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F4048" w14:textId="1B9C6FC6" w:rsidR="00AF1252" w:rsidRDefault="00C40AD2" w:rsidP="002069D4">
      <w:pPr>
        <w:bidi/>
        <w:spacing w:after="0" w:line="240" w:lineRule="auto"/>
        <w:jc w:val="center"/>
        <w:rPr>
          <w:rFonts w:ascii="Times New Roman" w:eastAsia="Times New Roman" w:hAnsi="Times New Roman" w:cs="B Titr"/>
          <w:b/>
          <w:bCs/>
          <w:noProof/>
          <w:color w:val="000000"/>
          <w:kern w:val="0"/>
          <w:sz w:val="32"/>
          <w:szCs w:val="32"/>
          <w:lang w:bidi="fa-IR"/>
          <w14:ligatures w14:val="none"/>
        </w:rPr>
      </w:pPr>
      <w:r>
        <w:rPr>
          <w:rFonts w:ascii="Times New Roman" w:eastAsia="Times New Roman" w:hAnsi="Times New Roman" w:cs="B Titr" w:hint="cs"/>
          <w:b/>
          <w:bCs/>
          <w:noProof/>
          <w:kern w:val="0"/>
          <w:sz w:val="40"/>
          <w:szCs w:val="40"/>
          <w:rtl/>
        </w:rPr>
        <mc:AlternateContent>
          <mc:Choice Requires="wps">
            <w:drawing>
              <wp:anchor distT="0" distB="0" distL="114300" distR="114300" simplePos="0" relativeHeight="251660288" behindDoc="0" locked="0" layoutInCell="1" allowOverlap="1" wp14:anchorId="5B78BE3E" wp14:editId="729CD115">
                <wp:simplePos x="0" y="0"/>
                <wp:positionH relativeFrom="column">
                  <wp:posOffset>-154033</wp:posOffset>
                </wp:positionH>
                <wp:positionV relativeFrom="paragraph">
                  <wp:posOffset>-409303</wp:posOffset>
                </wp:positionV>
                <wp:extent cx="6445885" cy="408214"/>
                <wp:effectExtent l="0" t="0" r="12065" b="11430"/>
                <wp:wrapNone/>
                <wp:docPr id="8" name="Rectangle 8"/>
                <wp:cNvGraphicFramePr/>
                <a:graphic xmlns:a="http://schemas.openxmlformats.org/drawingml/2006/main">
                  <a:graphicData uri="http://schemas.microsoft.com/office/word/2010/wordprocessingShape">
                    <wps:wsp>
                      <wps:cNvSpPr/>
                      <wps:spPr>
                        <a:xfrm>
                          <a:off x="0" y="0"/>
                          <a:ext cx="6445885" cy="4082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D7702F" id="Rectangle 8" o:spid="_x0000_s1026" style="position:absolute;margin-left:-12.15pt;margin-top:-32.25pt;width:507.55pt;height:3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" fillcolor="white [3212]" strokecolor="white [3212]" strokeweight="1pt"/>
            </w:pict>
          </mc:Fallback>
        </mc:AlternateContent>
      </w:r>
      <w:r w:rsidR="00AF1252" w:rsidRPr="007C7B4A">
        <w:rPr>
          <w:rFonts w:ascii="Times New Roman" w:eastAsia="Times New Roman" w:hAnsi="Times New Roman" w:cs="B Titr" w:hint="cs"/>
          <w:b/>
          <w:bCs/>
          <w:noProof/>
          <w:kern w:val="0"/>
          <w:sz w:val="40"/>
          <w:szCs w:val="40"/>
          <w:rtl/>
        </w:rPr>
        <mc:AlternateContent>
          <mc:Choice Requires="wpg">
            <w:drawing>
              <wp:anchor distT="0" distB="0" distL="114300" distR="114300" simplePos="0" relativeHeight="251659264" behindDoc="0" locked="0" layoutInCell="1" allowOverlap="1" wp14:anchorId="0BC371B9" wp14:editId="63EE7808">
                <wp:simplePos x="0" y="0"/>
                <wp:positionH relativeFrom="column">
                  <wp:posOffset>0</wp:posOffset>
                </wp:positionH>
                <wp:positionV relativeFrom="paragraph">
                  <wp:posOffset>-635</wp:posOffset>
                </wp:positionV>
                <wp:extent cx="6293485" cy="1297305"/>
                <wp:effectExtent l="0" t="0" r="12065"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2"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F40102" w14:textId="77777777" w:rsidR="00646E30" w:rsidRDefault="00646E30" w:rsidP="00AF1252">
                              <w:pPr>
                                <w:jc w:val="left"/>
                                <w:rPr>
                                  <w:rFonts w:ascii="Times New Roman" w:hAnsi="Times New Roman" w:cs="Times New Roman"/>
                                  <w:color w:val="000000"/>
                                  <w:sz w:val="16"/>
                                  <w:szCs w:val="16"/>
                                </w:rPr>
                              </w:pPr>
                              <w:r>
                                <w:rPr>
                                  <w:rFonts w:ascii="Times New Roman" w:hAnsi="Times New Roman" w:cs="Times New Roman"/>
                                  <w:color w:val="000000"/>
                                  <w:sz w:val="16"/>
                                  <w:szCs w:val="16"/>
                                </w:rPr>
                                <w:t>DOR:</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C7F8E0" w14:textId="77777777" w:rsidR="00646E30" w:rsidRDefault="00646E30" w:rsidP="00AF1252">
                              <w:pPr>
                                <w:bidi/>
                                <w:ind w:firstLine="27"/>
                                <w:jc w:val="left"/>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4"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75D475DA" w14:textId="77777777" w:rsidR="00646E30" w:rsidRPr="007C7B4A" w:rsidRDefault="00646E30" w:rsidP="00AF1252">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Woman Interdisciplinary</w:t>
                              </w:r>
                            </w:p>
                            <w:p w14:paraId="72BA340A" w14:textId="77777777" w:rsidR="00646E30" w:rsidRPr="007C7B4A" w:rsidRDefault="00646E30" w:rsidP="00AF1252">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Researches Journal</w:t>
                              </w:r>
                            </w:p>
                            <w:p w14:paraId="6C6B499C" w14:textId="77777777" w:rsidR="00646E30" w:rsidRPr="007C7B4A" w:rsidRDefault="00646E30" w:rsidP="00AF1252">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Vol. 6, Issue. 2, </w:t>
                              </w:r>
                              <w:r w:rsidRPr="007C7B4A">
                                <w:rPr>
                                  <w:rFonts w:ascii="Times New Roman" w:hAnsi="Times New Roman" w:cs="Times New Roman"/>
                                  <w:sz w:val="16"/>
                                  <w:szCs w:val="18"/>
                                </w:rPr>
                                <w:t>Serial No</w:t>
                              </w:r>
                              <w:r w:rsidRPr="007C7B4A">
                                <w:rPr>
                                  <w:rFonts w:ascii="Times New Roman" w:hAnsi="Times New Roman" w:cs="Times New Roman"/>
                                  <w:sz w:val="16"/>
                                  <w:szCs w:val="16"/>
                                </w:rPr>
                                <w:t>. 19</w:t>
                              </w:r>
                            </w:p>
                            <w:p w14:paraId="6AF3C7C0" w14:textId="77777777" w:rsidR="00646E30" w:rsidRPr="007C7B4A" w:rsidRDefault="00646E30" w:rsidP="00AF1252">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Summer 2024</w:t>
                              </w:r>
                            </w:p>
                            <w:p w14:paraId="2543081D" w14:textId="40C732D7" w:rsidR="00646E30" w:rsidRPr="00166DFE" w:rsidRDefault="00646E30" w:rsidP="00C646E4">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Pages </w:t>
                              </w:r>
                              <w:r>
                                <w:rPr>
                                  <w:rFonts w:ascii="Times New Roman" w:hAnsi="Times New Roman" w:cs="Times New Roman"/>
                                  <w:sz w:val="16"/>
                                  <w:szCs w:val="16"/>
                                </w:rPr>
                                <w:t>83</w:t>
                              </w:r>
                              <w:r w:rsidRPr="007C7B4A">
                                <w:rPr>
                                  <w:rFonts w:ascii="Times New Roman" w:hAnsi="Times New Roman" w:cs="Times New Roman"/>
                                  <w:sz w:val="16"/>
                                  <w:szCs w:val="16"/>
                                </w:rPr>
                                <w:t>-</w:t>
                              </w:r>
                              <w:r w:rsidR="00C646E4">
                                <w:rPr>
                                  <w:rFonts w:ascii="Times New Roman" w:hAnsi="Times New Roman" w:cs="Times New Roman"/>
                                  <w:sz w:val="16"/>
                                  <w:szCs w:val="16"/>
                                </w:rPr>
                                <w:t>93</w:t>
                              </w:r>
                            </w:p>
                          </w:txbxContent>
                        </wps:txbx>
                        <wps:bodyPr rot="0" vert="horz" wrap="square" lIns="91440" tIns="45720" rIns="91440" bIns="45720" anchor="ctr" anchorCtr="0" upright="1">
                          <a:noAutofit/>
                        </wps:bodyPr>
                      </wps:wsp>
                      <wps:wsp>
                        <wps:cNvPr id="6"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309B113A" w14:textId="77777777" w:rsidR="00646E30" w:rsidRPr="007C7B4A" w:rsidRDefault="00646E30" w:rsidP="00AF1252">
                              <w:pPr>
                                <w:pStyle w:val="NoSpacing"/>
                                <w:bidi/>
                                <w:jc w:val="center"/>
                                <w:rPr>
                                  <w:rFonts w:cs="B Mitra"/>
                                  <w:sz w:val="16"/>
                                  <w:szCs w:val="16"/>
                                </w:rPr>
                              </w:pPr>
                              <w:r w:rsidRPr="007C7B4A">
                                <w:rPr>
                                  <w:rFonts w:cs="B Mitra" w:hint="cs"/>
                                  <w:sz w:val="16"/>
                                  <w:szCs w:val="16"/>
                                  <w:rtl/>
                                </w:rPr>
                                <w:t>فصلنامه</w:t>
                              </w:r>
                            </w:p>
                            <w:p w14:paraId="47F0A254" w14:textId="77777777" w:rsidR="00646E30" w:rsidRPr="007C7B4A" w:rsidRDefault="00646E30" w:rsidP="00AF1252">
                              <w:pPr>
                                <w:pStyle w:val="NoSpacing"/>
                                <w:bidi/>
                                <w:jc w:val="center"/>
                                <w:rPr>
                                  <w:rFonts w:cs="B Mitra"/>
                                  <w:sz w:val="16"/>
                                  <w:szCs w:val="16"/>
                                </w:rPr>
                              </w:pPr>
                              <w:r w:rsidRPr="007C7B4A">
                                <w:rPr>
                                  <w:rFonts w:cs="B Mitra" w:hint="cs"/>
                                  <w:sz w:val="16"/>
                                  <w:szCs w:val="16"/>
                                  <w:rtl/>
                                </w:rPr>
                                <w:t>پژوهش</w:t>
                              </w:r>
                              <w:r w:rsidRPr="007C7B4A">
                                <w:rPr>
                                  <w:rFonts w:cs="B Mitra" w:hint="cs"/>
                                  <w:sz w:val="16"/>
                                  <w:szCs w:val="16"/>
                                  <w:rtl/>
                                </w:rPr>
                                <w:softHyphen/>
                                <w:t>های میان</w:t>
                              </w:r>
                              <w:r w:rsidRPr="007C7B4A">
                                <w:rPr>
                                  <w:rFonts w:cs="B Mitra" w:hint="cs"/>
                                  <w:sz w:val="16"/>
                                  <w:szCs w:val="16"/>
                                  <w:rtl/>
                                </w:rPr>
                                <w:softHyphen/>
                                <w:t>رشته</w:t>
                              </w:r>
                              <w:r w:rsidRPr="007C7B4A">
                                <w:rPr>
                                  <w:rFonts w:cs="B Mitra" w:hint="cs"/>
                                  <w:sz w:val="16"/>
                                  <w:szCs w:val="16"/>
                                  <w:rtl/>
                                </w:rPr>
                                <w:softHyphen/>
                                <w:t>ای زنان</w:t>
                              </w:r>
                            </w:p>
                            <w:p w14:paraId="75905C8F" w14:textId="77777777" w:rsidR="00646E30" w:rsidRPr="007C7B4A" w:rsidRDefault="00646E30" w:rsidP="00AF1252">
                              <w:pPr>
                                <w:pStyle w:val="NoSpacing"/>
                                <w:bidi/>
                                <w:jc w:val="center"/>
                                <w:rPr>
                                  <w:rFonts w:cs="B Mitra"/>
                                  <w:sz w:val="16"/>
                                  <w:szCs w:val="16"/>
                                  <w:rtl/>
                                </w:rPr>
                              </w:pPr>
                              <w:r w:rsidRPr="007C7B4A">
                                <w:rPr>
                                  <w:rFonts w:cs="B Mitra" w:hint="cs"/>
                                  <w:sz w:val="16"/>
                                  <w:szCs w:val="16"/>
                                  <w:rtl/>
                                </w:rPr>
                                <w:t>دوره 6، شماره 2، پیاپی 19</w:t>
                              </w:r>
                            </w:p>
                            <w:p w14:paraId="3E3BD74E" w14:textId="77777777" w:rsidR="00646E30" w:rsidRPr="007C7B4A" w:rsidRDefault="00646E30" w:rsidP="00AF1252">
                              <w:pPr>
                                <w:pStyle w:val="NoSpacing"/>
                                <w:bidi/>
                                <w:jc w:val="center"/>
                                <w:rPr>
                                  <w:rFonts w:cs="B Mitra"/>
                                  <w:sz w:val="16"/>
                                  <w:szCs w:val="16"/>
                                </w:rPr>
                              </w:pPr>
                              <w:r w:rsidRPr="007C7B4A">
                                <w:rPr>
                                  <w:rFonts w:cs="B Mitra" w:hint="cs"/>
                                  <w:sz w:val="16"/>
                                  <w:szCs w:val="16"/>
                                  <w:rtl/>
                                </w:rPr>
                                <w:t>تابستان 1403</w:t>
                              </w:r>
                            </w:p>
                            <w:p w14:paraId="18BFA0D5" w14:textId="62959609" w:rsidR="00646E30" w:rsidRDefault="00646E30" w:rsidP="00C646E4">
                              <w:pPr>
                                <w:pStyle w:val="NoSpacing"/>
                                <w:bidi/>
                                <w:jc w:val="center"/>
                                <w:rPr>
                                  <w:rFonts w:cs="B Mitra"/>
                                  <w:sz w:val="16"/>
                                  <w:szCs w:val="16"/>
                                  <w:rtl/>
                                </w:rPr>
                              </w:pPr>
                              <w:r w:rsidRPr="007C7B4A">
                                <w:rPr>
                                  <w:rFonts w:cs="B Mitra" w:hint="cs"/>
                                  <w:sz w:val="16"/>
                                  <w:szCs w:val="16"/>
                                  <w:rtl/>
                                </w:rPr>
                                <w:t xml:space="preserve">صفحات </w:t>
                              </w:r>
                              <w:r w:rsidR="00C646E4">
                                <w:rPr>
                                  <w:rFonts w:cs="B Mitra"/>
                                  <w:sz w:val="16"/>
                                  <w:szCs w:val="16"/>
                                </w:rPr>
                                <w:t>93</w:t>
                              </w:r>
                              <w:r w:rsidRPr="007C7B4A">
                                <w:rPr>
                                  <w:rFonts w:cs="B Mitra" w:hint="cs"/>
                                  <w:sz w:val="16"/>
                                  <w:szCs w:val="16"/>
                                  <w:rtl/>
                                </w:rPr>
                                <w:t>-</w:t>
                              </w:r>
                              <w:r>
                                <w:rPr>
                                  <w:rFonts w:cs="B Mitra"/>
                                  <w:sz w:val="16"/>
                                  <w:szCs w:val="16"/>
                                </w:rPr>
                                <w:t>83</w:t>
                              </w:r>
                            </w:p>
                          </w:txbxContent>
                        </wps:txbx>
                        <wps:bodyPr rot="0" vert="horz" wrap="square" lIns="91440" tIns="45720" rIns="91440" bIns="45720" anchor="ctr" anchorCtr="0" upright="1">
                          <a:noAutofit/>
                        </wps:bodyPr>
                      </wps:wsp>
                      <wps:wsp>
                        <wps:cNvPr id="7"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C371B9" id="Group 1" o:spid="_x0000_s1026" style="position:absolute;left:0;text-align:left;margin-left:0;margin-top:-.05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l28EA&#10;AADaAAAADwAAAGRycy9kb3ducmV2LnhtbESPwWrDMBBE74X8g9hAb42cUEJxIptSKOQUqJ3mvFgb&#10;y8RaGUlNbH99VSjkOMzMG2ZfjrYXN/Khc6xgvcpAEDdOd9wqONWfL28gQkTW2DsmBRMFKIvF0x5z&#10;7e78RbcqtiJBOOSowMQ45FKGxpDFsHIDcfIuzluMSfpWao/3BLe93GTZVlrsOC0YHOjDUHOtfqyC&#10;c2vn8/d68Ebb/pWP81SfXKfU83J834GINMZH+L990Ao28Hcl3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NpdvBAAAA2gAAAA8AAAAAAAAAAAAAAAAAmAIAAGRycy9kb3du&#10;cmV2LnhtbFBLBQYAAAAABAAEAPUAAACGAwAAAAA=&#10;" stroked="f" strokeweight=".5pt">
                  <v:textbox>
                    <w:txbxContent>
                      <w:p w14:paraId="3EF40102" w14:textId="77777777" w:rsidR="00646E30" w:rsidRDefault="00646E30" w:rsidP="00AF1252">
                        <w:pPr>
                          <w:jc w:val="left"/>
                          <w:rPr>
                            <w:rFonts w:ascii="Times New Roman" w:hAnsi="Times New Roman" w:cs="Times New Roman"/>
                            <w:color w:val="000000"/>
                            <w:sz w:val="16"/>
                            <w:szCs w:val="16"/>
                          </w:rPr>
                        </w:pPr>
                        <w:r>
                          <w:rPr>
                            <w:rFonts w:ascii="Times New Roman" w:hAnsi="Times New Roman" w:cs="Times New Roman"/>
                            <w:color w:val="000000"/>
                            <w:sz w:val="16"/>
                            <w:szCs w:val="16"/>
                          </w:rPr>
                          <w:t>DOR:</w:t>
                        </w:r>
                      </w:p>
                    </w:txbxContent>
                  </v:textbox>
                </v:shape>
                <v:shape id="Text Box 5" o:spid="_x0000_s1028" type="#_x0000_t202" style="position:absolute;left:8519;top:1344;width:20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AQL8A&#10;AADaAAAADwAAAGRycy9kb3ducmV2LnhtbESPzYoCMRCE74LvEFrwphl3RWQ0igjCnhb8PTeTdjI4&#10;6QxJ1NGnN4Lgsaiqr6j5srW1uJEPlWMFo2EGgrhwuuJSwWG/GUxBhIissXZMCh4UYLnoduaYa3fn&#10;Ld12sRQJwiFHBSbGJpcyFIYshqFriJN3dt5iTNKXUnu8J7it5U+WTaTFitOCwYbWhorL7moVnEr7&#10;PB1HjTfa1mP+fz72B1cp1e+1qxmISG38hj/tP63gF9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BAvwAAANoAAAAPAAAAAAAAAAAAAAAAAJgCAABkcnMvZG93bnJl&#10;di54bWxQSwUGAAAAAAQABAD1AAAAhAMAAAAA&#10;" stroked="f" strokeweight=".5pt">
                  <v:textbox>
                    <w:txbxContent>
                      <w:p w14:paraId="34C7F8E0" w14:textId="77777777" w:rsidR="00646E30" w:rsidRDefault="00646E30" w:rsidP="00AF1252">
                        <w:pPr>
                          <w:bidi/>
                          <w:ind w:firstLine="27"/>
                          <w:jc w:val="left"/>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o:lock v:ext="edit" shapetype="f"/>
                </v:line>
                <v:rect id="Rectangle 9" o:spid="_x0000_s1030" style="position:absolute;left:1316;top:2059;width:2816;height:1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gysUA&#10;AADaAAAADwAAAGRycy9kb3ducmV2LnhtbESPQWvCQBSE74L/YXlCb7pRaC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ODKxQAAANoAAAAPAAAAAAAAAAAAAAAAAJgCAABkcnMv&#10;ZG93bnJldi54bWxQSwUGAAAAAAQABAD1AAAAigMAAAAA&#10;" strokecolor="white" strokeweight="2pt">
                  <v:path arrowok="t"/>
                  <v:textbox>
                    <w:txbxContent>
                      <w:p w14:paraId="75D475DA" w14:textId="77777777" w:rsidR="00646E30" w:rsidRPr="007C7B4A" w:rsidRDefault="00646E30" w:rsidP="00AF1252">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Woman Interdisciplinary</w:t>
                        </w:r>
                      </w:p>
                      <w:p w14:paraId="72BA340A" w14:textId="77777777" w:rsidR="00646E30" w:rsidRPr="007C7B4A" w:rsidRDefault="00646E30" w:rsidP="00AF1252">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Researches Journal</w:t>
                        </w:r>
                      </w:p>
                      <w:p w14:paraId="6C6B499C" w14:textId="77777777" w:rsidR="00646E30" w:rsidRPr="007C7B4A" w:rsidRDefault="00646E30" w:rsidP="00AF1252">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Vol. 6, Issue. 2, </w:t>
                        </w:r>
                        <w:r w:rsidRPr="007C7B4A">
                          <w:rPr>
                            <w:rFonts w:ascii="Times New Roman" w:hAnsi="Times New Roman" w:cs="Times New Roman"/>
                            <w:sz w:val="16"/>
                            <w:szCs w:val="18"/>
                          </w:rPr>
                          <w:t>Serial No</w:t>
                        </w:r>
                        <w:r w:rsidRPr="007C7B4A">
                          <w:rPr>
                            <w:rFonts w:ascii="Times New Roman" w:hAnsi="Times New Roman" w:cs="Times New Roman"/>
                            <w:sz w:val="16"/>
                            <w:szCs w:val="16"/>
                          </w:rPr>
                          <w:t>. 19</w:t>
                        </w:r>
                      </w:p>
                      <w:p w14:paraId="6AF3C7C0" w14:textId="77777777" w:rsidR="00646E30" w:rsidRPr="007C7B4A" w:rsidRDefault="00646E30" w:rsidP="00AF1252">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Summer 2024</w:t>
                        </w:r>
                      </w:p>
                      <w:p w14:paraId="2543081D" w14:textId="40C732D7" w:rsidR="00646E30" w:rsidRPr="00166DFE" w:rsidRDefault="00646E30" w:rsidP="00C646E4">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Pages </w:t>
                        </w:r>
                        <w:r>
                          <w:rPr>
                            <w:rFonts w:ascii="Times New Roman" w:hAnsi="Times New Roman" w:cs="Times New Roman"/>
                            <w:sz w:val="16"/>
                            <w:szCs w:val="16"/>
                          </w:rPr>
                          <w:t>83</w:t>
                        </w:r>
                        <w:r w:rsidRPr="007C7B4A">
                          <w:rPr>
                            <w:rFonts w:ascii="Times New Roman" w:hAnsi="Times New Roman" w:cs="Times New Roman"/>
                            <w:sz w:val="16"/>
                            <w:szCs w:val="16"/>
                          </w:rPr>
                          <w:t>-</w:t>
                        </w:r>
                        <w:r w:rsidR="00C646E4">
                          <w:rPr>
                            <w:rFonts w:ascii="Times New Roman" w:hAnsi="Times New Roman" w:cs="Times New Roman"/>
                            <w:sz w:val="16"/>
                            <w:szCs w:val="16"/>
                          </w:rPr>
                          <w:t>93</w:t>
                        </w:r>
                      </w:p>
                    </w:txbxContent>
                  </v:textbox>
                </v:rect>
                <v:rect id="Rectangle 12" o:spid="_x0000_s1031" style="position:absolute;left:8411;top:2051;width:2816;height:1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vcQA&#10;AADaAAAADwAAAGRycy9kb3ducmV2LnhtbESPQWvCQBSE70L/w/IK3nSjB5HoKhKx2lIQ0168PbLP&#10;JG32bdjdavTXdwXB4zAz3zDzZWcacSbna8sKRsMEBHFhdc2lgu+vzWAKwgdkjY1lUnAlD8vFS2+O&#10;qbYXPtA5D6WIEPYpKqhCaFMpfVGRQT+0LXH0TtYZDFG6UmqHlwg3jRwnyUQarDkuVNhSVlHxm/8Z&#10;BcfP8XZzfb+9ZS7rTP2x4v36Z6tU/7VbzUAE6sIz/GjvtIIJ3K/E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fr3EAAAA2gAAAA8AAAAAAAAAAAAAAAAAmAIAAGRycy9k&#10;b3ducmV2LnhtbFBLBQYAAAAABAAEAPUAAACJAwAAAAA=&#10;" strokecolor="white" strokeweight="2pt">
                  <v:path arrowok="t"/>
                  <v:textbox>
                    <w:txbxContent>
                      <w:p w14:paraId="309B113A" w14:textId="77777777" w:rsidR="00646E30" w:rsidRPr="007C7B4A" w:rsidRDefault="00646E30" w:rsidP="00AF1252">
                        <w:pPr>
                          <w:pStyle w:val="NoSpacing"/>
                          <w:bidi/>
                          <w:jc w:val="center"/>
                          <w:rPr>
                            <w:rFonts w:cs="B Mitra"/>
                            <w:sz w:val="16"/>
                            <w:szCs w:val="16"/>
                          </w:rPr>
                        </w:pPr>
                        <w:r w:rsidRPr="007C7B4A">
                          <w:rPr>
                            <w:rFonts w:cs="B Mitra" w:hint="cs"/>
                            <w:sz w:val="16"/>
                            <w:szCs w:val="16"/>
                            <w:rtl/>
                          </w:rPr>
                          <w:t>فصلنامه</w:t>
                        </w:r>
                      </w:p>
                      <w:p w14:paraId="47F0A254" w14:textId="77777777" w:rsidR="00646E30" w:rsidRPr="007C7B4A" w:rsidRDefault="00646E30" w:rsidP="00AF1252">
                        <w:pPr>
                          <w:pStyle w:val="NoSpacing"/>
                          <w:bidi/>
                          <w:jc w:val="center"/>
                          <w:rPr>
                            <w:rFonts w:cs="B Mitra"/>
                            <w:sz w:val="16"/>
                            <w:szCs w:val="16"/>
                          </w:rPr>
                        </w:pPr>
                        <w:r w:rsidRPr="007C7B4A">
                          <w:rPr>
                            <w:rFonts w:cs="B Mitra" w:hint="cs"/>
                            <w:sz w:val="16"/>
                            <w:szCs w:val="16"/>
                            <w:rtl/>
                          </w:rPr>
                          <w:t>پژوهش</w:t>
                        </w:r>
                        <w:r w:rsidRPr="007C7B4A">
                          <w:rPr>
                            <w:rFonts w:cs="B Mitra" w:hint="cs"/>
                            <w:sz w:val="16"/>
                            <w:szCs w:val="16"/>
                            <w:rtl/>
                          </w:rPr>
                          <w:softHyphen/>
                          <w:t>های میان</w:t>
                        </w:r>
                        <w:r w:rsidRPr="007C7B4A">
                          <w:rPr>
                            <w:rFonts w:cs="B Mitra" w:hint="cs"/>
                            <w:sz w:val="16"/>
                            <w:szCs w:val="16"/>
                            <w:rtl/>
                          </w:rPr>
                          <w:softHyphen/>
                          <w:t>رشته</w:t>
                        </w:r>
                        <w:r w:rsidRPr="007C7B4A">
                          <w:rPr>
                            <w:rFonts w:cs="B Mitra" w:hint="cs"/>
                            <w:sz w:val="16"/>
                            <w:szCs w:val="16"/>
                            <w:rtl/>
                          </w:rPr>
                          <w:softHyphen/>
                          <w:t>ای زنان</w:t>
                        </w:r>
                      </w:p>
                      <w:p w14:paraId="75905C8F" w14:textId="77777777" w:rsidR="00646E30" w:rsidRPr="007C7B4A" w:rsidRDefault="00646E30" w:rsidP="00AF1252">
                        <w:pPr>
                          <w:pStyle w:val="NoSpacing"/>
                          <w:bidi/>
                          <w:jc w:val="center"/>
                          <w:rPr>
                            <w:rFonts w:cs="B Mitra"/>
                            <w:sz w:val="16"/>
                            <w:szCs w:val="16"/>
                            <w:rtl/>
                          </w:rPr>
                        </w:pPr>
                        <w:r w:rsidRPr="007C7B4A">
                          <w:rPr>
                            <w:rFonts w:cs="B Mitra" w:hint="cs"/>
                            <w:sz w:val="16"/>
                            <w:szCs w:val="16"/>
                            <w:rtl/>
                          </w:rPr>
                          <w:t>دوره 6، شماره 2، پیاپی 19</w:t>
                        </w:r>
                      </w:p>
                      <w:p w14:paraId="3E3BD74E" w14:textId="77777777" w:rsidR="00646E30" w:rsidRPr="007C7B4A" w:rsidRDefault="00646E30" w:rsidP="00AF1252">
                        <w:pPr>
                          <w:pStyle w:val="NoSpacing"/>
                          <w:bidi/>
                          <w:jc w:val="center"/>
                          <w:rPr>
                            <w:rFonts w:cs="B Mitra"/>
                            <w:sz w:val="16"/>
                            <w:szCs w:val="16"/>
                          </w:rPr>
                        </w:pPr>
                        <w:r w:rsidRPr="007C7B4A">
                          <w:rPr>
                            <w:rFonts w:cs="B Mitra" w:hint="cs"/>
                            <w:sz w:val="16"/>
                            <w:szCs w:val="16"/>
                            <w:rtl/>
                          </w:rPr>
                          <w:t>تابستان 1403</w:t>
                        </w:r>
                      </w:p>
                      <w:p w14:paraId="18BFA0D5" w14:textId="62959609" w:rsidR="00646E30" w:rsidRDefault="00646E30" w:rsidP="00C646E4">
                        <w:pPr>
                          <w:pStyle w:val="NoSpacing"/>
                          <w:bidi/>
                          <w:jc w:val="center"/>
                          <w:rPr>
                            <w:rFonts w:cs="B Mitra"/>
                            <w:sz w:val="16"/>
                            <w:szCs w:val="16"/>
                            <w:rtl/>
                          </w:rPr>
                        </w:pPr>
                        <w:r w:rsidRPr="007C7B4A">
                          <w:rPr>
                            <w:rFonts w:cs="B Mitra" w:hint="cs"/>
                            <w:sz w:val="16"/>
                            <w:szCs w:val="16"/>
                            <w:rtl/>
                          </w:rPr>
                          <w:t xml:space="preserve">صفحات </w:t>
                        </w:r>
                        <w:r w:rsidR="00C646E4">
                          <w:rPr>
                            <w:rFonts w:cs="B Mitra"/>
                            <w:sz w:val="16"/>
                            <w:szCs w:val="16"/>
                          </w:rPr>
                          <w:t>93</w:t>
                        </w:r>
                        <w:r w:rsidRPr="007C7B4A">
                          <w:rPr>
                            <w:rFonts w:cs="B Mitra" w:hint="cs"/>
                            <w:sz w:val="16"/>
                            <w:szCs w:val="16"/>
                            <w:rtl/>
                          </w:rPr>
                          <w:t>-</w:t>
                        </w:r>
                        <w:r>
                          <w:rPr>
                            <w:rFonts w:cs="B Mitra"/>
                            <w:sz w:val="16"/>
                            <w:szCs w:val="16"/>
                          </w:rPr>
                          <w:t>83</w:t>
                        </w:r>
                      </w:p>
                    </w:txbxContent>
                  </v:textbox>
                </v:rect>
                <v:line id="Straight Connector 13" o:spid="_x0000_s1032" style="position:absolute;visibility:visible;mso-wrap-style:square" from="1436,1770" to="10426,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o:lock v:ext="edit" shapetype="f"/>
                </v:line>
              </v:group>
            </w:pict>
          </mc:Fallback>
        </mc:AlternateContent>
      </w:r>
    </w:p>
    <w:p w14:paraId="4E91B876" w14:textId="77777777" w:rsidR="00AF1252" w:rsidRDefault="00AF1252" w:rsidP="002069D4">
      <w:pPr>
        <w:bidi/>
        <w:spacing w:after="0" w:line="240" w:lineRule="auto"/>
        <w:jc w:val="center"/>
        <w:rPr>
          <w:rFonts w:ascii="Times New Roman" w:eastAsia="Times New Roman" w:hAnsi="Times New Roman" w:cs="B Titr"/>
          <w:b/>
          <w:bCs/>
          <w:noProof/>
          <w:color w:val="000000"/>
          <w:kern w:val="0"/>
          <w:sz w:val="32"/>
          <w:szCs w:val="32"/>
          <w:lang w:bidi="fa-IR"/>
          <w14:ligatures w14:val="none"/>
        </w:rPr>
      </w:pPr>
    </w:p>
    <w:p w14:paraId="475E6A72" w14:textId="77777777" w:rsidR="00AF1252" w:rsidRDefault="00AF1252" w:rsidP="002069D4">
      <w:pPr>
        <w:bidi/>
        <w:spacing w:after="0" w:line="240" w:lineRule="auto"/>
        <w:jc w:val="center"/>
        <w:rPr>
          <w:rFonts w:ascii="Times New Roman" w:eastAsia="Times New Roman" w:hAnsi="Times New Roman" w:cs="B Titr"/>
          <w:b/>
          <w:bCs/>
          <w:noProof/>
          <w:color w:val="000000"/>
          <w:kern w:val="0"/>
          <w:sz w:val="32"/>
          <w:szCs w:val="32"/>
          <w:lang w:bidi="fa-IR"/>
          <w14:ligatures w14:val="none"/>
        </w:rPr>
      </w:pPr>
    </w:p>
    <w:p w14:paraId="166C30AF" w14:textId="77777777" w:rsidR="00AF1252" w:rsidRDefault="00AF1252" w:rsidP="002069D4">
      <w:pPr>
        <w:bidi/>
        <w:spacing w:after="0" w:line="240" w:lineRule="auto"/>
        <w:jc w:val="center"/>
        <w:rPr>
          <w:rFonts w:ascii="Times New Roman" w:eastAsia="Times New Roman" w:hAnsi="Times New Roman" w:cs="B Titr"/>
          <w:b/>
          <w:bCs/>
          <w:noProof/>
          <w:color w:val="000000"/>
          <w:kern w:val="0"/>
          <w:sz w:val="32"/>
          <w:szCs w:val="32"/>
          <w:lang w:bidi="fa-IR"/>
          <w14:ligatures w14:val="none"/>
        </w:rPr>
      </w:pPr>
    </w:p>
    <w:p w14:paraId="4F946F8E" w14:textId="77777777" w:rsidR="00AF1252" w:rsidRDefault="00AF1252" w:rsidP="002069D4">
      <w:pPr>
        <w:bidi/>
        <w:spacing w:after="0" w:line="240" w:lineRule="auto"/>
        <w:jc w:val="center"/>
        <w:rPr>
          <w:rFonts w:ascii="Times New Roman" w:eastAsia="Times New Roman" w:hAnsi="Times New Roman" w:cs="B Titr"/>
          <w:b/>
          <w:bCs/>
          <w:noProof/>
          <w:color w:val="000000"/>
          <w:kern w:val="0"/>
          <w:sz w:val="32"/>
          <w:szCs w:val="32"/>
          <w:lang w:bidi="fa-IR"/>
          <w14:ligatures w14:val="none"/>
        </w:rPr>
      </w:pPr>
    </w:p>
    <w:p w14:paraId="0C26809E" w14:textId="77777777" w:rsidR="00AF1252" w:rsidRPr="00C40AD2" w:rsidRDefault="00AF1252" w:rsidP="002069D4">
      <w:pPr>
        <w:bidi/>
        <w:spacing w:after="0" w:line="240" w:lineRule="auto"/>
        <w:jc w:val="center"/>
        <w:rPr>
          <w:rFonts w:ascii="Times New Roman" w:eastAsia="Times New Roman" w:hAnsi="Times New Roman" w:cs="B Titr"/>
          <w:b/>
          <w:bCs/>
          <w:noProof/>
          <w:color w:val="000000"/>
          <w:kern w:val="0"/>
          <w:sz w:val="24"/>
          <w:szCs w:val="24"/>
          <w:lang w:bidi="fa-IR"/>
          <w14:ligatures w14:val="none"/>
        </w:rPr>
      </w:pPr>
    </w:p>
    <w:p w14:paraId="2DC8D356" w14:textId="45DAC57F" w:rsidR="00CC3D54" w:rsidRPr="008C7EAD" w:rsidRDefault="00CC3D54" w:rsidP="002069D4">
      <w:pPr>
        <w:bidi/>
        <w:spacing w:after="0" w:line="240" w:lineRule="auto"/>
        <w:jc w:val="center"/>
        <w:rPr>
          <w:rFonts w:ascii="Times New Roman" w:eastAsia="Times New Roman" w:hAnsi="Times New Roman" w:cs="B Titr"/>
          <w:b/>
          <w:bCs/>
          <w:noProof/>
          <w:color w:val="000000"/>
          <w:kern w:val="0"/>
          <w:sz w:val="32"/>
          <w:szCs w:val="32"/>
          <w:rtl/>
          <w:lang w:bidi="fa-IR"/>
          <w14:ligatures w14:val="none"/>
        </w:rPr>
      </w:pPr>
      <w:r w:rsidRPr="008C7EAD">
        <w:rPr>
          <w:rFonts w:ascii="Times New Roman" w:eastAsia="Times New Roman" w:hAnsi="Times New Roman" w:cs="B Titr"/>
          <w:b/>
          <w:bCs/>
          <w:noProof/>
          <w:color w:val="000000"/>
          <w:kern w:val="0"/>
          <w:sz w:val="32"/>
          <w:szCs w:val="32"/>
          <w:rtl/>
          <w:lang w:bidi="fa-IR"/>
          <w14:ligatures w14:val="none"/>
        </w:rPr>
        <w:t>نقش تصویر بدنی در پیش</w:t>
      </w:r>
      <w:r w:rsidR="00AF1252">
        <w:rPr>
          <w:rFonts w:ascii="Times New Roman" w:eastAsia="Times New Roman" w:hAnsi="Times New Roman" w:cs="B Titr"/>
          <w:b/>
          <w:bCs/>
          <w:noProof/>
          <w:color w:val="000000"/>
          <w:kern w:val="0"/>
          <w:sz w:val="32"/>
          <w:szCs w:val="32"/>
          <w:rtl/>
          <w:lang w:bidi="fa-IR"/>
          <w14:ligatures w14:val="none"/>
        </w:rPr>
        <w:softHyphen/>
      </w:r>
      <w:r w:rsidRPr="008C7EAD">
        <w:rPr>
          <w:rFonts w:ascii="Times New Roman" w:eastAsia="Times New Roman" w:hAnsi="Times New Roman" w:cs="B Titr"/>
          <w:b/>
          <w:bCs/>
          <w:noProof/>
          <w:color w:val="000000"/>
          <w:kern w:val="0"/>
          <w:sz w:val="32"/>
          <w:szCs w:val="32"/>
          <w:rtl/>
          <w:lang w:bidi="fa-IR"/>
          <w14:ligatures w14:val="none"/>
        </w:rPr>
        <w:t>بینی کیفیت عملکرد جنسی</w:t>
      </w:r>
      <w:r w:rsidRPr="008C7EAD">
        <w:rPr>
          <w:rFonts w:ascii="Times New Roman" w:eastAsia="Times New Roman" w:hAnsi="Times New Roman" w:cs="B Titr" w:hint="cs"/>
          <w:b/>
          <w:bCs/>
          <w:noProof/>
          <w:color w:val="000000"/>
          <w:kern w:val="0"/>
          <w:sz w:val="32"/>
          <w:szCs w:val="32"/>
          <w:rtl/>
          <w:lang w:bidi="fa-IR"/>
          <w14:ligatures w14:val="none"/>
        </w:rPr>
        <w:t xml:space="preserve"> در</w:t>
      </w:r>
      <w:r w:rsidR="00AF1252">
        <w:rPr>
          <w:rFonts w:ascii="Times New Roman" w:eastAsia="Times New Roman" w:hAnsi="Times New Roman" w:cs="B Titr" w:hint="cs"/>
          <w:b/>
          <w:bCs/>
          <w:noProof/>
          <w:color w:val="000000"/>
          <w:kern w:val="0"/>
          <w:sz w:val="32"/>
          <w:szCs w:val="32"/>
          <w:rtl/>
          <w:lang w:bidi="fa-IR"/>
          <w14:ligatures w14:val="none"/>
        </w:rPr>
        <w:t xml:space="preserve"> </w:t>
      </w:r>
      <w:r w:rsidRPr="008C7EAD">
        <w:rPr>
          <w:rFonts w:ascii="Times New Roman" w:eastAsia="Times New Roman" w:hAnsi="Times New Roman" w:cs="B Titr" w:hint="cs"/>
          <w:b/>
          <w:bCs/>
          <w:noProof/>
          <w:color w:val="000000"/>
          <w:kern w:val="0"/>
          <w:sz w:val="32"/>
          <w:szCs w:val="32"/>
          <w:rtl/>
          <w:lang w:bidi="fa-IR"/>
          <w14:ligatures w14:val="none"/>
        </w:rPr>
        <w:t>زنان نخست</w:t>
      </w:r>
      <w:r w:rsidR="00AF1252">
        <w:rPr>
          <w:rFonts w:ascii="Times New Roman" w:eastAsia="Times New Roman" w:hAnsi="Times New Roman" w:cs="B Titr"/>
          <w:b/>
          <w:bCs/>
          <w:noProof/>
          <w:color w:val="000000"/>
          <w:kern w:val="0"/>
          <w:sz w:val="32"/>
          <w:szCs w:val="32"/>
          <w:rtl/>
          <w:lang w:bidi="fa-IR"/>
          <w14:ligatures w14:val="none"/>
        </w:rPr>
        <w:softHyphen/>
      </w:r>
      <w:r w:rsidRPr="008C7EAD">
        <w:rPr>
          <w:rFonts w:ascii="Times New Roman" w:eastAsia="Times New Roman" w:hAnsi="Times New Roman" w:cs="B Titr" w:hint="cs"/>
          <w:b/>
          <w:bCs/>
          <w:noProof/>
          <w:color w:val="000000"/>
          <w:kern w:val="0"/>
          <w:sz w:val="32"/>
          <w:szCs w:val="32"/>
          <w:rtl/>
          <w:lang w:bidi="fa-IR"/>
          <w14:ligatures w14:val="none"/>
        </w:rPr>
        <w:t>زا</w:t>
      </w:r>
      <w:r w:rsidRPr="008C7EAD">
        <w:rPr>
          <w:rFonts w:ascii="Times New Roman" w:eastAsia="Times New Roman" w:hAnsi="Times New Roman" w:cs="B Titr"/>
          <w:b/>
          <w:bCs/>
          <w:noProof/>
          <w:color w:val="000000"/>
          <w:kern w:val="0"/>
          <w:sz w:val="32"/>
          <w:szCs w:val="32"/>
          <w:rtl/>
          <w:lang w:bidi="fa-IR"/>
          <w14:ligatures w14:val="none"/>
        </w:rPr>
        <w:t xml:space="preserve"> پس از زایمان</w:t>
      </w:r>
    </w:p>
    <w:p w14:paraId="750115E1" w14:textId="77777777" w:rsidR="00AF3838" w:rsidRPr="00AF1252" w:rsidRDefault="00AF3838" w:rsidP="002069D4">
      <w:pPr>
        <w:bidi/>
        <w:spacing w:after="0" w:line="240" w:lineRule="auto"/>
        <w:jc w:val="center"/>
        <w:rPr>
          <w:rFonts w:ascii="Times New Roman" w:eastAsia="Times New Roman" w:hAnsi="Times New Roman"/>
          <w:b/>
          <w:bCs/>
          <w:noProof/>
          <w:color w:val="000000"/>
          <w:kern w:val="0"/>
          <w:sz w:val="36"/>
          <w:szCs w:val="36"/>
          <w:lang w:bidi="fa-IR"/>
          <w14:ligatures w14:val="none"/>
        </w:rPr>
      </w:pPr>
      <w:bookmarkStart w:id="0" w:name="_GoBack"/>
      <w:bookmarkEnd w:id="0"/>
    </w:p>
    <w:p w14:paraId="057EAF63" w14:textId="08B60EBF" w:rsidR="00AF3838" w:rsidRPr="00C40AD2" w:rsidRDefault="00ED27D7" w:rsidP="002069D4">
      <w:pPr>
        <w:pStyle w:val="NoSpacing"/>
        <w:bidi/>
        <w:jc w:val="center"/>
        <w:rPr>
          <w:b/>
          <w:bCs/>
          <w:szCs w:val="28"/>
          <w:vertAlign w:val="superscript"/>
          <w:rtl/>
          <w:lang w:bidi="fa-IR"/>
        </w:rPr>
      </w:pPr>
      <w:r w:rsidRPr="00C40AD2">
        <w:rPr>
          <w:rFonts w:hint="cs"/>
          <w:b/>
          <w:bCs/>
          <w:szCs w:val="28"/>
          <w:rtl/>
          <w:lang w:bidi="fa-IR"/>
        </w:rPr>
        <w:t>کاظم خرم</w:t>
      </w:r>
      <w:r w:rsidR="00AF1252" w:rsidRPr="00C40AD2">
        <w:rPr>
          <w:b/>
          <w:bCs/>
          <w:szCs w:val="28"/>
          <w:rtl/>
          <w:lang w:bidi="fa-IR"/>
        </w:rPr>
        <w:softHyphen/>
      </w:r>
      <w:r w:rsidRPr="00C40AD2">
        <w:rPr>
          <w:rFonts w:hint="cs"/>
          <w:b/>
          <w:bCs/>
          <w:szCs w:val="28"/>
          <w:rtl/>
          <w:lang w:bidi="fa-IR"/>
        </w:rPr>
        <w:t>دل</w:t>
      </w:r>
      <w:r w:rsidRPr="00C40AD2">
        <w:rPr>
          <w:rFonts w:hint="cs"/>
          <w:b/>
          <w:bCs/>
          <w:szCs w:val="28"/>
          <w:vertAlign w:val="superscript"/>
          <w:rtl/>
          <w:lang w:bidi="fa-IR"/>
        </w:rPr>
        <w:t>1*</w:t>
      </w:r>
      <w:r w:rsidRPr="00C40AD2">
        <w:rPr>
          <w:rFonts w:hint="cs"/>
          <w:b/>
          <w:bCs/>
          <w:szCs w:val="28"/>
          <w:rtl/>
          <w:lang w:bidi="fa-IR"/>
        </w:rPr>
        <w:t>، سوده دشتیانه</w:t>
      </w:r>
      <w:r w:rsidR="000C2AE5" w:rsidRPr="00C40AD2">
        <w:rPr>
          <w:rFonts w:hint="cs"/>
          <w:b/>
          <w:bCs/>
          <w:szCs w:val="28"/>
          <w:vertAlign w:val="superscript"/>
          <w:rtl/>
          <w:lang w:bidi="fa-IR"/>
        </w:rPr>
        <w:t>2</w:t>
      </w:r>
      <w:r w:rsidR="000C2AE5" w:rsidRPr="00C40AD2">
        <w:rPr>
          <w:rFonts w:hint="cs"/>
          <w:b/>
          <w:bCs/>
          <w:szCs w:val="28"/>
          <w:rtl/>
          <w:lang w:bidi="fa-IR"/>
        </w:rPr>
        <w:t>، لادن اشرف</w:t>
      </w:r>
      <w:r w:rsidR="000C2AE5" w:rsidRPr="00C40AD2">
        <w:rPr>
          <w:rFonts w:hint="cs"/>
          <w:b/>
          <w:bCs/>
          <w:szCs w:val="28"/>
          <w:vertAlign w:val="superscript"/>
          <w:rtl/>
          <w:lang w:bidi="fa-IR"/>
        </w:rPr>
        <w:t>3</w:t>
      </w:r>
    </w:p>
    <w:p w14:paraId="75298564" w14:textId="77777777" w:rsidR="00DE3A28" w:rsidRPr="00AF1252" w:rsidRDefault="00DE3A28" w:rsidP="002069D4">
      <w:pPr>
        <w:pStyle w:val="NoSpacing"/>
        <w:jc w:val="center"/>
        <w:rPr>
          <w:szCs w:val="28"/>
          <w:vertAlign w:val="superscript"/>
          <w:rtl/>
          <w:lang w:bidi="fa-IR"/>
        </w:rPr>
      </w:pPr>
    </w:p>
    <w:p w14:paraId="1563D64C" w14:textId="1638ED7B" w:rsidR="006F0BC5" w:rsidRPr="00C40AD2" w:rsidRDefault="006116F6" w:rsidP="002069D4">
      <w:pPr>
        <w:pStyle w:val="NoSpacing"/>
        <w:numPr>
          <w:ilvl w:val="0"/>
          <w:numId w:val="9"/>
        </w:numPr>
        <w:bidi/>
        <w:jc w:val="lowKashida"/>
        <w:rPr>
          <w:sz w:val="24"/>
        </w:rPr>
      </w:pPr>
      <w:r w:rsidRPr="00C40AD2">
        <w:rPr>
          <w:sz w:val="24"/>
          <w:rtl/>
        </w:rPr>
        <w:t>استادیار</w:t>
      </w:r>
      <w:r w:rsidR="00AF1252" w:rsidRPr="00C40AD2">
        <w:rPr>
          <w:rFonts w:hint="cs"/>
          <w:sz w:val="24"/>
          <w:rtl/>
        </w:rPr>
        <w:t xml:space="preserve"> </w:t>
      </w:r>
      <w:r w:rsidRPr="00C40AD2">
        <w:rPr>
          <w:sz w:val="24"/>
          <w:rtl/>
        </w:rPr>
        <w:t>گروه</w:t>
      </w:r>
      <w:r w:rsidR="003C3CC8" w:rsidRPr="00C40AD2">
        <w:rPr>
          <w:rFonts w:hint="cs"/>
          <w:sz w:val="24"/>
          <w:rtl/>
        </w:rPr>
        <w:t>‌</w:t>
      </w:r>
      <w:r w:rsidR="00AF1252" w:rsidRPr="00C40AD2">
        <w:rPr>
          <w:rFonts w:hint="cs"/>
          <w:sz w:val="24"/>
          <w:rtl/>
        </w:rPr>
        <w:t xml:space="preserve"> </w:t>
      </w:r>
      <w:r w:rsidRPr="00C40AD2">
        <w:rPr>
          <w:sz w:val="24"/>
          <w:rtl/>
        </w:rPr>
        <w:t>روان</w:t>
      </w:r>
      <w:r w:rsidR="00AF1252" w:rsidRPr="00C40AD2">
        <w:rPr>
          <w:sz w:val="24"/>
          <w:rtl/>
        </w:rPr>
        <w:softHyphen/>
        <w:t>شناسی، م</w:t>
      </w:r>
      <w:r w:rsidR="00AF1252" w:rsidRPr="00C40AD2">
        <w:rPr>
          <w:rFonts w:hint="cs"/>
          <w:sz w:val="24"/>
          <w:rtl/>
        </w:rPr>
        <w:t>ؤ</w:t>
      </w:r>
      <w:r w:rsidRPr="00C40AD2">
        <w:rPr>
          <w:sz w:val="24"/>
          <w:rtl/>
        </w:rPr>
        <w:t>سسه غیرانتفاعی فاطمیه</w:t>
      </w:r>
      <w:r w:rsidR="00AF1252" w:rsidRPr="00C40AD2">
        <w:rPr>
          <w:rFonts w:hint="cs"/>
          <w:sz w:val="24"/>
          <w:rtl/>
        </w:rPr>
        <w:t xml:space="preserve"> </w:t>
      </w:r>
      <w:r w:rsidR="00AF1252" w:rsidRPr="00C40AD2">
        <w:rPr>
          <w:rFonts w:hint="cs"/>
          <w:sz w:val="24"/>
        </w:rPr>
        <w:sym w:font="Abo-thar" w:char="F042"/>
      </w:r>
      <w:r w:rsidRPr="00C40AD2">
        <w:rPr>
          <w:sz w:val="24"/>
          <w:rtl/>
        </w:rPr>
        <w:t xml:space="preserve"> شیراز،</w:t>
      </w:r>
      <w:r w:rsidR="003C3CC8" w:rsidRPr="00C40AD2">
        <w:rPr>
          <w:rFonts w:hint="cs"/>
          <w:sz w:val="24"/>
          <w:rtl/>
        </w:rPr>
        <w:t xml:space="preserve"> </w:t>
      </w:r>
      <w:r w:rsidRPr="00C40AD2">
        <w:rPr>
          <w:sz w:val="24"/>
          <w:rtl/>
        </w:rPr>
        <w:t>فارس،</w:t>
      </w:r>
      <w:r w:rsidR="003C3CC8" w:rsidRPr="00C40AD2">
        <w:rPr>
          <w:rFonts w:hint="cs"/>
          <w:sz w:val="24"/>
          <w:rtl/>
        </w:rPr>
        <w:t xml:space="preserve"> </w:t>
      </w:r>
      <w:r w:rsidRPr="00C40AD2">
        <w:rPr>
          <w:sz w:val="24"/>
          <w:rtl/>
        </w:rPr>
        <w:t>ایران</w:t>
      </w:r>
      <w:r w:rsidR="00C864D2">
        <w:rPr>
          <w:rFonts w:hint="cs"/>
          <w:sz w:val="24"/>
          <w:rtl/>
        </w:rPr>
        <w:t>.</w:t>
      </w:r>
      <w:r w:rsidRPr="00C40AD2">
        <w:rPr>
          <w:rFonts w:hint="cs"/>
          <w:sz w:val="24"/>
          <w:rtl/>
        </w:rPr>
        <w:t xml:space="preserve"> (نویسنده مسئول)</w:t>
      </w:r>
    </w:p>
    <w:p w14:paraId="250BF1DB" w14:textId="05C5E4C4" w:rsidR="006F0BC5" w:rsidRDefault="006F0BC5" w:rsidP="002069D4">
      <w:pPr>
        <w:pStyle w:val="NoSpacing"/>
        <w:jc w:val="center"/>
        <w:rPr>
          <w:rFonts w:asciiTheme="majorBidi" w:hAnsiTheme="majorBidi" w:cstheme="majorBidi"/>
          <w:sz w:val="20"/>
          <w:szCs w:val="20"/>
        </w:rPr>
      </w:pPr>
      <w:bookmarkStart w:id="1" w:name="_Hlk184984347"/>
      <w:r w:rsidRPr="00626937">
        <w:rPr>
          <w:rFonts w:asciiTheme="majorBidi" w:hAnsiTheme="majorBidi" w:cstheme="majorBidi"/>
          <w:sz w:val="20"/>
          <w:szCs w:val="20"/>
        </w:rPr>
        <w:t>khorramdel@fatemiyehshiraz.ac.ir</w:t>
      </w:r>
    </w:p>
    <w:p w14:paraId="3097085C" w14:textId="77777777" w:rsidR="00AF1252" w:rsidRPr="00626937" w:rsidRDefault="00AF1252" w:rsidP="002069D4">
      <w:pPr>
        <w:pStyle w:val="NoSpacing"/>
        <w:jc w:val="center"/>
        <w:rPr>
          <w:rFonts w:asciiTheme="majorBidi" w:hAnsiTheme="majorBidi" w:cstheme="majorBidi"/>
          <w:sz w:val="20"/>
          <w:szCs w:val="20"/>
          <w:rtl/>
        </w:rPr>
      </w:pPr>
    </w:p>
    <w:bookmarkEnd w:id="1"/>
    <w:p w14:paraId="348CFC55" w14:textId="4658DF43" w:rsidR="006F0BC5" w:rsidRPr="00C40AD2" w:rsidRDefault="00FA0696" w:rsidP="002069D4">
      <w:pPr>
        <w:pStyle w:val="NoSpacing"/>
        <w:numPr>
          <w:ilvl w:val="0"/>
          <w:numId w:val="9"/>
        </w:numPr>
        <w:bidi/>
        <w:jc w:val="lowKashida"/>
        <w:rPr>
          <w:sz w:val="24"/>
          <w:rtl/>
        </w:rPr>
      </w:pPr>
      <w:r w:rsidRPr="00C40AD2">
        <w:rPr>
          <w:sz w:val="24"/>
          <w:rtl/>
        </w:rPr>
        <w:t>دانشجو دکتری عمومی،</w:t>
      </w:r>
      <w:r w:rsidR="00D158BE" w:rsidRPr="00C40AD2">
        <w:rPr>
          <w:rFonts w:hint="cs"/>
          <w:sz w:val="24"/>
          <w:rtl/>
        </w:rPr>
        <w:t xml:space="preserve"> </w:t>
      </w:r>
      <w:r w:rsidRPr="00C40AD2">
        <w:rPr>
          <w:sz w:val="24"/>
          <w:rtl/>
        </w:rPr>
        <w:t>واحد مرودشت،</w:t>
      </w:r>
      <w:r w:rsidR="00D158BE" w:rsidRPr="00C40AD2">
        <w:rPr>
          <w:rFonts w:hint="cs"/>
          <w:sz w:val="24"/>
          <w:rtl/>
        </w:rPr>
        <w:t xml:space="preserve"> </w:t>
      </w:r>
      <w:r w:rsidR="00AF1252" w:rsidRPr="00C40AD2">
        <w:rPr>
          <w:rFonts w:hint="cs"/>
          <w:sz w:val="24"/>
          <w:rtl/>
        </w:rPr>
        <w:t>دانشگاه آ</w:t>
      </w:r>
      <w:r w:rsidRPr="00C40AD2">
        <w:rPr>
          <w:sz w:val="24"/>
          <w:rtl/>
        </w:rPr>
        <w:t>زاد،</w:t>
      </w:r>
      <w:r w:rsidR="00D03ED8" w:rsidRPr="00C40AD2">
        <w:rPr>
          <w:rFonts w:hint="cs"/>
          <w:sz w:val="24"/>
          <w:rtl/>
        </w:rPr>
        <w:t xml:space="preserve"> </w:t>
      </w:r>
      <w:r w:rsidRPr="00C40AD2">
        <w:rPr>
          <w:sz w:val="24"/>
          <w:rtl/>
        </w:rPr>
        <w:t>فارس،</w:t>
      </w:r>
      <w:r w:rsidR="00D158BE" w:rsidRPr="00C40AD2">
        <w:rPr>
          <w:rFonts w:hint="cs"/>
          <w:sz w:val="24"/>
          <w:rtl/>
        </w:rPr>
        <w:t xml:space="preserve"> </w:t>
      </w:r>
      <w:r w:rsidRPr="00C40AD2">
        <w:rPr>
          <w:sz w:val="24"/>
          <w:rtl/>
        </w:rPr>
        <w:t>ایران</w:t>
      </w:r>
      <w:r w:rsidR="00D158BE" w:rsidRPr="00C40AD2">
        <w:rPr>
          <w:rFonts w:hint="cs"/>
          <w:sz w:val="24"/>
          <w:rtl/>
        </w:rPr>
        <w:t>.</w:t>
      </w:r>
    </w:p>
    <w:p w14:paraId="24FA3592" w14:textId="131D2F4E" w:rsidR="00FA0696" w:rsidRDefault="00E760B1" w:rsidP="002069D4">
      <w:pPr>
        <w:pStyle w:val="NoSpacing"/>
        <w:jc w:val="center"/>
        <w:rPr>
          <w:rFonts w:asciiTheme="majorBidi" w:hAnsiTheme="majorBidi" w:cstheme="majorBidi"/>
          <w:sz w:val="20"/>
          <w:szCs w:val="20"/>
        </w:rPr>
      </w:pPr>
      <w:bookmarkStart w:id="2" w:name="_Hlk184984409"/>
      <w:r w:rsidRPr="00626937">
        <w:rPr>
          <w:rFonts w:asciiTheme="majorBidi" w:hAnsiTheme="majorBidi" w:cstheme="majorBidi"/>
          <w:sz w:val="20"/>
          <w:szCs w:val="20"/>
        </w:rPr>
        <w:t>soode.dashtiane@miau.ac.ir</w:t>
      </w:r>
    </w:p>
    <w:p w14:paraId="5911508F" w14:textId="77777777" w:rsidR="00AF1252" w:rsidRPr="00626937" w:rsidRDefault="00AF1252" w:rsidP="002069D4">
      <w:pPr>
        <w:pStyle w:val="NoSpacing"/>
        <w:jc w:val="center"/>
        <w:rPr>
          <w:rFonts w:asciiTheme="majorBidi" w:hAnsiTheme="majorBidi" w:cstheme="majorBidi"/>
          <w:sz w:val="20"/>
          <w:szCs w:val="20"/>
          <w:rtl/>
        </w:rPr>
      </w:pPr>
    </w:p>
    <w:bookmarkEnd w:id="2"/>
    <w:p w14:paraId="5090FE0E" w14:textId="3664A780" w:rsidR="00E760B1" w:rsidRPr="00C40AD2" w:rsidRDefault="00E760B1" w:rsidP="00DE48C8">
      <w:pPr>
        <w:pStyle w:val="NoSpacing"/>
        <w:numPr>
          <w:ilvl w:val="0"/>
          <w:numId w:val="9"/>
        </w:numPr>
        <w:bidi/>
        <w:jc w:val="lowKashida"/>
        <w:rPr>
          <w:sz w:val="24"/>
          <w:rtl/>
        </w:rPr>
      </w:pPr>
      <w:r w:rsidRPr="00C40AD2">
        <w:rPr>
          <w:sz w:val="24"/>
          <w:rtl/>
        </w:rPr>
        <w:t>کارشناسی ارشد روانشناسی اجتماعی،</w:t>
      </w:r>
      <w:r w:rsidR="00D158BE" w:rsidRPr="00C40AD2">
        <w:rPr>
          <w:rFonts w:hint="cs"/>
          <w:sz w:val="24"/>
          <w:rtl/>
        </w:rPr>
        <w:t xml:space="preserve"> </w:t>
      </w:r>
      <w:r w:rsidRPr="00C40AD2">
        <w:rPr>
          <w:sz w:val="24"/>
          <w:rtl/>
        </w:rPr>
        <w:t>م</w:t>
      </w:r>
      <w:r w:rsidR="00AF1252" w:rsidRPr="00C40AD2">
        <w:rPr>
          <w:rFonts w:hint="cs"/>
          <w:sz w:val="24"/>
          <w:rtl/>
        </w:rPr>
        <w:t>ؤ</w:t>
      </w:r>
      <w:r w:rsidRPr="00C40AD2">
        <w:rPr>
          <w:sz w:val="24"/>
          <w:rtl/>
        </w:rPr>
        <w:t>سسه غیرانتفاعی فاطمیه</w:t>
      </w:r>
      <w:r w:rsidR="00AF1252" w:rsidRPr="00C40AD2">
        <w:rPr>
          <w:rFonts w:hint="cs"/>
          <w:sz w:val="24"/>
          <w:rtl/>
        </w:rPr>
        <w:t xml:space="preserve"> </w:t>
      </w:r>
      <w:r w:rsidR="00AF1252" w:rsidRPr="00C40AD2">
        <w:rPr>
          <w:rFonts w:hint="cs"/>
          <w:sz w:val="24"/>
        </w:rPr>
        <w:sym w:font="Abo-thar" w:char="F042"/>
      </w:r>
      <w:r w:rsidRPr="00C40AD2">
        <w:rPr>
          <w:sz w:val="24"/>
          <w:rtl/>
        </w:rPr>
        <w:t xml:space="preserve"> شیراز،</w:t>
      </w:r>
      <w:r w:rsidR="00D158BE" w:rsidRPr="00C40AD2">
        <w:rPr>
          <w:rFonts w:hint="cs"/>
          <w:sz w:val="24"/>
          <w:rtl/>
        </w:rPr>
        <w:t xml:space="preserve"> </w:t>
      </w:r>
      <w:r w:rsidRPr="00C40AD2">
        <w:rPr>
          <w:sz w:val="24"/>
          <w:rtl/>
        </w:rPr>
        <w:t>شیراز،</w:t>
      </w:r>
      <w:r w:rsidR="00D158BE" w:rsidRPr="00C40AD2">
        <w:rPr>
          <w:rFonts w:hint="cs"/>
          <w:sz w:val="24"/>
          <w:rtl/>
        </w:rPr>
        <w:t xml:space="preserve"> </w:t>
      </w:r>
      <w:r w:rsidRPr="00C40AD2">
        <w:rPr>
          <w:sz w:val="24"/>
          <w:rtl/>
        </w:rPr>
        <w:t>فارس، ایران</w:t>
      </w:r>
      <w:r w:rsidR="00D158BE" w:rsidRPr="00C40AD2">
        <w:rPr>
          <w:rFonts w:hint="cs"/>
          <w:sz w:val="24"/>
          <w:rtl/>
        </w:rPr>
        <w:t>.</w:t>
      </w:r>
    </w:p>
    <w:p w14:paraId="28CF629D" w14:textId="1CB0D321" w:rsidR="00E760B1" w:rsidRPr="00626937" w:rsidRDefault="000C322A" w:rsidP="002069D4">
      <w:pPr>
        <w:pStyle w:val="NoSpacing"/>
        <w:jc w:val="center"/>
        <w:rPr>
          <w:rFonts w:asciiTheme="majorBidi" w:hAnsiTheme="majorBidi" w:cstheme="majorBidi"/>
          <w:sz w:val="20"/>
          <w:szCs w:val="20"/>
          <w:rtl/>
        </w:rPr>
      </w:pPr>
      <w:bookmarkStart w:id="3" w:name="_Hlk184984458"/>
      <w:r w:rsidRPr="00626937">
        <w:rPr>
          <w:rFonts w:asciiTheme="majorBidi" w:hAnsiTheme="majorBidi" w:cstheme="majorBidi"/>
          <w:sz w:val="20"/>
          <w:szCs w:val="20"/>
        </w:rPr>
        <w:t>ladanashrafpsy@gmail.com</w:t>
      </w:r>
    </w:p>
    <w:bookmarkEnd w:id="3"/>
    <w:p w14:paraId="3AE8AC73" w14:textId="77777777" w:rsidR="009F43B5" w:rsidRPr="0016280B" w:rsidRDefault="009F43B5" w:rsidP="002069D4">
      <w:pPr>
        <w:pStyle w:val="NoSpacing"/>
        <w:bidi/>
        <w:ind w:left="720"/>
        <w:jc w:val="lowKashida"/>
        <w:rPr>
          <w:sz w:val="36"/>
          <w:szCs w:val="36"/>
          <w:vertAlign w:val="superscript"/>
          <w:rtl/>
        </w:rPr>
      </w:pPr>
    </w:p>
    <w:p w14:paraId="685FAB86" w14:textId="5F775EB5" w:rsidR="00AF1252" w:rsidRDefault="00AF1252" w:rsidP="002069D4">
      <w:pPr>
        <w:bidi/>
        <w:spacing w:after="0" w:line="240" w:lineRule="auto"/>
        <w:jc w:val="center"/>
        <w:rPr>
          <w:rFonts w:ascii="Times New Roman" w:eastAsia="Times New Roman" w:hAnsi="Times New Roman"/>
          <w:kern w:val="0"/>
          <w:sz w:val="22"/>
          <w:szCs w:val="22"/>
          <w:rtl/>
          <w:lang w:bidi="fa-IR"/>
          <w14:ligatures w14:val="none"/>
        </w:rPr>
      </w:pPr>
      <w:r w:rsidRPr="00AF1252">
        <w:rPr>
          <w:rFonts w:ascii="Times New Roman" w:eastAsia="Times New Roman" w:hAnsi="Times New Roman" w:hint="cs"/>
          <w:kern w:val="0"/>
          <w:sz w:val="22"/>
          <w:szCs w:val="22"/>
          <w:rtl/>
          <w:lang w:bidi="fa-IR"/>
          <w14:ligatures w14:val="none"/>
        </w:rPr>
        <w:t>تاریخ دریافت: [</w:t>
      </w:r>
      <w:r>
        <w:rPr>
          <w:rFonts w:ascii="Times New Roman" w:eastAsia="Times New Roman" w:hAnsi="Times New Roman" w:hint="cs"/>
          <w:kern w:val="0"/>
          <w:sz w:val="22"/>
          <w:szCs w:val="22"/>
          <w:rtl/>
          <w:lang w:bidi="fa-IR"/>
          <w14:ligatures w14:val="none"/>
        </w:rPr>
        <w:t>2</w:t>
      </w:r>
      <w:r w:rsidRPr="00AF1252">
        <w:rPr>
          <w:rFonts w:ascii="Times New Roman" w:eastAsia="Times New Roman" w:hAnsi="Times New Roman" w:hint="cs"/>
          <w:kern w:val="0"/>
          <w:sz w:val="22"/>
          <w:szCs w:val="22"/>
          <w:rtl/>
          <w:lang w:bidi="fa-IR"/>
          <w14:ligatures w14:val="none"/>
        </w:rPr>
        <w:t>/1</w:t>
      </w:r>
      <w:r>
        <w:rPr>
          <w:rFonts w:ascii="Times New Roman" w:eastAsia="Times New Roman" w:hAnsi="Times New Roman" w:hint="cs"/>
          <w:kern w:val="0"/>
          <w:sz w:val="22"/>
          <w:szCs w:val="22"/>
          <w:rtl/>
          <w:lang w:bidi="fa-IR"/>
          <w14:ligatures w14:val="none"/>
        </w:rPr>
        <w:t>1</w:t>
      </w:r>
      <w:r w:rsidRPr="00AF1252">
        <w:rPr>
          <w:rFonts w:ascii="Times New Roman" w:eastAsia="Times New Roman" w:hAnsi="Times New Roman" w:hint="cs"/>
          <w:kern w:val="0"/>
          <w:sz w:val="22"/>
          <w:szCs w:val="22"/>
          <w:rtl/>
          <w:lang w:bidi="fa-IR"/>
          <w14:ligatures w14:val="none"/>
        </w:rPr>
        <w:t>/</w:t>
      </w:r>
      <w:r>
        <w:rPr>
          <w:rFonts w:ascii="Times New Roman" w:eastAsia="Times New Roman" w:hAnsi="Times New Roman" w:hint="cs"/>
          <w:kern w:val="0"/>
          <w:sz w:val="22"/>
          <w:szCs w:val="22"/>
          <w:rtl/>
          <w:lang w:bidi="fa-IR"/>
          <w14:ligatures w14:val="none"/>
        </w:rPr>
        <w:t>1402</w:t>
      </w:r>
      <w:r w:rsidRPr="00AF1252">
        <w:rPr>
          <w:rFonts w:ascii="Times New Roman" w:eastAsia="Times New Roman" w:hAnsi="Times New Roman" w:hint="cs"/>
          <w:kern w:val="0"/>
          <w:sz w:val="22"/>
          <w:szCs w:val="22"/>
          <w:rtl/>
          <w:lang w:bidi="fa-IR"/>
          <w14:ligatures w14:val="none"/>
        </w:rPr>
        <w:t>]                                            تاریخ پذیرش: [</w:t>
      </w:r>
      <w:r>
        <w:rPr>
          <w:rFonts w:ascii="Times New Roman" w:eastAsia="Times New Roman" w:hAnsi="Times New Roman" w:hint="cs"/>
          <w:kern w:val="0"/>
          <w:sz w:val="22"/>
          <w:szCs w:val="22"/>
          <w:rtl/>
          <w:lang w:bidi="fa-IR"/>
          <w14:ligatures w14:val="none"/>
        </w:rPr>
        <w:t>24</w:t>
      </w:r>
      <w:r w:rsidRPr="00AF1252">
        <w:rPr>
          <w:rFonts w:ascii="Times New Roman" w:eastAsia="Times New Roman" w:hAnsi="Times New Roman" w:hint="cs"/>
          <w:kern w:val="0"/>
          <w:sz w:val="22"/>
          <w:szCs w:val="22"/>
          <w:rtl/>
          <w:lang w:bidi="fa-IR"/>
          <w14:ligatures w14:val="none"/>
        </w:rPr>
        <w:t>/</w:t>
      </w:r>
      <w:r>
        <w:rPr>
          <w:rFonts w:ascii="Times New Roman" w:eastAsia="Times New Roman" w:hAnsi="Times New Roman" w:hint="cs"/>
          <w:kern w:val="0"/>
          <w:sz w:val="22"/>
          <w:szCs w:val="22"/>
          <w:rtl/>
          <w:lang w:bidi="fa-IR"/>
          <w14:ligatures w14:val="none"/>
        </w:rPr>
        <w:t>2</w:t>
      </w:r>
      <w:r w:rsidRPr="00AF1252">
        <w:rPr>
          <w:rFonts w:ascii="Times New Roman" w:eastAsia="Times New Roman" w:hAnsi="Times New Roman" w:hint="cs"/>
          <w:kern w:val="0"/>
          <w:sz w:val="22"/>
          <w:szCs w:val="22"/>
          <w:rtl/>
          <w:lang w:bidi="fa-IR"/>
          <w14:ligatures w14:val="none"/>
        </w:rPr>
        <w:t>/1403]</w:t>
      </w:r>
    </w:p>
    <w:p w14:paraId="31310B55" w14:textId="77777777" w:rsidR="0016280B" w:rsidRPr="00AF1252" w:rsidRDefault="0016280B" w:rsidP="002069D4">
      <w:pPr>
        <w:bidi/>
        <w:spacing w:after="0" w:line="240" w:lineRule="auto"/>
        <w:jc w:val="center"/>
        <w:rPr>
          <w:rFonts w:ascii="Times New Roman" w:eastAsia="Times New Roman" w:hAnsi="Times New Roman"/>
          <w:kern w:val="0"/>
          <w:sz w:val="22"/>
          <w:szCs w:val="22"/>
          <w:rtl/>
          <w:lang w:bidi="fa-IR"/>
          <w14:ligatures w14:val="none"/>
        </w:rPr>
      </w:pPr>
    </w:p>
    <w:p w14:paraId="204F74E2" w14:textId="77777777" w:rsidR="000C2AE5" w:rsidRDefault="00CC3D54" w:rsidP="002069D4">
      <w:pPr>
        <w:keepNext/>
        <w:bidi/>
        <w:spacing w:before="240" w:after="60" w:line="240" w:lineRule="auto"/>
        <w:ind w:left="571" w:right="567"/>
        <w:jc w:val="lowKashida"/>
        <w:outlineLvl w:val="1"/>
        <w:rPr>
          <w:rFonts w:eastAsia="Calibri" w:cs="B Zar"/>
          <w:b/>
          <w:bCs/>
          <w:kern w:val="0"/>
          <w:rtl/>
          <w:lang w:bidi="fa-IR"/>
          <w14:ligatures w14:val="none"/>
        </w:rPr>
      </w:pPr>
      <w:r w:rsidRPr="000C2AE5">
        <w:rPr>
          <w:rFonts w:eastAsia="Calibri" w:cs="B Zar"/>
          <w:b/>
          <w:bCs/>
          <w:kern w:val="0"/>
          <w:rtl/>
          <w14:ligatures w14:val="none"/>
        </w:rPr>
        <w:t>چکیده</w:t>
      </w:r>
    </w:p>
    <w:p w14:paraId="2B5D1E91" w14:textId="656AF1EC" w:rsidR="00414AF1" w:rsidRPr="00420928" w:rsidRDefault="005D43AE" w:rsidP="002069D4">
      <w:pPr>
        <w:pStyle w:val="NoSpacing"/>
        <w:bidi/>
        <w:ind w:left="571" w:right="567"/>
        <w:jc w:val="both"/>
        <w:rPr>
          <w:rFonts w:ascii="Times New Roman" w:hAnsi="Times New Roman"/>
          <w:sz w:val="20"/>
          <w:szCs w:val="20"/>
        </w:rPr>
      </w:pPr>
      <w:r w:rsidRPr="00420928">
        <w:rPr>
          <w:rFonts w:ascii="Times New Roman" w:hAnsi="Times New Roman"/>
          <w:sz w:val="20"/>
          <w:szCs w:val="20"/>
          <w:rtl/>
        </w:rPr>
        <w:t>این پژوهش با هدف بررسی نقش تصویر بدنی در پیش‌بینی کیفیت عملکرد جنسی زنان نخست‌زا پس از زایمان در بوشهر انجام شد. تغییرات بدنی پس از زایمان می‌تواند تأثیر چشمگیری بر ادراک زنان از بدن خود و همچنین بر روابط و رضایت جنسی داشته باشد. تصویر بدنی مثبت یا منفی پس از زایمان نه تنها بر کیفیت عملکرد جنسی، بلکه بر سلامت روانی و رضایت از زندگی نیز اثرگذار است. این تحقیق با روش کمی و استفاده از ابزارهای معتبر مانند مقیاس تصویر بدن فیشر</w:t>
      </w:r>
      <w:r w:rsidRPr="00420928">
        <w:rPr>
          <w:rFonts w:ascii="Times New Roman" w:hAnsi="Times New Roman"/>
          <w:sz w:val="20"/>
          <w:szCs w:val="20"/>
        </w:rPr>
        <w:t xml:space="preserve"> (</w:t>
      </w:r>
      <w:r w:rsidRPr="00420928">
        <w:rPr>
          <w:rFonts w:ascii="Times New Roman" w:hAnsi="Times New Roman"/>
          <w:sz w:val="16"/>
          <w:szCs w:val="16"/>
        </w:rPr>
        <w:t>FBIS</w:t>
      </w:r>
      <w:r w:rsidRPr="00420928">
        <w:rPr>
          <w:rFonts w:ascii="Times New Roman" w:hAnsi="Times New Roman"/>
          <w:sz w:val="20"/>
          <w:szCs w:val="20"/>
        </w:rPr>
        <w:t xml:space="preserve">) </w:t>
      </w:r>
      <w:r w:rsidRPr="00420928">
        <w:rPr>
          <w:rFonts w:ascii="Times New Roman" w:hAnsi="Times New Roman"/>
          <w:sz w:val="20"/>
          <w:szCs w:val="20"/>
          <w:rtl/>
        </w:rPr>
        <w:t>و شاخص عملکرد جنسی زنان</w:t>
      </w:r>
      <w:r w:rsidRPr="00420928">
        <w:rPr>
          <w:rFonts w:ascii="Times New Roman" w:hAnsi="Times New Roman"/>
          <w:sz w:val="20"/>
          <w:szCs w:val="20"/>
        </w:rPr>
        <w:t xml:space="preserve"> (</w:t>
      </w:r>
      <w:r w:rsidRPr="00420928">
        <w:rPr>
          <w:rFonts w:ascii="Times New Roman" w:hAnsi="Times New Roman"/>
          <w:sz w:val="16"/>
          <w:szCs w:val="16"/>
        </w:rPr>
        <w:t>FSFI</w:t>
      </w:r>
      <w:r w:rsidRPr="00420928">
        <w:rPr>
          <w:rFonts w:ascii="Times New Roman" w:hAnsi="Times New Roman"/>
          <w:sz w:val="20"/>
          <w:szCs w:val="20"/>
        </w:rPr>
        <w:t xml:space="preserve">) </w:t>
      </w:r>
      <w:r w:rsidRPr="00420928">
        <w:rPr>
          <w:rFonts w:ascii="Times New Roman" w:hAnsi="Times New Roman"/>
          <w:sz w:val="20"/>
          <w:szCs w:val="20"/>
          <w:rtl/>
        </w:rPr>
        <w:t>انجام شد. جامعه آماری شامل زنان نخست‌زایی بود که به‌صورت واژینال زایمان کرده بودند. نمونه‌گیری تصادفی از زنان با شرایط مشابه، دقت و تعمیم‌پذیری نتایج را افزایش داد</w:t>
      </w:r>
      <w:r w:rsidRPr="00420928">
        <w:rPr>
          <w:rFonts w:ascii="Times New Roman" w:hAnsi="Times New Roman"/>
          <w:sz w:val="20"/>
          <w:szCs w:val="20"/>
        </w:rPr>
        <w:t>.</w:t>
      </w:r>
      <w:r w:rsidR="008E5DB6" w:rsidRPr="00420928">
        <w:rPr>
          <w:rFonts w:ascii="Times New Roman" w:hAnsi="Times New Roman"/>
          <w:sz w:val="20"/>
          <w:szCs w:val="20"/>
          <w:rtl/>
        </w:rPr>
        <w:t xml:space="preserve"> </w:t>
      </w:r>
      <w:r w:rsidR="008E5DB6" w:rsidRPr="00420928">
        <w:rPr>
          <w:rFonts w:ascii="Times New Roman" w:hAnsi="Times New Roman" w:hint="cs"/>
          <w:sz w:val="20"/>
          <w:szCs w:val="20"/>
          <w:rtl/>
        </w:rPr>
        <w:t>ی</w:t>
      </w:r>
      <w:r w:rsidR="008E5DB6" w:rsidRPr="00420928">
        <w:rPr>
          <w:rFonts w:ascii="Times New Roman" w:hAnsi="Times New Roman" w:hint="eastAsia"/>
          <w:sz w:val="20"/>
          <w:szCs w:val="20"/>
          <w:rtl/>
        </w:rPr>
        <w:t>افته</w:t>
      </w:r>
      <w:r w:rsidRPr="00420928">
        <w:rPr>
          <w:rFonts w:ascii="Times New Roman" w:hAnsi="Times New Roman"/>
          <w:sz w:val="20"/>
          <w:szCs w:val="20"/>
          <w:rtl/>
        </w:rPr>
        <w:t>‌ها نشان داد تصویر بدنی پس از زایمان تأثیر معناداری بر عملکرد جنسی دارد. زنانی که تصویر مثبتی از بدن خود داشتند، کیفیت بالاتری در عملکرد جنسی تجربه کردند، در حالی که تصویر منفی از بدن با کاهش رضایت و کیفیت جنسی همراه بود. این نتایج بر اهمیت توجه به سلامت روانی و تصویر بدنی زنان پس از زایمان تأکید می‌کند. همچنین، بهبود تصویر بدن می‌تواند رضایت جنسی را افزایش داده و به ارتقاء کیفیت زندگی و سلامت روانی زنان کمک کند</w:t>
      </w:r>
      <w:r w:rsidRPr="00420928">
        <w:rPr>
          <w:rFonts w:ascii="Times New Roman" w:hAnsi="Times New Roman"/>
          <w:sz w:val="20"/>
          <w:szCs w:val="20"/>
        </w:rPr>
        <w:t>.</w:t>
      </w:r>
      <w:r w:rsidR="008E5DB6" w:rsidRPr="00420928">
        <w:rPr>
          <w:rFonts w:ascii="Times New Roman" w:hAnsi="Times New Roman"/>
          <w:sz w:val="20"/>
          <w:szCs w:val="20"/>
          <w:rtl/>
        </w:rPr>
        <w:t xml:space="preserve"> در</w:t>
      </w:r>
      <w:r w:rsidRPr="00420928">
        <w:rPr>
          <w:rFonts w:ascii="Times New Roman" w:hAnsi="Times New Roman"/>
          <w:sz w:val="20"/>
          <w:szCs w:val="20"/>
          <w:rtl/>
        </w:rPr>
        <w:t xml:space="preserve"> نهایت، این پژوهش نقش کلیدی تصویر بدنی را در سلامت جنسی و روانی زنان نشان داده و لزوم توسعه برنامه‌های مداخله‌ای برای بهبود آن را برجسته می‌کند</w:t>
      </w:r>
      <w:r w:rsidRPr="00420928">
        <w:rPr>
          <w:rFonts w:ascii="Times New Roman" w:hAnsi="Times New Roman"/>
          <w:sz w:val="20"/>
          <w:szCs w:val="20"/>
        </w:rPr>
        <w:t>.</w:t>
      </w:r>
    </w:p>
    <w:p w14:paraId="1FD03999" w14:textId="77777777" w:rsidR="00AF1252" w:rsidRPr="00AF1252" w:rsidRDefault="00AF1252" w:rsidP="002069D4">
      <w:pPr>
        <w:pStyle w:val="NoSpacing"/>
        <w:bidi/>
        <w:ind w:left="571" w:right="567"/>
        <w:jc w:val="both"/>
        <w:rPr>
          <w:rFonts w:ascii="Times New Roman" w:hAnsi="Times New Roman" w:cs="B Zar"/>
          <w:b/>
          <w:bCs/>
          <w:sz w:val="16"/>
          <w:szCs w:val="20"/>
          <w:rtl/>
          <w:lang w:bidi="fa-IR"/>
        </w:rPr>
      </w:pPr>
    </w:p>
    <w:p w14:paraId="2EBD5763" w14:textId="77777777" w:rsidR="005D43AE" w:rsidRPr="005D43AE" w:rsidRDefault="005D43AE" w:rsidP="002069D4">
      <w:pPr>
        <w:pStyle w:val="NoSpacing"/>
        <w:bidi/>
        <w:ind w:left="571" w:right="567"/>
        <w:rPr>
          <w:rtl/>
        </w:rPr>
      </w:pPr>
    </w:p>
    <w:p w14:paraId="2628D929" w14:textId="236E0C9B" w:rsidR="003E24D5" w:rsidRDefault="00CC3D54" w:rsidP="00B91E62">
      <w:pPr>
        <w:tabs>
          <w:tab w:val="left" w:pos="7553"/>
        </w:tabs>
        <w:bidi/>
        <w:spacing w:after="0" w:line="240" w:lineRule="auto"/>
        <w:ind w:left="571" w:right="567"/>
        <w:jc w:val="left"/>
        <w:rPr>
          <w:rFonts w:ascii="Times New Roman" w:hAnsi="Times New Roman"/>
          <w:sz w:val="16"/>
          <w:szCs w:val="20"/>
          <w:rtl/>
        </w:rPr>
      </w:pPr>
      <w:r w:rsidRPr="00AF1252">
        <w:rPr>
          <w:rFonts w:ascii="Times New Roman" w:eastAsia="B Nazanin" w:hAnsi="Times New Roman" w:cs="B Zar" w:hint="cs"/>
          <w:b/>
          <w:bCs/>
          <w:kern w:val="0"/>
          <w:sz w:val="24"/>
          <w:szCs w:val="24"/>
          <w:rtl/>
          <w14:ligatures w14:val="none"/>
        </w:rPr>
        <w:t>واژگان کلیدی:</w:t>
      </w:r>
      <w:r w:rsidR="005D43AE">
        <w:rPr>
          <w:rFonts w:ascii="Times New Roman" w:eastAsia="B Nazanin" w:hAnsi="Times New Roman" w:hint="cs"/>
          <w:b/>
          <w:bCs/>
          <w:kern w:val="0"/>
          <w:sz w:val="24"/>
          <w:szCs w:val="24"/>
          <w:rtl/>
          <w14:ligatures w14:val="none"/>
        </w:rPr>
        <w:t xml:space="preserve"> </w:t>
      </w:r>
      <w:r w:rsidRPr="00AF1252">
        <w:rPr>
          <w:rFonts w:ascii="Times New Roman" w:hAnsi="Times New Roman" w:hint="cs"/>
          <w:sz w:val="16"/>
          <w:szCs w:val="20"/>
          <w:rtl/>
        </w:rPr>
        <w:t>تصویر بدنی،</w:t>
      </w:r>
      <w:r w:rsidR="005D43AE" w:rsidRPr="00AF1252">
        <w:rPr>
          <w:rFonts w:ascii="Times New Roman" w:hAnsi="Times New Roman" w:hint="cs"/>
          <w:sz w:val="16"/>
          <w:szCs w:val="20"/>
          <w:rtl/>
        </w:rPr>
        <w:t xml:space="preserve"> </w:t>
      </w:r>
      <w:r w:rsidRPr="00AF1252">
        <w:rPr>
          <w:rFonts w:ascii="Times New Roman" w:hAnsi="Times New Roman" w:hint="cs"/>
          <w:sz w:val="16"/>
          <w:szCs w:val="20"/>
          <w:rtl/>
        </w:rPr>
        <w:t>عملکرد جنسی،</w:t>
      </w:r>
      <w:r w:rsidR="005D43AE" w:rsidRPr="00AF1252">
        <w:rPr>
          <w:rFonts w:ascii="Times New Roman" w:hAnsi="Times New Roman" w:hint="cs"/>
          <w:sz w:val="16"/>
          <w:szCs w:val="20"/>
          <w:rtl/>
        </w:rPr>
        <w:t xml:space="preserve"> </w:t>
      </w:r>
      <w:r w:rsidRPr="00AF1252">
        <w:rPr>
          <w:rFonts w:ascii="Times New Roman" w:hAnsi="Times New Roman" w:hint="cs"/>
          <w:sz w:val="16"/>
          <w:szCs w:val="20"/>
          <w:rtl/>
        </w:rPr>
        <w:t>زنان نخست زا،</w:t>
      </w:r>
      <w:r w:rsidR="005D43AE" w:rsidRPr="00AF1252">
        <w:rPr>
          <w:rFonts w:ascii="Times New Roman" w:hAnsi="Times New Roman" w:hint="cs"/>
          <w:sz w:val="16"/>
          <w:szCs w:val="20"/>
          <w:rtl/>
        </w:rPr>
        <w:t xml:space="preserve"> </w:t>
      </w:r>
      <w:r w:rsidRPr="00AF1252">
        <w:rPr>
          <w:rFonts w:ascii="Times New Roman" w:hAnsi="Times New Roman" w:hint="cs"/>
          <w:sz w:val="16"/>
          <w:szCs w:val="20"/>
          <w:rtl/>
        </w:rPr>
        <w:t>زایمان</w:t>
      </w:r>
      <w:r w:rsidR="005D43AE" w:rsidRPr="00AF1252">
        <w:rPr>
          <w:rFonts w:ascii="Times New Roman" w:hAnsi="Times New Roman" w:hint="cs"/>
          <w:sz w:val="16"/>
          <w:szCs w:val="20"/>
          <w:rtl/>
        </w:rPr>
        <w:t>.</w:t>
      </w:r>
    </w:p>
    <w:p w14:paraId="058E0A0C" w14:textId="77777777" w:rsidR="00420928" w:rsidRDefault="00420928" w:rsidP="00420928">
      <w:pPr>
        <w:tabs>
          <w:tab w:val="left" w:pos="7553"/>
        </w:tabs>
        <w:bidi/>
        <w:spacing w:after="0" w:line="240" w:lineRule="auto"/>
        <w:ind w:left="571" w:right="567"/>
        <w:jc w:val="left"/>
        <w:rPr>
          <w:rFonts w:ascii="Times New Roman" w:eastAsia="B Nazanin" w:hAnsi="Times New Roman"/>
          <w:kern w:val="0"/>
          <w:sz w:val="24"/>
          <w:szCs w:val="24"/>
          <w:rtl/>
          <w:lang w:bidi="fa-IR"/>
          <w14:ligatures w14:val="none"/>
        </w:rPr>
      </w:pPr>
    </w:p>
    <w:p w14:paraId="35242A3A" w14:textId="77777777" w:rsidR="00420928" w:rsidRPr="00B91E62" w:rsidRDefault="00420928" w:rsidP="00420928">
      <w:pPr>
        <w:tabs>
          <w:tab w:val="left" w:pos="7553"/>
        </w:tabs>
        <w:bidi/>
        <w:spacing w:after="0" w:line="240" w:lineRule="auto"/>
        <w:ind w:left="571" w:right="567"/>
        <w:jc w:val="left"/>
        <w:rPr>
          <w:rFonts w:ascii="Times New Roman" w:eastAsia="B Nazanin" w:hAnsi="Times New Roman"/>
          <w:kern w:val="0"/>
          <w:sz w:val="24"/>
          <w:szCs w:val="24"/>
          <w:rtl/>
          <w:lang w:bidi="fa-IR"/>
          <w14:ligatures w14:val="none"/>
        </w:rPr>
      </w:pPr>
    </w:p>
    <w:p w14:paraId="7DECC432" w14:textId="7D04A4CB" w:rsidR="00CC3D54" w:rsidRPr="00C40AD2" w:rsidRDefault="00B53538" w:rsidP="002069D4">
      <w:pPr>
        <w:pStyle w:val="NoSpacing"/>
        <w:bidi/>
        <w:jc w:val="left"/>
        <w:rPr>
          <w:rFonts w:asciiTheme="minorHAnsi" w:hAnsiTheme="minorHAnsi" w:cs="B Zar"/>
          <w:b/>
          <w:bCs/>
          <w:sz w:val="32"/>
          <w:szCs w:val="28"/>
          <w:rtl/>
          <w:lang w:bidi="fa-IR"/>
        </w:rPr>
      </w:pPr>
      <w:r w:rsidRPr="00C40AD2">
        <w:rPr>
          <w:rFonts w:cs="B Zar" w:hint="cs"/>
          <w:b/>
          <w:bCs/>
          <w:sz w:val="32"/>
          <w:szCs w:val="28"/>
          <w:rtl/>
          <w:lang w:bidi="fa-IR"/>
        </w:rPr>
        <w:lastRenderedPageBreak/>
        <w:t xml:space="preserve">1- </w:t>
      </w:r>
      <w:r w:rsidR="00CC3D54" w:rsidRPr="00C40AD2">
        <w:rPr>
          <w:rFonts w:cs="B Zar" w:hint="cs"/>
          <w:b/>
          <w:bCs/>
          <w:sz w:val="32"/>
          <w:szCs w:val="28"/>
          <w:rtl/>
          <w:lang w:bidi="fa-IR"/>
        </w:rPr>
        <w:t>مقدمه</w:t>
      </w:r>
    </w:p>
    <w:p w14:paraId="0564D407" w14:textId="0E0A3341" w:rsidR="00DA4D47" w:rsidRPr="001C549C" w:rsidRDefault="00636BE3" w:rsidP="002069D4">
      <w:pPr>
        <w:bidi/>
        <w:spacing w:line="240" w:lineRule="auto"/>
        <w:jc w:val="lowKashida"/>
        <w:rPr>
          <w:sz w:val="24"/>
          <w:szCs w:val="24"/>
          <w:rtl/>
          <w:lang w:bidi="fa-IR"/>
        </w:rPr>
      </w:pPr>
      <w:r w:rsidRPr="001C549C">
        <w:rPr>
          <w:sz w:val="24"/>
          <w:szCs w:val="24"/>
          <w:rtl/>
        </w:rPr>
        <w:t>زنان نخست‌زا بیشترین توجه را به تصویر بدنی خود دارند</w:t>
      </w:r>
      <w:r w:rsidRPr="001C549C">
        <w:rPr>
          <w:sz w:val="24"/>
          <w:szCs w:val="24"/>
        </w:rPr>
        <w:t>.</w:t>
      </w:r>
      <w:r w:rsidR="008E5DB6">
        <w:rPr>
          <w:sz w:val="24"/>
          <w:szCs w:val="24"/>
          <w:rtl/>
        </w:rPr>
        <w:t xml:space="preserve"> زنان</w:t>
      </w:r>
      <w:r w:rsidR="00DA4D47" w:rsidRPr="001C549C">
        <w:rPr>
          <w:sz w:val="24"/>
          <w:szCs w:val="24"/>
          <w:rtl/>
        </w:rPr>
        <w:t xml:space="preserve"> نخست زا </w:t>
      </w:r>
      <w:r w:rsidR="00DA4D47" w:rsidRPr="001C549C">
        <w:rPr>
          <w:rFonts w:hint="cs"/>
          <w:sz w:val="24"/>
          <w:szCs w:val="24"/>
          <w:rtl/>
        </w:rPr>
        <w:t>ی</w:t>
      </w:r>
      <w:r w:rsidR="00DA4D47" w:rsidRPr="001C549C">
        <w:rPr>
          <w:rFonts w:hint="eastAsia"/>
          <w:sz w:val="24"/>
          <w:szCs w:val="24"/>
          <w:rtl/>
        </w:rPr>
        <w:t>ا</w:t>
      </w:r>
      <w:r w:rsidR="00DA4D47" w:rsidRPr="001C549C">
        <w:rPr>
          <w:sz w:val="24"/>
          <w:szCs w:val="24"/>
          <w:rtl/>
        </w:rPr>
        <w:t xml:space="preserve"> پرا</w:t>
      </w:r>
      <w:r w:rsidR="00DA4D47" w:rsidRPr="001C549C">
        <w:rPr>
          <w:rFonts w:hint="cs"/>
          <w:sz w:val="24"/>
          <w:szCs w:val="24"/>
          <w:rtl/>
        </w:rPr>
        <w:t>ی</w:t>
      </w:r>
      <w:r w:rsidR="00DA4D47" w:rsidRPr="001C549C">
        <w:rPr>
          <w:rFonts w:hint="eastAsia"/>
          <w:sz w:val="24"/>
          <w:szCs w:val="24"/>
          <w:rtl/>
        </w:rPr>
        <w:t>م</w:t>
      </w:r>
      <w:r w:rsidR="00DA4D47" w:rsidRPr="001C549C">
        <w:rPr>
          <w:rFonts w:hint="cs"/>
          <w:sz w:val="24"/>
          <w:szCs w:val="24"/>
          <w:rtl/>
        </w:rPr>
        <w:t>ی</w:t>
      </w:r>
      <w:r w:rsidR="00DA4D47" w:rsidRPr="001C549C">
        <w:rPr>
          <w:sz w:val="24"/>
          <w:szCs w:val="24"/>
          <w:rtl/>
        </w:rPr>
        <w:t xml:space="preserve"> پارا</w:t>
      </w:r>
      <w:r w:rsidR="00DA4D47" w:rsidRPr="001C549C">
        <w:rPr>
          <w:sz w:val="24"/>
          <w:szCs w:val="24"/>
          <w:vertAlign w:val="superscript"/>
          <w:rtl/>
        </w:rPr>
        <w:footnoteReference w:id="2"/>
      </w:r>
      <w:r w:rsidR="00DA4D47" w:rsidRPr="001C549C">
        <w:rPr>
          <w:sz w:val="24"/>
          <w:szCs w:val="24"/>
          <w:rtl/>
        </w:rPr>
        <w:t>، زنان</w:t>
      </w:r>
      <w:r w:rsidR="00DA4D47" w:rsidRPr="001C549C">
        <w:rPr>
          <w:rFonts w:hint="cs"/>
          <w:sz w:val="24"/>
          <w:szCs w:val="24"/>
          <w:rtl/>
        </w:rPr>
        <w:t>ی</w:t>
      </w:r>
      <w:r w:rsidR="00DA4D47" w:rsidRPr="001C549C">
        <w:rPr>
          <w:sz w:val="24"/>
          <w:szCs w:val="24"/>
          <w:rtl/>
        </w:rPr>
        <w:t xml:space="preserve"> هستند که برا</w:t>
      </w:r>
      <w:r w:rsidR="00DA4D47" w:rsidRPr="001C549C">
        <w:rPr>
          <w:rFonts w:hint="cs"/>
          <w:sz w:val="24"/>
          <w:szCs w:val="24"/>
          <w:rtl/>
        </w:rPr>
        <w:t>ی</w:t>
      </w:r>
      <w:r w:rsidR="00DA4D47" w:rsidRPr="001C549C">
        <w:rPr>
          <w:sz w:val="24"/>
          <w:szCs w:val="24"/>
          <w:rtl/>
        </w:rPr>
        <w:t xml:space="preserve"> نخست</w:t>
      </w:r>
      <w:r w:rsidR="00DA4D47" w:rsidRPr="001C549C">
        <w:rPr>
          <w:rFonts w:hint="cs"/>
          <w:sz w:val="24"/>
          <w:szCs w:val="24"/>
          <w:rtl/>
        </w:rPr>
        <w:t>ی</w:t>
      </w:r>
      <w:r w:rsidR="00DA4D47" w:rsidRPr="001C549C">
        <w:rPr>
          <w:rFonts w:hint="eastAsia"/>
          <w:sz w:val="24"/>
          <w:szCs w:val="24"/>
          <w:rtl/>
        </w:rPr>
        <w:t>ن</w:t>
      </w:r>
      <w:r w:rsidR="00DA4D47" w:rsidRPr="001C549C">
        <w:rPr>
          <w:sz w:val="24"/>
          <w:szCs w:val="24"/>
          <w:rtl/>
        </w:rPr>
        <w:t xml:space="preserve"> بار در حال زا</w:t>
      </w:r>
      <w:r w:rsidR="00DA4D47" w:rsidRPr="001C549C">
        <w:rPr>
          <w:rFonts w:hint="cs"/>
          <w:sz w:val="24"/>
          <w:szCs w:val="24"/>
          <w:rtl/>
        </w:rPr>
        <w:t>ی</w:t>
      </w:r>
      <w:r w:rsidR="00DA4D47" w:rsidRPr="001C549C">
        <w:rPr>
          <w:rFonts w:hint="eastAsia"/>
          <w:sz w:val="24"/>
          <w:szCs w:val="24"/>
          <w:rtl/>
        </w:rPr>
        <w:t>مان</w:t>
      </w:r>
      <w:r w:rsidR="00DA4D47" w:rsidRPr="001C549C">
        <w:rPr>
          <w:sz w:val="24"/>
          <w:szCs w:val="24"/>
          <w:rtl/>
        </w:rPr>
        <w:t xml:space="preserve"> </w:t>
      </w:r>
      <w:r w:rsidR="00646E30">
        <w:rPr>
          <w:sz w:val="24"/>
          <w:szCs w:val="24"/>
          <w:rtl/>
        </w:rPr>
        <w:t>م</w:t>
      </w:r>
      <w:r w:rsidR="00646E30">
        <w:rPr>
          <w:rFonts w:hint="cs"/>
          <w:sz w:val="24"/>
          <w:szCs w:val="24"/>
          <w:rtl/>
        </w:rPr>
        <w:t>ی‌</w:t>
      </w:r>
      <w:r w:rsidR="00646E30">
        <w:rPr>
          <w:rFonts w:hint="eastAsia"/>
          <w:sz w:val="24"/>
          <w:szCs w:val="24"/>
          <w:rtl/>
        </w:rPr>
        <w:t>باشند</w:t>
      </w:r>
      <w:r w:rsidR="00DA4D47" w:rsidRPr="001C549C">
        <w:rPr>
          <w:sz w:val="24"/>
          <w:szCs w:val="24"/>
          <w:rtl/>
        </w:rPr>
        <w:t xml:space="preserve"> و تاکنون </w:t>
      </w:r>
      <w:r w:rsidR="00646E30">
        <w:rPr>
          <w:sz w:val="24"/>
          <w:szCs w:val="24"/>
          <w:rtl/>
        </w:rPr>
        <w:t>تجربه‌ا</w:t>
      </w:r>
      <w:r w:rsidR="00646E30">
        <w:rPr>
          <w:rFonts w:hint="cs"/>
          <w:sz w:val="24"/>
          <w:szCs w:val="24"/>
          <w:rtl/>
        </w:rPr>
        <w:t>ی</w:t>
      </w:r>
      <w:r w:rsidR="00DA4D47" w:rsidRPr="001C549C">
        <w:rPr>
          <w:sz w:val="24"/>
          <w:szCs w:val="24"/>
          <w:rtl/>
        </w:rPr>
        <w:t xml:space="preserve"> از فرآ</w:t>
      </w:r>
      <w:r w:rsidR="00DA4D47" w:rsidRPr="001C549C">
        <w:rPr>
          <w:rFonts w:hint="cs"/>
          <w:sz w:val="24"/>
          <w:szCs w:val="24"/>
          <w:rtl/>
        </w:rPr>
        <w:t>ی</w:t>
      </w:r>
      <w:r w:rsidR="00DA4D47" w:rsidRPr="001C549C">
        <w:rPr>
          <w:rFonts w:hint="eastAsia"/>
          <w:sz w:val="24"/>
          <w:szCs w:val="24"/>
          <w:rtl/>
        </w:rPr>
        <w:t>ند</w:t>
      </w:r>
      <w:r w:rsidR="00DA4D47" w:rsidRPr="001C549C">
        <w:rPr>
          <w:sz w:val="24"/>
          <w:szCs w:val="24"/>
          <w:rtl/>
        </w:rPr>
        <w:t xml:space="preserve"> زا</w:t>
      </w:r>
      <w:r w:rsidR="00DA4D47" w:rsidRPr="001C549C">
        <w:rPr>
          <w:rFonts w:hint="cs"/>
          <w:sz w:val="24"/>
          <w:szCs w:val="24"/>
          <w:rtl/>
        </w:rPr>
        <w:t>ی</w:t>
      </w:r>
      <w:r w:rsidR="00DA4D47" w:rsidRPr="001C549C">
        <w:rPr>
          <w:rFonts w:hint="eastAsia"/>
          <w:sz w:val="24"/>
          <w:szCs w:val="24"/>
          <w:rtl/>
        </w:rPr>
        <w:t>مان</w:t>
      </w:r>
      <w:r w:rsidR="00DA4D47" w:rsidRPr="001C549C">
        <w:rPr>
          <w:sz w:val="24"/>
          <w:szCs w:val="24"/>
          <w:rtl/>
        </w:rPr>
        <w:t xml:space="preserve"> </w:t>
      </w:r>
      <w:r w:rsidR="00646E30">
        <w:rPr>
          <w:sz w:val="24"/>
          <w:szCs w:val="24"/>
          <w:rtl/>
        </w:rPr>
        <w:t>نداشته‌اند</w:t>
      </w:r>
      <w:r w:rsidR="00DA4D47" w:rsidRPr="001C549C">
        <w:rPr>
          <w:sz w:val="24"/>
          <w:szCs w:val="24"/>
          <w:rtl/>
        </w:rPr>
        <w:t>.</w:t>
      </w:r>
      <w:r w:rsidR="006E4876" w:rsidRPr="001C549C">
        <w:rPr>
          <w:rFonts w:ascii="Times New Roman" w:eastAsia="Times New Roman" w:hAnsi="Times New Roman" w:cs="Times New Roman"/>
          <w:kern w:val="0"/>
          <w:sz w:val="24"/>
          <w:szCs w:val="24"/>
          <w:rtl/>
          <w14:ligatures w14:val="none"/>
        </w:rPr>
        <w:t xml:space="preserve"> </w:t>
      </w:r>
      <w:r w:rsidR="006E4876" w:rsidRPr="001C549C">
        <w:rPr>
          <w:sz w:val="24"/>
          <w:szCs w:val="24"/>
          <w:rtl/>
        </w:rPr>
        <w:t xml:space="preserve">این گروه از زنان باردار، فرآیند زایمان را با چشمانی کاملاً ناآشنا و بکر تجربه می‌کنند. آن‌ها هنوز درد واقعی انقباضات رحمی و فشارهای زایمان را احساس نکرده‌اند و با مراحل مختلف آن </w:t>
      </w:r>
      <w:r w:rsidR="00646E30">
        <w:rPr>
          <w:sz w:val="24"/>
          <w:szCs w:val="24"/>
          <w:rtl/>
        </w:rPr>
        <w:t>ازجمله</w:t>
      </w:r>
      <w:r w:rsidR="006E4876" w:rsidRPr="001C549C">
        <w:rPr>
          <w:sz w:val="24"/>
          <w:szCs w:val="24"/>
          <w:rtl/>
        </w:rPr>
        <w:t xml:space="preserve"> دیلاتاسیون گردن رحم، فشار برای زایمان و خروج نوزاد آشنا نیستن</w:t>
      </w:r>
      <w:r w:rsidR="00B53538">
        <w:rPr>
          <w:rFonts w:hint="cs"/>
          <w:sz w:val="24"/>
          <w:szCs w:val="24"/>
          <w:rtl/>
        </w:rPr>
        <w:t>د (</w:t>
      </w:r>
      <w:proofErr w:type="spellStart"/>
      <w:r w:rsidR="00B53538" w:rsidRPr="00BA53BE">
        <w:rPr>
          <w:rFonts w:asciiTheme="majorBidi" w:eastAsia="Times New Roman" w:hAnsiTheme="majorBidi" w:cstheme="majorBidi"/>
          <w:kern w:val="0"/>
          <w:sz w:val="20"/>
          <w:szCs w:val="20"/>
          <w14:ligatures w14:val="none"/>
        </w:rPr>
        <w:t>Astuti</w:t>
      </w:r>
      <w:proofErr w:type="spellEnd"/>
      <w:r w:rsidR="00B53538" w:rsidRPr="00BA53BE">
        <w:rPr>
          <w:rFonts w:asciiTheme="majorBidi" w:eastAsia="Times New Roman" w:hAnsiTheme="majorBidi" w:cstheme="majorBidi"/>
          <w:kern w:val="0"/>
          <w:sz w:val="20"/>
          <w:szCs w:val="20"/>
          <w14:ligatures w14:val="none"/>
        </w:rPr>
        <w:t xml:space="preserve">, </w:t>
      </w:r>
      <w:proofErr w:type="spellStart"/>
      <w:r w:rsidR="00B53538" w:rsidRPr="00BA53BE">
        <w:rPr>
          <w:rFonts w:asciiTheme="majorBidi" w:eastAsia="Times New Roman" w:hAnsiTheme="majorBidi" w:cstheme="majorBidi"/>
          <w:kern w:val="0"/>
          <w:sz w:val="20"/>
          <w:szCs w:val="20"/>
          <w14:ligatures w14:val="none"/>
        </w:rPr>
        <w:t>Susilawati</w:t>
      </w:r>
      <w:proofErr w:type="spellEnd"/>
      <w:r w:rsidR="00B53538" w:rsidRPr="00BA53BE">
        <w:rPr>
          <w:rFonts w:asciiTheme="majorBidi" w:eastAsia="Times New Roman" w:hAnsiTheme="majorBidi" w:cstheme="majorBidi"/>
          <w:kern w:val="0"/>
          <w:sz w:val="20"/>
          <w:szCs w:val="20"/>
          <w14:ligatures w14:val="none"/>
        </w:rPr>
        <w:t xml:space="preserve"> &amp; </w:t>
      </w:r>
      <w:proofErr w:type="spellStart"/>
      <w:r w:rsidR="00B53538" w:rsidRPr="00BA53BE">
        <w:rPr>
          <w:rFonts w:asciiTheme="majorBidi" w:eastAsia="Times New Roman" w:hAnsiTheme="majorBidi" w:cstheme="majorBidi"/>
          <w:kern w:val="0"/>
          <w:sz w:val="20"/>
          <w:szCs w:val="20"/>
          <w14:ligatures w14:val="none"/>
        </w:rPr>
        <w:t>Evrianasar</w:t>
      </w:r>
      <w:r w:rsidR="00B53538">
        <w:rPr>
          <w:rFonts w:asciiTheme="majorBidi" w:eastAsia="Times New Roman" w:hAnsiTheme="majorBidi" w:cstheme="majorBidi"/>
          <w:kern w:val="0"/>
          <w:sz w:val="20"/>
          <w:szCs w:val="20"/>
          <w14:ligatures w14:val="none"/>
        </w:rPr>
        <w:t>i</w:t>
      </w:r>
      <w:proofErr w:type="spellEnd"/>
      <w:r w:rsidR="00B53538">
        <w:rPr>
          <w:rFonts w:asciiTheme="majorBidi" w:eastAsia="Times New Roman" w:hAnsiTheme="majorBidi" w:cstheme="majorBidi"/>
          <w:kern w:val="0"/>
          <w:sz w:val="20"/>
          <w:szCs w:val="20"/>
          <w14:ligatures w14:val="none"/>
        </w:rPr>
        <w:t>, 2024</w:t>
      </w:r>
      <w:r w:rsidR="00B53538">
        <w:rPr>
          <w:rFonts w:hint="cs"/>
          <w:sz w:val="24"/>
          <w:szCs w:val="24"/>
          <w:rtl/>
        </w:rPr>
        <w:t>)</w:t>
      </w:r>
      <w:r w:rsidR="00497017" w:rsidRPr="001C549C">
        <w:rPr>
          <w:rFonts w:hint="cs"/>
          <w:sz w:val="24"/>
          <w:szCs w:val="24"/>
          <w:rtl/>
          <w:lang w:bidi="fa-IR"/>
        </w:rPr>
        <w:t>.</w:t>
      </w:r>
      <w:r w:rsidR="00B53538">
        <w:rPr>
          <w:rFonts w:hint="cs"/>
          <w:sz w:val="24"/>
          <w:szCs w:val="24"/>
          <w:rtl/>
          <w:lang w:bidi="fa-IR"/>
        </w:rPr>
        <w:t xml:space="preserve"> </w:t>
      </w:r>
      <w:r w:rsidR="006E4876" w:rsidRPr="001C549C">
        <w:rPr>
          <w:sz w:val="24"/>
          <w:szCs w:val="24"/>
          <w:rtl/>
        </w:rPr>
        <w:t>زنان نخست‌زا معمولاً با ترس و اضطراب بیشتری روبرو هستند، زیرا نمی‌دانند چه انتظاری باید از فرآیند زایمان داشته باشند. آن‌ها در معرض خطر بالاتری برای زایمان سخت و طولانی‌مدت، خونریزی بیشتر، نیاز به اپی‌زیوتومی (بریدن پرینه) و سایر عوارض قرار دارند. مطالعات نشان داده است که در زنان نخست‌زا، مرحله اول زایمان که شامل دیلاتاسیون و انقباضات رحمی است، معمولاً طولانی‌تر از زنانی است که قبلاً زایمان داشته‌اند</w:t>
      </w:r>
      <w:r w:rsidR="006E4876" w:rsidRPr="001C549C">
        <w:rPr>
          <w:sz w:val="24"/>
          <w:szCs w:val="24"/>
        </w:rPr>
        <w:t xml:space="preserve"> (</w:t>
      </w:r>
      <w:r w:rsidR="00B53538" w:rsidRPr="003D4D7F">
        <w:rPr>
          <w:rFonts w:asciiTheme="majorBidi" w:eastAsia="Times New Roman" w:hAnsiTheme="majorBidi" w:cstheme="majorBidi"/>
          <w:kern w:val="0"/>
          <w:sz w:val="20"/>
          <w:szCs w:val="20"/>
          <w14:ligatures w14:val="none"/>
        </w:rPr>
        <w:t>Puter</w:t>
      </w:r>
      <w:r w:rsidR="00B53538">
        <w:rPr>
          <w:rFonts w:asciiTheme="majorBidi" w:eastAsia="Times New Roman" w:hAnsiTheme="majorBidi" w:cstheme="majorBidi"/>
          <w:kern w:val="0"/>
          <w:sz w:val="20"/>
          <w:szCs w:val="20"/>
          <w14:ligatures w14:val="none"/>
        </w:rPr>
        <w:t>i, 2024</w:t>
      </w:r>
      <w:r w:rsidR="006E4876" w:rsidRPr="001C549C">
        <w:rPr>
          <w:sz w:val="24"/>
          <w:szCs w:val="24"/>
        </w:rPr>
        <w:t xml:space="preserve">) </w:t>
      </w:r>
      <w:r w:rsidR="00CD5958" w:rsidRPr="001C549C">
        <w:rPr>
          <w:rFonts w:hint="cs"/>
          <w:sz w:val="24"/>
          <w:szCs w:val="24"/>
          <w:rtl/>
        </w:rPr>
        <w:t>.</w:t>
      </w:r>
      <w:r w:rsidR="008E5DB6">
        <w:rPr>
          <w:sz w:val="24"/>
          <w:szCs w:val="24"/>
          <w:rtl/>
        </w:rPr>
        <w:t xml:space="preserve"> به</w:t>
      </w:r>
      <w:r w:rsidR="006E4876" w:rsidRPr="001C549C">
        <w:rPr>
          <w:sz w:val="24"/>
          <w:szCs w:val="24"/>
          <w:rtl/>
        </w:rPr>
        <w:t xml:space="preserve"> همین دلیل، زنان نخست‌زا نیازمند آموزش، حمایت و مراقبت ویژه‌ای از سوی کادر پزشکی و ماماها هستند تا بتوانند این فرآیند طبیعی را با آرامش و اطمینان بیشتری طی کنند. آموزش‌های قبل از زایمان، حضور یک همراه آموزش‌دیده و حمایت روانی می‌تواند به کاهش اضطراب و ترس زنان نخست‌زا کمک شایانی کند</w:t>
      </w:r>
      <w:r w:rsidR="007833A5">
        <w:rPr>
          <w:rFonts w:hint="cs"/>
          <w:sz w:val="24"/>
          <w:szCs w:val="24"/>
          <w:rtl/>
        </w:rPr>
        <w:t xml:space="preserve"> (</w:t>
      </w:r>
      <w:proofErr w:type="spellStart"/>
      <w:r w:rsidR="007833A5" w:rsidRPr="008C7BFE">
        <w:rPr>
          <w:rFonts w:asciiTheme="majorBidi" w:eastAsia="Times New Roman" w:hAnsiTheme="majorBidi" w:cstheme="majorBidi"/>
          <w:kern w:val="0"/>
          <w:sz w:val="20"/>
          <w:szCs w:val="20"/>
          <w14:ligatures w14:val="none"/>
        </w:rPr>
        <w:t>K</w:t>
      </w:r>
      <w:r w:rsidR="007833A5">
        <w:rPr>
          <w:rFonts w:asciiTheme="majorBidi" w:eastAsia="Times New Roman" w:hAnsiTheme="majorBidi" w:cstheme="majorBidi"/>
          <w:kern w:val="0"/>
          <w:sz w:val="20"/>
          <w:szCs w:val="20"/>
          <w14:ligatures w14:val="none"/>
        </w:rPr>
        <w:t>abwire</w:t>
      </w:r>
      <w:proofErr w:type="spellEnd"/>
      <w:r w:rsidR="007833A5" w:rsidRPr="008C7BFE">
        <w:rPr>
          <w:rFonts w:asciiTheme="majorBidi" w:eastAsia="Times New Roman" w:hAnsiTheme="majorBidi" w:cstheme="majorBidi"/>
          <w:kern w:val="0"/>
          <w:sz w:val="20"/>
          <w:szCs w:val="20"/>
          <w14:ligatures w14:val="none"/>
        </w:rPr>
        <w:t xml:space="preserve"> &amp; </w:t>
      </w:r>
      <w:proofErr w:type="spellStart"/>
      <w:r w:rsidR="007833A5" w:rsidRPr="008C7BFE">
        <w:rPr>
          <w:rFonts w:asciiTheme="majorBidi" w:eastAsia="Times New Roman" w:hAnsiTheme="majorBidi" w:cstheme="majorBidi"/>
          <w:kern w:val="0"/>
          <w:sz w:val="20"/>
          <w:szCs w:val="20"/>
          <w14:ligatures w14:val="none"/>
        </w:rPr>
        <w:t>K</w:t>
      </w:r>
      <w:r w:rsidR="007833A5">
        <w:rPr>
          <w:rFonts w:asciiTheme="majorBidi" w:eastAsia="Times New Roman" w:hAnsiTheme="majorBidi" w:cstheme="majorBidi"/>
          <w:kern w:val="0"/>
          <w:sz w:val="20"/>
          <w:szCs w:val="20"/>
          <w14:ligatures w14:val="none"/>
        </w:rPr>
        <w:t>ansilme</w:t>
      </w:r>
      <w:proofErr w:type="spellEnd"/>
      <w:r w:rsidR="007833A5">
        <w:rPr>
          <w:rFonts w:asciiTheme="majorBidi" w:eastAsia="Times New Roman" w:hAnsiTheme="majorBidi" w:cstheme="majorBidi"/>
          <w:kern w:val="0"/>
          <w:sz w:val="20"/>
          <w:szCs w:val="20"/>
          <w14:ligatures w14:val="none"/>
        </w:rPr>
        <w:t>, 2024</w:t>
      </w:r>
      <w:r w:rsidR="007833A5">
        <w:rPr>
          <w:rFonts w:hint="cs"/>
          <w:sz w:val="24"/>
          <w:szCs w:val="24"/>
          <w:rtl/>
        </w:rPr>
        <w:t>).</w:t>
      </w:r>
    </w:p>
    <w:p w14:paraId="3139B974" w14:textId="04F0612D" w:rsidR="009E1A29" w:rsidRPr="001C549C" w:rsidRDefault="009E1A29" w:rsidP="008E5DB6">
      <w:pPr>
        <w:bidi/>
        <w:spacing w:line="240" w:lineRule="auto"/>
        <w:jc w:val="lowKashida"/>
        <w:rPr>
          <w:sz w:val="24"/>
          <w:szCs w:val="24"/>
        </w:rPr>
      </w:pPr>
      <w:r w:rsidRPr="001C549C">
        <w:rPr>
          <w:rFonts w:hint="cs"/>
          <w:sz w:val="24"/>
          <w:szCs w:val="24"/>
          <w:rtl/>
          <w:lang w:bidi="fa-IR"/>
        </w:rPr>
        <w:t>زنان اغلب در طول زندگی خود نارضایتی از تصویر بدن خود را تجربه می</w:t>
      </w:r>
      <w:r w:rsidR="008E5DB6">
        <w:rPr>
          <w:sz w:val="24"/>
          <w:szCs w:val="24"/>
          <w:rtl/>
          <w:lang w:bidi="fa-IR"/>
        </w:rPr>
        <w:softHyphen/>
      </w:r>
      <w:r w:rsidRPr="001C549C">
        <w:rPr>
          <w:rFonts w:hint="cs"/>
          <w:sz w:val="24"/>
          <w:szCs w:val="24"/>
          <w:rtl/>
          <w:lang w:bidi="fa-IR"/>
        </w:rPr>
        <w:t xml:space="preserve">کنند: </w:t>
      </w:r>
      <w:r w:rsidR="00646E30">
        <w:rPr>
          <w:sz w:val="24"/>
          <w:szCs w:val="24"/>
          <w:rtl/>
          <w:lang w:bidi="fa-IR"/>
        </w:rPr>
        <w:t>ازجمله</w:t>
      </w:r>
      <w:r w:rsidRPr="001C549C">
        <w:rPr>
          <w:rFonts w:hint="cs"/>
          <w:sz w:val="24"/>
          <w:szCs w:val="24"/>
          <w:rtl/>
          <w:lang w:bidi="fa-IR"/>
        </w:rPr>
        <w:t xml:space="preserve"> نوجوانی، بارداری، مرحله پس از زایمان و یائسگی، همه تغییرات </w:t>
      </w:r>
      <w:r w:rsidR="00646E30">
        <w:rPr>
          <w:sz w:val="24"/>
          <w:szCs w:val="24"/>
          <w:rtl/>
          <w:lang w:bidi="fa-IR"/>
        </w:rPr>
        <w:t>قابل‌توجه</w:t>
      </w:r>
      <w:r w:rsidR="00646E30">
        <w:rPr>
          <w:rFonts w:hint="cs"/>
          <w:sz w:val="24"/>
          <w:szCs w:val="24"/>
          <w:rtl/>
          <w:lang w:bidi="fa-IR"/>
        </w:rPr>
        <w:t>ی</w:t>
      </w:r>
      <w:r w:rsidRPr="001C549C">
        <w:rPr>
          <w:rFonts w:hint="cs"/>
          <w:sz w:val="24"/>
          <w:szCs w:val="24"/>
          <w:rtl/>
          <w:lang w:bidi="fa-IR"/>
        </w:rPr>
        <w:t xml:space="preserve"> در بدن </w:t>
      </w:r>
      <w:r w:rsidR="00646E30">
        <w:rPr>
          <w:sz w:val="24"/>
          <w:szCs w:val="24"/>
          <w:rtl/>
          <w:lang w:bidi="fa-IR"/>
        </w:rPr>
        <w:t>آن‌ها</w:t>
      </w:r>
      <w:r w:rsidRPr="001C549C">
        <w:rPr>
          <w:rFonts w:hint="cs"/>
          <w:sz w:val="24"/>
          <w:szCs w:val="24"/>
          <w:rtl/>
          <w:lang w:bidi="fa-IR"/>
        </w:rPr>
        <w:t xml:space="preserve"> ایجاد </w:t>
      </w:r>
      <w:r w:rsidR="00646E30">
        <w:rPr>
          <w:sz w:val="24"/>
          <w:szCs w:val="24"/>
          <w:rtl/>
          <w:lang w:bidi="fa-IR"/>
        </w:rPr>
        <w:t>م</w:t>
      </w:r>
      <w:r w:rsidR="00646E30">
        <w:rPr>
          <w:rFonts w:hint="cs"/>
          <w:sz w:val="24"/>
          <w:szCs w:val="24"/>
          <w:rtl/>
          <w:lang w:bidi="fa-IR"/>
        </w:rPr>
        <w:t>ی‌</w:t>
      </w:r>
      <w:r w:rsidR="00646E30">
        <w:rPr>
          <w:rFonts w:hint="eastAsia"/>
          <w:sz w:val="24"/>
          <w:szCs w:val="24"/>
          <w:rtl/>
          <w:lang w:bidi="fa-IR"/>
        </w:rPr>
        <w:t>کند</w:t>
      </w:r>
      <w:r w:rsidRPr="001C549C">
        <w:rPr>
          <w:rFonts w:hint="cs"/>
          <w:sz w:val="24"/>
          <w:szCs w:val="24"/>
          <w:rtl/>
          <w:lang w:bidi="fa-IR"/>
        </w:rPr>
        <w:t xml:space="preserve">. بارداری زمانی است که وزن و فرم بدن </w:t>
      </w:r>
      <w:r w:rsidR="00646E30">
        <w:rPr>
          <w:sz w:val="24"/>
          <w:szCs w:val="24"/>
          <w:rtl/>
          <w:lang w:bidi="fa-IR"/>
        </w:rPr>
        <w:t>به‌سرعت</w:t>
      </w:r>
      <w:r w:rsidRPr="001C549C">
        <w:rPr>
          <w:rFonts w:hint="cs"/>
          <w:sz w:val="24"/>
          <w:szCs w:val="24"/>
          <w:rtl/>
          <w:lang w:bidi="fa-IR"/>
        </w:rPr>
        <w:t xml:space="preserve"> در نوسان است. یک سه ماهه به سه ماهه دیگر</w:t>
      </w:r>
      <w:r w:rsidR="008E5DB6">
        <w:rPr>
          <w:sz w:val="24"/>
          <w:szCs w:val="24"/>
          <w:rtl/>
          <w:lang w:bidi="fa-IR"/>
        </w:rPr>
        <w:t xml:space="preserve"> </w:t>
      </w:r>
      <w:r w:rsidRPr="001C549C">
        <w:rPr>
          <w:rFonts w:hint="cs"/>
          <w:sz w:val="24"/>
          <w:szCs w:val="24"/>
          <w:rtl/>
          <w:lang w:bidi="fa-IR"/>
        </w:rPr>
        <w:t>که ممکن است بر ادراک زنان از بدن خود تأثیر منفی بگذارد</w:t>
      </w:r>
      <w:r w:rsidRPr="001C549C">
        <w:rPr>
          <w:rFonts w:hint="cs"/>
          <w:sz w:val="24"/>
          <w:szCs w:val="24"/>
          <w:rtl/>
        </w:rPr>
        <w:t xml:space="preserve"> (رحیمی و معینی</w:t>
      </w:r>
      <w:r w:rsidR="00FB5629">
        <w:rPr>
          <w:rFonts w:hint="cs"/>
          <w:sz w:val="24"/>
          <w:szCs w:val="24"/>
          <w:rtl/>
        </w:rPr>
        <w:t>‌</w:t>
      </w:r>
      <w:r w:rsidRPr="001C549C">
        <w:rPr>
          <w:rFonts w:hint="cs"/>
          <w:sz w:val="24"/>
          <w:szCs w:val="24"/>
          <w:rtl/>
        </w:rPr>
        <w:t xml:space="preserve">مهر، </w:t>
      </w:r>
      <w:r w:rsidR="00FB5629">
        <w:rPr>
          <w:rFonts w:hint="cs"/>
          <w:sz w:val="24"/>
          <w:szCs w:val="24"/>
          <w:rtl/>
        </w:rPr>
        <w:t>1400</w:t>
      </w:r>
      <w:r w:rsidRPr="001C549C">
        <w:rPr>
          <w:rFonts w:hint="cs"/>
          <w:sz w:val="24"/>
          <w:szCs w:val="24"/>
          <w:rtl/>
        </w:rPr>
        <w:t>).</w:t>
      </w:r>
      <w:r w:rsidRPr="001C549C">
        <w:rPr>
          <w:rFonts w:hint="cs"/>
          <w:sz w:val="24"/>
          <w:szCs w:val="24"/>
          <w:rtl/>
          <w:lang w:bidi="fa-IR"/>
        </w:rPr>
        <w:t xml:space="preserve"> از آنجایی که بسیاری از زنان احساس </w:t>
      </w:r>
      <w:r w:rsidR="00646E30">
        <w:rPr>
          <w:sz w:val="24"/>
          <w:szCs w:val="24"/>
          <w:rtl/>
          <w:lang w:bidi="fa-IR"/>
        </w:rPr>
        <w:t>م</w:t>
      </w:r>
      <w:r w:rsidR="00646E30">
        <w:rPr>
          <w:rFonts w:hint="cs"/>
          <w:sz w:val="24"/>
          <w:szCs w:val="24"/>
          <w:rtl/>
          <w:lang w:bidi="fa-IR"/>
        </w:rPr>
        <w:t>ی‌</w:t>
      </w:r>
      <w:r w:rsidR="00646E30">
        <w:rPr>
          <w:rFonts w:hint="eastAsia"/>
          <w:sz w:val="24"/>
          <w:szCs w:val="24"/>
          <w:rtl/>
          <w:lang w:bidi="fa-IR"/>
        </w:rPr>
        <w:t>کنند</w:t>
      </w:r>
      <w:r w:rsidRPr="001C549C">
        <w:rPr>
          <w:rFonts w:hint="cs"/>
          <w:sz w:val="24"/>
          <w:szCs w:val="24"/>
          <w:rtl/>
          <w:lang w:bidi="fa-IR"/>
        </w:rPr>
        <w:t xml:space="preserve"> کنترل کمی بر بدن خود دارند، </w:t>
      </w:r>
      <w:r w:rsidR="00646E30">
        <w:rPr>
          <w:sz w:val="24"/>
          <w:szCs w:val="24"/>
          <w:rtl/>
          <w:lang w:bidi="fa-IR"/>
        </w:rPr>
        <w:t>به‌خصوص</w:t>
      </w:r>
      <w:r w:rsidRPr="001C549C">
        <w:rPr>
          <w:rFonts w:hint="cs"/>
          <w:sz w:val="24"/>
          <w:szCs w:val="24"/>
          <w:rtl/>
          <w:lang w:bidi="fa-IR"/>
        </w:rPr>
        <w:t xml:space="preserve"> در دوران بارداری و دوره پس از زایمان، تصویر بدن ممکن است منبع اصلی استرس </w:t>
      </w:r>
      <w:r w:rsidR="00646E30">
        <w:rPr>
          <w:sz w:val="24"/>
          <w:szCs w:val="24"/>
          <w:rtl/>
          <w:lang w:bidi="fa-IR"/>
        </w:rPr>
        <w:t>آنان</w:t>
      </w:r>
      <w:r w:rsidRPr="001C549C">
        <w:rPr>
          <w:rFonts w:hint="cs"/>
          <w:sz w:val="24"/>
          <w:szCs w:val="24"/>
          <w:rtl/>
          <w:lang w:bidi="fa-IR"/>
        </w:rPr>
        <w:t xml:space="preserve"> باشد. در واقع، زنان تغییراتی را که با بارداری به وجود می‌آیند، راحت‌تر می‌پذیرند، زیرا این زمانی است که نگرانی‌ها در مورد افزایش وزن و تصویر بدن کمتر است. با این حال، </w:t>
      </w:r>
      <w:r w:rsidR="00080F15">
        <w:rPr>
          <w:sz w:val="24"/>
          <w:szCs w:val="24"/>
          <w:rtl/>
          <w:lang w:bidi="fa-IR"/>
        </w:rPr>
        <w:t>آن‌ها</w:t>
      </w:r>
      <w:r w:rsidRPr="001C549C">
        <w:rPr>
          <w:rFonts w:hint="cs"/>
          <w:sz w:val="24"/>
          <w:szCs w:val="24"/>
          <w:rtl/>
          <w:lang w:bidi="fa-IR"/>
        </w:rPr>
        <w:t xml:space="preserve"> بیشتر نگران ظاهر پس از زایمان خود هستند</w:t>
      </w:r>
      <w:r w:rsidR="00014BB1">
        <w:rPr>
          <w:rFonts w:hint="cs"/>
          <w:sz w:val="24"/>
          <w:szCs w:val="24"/>
          <w:rtl/>
          <w:lang w:bidi="fa-IR"/>
        </w:rPr>
        <w:t xml:space="preserve"> </w:t>
      </w:r>
      <w:r w:rsidRPr="001C549C">
        <w:rPr>
          <w:rFonts w:hint="cs"/>
          <w:sz w:val="24"/>
          <w:szCs w:val="24"/>
          <w:rtl/>
          <w:lang w:bidi="fa-IR"/>
        </w:rPr>
        <w:t>(</w:t>
      </w:r>
      <w:r w:rsidRPr="001C549C">
        <w:rPr>
          <w:sz w:val="24"/>
          <w:szCs w:val="24"/>
          <w:rtl/>
        </w:rPr>
        <w:t>طغیانی</w:t>
      </w:r>
      <w:r w:rsidR="00AB485B">
        <w:rPr>
          <w:rFonts w:hint="cs"/>
          <w:sz w:val="24"/>
          <w:szCs w:val="24"/>
          <w:rtl/>
        </w:rPr>
        <w:t>،</w:t>
      </w:r>
      <w:r w:rsidRPr="001C549C">
        <w:rPr>
          <w:sz w:val="24"/>
          <w:szCs w:val="24"/>
          <w:rtl/>
        </w:rPr>
        <w:t xml:space="preserve"> عیسی</w:t>
      </w:r>
      <w:r w:rsidR="00AB485B">
        <w:rPr>
          <w:rFonts w:hint="cs"/>
          <w:sz w:val="24"/>
          <w:szCs w:val="24"/>
          <w:rtl/>
        </w:rPr>
        <w:t>‌</w:t>
      </w:r>
      <w:r w:rsidRPr="001C549C">
        <w:rPr>
          <w:sz w:val="24"/>
          <w:szCs w:val="24"/>
          <w:rtl/>
        </w:rPr>
        <w:t>زادگان</w:t>
      </w:r>
      <w:r w:rsidRPr="001C549C">
        <w:rPr>
          <w:rFonts w:hint="cs"/>
          <w:sz w:val="24"/>
          <w:szCs w:val="24"/>
          <w:rtl/>
        </w:rPr>
        <w:t xml:space="preserve"> و </w:t>
      </w:r>
      <w:r w:rsidRPr="001C549C">
        <w:rPr>
          <w:sz w:val="24"/>
          <w:szCs w:val="24"/>
          <w:rtl/>
        </w:rPr>
        <w:t>سلیمانی</w:t>
      </w:r>
      <w:r w:rsidRPr="001C549C">
        <w:rPr>
          <w:rFonts w:hint="cs"/>
          <w:sz w:val="24"/>
          <w:szCs w:val="24"/>
          <w:rtl/>
        </w:rPr>
        <w:t>،</w:t>
      </w:r>
      <w:r w:rsidRPr="001C549C">
        <w:rPr>
          <w:sz w:val="24"/>
          <w:szCs w:val="24"/>
          <w:rtl/>
        </w:rPr>
        <w:t xml:space="preserve"> </w:t>
      </w:r>
      <w:r w:rsidR="00AB485B">
        <w:rPr>
          <w:rFonts w:hint="cs"/>
          <w:sz w:val="24"/>
          <w:szCs w:val="24"/>
          <w:rtl/>
        </w:rPr>
        <w:t>1403</w:t>
      </w:r>
      <w:r w:rsidRPr="001C549C">
        <w:rPr>
          <w:sz w:val="24"/>
          <w:szCs w:val="24"/>
          <w:rtl/>
        </w:rPr>
        <w:t>).</w:t>
      </w:r>
    </w:p>
    <w:p w14:paraId="1B5AF9DF" w14:textId="09442B89" w:rsidR="00CC3D54" w:rsidRPr="008D7A6E" w:rsidRDefault="00CC3D54" w:rsidP="008D7A6E">
      <w:pPr>
        <w:pStyle w:val="NoSpacing"/>
        <w:bidi/>
        <w:jc w:val="both"/>
        <w:rPr>
          <w:rFonts w:ascii="Times New Roman" w:hAnsi="Times New Roman"/>
          <w:sz w:val="20"/>
          <w:rtl/>
          <w:lang w:bidi="fa-IR"/>
        </w:rPr>
      </w:pPr>
      <w:r w:rsidRPr="008D7A6E">
        <w:rPr>
          <w:rFonts w:ascii="Times New Roman" w:hAnsi="Times New Roman" w:hint="cs"/>
          <w:sz w:val="20"/>
          <w:rtl/>
          <w:lang w:bidi="fa-IR"/>
        </w:rPr>
        <w:t>زنان برای کاهش وزن بلافاصله پس از بچه</w:t>
      </w:r>
      <w:r w:rsidR="008E5DB6" w:rsidRPr="008D7A6E">
        <w:rPr>
          <w:rFonts w:ascii="Times New Roman" w:hAnsi="Times New Roman"/>
          <w:sz w:val="20"/>
          <w:rtl/>
          <w:lang w:bidi="fa-IR"/>
        </w:rPr>
        <w:softHyphen/>
      </w:r>
      <w:r w:rsidRPr="008D7A6E">
        <w:rPr>
          <w:rFonts w:ascii="Times New Roman" w:hAnsi="Times New Roman" w:hint="cs"/>
          <w:sz w:val="20"/>
          <w:rtl/>
          <w:lang w:bidi="fa-IR"/>
        </w:rPr>
        <w:t xml:space="preserve">دار شدن تحت فشار </w:t>
      </w:r>
      <w:r w:rsidR="00080F15" w:rsidRPr="008D7A6E">
        <w:rPr>
          <w:rFonts w:ascii="Times New Roman" w:hAnsi="Times New Roman"/>
          <w:sz w:val="20"/>
          <w:rtl/>
          <w:lang w:bidi="fa-IR"/>
        </w:rPr>
        <w:t>فوق‌العاده‌ا</w:t>
      </w:r>
      <w:r w:rsidR="00080F15" w:rsidRPr="008D7A6E">
        <w:rPr>
          <w:rFonts w:ascii="Times New Roman" w:hAnsi="Times New Roman" w:hint="cs"/>
          <w:sz w:val="20"/>
          <w:rtl/>
          <w:lang w:bidi="fa-IR"/>
        </w:rPr>
        <w:t>ی</w:t>
      </w:r>
      <w:r w:rsidRPr="008D7A6E">
        <w:rPr>
          <w:rFonts w:ascii="Times New Roman" w:hAnsi="Times New Roman" w:hint="cs"/>
          <w:sz w:val="20"/>
          <w:rtl/>
          <w:lang w:bidi="fa-IR"/>
        </w:rPr>
        <w:t xml:space="preserve"> هستند. زنان در بسیاری از </w:t>
      </w:r>
      <w:r w:rsidR="00080F15" w:rsidRPr="008D7A6E">
        <w:rPr>
          <w:rFonts w:ascii="Times New Roman" w:hAnsi="Times New Roman"/>
          <w:sz w:val="20"/>
          <w:rtl/>
          <w:lang w:bidi="fa-IR"/>
        </w:rPr>
        <w:t>ملل‌ها</w:t>
      </w:r>
      <w:r w:rsidRPr="008D7A6E">
        <w:rPr>
          <w:rFonts w:ascii="Times New Roman" w:hAnsi="Times New Roman" w:hint="cs"/>
          <w:sz w:val="20"/>
          <w:rtl/>
          <w:lang w:bidi="fa-IR"/>
        </w:rPr>
        <w:t xml:space="preserve"> تحت فشار اجتماعی و فرهنگی برای ظریف و لاغر بودن، هستند. زنان ممکن است تحت فشار شرکای زندگی، دوستان نزدیک و </w:t>
      </w:r>
      <w:r w:rsidR="00080F15" w:rsidRPr="008D7A6E">
        <w:rPr>
          <w:rFonts w:ascii="Times New Roman" w:hAnsi="Times New Roman"/>
          <w:sz w:val="20"/>
          <w:rtl/>
          <w:lang w:bidi="fa-IR"/>
        </w:rPr>
        <w:t>رسانه‌ها</w:t>
      </w:r>
      <w:r w:rsidR="00080F15" w:rsidRPr="008D7A6E">
        <w:rPr>
          <w:rFonts w:ascii="Times New Roman" w:hAnsi="Times New Roman" w:hint="cs"/>
          <w:sz w:val="20"/>
          <w:rtl/>
          <w:lang w:bidi="fa-IR"/>
        </w:rPr>
        <w:t>ی</w:t>
      </w:r>
      <w:r w:rsidRPr="008D7A6E">
        <w:rPr>
          <w:rFonts w:ascii="Times New Roman" w:hAnsi="Times New Roman" w:hint="cs"/>
          <w:sz w:val="20"/>
          <w:rtl/>
          <w:lang w:bidi="fa-IR"/>
        </w:rPr>
        <w:t xml:space="preserve"> اجتماعی خود قرار بگیرند تا در طول دوران پس از زایمان،</w:t>
      </w:r>
      <w:r w:rsidR="008E5DB6" w:rsidRPr="008D7A6E">
        <w:rPr>
          <w:rFonts w:ascii="Times New Roman" w:hAnsi="Times New Roman"/>
          <w:sz w:val="20"/>
          <w:rtl/>
          <w:lang w:bidi="fa-IR"/>
        </w:rPr>
        <w:t xml:space="preserve"> </w:t>
      </w:r>
      <w:r w:rsidRPr="008D7A6E">
        <w:rPr>
          <w:rFonts w:ascii="Times New Roman" w:hAnsi="Times New Roman" w:hint="cs"/>
          <w:sz w:val="20"/>
          <w:rtl/>
          <w:lang w:bidi="fa-IR"/>
        </w:rPr>
        <w:t xml:space="preserve">هرچه </w:t>
      </w:r>
      <w:r w:rsidR="00080F15" w:rsidRPr="008D7A6E">
        <w:rPr>
          <w:rFonts w:ascii="Times New Roman" w:hAnsi="Times New Roman"/>
          <w:sz w:val="20"/>
          <w:rtl/>
          <w:lang w:bidi="fa-IR"/>
        </w:rPr>
        <w:t>سر</w:t>
      </w:r>
      <w:r w:rsidR="00080F15" w:rsidRPr="008D7A6E">
        <w:rPr>
          <w:rFonts w:ascii="Times New Roman" w:hAnsi="Times New Roman" w:hint="cs"/>
          <w:sz w:val="20"/>
          <w:rtl/>
          <w:lang w:bidi="fa-IR"/>
        </w:rPr>
        <w:t>ی</w:t>
      </w:r>
      <w:r w:rsidR="00080F15" w:rsidRPr="008D7A6E">
        <w:rPr>
          <w:rFonts w:ascii="Times New Roman" w:hAnsi="Times New Roman" w:hint="eastAsia"/>
          <w:sz w:val="20"/>
          <w:rtl/>
          <w:lang w:bidi="fa-IR"/>
        </w:rPr>
        <w:t>ع‌تر</w:t>
      </w:r>
      <w:r w:rsidRPr="008D7A6E">
        <w:rPr>
          <w:rFonts w:ascii="Times New Roman" w:hAnsi="Times New Roman" w:hint="cs"/>
          <w:sz w:val="20"/>
          <w:rtl/>
          <w:lang w:bidi="fa-IR"/>
        </w:rPr>
        <w:t xml:space="preserve"> به اندام اولیه خود بازگردند (ارفعی</w:t>
      </w:r>
      <w:r w:rsidR="000B2149" w:rsidRPr="008D7A6E">
        <w:rPr>
          <w:rFonts w:ascii="Times New Roman" w:hAnsi="Times New Roman" w:hint="cs"/>
          <w:sz w:val="20"/>
          <w:rtl/>
          <w:lang w:bidi="fa-IR"/>
        </w:rPr>
        <w:t xml:space="preserve"> و</w:t>
      </w:r>
      <w:r w:rsidRPr="008D7A6E">
        <w:rPr>
          <w:rFonts w:ascii="Times New Roman" w:hAnsi="Times New Roman" w:hint="cs"/>
          <w:sz w:val="20"/>
          <w:rtl/>
          <w:lang w:bidi="fa-IR"/>
        </w:rPr>
        <w:t xml:space="preserve"> ناهیدی،</w:t>
      </w:r>
      <w:r w:rsidR="000B731F" w:rsidRPr="008D7A6E">
        <w:rPr>
          <w:rFonts w:ascii="Times New Roman" w:hAnsi="Times New Roman" w:hint="cs"/>
          <w:sz w:val="20"/>
          <w:rtl/>
          <w:lang w:bidi="fa-IR"/>
        </w:rPr>
        <w:t xml:space="preserve"> 1400</w:t>
      </w:r>
      <w:r w:rsidRPr="008D7A6E">
        <w:rPr>
          <w:rFonts w:ascii="Times New Roman" w:hAnsi="Times New Roman" w:hint="cs"/>
          <w:sz w:val="20"/>
          <w:rtl/>
          <w:lang w:bidi="fa-IR"/>
        </w:rPr>
        <w:t>). اغلب زنان در رسانه‌های اجتماعی تحت فشار قرار می‌گیرند، اکثرا توسط سلبریتی‌ها پیام‌های تشویقی در مورد اینکه چگونه یک زن باید وزن کمی در دوران بارداری اضافه کند و عملاً به سرعت پس از زایمان به شکل بدنی قبل از بارداری خود بازگردد، منتشر می‌</w:t>
      </w:r>
      <w:r w:rsidR="008E5DB6" w:rsidRPr="008D7A6E">
        <w:rPr>
          <w:rFonts w:ascii="Times New Roman" w:hAnsi="Times New Roman"/>
          <w:sz w:val="20"/>
          <w:rtl/>
          <w:lang w:bidi="fa-IR"/>
        </w:rPr>
        <w:t>کنند (</w:t>
      </w:r>
      <w:r w:rsidR="000B731F" w:rsidRPr="008D7A6E">
        <w:rPr>
          <w:rFonts w:ascii="Times New Roman" w:eastAsia="Times New Roman" w:hAnsi="Times New Roman"/>
          <w:kern w:val="0"/>
          <w:sz w:val="20"/>
          <w14:ligatures w14:val="none"/>
        </w:rPr>
        <w:t xml:space="preserve">Kelley &amp; </w:t>
      </w:r>
      <w:proofErr w:type="spellStart"/>
      <w:r w:rsidR="000B731F" w:rsidRPr="008D7A6E">
        <w:rPr>
          <w:rFonts w:ascii="Times New Roman" w:eastAsia="Times New Roman" w:hAnsi="Times New Roman"/>
          <w:kern w:val="0"/>
          <w:sz w:val="20"/>
          <w14:ligatures w14:val="none"/>
        </w:rPr>
        <w:t>Kingsberg</w:t>
      </w:r>
      <w:proofErr w:type="spellEnd"/>
      <w:r w:rsidR="000B731F" w:rsidRPr="008D7A6E">
        <w:rPr>
          <w:rFonts w:ascii="Times New Roman" w:eastAsia="Times New Roman" w:hAnsi="Times New Roman"/>
          <w:kern w:val="0"/>
          <w:sz w:val="20"/>
          <w14:ligatures w14:val="none"/>
        </w:rPr>
        <w:t>, 2023</w:t>
      </w:r>
      <w:r w:rsidRPr="008D7A6E">
        <w:rPr>
          <w:rFonts w:ascii="Times New Roman" w:hAnsi="Times New Roman" w:hint="cs"/>
          <w:sz w:val="20"/>
          <w:rtl/>
          <w:lang w:bidi="fa-IR"/>
        </w:rPr>
        <w:t>). مشکلات مربوط به تصویر بدن در این زمان به وجود می آید زیرا بدن زنان به طور غیرقابل کنترلی در حال تغییر است و لاغر و ظریف بودن آن طور که می خواهند برای آنها دشوار می شود. نمونه هایی از این تغییرات شامل افتادگی شکم و تغییر سایز سینه</w:t>
      </w:r>
      <w:r w:rsidR="008E5DB6" w:rsidRPr="008D7A6E">
        <w:rPr>
          <w:rFonts w:ascii="Times New Roman" w:hAnsi="Times New Roman"/>
          <w:sz w:val="20"/>
          <w:rtl/>
          <w:lang w:bidi="fa-IR"/>
        </w:rPr>
        <w:t xml:space="preserve"> </w:t>
      </w:r>
      <w:r w:rsidRPr="008D7A6E">
        <w:rPr>
          <w:rFonts w:ascii="Times New Roman" w:hAnsi="Times New Roman" w:hint="cs"/>
          <w:sz w:val="20"/>
          <w:rtl/>
          <w:lang w:bidi="fa-IR"/>
        </w:rPr>
        <w:t>در زنان است</w:t>
      </w:r>
      <w:r w:rsidR="000F7184" w:rsidRPr="008D7A6E">
        <w:rPr>
          <w:rFonts w:ascii="Times New Roman" w:hAnsi="Times New Roman" w:hint="cs"/>
          <w:sz w:val="20"/>
          <w:rtl/>
          <w:lang w:bidi="fa-IR"/>
        </w:rPr>
        <w:t xml:space="preserve"> </w:t>
      </w:r>
      <w:r w:rsidRPr="008D7A6E">
        <w:rPr>
          <w:rFonts w:ascii="Times New Roman" w:hAnsi="Times New Roman" w:hint="cs"/>
          <w:sz w:val="20"/>
          <w:rtl/>
          <w:lang w:bidi="fa-IR"/>
        </w:rPr>
        <w:t>(</w:t>
      </w:r>
      <w:r w:rsidRPr="008D7A6E">
        <w:rPr>
          <w:rFonts w:ascii="Times New Roman" w:hAnsi="Times New Roman" w:hint="cs"/>
          <w:sz w:val="20"/>
          <w:rtl/>
        </w:rPr>
        <w:t>چوبچيان</w:t>
      </w:r>
      <w:r w:rsidR="000F7184" w:rsidRPr="008D7A6E">
        <w:rPr>
          <w:rFonts w:ascii="Times New Roman" w:hAnsi="Times New Roman" w:hint="cs"/>
          <w:sz w:val="20"/>
          <w:rtl/>
        </w:rPr>
        <w:t xml:space="preserve"> و</w:t>
      </w:r>
      <w:r w:rsidRPr="008D7A6E">
        <w:rPr>
          <w:rFonts w:ascii="Times New Roman" w:hAnsi="Times New Roman" w:hint="cs"/>
          <w:sz w:val="20"/>
          <w:rtl/>
        </w:rPr>
        <w:t xml:space="preserve"> محمدي، </w:t>
      </w:r>
      <w:r w:rsidR="000F7184" w:rsidRPr="008D7A6E">
        <w:rPr>
          <w:rFonts w:ascii="Times New Roman" w:hAnsi="Times New Roman" w:hint="cs"/>
          <w:sz w:val="20"/>
          <w:rtl/>
        </w:rPr>
        <w:t>1398</w:t>
      </w:r>
      <w:r w:rsidRPr="008D7A6E">
        <w:rPr>
          <w:rFonts w:ascii="Times New Roman" w:hAnsi="Times New Roman" w:hint="cs"/>
          <w:sz w:val="20"/>
          <w:rtl/>
        </w:rPr>
        <w:t>).</w:t>
      </w:r>
    </w:p>
    <w:p w14:paraId="42A8E4F9" w14:textId="579DB16D" w:rsidR="00CC3D54" w:rsidRDefault="00CC3D54" w:rsidP="002069D4">
      <w:pPr>
        <w:bidi/>
        <w:spacing w:line="240" w:lineRule="auto"/>
        <w:jc w:val="lowKashida"/>
        <w:rPr>
          <w:rtl/>
        </w:rPr>
      </w:pPr>
      <w:r w:rsidRPr="001C549C">
        <w:rPr>
          <w:rFonts w:hint="cs"/>
          <w:sz w:val="24"/>
          <w:szCs w:val="24"/>
          <w:rtl/>
          <w:lang w:bidi="fa-IR"/>
        </w:rPr>
        <w:t xml:space="preserve">هنگامی که زنان در دوره پس از زایمان </w:t>
      </w:r>
      <w:r w:rsidR="00E01E52">
        <w:rPr>
          <w:sz w:val="24"/>
          <w:szCs w:val="24"/>
          <w:rtl/>
          <w:lang w:bidi="fa-IR"/>
        </w:rPr>
        <w:t>نم</w:t>
      </w:r>
      <w:r w:rsidR="00E01E52">
        <w:rPr>
          <w:rFonts w:hint="cs"/>
          <w:sz w:val="24"/>
          <w:szCs w:val="24"/>
          <w:rtl/>
          <w:lang w:bidi="fa-IR"/>
        </w:rPr>
        <w:t>ی‌</w:t>
      </w:r>
      <w:r w:rsidR="00E01E52">
        <w:rPr>
          <w:rFonts w:hint="eastAsia"/>
          <w:sz w:val="24"/>
          <w:szCs w:val="24"/>
          <w:rtl/>
          <w:lang w:bidi="fa-IR"/>
        </w:rPr>
        <w:t>توانند</w:t>
      </w:r>
      <w:r w:rsidRPr="001C549C">
        <w:rPr>
          <w:rFonts w:hint="cs"/>
          <w:sz w:val="24"/>
          <w:szCs w:val="24"/>
          <w:rtl/>
          <w:lang w:bidi="fa-IR"/>
        </w:rPr>
        <w:t xml:space="preserve"> بدن خود را بپذیرند، تعدادی از مسائل و مشکلات</w:t>
      </w:r>
      <w:r w:rsidR="008E5DB6">
        <w:rPr>
          <w:sz w:val="24"/>
          <w:szCs w:val="24"/>
          <w:rtl/>
          <w:lang w:bidi="fa-IR"/>
        </w:rPr>
        <w:t xml:space="preserve"> </w:t>
      </w:r>
      <w:r w:rsidRPr="001C549C">
        <w:rPr>
          <w:rFonts w:hint="cs"/>
          <w:sz w:val="24"/>
          <w:szCs w:val="24"/>
          <w:rtl/>
          <w:lang w:bidi="fa-IR"/>
        </w:rPr>
        <w:t xml:space="preserve">شروع </w:t>
      </w:r>
      <w:r w:rsidR="00E01E52">
        <w:rPr>
          <w:sz w:val="24"/>
          <w:szCs w:val="24"/>
          <w:rtl/>
          <w:lang w:bidi="fa-IR"/>
        </w:rPr>
        <w:t>م</w:t>
      </w:r>
      <w:r w:rsidR="00E01E52">
        <w:rPr>
          <w:rFonts w:hint="cs"/>
          <w:sz w:val="24"/>
          <w:szCs w:val="24"/>
          <w:rtl/>
          <w:lang w:bidi="fa-IR"/>
        </w:rPr>
        <w:t>ی‌</w:t>
      </w:r>
      <w:r w:rsidR="00E01E52">
        <w:rPr>
          <w:rFonts w:hint="eastAsia"/>
          <w:sz w:val="24"/>
          <w:szCs w:val="24"/>
          <w:rtl/>
          <w:lang w:bidi="fa-IR"/>
        </w:rPr>
        <w:t>شود</w:t>
      </w:r>
      <w:r w:rsidRPr="001C549C">
        <w:rPr>
          <w:rFonts w:hint="cs"/>
          <w:sz w:val="24"/>
          <w:szCs w:val="24"/>
          <w:rtl/>
          <w:lang w:bidi="fa-IR"/>
        </w:rPr>
        <w:t>. یکی از این مسائل افسردگی پس از زایمان است. تحقیقات نشان داد زنانی که در این زمان از بدن خود ناراضی بودند، چهار برابر بیشتر در معرض غم و اندوه بودند</w:t>
      </w:r>
      <w:r w:rsidR="004C5A0B">
        <w:rPr>
          <w:rFonts w:hint="cs"/>
          <w:sz w:val="24"/>
          <w:szCs w:val="24"/>
          <w:rtl/>
          <w:lang w:bidi="fa-IR"/>
        </w:rPr>
        <w:t xml:space="preserve"> </w:t>
      </w:r>
      <w:r w:rsidRPr="001C549C">
        <w:rPr>
          <w:rFonts w:hint="cs"/>
          <w:sz w:val="24"/>
          <w:szCs w:val="24"/>
          <w:rtl/>
          <w:lang w:bidi="fa-IR"/>
        </w:rPr>
        <w:t>(</w:t>
      </w:r>
      <w:r w:rsidR="004C5A0B">
        <w:rPr>
          <w:rFonts w:hint="cs"/>
          <w:sz w:val="24"/>
          <w:szCs w:val="24"/>
          <w:rtl/>
          <w:lang w:bidi="fa-IR"/>
        </w:rPr>
        <w:t xml:space="preserve">نوروزی </w:t>
      </w:r>
      <w:r w:rsidRPr="001C549C">
        <w:rPr>
          <w:rFonts w:hint="cs"/>
          <w:sz w:val="24"/>
          <w:szCs w:val="24"/>
          <w:rtl/>
          <w:lang w:bidi="fa-IR"/>
        </w:rPr>
        <w:t>دشتکی، باغبانی، حسین</w:t>
      </w:r>
      <w:r w:rsidR="002C08DE">
        <w:rPr>
          <w:rFonts w:hint="cs"/>
          <w:sz w:val="24"/>
          <w:szCs w:val="24"/>
          <w:rtl/>
          <w:lang w:bidi="fa-IR"/>
        </w:rPr>
        <w:t>‌</w:t>
      </w:r>
      <w:r w:rsidRPr="001C549C">
        <w:rPr>
          <w:rFonts w:hint="cs"/>
          <w:sz w:val="24"/>
          <w:szCs w:val="24"/>
          <w:rtl/>
          <w:lang w:bidi="fa-IR"/>
        </w:rPr>
        <w:t>زاده اسکویی، زمانی ز</w:t>
      </w:r>
      <w:r w:rsidR="002C08DE">
        <w:rPr>
          <w:rFonts w:hint="cs"/>
          <w:sz w:val="24"/>
          <w:szCs w:val="24"/>
          <w:rtl/>
          <w:lang w:bidi="fa-IR"/>
        </w:rPr>
        <w:t>ا</w:t>
      </w:r>
      <w:r w:rsidRPr="001C549C">
        <w:rPr>
          <w:rFonts w:hint="cs"/>
          <w:sz w:val="24"/>
          <w:szCs w:val="24"/>
          <w:rtl/>
          <w:lang w:bidi="fa-IR"/>
        </w:rPr>
        <w:t>رچی و کیانی مقدم،</w:t>
      </w:r>
      <w:r w:rsidR="002C08DE">
        <w:rPr>
          <w:rFonts w:hint="cs"/>
          <w:sz w:val="24"/>
          <w:szCs w:val="24"/>
          <w:rtl/>
          <w:lang w:bidi="fa-IR"/>
        </w:rPr>
        <w:t xml:space="preserve"> 1401</w:t>
      </w:r>
      <w:r w:rsidRPr="001C549C">
        <w:rPr>
          <w:rFonts w:hint="cs"/>
          <w:sz w:val="24"/>
          <w:szCs w:val="24"/>
          <w:rtl/>
          <w:lang w:bidi="fa-IR"/>
        </w:rPr>
        <w:t>)</w:t>
      </w:r>
      <w:r w:rsidR="000B2149" w:rsidRPr="001C549C">
        <w:rPr>
          <w:rFonts w:hint="cs"/>
          <w:sz w:val="24"/>
          <w:szCs w:val="24"/>
          <w:rtl/>
          <w:lang w:bidi="fa-IR"/>
        </w:rPr>
        <w:t>.</w:t>
      </w:r>
      <w:r w:rsidRPr="001C549C">
        <w:rPr>
          <w:rFonts w:hint="cs"/>
          <w:sz w:val="24"/>
          <w:szCs w:val="24"/>
          <w:rtl/>
          <w:lang w:bidi="fa-IR"/>
        </w:rPr>
        <w:t xml:space="preserve"> زنان زمانی که از بدن خود </w:t>
      </w:r>
      <w:r w:rsidRPr="001C549C">
        <w:rPr>
          <w:rFonts w:hint="cs"/>
          <w:sz w:val="24"/>
          <w:szCs w:val="24"/>
          <w:rtl/>
          <w:lang w:bidi="fa-IR"/>
        </w:rPr>
        <w:lastRenderedPageBreak/>
        <w:t xml:space="preserve">ناراضی هستند، دچار پریشانی روانی و کاهش عزت نفس </w:t>
      </w:r>
      <w:r w:rsidR="00E01E52">
        <w:rPr>
          <w:sz w:val="24"/>
          <w:szCs w:val="24"/>
          <w:rtl/>
          <w:lang w:bidi="fa-IR"/>
        </w:rPr>
        <w:t>م</w:t>
      </w:r>
      <w:r w:rsidR="00E01E52">
        <w:rPr>
          <w:rFonts w:hint="cs"/>
          <w:sz w:val="24"/>
          <w:szCs w:val="24"/>
          <w:rtl/>
          <w:lang w:bidi="fa-IR"/>
        </w:rPr>
        <w:t>ی‌</w:t>
      </w:r>
      <w:r w:rsidR="00E01E52">
        <w:rPr>
          <w:rFonts w:hint="eastAsia"/>
          <w:sz w:val="24"/>
          <w:szCs w:val="24"/>
          <w:rtl/>
          <w:lang w:bidi="fa-IR"/>
        </w:rPr>
        <w:t>شوند</w:t>
      </w:r>
      <w:r w:rsidRPr="001C549C">
        <w:rPr>
          <w:rFonts w:hint="cs"/>
          <w:sz w:val="24"/>
          <w:szCs w:val="24"/>
          <w:rtl/>
          <w:lang w:bidi="fa-IR"/>
        </w:rPr>
        <w:t xml:space="preserve">. بر اساس یک تحقیق، زنانی که معتقد بودند هرگز </w:t>
      </w:r>
      <w:r w:rsidR="00E01E52">
        <w:rPr>
          <w:sz w:val="24"/>
          <w:szCs w:val="24"/>
          <w:rtl/>
          <w:lang w:bidi="fa-IR"/>
        </w:rPr>
        <w:t>نم</w:t>
      </w:r>
      <w:r w:rsidR="00E01E52">
        <w:rPr>
          <w:rFonts w:hint="cs"/>
          <w:sz w:val="24"/>
          <w:szCs w:val="24"/>
          <w:rtl/>
          <w:lang w:bidi="fa-IR"/>
        </w:rPr>
        <w:t>ی‌</w:t>
      </w:r>
      <w:r w:rsidR="00E01E52">
        <w:rPr>
          <w:rFonts w:hint="eastAsia"/>
          <w:sz w:val="24"/>
          <w:szCs w:val="24"/>
          <w:rtl/>
          <w:lang w:bidi="fa-IR"/>
        </w:rPr>
        <w:t>توانند</w:t>
      </w:r>
      <w:r w:rsidRPr="001C549C">
        <w:rPr>
          <w:rFonts w:hint="cs"/>
          <w:sz w:val="24"/>
          <w:szCs w:val="24"/>
          <w:rtl/>
          <w:lang w:bidi="fa-IR"/>
        </w:rPr>
        <w:t xml:space="preserve"> بدن قبل از بارداری خود را به دست آورند، احساس عمیقی از دست دادن و ناامیدی </w:t>
      </w:r>
      <w:r w:rsidR="002C08DE">
        <w:rPr>
          <w:rFonts w:hint="cs"/>
          <w:sz w:val="24"/>
          <w:szCs w:val="24"/>
          <w:rtl/>
          <w:lang w:bidi="fa-IR"/>
        </w:rPr>
        <w:t>داشتند (</w:t>
      </w:r>
      <w:r w:rsidR="002C08DE" w:rsidRPr="005517C3">
        <w:rPr>
          <w:rFonts w:asciiTheme="majorBidi" w:eastAsia="Times New Roman" w:hAnsiTheme="majorBidi" w:cstheme="majorBidi"/>
          <w:kern w:val="0"/>
          <w:sz w:val="20"/>
          <w:szCs w:val="20"/>
          <w14:ligatures w14:val="none"/>
        </w:rPr>
        <w:t>Llewelyn &amp; Osborn</w:t>
      </w:r>
      <w:r w:rsidR="002C08DE">
        <w:rPr>
          <w:rFonts w:asciiTheme="majorBidi" w:eastAsia="Times New Roman" w:hAnsiTheme="majorBidi" w:cstheme="majorBidi"/>
          <w:kern w:val="0"/>
          <w:sz w:val="20"/>
          <w:szCs w:val="20"/>
          <w14:ligatures w14:val="none"/>
        </w:rPr>
        <w:t>e, 2024</w:t>
      </w:r>
      <w:r w:rsidR="002C08DE">
        <w:rPr>
          <w:rFonts w:hint="cs"/>
          <w:sz w:val="24"/>
          <w:szCs w:val="24"/>
          <w:rtl/>
          <w:lang w:bidi="fa-IR"/>
        </w:rPr>
        <w:t>).</w:t>
      </w:r>
    </w:p>
    <w:p w14:paraId="1C165E8F" w14:textId="58F10030" w:rsidR="00CC3D54" w:rsidRPr="008D7A6E" w:rsidRDefault="00CC3D54" w:rsidP="008D7A6E">
      <w:pPr>
        <w:pStyle w:val="NoSpacing"/>
        <w:bidi/>
        <w:jc w:val="both"/>
        <w:rPr>
          <w:rFonts w:ascii="Times New Roman" w:hAnsi="Times New Roman"/>
          <w:sz w:val="20"/>
          <w:lang w:bidi="fa-IR"/>
        </w:rPr>
      </w:pPr>
      <w:r w:rsidRPr="008D7A6E">
        <w:rPr>
          <w:rFonts w:ascii="Times New Roman" w:hAnsi="Times New Roman"/>
          <w:sz w:val="20"/>
          <w:rtl/>
          <w:lang w:bidi="fa-IR"/>
        </w:rPr>
        <w:t xml:space="preserve">زایمان </w:t>
      </w:r>
      <w:r w:rsidR="00E01E52" w:rsidRPr="008D7A6E">
        <w:rPr>
          <w:rFonts w:ascii="Times New Roman" w:hAnsi="Times New Roman"/>
          <w:sz w:val="20"/>
          <w:rtl/>
          <w:lang w:bidi="fa-IR"/>
        </w:rPr>
        <w:t>م</w:t>
      </w:r>
      <w:r w:rsidR="00E01E52" w:rsidRPr="008D7A6E">
        <w:rPr>
          <w:rFonts w:ascii="Times New Roman" w:hAnsi="Times New Roman" w:hint="cs"/>
          <w:sz w:val="20"/>
          <w:rtl/>
          <w:lang w:bidi="fa-IR"/>
        </w:rPr>
        <w:t>ی‌</w:t>
      </w:r>
      <w:r w:rsidR="00E01E52" w:rsidRPr="008D7A6E">
        <w:rPr>
          <w:rFonts w:ascii="Times New Roman" w:hAnsi="Times New Roman" w:hint="eastAsia"/>
          <w:sz w:val="20"/>
          <w:rtl/>
          <w:lang w:bidi="fa-IR"/>
        </w:rPr>
        <w:t>تواند</w:t>
      </w:r>
      <w:r w:rsidRPr="008D7A6E">
        <w:rPr>
          <w:rFonts w:ascii="Times New Roman" w:hAnsi="Times New Roman"/>
          <w:sz w:val="20"/>
          <w:rtl/>
          <w:lang w:bidi="fa-IR"/>
        </w:rPr>
        <w:t xml:space="preserve"> </w:t>
      </w:r>
      <w:r w:rsidRPr="008D7A6E">
        <w:rPr>
          <w:rFonts w:ascii="Times New Roman" w:hAnsi="Times New Roman" w:hint="cs"/>
          <w:sz w:val="20"/>
          <w:rtl/>
          <w:lang w:bidi="fa-IR"/>
        </w:rPr>
        <w:t xml:space="preserve">اثرات بسیار </w:t>
      </w:r>
      <w:r w:rsidRPr="008D7A6E">
        <w:rPr>
          <w:rFonts w:ascii="Times New Roman" w:hAnsi="Times New Roman"/>
          <w:sz w:val="20"/>
          <w:rtl/>
          <w:lang w:bidi="fa-IR"/>
        </w:rPr>
        <w:t xml:space="preserve">عمیقی </w:t>
      </w:r>
      <w:r w:rsidR="00E01E52" w:rsidRPr="008D7A6E">
        <w:rPr>
          <w:rFonts w:ascii="Times New Roman" w:hAnsi="Times New Roman"/>
          <w:sz w:val="20"/>
          <w:rtl/>
          <w:lang w:bidi="fa-IR"/>
        </w:rPr>
        <w:t>بر</w:t>
      </w:r>
      <w:r w:rsidR="009066A7" w:rsidRPr="008D7A6E">
        <w:rPr>
          <w:rFonts w:ascii="Times New Roman" w:hAnsi="Times New Roman" w:hint="cs"/>
          <w:sz w:val="20"/>
          <w:rtl/>
          <w:lang w:bidi="fa-IR"/>
        </w:rPr>
        <w:t xml:space="preserve"> </w:t>
      </w:r>
      <w:r w:rsidR="00E01E52" w:rsidRPr="008D7A6E">
        <w:rPr>
          <w:rFonts w:ascii="Times New Roman" w:hAnsi="Times New Roman"/>
          <w:sz w:val="20"/>
          <w:rtl/>
          <w:lang w:bidi="fa-IR"/>
        </w:rPr>
        <w:t>زند</w:t>
      </w:r>
      <w:r w:rsidRPr="008D7A6E">
        <w:rPr>
          <w:rFonts w:ascii="Times New Roman" w:hAnsi="Times New Roman"/>
          <w:sz w:val="20"/>
          <w:rtl/>
          <w:lang w:bidi="fa-IR"/>
        </w:rPr>
        <w:t xml:space="preserve">گی زنان، </w:t>
      </w:r>
      <w:r w:rsidR="00B54047" w:rsidRPr="008D7A6E">
        <w:rPr>
          <w:rFonts w:ascii="Times New Roman" w:hAnsi="Times New Roman"/>
          <w:sz w:val="20"/>
          <w:rtl/>
          <w:lang w:bidi="fa-IR"/>
        </w:rPr>
        <w:t>ازجمله</w:t>
      </w:r>
      <w:r w:rsidRPr="008D7A6E">
        <w:rPr>
          <w:rFonts w:ascii="Times New Roman" w:hAnsi="Times New Roman"/>
          <w:sz w:val="20"/>
          <w:rtl/>
          <w:lang w:bidi="fa-IR"/>
        </w:rPr>
        <w:t xml:space="preserve"> عملکرد جنسی داشته باشد. عملکرد جنسی پس از زایمان یک م</w:t>
      </w:r>
      <w:r w:rsidRPr="008D7A6E">
        <w:rPr>
          <w:rFonts w:ascii="Times New Roman" w:hAnsi="Times New Roman" w:hint="cs"/>
          <w:sz w:val="20"/>
          <w:rtl/>
          <w:lang w:bidi="fa-IR"/>
        </w:rPr>
        <w:t xml:space="preserve">شکل </w:t>
      </w:r>
      <w:r w:rsidRPr="008D7A6E">
        <w:rPr>
          <w:rFonts w:ascii="Times New Roman" w:hAnsi="Times New Roman"/>
          <w:sz w:val="20"/>
          <w:rtl/>
          <w:lang w:bidi="fa-IR"/>
        </w:rPr>
        <w:t>مهم برای زوجین است، زیرا زایمان من</w:t>
      </w:r>
      <w:r w:rsidRPr="008D7A6E">
        <w:rPr>
          <w:rFonts w:ascii="Times New Roman" w:hAnsi="Times New Roman" w:hint="cs"/>
          <w:sz w:val="20"/>
          <w:rtl/>
          <w:lang w:bidi="fa-IR"/>
        </w:rPr>
        <w:t>تهی</w:t>
      </w:r>
      <w:r w:rsidRPr="008D7A6E">
        <w:rPr>
          <w:rFonts w:ascii="Times New Roman" w:hAnsi="Times New Roman"/>
          <w:sz w:val="20"/>
          <w:rtl/>
          <w:lang w:bidi="fa-IR"/>
        </w:rPr>
        <w:t xml:space="preserve"> به تغییرات آناتومیکی و عملکردی </w:t>
      </w:r>
      <w:r w:rsidR="00B54047" w:rsidRPr="008D7A6E">
        <w:rPr>
          <w:rFonts w:ascii="Times New Roman" w:hAnsi="Times New Roman"/>
          <w:sz w:val="20"/>
          <w:rtl/>
          <w:lang w:bidi="fa-IR"/>
        </w:rPr>
        <w:t>م</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شود</w:t>
      </w:r>
      <w:r w:rsidR="008E5DB6" w:rsidRPr="008D7A6E">
        <w:rPr>
          <w:rFonts w:ascii="Times New Roman" w:hAnsi="Times New Roman"/>
          <w:sz w:val="20"/>
          <w:rtl/>
          <w:lang w:bidi="fa-IR"/>
        </w:rPr>
        <w:t xml:space="preserve"> </w:t>
      </w:r>
      <w:r w:rsidR="00B54047" w:rsidRPr="008D7A6E">
        <w:rPr>
          <w:rFonts w:ascii="Times New Roman" w:hAnsi="Times New Roman"/>
          <w:sz w:val="20"/>
          <w:rtl/>
          <w:lang w:bidi="fa-IR"/>
        </w:rPr>
        <w:t>هرگونه</w:t>
      </w:r>
      <w:r w:rsidRPr="008D7A6E">
        <w:rPr>
          <w:rFonts w:ascii="Times New Roman" w:hAnsi="Times New Roman"/>
          <w:sz w:val="20"/>
          <w:rtl/>
          <w:lang w:bidi="fa-IR"/>
        </w:rPr>
        <w:t xml:space="preserve"> اخت</w:t>
      </w:r>
      <w:r w:rsidRPr="008D7A6E">
        <w:rPr>
          <w:rFonts w:ascii="Times New Roman" w:hAnsi="Times New Roman" w:hint="cs"/>
          <w:sz w:val="20"/>
          <w:rtl/>
          <w:lang w:bidi="fa-IR"/>
        </w:rPr>
        <w:t>لال</w:t>
      </w:r>
      <w:r w:rsidRPr="008D7A6E">
        <w:rPr>
          <w:rFonts w:ascii="Times New Roman" w:hAnsi="Times New Roman"/>
          <w:sz w:val="20"/>
          <w:rtl/>
          <w:lang w:bidi="fa-IR"/>
        </w:rPr>
        <w:t xml:space="preserve"> که من</w:t>
      </w:r>
      <w:r w:rsidRPr="008D7A6E">
        <w:rPr>
          <w:rFonts w:ascii="Times New Roman" w:hAnsi="Times New Roman" w:hint="cs"/>
          <w:sz w:val="20"/>
          <w:rtl/>
          <w:lang w:bidi="fa-IR"/>
        </w:rPr>
        <w:t>تهی</w:t>
      </w:r>
      <w:r w:rsidRPr="008D7A6E">
        <w:rPr>
          <w:rFonts w:ascii="Times New Roman" w:hAnsi="Times New Roman"/>
          <w:sz w:val="20"/>
          <w:rtl/>
          <w:lang w:bidi="fa-IR"/>
        </w:rPr>
        <w:t xml:space="preserve"> به </w:t>
      </w:r>
      <w:r w:rsidRPr="008D7A6E">
        <w:rPr>
          <w:rFonts w:ascii="Times New Roman" w:hAnsi="Times New Roman" w:hint="cs"/>
          <w:sz w:val="20"/>
          <w:rtl/>
          <w:lang w:bidi="fa-IR"/>
        </w:rPr>
        <w:t xml:space="preserve">عدم تجانس یا ناهنجاری </w:t>
      </w:r>
      <w:r w:rsidRPr="008D7A6E">
        <w:rPr>
          <w:rFonts w:ascii="Times New Roman" w:hAnsi="Times New Roman"/>
          <w:sz w:val="20"/>
          <w:rtl/>
          <w:lang w:bidi="fa-IR"/>
        </w:rPr>
        <w:t xml:space="preserve">و </w:t>
      </w:r>
      <w:r w:rsidR="00B54047" w:rsidRPr="008D7A6E">
        <w:rPr>
          <w:rFonts w:ascii="Times New Roman" w:hAnsi="Times New Roman"/>
          <w:sz w:val="20"/>
          <w:rtl/>
          <w:lang w:bidi="fa-IR"/>
        </w:rPr>
        <w:t>درنت</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جه</w:t>
      </w:r>
      <w:r w:rsidRPr="008D7A6E">
        <w:rPr>
          <w:rFonts w:ascii="Times New Roman" w:hAnsi="Times New Roman"/>
          <w:sz w:val="20"/>
          <w:rtl/>
          <w:lang w:bidi="fa-IR"/>
        </w:rPr>
        <w:t xml:space="preserve"> عدم </w:t>
      </w:r>
      <w:r w:rsidRPr="008D7A6E">
        <w:rPr>
          <w:rFonts w:ascii="Times New Roman" w:hAnsi="Times New Roman" w:hint="cs"/>
          <w:sz w:val="20"/>
          <w:rtl/>
          <w:lang w:bidi="fa-IR"/>
        </w:rPr>
        <w:t>خشنودی</w:t>
      </w:r>
      <w:r w:rsidRPr="008D7A6E">
        <w:rPr>
          <w:rFonts w:ascii="Times New Roman" w:hAnsi="Times New Roman"/>
          <w:sz w:val="20"/>
          <w:rtl/>
          <w:lang w:bidi="fa-IR"/>
        </w:rPr>
        <w:t xml:space="preserve"> از رابطه جنسی شود، </w:t>
      </w:r>
      <w:r w:rsidR="00B54047" w:rsidRPr="008D7A6E">
        <w:rPr>
          <w:rFonts w:ascii="Times New Roman" w:hAnsi="Times New Roman"/>
          <w:sz w:val="20"/>
          <w:rtl/>
          <w:lang w:bidi="fa-IR"/>
        </w:rPr>
        <w:t>آشفتگ</w:t>
      </w:r>
      <w:r w:rsidR="00B54047" w:rsidRPr="008D7A6E">
        <w:rPr>
          <w:rFonts w:ascii="Times New Roman" w:hAnsi="Times New Roman" w:hint="cs"/>
          <w:sz w:val="20"/>
          <w:rtl/>
          <w:lang w:bidi="fa-IR"/>
        </w:rPr>
        <w:t>ی</w:t>
      </w:r>
      <w:r w:rsidRPr="008D7A6E">
        <w:rPr>
          <w:rFonts w:ascii="Times New Roman" w:hAnsi="Times New Roman" w:hint="cs"/>
          <w:sz w:val="20"/>
          <w:rtl/>
          <w:lang w:bidi="fa-IR"/>
        </w:rPr>
        <w:t xml:space="preserve"> </w:t>
      </w:r>
      <w:r w:rsidRPr="008D7A6E">
        <w:rPr>
          <w:rFonts w:ascii="Times New Roman" w:hAnsi="Times New Roman"/>
          <w:sz w:val="20"/>
          <w:rtl/>
          <w:lang w:bidi="fa-IR"/>
        </w:rPr>
        <w:t>در عملکرد جنسی را به</w:t>
      </w:r>
      <w:r w:rsidRPr="008D7A6E">
        <w:rPr>
          <w:rFonts w:ascii="Times New Roman" w:hAnsi="Times New Roman" w:hint="cs"/>
          <w:sz w:val="20"/>
          <w:rtl/>
          <w:lang w:bidi="fa-IR"/>
        </w:rPr>
        <w:t xml:space="preserve"> دنبال دارد</w:t>
      </w:r>
      <w:r w:rsidR="00BC06CF" w:rsidRPr="008D7A6E">
        <w:rPr>
          <w:rFonts w:ascii="Times New Roman" w:hAnsi="Times New Roman" w:hint="cs"/>
          <w:sz w:val="20"/>
          <w:rtl/>
          <w:lang w:bidi="fa-IR"/>
        </w:rPr>
        <w:t xml:space="preserve"> </w:t>
      </w:r>
      <w:r w:rsidRPr="008D7A6E">
        <w:rPr>
          <w:rFonts w:ascii="Times New Roman" w:hAnsi="Times New Roman" w:hint="cs"/>
          <w:sz w:val="20"/>
          <w:rtl/>
          <w:lang w:bidi="fa-IR"/>
        </w:rPr>
        <w:t>(تهرانیان،</w:t>
      </w:r>
      <w:r w:rsidR="00BC06CF" w:rsidRPr="008D7A6E">
        <w:rPr>
          <w:rFonts w:ascii="Times New Roman" w:hAnsi="Times New Roman" w:hint="cs"/>
          <w:sz w:val="20"/>
          <w:rtl/>
          <w:lang w:bidi="fa-IR"/>
        </w:rPr>
        <w:t xml:space="preserve"> </w:t>
      </w:r>
      <w:r w:rsidRPr="008D7A6E">
        <w:rPr>
          <w:rFonts w:ascii="Times New Roman" w:hAnsi="Times New Roman" w:hint="cs"/>
          <w:sz w:val="20"/>
          <w:rtl/>
          <w:lang w:bidi="fa-IR"/>
        </w:rPr>
        <w:t>علیجان</w:t>
      </w:r>
      <w:r w:rsidR="00BC06CF" w:rsidRPr="008D7A6E">
        <w:rPr>
          <w:rFonts w:ascii="Times New Roman" w:hAnsi="Times New Roman" w:hint="cs"/>
          <w:sz w:val="20"/>
          <w:rtl/>
          <w:lang w:bidi="fa-IR"/>
        </w:rPr>
        <w:t>‌</w:t>
      </w:r>
      <w:r w:rsidRPr="008D7A6E">
        <w:rPr>
          <w:rFonts w:ascii="Times New Roman" w:hAnsi="Times New Roman" w:hint="cs"/>
          <w:sz w:val="20"/>
          <w:rtl/>
          <w:lang w:bidi="fa-IR"/>
        </w:rPr>
        <w:t>پور</w:t>
      </w:r>
      <w:r w:rsidR="00BC06CF" w:rsidRPr="008D7A6E">
        <w:rPr>
          <w:rFonts w:ascii="Times New Roman" w:hAnsi="Times New Roman" w:hint="cs"/>
          <w:sz w:val="20"/>
          <w:rtl/>
          <w:lang w:bidi="fa-IR"/>
        </w:rPr>
        <w:t xml:space="preserve">، </w:t>
      </w:r>
      <w:r w:rsidRPr="008D7A6E">
        <w:rPr>
          <w:rFonts w:ascii="Times New Roman" w:hAnsi="Times New Roman" w:hint="cs"/>
          <w:sz w:val="20"/>
          <w:rtl/>
          <w:lang w:bidi="fa-IR"/>
        </w:rPr>
        <w:t>محمدی</w:t>
      </w:r>
      <w:r w:rsidR="00BC06CF" w:rsidRPr="008D7A6E">
        <w:rPr>
          <w:rFonts w:ascii="Times New Roman" w:hAnsi="Times New Roman" w:hint="cs"/>
          <w:sz w:val="20"/>
          <w:rtl/>
          <w:lang w:bidi="fa-IR"/>
        </w:rPr>
        <w:t xml:space="preserve"> و</w:t>
      </w:r>
      <w:r w:rsidRPr="008D7A6E">
        <w:rPr>
          <w:rFonts w:ascii="Times New Roman" w:hAnsi="Times New Roman" w:hint="cs"/>
          <w:sz w:val="20"/>
          <w:rtl/>
          <w:lang w:bidi="fa-IR"/>
        </w:rPr>
        <w:t xml:space="preserve"> ح</w:t>
      </w:r>
      <w:r w:rsidR="007E1838" w:rsidRPr="008D7A6E">
        <w:rPr>
          <w:rFonts w:ascii="Times New Roman" w:hAnsi="Times New Roman" w:hint="cs"/>
          <w:sz w:val="20"/>
          <w:rtl/>
          <w:lang w:bidi="fa-IR"/>
        </w:rPr>
        <w:t>س</w:t>
      </w:r>
      <w:r w:rsidRPr="008D7A6E">
        <w:rPr>
          <w:rFonts w:ascii="Times New Roman" w:hAnsi="Times New Roman" w:hint="cs"/>
          <w:sz w:val="20"/>
          <w:rtl/>
          <w:lang w:bidi="fa-IR"/>
        </w:rPr>
        <w:t>ینی،</w:t>
      </w:r>
      <w:r w:rsidR="00BC06CF" w:rsidRPr="008D7A6E">
        <w:rPr>
          <w:rFonts w:ascii="Times New Roman" w:hAnsi="Times New Roman" w:hint="cs"/>
          <w:sz w:val="20"/>
          <w:rtl/>
          <w:lang w:bidi="fa-IR"/>
        </w:rPr>
        <w:t xml:space="preserve"> 1402</w:t>
      </w:r>
      <w:r w:rsidRPr="008D7A6E">
        <w:rPr>
          <w:rFonts w:ascii="Times New Roman" w:hAnsi="Times New Roman" w:hint="cs"/>
          <w:sz w:val="20"/>
          <w:rtl/>
          <w:lang w:bidi="fa-IR"/>
        </w:rPr>
        <w:t>).</w:t>
      </w:r>
      <w:r w:rsidRPr="008D7A6E">
        <w:rPr>
          <w:rFonts w:ascii="Times New Roman" w:hAnsi="Times New Roman"/>
          <w:sz w:val="20"/>
          <w:rtl/>
          <w:lang w:bidi="fa-IR"/>
        </w:rPr>
        <w:t xml:space="preserve"> </w:t>
      </w:r>
      <w:r w:rsidRPr="008D7A6E">
        <w:rPr>
          <w:rFonts w:ascii="Times New Roman" w:hAnsi="Times New Roman" w:hint="cs"/>
          <w:sz w:val="20"/>
          <w:rtl/>
          <w:lang w:bidi="fa-IR"/>
        </w:rPr>
        <w:t xml:space="preserve">همچنین </w:t>
      </w:r>
      <w:r w:rsidRPr="008D7A6E">
        <w:rPr>
          <w:rFonts w:ascii="Times New Roman" w:hAnsi="Times New Roman"/>
          <w:sz w:val="20"/>
          <w:rtl/>
          <w:lang w:bidi="fa-IR"/>
        </w:rPr>
        <w:t>تصویر بدن</w:t>
      </w:r>
      <w:r w:rsidRPr="008D7A6E">
        <w:rPr>
          <w:rFonts w:ascii="Times New Roman" w:hAnsi="Times New Roman" w:hint="cs"/>
          <w:sz w:val="20"/>
          <w:rtl/>
          <w:lang w:bidi="fa-IR"/>
        </w:rPr>
        <w:t>،</w:t>
      </w:r>
      <w:r w:rsidRPr="008D7A6E">
        <w:rPr>
          <w:rFonts w:ascii="Times New Roman" w:hAnsi="Times New Roman"/>
          <w:sz w:val="20"/>
          <w:rtl/>
          <w:lang w:bidi="fa-IR"/>
        </w:rPr>
        <w:t xml:space="preserve"> یکی از عواملی است که </w:t>
      </w:r>
      <w:r w:rsidR="00B54047" w:rsidRPr="008D7A6E">
        <w:rPr>
          <w:rFonts w:ascii="Times New Roman" w:hAnsi="Times New Roman"/>
          <w:sz w:val="20"/>
          <w:rtl/>
          <w:lang w:bidi="fa-IR"/>
        </w:rPr>
        <w:t>در بخش</w:t>
      </w:r>
      <w:r w:rsidRPr="008D7A6E">
        <w:rPr>
          <w:rFonts w:ascii="Times New Roman" w:hAnsi="Times New Roman"/>
          <w:sz w:val="20"/>
          <w:rtl/>
          <w:lang w:bidi="fa-IR"/>
        </w:rPr>
        <w:t xml:space="preserve"> </w:t>
      </w:r>
      <w:r w:rsidR="00B54047" w:rsidRPr="008D7A6E">
        <w:rPr>
          <w:rFonts w:ascii="Times New Roman" w:hAnsi="Times New Roman"/>
          <w:sz w:val="20"/>
          <w:rtl/>
          <w:lang w:bidi="fa-IR"/>
        </w:rPr>
        <w:t>گسترده‌ا</w:t>
      </w:r>
      <w:r w:rsidR="00B54047" w:rsidRPr="008D7A6E">
        <w:rPr>
          <w:rFonts w:ascii="Times New Roman" w:hAnsi="Times New Roman" w:hint="cs"/>
          <w:sz w:val="20"/>
          <w:rtl/>
          <w:lang w:bidi="fa-IR"/>
        </w:rPr>
        <w:t>ی</w:t>
      </w:r>
      <w:r w:rsidRPr="008D7A6E">
        <w:rPr>
          <w:rFonts w:ascii="Times New Roman" w:hAnsi="Times New Roman" w:hint="cs"/>
          <w:sz w:val="20"/>
          <w:rtl/>
          <w:lang w:bidi="fa-IR"/>
        </w:rPr>
        <w:t xml:space="preserve"> </w:t>
      </w:r>
      <w:r w:rsidRPr="008D7A6E">
        <w:rPr>
          <w:rFonts w:ascii="Times New Roman" w:hAnsi="Times New Roman"/>
          <w:sz w:val="20"/>
          <w:rtl/>
          <w:lang w:bidi="fa-IR"/>
        </w:rPr>
        <w:t xml:space="preserve">از مشکلات </w:t>
      </w:r>
      <w:r w:rsidR="00B54047" w:rsidRPr="008D7A6E">
        <w:rPr>
          <w:rFonts w:ascii="Times New Roman" w:hAnsi="Times New Roman"/>
          <w:sz w:val="20"/>
          <w:rtl/>
          <w:lang w:bidi="fa-IR"/>
        </w:rPr>
        <w:t>روان‌شناخت</w:t>
      </w:r>
      <w:r w:rsidR="00B54047" w:rsidRPr="008D7A6E">
        <w:rPr>
          <w:rFonts w:ascii="Times New Roman" w:hAnsi="Times New Roman" w:hint="cs"/>
          <w:sz w:val="20"/>
          <w:rtl/>
          <w:lang w:bidi="fa-IR"/>
        </w:rPr>
        <w:t>ی</w:t>
      </w:r>
      <w:r w:rsidRPr="008D7A6E">
        <w:rPr>
          <w:rFonts w:ascii="Times New Roman" w:hAnsi="Times New Roman" w:hint="cs"/>
          <w:sz w:val="20"/>
          <w:rtl/>
          <w:lang w:bidi="fa-IR"/>
        </w:rPr>
        <w:t xml:space="preserve"> زنان پس از زایمان</w:t>
      </w:r>
      <w:r w:rsidRPr="008D7A6E">
        <w:rPr>
          <w:rFonts w:ascii="Times New Roman" w:hAnsi="Times New Roman"/>
          <w:sz w:val="20"/>
          <w:rtl/>
          <w:lang w:bidi="fa-IR"/>
        </w:rPr>
        <w:t xml:space="preserve"> نقش </w:t>
      </w:r>
      <w:r w:rsidRPr="008D7A6E">
        <w:rPr>
          <w:rFonts w:ascii="Times New Roman" w:hAnsi="Times New Roman" w:hint="cs"/>
          <w:sz w:val="20"/>
          <w:rtl/>
          <w:lang w:bidi="fa-IR"/>
        </w:rPr>
        <w:t xml:space="preserve">ادا </w:t>
      </w:r>
      <w:r w:rsidR="00B54047" w:rsidRPr="008D7A6E">
        <w:rPr>
          <w:rFonts w:ascii="Times New Roman" w:hAnsi="Times New Roman"/>
          <w:sz w:val="20"/>
          <w:rtl/>
          <w:lang w:bidi="fa-IR"/>
        </w:rPr>
        <w:t>م</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کند</w:t>
      </w:r>
      <w:r w:rsidRPr="008D7A6E">
        <w:rPr>
          <w:rFonts w:ascii="Times New Roman" w:hAnsi="Times New Roman"/>
          <w:sz w:val="20"/>
          <w:rtl/>
          <w:lang w:bidi="fa-IR"/>
        </w:rPr>
        <w:t xml:space="preserve">؛ و به ادراکات، احساسات و افکار </w:t>
      </w:r>
      <w:r w:rsidRPr="008D7A6E">
        <w:rPr>
          <w:rFonts w:ascii="Times New Roman" w:hAnsi="Times New Roman" w:hint="cs"/>
          <w:sz w:val="20"/>
          <w:rtl/>
          <w:lang w:bidi="fa-IR"/>
        </w:rPr>
        <w:t xml:space="preserve">یک </w:t>
      </w:r>
      <w:r w:rsidRPr="008D7A6E">
        <w:rPr>
          <w:rFonts w:ascii="Times New Roman" w:hAnsi="Times New Roman"/>
          <w:sz w:val="20"/>
          <w:rtl/>
          <w:lang w:bidi="fa-IR"/>
        </w:rPr>
        <w:t xml:space="preserve">شخص </w:t>
      </w:r>
      <w:r w:rsidRPr="008D7A6E">
        <w:rPr>
          <w:rFonts w:ascii="Times New Roman" w:hAnsi="Times New Roman" w:hint="cs"/>
          <w:sz w:val="20"/>
          <w:rtl/>
          <w:lang w:bidi="fa-IR"/>
        </w:rPr>
        <w:t xml:space="preserve">در خصوص </w:t>
      </w:r>
      <w:r w:rsidRPr="008D7A6E">
        <w:rPr>
          <w:rFonts w:ascii="Times New Roman" w:hAnsi="Times New Roman"/>
          <w:sz w:val="20"/>
          <w:rtl/>
          <w:lang w:bidi="fa-IR"/>
        </w:rPr>
        <w:t xml:space="preserve">بدنش اطلاق </w:t>
      </w:r>
      <w:r w:rsidR="00B54047" w:rsidRPr="008D7A6E">
        <w:rPr>
          <w:rFonts w:ascii="Times New Roman" w:hAnsi="Times New Roman"/>
          <w:sz w:val="20"/>
          <w:rtl/>
          <w:lang w:bidi="fa-IR"/>
        </w:rPr>
        <w:t>م</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گردد</w:t>
      </w:r>
      <w:r w:rsidRPr="008D7A6E">
        <w:rPr>
          <w:rFonts w:ascii="Times New Roman" w:hAnsi="Times New Roman"/>
          <w:sz w:val="20"/>
          <w:rtl/>
          <w:lang w:bidi="fa-IR"/>
        </w:rPr>
        <w:t xml:space="preserve"> که معمولاً </w:t>
      </w:r>
      <w:r w:rsidR="00B54047" w:rsidRPr="008D7A6E">
        <w:rPr>
          <w:rFonts w:ascii="Times New Roman" w:hAnsi="Times New Roman"/>
          <w:sz w:val="20"/>
          <w:rtl/>
          <w:lang w:bidi="fa-IR"/>
        </w:rPr>
        <w:t>به‌عنوان</w:t>
      </w:r>
      <w:r w:rsidRPr="008D7A6E">
        <w:rPr>
          <w:rFonts w:ascii="Times New Roman" w:hAnsi="Times New Roman"/>
          <w:sz w:val="20"/>
          <w:rtl/>
          <w:lang w:bidi="fa-IR"/>
        </w:rPr>
        <w:t xml:space="preserve"> سازه يا </w:t>
      </w:r>
      <w:r w:rsidRPr="008D7A6E">
        <w:rPr>
          <w:rFonts w:ascii="Times New Roman" w:hAnsi="Times New Roman" w:hint="cs"/>
          <w:sz w:val="20"/>
          <w:rtl/>
          <w:lang w:bidi="fa-IR"/>
        </w:rPr>
        <w:t xml:space="preserve">تشکیل شده </w:t>
      </w:r>
      <w:r w:rsidRPr="008D7A6E">
        <w:rPr>
          <w:rFonts w:ascii="Times New Roman" w:hAnsi="Times New Roman"/>
          <w:sz w:val="20"/>
          <w:rtl/>
          <w:lang w:bidi="fa-IR"/>
        </w:rPr>
        <w:t xml:space="preserve">از </w:t>
      </w:r>
      <w:r w:rsidRPr="008D7A6E">
        <w:rPr>
          <w:rFonts w:ascii="Times New Roman" w:hAnsi="Times New Roman" w:hint="cs"/>
          <w:sz w:val="20"/>
          <w:rtl/>
          <w:lang w:bidi="fa-IR"/>
        </w:rPr>
        <w:t xml:space="preserve">سنجش </w:t>
      </w:r>
      <w:r w:rsidRPr="008D7A6E">
        <w:rPr>
          <w:rFonts w:ascii="Times New Roman" w:hAnsi="Times New Roman"/>
          <w:sz w:val="20"/>
          <w:rtl/>
          <w:lang w:bidi="fa-IR"/>
        </w:rPr>
        <w:t>اندازه</w:t>
      </w:r>
      <w:r w:rsidRPr="008D7A6E">
        <w:rPr>
          <w:rFonts w:ascii="Times New Roman" w:hAnsi="Times New Roman"/>
          <w:sz w:val="20"/>
          <w:lang w:bidi="fa-IR"/>
        </w:rPr>
        <w:t xml:space="preserve"> </w:t>
      </w:r>
      <w:r w:rsidRPr="008D7A6E">
        <w:rPr>
          <w:rFonts w:ascii="Times New Roman" w:hAnsi="Times New Roman"/>
          <w:sz w:val="20"/>
          <w:rtl/>
          <w:lang w:bidi="fa-IR"/>
        </w:rPr>
        <w:t xml:space="preserve">بدن، </w:t>
      </w:r>
      <w:r w:rsidRPr="008D7A6E">
        <w:rPr>
          <w:rFonts w:ascii="Times New Roman" w:hAnsi="Times New Roman" w:hint="cs"/>
          <w:sz w:val="20"/>
          <w:rtl/>
          <w:lang w:bidi="fa-IR"/>
        </w:rPr>
        <w:t xml:space="preserve">سنجش </w:t>
      </w:r>
      <w:r w:rsidRPr="008D7A6E">
        <w:rPr>
          <w:rFonts w:ascii="Times New Roman" w:hAnsi="Times New Roman"/>
          <w:sz w:val="20"/>
          <w:rtl/>
          <w:lang w:bidi="fa-IR"/>
        </w:rPr>
        <w:t>جذاب</w:t>
      </w:r>
      <w:r w:rsidRPr="008D7A6E">
        <w:rPr>
          <w:rFonts w:ascii="Times New Roman" w:hAnsi="Times New Roman" w:hint="cs"/>
          <w:sz w:val="20"/>
          <w:rtl/>
          <w:lang w:bidi="fa-IR"/>
        </w:rPr>
        <w:t xml:space="preserve">یت </w:t>
      </w:r>
      <w:r w:rsidRPr="008D7A6E">
        <w:rPr>
          <w:rFonts w:ascii="Times New Roman" w:hAnsi="Times New Roman"/>
          <w:sz w:val="20"/>
          <w:rtl/>
          <w:lang w:bidi="fa-IR"/>
        </w:rPr>
        <w:t xml:space="preserve">بدن و احساسات مربوط </w:t>
      </w:r>
      <w:r w:rsidR="00B54047" w:rsidRPr="008D7A6E">
        <w:rPr>
          <w:rFonts w:ascii="Times New Roman" w:hAnsi="Times New Roman"/>
          <w:sz w:val="20"/>
          <w:rtl/>
          <w:lang w:bidi="fa-IR"/>
        </w:rPr>
        <w:t>به‌اندازه</w:t>
      </w:r>
      <w:r w:rsidRPr="008D7A6E">
        <w:rPr>
          <w:rFonts w:ascii="Times New Roman" w:hAnsi="Times New Roman"/>
          <w:sz w:val="20"/>
          <w:rtl/>
          <w:lang w:bidi="fa-IR"/>
        </w:rPr>
        <w:t xml:space="preserve"> و شکل بدن، </w:t>
      </w:r>
      <w:r w:rsidR="00B54047" w:rsidRPr="008D7A6E">
        <w:rPr>
          <w:rFonts w:ascii="Times New Roman" w:hAnsi="Times New Roman"/>
          <w:sz w:val="20"/>
          <w:rtl/>
          <w:lang w:bidi="fa-IR"/>
        </w:rPr>
        <w:t>مفهوم‌ساز</w:t>
      </w:r>
      <w:r w:rsidR="00B54047" w:rsidRPr="008D7A6E">
        <w:rPr>
          <w:rFonts w:ascii="Times New Roman" w:hAnsi="Times New Roman" w:hint="cs"/>
          <w:sz w:val="20"/>
          <w:rtl/>
          <w:lang w:bidi="fa-IR"/>
        </w:rPr>
        <w:t>ی</w:t>
      </w:r>
      <w:r w:rsidRPr="008D7A6E">
        <w:rPr>
          <w:rFonts w:ascii="Times New Roman" w:hAnsi="Times New Roman" w:hint="cs"/>
          <w:sz w:val="20"/>
          <w:rtl/>
          <w:lang w:bidi="fa-IR"/>
        </w:rPr>
        <w:t xml:space="preserve"> </w:t>
      </w:r>
      <w:r w:rsidR="00B54047" w:rsidRPr="008D7A6E">
        <w:rPr>
          <w:rFonts w:ascii="Times New Roman" w:hAnsi="Times New Roman"/>
          <w:sz w:val="20"/>
          <w:rtl/>
          <w:lang w:bidi="fa-IR"/>
        </w:rPr>
        <w:t>م</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شود</w:t>
      </w:r>
      <w:r w:rsidRPr="008D7A6E">
        <w:rPr>
          <w:rFonts w:ascii="Times New Roman" w:hAnsi="Times New Roman" w:hint="cs"/>
          <w:sz w:val="20"/>
          <w:rtl/>
          <w:lang w:bidi="fa-IR"/>
        </w:rPr>
        <w:t>.</w:t>
      </w:r>
      <w:r w:rsidR="008E5DB6" w:rsidRPr="008D7A6E">
        <w:rPr>
          <w:rFonts w:ascii="Times New Roman" w:hAnsi="Times New Roman"/>
          <w:sz w:val="20"/>
          <w:rtl/>
          <w:lang w:bidi="fa-IR"/>
        </w:rPr>
        <w:t xml:space="preserve"> دوران</w:t>
      </w:r>
      <w:r w:rsidRPr="008D7A6E">
        <w:rPr>
          <w:rFonts w:ascii="Times New Roman" w:hAnsi="Times New Roman"/>
          <w:sz w:val="20"/>
          <w:rtl/>
          <w:lang w:bidi="fa-IR"/>
        </w:rPr>
        <w:t xml:space="preserve"> بارداري </w:t>
      </w:r>
      <w:r w:rsidR="00B54047" w:rsidRPr="008D7A6E">
        <w:rPr>
          <w:rFonts w:ascii="Times New Roman" w:hAnsi="Times New Roman"/>
          <w:sz w:val="20"/>
          <w:rtl/>
          <w:lang w:bidi="fa-IR"/>
        </w:rPr>
        <w:t>به‌عنوان</w:t>
      </w:r>
      <w:r w:rsidRPr="008D7A6E">
        <w:rPr>
          <w:rFonts w:ascii="Times New Roman" w:hAnsi="Times New Roman"/>
          <w:sz w:val="20"/>
          <w:rtl/>
          <w:lang w:bidi="fa-IR"/>
        </w:rPr>
        <w:t xml:space="preserve"> یکی از </w:t>
      </w:r>
      <w:r w:rsidR="00B54047" w:rsidRPr="008D7A6E">
        <w:rPr>
          <w:rFonts w:ascii="Times New Roman" w:hAnsi="Times New Roman"/>
          <w:sz w:val="20"/>
          <w:rtl/>
          <w:lang w:bidi="fa-IR"/>
        </w:rPr>
        <w:t>مهم‌تر</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ن</w:t>
      </w:r>
      <w:r w:rsidRPr="008D7A6E">
        <w:rPr>
          <w:rFonts w:ascii="Times New Roman" w:hAnsi="Times New Roman"/>
          <w:sz w:val="20"/>
          <w:rtl/>
          <w:lang w:bidi="fa-IR"/>
        </w:rPr>
        <w:t xml:space="preserve"> دور</w:t>
      </w:r>
      <w:r w:rsidRPr="008D7A6E">
        <w:rPr>
          <w:rFonts w:ascii="Times New Roman" w:hAnsi="Times New Roman" w:hint="cs"/>
          <w:sz w:val="20"/>
          <w:rtl/>
          <w:lang w:bidi="fa-IR"/>
        </w:rPr>
        <w:t xml:space="preserve">ان </w:t>
      </w:r>
      <w:r w:rsidRPr="008D7A6E">
        <w:rPr>
          <w:rFonts w:ascii="Times New Roman" w:hAnsi="Times New Roman"/>
          <w:sz w:val="20"/>
          <w:rtl/>
          <w:lang w:bidi="fa-IR"/>
        </w:rPr>
        <w:t xml:space="preserve">زندگی زنان </w:t>
      </w:r>
      <w:r w:rsidR="00B54047" w:rsidRPr="008D7A6E">
        <w:rPr>
          <w:rFonts w:ascii="Times New Roman" w:hAnsi="Times New Roman"/>
          <w:sz w:val="20"/>
          <w:rtl/>
          <w:lang w:bidi="fa-IR"/>
        </w:rPr>
        <w:t>م</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تواند</w:t>
      </w:r>
      <w:r w:rsidRPr="008D7A6E">
        <w:rPr>
          <w:rFonts w:ascii="Times New Roman" w:hAnsi="Times New Roman"/>
          <w:sz w:val="20"/>
          <w:rtl/>
          <w:lang w:bidi="fa-IR"/>
        </w:rPr>
        <w:t xml:space="preserve"> </w:t>
      </w:r>
      <w:r w:rsidRPr="008D7A6E">
        <w:rPr>
          <w:rFonts w:ascii="Times New Roman" w:hAnsi="Times New Roman" w:hint="cs"/>
          <w:sz w:val="20"/>
          <w:rtl/>
          <w:lang w:bidi="fa-IR"/>
        </w:rPr>
        <w:t xml:space="preserve">تغییرات گوناگون </w:t>
      </w:r>
      <w:r w:rsidRPr="008D7A6E">
        <w:rPr>
          <w:rFonts w:ascii="Times New Roman" w:hAnsi="Times New Roman"/>
          <w:sz w:val="20"/>
          <w:rtl/>
          <w:lang w:bidi="fa-IR"/>
        </w:rPr>
        <w:t>و چشمگيری را در تصو</w:t>
      </w:r>
      <w:r w:rsidRPr="008D7A6E">
        <w:rPr>
          <w:rFonts w:ascii="Times New Roman" w:hAnsi="Times New Roman" w:hint="cs"/>
          <w:sz w:val="20"/>
          <w:rtl/>
          <w:lang w:bidi="fa-IR"/>
        </w:rPr>
        <w:t>یر</w:t>
      </w:r>
      <w:r w:rsidRPr="008D7A6E">
        <w:rPr>
          <w:rFonts w:ascii="Times New Roman" w:hAnsi="Times New Roman"/>
          <w:sz w:val="20"/>
          <w:rtl/>
          <w:lang w:bidi="fa-IR"/>
        </w:rPr>
        <w:t xml:space="preserve"> بدنی آنان ایجاد</w:t>
      </w:r>
      <w:r w:rsidRPr="008D7A6E">
        <w:rPr>
          <w:rFonts w:ascii="Times New Roman" w:hAnsi="Times New Roman" w:hint="cs"/>
          <w:sz w:val="20"/>
          <w:rtl/>
          <w:lang w:bidi="fa-IR"/>
        </w:rPr>
        <w:t xml:space="preserve"> </w:t>
      </w:r>
      <w:r w:rsidR="00B54047" w:rsidRPr="008D7A6E">
        <w:rPr>
          <w:rFonts w:ascii="Times New Roman" w:hAnsi="Times New Roman"/>
          <w:sz w:val="20"/>
          <w:rtl/>
          <w:lang w:bidi="fa-IR"/>
        </w:rPr>
        <w:t>م</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کند</w:t>
      </w:r>
      <w:r w:rsidRPr="008D7A6E">
        <w:rPr>
          <w:rFonts w:ascii="Times New Roman" w:hAnsi="Times New Roman"/>
          <w:sz w:val="20"/>
          <w:rtl/>
          <w:lang w:bidi="fa-IR"/>
        </w:rPr>
        <w:t xml:space="preserve"> که بر سلام</w:t>
      </w:r>
      <w:r w:rsidRPr="008D7A6E">
        <w:rPr>
          <w:rFonts w:ascii="Times New Roman" w:hAnsi="Times New Roman" w:hint="cs"/>
          <w:sz w:val="20"/>
          <w:rtl/>
          <w:lang w:bidi="fa-IR"/>
        </w:rPr>
        <w:t>ت</w:t>
      </w:r>
      <w:r w:rsidRPr="008D7A6E">
        <w:rPr>
          <w:rFonts w:ascii="Times New Roman" w:hAnsi="Times New Roman"/>
          <w:sz w:val="20"/>
          <w:rtl/>
          <w:lang w:bidi="fa-IR"/>
        </w:rPr>
        <w:t>ی مادر و جنین</w:t>
      </w:r>
      <w:r w:rsidRPr="008D7A6E">
        <w:rPr>
          <w:rFonts w:ascii="Times New Roman" w:hAnsi="Times New Roman" w:hint="cs"/>
          <w:sz w:val="20"/>
          <w:rtl/>
          <w:lang w:bidi="fa-IR"/>
        </w:rPr>
        <w:t xml:space="preserve"> نیز </w:t>
      </w:r>
      <w:r w:rsidR="00B54047" w:rsidRPr="008D7A6E">
        <w:rPr>
          <w:rFonts w:ascii="Times New Roman" w:hAnsi="Times New Roman"/>
          <w:sz w:val="20"/>
          <w:rtl/>
          <w:lang w:bidi="fa-IR"/>
        </w:rPr>
        <w:t>ب</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اثر</w:t>
      </w:r>
      <w:r w:rsidRPr="008D7A6E">
        <w:rPr>
          <w:rFonts w:ascii="Times New Roman" w:hAnsi="Times New Roman" w:hint="cs"/>
          <w:sz w:val="20"/>
          <w:rtl/>
          <w:lang w:bidi="fa-IR"/>
        </w:rPr>
        <w:t xml:space="preserve"> نیس</w:t>
      </w:r>
      <w:r w:rsidR="00C804CA" w:rsidRPr="008D7A6E">
        <w:rPr>
          <w:rFonts w:ascii="Times New Roman" w:hAnsi="Times New Roman" w:hint="cs"/>
          <w:sz w:val="20"/>
          <w:rtl/>
          <w:lang w:bidi="fa-IR"/>
        </w:rPr>
        <w:t>ت (</w:t>
      </w:r>
      <w:proofErr w:type="spellStart"/>
      <w:r w:rsidR="00C804CA" w:rsidRPr="008D7A6E">
        <w:rPr>
          <w:rFonts w:ascii="Times New Roman" w:hAnsi="Times New Roman"/>
          <w:sz w:val="20"/>
          <w:lang w:bidi="fa-IR"/>
        </w:rPr>
        <w:t>Tivers</w:t>
      </w:r>
      <w:proofErr w:type="spellEnd"/>
      <w:r w:rsidR="00C804CA" w:rsidRPr="008D7A6E">
        <w:rPr>
          <w:rFonts w:ascii="Times New Roman" w:hAnsi="Times New Roman"/>
          <w:sz w:val="20"/>
          <w:lang w:bidi="fa-IR"/>
        </w:rPr>
        <w:t>, 2024</w:t>
      </w:r>
      <w:r w:rsidR="00D0564E" w:rsidRPr="008D7A6E">
        <w:rPr>
          <w:rFonts w:ascii="Times New Roman" w:hAnsi="Times New Roman"/>
          <w:sz w:val="20"/>
          <w:rtl/>
          <w:lang w:bidi="fa-IR"/>
        </w:rPr>
        <w:t>).</w:t>
      </w:r>
      <w:r w:rsidRPr="008D7A6E">
        <w:rPr>
          <w:rFonts w:ascii="Times New Roman" w:hAnsi="Times New Roman"/>
          <w:sz w:val="20"/>
          <w:rtl/>
          <w:lang w:bidi="fa-IR"/>
        </w:rPr>
        <w:t xml:space="preserve"> زنان باردار تغییرات </w:t>
      </w:r>
      <w:r w:rsidRPr="008D7A6E">
        <w:rPr>
          <w:rFonts w:ascii="Times New Roman" w:hAnsi="Times New Roman" w:hint="cs"/>
          <w:sz w:val="20"/>
          <w:rtl/>
          <w:lang w:bidi="fa-IR"/>
        </w:rPr>
        <w:t xml:space="preserve">زیادی </w:t>
      </w:r>
      <w:r w:rsidRPr="008D7A6E">
        <w:rPr>
          <w:rFonts w:ascii="Times New Roman" w:hAnsi="Times New Roman"/>
          <w:sz w:val="20"/>
          <w:rtl/>
          <w:lang w:bidi="fa-IR"/>
        </w:rPr>
        <w:t xml:space="preserve">را در ظاهر بدن خود تجربه </w:t>
      </w:r>
      <w:r w:rsidR="00B54047" w:rsidRPr="008D7A6E">
        <w:rPr>
          <w:rFonts w:ascii="Times New Roman" w:hAnsi="Times New Roman"/>
          <w:sz w:val="20"/>
          <w:rtl/>
          <w:lang w:bidi="fa-IR"/>
        </w:rPr>
        <w:t>م</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کنند</w:t>
      </w:r>
      <w:r w:rsidRPr="008D7A6E">
        <w:rPr>
          <w:rFonts w:ascii="Times New Roman" w:hAnsi="Times New Roman"/>
          <w:sz w:val="20"/>
          <w:rtl/>
          <w:lang w:bidi="fa-IR"/>
        </w:rPr>
        <w:t xml:space="preserve"> </w:t>
      </w:r>
      <w:r w:rsidRPr="008D7A6E">
        <w:rPr>
          <w:rFonts w:ascii="Times New Roman" w:hAnsi="Times New Roman" w:hint="cs"/>
          <w:sz w:val="20"/>
          <w:rtl/>
          <w:lang w:bidi="fa-IR"/>
        </w:rPr>
        <w:t xml:space="preserve">و این تغییرات برای </w:t>
      </w:r>
      <w:r w:rsidR="00B54047" w:rsidRPr="008D7A6E">
        <w:rPr>
          <w:rFonts w:ascii="Times New Roman" w:hAnsi="Times New Roman"/>
          <w:sz w:val="20"/>
          <w:rtl/>
          <w:lang w:bidi="fa-IR"/>
        </w:rPr>
        <w:t>آنان</w:t>
      </w:r>
      <w:r w:rsidRPr="008D7A6E">
        <w:rPr>
          <w:rFonts w:ascii="Times New Roman" w:hAnsi="Times New Roman" w:hint="cs"/>
          <w:sz w:val="20"/>
          <w:rtl/>
          <w:lang w:bidi="fa-IR"/>
        </w:rPr>
        <w:t xml:space="preserve"> </w:t>
      </w:r>
      <w:r w:rsidR="00B54047" w:rsidRPr="008D7A6E">
        <w:rPr>
          <w:rFonts w:ascii="Times New Roman" w:hAnsi="Times New Roman"/>
          <w:sz w:val="20"/>
          <w:rtl/>
          <w:lang w:bidi="fa-IR"/>
        </w:rPr>
        <w:t>م</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تواند</w:t>
      </w:r>
      <w:r w:rsidR="00B54047" w:rsidRPr="008D7A6E">
        <w:rPr>
          <w:rFonts w:ascii="Times New Roman" w:hAnsi="Times New Roman"/>
          <w:sz w:val="20"/>
          <w:rtl/>
          <w:lang w:bidi="fa-IR"/>
        </w:rPr>
        <w:t xml:space="preserve"> گاه</w:t>
      </w:r>
      <w:r w:rsidRPr="008D7A6E">
        <w:rPr>
          <w:rFonts w:ascii="Times New Roman" w:hAnsi="Times New Roman"/>
          <w:sz w:val="20"/>
          <w:rtl/>
          <w:lang w:bidi="fa-IR"/>
        </w:rPr>
        <w:t xml:space="preserve"> نامطلوب باشد</w:t>
      </w:r>
      <w:r w:rsidR="00750FD5" w:rsidRPr="008D7A6E">
        <w:rPr>
          <w:rFonts w:ascii="Times New Roman" w:hAnsi="Times New Roman" w:hint="cs"/>
          <w:sz w:val="20"/>
          <w:rtl/>
          <w:lang w:bidi="fa-IR"/>
        </w:rPr>
        <w:t xml:space="preserve"> </w:t>
      </w:r>
      <w:r w:rsidRPr="008D7A6E">
        <w:rPr>
          <w:rFonts w:ascii="Times New Roman" w:hAnsi="Times New Roman" w:hint="cs"/>
          <w:sz w:val="20"/>
          <w:rtl/>
          <w:lang w:bidi="fa-IR"/>
        </w:rPr>
        <w:t>(باغبانی،</w:t>
      </w:r>
      <w:r w:rsidR="00750FD5" w:rsidRPr="008D7A6E">
        <w:rPr>
          <w:rFonts w:ascii="Times New Roman" w:hAnsi="Times New Roman" w:hint="cs"/>
          <w:sz w:val="20"/>
          <w:rtl/>
          <w:lang w:bidi="fa-IR"/>
        </w:rPr>
        <w:t xml:space="preserve"> </w:t>
      </w:r>
      <w:r w:rsidRPr="008D7A6E">
        <w:rPr>
          <w:rFonts w:ascii="Times New Roman" w:hAnsi="Times New Roman" w:hint="cs"/>
          <w:sz w:val="20"/>
          <w:rtl/>
          <w:lang w:bidi="fa-IR"/>
        </w:rPr>
        <w:t>گودرزی،</w:t>
      </w:r>
      <w:r w:rsidR="00750FD5" w:rsidRPr="008D7A6E">
        <w:rPr>
          <w:rFonts w:ascii="Times New Roman" w:hAnsi="Times New Roman" w:hint="cs"/>
          <w:sz w:val="20"/>
          <w:rtl/>
          <w:lang w:bidi="fa-IR"/>
        </w:rPr>
        <w:t xml:space="preserve"> شاه </w:t>
      </w:r>
      <w:r w:rsidRPr="008D7A6E">
        <w:rPr>
          <w:rFonts w:ascii="Times New Roman" w:hAnsi="Times New Roman" w:hint="cs"/>
          <w:sz w:val="20"/>
          <w:rtl/>
          <w:lang w:bidi="fa-IR"/>
        </w:rPr>
        <w:t>اویسی</w:t>
      </w:r>
      <w:r w:rsidR="00812C66" w:rsidRPr="008D7A6E">
        <w:rPr>
          <w:rFonts w:ascii="Times New Roman" w:hAnsi="Times New Roman" w:hint="cs"/>
          <w:sz w:val="20"/>
          <w:rtl/>
          <w:lang w:bidi="fa-IR"/>
        </w:rPr>
        <w:t xml:space="preserve"> و </w:t>
      </w:r>
      <w:r w:rsidRPr="008D7A6E">
        <w:rPr>
          <w:rFonts w:ascii="Times New Roman" w:hAnsi="Times New Roman" w:hint="cs"/>
          <w:sz w:val="20"/>
          <w:rtl/>
          <w:lang w:bidi="fa-IR"/>
        </w:rPr>
        <w:t>عزت</w:t>
      </w:r>
      <w:r w:rsidR="00750FD5" w:rsidRPr="008D7A6E">
        <w:rPr>
          <w:rFonts w:ascii="Times New Roman" w:hAnsi="Times New Roman" w:hint="cs"/>
          <w:sz w:val="20"/>
          <w:rtl/>
          <w:lang w:bidi="fa-IR"/>
        </w:rPr>
        <w:t>‌</w:t>
      </w:r>
      <w:r w:rsidRPr="008D7A6E">
        <w:rPr>
          <w:rFonts w:ascii="Times New Roman" w:hAnsi="Times New Roman" w:hint="cs"/>
          <w:sz w:val="20"/>
          <w:rtl/>
          <w:lang w:bidi="fa-IR"/>
        </w:rPr>
        <w:t>پو</w:t>
      </w:r>
      <w:r w:rsidR="00812C66" w:rsidRPr="008D7A6E">
        <w:rPr>
          <w:rFonts w:ascii="Times New Roman" w:hAnsi="Times New Roman" w:hint="cs"/>
          <w:sz w:val="20"/>
          <w:rtl/>
          <w:lang w:bidi="fa-IR"/>
        </w:rPr>
        <w:t>ر،</w:t>
      </w:r>
      <w:r w:rsidR="00750FD5" w:rsidRPr="008D7A6E">
        <w:rPr>
          <w:rFonts w:ascii="Times New Roman" w:hAnsi="Times New Roman" w:hint="cs"/>
          <w:sz w:val="20"/>
          <w:rtl/>
          <w:lang w:bidi="fa-IR"/>
        </w:rPr>
        <w:t xml:space="preserve"> 1401</w:t>
      </w:r>
      <w:r w:rsidRPr="008D7A6E">
        <w:rPr>
          <w:rFonts w:ascii="Times New Roman" w:hAnsi="Times New Roman" w:hint="cs"/>
          <w:sz w:val="20"/>
          <w:rtl/>
          <w:lang w:bidi="fa-IR"/>
        </w:rPr>
        <w:t xml:space="preserve">). پس از بارداری و زایمان، تغییرات فیزیکی، </w:t>
      </w:r>
      <w:r w:rsidR="00B54047" w:rsidRPr="008D7A6E">
        <w:rPr>
          <w:rFonts w:ascii="Times New Roman" w:hAnsi="Times New Roman"/>
          <w:sz w:val="20"/>
          <w:rtl/>
          <w:lang w:bidi="fa-IR"/>
        </w:rPr>
        <w:t>به‌و</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ژه</w:t>
      </w:r>
      <w:r w:rsidRPr="008D7A6E">
        <w:rPr>
          <w:rFonts w:ascii="Times New Roman" w:hAnsi="Times New Roman" w:hint="cs"/>
          <w:sz w:val="20"/>
          <w:rtl/>
          <w:lang w:bidi="fa-IR"/>
        </w:rPr>
        <w:t xml:space="preserve"> در </w:t>
      </w:r>
      <w:r w:rsidR="00B54047" w:rsidRPr="008D7A6E">
        <w:rPr>
          <w:rFonts w:ascii="Times New Roman" w:hAnsi="Times New Roman"/>
          <w:sz w:val="20"/>
          <w:rtl/>
          <w:lang w:bidi="fa-IR"/>
        </w:rPr>
        <w:t>س</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نه‌ها</w:t>
      </w:r>
      <w:r w:rsidRPr="008D7A6E">
        <w:rPr>
          <w:rFonts w:ascii="Times New Roman" w:hAnsi="Times New Roman" w:hint="cs"/>
          <w:sz w:val="20"/>
          <w:rtl/>
          <w:lang w:bidi="fa-IR"/>
        </w:rPr>
        <w:t xml:space="preserve"> و اندام تناسلی، ممکن است منجر به مشکلاتی در رفتارهای مرتبط با جنسی و تغییر دیدگاه زنان در مورد بدنشان شود</w:t>
      </w:r>
      <w:r w:rsidR="003B3D30" w:rsidRPr="008D7A6E">
        <w:rPr>
          <w:rFonts w:ascii="Times New Roman" w:hAnsi="Times New Roman" w:hint="cs"/>
          <w:sz w:val="20"/>
          <w:rtl/>
          <w:lang w:bidi="fa-IR"/>
        </w:rPr>
        <w:t xml:space="preserve"> </w:t>
      </w:r>
      <w:r w:rsidRPr="008D7A6E">
        <w:rPr>
          <w:rFonts w:ascii="Times New Roman" w:hAnsi="Times New Roman" w:hint="cs"/>
          <w:sz w:val="20"/>
          <w:rtl/>
          <w:lang w:bidi="fa-IR"/>
        </w:rPr>
        <w:t>(</w:t>
      </w:r>
      <w:r w:rsidR="003B3D30" w:rsidRPr="008D7A6E">
        <w:rPr>
          <w:rFonts w:ascii="Times New Roman" w:hAnsi="Times New Roman"/>
          <w:sz w:val="20"/>
          <w:lang w:bidi="fa-IR"/>
        </w:rPr>
        <w:t>Chang, Chen, Ho, Lai, Lin, Lee et al., 2015</w:t>
      </w:r>
      <w:r w:rsidR="003B4AF5" w:rsidRPr="008D7A6E">
        <w:rPr>
          <w:rFonts w:ascii="Times New Roman" w:hAnsi="Times New Roman" w:hint="cs"/>
          <w:sz w:val="20"/>
          <w:rtl/>
          <w:lang w:bidi="fa-IR"/>
        </w:rPr>
        <w:t>)</w:t>
      </w:r>
      <w:r w:rsidRPr="008D7A6E">
        <w:rPr>
          <w:rFonts w:ascii="Times New Roman" w:hAnsi="Times New Roman" w:hint="cs"/>
          <w:sz w:val="20"/>
          <w:rtl/>
          <w:lang w:bidi="fa-IR"/>
        </w:rPr>
        <w:t>.</w:t>
      </w:r>
      <w:r w:rsidRPr="008D7A6E">
        <w:rPr>
          <w:rFonts w:ascii="Times New Roman" w:hAnsi="Times New Roman"/>
          <w:sz w:val="20"/>
          <w:rtl/>
          <w:lang w:bidi="fa-IR"/>
        </w:rPr>
        <w:t xml:space="preserve"> </w:t>
      </w:r>
      <w:r w:rsidRPr="008D7A6E">
        <w:rPr>
          <w:rFonts w:ascii="Times New Roman" w:hAnsi="Times New Roman" w:hint="cs"/>
          <w:sz w:val="20"/>
          <w:rtl/>
          <w:lang w:bidi="fa-IR"/>
        </w:rPr>
        <w:t>زنان زمانی که از ظاهر فیزیکی خود ناراضی هستند ممکن است احساس دوری بیشتری از همسر خود داشته باشند</w:t>
      </w:r>
      <w:r w:rsidR="008E5DB6" w:rsidRPr="008D7A6E">
        <w:rPr>
          <w:rFonts w:ascii="Times New Roman" w:hAnsi="Times New Roman"/>
          <w:sz w:val="20"/>
          <w:rtl/>
          <w:lang w:bidi="fa-IR"/>
        </w:rPr>
        <w:t xml:space="preserve"> </w:t>
      </w:r>
      <w:r w:rsidRPr="008D7A6E">
        <w:rPr>
          <w:rFonts w:ascii="Times New Roman" w:hAnsi="Times New Roman" w:hint="cs"/>
          <w:sz w:val="20"/>
          <w:rtl/>
          <w:lang w:bidi="fa-IR"/>
        </w:rPr>
        <w:t xml:space="preserve">که </w:t>
      </w:r>
      <w:r w:rsidR="00B54047" w:rsidRPr="008D7A6E">
        <w:rPr>
          <w:rFonts w:ascii="Times New Roman" w:hAnsi="Times New Roman"/>
          <w:sz w:val="20"/>
          <w:rtl/>
          <w:lang w:bidi="fa-IR"/>
        </w:rPr>
        <w:t>به‌نوبه</w:t>
      </w:r>
      <w:r w:rsidRPr="008D7A6E">
        <w:rPr>
          <w:rFonts w:ascii="Times New Roman" w:hAnsi="Times New Roman" w:hint="cs"/>
          <w:sz w:val="20"/>
          <w:rtl/>
          <w:lang w:bidi="fa-IR"/>
        </w:rPr>
        <w:t xml:space="preserve"> خود باعث </w:t>
      </w:r>
      <w:r w:rsidR="00B54047" w:rsidRPr="008D7A6E">
        <w:rPr>
          <w:rFonts w:ascii="Times New Roman" w:hAnsi="Times New Roman"/>
          <w:sz w:val="20"/>
          <w:rtl/>
          <w:lang w:bidi="fa-IR"/>
        </w:rPr>
        <w:t>م</w:t>
      </w:r>
      <w:r w:rsidR="00B54047" w:rsidRPr="008D7A6E">
        <w:rPr>
          <w:rFonts w:ascii="Times New Roman" w:hAnsi="Times New Roman" w:hint="cs"/>
          <w:sz w:val="20"/>
          <w:rtl/>
          <w:lang w:bidi="fa-IR"/>
        </w:rPr>
        <w:t>ی‌</w:t>
      </w:r>
      <w:r w:rsidR="00B54047" w:rsidRPr="008D7A6E">
        <w:rPr>
          <w:rFonts w:ascii="Times New Roman" w:hAnsi="Times New Roman" w:hint="eastAsia"/>
          <w:sz w:val="20"/>
          <w:rtl/>
          <w:lang w:bidi="fa-IR"/>
        </w:rPr>
        <w:t>شود</w:t>
      </w:r>
      <w:r w:rsidRPr="008D7A6E">
        <w:rPr>
          <w:rFonts w:ascii="Times New Roman" w:hAnsi="Times New Roman" w:hint="cs"/>
          <w:sz w:val="20"/>
          <w:rtl/>
          <w:lang w:bidi="fa-IR"/>
        </w:rPr>
        <w:t xml:space="preserve"> که اعتماد به نفس </w:t>
      </w:r>
      <w:r w:rsidR="00B54047" w:rsidRPr="008D7A6E">
        <w:rPr>
          <w:rFonts w:ascii="Times New Roman" w:hAnsi="Times New Roman"/>
          <w:sz w:val="20"/>
          <w:rtl/>
          <w:lang w:bidi="fa-IR"/>
        </w:rPr>
        <w:t>آن‌ها</w:t>
      </w:r>
      <w:r w:rsidRPr="008D7A6E">
        <w:rPr>
          <w:rFonts w:ascii="Times New Roman" w:hAnsi="Times New Roman" w:hint="cs"/>
          <w:sz w:val="20"/>
          <w:rtl/>
          <w:lang w:bidi="fa-IR"/>
        </w:rPr>
        <w:t xml:space="preserve"> در رابطه جنسی دوباره کاهش یابد، حتی زمانی که در دوران پس از زایمان احساس طرد شدن توسط همسر خود نداشته باشند (کریمان</w:t>
      </w:r>
      <w:r w:rsidR="00A32A85" w:rsidRPr="008D7A6E">
        <w:rPr>
          <w:rFonts w:ascii="Times New Roman" w:hAnsi="Times New Roman" w:hint="cs"/>
          <w:sz w:val="20"/>
          <w:rtl/>
          <w:lang w:bidi="fa-IR"/>
        </w:rPr>
        <w:t>،</w:t>
      </w:r>
      <w:r w:rsidRPr="008D7A6E">
        <w:rPr>
          <w:rFonts w:ascii="Times New Roman" w:hAnsi="Times New Roman" w:hint="cs"/>
          <w:sz w:val="20"/>
          <w:rtl/>
          <w:lang w:bidi="fa-IR"/>
        </w:rPr>
        <w:t xml:space="preserve"> ایزدی</w:t>
      </w:r>
      <w:r w:rsidR="00A32A85" w:rsidRPr="008D7A6E">
        <w:rPr>
          <w:rFonts w:ascii="Times New Roman" w:hAnsi="Times New Roman" w:hint="cs"/>
          <w:sz w:val="20"/>
          <w:rtl/>
          <w:lang w:bidi="fa-IR"/>
        </w:rPr>
        <w:t xml:space="preserve"> طامه</w:t>
      </w:r>
      <w:r w:rsidRPr="008D7A6E">
        <w:rPr>
          <w:rFonts w:ascii="Times New Roman" w:hAnsi="Times New Roman" w:hint="cs"/>
          <w:sz w:val="20"/>
          <w:rtl/>
          <w:lang w:bidi="fa-IR"/>
        </w:rPr>
        <w:t xml:space="preserve"> </w:t>
      </w:r>
      <w:r w:rsidR="00812C66" w:rsidRPr="008D7A6E">
        <w:rPr>
          <w:rFonts w:ascii="Times New Roman" w:hAnsi="Times New Roman" w:hint="cs"/>
          <w:sz w:val="20"/>
          <w:rtl/>
          <w:lang w:bidi="fa-IR"/>
        </w:rPr>
        <w:t>و</w:t>
      </w:r>
      <w:r w:rsidRPr="008D7A6E">
        <w:rPr>
          <w:rFonts w:ascii="Times New Roman" w:hAnsi="Times New Roman" w:hint="cs"/>
          <w:sz w:val="20"/>
          <w:rtl/>
          <w:lang w:bidi="fa-IR"/>
        </w:rPr>
        <w:t xml:space="preserve"> </w:t>
      </w:r>
      <w:r w:rsidR="00A32A85" w:rsidRPr="008D7A6E">
        <w:rPr>
          <w:rFonts w:ascii="Times New Roman" w:hAnsi="Times New Roman" w:hint="cs"/>
          <w:sz w:val="20"/>
          <w:rtl/>
          <w:lang w:bidi="fa-IR"/>
        </w:rPr>
        <w:t xml:space="preserve">زرین </w:t>
      </w:r>
      <w:r w:rsidRPr="008D7A6E">
        <w:rPr>
          <w:rFonts w:ascii="Times New Roman" w:hAnsi="Times New Roman" w:hint="cs"/>
          <w:sz w:val="20"/>
          <w:rtl/>
          <w:lang w:bidi="fa-IR"/>
        </w:rPr>
        <w:t xml:space="preserve">قلم مقدم، </w:t>
      </w:r>
      <w:r w:rsidR="00A32A85" w:rsidRPr="008D7A6E">
        <w:rPr>
          <w:rFonts w:ascii="Times New Roman" w:hAnsi="Times New Roman" w:hint="cs"/>
          <w:sz w:val="20"/>
          <w:rtl/>
          <w:lang w:bidi="fa-IR"/>
        </w:rPr>
        <w:t>1392</w:t>
      </w:r>
      <w:r w:rsidRPr="008D7A6E">
        <w:rPr>
          <w:rFonts w:ascii="Times New Roman" w:hAnsi="Times New Roman" w:hint="cs"/>
          <w:sz w:val="20"/>
          <w:rtl/>
          <w:lang w:bidi="fa-IR"/>
        </w:rPr>
        <w:t xml:space="preserve">). در مرحله پس از زایمان، اگر زنان معتقد باشند که ظاهرشان جذابیت کمتری دارد یا اگر تصور ذهنی </w:t>
      </w:r>
      <w:r w:rsidR="00B54047" w:rsidRPr="008D7A6E">
        <w:rPr>
          <w:rFonts w:ascii="Times New Roman" w:hAnsi="Times New Roman"/>
          <w:sz w:val="20"/>
          <w:rtl/>
          <w:lang w:bidi="fa-IR"/>
        </w:rPr>
        <w:t>آن‌ها</w:t>
      </w:r>
      <w:r w:rsidRPr="008D7A6E">
        <w:rPr>
          <w:rFonts w:ascii="Times New Roman" w:hAnsi="Times New Roman" w:hint="cs"/>
          <w:sz w:val="20"/>
          <w:rtl/>
          <w:lang w:bidi="fa-IR"/>
        </w:rPr>
        <w:t xml:space="preserve"> از بدنشان تغییر کند، ممکن است تمایلشان به فعالیت جنسی کاهش یابد. این به این دلیل است که فردی که معتقد است بدنش جذاب نیست، ممکن است وقتی شریک زندگی‌اش متوجه این موضوع شود، خجالت بکشد و ممکن است از برقراری رابطه جنسی </w:t>
      </w:r>
      <w:r w:rsidR="00B54047" w:rsidRPr="008D7A6E">
        <w:rPr>
          <w:rFonts w:ascii="Times New Roman" w:hAnsi="Times New Roman"/>
          <w:sz w:val="20"/>
          <w:rtl/>
          <w:lang w:bidi="fa-IR"/>
        </w:rPr>
        <w:t>صرف‌نظر</w:t>
      </w:r>
      <w:r w:rsidRPr="008D7A6E">
        <w:rPr>
          <w:rFonts w:ascii="Times New Roman" w:hAnsi="Times New Roman" w:hint="cs"/>
          <w:sz w:val="20"/>
          <w:rtl/>
          <w:lang w:bidi="fa-IR"/>
        </w:rPr>
        <w:t xml:space="preserve"> کند. همچنین تصویر بدتر از بدن پس از زایمان با کاهش عملکرد جنسی مرتبط است،</w:t>
      </w:r>
      <w:r w:rsidR="008E5DB6" w:rsidRPr="008D7A6E">
        <w:rPr>
          <w:rFonts w:ascii="Times New Roman" w:hAnsi="Times New Roman"/>
          <w:sz w:val="20"/>
          <w:rtl/>
          <w:lang w:bidi="fa-IR"/>
        </w:rPr>
        <w:t xml:space="preserve"> </w:t>
      </w:r>
      <w:r w:rsidRPr="008D7A6E">
        <w:rPr>
          <w:rFonts w:ascii="Times New Roman" w:hAnsi="Times New Roman" w:hint="cs"/>
          <w:sz w:val="20"/>
          <w:rtl/>
          <w:lang w:bidi="fa-IR"/>
        </w:rPr>
        <w:t>و میل و سرزندگی فرد ممکن است کاهش یابد</w:t>
      </w:r>
      <w:r w:rsidR="00412FCC" w:rsidRPr="008D7A6E">
        <w:rPr>
          <w:rFonts w:ascii="Times New Roman" w:hAnsi="Times New Roman" w:hint="cs"/>
          <w:sz w:val="20"/>
          <w:rtl/>
          <w:lang w:bidi="fa-IR"/>
        </w:rPr>
        <w:t xml:space="preserve"> </w:t>
      </w:r>
      <w:r w:rsidRPr="008D7A6E">
        <w:rPr>
          <w:rFonts w:ascii="Times New Roman" w:hAnsi="Times New Roman" w:hint="cs"/>
          <w:sz w:val="20"/>
          <w:rtl/>
          <w:lang w:bidi="fa-IR"/>
        </w:rPr>
        <w:t>(رضوانی</w:t>
      </w:r>
      <w:r w:rsidR="009A54E2" w:rsidRPr="008D7A6E">
        <w:rPr>
          <w:rFonts w:ascii="Times New Roman" w:hAnsi="Times New Roman" w:hint="cs"/>
          <w:sz w:val="20"/>
          <w:rtl/>
          <w:lang w:bidi="fa-IR"/>
        </w:rPr>
        <w:t>،</w:t>
      </w:r>
      <w:r w:rsidRPr="008D7A6E">
        <w:rPr>
          <w:rFonts w:ascii="Times New Roman" w:hAnsi="Times New Roman" w:hint="cs"/>
          <w:sz w:val="20"/>
          <w:rtl/>
          <w:lang w:bidi="fa-IR"/>
        </w:rPr>
        <w:t xml:space="preserve"> غنی</w:t>
      </w:r>
      <w:r w:rsidR="009A54E2" w:rsidRPr="008D7A6E">
        <w:rPr>
          <w:rFonts w:ascii="Times New Roman" w:hAnsi="Times New Roman" w:hint="cs"/>
          <w:sz w:val="20"/>
          <w:rtl/>
          <w:lang w:bidi="fa-IR"/>
        </w:rPr>
        <w:t>‌</w:t>
      </w:r>
      <w:r w:rsidRPr="008D7A6E">
        <w:rPr>
          <w:rFonts w:ascii="Times New Roman" w:hAnsi="Times New Roman" w:hint="cs"/>
          <w:sz w:val="20"/>
          <w:rtl/>
          <w:lang w:bidi="fa-IR"/>
        </w:rPr>
        <w:t>زاده حصار</w:t>
      </w:r>
      <w:r w:rsidR="009A54E2" w:rsidRPr="008D7A6E">
        <w:rPr>
          <w:rFonts w:ascii="Times New Roman" w:hAnsi="Times New Roman" w:hint="cs"/>
          <w:sz w:val="20"/>
          <w:rtl/>
          <w:lang w:bidi="fa-IR"/>
        </w:rPr>
        <w:t>،</w:t>
      </w:r>
      <w:r w:rsidRPr="008D7A6E">
        <w:rPr>
          <w:rFonts w:ascii="Times New Roman" w:hAnsi="Times New Roman" w:hint="cs"/>
          <w:sz w:val="20"/>
          <w:rtl/>
          <w:lang w:bidi="fa-IR"/>
        </w:rPr>
        <w:t xml:space="preserve"> </w:t>
      </w:r>
      <w:bookmarkStart w:id="4" w:name="_Hlk179281057"/>
      <w:r w:rsidR="009A54E2" w:rsidRPr="008D7A6E">
        <w:rPr>
          <w:rFonts w:ascii="Times New Roman" w:hAnsi="Times New Roman"/>
          <w:sz w:val="20"/>
          <w:rtl/>
          <w:lang w:bidi="fa-IR"/>
        </w:rPr>
        <w:t>محمدعل</w:t>
      </w:r>
      <w:r w:rsidR="009A54E2" w:rsidRPr="008D7A6E">
        <w:rPr>
          <w:rFonts w:ascii="Times New Roman" w:hAnsi="Times New Roman" w:hint="cs"/>
          <w:sz w:val="20"/>
          <w:rtl/>
          <w:lang w:bidi="fa-IR"/>
        </w:rPr>
        <w:t>ی‌</w:t>
      </w:r>
      <w:r w:rsidR="009A54E2" w:rsidRPr="008D7A6E">
        <w:rPr>
          <w:rFonts w:ascii="Times New Roman" w:hAnsi="Times New Roman" w:hint="eastAsia"/>
          <w:sz w:val="20"/>
          <w:rtl/>
          <w:lang w:bidi="fa-IR"/>
        </w:rPr>
        <w:t>نسب</w:t>
      </w:r>
      <w:r w:rsidR="009A54E2" w:rsidRPr="008D7A6E">
        <w:rPr>
          <w:rFonts w:ascii="Times New Roman" w:hAnsi="Times New Roman"/>
          <w:sz w:val="20"/>
          <w:rtl/>
          <w:lang w:bidi="fa-IR"/>
        </w:rPr>
        <w:t xml:space="preserve"> ف</w:t>
      </w:r>
      <w:r w:rsidR="009A54E2" w:rsidRPr="008D7A6E">
        <w:rPr>
          <w:rFonts w:ascii="Times New Roman" w:hAnsi="Times New Roman" w:hint="cs"/>
          <w:sz w:val="20"/>
          <w:rtl/>
          <w:lang w:bidi="fa-IR"/>
        </w:rPr>
        <w:t>ی</w:t>
      </w:r>
      <w:r w:rsidR="009A54E2" w:rsidRPr="008D7A6E">
        <w:rPr>
          <w:rFonts w:ascii="Times New Roman" w:hAnsi="Times New Roman" w:hint="eastAsia"/>
          <w:sz w:val="20"/>
          <w:rtl/>
          <w:lang w:bidi="fa-IR"/>
        </w:rPr>
        <w:t>روزجاه</w:t>
      </w:r>
      <w:r w:rsidR="009A54E2" w:rsidRPr="008D7A6E">
        <w:rPr>
          <w:rFonts w:ascii="Times New Roman" w:hAnsi="Times New Roman" w:hint="cs"/>
          <w:sz w:val="20"/>
          <w:rtl/>
          <w:lang w:bidi="fa-IR"/>
        </w:rPr>
        <w:t xml:space="preserve"> و شیخ</w:t>
      </w:r>
      <w:r w:rsidRPr="008D7A6E">
        <w:rPr>
          <w:rFonts w:ascii="Times New Roman" w:hAnsi="Times New Roman" w:hint="cs"/>
          <w:sz w:val="20"/>
          <w:rtl/>
          <w:lang w:bidi="fa-IR"/>
        </w:rPr>
        <w:t>،</w:t>
      </w:r>
      <w:bookmarkEnd w:id="4"/>
      <w:r w:rsidRPr="008D7A6E">
        <w:rPr>
          <w:rFonts w:ascii="Times New Roman" w:hAnsi="Times New Roman" w:hint="cs"/>
          <w:sz w:val="20"/>
          <w:rtl/>
          <w:lang w:bidi="fa-IR"/>
        </w:rPr>
        <w:t xml:space="preserve"> </w:t>
      </w:r>
      <w:r w:rsidR="009A54E2" w:rsidRPr="008D7A6E">
        <w:rPr>
          <w:rFonts w:ascii="Times New Roman" w:hAnsi="Times New Roman" w:hint="cs"/>
          <w:sz w:val="20"/>
          <w:rtl/>
          <w:lang w:bidi="fa-IR"/>
        </w:rPr>
        <w:t>1403</w:t>
      </w:r>
      <w:r w:rsidRPr="008D7A6E">
        <w:rPr>
          <w:rFonts w:ascii="Times New Roman" w:hAnsi="Times New Roman" w:hint="cs"/>
          <w:sz w:val="20"/>
          <w:rtl/>
          <w:lang w:bidi="fa-IR"/>
        </w:rPr>
        <w:t>).</w:t>
      </w:r>
    </w:p>
    <w:p w14:paraId="4107D53F" w14:textId="0DB69114" w:rsidR="008A0C41" w:rsidRDefault="00CC3D54" w:rsidP="008E5DB6">
      <w:pPr>
        <w:bidi/>
        <w:spacing w:line="240" w:lineRule="auto"/>
        <w:jc w:val="lowKashida"/>
        <w:rPr>
          <w:sz w:val="24"/>
          <w:szCs w:val="24"/>
          <w:lang w:bidi="fa-IR"/>
        </w:rPr>
      </w:pPr>
      <w:r w:rsidRPr="001C549C">
        <w:rPr>
          <w:rFonts w:hint="cs"/>
          <w:sz w:val="24"/>
          <w:szCs w:val="24"/>
          <w:rtl/>
          <w:lang w:bidi="fa-IR"/>
        </w:rPr>
        <w:t xml:space="preserve">هم برای زنان و هم برای همسرانشان، عملکرد جنسی در طول دوره پس از زایمان ممکن است </w:t>
      </w:r>
      <w:r w:rsidR="00B54047">
        <w:rPr>
          <w:sz w:val="24"/>
          <w:szCs w:val="24"/>
          <w:rtl/>
          <w:lang w:bidi="fa-IR"/>
        </w:rPr>
        <w:t>مشکل‌ساز</w:t>
      </w:r>
      <w:r w:rsidRPr="001C549C">
        <w:rPr>
          <w:rFonts w:hint="cs"/>
          <w:sz w:val="24"/>
          <w:szCs w:val="24"/>
          <w:rtl/>
          <w:lang w:bidi="fa-IR"/>
        </w:rPr>
        <w:t xml:space="preserve"> باشد. تغییرات تشریحی در دستگاه تناسلی تحتانی با زایمان مرتبط است. پس از زایمان، زنان معمولاً مشکلات و مسائل مربوط به جنسیت خود را دارند. افسردگی پس از زایمان ممکن است بر توانایی زن برای داشتن روابط جنسی پس از زایمان تأثیر بگذارد. مشکلات مرتبط با دیسپارونی و عملکرد/اختلال جنسی با نحوه تولد مرتبط است</w:t>
      </w:r>
      <w:r w:rsidR="008D58C8">
        <w:rPr>
          <w:rFonts w:hint="cs"/>
          <w:sz w:val="24"/>
          <w:szCs w:val="24"/>
          <w:rtl/>
          <w:lang w:bidi="fa-IR"/>
        </w:rPr>
        <w:t xml:space="preserve"> (</w:t>
      </w:r>
      <w:r w:rsidR="008D58C8" w:rsidRPr="00426F0E">
        <w:rPr>
          <w:rFonts w:asciiTheme="majorBidi" w:eastAsia="Times New Roman" w:hAnsiTheme="majorBidi" w:cstheme="majorBidi"/>
          <w:kern w:val="0"/>
          <w:sz w:val="20"/>
          <w:szCs w:val="20"/>
          <w14:ligatures w14:val="none"/>
        </w:rPr>
        <w:t>Glynn, Davis &amp; Sandma</w:t>
      </w:r>
      <w:r w:rsidR="008D58C8">
        <w:rPr>
          <w:rFonts w:asciiTheme="majorBidi" w:eastAsia="Times New Roman" w:hAnsiTheme="majorBidi" w:cstheme="majorBidi"/>
          <w:kern w:val="0"/>
          <w:sz w:val="20"/>
          <w:szCs w:val="20"/>
          <w14:ligatures w14:val="none"/>
        </w:rPr>
        <w:t>n, 2013</w:t>
      </w:r>
      <w:r w:rsidR="008D58C8">
        <w:rPr>
          <w:rFonts w:hint="cs"/>
          <w:sz w:val="24"/>
          <w:szCs w:val="24"/>
          <w:rtl/>
          <w:lang w:bidi="fa-IR"/>
        </w:rPr>
        <w:t xml:space="preserve">). </w:t>
      </w:r>
      <w:r w:rsidRPr="001C549C">
        <w:rPr>
          <w:rFonts w:hint="cs"/>
          <w:sz w:val="24"/>
          <w:szCs w:val="24"/>
          <w:rtl/>
          <w:lang w:bidi="fa-IR"/>
        </w:rPr>
        <w:t>ترس از اختلال عملکرد جنسی ناشی از</w:t>
      </w:r>
      <w:r w:rsidR="008E5DB6">
        <w:rPr>
          <w:sz w:val="24"/>
          <w:szCs w:val="24"/>
          <w:rtl/>
          <w:lang w:bidi="fa-IR"/>
        </w:rPr>
        <w:t xml:space="preserve"> </w:t>
      </w:r>
      <w:r w:rsidRPr="001C549C">
        <w:rPr>
          <w:rFonts w:hint="cs"/>
          <w:sz w:val="24"/>
          <w:szCs w:val="24"/>
          <w:rtl/>
          <w:lang w:bidi="fa-IR"/>
        </w:rPr>
        <w:t xml:space="preserve">کاهش تون عضلات واژن ممکن است یکی از عوامل </w:t>
      </w:r>
      <w:r w:rsidR="00B54047">
        <w:rPr>
          <w:sz w:val="24"/>
          <w:szCs w:val="24"/>
          <w:rtl/>
          <w:lang w:bidi="fa-IR"/>
        </w:rPr>
        <w:t>تصم</w:t>
      </w:r>
      <w:r w:rsidR="00B54047">
        <w:rPr>
          <w:rFonts w:hint="cs"/>
          <w:sz w:val="24"/>
          <w:szCs w:val="24"/>
          <w:rtl/>
          <w:lang w:bidi="fa-IR"/>
        </w:rPr>
        <w:t>ی</w:t>
      </w:r>
      <w:r w:rsidR="00B54047">
        <w:rPr>
          <w:rFonts w:hint="eastAsia"/>
          <w:sz w:val="24"/>
          <w:szCs w:val="24"/>
          <w:rtl/>
          <w:lang w:bidi="fa-IR"/>
        </w:rPr>
        <w:t>م‌گ</w:t>
      </w:r>
      <w:r w:rsidR="00B54047">
        <w:rPr>
          <w:rFonts w:hint="cs"/>
          <w:sz w:val="24"/>
          <w:szCs w:val="24"/>
          <w:rtl/>
          <w:lang w:bidi="fa-IR"/>
        </w:rPr>
        <w:t>ی</w:t>
      </w:r>
      <w:r w:rsidR="00B54047">
        <w:rPr>
          <w:rFonts w:hint="eastAsia"/>
          <w:sz w:val="24"/>
          <w:szCs w:val="24"/>
          <w:rtl/>
          <w:lang w:bidi="fa-IR"/>
        </w:rPr>
        <w:t>ر</w:t>
      </w:r>
      <w:r w:rsidR="00B54047">
        <w:rPr>
          <w:rFonts w:hint="cs"/>
          <w:sz w:val="24"/>
          <w:szCs w:val="24"/>
          <w:rtl/>
          <w:lang w:bidi="fa-IR"/>
        </w:rPr>
        <w:t>ی</w:t>
      </w:r>
      <w:r w:rsidRPr="001C549C">
        <w:rPr>
          <w:rFonts w:hint="cs"/>
          <w:sz w:val="24"/>
          <w:szCs w:val="24"/>
          <w:rtl/>
          <w:lang w:bidi="fa-IR"/>
        </w:rPr>
        <w:t xml:space="preserve"> برای زایمان سزارین باشد. </w:t>
      </w:r>
      <w:r w:rsidR="00B54047">
        <w:rPr>
          <w:sz w:val="24"/>
          <w:szCs w:val="24"/>
          <w:rtl/>
          <w:lang w:bidi="fa-IR"/>
        </w:rPr>
        <w:t>ازآنجا</w:t>
      </w:r>
      <w:r w:rsidR="00B54047">
        <w:rPr>
          <w:rFonts w:hint="cs"/>
          <w:sz w:val="24"/>
          <w:szCs w:val="24"/>
          <w:rtl/>
          <w:lang w:bidi="fa-IR"/>
        </w:rPr>
        <w:t>یی‌</w:t>
      </w:r>
      <w:r w:rsidR="00B54047">
        <w:rPr>
          <w:rFonts w:hint="eastAsia"/>
          <w:sz w:val="24"/>
          <w:szCs w:val="24"/>
          <w:rtl/>
          <w:lang w:bidi="fa-IR"/>
        </w:rPr>
        <w:t>که</w:t>
      </w:r>
      <w:r w:rsidRPr="001C549C">
        <w:rPr>
          <w:rFonts w:hint="cs"/>
          <w:sz w:val="24"/>
          <w:szCs w:val="24"/>
          <w:rtl/>
          <w:lang w:bidi="fa-IR"/>
        </w:rPr>
        <w:t xml:space="preserve"> زایمان سزارین سیستم تناسلی را از آسیب در امان می‌دارد، اغلب اعتقاد بر این است که عملکرد جنسی پس از زایمان را حفظ می‌کند. تحقیقات هیچ ارتباطی بین عملکرد جنسی و نحوه زایمان نشان نداد</w:t>
      </w:r>
      <w:r w:rsidR="008E5DB6">
        <w:rPr>
          <w:rFonts w:hint="cs"/>
          <w:sz w:val="24"/>
          <w:szCs w:val="24"/>
          <w:rtl/>
          <w:lang w:bidi="fa-IR"/>
        </w:rPr>
        <w:t>.</w:t>
      </w:r>
      <w:r w:rsidRPr="001C549C">
        <w:rPr>
          <w:rFonts w:hint="cs"/>
          <w:sz w:val="24"/>
          <w:szCs w:val="24"/>
          <w:rtl/>
          <w:lang w:bidi="fa-IR"/>
        </w:rPr>
        <w:t xml:space="preserve"> با این وجود، در مورد رابطه بین عملکرد جنسی زنان و نحوه زایمان، </w:t>
      </w:r>
      <w:r w:rsidR="00B54047">
        <w:rPr>
          <w:sz w:val="24"/>
          <w:szCs w:val="24"/>
          <w:rtl/>
          <w:lang w:bidi="fa-IR"/>
        </w:rPr>
        <w:t>روا</w:t>
      </w:r>
      <w:r w:rsidR="00B54047">
        <w:rPr>
          <w:rFonts w:hint="cs"/>
          <w:sz w:val="24"/>
          <w:szCs w:val="24"/>
          <w:rtl/>
          <w:lang w:bidi="fa-IR"/>
        </w:rPr>
        <w:t>ی</w:t>
      </w:r>
      <w:r w:rsidR="00B54047">
        <w:rPr>
          <w:rFonts w:hint="eastAsia"/>
          <w:sz w:val="24"/>
          <w:szCs w:val="24"/>
          <w:rtl/>
          <w:lang w:bidi="fa-IR"/>
        </w:rPr>
        <w:t>ت‌ها</w:t>
      </w:r>
      <w:r w:rsidR="00B54047">
        <w:rPr>
          <w:rFonts w:hint="cs"/>
          <w:sz w:val="24"/>
          <w:szCs w:val="24"/>
          <w:rtl/>
          <w:lang w:bidi="fa-IR"/>
        </w:rPr>
        <w:t>ی</w:t>
      </w:r>
      <w:r w:rsidRPr="001C549C">
        <w:rPr>
          <w:rFonts w:hint="cs"/>
          <w:sz w:val="24"/>
          <w:szCs w:val="24"/>
          <w:rtl/>
          <w:lang w:bidi="fa-IR"/>
        </w:rPr>
        <w:t xml:space="preserve"> متناقضی وجود دار</w:t>
      </w:r>
      <w:r w:rsidR="00C32BFA" w:rsidRPr="001C549C">
        <w:rPr>
          <w:rFonts w:hint="cs"/>
          <w:sz w:val="24"/>
          <w:szCs w:val="24"/>
          <w:rtl/>
          <w:lang w:bidi="fa-IR"/>
        </w:rPr>
        <w:t>د</w:t>
      </w:r>
      <w:r w:rsidR="00070FFE">
        <w:rPr>
          <w:rFonts w:hint="cs"/>
          <w:sz w:val="24"/>
          <w:szCs w:val="24"/>
          <w:rtl/>
          <w:lang w:bidi="fa-IR"/>
        </w:rPr>
        <w:t xml:space="preserve"> </w:t>
      </w:r>
      <w:r w:rsidR="00C32BFA" w:rsidRPr="001C549C">
        <w:rPr>
          <w:rFonts w:hint="cs"/>
          <w:sz w:val="24"/>
          <w:szCs w:val="24"/>
          <w:rtl/>
          <w:lang w:bidi="fa-IR"/>
        </w:rPr>
        <w:t>(</w:t>
      </w:r>
      <w:r w:rsidR="00070FFE" w:rsidRPr="00426F0E">
        <w:rPr>
          <w:rFonts w:asciiTheme="majorBidi" w:eastAsia="Times New Roman" w:hAnsiTheme="majorBidi" w:cstheme="majorBidi"/>
          <w:kern w:val="0"/>
          <w:sz w:val="20"/>
          <w:szCs w:val="20"/>
          <w14:ligatures w14:val="none"/>
        </w:rPr>
        <w:t>Glynn, Davis &amp; Sandma</w:t>
      </w:r>
      <w:r w:rsidR="00070FFE">
        <w:rPr>
          <w:rFonts w:asciiTheme="majorBidi" w:eastAsia="Times New Roman" w:hAnsiTheme="majorBidi" w:cstheme="majorBidi"/>
          <w:kern w:val="0"/>
          <w:sz w:val="20"/>
          <w:szCs w:val="20"/>
          <w14:ligatures w14:val="none"/>
        </w:rPr>
        <w:t>n, 2013</w:t>
      </w:r>
      <w:r w:rsidRPr="001C549C">
        <w:rPr>
          <w:rFonts w:hint="cs"/>
          <w:sz w:val="24"/>
          <w:szCs w:val="24"/>
          <w:rtl/>
          <w:lang w:bidi="fa-IR"/>
        </w:rPr>
        <w:t>).</w:t>
      </w:r>
    </w:p>
    <w:p w14:paraId="74AAEBE6" w14:textId="77777777" w:rsidR="0016280B" w:rsidRPr="002069D4" w:rsidRDefault="0016280B" w:rsidP="002069D4">
      <w:pPr>
        <w:pStyle w:val="NoSpacing"/>
        <w:bidi/>
        <w:rPr>
          <w:sz w:val="2"/>
          <w:szCs w:val="2"/>
          <w:rtl/>
        </w:rPr>
      </w:pPr>
    </w:p>
    <w:p w14:paraId="5D3D3B61" w14:textId="77777777" w:rsidR="001A3A40" w:rsidRDefault="00070FFE" w:rsidP="001A3A40">
      <w:pPr>
        <w:bidi/>
        <w:spacing w:line="240" w:lineRule="auto"/>
        <w:jc w:val="lowKashida"/>
        <w:rPr>
          <w:rFonts w:cs="B Zar"/>
          <w:b/>
          <w:bCs/>
          <w:rtl/>
        </w:rPr>
      </w:pPr>
      <w:r w:rsidRPr="00070FFE">
        <w:rPr>
          <w:rFonts w:cs="B Zar" w:hint="cs"/>
          <w:b/>
          <w:bCs/>
          <w:rtl/>
        </w:rPr>
        <w:t xml:space="preserve">2- </w:t>
      </w:r>
      <w:r w:rsidR="008A0C41" w:rsidRPr="00070FFE">
        <w:rPr>
          <w:rFonts w:cs="B Zar" w:hint="cs"/>
          <w:b/>
          <w:bCs/>
          <w:rtl/>
        </w:rPr>
        <w:t>مرور مبانی نظری و پیشینه</w:t>
      </w:r>
    </w:p>
    <w:p w14:paraId="285C3E94" w14:textId="13164783" w:rsidR="0030508F" w:rsidRPr="008D7A6E" w:rsidRDefault="0030508F" w:rsidP="008D7A6E">
      <w:pPr>
        <w:pStyle w:val="NoSpacing"/>
        <w:bidi/>
        <w:jc w:val="both"/>
        <w:rPr>
          <w:rFonts w:ascii="Times New Roman" w:hAnsi="Times New Roman"/>
          <w:sz w:val="20"/>
          <w:lang w:bidi="fa-IR"/>
        </w:rPr>
      </w:pPr>
      <w:r w:rsidRPr="008D7A6E">
        <w:rPr>
          <w:rFonts w:ascii="Times New Roman" w:hAnsi="Times New Roman"/>
          <w:sz w:val="20"/>
          <w:rtl/>
          <w:lang w:bidi="fa-IR"/>
        </w:rPr>
        <w:t>در پژوهشی که توسط</w:t>
      </w:r>
      <w:r w:rsidR="00070FFE" w:rsidRPr="008D7A6E">
        <w:rPr>
          <w:rFonts w:ascii="Times New Roman" w:hAnsi="Times New Roman" w:hint="cs"/>
          <w:sz w:val="20"/>
          <w:rtl/>
          <w:lang w:bidi="fa-IR"/>
        </w:rPr>
        <w:t xml:space="preserve"> دوبه</w:t>
      </w:r>
      <w:r w:rsidR="0050568E" w:rsidRPr="008D7A6E">
        <w:rPr>
          <w:rFonts w:ascii="Times New Roman" w:hAnsi="Times New Roman" w:hint="cs"/>
          <w:sz w:val="20"/>
          <w:rtl/>
          <w:lang w:bidi="fa-IR"/>
        </w:rPr>
        <w:t>، بیولیو، برگرون، لفونتاین، پلوکین، برالت‌لبه و همکاران</w:t>
      </w:r>
      <w:r w:rsidR="00070FFE" w:rsidRPr="008D7A6E">
        <w:rPr>
          <w:rFonts w:ascii="Times New Roman" w:hAnsi="Times New Roman"/>
          <w:sz w:val="20"/>
          <w:vertAlign w:val="superscript"/>
          <w:rtl/>
          <w:lang w:bidi="fa-IR"/>
        </w:rPr>
        <w:footnoteReference w:id="3"/>
      </w:r>
      <w:r w:rsidR="00070FFE" w:rsidRPr="008D7A6E">
        <w:rPr>
          <w:rFonts w:ascii="Times New Roman" w:hAnsi="Times New Roman" w:hint="cs"/>
          <w:sz w:val="20"/>
          <w:rtl/>
          <w:lang w:bidi="fa-IR"/>
        </w:rPr>
        <w:t xml:space="preserve"> (2024) </w:t>
      </w:r>
      <w:r w:rsidRPr="008D7A6E">
        <w:rPr>
          <w:rFonts w:ascii="Times New Roman" w:hAnsi="Times New Roman"/>
          <w:sz w:val="20"/>
          <w:rtl/>
          <w:lang w:bidi="fa-IR"/>
        </w:rPr>
        <w:t xml:space="preserve">تحت عنوان پیش‌بینی کمال‌گرایی، نگرانی‌های مربوط به تصویر بدن و صمیمیت و تأثیر آن‌ها بر درد تناسلی-لگنی پس از زایمان بر روی 211 زن انجام شد، یافته‌ها نشان </w:t>
      </w:r>
      <w:r w:rsidRPr="008D7A6E">
        <w:rPr>
          <w:rFonts w:ascii="Times New Roman" w:hAnsi="Times New Roman"/>
          <w:sz w:val="20"/>
          <w:rtl/>
          <w:lang w:bidi="fa-IR"/>
        </w:rPr>
        <w:lastRenderedPageBreak/>
        <w:t>دادند که صمیمیت درک‌شده میان مادران و شرکای آن‌ها رابطه معناداری با درد تناسلی-لگنی پس از زایمان نداشته و هیچ‌یک از متغیرهای پیش‌بین، مسیر این درد را در طول زمان تحت تأثیر قرار نداده‌اند. در مطالعه دیگری توسط</w:t>
      </w:r>
      <w:r w:rsidR="0050568E" w:rsidRPr="008D7A6E">
        <w:rPr>
          <w:rFonts w:ascii="Times New Roman" w:hAnsi="Times New Roman" w:hint="cs"/>
          <w:sz w:val="20"/>
          <w:rtl/>
          <w:lang w:bidi="fa-IR"/>
        </w:rPr>
        <w:t xml:space="preserve"> انجی، محمد و احمد</w:t>
      </w:r>
      <w:r w:rsidR="0050568E" w:rsidRPr="008D7A6E">
        <w:rPr>
          <w:rFonts w:ascii="Times New Roman" w:hAnsi="Times New Roman"/>
          <w:sz w:val="20"/>
          <w:vertAlign w:val="superscript"/>
          <w:rtl/>
        </w:rPr>
        <w:footnoteReference w:id="4"/>
      </w:r>
      <w:r w:rsidR="0050568E" w:rsidRPr="008D7A6E">
        <w:rPr>
          <w:rFonts w:ascii="Times New Roman" w:hAnsi="Times New Roman" w:hint="cs"/>
          <w:sz w:val="20"/>
          <w:rtl/>
          <w:lang w:bidi="fa-IR"/>
        </w:rPr>
        <w:t xml:space="preserve"> (2023) </w:t>
      </w:r>
      <w:r w:rsidRPr="008D7A6E">
        <w:rPr>
          <w:rFonts w:ascii="Times New Roman" w:hAnsi="Times New Roman"/>
          <w:sz w:val="20"/>
          <w:rtl/>
          <w:lang w:bidi="fa-IR"/>
        </w:rPr>
        <w:t>با عنوان اختلال عملکرد جنسی در زنان شش ماه پس از زایمان در شمال شرقی مالزی که بر روی 452 زن صورت گرفت، نتایج حاکی از شیوع نسبتاً بالای اختلالات عملکرد جنسی پس از زایمان در زنان منطقه کوتا بهارو، کلانتان مالزی بود</w:t>
      </w:r>
      <w:r w:rsidRPr="008D7A6E">
        <w:rPr>
          <w:rFonts w:ascii="Times New Roman" w:hAnsi="Times New Roman"/>
          <w:sz w:val="20"/>
          <w:lang w:bidi="fa-IR"/>
        </w:rPr>
        <w:t>.</w:t>
      </w:r>
      <w:r w:rsidR="008E5DB6" w:rsidRPr="008D7A6E">
        <w:rPr>
          <w:rFonts w:ascii="Times New Roman" w:hAnsi="Times New Roman"/>
          <w:sz w:val="20"/>
          <w:rtl/>
          <w:lang w:bidi="fa-IR"/>
        </w:rPr>
        <w:t xml:space="preserve"> در</w:t>
      </w:r>
      <w:r w:rsidRPr="008D7A6E">
        <w:rPr>
          <w:rFonts w:ascii="Times New Roman" w:hAnsi="Times New Roman"/>
          <w:sz w:val="20"/>
          <w:rtl/>
          <w:lang w:bidi="fa-IR"/>
        </w:rPr>
        <w:t xml:space="preserve"> پژوهش دیگری که توسط </w:t>
      </w:r>
      <w:bookmarkStart w:id="5" w:name="_Hlk177927836"/>
      <w:r w:rsidRPr="008D7A6E">
        <w:rPr>
          <w:rFonts w:ascii="Times New Roman" w:hAnsi="Times New Roman"/>
          <w:sz w:val="20"/>
          <w:rtl/>
          <w:lang w:bidi="fa-IR"/>
        </w:rPr>
        <w:t>حسین</w:t>
      </w:r>
      <w:r w:rsidR="00485F91" w:rsidRPr="008D7A6E">
        <w:rPr>
          <w:rFonts w:ascii="Times New Roman" w:hAnsi="Times New Roman" w:hint="cs"/>
          <w:sz w:val="20"/>
          <w:rtl/>
          <w:lang w:bidi="fa-IR"/>
        </w:rPr>
        <w:t>، لولا، تای، لی، دهالیوال و بین‌انگ</w:t>
      </w:r>
      <w:r w:rsidR="00485F91" w:rsidRPr="008D7A6E">
        <w:rPr>
          <w:rFonts w:ascii="Times New Roman" w:hAnsi="Times New Roman"/>
          <w:sz w:val="20"/>
          <w:vertAlign w:val="superscript"/>
          <w:rtl/>
          <w:lang w:bidi="fa-IR"/>
        </w:rPr>
        <w:footnoteReference w:id="5"/>
      </w:r>
      <w:r w:rsidR="00485F91" w:rsidRPr="008D7A6E">
        <w:rPr>
          <w:rFonts w:ascii="Times New Roman" w:hAnsi="Times New Roman" w:hint="cs"/>
          <w:sz w:val="20"/>
          <w:rtl/>
          <w:lang w:bidi="fa-IR"/>
        </w:rPr>
        <w:t xml:space="preserve"> </w:t>
      </w:r>
      <w:r w:rsidRPr="008D7A6E">
        <w:rPr>
          <w:rFonts w:ascii="Times New Roman" w:hAnsi="Times New Roman"/>
          <w:sz w:val="20"/>
          <w:rtl/>
          <w:lang w:bidi="fa-IR"/>
        </w:rPr>
        <w:t>(2023)</w:t>
      </w:r>
      <w:bookmarkEnd w:id="5"/>
      <w:r w:rsidRPr="008D7A6E">
        <w:rPr>
          <w:rFonts w:ascii="Times New Roman" w:hAnsi="Times New Roman"/>
          <w:sz w:val="20"/>
          <w:rtl/>
          <w:lang w:bidi="fa-IR"/>
        </w:rPr>
        <w:t xml:space="preserve"> با عنوان ارتباط بین شاخص توده بدنی، تصویر بدنی و عزت‌نفس با عملکرد جنسی: نظرسنجی از زنان جوان سنگاپور بر روی 514 زن فعال جنسی انجام شد، نتایج نشان داد که زنانی که تصویر بدنی ضعیف‌تر و عزت‌نفس پایین‌تری داشتند، تمایل بیشتری به فعالیت جنسی نشان داده‌اند.</w:t>
      </w:r>
      <w:r w:rsidR="005D3D3B" w:rsidRPr="008D7A6E">
        <w:rPr>
          <w:rFonts w:ascii="Times New Roman" w:hAnsi="Times New Roman" w:hint="cs"/>
          <w:sz w:val="20"/>
          <w:rtl/>
          <w:lang w:bidi="fa-IR"/>
        </w:rPr>
        <w:t xml:space="preserve"> لوی، هندلزالتز، یدید و گلر</w:t>
      </w:r>
      <w:r w:rsidR="005D3D3B" w:rsidRPr="008D7A6E">
        <w:rPr>
          <w:rFonts w:ascii="Times New Roman" w:hAnsi="Times New Roman"/>
          <w:sz w:val="20"/>
          <w:vertAlign w:val="superscript"/>
          <w:rtl/>
          <w:lang w:bidi="fa-IR"/>
        </w:rPr>
        <w:footnoteReference w:id="6"/>
      </w:r>
      <w:r w:rsidR="005D3D3B" w:rsidRPr="008D7A6E">
        <w:rPr>
          <w:rFonts w:ascii="Times New Roman" w:hAnsi="Times New Roman" w:hint="cs"/>
          <w:sz w:val="20"/>
          <w:rtl/>
          <w:lang w:bidi="fa-IR"/>
        </w:rPr>
        <w:t xml:space="preserve"> (2020) </w:t>
      </w:r>
      <w:r w:rsidRPr="008D7A6E">
        <w:rPr>
          <w:rFonts w:ascii="Times New Roman" w:hAnsi="Times New Roman"/>
          <w:sz w:val="20"/>
          <w:rtl/>
          <w:lang w:bidi="fa-IR"/>
        </w:rPr>
        <w:t>در تحقیقی با عنوان شخصیت و عملکرد جنسی پس از زایمان در زنان اسرائیلی که بر روی 382 زن اجرا شد، به این نتیجه دست یافتند که افزایش اضطراب مرتبط با نمایش بدن در طول فعالیت جنسی و کاهش رضایت از بدن با کاهش عملکرد جنسی پس از زایمان ارتباط دارد</w:t>
      </w:r>
      <w:r w:rsidRPr="008D7A6E">
        <w:rPr>
          <w:rFonts w:ascii="Times New Roman" w:hAnsi="Times New Roman"/>
          <w:sz w:val="20"/>
          <w:lang w:bidi="fa-IR"/>
        </w:rPr>
        <w:t>.</w:t>
      </w:r>
      <w:r w:rsidR="008E5DB6" w:rsidRPr="008D7A6E">
        <w:rPr>
          <w:rFonts w:ascii="Times New Roman" w:hAnsi="Times New Roman"/>
          <w:sz w:val="20"/>
          <w:rtl/>
          <w:lang w:bidi="fa-IR"/>
        </w:rPr>
        <w:t xml:space="preserve"> در</w:t>
      </w:r>
      <w:r w:rsidRPr="008D7A6E">
        <w:rPr>
          <w:rFonts w:ascii="Times New Roman" w:hAnsi="Times New Roman"/>
          <w:sz w:val="20"/>
          <w:rtl/>
          <w:lang w:bidi="fa-IR"/>
        </w:rPr>
        <w:t xml:space="preserve"> مطالعه مشابهی در ایران،</w:t>
      </w:r>
      <w:r w:rsidR="005D43AE" w:rsidRPr="008D7A6E">
        <w:rPr>
          <w:rFonts w:ascii="Times New Roman" w:hAnsi="Times New Roman" w:hint="cs"/>
          <w:sz w:val="20"/>
          <w:rtl/>
          <w:lang w:bidi="fa-IR"/>
        </w:rPr>
        <w:t xml:space="preserve"> </w:t>
      </w:r>
      <w:r w:rsidRPr="008D7A6E">
        <w:rPr>
          <w:rFonts w:ascii="Times New Roman" w:hAnsi="Times New Roman"/>
          <w:sz w:val="20"/>
          <w:rtl/>
          <w:lang w:bidi="fa-IR"/>
        </w:rPr>
        <w:t>موسی‌زاده و متولی (</w:t>
      </w:r>
      <w:r w:rsidR="00861768" w:rsidRPr="008D7A6E">
        <w:rPr>
          <w:rFonts w:ascii="Times New Roman" w:hAnsi="Times New Roman" w:hint="cs"/>
          <w:sz w:val="20"/>
          <w:rtl/>
          <w:lang w:bidi="fa-IR"/>
        </w:rPr>
        <w:t>1397</w:t>
      </w:r>
      <w:r w:rsidRPr="008D7A6E">
        <w:rPr>
          <w:rFonts w:ascii="Times New Roman" w:hAnsi="Times New Roman"/>
          <w:sz w:val="20"/>
          <w:rtl/>
          <w:lang w:bidi="fa-IR"/>
        </w:rPr>
        <w:t>) در مقاله‌ای با عنوان بررسی رفتار و عملکرد جنسی زنان باردار که بر روی 100 زن باردار ساکن شهر اردبیل انجام شد، به نتایجی دست یافتند که نشان‌دهنده اهمیت بهداشت جنسی در دوران بارداری و ضرورت ارائه خدمات مشاوره‌ای به زوجین در زمینه عملکرد و رفتار جنسی سالم در این دوران بود</w:t>
      </w:r>
      <w:r w:rsidR="008C25CB" w:rsidRPr="008D7A6E">
        <w:rPr>
          <w:rFonts w:ascii="Times New Roman" w:hAnsi="Times New Roman" w:hint="cs"/>
          <w:sz w:val="20"/>
          <w:rtl/>
          <w:lang w:bidi="fa-IR"/>
        </w:rPr>
        <w:t>.</w:t>
      </w:r>
    </w:p>
    <w:p w14:paraId="1AF559EB" w14:textId="77777777" w:rsidR="00650234" w:rsidRPr="001C549C" w:rsidRDefault="00650234" w:rsidP="002069D4">
      <w:pPr>
        <w:pStyle w:val="NoSpacing"/>
        <w:bidi/>
        <w:rPr>
          <w:rtl/>
          <w:lang w:bidi="fa-IR"/>
        </w:rPr>
      </w:pPr>
    </w:p>
    <w:p w14:paraId="4B40C3F0" w14:textId="3D2098AE" w:rsidR="00503844" w:rsidRPr="0016280B" w:rsidRDefault="00086825" w:rsidP="002069D4">
      <w:pPr>
        <w:pStyle w:val="NoSpacing"/>
        <w:bidi/>
        <w:jc w:val="both"/>
        <w:rPr>
          <w:rFonts w:cs="B Zar"/>
          <w:b/>
          <w:bCs/>
          <w:sz w:val="32"/>
          <w:szCs w:val="28"/>
          <w:rtl/>
          <w:lang w:bidi="fa-IR"/>
        </w:rPr>
      </w:pPr>
      <w:r w:rsidRPr="0016280B">
        <w:rPr>
          <w:rFonts w:cs="B Zar" w:hint="cs"/>
          <w:b/>
          <w:bCs/>
          <w:sz w:val="32"/>
          <w:szCs w:val="28"/>
          <w:rtl/>
          <w:lang w:bidi="fa-IR"/>
        </w:rPr>
        <w:t xml:space="preserve">3- </w:t>
      </w:r>
      <w:r w:rsidR="0030508F" w:rsidRPr="0016280B">
        <w:rPr>
          <w:rFonts w:cs="B Zar" w:hint="cs"/>
          <w:b/>
          <w:bCs/>
          <w:sz w:val="32"/>
          <w:szCs w:val="28"/>
          <w:rtl/>
          <w:lang w:bidi="fa-IR"/>
        </w:rPr>
        <w:t>روش</w:t>
      </w:r>
      <w:r w:rsidR="00861768" w:rsidRPr="0016280B">
        <w:rPr>
          <w:rFonts w:cs="B Zar" w:hint="cs"/>
          <w:b/>
          <w:bCs/>
          <w:sz w:val="32"/>
          <w:szCs w:val="28"/>
          <w:rtl/>
          <w:lang w:bidi="fa-IR"/>
        </w:rPr>
        <w:t>‌</w:t>
      </w:r>
      <w:r w:rsidR="0030508F" w:rsidRPr="0016280B">
        <w:rPr>
          <w:rFonts w:cs="B Zar" w:hint="cs"/>
          <w:b/>
          <w:bCs/>
          <w:sz w:val="32"/>
          <w:szCs w:val="28"/>
          <w:rtl/>
          <w:lang w:bidi="fa-IR"/>
        </w:rPr>
        <w:t>شناسی</w:t>
      </w:r>
    </w:p>
    <w:p w14:paraId="40CF412D" w14:textId="5301078C" w:rsidR="0030508F" w:rsidRDefault="0030508F" w:rsidP="008E5DB6">
      <w:pPr>
        <w:pStyle w:val="ListParagraph"/>
        <w:bidi/>
        <w:spacing w:line="240" w:lineRule="auto"/>
        <w:ind w:left="0"/>
        <w:jc w:val="lowKashida"/>
        <w:rPr>
          <w:rFonts w:eastAsia="Times New Roman"/>
          <w:kern w:val="0"/>
          <w:sz w:val="24"/>
          <w:szCs w:val="24"/>
          <w14:ligatures w14:val="none"/>
        </w:rPr>
      </w:pPr>
      <w:r w:rsidRPr="00503844">
        <w:rPr>
          <w:rFonts w:hint="cs"/>
          <w:sz w:val="24"/>
          <w:szCs w:val="24"/>
          <w:rtl/>
          <w:lang w:bidi="fa-IR"/>
        </w:rPr>
        <w:t>این پژوهش از حیث رویکرد کمی،</w:t>
      </w:r>
      <w:r w:rsidR="008E5DB6">
        <w:rPr>
          <w:sz w:val="24"/>
          <w:szCs w:val="24"/>
          <w:rtl/>
          <w:lang w:bidi="fa-IR"/>
        </w:rPr>
        <w:t xml:space="preserve"> از</w:t>
      </w:r>
      <w:r w:rsidRPr="00503844">
        <w:rPr>
          <w:rFonts w:hint="cs"/>
          <w:sz w:val="24"/>
          <w:szCs w:val="24"/>
          <w:rtl/>
          <w:lang w:bidi="fa-IR"/>
        </w:rPr>
        <w:t xml:space="preserve"> حیث هدف بنیادی و از حیث کارکرد طرح توصیف_همبستگی </w:t>
      </w:r>
      <w:r w:rsidR="00B54047">
        <w:rPr>
          <w:sz w:val="24"/>
          <w:szCs w:val="24"/>
          <w:rtl/>
          <w:lang w:bidi="fa-IR"/>
        </w:rPr>
        <w:t>است</w:t>
      </w:r>
      <w:r w:rsidRPr="00503844">
        <w:rPr>
          <w:rFonts w:hint="cs"/>
          <w:sz w:val="24"/>
          <w:szCs w:val="24"/>
          <w:rtl/>
        </w:rPr>
        <w:t>.</w:t>
      </w:r>
      <w:r w:rsidR="008E5DB6">
        <w:rPr>
          <w:sz w:val="24"/>
          <w:szCs w:val="24"/>
          <w:rtl/>
          <w:lang w:bidi="fa-IR"/>
        </w:rPr>
        <w:t xml:space="preserve"> </w:t>
      </w:r>
      <w:r w:rsidR="00B54047">
        <w:rPr>
          <w:sz w:val="24"/>
          <w:szCs w:val="24"/>
          <w:rtl/>
          <w:lang w:bidi="fa-IR"/>
        </w:rPr>
        <w:t>به‌منظور</w:t>
      </w:r>
      <w:r w:rsidRPr="00503844">
        <w:rPr>
          <w:rFonts w:hint="cs"/>
          <w:sz w:val="24"/>
          <w:szCs w:val="24"/>
          <w:rtl/>
          <w:lang w:bidi="fa-IR"/>
        </w:rPr>
        <w:t xml:space="preserve"> </w:t>
      </w:r>
      <w:r w:rsidR="00B54047">
        <w:rPr>
          <w:sz w:val="24"/>
          <w:szCs w:val="24"/>
          <w:rtl/>
          <w:lang w:bidi="fa-IR"/>
        </w:rPr>
        <w:t>برآورد</w:t>
      </w:r>
      <w:r w:rsidRPr="00503844">
        <w:rPr>
          <w:rFonts w:hint="cs"/>
          <w:sz w:val="24"/>
          <w:szCs w:val="24"/>
          <w:rtl/>
          <w:lang w:bidi="fa-IR"/>
        </w:rPr>
        <w:t xml:space="preserve"> حجم نمونه از </w:t>
      </w:r>
      <w:bookmarkStart w:id="6" w:name="_Hlk166076964"/>
      <w:r w:rsidRPr="00503844">
        <w:rPr>
          <w:rFonts w:hint="cs"/>
          <w:sz w:val="24"/>
          <w:szCs w:val="24"/>
          <w:rtl/>
          <w:lang w:bidi="fa-IR"/>
        </w:rPr>
        <w:t>فرمول تاباچنیک</w:t>
      </w:r>
      <w:r w:rsidRPr="00503844">
        <w:rPr>
          <w:sz w:val="24"/>
          <w:szCs w:val="24"/>
          <w:vertAlign w:val="superscript"/>
          <w:rtl/>
          <w:lang w:bidi="fa-IR"/>
        </w:rPr>
        <w:footnoteReference w:id="7"/>
      </w:r>
      <w:r w:rsidRPr="00503844">
        <w:rPr>
          <w:rFonts w:hint="cs"/>
          <w:sz w:val="24"/>
          <w:szCs w:val="24"/>
          <w:rtl/>
          <w:lang w:bidi="fa-IR"/>
        </w:rPr>
        <w:t xml:space="preserve"> و فیدل استفاده شد که حجم نمونه 150</w:t>
      </w:r>
      <w:r w:rsidR="008E5DB6">
        <w:rPr>
          <w:sz w:val="24"/>
          <w:szCs w:val="24"/>
          <w:rtl/>
          <w:lang w:bidi="fa-IR"/>
        </w:rPr>
        <w:t xml:space="preserve"> نفر</w:t>
      </w:r>
      <w:r w:rsidRPr="00503844">
        <w:rPr>
          <w:rFonts w:hint="cs"/>
          <w:sz w:val="24"/>
          <w:szCs w:val="24"/>
          <w:rtl/>
          <w:lang w:bidi="fa-IR"/>
        </w:rPr>
        <w:t xml:space="preserve"> محاسبه شد</w:t>
      </w:r>
      <w:bookmarkEnd w:id="6"/>
      <w:r w:rsidRPr="00503844">
        <w:rPr>
          <w:rFonts w:hint="cs"/>
          <w:sz w:val="24"/>
          <w:szCs w:val="24"/>
          <w:rtl/>
          <w:lang w:bidi="fa-IR"/>
        </w:rPr>
        <w:t>.</w:t>
      </w:r>
      <w:r w:rsidR="008E5DB6">
        <w:rPr>
          <w:sz w:val="24"/>
          <w:szCs w:val="24"/>
          <w:rtl/>
          <w:lang w:bidi="fa-IR"/>
        </w:rPr>
        <w:t xml:space="preserve"> سپس</w:t>
      </w:r>
      <w:r w:rsidRPr="00503844">
        <w:rPr>
          <w:rFonts w:hint="cs"/>
          <w:sz w:val="24"/>
          <w:szCs w:val="24"/>
          <w:rtl/>
          <w:lang w:bidi="fa-IR"/>
        </w:rPr>
        <w:t xml:space="preserve"> با مراجعه به </w:t>
      </w:r>
      <w:r w:rsidR="00B54047">
        <w:rPr>
          <w:sz w:val="24"/>
          <w:szCs w:val="24"/>
          <w:rtl/>
          <w:lang w:bidi="fa-IR"/>
        </w:rPr>
        <w:t>خانه‌ها</w:t>
      </w:r>
      <w:r w:rsidR="00B54047">
        <w:rPr>
          <w:rFonts w:hint="cs"/>
          <w:sz w:val="24"/>
          <w:szCs w:val="24"/>
          <w:rtl/>
          <w:lang w:bidi="fa-IR"/>
        </w:rPr>
        <w:t>ی</w:t>
      </w:r>
      <w:r w:rsidRPr="00503844">
        <w:rPr>
          <w:rFonts w:hint="cs"/>
          <w:sz w:val="24"/>
          <w:szCs w:val="24"/>
          <w:rtl/>
          <w:lang w:bidi="fa-IR"/>
        </w:rPr>
        <w:t xml:space="preserve"> بهداشت شهرستان </w:t>
      </w:r>
      <w:r w:rsidR="008E5DB6">
        <w:rPr>
          <w:sz w:val="24"/>
          <w:szCs w:val="24"/>
          <w:rtl/>
          <w:lang w:bidi="fa-IR"/>
        </w:rPr>
        <w:t>بوشهر (</w:t>
      </w:r>
      <w:r w:rsidRPr="00503844">
        <w:rPr>
          <w:rFonts w:hint="cs"/>
          <w:sz w:val="24"/>
          <w:szCs w:val="24"/>
          <w:rtl/>
          <w:lang w:bidi="fa-IR"/>
        </w:rPr>
        <w:t xml:space="preserve">خانه بهداشت ولیعصر، خانه بهداشت امام رضا و خانه بهداشت شهید فرحی)، از </w:t>
      </w:r>
      <w:r w:rsidR="00B54047">
        <w:rPr>
          <w:sz w:val="24"/>
          <w:szCs w:val="24"/>
          <w:rtl/>
          <w:lang w:bidi="fa-IR"/>
        </w:rPr>
        <w:t>خانم‌ها</w:t>
      </w:r>
      <w:r w:rsidR="00B54047">
        <w:rPr>
          <w:rFonts w:hint="cs"/>
          <w:sz w:val="24"/>
          <w:szCs w:val="24"/>
          <w:rtl/>
          <w:lang w:bidi="fa-IR"/>
        </w:rPr>
        <w:t>ی</w:t>
      </w:r>
      <w:r w:rsidRPr="00503844">
        <w:rPr>
          <w:rFonts w:hint="cs"/>
          <w:sz w:val="24"/>
          <w:szCs w:val="24"/>
          <w:rtl/>
          <w:lang w:bidi="fa-IR"/>
        </w:rPr>
        <w:t xml:space="preserve"> نخست زا</w:t>
      </w:r>
      <w:r w:rsidR="008E5DB6">
        <w:rPr>
          <w:sz w:val="24"/>
          <w:szCs w:val="24"/>
          <w:rtl/>
          <w:lang w:bidi="fa-IR"/>
        </w:rPr>
        <w:t xml:space="preserve"> </w:t>
      </w:r>
      <w:r w:rsidRPr="00503844">
        <w:rPr>
          <w:rFonts w:hint="cs"/>
          <w:sz w:val="24"/>
          <w:szCs w:val="24"/>
          <w:rtl/>
          <w:lang w:bidi="fa-IR"/>
        </w:rPr>
        <w:t xml:space="preserve">دارای فرزند زیر یک سال که برای واکسن کودک خود مراجعه </w:t>
      </w:r>
      <w:r w:rsidR="00B54047">
        <w:rPr>
          <w:sz w:val="24"/>
          <w:szCs w:val="24"/>
          <w:rtl/>
          <w:lang w:bidi="fa-IR"/>
        </w:rPr>
        <w:t>کرده‌اند</w:t>
      </w:r>
      <w:r w:rsidRPr="00503844">
        <w:rPr>
          <w:rFonts w:hint="cs"/>
          <w:sz w:val="24"/>
          <w:szCs w:val="24"/>
          <w:rtl/>
          <w:lang w:bidi="fa-IR"/>
        </w:rPr>
        <w:t xml:space="preserve">، خواسته شد فرم را تکمیل نمایند و یا در صورت تمایل فرم الکترونیکی را از طریق </w:t>
      </w:r>
      <w:r w:rsidR="00B54047">
        <w:rPr>
          <w:sz w:val="24"/>
          <w:szCs w:val="24"/>
          <w:rtl/>
          <w:lang w:bidi="fa-IR"/>
        </w:rPr>
        <w:t>رسانه‌ها</w:t>
      </w:r>
      <w:r w:rsidR="00B54047">
        <w:rPr>
          <w:rFonts w:hint="cs"/>
          <w:sz w:val="24"/>
          <w:szCs w:val="24"/>
          <w:rtl/>
          <w:lang w:bidi="fa-IR"/>
        </w:rPr>
        <w:t>ی</w:t>
      </w:r>
      <w:r w:rsidRPr="00503844">
        <w:rPr>
          <w:rFonts w:hint="cs"/>
          <w:sz w:val="24"/>
          <w:szCs w:val="24"/>
          <w:rtl/>
          <w:lang w:bidi="fa-IR"/>
        </w:rPr>
        <w:t xml:space="preserve"> اجتماعی بله و ایتا برای </w:t>
      </w:r>
      <w:r w:rsidR="00B54047">
        <w:rPr>
          <w:sz w:val="24"/>
          <w:szCs w:val="24"/>
          <w:rtl/>
          <w:lang w:bidi="fa-IR"/>
        </w:rPr>
        <w:t>آن‌ها</w:t>
      </w:r>
      <w:r w:rsidRPr="00503844">
        <w:rPr>
          <w:rFonts w:hint="cs"/>
          <w:sz w:val="24"/>
          <w:szCs w:val="24"/>
          <w:rtl/>
          <w:lang w:bidi="fa-IR"/>
        </w:rPr>
        <w:t xml:space="preserve"> ارسال</w:t>
      </w:r>
      <w:r w:rsidR="00AC06EF" w:rsidRPr="00503844">
        <w:rPr>
          <w:rFonts w:hint="cs"/>
          <w:sz w:val="24"/>
          <w:szCs w:val="24"/>
          <w:rtl/>
          <w:lang w:bidi="fa-IR"/>
        </w:rPr>
        <w:t xml:space="preserve"> گردید</w:t>
      </w:r>
      <w:r w:rsidRPr="00503844">
        <w:rPr>
          <w:rFonts w:hint="cs"/>
          <w:sz w:val="24"/>
          <w:szCs w:val="24"/>
          <w:rtl/>
          <w:lang w:bidi="fa-IR"/>
        </w:rPr>
        <w:t xml:space="preserve"> </w:t>
      </w:r>
      <w:r w:rsidR="008E5DB6">
        <w:rPr>
          <w:sz w:val="24"/>
          <w:szCs w:val="24"/>
          <w:rtl/>
          <w:lang w:bidi="fa-IR"/>
        </w:rPr>
        <w:t>(</w:t>
      </w:r>
      <w:r w:rsidRPr="00503844">
        <w:rPr>
          <w:rFonts w:hint="cs"/>
          <w:sz w:val="24"/>
          <w:szCs w:val="24"/>
          <w:rtl/>
          <w:lang w:bidi="fa-IR"/>
        </w:rPr>
        <w:t xml:space="preserve">مدت زمان </w:t>
      </w:r>
      <w:r w:rsidR="00B54047">
        <w:rPr>
          <w:sz w:val="24"/>
          <w:szCs w:val="24"/>
          <w:rtl/>
          <w:lang w:bidi="fa-IR"/>
        </w:rPr>
        <w:t>پاسخ‌گو</w:t>
      </w:r>
      <w:r w:rsidR="00B54047">
        <w:rPr>
          <w:rFonts w:hint="cs"/>
          <w:sz w:val="24"/>
          <w:szCs w:val="24"/>
          <w:rtl/>
          <w:lang w:bidi="fa-IR"/>
        </w:rPr>
        <w:t>یی</w:t>
      </w:r>
      <w:r w:rsidRPr="00503844">
        <w:rPr>
          <w:rFonts w:hint="cs"/>
          <w:sz w:val="24"/>
          <w:szCs w:val="24"/>
          <w:rtl/>
          <w:lang w:bidi="fa-IR"/>
        </w:rPr>
        <w:t xml:space="preserve"> به سه پرسشنامه حداکثر یک ساعت در نظر گرفته شد). </w:t>
      </w:r>
      <w:r w:rsidR="00A32754" w:rsidRPr="00503844">
        <w:rPr>
          <w:rFonts w:hint="cs"/>
          <w:sz w:val="24"/>
          <w:szCs w:val="24"/>
          <w:rtl/>
          <w:lang w:bidi="fa-IR"/>
        </w:rPr>
        <w:t>بر اساس ملاحظات اخلاقی</w:t>
      </w:r>
      <w:r w:rsidRPr="00503844">
        <w:rPr>
          <w:rFonts w:hint="cs"/>
          <w:sz w:val="24"/>
          <w:szCs w:val="24"/>
          <w:rtl/>
          <w:lang w:bidi="fa-IR"/>
        </w:rPr>
        <w:t xml:space="preserve"> </w:t>
      </w:r>
      <w:r w:rsidR="00B54047">
        <w:rPr>
          <w:sz w:val="24"/>
          <w:szCs w:val="24"/>
          <w:rtl/>
          <w:lang w:bidi="fa-IR"/>
        </w:rPr>
        <w:t>با رعا</w:t>
      </w:r>
      <w:r w:rsidR="00B54047">
        <w:rPr>
          <w:rFonts w:hint="cs"/>
          <w:sz w:val="24"/>
          <w:szCs w:val="24"/>
          <w:rtl/>
          <w:lang w:bidi="fa-IR"/>
        </w:rPr>
        <w:t>ی</w:t>
      </w:r>
      <w:r w:rsidR="00B54047">
        <w:rPr>
          <w:rFonts w:hint="eastAsia"/>
          <w:sz w:val="24"/>
          <w:szCs w:val="24"/>
          <w:rtl/>
          <w:lang w:bidi="fa-IR"/>
        </w:rPr>
        <w:t>ت</w:t>
      </w:r>
      <w:r w:rsidRPr="00503844">
        <w:rPr>
          <w:rFonts w:hint="cs"/>
          <w:sz w:val="24"/>
          <w:szCs w:val="24"/>
          <w:rtl/>
          <w:lang w:bidi="fa-IR"/>
        </w:rPr>
        <w:t xml:space="preserve"> ناشناس بودن،</w:t>
      </w:r>
      <w:r w:rsidR="008E5DB6">
        <w:rPr>
          <w:sz w:val="24"/>
          <w:szCs w:val="24"/>
          <w:rtl/>
          <w:lang w:bidi="fa-IR"/>
        </w:rPr>
        <w:t xml:space="preserve"> پرسشنامه</w:t>
      </w:r>
      <w:r w:rsidR="008E5DB6">
        <w:rPr>
          <w:sz w:val="24"/>
          <w:szCs w:val="24"/>
          <w:rtl/>
          <w:lang w:bidi="fa-IR"/>
        </w:rPr>
        <w:softHyphen/>
      </w:r>
      <w:r w:rsidR="0069601E" w:rsidRPr="00503844">
        <w:rPr>
          <w:rFonts w:hint="cs"/>
          <w:sz w:val="24"/>
          <w:szCs w:val="24"/>
          <w:rtl/>
          <w:lang w:bidi="fa-IR"/>
        </w:rPr>
        <w:t>ها تکمیل شد</w:t>
      </w:r>
      <w:r w:rsidR="00086851" w:rsidRPr="00503844">
        <w:rPr>
          <w:rFonts w:hint="cs"/>
          <w:sz w:val="24"/>
          <w:szCs w:val="24"/>
          <w:rtl/>
          <w:lang w:bidi="fa-IR"/>
        </w:rPr>
        <w:t>،</w:t>
      </w:r>
      <w:r w:rsidR="008E5DB6">
        <w:rPr>
          <w:sz w:val="24"/>
          <w:szCs w:val="24"/>
          <w:rtl/>
          <w:lang w:bidi="fa-IR"/>
        </w:rPr>
        <w:t xml:space="preserve"> </w:t>
      </w:r>
      <w:r w:rsidRPr="00503844">
        <w:rPr>
          <w:rFonts w:hint="cs"/>
          <w:sz w:val="24"/>
          <w:szCs w:val="24"/>
          <w:rtl/>
          <w:lang w:bidi="fa-IR"/>
        </w:rPr>
        <w:t xml:space="preserve">که در پایان 193 حجم نمونه </w:t>
      </w:r>
      <w:r w:rsidR="00B54047">
        <w:rPr>
          <w:sz w:val="24"/>
          <w:szCs w:val="24"/>
          <w:rtl/>
          <w:lang w:bidi="fa-IR"/>
        </w:rPr>
        <w:t>جمع‌آور</w:t>
      </w:r>
      <w:r w:rsidR="00B54047">
        <w:rPr>
          <w:rFonts w:hint="cs"/>
          <w:sz w:val="24"/>
          <w:szCs w:val="24"/>
          <w:rtl/>
          <w:lang w:bidi="fa-IR"/>
        </w:rPr>
        <w:t>ی</w:t>
      </w:r>
      <w:r w:rsidRPr="00503844">
        <w:rPr>
          <w:rFonts w:hint="cs"/>
          <w:sz w:val="24"/>
          <w:szCs w:val="24"/>
          <w:rtl/>
          <w:lang w:bidi="fa-IR"/>
        </w:rPr>
        <w:t xml:space="preserve"> شد که از بین </w:t>
      </w:r>
      <w:r w:rsidR="00B54047">
        <w:rPr>
          <w:sz w:val="24"/>
          <w:szCs w:val="24"/>
          <w:rtl/>
          <w:lang w:bidi="fa-IR"/>
        </w:rPr>
        <w:t>آن‌ها</w:t>
      </w:r>
      <w:r w:rsidRPr="00503844">
        <w:rPr>
          <w:rFonts w:hint="cs"/>
          <w:sz w:val="24"/>
          <w:szCs w:val="24"/>
          <w:rtl/>
          <w:lang w:bidi="fa-IR"/>
        </w:rPr>
        <w:t xml:space="preserve"> 150</w:t>
      </w:r>
      <w:r w:rsidR="008E5DB6">
        <w:rPr>
          <w:sz w:val="24"/>
          <w:szCs w:val="24"/>
          <w:rtl/>
          <w:lang w:bidi="fa-IR"/>
        </w:rPr>
        <w:t xml:space="preserve"> پرسشنامه</w:t>
      </w:r>
      <w:r w:rsidRPr="00503844">
        <w:rPr>
          <w:rFonts w:hint="cs"/>
          <w:sz w:val="24"/>
          <w:szCs w:val="24"/>
          <w:rtl/>
          <w:lang w:bidi="fa-IR"/>
        </w:rPr>
        <w:t xml:space="preserve"> کامل و لزومات ورود به پژوهش را دارا بودن که اطلاعات </w:t>
      </w:r>
      <w:r w:rsidR="00B54047">
        <w:rPr>
          <w:sz w:val="24"/>
          <w:szCs w:val="24"/>
          <w:rtl/>
          <w:lang w:bidi="fa-IR"/>
        </w:rPr>
        <w:t>آن</w:t>
      </w:r>
      <w:r w:rsidRPr="00503844">
        <w:rPr>
          <w:rFonts w:hint="cs"/>
          <w:sz w:val="24"/>
          <w:szCs w:val="24"/>
          <w:rtl/>
          <w:lang w:bidi="fa-IR"/>
        </w:rPr>
        <w:t xml:space="preserve"> توسط </w:t>
      </w:r>
      <w:r w:rsidRPr="008D7A6E">
        <w:rPr>
          <w:rFonts w:asciiTheme="majorBidi" w:hAnsiTheme="majorBidi"/>
          <w:sz w:val="20"/>
          <w:szCs w:val="20"/>
          <w:lang w:bidi="fa-IR"/>
        </w:rPr>
        <w:t>SPSS</w:t>
      </w:r>
      <w:r w:rsidR="00B51733" w:rsidRPr="008D7A6E">
        <w:rPr>
          <w:rFonts w:asciiTheme="majorBidi" w:hAnsiTheme="majorBidi"/>
          <w:sz w:val="20"/>
          <w:szCs w:val="20"/>
          <w:lang w:bidi="fa-IR"/>
        </w:rPr>
        <w:t>-26</w:t>
      </w:r>
      <w:r w:rsidR="00583E4D" w:rsidRPr="008D7A6E">
        <w:rPr>
          <w:rFonts w:hint="cs"/>
          <w:sz w:val="20"/>
          <w:szCs w:val="20"/>
          <w:rtl/>
          <w:lang w:bidi="fa-IR"/>
        </w:rPr>
        <w:t xml:space="preserve"> </w:t>
      </w:r>
      <w:r w:rsidRPr="00503844">
        <w:rPr>
          <w:rFonts w:hint="cs"/>
          <w:sz w:val="24"/>
          <w:szCs w:val="24"/>
          <w:rtl/>
          <w:lang w:bidi="fa-IR"/>
        </w:rPr>
        <w:t>تحلیل شد.</w:t>
      </w:r>
      <w:bookmarkStart w:id="7" w:name="_Hlk165623445"/>
      <w:r w:rsidR="007671E1" w:rsidRPr="00503844">
        <w:rPr>
          <w:rFonts w:eastAsia="Times New Roman" w:hint="cs"/>
          <w:kern w:val="0"/>
          <w:sz w:val="24"/>
          <w:szCs w:val="24"/>
          <w:rtl/>
          <w14:ligatures w14:val="none"/>
        </w:rPr>
        <w:t xml:space="preserve"> </w:t>
      </w:r>
      <w:r w:rsidR="00287261" w:rsidRPr="00503844">
        <w:rPr>
          <w:rFonts w:eastAsia="Times New Roman"/>
          <w:kern w:val="0"/>
          <w:sz w:val="24"/>
          <w:szCs w:val="24"/>
          <w:rtl/>
          <w14:ligatures w14:val="none"/>
        </w:rPr>
        <w:t>فرضیه این پژوهش این بود که تصویر بدنی پس از زایمان تأثیر معناداری بر کیفیت عملکرد جنسی زنان نخست‌زا دارد</w:t>
      </w:r>
      <w:r w:rsidR="00287261" w:rsidRPr="00503844">
        <w:rPr>
          <w:rFonts w:eastAsia="Times New Roman"/>
          <w:kern w:val="0"/>
          <w:sz w:val="24"/>
          <w:szCs w:val="24"/>
          <w14:ligatures w14:val="none"/>
        </w:rPr>
        <w:t>.</w:t>
      </w:r>
      <w:bookmarkEnd w:id="7"/>
    </w:p>
    <w:p w14:paraId="56C5D0BC" w14:textId="77777777" w:rsidR="002069D4" w:rsidRPr="002069D4" w:rsidRDefault="002069D4" w:rsidP="002069D4">
      <w:pPr>
        <w:pStyle w:val="NoSpacing"/>
        <w:bidi/>
        <w:rPr>
          <w:sz w:val="14"/>
          <w:szCs w:val="12"/>
          <w:rtl/>
        </w:rPr>
      </w:pPr>
    </w:p>
    <w:p w14:paraId="5CE32C7F" w14:textId="4DEB2C96" w:rsidR="0030508F" w:rsidRPr="0016280B" w:rsidRDefault="00583E4D" w:rsidP="002069D4">
      <w:pPr>
        <w:pStyle w:val="NoSpacing"/>
        <w:bidi/>
        <w:jc w:val="both"/>
        <w:rPr>
          <w:rFonts w:cs="B Zar"/>
          <w:b/>
          <w:bCs/>
          <w:rtl/>
          <w:lang w:bidi="fa-IR"/>
        </w:rPr>
      </w:pPr>
      <w:r w:rsidRPr="0016280B">
        <w:rPr>
          <w:rFonts w:cs="B Zar" w:hint="cs"/>
          <w:b/>
          <w:bCs/>
          <w:rtl/>
          <w:lang w:bidi="fa-IR"/>
        </w:rPr>
        <w:t xml:space="preserve">1-3- </w:t>
      </w:r>
      <w:r w:rsidR="004E5622" w:rsidRPr="0016280B">
        <w:rPr>
          <w:rFonts w:cs="B Zar" w:hint="cs"/>
          <w:b/>
          <w:bCs/>
          <w:rtl/>
          <w:lang w:bidi="fa-IR"/>
        </w:rPr>
        <w:t>ابزار</w:t>
      </w:r>
    </w:p>
    <w:p w14:paraId="15A4B516" w14:textId="36072459" w:rsidR="0030508F" w:rsidRPr="001C549C" w:rsidRDefault="00583E4D" w:rsidP="002069D4">
      <w:pPr>
        <w:pStyle w:val="NormalWeb"/>
        <w:bidi/>
        <w:spacing w:line="240" w:lineRule="auto"/>
        <w:jc w:val="lowKashida"/>
        <w:rPr>
          <w:rFonts w:eastAsia="Times New Roman" w:cs="B Lotus"/>
          <w:kern w:val="0"/>
          <w14:ligatures w14:val="none"/>
        </w:rPr>
      </w:pPr>
      <w:r>
        <w:rPr>
          <w:rFonts w:eastAsia="Times New Roman" w:cs="B Lotus" w:hint="cs"/>
          <w:kern w:val="0"/>
          <w:rtl/>
          <w14:ligatures w14:val="none"/>
        </w:rPr>
        <w:t xml:space="preserve">الف) </w:t>
      </w:r>
      <w:r w:rsidR="0030508F" w:rsidRPr="00583E4D">
        <w:rPr>
          <w:rFonts w:eastAsia="Times New Roman" w:cs="B Lotus"/>
          <w:kern w:val="0"/>
          <w:rtl/>
          <w14:ligatures w14:val="none"/>
        </w:rPr>
        <w:t xml:space="preserve">پرسشنامه مقیاس تصویر بدن </w:t>
      </w:r>
      <w:r w:rsidR="008E5DB6">
        <w:rPr>
          <w:rFonts w:eastAsia="Times New Roman" w:cs="B Lotus"/>
          <w:kern w:val="0"/>
          <w:rtl/>
          <w14:ligatures w14:val="none"/>
        </w:rPr>
        <w:t>ف</w:t>
      </w:r>
      <w:r w:rsidR="008E5DB6">
        <w:rPr>
          <w:rFonts w:eastAsia="Times New Roman" w:cs="B Lotus" w:hint="cs"/>
          <w:kern w:val="0"/>
          <w:rtl/>
          <w14:ligatures w14:val="none"/>
        </w:rPr>
        <w:t>ی</w:t>
      </w:r>
      <w:r w:rsidR="008E5DB6">
        <w:rPr>
          <w:rFonts w:eastAsia="Times New Roman" w:cs="B Lotus" w:hint="eastAsia"/>
          <w:kern w:val="0"/>
          <w:rtl/>
          <w14:ligatures w14:val="none"/>
        </w:rPr>
        <w:t>شر</w:t>
      </w:r>
      <w:r w:rsidR="008E5DB6">
        <w:rPr>
          <w:rFonts w:eastAsia="Times New Roman" w:cs="B Lotus"/>
          <w:kern w:val="0"/>
          <w:rtl/>
          <w14:ligatures w14:val="none"/>
        </w:rPr>
        <w:t xml:space="preserve"> (</w:t>
      </w:r>
      <w:r w:rsidRPr="008D7A6E">
        <w:rPr>
          <w:rFonts w:eastAsia="Times New Roman" w:cs="B Lotus"/>
          <w:kern w:val="0"/>
          <w:sz w:val="20"/>
          <w:szCs w:val="20"/>
          <w14:ligatures w14:val="none"/>
        </w:rPr>
        <w:t>FBIS</w:t>
      </w:r>
      <w:r w:rsidRPr="00583E4D">
        <w:rPr>
          <w:rFonts w:eastAsia="Times New Roman" w:cs="B Lotus" w:hint="cs"/>
          <w:kern w:val="0"/>
          <w:rtl/>
          <w:lang w:bidi="fa-IR"/>
          <w14:ligatures w14:val="none"/>
        </w:rPr>
        <w:t>):</w:t>
      </w:r>
      <w:r w:rsidR="008E5DB6">
        <w:rPr>
          <w:rFonts w:eastAsia="Times New Roman" w:cs="B Lotus"/>
          <w:b/>
          <w:bCs/>
          <w:kern w:val="0"/>
          <w:rtl/>
          <w:lang w:bidi="fa-IR"/>
          <w14:ligatures w14:val="none"/>
        </w:rPr>
        <w:t xml:space="preserve"> </w:t>
      </w:r>
      <w:r w:rsidR="0030508F" w:rsidRPr="001C549C">
        <w:rPr>
          <w:rFonts w:eastAsia="Times New Roman" w:cs="B Lotus"/>
          <w:kern w:val="0"/>
          <w:rtl/>
          <w14:ligatures w14:val="none"/>
        </w:rPr>
        <w:t xml:space="preserve">این پرسشنامه شامل 46 گویه درباره بخش‌های مختلف بدن است و پاسخ‌دهندگان میزان رضایت خود را در مقیاس لیکرت از 1 (خیلی ناراضی) تا 5 (خیلی راضی) مشخص می‌کنند. نمره بالاتر نشان‌دهنده تصویر بدنی مثبت‌تر است. آلفای کرونباخ </w:t>
      </w:r>
      <w:r>
        <w:rPr>
          <w:rFonts w:eastAsia="Times New Roman" w:cs="B Lotus" w:hint="cs"/>
          <w:kern w:val="0"/>
          <w:rtl/>
          <w14:ligatures w14:val="none"/>
        </w:rPr>
        <w:t>75/0</w:t>
      </w:r>
      <w:r w:rsidR="0030508F" w:rsidRPr="001C549C">
        <w:rPr>
          <w:rFonts w:eastAsia="Times New Roman" w:cs="B Lotus"/>
          <w:kern w:val="0"/>
          <w:rtl/>
          <w14:ligatures w14:val="none"/>
        </w:rPr>
        <w:t xml:space="preserve"> نشان‌دهنده همسانی درونی بالاست. در بررسی اعتبار، همبستگی با شاخص توده بدنی </w:t>
      </w:r>
      <w:r>
        <w:rPr>
          <w:rFonts w:eastAsia="Times New Roman" w:cs="B Lotus" w:hint="cs"/>
          <w:kern w:val="0"/>
          <w:rtl/>
          <w14:ligatures w14:val="none"/>
        </w:rPr>
        <w:t>81/0</w:t>
      </w:r>
      <w:r w:rsidR="0030508F" w:rsidRPr="001C549C">
        <w:rPr>
          <w:rFonts w:eastAsia="Times New Roman" w:cs="B Lotus"/>
          <w:kern w:val="0"/>
          <w:rtl/>
          <w14:ligatures w14:val="none"/>
        </w:rPr>
        <w:t xml:space="preserve"> برای زنان و </w:t>
      </w:r>
      <w:r>
        <w:rPr>
          <w:rFonts w:eastAsia="Times New Roman" w:cs="B Lotus" w:hint="cs"/>
          <w:kern w:val="0"/>
          <w:rtl/>
          <w14:ligatures w14:val="none"/>
        </w:rPr>
        <w:t xml:space="preserve">73/0 </w:t>
      </w:r>
      <w:r w:rsidR="0030508F" w:rsidRPr="001C549C">
        <w:rPr>
          <w:rFonts w:eastAsia="Times New Roman" w:cs="B Lotus"/>
          <w:kern w:val="0"/>
          <w:rtl/>
          <w14:ligatures w14:val="none"/>
        </w:rPr>
        <w:t>برای مردان محاسبه شده است. تحلیل عاملی نشان‌دهنده وجود یک عامل با بار عاملی مطلوب است</w:t>
      </w:r>
      <w:r>
        <w:rPr>
          <w:rFonts w:eastAsia="Times New Roman" w:cs="B Lotus" w:hint="cs"/>
          <w:kern w:val="0"/>
          <w:rtl/>
          <w14:ligatures w14:val="none"/>
        </w:rPr>
        <w:t xml:space="preserve">. </w:t>
      </w:r>
      <w:r w:rsidR="00FB529A" w:rsidRPr="001C549C">
        <w:rPr>
          <w:rFonts w:eastAsia="Times New Roman" w:cs="B Lotus"/>
          <w:kern w:val="0"/>
          <w:rtl/>
          <w14:ligatures w14:val="none"/>
        </w:rPr>
        <w:t xml:space="preserve">همچنین روایی این آزمون </w:t>
      </w:r>
      <w:r w:rsidR="00FB529A" w:rsidRPr="00004F33">
        <w:rPr>
          <w:rFonts w:eastAsia="Times New Roman" w:cs="B Lotus"/>
          <w:kern w:val="0"/>
          <w:rtl/>
          <w14:ligatures w14:val="none"/>
        </w:rPr>
        <w:t xml:space="preserve">توسط </w:t>
      </w:r>
      <w:r w:rsidR="00004F33" w:rsidRPr="00004F33">
        <w:rPr>
          <w:rFonts w:eastAsia="Times New Roman" w:cs="B Lotus" w:hint="cs"/>
          <w:kern w:val="0"/>
          <w:rtl/>
          <w14:ligatures w14:val="none"/>
        </w:rPr>
        <w:t>یزدان جو</w:t>
      </w:r>
      <w:r w:rsidR="00FB529A" w:rsidRPr="00004F33">
        <w:rPr>
          <w:rFonts w:eastAsia="Times New Roman" w:cs="B Lotus"/>
          <w:kern w:val="0"/>
          <w:rtl/>
          <w14:ligatures w14:val="none"/>
        </w:rPr>
        <w:t xml:space="preserve"> (</w:t>
      </w:r>
      <w:r w:rsidRPr="00004F33">
        <w:rPr>
          <w:rFonts w:eastAsia="Times New Roman" w:cs="B Lotus" w:hint="cs"/>
          <w:kern w:val="0"/>
          <w:rtl/>
          <w14:ligatures w14:val="none"/>
        </w:rPr>
        <w:t>13</w:t>
      </w:r>
      <w:r w:rsidR="00004F33" w:rsidRPr="00004F33">
        <w:rPr>
          <w:rFonts w:eastAsia="Times New Roman" w:cs="B Lotus" w:hint="cs"/>
          <w:kern w:val="0"/>
          <w:rtl/>
          <w14:ligatures w14:val="none"/>
        </w:rPr>
        <w:t>7</w:t>
      </w:r>
      <w:r w:rsidRPr="00004F33">
        <w:rPr>
          <w:rFonts w:eastAsia="Times New Roman" w:cs="B Lotus" w:hint="cs"/>
          <w:kern w:val="0"/>
          <w:rtl/>
          <w14:ligatures w14:val="none"/>
        </w:rPr>
        <w:t>9</w:t>
      </w:r>
      <w:r w:rsidR="00FB529A" w:rsidRPr="00004F33">
        <w:rPr>
          <w:rFonts w:eastAsia="Times New Roman" w:cs="B Lotus"/>
          <w:kern w:val="0"/>
          <w:rtl/>
          <w14:ligatures w14:val="none"/>
        </w:rPr>
        <w:t>) در ایران مورد بررسی</w:t>
      </w:r>
      <w:r w:rsidR="00FB529A" w:rsidRPr="001C549C">
        <w:rPr>
          <w:rFonts w:eastAsia="Times New Roman" w:cs="B Lotus"/>
          <w:kern w:val="0"/>
          <w:rtl/>
          <w14:ligatures w14:val="none"/>
        </w:rPr>
        <w:t xml:space="preserve"> و </w:t>
      </w:r>
      <w:r w:rsidR="00B54047">
        <w:rPr>
          <w:rFonts w:eastAsia="Times New Roman" w:cs="B Lotus"/>
          <w:kern w:val="0"/>
          <w:rtl/>
          <w14:ligatures w14:val="none"/>
        </w:rPr>
        <w:t>تأ</w:t>
      </w:r>
      <w:r w:rsidR="00B54047">
        <w:rPr>
          <w:rFonts w:eastAsia="Times New Roman" w:cs="B Lotus" w:hint="cs"/>
          <w:kern w:val="0"/>
          <w:rtl/>
          <w14:ligatures w14:val="none"/>
        </w:rPr>
        <w:t>یی</w:t>
      </w:r>
      <w:r w:rsidR="00B54047">
        <w:rPr>
          <w:rFonts w:eastAsia="Times New Roman" w:cs="B Lotus" w:hint="eastAsia"/>
          <w:kern w:val="0"/>
          <w:rtl/>
          <w14:ligatures w14:val="none"/>
        </w:rPr>
        <w:t>د</w:t>
      </w:r>
      <w:r w:rsidR="00FB529A" w:rsidRPr="001C549C">
        <w:rPr>
          <w:rFonts w:eastAsia="Times New Roman" w:cs="B Lotus"/>
          <w:kern w:val="0"/>
          <w:rtl/>
          <w14:ligatures w14:val="none"/>
        </w:rPr>
        <w:t xml:space="preserve"> قرار گرفته است</w:t>
      </w:r>
      <w:r w:rsidR="00FB529A" w:rsidRPr="001C549C">
        <w:rPr>
          <w:rFonts w:eastAsia="Times New Roman" w:cs="B Lotus" w:hint="cs"/>
          <w:kern w:val="0"/>
          <w:rtl/>
          <w14:ligatures w14:val="none"/>
        </w:rPr>
        <w:t xml:space="preserve"> که</w:t>
      </w:r>
      <w:r w:rsidR="00FB529A" w:rsidRPr="001C549C">
        <w:rPr>
          <w:rFonts w:eastAsia="Times New Roman" w:cs="B Lotus"/>
          <w:kern w:val="0"/>
          <w:rtl/>
          <w14:ligatures w14:val="none"/>
        </w:rPr>
        <w:t xml:space="preserve"> با دو روش آلفای کرونباخ و تنصیف به دست آمده است که به ترتیب </w:t>
      </w:r>
      <w:r w:rsidR="008E5DB6">
        <w:rPr>
          <w:rFonts w:eastAsia="Times New Roman" w:cs="B Lotus"/>
          <w:kern w:val="0"/>
          <w:rtl/>
          <w14:ligatures w14:val="none"/>
        </w:rPr>
        <w:t>برابر 96</w:t>
      </w:r>
      <w:r w:rsidR="00FB529A" w:rsidRPr="001C549C">
        <w:rPr>
          <w:rFonts w:eastAsia="Times New Roman" w:cs="B Lotus"/>
          <w:kern w:val="0"/>
          <w:rtl/>
          <w14:ligatures w14:val="none"/>
        </w:rPr>
        <w:t>/0 و 89/0 به دست آمده است</w:t>
      </w:r>
      <w:r w:rsidR="00FB529A" w:rsidRPr="001C549C">
        <w:rPr>
          <w:rFonts w:eastAsia="Times New Roman" w:cs="B Lotus"/>
          <w:kern w:val="0"/>
          <w14:ligatures w14:val="none"/>
        </w:rPr>
        <w:t>.</w:t>
      </w:r>
    </w:p>
    <w:p w14:paraId="3A4D8C21" w14:textId="4B0A2C0B" w:rsidR="0030508F" w:rsidRPr="001C549C" w:rsidRDefault="00376AE5" w:rsidP="002069D4">
      <w:pPr>
        <w:bidi/>
        <w:spacing w:before="100" w:beforeAutospacing="1" w:after="100" w:afterAutospacing="1" w:line="240" w:lineRule="auto"/>
        <w:jc w:val="lowKashida"/>
        <w:rPr>
          <w:rFonts w:ascii="Times New Roman" w:eastAsia="Times New Roman" w:hAnsi="Times New Roman"/>
          <w:kern w:val="0"/>
          <w:sz w:val="24"/>
          <w:szCs w:val="24"/>
          <w:rtl/>
          <w14:ligatures w14:val="none"/>
        </w:rPr>
      </w:pPr>
      <w:r>
        <w:rPr>
          <w:rFonts w:ascii="Times New Roman" w:eastAsia="Times New Roman" w:hAnsi="Times New Roman" w:hint="cs"/>
          <w:kern w:val="0"/>
          <w:sz w:val="24"/>
          <w:szCs w:val="24"/>
          <w:rtl/>
          <w14:ligatures w14:val="none"/>
        </w:rPr>
        <w:lastRenderedPageBreak/>
        <w:t xml:space="preserve">ب) </w:t>
      </w:r>
      <w:r w:rsidR="0030508F" w:rsidRPr="00376AE5">
        <w:rPr>
          <w:rFonts w:ascii="Times New Roman" w:eastAsia="Times New Roman" w:hAnsi="Times New Roman"/>
          <w:kern w:val="0"/>
          <w:sz w:val="24"/>
          <w:szCs w:val="24"/>
          <w:rtl/>
          <w14:ligatures w14:val="none"/>
        </w:rPr>
        <w:t>پرسشنامه شاخص عملکرد جنسی زنان</w:t>
      </w:r>
      <w:r w:rsidR="00583E4D" w:rsidRPr="00376AE5">
        <w:rPr>
          <w:rFonts w:ascii="Times New Roman" w:eastAsia="Times New Roman" w:hAnsi="Times New Roman" w:hint="cs"/>
          <w:kern w:val="0"/>
          <w:sz w:val="24"/>
          <w:szCs w:val="24"/>
          <w:rtl/>
          <w14:ligatures w14:val="none"/>
        </w:rPr>
        <w:t xml:space="preserve"> (</w:t>
      </w:r>
      <w:r w:rsidRPr="008D7A6E">
        <w:rPr>
          <w:rFonts w:ascii="Times New Roman" w:eastAsia="Times New Roman" w:hAnsi="Times New Roman"/>
          <w:kern w:val="0"/>
          <w:sz w:val="20"/>
          <w:szCs w:val="20"/>
          <w14:ligatures w14:val="none"/>
        </w:rPr>
        <w:t>FSFI</w:t>
      </w:r>
      <w:r w:rsidRPr="00376AE5">
        <w:rPr>
          <w:rFonts w:ascii="Times New Roman" w:eastAsia="Times New Roman" w:hAnsi="Times New Roman" w:hint="cs"/>
          <w:kern w:val="0"/>
          <w:sz w:val="24"/>
          <w:szCs w:val="24"/>
          <w:rtl/>
          <w:lang w:bidi="fa-IR"/>
          <w14:ligatures w14:val="none"/>
        </w:rPr>
        <w:t>)</w:t>
      </w:r>
      <w:r w:rsidR="0030508F" w:rsidRPr="00376AE5">
        <w:rPr>
          <w:rFonts w:ascii="Times New Roman" w:eastAsia="Times New Roman" w:hAnsi="Times New Roman"/>
          <w:kern w:val="0"/>
          <w:sz w:val="24"/>
          <w:szCs w:val="24"/>
          <w14:ligatures w14:val="none"/>
        </w:rPr>
        <w:t>:</w:t>
      </w:r>
      <w:r w:rsidR="008E5DB6">
        <w:rPr>
          <w:rFonts w:ascii="Times New Roman" w:eastAsia="Times New Roman" w:hAnsi="Times New Roman"/>
          <w:kern w:val="0"/>
          <w:sz w:val="24"/>
          <w:szCs w:val="24"/>
          <w:rtl/>
          <w14:ligatures w14:val="none"/>
        </w:rPr>
        <w:t xml:space="preserve"> ا</w:t>
      </w:r>
      <w:r w:rsidR="008E5DB6">
        <w:rPr>
          <w:rFonts w:ascii="Times New Roman" w:eastAsia="Times New Roman" w:hAnsi="Times New Roman" w:hint="cs"/>
          <w:kern w:val="0"/>
          <w:sz w:val="24"/>
          <w:szCs w:val="24"/>
          <w:rtl/>
          <w14:ligatures w14:val="none"/>
        </w:rPr>
        <w:t>ی</w:t>
      </w:r>
      <w:r w:rsidR="008E5DB6">
        <w:rPr>
          <w:rFonts w:ascii="Times New Roman" w:eastAsia="Times New Roman" w:hAnsi="Times New Roman" w:hint="eastAsia"/>
          <w:kern w:val="0"/>
          <w:sz w:val="24"/>
          <w:szCs w:val="24"/>
          <w:rtl/>
          <w14:ligatures w14:val="none"/>
        </w:rPr>
        <w:t>ن</w:t>
      </w:r>
      <w:r w:rsidR="0030508F" w:rsidRPr="001C549C">
        <w:rPr>
          <w:rFonts w:ascii="Times New Roman" w:eastAsia="Times New Roman" w:hAnsi="Times New Roman"/>
          <w:kern w:val="0"/>
          <w:sz w:val="24"/>
          <w:szCs w:val="24"/>
          <w:rtl/>
          <w14:ligatures w14:val="none"/>
        </w:rPr>
        <w:t xml:space="preserve"> پرسشنامه برای ارزیابی مشکلات جنسی زنان در 4 هفته گذشته با 19 سؤال و 6 زیرب</w:t>
      </w:r>
      <w:r w:rsidR="00B54047">
        <w:rPr>
          <w:rFonts w:ascii="Times New Roman" w:eastAsia="Times New Roman" w:hAnsi="Times New Roman" w:hint="cs"/>
          <w:kern w:val="0"/>
          <w:sz w:val="24"/>
          <w:szCs w:val="24"/>
          <w:rtl/>
          <w14:ligatures w14:val="none"/>
        </w:rPr>
        <w:t>ُ</w:t>
      </w:r>
      <w:r w:rsidR="0030508F" w:rsidRPr="001C549C">
        <w:rPr>
          <w:rFonts w:ascii="Times New Roman" w:eastAsia="Times New Roman" w:hAnsi="Times New Roman"/>
          <w:kern w:val="0"/>
          <w:sz w:val="24"/>
          <w:szCs w:val="24"/>
          <w:rtl/>
          <w14:ligatures w14:val="none"/>
        </w:rPr>
        <w:t xml:space="preserve">عد (میل، برانگیختگی، روانکاری، ارگاسم، رضایت و درد) استفاده می‌شود. نمره کل از 2 تا 36 است و نمره بالاتر </w:t>
      </w:r>
      <w:r w:rsidR="0030508F" w:rsidRPr="00B268D5">
        <w:rPr>
          <w:rFonts w:ascii="Times New Roman" w:eastAsia="Times New Roman" w:hAnsi="Times New Roman"/>
          <w:kern w:val="0"/>
          <w:sz w:val="24"/>
          <w:szCs w:val="24"/>
          <w:rtl/>
          <w14:ligatures w14:val="none"/>
        </w:rPr>
        <w:t xml:space="preserve">نشان‌دهنده عملکرد جنسی بهتر است. در ایران، پایایی کل مقیاس </w:t>
      </w:r>
      <w:r w:rsidRPr="00B268D5">
        <w:rPr>
          <w:rFonts w:ascii="Times New Roman" w:eastAsia="Times New Roman" w:hAnsi="Times New Roman" w:hint="cs"/>
          <w:kern w:val="0"/>
          <w:sz w:val="24"/>
          <w:szCs w:val="24"/>
          <w:rtl/>
          <w14:ligatures w14:val="none"/>
        </w:rPr>
        <w:t>85/0</w:t>
      </w:r>
      <w:r w:rsidR="0030508F" w:rsidRPr="00B268D5">
        <w:rPr>
          <w:rFonts w:ascii="Times New Roman" w:eastAsia="Times New Roman" w:hAnsi="Times New Roman"/>
          <w:kern w:val="0"/>
          <w:sz w:val="24"/>
          <w:szCs w:val="24"/>
          <w:rtl/>
          <w14:ligatures w14:val="none"/>
        </w:rPr>
        <w:t xml:space="preserve"> گزارش شده است و امتیاز هر بعد با استفاده از ضرایب خاص محاسبه می‌شو</w:t>
      </w:r>
      <w:r w:rsidRPr="00B268D5">
        <w:rPr>
          <w:rFonts w:ascii="Times New Roman" w:eastAsia="Times New Roman" w:hAnsi="Times New Roman" w:hint="cs"/>
          <w:kern w:val="0"/>
          <w:sz w:val="24"/>
          <w:szCs w:val="24"/>
          <w:rtl/>
          <w:lang w:bidi="fa-IR"/>
          <w14:ligatures w14:val="none"/>
        </w:rPr>
        <w:t>د. این پرسشنامه</w:t>
      </w:r>
      <w:r w:rsidR="0030508F" w:rsidRPr="00B268D5">
        <w:rPr>
          <w:rFonts w:ascii="Times New Roman" w:eastAsia="Times New Roman" w:hAnsi="Times New Roman"/>
          <w:kern w:val="0"/>
          <w:sz w:val="24"/>
          <w:szCs w:val="24"/>
          <w14:ligatures w14:val="none"/>
        </w:rPr>
        <w:t xml:space="preserve"> </w:t>
      </w:r>
      <w:r w:rsidR="0030508F" w:rsidRPr="00B268D5">
        <w:rPr>
          <w:rFonts w:ascii="Times New Roman" w:eastAsia="Times New Roman" w:hAnsi="Times New Roman"/>
          <w:kern w:val="0"/>
          <w:sz w:val="24"/>
          <w:szCs w:val="24"/>
          <w:rtl/>
          <w14:ligatures w14:val="none"/>
        </w:rPr>
        <w:t>توسط روزن و همکاران</w:t>
      </w:r>
      <w:r w:rsidRPr="00B268D5">
        <w:rPr>
          <w:rFonts w:ascii="Times New Roman" w:eastAsia="Times New Roman" w:hAnsi="Times New Roman" w:hint="cs"/>
          <w:kern w:val="0"/>
          <w:sz w:val="24"/>
          <w:szCs w:val="24"/>
          <w:rtl/>
          <w14:ligatures w14:val="none"/>
        </w:rPr>
        <w:t xml:space="preserve"> (</w:t>
      </w:r>
      <w:r w:rsidR="006922D7" w:rsidRPr="00B268D5">
        <w:rPr>
          <w:rFonts w:ascii="Times New Roman" w:eastAsia="Times New Roman" w:hAnsi="Times New Roman" w:hint="cs"/>
          <w:kern w:val="0"/>
          <w:sz w:val="24"/>
          <w:szCs w:val="24"/>
          <w:rtl/>
          <w14:ligatures w14:val="none"/>
        </w:rPr>
        <w:t>2000</w:t>
      </w:r>
      <w:r w:rsidRPr="00B268D5">
        <w:rPr>
          <w:rFonts w:ascii="Times New Roman" w:eastAsia="Times New Roman" w:hAnsi="Times New Roman" w:hint="cs"/>
          <w:kern w:val="0"/>
          <w:sz w:val="24"/>
          <w:szCs w:val="24"/>
          <w:rtl/>
          <w14:ligatures w14:val="none"/>
        </w:rPr>
        <w:t>)</w:t>
      </w:r>
      <w:r w:rsidR="0030508F" w:rsidRPr="00B268D5">
        <w:rPr>
          <w:rFonts w:ascii="Times New Roman" w:eastAsia="Times New Roman" w:hAnsi="Times New Roman"/>
          <w:kern w:val="0"/>
          <w:sz w:val="24"/>
          <w:szCs w:val="24"/>
          <w:rtl/>
          <w14:ligatures w14:val="none"/>
        </w:rPr>
        <w:t xml:space="preserve"> برای ارزیابی عملکرد جنسی زنان طراحی شده است</w:t>
      </w:r>
      <w:r w:rsidR="0030508F" w:rsidRPr="00B268D5">
        <w:rPr>
          <w:rFonts w:ascii="Times New Roman" w:eastAsia="Times New Roman" w:hAnsi="Times New Roman"/>
          <w:kern w:val="0"/>
          <w:sz w:val="24"/>
          <w:szCs w:val="24"/>
          <w14:ligatures w14:val="none"/>
        </w:rPr>
        <w:t>.</w:t>
      </w:r>
      <w:r w:rsidR="00521B14" w:rsidRPr="00B268D5">
        <w:rPr>
          <w:rtl/>
        </w:rPr>
        <w:t xml:space="preserve"> </w:t>
      </w:r>
      <w:r w:rsidR="00521B14" w:rsidRPr="00B268D5">
        <w:rPr>
          <w:rFonts w:ascii="Times New Roman" w:eastAsia="Times New Roman" w:hAnsi="Times New Roman"/>
          <w:kern w:val="0"/>
          <w:sz w:val="24"/>
          <w:szCs w:val="24"/>
          <w:rtl/>
          <w14:ligatures w14:val="none"/>
        </w:rPr>
        <w:t xml:space="preserve">همچنین در پژوهش </w:t>
      </w:r>
      <w:r w:rsidR="00B268D5" w:rsidRPr="00B268D5">
        <w:rPr>
          <w:rFonts w:ascii="Times New Roman" w:eastAsia="Times New Roman" w:hAnsi="Times New Roman" w:hint="cs"/>
          <w:kern w:val="0"/>
          <w:sz w:val="24"/>
          <w:szCs w:val="24"/>
          <w:rtl/>
          <w14:ligatures w14:val="none"/>
        </w:rPr>
        <w:t>محمدی</w:t>
      </w:r>
      <w:r w:rsidR="00521B14" w:rsidRPr="00B268D5">
        <w:rPr>
          <w:rFonts w:ascii="Times New Roman" w:eastAsia="Times New Roman" w:hAnsi="Times New Roman"/>
          <w:kern w:val="0"/>
          <w:sz w:val="24"/>
          <w:szCs w:val="24"/>
          <w:rtl/>
          <w14:ligatures w14:val="none"/>
        </w:rPr>
        <w:t xml:space="preserve"> و </w:t>
      </w:r>
      <w:r w:rsidR="00B268D5" w:rsidRPr="00B268D5">
        <w:rPr>
          <w:rFonts w:ascii="Times New Roman" w:eastAsia="Times New Roman" w:hAnsi="Times New Roman" w:hint="cs"/>
          <w:kern w:val="0"/>
          <w:sz w:val="24"/>
          <w:szCs w:val="24"/>
          <w:rtl/>
          <w14:ligatures w14:val="none"/>
        </w:rPr>
        <w:t xml:space="preserve">حیدری </w:t>
      </w:r>
      <w:r w:rsidR="00521B14" w:rsidRPr="00B268D5">
        <w:rPr>
          <w:rFonts w:ascii="Times New Roman" w:eastAsia="Times New Roman" w:hAnsi="Times New Roman" w:hint="cs"/>
          <w:kern w:val="0"/>
          <w:sz w:val="24"/>
          <w:szCs w:val="24"/>
          <w:rtl/>
          <w14:ligatures w14:val="none"/>
        </w:rPr>
        <w:t>(</w:t>
      </w:r>
      <w:r w:rsidR="00B268D5" w:rsidRPr="00B268D5">
        <w:rPr>
          <w:rFonts w:ascii="Times New Roman" w:eastAsia="Times New Roman" w:hAnsi="Times New Roman" w:hint="cs"/>
          <w:kern w:val="0"/>
          <w:sz w:val="24"/>
          <w:szCs w:val="24"/>
          <w:rtl/>
          <w14:ligatures w14:val="none"/>
        </w:rPr>
        <w:t>2008</w:t>
      </w:r>
      <w:r w:rsidR="008E5DB6">
        <w:rPr>
          <w:rFonts w:ascii="Times New Roman" w:eastAsia="Times New Roman" w:hAnsi="Times New Roman"/>
          <w:kern w:val="0"/>
          <w:sz w:val="24"/>
          <w:szCs w:val="24"/>
          <w:rtl/>
          <w14:ligatures w14:val="none"/>
        </w:rPr>
        <w:t>)</w:t>
      </w:r>
      <w:r w:rsidR="00521B14" w:rsidRPr="00B268D5">
        <w:rPr>
          <w:rFonts w:ascii="Times New Roman" w:eastAsia="Times New Roman" w:hAnsi="Times New Roman"/>
          <w:kern w:val="0"/>
          <w:sz w:val="24"/>
          <w:szCs w:val="24"/>
          <w:rtl/>
          <w14:ligatures w14:val="none"/>
        </w:rPr>
        <w:t xml:space="preserve"> روایی این</w:t>
      </w:r>
      <w:r w:rsidR="00521B14" w:rsidRPr="001C549C">
        <w:rPr>
          <w:rFonts w:ascii="Times New Roman" w:eastAsia="Times New Roman" w:hAnsi="Times New Roman"/>
          <w:kern w:val="0"/>
          <w:sz w:val="24"/>
          <w:szCs w:val="24"/>
          <w:rtl/>
          <w14:ligatures w14:val="none"/>
        </w:rPr>
        <w:t xml:space="preserve"> شاخص را از طریق همبسته کردن با عملکرد جنسی اسپکتور </w:t>
      </w:r>
      <w:r w:rsidR="00FD7E6C" w:rsidRPr="001C549C">
        <w:rPr>
          <w:rFonts w:ascii="Times New Roman" w:eastAsia="Times New Roman" w:hAnsi="Times New Roman" w:hint="cs"/>
          <w:kern w:val="0"/>
          <w:sz w:val="24"/>
          <w:szCs w:val="24"/>
          <w:rtl/>
          <w14:ligatures w14:val="none"/>
        </w:rPr>
        <w:t>48</w:t>
      </w:r>
      <w:r w:rsidR="00521B14" w:rsidRPr="001C549C">
        <w:rPr>
          <w:rFonts w:ascii="Times New Roman" w:eastAsia="Times New Roman" w:hAnsi="Times New Roman"/>
          <w:kern w:val="0"/>
          <w:sz w:val="24"/>
          <w:szCs w:val="24"/>
          <w:rtl/>
          <w14:ligatures w14:val="none"/>
        </w:rPr>
        <w:t>/</w:t>
      </w:r>
      <w:r w:rsidR="00FD7E6C" w:rsidRPr="001C549C">
        <w:rPr>
          <w:rFonts w:ascii="Times New Roman" w:eastAsia="Times New Roman" w:hAnsi="Times New Roman" w:hint="cs"/>
          <w:kern w:val="0"/>
          <w:sz w:val="24"/>
          <w:szCs w:val="24"/>
          <w:rtl/>
          <w14:ligatures w14:val="none"/>
        </w:rPr>
        <w:t>0</w:t>
      </w:r>
      <w:r w:rsidR="00521B14" w:rsidRPr="001C549C">
        <w:rPr>
          <w:rFonts w:ascii="Times New Roman" w:eastAsia="Times New Roman" w:hAnsi="Times New Roman"/>
          <w:kern w:val="0"/>
          <w:sz w:val="24"/>
          <w:szCs w:val="24"/>
          <w:rtl/>
          <w14:ligatures w14:val="none"/>
        </w:rPr>
        <w:t xml:space="preserve"> به دست آمد و پایایی آن به روش آلفاي کرونباخ </w:t>
      </w:r>
      <w:r w:rsidR="00DA665D" w:rsidRPr="001C549C">
        <w:rPr>
          <w:rFonts w:ascii="Times New Roman" w:eastAsia="Times New Roman" w:hAnsi="Times New Roman" w:hint="cs"/>
          <w:kern w:val="0"/>
          <w:sz w:val="24"/>
          <w:szCs w:val="24"/>
          <w:rtl/>
          <w14:ligatures w14:val="none"/>
        </w:rPr>
        <w:t>09</w:t>
      </w:r>
      <w:r w:rsidR="00521B14" w:rsidRPr="001C549C">
        <w:rPr>
          <w:rFonts w:ascii="Times New Roman" w:eastAsia="Times New Roman" w:hAnsi="Times New Roman"/>
          <w:kern w:val="0"/>
          <w:sz w:val="24"/>
          <w:szCs w:val="24"/>
          <w:rtl/>
          <w14:ligatures w14:val="none"/>
        </w:rPr>
        <w:t>/</w:t>
      </w:r>
      <w:r w:rsidR="00DA665D" w:rsidRPr="001C549C">
        <w:rPr>
          <w:rFonts w:ascii="Times New Roman" w:eastAsia="Times New Roman" w:hAnsi="Times New Roman" w:hint="cs"/>
          <w:kern w:val="0"/>
          <w:sz w:val="24"/>
          <w:szCs w:val="24"/>
          <w:rtl/>
          <w14:ligatures w14:val="none"/>
        </w:rPr>
        <w:t>0</w:t>
      </w:r>
      <w:r w:rsidR="00521B14" w:rsidRPr="001C549C">
        <w:rPr>
          <w:rFonts w:ascii="Times New Roman" w:eastAsia="Times New Roman" w:hAnsi="Times New Roman"/>
          <w:kern w:val="0"/>
          <w:sz w:val="24"/>
          <w:szCs w:val="24"/>
          <w:rtl/>
          <w14:ligatures w14:val="none"/>
        </w:rPr>
        <w:t xml:space="preserve"> گزارش شد. در پژوهش حاضر براي بررسی ضریب پایایی پرسشنامه از آلفاي کرونباخ استفاده شد که ضریب </w:t>
      </w:r>
      <w:r w:rsidR="00DA665D" w:rsidRPr="001C549C">
        <w:rPr>
          <w:rFonts w:ascii="Times New Roman" w:eastAsia="Times New Roman" w:hAnsi="Times New Roman" w:hint="cs"/>
          <w:kern w:val="0"/>
          <w:sz w:val="24"/>
          <w:szCs w:val="24"/>
          <w:rtl/>
          <w14:ligatures w14:val="none"/>
        </w:rPr>
        <w:t>88</w:t>
      </w:r>
      <w:r w:rsidR="00521B14" w:rsidRPr="001C549C">
        <w:rPr>
          <w:rFonts w:ascii="Times New Roman" w:eastAsia="Times New Roman" w:hAnsi="Times New Roman"/>
          <w:kern w:val="0"/>
          <w:sz w:val="24"/>
          <w:szCs w:val="24"/>
          <w:rtl/>
          <w14:ligatures w14:val="none"/>
        </w:rPr>
        <w:t>/</w:t>
      </w:r>
      <w:r w:rsidR="00DA665D" w:rsidRPr="001C549C">
        <w:rPr>
          <w:rFonts w:ascii="Times New Roman" w:eastAsia="Times New Roman" w:hAnsi="Times New Roman" w:hint="cs"/>
          <w:kern w:val="0"/>
          <w:sz w:val="24"/>
          <w:szCs w:val="24"/>
          <w:rtl/>
          <w14:ligatures w14:val="none"/>
        </w:rPr>
        <w:t>0</w:t>
      </w:r>
      <w:r w:rsidR="00521B14" w:rsidRPr="001C549C">
        <w:rPr>
          <w:rFonts w:ascii="Times New Roman" w:eastAsia="Times New Roman" w:hAnsi="Times New Roman"/>
          <w:kern w:val="0"/>
          <w:sz w:val="24"/>
          <w:szCs w:val="24"/>
          <w:rtl/>
          <w14:ligatures w14:val="none"/>
        </w:rPr>
        <w:t xml:space="preserve"> به دست آمد</w:t>
      </w:r>
      <w:r w:rsidR="00521B14" w:rsidRPr="001C549C">
        <w:rPr>
          <w:rFonts w:ascii="Times New Roman" w:eastAsia="Times New Roman" w:hAnsi="Times New Roman"/>
          <w:kern w:val="0"/>
          <w:sz w:val="24"/>
          <w:szCs w:val="24"/>
          <w14:ligatures w14:val="none"/>
        </w:rPr>
        <w:t>.</w:t>
      </w:r>
    </w:p>
    <w:p w14:paraId="60C2E31D" w14:textId="281B2C52" w:rsidR="0030508F" w:rsidRPr="0016280B" w:rsidRDefault="00376AE5" w:rsidP="002069D4">
      <w:pPr>
        <w:pStyle w:val="NoSpacing"/>
        <w:bidi/>
        <w:jc w:val="both"/>
        <w:rPr>
          <w:rFonts w:cs="B Zar"/>
          <w:b/>
          <w:bCs/>
          <w:sz w:val="32"/>
          <w:szCs w:val="28"/>
          <w:rtl/>
          <w:lang w:bidi="fa-IR"/>
        </w:rPr>
      </w:pPr>
      <w:r w:rsidRPr="0016280B">
        <w:rPr>
          <w:rFonts w:cs="B Zar" w:hint="cs"/>
          <w:b/>
          <w:bCs/>
          <w:sz w:val="32"/>
          <w:szCs w:val="28"/>
          <w:rtl/>
          <w:lang w:bidi="fa-IR"/>
        </w:rPr>
        <w:t xml:space="preserve">4- </w:t>
      </w:r>
      <w:r w:rsidR="0030508F" w:rsidRPr="0016280B">
        <w:rPr>
          <w:rFonts w:cs="B Zar" w:hint="cs"/>
          <w:b/>
          <w:bCs/>
          <w:sz w:val="32"/>
          <w:szCs w:val="28"/>
          <w:rtl/>
          <w:lang w:bidi="fa-IR"/>
        </w:rPr>
        <w:t>یافته</w:t>
      </w:r>
      <w:r w:rsidRPr="0016280B">
        <w:rPr>
          <w:rFonts w:cs="B Zar" w:hint="cs"/>
          <w:b/>
          <w:bCs/>
          <w:sz w:val="32"/>
          <w:szCs w:val="28"/>
          <w:rtl/>
          <w:lang w:bidi="fa-IR"/>
        </w:rPr>
        <w:t>‌</w:t>
      </w:r>
      <w:r w:rsidR="0030508F" w:rsidRPr="0016280B">
        <w:rPr>
          <w:rFonts w:cs="B Zar" w:hint="cs"/>
          <w:b/>
          <w:bCs/>
          <w:sz w:val="32"/>
          <w:szCs w:val="28"/>
          <w:rtl/>
          <w:lang w:bidi="fa-IR"/>
        </w:rPr>
        <w:t>ها</w:t>
      </w:r>
    </w:p>
    <w:p w14:paraId="5103C897" w14:textId="6A54C5CD" w:rsidR="005A0162" w:rsidRDefault="0030508F" w:rsidP="00F211CD">
      <w:pPr>
        <w:pStyle w:val="NoSpacing"/>
        <w:bidi/>
        <w:jc w:val="both"/>
        <w:rPr>
          <w:sz w:val="24"/>
          <w:rtl/>
          <w:lang w:bidi="fa-IR"/>
        </w:rPr>
      </w:pPr>
      <w:r w:rsidRPr="00C40AD2">
        <w:rPr>
          <w:sz w:val="24"/>
          <w:rtl/>
        </w:rPr>
        <w:t xml:space="preserve">در این بخش، اطلاعات جمعیت شناختی از یک جامعه مورد مطالعه را بررسی و تحلیل می‌کنیم. این اطلاعات شامل متغیرهای مختلفی </w:t>
      </w:r>
      <w:r w:rsidR="00B54047">
        <w:rPr>
          <w:sz w:val="24"/>
          <w:rtl/>
        </w:rPr>
        <w:t>ازجمله</w:t>
      </w:r>
      <w:r w:rsidRPr="00C40AD2">
        <w:rPr>
          <w:sz w:val="24"/>
          <w:rtl/>
        </w:rPr>
        <w:t xml:space="preserve"> سن، سن همسر، سن ازدواج و مدت ازدواج </w:t>
      </w:r>
      <w:r w:rsidR="00B54047">
        <w:rPr>
          <w:sz w:val="24"/>
          <w:rtl/>
        </w:rPr>
        <w:t>است</w:t>
      </w:r>
      <w:r w:rsidRPr="00C40AD2">
        <w:rPr>
          <w:sz w:val="24"/>
          <w:lang w:bidi="fa-IR"/>
        </w:rPr>
        <w:t>.</w:t>
      </w:r>
      <w:r w:rsidRPr="00C40AD2">
        <w:rPr>
          <w:rFonts w:ascii="__Inter_Fallback_aaf875" w:hAnsi="__Inter_Fallback_aaf875"/>
          <w:color w:val="FAFAF9"/>
          <w:sz w:val="24"/>
          <w:rtl/>
        </w:rPr>
        <w:t xml:space="preserve"> </w:t>
      </w:r>
      <w:r w:rsidRPr="00C40AD2">
        <w:rPr>
          <w:sz w:val="24"/>
          <w:rtl/>
        </w:rPr>
        <w:t>با توجه به اطلاعات به دست آمده، مشخص است که جامعه مورد مطالعه جوان‌ترین افرادی را شامل می‌شود که میانگین سن ازدواج آن‌ها نیز پایین است. همچنین، میانگین سن همسران نیز بالاتر از سن ازدواج افراد است که ممکن است به دلایل فرهنگی یا اجتماعی</w:t>
      </w:r>
      <w:r w:rsidRPr="00C40AD2">
        <w:rPr>
          <w:rFonts w:hint="cs"/>
          <w:sz w:val="24"/>
          <w:rtl/>
        </w:rPr>
        <w:t xml:space="preserve"> در شهرستان بوشهر</w:t>
      </w:r>
      <w:r w:rsidR="008E5DB6">
        <w:rPr>
          <w:sz w:val="24"/>
          <w:rtl/>
        </w:rPr>
        <w:t xml:space="preserve"> باشد (</w:t>
      </w:r>
      <w:r w:rsidR="008E5DB6">
        <w:rPr>
          <w:sz w:val="24"/>
          <w:rtl/>
          <w:lang w:bidi="fa-IR"/>
        </w:rPr>
        <w:t>جدول 1</w:t>
      </w:r>
      <w:r w:rsidRPr="00C40AD2">
        <w:rPr>
          <w:rFonts w:hint="cs"/>
          <w:sz w:val="24"/>
          <w:rtl/>
          <w:lang w:bidi="fa-IR"/>
        </w:rPr>
        <w:t>)</w:t>
      </w:r>
      <w:r w:rsidR="005A0162" w:rsidRPr="00C40AD2">
        <w:rPr>
          <w:rFonts w:hint="cs"/>
          <w:sz w:val="24"/>
          <w:rtl/>
          <w:lang w:bidi="fa-IR"/>
        </w:rPr>
        <w:t>.</w:t>
      </w:r>
    </w:p>
    <w:p w14:paraId="29D07432" w14:textId="77777777" w:rsidR="008E5DB6" w:rsidRPr="008D7A6E" w:rsidRDefault="008E5DB6" w:rsidP="008E5DB6">
      <w:pPr>
        <w:pStyle w:val="NoSpacing"/>
        <w:bidi/>
        <w:jc w:val="both"/>
        <w:rPr>
          <w:sz w:val="14"/>
          <w:szCs w:val="14"/>
          <w:rtl/>
          <w:lang w:bidi="fa-IR"/>
        </w:rPr>
      </w:pPr>
    </w:p>
    <w:p w14:paraId="76ED69A6" w14:textId="2AEF7A7D" w:rsidR="005A0162" w:rsidRPr="008E5DB6" w:rsidRDefault="005A0162" w:rsidP="002069D4">
      <w:pPr>
        <w:pStyle w:val="NoSpacing"/>
        <w:bidi/>
        <w:jc w:val="center"/>
        <w:rPr>
          <w:i/>
          <w:iCs/>
          <w:sz w:val="20"/>
          <w:szCs w:val="20"/>
        </w:rPr>
      </w:pPr>
      <w:r w:rsidRPr="008E5DB6">
        <w:rPr>
          <w:b/>
          <w:bCs/>
          <w:sz w:val="20"/>
          <w:szCs w:val="20"/>
          <w:rtl/>
        </w:rPr>
        <w:t>جدول</w:t>
      </w:r>
      <w:r w:rsidR="0016280B" w:rsidRPr="008E5DB6">
        <w:rPr>
          <w:rFonts w:hint="cs"/>
          <w:b/>
          <w:bCs/>
          <w:sz w:val="20"/>
          <w:szCs w:val="20"/>
          <w:rtl/>
        </w:rPr>
        <w:t xml:space="preserve"> </w:t>
      </w:r>
      <w:r w:rsidR="007F2138" w:rsidRPr="008E5DB6">
        <w:rPr>
          <w:rFonts w:hint="cs"/>
          <w:b/>
          <w:bCs/>
          <w:sz w:val="20"/>
          <w:szCs w:val="20"/>
          <w:rtl/>
        </w:rPr>
        <w:t>1.</w:t>
      </w:r>
      <w:r w:rsidR="0016280B" w:rsidRPr="008E5DB6">
        <w:rPr>
          <w:rFonts w:hint="cs"/>
          <w:sz w:val="20"/>
          <w:szCs w:val="20"/>
          <w:rtl/>
        </w:rPr>
        <w:t xml:space="preserve"> </w:t>
      </w:r>
      <w:r w:rsidR="007F2138" w:rsidRPr="008E5DB6">
        <w:rPr>
          <w:rFonts w:hint="cs"/>
          <w:sz w:val="20"/>
          <w:szCs w:val="20"/>
          <w:rtl/>
        </w:rPr>
        <w:t>اط</w:t>
      </w:r>
      <w:r w:rsidRPr="008E5DB6">
        <w:rPr>
          <w:sz w:val="20"/>
          <w:szCs w:val="20"/>
          <w:rtl/>
        </w:rPr>
        <w:t>لاعات جمع</w:t>
      </w:r>
      <w:r w:rsidRPr="008E5DB6">
        <w:rPr>
          <w:rFonts w:hint="cs"/>
          <w:sz w:val="20"/>
          <w:szCs w:val="20"/>
          <w:rtl/>
        </w:rPr>
        <w:t>ی</w:t>
      </w:r>
      <w:r w:rsidRPr="008E5DB6">
        <w:rPr>
          <w:rFonts w:hint="eastAsia"/>
          <w:sz w:val="20"/>
          <w:szCs w:val="20"/>
          <w:rtl/>
        </w:rPr>
        <w:t>ت</w:t>
      </w:r>
      <w:r w:rsidR="0016280B" w:rsidRPr="008E5DB6">
        <w:rPr>
          <w:sz w:val="20"/>
          <w:szCs w:val="20"/>
          <w:rtl/>
        </w:rPr>
        <w:softHyphen/>
      </w:r>
      <w:r w:rsidRPr="008E5DB6">
        <w:rPr>
          <w:sz w:val="20"/>
          <w:szCs w:val="20"/>
          <w:rtl/>
        </w:rPr>
        <w:t>شناخت</w:t>
      </w:r>
      <w:r w:rsidRPr="008E5DB6">
        <w:rPr>
          <w:rFonts w:hint="cs"/>
          <w:sz w:val="20"/>
          <w:szCs w:val="20"/>
          <w:rtl/>
        </w:rPr>
        <w:t>ی</w:t>
      </w:r>
    </w:p>
    <w:tbl>
      <w:tblPr>
        <w:tblStyle w:val="PlainTable2"/>
        <w:bidiVisual/>
        <w:tblW w:w="0" w:type="auto"/>
        <w:jc w:val="center"/>
        <w:tblLook w:val="04A0" w:firstRow="1" w:lastRow="0" w:firstColumn="1" w:lastColumn="0" w:noHBand="0" w:noVBand="1"/>
      </w:tblPr>
      <w:tblGrid>
        <w:gridCol w:w="1060"/>
        <w:gridCol w:w="1917"/>
        <w:gridCol w:w="1276"/>
        <w:gridCol w:w="1134"/>
      </w:tblGrid>
      <w:tr w:rsidR="005A0162" w:rsidRPr="00F211CD" w14:paraId="501BC5D1" w14:textId="77777777" w:rsidTr="002069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Pr>
          <w:p w14:paraId="6CEB2CF2" w14:textId="77777777" w:rsidR="005A0162" w:rsidRPr="00F211CD" w:rsidRDefault="005A0162" w:rsidP="002069D4">
            <w:pPr>
              <w:widowControl w:val="0"/>
              <w:bidi/>
              <w:jc w:val="center"/>
              <w:rPr>
                <w:rFonts w:ascii="Times New Roman" w:eastAsia="Times New Roman" w:hAnsi="Times New Roman"/>
                <w:b w:val="0"/>
                <w:bCs w:val="0"/>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متغیر</w:t>
            </w:r>
          </w:p>
        </w:tc>
        <w:tc>
          <w:tcPr>
            <w:tcW w:w="1917" w:type="dxa"/>
          </w:tcPr>
          <w:p w14:paraId="15282E49" w14:textId="77777777" w:rsidR="005A0162" w:rsidRPr="00F211CD" w:rsidRDefault="005A0162" w:rsidP="002069D4">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میانگین و انحراف معیار</w:t>
            </w:r>
          </w:p>
        </w:tc>
        <w:tc>
          <w:tcPr>
            <w:tcW w:w="1276" w:type="dxa"/>
          </w:tcPr>
          <w:p w14:paraId="41846F6D" w14:textId="5DF97546" w:rsidR="005A0162" w:rsidRPr="00F211CD" w:rsidRDefault="005A0162" w:rsidP="002069D4">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حداقل</w:t>
            </w:r>
          </w:p>
        </w:tc>
        <w:tc>
          <w:tcPr>
            <w:tcW w:w="1134" w:type="dxa"/>
          </w:tcPr>
          <w:p w14:paraId="10B37853" w14:textId="77777777" w:rsidR="005A0162" w:rsidRPr="00F211CD" w:rsidRDefault="005A0162" w:rsidP="002069D4">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حداکثر</w:t>
            </w:r>
          </w:p>
        </w:tc>
      </w:tr>
      <w:tr w:rsidR="005A0162" w:rsidRPr="00F211CD" w14:paraId="43947055" w14:textId="77777777" w:rsidTr="002069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Pr>
          <w:p w14:paraId="5480CF92" w14:textId="77777777" w:rsidR="005A0162" w:rsidRPr="00F211CD" w:rsidRDefault="005A0162" w:rsidP="002069D4">
            <w:pPr>
              <w:widowControl w:val="0"/>
              <w:bidi/>
              <w:jc w:val="center"/>
              <w:rPr>
                <w:rFonts w:ascii="Times New Roman" w:eastAsia="Times New Roman" w:hAnsi="Times New Roman"/>
                <w:b w:val="0"/>
                <w:bCs w:val="0"/>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سن</w:t>
            </w:r>
          </w:p>
        </w:tc>
        <w:tc>
          <w:tcPr>
            <w:tcW w:w="1917" w:type="dxa"/>
          </w:tcPr>
          <w:p w14:paraId="6CA7FC69" w14:textId="322290C0" w:rsidR="005A0162" w:rsidRPr="00F211CD" w:rsidRDefault="00886A25"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20/21</w:t>
            </w:r>
            <w:r w:rsidR="005A0162" w:rsidRPr="00F211CD">
              <w:rPr>
                <w:rFonts w:ascii="Times New Roman" w:eastAsia="Times New Roman" w:hAnsi="Times New Roman"/>
                <w:kern w:val="0"/>
                <w:sz w:val="18"/>
                <w:szCs w:val="18"/>
                <w:lang w:bidi="fa-IR"/>
                <w14:ligatures w14:val="none"/>
              </w:rPr>
              <w:t>±</w:t>
            </w:r>
            <w:r w:rsidR="005A0162" w:rsidRPr="00F211CD">
              <w:rPr>
                <w:rFonts w:ascii="Times New Roman" w:eastAsia="Times New Roman" w:hAnsi="Times New Roman" w:hint="cs"/>
                <w:kern w:val="0"/>
                <w:sz w:val="18"/>
                <w:szCs w:val="18"/>
                <w:rtl/>
                <w:lang w:bidi="fa-IR"/>
                <w14:ligatures w14:val="none"/>
              </w:rPr>
              <w:t xml:space="preserve"> </w:t>
            </w:r>
            <w:r w:rsidR="0071140E" w:rsidRPr="00F211CD">
              <w:rPr>
                <w:rFonts w:ascii="Times New Roman" w:eastAsia="Times New Roman" w:hAnsi="Times New Roman" w:hint="cs"/>
                <w:kern w:val="0"/>
                <w:sz w:val="18"/>
                <w:szCs w:val="18"/>
                <w:rtl/>
                <w:lang w:bidi="fa-IR"/>
                <w14:ligatures w14:val="none"/>
              </w:rPr>
              <w:t>14/5</w:t>
            </w:r>
          </w:p>
        </w:tc>
        <w:tc>
          <w:tcPr>
            <w:tcW w:w="1276" w:type="dxa"/>
          </w:tcPr>
          <w:p w14:paraId="038B4953" w14:textId="77777777" w:rsidR="005A0162" w:rsidRPr="00F211CD" w:rsidRDefault="005A0162"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19</w:t>
            </w:r>
          </w:p>
        </w:tc>
        <w:tc>
          <w:tcPr>
            <w:tcW w:w="1134" w:type="dxa"/>
          </w:tcPr>
          <w:p w14:paraId="1188AE53" w14:textId="77777777" w:rsidR="005A0162" w:rsidRPr="00F211CD" w:rsidRDefault="005A0162"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25</w:t>
            </w:r>
          </w:p>
        </w:tc>
      </w:tr>
      <w:tr w:rsidR="005A0162" w:rsidRPr="00F211CD" w14:paraId="5CFF3B94" w14:textId="77777777" w:rsidTr="002069D4">
        <w:trPr>
          <w:jc w:val="center"/>
        </w:trPr>
        <w:tc>
          <w:tcPr>
            <w:cnfStyle w:val="001000000000" w:firstRow="0" w:lastRow="0" w:firstColumn="1" w:lastColumn="0" w:oddVBand="0" w:evenVBand="0" w:oddHBand="0" w:evenHBand="0" w:firstRowFirstColumn="0" w:firstRowLastColumn="0" w:lastRowFirstColumn="0" w:lastRowLastColumn="0"/>
            <w:tcW w:w="1060" w:type="dxa"/>
          </w:tcPr>
          <w:p w14:paraId="30A63FFA" w14:textId="77777777" w:rsidR="005A0162" w:rsidRPr="00F211CD" w:rsidRDefault="005A0162" w:rsidP="002069D4">
            <w:pPr>
              <w:widowControl w:val="0"/>
              <w:bidi/>
              <w:jc w:val="center"/>
              <w:rPr>
                <w:rFonts w:ascii="Times New Roman" w:eastAsia="Times New Roman" w:hAnsi="Times New Roman"/>
                <w:b w:val="0"/>
                <w:bCs w:val="0"/>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سن همسر</w:t>
            </w:r>
          </w:p>
        </w:tc>
        <w:tc>
          <w:tcPr>
            <w:tcW w:w="1917" w:type="dxa"/>
          </w:tcPr>
          <w:p w14:paraId="74F11E27" w14:textId="3D10841E" w:rsidR="005A0162" w:rsidRPr="00F211CD" w:rsidRDefault="00886A25"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18/25</w:t>
            </w:r>
            <w:r w:rsidR="005A0162" w:rsidRPr="00F211CD">
              <w:rPr>
                <w:rFonts w:ascii="Times New Roman" w:eastAsia="Times New Roman" w:hAnsi="Times New Roman"/>
                <w:kern w:val="0"/>
                <w:sz w:val="18"/>
                <w:szCs w:val="18"/>
                <w14:ligatures w14:val="none"/>
              </w:rPr>
              <w:t>±</w:t>
            </w:r>
            <w:r w:rsidR="005A0162" w:rsidRPr="00F211CD">
              <w:rPr>
                <w:rFonts w:ascii="Times New Roman" w:eastAsia="Times New Roman" w:hAnsi="Times New Roman" w:hint="cs"/>
                <w:kern w:val="0"/>
                <w:sz w:val="18"/>
                <w:szCs w:val="18"/>
                <w:rtl/>
                <w:lang w:bidi="fa-IR"/>
                <w14:ligatures w14:val="none"/>
              </w:rPr>
              <w:t xml:space="preserve"> </w:t>
            </w:r>
            <w:r w:rsidRPr="00F211CD">
              <w:rPr>
                <w:rFonts w:ascii="Times New Roman" w:eastAsia="Times New Roman" w:hAnsi="Times New Roman" w:hint="cs"/>
                <w:kern w:val="0"/>
                <w:sz w:val="18"/>
                <w:szCs w:val="18"/>
                <w:rtl/>
                <w:lang w:bidi="fa-IR"/>
                <w14:ligatures w14:val="none"/>
              </w:rPr>
              <w:t>21/3</w:t>
            </w:r>
          </w:p>
        </w:tc>
        <w:tc>
          <w:tcPr>
            <w:tcW w:w="1276" w:type="dxa"/>
          </w:tcPr>
          <w:p w14:paraId="611EB12E" w14:textId="77777777" w:rsidR="005A0162" w:rsidRPr="00F211CD" w:rsidRDefault="005A0162"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20</w:t>
            </w:r>
          </w:p>
        </w:tc>
        <w:tc>
          <w:tcPr>
            <w:tcW w:w="1134" w:type="dxa"/>
          </w:tcPr>
          <w:p w14:paraId="71802B04" w14:textId="77777777" w:rsidR="005A0162" w:rsidRPr="00F211CD" w:rsidRDefault="005A0162"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28</w:t>
            </w:r>
          </w:p>
        </w:tc>
      </w:tr>
      <w:tr w:rsidR="005A0162" w:rsidRPr="00F211CD" w14:paraId="2244A8A1" w14:textId="77777777" w:rsidTr="002069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Pr>
          <w:p w14:paraId="469D71CF" w14:textId="77777777" w:rsidR="005A0162" w:rsidRPr="00F211CD" w:rsidRDefault="005A0162" w:rsidP="002069D4">
            <w:pPr>
              <w:widowControl w:val="0"/>
              <w:bidi/>
              <w:jc w:val="center"/>
              <w:rPr>
                <w:rFonts w:ascii="Times New Roman" w:eastAsia="Times New Roman" w:hAnsi="Times New Roman"/>
                <w:b w:val="0"/>
                <w:bCs w:val="0"/>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سن ازدواج</w:t>
            </w:r>
          </w:p>
        </w:tc>
        <w:tc>
          <w:tcPr>
            <w:tcW w:w="1917" w:type="dxa"/>
          </w:tcPr>
          <w:p w14:paraId="2123F242" w14:textId="5AC52D76" w:rsidR="005A0162" w:rsidRPr="00F211CD" w:rsidRDefault="00886A25"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27/20</w:t>
            </w:r>
            <w:r w:rsidR="005A0162" w:rsidRPr="00F211CD">
              <w:rPr>
                <w:rFonts w:ascii="Times New Roman" w:eastAsia="Times New Roman" w:hAnsi="Times New Roman"/>
                <w:kern w:val="0"/>
                <w:sz w:val="18"/>
                <w:szCs w:val="18"/>
                <w14:ligatures w14:val="none"/>
              </w:rPr>
              <w:t>±</w:t>
            </w:r>
            <w:r w:rsidR="005A0162" w:rsidRPr="00F211CD">
              <w:rPr>
                <w:rFonts w:ascii="Times New Roman" w:eastAsia="Times New Roman" w:hAnsi="Times New Roman" w:hint="cs"/>
                <w:kern w:val="0"/>
                <w:sz w:val="18"/>
                <w:szCs w:val="18"/>
                <w:rtl/>
                <w:lang w:bidi="fa-IR"/>
                <w14:ligatures w14:val="none"/>
              </w:rPr>
              <w:t xml:space="preserve"> </w:t>
            </w:r>
            <w:r w:rsidRPr="00F211CD">
              <w:rPr>
                <w:rFonts w:ascii="Times New Roman" w:eastAsia="Times New Roman" w:hAnsi="Times New Roman" w:hint="cs"/>
                <w:kern w:val="0"/>
                <w:sz w:val="18"/>
                <w:szCs w:val="18"/>
                <w:rtl/>
                <w:lang w:bidi="fa-IR"/>
                <w14:ligatures w14:val="none"/>
              </w:rPr>
              <w:t>1/4</w:t>
            </w:r>
          </w:p>
        </w:tc>
        <w:tc>
          <w:tcPr>
            <w:tcW w:w="1276" w:type="dxa"/>
          </w:tcPr>
          <w:p w14:paraId="7B11A291" w14:textId="77777777" w:rsidR="005A0162" w:rsidRPr="00F211CD" w:rsidRDefault="005A0162"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17</w:t>
            </w:r>
          </w:p>
        </w:tc>
        <w:tc>
          <w:tcPr>
            <w:tcW w:w="1134" w:type="dxa"/>
          </w:tcPr>
          <w:p w14:paraId="6E9697A6" w14:textId="77777777" w:rsidR="005A0162" w:rsidRPr="00F211CD" w:rsidRDefault="005A0162"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21</w:t>
            </w:r>
          </w:p>
        </w:tc>
      </w:tr>
      <w:tr w:rsidR="005A0162" w:rsidRPr="00F211CD" w14:paraId="4703FF4D" w14:textId="77777777" w:rsidTr="002069D4">
        <w:trPr>
          <w:jc w:val="center"/>
        </w:trPr>
        <w:tc>
          <w:tcPr>
            <w:cnfStyle w:val="001000000000" w:firstRow="0" w:lastRow="0" w:firstColumn="1" w:lastColumn="0" w:oddVBand="0" w:evenVBand="0" w:oddHBand="0" w:evenHBand="0" w:firstRowFirstColumn="0" w:firstRowLastColumn="0" w:lastRowFirstColumn="0" w:lastRowLastColumn="0"/>
            <w:tcW w:w="1060" w:type="dxa"/>
          </w:tcPr>
          <w:p w14:paraId="3F05DC90" w14:textId="77777777" w:rsidR="005A0162" w:rsidRPr="00F211CD" w:rsidRDefault="005A0162" w:rsidP="002069D4">
            <w:pPr>
              <w:widowControl w:val="0"/>
              <w:bidi/>
              <w:jc w:val="center"/>
              <w:rPr>
                <w:rFonts w:ascii="Times New Roman" w:eastAsia="Times New Roman" w:hAnsi="Times New Roman"/>
                <w:b w:val="0"/>
                <w:bCs w:val="0"/>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مدت ازدواج</w:t>
            </w:r>
          </w:p>
        </w:tc>
        <w:tc>
          <w:tcPr>
            <w:tcW w:w="1917" w:type="dxa"/>
          </w:tcPr>
          <w:p w14:paraId="5EEB635E" w14:textId="36DD83C3" w:rsidR="005A0162" w:rsidRPr="00F211CD" w:rsidRDefault="00886A25"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44/4</w:t>
            </w:r>
            <w:r w:rsidR="005A0162" w:rsidRPr="00F211CD">
              <w:rPr>
                <w:rFonts w:ascii="Times New Roman" w:eastAsia="Times New Roman" w:hAnsi="Times New Roman"/>
                <w:kern w:val="0"/>
                <w:sz w:val="18"/>
                <w:szCs w:val="18"/>
                <w14:ligatures w14:val="none"/>
              </w:rPr>
              <w:t>±</w:t>
            </w:r>
            <w:r w:rsidR="005A0162" w:rsidRPr="00F211CD">
              <w:rPr>
                <w:rFonts w:ascii="Times New Roman" w:eastAsia="Times New Roman" w:hAnsi="Times New Roman" w:hint="cs"/>
                <w:kern w:val="0"/>
                <w:sz w:val="18"/>
                <w:szCs w:val="18"/>
                <w:rtl/>
                <w:lang w:bidi="fa-IR"/>
                <w14:ligatures w14:val="none"/>
              </w:rPr>
              <w:t xml:space="preserve"> </w:t>
            </w:r>
            <w:r w:rsidRPr="00F211CD">
              <w:rPr>
                <w:rFonts w:ascii="Times New Roman" w:eastAsia="Times New Roman" w:hAnsi="Times New Roman" w:hint="cs"/>
                <w:kern w:val="0"/>
                <w:sz w:val="18"/>
                <w:szCs w:val="18"/>
                <w:rtl/>
                <w:lang w:bidi="fa-IR"/>
                <w14:ligatures w14:val="none"/>
              </w:rPr>
              <w:t>1/3</w:t>
            </w:r>
          </w:p>
        </w:tc>
        <w:tc>
          <w:tcPr>
            <w:tcW w:w="1276" w:type="dxa"/>
          </w:tcPr>
          <w:p w14:paraId="074FEBF0" w14:textId="77777777" w:rsidR="005A0162" w:rsidRPr="00F211CD" w:rsidRDefault="005A0162"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w:t>
            </w:r>
          </w:p>
        </w:tc>
        <w:tc>
          <w:tcPr>
            <w:tcW w:w="1134" w:type="dxa"/>
          </w:tcPr>
          <w:p w14:paraId="201B010C" w14:textId="77777777" w:rsidR="005A0162" w:rsidRPr="00F211CD" w:rsidRDefault="005A0162" w:rsidP="002069D4">
            <w:pPr>
              <w:keepNext/>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5</w:t>
            </w:r>
          </w:p>
        </w:tc>
      </w:tr>
    </w:tbl>
    <w:p w14:paraId="70311EBB" w14:textId="2B347CD3" w:rsidR="00C40AD2" w:rsidRPr="00F211CD" w:rsidRDefault="005A0162" w:rsidP="00F211CD">
      <w:pPr>
        <w:pStyle w:val="Caption"/>
        <w:bidi/>
        <w:jc w:val="lowKashida"/>
        <w:rPr>
          <w:i w:val="0"/>
          <w:iCs w:val="0"/>
          <w:color w:val="auto"/>
          <w:sz w:val="20"/>
          <w:szCs w:val="20"/>
          <w:lang w:bidi="fa-IR"/>
        </w:rPr>
      </w:pPr>
      <w:r w:rsidRPr="0016280B">
        <w:rPr>
          <w:i w:val="0"/>
          <w:iCs w:val="0"/>
          <w:color w:val="auto"/>
          <w:sz w:val="20"/>
          <w:szCs w:val="20"/>
          <w:rtl/>
        </w:rPr>
        <w:t>ا</w:t>
      </w:r>
      <w:r w:rsidRPr="0016280B">
        <w:rPr>
          <w:rFonts w:hint="cs"/>
          <w:i w:val="0"/>
          <w:iCs w:val="0"/>
          <w:color w:val="auto"/>
          <w:sz w:val="20"/>
          <w:szCs w:val="20"/>
          <w:rtl/>
        </w:rPr>
        <w:t>ی</w:t>
      </w:r>
      <w:r w:rsidRPr="0016280B">
        <w:rPr>
          <w:rFonts w:hint="eastAsia"/>
          <w:i w:val="0"/>
          <w:iCs w:val="0"/>
          <w:color w:val="auto"/>
          <w:sz w:val="20"/>
          <w:szCs w:val="20"/>
          <w:rtl/>
        </w:rPr>
        <w:t>ن</w:t>
      </w:r>
      <w:r w:rsidRPr="0016280B">
        <w:rPr>
          <w:i w:val="0"/>
          <w:iCs w:val="0"/>
          <w:color w:val="auto"/>
          <w:sz w:val="20"/>
          <w:szCs w:val="20"/>
          <w:rtl/>
        </w:rPr>
        <w:t xml:space="preserve"> جدول اطلاعات جمع</w:t>
      </w:r>
      <w:r w:rsidRPr="0016280B">
        <w:rPr>
          <w:rFonts w:hint="cs"/>
          <w:i w:val="0"/>
          <w:iCs w:val="0"/>
          <w:color w:val="auto"/>
          <w:sz w:val="20"/>
          <w:szCs w:val="20"/>
          <w:rtl/>
        </w:rPr>
        <w:t>ی</w:t>
      </w:r>
      <w:r w:rsidRPr="0016280B">
        <w:rPr>
          <w:rFonts w:hint="eastAsia"/>
          <w:i w:val="0"/>
          <w:iCs w:val="0"/>
          <w:color w:val="auto"/>
          <w:sz w:val="20"/>
          <w:szCs w:val="20"/>
          <w:rtl/>
        </w:rPr>
        <w:t>ت‌شناخت</w:t>
      </w:r>
      <w:r w:rsidRPr="0016280B">
        <w:rPr>
          <w:rFonts w:hint="cs"/>
          <w:i w:val="0"/>
          <w:iCs w:val="0"/>
          <w:color w:val="auto"/>
          <w:sz w:val="20"/>
          <w:szCs w:val="20"/>
          <w:rtl/>
        </w:rPr>
        <w:t>ی</w:t>
      </w:r>
      <w:r w:rsidRPr="0016280B">
        <w:rPr>
          <w:i w:val="0"/>
          <w:iCs w:val="0"/>
          <w:color w:val="auto"/>
          <w:sz w:val="20"/>
          <w:szCs w:val="20"/>
          <w:rtl/>
        </w:rPr>
        <w:t xml:space="preserve"> شرکت‌کنندگان را نشان م</w:t>
      </w:r>
      <w:r w:rsidRPr="0016280B">
        <w:rPr>
          <w:rFonts w:hint="cs"/>
          <w:i w:val="0"/>
          <w:iCs w:val="0"/>
          <w:color w:val="auto"/>
          <w:sz w:val="20"/>
          <w:szCs w:val="20"/>
          <w:rtl/>
        </w:rPr>
        <w:t>ی‌</w:t>
      </w:r>
      <w:r w:rsidRPr="0016280B">
        <w:rPr>
          <w:rFonts w:hint="eastAsia"/>
          <w:i w:val="0"/>
          <w:iCs w:val="0"/>
          <w:color w:val="auto"/>
          <w:sz w:val="20"/>
          <w:szCs w:val="20"/>
          <w:rtl/>
        </w:rPr>
        <w:t>دهد،</w:t>
      </w:r>
      <w:r w:rsidRPr="0016280B">
        <w:rPr>
          <w:i w:val="0"/>
          <w:iCs w:val="0"/>
          <w:color w:val="auto"/>
          <w:sz w:val="20"/>
          <w:szCs w:val="20"/>
          <w:rtl/>
        </w:rPr>
        <w:t xml:space="preserve"> شامل م</w:t>
      </w:r>
      <w:r w:rsidRPr="0016280B">
        <w:rPr>
          <w:rFonts w:hint="cs"/>
          <w:i w:val="0"/>
          <w:iCs w:val="0"/>
          <w:color w:val="auto"/>
          <w:sz w:val="20"/>
          <w:szCs w:val="20"/>
          <w:rtl/>
        </w:rPr>
        <w:t>ی</w:t>
      </w:r>
      <w:r w:rsidRPr="0016280B">
        <w:rPr>
          <w:rFonts w:hint="eastAsia"/>
          <w:i w:val="0"/>
          <w:iCs w:val="0"/>
          <w:color w:val="auto"/>
          <w:sz w:val="20"/>
          <w:szCs w:val="20"/>
          <w:rtl/>
        </w:rPr>
        <w:t>انگ</w:t>
      </w:r>
      <w:r w:rsidRPr="0016280B">
        <w:rPr>
          <w:rFonts w:hint="cs"/>
          <w:i w:val="0"/>
          <w:iCs w:val="0"/>
          <w:color w:val="auto"/>
          <w:sz w:val="20"/>
          <w:szCs w:val="20"/>
          <w:rtl/>
        </w:rPr>
        <w:t>ی</w:t>
      </w:r>
      <w:r w:rsidRPr="0016280B">
        <w:rPr>
          <w:rFonts w:hint="eastAsia"/>
          <w:i w:val="0"/>
          <w:iCs w:val="0"/>
          <w:color w:val="auto"/>
          <w:sz w:val="20"/>
          <w:szCs w:val="20"/>
          <w:rtl/>
        </w:rPr>
        <w:t>ن</w:t>
      </w:r>
      <w:r w:rsidRPr="0016280B">
        <w:rPr>
          <w:i w:val="0"/>
          <w:iCs w:val="0"/>
          <w:color w:val="auto"/>
          <w:sz w:val="20"/>
          <w:szCs w:val="20"/>
          <w:rtl/>
        </w:rPr>
        <w:t xml:space="preserve"> و انحراف مع</w:t>
      </w:r>
      <w:r w:rsidRPr="0016280B">
        <w:rPr>
          <w:rFonts w:hint="cs"/>
          <w:i w:val="0"/>
          <w:iCs w:val="0"/>
          <w:color w:val="auto"/>
          <w:sz w:val="20"/>
          <w:szCs w:val="20"/>
          <w:rtl/>
        </w:rPr>
        <w:t>ی</w:t>
      </w:r>
      <w:r w:rsidRPr="0016280B">
        <w:rPr>
          <w:rFonts w:hint="eastAsia"/>
          <w:i w:val="0"/>
          <w:iCs w:val="0"/>
          <w:color w:val="auto"/>
          <w:sz w:val="20"/>
          <w:szCs w:val="20"/>
          <w:rtl/>
        </w:rPr>
        <w:t>ار</w:t>
      </w:r>
      <w:r w:rsidRPr="0016280B">
        <w:rPr>
          <w:i w:val="0"/>
          <w:iCs w:val="0"/>
          <w:color w:val="auto"/>
          <w:sz w:val="20"/>
          <w:szCs w:val="20"/>
          <w:rtl/>
        </w:rPr>
        <w:t xml:space="preserve"> سن، سن همسر، سن ازدواج و مدت ازدواج، همراه با حداقل و حداکثر مقاد</w:t>
      </w:r>
      <w:r w:rsidRPr="0016280B">
        <w:rPr>
          <w:rFonts w:hint="cs"/>
          <w:i w:val="0"/>
          <w:iCs w:val="0"/>
          <w:color w:val="auto"/>
          <w:sz w:val="20"/>
          <w:szCs w:val="20"/>
          <w:rtl/>
        </w:rPr>
        <w:t>ی</w:t>
      </w:r>
      <w:r w:rsidRPr="0016280B">
        <w:rPr>
          <w:rFonts w:hint="eastAsia"/>
          <w:i w:val="0"/>
          <w:iCs w:val="0"/>
          <w:color w:val="auto"/>
          <w:sz w:val="20"/>
          <w:szCs w:val="20"/>
          <w:rtl/>
        </w:rPr>
        <w:t>ر</w:t>
      </w:r>
      <w:r w:rsidRPr="0016280B">
        <w:rPr>
          <w:i w:val="0"/>
          <w:iCs w:val="0"/>
          <w:color w:val="auto"/>
          <w:sz w:val="20"/>
          <w:szCs w:val="20"/>
          <w:rtl/>
        </w:rPr>
        <w:t xml:space="preserve"> هر متغ</w:t>
      </w:r>
      <w:r w:rsidRPr="0016280B">
        <w:rPr>
          <w:rFonts w:hint="cs"/>
          <w:i w:val="0"/>
          <w:iCs w:val="0"/>
          <w:color w:val="auto"/>
          <w:sz w:val="20"/>
          <w:szCs w:val="20"/>
          <w:rtl/>
        </w:rPr>
        <w:t>ی</w:t>
      </w:r>
      <w:r w:rsidRPr="0016280B">
        <w:rPr>
          <w:rFonts w:hint="eastAsia"/>
          <w:i w:val="0"/>
          <w:iCs w:val="0"/>
          <w:color w:val="auto"/>
          <w:sz w:val="20"/>
          <w:szCs w:val="20"/>
          <w:rtl/>
        </w:rPr>
        <w:t>ر</w:t>
      </w:r>
      <w:r w:rsidR="002069D4">
        <w:rPr>
          <w:rFonts w:hint="cs"/>
          <w:i w:val="0"/>
          <w:iCs w:val="0"/>
          <w:color w:val="auto"/>
          <w:sz w:val="20"/>
          <w:szCs w:val="20"/>
          <w:rtl/>
          <w:lang w:bidi="fa-IR"/>
        </w:rPr>
        <w:t>.</w:t>
      </w:r>
    </w:p>
    <w:p w14:paraId="7CEFCAD1" w14:textId="129F9F6F" w:rsidR="005A0162" w:rsidRPr="00630830" w:rsidRDefault="004943E2" w:rsidP="002069D4">
      <w:pPr>
        <w:keepNext/>
        <w:bidi/>
        <w:spacing w:before="240" w:after="60" w:line="240" w:lineRule="auto"/>
        <w:jc w:val="left"/>
        <w:outlineLvl w:val="2"/>
        <w:rPr>
          <w:rFonts w:eastAsia="Times New Roman" w:cs="B Zar"/>
          <w:b/>
          <w:bCs/>
          <w:kern w:val="0"/>
          <w:sz w:val="24"/>
          <w:szCs w:val="24"/>
          <w:rtl/>
          <w:lang w:bidi="fa-IR"/>
          <w14:ligatures w14:val="none"/>
        </w:rPr>
      </w:pPr>
      <w:bookmarkStart w:id="8" w:name="_Toc172542584"/>
      <w:r w:rsidRPr="00630830">
        <w:rPr>
          <w:rFonts w:eastAsia="Times New Roman" w:cs="B Zar" w:hint="cs"/>
          <w:b/>
          <w:bCs/>
          <w:kern w:val="0"/>
          <w:sz w:val="24"/>
          <w:szCs w:val="24"/>
          <w:rtl/>
          <w:lang w:bidi="fa-IR"/>
          <w14:ligatures w14:val="none"/>
        </w:rPr>
        <w:t>1</w:t>
      </w:r>
      <w:r w:rsidR="00086825" w:rsidRPr="00630830">
        <w:rPr>
          <w:rFonts w:eastAsia="Times New Roman" w:cs="B Zar" w:hint="cs"/>
          <w:b/>
          <w:bCs/>
          <w:kern w:val="0"/>
          <w:sz w:val="24"/>
          <w:szCs w:val="24"/>
          <w:rtl/>
          <w:lang w:bidi="fa-IR"/>
          <w14:ligatures w14:val="none"/>
        </w:rPr>
        <w:t>-</w:t>
      </w:r>
      <w:r w:rsidRPr="00630830">
        <w:rPr>
          <w:rFonts w:eastAsia="Times New Roman" w:cs="B Zar" w:hint="cs"/>
          <w:b/>
          <w:bCs/>
          <w:kern w:val="0"/>
          <w:sz w:val="24"/>
          <w:szCs w:val="24"/>
          <w:rtl/>
          <w:lang w:bidi="fa-IR"/>
          <w14:ligatures w14:val="none"/>
        </w:rPr>
        <w:t>4</w:t>
      </w:r>
      <w:r w:rsidR="00086825" w:rsidRPr="00630830">
        <w:rPr>
          <w:rFonts w:eastAsia="Times New Roman" w:cs="B Zar" w:hint="cs"/>
          <w:b/>
          <w:bCs/>
          <w:kern w:val="0"/>
          <w:sz w:val="24"/>
          <w:szCs w:val="24"/>
          <w:rtl/>
          <w:lang w:bidi="fa-IR"/>
          <w14:ligatures w14:val="none"/>
        </w:rPr>
        <w:t>-</w:t>
      </w:r>
      <w:r w:rsidRPr="00630830">
        <w:rPr>
          <w:rFonts w:eastAsia="Times New Roman" w:cs="B Zar" w:hint="cs"/>
          <w:b/>
          <w:bCs/>
          <w:kern w:val="0"/>
          <w:sz w:val="24"/>
          <w:szCs w:val="24"/>
          <w:rtl/>
          <w:lang w:bidi="fa-IR"/>
          <w14:ligatures w14:val="none"/>
        </w:rPr>
        <w:t xml:space="preserve"> </w:t>
      </w:r>
      <w:r w:rsidR="005A0162" w:rsidRPr="00630830">
        <w:rPr>
          <w:rFonts w:eastAsia="Times New Roman" w:cs="B Zar" w:hint="cs"/>
          <w:b/>
          <w:bCs/>
          <w:kern w:val="0"/>
          <w:sz w:val="24"/>
          <w:szCs w:val="24"/>
          <w:rtl/>
          <w:lang w:bidi="fa-IR"/>
          <w14:ligatures w14:val="none"/>
        </w:rPr>
        <w:t>شاخص تصویر بدنی فیشر</w:t>
      </w:r>
      <w:bookmarkEnd w:id="8"/>
    </w:p>
    <w:p w14:paraId="4F1DB7CF" w14:textId="4AC32333" w:rsidR="005A0162" w:rsidRDefault="005A0162" w:rsidP="008D7A6E">
      <w:pPr>
        <w:bidi/>
        <w:spacing w:line="240" w:lineRule="auto"/>
        <w:jc w:val="lowKashida"/>
        <w:rPr>
          <w:sz w:val="24"/>
          <w:szCs w:val="24"/>
          <w:rtl/>
        </w:rPr>
      </w:pPr>
      <w:r w:rsidRPr="001C549C">
        <w:rPr>
          <w:rFonts w:hint="cs"/>
          <w:sz w:val="24"/>
          <w:szCs w:val="24"/>
          <w:rtl/>
        </w:rPr>
        <w:t xml:space="preserve">بعد از </w:t>
      </w:r>
      <w:r w:rsidR="00B54047">
        <w:rPr>
          <w:sz w:val="24"/>
          <w:szCs w:val="24"/>
          <w:rtl/>
        </w:rPr>
        <w:t>جمع‌آور</w:t>
      </w:r>
      <w:r w:rsidR="00B54047">
        <w:rPr>
          <w:rFonts w:hint="cs"/>
          <w:sz w:val="24"/>
          <w:szCs w:val="24"/>
          <w:rtl/>
        </w:rPr>
        <w:t>ی</w:t>
      </w:r>
      <w:r w:rsidRPr="001C549C">
        <w:rPr>
          <w:rFonts w:hint="cs"/>
          <w:sz w:val="24"/>
          <w:szCs w:val="24"/>
          <w:rtl/>
        </w:rPr>
        <w:t xml:space="preserve"> اطلاعات </w:t>
      </w:r>
      <w:r w:rsidR="00B54047">
        <w:rPr>
          <w:sz w:val="24"/>
          <w:szCs w:val="24"/>
          <w:rtl/>
        </w:rPr>
        <w:t>پرسشنامه‌ها</w:t>
      </w:r>
      <w:r w:rsidRPr="001C549C">
        <w:rPr>
          <w:rFonts w:hint="cs"/>
          <w:sz w:val="24"/>
          <w:szCs w:val="24"/>
          <w:rtl/>
        </w:rPr>
        <w:t xml:space="preserve">، این </w:t>
      </w:r>
      <w:r w:rsidR="00B54047">
        <w:rPr>
          <w:rFonts w:hint="cs"/>
          <w:sz w:val="24"/>
          <w:szCs w:val="24"/>
          <w:rtl/>
        </w:rPr>
        <w:t>ی</w:t>
      </w:r>
      <w:r w:rsidR="00B54047">
        <w:rPr>
          <w:rFonts w:hint="eastAsia"/>
          <w:sz w:val="24"/>
          <w:szCs w:val="24"/>
          <w:rtl/>
        </w:rPr>
        <w:t>افته‌ها</w:t>
      </w:r>
      <w:r w:rsidRPr="001C549C">
        <w:rPr>
          <w:rFonts w:hint="cs"/>
          <w:sz w:val="24"/>
          <w:szCs w:val="24"/>
          <w:rtl/>
        </w:rPr>
        <w:t xml:space="preserve"> از شاخص تصویر بدنی فیشر استنباط شد.</w:t>
      </w:r>
      <w:r w:rsidRPr="001C549C">
        <w:rPr>
          <w:rtl/>
        </w:rPr>
        <w:t xml:space="preserve"> </w:t>
      </w:r>
      <w:r w:rsidR="00B54047">
        <w:rPr>
          <w:rFonts w:hint="cs"/>
          <w:sz w:val="24"/>
          <w:szCs w:val="24"/>
          <w:rtl/>
        </w:rPr>
        <w:t>ی</w:t>
      </w:r>
      <w:r w:rsidR="00B54047">
        <w:rPr>
          <w:rFonts w:hint="eastAsia"/>
          <w:sz w:val="24"/>
          <w:szCs w:val="24"/>
          <w:rtl/>
        </w:rPr>
        <w:t>افته‌ها</w:t>
      </w:r>
      <w:r w:rsidRPr="001C549C">
        <w:rPr>
          <w:sz w:val="24"/>
          <w:szCs w:val="24"/>
          <w:rtl/>
        </w:rPr>
        <w:t xml:space="preserve"> نشان می‌دهد که زنان پس از زایمان با چالش‌های جدی در رابطه با تصویر بدنی خود مواجه‌اند. میانگین نمره تصویر بدنی کلی </w:t>
      </w:r>
      <w:r w:rsidR="00B15703">
        <w:rPr>
          <w:rFonts w:hint="cs"/>
          <w:sz w:val="24"/>
          <w:szCs w:val="24"/>
          <w:rtl/>
        </w:rPr>
        <w:t>22/21</w:t>
      </w:r>
      <w:r w:rsidRPr="001C549C">
        <w:rPr>
          <w:sz w:val="24"/>
          <w:szCs w:val="24"/>
          <w:rtl/>
        </w:rPr>
        <w:t xml:space="preserve"> بوده که نشان‌دهنده نارضایتی متوسط از بدن است. زنان از سر و صورت خود با میانگین </w:t>
      </w:r>
      <w:r w:rsidR="00B15703">
        <w:rPr>
          <w:rFonts w:hint="cs"/>
          <w:sz w:val="24"/>
          <w:szCs w:val="24"/>
          <w:rtl/>
        </w:rPr>
        <w:t>09/19</w:t>
      </w:r>
      <w:r w:rsidRPr="001C549C">
        <w:rPr>
          <w:sz w:val="24"/>
          <w:szCs w:val="24"/>
          <w:rtl/>
        </w:rPr>
        <w:t xml:space="preserve"> رضایت بیشتری داشته‌اند، اما از اندام‌های تحتانی با میانگین </w:t>
      </w:r>
      <w:r w:rsidR="00B15703">
        <w:rPr>
          <w:rFonts w:hint="cs"/>
          <w:sz w:val="24"/>
          <w:szCs w:val="24"/>
          <w:rtl/>
        </w:rPr>
        <w:t>78/9</w:t>
      </w:r>
      <w:r w:rsidRPr="001C549C">
        <w:rPr>
          <w:sz w:val="24"/>
          <w:szCs w:val="24"/>
          <w:rtl/>
        </w:rPr>
        <w:t xml:space="preserve"> نارضایتی بیشتری نشان داده‌اند. </w:t>
      </w:r>
    </w:p>
    <w:p w14:paraId="080D6733" w14:textId="77777777" w:rsidR="002007EC" w:rsidRPr="008D7A6E" w:rsidRDefault="002007EC" w:rsidP="002007EC">
      <w:pPr>
        <w:bidi/>
        <w:spacing w:line="240" w:lineRule="auto"/>
        <w:jc w:val="lowKashida"/>
        <w:rPr>
          <w:sz w:val="4"/>
          <w:szCs w:val="4"/>
          <w:rtl/>
        </w:rPr>
      </w:pPr>
    </w:p>
    <w:p w14:paraId="0361448C" w14:textId="276FE8FE" w:rsidR="005A0162" w:rsidRPr="00B54047" w:rsidRDefault="005A0162" w:rsidP="002069D4">
      <w:pPr>
        <w:pStyle w:val="NoSpacing"/>
        <w:bidi/>
        <w:jc w:val="center"/>
        <w:rPr>
          <w:sz w:val="20"/>
          <w:szCs w:val="20"/>
        </w:rPr>
      </w:pPr>
      <w:r w:rsidRPr="00B54047">
        <w:rPr>
          <w:b/>
          <w:bCs/>
          <w:sz w:val="20"/>
          <w:szCs w:val="20"/>
          <w:rtl/>
        </w:rPr>
        <w:t>جدول 2</w:t>
      </w:r>
      <w:r w:rsidR="007F2138" w:rsidRPr="00B54047">
        <w:rPr>
          <w:rFonts w:hint="cs"/>
          <w:b/>
          <w:bCs/>
          <w:sz w:val="20"/>
          <w:szCs w:val="20"/>
          <w:rtl/>
        </w:rPr>
        <w:t>.</w:t>
      </w:r>
      <w:r w:rsidR="0016280B" w:rsidRPr="00B54047">
        <w:rPr>
          <w:rFonts w:hint="cs"/>
          <w:sz w:val="20"/>
          <w:szCs w:val="20"/>
          <w:rtl/>
        </w:rPr>
        <w:t xml:space="preserve"> </w:t>
      </w:r>
      <w:r w:rsidRPr="00B54047">
        <w:rPr>
          <w:sz w:val="20"/>
          <w:szCs w:val="20"/>
          <w:rtl/>
        </w:rPr>
        <w:t xml:space="preserve">شاخص </w:t>
      </w:r>
      <w:r w:rsidR="00B54047" w:rsidRPr="00B54047">
        <w:rPr>
          <w:sz w:val="20"/>
          <w:szCs w:val="20"/>
          <w:rtl/>
        </w:rPr>
        <w:t>تصو</w:t>
      </w:r>
      <w:r w:rsidR="00B54047" w:rsidRPr="00B54047">
        <w:rPr>
          <w:rFonts w:hint="cs"/>
          <w:sz w:val="20"/>
          <w:szCs w:val="20"/>
          <w:rtl/>
        </w:rPr>
        <w:t>ی</w:t>
      </w:r>
      <w:r w:rsidR="00B54047" w:rsidRPr="00B54047">
        <w:rPr>
          <w:rFonts w:hint="eastAsia"/>
          <w:sz w:val="20"/>
          <w:szCs w:val="20"/>
          <w:rtl/>
        </w:rPr>
        <w:t>ر</w:t>
      </w:r>
      <w:r w:rsidR="00B54047" w:rsidRPr="00B54047">
        <w:rPr>
          <w:sz w:val="20"/>
          <w:szCs w:val="20"/>
          <w:rtl/>
        </w:rPr>
        <w:t xml:space="preserve"> بدن</w:t>
      </w:r>
      <w:r w:rsidR="00B54047" w:rsidRPr="00B54047">
        <w:rPr>
          <w:rFonts w:hint="cs"/>
          <w:sz w:val="20"/>
          <w:szCs w:val="20"/>
          <w:rtl/>
        </w:rPr>
        <w:t>ی</w:t>
      </w:r>
      <w:r w:rsidRPr="00B54047">
        <w:rPr>
          <w:sz w:val="20"/>
          <w:szCs w:val="20"/>
          <w:rtl/>
        </w:rPr>
        <w:t xml:space="preserve"> </w:t>
      </w:r>
      <w:r w:rsidR="00B54047" w:rsidRPr="00B54047">
        <w:rPr>
          <w:sz w:val="20"/>
          <w:szCs w:val="20"/>
          <w:rtl/>
        </w:rPr>
        <w:t>ف</w:t>
      </w:r>
      <w:r w:rsidR="00B54047" w:rsidRPr="00B54047">
        <w:rPr>
          <w:rFonts w:hint="cs"/>
          <w:sz w:val="20"/>
          <w:szCs w:val="20"/>
          <w:rtl/>
        </w:rPr>
        <w:t>ی</w:t>
      </w:r>
      <w:r w:rsidR="00B54047" w:rsidRPr="00B54047">
        <w:rPr>
          <w:rFonts w:hint="eastAsia"/>
          <w:sz w:val="20"/>
          <w:szCs w:val="20"/>
          <w:rtl/>
        </w:rPr>
        <w:t>شر</w:t>
      </w:r>
      <w:r w:rsidR="00B54047" w:rsidRPr="00B54047">
        <w:rPr>
          <w:sz w:val="20"/>
          <w:szCs w:val="20"/>
          <w:rtl/>
        </w:rPr>
        <w:t xml:space="preserve"> پس</w:t>
      </w:r>
      <w:r w:rsidRPr="00B54047">
        <w:rPr>
          <w:sz w:val="20"/>
          <w:szCs w:val="20"/>
          <w:rtl/>
        </w:rPr>
        <w:t xml:space="preserve"> از زا</w:t>
      </w:r>
      <w:r w:rsidRPr="00B54047">
        <w:rPr>
          <w:rFonts w:hint="cs"/>
          <w:sz w:val="20"/>
          <w:szCs w:val="20"/>
          <w:rtl/>
        </w:rPr>
        <w:t>ی</w:t>
      </w:r>
      <w:r w:rsidRPr="00B54047">
        <w:rPr>
          <w:rFonts w:hint="eastAsia"/>
          <w:sz w:val="20"/>
          <w:szCs w:val="20"/>
          <w:rtl/>
        </w:rPr>
        <w:t>مان</w:t>
      </w:r>
    </w:p>
    <w:tbl>
      <w:tblPr>
        <w:tblStyle w:val="PlainTable2"/>
        <w:bidiVisual/>
        <w:tblW w:w="0" w:type="auto"/>
        <w:tblLook w:val="04A0" w:firstRow="1" w:lastRow="0" w:firstColumn="1" w:lastColumn="0" w:noHBand="0" w:noVBand="1"/>
      </w:tblPr>
      <w:tblGrid>
        <w:gridCol w:w="1182"/>
        <w:gridCol w:w="1094"/>
        <w:gridCol w:w="1157"/>
        <w:gridCol w:w="1180"/>
        <w:gridCol w:w="1197"/>
        <w:gridCol w:w="1189"/>
        <w:gridCol w:w="1184"/>
        <w:gridCol w:w="1167"/>
      </w:tblGrid>
      <w:tr w:rsidR="005A0162" w:rsidRPr="00F211CD" w14:paraId="57D9AF5E" w14:textId="77777777" w:rsidTr="009E24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dxa"/>
          </w:tcPr>
          <w:p w14:paraId="70B8C299" w14:textId="77777777" w:rsidR="005A0162" w:rsidRPr="00F211CD" w:rsidRDefault="005A0162" w:rsidP="002069D4">
            <w:pPr>
              <w:widowControl w:val="0"/>
              <w:bidi/>
              <w:jc w:val="center"/>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متغیر</w:t>
            </w:r>
          </w:p>
        </w:tc>
        <w:tc>
          <w:tcPr>
            <w:tcW w:w="1094" w:type="dxa"/>
          </w:tcPr>
          <w:p w14:paraId="7B0E63F6" w14:textId="77777777" w:rsidR="005A0162" w:rsidRPr="00F211CD" w:rsidRDefault="005A0162" w:rsidP="002069D4">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تعداد</w:t>
            </w:r>
          </w:p>
        </w:tc>
        <w:tc>
          <w:tcPr>
            <w:tcW w:w="1157" w:type="dxa"/>
          </w:tcPr>
          <w:p w14:paraId="721DC249" w14:textId="77777777" w:rsidR="005A0162" w:rsidRPr="00F211CD" w:rsidRDefault="005A0162" w:rsidP="002069D4">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حداقل</w:t>
            </w:r>
          </w:p>
        </w:tc>
        <w:tc>
          <w:tcPr>
            <w:tcW w:w="1180" w:type="dxa"/>
          </w:tcPr>
          <w:p w14:paraId="7AB35657" w14:textId="77777777" w:rsidR="005A0162" w:rsidRPr="00F211CD" w:rsidRDefault="005A0162" w:rsidP="002069D4">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حداکثر</w:t>
            </w:r>
          </w:p>
        </w:tc>
        <w:tc>
          <w:tcPr>
            <w:tcW w:w="1197" w:type="dxa"/>
          </w:tcPr>
          <w:p w14:paraId="4D043021" w14:textId="77777777" w:rsidR="005A0162" w:rsidRPr="00F211CD" w:rsidRDefault="005A0162" w:rsidP="002069D4">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میانگین</w:t>
            </w:r>
          </w:p>
        </w:tc>
        <w:tc>
          <w:tcPr>
            <w:tcW w:w="1189" w:type="dxa"/>
          </w:tcPr>
          <w:p w14:paraId="34B74AD0" w14:textId="77777777" w:rsidR="005A0162" w:rsidRPr="00F211CD" w:rsidRDefault="005A0162" w:rsidP="002069D4">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انحراف معیار</w:t>
            </w:r>
          </w:p>
        </w:tc>
        <w:tc>
          <w:tcPr>
            <w:tcW w:w="1184" w:type="dxa"/>
          </w:tcPr>
          <w:p w14:paraId="76BDEBD2" w14:textId="77777777" w:rsidR="005A0162" w:rsidRPr="00F211CD" w:rsidRDefault="005A0162" w:rsidP="002069D4">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کجی</w:t>
            </w:r>
          </w:p>
        </w:tc>
        <w:tc>
          <w:tcPr>
            <w:tcW w:w="1167" w:type="dxa"/>
          </w:tcPr>
          <w:p w14:paraId="6F0CC475" w14:textId="77777777" w:rsidR="005A0162" w:rsidRPr="00F211CD" w:rsidRDefault="005A0162" w:rsidP="002069D4">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کشیدگی</w:t>
            </w:r>
          </w:p>
        </w:tc>
      </w:tr>
      <w:tr w:rsidR="005A0162" w:rsidRPr="00F211CD" w14:paraId="7795D2B0" w14:textId="77777777" w:rsidTr="009E2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dxa"/>
          </w:tcPr>
          <w:p w14:paraId="55299485" w14:textId="77777777" w:rsidR="005A0162" w:rsidRPr="00F211CD" w:rsidRDefault="005A0162" w:rsidP="002069D4">
            <w:pPr>
              <w:widowControl w:val="0"/>
              <w:bidi/>
              <w:jc w:val="center"/>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تصویر بدنی</w:t>
            </w:r>
          </w:p>
        </w:tc>
        <w:tc>
          <w:tcPr>
            <w:tcW w:w="1094" w:type="dxa"/>
          </w:tcPr>
          <w:p w14:paraId="37339752" w14:textId="77777777" w:rsidR="005A0162" w:rsidRPr="00F211CD" w:rsidRDefault="005A0162"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150</w:t>
            </w:r>
          </w:p>
        </w:tc>
        <w:tc>
          <w:tcPr>
            <w:tcW w:w="1157" w:type="dxa"/>
          </w:tcPr>
          <w:p w14:paraId="5140F8EF" w14:textId="53BBB02F"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3/18</w:t>
            </w:r>
          </w:p>
        </w:tc>
        <w:tc>
          <w:tcPr>
            <w:tcW w:w="1180" w:type="dxa"/>
          </w:tcPr>
          <w:p w14:paraId="449AC1FD" w14:textId="681F3DD2"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14/35</w:t>
            </w:r>
          </w:p>
        </w:tc>
        <w:tc>
          <w:tcPr>
            <w:tcW w:w="1197" w:type="dxa"/>
          </w:tcPr>
          <w:p w14:paraId="0010E699" w14:textId="1CF7052F"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22/21</w:t>
            </w:r>
          </w:p>
        </w:tc>
        <w:tc>
          <w:tcPr>
            <w:tcW w:w="1189" w:type="dxa"/>
          </w:tcPr>
          <w:p w14:paraId="236B2D56" w14:textId="6AB4A60C"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41/3</w:t>
            </w:r>
          </w:p>
        </w:tc>
        <w:tc>
          <w:tcPr>
            <w:tcW w:w="1184" w:type="dxa"/>
          </w:tcPr>
          <w:p w14:paraId="61B70718" w14:textId="5F79B9F7"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420/0</w:t>
            </w:r>
            <w:r w:rsidR="005A0162" w:rsidRPr="00F211CD">
              <w:rPr>
                <w:rFonts w:ascii="Times New Roman" w:eastAsia="Times New Roman" w:hAnsi="Times New Roman" w:hint="cs"/>
                <w:kern w:val="0"/>
                <w:sz w:val="18"/>
                <w:szCs w:val="18"/>
                <w:rtl/>
                <w:lang w:bidi="fa-IR"/>
                <w14:ligatures w14:val="none"/>
              </w:rPr>
              <w:t>-</w:t>
            </w:r>
          </w:p>
        </w:tc>
        <w:tc>
          <w:tcPr>
            <w:tcW w:w="1167" w:type="dxa"/>
          </w:tcPr>
          <w:p w14:paraId="45981CCE" w14:textId="7EAC43DC"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958/0</w:t>
            </w:r>
          </w:p>
        </w:tc>
      </w:tr>
      <w:tr w:rsidR="005A0162" w:rsidRPr="00F211CD" w14:paraId="5CFBA37C" w14:textId="77777777" w:rsidTr="009E24E7">
        <w:tc>
          <w:tcPr>
            <w:cnfStyle w:val="001000000000" w:firstRow="0" w:lastRow="0" w:firstColumn="1" w:lastColumn="0" w:oddVBand="0" w:evenVBand="0" w:oddHBand="0" w:evenHBand="0" w:firstRowFirstColumn="0" w:firstRowLastColumn="0" w:lastRowFirstColumn="0" w:lastRowLastColumn="0"/>
            <w:tcW w:w="1182" w:type="dxa"/>
          </w:tcPr>
          <w:p w14:paraId="49C0B18F" w14:textId="3D066B72" w:rsidR="005A0162" w:rsidRPr="00F211CD" w:rsidRDefault="005A0162" w:rsidP="002069D4">
            <w:pPr>
              <w:widowControl w:val="0"/>
              <w:bidi/>
              <w:jc w:val="center"/>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سر و صورت</w:t>
            </w:r>
          </w:p>
        </w:tc>
        <w:tc>
          <w:tcPr>
            <w:tcW w:w="1094" w:type="dxa"/>
          </w:tcPr>
          <w:p w14:paraId="00688C1A" w14:textId="77777777" w:rsidR="005A0162" w:rsidRPr="00F211CD" w:rsidRDefault="005A0162"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150</w:t>
            </w:r>
          </w:p>
        </w:tc>
        <w:tc>
          <w:tcPr>
            <w:tcW w:w="1157" w:type="dxa"/>
          </w:tcPr>
          <w:p w14:paraId="45D36A0E" w14:textId="65681C59"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74/9</w:t>
            </w:r>
          </w:p>
        </w:tc>
        <w:tc>
          <w:tcPr>
            <w:tcW w:w="1180" w:type="dxa"/>
          </w:tcPr>
          <w:p w14:paraId="5A988629" w14:textId="6DEE7FEF"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74/30</w:t>
            </w:r>
          </w:p>
        </w:tc>
        <w:tc>
          <w:tcPr>
            <w:tcW w:w="1197" w:type="dxa"/>
          </w:tcPr>
          <w:p w14:paraId="285FAA6A" w14:textId="426B404A"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09/19</w:t>
            </w:r>
          </w:p>
        </w:tc>
        <w:tc>
          <w:tcPr>
            <w:tcW w:w="1189" w:type="dxa"/>
          </w:tcPr>
          <w:p w14:paraId="79195DFA" w14:textId="11355BF1"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94/1</w:t>
            </w:r>
          </w:p>
        </w:tc>
        <w:tc>
          <w:tcPr>
            <w:tcW w:w="1184" w:type="dxa"/>
          </w:tcPr>
          <w:p w14:paraId="5D3725DF" w14:textId="56D33EEC"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479/0</w:t>
            </w:r>
            <w:r w:rsidR="005A0162" w:rsidRPr="00F211CD">
              <w:rPr>
                <w:rFonts w:ascii="Times New Roman" w:eastAsia="Times New Roman" w:hAnsi="Times New Roman" w:hint="cs"/>
                <w:kern w:val="0"/>
                <w:sz w:val="18"/>
                <w:szCs w:val="18"/>
                <w:rtl/>
                <w:lang w:bidi="fa-IR"/>
                <w14:ligatures w14:val="none"/>
              </w:rPr>
              <w:t>-</w:t>
            </w:r>
          </w:p>
        </w:tc>
        <w:tc>
          <w:tcPr>
            <w:tcW w:w="1167" w:type="dxa"/>
          </w:tcPr>
          <w:p w14:paraId="27B4C523" w14:textId="521F1FC9"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0.78/1</w:t>
            </w:r>
          </w:p>
        </w:tc>
      </w:tr>
      <w:tr w:rsidR="005A0162" w:rsidRPr="00F211CD" w14:paraId="3E070CB5" w14:textId="77777777" w:rsidTr="009E2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dxa"/>
          </w:tcPr>
          <w:p w14:paraId="3CBBA8BC" w14:textId="77777777" w:rsidR="005A0162" w:rsidRPr="00F211CD" w:rsidRDefault="005A0162" w:rsidP="002069D4">
            <w:pPr>
              <w:widowControl w:val="0"/>
              <w:bidi/>
              <w:jc w:val="center"/>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اندام فوقانی</w:t>
            </w:r>
          </w:p>
        </w:tc>
        <w:tc>
          <w:tcPr>
            <w:tcW w:w="1094" w:type="dxa"/>
          </w:tcPr>
          <w:p w14:paraId="0645023A" w14:textId="77777777" w:rsidR="005A0162" w:rsidRPr="00F211CD" w:rsidRDefault="005A0162"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150</w:t>
            </w:r>
          </w:p>
        </w:tc>
        <w:tc>
          <w:tcPr>
            <w:tcW w:w="1157" w:type="dxa"/>
          </w:tcPr>
          <w:p w14:paraId="20731AF4" w14:textId="42F9CE32"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51/6</w:t>
            </w:r>
          </w:p>
        </w:tc>
        <w:tc>
          <w:tcPr>
            <w:tcW w:w="1180" w:type="dxa"/>
          </w:tcPr>
          <w:p w14:paraId="7ADDB8BC" w14:textId="39580E94"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26/20</w:t>
            </w:r>
          </w:p>
        </w:tc>
        <w:tc>
          <w:tcPr>
            <w:tcW w:w="1197" w:type="dxa"/>
          </w:tcPr>
          <w:p w14:paraId="27050A0C" w14:textId="39DB0FDA"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27/10</w:t>
            </w:r>
          </w:p>
        </w:tc>
        <w:tc>
          <w:tcPr>
            <w:tcW w:w="1189" w:type="dxa"/>
          </w:tcPr>
          <w:p w14:paraId="075F2AAE" w14:textId="7EED9CB5"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16/1</w:t>
            </w:r>
          </w:p>
        </w:tc>
        <w:tc>
          <w:tcPr>
            <w:tcW w:w="1184" w:type="dxa"/>
          </w:tcPr>
          <w:p w14:paraId="68F51127" w14:textId="1E19439D"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985/0</w:t>
            </w:r>
            <w:r w:rsidR="005A0162" w:rsidRPr="00F211CD">
              <w:rPr>
                <w:rFonts w:ascii="Times New Roman" w:eastAsia="Times New Roman" w:hAnsi="Times New Roman" w:hint="cs"/>
                <w:kern w:val="0"/>
                <w:sz w:val="18"/>
                <w:szCs w:val="18"/>
                <w:rtl/>
                <w:lang w:bidi="fa-IR"/>
                <w14:ligatures w14:val="none"/>
              </w:rPr>
              <w:t>-</w:t>
            </w:r>
          </w:p>
        </w:tc>
        <w:tc>
          <w:tcPr>
            <w:tcW w:w="1167" w:type="dxa"/>
          </w:tcPr>
          <w:p w14:paraId="1C9FEAFF" w14:textId="5F25FC8F"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455/1</w:t>
            </w:r>
          </w:p>
        </w:tc>
      </w:tr>
      <w:tr w:rsidR="005A0162" w:rsidRPr="00F211CD" w14:paraId="322C49A4" w14:textId="77777777" w:rsidTr="009E24E7">
        <w:tc>
          <w:tcPr>
            <w:cnfStyle w:val="001000000000" w:firstRow="0" w:lastRow="0" w:firstColumn="1" w:lastColumn="0" w:oddVBand="0" w:evenVBand="0" w:oddHBand="0" w:evenHBand="0" w:firstRowFirstColumn="0" w:firstRowLastColumn="0" w:lastRowFirstColumn="0" w:lastRowLastColumn="0"/>
            <w:tcW w:w="1182" w:type="dxa"/>
          </w:tcPr>
          <w:p w14:paraId="2F7F4DF4" w14:textId="77777777" w:rsidR="005A0162" w:rsidRPr="00F211CD" w:rsidRDefault="005A0162" w:rsidP="002069D4">
            <w:pPr>
              <w:widowControl w:val="0"/>
              <w:bidi/>
              <w:jc w:val="center"/>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اندام تحتانی</w:t>
            </w:r>
          </w:p>
        </w:tc>
        <w:tc>
          <w:tcPr>
            <w:tcW w:w="1094" w:type="dxa"/>
          </w:tcPr>
          <w:p w14:paraId="41DE4715" w14:textId="77777777" w:rsidR="005A0162" w:rsidRPr="00F211CD" w:rsidRDefault="005A0162"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150</w:t>
            </w:r>
          </w:p>
        </w:tc>
        <w:tc>
          <w:tcPr>
            <w:tcW w:w="1157" w:type="dxa"/>
          </w:tcPr>
          <w:p w14:paraId="0759C860" w14:textId="3B1D71A1"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41/5</w:t>
            </w:r>
          </w:p>
        </w:tc>
        <w:tc>
          <w:tcPr>
            <w:tcW w:w="1180" w:type="dxa"/>
          </w:tcPr>
          <w:p w14:paraId="1A68B2E4" w14:textId="1CBD25FE"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14/12</w:t>
            </w:r>
          </w:p>
        </w:tc>
        <w:tc>
          <w:tcPr>
            <w:tcW w:w="1197" w:type="dxa"/>
          </w:tcPr>
          <w:p w14:paraId="3DA38828" w14:textId="2481442B"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78/9</w:t>
            </w:r>
          </w:p>
        </w:tc>
        <w:tc>
          <w:tcPr>
            <w:tcW w:w="1189" w:type="dxa"/>
          </w:tcPr>
          <w:p w14:paraId="45AB2A44" w14:textId="50EE9508"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01/3</w:t>
            </w:r>
          </w:p>
        </w:tc>
        <w:tc>
          <w:tcPr>
            <w:tcW w:w="1184" w:type="dxa"/>
          </w:tcPr>
          <w:p w14:paraId="52815455" w14:textId="4F2B0AB4"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785/0</w:t>
            </w:r>
            <w:r w:rsidR="005A0162" w:rsidRPr="00F211CD">
              <w:rPr>
                <w:rFonts w:ascii="Times New Roman" w:eastAsia="Times New Roman" w:hAnsi="Times New Roman" w:hint="cs"/>
                <w:kern w:val="0"/>
                <w:sz w:val="18"/>
                <w:szCs w:val="18"/>
                <w:rtl/>
                <w:lang w:bidi="fa-IR"/>
                <w14:ligatures w14:val="none"/>
              </w:rPr>
              <w:t>-</w:t>
            </w:r>
          </w:p>
        </w:tc>
        <w:tc>
          <w:tcPr>
            <w:tcW w:w="1167" w:type="dxa"/>
          </w:tcPr>
          <w:p w14:paraId="468D34B8" w14:textId="2A98C9CB" w:rsidR="005A0162" w:rsidRPr="00F211CD" w:rsidRDefault="00BC6579" w:rsidP="002069D4">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876/1</w:t>
            </w:r>
          </w:p>
        </w:tc>
      </w:tr>
      <w:tr w:rsidR="005A0162" w:rsidRPr="00F211CD" w14:paraId="4B5A64CE" w14:textId="77777777" w:rsidTr="0016280B">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182" w:type="dxa"/>
          </w:tcPr>
          <w:p w14:paraId="6811E767" w14:textId="77777777" w:rsidR="005A0162" w:rsidRPr="00F211CD" w:rsidRDefault="005A0162" w:rsidP="002069D4">
            <w:pPr>
              <w:widowControl w:val="0"/>
              <w:bidi/>
              <w:jc w:val="center"/>
              <w:rPr>
                <w:rFonts w:ascii="B Nazanin" w:eastAsia="Times New Roman" w:hAnsi="B Nazanin"/>
                <w:kern w:val="32"/>
                <w:sz w:val="18"/>
                <w:szCs w:val="18"/>
                <w:rtl/>
                <w:lang w:bidi="fa-IR"/>
                <w14:ligatures w14:val="none"/>
              </w:rPr>
            </w:pPr>
            <w:r w:rsidRPr="00F211CD">
              <w:rPr>
                <w:rFonts w:ascii="Times New Roman" w:eastAsia="Times New Roman" w:hAnsi="Times New Roman" w:hint="cs"/>
                <w:kern w:val="0"/>
                <w:sz w:val="18"/>
                <w:szCs w:val="18"/>
                <w:rtl/>
                <w:lang w:bidi="fa-IR"/>
                <w14:ligatures w14:val="none"/>
              </w:rPr>
              <w:t>نگرش کلی</w:t>
            </w:r>
          </w:p>
        </w:tc>
        <w:tc>
          <w:tcPr>
            <w:tcW w:w="1094" w:type="dxa"/>
          </w:tcPr>
          <w:p w14:paraId="11E7378F" w14:textId="77777777" w:rsidR="005A0162" w:rsidRPr="00F211CD" w:rsidRDefault="005A0162"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150</w:t>
            </w:r>
          </w:p>
        </w:tc>
        <w:tc>
          <w:tcPr>
            <w:tcW w:w="1157" w:type="dxa"/>
          </w:tcPr>
          <w:p w14:paraId="6E4B13F5" w14:textId="55304719"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51/50</w:t>
            </w:r>
          </w:p>
        </w:tc>
        <w:tc>
          <w:tcPr>
            <w:tcW w:w="1180" w:type="dxa"/>
          </w:tcPr>
          <w:p w14:paraId="514981E2" w14:textId="7DE3A735"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85/65</w:t>
            </w:r>
          </w:p>
        </w:tc>
        <w:tc>
          <w:tcPr>
            <w:tcW w:w="1197" w:type="dxa"/>
          </w:tcPr>
          <w:p w14:paraId="0C0899E4" w14:textId="49BB460E"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92/55</w:t>
            </w:r>
          </w:p>
        </w:tc>
        <w:tc>
          <w:tcPr>
            <w:tcW w:w="1189" w:type="dxa"/>
          </w:tcPr>
          <w:p w14:paraId="41046AB0" w14:textId="7B5F4B0F"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32/2</w:t>
            </w:r>
          </w:p>
        </w:tc>
        <w:tc>
          <w:tcPr>
            <w:tcW w:w="1184" w:type="dxa"/>
          </w:tcPr>
          <w:p w14:paraId="617DB7E1" w14:textId="47245F22"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689/0</w:t>
            </w:r>
            <w:r w:rsidR="005A0162" w:rsidRPr="00F211CD">
              <w:rPr>
                <w:rFonts w:ascii="Times New Roman" w:eastAsia="Times New Roman" w:hAnsi="Times New Roman" w:hint="cs"/>
                <w:kern w:val="0"/>
                <w:sz w:val="18"/>
                <w:szCs w:val="18"/>
                <w:rtl/>
                <w:lang w:bidi="fa-IR"/>
                <w14:ligatures w14:val="none"/>
              </w:rPr>
              <w:t>-</w:t>
            </w:r>
          </w:p>
        </w:tc>
        <w:tc>
          <w:tcPr>
            <w:tcW w:w="1167" w:type="dxa"/>
          </w:tcPr>
          <w:p w14:paraId="2F0419B1" w14:textId="209F5224" w:rsidR="005A0162" w:rsidRPr="00F211CD" w:rsidRDefault="00BC6579" w:rsidP="002069D4">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18"/>
                <w:szCs w:val="18"/>
                <w:rtl/>
                <w:lang w:bidi="fa-IR"/>
                <w14:ligatures w14:val="none"/>
              </w:rPr>
            </w:pPr>
            <w:r w:rsidRPr="00F211CD">
              <w:rPr>
                <w:rFonts w:ascii="Times New Roman" w:eastAsia="Times New Roman" w:hAnsi="Times New Roman" w:hint="cs"/>
                <w:kern w:val="0"/>
                <w:sz w:val="18"/>
                <w:szCs w:val="18"/>
                <w:rtl/>
                <w:lang w:bidi="fa-IR"/>
                <w14:ligatures w14:val="none"/>
              </w:rPr>
              <w:t>444/1</w:t>
            </w:r>
          </w:p>
        </w:tc>
      </w:tr>
    </w:tbl>
    <w:p w14:paraId="43BF3464" w14:textId="59C8ABC8" w:rsidR="0016280B" w:rsidRDefault="005A0162" w:rsidP="00F211CD">
      <w:pPr>
        <w:pStyle w:val="Caption"/>
        <w:bidi/>
        <w:jc w:val="lowKashida"/>
        <w:rPr>
          <w:i w:val="0"/>
          <w:iCs w:val="0"/>
          <w:sz w:val="20"/>
          <w:szCs w:val="20"/>
        </w:rPr>
      </w:pPr>
      <w:r w:rsidRPr="0016280B">
        <w:rPr>
          <w:i w:val="0"/>
          <w:iCs w:val="0"/>
          <w:color w:val="auto"/>
          <w:sz w:val="20"/>
          <w:szCs w:val="20"/>
          <w:rtl/>
        </w:rPr>
        <w:t>ا</w:t>
      </w:r>
      <w:r w:rsidRPr="0016280B">
        <w:rPr>
          <w:rFonts w:hint="cs"/>
          <w:i w:val="0"/>
          <w:iCs w:val="0"/>
          <w:color w:val="auto"/>
          <w:sz w:val="20"/>
          <w:szCs w:val="20"/>
          <w:rtl/>
        </w:rPr>
        <w:t>ی</w:t>
      </w:r>
      <w:r w:rsidRPr="0016280B">
        <w:rPr>
          <w:rFonts w:hint="eastAsia"/>
          <w:i w:val="0"/>
          <w:iCs w:val="0"/>
          <w:color w:val="auto"/>
          <w:sz w:val="20"/>
          <w:szCs w:val="20"/>
          <w:rtl/>
        </w:rPr>
        <w:t>ن</w:t>
      </w:r>
      <w:r w:rsidRPr="0016280B">
        <w:rPr>
          <w:i w:val="0"/>
          <w:iCs w:val="0"/>
          <w:color w:val="auto"/>
          <w:sz w:val="20"/>
          <w:szCs w:val="20"/>
          <w:rtl/>
        </w:rPr>
        <w:t xml:space="preserve"> جدول نشان‌دهنده تحل</w:t>
      </w:r>
      <w:r w:rsidRPr="0016280B">
        <w:rPr>
          <w:rFonts w:hint="cs"/>
          <w:i w:val="0"/>
          <w:iCs w:val="0"/>
          <w:color w:val="auto"/>
          <w:sz w:val="20"/>
          <w:szCs w:val="20"/>
          <w:rtl/>
        </w:rPr>
        <w:t>ی</w:t>
      </w:r>
      <w:r w:rsidRPr="0016280B">
        <w:rPr>
          <w:rFonts w:hint="eastAsia"/>
          <w:i w:val="0"/>
          <w:iCs w:val="0"/>
          <w:color w:val="auto"/>
          <w:sz w:val="20"/>
          <w:szCs w:val="20"/>
          <w:rtl/>
        </w:rPr>
        <w:t>ل</w:t>
      </w:r>
      <w:r w:rsidRPr="0016280B">
        <w:rPr>
          <w:i w:val="0"/>
          <w:iCs w:val="0"/>
          <w:color w:val="auto"/>
          <w:sz w:val="20"/>
          <w:szCs w:val="20"/>
          <w:rtl/>
        </w:rPr>
        <w:t xml:space="preserve"> آمار</w:t>
      </w:r>
      <w:r w:rsidRPr="0016280B">
        <w:rPr>
          <w:rFonts w:hint="cs"/>
          <w:i w:val="0"/>
          <w:iCs w:val="0"/>
          <w:color w:val="auto"/>
          <w:sz w:val="20"/>
          <w:szCs w:val="20"/>
          <w:rtl/>
        </w:rPr>
        <w:t>ی</w:t>
      </w:r>
      <w:r w:rsidRPr="0016280B">
        <w:rPr>
          <w:i w:val="0"/>
          <w:iCs w:val="0"/>
          <w:color w:val="auto"/>
          <w:sz w:val="20"/>
          <w:szCs w:val="20"/>
          <w:rtl/>
        </w:rPr>
        <w:t xml:space="preserve"> شاخص‌ها</w:t>
      </w:r>
      <w:r w:rsidRPr="0016280B">
        <w:rPr>
          <w:rFonts w:hint="cs"/>
          <w:i w:val="0"/>
          <w:iCs w:val="0"/>
          <w:color w:val="auto"/>
          <w:sz w:val="20"/>
          <w:szCs w:val="20"/>
          <w:rtl/>
        </w:rPr>
        <w:t>ی</w:t>
      </w:r>
      <w:r w:rsidRPr="0016280B">
        <w:rPr>
          <w:i w:val="0"/>
          <w:iCs w:val="0"/>
          <w:color w:val="auto"/>
          <w:sz w:val="20"/>
          <w:szCs w:val="20"/>
          <w:rtl/>
        </w:rPr>
        <w:t xml:space="preserve"> </w:t>
      </w:r>
      <w:r w:rsidR="00B54047">
        <w:rPr>
          <w:i w:val="0"/>
          <w:iCs w:val="0"/>
          <w:color w:val="auto"/>
          <w:sz w:val="20"/>
          <w:szCs w:val="20"/>
          <w:rtl/>
        </w:rPr>
        <w:t>تصو</w:t>
      </w:r>
      <w:r w:rsidR="00B54047">
        <w:rPr>
          <w:rFonts w:hint="cs"/>
          <w:i w:val="0"/>
          <w:iCs w:val="0"/>
          <w:color w:val="auto"/>
          <w:sz w:val="20"/>
          <w:szCs w:val="20"/>
          <w:rtl/>
        </w:rPr>
        <w:t>ی</w:t>
      </w:r>
      <w:r w:rsidR="00B54047">
        <w:rPr>
          <w:rFonts w:hint="eastAsia"/>
          <w:i w:val="0"/>
          <w:iCs w:val="0"/>
          <w:color w:val="auto"/>
          <w:sz w:val="20"/>
          <w:szCs w:val="20"/>
          <w:rtl/>
        </w:rPr>
        <w:t>ر</w:t>
      </w:r>
      <w:r w:rsidR="00B54047">
        <w:rPr>
          <w:i w:val="0"/>
          <w:iCs w:val="0"/>
          <w:color w:val="auto"/>
          <w:sz w:val="20"/>
          <w:szCs w:val="20"/>
          <w:rtl/>
        </w:rPr>
        <w:t xml:space="preserve"> بدن</w:t>
      </w:r>
      <w:r w:rsidR="00B54047">
        <w:rPr>
          <w:rFonts w:hint="cs"/>
          <w:i w:val="0"/>
          <w:iCs w:val="0"/>
          <w:color w:val="auto"/>
          <w:sz w:val="20"/>
          <w:szCs w:val="20"/>
          <w:rtl/>
        </w:rPr>
        <w:t>ی</w:t>
      </w:r>
      <w:r w:rsidRPr="0016280B">
        <w:rPr>
          <w:i w:val="0"/>
          <w:iCs w:val="0"/>
          <w:color w:val="auto"/>
          <w:sz w:val="20"/>
          <w:szCs w:val="20"/>
          <w:rtl/>
        </w:rPr>
        <w:t xml:space="preserve"> ف</w:t>
      </w:r>
      <w:r w:rsidRPr="0016280B">
        <w:rPr>
          <w:rFonts w:hint="cs"/>
          <w:i w:val="0"/>
          <w:iCs w:val="0"/>
          <w:color w:val="auto"/>
          <w:sz w:val="20"/>
          <w:szCs w:val="20"/>
          <w:rtl/>
        </w:rPr>
        <w:t>ی</w:t>
      </w:r>
      <w:r w:rsidRPr="0016280B">
        <w:rPr>
          <w:rFonts w:hint="eastAsia"/>
          <w:i w:val="0"/>
          <w:iCs w:val="0"/>
          <w:color w:val="auto"/>
          <w:sz w:val="20"/>
          <w:szCs w:val="20"/>
          <w:rtl/>
        </w:rPr>
        <w:t>شر</w:t>
      </w:r>
      <w:r w:rsidRPr="0016280B">
        <w:rPr>
          <w:i w:val="0"/>
          <w:iCs w:val="0"/>
          <w:color w:val="auto"/>
          <w:sz w:val="20"/>
          <w:szCs w:val="20"/>
          <w:rtl/>
        </w:rPr>
        <w:t xml:space="preserve"> پس از زا</w:t>
      </w:r>
      <w:r w:rsidRPr="0016280B">
        <w:rPr>
          <w:rFonts w:hint="cs"/>
          <w:i w:val="0"/>
          <w:iCs w:val="0"/>
          <w:color w:val="auto"/>
          <w:sz w:val="20"/>
          <w:szCs w:val="20"/>
          <w:rtl/>
        </w:rPr>
        <w:t>ی</w:t>
      </w:r>
      <w:r w:rsidRPr="0016280B">
        <w:rPr>
          <w:rFonts w:hint="eastAsia"/>
          <w:i w:val="0"/>
          <w:iCs w:val="0"/>
          <w:color w:val="auto"/>
          <w:sz w:val="20"/>
          <w:szCs w:val="20"/>
          <w:rtl/>
        </w:rPr>
        <w:t>مان</w:t>
      </w:r>
      <w:r w:rsidRPr="0016280B">
        <w:rPr>
          <w:i w:val="0"/>
          <w:iCs w:val="0"/>
          <w:color w:val="auto"/>
          <w:sz w:val="20"/>
          <w:szCs w:val="20"/>
          <w:rtl/>
        </w:rPr>
        <w:t xml:space="preserve"> در نمونه‌ا</w:t>
      </w:r>
      <w:r w:rsidRPr="0016280B">
        <w:rPr>
          <w:rFonts w:hint="cs"/>
          <w:i w:val="0"/>
          <w:iCs w:val="0"/>
          <w:color w:val="auto"/>
          <w:sz w:val="20"/>
          <w:szCs w:val="20"/>
          <w:rtl/>
        </w:rPr>
        <w:t>ی</w:t>
      </w:r>
      <w:r w:rsidRPr="0016280B">
        <w:rPr>
          <w:i w:val="0"/>
          <w:iCs w:val="0"/>
          <w:color w:val="auto"/>
          <w:sz w:val="20"/>
          <w:szCs w:val="20"/>
          <w:rtl/>
        </w:rPr>
        <w:t xml:space="preserve"> متشکل از 150 نفر است. کج</w:t>
      </w:r>
      <w:r w:rsidRPr="0016280B">
        <w:rPr>
          <w:rFonts w:hint="cs"/>
          <w:i w:val="0"/>
          <w:iCs w:val="0"/>
          <w:color w:val="auto"/>
          <w:sz w:val="20"/>
          <w:szCs w:val="20"/>
          <w:rtl/>
        </w:rPr>
        <w:t>ی</w:t>
      </w:r>
      <w:r w:rsidRPr="0016280B">
        <w:rPr>
          <w:i w:val="0"/>
          <w:iCs w:val="0"/>
          <w:color w:val="auto"/>
          <w:sz w:val="20"/>
          <w:szCs w:val="20"/>
          <w:rtl/>
        </w:rPr>
        <w:t xml:space="preserve"> منف</w:t>
      </w:r>
      <w:r w:rsidRPr="0016280B">
        <w:rPr>
          <w:rFonts w:hint="cs"/>
          <w:i w:val="0"/>
          <w:iCs w:val="0"/>
          <w:color w:val="auto"/>
          <w:sz w:val="20"/>
          <w:szCs w:val="20"/>
          <w:rtl/>
        </w:rPr>
        <w:t>ی</w:t>
      </w:r>
      <w:r w:rsidRPr="0016280B">
        <w:rPr>
          <w:i w:val="0"/>
          <w:iCs w:val="0"/>
          <w:color w:val="auto"/>
          <w:sz w:val="20"/>
          <w:szCs w:val="20"/>
          <w:rtl/>
        </w:rPr>
        <w:t xml:space="preserve"> نشان‌دهنده پراکندگ</w:t>
      </w:r>
      <w:r w:rsidRPr="0016280B">
        <w:rPr>
          <w:rFonts w:hint="cs"/>
          <w:i w:val="0"/>
          <w:iCs w:val="0"/>
          <w:color w:val="auto"/>
          <w:sz w:val="20"/>
          <w:szCs w:val="20"/>
          <w:rtl/>
        </w:rPr>
        <w:t>ی</w:t>
      </w:r>
      <w:r w:rsidRPr="0016280B">
        <w:rPr>
          <w:i w:val="0"/>
          <w:iCs w:val="0"/>
          <w:color w:val="auto"/>
          <w:sz w:val="20"/>
          <w:szCs w:val="20"/>
          <w:rtl/>
        </w:rPr>
        <w:t xml:space="preserve"> به سمت مقاد</w:t>
      </w:r>
      <w:r w:rsidRPr="0016280B">
        <w:rPr>
          <w:rFonts w:hint="cs"/>
          <w:i w:val="0"/>
          <w:iCs w:val="0"/>
          <w:color w:val="auto"/>
          <w:sz w:val="20"/>
          <w:szCs w:val="20"/>
          <w:rtl/>
        </w:rPr>
        <w:t>ی</w:t>
      </w:r>
      <w:r w:rsidRPr="0016280B">
        <w:rPr>
          <w:rFonts w:hint="eastAsia"/>
          <w:i w:val="0"/>
          <w:iCs w:val="0"/>
          <w:color w:val="auto"/>
          <w:sz w:val="20"/>
          <w:szCs w:val="20"/>
          <w:rtl/>
        </w:rPr>
        <w:t>ر</w:t>
      </w:r>
      <w:r w:rsidRPr="0016280B">
        <w:rPr>
          <w:i w:val="0"/>
          <w:iCs w:val="0"/>
          <w:color w:val="auto"/>
          <w:sz w:val="20"/>
          <w:szCs w:val="20"/>
          <w:rtl/>
        </w:rPr>
        <w:t xml:space="preserve"> کمتر از م</w:t>
      </w:r>
      <w:r w:rsidRPr="0016280B">
        <w:rPr>
          <w:rFonts w:hint="cs"/>
          <w:i w:val="0"/>
          <w:iCs w:val="0"/>
          <w:color w:val="auto"/>
          <w:sz w:val="20"/>
          <w:szCs w:val="20"/>
          <w:rtl/>
        </w:rPr>
        <w:t>ی</w:t>
      </w:r>
      <w:r w:rsidRPr="0016280B">
        <w:rPr>
          <w:rFonts w:hint="eastAsia"/>
          <w:i w:val="0"/>
          <w:iCs w:val="0"/>
          <w:color w:val="auto"/>
          <w:sz w:val="20"/>
          <w:szCs w:val="20"/>
          <w:rtl/>
        </w:rPr>
        <w:t>انگ</w:t>
      </w:r>
      <w:r w:rsidRPr="0016280B">
        <w:rPr>
          <w:rFonts w:hint="cs"/>
          <w:i w:val="0"/>
          <w:iCs w:val="0"/>
          <w:color w:val="auto"/>
          <w:sz w:val="20"/>
          <w:szCs w:val="20"/>
          <w:rtl/>
        </w:rPr>
        <w:t>ی</w:t>
      </w:r>
      <w:r w:rsidRPr="0016280B">
        <w:rPr>
          <w:rFonts w:hint="eastAsia"/>
          <w:i w:val="0"/>
          <w:iCs w:val="0"/>
          <w:color w:val="auto"/>
          <w:sz w:val="20"/>
          <w:szCs w:val="20"/>
          <w:rtl/>
        </w:rPr>
        <w:t>ن</w:t>
      </w:r>
      <w:r w:rsidRPr="0016280B">
        <w:rPr>
          <w:i w:val="0"/>
          <w:iCs w:val="0"/>
          <w:color w:val="auto"/>
          <w:sz w:val="20"/>
          <w:szCs w:val="20"/>
          <w:rtl/>
        </w:rPr>
        <w:t xml:space="preserve"> و کش</w:t>
      </w:r>
      <w:r w:rsidRPr="0016280B">
        <w:rPr>
          <w:rFonts w:hint="cs"/>
          <w:i w:val="0"/>
          <w:iCs w:val="0"/>
          <w:color w:val="auto"/>
          <w:sz w:val="20"/>
          <w:szCs w:val="20"/>
          <w:rtl/>
        </w:rPr>
        <w:t>ی</w:t>
      </w:r>
      <w:r w:rsidRPr="0016280B">
        <w:rPr>
          <w:rFonts w:hint="eastAsia"/>
          <w:i w:val="0"/>
          <w:iCs w:val="0"/>
          <w:color w:val="auto"/>
          <w:sz w:val="20"/>
          <w:szCs w:val="20"/>
          <w:rtl/>
        </w:rPr>
        <w:t>دگ</w:t>
      </w:r>
      <w:r w:rsidRPr="0016280B">
        <w:rPr>
          <w:rFonts w:hint="cs"/>
          <w:i w:val="0"/>
          <w:iCs w:val="0"/>
          <w:color w:val="auto"/>
          <w:sz w:val="20"/>
          <w:szCs w:val="20"/>
          <w:rtl/>
        </w:rPr>
        <w:t>ی</w:t>
      </w:r>
      <w:r w:rsidRPr="0016280B">
        <w:rPr>
          <w:i w:val="0"/>
          <w:iCs w:val="0"/>
          <w:color w:val="auto"/>
          <w:sz w:val="20"/>
          <w:szCs w:val="20"/>
          <w:rtl/>
        </w:rPr>
        <w:t xml:space="preserve"> ب</w:t>
      </w:r>
      <w:r w:rsidRPr="0016280B">
        <w:rPr>
          <w:rFonts w:hint="cs"/>
          <w:i w:val="0"/>
          <w:iCs w:val="0"/>
          <w:color w:val="auto"/>
          <w:sz w:val="20"/>
          <w:szCs w:val="20"/>
          <w:rtl/>
        </w:rPr>
        <w:t>ی</w:t>
      </w:r>
      <w:r w:rsidRPr="0016280B">
        <w:rPr>
          <w:rFonts w:hint="eastAsia"/>
          <w:i w:val="0"/>
          <w:iCs w:val="0"/>
          <w:color w:val="auto"/>
          <w:sz w:val="20"/>
          <w:szCs w:val="20"/>
          <w:rtl/>
        </w:rPr>
        <w:t>شتر</w:t>
      </w:r>
      <w:r w:rsidRPr="0016280B">
        <w:rPr>
          <w:i w:val="0"/>
          <w:iCs w:val="0"/>
          <w:color w:val="auto"/>
          <w:sz w:val="20"/>
          <w:szCs w:val="20"/>
          <w:rtl/>
        </w:rPr>
        <w:t xml:space="preserve"> از 1 نشان‌دهنده توز</w:t>
      </w:r>
      <w:r w:rsidRPr="0016280B">
        <w:rPr>
          <w:rFonts w:hint="cs"/>
          <w:i w:val="0"/>
          <w:iCs w:val="0"/>
          <w:color w:val="auto"/>
          <w:sz w:val="20"/>
          <w:szCs w:val="20"/>
          <w:rtl/>
        </w:rPr>
        <w:t>ی</w:t>
      </w:r>
      <w:r w:rsidRPr="0016280B">
        <w:rPr>
          <w:rFonts w:hint="eastAsia"/>
          <w:i w:val="0"/>
          <w:iCs w:val="0"/>
          <w:color w:val="auto"/>
          <w:sz w:val="20"/>
          <w:szCs w:val="20"/>
          <w:rtl/>
        </w:rPr>
        <w:t>ع</w:t>
      </w:r>
      <w:r w:rsidRPr="0016280B">
        <w:rPr>
          <w:i w:val="0"/>
          <w:iCs w:val="0"/>
          <w:color w:val="auto"/>
          <w:sz w:val="20"/>
          <w:szCs w:val="20"/>
          <w:rtl/>
        </w:rPr>
        <w:t xml:space="preserve"> بلندتر و بار</w:t>
      </w:r>
      <w:r w:rsidRPr="0016280B">
        <w:rPr>
          <w:rFonts w:hint="cs"/>
          <w:i w:val="0"/>
          <w:iCs w:val="0"/>
          <w:color w:val="auto"/>
          <w:sz w:val="20"/>
          <w:szCs w:val="20"/>
          <w:rtl/>
        </w:rPr>
        <w:t>ی</w:t>
      </w:r>
      <w:r w:rsidRPr="0016280B">
        <w:rPr>
          <w:rFonts w:hint="eastAsia"/>
          <w:i w:val="0"/>
          <w:iCs w:val="0"/>
          <w:color w:val="auto"/>
          <w:sz w:val="20"/>
          <w:szCs w:val="20"/>
          <w:rtl/>
        </w:rPr>
        <w:t>ک‌تر</w:t>
      </w:r>
      <w:r w:rsidRPr="0016280B">
        <w:rPr>
          <w:i w:val="0"/>
          <w:iCs w:val="0"/>
          <w:color w:val="auto"/>
          <w:sz w:val="20"/>
          <w:szCs w:val="20"/>
          <w:rtl/>
        </w:rPr>
        <w:t xml:space="preserve"> نسبت به توز</w:t>
      </w:r>
      <w:r w:rsidRPr="0016280B">
        <w:rPr>
          <w:rFonts w:hint="cs"/>
          <w:i w:val="0"/>
          <w:iCs w:val="0"/>
          <w:color w:val="auto"/>
          <w:sz w:val="20"/>
          <w:szCs w:val="20"/>
          <w:rtl/>
        </w:rPr>
        <w:t>ی</w:t>
      </w:r>
      <w:r w:rsidRPr="0016280B">
        <w:rPr>
          <w:rFonts w:hint="eastAsia"/>
          <w:i w:val="0"/>
          <w:iCs w:val="0"/>
          <w:color w:val="auto"/>
          <w:sz w:val="20"/>
          <w:szCs w:val="20"/>
          <w:rtl/>
        </w:rPr>
        <w:t>ع</w:t>
      </w:r>
      <w:r w:rsidRPr="0016280B">
        <w:rPr>
          <w:i w:val="0"/>
          <w:iCs w:val="0"/>
          <w:color w:val="auto"/>
          <w:sz w:val="20"/>
          <w:szCs w:val="20"/>
          <w:rtl/>
        </w:rPr>
        <w:t xml:space="preserve"> </w:t>
      </w:r>
      <w:r w:rsidRPr="008D7A6E">
        <w:rPr>
          <w:i w:val="0"/>
          <w:iCs w:val="0"/>
          <w:color w:val="000000" w:themeColor="text1"/>
          <w:sz w:val="20"/>
          <w:szCs w:val="20"/>
          <w:rtl/>
        </w:rPr>
        <w:t>نرمال است.</w:t>
      </w:r>
    </w:p>
    <w:p w14:paraId="5CCFAE82" w14:textId="2666A67E" w:rsidR="008D7A6E" w:rsidRDefault="008D7A6E" w:rsidP="008D7A6E">
      <w:pPr>
        <w:bidi/>
        <w:rPr>
          <w:sz w:val="24"/>
          <w:szCs w:val="24"/>
        </w:rPr>
      </w:pPr>
      <w:r w:rsidRPr="001C549C">
        <w:rPr>
          <w:sz w:val="24"/>
          <w:szCs w:val="24"/>
          <w:rtl/>
        </w:rPr>
        <w:lastRenderedPageBreak/>
        <w:t xml:space="preserve">پراکندگی پایین نمرات نشان می‌دهد که اکثریت شرکت‌کنندگان ارزیابی مشابهی از تصویر بدنی خود دارند. در نهایت، نمره نگرش کلی </w:t>
      </w:r>
      <w:r>
        <w:rPr>
          <w:rFonts w:hint="cs"/>
          <w:sz w:val="24"/>
          <w:szCs w:val="24"/>
          <w:rtl/>
        </w:rPr>
        <w:t xml:space="preserve">92/55 </w:t>
      </w:r>
      <w:r w:rsidRPr="001C549C">
        <w:rPr>
          <w:sz w:val="24"/>
          <w:szCs w:val="24"/>
          <w:rtl/>
        </w:rPr>
        <w:t>بیانگر دید منفی نسبت به تصویر بدنی است که می‌تواند سایر جنبه‌های زندگی را نیز تحت تأثیر قرار دهد</w:t>
      </w:r>
      <w:r>
        <w:rPr>
          <w:rFonts w:hint="cs"/>
          <w:sz w:val="24"/>
          <w:szCs w:val="24"/>
          <w:rtl/>
        </w:rPr>
        <w:t xml:space="preserve"> </w:t>
      </w:r>
      <w:r w:rsidRPr="001C549C">
        <w:rPr>
          <w:rFonts w:hint="cs"/>
          <w:sz w:val="24"/>
          <w:szCs w:val="24"/>
          <w:rtl/>
        </w:rPr>
        <w:t>(جدول</w:t>
      </w:r>
      <w:r>
        <w:rPr>
          <w:rFonts w:hint="cs"/>
          <w:sz w:val="24"/>
          <w:szCs w:val="24"/>
          <w:rtl/>
        </w:rPr>
        <w:t xml:space="preserve"> </w:t>
      </w:r>
      <w:r w:rsidRPr="001C549C">
        <w:rPr>
          <w:rFonts w:hint="cs"/>
          <w:sz w:val="24"/>
          <w:szCs w:val="24"/>
          <w:rtl/>
        </w:rPr>
        <w:t>2).</w:t>
      </w:r>
    </w:p>
    <w:p w14:paraId="4CAE9F4F" w14:textId="47ABD113" w:rsidR="001935FC" w:rsidRPr="00630830" w:rsidRDefault="00630830" w:rsidP="002069D4">
      <w:pPr>
        <w:keepNext/>
        <w:bidi/>
        <w:spacing w:before="240" w:after="60" w:line="240" w:lineRule="auto"/>
        <w:jc w:val="left"/>
        <w:outlineLvl w:val="2"/>
        <w:rPr>
          <w:rFonts w:eastAsia="Times New Roman" w:cs="B Zar"/>
          <w:b/>
          <w:bCs/>
          <w:kern w:val="0"/>
          <w:sz w:val="24"/>
          <w:szCs w:val="24"/>
          <w:rtl/>
          <w:lang w:bidi="fa-IR"/>
          <w14:ligatures w14:val="none"/>
        </w:rPr>
      </w:pPr>
      <w:bookmarkStart w:id="9" w:name="_Toc172542585"/>
      <w:r w:rsidRPr="00630830">
        <w:rPr>
          <w:rFonts w:eastAsia="Times New Roman" w:cs="B Zar" w:hint="cs"/>
          <w:b/>
          <w:bCs/>
          <w:kern w:val="0"/>
          <w:sz w:val="24"/>
          <w:szCs w:val="24"/>
          <w:rtl/>
          <w:lang w:bidi="fa-IR"/>
          <w14:ligatures w14:val="none"/>
        </w:rPr>
        <w:t xml:space="preserve">2-4- </w:t>
      </w:r>
      <w:r w:rsidR="001935FC" w:rsidRPr="00630830">
        <w:rPr>
          <w:rFonts w:eastAsia="Times New Roman" w:cs="B Zar" w:hint="cs"/>
          <w:b/>
          <w:bCs/>
          <w:kern w:val="0"/>
          <w:sz w:val="24"/>
          <w:szCs w:val="24"/>
          <w:rtl/>
          <w:lang w:bidi="fa-IR"/>
          <w14:ligatures w14:val="none"/>
        </w:rPr>
        <w:t>شاخص عملکرد جنسی زنان پس از زایمان</w:t>
      </w:r>
      <w:bookmarkEnd w:id="9"/>
    </w:p>
    <w:p w14:paraId="1FDCF742" w14:textId="09E7B7B7" w:rsidR="008A0C41" w:rsidRPr="00376AE5" w:rsidRDefault="001935FC" w:rsidP="002069D4">
      <w:pPr>
        <w:bidi/>
        <w:spacing w:line="240" w:lineRule="auto"/>
        <w:jc w:val="lowKashida"/>
        <w:rPr>
          <w:sz w:val="24"/>
          <w:szCs w:val="24"/>
          <w:rtl/>
        </w:rPr>
      </w:pPr>
      <w:r w:rsidRPr="00376AE5">
        <w:rPr>
          <w:rFonts w:hint="cs"/>
          <w:sz w:val="24"/>
          <w:szCs w:val="24"/>
          <w:rtl/>
        </w:rPr>
        <w:t xml:space="preserve">اطلاعات </w:t>
      </w:r>
      <w:r w:rsidR="00B54047">
        <w:rPr>
          <w:sz w:val="24"/>
          <w:szCs w:val="24"/>
          <w:rtl/>
        </w:rPr>
        <w:t>به دست</w:t>
      </w:r>
      <w:r w:rsidRPr="00376AE5">
        <w:rPr>
          <w:rFonts w:hint="cs"/>
          <w:sz w:val="24"/>
          <w:szCs w:val="24"/>
          <w:rtl/>
        </w:rPr>
        <w:t xml:space="preserve"> </w:t>
      </w:r>
      <w:r w:rsidR="00B54047">
        <w:rPr>
          <w:sz w:val="24"/>
          <w:szCs w:val="24"/>
          <w:rtl/>
        </w:rPr>
        <w:t>آمده</w:t>
      </w:r>
      <w:r w:rsidRPr="00376AE5">
        <w:rPr>
          <w:rFonts w:hint="cs"/>
          <w:sz w:val="24"/>
          <w:szCs w:val="24"/>
          <w:rtl/>
        </w:rPr>
        <w:t xml:space="preserve"> از پرسشنامه عملکرد جنسی زنان، این </w:t>
      </w:r>
      <w:r w:rsidR="00B54047">
        <w:rPr>
          <w:rFonts w:hint="cs"/>
          <w:sz w:val="24"/>
          <w:szCs w:val="24"/>
          <w:rtl/>
        </w:rPr>
        <w:t>ی</w:t>
      </w:r>
      <w:r w:rsidR="00B54047">
        <w:rPr>
          <w:rFonts w:hint="eastAsia"/>
          <w:sz w:val="24"/>
          <w:szCs w:val="24"/>
          <w:rtl/>
        </w:rPr>
        <w:t>افته‌ها</w:t>
      </w:r>
      <w:r w:rsidRPr="00376AE5">
        <w:rPr>
          <w:sz w:val="24"/>
          <w:szCs w:val="24"/>
          <w:rtl/>
        </w:rPr>
        <w:t xml:space="preserve"> نشان می‌دهد که عملکرد جنسی زنان پس از زایمان در بیشتر جنبه‌ها در سطوح متوسط به پایین قرار دارد. میل جنسی و رطوبت مهبلی در سطح متوسط به بالا هستند، اما تهییج جنسی، اوج لذت و رضایت از عملکرد جنسی در سطح پایین‌تری قرار دارند. همچنین، میزان درد در روابط جنسی نسبتاً بالا گزارش شده است. این یافته‌ها نشان می‌دهد که زنان پس از زایمان با چالش‌های فیزیولوژیک و </w:t>
      </w:r>
      <w:r w:rsidR="00B54047">
        <w:rPr>
          <w:sz w:val="24"/>
          <w:szCs w:val="24"/>
          <w:rtl/>
        </w:rPr>
        <w:t>روان‌شناخت</w:t>
      </w:r>
      <w:r w:rsidR="00B54047">
        <w:rPr>
          <w:rFonts w:hint="cs"/>
          <w:sz w:val="24"/>
          <w:szCs w:val="24"/>
          <w:rtl/>
        </w:rPr>
        <w:t>ی</w:t>
      </w:r>
      <w:r w:rsidRPr="00376AE5">
        <w:rPr>
          <w:sz w:val="24"/>
          <w:szCs w:val="24"/>
          <w:rtl/>
        </w:rPr>
        <w:t xml:space="preserve"> در عملکرد جنسی خود مواجه‌اند. نمره کل عملکرد جنسی نیز در سطح متوسط به پایین قرار گرفته است</w:t>
      </w:r>
      <w:r w:rsidR="0016280B">
        <w:rPr>
          <w:rFonts w:hint="cs"/>
          <w:sz w:val="24"/>
          <w:szCs w:val="24"/>
          <w:rtl/>
        </w:rPr>
        <w:t xml:space="preserve"> </w:t>
      </w:r>
      <w:r w:rsidRPr="00376AE5">
        <w:rPr>
          <w:rFonts w:hint="cs"/>
          <w:sz w:val="24"/>
          <w:szCs w:val="24"/>
          <w:rtl/>
        </w:rPr>
        <w:t>(جدول 3).</w:t>
      </w:r>
    </w:p>
    <w:p w14:paraId="378E6A32" w14:textId="52BC0351" w:rsidR="001935FC" w:rsidRPr="00F211CD" w:rsidRDefault="001935FC" w:rsidP="002069D4">
      <w:pPr>
        <w:pStyle w:val="NoSpacing"/>
        <w:bidi/>
        <w:jc w:val="center"/>
        <w:rPr>
          <w:sz w:val="18"/>
          <w:szCs w:val="18"/>
        </w:rPr>
      </w:pPr>
      <w:r w:rsidRPr="00F211CD">
        <w:rPr>
          <w:b/>
          <w:bCs/>
          <w:sz w:val="18"/>
          <w:szCs w:val="18"/>
          <w:rtl/>
        </w:rPr>
        <w:t>جدول 3</w:t>
      </w:r>
      <w:r w:rsidR="007F2138" w:rsidRPr="00F211CD">
        <w:rPr>
          <w:rFonts w:hint="cs"/>
          <w:b/>
          <w:bCs/>
          <w:sz w:val="18"/>
          <w:szCs w:val="18"/>
          <w:rtl/>
        </w:rPr>
        <w:t>.</w:t>
      </w:r>
      <w:r w:rsidR="0016280B" w:rsidRPr="00F211CD">
        <w:rPr>
          <w:rFonts w:hint="cs"/>
          <w:b/>
          <w:bCs/>
          <w:sz w:val="18"/>
          <w:szCs w:val="18"/>
          <w:rtl/>
        </w:rPr>
        <w:t xml:space="preserve"> </w:t>
      </w:r>
      <w:r w:rsidRPr="00F211CD">
        <w:rPr>
          <w:b/>
          <w:bCs/>
          <w:sz w:val="18"/>
          <w:szCs w:val="18"/>
          <w:rtl/>
        </w:rPr>
        <w:t>شاخص عملکرد جنس</w:t>
      </w:r>
      <w:r w:rsidRPr="00F211CD">
        <w:rPr>
          <w:rFonts w:hint="cs"/>
          <w:b/>
          <w:bCs/>
          <w:sz w:val="18"/>
          <w:szCs w:val="18"/>
          <w:rtl/>
        </w:rPr>
        <w:t>ی</w:t>
      </w:r>
      <w:r w:rsidRPr="00F211CD">
        <w:rPr>
          <w:b/>
          <w:bCs/>
          <w:sz w:val="18"/>
          <w:szCs w:val="18"/>
          <w:rtl/>
        </w:rPr>
        <w:t xml:space="preserve"> زنان پس از زا</w:t>
      </w:r>
      <w:r w:rsidRPr="00F211CD">
        <w:rPr>
          <w:rFonts w:hint="cs"/>
          <w:b/>
          <w:bCs/>
          <w:sz w:val="18"/>
          <w:szCs w:val="18"/>
          <w:rtl/>
        </w:rPr>
        <w:t>ی</w:t>
      </w:r>
      <w:r w:rsidRPr="00F211CD">
        <w:rPr>
          <w:rFonts w:hint="eastAsia"/>
          <w:b/>
          <w:bCs/>
          <w:sz w:val="18"/>
          <w:szCs w:val="18"/>
          <w:rtl/>
        </w:rPr>
        <w:t>مان</w:t>
      </w:r>
    </w:p>
    <w:tbl>
      <w:tblPr>
        <w:tblStyle w:val="PlainTable2"/>
        <w:bidiVisual/>
        <w:tblW w:w="0" w:type="auto"/>
        <w:tblLook w:val="04A0" w:firstRow="1" w:lastRow="0" w:firstColumn="1" w:lastColumn="0" w:noHBand="0" w:noVBand="1"/>
      </w:tblPr>
      <w:tblGrid>
        <w:gridCol w:w="1495"/>
        <w:gridCol w:w="1276"/>
        <w:gridCol w:w="992"/>
        <w:gridCol w:w="1134"/>
        <w:gridCol w:w="992"/>
        <w:gridCol w:w="1134"/>
        <w:gridCol w:w="793"/>
        <w:gridCol w:w="1192"/>
      </w:tblGrid>
      <w:tr w:rsidR="001935FC" w:rsidRPr="00F211CD" w14:paraId="744F1C0E" w14:textId="77777777" w:rsidTr="0016280B">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495" w:type="dxa"/>
          </w:tcPr>
          <w:p w14:paraId="7C7C2BAB" w14:textId="77777777" w:rsidR="001935FC" w:rsidRPr="00F211CD" w:rsidRDefault="001935FC" w:rsidP="002069D4">
            <w:pPr>
              <w:keepNext/>
              <w:bidi/>
              <w:spacing w:after="60"/>
              <w:jc w:val="center"/>
              <w:outlineLvl w:val="2"/>
              <w:rPr>
                <w:rFonts w:eastAsia="Times New Roman"/>
                <w:kern w:val="0"/>
                <w:sz w:val="18"/>
                <w:szCs w:val="18"/>
                <w:rtl/>
                <w:lang w:bidi="fa-IR"/>
                <w14:ligatures w14:val="none"/>
              </w:rPr>
            </w:pPr>
            <w:bookmarkStart w:id="10" w:name="_Toc172542586"/>
            <w:bookmarkStart w:id="11" w:name="_Hlk166085258"/>
            <w:r w:rsidRPr="00F211CD">
              <w:rPr>
                <w:rFonts w:eastAsia="Times New Roman" w:hint="cs"/>
                <w:kern w:val="0"/>
                <w:sz w:val="18"/>
                <w:szCs w:val="18"/>
                <w:rtl/>
                <w:lang w:bidi="fa-IR"/>
                <w14:ligatures w14:val="none"/>
              </w:rPr>
              <w:t>متغیر</w:t>
            </w:r>
            <w:bookmarkEnd w:id="10"/>
          </w:p>
        </w:tc>
        <w:tc>
          <w:tcPr>
            <w:tcW w:w="1276" w:type="dxa"/>
          </w:tcPr>
          <w:p w14:paraId="42A43EF3" w14:textId="77777777" w:rsidR="001935FC" w:rsidRPr="00F211CD" w:rsidRDefault="001935FC" w:rsidP="002069D4">
            <w:pPr>
              <w:keepNext/>
              <w:bidi/>
              <w:spacing w:after="60"/>
              <w:jc w:val="center"/>
              <w:outlineLvl w:val="2"/>
              <w:cnfStyle w:val="100000000000" w:firstRow="1"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12" w:name="_Toc172542587"/>
            <w:r w:rsidRPr="00F211CD">
              <w:rPr>
                <w:rFonts w:eastAsia="Times New Roman" w:hint="cs"/>
                <w:kern w:val="0"/>
                <w:sz w:val="18"/>
                <w:szCs w:val="18"/>
                <w:rtl/>
                <w:lang w:bidi="fa-IR"/>
                <w14:ligatures w14:val="none"/>
              </w:rPr>
              <w:t>تعداد</w:t>
            </w:r>
            <w:bookmarkEnd w:id="12"/>
          </w:p>
        </w:tc>
        <w:tc>
          <w:tcPr>
            <w:tcW w:w="992" w:type="dxa"/>
          </w:tcPr>
          <w:p w14:paraId="320FC59F" w14:textId="77777777" w:rsidR="001935FC" w:rsidRPr="00F211CD" w:rsidRDefault="001935FC" w:rsidP="002069D4">
            <w:pPr>
              <w:keepNext/>
              <w:bidi/>
              <w:spacing w:after="60"/>
              <w:jc w:val="center"/>
              <w:outlineLvl w:val="2"/>
              <w:cnfStyle w:val="100000000000" w:firstRow="1"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13" w:name="_Toc172542588"/>
            <w:r w:rsidRPr="00F211CD">
              <w:rPr>
                <w:rFonts w:eastAsia="Times New Roman" w:hint="cs"/>
                <w:kern w:val="0"/>
                <w:sz w:val="18"/>
                <w:szCs w:val="18"/>
                <w:rtl/>
                <w:lang w:bidi="fa-IR"/>
                <w14:ligatures w14:val="none"/>
              </w:rPr>
              <w:t>حداقل</w:t>
            </w:r>
            <w:bookmarkEnd w:id="13"/>
          </w:p>
        </w:tc>
        <w:tc>
          <w:tcPr>
            <w:tcW w:w="1134" w:type="dxa"/>
          </w:tcPr>
          <w:p w14:paraId="221D3A55" w14:textId="77777777" w:rsidR="001935FC" w:rsidRPr="00F211CD" w:rsidRDefault="001935FC" w:rsidP="002069D4">
            <w:pPr>
              <w:keepNext/>
              <w:bidi/>
              <w:spacing w:after="60"/>
              <w:jc w:val="center"/>
              <w:outlineLvl w:val="2"/>
              <w:cnfStyle w:val="100000000000" w:firstRow="1"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14" w:name="_Toc172542589"/>
            <w:r w:rsidRPr="00F211CD">
              <w:rPr>
                <w:rFonts w:eastAsia="Times New Roman" w:hint="cs"/>
                <w:kern w:val="0"/>
                <w:sz w:val="18"/>
                <w:szCs w:val="18"/>
                <w:rtl/>
                <w:lang w:bidi="fa-IR"/>
                <w14:ligatures w14:val="none"/>
              </w:rPr>
              <w:t>حداکثر</w:t>
            </w:r>
            <w:bookmarkEnd w:id="14"/>
          </w:p>
        </w:tc>
        <w:tc>
          <w:tcPr>
            <w:tcW w:w="992" w:type="dxa"/>
          </w:tcPr>
          <w:p w14:paraId="565392FD" w14:textId="77777777" w:rsidR="001935FC" w:rsidRPr="00F211CD" w:rsidRDefault="001935FC" w:rsidP="002069D4">
            <w:pPr>
              <w:keepNext/>
              <w:bidi/>
              <w:spacing w:after="60"/>
              <w:jc w:val="center"/>
              <w:outlineLvl w:val="2"/>
              <w:cnfStyle w:val="100000000000" w:firstRow="1"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15" w:name="_Toc172542590"/>
            <w:r w:rsidRPr="00F211CD">
              <w:rPr>
                <w:rFonts w:eastAsia="Times New Roman" w:hint="cs"/>
                <w:kern w:val="0"/>
                <w:sz w:val="18"/>
                <w:szCs w:val="18"/>
                <w:rtl/>
                <w:lang w:bidi="fa-IR"/>
                <w14:ligatures w14:val="none"/>
              </w:rPr>
              <w:t>میانگین</w:t>
            </w:r>
            <w:bookmarkEnd w:id="15"/>
          </w:p>
        </w:tc>
        <w:tc>
          <w:tcPr>
            <w:tcW w:w="1134" w:type="dxa"/>
          </w:tcPr>
          <w:p w14:paraId="5F3AD205" w14:textId="77777777" w:rsidR="001935FC" w:rsidRPr="00F211CD" w:rsidRDefault="001935FC" w:rsidP="002069D4">
            <w:pPr>
              <w:keepNext/>
              <w:bidi/>
              <w:spacing w:after="60"/>
              <w:jc w:val="center"/>
              <w:outlineLvl w:val="2"/>
              <w:cnfStyle w:val="100000000000" w:firstRow="1"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16" w:name="_Toc172542591"/>
            <w:r w:rsidRPr="00F211CD">
              <w:rPr>
                <w:rFonts w:eastAsia="Times New Roman" w:hint="cs"/>
                <w:kern w:val="0"/>
                <w:sz w:val="18"/>
                <w:szCs w:val="18"/>
                <w:rtl/>
                <w:lang w:bidi="fa-IR"/>
                <w14:ligatures w14:val="none"/>
              </w:rPr>
              <w:t>انحراف معیار</w:t>
            </w:r>
            <w:bookmarkEnd w:id="16"/>
          </w:p>
        </w:tc>
        <w:tc>
          <w:tcPr>
            <w:tcW w:w="793" w:type="dxa"/>
          </w:tcPr>
          <w:p w14:paraId="6E97E90C" w14:textId="77777777" w:rsidR="001935FC" w:rsidRPr="00F211CD" w:rsidRDefault="001935FC" w:rsidP="002069D4">
            <w:pPr>
              <w:keepNext/>
              <w:bidi/>
              <w:spacing w:after="60"/>
              <w:jc w:val="center"/>
              <w:outlineLvl w:val="2"/>
              <w:cnfStyle w:val="100000000000" w:firstRow="1"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17" w:name="_Toc172542592"/>
            <w:r w:rsidRPr="00F211CD">
              <w:rPr>
                <w:rFonts w:eastAsia="Times New Roman" w:hint="cs"/>
                <w:kern w:val="0"/>
                <w:sz w:val="18"/>
                <w:szCs w:val="18"/>
                <w:rtl/>
                <w:lang w:bidi="fa-IR"/>
                <w14:ligatures w14:val="none"/>
              </w:rPr>
              <w:t>کجی</w:t>
            </w:r>
            <w:bookmarkEnd w:id="17"/>
          </w:p>
        </w:tc>
        <w:tc>
          <w:tcPr>
            <w:tcW w:w="1192" w:type="dxa"/>
          </w:tcPr>
          <w:p w14:paraId="54D46C64" w14:textId="77777777" w:rsidR="001935FC" w:rsidRPr="00F211CD" w:rsidRDefault="001935FC" w:rsidP="002069D4">
            <w:pPr>
              <w:keepNext/>
              <w:bidi/>
              <w:spacing w:after="60"/>
              <w:jc w:val="center"/>
              <w:outlineLvl w:val="2"/>
              <w:cnfStyle w:val="100000000000" w:firstRow="1"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18" w:name="_Toc172542593"/>
            <w:r w:rsidRPr="00F211CD">
              <w:rPr>
                <w:rFonts w:eastAsia="Times New Roman" w:hint="cs"/>
                <w:kern w:val="0"/>
                <w:sz w:val="18"/>
                <w:szCs w:val="18"/>
                <w:rtl/>
                <w:lang w:bidi="fa-IR"/>
                <w14:ligatures w14:val="none"/>
              </w:rPr>
              <w:t>کشیدگی</w:t>
            </w:r>
            <w:bookmarkEnd w:id="18"/>
          </w:p>
        </w:tc>
      </w:tr>
      <w:tr w:rsidR="001935FC" w:rsidRPr="00F211CD" w14:paraId="7A174403" w14:textId="77777777" w:rsidTr="0016280B">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495" w:type="dxa"/>
          </w:tcPr>
          <w:p w14:paraId="19F43C39" w14:textId="77777777" w:rsidR="001935FC" w:rsidRPr="00F211CD" w:rsidRDefault="001935FC" w:rsidP="002069D4">
            <w:pPr>
              <w:keepNext/>
              <w:bidi/>
              <w:spacing w:after="60"/>
              <w:jc w:val="center"/>
              <w:outlineLvl w:val="2"/>
              <w:rPr>
                <w:rFonts w:eastAsia="Times New Roman"/>
                <w:kern w:val="0"/>
                <w:sz w:val="18"/>
                <w:szCs w:val="18"/>
                <w:rtl/>
                <w:lang w:bidi="fa-IR"/>
                <w14:ligatures w14:val="none"/>
              </w:rPr>
            </w:pPr>
            <w:bookmarkStart w:id="19" w:name="_Toc172542594"/>
            <w:bookmarkStart w:id="20" w:name="_Hlk166085887"/>
            <w:bookmarkEnd w:id="11"/>
            <w:r w:rsidRPr="00F211CD">
              <w:rPr>
                <w:rFonts w:eastAsia="Times New Roman" w:hint="cs"/>
                <w:kern w:val="0"/>
                <w:sz w:val="18"/>
                <w:szCs w:val="18"/>
                <w:rtl/>
                <w:lang w:bidi="fa-IR"/>
                <w14:ligatures w14:val="none"/>
              </w:rPr>
              <w:t>میل جنسی</w:t>
            </w:r>
            <w:bookmarkEnd w:id="19"/>
          </w:p>
        </w:tc>
        <w:tc>
          <w:tcPr>
            <w:tcW w:w="1276" w:type="dxa"/>
          </w:tcPr>
          <w:p w14:paraId="49B7295A" w14:textId="77777777" w:rsidR="001935FC" w:rsidRPr="00F211CD" w:rsidRDefault="001935FC"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bookmarkStart w:id="21" w:name="_Toc172542595"/>
            <w:r w:rsidRPr="00F211CD">
              <w:rPr>
                <w:rFonts w:eastAsia="Times New Roman" w:hint="cs"/>
                <w:kern w:val="0"/>
                <w:sz w:val="18"/>
                <w:szCs w:val="18"/>
                <w:rtl/>
                <w:lang w:bidi="fa-IR"/>
                <w14:ligatures w14:val="none"/>
              </w:rPr>
              <w:t>150</w:t>
            </w:r>
            <w:bookmarkEnd w:id="21"/>
          </w:p>
        </w:tc>
        <w:tc>
          <w:tcPr>
            <w:tcW w:w="992" w:type="dxa"/>
          </w:tcPr>
          <w:p w14:paraId="12BA48F3" w14:textId="0969922F" w:rsidR="001935FC" w:rsidRPr="00F211CD" w:rsidRDefault="00CB372D"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1/6</w:t>
            </w:r>
          </w:p>
        </w:tc>
        <w:tc>
          <w:tcPr>
            <w:tcW w:w="1134" w:type="dxa"/>
          </w:tcPr>
          <w:p w14:paraId="0F8D514C" w14:textId="3E79D65D" w:rsidR="001935FC" w:rsidRPr="00F211CD" w:rsidRDefault="00900735"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33/9</w:t>
            </w:r>
          </w:p>
        </w:tc>
        <w:tc>
          <w:tcPr>
            <w:tcW w:w="992" w:type="dxa"/>
          </w:tcPr>
          <w:p w14:paraId="3B747ADF" w14:textId="5CCC4727" w:rsidR="001935FC" w:rsidRPr="00F211CD" w:rsidRDefault="007D5A2A"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00/9</w:t>
            </w:r>
          </w:p>
        </w:tc>
        <w:tc>
          <w:tcPr>
            <w:tcW w:w="1134" w:type="dxa"/>
          </w:tcPr>
          <w:p w14:paraId="7E9A8191" w14:textId="606FC022" w:rsidR="001935FC" w:rsidRPr="00F211CD" w:rsidRDefault="00795EA1"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13/2</w:t>
            </w:r>
          </w:p>
        </w:tc>
        <w:tc>
          <w:tcPr>
            <w:tcW w:w="793" w:type="dxa"/>
          </w:tcPr>
          <w:p w14:paraId="08699F99" w14:textId="06F5763D" w:rsidR="001935FC" w:rsidRPr="00F211CD" w:rsidRDefault="0040318E"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bookmarkStart w:id="22" w:name="_Toc172542600"/>
            <w:r w:rsidRPr="00F211CD">
              <w:rPr>
                <w:rFonts w:eastAsia="Times New Roman" w:hint="cs"/>
                <w:kern w:val="0"/>
                <w:sz w:val="18"/>
                <w:szCs w:val="18"/>
                <w:rtl/>
                <w:lang w:bidi="fa-IR"/>
                <w14:ligatures w14:val="none"/>
              </w:rPr>
              <w:t>45/0</w:t>
            </w:r>
            <w:r w:rsidR="001935FC" w:rsidRPr="00F211CD">
              <w:rPr>
                <w:rFonts w:eastAsia="Times New Roman" w:hint="cs"/>
                <w:kern w:val="0"/>
                <w:sz w:val="18"/>
                <w:szCs w:val="18"/>
                <w:rtl/>
                <w:lang w:bidi="fa-IR"/>
                <w14:ligatures w14:val="none"/>
              </w:rPr>
              <w:t>-</w:t>
            </w:r>
            <w:bookmarkEnd w:id="22"/>
          </w:p>
        </w:tc>
        <w:tc>
          <w:tcPr>
            <w:tcW w:w="1192" w:type="dxa"/>
          </w:tcPr>
          <w:p w14:paraId="571C773D" w14:textId="012D44FF" w:rsidR="001935FC" w:rsidRPr="00F211CD" w:rsidRDefault="008974FD"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0.1/1</w:t>
            </w:r>
          </w:p>
        </w:tc>
      </w:tr>
      <w:tr w:rsidR="001935FC" w:rsidRPr="00F211CD" w14:paraId="69043D11" w14:textId="77777777" w:rsidTr="0016280B">
        <w:trPr>
          <w:trHeight w:val="44"/>
        </w:trPr>
        <w:tc>
          <w:tcPr>
            <w:cnfStyle w:val="001000000000" w:firstRow="0" w:lastRow="0" w:firstColumn="1" w:lastColumn="0" w:oddVBand="0" w:evenVBand="0" w:oddHBand="0" w:evenHBand="0" w:firstRowFirstColumn="0" w:firstRowLastColumn="0" w:lastRowFirstColumn="0" w:lastRowLastColumn="0"/>
            <w:tcW w:w="1495" w:type="dxa"/>
          </w:tcPr>
          <w:p w14:paraId="699913A9" w14:textId="77777777" w:rsidR="001935FC" w:rsidRPr="00F211CD" w:rsidRDefault="001935FC" w:rsidP="002069D4">
            <w:pPr>
              <w:keepNext/>
              <w:bidi/>
              <w:spacing w:after="60"/>
              <w:jc w:val="center"/>
              <w:outlineLvl w:val="2"/>
              <w:rPr>
                <w:rFonts w:eastAsia="Times New Roman"/>
                <w:kern w:val="0"/>
                <w:sz w:val="18"/>
                <w:szCs w:val="18"/>
                <w:rtl/>
                <w:lang w:bidi="fa-IR"/>
                <w14:ligatures w14:val="none"/>
              </w:rPr>
            </w:pPr>
            <w:bookmarkStart w:id="23" w:name="_Toc172542602"/>
            <w:r w:rsidRPr="00F211CD">
              <w:rPr>
                <w:rFonts w:eastAsia="Times New Roman" w:hint="cs"/>
                <w:kern w:val="0"/>
                <w:sz w:val="18"/>
                <w:szCs w:val="18"/>
                <w:rtl/>
                <w:lang w:bidi="fa-IR"/>
                <w14:ligatures w14:val="none"/>
              </w:rPr>
              <w:t>تهییج جنسی</w:t>
            </w:r>
            <w:bookmarkEnd w:id="23"/>
          </w:p>
        </w:tc>
        <w:tc>
          <w:tcPr>
            <w:tcW w:w="1276" w:type="dxa"/>
          </w:tcPr>
          <w:p w14:paraId="30941BE1" w14:textId="77777777" w:rsidR="001935FC" w:rsidRPr="00F211CD" w:rsidRDefault="001935FC"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24" w:name="_Toc172542603"/>
            <w:r w:rsidRPr="00F211CD">
              <w:rPr>
                <w:rFonts w:eastAsia="Times New Roman" w:hint="cs"/>
                <w:kern w:val="0"/>
                <w:sz w:val="18"/>
                <w:szCs w:val="18"/>
                <w:rtl/>
                <w:lang w:bidi="fa-IR"/>
                <w14:ligatures w14:val="none"/>
              </w:rPr>
              <w:t>150</w:t>
            </w:r>
            <w:bookmarkEnd w:id="24"/>
          </w:p>
        </w:tc>
        <w:tc>
          <w:tcPr>
            <w:tcW w:w="992" w:type="dxa"/>
          </w:tcPr>
          <w:p w14:paraId="3CFE4647" w14:textId="0091E2F1" w:rsidR="001935FC" w:rsidRPr="00F211CD" w:rsidRDefault="00CB372D"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90/10</w:t>
            </w:r>
          </w:p>
        </w:tc>
        <w:tc>
          <w:tcPr>
            <w:tcW w:w="1134" w:type="dxa"/>
          </w:tcPr>
          <w:p w14:paraId="01DAECD6" w14:textId="4FFC2D45" w:rsidR="001935FC" w:rsidRPr="00F211CD" w:rsidRDefault="00CA58F0"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60/17</w:t>
            </w:r>
          </w:p>
        </w:tc>
        <w:tc>
          <w:tcPr>
            <w:tcW w:w="992" w:type="dxa"/>
          </w:tcPr>
          <w:p w14:paraId="46BC7574" w14:textId="6A05E807" w:rsidR="001935FC" w:rsidRPr="00F211CD" w:rsidRDefault="007D5A2A"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02/11</w:t>
            </w:r>
          </w:p>
        </w:tc>
        <w:tc>
          <w:tcPr>
            <w:tcW w:w="1134" w:type="dxa"/>
          </w:tcPr>
          <w:p w14:paraId="46F2C752" w14:textId="76B34D73" w:rsidR="001935FC" w:rsidRPr="00F211CD" w:rsidRDefault="00795EA1"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724/1</w:t>
            </w:r>
          </w:p>
        </w:tc>
        <w:tc>
          <w:tcPr>
            <w:tcW w:w="793" w:type="dxa"/>
          </w:tcPr>
          <w:p w14:paraId="6AD58002" w14:textId="5EF05F1F" w:rsidR="001935FC" w:rsidRPr="00F211CD" w:rsidRDefault="0040318E"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25" w:name="_Toc172542608"/>
            <w:r w:rsidRPr="00F211CD">
              <w:rPr>
                <w:rFonts w:eastAsia="Times New Roman" w:hint="cs"/>
                <w:kern w:val="0"/>
                <w:sz w:val="18"/>
                <w:szCs w:val="18"/>
                <w:rtl/>
                <w:lang w:bidi="fa-IR"/>
                <w14:ligatures w14:val="none"/>
              </w:rPr>
              <w:t>61/0</w:t>
            </w:r>
            <w:r w:rsidR="001935FC" w:rsidRPr="00F211CD">
              <w:rPr>
                <w:rFonts w:eastAsia="Times New Roman" w:hint="cs"/>
                <w:kern w:val="0"/>
                <w:sz w:val="18"/>
                <w:szCs w:val="18"/>
                <w:rtl/>
                <w:lang w:bidi="fa-IR"/>
                <w14:ligatures w14:val="none"/>
              </w:rPr>
              <w:t>-</w:t>
            </w:r>
            <w:bookmarkEnd w:id="25"/>
          </w:p>
        </w:tc>
        <w:tc>
          <w:tcPr>
            <w:tcW w:w="1192" w:type="dxa"/>
          </w:tcPr>
          <w:p w14:paraId="1B9CCA29" w14:textId="6EC7BE19" w:rsidR="001935FC" w:rsidRPr="00F211CD" w:rsidRDefault="008974FD"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41/1</w:t>
            </w:r>
          </w:p>
        </w:tc>
      </w:tr>
      <w:tr w:rsidR="001935FC" w:rsidRPr="00F211CD" w14:paraId="7314FE2D" w14:textId="77777777" w:rsidTr="0016280B">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495" w:type="dxa"/>
          </w:tcPr>
          <w:p w14:paraId="62A79B87" w14:textId="77777777" w:rsidR="001935FC" w:rsidRPr="00F211CD" w:rsidRDefault="001935FC" w:rsidP="002069D4">
            <w:pPr>
              <w:keepNext/>
              <w:bidi/>
              <w:spacing w:after="60"/>
              <w:jc w:val="center"/>
              <w:outlineLvl w:val="2"/>
              <w:rPr>
                <w:rFonts w:eastAsia="Times New Roman"/>
                <w:kern w:val="0"/>
                <w:sz w:val="18"/>
                <w:szCs w:val="18"/>
                <w:rtl/>
                <w:lang w:bidi="fa-IR"/>
                <w14:ligatures w14:val="none"/>
              </w:rPr>
            </w:pPr>
            <w:bookmarkStart w:id="26" w:name="_Toc172542610"/>
            <w:r w:rsidRPr="00F211CD">
              <w:rPr>
                <w:rFonts w:eastAsia="Times New Roman" w:hint="cs"/>
                <w:kern w:val="0"/>
                <w:sz w:val="18"/>
                <w:szCs w:val="18"/>
                <w:rtl/>
                <w:lang w:bidi="fa-IR"/>
                <w14:ligatures w14:val="none"/>
              </w:rPr>
              <w:t>رطوبت مهبلی</w:t>
            </w:r>
            <w:bookmarkEnd w:id="26"/>
          </w:p>
        </w:tc>
        <w:tc>
          <w:tcPr>
            <w:tcW w:w="1276" w:type="dxa"/>
          </w:tcPr>
          <w:p w14:paraId="53066887" w14:textId="77777777" w:rsidR="001935FC" w:rsidRPr="00F211CD" w:rsidRDefault="001935FC"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bookmarkStart w:id="27" w:name="_Toc172542611"/>
            <w:r w:rsidRPr="00F211CD">
              <w:rPr>
                <w:rFonts w:eastAsia="Times New Roman" w:hint="cs"/>
                <w:kern w:val="0"/>
                <w:sz w:val="18"/>
                <w:szCs w:val="18"/>
                <w:rtl/>
                <w:lang w:bidi="fa-IR"/>
                <w14:ligatures w14:val="none"/>
              </w:rPr>
              <w:t>150</w:t>
            </w:r>
            <w:bookmarkEnd w:id="27"/>
          </w:p>
        </w:tc>
        <w:tc>
          <w:tcPr>
            <w:tcW w:w="992" w:type="dxa"/>
          </w:tcPr>
          <w:p w14:paraId="37E4DEC2" w14:textId="1A1BD7BC" w:rsidR="001935FC" w:rsidRPr="00F211CD" w:rsidRDefault="00900735"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87/9</w:t>
            </w:r>
          </w:p>
        </w:tc>
        <w:tc>
          <w:tcPr>
            <w:tcW w:w="1134" w:type="dxa"/>
          </w:tcPr>
          <w:p w14:paraId="6242788A" w14:textId="10CCA2D0" w:rsidR="001935FC" w:rsidRPr="00F211CD" w:rsidRDefault="00CA58F0"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13/16</w:t>
            </w:r>
          </w:p>
        </w:tc>
        <w:tc>
          <w:tcPr>
            <w:tcW w:w="992" w:type="dxa"/>
          </w:tcPr>
          <w:p w14:paraId="2B172B96" w14:textId="4321582F" w:rsidR="001935FC" w:rsidRPr="00F211CD" w:rsidRDefault="007D5A2A"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91/9</w:t>
            </w:r>
          </w:p>
        </w:tc>
        <w:tc>
          <w:tcPr>
            <w:tcW w:w="1134" w:type="dxa"/>
          </w:tcPr>
          <w:p w14:paraId="32EFF116" w14:textId="7B21525F" w:rsidR="001935FC" w:rsidRPr="00F211CD" w:rsidRDefault="00795EA1"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601/1</w:t>
            </w:r>
          </w:p>
        </w:tc>
        <w:tc>
          <w:tcPr>
            <w:tcW w:w="793" w:type="dxa"/>
          </w:tcPr>
          <w:p w14:paraId="3A00996E" w14:textId="1C2F53D2" w:rsidR="001935FC" w:rsidRPr="00F211CD" w:rsidRDefault="0040318E"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bookmarkStart w:id="28" w:name="_Toc172542616"/>
            <w:r w:rsidRPr="00F211CD">
              <w:rPr>
                <w:rFonts w:eastAsia="Times New Roman" w:hint="cs"/>
                <w:kern w:val="0"/>
                <w:sz w:val="18"/>
                <w:szCs w:val="18"/>
                <w:rtl/>
                <w:lang w:bidi="fa-IR"/>
                <w14:ligatures w14:val="none"/>
              </w:rPr>
              <w:t>44/0</w:t>
            </w:r>
            <w:r w:rsidR="001935FC" w:rsidRPr="00F211CD">
              <w:rPr>
                <w:rFonts w:eastAsia="Times New Roman" w:hint="cs"/>
                <w:kern w:val="0"/>
                <w:sz w:val="18"/>
                <w:szCs w:val="18"/>
                <w:rtl/>
                <w:lang w:bidi="fa-IR"/>
                <w14:ligatures w14:val="none"/>
              </w:rPr>
              <w:t>-</w:t>
            </w:r>
            <w:bookmarkEnd w:id="28"/>
          </w:p>
        </w:tc>
        <w:tc>
          <w:tcPr>
            <w:tcW w:w="1192" w:type="dxa"/>
          </w:tcPr>
          <w:p w14:paraId="440AF2E4" w14:textId="28D7AC01" w:rsidR="001935FC" w:rsidRPr="00F211CD" w:rsidRDefault="008974FD"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32/1</w:t>
            </w:r>
          </w:p>
        </w:tc>
      </w:tr>
      <w:tr w:rsidR="001935FC" w:rsidRPr="00F211CD" w14:paraId="604E73F3" w14:textId="77777777" w:rsidTr="0016280B">
        <w:tc>
          <w:tcPr>
            <w:cnfStyle w:val="001000000000" w:firstRow="0" w:lastRow="0" w:firstColumn="1" w:lastColumn="0" w:oddVBand="0" w:evenVBand="0" w:oddHBand="0" w:evenHBand="0" w:firstRowFirstColumn="0" w:firstRowLastColumn="0" w:lastRowFirstColumn="0" w:lastRowLastColumn="0"/>
            <w:tcW w:w="1495" w:type="dxa"/>
          </w:tcPr>
          <w:p w14:paraId="0767ED07" w14:textId="77777777" w:rsidR="001935FC" w:rsidRPr="00F211CD" w:rsidRDefault="001935FC" w:rsidP="002069D4">
            <w:pPr>
              <w:keepNext/>
              <w:bidi/>
              <w:spacing w:after="60"/>
              <w:jc w:val="center"/>
              <w:outlineLvl w:val="2"/>
              <w:rPr>
                <w:rFonts w:eastAsia="Times New Roman"/>
                <w:kern w:val="0"/>
                <w:sz w:val="18"/>
                <w:szCs w:val="18"/>
                <w:rtl/>
                <w:lang w:bidi="fa-IR"/>
                <w14:ligatures w14:val="none"/>
              </w:rPr>
            </w:pPr>
            <w:bookmarkStart w:id="29" w:name="_Toc172542618"/>
            <w:r w:rsidRPr="00F211CD">
              <w:rPr>
                <w:rFonts w:eastAsia="Times New Roman" w:hint="cs"/>
                <w:kern w:val="0"/>
                <w:sz w:val="18"/>
                <w:szCs w:val="18"/>
                <w:rtl/>
                <w:lang w:bidi="fa-IR"/>
                <w14:ligatures w14:val="none"/>
              </w:rPr>
              <w:t>اوج لذت جنسی</w:t>
            </w:r>
            <w:bookmarkEnd w:id="29"/>
          </w:p>
        </w:tc>
        <w:tc>
          <w:tcPr>
            <w:tcW w:w="1276" w:type="dxa"/>
          </w:tcPr>
          <w:p w14:paraId="38FCCF94" w14:textId="77777777" w:rsidR="001935FC" w:rsidRPr="00F211CD" w:rsidRDefault="001935FC"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30" w:name="_Toc172542619"/>
            <w:r w:rsidRPr="00F211CD">
              <w:rPr>
                <w:rFonts w:eastAsia="Times New Roman" w:hint="cs"/>
                <w:kern w:val="0"/>
                <w:sz w:val="18"/>
                <w:szCs w:val="18"/>
                <w:rtl/>
                <w:lang w:bidi="fa-IR"/>
                <w14:ligatures w14:val="none"/>
              </w:rPr>
              <w:t>150</w:t>
            </w:r>
            <w:bookmarkEnd w:id="30"/>
          </w:p>
        </w:tc>
        <w:tc>
          <w:tcPr>
            <w:tcW w:w="992" w:type="dxa"/>
          </w:tcPr>
          <w:p w14:paraId="55B436C8" w14:textId="148F84F9" w:rsidR="001935FC" w:rsidRPr="00F211CD" w:rsidRDefault="00900735"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78/5</w:t>
            </w:r>
          </w:p>
        </w:tc>
        <w:tc>
          <w:tcPr>
            <w:tcW w:w="1134" w:type="dxa"/>
          </w:tcPr>
          <w:p w14:paraId="7DA68493" w14:textId="64517239" w:rsidR="001935FC" w:rsidRPr="00F211CD" w:rsidRDefault="00CA58F0"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28/9</w:t>
            </w:r>
          </w:p>
        </w:tc>
        <w:tc>
          <w:tcPr>
            <w:tcW w:w="992" w:type="dxa"/>
          </w:tcPr>
          <w:p w14:paraId="7838E725" w14:textId="7292AF3C" w:rsidR="001935FC" w:rsidRPr="00F211CD" w:rsidRDefault="007D5A2A"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84/7</w:t>
            </w:r>
          </w:p>
        </w:tc>
        <w:tc>
          <w:tcPr>
            <w:tcW w:w="1134" w:type="dxa"/>
          </w:tcPr>
          <w:p w14:paraId="3A087E70" w14:textId="1523B805" w:rsidR="001935FC" w:rsidRPr="00F211CD" w:rsidRDefault="00795EA1"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74/1</w:t>
            </w:r>
          </w:p>
        </w:tc>
        <w:tc>
          <w:tcPr>
            <w:tcW w:w="793" w:type="dxa"/>
          </w:tcPr>
          <w:p w14:paraId="72E75C3C" w14:textId="2D37E598" w:rsidR="001935FC" w:rsidRPr="00F211CD" w:rsidRDefault="0040318E"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31" w:name="_Toc172542624"/>
            <w:r w:rsidRPr="00F211CD">
              <w:rPr>
                <w:rFonts w:eastAsia="Times New Roman" w:hint="cs"/>
                <w:kern w:val="0"/>
                <w:sz w:val="18"/>
                <w:szCs w:val="18"/>
                <w:rtl/>
                <w:lang w:bidi="fa-IR"/>
                <w14:ligatures w14:val="none"/>
              </w:rPr>
              <w:t>74/0</w:t>
            </w:r>
            <w:r w:rsidR="001935FC" w:rsidRPr="00F211CD">
              <w:rPr>
                <w:rFonts w:eastAsia="Times New Roman" w:hint="cs"/>
                <w:kern w:val="0"/>
                <w:sz w:val="18"/>
                <w:szCs w:val="18"/>
                <w:rtl/>
                <w:lang w:bidi="fa-IR"/>
                <w14:ligatures w14:val="none"/>
              </w:rPr>
              <w:t>-</w:t>
            </w:r>
            <w:bookmarkEnd w:id="31"/>
          </w:p>
        </w:tc>
        <w:tc>
          <w:tcPr>
            <w:tcW w:w="1192" w:type="dxa"/>
          </w:tcPr>
          <w:p w14:paraId="30CA69ED" w14:textId="0595426E" w:rsidR="001935FC" w:rsidRPr="00F211CD" w:rsidRDefault="008974FD"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77/1</w:t>
            </w:r>
          </w:p>
        </w:tc>
      </w:tr>
      <w:tr w:rsidR="001935FC" w:rsidRPr="00F211CD" w14:paraId="196964EE" w14:textId="77777777" w:rsidTr="0016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5" w:type="dxa"/>
          </w:tcPr>
          <w:p w14:paraId="3CC31CBA" w14:textId="5612C170" w:rsidR="001935FC" w:rsidRPr="00F211CD" w:rsidRDefault="00B54047" w:rsidP="002069D4">
            <w:pPr>
              <w:keepNext/>
              <w:bidi/>
              <w:spacing w:after="60"/>
              <w:jc w:val="center"/>
              <w:outlineLvl w:val="2"/>
              <w:rPr>
                <w:rFonts w:eastAsia="Times New Roman"/>
                <w:kern w:val="0"/>
                <w:sz w:val="18"/>
                <w:szCs w:val="18"/>
                <w:rtl/>
                <w:lang w:bidi="fa-IR"/>
                <w14:ligatures w14:val="none"/>
              </w:rPr>
            </w:pPr>
            <w:r>
              <w:rPr>
                <w:rFonts w:eastAsia="Times New Roman"/>
                <w:kern w:val="0"/>
                <w:sz w:val="18"/>
                <w:szCs w:val="18"/>
                <w:rtl/>
                <w:lang w:bidi="fa-IR"/>
                <w14:ligatures w14:val="none"/>
              </w:rPr>
              <w:t>رضا</w:t>
            </w:r>
            <w:r>
              <w:rPr>
                <w:rFonts w:eastAsia="Times New Roman" w:hint="cs"/>
                <w:kern w:val="0"/>
                <w:sz w:val="18"/>
                <w:szCs w:val="18"/>
                <w:rtl/>
                <w:lang w:bidi="fa-IR"/>
                <w14:ligatures w14:val="none"/>
              </w:rPr>
              <w:t>ی</w:t>
            </w:r>
            <w:r>
              <w:rPr>
                <w:rFonts w:eastAsia="Times New Roman" w:hint="eastAsia"/>
                <w:kern w:val="0"/>
                <w:sz w:val="18"/>
                <w:szCs w:val="18"/>
                <w:rtl/>
                <w:lang w:bidi="fa-IR"/>
                <w14:ligatures w14:val="none"/>
              </w:rPr>
              <w:t>ت‌مند</w:t>
            </w:r>
            <w:r>
              <w:rPr>
                <w:rFonts w:eastAsia="Times New Roman" w:hint="cs"/>
                <w:kern w:val="0"/>
                <w:sz w:val="18"/>
                <w:szCs w:val="18"/>
                <w:rtl/>
                <w:lang w:bidi="fa-IR"/>
                <w14:ligatures w14:val="none"/>
              </w:rPr>
              <w:t>ی</w:t>
            </w:r>
          </w:p>
        </w:tc>
        <w:tc>
          <w:tcPr>
            <w:tcW w:w="1276" w:type="dxa"/>
          </w:tcPr>
          <w:p w14:paraId="2431D12E" w14:textId="77777777" w:rsidR="001935FC" w:rsidRPr="00F211CD" w:rsidRDefault="001935FC"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bookmarkStart w:id="32" w:name="_Toc172542627"/>
            <w:r w:rsidRPr="00F211CD">
              <w:rPr>
                <w:rFonts w:eastAsia="Times New Roman" w:hint="cs"/>
                <w:kern w:val="0"/>
                <w:sz w:val="18"/>
                <w:szCs w:val="18"/>
                <w:rtl/>
                <w:lang w:bidi="fa-IR"/>
                <w14:ligatures w14:val="none"/>
              </w:rPr>
              <w:t>150</w:t>
            </w:r>
            <w:bookmarkEnd w:id="32"/>
          </w:p>
        </w:tc>
        <w:tc>
          <w:tcPr>
            <w:tcW w:w="992" w:type="dxa"/>
          </w:tcPr>
          <w:p w14:paraId="2632A1BC" w14:textId="2504FA86" w:rsidR="001935FC" w:rsidRPr="00F211CD" w:rsidRDefault="00900735"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41/5</w:t>
            </w:r>
          </w:p>
        </w:tc>
        <w:tc>
          <w:tcPr>
            <w:tcW w:w="1134" w:type="dxa"/>
          </w:tcPr>
          <w:p w14:paraId="7F7382D5" w14:textId="131F4449" w:rsidR="001935FC" w:rsidRPr="00F211CD" w:rsidRDefault="00CA58F0"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37/10</w:t>
            </w:r>
          </w:p>
        </w:tc>
        <w:tc>
          <w:tcPr>
            <w:tcW w:w="992" w:type="dxa"/>
          </w:tcPr>
          <w:p w14:paraId="0D6F27E8" w14:textId="0EC22EF7" w:rsidR="001935FC" w:rsidRPr="00F211CD" w:rsidRDefault="007D5A2A"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44/6</w:t>
            </w:r>
          </w:p>
        </w:tc>
        <w:tc>
          <w:tcPr>
            <w:tcW w:w="1134" w:type="dxa"/>
          </w:tcPr>
          <w:p w14:paraId="7C5AB2F0" w14:textId="573ACACE" w:rsidR="001935FC" w:rsidRPr="00F211CD" w:rsidRDefault="00795EA1"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46/2</w:t>
            </w:r>
          </w:p>
        </w:tc>
        <w:tc>
          <w:tcPr>
            <w:tcW w:w="793" w:type="dxa"/>
          </w:tcPr>
          <w:p w14:paraId="3E8FA237" w14:textId="7785A3DA" w:rsidR="001935FC" w:rsidRPr="00F211CD" w:rsidRDefault="0040318E"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bookmarkStart w:id="33" w:name="_Toc172542632"/>
            <w:r w:rsidRPr="00F211CD">
              <w:rPr>
                <w:rFonts w:eastAsia="Times New Roman" w:hint="cs"/>
                <w:kern w:val="0"/>
                <w:sz w:val="18"/>
                <w:szCs w:val="18"/>
                <w:rtl/>
                <w:lang w:bidi="fa-IR"/>
                <w14:ligatures w14:val="none"/>
              </w:rPr>
              <w:t>71/0</w:t>
            </w:r>
            <w:r w:rsidR="001935FC" w:rsidRPr="00F211CD">
              <w:rPr>
                <w:rFonts w:eastAsia="Times New Roman" w:hint="cs"/>
                <w:kern w:val="0"/>
                <w:sz w:val="18"/>
                <w:szCs w:val="18"/>
                <w:rtl/>
                <w:lang w:bidi="fa-IR"/>
                <w14:ligatures w14:val="none"/>
              </w:rPr>
              <w:t>-</w:t>
            </w:r>
            <w:bookmarkEnd w:id="33"/>
          </w:p>
        </w:tc>
        <w:tc>
          <w:tcPr>
            <w:tcW w:w="1192" w:type="dxa"/>
          </w:tcPr>
          <w:p w14:paraId="274EE9BB" w14:textId="57B51678" w:rsidR="001935FC" w:rsidRPr="00F211CD" w:rsidRDefault="008974FD"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31/1</w:t>
            </w:r>
          </w:p>
        </w:tc>
      </w:tr>
      <w:tr w:rsidR="001935FC" w:rsidRPr="00F211CD" w14:paraId="091971A2" w14:textId="77777777" w:rsidTr="0016280B">
        <w:tc>
          <w:tcPr>
            <w:cnfStyle w:val="001000000000" w:firstRow="0" w:lastRow="0" w:firstColumn="1" w:lastColumn="0" w:oddVBand="0" w:evenVBand="0" w:oddHBand="0" w:evenHBand="0" w:firstRowFirstColumn="0" w:firstRowLastColumn="0" w:lastRowFirstColumn="0" w:lastRowLastColumn="0"/>
            <w:tcW w:w="1495" w:type="dxa"/>
          </w:tcPr>
          <w:p w14:paraId="7B51C890" w14:textId="77777777" w:rsidR="001935FC" w:rsidRPr="00F211CD" w:rsidRDefault="001935FC" w:rsidP="002069D4">
            <w:pPr>
              <w:keepNext/>
              <w:bidi/>
              <w:spacing w:after="60"/>
              <w:jc w:val="center"/>
              <w:outlineLvl w:val="2"/>
              <w:rPr>
                <w:rFonts w:eastAsia="Times New Roman"/>
                <w:kern w:val="0"/>
                <w:sz w:val="18"/>
                <w:szCs w:val="18"/>
                <w:rtl/>
                <w:lang w:bidi="fa-IR"/>
                <w14:ligatures w14:val="none"/>
              </w:rPr>
            </w:pPr>
            <w:bookmarkStart w:id="34" w:name="_Toc172542634"/>
            <w:r w:rsidRPr="00F211CD">
              <w:rPr>
                <w:rFonts w:eastAsia="Times New Roman" w:hint="cs"/>
                <w:kern w:val="0"/>
                <w:sz w:val="18"/>
                <w:szCs w:val="18"/>
                <w:rtl/>
                <w:lang w:bidi="fa-IR"/>
                <w14:ligatures w14:val="none"/>
              </w:rPr>
              <w:t>درد</w:t>
            </w:r>
            <w:bookmarkEnd w:id="34"/>
          </w:p>
        </w:tc>
        <w:tc>
          <w:tcPr>
            <w:tcW w:w="1276" w:type="dxa"/>
          </w:tcPr>
          <w:p w14:paraId="0B882ECE" w14:textId="77777777" w:rsidR="001935FC" w:rsidRPr="00F211CD" w:rsidRDefault="001935FC"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35" w:name="_Toc172542635"/>
            <w:r w:rsidRPr="00F211CD">
              <w:rPr>
                <w:rFonts w:eastAsia="Times New Roman" w:hint="cs"/>
                <w:kern w:val="0"/>
                <w:sz w:val="18"/>
                <w:szCs w:val="18"/>
                <w:rtl/>
                <w:lang w:bidi="fa-IR"/>
                <w14:ligatures w14:val="none"/>
              </w:rPr>
              <w:t>150</w:t>
            </w:r>
            <w:bookmarkEnd w:id="35"/>
          </w:p>
        </w:tc>
        <w:tc>
          <w:tcPr>
            <w:tcW w:w="992" w:type="dxa"/>
          </w:tcPr>
          <w:p w14:paraId="02785D4C" w14:textId="40123CD1" w:rsidR="001935FC" w:rsidRPr="00F211CD" w:rsidRDefault="00900735"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9/6</w:t>
            </w:r>
          </w:p>
        </w:tc>
        <w:tc>
          <w:tcPr>
            <w:tcW w:w="1134" w:type="dxa"/>
          </w:tcPr>
          <w:p w14:paraId="5E9FD286" w14:textId="0E84CF2E" w:rsidR="001935FC" w:rsidRPr="00F211CD" w:rsidRDefault="00CA58F0"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11/10</w:t>
            </w:r>
          </w:p>
        </w:tc>
        <w:tc>
          <w:tcPr>
            <w:tcW w:w="992" w:type="dxa"/>
          </w:tcPr>
          <w:p w14:paraId="345C3513" w14:textId="4C50183A" w:rsidR="001935FC" w:rsidRPr="00F211CD" w:rsidRDefault="007D5A2A"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87/7</w:t>
            </w:r>
          </w:p>
        </w:tc>
        <w:tc>
          <w:tcPr>
            <w:tcW w:w="1134" w:type="dxa"/>
          </w:tcPr>
          <w:p w14:paraId="506CF4F1" w14:textId="1A686644" w:rsidR="001935FC" w:rsidRPr="00F211CD" w:rsidRDefault="0040318E"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870/0</w:t>
            </w:r>
          </w:p>
        </w:tc>
        <w:tc>
          <w:tcPr>
            <w:tcW w:w="793" w:type="dxa"/>
          </w:tcPr>
          <w:p w14:paraId="7EFD8F9F" w14:textId="3D92590A" w:rsidR="001935FC" w:rsidRPr="00F211CD" w:rsidRDefault="0040318E"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bookmarkStart w:id="36" w:name="_Toc172542640"/>
            <w:r w:rsidRPr="00F211CD">
              <w:rPr>
                <w:rFonts w:eastAsia="Times New Roman" w:hint="cs"/>
                <w:kern w:val="0"/>
                <w:sz w:val="18"/>
                <w:szCs w:val="18"/>
                <w:rtl/>
                <w:lang w:bidi="fa-IR"/>
                <w14:ligatures w14:val="none"/>
              </w:rPr>
              <w:t>81/0</w:t>
            </w:r>
            <w:r w:rsidR="001935FC" w:rsidRPr="00F211CD">
              <w:rPr>
                <w:rFonts w:eastAsia="Times New Roman" w:hint="cs"/>
                <w:kern w:val="0"/>
                <w:sz w:val="18"/>
                <w:szCs w:val="18"/>
                <w:rtl/>
                <w:lang w:bidi="fa-IR"/>
                <w14:ligatures w14:val="none"/>
              </w:rPr>
              <w:t>-</w:t>
            </w:r>
            <w:bookmarkEnd w:id="36"/>
          </w:p>
        </w:tc>
        <w:tc>
          <w:tcPr>
            <w:tcW w:w="1192" w:type="dxa"/>
          </w:tcPr>
          <w:p w14:paraId="607BD14D" w14:textId="1D2255BE" w:rsidR="001935FC" w:rsidRPr="00F211CD" w:rsidRDefault="008974FD" w:rsidP="002069D4">
            <w:pPr>
              <w:keepNext/>
              <w:bidi/>
              <w:spacing w:after="60"/>
              <w:jc w:val="center"/>
              <w:outlineLvl w:val="2"/>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39/1</w:t>
            </w:r>
          </w:p>
        </w:tc>
      </w:tr>
      <w:tr w:rsidR="001935FC" w:rsidRPr="00F211CD" w14:paraId="54BF6C3A" w14:textId="77777777" w:rsidTr="0016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5" w:type="dxa"/>
          </w:tcPr>
          <w:p w14:paraId="30291497" w14:textId="77777777" w:rsidR="001935FC" w:rsidRPr="00F211CD" w:rsidRDefault="001935FC" w:rsidP="002069D4">
            <w:pPr>
              <w:keepNext/>
              <w:bidi/>
              <w:spacing w:after="60"/>
              <w:jc w:val="center"/>
              <w:outlineLvl w:val="2"/>
              <w:rPr>
                <w:rFonts w:eastAsia="Times New Roman"/>
                <w:kern w:val="0"/>
                <w:sz w:val="18"/>
                <w:szCs w:val="18"/>
                <w:rtl/>
                <w:lang w:bidi="fa-IR"/>
                <w14:ligatures w14:val="none"/>
              </w:rPr>
            </w:pPr>
            <w:bookmarkStart w:id="37" w:name="_Toc172542642"/>
            <w:r w:rsidRPr="00F211CD">
              <w:rPr>
                <w:rFonts w:eastAsia="Times New Roman" w:hint="cs"/>
                <w:kern w:val="0"/>
                <w:sz w:val="18"/>
                <w:szCs w:val="18"/>
                <w:rtl/>
                <w:lang w:bidi="fa-IR"/>
                <w14:ligatures w14:val="none"/>
              </w:rPr>
              <w:t>نمره کل</w:t>
            </w:r>
            <w:bookmarkEnd w:id="37"/>
          </w:p>
        </w:tc>
        <w:tc>
          <w:tcPr>
            <w:tcW w:w="1276" w:type="dxa"/>
          </w:tcPr>
          <w:p w14:paraId="3307BC4C" w14:textId="77777777" w:rsidR="001935FC" w:rsidRPr="00F211CD" w:rsidRDefault="001935FC"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bookmarkStart w:id="38" w:name="_Toc172542643"/>
            <w:r w:rsidRPr="00F211CD">
              <w:rPr>
                <w:rFonts w:eastAsia="Times New Roman" w:hint="cs"/>
                <w:kern w:val="0"/>
                <w:sz w:val="18"/>
                <w:szCs w:val="18"/>
                <w:rtl/>
                <w:lang w:bidi="fa-IR"/>
                <w14:ligatures w14:val="none"/>
              </w:rPr>
              <w:t>150</w:t>
            </w:r>
            <w:bookmarkEnd w:id="38"/>
          </w:p>
        </w:tc>
        <w:tc>
          <w:tcPr>
            <w:tcW w:w="992" w:type="dxa"/>
          </w:tcPr>
          <w:p w14:paraId="4ACF8879" w14:textId="6FA922F2" w:rsidR="001935FC" w:rsidRPr="00F211CD" w:rsidRDefault="00900735"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27/50</w:t>
            </w:r>
          </w:p>
        </w:tc>
        <w:tc>
          <w:tcPr>
            <w:tcW w:w="1134" w:type="dxa"/>
          </w:tcPr>
          <w:p w14:paraId="16B37422" w14:textId="67BCEBB6" w:rsidR="001935FC" w:rsidRPr="00F211CD" w:rsidRDefault="007D5A2A"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49/72</w:t>
            </w:r>
          </w:p>
        </w:tc>
        <w:tc>
          <w:tcPr>
            <w:tcW w:w="992" w:type="dxa"/>
          </w:tcPr>
          <w:p w14:paraId="7D7AFE96" w14:textId="63BD1E4D" w:rsidR="001935FC" w:rsidRPr="00F211CD" w:rsidRDefault="00795EA1"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74/62</w:t>
            </w:r>
          </w:p>
        </w:tc>
        <w:tc>
          <w:tcPr>
            <w:tcW w:w="1134" w:type="dxa"/>
          </w:tcPr>
          <w:p w14:paraId="7285B035" w14:textId="6DD4F749" w:rsidR="001935FC" w:rsidRPr="00F211CD" w:rsidRDefault="0040318E"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601/3</w:t>
            </w:r>
          </w:p>
        </w:tc>
        <w:tc>
          <w:tcPr>
            <w:tcW w:w="793" w:type="dxa"/>
          </w:tcPr>
          <w:p w14:paraId="0DC5DADE" w14:textId="455451D2" w:rsidR="001935FC" w:rsidRPr="00F211CD" w:rsidRDefault="0040318E"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bookmarkStart w:id="39" w:name="_Toc172542648"/>
            <w:r w:rsidRPr="00F211CD">
              <w:rPr>
                <w:rFonts w:eastAsia="Times New Roman" w:hint="cs"/>
                <w:kern w:val="0"/>
                <w:sz w:val="18"/>
                <w:szCs w:val="18"/>
                <w:rtl/>
                <w:lang w:bidi="fa-IR"/>
                <w14:ligatures w14:val="none"/>
              </w:rPr>
              <w:t>71/0</w:t>
            </w:r>
            <w:r w:rsidR="001935FC" w:rsidRPr="00F211CD">
              <w:rPr>
                <w:rFonts w:eastAsia="Times New Roman" w:hint="cs"/>
                <w:kern w:val="0"/>
                <w:sz w:val="18"/>
                <w:szCs w:val="18"/>
                <w:rtl/>
                <w:lang w:bidi="fa-IR"/>
                <w14:ligatures w14:val="none"/>
              </w:rPr>
              <w:t>-</w:t>
            </w:r>
            <w:bookmarkEnd w:id="39"/>
          </w:p>
        </w:tc>
        <w:tc>
          <w:tcPr>
            <w:tcW w:w="1192" w:type="dxa"/>
          </w:tcPr>
          <w:p w14:paraId="7A6A22A1" w14:textId="062D9C5B" w:rsidR="001935FC" w:rsidRPr="00F211CD" w:rsidRDefault="008974FD" w:rsidP="002069D4">
            <w:pPr>
              <w:keepNext/>
              <w:bidi/>
              <w:spacing w:after="60"/>
              <w:jc w:val="center"/>
              <w:outlineLvl w:val="2"/>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rtl/>
                <w:lang w:bidi="fa-IR"/>
                <w14:ligatures w14:val="none"/>
              </w:rPr>
            </w:pPr>
            <w:r w:rsidRPr="00F211CD">
              <w:rPr>
                <w:rFonts w:eastAsia="Times New Roman" w:hint="cs"/>
                <w:kern w:val="0"/>
                <w:sz w:val="18"/>
                <w:szCs w:val="18"/>
                <w:rtl/>
                <w:lang w:bidi="fa-IR"/>
                <w14:ligatures w14:val="none"/>
              </w:rPr>
              <w:t>49/1</w:t>
            </w:r>
          </w:p>
        </w:tc>
      </w:tr>
    </w:tbl>
    <w:bookmarkEnd w:id="20"/>
    <w:p w14:paraId="500BC40E" w14:textId="4AE78485" w:rsidR="00DA1B72" w:rsidRPr="00F211CD" w:rsidRDefault="001935FC" w:rsidP="00F211CD">
      <w:pPr>
        <w:pStyle w:val="Caption"/>
        <w:bidi/>
        <w:jc w:val="lowKashida"/>
        <w:rPr>
          <w:i w:val="0"/>
          <w:iCs w:val="0"/>
          <w:color w:val="auto"/>
          <w:sz w:val="20"/>
          <w:szCs w:val="20"/>
          <w:rtl/>
        </w:rPr>
      </w:pPr>
      <w:r w:rsidRPr="0016280B">
        <w:rPr>
          <w:i w:val="0"/>
          <w:iCs w:val="0"/>
          <w:color w:val="auto"/>
          <w:sz w:val="20"/>
          <w:szCs w:val="20"/>
          <w:rtl/>
        </w:rPr>
        <w:t xml:space="preserve">این جدول نشان‌دهنده تحلیل آماری شاخص‌های عملکرد جنسی زنان پس از زایمان در نمونه‌ای متشکل از 150 نفر است. میانگین‌های این متغیرها </w:t>
      </w:r>
      <w:r w:rsidR="00B54047">
        <w:rPr>
          <w:i w:val="0"/>
          <w:iCs w:val="0"/>
          <w:color w:val="auto"/>
          <w:sz w:val="20"/>
          <w:szCs w:val="20"/>
          <w:rtl/>
        </w:rPr>
        <w:t>ازجمله</w:t>
      </w:r>
      <w:r w:rsidRPr="0016280B">
        <w:rPr>
          <w:i w:val="0"/>
          <w:iCs w:val="0"/>
          <w:color w:val="auto"/>
          <w:sz w:val="20"/>
          <w:szCs w:val="20"/>
          <w:rtl/>
        </w:rPr>
        <w:t xml:space="preserve"> میل جنسی (</w:t>
      </w:r>
      <w:r w:rsidR="00520550">
        <w:rPr>
          <w:rFonts w:hint="cs"/>
          <w:i w:val="0"/>
          <w:iCs w:val="0"/>
          <w:color w:val="auto"/>
          <w:sz w:val="20"/>
          <w:szCs w:val="20"/>
          <w:rtl/>
        </w:rPr>
        <w:t>00/9</w:t>
      </w:r>
      <w:r w:rsidRPr="0016280B">
        <w:rPr>
          <w:i w:val="0"/>
          <w:iCs w:val="0"/>
          <w:color w:val="auto"/>
          <w:sz w:val="20"/>
          <w:szCs w:val="20"/>
          <w:rtl/>
        </w:rPr>
        <w:t>)، تهییج جنسی (</w:t>
      </w:r>
      <w:r w:rsidR="00520550">
        <w:rPr>
          <w:rFonts w:hint="cs"/>
          <w:i w:val="0"/>
          <w:iCs w:val="0"/>
          <w:color w:val="auto"/>
          <w:sz w:val="20"/>
          <w:szCs w:val="20"/>
          <w:rtl/>
        </w:rPr>
        <w:t>02/11</w:t>
      </w:r>
      <w:r w:rsidRPr="0016280B">
        <w:rPr>
          <w:i w:val="0"/>
          <w:iCs w:val="0"/>
          <w:color w:val="auto"/>
          <w:sz w:val="20"/>
          <w:szCs w:val="20"/>
          <w:rtl/>
        </w:rPr>
        <w:t>)، رطوبت مهبلی (</w:t>
      </w:r>
      <w:r w:rsidR="00520550">
        <w:rPr>
          <w:rFonts w:hint="cs"/>
          <w:i w:val="0"/>
          <w:iCs w:val="0"/>
          <w:color w:val="auto"/>
          <w:sz w:val="20"/>
          <w:szCs w:val="20"/>
          <w:rtl/>
        </w:rPr>
        <w:t>91/9</w:t>
      </w:r>
      <w:r w:rsidRPr="0016280B">
        <w:rPr>
          <w:i w:val="0"/>
          <w:iCs w:val="0"/>
          <w:color w:val="auto"/>
          <w:sz w:val="20"/>
          <w:szCs w:val="20"/>
          <w:rtl/>
        </w:rPr>
        <w:t>)، اوج لذت جنسی (</w:t>
      </w:r>
      <w:r w:rsidR="00414B47">
        <w:rPr>
          <w:rFonts w:hint="cs"/>
          <w:i w:val="0"/>
          <w:iCs w:val="0"/>
          <w:color w:val="auto"/>
          <w:sz w:val="20"/>
          <w:szCs w:val="20"/>
          <w:rtl/>
        </w:rPr>
        <w:t>84/7</w:t>
      </w:r>
      <w:r w:rsidRPr="0016280B">
        <w:rPr>
          <w:i w:val="0"/>
          <w:iCs w:val="0"/>
          <w:color w:val="auto"/>
          <w:sz w:val="20"/>
          <w:szCs w:val="20"/>
          <w:rtl/>
        </w:rPr>
        <w:t>)، رضایت‌مندی (</w:t>
      </w:r>
      <w:r w:rsidR="00414B47">
        <w:rPr>
          <w:rFonts w:hint="cs"/>
          <w:i w:val="0"/>
          <w:iCs w:val="0"/>
          <w:color w:val="auto"/>
          <w:sz w:val="20"/>
          <w:szCs w:val="20"/>
          <w:rtl/>
        </w:rPr>
        <w:t>44/6</w:t>
      </w:r>
      <w:r w:rsidRPr="0016280B">
        <w:rPr>
          <w:i w:val="0"/>
          <w:iCs w:val="0"/>
          <w:color w:val="auto"/>
          <w:sz w:val="20"/>
          <w:szCs w:val="20"/>
          <w:rtl/>
        </w:rPr>
        <w:t>)، درد (</w:t>
      </w:r>
      <w:r w:rsidR="00414B47">
        <w:rPr>
          <w:rFonts w:hint="cs"/>
          <w:i w:val="0"/>
          <w:iCs w:val="0"/>
          <w:color w:val="auto"/>
          <w:sz w:val="20"/>
          <w:szCs w:val="20"/>
          <w:rtl/>
        </w:rPr>
        <w:t>87/7</w:t>
      </w:r>
      <w:r w:rsidRPr="0016280B">
        <w:rPr>
          <w:i w:val="0"/>
          <w:iCs w:val="0"/>
          <w:color w:val="auto"/>
          <w:sz w:val="20"/>
          <w:szCs w:val="20"/>
          <w:rtl/>
        </w:rPr>
        <w:t>) و نمره کل (</w:t>
      </w:r>
      <w:r w:rsidR="001C3775">
        <w:rPr>
          <w:rFonts w:hint="cs"/>
          <w:i w:val="0"/>
          <w:iCs w:val="0"/>
          <w:color w:val="auto"/>
          <w:sz w:val="20"/>
          <w:szCs w:val="20"/>
          <w:rtl/>
        </w:rPr>
        <w:t>74/62</w:t>
      </w:r>
      <w:r w:rsidRPr="0016280B">
        <w:rPr>
          <w:i w:val="0"/>
          <w:iCs w:val="0"/>
          <w:color w:val="auto"/>
          <w:sz w:val="20"/>
          <w:szCs w:val="20"/>
          <w:rtl/>
        </w:rPr>
        <w:t>) است. کجی منفی در تمامی متغیرها نشان‌دهنده پراکندگی به سمت مقادیر کمتر از میانگین و کشیدگی بالاتر از 1 نشان‌دهنده توزیع بلندتر و باریک‌تر نسبت به توزیع نرمال است</w:t>
      </w:r>
      <w:r w:rsidR="0016280B">
        <w:rPr>
          <w:rFonts w:hint="cs"/>
          <w:i w:val="0"/>
          <w:iCs w:val="0"/>
          <w:color w:val="auto"/>
          <w:sz w:val="20"/>
          <w:szCs w:val="20"/>
          <w:rtl/>
        </w:rPr>
        <w:t>.</w:t>
      </w:r>
    </w:p>
    <w:p w14:paraId="7DA08AF7" w14:textId="58142004" w:rsidR="001935FC" w:rsidRPr="00630830" w:rsidRDefault="00630830" w:rsidP="002069D4">
      <w:pPr>
        <w:bidi/>
        <w:spacing w:line="240" w:lineRule="auto"/>
        <w:jc w:val="lowKashida"/>
        <w:rPr>
          <w:rFonts w:cs="B Zar"/>
          <w:b/>
          <w:bCs/>
          <w:sz w:val="24"/>
          <w:szCs w:val="24"/>
          <w:rtl/>
          <w:lang w:bidi="fa-IR"/>
        </w:rPr>
      </w:pPr>
      <w:bookmarkStart w:id="40" w:name="_Toc172542825"/>
      <w:r w:rsidRPr="00630830">
        <w:rPr>
          <w:rFonts w:cs="B Zar" w:hint="cs"/>
          <w:b/>
          <w:bCs/>
          <w:sz w:val="24"/>
          <w:szCs w:val="24"/>
          <w:rtl/>
          <w:lang w:bidi="fa-IR"/>
        </w:rPr>
        <w:t xml:space="preserve">3-4- </w:t>
      </w:r>
      <w:r w:rsidR="001935FC" w:rsidRPr="00630830">
        <w:rPr>
          <w:rFonts w:cs="B Zar" w:hint="cs"/>
          <w:b/>
          <w:bCs/>
          <w:sz w:val="24"/>
          <w:szCs w:val="24"/>
          <w:rtl/>
          <w:lang w:bidi="fa-IR"/>
        </w:rPr>
        <w:t xml:space="preserve">جدول ماتریس همبستگی تصویر بدنی و خورده </w:t>
      </w:r>
      <w:r w:rsidR="00B54047">
        <w:rPr>
          <w:rFonts w:cs="B Zar"/>
          <w:b/>
          <w:bCs/>
          <w:sz w:val="24"/>
          <w:szCs w:val="24"/>
          <w:rtl/>
          <w:lang w:bidi="fa-IR"/>
        </w:rPr>
        <w:t>مق</w:t>
      </w:r>
      <w:r w:rsidR="00B54047">
        <w:rPr>
          <w:rFonts w:cs="B Zar" w:hint="cs"/>
          <w:b/>
          <w:bCs/>
          <w:sz w:val="24"/>
          <w:szCs w:val="24"/>
          <w:rtl/>
          <w:lang w:bidi="fa-IR"/>
        </w:rPr>
        <w:t>ی</w:t>
      </w:r>
      <w:r w:rsidR="00B54047">
        <w:rPr>
          <w:rFonts w:cs="B Zar" w:hint="eastAsia"/>
          <w:b/>
          <w:bCs/>
          <w:sz w:val="24"/>
          <w:szCs w:val="24"/>
          <w:rtl/>
          <w:lang w:bidi="fa-IR"/>
        </w:rPr>
        <w:t>اس‌ها</w:t>
      </w:r>
      <w:r w:rsidR="00B54047">
        <w:rPr>
          <w:rFonts w:cs="B Zar" w:hint="cs"/>
          <w:b/>
          <w:bCs/>
          <w:sz w:val="24"/>
          <w:szCs w:val="24"/>
          <w:rtl/>
          <w:lang w:bidi="fa-IR"/>
        </w:rPr>
        <w:t>ی</w:t>
      </w:r>
      <w:r w:rsidR="001935FC" w:rsidRPr="00630830">
        <w:rPr>
          <w:rFonts w:cs="B Zar" w:hint="cs"/>
          <w:b/>
          <w:bCs/>
          <w:sz w:val="24"/>
          <w:szCs w:val="24"/>
          <w:rtl/>
          <w:lang w:bidi="fa-IR"/>
        </w:rPr>
        <w:t xml:space="preserve"> عملکرد جنسی</w:t>
      </w:r>
      <w:bookmarkEnd w:id="40"/>
    </w:p>
    <w:p w14:paraId="70199FC3" w14:textId="4CC44FAA" w:rsidR="00F51588" w:rsidRPr="001C549C" w:rsidRDefault="00B54047" w:rsidP="008D7A6E">
      <w:pPr>
        <w:bidi/>
        <w:spacing w:line="240" w:lineRule="auto"/>
        <w:jc w:val="lowKashida"/>
        <w:rPr>
          <w:sz w:val="24"/>
          <w:szCs w:val="24"/>
          <w:rtl/>
          <w:lang w:bidi="fa-IR"/>
        </w:rPr>
      </w:pPr>
      <w:r>
        <w:rPr>
          <w:rFonts w:hint="cs"/>
          <w:sz w:val="24"/>
          <w:szCs w:val="24"/>
          <w:rtl/>
        </w:rPr>
        <w:t>ی</w:t>
      </w:r>
      <w:r>
        <w:rPr>
          <w:rFonts w:hint="eastAsia"/>
          <w:sz w:val="24"/>
          <w:szCs w:val="24"/>
          <w:rtl/>
        </w:rPr>
        <w:t>افته‌ها</w:t>
      </w:r>
      <w:r w:rsidR="004A5836" w:rsidRPr="001C549C">
        <w:rPr>
          <w:sz w:val="24"/>
          <w:szCs w:val="24"/>
          <w:rtl/>
        </w:rPr>
        <w:t xml:space="preserve"> نشان می‌دهد که تصویر بدنی با تمامی خرده‌مقیاس‌های عملکرد جنسی همبستگی مثبت دارد. </w:t>
      </w:r>
    </w:p>
    <w:p w14:paraId="1A29EE62" w14:textId="735A3EB7" w:rsidR="004A5836" w:rsidRPr="00B54047" w:rsidRDefault="008E5DB6" w:rsidP="002069D4">
      <w:pPr>
        <w:pStyle w:val="NoSpacing"/>
        <w:bidi/>
        <w:jc w:val="center"/>
        <w:rPr>
          <w:sz w:val="20"/>
          <w:szCs w:val="20"/>
        </w:rPr>
      </w:pPr>
      <w:r w:rsidRPr="00B54047">
        <w:rPr>
          <w:sz w:val="20"/>
          <w:szCs w:val="20"/>
          <w:rtl/>
        </w:rPr>
        <w:t>جدول 4</w:t>
      </w:r>
      <w:r w:rsidR="007F2138" w:rsidRPr="00B54047">
        <w:rPr>
          <w:rFonts w:hint="cs"/>
          <w:sz w:val="20"/>
          <w:szCs w:val="20"/>
          <w:rtl/>
        </w:rPr>
        <w:t>.</w:t>
      </w:r>
      <w:r w:rsidR="004A5836" w:rsidRPr="00B54047">
        <w:rPr>
          <w:sz w:val="20"/>
          <w:szCs w:val="20"/>
          <w:rtl/>
        </w:rPr>
        <w:t xml:space="preserve"> ماتر</w:t>
      </w:r>
      <w:r w:rsidR="004A5836" w:rsidRPr="00B54047">
        <w:rPr>
          <w:rFonts w:hint="cs"/>
          <w:sz w:val="20"/>
          <w:szCs w:val="20"/>
          <w:rtl/>
        </w:rPr>
        <w:t>ی</w:t>
      </w:r>
      <w:r w:rsidR="004A5836" w:rsidRPr="00B54047">
        <w:rPr>
          <w:rFonts w:hint="eastAsia"/>
          <w:sz w:val="20"/>
          <w:szCs w:val="20"/>
          <w:rtl/>
        </w:rPr>
        <w:t>س</w:t>
      </w:r>
      <w:r w:rsidR="004A5836" w:rsidRPr="00B54047">
        <w:rPr>
          <w:sz w:val="20"/>
          <w:szCs w:val="20"/>
          <w:rtl/>
        </w:rPr>
        <w:t xml:space="preserve"> همبستگ</w:t>
      </w:r>
      <w:r w:rsidR="004A5836" w:rsidRPr="00B54047">
        <w:rPr>
          <w:rFonts w:hint="cs"/>
          <w:sz w:val="20"/>
          <w:szCs w:val="20"/>
          <w:rtl/>
        </w:rPr>
        <w:t>ی</w:t>
      </w:r>
      <w:r w:rsidR="004A5836" w:rsidRPr="00B54047">
        <w:rPr>
          <w:sz w:val="20"/>
          <w:szCs w:val="20"/>
          <w:rtl/>
        </w:rPr>
        <w:t xml:space="preserve"> تصو</w:t>
      </w:r>
      <w:r w:rsidR="004A5836" w:rsidRPr="00B54047">
        <w:rPr>
          <w:rFonts w:hint="cs"/>
          <w:sz w:val="20"/>
          <w:szCs w:val="20"/>
          <w:rtl/>
        </w:rPr>
        <w:t>ی</w:t>
      </w:r>
      <w:r w:rsidR="004A5836" w:rsidRPr="00B54047">
        <w:rPr>
          <w:rFonts w:hint="eastAsia"/>
          <w:sz w:val="20"/>
          <w:szCs w:val="20"/>
          <w:rtl/>
        </w:rPr>
        <w:t>ر</w:t>
      </w:r>
      <w:r w:rsidR="004A5836" w:rsidRPr="00B54047">
        <w:rPr>
          <w:sz w:val="20"/>
          <w:szCs w:val="20"/>
          <w:rtl/>
        </w:rPr>
        <w:t xml:space="preserve"> بدن</w:t>
      </w:r>
      <w:r w:rsidR="004A5836" w:rsidRPr="00B54047">
        <w:rPr>
          <w:rFonts w:hint="cs"/>
          <w:sz w:val="20"/>
          <w:szCs w:val="20"/>
          <w:rtl/>
        </w:rPr>
        <w:t>ی</w:t>
      </w:r>
      <w:r w:rsidR="004A5836" w:rsidRPr="00B54047">
        <w:rPr>
          <w:sz w:val="20"/>
          <w:szCs w:val="20"/>
          <w:rtl/>
        </w:rPr>
        <w:t xml:space="preserve"> و خورده </w:t>
      </w:r>
      <w:r w:rsidR="00B54047" w:rsidRPr="00B54047">
        <w:rPr>
          <w:sz w:val="20"/>
          <w:szCs w:val="20"/>
          <w:rtl/>
        </w:rPr>
        <w:t>مق</w:t>
      </w:r>
      <w:r w:rsidR="00B54047" w:rsidRPr="00B54047">
        <w:rPr>
          <w:rFonts w:hint="cs"/>
          <w:sz w:val="20"/>
          <w:szCs w:val="20"/>
          <w:rtl/>
        </w:rPr>
        <w:t>ی</w:t>
      </w:r>
      <w:r w:rsidR="00B54047" w:rsidRPr="00B54047">
        <w:rPr>
          <w:rFonts w:hint="eastAsia"/>
          <w:sz w:val="20"/>
          <w:szCs w:val="20"/>
          <w:rtl/>
        </w:rPr>
        <w:t>اس‌ها</w:t>
      </w:r>
      <w:r w:rsidR="00B54047" w:rsidRPr="00B54047">
        <w:rPr>
          <w:rFonts w:hint="cs"/>
          <w:sz w:val="20"/>
          <w:szCs w:val="20"/>
          <w:rtl/>
        </w:rPr>
        <w:t>ی</w:t>
      </w:r>
      <w:r w:rsidR="004A5836" w:rsidRPr="00B54047">
        <w:rPr>
          <w:sz w:val="20"/>
          <w:szCs w:val="20"/>
          <w:rtl/>
        </w:rPr>
        <w:t xml:space="preserve"> عملکرد جنس</w:t>
      </w:r>
      <w:r w:rsidR="004A5836" w:rsidRPr="00B54047">
        <w:rPr>
          <w:rFonts w:hint="cs"/>
          <w:sz w:val="20"/>
          <w:szCs w:val="20"/>
          <w:rtl/>
        </w:rPr>
        <w:t>ی</w:t>
      </w:r>
    </w:p>
    <w:tbl>
      <w:tblPr>
        <w:tblStyle w:val="PlainTable2"/>
        <w:bidiVisual/>
        <w:tblW w:w="0" w:type="auto"/>
        <w:tblLook w:val="04A0" w:firstRow="1" w:lastRow="0" w:firstColumn="1" w:lastColumn="0" w:noHBand="0" w:noVBand="1"/>
      </w:tblPr>
      <w:tblGrid>
        <w:gridCol w:w="845"/>
        <w:gridCol w:w="1387"/>
        <w:gridCol w:w="1027"/>
        <w:gridCol w:w="1073"/>
        <w:gridCol w:w="1027"/>
        <w:gridCol w:w="1027"/>
        <w:gridCol w:w="1027"/>
        <w:gridCol w:w="1027"/>
        <w:gridCol w:w="910"/>
      </w:tblGrid>
      <w:tr w:rsidR="004A5836" w:rsidRPr="00F51588" w14:paraId="21F3A09A" w14:textId="77777777" w:rsidTr="008D7A6E">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845" w:type="dxa"/>
          </w:tcPr>
          <w:p w14:paraId="36AADE90" w14:textId="77777777" w:rsidR="004A5836" w:rsidRPr="00F51588" w:rsidRDefault="004A5836" w:rsidP="002069D4">
            <w:pPr>
              <w:bidi/>
              <w:jc w:val="lowKashida"/>
              <w:rPr>
                <w:sz w:val="18"/>
                <w:szCs w:val="18"/>
                <w:rtl/>
                <w:lang w:bidi="fa-IR"/>
              </w:rPr>
            </w:pPr>
            <w:r w:rsidRPr="00F51588">
              <w:rPr>
                <w:rFonts w:hint="cs"/>
                <w:sz w:val="18"/>
                <w:szCs w:val="18"/>
                <w:rtl/>
                <w:lang w:bidi="fa-IR"/>
              </w:rPr>
              <w:t>شماره</w:t>
            </w:r>
          </w:p>
        </w:tc>
        <w:tc>
          <w:tcPr>
            <w:tcW w:w="1387" w:type="dxa"/>
          </w:tcPr>
          <w:p w14:paraId="54291CD8" w14:textId="77777777" w:rsidR="004A5836" w:rsidRPr="00F51588" w:rsidRDefault="004A5836" w:rsidP="002069D4">
            <w:pPr>
              <w:bidi/>
              <w:jc w:val="lowKashida"/>
              <w:cnfStyle w:val="100000000000" w:firstRow="1"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متغیر</w:t>
            </w:r>
          </w:p>
        </w:tc>
        <w:tc>
          <w:tcPr>
            <w:tcW w:w="1027" w:type="dxa"/>
          </w:tcPr>
          <w:p w14:paraId="48445ED6" w14:textId="77777777" w:rsidR="004A5836" w:rsidRPr="00F51588" w:rsidRDefault="004A5836" w:rsidP="002069D4">
            <w:pPr>
              <w:bidi/>
              <w:jc w:val="lowKashida"/>
              <w:cnfStyle w:val="100000000000" w:firstRow="1"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1</w:t>
            </w:r>
          </w:p>
        </w:tc>
        <w:tc>
          <w:tcPr>
            <w:tcW w:w="1073" w:type="dxa"/>
          </w:tcPr>
          <w:p w14:paraId="01F725D1" w14:textId="77777777" w:rsidR="004A5836" w:rsidRPr="00F51588" w:rsidRDefault="004A5836" w:rsidP="002069D4">
            <w:pPr>
              <w:bidi/>
              <w:jc w:val="lowKashida"/>
              <w:cnfStyle w:val="100000000000" w:firstRow="1"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2</w:t>
            </w:r>
          </w:p>
        </w:tc>
        <w:tc>
          <w:tcPr>
            <w:tcW w:w="1027" w:type="dxa"/>
          </w:tcPr>
          <w:p w14:paraId="01726FE3" w14:textId="77777777" w:rsidR="004A5836" w:rsidRPr="00F51588" w:rsidRDefault="004A5836" w:rsidP="002069D4">
            <w:pPr>
              <w:bidi/>
              <w:jc w:val="lowKashida"/>
              <w:cnfStyle w:val="100000000000" w:firstRow="1"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3</w:t>
            </w:r>
          </w:p>
        </w:tc>
        <w:tc>
          <w:tcPr>
            <w:tcW w:w="1027" w:type="dxa"/>
          </w:tcPr>
          <w:p w14:paraId="1E3B0A59" w14:textId="77777777" w:rsidR="004A5836" w:rsidRPr="00F51588" w:rsidRDefault="004A5836" w:rsidP="002069D4">
            <w:pPr>
              <w:bidi/>
              <w:jc w:val="lowKashida"/>
              <w:cnfStyle w:val="100000000000" w:firstRow="1"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4</w:t>
            </w:r>
          </w:p>
        </w:tc>
        <w:tc>
          <w:tcPr>
            <w:tcW w:w="1027" w:type="dxa"/>
          </w:tcPr>
          <w:p w14:paraId="5A08A941" w14:textId="77777777" w:rsidR="004A5836" w:rsidRPr="00F51588" w:rsidRDefault="004A5836" w:rsidP="002069D4">
            <w:pPr>
              <w:bidi/>
              <w:jc w:val="lowKashida"/>
              <w:cnfStyle w:val="100000000000" w:firstRow="1"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5</w:t>
            </w:r>
          </w:p>
        </w:tc>
        <w:tc>
          <w:tcPr>
            <w:tcW w:w="1027" w:type="dxa"/>
          </w:tcPr>
          <w:p w14:paraId="195200C3" w14:textId="77777777" w:rsidR="004A5836" w:rsidRPr="00F51588" w:rsidRDefault="004A5836" w:rsidP="002069D4">
            <w:pPr>
              <w:bidi/>
              <w:jc w:val="lowKashida"/>
              <w:cnfStyle w:val="100000000000" w:firstRow="1"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6</w:t>
            </w:r>
          </w:p>
        </w:tc>
        <w:tc>
          <w:tcPr>
            <w:tcW w:w="910" w:type="dxa"/>
          </w:tcPr>
          <w:p w14:paraId="79F40869" w14:textId="77777777" w:rsidR="004A5836" w:rsidRPr="00F51588" w:rsidRDefault="004A5836" w:rsidP="002069D4">
            <w:pPr>
              <w:bidi/>
              <w:jc w:val="lowKashida"/>
              <w:cnfStyle w:val="100000000000" w:firstRow="1"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7</w:t>
            </w:r>
          </w:p>
        </w:tc>
      </w:tr>
      <w:tr w:rsidR="004A5836" w:rsidRPr="00F51588" w14:paraId="2C850267" w14:textId="77777777" w:rsidTr="00DA1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Pr>
          <w:p w14:paraId="1A65028C" w14:textId="77777777" w:rsidR="004A5836" w:rsidRPr="00F51588" w:rsidRDefault="004A5836" w:rsidP="002069D4">
            <w:pPr>
              <w:bidi/>
              <w:jc w:val="lowKashida"/>
              <w:rPr>
                <w:sz w:val="18"/>
                <w:szCs w:val="18"/>
                <w:rtl/>
                <w:lang w:bidi="fa-IR"/>
              </w:rPr>
            </w:pPr>
            <w:r w:rsidRPr="00F51588">
              <w:rPr>
                <w:rFonts w:hint="cs"/>
                <w:sz w:val="18"/>
                <w:szCs w:val="18"/>
                <w:rtl/>
                <w:lang w:bidi="fa-IR"/>
              </w:rPr>
              <w:t>1</w:t>
            </w:r>
          </w:p>
        </w:tc>
        <w:tc>
          <w:tcPr>
            <w:tcW w:w="1387" w:type="dxa"/>
          </w:tcPr>
          <w:p w14:paraId="301F7D17"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b/>
                <w:bCs/>
                <w:sz w:val="18"/>
                <w:szCs w:val="18"/>
                <w:rtl/>
                <w:lang w:bidi="fa-IR"/>
              </w:rPr>
            </w:pPr>
            <w:r w:rsidRPr="00F51588">
              <w:rPr>
                <w:rFonts w:hint="cs"/>
                <w:b/>
                <w:bCs/>
                <w:sz w:val="18"/>
                <w:szCs w:val="18"/>
                <w:rtl/>
                <w:lang w:bidi="fa-IR"/>
              </w:rPr>
              <w:t>میل جنسی</w:t>
            </w:r>
          </w:p>
        </w:tc>
        <w:tc>
          <w:tcPr>
            <w:tcW w:w="1027" w:type="dxa"/>
          </w:tcPr>
          <w:p w14:paraId="430EB917"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1</w:t>
            </w:r>
          </w:p>
        </w:tc>
        <w:tc>
          <w:tcPr>
            <w:tcW w:w="1073" w:type="dxa"/>
          </w:tcPr>
          <w:p w14:paraId="26DF8A1D"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c>
          <w:tcPr>
            <w:tcW w:w="1027" w:type="dxa"/>
          </w:tcPr>
          <w:p w14:paraId="68C23D72"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c>
          <w:tcPr>
            <w:tcW w:w="1027" w:type="dxa"/>
          </w:tcPr>
          <w:p w14:paraId="7EBC201E"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c>
          <w:tcPr>
            <w:tcW w:w="1027" w:type="dxa"/>
          </w:tcPr>
          <w:p w14:paraId="122919B6"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c>
          <w:tcPr>
            <w:tcW w:w="1027" w:type="dxa"/>
          </w:tcPr>
          <w:p w14:paraId="4DCC0381"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c>
          <w:tcPr>
            <w:tcW w:w="910" w:type="dxa"/>
          </w:tcPr>
          <w:p w14:paraId="26AF4208"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r>
      <w:tr w:rsidR="004A5836" w:rsidRPr="00F51588" w14:paraId="7EF302EA" w14:textId="77777777" w:rsidTr="00DA1B72">
        <w:tc>
          <w:tcPr>
            <w:cnfStyle w:val="001000000000" w:firstRow="0" w:lastRow="0" w:firstColumn="1" w:lastColumn="0" w:oddVBand="0" w:evenVBand="0" w:oddHBand="0" w:evenHBand="0" w:firstRowFirstColumn="0" w:firstRowLastColumn="0" w:lastRowFirstColumn="0" w:lastRowLastColumn="0"/>
            <w:tcW w:w="845" w:type="dxa"/>
          </w:tcPr>
          <w:p w14:paraId="05B9E690" w14:textId="77777777" w:rsidR="004A5836" w:rsidRPr="00F51588" w:rsidRDefault="004A5836" w:rsidP="002069D4">
            <w:pPr>
              <w:bidi/>
              <w:jc w:val="lowKashida"/>
              <w:rPr>
                <w:sz w:val="18"/>
                <w:szCs w:val="18"/>
                <w:rtl/>
                <w:lang w:bidi="fa-IR"/>
              </w:rPr>
            </w:pPr>
            <w:r w:rsidRPr="00F51588">
              <w:rPr>
                <w:rFonts w:hint="cs"/>
                <w:sz w:val="18"/>
                <w:szCs w:val="18"/>
                <w:rtl/>
                <w:lang w:bidi="fa-IR"/>
              </w:rPr>
              <w:t>2</w:t>
            </w:r>
          </w:p>
        </w:tc>
        <w:tc>
          <w:tcPr>
            <w:tcW w:w="1387" w:type="dxa"/>
          </w:tcPr>
          <w:p w14:paraId="47CEDE2E"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b/>
                <w:bCs/>
                <w:sz w:val="18"/>
                <w:szCs w:val="18"/>
                <w:rtl/>
                <w:lang w:bidi="fa-IR"/>
              </w:rPr>
            </w:pPr>
            <w:r w:rsidRPr="00F51588">
              <w:rPr>
                <w:rFonts w:hint="cs"/>
                <w:b/>
                <w:bCs/>
                <w:sz w:val="18"/>
                <w:szCs w:val="18"/>
                <w:rtl/>
                <w:lang w:bidi="fa-IR"/>
              </w:rPr>
              <w:t>تهییج جنسی</w:t>
            </w:r>
          </w:p>
        </w:tc>
        <w:tc>
          <w:tcPr>
            <w:tcW w:w="1027" w:type="dxa"/>
          </w:tcPr>
          <w:p w14:paraId="662E6991" w14:textId="3CA0986E" w:rsidR="004A5836" w:rsidRPr="00F51588" w:rsidRDefault="00B343BA"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39/0</w:t>
            </w:r>
          </w:p>
        </w:tc>
        <w:tc>
          <w:tcPr>
            <w:tcW w:w="1073" w:type="dxa"/>
          </w:tcPr>
          <w:p w14:paraId="1D94DE3B"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1</w:t>
            </w:r>
          </w:p>
        </w:tc>
        <w:tc>
          <w:tcPr>
            <w:tcW w:w="1027" w:type="dxa"/>
          </w:tcPr>
          <w:p w14:paraId="731E4F41"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p>
        </w:tc>
        <w:tc>
          <w:tcPr>
            <w:tcW w:w="1027" w:type="dxa"/>
          </w:tcPr>
          <w:p w14:paraId="6CD357F0"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p>
        </w:tc>
        <w:tc>
          <w:tcPr>
            <w:tcW w:w="1027" w:type="dxa"/>
          </w:tcPr>
          <w:p w14:paraId="02E17E9D"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p>
        </w:tc>
        <w:tc>
          <w:tcPr>
            <w:tcW w:w="1027" w:type="dxa"/>
          </w:tcPr>
          <w:p w14:paraId="1FC2FA38"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p>
        </w:tc>
        <w:tc>
          <w:tcPr>
            <w:tcW w:w="910" w:type="dxa"/>
          </w:tcPr>
          <w:p w14:paraId="1605FE21"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p>
        </w:tc>
      </w:tr>
      <w:tr w:rsidR="004A5836" w:rsidRPr="00F51588" w14:paraId="69948C5D" w14:textId="77777777" w:rsidTr="00DA1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Pr>
          <w:p w14:paraId="4BC3BD6C" w14:textId="77777777" w:rsidR="004A5836" w:rsidRPr="00F51588" w:rsidRDefault="004A5836" w:rsidP="002069D4">
            <w:pPr>
              <w:bidi/>
              <w:jc w:val="lowKashida"/>
              <w:rPr>
                <w:sz w:val="18"/>
                <w:szCs w:val="18"/>
                <w:rtl/>
                <w:lang w:bidi="fa-IR"/>
              </w:rPr>
            </w:pPr>
            <w:r w:rsidRPr="00F51588">
              <w:rPr>
                <w:rFonts w:hint="cs"/>
                <w:sz w:val="18"/>
                <w:szCs w:val="18"/>
                <w:rtl/>
                <w:lang w:bidi="fa-IR"/>
              </w:rPr>
              <w:t>3</w:t>
            </w:r>
          </w:p>
        </w:tc>
        <w:tc>
          <w:tcPr>
            <w:tcW w:w="1387" w:type="dxa"/>
          </w:tcPr>
          <w:p w14:paraId="2F46C029"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b/>
                <w:bCs/>
                <w:sz w:val="18"/>
                <w:szCs w:val="18"/>
                <w:rtl/>
                <w:lang w:bidi="fa-IR"/>
              </w:rPr>
            </w:pPr>
            <w:r w:rsidRPr="00F51588">
              <w:rPr>
                <w:rFonts w:hint="cs"/>
                <w:b/>
                <w:bCs/>
                <w:sz w:val="18"/>
                <w:szCs w:val="18"/>
                <w:rtl/>
                <w:lang w:bidi="fa-IR"/>
              </w:rPr>
              <w:t>رطوبت مهبلی</w:t>
            </w:r>
          </w:p>
        </w:tc>
        <w:tc>
          <w:tcPr>
            <w:tcW w:w="1027" w:type="dxa"/>
          </w:tcPr>
          <w:p w14:paraId="4846BC43" w14:textId="63B1E286" w:rsidR="004A5836" w:rsidRPr="00F51588" w:rsidRDefault="00B343BA"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72/0</w:t>
            </w:r>
          </w:p>
        </w:tc>
        <w:tc>
          <w:tcPr>
            <w:tcW w:w="1073" w:type="dxa"/>
          </w:tcPr>
          <w:p w14:paraId="5CB1283C" w14:textId="0AED8B26" w:rsidR="004A5836" w:rsidRPr="00F51588" w:rsidRDefault="00F9662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52/0</w:t>
            </w:r>
          </w:p>
        </w:tc>
        <w:tc>
          <w:tcPr>
            <w:tcW w:w="1027" w:type="dxa"/>
          </w:tcPr>
          <w:p w14:paraId="13617418"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1</w:t>
            </w:r>
          </w:p>
        </w:tc>
        <w:tc>
          <w:tcPr>
            <w:tcW w:w="1027" w:type="dxa"/>
          </w:tcPr>
          <w:p w14:paraId="1CAF7E95"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c>
          <w:tcPr>
            <w:tcW w:w="1027" w:type="dxa"/>
          </w:tcPr>
          <w:p w14:paraId="1397E702"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c>
          <w:tcPr>
            <w:tcW w:w="1027" w:type="dxa"/>
          </w:tcPr>
          <w:p w14:paraId="4585F924"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c>
          <w:tcPr>
            <w:tcW w:w="910" w:type="dxa"/>
          </w:tcPr>
          <w:p w14:paraId="3FB3A382"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r>
      <w:tr w:rsidR="004A5836" w:rsidRPr="00F51588" w14:paraId="2E617468" w14:textId="77777777" w:rsidTr="00DA1B72">
        <w:tc>
          <w:tcPr>
            <w:cnfStyle w:val="001000000000" w:firstRow="0" w:lastRow="0" w:firstColumn="1" w:lastColumn="0" w:oddVBand="0" w:evenVBand="0" w:oddHBand="0" w:evenHBand="0" w:firstRowFirstColumn="0" w:firstRowLastColumn="0" w:lastRowFirstColumn="0" w:lastRowLastColumn="0"/>
            <w:tcW w:w="845" w:type="dxa"/>
          </w:tcPr>
          <w:p w14:paraId="02D9B956" w14:textId="77777777" w:rsidR="004A5836" w:rsidRPr="00F51588" w:rsidRDefault="004A5836" w:rsidP="002069D4">
            <w:pPr>
              <w:bidi/>
              <w:jc w:val="lowKashida"/>
              <w:rPr>
                <w:sz w:val="18"/>
                <w:szCs w:val="18"/>
                <w:rtl/>
                <w:lang w:bidi="fa-IR"/>
              </w:rPr>
            </w:pPr>
            <w:r w:rsidRPr="00F51588">
              <w:rPr>
                <w:rFonts w:hint="cs"/>
                <w:sz w:val="18"/>
                <w:szCs w:val="18"/>
                <w:rtl/>
                <w:lang w:bidi="fa-IR"/>
              </w:rPr>
              <w:t>4</w:t>
            </w:r>
          </w:p>
        </w:tc>
        <w:tc>
          <w:tcPr>
            <w:tcW w:w="1387" w:type="dxa"/>
          </w:tcPr>
          <w:p w14:paraId="75A7BAC8"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b/>
                <w:bCs/>
                <w:sz w:val="18"/>
                <w:szCs w:val="18"/>
                <w:rtl/>
                <w:lang w:bidi="fa-IR"/>
              </w:rPr>
            </w:pPr>
            <w:r w:rsidRPr="00F51588">
              <w:rPr>
                <w:rFonts w:hint="cs"/>
                <w:b/>
                <w:bCs/>
                <w:sz w:val="18"/>
                <w:szCs w:val="18"/>
                <w:rtl/>
                <w:lang w:bidi="fa-IR"/>
              </w:rPr>
              <w:t>اوج لذت جنسی</w:t>
            </w:r>
          </w:p>
        </w:tc>
        <w:tc>
          <w:tcPr>
            <w:tcW w:w="1027" w:type="dxa"/>
          </w:tcPr>
          <w:p w14:paraId="3EB580BF" w14:textId="3A2CEC28" w:rsidR="004A5836" w:rsidRPr="00F51588" w:rsidRDefault="00B343BA"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12/0</w:t>
            </w:r>
          </w:p>
        </w:tc>
        <w:tc>
          <w:tcPr>
            <w:tcW w:w="1073" w:type="dxa"/>
          </w:tcPr>
          <w:p w14:paraId="5418F421" w14:textId="5F4567F3" w:rsidR="004A5836" w:rsidRPr="00F51588" w:rsidRDefault="00E023AB"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03/0</w:t>
            </w:r>
          </w:p>
        </w:tc>
        <w:tc>
          <w:tcPr>
            <w:tcW w:w="1027" w:type="dxa"/>
          </w:tcPr>
          <w:p w14:paraId="5C5A8089" w14:textId="48DBC9BD" w:rsidR="004A5836" w:rsidRPr="00F51588" w:rsidRDefault="00E023AB"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68/0</w:t>
            </w:r>
          </w:p>
        </w:tc>
        <w:tc>
          <w:tcPr>
            <w:tcW w:w="1027" w:type="dxa"/>
          </w:tcPr>
          <w:p w14:paraId="1701ECDA"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1</w:t>
            </w:r>
          </w:p>
        </w:tc>
        <w:tc>
          <w:tcPr>
            <w:tcW w:w="1027" w:type="dxa"/>
          </w:tcPr>
          <w:p w14:paraId="3FE81BF2"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p>
        </w:tc>
        <w:tc>
          <w:tcPr>
            <w:tcW w:w="1027" w:type="dxa"/>
          </w:tcPr>
          <w:p w14:paraId="4684E7F5"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p>
        </w:tc>
        <w:tc>
          <w:tcPr>
            <w:tcW w:w="910" w:type="dxa"/>
          </w:tcPr>
          <w:p w14:paraId="73C3820F"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p>
        </w:tc>
      </w:tr>
      <w:tr w:rsidR="004A5836" w:rsidRPr="00F51588" w14:paraId="71112B73" w14:textId="77777777" w:rsidTr="00DA1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Pr>
          <w:p w14:paraId="6BBB9677" w14:textId="77777777" w:rsidR="004A5836" w:rsidRPr="00F51588" w:rsidRDefault="004A5836" w:rsidP="002069D4">
            <w:pPr>
              <w:bidi/>
              <w:jc w:val="lowKashida"/>
              <w:rPr>
                <w:sz w:val="18"/>
                <w:szCs w:val="18"/>
                <w:rtl/>
                <w:lang w:bidi="fa-IR"/>
              </w:rPr>
            </w:pPr>
            <w:r w:rsidRPr="00F51588">
              <w:rPr>
                <w:rFonts w:hint="cs"/>
                <w:sz w:val="18"/>
                <w:szCs w:val="18"/>
                <w:rtl/>
                <w:lang w:bidi="fa-IR"/>
              </w:rPr>
              <w:t>5</w:t>
            </w:r>
          </w:p>
        </w:tc>
        <w:tc>
          <w:tcPr>
            <w:tcW w:w="1387" w:type="dxa"/>
          </w:tcPr>
          <w:p w14:paraId="16884786" w14:textId="7D4A2C83" w:rsidR="004A5836" w:rsidRPr="00F51588" w:rsidRDefault="00B54047" w:rsidP="002069D4">
            <w:pPr>
              <w:bidi/>
              <w:jc w:val="lowKashida"/>
              <w:cnfStyle w:val="000000100000" w:firstRow="0" w:lastRow="0" w:firstColumn="0" w:lastColumn="0" w:oddVBand="0" w:evenVBand="0" w:oddHBand="1" w:evenHBand="0" w:firstRowFirstColumn="0" w:firstRowLastColumn="0" w:lastRowFirstColumn="0" w:lastRowLastColumn="0"/>
              <w:rPr>
                <w:b/>
                <w:bCs/>
                <w:sz w:val="18"/>
                <w:szCs w:val="18"/>
                <w:rtl/>
                <w:lang w:bidi="fa-IR"/>
              </w:rPr>
            </w:pPr>
            <w:r>
              <w:rPr>
                <w:b/>
                <w:bCs/>
                <w:sz w:val="18"/>
                <w:szCs w:val="18"/>
                <w:rtl/>
                <w:lang w:bidi="fa-IR"/>
              </w:rPr>
              <w:t>رضا</w:t>
            </w:r>
            <w:r>
              <w:rPr>
                <w:rFonts w:hint="cs"/>
                <w:b/>
                <w:bCs/>
                <w:sz w:val="18"/>
                <w:szCs w:val="18"/>
                <w:rtl/>
                <w:lang w:bidi="fa-IR"/>
              </w:rPr>
              <w:t>ی</w:t>
            </w:r>
            <w:r>
              <w:rPr>
                <w:rFonts w:hint="eastAsia"/>
                <w:b/>
                <w:bCs/>
                <w:sz w:val="18"/>
                <w:szCs w:val="18"/>
                <w:rtl/>
                <w:lang w:bidi="fa-IR"/>
              </w:rPr>
              <w:t>ت‌مند</w:t>
            </w:r>
            <w:r>
              <w:rPr>
                <w:rFonts w:hint="cs"/>
                <w:b/>
                <w:bCs/>
                <w:sz w:val="18"/>
                <w:szCs w:val="18"/>
                <w:rtl/>
                <w:lang w:bidi="fa-IR"/>
              </w:rPr>
              <w:t>ی</w:t>
            </w:r>
          </w:p>
        </w:tc>
        <w:tc>
          <w:tcPr>
            <w:tcW w:w="1027" w:type="dxa"/>
          </w:tcPr>
          <w:p w14:paraId="052C8F90" w14:textId="4DAD6FEE" w:rsidR="004A5836" w:rsidRPr="00F51588" w:rsidRDefault="00B343BA"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74/0</w:t>
            </w:r>
          </w:p>
        </w:tc>
        <w:tc>
          <w:tcPr>
            <w:tcW w:w="1073" w:type="dxa"/>
          </w:tcPr>
          <w:p w14:paraId="198C3D6A" w14:textId="28C874DB" w:rsidR="004A5836" w:rsidRPr="00F51588" w:rsidRDefault="00E023AB"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55/0</w:t>
            </w:r>
          </w:p>
        </w:tc>
        <w:tc>
          <w:tcPr>
            <w:tcW w:w="1027" w:type="dxa"/>
          </w:tcPr>
          <w:p w14:paraId="341CC488" w14:textId="7E6B8A32" w:rsidR="004A5836" w:rsidRPr="00F51588" w:rsidRDefault="00E023AB"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48/0</w:t>
            </w:r>
          </w:p>
        </w:tc>
        <w:tc>
          <w:tcPr>
            <w:tcW w:w="1027" w:type="dxa"/>
          </w:tcPr>
          <w:p w14:paraId="4EAC51A6" w14:textId="1172A230" w:rsidR="004A5836" w:rsidRPr="00F51588" w:rsidRDefault="00E023AB"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39/0</w:t>
            </w:r>
          </w:p>
        </w:tc>
        <w:tc>
          <w:tcPr>
            <w:tcW w:w="1027" w:type="dxa"/>
          </w:tcPr>
          <w:p w14:paraId="43C528A4"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1</w:t>
            </w:r>
          </w:p>
        </w:tc>
        <w:tc>
          <w:tcPr>
            <w:tcW w:w="1027" w:type="dxa"/>
          </w:tcPr>
          <w:p w14:paraId="7DB50586"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c>
          <w:tcPr>
            <w:tcW w:w="910" w:type="dxa"/>
          </w:tcPr>
          <w:p w14:paraId="24A1DFBD"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p>
        </w:tc>
      </w:tr>
      <w:tr w:rsidR="004A5836" w:rsidRPr="00F51588" w14:paraId="3A81434C" w14:textId="77777777" w:rsidTr="00DA1B72">
        <w:tc>
          <w:tcPr>
            <w:cnfStyle w:val="001000000000" w:firstRow="0" w:lastRow="0" w:firstColumn="1" w:lastColumn="0" w:oddVBand="0" w:evenVBand="0" w:oddHBand="0" w:evenHBand="0" w:firstRowFirstColumn="0" w:firstRowLastColumn="0" w:lastRowFirstColumn="0" w:lastRowLastColumn="0"/>
            <w:tcW w:w="845" w:type="dxa"/>
          </w:tcPr>
          <w:p w14:paraId="3ABCDA28" w14:textId="77777777" w:rsidR="004A5836" w:rsidRPr="00F51588" w:rsidRDefault="004A5836" w:rsidP="002069D4">
            <w:pPr>
              <w:bidi/>
              <w:jc w:val="lowKashida"/>
              <w:rPr>
                <w:sz w:val="18"/>
                <w:szCs w:val="18"/>
                <w:rtl/>
                <w:lang w:bidi="fa-IR"/>
              </w:rPr>
            </w:pPr>
            <w:r w:rsidRPr="00F51588">
              <w:rPr>
                <w:rFonts w:hint="cs"/>
                <w:sz w:val="18"/>
                <w:szCs w:val="18"/>
                <w:rtl/>
                <w:lang w:bidi="fa-IR"/>
              </w:rPr>
              <w:t>6</w:t>
            </w:r>
          </w:p>
        </w:tc>
        <w:tc>
          <w:tcPr>
            <w:tcW w:w="1387" w:type="dxa"/>
          </w:tcPr>
          <w:p w14:paraId="7A0A0246"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b/>
                <w:bCs/>
                <w:sz w:val="18"/>
                <w:szCs w:val="18"/>
                <w:rtl/>
                <w:lang w:bidi="fa-IR"/>
              </w:rPr>
            </w:pPr>
            <w:r w:rsidRPr="00F51588">
              <w:rPr>
                <w:rFonts w:hint="cs"/>
                <w:b/>
                <w:bCs/>
                <w:sz w:val="18"/>
                <w:szCs w:val="18"/>
                <w:rtl/>
                <w:lang w:bidi="fa-IR"/>
              </w:rPr>
              <w:t>درد</w:t>
            </w:r>
          </w:p>
        </w:tc>
        <w:tc>
          <w:tcPr>
            <w:tcW w:w="1027" w:type="dxa"/>
          </w:tcPr>
          <w:p w14:paraId="6D063E26" w14:textId="3A02A8D7" w:rsidR="004A5836" w:rsidRPr="00F51588" w:rsidRDefault="00B343BA"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71/0</w:t>
            </w:r>
          </w:p>
        </w:tc>
        <w:tc>
          <w:tcPr>
            <w:tcW w:w="1073" w:type="dxa"/>
          </w:tcPr>
          <w:p w14:paraId="238B286D" w14:textId="6A2C2693" w:rsidR="004A5836" w:rsidRPr="00F51588" w:rsidRDefault="00E023AB"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048/0</w:t>
            </w:r>
          </w:p>
        </w:tc>
        <w:tc>
          <w:tcPr>
            <w:tcW w:w="1027" w:type="dxa"/>
          </w:tcPr>
          <w:p w14:paraId="2C9A9160" w14:textId="2A36972D" w:rsidR="004A5836" w:rsidRPr="00F51588" w:rsidRDefault="00E023AB"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36/0</w:t>
            </w:r>
          </w:p>
        </w:tc>
        <w:tc>
          <w:tcPr>
            <w:tcW w:w="1027" w:type="dxa"/>
          </w:tcPr>
          <w:p w14:paraId="40C7D70F" w14:textId="61464F15" w:rsidR="004A5836" w:rsidRPr="00F51588" w:rsidRDefault="00E023AB"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72/0</w:t>
            </w:r>
          </w:p>
        </w:tc>
        <w:tc>
          <w:tcPr>
            <w:tcW w:w="1027" w:type="dxa"/>
          </w:tcPr>
          <w:p w14:paraId="4D92235B" w14:textId="442DD95A" w:rsidR="004A5836" w:rsidRPr="00F51588" w:rsidRDefault="00E023AB"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66/0</w:t>
            </w:r>
          </w:p>
        </w:tc>
        <w:tc>
          <w:tcPr>
            <w:tcW w:w="1027" w:type="dxa"/>
          </w:tcPr>
          <w:p w14:paraId="7A6329C7"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r w:rsidRPr="00F51588">
              <w:rPr>
                <w:rFonts w:hint="cs"/>
                <w:sz w:val="18"/>
                <w:szCs w:val="18"/>
                <w:rtl/>
                <w:lang w:bidi="fa-IR"/>
              </w:rPr>
              <w:t>1</w:t>
            </w:r>
          </w:p>
        </w:tc>
        <w:tc>
          <w:tcPr>
            <w:tcW w:w="910" w:type="dxa"/>
          </w:tcPr>
          <w:p w14:paraId="4946C1AF" w14:textId="77777777" w:rsidR="004A5836" w:rsidRPr="00F51588" w:rsidRDefault="004A5836" w:rsidP="002069D4">
            <w:pPr>
              <w:bidi/>
              <w:jc w:val="lowKashida"/>
              <w:cnfStyle w:val="000000000000" w:firstRow="0" w:lastRow="0" w:firstColumn="0" w:lastColumn="0" w:oddVBand="0" w:evenVBand="0" w:oddHBand="0" w:evenHBand="0" w:firstRowFirstColumn="0" w:firstRowLastColumn="0" w:lastRowFirstColumn="0" w:lastRowLastColumn="0"/>
              <w:rPr>
                <w:sz w:val="18"/>
                <w:szCs w:val="18"/>
                <w:rtl/>
                <w:lang w:bidi="fa-IR"/>
              </w:rPr>
            </w:pPr>
          </w:p>
        </w:tc>
      </w:tr>
      <w:tr w:rsidR="004A5836" w:rsidRPr="00F51588" w14:paraId="1B5CB211" w14:textId="77777777" w:rsidTr="00DA1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Pr>
          <w:p w14:paraId="0BFF8398" w14:textId="77777777" w:rsidR="004A5836" w:rsidRPr="00F51588" w:rsidRDefault="004A5836" w:rsidP="002069D4">
            <w:pPr>
              <w:bidi/>
              <w:jc w:val="lowKashida"/>
              <w:rPr>
                <w:sz w:val="18"/>
                <w:szCs w:val="18"/>
                <w:rtl/>
                <w:lang w:bidi="fa-IR"/>
              </w:rPr>
            </w:pPr>
            <w:r w:rsidRPr="00F51588">
              <w:rPr>
                <w:rFonts w:hint="cs"/>
                <w:sz w:val="18"/>
                <w:szCs w:val="18"/>
                <w:rtl/>
                <w:lang w:bidi="fa-IR"/>
              </w:rPr>
              <w:t>7</w:t>
            </w:r>
          </w:p>
        </w:tc>
        <w:tc>
          <w:tcPr>
            <w:tcW w:w="1387" w:type="dxa"/>
          </w:tcPr>
          <w:p w14:paraId="64680E8C" w14:textId="77777777" w:rsidR="004A5836" w:rsidRPr="00F51588" w:rsidRDefault="004A5836" w:rsidP="002069D4">
            <w:pPr>
              <w:bidi/>
              <w:jc w:val="lowKashida"/>
              <w:cnfStyle w:val="000000100000" w:firstRow="0" w:lastRow="0" w:firstColumn="0" w:lastColumn="0" w:oddVBand="0" w:evenVBand="0" w:oddHBand="1" w:evenHBand="0" w:firstRowFirstColumn="0" w:firstRowLastColumn="0" w:lastRowFirstColumn="0" w:lastRowLastColumn="0"/>
              <w:rPr>
                <w:b/>
                <w:bCs/>
                <w:sz w:val="18"/>
                <w:szCs w:val="18"/>
                <w:rtl/>
                <w:lang w:bidi="fa-IR"/>
              </w:rPr>
            </w:pPr>
            <w:r w:rsidRPr="00F51588">
              <w:rPr>
                <w:rFonts w:hint="cs"/>
                <w:b/>
                <w:bCs/>
                <w:sz w:val="18"/>
                <w:szCs w:val="18"/>
                <w:rtl/>
                <w:lang w:bidi="fa-IR"/>
              </w:rPr>
              <w:t>تصویر بدنی</w:t>
            </w:r>
          </w:p>
        </w:tc>
        <w:tc>
          <w:tcPr>
            <w:tcW w:w="1027" w:type="dxa"/>
          </w:tcPr>
          <w:p w14:paraId="0702F0C5" w14:textId="5C1408FB" w:rsidR="004A5836" w:rsidRPr="00F51588" w:rsidRDefault="00F96626"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52/0</w:t>
            </w:r>
          </w:p>
        </w:tc>
        <w:tc>
          <w:tcPr>
            <w:tcW w:w="1073" w:type="dxa"/>
          </w:tcPr>
          <w:p w14:paraId="16DB7C3A" w14:textId="4E2A4C96" w:rsidR="004A5836" w:rsidRPr="00F51588" w:rsidRDefault="00E023AB"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40/0</w:t>
            </w:r>
          </w:p>
        </w:tc>
        <w:tc>
          <w:tcPr>
            <w:tcW w:w="1027" w:type="dxa"/>
          </w:tcPr>
          <w:p w14:paraId="7D397B8F" w14:textId="32B0A3F1" w:rsidR="004A5836" w:rsidRPr="00F51588" w:rsidRDefault="00E023AB"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39/0</w:t>
            </w:r>
          </w:p>
        </w:tc>
        <w:tc>
          <w:tcPr>
            <w:tcW w:w="1027" w:type="dxa"/>
          </w:tcPr>
          <w:p w14:paraId="21460986" w14:textId="690C27D3" w:rsidR="004A5836" w:rsidRPr="00F51588" w:rsidRDefault="00E023AB"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48/0</w:t>
            </w:r>
          </w:p>
        </w:tc>
        <w:tc>
          <w:tcPr>
            <w:tcW w:w="1027" w:type="dxa"/>
          </w:tcPr>
          <w:p w14:paraId="16E814CD" w14:textId="3935DF22" w:rsidR="004A5836" w:rsidRPr="00F51588" w:rsidRDefault="00E023AB"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29/0</w:t>
            </w:r>
          </w:p>
        </w:tc>
        <w:tc>
          <w:tcPr>
            <w:tcW w:w="1027" w:type="dxa"/>
          </w:tcPr>
          <w:p w14:paraId="6072BC03" w14:textId="061D1111" w:rsidR="004A5836" w:rsidRPr="00F51588" w:rsidRDefault="00E023AB" w:rsidP="002069D4">
            <w:pPr>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51/0</w:t>
            </w:r>
          </w:p>
        </w:tc>
        <w:tc>
          <w:tcPr>
            <w:tcW w:w="910" w:type="dxa"/>
          </w:tcPr>
          <w:p w14:paraId="2CA39A21" w14:textId="77777777" w:rsidR="004A5836" w:rsidRPr="00F51588" w:rsidRDefault="004A5836" w:rsidP="002069D4">
            <w:pPr>
              <w:keepNext/>
              <w:bidi/>
              <w:jc w:val="lowKashida"/>
              <w:cnfStyle w:val="000000100000" w:firstRow="0" w:lastRow="0" w:firstColumn="0" w:lastColumn="0" w:oddVBand="0" w:evenVBand="0" w:oddHBand="1" w:evenHBand="0" w:firstRowFirstColumn="0" w:firstRowLastColumn="0" w:lastRowFirstColumn="0" w:lastRowLastColumn="0"/>
              <w:rPr>
                <w:sz w:val="18"/>
                <w:szCs w:val="18"/>
                <w:rtl/>
                <w:lang w:bidi="fa-IR"/>
              </w:rPr>
            </w:pPr>
            <w:r w:rsidRPr="00F51588">
              <w:rPr>
                <w:rFonts w:hint="cs"/>
                <w:sz w:val="18"/>
                <w:szCs w:val="18"/>
                <w:rtl/>
                <w:lang w:bidi="fa-IR"/>
              </w:rPr>
              <w:t>1</w:t>
            </w:r>
          </w:p>
        </w:tc>
      </w:tr>
    </w:tbl>
    <w:p w14:paraId="1AA3A08F" w14:textId="5D620A51" w:rsidR="00C40AD2" w:rsidRDefault="004A5836" w:rsidP="00F51588">
      <w:pPr>
        <w:pStyle w:val="Caption"/>
        <w:bidi/>
        <w:jc w:val="lowKashida"/>
        <w:rPr>
          <w:i w:val="0"/>
          <w:iCs w:val="0"/>
          <w:color w:val="auto"/>
          <w:sz w:val="20"/>
          <w:szCs w:val="20"/>
        </w:rPr>
      </w:pPr>
      <w:r w:rsidRPr="00482F5E">
        <w:rPr>
          <w:i w:val="0"/>
          <w:iCs w:val="0"/>
          <w:color w:val="auto"/>
          <w:sz w:val="20"/>
          <w:szCs w:val="20"/>
          <w:rtl/>
        </w:rPr>
        <w:t>ماتر</w:t>
      </w:r>
      <w:r w:rsidRPr="00482F5E">
        <w:rPr>
          <w:rFonts w:hint="cs"/>
          <w:i w:val="0"/>
          <w:iCs w:val="0"/>
          <w:color w:val="auto"/>
          <w:sz w:val="20"/>
          <w:szCs w:val="20"/>
          <w:rtl/>
        </w:rPr>
        <w:t>ی</w:t>
      </w:r>
      <w:r w:rsidRPr="00482F5E">
        <w:rPr>
          <w:rFonts w:hint="eastAsia"/>
          <w:i w:val="0"/>
          <w:iCs w:val="0"/>
          <w:color w:val="auto"/>
          <w:sz w:val="20"/>
          <w:szCs w:val="20"/>
          <w:rtl/>
        </w:rPr>
        <w:t>س</w:t>
      </w:r>
      <w:r w:rsidRPr="00482F5E">
        <w:rPr>
          <w:i w:val="0"/>
          <w:iCs w:val="0"/>
          <w:color w:val="auto"/>
          <w:sz w:val="20"/>
          <w:szCs w:val="20"/>
          <w:rtl/>
        </w:rPr>
        <w:t xml:space="preserve"> همبستگ</w:t>
      </w:r>
      <w:r w:rsidRPr="00482F5E">
        <w:rPr>
          <w:rFonts w:hint="cs"/>
          <w:i w:val="0"/>
          <w:iCs w:val="0"/>
          <w:color w:val="auto"/>
          <w:sz w:val="20"/>
          <w:szCs w:val="20"/>
          <w:rtl/>
        </w:rPr>
        <w:t>ی</w:t>
      </w:r>
      <w:r w:rsidRPr="00482F5E">
        <w:rPr>
          <w:i w:val="0"/>
          <w:iCs w:val="0"/>
          <w:color w:val="auto"/>
          <w:sz w:val="20"/>
          <w:szCs w:val="20"/>
          <w:rtl/>
        </w:rPr>
        <w:t xml:space="preserve"> ب</w:t>
      </w:r>
      <w:r w:rsidRPr="00482F5E">
        <w:rPr>
          <w:rFonts w:hint="cs"/>
          <w:i w:val="0"/>
          <w:iCs w:val="0"/>
          <w:color w:val="auto"/>
          <w:sz w:val="20"/>
          <w:szCs w:val="20"/>
          <w:rtl/>
        </w:rPr>
        <w:t>ی</w:t>
      </w:r>
      <w:r w:rsidRPr="00482F5E">
        <w:rPr>
          <w:rFonts w:hint="eastAsia"/>
          <w:i w:val="0"/>
          <w:iCs w:val="0"/>
          <w:color w:val="auto"/>
          <w:sz w:val="20"/>
          <w:szCs w:val="20"/>
          <w:rtl/>
        </w:rPr>
        <w:t>ن</w:t>
      </w:r>
      <w:r w:rsidRPr="00482F5E">
        <w:rPr>
          <w:i w:val="0"/>
          <w:iCs w:val="0"/>
          <w:color w:val="auto"/>
          <w:sz w:val="20"/>
          <w:szCs w:val="20"/>
          <w:rtl/>
        </w:rPr>
        <w:t xml:space="preserve"> تصو</w:t>
      </w:r>
      <w:r w:rsidRPr="00482F5E">
        <w:rPr>
          <w:rFonts w:hint="cs"/>
          <w:i w:val="0"/>
          <w:iCs w:val="0"/>
          <w:color w:val="auto"/>
          <w:sz w:val="20"/>
          <w:szCs w:val="20"/>
          <w:rtl/>
        </w:rPr>
        <w:t>ی</w:t>
      </w:r>
      <w:r w:rsidRPr="00482F5E">
        <w:rPr>
          <w:rFonts w:hint="eastAsia"/>
          <w:i w:val="0"/>
          <w:iCs w:val="0"/>
          <w:color w:val="auto"/>
          <w:sz w:val="20"/>
          <w:szCs w:val="20"/>
          <w:rtl/>
        </w:rPr>
        <w:t>ر</w:t>
      </w:r>
      <w:r w:rsidRPr="00482F5E">
        <w:rPr>
          <w:i w:val="0"/>
          <w:iCs w:val="0"/>
          <w:color w:val="auto"/>
          <w:sz w:val="20"/>
          <w:szCs w:val="20"/>
          <w:rtl/>
        </w:rPr>
        <w:t xml:space="preserve"> بدن</w:t>
      </w:r>
      <w:r w:rsidRPr="00482F5E">
        <w:rPr>
          <w:rFonts w:hint="cs"/>
          <w:i w:val="0"/>
          <w:iCs w:val="0"/>
          <w:color w:val="auto"/>
          <w:sz w:val="20"/>
          <w:szCs w:val="20"/>
          <w:rtl/>
        </w:rPr>
        <w:t>ی</w:t>
      </w:r>
      <w:r w:rsidRPr="00482F5E">
        <w:rPr>
          <w:i w:val="0"/>
          <w:iCs w:val="0"/>
          <w:color w:val="auto"/>
          <w:sz w:val="20"/>
          <w:szCs w:val="20"/>
          <w:rtl/>
        </w:rPr>
        <w:t xml:space="preserve"> و خرده </w:t>
      </w:r>
      <w:r w:rsidR="00B54047">
        <w:rPr>
          <w:i w:val="0"/>
          <w:iCs w:val="0"/>
          <w:color w:val="auto"/>
          <w:sz w:val="20"/>
          <w:szCs w:val="20"/>
          <w:rtl/>
        </w:rPr>
        <w:t>مق</w:t>
      </w:r>
      <w:r w:rsidR="00B54047">
        <w:rPr>
          <w:rFonts w:hint="cs"/>
          <w:i w:val="0"/>
          <w:iCs w:val="0"/>
          <w:color w:val="auto"/>
          <w:sz w:val="20"/>
          <w:szCs w:val="20"/>
          <w:rtl/>
        </w:rPr>
        <w:t>ی</w:t>
      </w:r>
      <w:r w:rsidR="00B54047">
        <w:rPr>
          <w:rFonts w:hint="eastAsia"/>
          <w:i w:val="0"/>
          <w:iCs w:val="0"/>
          <w:color w:val="auto"/>
          <w:sz w:val="20"/>
          <w:szCs w:val="20"/>
          <w:rtl/>
        </w:rPr>
        <w:t>اس‌ها</w:t>
      </w:r>
      <w:r w:rsidR="00B54047">
        <w:rPr>
          <w:rFonts w:hint="cs"/>
          <w:i w:val="0"/>
          <w:iCs w:val="0"/>
          <w:color w:val="auto"/>
          <w:sz w:val="20"/>
          <w:szCs w:val="20"/>
          <w:rtl/>
        </w:rPr>
        <w:t>ی</w:t>
      </w:r>
      <w:r w:rsidRPr="00482F5E">
        <w:rPr>
          <w:i w:val="0"/>
          <w:iCs w:val="0"/>
          <w:color w:val="auto"/>
          <w:sz w:val="20"/>
          <w:szCs w:val="20"/>
          <w:rtl/>
        </w:rPr>
        <w:t xml:space="preserve"> عملکرد جنس</w:t>
      </w:r>
      <w:r w:rsidRPr="00482F5E">
        <w:rPr>
          <w:rFonts w:hint="cs"/>
          <w:i w:val="0"/>
          <w:iCs w:val="0"/>
          <w:color w:val="auto"/>
          <w:sz w:val="20"/>
          <w:szCs w:val="20"/>
          <w:rtl/>
        </w:rPr>
        <w:t>ی</w:t>
      </w:r>
      <w:r w:rsidRPr="00482F5E">
        <w:rPr>
          <w:i w:val="0"/>
          <w:iCs w:val="0"/>
          <w:color w:val="auto"/>
          <w:sz w:val="20"/>
          <w:szCs w:val="20"/>
          <w:rtl/>
        </w:rPr>
        <w:t xml:space="preserve"> را نشان </w:t>
      </w:r>
      <w:r w:rsidR="00B54047">
        <w:rPr>
          <w:i w:val="0"/>
          <w:iCs w:val="0"/>
          <w:color w:val="auto"/>
          <w:sz w:val="20"/>
          <w:szCs w:val="20"/>
          <w:rtl/>
        </w:rPr>
        <w:t>م</w:t>
      </w:r>
      <w:r w:rsidR="00B54047">
        <w:rPr>
          <w:rFonts w:hint="cs"/>
          <w:i w:val="0"/>
          <w:iCs w:val="0"/>
          <w:color w:val="auto"/>
          <w:sz w:val="20"/>
          <w:szCs w:val="20"/>
          <w:rtl/>
        </w:rPr>
        <w:t>ی‌</w:t>
      </w:r>
      <w:r w:rsidR="00B54047">
        <w:rPr>
          <w:rFonts w:hint="eastAsia"/>
          <w:i w:val="0"/>
          <w:iCs w:val="0"/>
          <w:color w:val="auto"/>
          <w:sz w:val="20"/>
          <w:szCs w:val="20"/>
          <w:rtl/>
        </w:rPr>
        <w:t>دهد</w:t>
      </w:r>
      <w:r w:rsidRPr="00482F5E">
        <w:rPr>
          <w:i w:val="0"/>
          <w:iCs w:val="0"/>
          <w:color w:val="auto"/>
          <w:sz w:val="20"/>
          <w:szCs w:val="20"/>
          <w:rtl/>
        </w:rPr>
        <w:t>. ضرا</w:t>
      </w:r>
      <w:r w:rsidRPr="00482F5E">
        <w:rPr>
          <w:rFonts w:hint="cs"/>
          <w:i w:val="0"/>
          <w:iCs w:val="0"/>
          <w:color w:val="auto"/>
          <w:sz w:val="20"/>
          <w:szCs w:val="20"/>
          <w:rtl/>
        </w:rPr>
        <w:t>ی</w:t>
      </w:r>
      <w:r w:rsidRPr="00482F5E">
        <w:rPr>
          <w:rFonts w:hint="eastAsia"/>
          <w:i w:val="0"/>
          <w:iCs w:val="0"/>
          <w:color w:val="auto"/>
          <w:sz w:val="20"/>
          <w:szCs w:val="20"/>
          <w:rtl/>
        </w:rPr>
        <w:t>ب</w:t>
      </w:r>
      <w:r w:rsidRPr="00482F5E">
        <w:rPr>
          <w:i w:val="0"/>
          <w:iCs w:val="0"/>
          <w:color w:val="auto"/>
          <w:sz w:val="20"/>
          <w:szCs w:val="20"/>
          <w:rtl/>
        </w:rPr>
        <w:t xml:space="preserve"> همبستگ</w:t>
      </w:r>
      <w:r w:rsidRPr="00482F5E">
        <w:rPr>
          <w:rFonts w:hint="cs"/>
          <w:i w:val="0"/>
          <w:iCs w:val="0"/>
          <w:color w:val="auto"/>
          <w:sz w:val="20"/>
          <w:szCs w:val="20"/>
          <w:rtl/>
        </w:rPr>
        <w:t>ی</w:t>
      </w:r>
      <w:r w:rsidRPr="00482F5E">
        <w:rPr>
          <w:i w:val="0"/>
          <w:iCs w:val="0"/>
          <w:color w:val="auto"/>
          <w:sz w:val="20"/>
          <w:szCs w:val="20"/>
          <w:rtl/>
        </w:rPr>
        <w:t xml:space="preserve"> </w:t>
      </w:r>
      <w:r w:rsidR="00B54047">
        <w:rPr>
          <w:i w:val="0"/>
          <w:iCs w:val="0"/>
          <w:color w:val="auto"/>
          <w:sz w:val="20"/>
          <w:szCs w:val="20"/>
          <w:rtl/>
        </w:rPr>
        <w:t>نشان‌دهنده</w:t>
      </w:r>
      <w:r w:rsidRPr="00482F5E">
        <w:rPr>
          <w:i w:val="0"/>
          <w:iCs w:val="0"/>
          <w:color w:val="auto"/>
          <w:sz w:val="20"/>
          <w:szCs w:val="20"/>
          <w:rtl/>
        </w:rPr>
        <w:t xml:space="preserve"> شدت و جهت رابطه ب</w:t>
      </w:r>
      <w:r w:rsidRPr="00482F5E">
        <w:rPr>
          <w:rFonts w:hint="cs"/>
          <w:i w:val="0"/>
          <w:iCs w:val="0"/>
          <w:color w:val="auto"/>
          <w:sz w:val="20"/>
          <w:szCs w:val="20"/>
          <w:rtl/>
        </w:rPr>
        <w:t>ی</w:t>
      </w:r>
      <w:r w:rsidRPr="00482F5E">
        <w:rPr>
          <w:rFonts w:hint="eastAsia"/>
          <w:i w:val="0"/>
          <w:iCs w:val="0"/>
          <w:color w:val="auto"/>
          <w:sz w:val="20"/>
          <w:szCs w:val="20"/>
          <w:rtl/>
        </w:rPr>
        <w:t>ن</w:t>
      </w:r>
      <w:r w:rsidRPr="00482F5E">
        <w:rPr>
          <w:i w:val="0"/>
          <w:iCs w:val="0"/>
          <w:color w:val="auto"/>
          <w:sz w:val="20"/>
          <w:szCs w:val="20"/>
          <w:rtl/>
        </w:rPr>
        <w:t xml:space="preserve"> متغ</w:t>
      </w:r>
      <w:r w:rsidRPr="00482F5E">
        <w:rPr>
          <w:rFonts w:hint="cs"/>
          <w:i w:val="0"/>
          <w:iCs w:val="0"/>
          <w:color w:val="auto"/>
          <w:sz w:val="20"/>
          <w:szCs w:val="20"/>
          <w:rtl/>
        </w:rPr>
        <w:t>ی</w:t>
      </w:r>
      <w:r w:rsidRPr="00482F5E">
        <w:rPr>
          <w:rFonts w:hint="eastAsia"/>
          <w:i w:val="0"/>
          <w:iCs w:val="0"/>
          <w:color w:val="auto"/>
          <w:sz w:val="20"/>
          <w:szCs w:val="20"/>
          <w:rtl/>
        </w:rPr>
        <w:t>رها</w:t>
      </w:r>
      <w:r w:rsidRPr="00482F5E">
        <w:rPr>
          <w:i w:val="0"/>
          <w:iCs w:val="0"/>
          <w:color w:val="auto"/>
          <w:sz w:val="20"/>
          <w:szCs w:val="20"/>
          <w:rtl/>
        </w:rPr>
        <w:t xml:space="preserve"> است.</w:t>
      </w:r>
      <w:r w:rsidR="008E5DB6">
        <w:rPr>
          <w:i w:val="0"/>
          <w:iCs w:val="0"/>
          <w:color w:val="auto"/>
          <w:sz w:val="20"/>
          <w:szCs w:val="20"/>
          <w:rtl/>
        </w:rPr>
        <w:t xml:space="preserve"> م</w:t>
      </w:r>
      <w:r w:rsidR="008E5DB6">
        <w:rPr>
          <w:rFonts w:hint="cs"/>
          <w:i w:val="0"/>
          <w:iCs w:val="0"/>
          <w:color w:val="auto"/>
          <w:sz w:val="20"/>
          <w:szCs w:val="20"/>
          <w:rtl/>
        </w:rPr>
        <w:t>ی</w:t>
      </w:r>
      <w:r w:rsidR="008E5DB6">
        <w:rPr>
          <w:rFonts w:hint="eastAsia"/>
          <w:i w:val="0"/>
          <w:iCs w:val="0"/>
          <w:color w:val="auto"/>
          <w:sz w:val="20"/>
          <w:szCs w:val="20"/>
          <w:rtl/>
        </w:rPr>
        <w:t>ل</w:t>
      </w:r>
      <w:r w:rsidRPr="00482F5E">
        <w:rPr>
          <w:i w:val="0"/>
          <w:iCs w:val="0"/>
          <w:color w:val="auto"/>
          <w:sz w:val="20"/>
          <w:szCs w:val="20"/>
          <w:rtl/>
        </w:rPr>
        <w:t xml:space="preserve"> جنس</w:t>
      </w:r>
      <w:r w:rsidRPr="00482F5E">
        <w:rPr>
          <w:rFonts w:hint="cs"/>
          <w:i w:val="0"/>
          <w:iCs w:val="0"/>
          <w:color w:val="auto"/>
          <w:sz w:val="20"/>
          <w:szCs w:val="20"/>
          <w:rtl/>
        </w:rPr>
        <w:t>ی</w:t>
      </w:r>
      <w:r w:rsidRPr="00482F5E">
        <w:rPr>
          <w:i w:val="0"/>
          <w:iCs w:val="0"/>
          <w:color w:val="auto"/>
          <w:sz w:val="20"/>
          <w:szCs w:val="20"/>
          <w:rtl/>
        </w:rPr>
        <w:t xml:space="preserve"> با تمام</w:t>
      </w:r>
      <w:r w:rsidRPr="00482F5E">
        <w:rPr>
          <w:rFonts w:hint="cs"/>
          <w:i w:val="0"/>
          <w:iCs w:val="0"/>
          <w:color w:val="auto"/>
          <w:sz w:val="20"/>
          <w:szCs w:val="20"/>
          <w:rtl/>
        </w:rPr>
        <w:t>ی</w:t>
      </w:r>
      <w:r w:rsidRPr="00482F5E">
        <w:rPr>
          <w:i w:val="0"/>
          <w:iCs w:val="0"/>
          <w:color w:val="auto"/>
          <w:sz w:val="20"/>
          <w:szCs w:val="20"/>
          <w:rtl/>
        </w:rPr>
        <w:t xml:space="preserve"> خرده </w:t>
      </w:r>
      <w:r w:rsidR="00B54047">
        <w:rPr>
          <w:i w:val="0"/>
          <w:iCs w:val="0"/>
          <w:color w:val="auto"/>
          <w:sz w:val="20"/>
          <w:szCs w:val="20"/>
          <w:rtl/>
        </w:rPr>
        <w:t>مق</w:t>
      </w:r>
      <w:r w:rsidR="00B54047">
        <w:rPr>
          <w:rFonts w:hint="cs"/>
          <w:i w:val="0"/>
          <w:iCs w:val="0"/>
          <w:color w:val="auto"/>
          <w:sz w:val="20"/>
          <w:szCs w:val="20"/>
          <w:rtl/>
        </w:rPr>
        <w:t>ی</w:t>
      </w:r>
      <w:r w:rsidR="00B54047">
        <w:rPr>
          <w:rFonts w:hint="eastAsia"/>
          <w:i w:val="0"/>
          <w:iCs w:val="0"/>
          <w:color w:val="auto"/>
          <w:sz w:val="20"/>
          <w:szCs w:val="20"/>
          <w:rtl/>
        </w:rPr>
        <w:t>اس‌ها</w:t>
      </w:r>
      <w:r w:rsidR="00B54047">
        <w:rPr>
          <w:rFonts w:hint="cs"/>
          <w:i w:val="0"/>
          <w:iCs w:val="0"/>
          <w:color w:val="auto"/>
          <w:sz w:val="20"/>
          <w:szCs w:val="20"/>
          <w:rtl/>
        </w:rPr>
        <w:t>ی</w:t>
      </w:r>
      <w:r w:rsidRPr="00482F5E">
        <w:rPr>
          <w:i w:val="0"/>
          <w:iCs w:val="0"/>
          <w:color w:val="auto"/>
          <w:sz w:val="20"/>
          <w:szCs w:val="20"/>
          <w:rtl/>
        </w:rPr>
        <w:t xml:space="preserve"> عملکرد جنس</w:t>
      </w:r>
      <w:r w:rsidRPr="00482F5E">
        <w:rPr>
          <w:rFonts w:hint="cs"/>
          <w:i w:val="0"/>
          <w:iCs w:val="0"/>
          <w:color w:val="auto"/>
          <w:sz w:val="20"/>
          <w:szCs w:val="20"/>
          <w:rtl/>
        </w:rPr>
        <w:t>ی</w:t>
      </w:r>
      <w:r w:rsidRPr="00482F5E">
        <w:rPr>
          <w:i w:val="0"/>
          <w:iCs w:val="0"/>
          <w:color w:val="auto"/>
          <w:sz w:val="20"/>
          <w:szCs w:val="20"/>
          <w:rtl/>
        </w:rPr>
        <w:t xml:space="preserve"> د</w:t>
      </w:r>
      <w:r w:rsidRPr="00482F5E">
        <w:rPr>
          <w:rFonts w:hint="cs"/>
          <w:i w:val="0"/>
          <w:iCs w:val="0"/>
          <w:color w:val="auto"/>
          <w:sz w:val="20"/>
          <w:szCs w:val="20"/>
          <w:rtl/>
        </w:rPr>
        <w:t>ی</w:t>
      </w:r>
      <w:r w:rsidRPr="00482F5E">
        <w:rPr>
          <w:rFonts w:hint="eastAsia"/>
          <w:i w:val="0"/>
          <w:iCs w:val="0"/>
          <w:color w:val="auto"/>
          <w:sz w:val="20"/>
          <w:szCs w:val="20"/>
          <w:rtl/>
        </w:rPr>
        <w:t>گر</w:t>
      </w:r>
      <w:r w:rsidRPr="00482F5E">
        <w:rPr>
          <w:i w:val="0"/>
          <w:iCs w:val="0"/>
          <w:color w:val="auto"/>
          <w:sz w:val="20"/>
          <w:szCs w:val="20"/>
          <w:rtl/>
        </w:rPr>
        <w:t xml:space="preserve"> همبستگ</w:t>
      </w:r>
      <w:r w:rsidRPr="00482F5E">
        <w:rPr>
          <w:rFonts w:hint="cs"/>
          <w:i w:val="0"/>
          <w:iCs w:val="0"/>
          <w:color w:val="auto"/>
          <w:sz w:val="20"/>
          <w:szCs w:val="20"/>
          <w:rtl/>
        </w:rPr>
        <w:t>ی</w:t>
      </w:r>
      <w:r w:rsidRPr="00482F5E">
        <w:rPr>
          <w:i w:val="0"/>
          <w:iCs w:val="0"/>
          <w:color w:val="auto"/>
          <w:sz w:val="20"/>
          <w:szCs w:val="20"/>
          <w:rtl/>
        </w:rPr>
        <w:t xml:space="preserve"> مثبت معنادار</w:t>
      </w:r>
      <w:r w:rsidRPr="00482F5E">
        <w:rPr>
          <w:rFonts w:hint="cs"/>
          <w:i w:val="0"/>
          <w:iCs w:val="0"/>
          <w:color w:val="auto"/>
          <w:sz w:val="20"/>
          <w:szCs w:val="20"/>
          <w:rtl/>
        </w:rPr>
        <w:t>ی</w:t>
      </w:r>
      <w:r w:rsidRPr="00482F5E">
        <w:rPr>
          <w:i w:val="0"/>
          <w:iCs w:val="0"/>
          <w:color w:val="auto"/>
          <w:sz w:val="20"/>
          <w:szCs w:val="20"/>
          <w:rtl/>
        </w:rPr>
        <w:t xml:space="preserve"> دارد</w:t>
      </w:r>
      <w:r w:rsidR="00C40AD2">
        <w:rPr>
          <w:i w:val="0"/>
          <w:iCs w:val="0"/>
          <w:color w:val="auto"/>
          <w:sz w:val="20"/>
          <w:szCs w:val="20"/>
        </w:rPr>
        <w:t>.</w:t>
      </w:r>
    </w:p>
    <w:p w14:paraId="5AF89089" w14:textId="507D4EBB" w:rsidR="008D7A6E" w:rsidRPr="008D7A6E" w:rsidRDefault="008D7A6E" w:rsidP="008D7A6E">
      <w:pPr>
        <w:bidi/>
        <w:spacing w:line="240" w:lineRule="auto"/>
        <w:jc w:val="lowKashida"/>
        <w:rPr>
          <w:rtl/>
        </w:rPr>
      </w:pPr>
      <w:r w:rsidRPr="001C549C">
        <w:rPr>
          <w:sz w:val="24"/>
          <w:szCs w:val="24"/>
          <w:rtl/>
        </w:rPr>
        <w:lastRenderedPageBreak/>
        <w:t xml:space="preserve">این همبستگی‌ها </w:t>
      </w:r>
      <w:r>
        <w:rPr>
          <w:sz w:val="24"/>
          <w:szCs w:val="24"/>
          <w:rtl/>
        </w:rPr>
        <w:t>به‌طورکل</w:t>
      </w:r>
      <w:r>
        <w:rPr>
          <w:rFonts w:hint="cs"/>
          <w:sz w:val="24"/>
          <w:szCs w:val="24"/>
          <w:rtl/>
        </w:rPr>
        <w:t>ی</w:t>
      </w:r>
      <w:r w:rsidRPr="001C549C">
        <w:rPr>
          <w:sz w:val="24"/>
          <w:szCs w:val="24"/>
          <w:rtl/>
        </w:rPr>
        <w:t xml:space="preserve"> در دامنه متوسط قرار دارند. تصویر </w:t>
      </w:r>
      <w:r>
        <w:rPr>
          <w:sz w:val="24"/>
          <w:szCs w:val="24"/>
          <w:rtl/>
        </w:rPr>
        <w:t>بدن</w:t>
      </w:r>
      <w:r>
        <w:rPr>
          <w:rFonts w:hint="cs"/>
          <w:sz w:val="24"/>
          <w:szCs w:val="24"/>
          <w:rtl/>
        </w:rPr>
        <w:t>ی</w:t>
      </w:r>
      <w:r>
        <w:rPr>
          <w:sz w:val="24"/>
          <w:szCs w:val="24"/>
          <w:rtl/>
        </w:rPr>
        <w:t xml:space="preserve"> (</w:t>
      </w:r>
      <w:r w:rsidRPr="008D7A6E">
        <w:rPr>
          <w:rFonts w:asciiTheme="majorBidi" w:hAnsiTheme="majorBidi" w:cstheme="majorBidi"/>
          <w:sz w:val="20"/>
          <w:szCs w:val="20"/>
        </w:rPr>
        <w:t>r</w:t>
      </w:r>
      <w:r>
        <w:rPr>
          <w:rFonts w:hint="cs"/>
          <w:sz w:val="24"/>
          <w:szCs w:val="24"/>
          <w:rtl/>
        </w:rPr>
        <w:t>)</w:t>
      </w:r>
      <w:r>
        <w:rPr>
          <w:rFonts w:hint="cs"/>
          <w:sz w:val="24"/>
          <w:szCs w:val="24"/>
          <w:rtl/>
          <w:lang w:bidi="fa-IR"/>
        </w:rPr>
        <w:t>،</w:t>
      </w:r>
      <w:r w:rsidRPr="001C549C">
        <w:rPr>
          <w:sz w:val="24"/>
          <w:szCs w:val="24"/>
          <w:rtl/>
        </w:rPr>
        <w:t xml:space="preserve"> با میل جنسی</w:t>
      </w:r>
      <w:r w:rsidRPr="001C549C">
        <w:rPr>
          <w:sz w:val="24"/>
          <w:szCs w:val="24"/>
          <w:lang w:bidi="fa-IR"/>
        </w:rPr>
        <w:t xml:space="preserve"> </w:t>
      </w:r>
      <w:r>
        <w:rPr>
          <w:rFonts w:hint="cs"/>
          <w:sz w:val="24"/>
          <w:szCs w:val="24"/>
          <w:rtl/>
          <w:lang w:bidi="fa-IR"/>
        </w:rPr>
        <w:t>52/0</w:t>
      </w:r>
      <w:r w:rsidRPr="001C549C">
        <w:rPr>
          <w:sz w:val="24"/>
          <w:szCs w:val="24"/>
          <w:rtl/>
        </w:rPr>
        <w:t>، تهییج جنسی</w:t>
      </w:r>
      <w:r w:rsidRPr="001C549C">
        <w:rPr>
          <w:sz w:val="24"/>
          <w:szCs w:val="24"/>
          <w:lang w:bidi="fa-IR"/>
        </w:rPr>
        <w:t xml:space="preserve"> </w:t>
      </w:r>
      <w:r>
        <w:rPr>
          <w:rFonts w:hint="cs"/>
          <w:sz w:val="24"/>
          <w:szCs w:val="24"/>
          <w:rtl/>
          <w:lang w:bidi="fa-IR"/>
        </w:rPr>
        <w:t>40/0</w:t>
      </w:r>
      <w:r w:rsidRPr="001C549C">
        <w:rPr>
          <w:sz w:val="24"/>
          <w:szCs w:val="24"/>
          <w:rtl/>
        </w:rPr>
        <w:t>، رطوبت مهبلی</w:t>
      </w:r>
      <w:r w:rsidRPr="001C549C">
        <w:rPr>
          <w:sz w:val="24"/>
          <w:szCs w:val="24"/>
          <w:lang w:bidi="fa-IR"/>
        </w:rPr>
        <w:t xml:space="preserve"> </w:t>
      </w:r>
      <w:r>
        <w:rPr>
          <w:rFonts w:hint="cs"/>
          <w:sz w:val="24"/>
          <w:szCs w:val="24"/>
          <w:rtl/>
          <w:lang w:bidi="fa-IR"/>
        </w:rPr>
        <w:t>39/0</w:t>
      </w:r>
      <w:r w:rsidRPr="001C549C">
        <w:rPr>
          <w:sz w:val="24"/>
          <w:szCs w:val="24"/>
          <w:rtl/>
        </w:rPr>
        <w:t>، اوج لذت جنسی</w:t>
      </w:r>
      <w:r w:rsidRPr="001C549C">
        <w:rPr>
          <w:sz w:val="24"/>
          <w:szCs w:val="24"/>
          <w:lang w:bidi="fa-IR"/>
        </w:rPr>
        <w:t xml:space="preserve"> </w:t>
      </w:r>
      <w:r>
        <w:rPr>
          <w:rFonts w:hint="cs"/>
          <w:sz w:val="24"/>
          <w:szCs w:val="24"/>
          <w:rtl/>
          <w:lang w:bidi="fa-IR"/>
        </w:rPr>
        <w:t>48/0</w:t>
      </w:r>
      <w:r>
        <w:rPr>
          <w:sz w:val="24"/>
          <w:szCs w:val="24"/>
          <w:rtl/>
        </w:rPr>
        <w:t xml:space="preserve"> </w:t>
      </w:r>
      <w:r w:rsidRPr="001C549C">
        <w:rPr>
          <w:sz w:val="24"/>
          <w:szCs w:val="24"/>
          <w:rtl/>
        </w:rPr>
        <w:t>و رضایتمندی</w:t>
      </w:r>
      <w:r w:rsidRPr="001C549C">
        <w:rPr>
          <w:sz w:val="24"/>
          <w:szCs w:val="24"/>
          <w:lang w:bidi="fa-IR"/>
        </w:rPr>
        <w:t xml:space="preserve"> </w:t>
      </w:r>
      <w:r>
        <w:rPr>
          <w:rFonts w:hint="cs"/>
          <w:sz w:val="24"/>
          <w:szCs w:val="24"/>
          <w:rtl/>
          <w:lang w:bidi="fa-IR"/>
        </w:rPr>
        <w:t>29/0</w:t>
      </w:r>
      <w:r w:rsidRPr="001C549C">
        <w:rPr>
          <w:sz w:val="24"/>
          <w:szCs w:val="24"/>
          <w:lang w:bidi="fa-IR"/>
        </w:rPr>
        <w:t xml:space="preserve"> </w:t>
      </w:r>
      <w:r w:rsidRPr="001C549C">
        <w:rPr>
          <w:sz w:val="24"/>
          <w:szCs w:val="24"/>
          <w:rtl/>
        </w:rPr>
        <w:t>همبستگی مثبت نشان می‌دهد، به این معنی که هرچه تصویر بدنی مثبت‌تر باشد، عملکرد جنسی نیز بهتر است. همچنین، تصویر بدنی با درد</w:t>
      </w:r>
      <w:r w:rsidRPr="001C549C">
        <w:rPr>
          <w:sz w:val="24"/>
          <w:szCs w:val="24"/>
          <w:lang w:bidi="fa-IR"/>
        </w:rPr>
        <w:t xml:space="preserve"> </w:t>
      </w:r>
      <w:r>
        <w:rPr>
          <w:rFonts w:hint="cs"/>
          <w:sz w:val="24"/>
          <w:szCs w:val="24"/>
          <w:rtl/>
          <w:lang w:bidi="fa-IR"/>
        </w:rPr>
        <w:t xml:space="preserve">51/0 </w:t>
      </w:r>
      <w:r w:rsidRPr="001C549C">
        <w:rPr>
          <w:sz w:val="24"/>
          <w:szCs w:val="24"/>
          <w:rtl/>
        </w:rPr>
        <w:t>همبستگی مثبت متوسط دارد</w:t>
      </w:r>
      <w:r>
        <w:rPr>
          <w:sz w:val="24"/>
          <w:szCs w:val="24"/>
          <w:rtl/>
        </w:rPr>
        <w:t xml:space="preserve"> </w:t>
      </w:r>
      <w:r w:rsidRPr="001C549C">
        <w:rPr>
          <w:sz w:val="24"/>
          <w:szCs w:val="24"/>
          <w:rtl/>
        </w:rPr>
        <w:t>که بیانگر این است که تصویر بدنی مثبت با کاهش درد جنسی همراه است</w:t>
      </w:r>
      <w:r>
        <w:rPr>
          <w:rFonts w:hint="cs"/>
          <w:sz w:val="24"/>
          <w:szCs w:val="24"/>
          <w:rtl/>
        </w:rPr>
        <w:t xml:space="preserve"> </w:t>
      </w:r>
      <w:r w:rsidRPr="001C549C">
        <w:rPr>
          <w:rFonts w:hint="cs"/>
          <w:sz w:val="24"/>
          <w:szCs w:val="24"/>
          <w:rtl/>
          <w:lang w:bidi="fa-IR"/>
        </w:rPr>
        <w:t>(</w:t>
      </w:r>
      <w:r>
        <w:rPr>
          <w:sz w:val="24"/>
          <w:szCs w:val="24"/>
          <w:rtl/>
          <w:lang w:bidi="fa-IR"/>
        </w:rPr>
        <w:t>جدول 4</w:t>
      </w:r>
      <w:r w:rsidRPr="001C549C">
        <w:rPr>
          <w:rFonts w:hint="cs"/>
          <w:sz w:val="24"/>
          <w:szCs w:val="24"/>
          <w:rtl/>
          <w:lang w:bidi="fa-IR"/>
        </w:rPr>
        <w:t>).</w:t>
      </w:r>
    </w:p>
    <w:p w14:paraId="35A382F1" w14:textId="34CFF8EC" w:rsidR="00424A48" w:rsidRPr="00630830" w:rsidRDefault="00630830" w:rsidP="002069D4">
      <w:pPr>
        <w:keepNext/>
        <w:bidi/>
        <w:spacing w:before="240" w:after="60" w:line="240" w:lineRule="auto"/>
        <w:jc w:val="left"/>
        <w:outlineLvl w:val="2"/>
        <w:rPr>
          <w:rFonts w:eastAsia="Times New Roman" w:cs="B Zar"/>
          <w:b/>
          <w:bCs/>
          <w:kern w:val="0"/>
          <w:sz w:val="24"/>
          <w:szCs w:val="24"/>
          <w:rtl/>
          <w:lang w:bidi="fa-IR"/>
          <w14:ligatures w14:val="none"/>
        </w:rPr>
      </w:pPr>
      <w:bookmarkStart w:id="41" w:name="_Toc172542829"/>
      <w:r w:rsidRPr="00630830">
        <w:rPr>
          <w:rFonts w:eastAsia="Times New Roman" w:cs="B Zar" w:hint="cs"/>
          <w:b/>
          <w:bCs/>
          <w:kern w:val="0"/>
          <w:sz w:val="24"/>
          <w:szCs w:val="24"/>
          <w:rtl/>
          <w:lang w:bidi="fa-IR"/>
          <w14:ligatures w14:val="none"/>
        </w:rPr>
        <w:t xml:space="preserve">4-4- </w:t>
      </w:r>
      <w:r w:rsidR="00424A48" w:rsidRPr="00630830">
        <w:rPr>
          <w:rFonts w:eastAsia="Times New Roman" w:cs="B Zar" w:hint="cs"/>
          <w:b/>
          <w:bCs/>
          <w:kern w:val="0"/>
          <w:sz w:val="24"/>
          <w:szCs w:val="24"/>
          <w:rtl/>
          <w:lang w:bidi="fa-IR"/>
          <w14:ligatures w14:val="none"/>
        </w:rPr>
        <w:t>ضرایب رگرسیون نقش تصویر بدنی بر عملکرد جنسی</w:t>
      </w:r>
      <w:bookmarkEnd w:id="41"/>
    </w:p>
    <w:p w14:paraId="330C98A2" w14:textId="5206D4E4" w:rsidR="000D538A" w:rsidRDefault="00424A48" w:rsidP="002069D4">
      <w:pPr>
        <w:bidi/>
        <w:spacing w:line="240" w:lineRule="auto"/>
        <w:jc w:val="lowKashida"/>
        <w:outlineLvl w:val="2"/>
        <w:rPr>
          <w:rFonts w:eastAsia="Times New Roman"/>
          <w:kern w:val="0"/>
          <w:sz w:val="24"/>
          <w:szCs w:val="24"/>
          <w14:ligatures w14:val="none"/>
        </w:rPr>
      </w:pPr>
      <w:r w:rsidRPr="00376AE5">
        <w:rPr>
          <w:rFonts w:eastAsia="Times New Roman"/>
          <w:kern w:val="0"/>
          <w:sz w:val="24"/>
          <w:szCs w:val="24"/>
          <w:rtl/>
          <w14:ligatures w14:val="none"/>
        </w:rPr>
        <w:t xml:space="preserve">نقش تصویر بدنی بر عملکرد جنسی، ابتدا باید به ضرایب </w:t>
      </w:r>
      <w:r w:rsidR="00B54047">
        <w:rPr>
          <w:rFonts w:eastAsia="Times New Roman"/>
          <w:kern w:val="0"/>
          <w:sz w:val="24"/>
          <w:szCs w:val="24"/>
          <w:rtl/>
          <w14:ligatures w14:val="none"/>
        </w:rPr>
        <w:t>غ</w:t>
      </w:r>
      <w:r w:rsidR="00B54047">
        <w:rPr>
          <w:rFonts w:eastAsia="Times New Roman" w:hint="cs"/>
          <w:kern w:val="0"/>
          <w:sz w:val="24"/>
          <w:szCs w:val="24"/>
          <w:rtl/>
          <w14:ligatures w14:val="none"/>
        </w:rPr>
        <w:t>ی</w:t>
      </w:r>
      <w:r w:rsidR="00B54047">
        <w:rPr>
          <w:rFonts w:eastAsia="Times New Roman" w:hint="eastAsia"/>
          <w:kern w:val="0"/>
          <w:sz w:val="24"/>
          <w:szCs w:val="24"/>
          <w:rtl/>
          <w14:ligatures w14:val="none"/>
        </w:rPr>
        <w:t>راستاندارد</w:t>
      </w:r>
      <w:r w:rsidRPr="00376AE5">
        <w:rPr>
          <w:rFonts w:eastAsia="Times New Roman"/>
          <w:kern w:val="0"/>
          <w:sz w:val="24"/>
          <w:szCs w:val="24"/>
          <w:rtl/>
          <w14:ligatures w14:val="none"/>
        </w:rPr>
        <w:t xml:space="preserve"> توجه کنیم. ضریب استاندارد برای هر متغیر </w:t>
      </w:r>
      <w:r w:rsidR="00B54047">
        <w:rPr>
          <w:rFonts w:eastAsia="Times New Roman"/>
          <w:kern w:val="0"/>
          <w:sz w:val="24"/>
          <w:szCs w:val="24"/>
          <w:rtl/>
          <w14:ligatures w14:val="none"/>
        </w:rPr>
        <w:t>نشان‌دهنده</w:t>
      </w:r>
      <w:r w:rsidRPr="00376AE5">
        <w:rPr>
          <w:rFonts w:eastAsia="Times New Roman"/>
          <w:kern w:val="0"/>
          <w:sz w:val="24"/>
          <w:szCs w:val="24"/>
          <w:rtl/>
          <w14:ligatures w14:val="none"/>
        </w:rPr>
        <w:t xml:space="preserve"> اثر مستقیم آن متغیر بر متغیر وابسته است. این جدول شامل ضرایب رگرسی</w:t>
      </w:r>
      <w:r w:rsidR="00376AE5">
        <w:rPr>
          <w:rFonts w:asciiTheme="minorHAnsi" w:eastAsia="Times New Roman" w:hAnsiTheme="minorHAnsi" w:hint="cs"/>
          <w:kern w:val="0"/>
          <w:sz w:val="24"/>
          <w:szCs w:val="24"/>
          <w:rtl/>
          <w:lang w:bidi="fa-IR"/>
          <w14:ligatures w14:val="none"/>
        </w:rPr>
        <w:t>ون (</w:t>
      </w:r>
      <w:r w:rsidR="00376AE5" w:rsidRPr="00376AE5">
        <w:rPr>
          <w:rFonts w:asciiTheme="majorBidi" w:eastAsia="Times New Roman" w:hAnsiTheme="majorBidi" w:cstheme="majorBidi"/>
          <w:kern w:val="0"/>
          <w:sz w:val="20"/>
          <w:szCs w:val="20"/>
          <w:lang w:bidi="fa-IR"/>
          <w14:ligatures w14:val="none"/>
        </w:rPr>
        <w:t>Beta</w:t>
      </w:r>
      <w:r w:rsidR="00376AE5">
        <w:rPr>
          <w:rFonts w:asciiTheme="minorHAnsi" w:eastAsia="Times New Roman" w:hAnsiTheme="minorHAnsi" w:hint="cs"/>
          <w:kern w:val="0"/>
          <w:sz w:val="24"/>
          <w:szCs w:val="24"/>
          <w:rtl/>
          <w:lang w:bidi="fa-IR"/>
          <w14:ligatures w14:val="none"/>
        </w:rPr>
        <w:t>)،</w:t>
      </w:r>
      <w:r w:rsidRPr="00376AE5">
        <w:rPr>
          <w:rFonts w:eastAsia="Times New Roman"/>
          <w:kern w:val="0"/>
          <w:sz w:val="24"/>
          <w:szCs w:val="24"/>
          <w:rtl/>
          <w14:ligatures w14:val="none"/>
        </w:rPr>
        <w:t xml:space="preserve"> آماره‌های</w:t>
      </w:r>
      <w:r w:rsidRPr="00376AE5">
        <w:rPr>
          <w:rFonts w:eastAsia="Times New Roman"/>
          <w:kern w:val="0"/>
          <w:sz w:val="24"/>
          <w:szCs w:val="24"/>
          <w:lang w:bidi="fa-IR"/>
          <w14:ligatures w14:val="none"/>
        </w:rPr>
        <w:t xml:space="preserve"> t </w:t>
      </w:r>
      <w:r w:rsidRPr="00376AE5">
        <w:rPr>
          <w:rFonts w:eastAsia="Times New Roman"/>
          <w:kern w:val="0"/>
          <w:sz w:val="24"/>
          <w:szCs w:val="24"/>
          <w:rtl/>
          <w14:ligatures w14:val="none"/>
        </w:rPr>
        <w:t>و سطوح معناد</w:t>
      </w:r>
      <w:r w:rsidR="00376AE5">
        <w:rPr>
          <w:rFonts w:eastAsia="Times New Roman" w:hint="cs"/>
          <w:kern w:val="0"/>
          <w:sz w:val="24"/>
          <w:szCs w:val="24"/>
          <w:rtl/>
          <w:lang w:bidi="fa-IR"/>
          <w14:ligatures w14:val="none"/>
        </w:rPr>
        <w:t xml:space="preserve">اری </w:t>
      </w:r>
      <w:r w:rsidRPr="00376AE5">
        <w:rPr>
          <w:rFonts w:eastAsia="Times New Roman"/>
          <w:kern w:val="0"/>
          <w:sz w:val="24"/>
          <w:szCs w:val="24"/>
          <w:rtl/>
          <w14:ligatures w14:val="none"/>
        </w:rPr>
        <w:t xml:space="preserve">برای هر یک از متغیرهای مستقل (تصویر بدنی کلی، سر و صورت، اندام فوقانی، اندام تحتانی، نگرش کلی) </w:t>
      </w:r>
      <w:r w:rsidR="00B54047">
        <w:rPr>
          <w:rFonts w:eastAsia="Times New Roman"/>
          <w:kern w:val="0"/>
          <w:sz w:val="24"/>
          <w:szCs w:val="24"/>
          <w:rtl/>
          <w14:ligatures w14:val="none"/>
        </w:rPr>
        <w:t>است</w:t>
      </w:r>
      <w:r w:rsidRPr="00376AE5">
        <w:rPr>
          <w:rFonts w:eastAsia="Times New Roman"/>
          <w:kern w:val="0"/>
          <w:sz w:val="24"/>
          <w:szCs w:val="24"/>
          <w:lang w:bidi="fa-IR"/>
          <w14:ligatures w14:val="none"/>
        </w:rPr>
        <w:t>.</w:t>
      </w:r>
      <w:r w:rsidRPr="00376AE5">
        <w:rPr>
          <w:rFonts w:eastAsia="Times New Roman"/>
          <w:kern w:val="0"/>
          <w:sz w:val="24"/>
          <w:szCs w:val="24"/>
          <w:rtl/>
          <w14:ligatures w14:val="none"/>
        </w:rPr>
        <w:t xml:space="preserve"> این </w:t>
      </w:r>
      <w:r w:rsidR="00B54047">
        <w:rPr>
          <w:rFonts w:eastAsia="Times New Roman" w:hint="cs"/>
          <w:kern w:val="0"/>
          <w:sz w:val="24"/>
          <w:szCs w:val="24"/>
          <w:rtl/>
          <w14:ligatures w14:val="none"/>
        </w:rPr>
        <w:t>ی</w:t>
      </w:r>
      <w:r w:rsidR="00B54047">
        <w:rPr>
          <w:rFonts w:eastAsia="Times New Roman" w:hint="eastAsia"/>
          <w:kern w:val="0"/>
          <w:sz w:val="24"/>
          <w:szCs w:val="24"/>
          <w:rtl/>
          <w14:ligatures w14:val="none"/>
        </w:rPr>
        <w:t>افته‌ها</w:t>
      </w:r>
      <w:r w:rsidRPr="00376AE5">
        <w:rPr>
          <w:rFonts w:eastAsia="Times New Roman"/>
          <w:kern w:val="0"/>
          <w:sz w:val="24"/>
          <w:szCs w:val="24"/>
          <w:rtl/>
          <w14:ligatures w14:val="none"/>
        </w:rPr>
        <w:t xml:space="preserve"> نشان می‌دهد که نگرش کلی نسبت به بدن و نگرش نسبت به سر و صورت، نقش مهم و معناداری در تمامی خرده مقیاس‌های عملکرد جنسی شامل میل، تهییج، رطوبت، اوج لذت، رضایتمندی و درد دارند. </w:t>
      </w:r>
      <w:r w:rsidR="00B54047">
        <w:rPr>
          <w:rFonts w:eastAsia="Times New Roman"/>
          <w:kern w:val="0"/>
          <w:sz w:val="24"/>
          <w:szCs w:val="24"/>
          <w:rtl/>
          <w14:ligatures w14:val="none"/>
        </w:rPr>
        <w:t>درحال</w:t>
      </w:r>
      <w:r w:rsidR="00B54047">
        <w:rPr>
          <w:rFonts w:eastAsia="Times New Roman" w:hint="cs"/>
          <w:kern w:val="0"/>
          <w:sz w:val="24"/>
          <w:szCs w:val="24"/>
          <w:rtl/>
          <w14:ligatures w14:val="none"/>
        </w:rPr>
        <w:t>ی‌</w:t>
      </w:r>
      <w:r w:rsidR="00B54047">
        <w:rPr>
          <w:rFonts w:eastAsia="Times New Roman" w:hint="eastAsia"/>
          <w:kern w:val="0"/>
          <w:sz w:val="24"/>
          <w:szCs w:val="24"/>
          <w:rtl/>
          <w14:ligatures w14:val="none"/>
        </w:rPr>
        <w:t>که</w:t>
      </w:r>
      <w:r w:rsidRPr="00376AE5">
        <w:rPr>
          <w:rFonts w:eastAsia="Times New Roman"/>
          <w:kern w:val="0"/>
          <w:sz w:val="24"/>
          <w:szCs w:val="24"/>
          <w:rtl/>
          <w14:ligatures w14:val="none"/>
        </w:rPr>
        <w:t xml:space="preserve"> نگرش نسبت به اندام فوقانی و تحتانی ارتباط ضعیف‌تر و غیرمعناداری با این خرده مقیاس‌ها دارند</w:t>
      </w:r>
      <w:r w:rsidR="00376AE5">
        <w:rPr>
          <w:rFonts w:eastAsia="Times New Roman" w:hint="cs"/>
          <w:kern w:val="0"/>
          <w:sz w:val="24"/>
          <w:szCs w:val="24"/>
          <w:rtl/>
          <w14:ligatures w14:val="none"/>
        </w:rPr>
        <w:t xml:space="preserve"> </w:t>
      </w:r>
      <w:r w:rsidRPr="00376AE5">
        <w:rPr>
          <w:rFonts w:eastAsia="Times New Roman" w:hint="cs"/>
          <w:kern w:val="0"/>
          <w:sz w:val="24"/>
          <w:szCs w:val="24"/>
          <w:rtl/>
          <w14:ligatures w14:val="none"/>
        </w:rPr>
        <w:t>(</w:t>
      </w:r>
      <w:r w:rsidR="008E5DB6">
        <w:rPr>
          <w:rFonts w:eastAsia="Times New Roman"/>
          <w:kern w:val="0"/>
          <w:sz w:val="24"/>
          <w:szCs w:val="24"/>
          <w:rtl/>
          <w14:ligatures w14:val="none"/>
        </w:rPr>
        <w:t>جدول 5)</w:t>
      </w:r>
      <w:r w:rsidRPr="00376AE5">
        <w:rPr>
          <w:rFonts w:eastAsia="Times New Roman" w:hint="cs"/>
          <w:kern w:val="0"/>
          <w:sz w:val="24"/>
          <w:szCs w:val="24"/>
          <w:rtl/>
          <w14:ligatures w14:val="none"/>
        </w:rPr>
        <w:t>.</w:t>
      </w:r>
    </w:p>
    <w:p w14:paraId="365CCA5C" w14:textId="0618F0F0" w:rsidR="00E30ACD" w:rsidRPr="00B54047" w:rsidRDefault="00E30ACD" w:rsidP="002069D4">
      <w:pPr>
        <w:pStyle w:val="NoSpacing"/>
        <w:bidi/>
        <w:jc w:val="center"/>
        <w:rPr>
          <w:sz w:val="20"/>
          <w:szCs w:val="20"/>
          <w:rtl/>
        </w:rPr>
      </w:pPr>
      <w:r w:rsidRPr="00B54047">
        <w:rPr>
          <w:b/>
          <w:bCs/>
          <w:sz w:val="20"/>
          <w:szCs w:val="20"/>
          <w:rtl/>
        </w:rPr>
        <w:t>جدول 5</w:t>
      </w:r>
      <w:r w:rsidR="007F2138" w:rsidRPr="00B54047">
        <w:rPr>
          <w:rFonts w:hint="cs"/>
          <w:b/>
          <w:bCs/>
          <w:sz w:val="20"/>
          <w:szCs w:val="20"/>
          <w:rtl/>
        </w:rPr>
        <w:t>.</w:t>
      </w:r>
      <w:r w:rsidR="00482F5E" w:rsidRPr="00B54047">
        <w:rPr>
          <w:rFonts w:hint="cs"/>
          <w:b/>
          <w:bCs/>
          <w:sz w:val="20"/>
          <w:szCs w:val="20"/>
          <w:rtl/>
        </w:rPr>
        <w:t xml:space="preserve"> </w:t>
      </w:r>
      <w:r w:rsidRPr="00B54047">
        <w:rPr>
          <w:sz w:val="20"/>
          <w:szCs w:val="20"/>
          <w:rtl/>
        </w:rPr>
        <w:t>ضرا</w:t>
      </w:r>
      <w:r w:rsidRPr="00B54047">
        <w:rPr>
          <w:rFonts w:hint="cs"/>
          <w:sz w:val="20"/>
          <w:szCs w:val="20"/>
          <w:rtl/>
        </w:rPr>
        <w:t>ی</w:t>
      </w:r>
      <w:r w:rsidRPr="00B54047">
        <w:rPr>
          <w:rFonts w:hint="eastAsia"/>
          <w:sz w:val="20"/>
          <w:szCs w:val="20"/>
          <w:rtl/>
        </w:rPr>
        <w:t>ب</w:t>
      </w:r>
      <w:r w:rsidRPr="00B54047">
        <w:rPr>
          <w:sz w:val="20"/>
          <w:szCs w:val="20"/>
          <w:rtl/>
        </w:rPr>
        <w:t xml:space="preserve"> رگرس</w:t>
      </w:r>
      <w:r w:rsidRPr="00B54047">
        <w:rPr>
          <w:rFonts w:hint="cs"/>
          <w:sz w:val="20"/>
          <w:szCs w:val="20"/>
          <w:rtl/>
        </w:rPr>
        <w:t>ی</w:t>
      </w:r>
      <w:r w:rsidRPr="00B54047">
        <w:rPr>
          <w:rFonts w:hint="eastAsia"/>
          <w:sz w:val="20"/>
          <w:szCs w:val="20"/>
          <w:rtl/>
        </w:rPr>
        <w:t>ون</w:t>
      </w:r>
      <w:r w:rsidRPr="00B54047">
        <w:rPr>
          <w:sz w:val="20"/>
          <w:szCs w:val="20"/>
          <w:rtl/>
        </w:rPr>
        <w:t xml:space="preserve"> نقش تصو</w:t>
      </w:r>
      <w:r w:rsidRPr="00B54047">
        <w:rPr>
          <w:rFonts w:hint="cs"/>
          <w:sz w:val="20"/>
          <w:szCs w:val="20"/>
          <w:rtl/>
        </w:rPr>
        <w:t>ی</w:t>
      </w:r>
      <w:r w:rsidRPr="00B54047">
        <w:rPr>
          <w:rFonts w:hint="eastAsia"/>
          <w:sz w:val="20"/>
          <w:szCs w:val="20"/>
          <w:rtl/>
        </w:rPr>
        <w:t>ر</w:t>
      </w:r>
      <w:r w:rsidRPr="00B54047">
        <w:rPr>
          <w:sz w:val="20"/>
          <w:szCs w:val="20"/>
          <w:rtl/>
        </w:rPr>
        <w:t xml:space="preserve"> بدن</w:t>
      </w:r>
      <w:r w:rsidRPr="00B54047">
        <w:rPr>
          <w:rFonts w:hint="cs"/>
          <w:sz w:val="20"/>
          <w:szCs w:val="20"/>
          <w:rtl/>
        </w:rPr>
        <w:t>ی</w:t>
      </w:r>
      <w:r w:rsidRPr="00B54047">
        <w:rPr>
          <w:sz w:val="20"/>
          <w:szCs w:val="20"/>
          <w:rtl/>
        </w:rPr>
        <w:t xml:space="preserve"> بر عملکردجنس</w:t>
      </w:r>
      <w:r w:rsidRPr="00B54047">
        <w:rPr>
          <w:rFonts w:hint="cs"/>
          <w:sz w:val="20"/>
          <w:szCs w:val="20"/>
          <w:rtl/>
        </w:rPr>
        <w:t>ی</w:t>
      </w:r>
    </w:p>
    <w:tbl>
      <w:tblPr>
        <w:tblStyle w:val="PlainTable2"/>
        <w:tblpPr w:leftFromText="180" w:rightFromText="180" w:vertAnchor="text" w:horzAnchor="margin" w:tblpY="39"/>
        <w:tblW w:w="8635" w:type="dxa"/>
        <w:tblLook w:val="0420" w:firstRow="1" w:lastRow="0" w:firstColumn="0" w:lastColumn="0" w:noHBand="0" w:noVBand="1"/>
      </w:tblPr>
      <w:tblGrid>
        <w:gridCol w:w="1980"/>
        <w:gridCol w:w="990"/>
        <w:gridCol w:w="2070"/>
        <w:gridCol w:w="1800"/>
        <w:gridCol w:w="1795"/>
      </w:tblGrid>
      <w:tr w:rsidR="00482F5E" w:rsidRPr="00F51588" w14:paraId="3439248D" w14:textId="77777777" w:rsidTr="00482F5E">
        <w:trPr>
          <w:cnfStyle w:val="100000000000" w:firstRow="1" w:lastRow="0" w:firstColumn="0" w:lastColumn="0" w:oddVBand="0" w:evenVBand="0" w:oddHBand="0" w:evenHBand="0" w:firstRowFirstColumn="0" w:firstRowLastColumn="0" w:lastRowFirstColumn="0" w:lastRowLastColumn="0"/>
          <w:trHeight w:val="44"/>
        </w:trPr>
        <w:tc>
          <w:tcPr>
            <w:tcW w:w="1980" w:type="dxa"/>
            <w:hideMark/>
          </w:tcPr>
          <w:p w14:paraId="16BFC614" w14:textId="0F5B4313" w:rsidR="00482F5E" w:rsidRPr="00F51588" w:rsidRDefault="00482F5E" w:rsidP="008E5DB6">
            <w:pPr>
              <w:bidi/>
              <w:jc w:val="center"/>
              <w:rPr>
                <w:rFonts w:ascii="Arial" w:eastAsia="Times New Roman" w:hAnsi="Arial"/>
                <w:b w:val="0"/>
                <w:bCs w:val="0"/>
                <w:kern w:val="0"/>
                <w:sz w:val="18"/>
                <w:szCs w:val="18"/>
                <w14:ligatures w14:val="none"/>
              </w:rPr>
            </w:pPr>
            <w:bookmarkStart w:id="42" w:name="_Hlk177909737"/>
            <w:r w:rsidRPr="00F51588">
              <w:rPr>
                <w:rFonts w:ascii="Calibri" w:eastAsia="Times New Roman" w:hAnsi="Times New Roman"/>
                <w:kern w:val="24"/>
                <w:sz w:val="18"/>
                <w:szCs w:val="18"/>
                <w:rtl/>
                <w14:ligatures w14:val="none"/>
              </w:rPr>
              <w:t xml:space="preserve">ضریب رگرسیون </w:t>
            </w:r>
            <w:r w:rsidRPr="00F51588">
              <w:rPr>
                <w:rFonts w:ascii="Calibri" w:eastAsia="Times New Roman" w:hAnsi="Calibri"/>
                <w:kern w:val="24"/>
                <w:sz w:val="18"/>
                <w:szCs w:val="18"/>
                <w:lang w:val="el-GR"/>
                <w14:ligatures w14:val="none"/>
              </w:rPr>
              <w:t>β\</w:t>
            </w:r>
            <w:r w:rsidRPr="00F51588">
              <w:rPr>
                <w:rFonts w:ascii="Calibri" w:eastAsia="Times New Roman" w:hAnsi="Calibri"/>
                <w:kern w:val="24"/>
                <w:sz w:val="18"/>
                <w:szCs w:val="18"/>
                <w14:ligatures w14:val="none"/>
              </w:rPr>
              <w:t>beta</w:t>
            </w:r>
            <w:r w:rsidRPr="00F51588">
              <w:rPr>
                <w:rFonts w:ascii="Calibri" w:eastAsia="Times New Roman" w:hAnsi="Calibri"/>
                <w:kern w:val="24"/>
                <w:sz w:val="18"/>
                <w:szCs w:val="18"/>
                <w:lang w:val="el-GR"/>
                <w14:ligatures w14:val="none"/>
              </w:rPr>
              <w:t>β</w:t>
            </w:r>
          </w:p>
        </w:tc>
        <w:tc>
          <w:tcPr>
            <w:tcW w:w="990" w:type="dxa"/>
            <w:hideMark/>
          </w:tcPr>
          <w:p w14:paraId="561E99FF" w14:textId="77777777" w:rsidR="00482F5E" w:rsidRPr="00F51588" w:rsidRDefault="00482F5E" w:rsidP="002069D4">
            <w:pPr>
              <w:bidi/>
              <w:jc w:val="center"/>
              <w:rPr>
                <w:rFonts w:ascii="Arial" w:eastAsia="Times New Roman" w:hAnsi="Arial"/>
                <w:b w:val="0"/>
                <w:bCs w:val="0"/>
                <w:kern w:val="0"/>
                <w:sz w:val="18"/>
                <w:szCs w:val="18"/>
                <w14:ligatures w14:val="none"/>
              </w:rPr>
            </w:pPr>
            <w:r w:rsidRPr="00F51588">
              <w:rPr>
                <w:rFonts w:ascii="Calibri" w:eastAsia="Times New Roman" w:hAnsi="Times New Roman"/>
                <w:kern w:val="24"/>
                <w:sz w:val="18"/>
                <w:szCs w:val="18"/>
                <w:rtl/>
                <w14:ligatures w14:val="none"/>
              </w:rPr>
              <w:t xml:space="preserve">آماره </w:t>
            </w:r>
            <w:r w:rsidRPr="00F51588">
              <w:rPr>
                <w:rFonts w:ascii="Calibri" w:eastAsia="Times New Roman" w:hAnsi="Calibri"/>
                <w:kern w:val="24"/>
                <w:sz w:val="18"/>
                <w:szCs w:val="18"/>
                <w14:ligatures w14:val="none"/>
              </w:rPr>
              <w:t>t</w:t>
            </w:r>
          </w:p>
        </w:tc>
        <w:tc>
          <w:tcPr>
            <w:tcW w:w="2070" w:type="dxa"/>
            <w:hideMark/>
          </w:tcPr>
          <w:p w14:paraId="6F06B655" w14:textId="77777777" w:rsidR="00482F5E" w:rsidRPr="00F51588" w:rsidRDefault="00482F5E" w:rsidP="002069D4">
            <w:pPr>
              <w:bidi/>
              <w:jc w:val="center"/>
              <w:rPr>
                <w:rFonts w:ascii="Arial" w:eastAsia="Times New Roman" w:hAnsi="Arial"/>
                <w:b w:val="0"/>
                <w:bCs w:val="0"/>
                <w:kern w:val="0"/>
                <w:sz w:val="18"/>
                <w:szCs w:val="18"/>
                <w14:ligatures w14:val="none"/>
              </w:rPr>
            </w:pPr>
            <w:r w:rsidRPr="00F51588">
              <w:rPr>
                <w:rFonts w:ascii="Calibri" w:eastAsia="Times New Roman" w:hAnsi="Times New Roman"/>
                <w:kern w:val="24"/>
                <w:sz w:val="18"/>
                <w:szCs w:val="18"/>
                <w:rtl/>
                <w14:ligatures w14:val="none"/>
              </w:rPr>
              <w:t xml:space="preserve">سطح معناداری </w:t>
            </w:r>
            <w:r w:rsidRPr="00F51588">
              <w:rPr>
                <w:rFonts w:ascii="Calibri" w:eastAsia="Times New Roman" w:hAnsi="Calibri"/>
                <w:kern w:val="24"/>
                <w:sz w:val="18"/>
                <w:szCs w:val="18"/>
                <w14:ligatures w14:val="none"/>
              </w:rPr>
              <w:t>p-value</w:t>
            </w:r>
          </w:p>
        </w:tc>
        <w:tc>
          <w:tcPr>
            <w:tcW w:w="1800" w:type="dxa"/>
          </w:tcPr>
          <w:p w14:paraId="6F8DCDE4" w14:textId="77777777" w:rsidR="00482F5E" w:rsidRPr="00F51588" w:rsidRDefault="00482F5E" w:rsidP="002069D4">
            <w:pPr>
              <w:bidi/>
              <w:jc w:val="center"/>
              <w:rPr>
                <w:rFonts w:ascii="Calibri" w:eastAsia="Times New Roman" w:hAnsi="Times New Roman"/>
                <w:b w:val="0"/>
                <w:bCs w:val="0"/>
                <w:kern w:val="24"/>
                <w:sz w:val="18"/>
                <w:szCs w:val="18"/>
                <w:rtl/>
                <w14:ligatures w14:val="none"/>
              </w:rPr>
            </w:pPr>
            <w:r w:rsidRPr="00F51588">
              <w:rPr>
                <w:rFonts w:ascii="Calibri" w:eastAsia="Times New Roman" w:hAnsi="Times New Roman"/>
                <w:kern w:val="24"/>
                <w:sz w:val="18"/>
                <w:szCs w:val="18"/>
                <w:rtl/>
                <w14:ligatures w14:val="none"/>
              </w:rPr>
              <w:t>متغیر مستقل</w:t>
            </w:r>
          </w:p>
        </w:tc>
        <w:tc>
          <w:tcPr>
            <w:tcW w:w="1795" w:type="dxa"/>
          </w:tcPr>
          <w:p w14:paraId="2E209D23" w14:textId="77777777" w:rsidR="00482F5E" w:rsidRPr="00F51588" w:rsidRDefault="00482F5E" w:rsidP="002069D4">
            <w:pPr>
              <w:bidi/>
              <w:jc w:val="center"/>
              <w:rPr>
                <w:rFonts w:ascii="Calibri" w:eastAsia="Times New Roman" w:hAnsi="Times New Roman"/>
                <w:b w:val="0"/>
                <w:bCs w:val="0"/>
                <w:kern w:val="24"/>
                <w:sz w:val="18"/>
                <w:szCs w:val="18"/>
                <w:rtl/>
                <w14:ligatures w14:val="none"/>
              </w:rPr>
            </w:pPr>
            <w:r w:rsidRPr="00F51588">
              <w:rPr>
                <w:rFonts w:ascii="Calibri" w:eastAsia="Times New Roman" w:hAnsi="Times New Roman"/>
                <w:kern w:val="24"/>
                <w:sz w:val="18"/>
                <w:szCs w:val="18"/>
                <w:rtl/>
                <w14:ligatures w14:val="none"/>
              </w:rPr>
              <w:t>متغیر وابسته</w:t>
            </w:r>
          </w:p>
        </w:tc>
      </w:tr>
      <w:tr w:rsidR="00482F5E" w:rsidRPr="00F51588" w14:paraId="6DE21105"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0F3C1117" w14:textId="307770CF"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45/0</w:t>
            </w:r>
          </w:p>
        </w:tc>
        <w:tc>
          <w:tcPr>
            <w:tcW w:w="990" w:type="dxa"/>
            <w:hideMark/>
          </w:tcPr>
          <w:p w14:paraId="0E6846FF" w14:textId="6D7F9FD5"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1/2</w:t>
            </w:r>
          </w:p>
        </w:tc>
        <w:tc>
          <w:tcPr>
            <w:tcW w:w="2070" w:type="dxa"/>
            <w:hideMark/>
          </w:tcPr>
          <w:p w14:paraId="51785B7C" w14:textId="23128B1E"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04/0</w:t>
            </w:r>
          </w:p>
        </w:tc>
        <w:tc>
          <w:tcPr>
            <w:tcW w:w="1800" w:type="dxa"/>
          </w:tcPr>
          <w:p w14:paraId="115A7C64"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r w:rsidRPr="00F51588">
              <w:rPr>
                <w:rFonts w:ascii="Calibri" w:eastAsia="Times New Roman" w:hAnsi="Times New Roman"/>
                <w:b/>
                <w:bCs/>
                <w:color w:val="000000"/>
                <w:kern w:val="24"/>
                <w:sz w:val="18"/>
                <w:szCs w:val="18"/>
                <w:rtl/>
                <w14:ligatures w14:val="none"/>
              </w:rPr>
              <w:t>سر و صورت</w:t>
            </w:r>
          </w:p>
        </w:tc>
        <w:tc>
          <w:tcPr>
            <w:tcW w:w="1795" w:type="dxa"/>
            <w:vMerge w:val="restart"/>
          </w:tcPr>
          <w:p w14:paraId="5762C1B9"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02AEB54C"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036DC4FC"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252A96A5"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میل جنسی</w:t>
            </w:r>
          </w:p>
        </w:tc>
      </w:tr>
      <w:tr w:rsidR="00482F5E" w:rsidRPr="00F51588" w14:paraId="470D36A1" w14:textId="77777777" w:rsidTr="00482F5E">
        <w:trPr>
          <w:trHeight w:val="44"/>
        </w:trPr>
        <w:tc>
          <w:tcPr>
            <w:tcW w:w="1980" w:type="dxa"/>
            <w:hideMark/>
          </w:tcPr>
          <w:p w14:paraId="14B3DCA6" w14:textId="0B5312CF"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30/0</w:t>
            </w:r>
          </w:p>
        </w:tc>
        <w:tc>
          <w:tcPr>
            <w:tcW w:w="990" w:type="dxa"/>
            <w:hideMark/>
          </w:tcPr>
          <w:p w14:paraId="532496DC" w14:textId="081979FE"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8/1</w:t>
            </w:r>
          </w:p>
        </w:tc>
        <w:tc>
          <w:tcPr>
            <w:tcW w:w="2070" w:type="dxa"/>
            <w:hideMark/>
          </w:tcPr>
          <w:p w14:paraId="3DBC457F" w14:textId="2DA62CC5"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07/0</w:t>
            </w:r>
          </w:p>
        </w:tc>
        <w:tc>
          <w:tcPr>
            <w:tcW w:w="1800" w:type="dxa"/>
          </w:tcPr>
          <w:p w14:paraId="7AC2EF3A"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فوقانی</w:t>
            </w:r>
          </w:p>
        </w:tc>
        <w:tc>
          <w:tcPr>
            <w:tcW w:w="1795" w:type="dxa"/>
            <w:vMerge/>
          </w:tcPr>
          <w:p w14:paraId="236078F6"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1C6DA1E9"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60F5A058" w14:textId="05DBC2A1"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20/0</w:t>
            </w:r>
          </w:p>
        </w:tc>
        <w:tc>
          <w:tcPr>
            <w:tcW w:w="990" w:type="dxa"/>
            <w:hideMark/>
          </w:tcPr>
          <w:p w14:paraId="4A153259" w14:textId="5506A784"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5/1</w:t>
            </w:r>
          </w:p>
        </w:tc>
        <w:tc>
          <w:tcPr>
            <w:tcW w:w="2070" w:type="dxa"/>
            <w:hideMark/>
          </w:tcPr>
          <w:p w14:paraId="2A396D21" w14:textId="7F66B1EA"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14/0</w:t>
            </w:r>
          </w:p>
        </w:tc>
        <w:tc>
          <w:tcPr>
            <w:tcW w:w="1800" w:type="dxa"/>
          </w:tcPr>
          <w:p w14:paraId="781C5AEF"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تحتانی</w:t>
            </w:r>
          </w:p>
        </w:tc>
        <w:tc>
          <w:tcPr>
            <w:tcW w:w="1795" w:type="dxa"/>
            <w:vMerge/>
          </w:tcPr>
          <w:p w14:paraId="72D97BC1"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439CBD8C" w14:textId="77777777" w:rsidTr="00482F5E">
        <w:trPr>
          <w:trHeight w:val="44"/>
        </w:trPr>
        <w:tc>
          <w:tcPr>
            <w:tcW w:w="1980" w:type="dxa"/>
            <w:hideMark/>
          </w:tcPr>
          <w:p w14:paraId="34E938CB" w14:textId="28CF8172"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50/0</w:t>
            </w:r>
          </w:p>
        </w:tc>
        <w:tc>
          <w:tcPr>
            <w:tcW w:w="990" w:type="dxa"/>
            <w:hideMark/>
          </w:tcPr>
          <w:p w14:paraId="723492B8" w14:textId="1C9919C2"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0/3</w:t>
            </w:r>
          </w:p>
        </w:tc>
        <w:tc>
          <w:tcPr>
            <w:tcW w:w="2070" w:type="dxa"/>
            <w:hideMark/>
          </w:tcPr>
          <w:p w14:paraId="65ED87EA" w14:textId="740B97E6"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01/0</w:t>
            </w:r>
          </w:p>
        </w:tc>
        <w:tc>
          <w:tcPr>
            <w:tcW w:w="1800" w:type="dxa"/>
          </w:tcPr>
          <w:p w14:paraId="64840B93"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نگرش کلی</w:t>
            </w:r>
          </w:p>
        </w:tc>
        <w:tc>
          <w:tcPr>
            <w:tcW w:w="1795" w:type="dxa"/>
            <w:vMerge/>
          </w:tcPr>
          <w:p w14:paraId="38BCF200"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03F118A9"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6F206BA3" w14:textId="0B3BDF81"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38/0</w:t>
            </w:r>
          </w:p>
        </w:tc>
        <w:tc>
          <w:tcPr>
            <w:tcW w:w="990" w:type="dxa"/>
            <w:hideMark/>
          </w:tcPr>
          <w:p w14:paraId="49CE4CDE" w14:textId="2C5B932B"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0/2</w:t>
            </w:r>
          </w:p>
        </w:tc>
        <w:tc>
          <w:tcPr>
            <w:tcW w:w="2070" w:type="dxa"/>
            <w:hideMark/>
          </w:tcPr>
          <w:p w14:paraId="0A67B5D8" w14:textId="785F5DFD"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05/0</w:t>
            </w:r>
          </w:p>
        </w:tc>
        <w:tc>
          <w:tcPr>
            <w:tcW w:w="1800" w:type="dxa"/>
          </w:tcPr>
          <w:p w14:paraId="47B7E71A"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r w:rsidRPr="00F51588">
              <w:rPr>
                <w:rFonts w:ascii="Calibri" w:eastAsia="Times New Roman" w:hAnsi="Times New Roman"/>
                <w:b/>
                <w:bCs/>
                <w:color w:val="000000"/>
                <w:kern w:val="24"/>
                <w:sz w:val="18"/>
                <w:szCs w:val="18"/>
                <w:rtl/>
                <w14:ligatures w14:val="none"/>
              </w:rPr>
              <w:t>سر و صورت</w:t>
            </w:r>
          </w:p>
        </w:tc>
        <w:tc>
          <w:tcPr>
            <w:tcW w:w="1795" w:type="dxa"/>
            <w:vMerge w:val="restart"/>
          </w:tcPr>
          <w:p w14:paraId="75299CCB"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58711B78"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0637B106"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218EF246"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تهییج جنسی</w:t>
            </w:r>
          </w:p>
        </w:tc>
      </w:tr>
      <w:tr w:rsidR="00482F5E" w:rsidRPr="00F51588" w14:paraId="62578423" w14:textId="77777777" w:rsidTr="00482F5E">
        <w:trPr>
          <w:trHeight w:val="44"/>
        </w:trPr>
        <w:tc>
          <w:tcPr>
            <w:tcW w:w="1980" w:type="dxa"/>
            <w:hideMark/>
          </w:tcPr>
          <w:p w14:paraId="534BCBD5" w14:textId="7FF70333"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25/0</w:t>
            </w:r>
          </w:p>
        </w:tc>
        <w:tc>
          <w:tcPr>
            <w:tcW w:w="990" w:type="dxa"/>
            <w:hideMark/>
          </w:tcPr>
          <w:p w14:paraId="1DD78C50" w14:textId="17EC1A23"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6/1</w:t>
            </w:r>
          </w:p>
        </w:tc>
        <w:tc>
          <w:tcPr>
            <w:tcW w:w="2070" w:type="dxa"/>
            <w:hideMark/>
          </w:tcPr>
          <w:p w14:paraId="712E9C0C" w14:textId="4E741853"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11/0</w:t>
            </w:r>
          </w:p>
        </w:tc>
        <w:tc>
          <w:tcPr>
            <w:tcW w:w="1800" w:type="dxa"/>
          </w:tcPr>
          <w:p w14:paraId="24256109"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فوقانی</w:t>
            </w:r>
          </w:p>
        </w:tc>
        <w:tc>
          <w:tcPr>
            <w:tcW w:w="1795" w:type="dxa"/>
            <w:vMerge/>
          </w:tcPr>
          <w:p w14:paraId="490866AB"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78C95147"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527520A2" w14:textId="1EFE55C9" w:rsidR="00482F5E" w:rsidRPr="00F51588" w:rsidRDefault="003910CE"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15/0</w:t>
            </w:r>
          </w:p>
        </w:tc>
        <w:tc>
          <w:tcPr>
            <w:tcW w:w="990" w:type="dxa"/>
            <w:hideMark/>
          </w:tcPr>
          <w:p w14:paraId="7271D298" w14:textId="0DAEA7AB"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3/1</w:t>
            </w:r>
          </w:p>
        </w:tc>
        <w:tc>
          <w:tcPr>
            <w:tcW w:w="2070" w:type="dxa"/>
            <w:hideMark/>
          </w:tcPr>
          <w:p w14:paraId="13A91911" w14:textId="6B752C2D" w:rsidR="00482F5E" w:rsidRPr="00F51588" w:rsidRDefault="00202401"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19/0</w:t>
            </w:r>
          </w:p>
        </w:tc>
        <w:tc>
          <w:tcPr>
            <w:tcW w:w="1800" w:type="dxa"/>
          </w:tcPr>
          <w:p w14:paraId="593360CA"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تحتانی</w:t>
            </w:r>
          </w:p>
        </w:tc>
        <w:tc>
          <w:tcPr>
            <w:tcW w:w="1795" w:type="dxa"/>
            <w:vMerge/>
          </w:tcPr>
          <w:p w14:paraId="23150764"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75DA036F" w14:textId="77777777" w:rsidTr="00482F5E">
        <w:trPr>
          <w:trHeight w:val="44"/>
        </w:trPr>
        <w:tc>
          <w:tcPr>
            <w:tcW w:w="1980" w:type="dxa"/>
            <w:hideMark/>
          </w:tcPr>
          <w:p w14:paraId="5E401BB5" w14:textId="527FDB15" w:rsidR="00482F5E" w:rsidRPr="00F51588" w:rsidRDefault="007951D4"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45/0</w:t>
            </w:r>
          </w:p>
        </w:tc>
        <w:tc>
          <w:tcPr>
            <w:tcW w:w="990" w:type="dxa"/>
            <w:hideMark/>
          </w:tcPr>
          <w:p w14:paraId="5C73E5F7" w14:textId="2CAE5FA0" w:rsidR="00482F5E" w:rsidRPr="00F51588" w:rsidRDefault="008449F5"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8/2</w:t>
            </w:r>
          </w:p>
        </w:tc>
        <w:tc>
          <w:tcPr>
            <w:tcW w:w="2070" w:type="dxa"/>
            <w:hideMark/>
          </w:tcPr>
          <w:p w14:paraId="654A0E31" w14:textId="24296076" w:rsidR="00482F5E" w:rsidRPr="00F51588" w:rsidRDefault="003910CE"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02/0</w:t>
            </w:r>
          </w:p>
        </w:tc>
        <w:tc>
          <w:tcPr>
            <w:tcW w:w="1800" w:type="dxa"/>
          </w:tcPr>
          <w:p w14:paraId="650F695B"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نگرش کلی</w:t>
            </w:r>
          </w:p>
        </w:tc>
        <w:tc>
          <w:tcPr>
            <w:tcW w:w="1795" w:type="dxa"/>
            <w:vMerge/>
          </w:tcPr>
          <w:p w14:paraId="1B49B60E"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4427E4AC"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47C2BD0C" w14:textId="1FAACDBF" w:rsidR="00482F5E" w:rsidRPr="00F51588" w:rsidRDefault="007951D4"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40/0</w:t>
            </w:r>
          </w:p>
        </w:tc>
        <w:tc>
          <w:tcPr>
            <w:tcW w:w="990" w:type="dxa"/>
            <w:hideMark/>
          </w:tcPr>
          <w:p w14:paraId="14DB5BCA" w14:textId="7BD9273B" w:rsidR="00482F5E" w:rsidRPr="00F51588" w:rsidRDefault="008449F5"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2/2</w:t>
            </w:r>
          </w:p>
        </w:tc>
        <w:tc>
          <w:tcPr>
            <w:tcW w:w="2070" w:type="dxa"/>
            <w:hideMark/>
          </w:tcPr>
          <w:p w14:paraId="3E5D1379" w14:textId="26D15CDA" w:rsidR="00482F5E" w:rsidRPr="00F51588" w:rsidRDefault="003872BB" w:rsidP="002069D4">
            <w:pPr>
              <w:bidi/>
              <w:jc w:val="center"/>
              <w:rPr>
                <w:rFonts w:ascii="Arial" w:eastAsia="Times New Roman" w:hAnsi="Arial"/>
                <w:kern w:val="0"/>
                <w:sz w:val="18"/>
                <w:szCs w:val="18"/>
                <w14:ligatures w14:val="none"/>
              </w:rPr>
            </w:pPr>
            <w:r w:rsidRPr="00F51588">
              <w:rPr>
                <w:rFonts w:ascii="Arial" w:eastAsia="Times New Roman" w:hAnsi="Arial" w:hint="cs"/>
                <w:kern w:val="0"/>
                <w:sz w:val="18"/>
                <w:szCs w:val="18"/>
                <w:rtl/>
                <w14:ligatures w14:val="none"/>
              </w:rPr>
              <w:t>03/0</w:t>
            </w:r>
          </w:p>
        </w:tc>
        <w:tc>
          <w:tcPr>
            <w:tcW w:w="1800" w:type="dxa"/>
          </w:tcPr>
          <w:p w14:paraId="13C0E08D"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r w:rsidRPr="00F51588">
              <w:rPr>
                <w:rFonts w:ascii="Calibri" w:eastAsia="Times New Roman" w:hAnsi="Times New Roman"/>
                <w:b/>
                <w:bCs/>
                <w:color w:val="000000"/>
                <w:kern w:val="24"/>
                <w:sz w:val="18"/>
                <w:szCs w:val="18"/>
                <w:rtl/>
                <w14:ligatures w14:val="none"/>
              </w:rPr>
              <w:t>سر و صورت</w:t>
            </w:r>
          </w:p>
        </w:tc>
        <w:tc>
          <w:tcPr>
            <w:tcW w:w="1795" w:type="dxa"/>
            <w:vMerge w:val="restart"/>
          </w:tcPr>
          <w:p w14:paraId="697341A9"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05AAD254"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0553A381"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74B44E2C"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رطوبت مهبلی</w:t>
            </w:r>
          </w:p>
        </w:tc>
      </w:tr>
      <w:tr w:rsidR="00482F5E" w:rsidRPr="00F51588" w14:paraId="34E4F751" w14:textId="77777777" w:rsidTr="00482F5E">
        <w:trPr>
          <w:trHeight w:val="44"/>
        </w:trPr>
        <w:tc>
          <w:tcPr>
            <w:tcW w:w="1980" w:type="dxa"/>
            <w:hideMark/>
          </w:tcPr>
          <w:p w14:paraId="497C6989" w14:textId="1E3BC309" w:rsidR="00482F5E" w:rsidRPr="00F51588" w:rsidRDefault="007951D4"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28/0</w:t>
            </w:r>
          </w:p>
        </w:tc>
        <w:tc>
          <w:tcPr>
            <w:tcW w:w="990" w:type="dxa"/>
            <w:hideMark/>
          </w:tcPr>
          <w:p w14:paraId="44E97872" w14:textId="010B1182"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7/1</w:t>
            </w:r>
          </w:p>
        </w:tc>
        <w:tc>
          <w:tcPr>
            <w:tcW w:w="2070" w:type="dxa"/>
            <w:hideMark/>
          </w:tcPr>
          <w:p w14:paraId="4BBE98C9" w14:textId="5151EDA5" w:rsidR="00482F5E" w:rsidRPr="00F51588" w:rsidRDefault="003872BB"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09/0</w:t>
            </w:r>
          </w:p>
        </w:tc>
        <w:tc>
          <w:tcPr>
            <w:tcW w:w="1800" w:type="dxa"/>
          </w:tcPr>
          <w:p w14:paraId="69F83C05"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فوقانی</w:t>
            </w:r>
          </w:p>
        </w:tc>
        <w:tc>
          <w:tcPr>
            <w:tcW w:w="1795" w:type="dxa"/>
            <w:vMerge/>
          </w:tcPr>
          <w:p w14:paraId="73238652"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5BB56479"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4EF0BE42" w14:textId="498302E3" w:rsidR="00482F5E" w:rsidRPr="00F51588" w:rsidRDefault="007951D4"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18/0</w:t>
            </w:r>
          </w:p>
        </w:tc>
        <w:tc>
          <w:tcPr>
            <w:tcW w:w="990" w:type="dxa"/>
            <w:hideMark/>
          </w:tcPr>
          <w:p w14:paraId="04BFD008" w14:textId="72F48C5D"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4/1</w:t>
            </w:r>
          </w:p>
        </w:tc>
        <w:tc>
          <w:tcPr>
            <w:tcW w:w="2070" w:type="dxa"/>
            <w:hideMark/>
          </w:tcPr>
          <w:p w14:paraId="4D9C8584" w14:textId="2A3195A9" w:rsidR="00482F5E" w:rsidRPr="00F51588" w:rsidRDefault="003872BB"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16/0</w:t>
            </w:r>
          </w:p>
        </w:tc>
        <w:tc>
          <w:tcPr>
            <w:tcW w:w="1800" w:type="dxa"/>
          </w:tcPr>
          <w:p w14:paraId="08BB0527"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تحتانی</w:t>
            </w:r>
          </w:p>
        </w:tc>
        <w:tc>
          <w:tcPr>
            <w:tcW w:w="1795" w:type="dxa"/>
            <w:vMerge/>
          </w:tcPr>
          <w:p w14:paraId="09C167BD"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76F3AA8F" w14:textId="77777777" w:rsidTr="00482F5E">
        <w:trPr>
          <w:trHeight w:val="44"/>
        </w:trPr>
        <w:tc>
          <w:tcPr>
            <w:tcW w:w="1980" w:type="dxa"/>
            <w:hideMark/>
          </w:tcPr>
          <w:p w14:paraId="58DC533E" w14:textId="3DC0B9EE"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48/0</w:t>
            </w:r>
          </w:p>
        </w:tc>
        <w:tc>
          <w:tcPr>
            <w:tcW w:w="990" w:type="dxa"/>
            <w:hideMark/>
          </w:tcPr>
          <w:p w14:paraId="177250D6" w14:textId="73E98556"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9/2</w:t>
            </w:r>
          </w:p>
        </w:tc>
        <w:tc>
          <w:tcPr>
            <w:tcW w:w="2070" w:type="dxa"/>
            <w:hideMark/>
          </w:tcPr>
          <w:p w14:paraId="1793D705" w14:textId="3C339F08" w:rsidR="00482F5E" w:rsidRPr="00F51588" w:rsidRDefault="003872BB"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01/0</w:t>
            </w:r>
          </w:p>
        </w:tc>
        <w:tc>
          <w:tcPr>
            <w:tcW w:w="1800" w:type="dxa"/>
          </w:tcPr>
          <w:p w14:paraId="1DAC93EA"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نگرش کلی</w:t>
            </w:r>
          </w:p>
        </w:tc>
        <w:tc>
          <w:tcPr>
            <w:tcW w:w="1795" w:type="dxa"/>
            <w:vMerge/>
          </w:tcPr>
          <w:p w14:paraId="00B33B39"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43B84B39"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7CE31A45" w14:textId="5458DEF0"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42/0</w:t>
            </w:r>
          </w:p>
        </w:tc>
        <w:tc>
          <w:tcPr>
            <w:tcW w:w="990" w:type="dxa"/>
            <w:hideMark/>
          </w:tcPr>
          <w:p w14:paraId="2F73CB38" w14:textId="2B86E654"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1/2</w:t>
            </w:r>
          </w:p>
        </w:tc>
        <w:tc>
          <w:tcPr>
            <w:tcW w:w="2070" w:type="dxa"/>
            <w:hideMark/>
          </w:tcPr>
          <w:p w14:paraId="0847EA74" w14:textId="55F5FEF6" w:rsidR="00482F5E" w:rsidRPr="00F51588" w:rsidRDefault="003872BB"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04/0</w:t>
            </w:r>
          </w:p>
        </w:tc>
        <w:tc>
          <w:tcPr>
            <w:tcW w:w="1800" w:type="dxa"/>
          </w:tcPr>
          <w:p w14:paraId="49FA2614"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r w:rsidRPr="00F51588">
              <w:rPr>
                <w:rFonts w:ascii="Calibri" w:eastAsia="Times New Roman" w:hAnsi="Times New Roman"/>
                <w:b/>
                <w:bCs/>
                <w:color w:val="000000"/>
                <w:kern w:val="24"/>
                <w:sz w:val="18"/>
                <w:szCs w:val="18"/>
                <w:rtl/>
                <w14:ligatures w14:val="none"/>
              </w:rPr>
              <w:t>سر و صورت</w:t>
            </w:r>
          </w:p>
        </w:tc>
        <w:tc>
          <w:tcPr>
            <w:tcW w:w="1795" w:type="dxa"/>
            <w:vMerge w:val="restart"/>
          </w:tcPr>
          <w:p w14:paraId="1C93A11D"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669892D3"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064598D3"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370486E8"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اوج لذت جنسی</w:t>
            </w:r>
          </w:p>
        </w:tc>
      </w:tr>
      <w:tr w:rsidR="00482F5E" w:rsidRPr="00F51588" w14:paraId="01CDA56C" w14:textId="77777777" w:rsidTr="00482F5E">
        <w:trPr>
          <w:trHeight w:val="44"/>
        </w:trPr>
        <w:tc>
          <w:tcPr>
            <w:tcW w:w="1980" w:type="dxa"/>
            <w:hideMark/>
          </w:tcPr>
          <w:p w14:paraId="102A947D" w14:textId="09027200"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30/0</w:t>
            </w:r>
          </w:p>
        </w:tc>
        <w:tc>
          <w:tcPr>
            <w:tcW w:w="990" w:type="dxa"/>
            <w:hideMark/>
          </w:tcPr>
          <w:p w14:paraId="4C8F3D86" w14:textId="27C1A3E5"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8/1</w:t>
            </w:r>
          </w:p>
        </w:tc>
        <w:tc>
          <w:tcPr>
            <w:tcW w:w="2070" w:type="dxa"/>
            <w:hideMark/>
          </w:tcPr>
          <w:p w14:paraId="2E382DC6" w14:textId="31990D4B" w:rsidR="00482F5E" w:rsidRPr="00F51588" w:rsidRDefault="003872BB"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08/0</w:t>
            </w:r>
          </w:p>
        </w:tc>
        <w:tc>
          <w:tcPr>
            <w:tcW w:w="1800" w:type="dxa"/>
          </w:tcPr>
          <w:p w14:paraId="3C40D494"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فوقانی</w:t>
            </w:r>
          </w:p>
        </w:tc>
        <w:tc>
          <w:tcPr>
            <w:tcW w:w="1795" w:type="dxa"/>
            <w:vMerge/>
          </w:tcPr>
          <w:p w14:paraId="1E280ED4"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5F743010"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494FE1DF" w14:textId="66FEA1AC"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22/0</w:t>
            </w:r>
          </w:p>
        </w:tc>
        <w:tc>
          <w:tcPr>
            <w:tcW w:w="990" w:type="dxa"/>
            <w:hideMark/>
          </w:tcPr>
          <w:p w14:paraId="1899065A" w14:textId="11C7FAC6"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5/1</w:t>
            </w:r>
          </w:p>
        </w:tc>
        <w:tc>
          <w:tcPr>
            <w:tcW w:w="2070" w:type="dxa"/>
            <w:hideMark/>
          </w:tcPr>
          <w:p w14:paraId="4195691C" w14:textId="30D96C20" w:rsidR="00482F5E" w:rsidRPr="00F51588" w:rsidRDefault="003872BB"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13/0</w:t>
            </w:r>
          </w:p>
        </w:tc>
        <w:tc>
          <w:tcPr>
            <w:tcW w:w="1800" w:type="dxa"/>
          </w:tcPr>
          <w:p w14:paraId="1BEE3CC7"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تحتانی</w:t>
            </w:r>
          </w:p>
        </w:tc>
        <w:tc>
          <w:tcPr>
            <w:tcW w:w="1795" w:type="dxa"/>
            <w:vMerge/>
          </w:tcPr>
          <w:p w14:paraId="1D9E5D76"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50360D92" w14:textId="77777777" w:rsidTr="00482F5E">
        <w:trPr>
          <w:trHeight w:val="44"/>
        </w:trPr>
        <w:tc>
          <w:tcPr>
            <w:tcW w:w="1980" w:type="dxa"/>
            <w:hideMark/>
          </w:tcPr>
          <w:p w14:paraId="0764B87F" w14:textId="7D93DDC9"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50/0</w:t>
            </w:r>
          </w:p>
        </w:tc>
        <w:tc>
          <w:tcPr>
            <w:tcW w:w="990" w:type="dxa"/>
            <w:hideMark/>
          </w:tcPr>
          <w:p w14:paraId="3E069C14" w14:textId="536A7C5D"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1/3</w:t>
            </w:r>
          </w:p>
        </w:tc>
        <w:tc>
          <w:tcPr>
            <w:tcW w:w="2070" w:type="dxa"/>
            <w:hideMark/>
          </w:tcPr>
          <w:p w14:paraId="1E9E9118" w14:textId="28450FC9" w:rsidR="00482F5E" w:rsidRPr="00F51588" w:rsidRDefault="003872BB"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01/0</w:t>
            </w:r>
          </w:p>
        </w:tc>
        <w:tc>
          <w:tcPr>
            <w:tcW w:w="1800" w:type="dxa"/>
          </w:tcPr>
          <w:p w14:paraId="443119CA"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نگرش کلی</w:t>
            </w:r>
          </w:p>
        </w:tc>
        <w:tc>
          <w:tcPr>
            <w:tcW w:w="1795" w:type="dxa"/>
            <w:vMerge/>
          </w:tcPr>
          <w:p w14:paraId="2AB72C95"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6ABC5A96"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44B371C8" w14:textId="3C0203DB"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39/0</w:t>
            </w:r>
          </w:p>
        </w:tc>
        <w:tc>
          <w:tcPr>
            <w:tcW w:w="990" w:type="dxa"/>
            <w:hideMark/>
          </w:tcPr>
          <w:p w14:paraId="3320D408" w14:textId="6A7FBF3E"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0/2</w:t>
            </w:r>
          </w:p>
        </w:tc>
        <w:tc>
          <w:tcPr>
            <w:tcW w:w="2070" w:type="dxa"/>
            <w:hideMark/>
          </w:tcPr>
          <w:p w14:paraId="0D731099" w14:textId="52964E3F" w:rsidR="00482F5E" w:rsidRPr="00F51588" w:rsidRDefault="003872BB"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05/0</w:t>
            </w:r>
          </w:p>
        </w:tc>
        <w:tc>
          <w:tcPr>
            <w:tcW w:w="1800" w:type="dxa"/>
          </w:tcPr>
          <w:p w14:paraId="12508152"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r w:rsidRPr="00F51588">
              <w:rPr>
                <w:rFonts w:ascii="Calibri" w:eastAsia="Times New Roman" w:hAnsi="Times New Roman"/>
                <w:b/>
                <w:bCs/>
                <w:color w:val="000000"/>
                <w:kern w:val="24"/>
                <w:sz w:val="18"/>
                <w:szCs w:val="18"/>
                <w:rtl/>
                <w14:ligatures w14:val="none"/>
              </w:rPr>
              <w:t>سر و صورت</w:t>
            </w:r>
          </w:p>
        </w:tc>
        <w:tc>
          <w:tcPr>
            <w:tcW w:w="1795" w:type="dxa"/>
            <w:vMerge w:val="restart"/>
          </w:tcPr>
          <w:p w14:paraId="357DE20F"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395626ED"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392024E5"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21343405"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رضایت‌مندی</w:t>
            </w:r>
          </w:p>
        </w:tc>
      </w:tr>
      <w:tr w:rsidR="00482F5E" w:rsidRPr="00F51588" w14:paraId="64AC855D" w14:textId="77777777" w:rsidTr="00482F5E">
        <w:trPr>
          <w:trHeight w:val="44"/>
        </w:trPr>
        <w:tc>
          <w:tcPr>
            <w:tcW w:w="1980" w:type="dxa"/>
            <w:hideMark/>
          </w:tcPr>
          <w:p w14:paraId="56EC243A" w14:textId="2689321F"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27/0</w:t>
            </w:r>
          </w:p>
        </w:tc>
        <w:tc>
          <w:tcPr>
            <w:tcW w:w="990" w:type="dxa"/>
            <w:hideMark/>
          </w:tcPr>
          <w:p w14:paraId="3C36A8F3" w14:textId="350D6E9D"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7/1</w:t>
            </w:r>
          </w:p>
        </w:tc>
        <w:tc>
          <w:tcPr>
            <w:tcW w:w="2070" w:type="dxa"/>
            <w:hideMark/>
          </w:tcPr>
          <w:p w14:paraId="17FC50FD" w14:textId="5FDFFFA2" w:rsidR="00482F5E" w:rsidRPr="00F51588" w:rsidRDefault="003872BB"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10</w:t>
            </w:r>
            <w:r w:rsidR="008449F5" w:rsidRPr="00F51588">
              <w:rPr>
                <w:rFonts w:ascii="Calibri" w:eastAsia="Times New Roman" w:hAnsi="Calibri" w:hint="cs"/>
                <w:color w:val="000000"/>
                <w:kern w:val="24"/>
                <w:sz w:val="18"/>
                <w:szCs w:val="18"/>
                <w:rtl/>
                <w14:ligatures w14:val="none"/>
              </w:rPr>
              <w:t>/0</w:t>
            </w:r>
          </w:p>
        </w:tc>
        <w:tc>
          <w:tcPr>
            <w:tcW w:w="1800" w:type="dxa"/>
          </w:tcPr>
          <w:p w14:paraId="45BBC42A"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فوقانی</w:t>
            </w:r>
          </w:p>
        </w:tc>
        <w:tc>
          <w:tcPr>
            <w:tcW w:w="1795" w:type="dxa"/>
            <w:vMerge/>
          </w:tcPr>
          <w:p w14:paraId="4F615952"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561A3A3A"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4985342D" w14:textId="4C49F707"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19/0</w:t>
            </w:r>
          </w:p>
        </w:tc>
        <w:tc>
          <w:tcPr>
            <w:tcW w:w="990" w:type="dxa"/>
            <w:hideMark/>
          </w:tcPr>
          <w:p w14:paraId="162F71B3" w14:textId="6CD56C5A"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4/1</w:t>
            </w:r>
          </w:p>
        </w:tc>
        <w:tc>
          <w:tcPr>
            <w:tcW w:w="2070" w:type="dxa"/>
            <w:hideMark/>
          </w:tcPr>
          <w:p w14:paraId="3529A137" w14:textId="7FF35D64" w:rsidR="00482F5E" w:rsidRPr="00F51588" w:rsidRDefault="008449F5"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15/0</w:t>
            </w:r>
          </w:p>
        </w:tc>
        <w:tc>
          <w:tcPr>
            <w:tcW w:w="1800" w:type="dxa"/>
          </w:tcPr>
          <w:p w14:paraId="191A95DF"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تحتانی</w:t>
            </w:r>
          </w:p>
        </w:tc>
        <w:tc>
          <w:tcPr>
            <w:tcW w:w="1795" w:type="dxa"/>
            <w:vMerge/>
          </w:tcPr>
          <w:p w14:paraId="2BF44C27"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256A1DAB" w14:textId="77777777" w:rsidTr="00482F5E">
        <w:trPr>
          <w:trHeight w:val="44"/>
        </w:trPr>
        <w:tc>
          <w:tcPr>
            <w:tcW w:w="1980" w:type="dxa"/>
            <w:hideMark/>
          </w:tcPr>
          <w:p w14:paraId="4738968A" w14:textId="06227140"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46/0</w:t>
            </w:r>
          </w:p>
        </w:tc>
        <w:tc>
          <w:tcPr>
            <w:tcW w:w="990" w:type="dxa"/>
            <w:hideMark/>
          </w:tcPr>
          <w:p w14:paraId="60F4134F" w14:textId="14DD6A38"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8/2</w:t>
            </w:r>
          </w:p>
        </w:tc>
        <w:tc>
          <w:tcPr>
            <w:tcW w:w="2070" w:type="dxa"/>
            <w:hideMark/>
          </w:tcPr>
          <w:p w14:paraId="0E959C1D" w14:textId="335307D8" w:rsidR="00482F5E" w:rsidRPr="00F51588" w:rsidRDefault="008449F5"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02/0</w:t>
            </w:r>
          </w:p>
        </w:tc>
        <w:tc>
          <w:tcPr>
            <w:tcW w:w="1800" w:type="dxa"/>
          </w:tcPr>
          <w:p w14:paraId="1C92B2EB"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نگرش کلی</w:t>
            </w:r>
          </w:p>
        </w:tc>
        <w:tc>
          <w:tcPr>
            <w:tcW w:w="1795" w:type="dxa"/>
            <w:vMerge/>
          </w:tcPr>
          <w:p w14:paraId="42E6A58E" w14:textId="77777777" w:rsidR="00482F5E" w:rsidRPr="00F51588" w:rsidRDefault="00482F5E" w:rsidP="002069D4">
            <w:pPr>
              <w:bidi/>
              <w:jc w:val="center"/>
              <w:rPr>
                <w:rFonts w:ascii="Calibri" w:eastAsia="Times New Roman" w:hAnsi="Calibri"/>
                <w:b/>
                <w:bCs/>
                <w:color w:val="000000"/>
                <w:kern w:val="24"/>
                <w:sz w:val="18"/>
                <w:szCs w:val="18"/>
                <w14:ligatures w14:val="none"/>
              </w:rPr>
            </w:pPr>
          </w:p>
        </w:tc>
      </w:tr>
      <w:tr w:rsidR="00482F5E" w:rsidRPr="00F51588" w14:paraId="131479B1"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7300DDDE" w14:textId="23F534BA"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41/0</w:t>
            </w:r>
          </w:p>
        </w:tc>
        <w:tc>
          <w:tcPr>
            <w:tcW w:w="990" w:type="dxa"/>
            <w:hideMark/>
          </w:tcPr>
          <w:p w14:paraId="034C890F" w14:textId="1BA7FBAC"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1/2</w:t>
            </w:r>
          </w:p>
        </w:tc>
        <w:tc>
          <w:tcPr>
            <w:tcW w:w="2070" w:type="dxa"/>
            <w:hideMark/>
          </w:tcPr>
          <w:p w14:paraId="2A32BE38" w14:textId="155E3CF8" w:rsidR="00482F5E" w:rsidRPr="00F51588" w:rsidRDefault="008449F5"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04/0</w:t>
            </w:r>
          </w:p>
        </w:tc>
        <w:tc>
          <w:tcPr>
            <w:tcW w:w="1800" w:type="dxa"/>
          </w:tcPr>
          <w:p w14:paraId="77B845E8"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r w:rsidRPr="00F51588">
              <w:rPr>
                <w:rFonts w:ascii="Calibri" w:eastAsia="Times New Roman" w:hAnsi="Times New Roman"/>
                <w:b/>
                <w:bCs/>
                <w:color w:val="000000"/>
                <w:kern w:val="24"/>
                <w:sz w:val="18"/>
                <w:szCs w:val="18"/>
                <w:rtl/>
                <w14:ligatures w14:val="none"/>
              </w:rPr>
              <w:t>سر و صورت</w:t>
            </w:r>
          </w:p>
        </w:tc>
        <w:tc>
          <w:tcPr>
            <w:tcW w:w="1795" w:type="dxa"/>
            <w:vMerge w:val="restart"/>
          </w:tcPr>
          <w:p w14:paraId="735EC4C6" w14:textId="77777777" w:rsidR="00482F5E" w:rsidRPr="00F51588" w:rsidRDefault="00482F5E" w:rsidP="002069D4">
            <w:pPr>
              <w:bidi/>
              <w:jc w:val="center"/>
              <w:rPr>
                <w:rFonts w:ascii="Calibri" w:eastAsia="Times New Roman" w:hAnsi="Times New Roman"/>
                <w:b/>
                <w:bCs/>
                <w:color w:val="000000"/>
                <w:kern w:val="24"/>
                <w:sz w:val="18"/>
                <w:szCs w:val="18"/>
                <w:rtl/>
                <w14:ligatures w14:val="none"/>
              </w:rPr>
            </w:pPr>
          </w:p>
          <w:p w14:paraId="15AFC490"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درد</w:t>
            </w:r>
          </w:p>
        </w:tc>
      </w:tr>
      <w:tr w:rsidR="00482F5E" w:rsidRPr="00F51588" w14:paraId="7F143AA5" w14:textId="77777777" w:rsidTr="00482F5E">
        <w:trPr>
          <w:trHeight w:val="44"/>
        </w:trPr>
        <w:tc>
          <w:tcPr>
            <w:tcW w:w="1980" w:type="dxa"/>
            <w:hideMark/>
          </w:tcPr>
          <w:p w14:paraId="138D49AE" w14:textId="0B079949"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29/0</w:t>
            </w:r>
          </w:p>
        </w:tc>
        <w:tc>
          <w:tcPr>
            <w:tcW w:w="990" w:type="dxa"/>
            <w:hideMark/>
          </w:tcPr>
          <w:p w14:paraId="2E504B8A" w14:textId="03D1F338"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8/1</w:t>
            </w:r>
          </w:p>
        </w:tc>
        <w:tc>
          <w:tcPr>
            <w:tcW w:w="2070" w:type="dxa"/>
            <w:hideMark/>
          </w:tcPr>
          <w:p w14:paraId="596EB0DE" w14:textId="64B14814" w:rsidR="00482F5E" w:rsidRPr="00F51588" w:rsidRDefault="008449F5"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08/0</w:t>
            </w:r>
          </w:p>
        </w:tc>
        <w:tc>
          <w:tcPr>
            <w:tcW w:w="1800" w:type="dxa"/>
          </w:tcPr>
          <w:p w14:paraId="06841649"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فوقانی</w:t>
            </w:r>
          </w:p>
        </w:tc>
        <w:tc>
          <w:tcPr>
            <w:tcW w:w="1795" w:type="dxa"/>
            <w:vMerge/>
          </w:tcPr>
          <w:p w14:paraId="145795A3" w14:textId="77777777" w:rsidR="00482F5E" w:rsidRPr="00F51588" w:rsidRDefault="00482F5E" w:rsidP="002069D4">
            <w:pPr>
              <w:bidi/>
              <w:jc w:val="center"/>
              <w:rPr>
                <w:rFonts w:ascii="Calibri" w:eastAsia="Times New Roman" w:hAnsi="Calibri"/>
                <w:color w:val="000000"/>
                <w:kern w:val="24"/>
                <w:sz w:val="18"/>
                <w:szCs w:val="18"/>
                <w14:ligatures w14:val="none"/>
              </w:rPr>
            </w:pPr>
          </w:p>
        </w:tc>
      </w:tr>
      <w:tr w:rsidR="00482F5E" w:rsidRPr="00F51588" w14:paraId="0583B404" w14:textId="77777777" w:rsidTr="00482F5E">
        <w:trPr>
          <w:cnfStyle w:val="000000100000" w:firstRow="0" w:lastRow="0" w:firstColumn="0" w:lastColumn="0" w:oddVBand="0" w:evenVBand="0" w:oddHBand="1" w:evenHBand="0" w:firstRowFirstColumn="0" w:firstRowLastColumn="0" w:lastRowFirstColumn="0" w:lastRowLastColumn="0"/>
          <w:trHeight w:val="44"/>
        </w:trPr>
        <w:tc>
          <w:tcPr>
            <w:tcW w:w="1980" w:type="dxa"/>
            <w:hideMark/>
          </w:tcPr>
          <w:p w14:paraId="461AC121" w14:textId="09172797"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21/0</w:t>
            </w:r>
          </w:p>
        </w:tc>
        <w:tc>
          <w:tcPr>
            <w:tcW w:w="990" w:type="dxa"/>
            <w:hideMark/>
          </w:tcPr>
          <w:p w14:paraId="0B6FEC21" w14:textId="567B2DD9"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5/1</w:t>
            </w:r>
          </w:p>
        </w:tc>
        <w:tc>
          <w:tcPr>
            <w:tcW w:w="2070" w:type="dxa"/>
            <w:hideMark/>
          </w:tcPr>
          <w:p w14:paraId="5FC258FF" w14:textId="7C32F235" w:rsidR="00482F5E" w:rsidRPr="00F51588" w:rsidRDefault="008449F5"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14/0</w:t>
            </w:r>
          </w:p>
        </w:tc>
        <w:tc>
          <w:tcPr>
            <w:tcW w:w="1800" w:type="dxa"/>
          </w:tcPr>
          <w:p w14:paraId="3DDD1284"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اندام تحتانی</w:t>
            </w:r>
          </w:p>
        </w:tc>
        <w:tc>
          <w:tcPr>
            <w:tcW w:w="1795" w:type="dxa"/>
            <w:vMerge/>
          </w:tcPr>
          <w:p w14:paraId="651C30A9" w14:textId="77777777" w:rsidR="00482F5E" w:rsidRPr="00F51588" w:rsidRDefault="00482F5E" w:rsidP="002069D4">
            <w:pPr>
              <w:bidi/>
              <w:jc w:val="center"/>
              <w:rPr>
                <w:rFonts w:ascii="Calibri" w:eastAsia="Times New Roman" w:hAnsi="Calibri"/>
                <w:color w:val="000000"/>
                <w:kern w:val="24"/>
                <w:sz w:val="18"/>
                <w:szCs w:val="18"/>
                <w14:ligatures w14:val="none"/>
              </w:rPr>
            </w:pPr>
          </w:p>
        </w:tc>
      </w:tr>
      <w:tr w:rsidR="00482F5E" w:rsidRPr="00F51588" w14:paraId="4E3E520F" w14:textId="77777777" w:rsidTr="00482F5E">
        <w:trPr>
          <w:trHeight w:val="44"/>
        </w:trPr>
        <w:tc>
          <w:tcPr>
            <w:tcW w:w="1980" w:type="dxa"/>
            <w:hideMark/>
          </w:tcPr>
          <w:p w14:paraId="289DB128" w14:textId="20ABEF40" w:rsidR="00482F5E" w:rsidRPr="00F51588" w:rsidRDefault="003D5117"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47/0</w:t>
            </w:r>
          </w:p>
        </w:tc>
        <w:tc>
          <w:tcPr>
            <w:tcW w:w="990" w:type="dxa"/>
            <w:hideMark/>
          </w:tcPr>
          <w:p w14:paraId="44A20BBF" w14:textId="35368168" w:rsidR="00482F5E" w:rsidRPr="00F51588" w:rsidRDefault="00E97FFA"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9/2</w:t>
            </w:r>
          </w:p>
        </w:tc>
        <w:tc>
          <w:tcPr>
            <w:tcW w:w="2070" w:type="dxa"/>
            <w:hideMark/>
          </w:tcPr>
          <w:p w14:paraId="17A96B6A" w14:textId="4979AA94" w:rsidR="00482F5E" w:rsidRPr="00F51588" w:rsidRDefault="008449F5" w:rsidP="002069D4">
            <w:pPr>
              <w:bidi/>
              <w:jc w:val="center"/>
              <w:rPr>
                <w:rFonts w:ascii="Arial" w:eastAsia="Times New Roman" w:hAnsi="Arial"/>
                <w:kern w:val="0"/>
                <w:sz w:val="18"/>
                <w:szCs w:val="18"/>
                <w14:ligatures w14:val="none"/>
              </w:rPr>
            </w:pPr>
            <w:r w:rsidRPr="00F51588">
              <w:rPr>
                <w:rFonts w:ascii="Calibri" w:eastAsia="Times New Roman" w:hAnsi="Calibri" w:hint="cs"/>
                <w:color w:val="000000"/>
                <w:kern w:val="24"/>
                <w:sz w:val="18"/>
                <w:szCs w:val="18"/>
                <w:rtl/>
                <w14:ligatures w14:val="none"/>
              </w:rPr>
              <w:t>01/0</w:t>
            </w:r>
          </w:p>
        </w:tc>
        <w:tc>
          <w:tcPr>
            <w:tcW w:w="1800" w:type="dxa"/>
          </w:tcPr>
          <w:p w14:paraId="598A90DB" w14:textId="77777777" w:rsidR="00482F5E" w:rsidRPr="00F51588" w:rsidRDefault="00482F5E" w:rsidP="002069D4">
            <w:pPr>
              <w:bidi/>
              <w:jc w:val="center"/>
              <w:rPr>
                <w:rFonts w:ascii="Calibri" w:eastAsia="Times New Roman" w:hAnsi="Calibri"/>
                <w:b/>
                <w:bCs/>
                <w:color w:val="000000"/>
                <w:kern w:val="24"/>
                <w:sz w:val="18"/>
                <w:szCs w:val="18"/>
                <w14:ligatures w14:val="none"/>
              </w:rPr>
            </w:pPr>
            <w:r w:rsidRPr="00F51588">
              <w:rPr>
                <w:rFonts w:ascii="Calibri" w:eastAsia="Times New Roman" w:hAnsi="Times New Roman"/>
                <w:b/>
                <w:bCs/>
                <w:color w:val="000000"/>
                <w:kern w:val="24"/>
                <w:sz w:val="18"/>
                <w:szCs w:val="18"/>
                <w:rtl/>
                <w14:ligatures w14:val="none"/>
              </w:rPr>
              <w:t>نگرش کلی</w:t>
            </w:r>
          </w:p>
        </w:tc>
        <w:tc>
          <w:tcPr>
            <w:tcW w:w="1795" w:type="dxa"/>
            <w:vMerge/>
          </w:tcPr>
          <w:p w14:paraId="33E4091C" w14:textId="77777777" w:rsidR="00482F5E" w:rsidRPr="00F51588" w:rsidRDefault="00482F5E" w:rsidP="002069D4">
            <w:pPr>
              <w:keepNext/>
              <w:bidi/>
              <w:jc w:val="center"/>
              <w:rPr>
                <w:rFonts w:ascii="Calibri" w:eastAsia="Times New Roman" w:hAnsi="Calibri"/>
                <w:color w:val="000000"/>
                <w:kern w:val="24"/>
                <w:sz w:val="18"/>
                <w:szCs w:val="18"/>
                <w14:ligatures w14:val="none"/>
              </w:rPr>
            </w:pPr>
          </w:p>
        </w:tc>
      </w:tr>
      <w:bookmarkEnd w:id="42"/>
    </w:tbl>
    <w:p w14:paraId="05DFD473" w14:textId="77777777" w:rsidR="00482F5E" w:rsidRDefault="00482F5E" w:rsidP="002069D4">
      <w:pPr>
        <w:pStyle w:val="NoSpacing"/>
        <w:bidi/>
        <w:jc w:val="center"/>
        <w:rPr>
          <w:sz w:val="24"/>
          <w:szCs w:val="22"/>
          <w:rtl/>
        </w:rPr>
      </w:pPr>
    </w:p>
    <w:p w14:paraId="76E5E829" w14:textId="77777777" w:rsidR="00482F5E" w:rsidRDefault="00482F5E" w:rsidP="002069D4">
      <w:pPr>
        <w:pStyle w:val="NoSpacing"/>
        <w:bidi/>
        <w:jc w:val="center"/>
        <w:rPr>
          <w:sz w:val="24"/>
          <w:szCs w:val="22"/>
          <w:rtl/>
        </w:rPr>
      </w:pPr>
    </w:p>
    <w:p w14:paraId="0AB12288" w14:textId="77777777" w:rsidR="00407A75" w:rsidRDefault="00407A75" w:rsidP="002069D4">
      <w:pPr>
        <w:bidi/>
        <w:spacing w:line="240" w:lineRule="auto"/>
        <w:jc w:val="lowKashida"/>
        <w:rPr>
          <w:rtl/>
          <w:lang w:bidi="fa-IR"/>
        </w:rPr>
      </w:pPr>
    </w:p>
    <w:p w14:paraId="5A786E50" w14:textId="77777777" w:rsidR="00482F5E" w:rsidRDefault="00482F5E" w:rsidP="002069D4">
      <w:pPr>
        <w:bidi/>
        <w:spacing w:line="240" w:lineRule="auto"/>
        <w:jc w:val="lowKashida"/>
        <w:rPr>
          <w:rtl/>
          <w:lang w:bidi="fa-IR"/>
        </w:rPr>
      </w:pPr>
    </w:p>
    <w:p w14:paraId="592CD179" w14:textId="77777777" w:rsidR="00482F5E" w:rsidRDefault="00482F5E" w:rsidP="002069D4">
      <w:pPr>
        <w:bidi/>
        <w:spacing w:line="240" w:lineRule="auto"/>
        <w:jc w:val="lowKashida"/>
        <w:rPr>
          <w:rtl/>
          <w:lang w:bidi="fa-IR"/>
        </w:rPr>
      </w:pPr>
    </w:p>
    <w:p w14:paraId="276CE3B4" w14:textId="77777777" w:rsidR="00482F5E" w:rsidRDefault="00482F5E" w:rsidP="002069D4">
      <w:pPr>
        <w:bidi/>
        <w:spacing w:line="240" w:lineRule="auto"/>
        <w:jc w:val="lowKashida"/>
        <w:rPr>
          <w:rtl/>
          <w:lang w:bidi="fa-IR"/>
        </w:rPr>
      </w:pPr>
    </w:p>
    <w:p w14:paraId="23A3843A" w14:textId="77777777" w:rsidR="00482F5E" w:rsidRDefault="00482F5E" w:rsidP="002069D4">
      <w:pPr>
        <w:bidi/>
        <w:spacing w:line="240" w:lineRule="auto"/>
        <w:jc w:val="lowKashida"/>
        <w:rPr>
          <w:rtl/>
          <w:lang w:bidi="fa-IR"/>
        </w:rPr>
      </w:pPr>
    </w:p>
    <w:p w14:paraId="3044501F" w14:textId="77777777" w:rsidR="00C40AD2" w:rsidRPr="001C549C" w:rsidRDefault="00C40AD2" w:rsidP="002069D4">
      <w:pPr>
        <w:bidi/>
        <w:spacing w:line="240" w:lineRule="auto"/>
        <w:jc w:val="lowKashida"/>
        <w:rPr>
          <w:rtl/>
          <w:lang w:bidi="fa-IR"/>
        </w:rPr>
      </w:pPr>
    </w:p>
    <w:p w14:paraId="6C59C5A9" w14:textId="77777777" w:rsidR="002C4C31" w:rsidRDefault="002C4C31" w:rsidP="002C4C31">
      <w:pPr>
        <w:pStyle w:val="NoSpacing"/>
        <w:bidi/>
        <w:jc w:val="both"/>
        <w:rPr>
          <w:rFonts w:cs="B Zar"/>
          <w:b/>
          <w:bCs/>
          <w:sz w:val="32"/>
          <w:szCs w:val="28"/>
          <w:lang w:bidi="fa-IR"/>
        </w:rPr>
      </w:pPr>
    </w:p>
    <w:p w14:paraId="74BED470" w14:textId="77777777" w:rsidR="008D7A6E" w:rsidRDefault="008D7A6E" w:rsidP="008D7A6E">
      <w:pPr>
        <w:pStyle w:val="NoSpacing"/>
        <w:bidi/>
        <w:jc w:val="both"/>
        <w:rPr>
          <w:rFonts w:cs="B Zar"/>
          <w:b/>
          <w:bCs/>
          <w:sz w:val="32"/>
          <w:szCs w:val="28"/>
          <w:lang w:bidi="fa-IR"/>
        </w:rPr>
      </w:pPr>
    </w:p>
    <w:p w14:paraId="57E8CBB1" w14:textId="77777777" w:rsidR="008D7A6E" w:rsidRDefault="008D7A6E" w:rsidP="008D7A6E">
      <w:pPr>
        <w:pStyle w:val="NoSpacing"/>
        <w:bidi/>
        <w:jc w:val="both"/>
        <w:rPr>
          <w:rFonts w:cs="B Zar"/>
          <w:b/>
          <w:bCs/>
          <w:sz w:val="32"/>
          <w:szCs w:val="28"/>
          <w:lang w:bidi="fa-IR"/>
        </w:rPr>
      </w:pPr>
    </w:p>
    <w:p w14:paraId="18DB1AA6" w14:textId="77777777" w:rsidR="008D7A6E" w:rsidRDefault="008D7A6E" w:rsidP="008D7A6E">
      <w:pPr>
        <w:pStyle w:val="NoSpacing"/>
        <w:bidi/>
        <w:jc w:val="both"/>
        <w:rPr>
          <w:rFonts w:cs="B Zar"/>
          <w:b/>
          <w:bCs/>
          <w:sz w:val="32"/>
          <w:szCs w:val="28"/>
          <w:lang w:bidi="fa-IR"/>
        </w:rPr>
      </w:pPr>
    </w:p>
    <w:p w14:paraId="289A0183" w14:textId="77777777" w:rsidR="008D7A6E" w:rsidRDefault="008D7A6E" w:rsidP="008D7A6E">
      <w:pPr>
        <w:pStyle w:val="NoSpacing"/>
        <w:bidi/>
        <w:jc w:val="both"/>
        <w:rPr>
          <w:rFonts w:cs="B Zar"/>
          <w:b/>
          <w:bCs/>
          <w:sz w:val="32"/>
          <w:szCs w:val="28"/>
          <w:lang w:bidi="fa-IR"/>
        </w:rPr>
      </w:pPr>
    </w:p>
    <w:p w14:paraId="3738C2B3" w14:textId="77777777" w:rsidR="008D7A6E" w:rsidRDefault="008D7A6E" w:rsidP="008D7A6E">
      <w:pPr>
        <w:pStyle w:val="NoSpacing"/>
        <w:bidi/>
        <w:jc w:val="both"/>
        <w:rPr>
          <w:rFonts w:cs="B Zar"/>
          <w:b/>
          <w:bCs/>
          <w:sz w:val="32"/>
          <w:szCs w:val="28"/>
          <w:lang w:bidi="fa-IR"/>
        </w:rPr>
      </w:pPr>
    </w:p>
    <w:p w14:paraId="17922B24" w14:textId="77777777" w:rsidR="008D7A6E" w:rsidRDefault="008D7A6E" w:rsidP="008D7A6E">
      <w:pPr>
        <w:pStyle w:val="NoSpacing"/>
        <w:bidi/>
        <w:jc w:val="both"/>
        <w:rPr>
          <w:rFonts w:cs="B Zar"/>
          <w:b/>
          <w:bCs/>
          <w:sz w:val="32"/>
          <w:szCs w:val="28"/>
          <w:lang w:bidi="fa-IR"/>
        </w:rPr>
      </w:pPr>
    </w:p>
    <w:p w14:paraId="5D8DBCF2" w14:textId="77777777" w:rsidR="008D7A6E" w:rsidRDefault="008D7A6E" w:rsidP="008D7A6E">
      <w:pPr>
        <w:pStyle w:val="NoSpacing"/>
        <w:bidi/>
        <w:jc w:val="both"/>
        <w:rPr>
          <w:rFonts w:cs="B Zar"/>
          <w:b/>
          <w:bCs/>
          <w:sz w:val="32"/>
          <w:szCs w:val="28"/>
          <w:lang w:bidi="fa-IR"/>
        </w:rPr>
      </w:pPr>
    </w:p>
    <w:p w14:paraId="275D497F" w14:textId="77777777" w:rsidR="008D7A6E" w:rsidRPr="008449F5" w:rsidRDefault="008D7A6E" w:rsidP="008D7A6E">
      <w:pPr>
        <w:bidi/>
        <w:spacing w:line="240" w:lineRule="auto"/>
        <w:jc w:val="lowKashida"/>
        <w:rPr>
          <w:rtl/>
          <w:lang w:bidi="fa-IR"/>
        </w:rPr>
      </w:pPr>
      <w:r w:rsidRPr="00376AE5">
        <w:rPr>
          <w:rFonts w:eastAsia="Times New Roman"/>
          <w:kern w:val="0"/>
          <w:sz w:val="24"/>
          <w:szCs w:val="24"/>
          <w:rtl/>
          <w14:ligatures w14:val="none"/>
        </w:rPr>
        <w:lastRenderedPageBreak/>
        <w:t xml:space="preserve">احساس مثبت نسبت به بدن پس از زایمان </w:t>
      </w:r>
      <w:r>
        <w:rPr>
          <w:rFonts w:eastAsia="Times New Roman"/>
          <w:kern w:val="0"/>
          <w:sz w:val="24"/>
          <w:szCs w:val="24"/>
          <w:rtl/>
          <w14:ligatures w14:val="none"/>
        </w:rPr>
        <w:t>به‌طور</w:t>
      </w:r>
      <w:r w:rsidRPr="00376AE5">
        <w:rPr>
          <w:rFonts w:eastAsia="Times New Roman"/>
          <w:kern w:val="0"/>
          <w:sz w:val="24"/>
          <w:szCs w:val="24"/>
          <w:rtl/>
          <w14:ligatures w14:val="none"/>
        </w:rPr>
        <w:t xml:space="preserve"> مستقیم با بهبود عملکرد جنسی این زنان ارتباط دارد. </w:t>
      </w:r>
      <w:r>
        <w:rPr>
          <w:rFonts w:eastAsia="Times New Roman"/>
          <w:kern w:val="0"/>
          <w:sz w:val="24"/>
          <w:szCs w:val="24"/>
          <w:rtl/>
          <w14:ligatures w14:val="none"/>
        </w:rPr>
        <w:t>به‌طور</w:t>
      </w:r>
      <w:r w:rsidRPr="00376AE5">
        <w:rPr>
          <w:rFonts w:eastAsia="Times New Roman"/>
          <w:kern w:val="0"/>
          <w:sz w:val="24"/>
          <w:szCs w:val="24"/>
          <w:rtl/>
          <w14:ligatures w14:val="none"/>
        </w:rPr>
        <w:t xml:space="preserve"> خاص، مؤلفه‌های مختلف تصویر بدنی (سر و صورت، اندام فوقانی، اندام تحتانی، نگرش کلی) </w:t>
      </w:r>
      <w:r>
        <w:rPr>
          <w:rFonts w:eastAsia="Times New Roman"/>
          <w:kern w:val="0"/>
          <w:sz w:val="24"/>
          <w:szCs w:val="24"/>
          <w:rtl/>
          <w14:ligatures w14:val="none"/>
        </w:rPr>
        <w:t>به‌صورت</w:t>
      </w:r>
      <w:r w:rsidRPr="00376AE5">
        <w:rPr>
          <w:rFonts w:eastAsia="Times New Roman"/>
          <w:kern w:val="0"/>
          <w:sz w:val="24"/>
          <w:szCs w:val="24"/>
          <w:rtl/>
          <w14:ligatures w14:val="none"/>
        </w:rPr>
        <w:t xml:space="preserve"> معناداری با شاخص‌های مختلف عملکرد جنسی </w:t>
      </w:r>
      <w:r>
        <w:rPr>
          <w:rFonts w:eastAsia="Times New Roman"/>
          <w:kern w:val="0"/>
          <w:sz w:val="24"/>
          <w:szCs w:val="24"/>
          <w:rtl/>
          <w14:ligatures w14:val="none"/>
        </w:rPr>
        <w:t>ازجمله</w:t>
      </w:r>
      <w:r w:rsidRPr="00376AE5">
        <w:rPr>
          <w:rFonts w:eastAsia="Times New Roman"/>
          <w:kern w:val="0"/>
          <w:sz w:val="24"/>
          <w:szCs w:val="24"/>
          <w:rtl/>
          <w14:ligatures w14:val="none"/>
        </w:rPr>
        <w:t xml:space="preserve"> میل جنسی، تهییج جنسی، رطوبت مهبلی، اوج لذت جنسی، رضایت‌مندی و کاهش درد در ارتباط هستند. به عنوان مثال، زنانی که تصویر بدنی مثبتی دارند، میل جنسی و اوج لذت جنسی بیشتری را تجربه می‌کنند و رضایت‌مندی جنسی بالاتری دارند. همچنین، نگرش کلی مثبت نسبت به بدن، تأثیر قابل توجهی در بهبود این شاخص‌ها دارد</w:t>
      </w:r>
      <w:r w:rsidRPr="00376AE5">
        <w:rPr>
          <w:rFonts w:eastAsia="Times New Roman"/>
          <w:kern w:val="0"/>
          <w:sz w:val="24"/>
          <w:szCs w:val="24"/>
          <w14:ligatures w14:val="none"/>
        </w:rPr>
        <w:t>.</w:t>
      </w:r>
    </w:p>
    <w:p w14:paraId="21968AF3" w14:textId="77777777" w:rsidR="008D7A6E" w:rsidRPr="008D7A6E" w:rsidRDefault="008D7A6E" w:rsidP="008D7A6E">
      <w:pPr>
        <w:pStyle w:val="NoSpacing"/>
        <w:bidi/>
        <w:jc w:val="both"/>
        <w:rPr>
          <w:rFonts w:cs="B Zar"/>
          <w:b/>
          <w:bCs/>
          <w:sz w:val="14"/>
          <w:szCs w:val="12"/>
          <w:rtl/>
          <w:lang w:bidi="fa-IR"/>
        </w:rPr>
      </w:pPr>
    </w:p>
    <w:p w14:paraId="31F96D8A" w14:textId="5E028AAC" w:rsidR="00407A75" w:rsidRPr="00C40AD2" w:rsidRDefault="002C4C31" w:rsidP="002C4C31">
      <w:pPr>
        <w:pStyle w:val="NoSpacing"/>
        <w:bidi/>
        <w:jc w:val="both"/>
        <w:rPr>
          <w:rFonts w:cs="B Zar"/>
          <w:b/>
          <w:bCs/>
          <w:sz w:val="32"/>
          <w:szCs w:val="28"/>
          <w:rtl/>
          <w:lang w:bidi="fa-IR"/>
        </w:rPr>
      </w:pPr>
      <w:r>
        <w:rPr>
          <w:rFonts w:cs="B Zar" w:hint="cs"/>
          <w:b/>
          <w:bCs/>
          <w:sz w:val="32"/>
          <w:szCs w:val="28"/>
          <w:rtl/>
          <w:lang w:bidi="fa-IR"/>
        </w:rPr>
        <w:t>5</w:t>
      </w:r>
      <w:r w:rsidR="00376AE5" w:rsidRPr="00C40AD2">
        <w:rPr>
          <w:rFonts w:cs="B Zar" w:hint="cs"/>
          <w:b/>
          <w:bCs/>
          <w:sz w:val="32"/>
          <w:szCs w:val="28"/>
          <w:rtl/>
          <w:lang w:bidi="fa-IR"/>
        </w:rPr>
        <w:t xml:space="preserve">- </w:t>
      </w:r>
      <w:r w:rsidR="00407A75" w:rsidRPr="00C40AD2">
        <w:rPr>
          <w:rFonts w:cs="B Zar" w:hint="cs"/>
          <w:b/>
          <w:bCs/>
          <w:sz w:val="32"/>
          <w:szCs w:val="28"/>
          <w:rtl/>
          <w:lang w:bidi="fa-IR"/>
        </w:rPr>
        <w:t>بحث و نتیجه</w:t>
      </w:r>
      <w:r w:rsidR="00376AE5" w:rsidRPr="00C40AD2">
        <w:rPr>
          <w:rFonts w:cs="B Zar" w:hint="cs"/>
          <w:b/>
          <w:bCs/>
          <w:sz w:val="32"/>
          <w:szCs w:val="28"/>
          <w:rtl/>
          <w:lang w:bidi="fa-IR"/>
        </w:rPr>
        <w:t>‌</w:t>
      </w:r>
      <w:r w:rsidR="00407A75" w:rsidRPr="00C40AD2">
        <w:rPr>
          <w:rFonts w:cs="B Zar" w:hint="cs"/>
          <w:b/>
          <w:bCs/>
          <w:sz w:val="32"/>
          <w:szCs w:val="28"/>
          <w:rtl/>
          <w:lang w:bidi="fa-IR"/>
        </w:rPr>
        <w:t>گیری</w:t>
      </w:r>
    </w:p>
    <w:p w14:paraId="29B9051C" w14:textId="616A594D" w:rsidR="008C25CB" w:rsidRPr="001C549C" w:rsidRDefault="008C25CB" w:rsidP="008D7A6E">
      <w:pPr>
        <w:pStyle w:val="NoSpacing"/>
        <w:bidi/>
        <w:jc w:val="both"/>
        <w:rPr>
          <w:rtl/>
          <w:lang w:bidi="fa-IR"/>
        </w:rPr>
      </w:pPr>
      <w:bookmarkStart w:id="43" w:name="_Hlk177911323"/>
      <w:r w:rsidRPr="008D7A6E">
        <w:rPr>
          <w:rtl/>
          <w:lang w:bidi="fa-IR"/>
        </w:rPr>
        <w:t>زا</w:t>
      </w:r>
      <w:r w:rsidRPr="008D7A6E">
        <w:rPr>
          <w:rFonts w:hint="cs"/>
          <w:rtl/>
          <w:lang w:bidi="fa-IR"/>
        </w:rPr>
        <w:t>ی</w:t>
      </w:r>
      <w:r w:rsidRPr="008D7A6E">
        <w:rPr>
          <w:rFonts w:hint="eastAsia"/>
          <w:rtl/>
          <w:lang w:bidi="fa-IR"/>
        </w:rPr>
        <w:t>مان</w:t>
      </w:r>
      <w:r w:rsidRPr="008D7A6E">
        <w:rPr>
          <w:rtl/>
          <w:lang w:bidi="fa-IR"/>
        </w:rPr>
        <w:t xml:space="preserve"> </w:t>
      </w:r>
      <w:r w:rsidRPr="008D7A6E">
        <w:rPr>
          <w:rFonts w:hint="cs"/>
          <w:rtl/>
          <w:lang w:bidi="fa-IR"/>
        </w:rPr>
        <w:t>ی</w:t>
      </w:r>
      <w:r w:rsidRPr="008D7A6E">
        <w:rPr>
          <w:rFonts w:hint="eastAsia"/>
          <w:rtl/>
          <w:lang w:bidi="fa-IR"/>
        </w:rPr>
        <w:t>ک</w:t>
      </w:r>
      <w:r w:rsidRPr="008D7A6E">
        <w:rPr>
          <w:rFonts w:hint="cs"/>
          <w:rtl/>
          <w:lang w:bidi="fa-IR"/>
        </w:rPr>
        <w:t>ی</w:t>
      </w:r>
      <w:r w:rsidRPr="008D7A6E">
        <w:rPr>
          <w:rtl/>
          <w:lang w:bidi="fa-IR"/>
        </w:rPr>
        <w:t xml:space="preserve"> از مهم‌تر</w:t>
      </w:r>
      <w:r w:rsidRPr="008D7A6E">
        <w:rPr>
          <w:rFonts w:hint="cs"/>
          <w:rtl/>
          <w:lang w:bidi="fa-IR"/>
        </w:rPr>
        <w:t>ی</w:t>
      </w:r>
      <w:r w:rsidRPr="008D7A6E">
        <w:rPr>
          <w:rFonts w:hint="eastAsia"/>
          <w:rtl/>
          <w:lang w:bidi="fa-IR"/>
        </w:rPr>
        <w:t>ن</w:t>
      </w:r>
      <w:r w:rsidRPr="008D7A6E">
        <w:rPr>
          <w:rtl/>
          <w:lang w:bidi="fa-IR"/>
        </w:rPr>
        <w:t xml:space="preserve"> و پ</w:t>
      </w:r>
      <w:r w:rsidRPr="008D7A6E">
        <w:rPr>
          <w:rFonts w:hint="cs"/>
          <w:rtl/>
          <w:lang w:bidi="fa-IR"/>
        </w:rPr>
        <w:t>ی</w:t>
      </w:r>
      <w:r w:rsidRPr="008D7A6E">
        <w:rPr>
          <w:rFonts w:hint="eastAsia"/>
          <w:rtl/>
          <w:lang w:bidi="fa-IR"/>
        </w:rPr>
        <w:t>چ</w:t>
      </w:r>
      <w:r w:rsidRPr="008D7A6E">
        <w:rPr>
          <w:rFonts w:hint="cs"/>
          <w:rtl/>
          <w:lang w:bidi="fa-IR"/>
        </w:rPr>
        <w:t>ی</w:t>
      </w:r>
      <w:r w:rsidRPr="008D7A6E">
        <w:rPr>
          <w:rFonts w:hint="eastAsia"/>
          <w:rtl/>
          <w:lang w:bidi="fa-IR"/>
        </w:rPr>
        <w:t>ده‌تر</w:t>
      </w:r>
      <w:r w:rsidRPr="008D7A6E">
        <w:rPr>
          <w:rFonts w:hint="cs"/>
          <w:rtl/>
          <w:lang w:bidi="fa-IR"/>
        </w:rPr>
        <w:t>ی</w:t>
      </w:r>
      <w:r w:rsidRPr="008D7A6E">
        <w:rPr>
          <w:rFonts w:hint="eastAsia"/>
          <w:rtl/>
          <w:lang w:bidi="fa-IR"/>
        </w:rPr>
        <w:t>ن</w:t>
      </w:r>
      <w:r w:rsidRPr="008D7A6E">
        <w:rPr>
          <w:rtl/>
          <w:lang w:bidi="fa-IR"/>
        </w:rPr>
        <w:t xml:space="preserve"> تجرب</w:t>
      </w:r>
      <w:r w:rsidRPr="008D7A6E">
        <w:rPr>
          <w:rFonts w:hint="cs"/>
          <w:rtl/>
          <w:lang w:bidi="fa-IR"/>
        </w:rPr>
        <w:t>ی</w:t>
      </w:r>
      <w:r w:rsidRPr="008D7A6E">
        <w:rPr>
          <w:rFonts w:hint="eastAsia"/>
          <w:rtl/>
          <w:lang w:bidi="fa-IR"/>
        </w:rPr>
        <w:t>ات</w:t>
      </w:r>
      <w:r w:rsidRPr="008D7A6E">
        <w:rPr>
          <w:rtl/>
          <w:lang w:bidi="fa-IR"/>
        </w:rPr>
        <w:t xml:space="preserve"> زندگ</w:t>
      </w:r>
      <w:r w:rsidRPr="008D7A6E">
        <w:rPr>
          <w:rFonts w:hint="cs"/>
          <w:rtl/>
          <w:lang w:bidi="fa-IR"/>
        </w:rPr>
        <w:t>ی</w:t>
      </w:r>
      <w:r w:rsidRPr="008D7A6E">
        <w:rPr>
          <w:rtl/>
          <w:lang w:bidi="fa-IR"/>
        </w:rPr>
        <w:t xml:space="preserve"> </w:t>
      </w:r>
      <w:r w:rsidRPr="008D7A6E">
        <w:rPr>
          <w:rFonts w:hint="cs"/>
          <w:rtl/>
          <w:lang w:bidi="fa-IR"/>
        </w:rPr>
        <w:t>ی</w:t>
      </w:r>
      <w:r w:rsidRPr="008D7A6E">
        <w:rPr>
          <w:rFonts w:hint="eastAsia"/>
          <w:rtl/>
          <w:lang w:bidi="fa-IR"/>
        </w:rPr>
        <w:t>ک</w:t>
      </w:r>
      <w:r w:rsidRPr="008D7A6E">
        <w:rPr>
          <w:rtl/>
          <w:lang w:bidi="fa-IR"/>
        </w:rPr>
        <w:t xml:space="preserve"> زن به شمار م</w:t>
      </w:r>
      <w:r w:rsidRPr="008D7A6E">
        <w:rPr>
          <w:rFonts w:hint="cs"/>
          <w:rtl/>
          <w:lang w:bidi="fa-IR"/>
        </w:rPr>
        <w:t>ی‌</w:t>
      </w:r>
      <w:r w:rsidRPr="008D7A6E">
        <w:rPr>
          <w:rFonts w:hint="eastAsia"/>
          <w:rtl/>
          <w:lang w:bidi="fa-IR"/>
        </w:rPr>
        <w:t>آ</w:t>
      </w:r>
      <w:r w:rsidRPr="008D7A6E">
        <w:rPr>
          <w:rFonts w:hint="cs"/>
          <w:rtl/>
          <w:lang w:bidi="fa-IR"/>
        </w:rPr>
        <w:t>ی</w:t>
      </w:r>
      <w:r w:rsidRPr="008D7A6E">
        <w:rPr>
          <w:rFonts w:hint="eastAsia"/>
          <w:rtl/>
          <w:lang w:bidi="fa-IR"/>
        </w:rPr>
        <w:t>د</w:t>
      </w:r>
      <w:r w:rsidRPr="008D7A6E">
        <w:rPr>
          <w:rtl/>
          <w:lang w:bidi="fa-IR"/>
        </w:rPr>
        <w:t xml:space="preserve"> که تأث</w:t>
      </w:r>
      <w:r w:rsidRPr="008D7A6E">
        <w:rPr>
          <w:rFonts w:hint="cs"/>
          <w:rtl/>
          <w:lang w:bidi="fa-IR"/>
        </w:rPr>
        <w:t>ی</w:t>
      </w:r>
      <w:r w:rsidRPr="008D7A6E">
        <w:rPr>
          <w:rFonts w:hint="eastAsia"/>
          <w:rtl/>
          <w:lang w:bidi="fa-IR"/>
        </w:rPr>
        <w:t>رات</w:t>
      </w:r>
      <w:r w:rsidRPr="008D7A6E">
        <w:rPr>
          <w:rtl/>
          <w:lang w:bidi="fa-IR"/>
        </w:rPr>
        <w:t xml:space="preserve"> گسترده‌ا</w:t>
      </w:r>
      <w:r w:rsidRPr="008D7A6E">
        <w:rPr>
          <w:rFonts w:hint="cs"/>
          <w:rtl/>
          <w:lang w:bidi="fa-IR"/>
        </w:rPr>
        <w:t>ی</w:t>
      </w:r>
      <w:r w:rsidRPr="008D7A6E">
        <w:rPr>
          <w:rtl/>
          <w:lang w:bidi="fa-IR"/>
        </w:rPr>
        <w:t xml:space="preserve"> بر سلامت جسم</w:t>
      </w:r>
      <w:r w:rsidRPr="008D7A6E">
        <w:rPr>
          <w:rFonts w:hint="cs"/>
          <w:rtl/>
          <w:lang w:bidi="fa-IR"/>
        </w:rPr>
        <w:t>ی</w:t>
      </w:r>
      <w:r w:rsidRPr="008D7A6E">
        <w:rPr>
          <w:rtl/>
          <w:lang w:bidi="fa-IR"/>
        </w:rPr>
        <w:t xml:space="preserve"> و روان</w:t>
      </w:r>
      <w:r w:rsidRPr="008D7A6E">
        <w:rPr>
          <w:rFonts w:hint="cs"/>
          <w:rtl/>
          <w:lang w:bidi="fa-IR"/>
        </w:rPr>
        <w:t>ی</w:t>
      </w:r>
      <w:r w:rsidRPr="008D7A6E">
        <w:rPr>
          <w:rtl/>
          <w:lang w:bidi="fa-IR"/>
        </w:rPr>
        <w:t xml:space="preserve"> او برجا</w:t>
      </w:r>
      <w:r w:rsidRPr="008D7A6E">
        <w:rPr>
          <w:rFonts w:hint="cs"/>
          <w:rtl/>
          <w:lang w:bidi="fa-IR"/>
        </w:rPr>
        <w:t>ی</w:t>
      </w:r>
      <w:r w:rsidRPr="008D7A6E">
        <w:rPr>
          <w:rtl/>
          <w:lang w:bidi="fa-IR"/>
        </w:rPr>
        <w:t xml:space="preserve"> م</w:t>
      </w:r>
      <w:r w:rsidRPr="008D7A6E">
        <w:rPr>
          <w:rFonts w:hint="cs"/>
          <w:rtl/>
          <w:lang w:bidi="fa-IR"/>
        </w:rPr>
        <w:t>ی‌</w:t>
      </w:r>
      <w:r w:rsidRPr="008D7A6E">
        <w:rPr>
          <w:rFonts w:hint="eastAsia"/>
          <w:rtl/>
          <w:lang w:bidi="fa-IR"/>
        </w:rPr>
        <w:t>گذارد</w:t>
      </w:r>
      <w:r w:rsidRPr="008D7A6E">
        <w:rPr>
          <w:rtl/>
          <w:lang w:bidi="fa-IR"/>
        </w:rPr>
        <w:t>. تغ</w:t>
      </w:r>
      <w:r w:rsidRPr="008D7A6E">
        <w:rPr>
          <w:rFonts w:hint="cs"/>
          <w:rtl/>
          <w:lang w:bidi="fa-IR"/>
        </w:rPr>
        <w:t>یی</w:t>
      </w:r>
      <w:r w:rsidRPr="008D7A6E">
        <w:rPr>
          <w:rFonts w:hint="eastAsia"/>
          <w:rtl/>
          <w:lang w:bidi="fa-IR"/>
        </w:rPr>
        <w:t>رات</w:t>
      </w:r>
      <w:r w:rsidRPr="008D7A6E">
        <w:rPr>
          <w:rtl/>
          <w:lang w:bidi="fa-IR"/>
        </w:rPr>
        <w:t xml:space="preserve"> جسمان</w:t>
      </w:r>
      <w:r w:rsidRPr="008D7A6E">
        <w:rPr>
          <w:rFonts w:hint="cs"/>
          <w:rtl/>
          <w:lang w:bidi="fa-IR"/>
        </w:rPr>
        <w:t>ی</w:t>
      </w:r>
      <w:r w:rsidRPr="008D7A6E">
        <w:rPr>
          <w:rtl/>
          <w:lang w:bidi="fa-IR"/>
        </w:rPr>
        <w:t xml:space="preserve"> و هورمون</w:t>
      </w:r>
      <w:r w:rsidRPr="008D7A6E">
        <w:rPr>
          <w:rFonts w:hint="cs"/>
          <w:rtl/>
          <w:lang w:bidi="fa-IR"/>
        </w:rPr>
        <w:t>ی</w:t>
      </w:r>
      <w:r w:rsidRPr="008D7A6E">
        <w:rPr>
          <w:rtl/>
          <w:lang w:bidi="fa-IR"/>
        </w:rPr>
        <w:t xml:space="preserve"> که پس از زا</w:t>
      </w:r>
      <w:r w:rsidRPr="008D7A6E">
        <w:rPr>
          <w:rFonts w:hint="cs"/>
          <w:rtl/>
          <w:lang w:bidi="fa-IR"/>
        </w:rPr>
        <w:t>ی</w:t>
      </w:r>
      <w:r w:rsidRPr="008D7A6E">
        <w:rPr>
          <w:rFonts w:hint="eastAsia"/>
          <w:rtl/>
          <w:lang w:bidi="fa-IR"/>
        </w:rPr>
        <w:t>مان</w:t>
      </w:r>
      <w:r w:rsidRPr="008D7A6E">
        <w:rPr>
          <w:rtl/>
          <w:lang w:bidi="fa-IR"/>
        </w:rPr>
        <w:t xml:space="preserve"> رخ م</w:t>
      </w:r>
      <w:r w:rsidRPr="008D7A6E">
        <w:rPr>
          <w:rFonts w:hint="cs"/>
          <w:rtl/>
          <w:lang w:bidi="fa-IR"/>
        </w:rPr>
        <w:t>ی‌</w:t>
      </w:r>
      <w:r w:rsidRPr="008D7A6E">
        <w:rPr>
          <w:rFonts w:hint="eastAsia"/>
          <w:rtl/>
          <w:lang w:bidi="fa-IR"/>
        </w:rPr>
        <w:t>دهد،</w:t>
      </w:r>
      <w:r w:rsidRPr="008D7A6E">
        <w:rPr>
          <w:rtl/>
          <w:lang w:bidi="fa-IR"/>
        </w:rPr>
        <w:t xml:space="preserve"> </w:t>
      </w:r>
      <w:r w:rsidR="00B54047" w:rsidRPr="008D7A6E">
        <w:rPr>
          <w:rtl/>
          <w:lang w:bidi="fa-IR"/>
        </w:rPr>
        <w:t>به‌طور</w:t>
      </w:r>
      <w:r w:rsidRPr="008D7A6E">
        <w:rPr>
          <w:rtl/>
          <w:lang w:bidi="fa-IR"/>
        </w:rPr>
        <w:t xml:space="preserve"> مستق</w:t>
      </w:r>
      <w:r w:rsidRPr="008D7A6E">
        <w:rPr>
          <w:rFonts w:hint="cs"/>
          <w:rtl/>
          <w:lang w:bidi="fa-IR"/>
        </w:rPr>
        <w:t>ی</w:t>
      </w:r>
      <w:r w:rsidRPr="008D7A6E">
        <w:rPr>
          <w:rFonts w:hint="eastAsia"/>
          <w:rtl/>
          <w:lang w:bidi="fa-IR"/>
        </w:rPr>
        <w:t>م</w:t>
      </w:r>
      <w:r w:rsidRPr="008D7A6E">
        <w:rPr>
          <w:rtl/>
          <w:lang w:bidi="fa-IR"/>
        </w:rPr>
        <w:t xml:space="preserve"> با ک</w:t>
      </w:r>
      <w:r w:rsidRPr="008D7A6E">
        <w:rPr>
          <w:rFonts w:hint="cs"/>
          <w:rtl/>
          <w:lang w:bidi="fa-IR"/>
        </w:rPr>
        <w:t>ی</w:t>
      </w:r>
      <w:r w:rsidRPr="008D7A6E">
        <w:rPr>
          <w:rFonts w:hint="eastAsia"/>
          <w:rtl/>
          <w:lang w:bidi="fa-IR"/>
        </w:rPr>
        <w:t>ف</w:t>
      </w:r>
      <w:r w:rsidRPr="008D7A6E">
        <w:rPr>
          <w:rFonts w:hint="cs"/>
          <w:rtl/>
          <w:lang w:bidi="fa-IR"/>
        </w:rPr>
        <w:t>ی</w:t>
      </w:r>
      <w:r w:rsidRPr="008D7A6E">
        <w:rPr>
          <w:rFonts w:hint="eastAsia"/>
          <w:rtl/>
          <w:lang w:bidi="fa-IR"/>
        </w:rPr>
        <w:t>ت</w:t>
      </w:r>
      <w:r w:rsidRPr="008D7A6E">
        <w:rPr>
          <w:rtl/>
          <w:lang w:bidi="fa-IR"/>
        </w:rPr>
        <w:t xml:space="preserve"> زندگ</w:t>
      </w:r>
      <w:r w:rsidRPr="008D7A6E">
        <w:rPr>
          <w:rFonts w:hint="cs"/>
          <w:rtl/>
          <w:lang w:bidi="fa-IR"/>
        </w:rPr>
        <w:t>ی</w:t>
      </w:r>
      <w:r w:rsidRPr="008D7A6E">
        <w:rPr>
          <w:rtl/>
          <w:lang w:bidi="fa-IR"/>
        </w:rPr>
        <w:t xml:space="preserve"> زنان در ا</w:t>
      </w:r>
      <w:r w:rsidRPr="008D7A6E">
        <w:rPr>
          <w:rFonts w:hint="cs"/>
          <w:rtl/>
          <w:lang w:bidi="fa-IR"/>
        </w:rPr>
        <w:t>ی</w:t>
      </w:r>
      <w:r w:rsidRPr="008D7A6E">
        <w:rPr>
          <w:rFonts w:hint="eastAsia"/>
          <w:rtl/>
          <w:lang w:bidi="fa-IR"/>
        </w:rPr>
        <w:t>ن</w:t>
      </w:r>
      <w:r w:rsidRPr="008D7A6E">
        <w:rPr>
          <w:rtl/>
          <w:lang w:bidi="fa-IR"/>
        </w:rPr>
        <w:t xml:space="preserve"> دوره بحران</w:t>
      </w:r>
      <w:r w:rsidRPr="008D7A6E">
        <w:rPr>
          <w:rFonts w:hint="cs"/>
          <w:rtl/>
          <w:lang w:bidi="fa-IR"/>
        </w:rPr>
        <w:t>ی</w:t>
      </w:r>
      <w:r w:rsidRPr="008D7A6E">
        <w:rPr>
          <w:rtl/>
          <w:lang w:bidi="fa-IR"/>
        </w:rPr>
        <w:t xml:space="preserve"> مرتبط است و م</w:t>
      </w:r>
      <w:r w:rsidRPr="008D7A6E">
        <w:rPr>
          <w:rFonts w:hint="cs"/>
          <w:rtl/>
          <w:lang w:bidi="fa-IR"/>
        </w:rPr>
        <w:t>ی‌</w:t>
      </w:r>
      <w:r w:rsidRPr="008D7A6E">
        <w:rPr>
          <w:rFonts w:hint="eastAsia"/>
          <w:rtl/>
          <w:lang w:bidi="fa-IR"/>
        </w:rPr>
        <w:t>تواند</w:t>
      </w:r>
      <w:r w:rsidRPr="008D7A6E">
        <w:rPr>
          <w:rtl/>
          <w:lang w:bidi="fa-IR"/>
        </w:rPr>
        <w:t xml:space="preserve"> جنبه‌ها</w:t>
      </w:r>
      <w:r w:rsidRPr="008D7A6E">
        <w:rPr>
          <w:rFonts w:hint="cs"/>
          <w:rtl/>
          <w:lang w:bidi="fa-IR"/>
        </w:rPr>
        <w:t>ی</w:t>
      </w:r>
      <w:r w:rsidRPr="008D7A6E">
        <w:rPr>
          <w:rtl/>
          <w:lang w:bidi="fa-IR"/>
        </w:rPr>
        <w:t xml:space="preserve"> مختلف زندگ</w:t>
      </w:r>
      <w:r w:rsidRPr="008D7A6E">
        <w:rPr>
          <w:rFonts w:hint="cs"/>
          <w:rtl/>
          <w:lang w:bidi="fa-IR"/>
        </w:rPr>
        <w:t>ی</w:t>
      </w:r>
      <w:r w:rsidRPr="008D7A6E">
        <w:rPr>
          <w:rtl/>
          <w:lang w:bidi="fa-IR"/>
        </w:rPr>
        <w:t xml:space="preserve"> </w:t>
      </w:r>
      <w:r w:rsidR="00B54047" w:rsidRPr="008D7A6E">
        <w:rPr>
          <w:rtl/>
          <w:lang w:bidi="fa-IR"/>
        </w:rPr>
        <w:t>آن‌ها</w:t>
      </w:r>
      <w:r w:rsidRPr="008D7A6E">
        <w:rPr>
          <w:rtl/>
          <w:lang w:bidi="fa-IR"/>
        </w:rPr>
        <w:t xml:space="preserve"> را تحت تأث</w:t>
      </w:r>
      <w:r w:rsidRPr="008D7A6E">
        <w:rPr>
          <w:rFonts w:hint="cs"/>
          <w:rtl/>
          <w:lang w:bidi="fa-IR"/>
        </w:rPr>
        <w:t>ی</w:t>
      </w:r>
      <w:r w:rsidRPr="008D7A6E">
        <w:rPr>
          <w:rFonts w:hint="eastAsia"/>
          <w:rtl/>
          <w:lang w:bidi="fa-IR"/>
        </w:rPr>
        <w:t>ر</w:t>
      </w:r>
      <w:r w:rsidRPr="008D7A6E">
        <w:rPr>
          <w:rtl/>
          <w:lang w:bidi="fa-IR"/>
        </w:rPr>
        <w:t xml:space="preserve"> قرار دهد (م</w:t>
      </w:r>
      <w:r w:rsidRPr="008D7A6E">
        <w:rPr>
          <w:rFonts w:hint="cs"/>
          <w:rtl/>
          <w:lang w:bidi="fa-IR"/>
        </w:rPr>
        <w:t>ی</w:t>
      </w:r>
      <w:r w:rsidRPr="008D7A6E">
        <w:rPr>
          <w:rFonts w:hint="eastAsia"/>
          <w:rtl/>
          <w:lang w:bidi="fa-IR"/>
        </w:rPr>
        <w:t>رمولا</w:t>
      </w:r>
      <w:r w:rsidRPr="008D7A6E">
        <w:rPr>
          <w:rFonts w:hint="cs"/>
          <w:rtl/>
          <w:lang w:bidi="fa-IR"/>
        </w:rPr>
        <w:t>یی</w:t>
      </w:r>
      <w:r w:rsidR="005E07F6" w:rsidRPr="008D7A6E">
        <w:rPr>
          <w:rFonts w:hint="cs"/>
          <w:rtl/>
          <w:lang w:bidi="fa-IR"/>
        </w:rPr>
        <w:t>، عامل ولی‌زاده، محمودی و توکل</w:t>
      </w:r>
      <w:r w:rsidRPr="008D7A6E">
        <w:rPr>
          <w:rtl/>
          <w:lang w:bidi="fa-IR"/>
        </w:rPr>
        <w:t xml:space="preserve">، </w:t>
      </w:r>
      <w:r w:rsidR="005E07F6" w:rsidRPr="008D7A6E">
        <w:rPr>
          <w:rFonts w:hint="cs"/>
          <w:rtl/>
          <w:lang w:bidi="fa-IR"/>
        </w:rPr>
        <w:t>1390</w:t>
      </w:r>
      <w:r w:rsidRPr="008D7A6E">
        <w:rPr>
          <w:rtl/>
          <w:lang w:bidi="fa-IR"/>
        </w:rPr>
        <w:t>). در دهه‌ها</w:t>
      </w:r>
      <w:r w:rsidRPr="008D7A6E">
        <w:rPr>
          <w:rFonts w:hint="cs"/>
          <w:rtl/>
          <w:lang w:bidi="fa-IR"/>
        </w:rPr>
        <w:t>ی</w:t>
      </w:r>
      <w:r w:rsidRPr="008D7A6E">
        <w:rPr>
          <w:rtl/>
          <w:lang w:bidi="fa-IR"/>
        </w:rPr>
        <w:t xml:space="preserve"> اخ</w:t>
      </w:r>
      <w:r w:rsidRPr="008D7A6E">
        <w:rPr>
          <w:rFonts w:hint="cs"/>
          <w:rtl/>
          <w:lang w:bidi="fa-IR"/>
        </w:rPr>
        <w:t>ی</w:t>
      </w:r>
      <w:r w:rsidRPr="008D7A6E">
        <w:rPr>
          <w:rFonts w:hint="eastAsia"/>
          <w:rtl/>
          <w:lang w:bidi="fa-IR"/>
        </w:rPr>
        <w:t>ر،</w:t>
      </w:r>
      <w:r w:rsidRPr="008D7A6E">
        <w:rPr>
          <w:rtl/>
          <w:lang w:bidi="fa-IR"/>
        </w:rPr>
        <w:t xml:space="preserve"> توجه به عوامل روان</w:t>
      </w:r>
      <w:r w:rsidRPr="008D7A6E">
        <w:rPr>
          <w:rFonts w:hint="cs"/>
          <w:rtl/>
          <w:lang w:bidi="fa-IR"/>
        </w:rPr>
        <w:t>ی</w:t>
      </w:r>
      <w:r w:rsidRPr="008D7A6E">
        <w:rPr>
          <w:rtl/>
          <w:lang w:bidi="fa-IR"/>
        </w:rPr>
        <w:t xml:space="preserve"> مرتبط با سلامت زنان پس از زا</w:t>
      </w:r>
      <w:r w:rsidRPr="008D7A6E">
        <w:rPr>
          <w:rFonts w:hint="cs"/>
          <w:rtl/>
          <w:lang w:bidi="fa-IR"/>
        </w:rPr>
        <w:t>ی</w:t>
      </w:r>
      <w:r w:rsidRPr="008D7A6E">
        <w:rPr>
          <w:rFonts w:hint="eastAsia"/>
          <w:rtl/>
          <w:lang w:bidi="fa-IR"/>
        </w:rPr>
        <w:t>مان</w:t>
      </w:r>
      <w:r w:rsidRPr="008D7A6E">
        <w:rPr>
          <w:rtl/>
          <w:lang w:bidi="fa-IR"/>
        </w:rPr>
        <w:t xml:space="preserve"> به‌و</w:t>
      </w:r>
      <w:r w:rsidRPr="008D7A6E">
        <w:rPr>
          <w:rFonts w:hint="cs"/>
          <w:rtl/>
          <w:lang w:bidi="fa-IR"/>
        </w:rPr>
        <w:t>ی</w:t>
      </w:r>
      <w:r w:rsidRPr="008D7A6E">
        <w:rPr>
          <w:rFonts w:hint="eastAsia"/>
          <w:rtl/>
          <w:lang w:bidi="fa-IR"/>
        </w:rPr>
        <w:t>ژه</w:t>
      </w:r>
      <w:r w:rsidRPr="008D7A6E">
        <w:rPr>
          <w:rtl/>
          <w:lang w:bidi="fa-IR"/>
        </w:rPr>
        <w:t xml:space="preserve"> کاهش م</w:t>
      </w:r>
      <w:r w:rsidRPr="008D7A6E">
        <w:rPr>
          <w:rFonts w:hint="cs"/>
          <w:rtl/>
          <w:lang w:bidi="fa-IR"/>
        </w:rPr>
        <w:t>ی</w:t>
      </w:r>
      <w:r w:rsidRPr="008D7A6E">
        <w:rPr>
          <w:rFonts w:hint="eastAsia"/>
          <w:rtl/>
          <w:lang w:bidi="fa-IR"/>
        </w:rPr>
        <w:t>ل</w:t>
      </w:r>
      <w:r w:rsidRPr="008D7A6E">
        <w:rPr>
          <w:rtl/>
          <w:lang w:bidi="fa-IR"/>
        </w:rPr>
        <w:t xml:space="preserve"> جنس</w:t>
      </w:r>
      <w:r w:rsidRPr="008D7A6E">
        <w:rPr>
          <w:rFonts w:hint="cs"/>
          <w:rtl/>
          <w:lang w:bidi="fa-IR"/>
        </w:rPr>
        <w:t>ی</w:t>
      </w:r>
      <w:r w:rsidRPr="008D7A6E">
        <w:rPr>
          <w:rtl/>
          <w:lang w:bidi="fa-IR"/>
        </w:rPr>
        <w:t xml:space="preserve"> افزا</w:t>
      </w:r>
      <w:r w:rsidRPr="008D7A6E">
        <w:rPr>
          <w:rFonts w:hint="cs"/>
          <w:rtl/>
          <w:lang w:bidi="fa-IR"/>
        </w:rPr>
        <w:t>ی</w:t>
      </w:r>
      <w:r w:rsidRPr="008D7A6E">
        <w:rPr>
          <w:rFonts w:hint="eastAsia"/>
          <w:rtl/>
          <w:lang w:bidi="fa-IR"/>
        </w:rPr>
        <w:t>ش</w:t>
      </w:r>
      <w:r w:rsidRPr="008D7A6E">
        <w:rPr>
          <w:rtl/>
          <w:lang w:bidi="fa-IR"/>
        </w:rPr>
        <w:t xml:space="preserve"> </w:t>
      </w:r>
      <w:r w:rsidRPr="008D7A6E">
        <w:rPr>
          <w:rFonts w:hint="cs"/>
          <w:rtl/>
          <w:lang w:bidi="fa-IR"/>
        </w:rPr>
        <w:t>ی</w:t>
      </w:r>
      <w:r w:rsidRPr="008D7A6E">
        <w:rPr>
          <w:rFonts w:hint="eastAsia"/>
          <w:rtl/>
          <w:lang w:bidi="fa-IR"/>
        </w:rPr>
        <w:t>افته</w:t>
      </w:r>
      <w:r w:rsidRPr="008D7A6E">
        <w:rPr>
          <w:rtl/>
          <w:lang w:bidi="fa-IR"/>
        </w:rPr>
        <w:t xml:space="preserve"> است، </w:t>
      </w:r>
      <w:r w:rsidR="00B54047" w:rsidRPr="008D7A6E">
        <w:rPr>
          <w:rtl/>
          <w:lang w:bidi="fa-IR"/>
        </w:rPr>
        <w:t>به‌گونه‌ا</w:t>
      </w:r>
      <w:r w:rsidR="00B54047" w:rsidRPr="008D7A6E">
        <w:rPr>
          <w:rFonts w:hint="cs"/>
          <w:rtl/>
          <w:lang w:bidi="fa-IR"/>
        </w:rPr>
        <w:t>ی</w:t>
      </w:r>
      <w:r w:rsidRPr="008D7A6E">
        <w:rPr>
          <w:rtl/>
          <w:lang w:bidi="fa-IR"/>
        </w:rPr>
        <w:t xml:space="preserve"> که پژوهش‌ها نشان م</w:t>
      </w:r>
      <w:r w:rsidRPr="008D7A6E">
        <w:rPr>
          <w:rFonts w:hint="cs"/>
          <w:rtl/>
          <w:lang w:bidi="fa-IR"/>
        </w:rPr>
        <w:t>ی‌</w:t>
      </w:r>
      <w:r w:rsidRPr="008D7A6E">
        <w:rPr>
          <w:rFonts w:hint="eastAsia"/>
          <w:rtl/>
          <w:lang w:bidi="fa-IR"/>
        </w:rPr>
        <w:t>دهد</w:t>
      </w:r>
      <w:r w:rsidRPr="008D7A6E">
        <w:rPr>
          <w:rtl/>
          <w:lang w:bidi="fa-IR"/>
        </w:rPr>
        <w:t xml:space="preserve"> افسردگ</w:t>
      </w:r>
      <w:r w:rsidRPr="008D7A6E">
        <w:rPr>
          <w:rFonts w:hint="cs"/>
          <w:rtl/>
          <w:lang w:bidi="fa-IR"/>
        </w:rPr>
        <w:t>ی</w:t>
      </w:r>
      <w:r w:rsidRPr="008D7A6E">
        <w:rPr>
          <w:rtl/>
          <w:lang w:bidi="fa-IR"/>
        </w:rPr>
        <w:t xml:space="preserve"> پس از زا</w:t>
      </w:r>
      <w:r w:rsidRPr="008D7A6E">
        <w:rPr>
          <w:rFonts w:hint="cs"/>
          <w:rtl/>
          <w:lang w:bidi="fa-IR"/>
        </w:rPr>
        <w:t>ی</w:t>
      </w:r>
      <w:r w:rsidRPr="008D7A6E">
        <w:rPr>
          <w:rFonts w:hint="eastAsia"/>
          <w:rtl/>
          <w:lang w:bidi="fa-IR"/>
        </w:rPr>
        <w:t>مان</w:t>
      </w:r>
      <w:r w:rsidRPr="008D7A6E">
        <w:rPr>
          <w:rtl/>
          <w:lang w:bidi="fa-IR"/>
        </w:rPr>
        <w:t xml:space="preserve"> در حدود 10 درصد از مادران تازه زا</w:t>
      </w:r>
      <w:r w:rsidRPr="008D7A6E">
        <w:rPr>
          <w:rFonts w:hint="cs"/>
          <w:rtl/>
          <w:lang w:bidi="fa-IR"/>
        </w:rPr>
        <w:t>ی</w:t>
      </w:r>
      <w:r w:rsidRPr="008D7A6E">
        <w:rPr>
          <w:rFonts w:hint="eastAsia"/>
          <w:rtl/>
          <w:lang w:bidi="fa-IR"/>
        </w:rPr>
        <w:t>مان‌کرده</w:t>
      </w:r>
      <w:r w:rsidRPr="008D7A6E">
        <w:rPr>
          <w:rtl/>
          <w:lang w:bidi="fa-IR"/>
        </w:rPr>
        <w:t xml:space="preserve"> به وقوع م</w:t>
      </w:r>
      <w:r w:rsidRPr="008D7A6E">
        <w:rPr>
          <w:rFonts w:hint="cs"/>
          <w:rtl/>
          <w:lang w:bidi="fa-IR"/>
        </w:rPr>
        <w:t>ی‌</w:t>
      </w:r>
      <w:r w:rsidRPr="008D7A6E">
        <w:rPr>
          <w:rFonts w:hint="eastAsia"/>
          <w:rtl/>
          <w:lang w:bidi="fa-IR"/>
        </w:rPr>
        <w:t>پ</w:t>
      </w:r>
      <w:r w:rsidRPr="008D7A6E">
        <w:rPr>
          <w:rFonts w:hint="cs"/>
          <w:rtl/>
          <w:lang w:bidi="fa-IR"/>
        </w:rPr>
        <w:t>ی</w:t>
      </w:r>
      <w:r w:rsidRPr="008D7A6E">
        <w:rPr>
          <w:rFonts w:hint="eastAsia"/>
          <w:rtl/>
          <w:lang w:bidi="fa-IR"/>
        </w:rPr>
        <w:t>وندد</w:t>
      </w:r>
      <w:r w:rsidRPr="008D7A6E">
        <w:rPr>
          <w:rtl/>
          <w:lang w:bidi="fa-IR"/>
        </w:rPr>
        <w:t xml:space="preserve"> و ا</w:t>
      </w:r>
      <w:r w:rsidRPr="008D7A6E">
        <w:rPr>
          <w:rFonts w:hint="cs"/>
          <w:rtl/>
          <w:lang w:bidi="fa-IR"/>
        </w:rPr>
        <w:t>ی</w:t>
      </w:r>
      <w:r w:rsidRPr="008D7A6E">
        <w:rPr>
          <w:rFonts w:hint="eastAsia"/>
          <w:rtl/>
          <w:lang w:bidi="fa-IR"/>
        </w:rPr>
        <w:t>ن</w:t>
      </w:r>
      <w:r w:rsidRPr="008D7A6E">
        <w:rPr>
          <w:rtl/>
          <w:lang w:bidi="fa-IR"/>
        </w:rPr>
        <w:t xml:space="preserve"> اختلال، اغلب با کاهش م</w:t>
      </w:r>
      <w:r w:rsidRPr="008D7A6E">
        <w:rPr>
          <w:rFonts w:hint="cs"/>
          <w:rtl/>
          <w:lang w:bidi="fa-IR"/>
        </w:rPr>
        <w:t>ی</w:t>
      </w:r>
      <w:r w:rsidRPr="008D7A6E">
        <w:rPr>
          <w:rFonts w:hint="eastAsia"/>
          <w:rtl/>
          <w:lang w:bidi="fa-IR"/>
        </w:rPr>
        <w:t>ل</w:t>
      </w:r>
      <w:r w:rsidRPr="008D7A6E">
        <w:rPr>
          <w:rtl/>
          <w:lang w:bidi="fa-IR"/>
        </w:rPr>
        <w:t xml:space="preserve"> جنس</w:t>
      </w:r>
      <w:r w:rsidRPr="008D7A6E">
        <w:rPr>
          <w:rFonts w:hint="cs"/>
          <w:rtl/>
          <w:lang w:bidi="fa-IR"/>
        </w:rPr>
        <w:t>ی</w:t>
      </w:r>
      <w:r w:rsidRPr="008D7A6E">
        <w:rPr>
          <w:rtl/>
          <w:lang w:bidi="fa-IR"/>
        </w:rPr>
        <w:t xml:space="preserve"> و اختلال در روابط زناشو</w:t>
      </w:r>
      <w:r w:rsidRPr="008D7A6E">
        <w:rPr>
          <w:rFonts w:hint="cs"/>
          <w:rtl/>
          <w:lang w:bidi="fa-IR"/>
        </w:rPr>
        <w:t>یی</w:t>
      </w:r>
      <w:r w:rsidRPr="008D7A6E">
        <w:rPr>
          <w:rtl/>
          <w:lang w:bidi="fa-IR"/>
        </w:rPr>
        <w:t xml:space="preserve"> همراه است (ترک زهران</w:t>
      </w:r>
      <w:r w:rsidRPr="008D7A6E">
        <w:rPr>
          <w:rFonts w:hint="cs"/>
          <w:rtl/>
          <w:lang w:bidi="fa-IR"/>
        </w:rPr>
        <w:t>ی</w:t>
      </w:r>
      <w:r w:rsidR="005E07F6" w:rsidRPr="008D7A6E">
        <w:rPr>
          <w:rFonts w:hint="cs"/>
          <w:rtl/>
          <w:lang w:bidi="fa-IR"/>
        </w:rPr>
        <w:t>، بنایی، ازگیلی و آزاد،</w:t>
      </w:r>
      <w:r w:rsidRPr="008D7A6E">
        <w:rPr>
          <w:rtl/>
          <w:lang w:bidi="fa-IR"/>
        </w:rPr>
        <w:t xml:space="preserve"> </w:t>
      </w:r>
      <w:r w:rsidR="005E07F6" w:rsidRPr="008D7A6E">
        <w:rPr>
          <w:rFonts w:hint="cs"/>
          <w:rtl/>
          <w:lang w:bidi="fa-IR"/>
        </w:rPr>
        <w:t>1395</w:t>
      </w:r>
      <w:r w:rsidRPr="008D7A6E">
        <w:rPr>
          <w:rtl/>
          <w:lang w:bidi="fa-IR"/>
        </w:rPr>
        <w:t>).</w:t>
      </w:r>
    </w:p>
    <w:p w14:paraId="14CE0BC2" w14:textId="2DD75E7A" w:rsidR="00993650" w:rsidRPr="001C549C" w:rsidRDefault="00993650" w:rsidP="002069D4">
      <w:pPr>
        <w:bidi/>
        <w:spacing w:line="240" w:lineRule="auto"/>
        <w:jc w:val="lowKashida"/>
        <w:rPr>
          <w:sz w:val="24"/>
          <w:szCs w:val="24"/>
          <w:lang w:bidi="fa-IR"/>
        </w:rPr>
      </w:pPr>
      <w:r w:rsidRPr="001C549C">
        <w:rPr>
          <w:sz w:val="24"/>
          <w:szCs w:val="24"/>
          <w:rtl/>
        </w:rPr>
        <w:t xml:space="preserve">فرضیه پژوهش مبنی بر اینکه تصویر بدنی پس از زایمان تأثیر معناداری بر کیفیت عملکرد جنسی زنان نخست‌زا دارد، تأیید شد. یافته‌های پژوهش نشان داد که احساس مثبت نسبت به بدن پس از زایمان </w:t>
      </w:r>
      <w:r w:rsidR="00B54047">
        <w:rPr>
          <w:sz w:val="24"/>
          <w:szCs w:val="24"/>
          <w:rtl/>
        </w:rPr>
        <w:t>به‌طور</w:t>
      </w:r>
      <w:r w:rsidRPr="001C549C">
        <w:rPr>
          <w:sz w:val="24"/>
          <w:szCs w:val="24"/>
          <w:rtl/>
        </w:rPr>
        <w:t xml:space="preserve"> مستقیم با بهبود عملکرد جنسی زنان نخست‌زا ارتباط دارد. </w:t>
      </w:r>
      <w:r w:rsidR="00B54047">
        <w:rPr>
          <w:sz w:val="24"/>
          <w:szCs w:val="24"/>
          <w:rtl/>
        </w:rPr>
        <w:t>به‌طور</w:t>
      </w:r>
      <w:r w:rsidRPr="001C549C">
        <w:rPr>
          <w:sz w:val="24"/>
          <w:szCs w:val="24"/>
          <w:rtl/>
        </w:rPr>
        <w:t xml:space="preserve"> خاص، مؤلفه‌های مختلف تصویر بدنی (سر و صورت، اندام فوقانی، اندام تحتانی</w:t>
      </w:r>
      <w:r w:rsidR="008E5DB6">
        <w:rPr>
          <w:sz w:val="24"/>
          <w:szCs w:val="24"/>
          <w:rtl/>
        </w:rPr>
        <w:t xml:space="preserve"> </w:t>
      </w:r>
      <w:r w:rsidRPr="001C549C">
        <w:rPr>
          <w:sz w:val="24"/>
          <w:szCs w:val="24"/>
          <w:rtl/>
        </w:rPr>
        <w:t xml:space="preserve">و نگرش کلی) </w:t>
      </w:r>
      <w:r w:rsidR="00B54047">
        <w:rPr>
          <w:sz w:val="24"/>
          <w:szCs w:val="24"/>
          <w:rtl/>
        </w:rPr>
        <w:t>به‌صورت</w:t>
      </w:r>
      <w:r w:rsidRPr="001C549C">
        <w:rPr>
          <w:sz w:val="24"/>
          <w:szCs w:val="24"/>
          <w:rtl/>
        </w:rPr>
        <w:t xml:space="preserve"> معناداری با شاخص‌های مختلف عملکرد جنسی </w:t>
      </w:r>
      <w:r w:rsidR="00B54047">
        <w:rPr>
          <w:sz w:val="24"/>
          <w:szCs w:val="24"/>
          <w:rtl/>
        </w:rPr>
        <w:t>ازجمله</w:t>
      </w:r>
      <w:r w:rsidRPr="001C549C">
        <w:rPr>
          <w:sz w:val="24"/>
          <w:szCs w:val="24"/>
          <w:rtl/>
        </w:rPr>
        <w:t xml:space="preserve"> میل جنسی، تهییج جنسی، رطوبت مهبلی، اوج لذت جنسی، رضایت‌مندی</w:t>
      </w:r>
      <w:r w:rsidR="008E5DB6">
        <w:rPr>
          <w:sz w:val="24"/>
          <w:szCs w:val="24"/>
          <w:rtl/>
        </w:rPr>
        <w:t xml:space="preserve"> </w:t>
      </w:r>
      <w:r w:rsidRPr="001C549C">
        <w:rPr>
          <w:sz w:val="24"/>
          <w:szCs w:val="24"/>
          <w:rtl/>
        </w:rPr>
        <w:t>و کاهش درد در ارتباط بودند</w:t>
      </w:r>
      <w:r w:rsidRPr="001C549C">
        <w:rPr>
          <w:sz w:val="24"/>
          <w:szCs w:val="24"/>
          <w:lang w:bidi="fa-IR"/>
        </w:rPr>
        <w:t>.</w:t>
      </w:r>
    </w:p>
    <w:p w14:paraId="5175E40D" w14:textId="21AA1104" w:rsidR="00993650" w:rsidRPr="001C549C" w:rsidRDefault="00993650" w:rsidP="002069D4">
      <w:pPr>
        <w:bidi/>
        <w:spacing w:line="240" w:lineRule="auto"/>
        <w:jc w:val="lowKashida"/>
        <w:rPr>
          <w:sz w:val="24"/>
          <w:szCs w:val="24"/>
          <w:rtl/>
          <w:lang w:bidi="fa-IR"/>
        </w:rPr>
      </w:pPr>
      <w:r w:rsidRPr="001C549C">
        <w:rPr>
          <w:sz w:val="24"/>
          <w:szCs w:val="24"/>
          <w:rtl/>
        </w:rPr>
        <w:t xml:space="preserve">تبیین این یافته‌ها نشان می‌دهد که زنان با تصویر بدنی مثبت به احتمال بیشتری احساس راحتی و اعتماد به نفس بیشتری نسبت به بدن خود دارند. این موضوع می‌تواند تأثیر مستقیمی بر میل و تهییج جنسی داشته باشد، </w:t>
      </w:r>
      <w:r w:rsidR="00B54047">
        <w:rPr>
          <w:sz w:val="24"/>
          <w:szCs w:val="24"/>
          <w:rtl/>
        </w:rPr>
        <w:t>چراکه</w:t>
      </w:r>
      <w:r w:rsidRPr="001C549C">
        <w:rPr>
          <w:sz w:val="24"/>
          <w:szCs w:val="24"/>
          <w:rtl/>
        </w:rPr>
        <w:t xml:space="preserve"> زنان در این شرایط احساس جذابیت بیشتری کرده و از تماس جنسی بیشتر لذت می‌برند. </w:t>
      </w:r>
      <w:r w:rsidR="00B54047">
        <w:rPr>
          <w:sz w:val="24"/>
          <w:szCs w:val="24"/>
          <w:rtl/>
        </w:rPr>
        <w:t>به‌طور</w:t>
      </w:r>
      <w:r w:rsidRPr="001C549C">
        <w:rPr>
          <w:sz w:val="24"/>
          <w:szCs w:val="24"/>
          <w:rtl/>
        </w:rPr>
        <w:t xml:space="preserve"> خاص، زنانی که تصویر بدنی مثبتی از سر، صورت</w:t>
      </w:r>
      <w:r w:rsidR="008E5DB6">
        <w:rPr>
          <w:sz w:val="24"/>
          <w:szCs w:val="24"/>
          <w:rtl/>
        </w:rPr>
        <w:t xml:space="preserve"> </w:t>
      </w:r>
      <w:r w:rsidRPr="001C549C">
        <w:rPr>
          <w:sz w:val="24"/>
          <w:szCs w:val="24"/>
          <w:rtl/>
        </w:rPr>
        <w:t xml:space="preserve">و اندام‌هایشان دارند، اغلب توانایی بیشتری در تجربه اوج لذت جنسی دارند و به رضایت‌مندی بیشتری در رابطه جنسی می‌رسند. همچنین، نگرش کلی مثبت نسبت به بدن به کاهش استرس‌های مرتبط با عملکرد جنسی و افزایش </w:t>
      </w:r>
      <w:r w:rsidR="00B54047">
        <w:rPr>
          <w:sz w:val="24"/>
          <w:szCs w:val="24"/>
          <w:rtl/>
        </w:rPr>
        <w:t>اعتمادبه‌نفس</w:t>
      </w:r>
      <w:r w:rsidRPr="001C549C">
        <w:rPr>
          <w:sz w:val="24"/>
          <w:szCs w:val="24"/>
          <w:rtl/>
        </w:rPr>
        <w:t xml:space="preserve"> در طی تماس جنسی منجر می‌شود که این امر می‌تواند بهبود شاخص‌های دیگر عملکرد جنسی، مانند کاهش درد و افزایش رضایت‌مندی را نیز تسهیل کند</w:t>
      </w:r>
      <w:r w:rsidRPr="001C549C">
        <w:rPr>
          <w:sz w:val="24"/>
          <w:szCs w:val="24"/>
          <w:lang w:bidi="fa-IR"/>
        </w:rPr>
        <w:t>.</w:t>
      </w:r>
    </w:p>
    <w:p w14:paraId="091FE5C3" w14:textId="7B05C5B2" w:rsidR="008C25CB" w:rsidRPr="001C549C" w:rsidRDefault="008C25CB" w:rsidP="002069D4">
      <w:pPr>
        <w:bidi/>
        <w:spacing w:line="240" w:lineRule="auto"/>
        <w:jc w:val="lowKashida"/>
        <w:rPr>
          <w:sz w:val="24"/>
          <w:szCs w:val="24"/>
          <w:rtl/>
          <w:lang w:bidi="fa-IR"/>
        </w:rPr>
      </w:pPr>
      <w:r w:rsidRPr="001C549C">
        <w:rPr>
          <w:rFonts w:hint="eastAsia"/>
          <w:sz w:val="24"/>
          <w:szCs w:val="24"/>
          <w:rtl/>
          <w:lang w:bidi="fa-IR"/>
        </w:rPr>
        <w:t>پ</w:t>
      </w:r>
      <w:r w:rsidRPr="001C549C">
        <w:rPr>
          <w:rFonts w:hint="cs"/>
          <w:sz w:val="24"/>
          <w:szCs w:val="24"/>
          <w:rtl/>
          <w:lang w:bidi="fa-IR"/>
        </w:rPr>
        <w:t>ی</w:t>
      </w:r>
      <w:r w:rsidRPr="001C549C">
        <w:rPr>
          <w:rFonts w:hint="eastAsia"/>
          <w:sz w:val="24"/>
          <w:szCs w:val="24"/>
          <w:rtl/>
          <w:lang w:bidi="fa-IR"/>
        </w:rPr>
        <w:t>شرفت‌ها</w:t>
      </w:r>
      <w:r w:rsidRPr="001C549C">
        <w:rPr>
          <w:rFonts w:hint="cs"/>
          <w:sz w:val="24"/>
          <w:szCs w:val="24"/>
          <w:rtl/>
          <w:lang w:bidi="fa-IR"/>
        </w:rPr>
        <w:t>ی</w:t>
      </w:r>
      <w:r w:rsidRPr="001C549C">
        <w:rPr>
          <w:sz w:val="24"/>
          <w:szCs w:val="24"/>
          <w:rtl/>
          <w:lang w:bidi="fa-IR"/>
        </w:rPr>
        <w:t xml:space="preserve"> اخ</w:t>
      </w:r>
      <w:r w:rsidRPr="001C549C">
        <w:rPr>
          <w:rFonts w:hint="cs"/>
          <w:sz w:val="24"/>
          <w:szCs w:val="24"/>
          <w:rtl/>
          <w:lang w:bidi="fa-IR"/>
        </w:rPr>
        <w:t>ی</w:t>
      </w:r>
      <w:r w:rsidRPr="001C549C">
        <w:rPr>
          <w:rFonts w:hint="eastAsia"/>
          <w:sz w:val="24"/>
          <w:szCs w:val="24"/>
          <w:rtl/>
          <w:lang w:bidi="fa-IR"/>
        </w:rPr>
        <w:t>ر</w:t>
      </w:r>
      <w:r w:rsidRPr="001C549C">
        <w:rPr>
          <w:sz w:val="24"/>
          <w:szCs w:val="24"/>
          <w:rtl/>
          <w:lang w:bidi="fa-IR"/>
        </w:rPr>
        <w:t xml:space="preserve"> در علوم پزشک</w:t>
      </w:r>
      <w:r w:rsidRPr="001C549C">
        <w:rPr>
          <w:rFonts w:hint="cs"/>
          <w:sz w:val="24"/>
          <w:szCs w:val="24"/>
          <w:rtl/>
          <w:lang w:bidi="fa-IR"/>
        </w:rPr>
        <w:t>ی</w:t>
      </w:r>
      <w:r w:rsidRPr="001C549C">
        <w:rPr>
          <w:sz w:val="24"/>
          <w:szCs w:val="24"/>
          <w:rtl/>
          <w:lang w:bidi="fa-IR"/>
        </w:rPr>
        <w:t xml:space="preserve"> و </w:t>
      </w:r>
      <w:r w:rsidR="00B54047">
        <w:rPr>
          <w:sz w:val="24"/>
          <w:szCs w:val="24"/>
          <w:rtl/>
          <w:lang w:bidi="fa-IR"/>
        </w:rPr>
        <w:t>روان‌شناخت</w:t>
      </w:r>
      <w:r w:rsidR="00B54047">
        <w:rPr>
          <w:rFonts w:hint="cs"/>
          <w:sz w:val="24"/>
          <w:szCs w:val="24"/>
          <w:rtl/>
          <w:lang w:bidi="fa-IR"/>
        </w:rPr>
        <w:t>ی</w:t>
      </w:r>
      <w:r w:rsidRPr="001C549C">
        <w:rPr>
          <w:rFonts w:hint="eastAsia"/>
          <w:sz w:val="24"/>
          <w:szCs w:val="24"/>
          <w:rtl/>
          <w:lang w:bidi="fa-IR"/>
        </w:rPr>
        <w:t>،</w:t>
      </w:r>
      <w:r w:rsidRPr="001C549C">
        <w:rPr>
          <w:sz w:val="24"/>
          <w:szCs w:val="24"/>
          <w:rtl/>
          <w:lang w:bidi="fa-IR"/>
        </w:rPr>
        <w:t xml:space="preserve"> آگاه</w:t>
      </w:r>
      <w:r w:rsidRPr="001C549C">
        <w:rPr>
          <w:rFonts w:hint="cs"/>
          <w:sz w:val="24"/>
          <w:szCs w:val="24"/>
          <w:rtl/>
          <w:lang w:bidi="fa-IR"/>
        </w:rPr>
        <w:t>ی</w:t>
      </w:r>
      <w:r w:rsidRPr="001C549C">
        <w:rPr>
          <w:sz w:val="24"/>
          <w:szCs w:val="24"/>
          <w:rtl/>
          <w:lang w:bidi="fa-IR"/>
        </w:rPr>
        <w:t xml:space="preserve"> عموم</w:t>
      </w:r>
      <w:r w:rsidRPr="001C549C">
        <w:rPr>
          <w:rFonts w:hint="cs"/>
          <w:sz w:val="24"/>
          <w:szCs w:val="24"/>
          <w:rtl/>
          <w:lang w:bidi="fa-IR"/>
        </w:rPr>
        <w:t>ی</w:t>
      </w:r>
      <w:r w:rsidRPr="001C549C">
        <w:rPr>
          <w:sz w:val="24"/>
          <w:szCs w:val="24"/>
          <w:rtl/>
          <w:lang w:bidi="fa-IR"/>
        </w:rPr>
        <w:t xml:space="preserve"> را درباره اثرات روان</w:t>
      </w:r>
      <w:r w:rsidRPr="001C549C">
        <w:rPr>
          <w:rFonts w:hint="cs"/>
          <w:sz w:val="24"/>
          <w:szCs w:val="24"/>
          <w:rtl/>
          <w:lang w:bidi="fa-IR"/>
        </w:rPr>
        <w:t>ی</w:t>
      </w:r>
      <w:r w:rsidRPr="001C549C">
        <w:rPr>
          <w:sz w:val="24"/>
          <w:szCs w:val="24"/>
          <w:rtl/>
          <w:lang w:bidi="fa-IR"/>
        </w:rPr>
        <w:t xml:space="preserve"> پس از زا</w:t>
      </w:r>
      <w:r w:rsidRPr="001C549C">
        <w:rPr>
          <w:rFonts w:hint="cs"/>
          <w:sz w:val="24"/>
          <w:szCs w:val="24"/>
          <w:rtl/>
          <w:lang w:bidi="fa-IR"/>
        </w:rPr>
        <w:t>ی</w:t>
      </w:r>
      <w:r w:rsidRPr="001C549C">
        <w:rPr>
          <w:rFonts w:hint="eastAsia"/>
          <w:sz w:val="24"/>
          <w:szCs w:val="24"/>
          <w:rtl/>
          <w:lang w:bidi="fa-IR"/>
        </w:rPr>
        <w:t>مان</w:t>
      </w:r>
      <w:r w:rsidRPr="001C549C">
        <w:rPr>
          <w:sz w:val="24"/>
          <w:szCs w:val="24"/>
          <w:rtl/>
          <w:lang w:bidi="fa-IR"/>
        </w:rPr>
        <w:t xml:space="preserve"> افزا</w:t>
      </w:r>
      <w:r w:rsidRPr="001C549C">
        <w:rPr>
          <w:rFonts w:hint="cs"/>
          <w:sz w:val="24"/>
          <w:szCs w:val="24"/>
          <w:rtl/>
          <w:lang w:bidi="fa-IR"/>
        </w:rPr>
        <w:t>ی</w:t>
      </w:r>
      <w:r w:rsidRPr="001C549C">
        <w:rPr>
          <w:rFonts w:hint="eastAsia"/>
          <w:sz w:val="24"/>
          <w:szCs w:val="24"/>
          <w:rtl/>
          <w:lang w:bidi="fa-IR"/>
        </w:rPr>
        <w:t>ش</w:t>
      </w:r>
      <w:r w:rsidRPr="001C549C">
        <w:rPr>
          <w:sz w:val="24"/>
          <w:szCs w:val="24"/>
          <w:rtl/>
          <w:lang w:bidi="fa-IR"/>
        </w:rPr>
        <w:t xml:space="preserve"> داده و توجه ب</w:t>
      </w:r>
      <w:r w:rsidRPr="001C549C">
        <w:rPr>
          <w:rFonts w:hint="cs"/>
          <w:sz w:val="24"/>
          <w:szCs w:val="24"/>
          <w:rtl/>
          <w:lang w:bidi="fa-IR"/>
        </w:rPr>
        <w:t>ی</w:t>
      </w:r>
      <w:r w:rsidRPr="001C549C">
        <w:rPr>
          <w:rFonts w:hint="eastAsia"/>
          <w:sz w:val="24"/>
          <w:szCs w:val="24"/>
          <w:rtl/>
          <w:lang w:bidi="fa-IR"/>
        </w:rPr>
        <w:t>شتر</w:t>
      </w:r>
      <w:r w:rsidRPr="001C549C">
        <w:rPr>
          <w:rFonts w:hint="cs"/>
          <w:sz w:val="24"/>
          <w:szCs w:val="24"/>
          <w:rtl/>
          <w:lang w:bidi="fa-IR"/>
        </w:rPr>
        <w:t>ی</w:t>
      </w:r>
      <w:r w:rsidRPr="001C549C">
        <w:rPr>
          <w:sz w:val="24"/>
          <w:szCs w:val="24"/>
          <w:rtl/>
          <w:lang w:bidi="fa-IR"/>
        </w:rPr>
        <w:t xml:space="preserve"> به تصو</w:t>
      </w:r>
      <w:r w:rsidRPr="001C549C">
        <w:rPr>
          <w:rFonts w:hint="cs"/>
          <w:sz w:val="24"/>
          <w:szCs w:val="24"/>
          <w:rtl/>
          <w:lang w:bidi="fa-IR"/>
        </w:rPr>
        <w:t>ی</w:t>
      </w:r>
      <w:r w:rsidRPr="001C549C">
        <w:rPr>
          <w:rFonts w:hint="eastAsia"/>
          <w:sz w:val="24"/>
          <w:szCs w:val="24"/>
          <w:rtl/>
          <w:lang w:bidi="fa-IR"/>
        </w:rPr>
        <w:t>ر</w:t>
      </w:r>
      <w:r w:rsidRPr="001C549C">
        <w:rPr>
          <w:sz w:val="24"/>
          <w:szCs w:val="24"/>
          <w:rtl/>
          <w:lang w:bidi="fa-IR"/>
        </w:rPr>
        <w:t xml:space="preserve"> بدن و نقش آن در ا</w:t>
      </w:r>
      <w:r w:rsidRPr="001C549C">
        <w:rPr>
          <w:rFonts w:hint="cs"/>
          <w:sz w:val="24"/>
          <w:szCs w:val="24"/>
          <w:rtl/>
          <w:lang w:bidi="fa-IR"/>
        </w:rPr>
        <w:t>ی</w:t>
      </w:r>
      <w:r w:rsidRPr="001C549C">
        <w:rPr>
          <w:rFonts w:hint="eastAsia"/>
          <w:sz w:val="24"/>
          <w:szCs w:val="24"/>
          <w:rtl/>
          <w:lang w:bidi="fa-IR"/>
        </w:rPr>
        <w:t>جاد</w:t>
      </w:r>
      <w:r w:rsidRPr="001C549C">
        <w:rPr>
          <w:sz w:val="24"/>
          <w:szCs w:val="24"/>
          <w:rtl/>
          <w:lang w:bidi="fa-IR"/>
        </w:rPr>
        <w:t xml:space="preserve"> </w:t>
      </w:r>
      <w:r w:rsidRPr="001C549C">
        <w:rPr>
          <w:rFonts w:hint="cs"/>
          <w:sz w:val="24"/>
          <w:szCs w:val="24"/>
          <w:rtl/>
          <w:lang w:bidi="fa-IR"/>
        </w:rPr>
        <w:t>ی</w:t>
      </w:r>
      <w:r w:rsidRPr="001C549C">
        <w:rPr>
          <w:rFonts w:hint="eastAsia"/>
          <w:sz w:val="24"/>
          <w:szCs w:val="24"/>
          <w:rtl/>
          <w:lang w:bidi="fa-IR"/>
        </w:rPr>
        <w:t>ا</w:t>
      </w:r>
      <w:r w:rsidRPr="001C549C">
        <w:rPr>
          <w:sz w:val="24"/>
          <w:szCs w:val="24"/>
          <w:rtl/>
          <w:lang w:bidi="fa-IR"/>
        </w:rPr>
        <w:t xml:space="preserve"> تشد</w:t>
      </w:r>
      <w:r w:rsidRPr="001C549C">
        <w:rPr>
          <w:rFonts w:hint="cs"/>
          <w:sz w:val="24"/>
          <w:szCs w:val="24"/>
          <w:rtl/>
          <w:lang w:bidi="fa-IR"/>
        </w:rPr>
        <w:t>ی</w:t>
      </w:r>
      <w:r w:rsidRPr="001C549C">
        <w:rPr>
          <w:rFonts w:hint="eastAsia"/>
          <w:sz w:val="24"/>
          <w:szCs w:val="24"/>
          <w:rtl/>
          <w:lang w:bidi="fa-IR"/>
        </w:rPr>
        <w:t>د</w:t>
      </w:r>
      <w:r w:rsidRPr="001C549C">
        <w:rPr>
          <w:sz w:val="24"/>
          <w:szCs w:val="24"/>
          <w:rtl/>
          <w:lang w:bidi="fa-IR"/>
        </w:rPr>
        <w:t xml:space="preserve"> اختلالات روان</w:t>
      </w:r>
      <w:r w:rsidRPr="001C549C">
        <w:rPr>
          <w:rFonts w:hint="cs"/>
          <w:sz w:val="24"/>
          <w:szCs w:val="24"/>
          <w:rtl/>
          <w:lang w:bidi="fa-IR"/>
        </w:rPr>
        <w:t>ی</w:t>
      </w:r>
      <w:r w:rsidRPr="001C549C">
        <w:rPr>
          <w:sz w:val="24"/>
          <w:szCs w:val="24"/>
          <w:rtl/>
          <w:lang w:bidi="fa-IR"/>
        </w:rPr>
        <w:t xml:space="preserve"> و جنس</w:t>
      </w:r>
      <w:r w:rsidRPr="001C549C">
        <w:rPr>
          <w:rFonts w:hint="cs"/>
          <w:sz w:val="24"/>
          <w:szCs w:val="24"/>
          <w:rtl/>
          <w:lang w:bidi="fa-IR"/>
        </w:rPr>
        <w:t>ی</w:t>
      </w:r>
      <w:r w:rsidRPr="001C549C">
        <w:rPr>
          <w:sz w:val="24"/>
          <w:szCs w:val="24"/>
          <w:rtl/>
          <w:lang w:bidi="fa-IR"/>
        </w:rPr>
        <w:t xml:space="preserve"> پس از زا</w:t>
      </w:r>
      <w:r w:rsidRPr="001C549C">
        <w:rPr>
          <w:rFonts w:hint="cs"/>
          <w:sz w:val="24"/>
          <w:szCs w:val="24"/>
          <w:rtl/>
          <w:lang w:bidi="fa-IR"/>
        </w:rPr>
        <w:t>ی</w:t>
      </w:r>
      <w:r w:rsidRPr="001C549C">
        <w:rPr>
          <w:rFonts w:hint="eastAsia"/>
          <w:sz w:val="24"/>
          <w:szCs w:val="24"/>
          <w:rtl/>
          <w:lang w:bidi="fa-IR"/>
        </w:rPr>
        <w:t>مان</w:t>
      </w:r>
      <w:r w:rsidRPr="001C549C">
        <w:rPr>
          <w:sz w:val="24"/>
          <w:szCs w:val="24"/>
          <w:rtl/>
          <w:lang w:bidi="fa-IR"/>
        </w:rPr>
        <w:t xml:space="preserve"> معطوف کرده است (پوراکبران و </w:t>
      </w:r>
      <w:r w:rsidR="00786BB5">
        <w:rPr>
          <w:rFonts w:hint="cs"/>
          <w:sz w:val="24"/>
          <w:szCs w:val="24"/>
          <w:rtl/>
          <w:lang w:bidi="fa-IR"/>
        </w:rPr>
        <w:t xml:space="preserve">امین </w:t>
      </w:r>
      <w:r w:rsidRPr="001C549C">
        <w:rPr>
          <w:rFonts w:hint="cs"/>
          <w:sz w:val="24"/>
          <w:szCs w:val="24"/>
          <w:rtl/>
          <w:lang w:bidi="fa-IR"/>
        </w:rPr>
        <w:t>ی</w:t>
      </w:r>
      <w:r w:rsidRPr="001C549C">
        <w:rPr>
          <w:rFonts w:hint="eastAsia"/>
          <w:sz w:val="24"/>
          <w:szCs w:val="24"/>
          <w:rtl/>
          <w:lang w:bidi="fa-IR"/>
        </w:rPr>
        <w:t>زد</w:t>
      </w:r>
      <w:r w:rsidRPr="001C549C">
        <w:rPr>
          <w:rFonts w:hint="cs"/>
          <w:sz w:val="24"/>
          <w:szCs w:val="24"/>
          <w:rtl/>
          <w:lang w:bidi="fa-IR"/>
        </w:rPr>
        <w:t>ی</w:t>
      </w:r>
      <w:r w:rsidRPr="001C549C">
        <w:rPr>
          <w:rFonts w:hint="eastAsia"/>
          <w:sz w:val="24"/>
          <w:szCs w:val="24"/>
          <w:rtl/>
          <w:lang w:bidi="fa-IR"/>
        </w:rPr>
        <w:t>،</w:t>
      </w:r>
      <w:r w:rsidRPr="001C549C">
        <w:rPr>
          <w:sz w:val="24"/>
          <w:szCs w:val="24"/>
          <w:rtl/>
          <w:lang w:bidi="fa-IR"/>
        </w:rPr>
        <w:t xml:space="preserve"> </w:t>
      </w:r>
      <w:r w:rsidR="00786BB5">
        <w:rPr>
          <w:rFonts w:hint="cs"/>
          <w:sz w:val="24"/>
          <w:szCs w:val="24"/>
          <w:rtl/>
          <w:lang w:bidi="fa-IR"/>
        </w:rPr>
        <w:t>1394</w:t>
      </w:r>
      <w:r w:rsidRPr="001C549C">
        <w:rPr>
          <w:sz w:val="24"/>
          <w:szCs w:val="24"/>
          <w:rtl/>
          <w:lang w:bidi="fa-IR"/>
        </w:rPr>
        <w:t>). بررس</w:t>
      </w:r>
      <w:r w:rsidRPr="001C549C">
        <w:rPr>
          <w:rFonts w:hint="cs"/>
          <w:sz w:val="24"/>
          <w:szCs w:val="24"/>
          <w:rtl/>
          <w:lang w:bidi="fa-IR"/>
        </w:rPr>
        <w:t>ی‌</w:t>
      </w:r>
      <w:r w:rsidRPr="001C549C">
        <w:rPr>
          <w:rFonts w:hint="eastAsia"/>
          <w:sz w:val="24"/>
          <w:szCs w:val="24"/>
          <w:rtl/>
          <w:lang w:bidi="fa-IR"/>
        </w:rPr>
        <w:t>ها</w:t>
      </w:r>
      <w:r w:rsidRPr="001C549C">
        <w:rPr>
          <w:sz w:val="24"/>
          <w:szCs w:val="24"/>
          <w:rtl/>
          <w:lang w:bidi="fa-IR"/>
        </w:rPr>
        <w:t xml:space="preserve"> نشان م</w:t>
      </w:r>
      <w:r w:rsidRPr="001C549C">
        <w:rPr>
          <w:rFonts w:hint="cs"/>
          <w:sz w:val="24"/>
          <w:szCs w:val="24"/>
          <w:rtl/>
          <w:lang w:bidi="fa-IR"/>
        </w:rPr>
        <w:t>ی‌</w:t>
      </w:r>
      <w:r w:rsidRPr="001C549C">
        <w:rPr>
          <w:rFonts w:hint="eastAsia"/>
          <w:sz w:val="24"/>
          <w:szCs w:val="24"/>
          <w:rtl/>
          <w:lang w:bidi="fa-IR"/>
        </w:rPr>
        <w:t>دهد</w:t>
      </w:r>
      <w:r w:rsidRPr="001C549C">
        <w:rPr>
          <w:sz w:val="24"/>
          <w:szCs w:val="24"/>
          <w:rtl/>
          <w:lang w:bidi="fa-IR"/>
        </w:rPr>
        <w:t xml:space="preserve"> که اختلالات افسردگ</w:t>
      </w:r>
      <w:r w:rsidRPr="001C549C">
        <w:rPr>
          <w:rFonts w:hint="cs"/>
          <w:sz w:val="24"/>
          <w:szCs w:val="24"/>
          <w:rtl/>
          <w:lang w:bidi="fa-IR"/>
        </w:rPr>
        <w:t>ی</w:t>
      </w:r>
      <w:r w:rsidRPr="001C549C">
        <w:rPr>
          <w:sz w:val="24"/>
          <w:szCs w:val="24"/>
          <w:rtl/>
          <w:lang w:bidi="fa-IR"/>
        </w:rPr>
        <w:t xml:space="preserve"> پس از زا</w:t>
      </w:r>
      <w:r w:rsidRPr="001C549C">
        <w:rPr>
          <w:rFonts w:hint="cs"/>
          <w:sz w:val="24"/>
          <w:szCs w:val="24"/>
          <w:rtl/>
          <w:lang w:bidi="fa-IR"/>
        </w:rPr>
        <w:t>ی</w:t>
      </w:r>
      <w:r w:rsidRPr="001C549C">
        <w:rPr>
          <w:rFonts w:hint="eastAsia"/>
          <w:sz w:val="24"/>
          <w:szCs w:val="24"/>
          <w:rtl/>
          <w:lang w:bidi="fa-IR"/>
        </w:rPr>
        <w:t>مان</w:t>
      </w:r>
      <w:r w:rsidRPr="001C549C">
        <w:rPr>
          <w:sz w:val="24"/>
          <w:szCs w:val="24"/>
          <w:rtl/>
          <w:lang w:bidi="fa-IR"/>
        </w:rPr>
        <w:t xml:space="preserve"> به شکل چشمگ</w:t>
      </w:r>
      <w:r w:rsidRPr="001C549C">
        <w:rPr>
          <w:rFonts w:hint="cs"/>
          <w:sz w:val="24"/>
          <w:szCs w:val="24"/>
          <w:rtl/>
          <w:lang w:bidi="fa-IR"/>
        </w:rPr>
        <w:t>ی</w:t>
      </w:r>
      <w:r w:rsidRPr="001C549C">
        <w:rPr>
          <w:rFonts w:hint="eastAsia"/>
          <w:sz w:val="24"/>
          <w:szCs w:val="24"/>
          <w:rtl/>
          <w:lang w:bidi="fa-IR"/>
        </w:rPr>
        <w:t>ر</w:t>
      </w:r>
      <w:r w:rsidRPr="001C549C">
        <w:rPr>
          <w:rFonts w:hint="cs"/>
          <w:sz w:val="24"/>
          <w:szCs w:val="24"/>
          <w:rtl/>
          <w:lang w:bidi="fa-IR"/>
        </w:rPr>
        <w:t>ی</w:t>
      </w:r>
      <w:r w:rsidRPr="001C549C">
        <w:rPr>
          <w:sz w:val="24"/>
          <w:szCs w:val="24"/>
          <w:rtl/>
          <w:lang w:bidi="fa-IR"/>
        </w:rPr>
        <w:t xml:space="preserve"> به کاهش ک</w:t>
      </w:r>
      <w:r w:rsidRPr="001C549C">
        <w:rPr>
          <w:rFonts w:hint="cs"/>
          <w:sz w:val="24"/>
          <w:szCs w:val="24"/>
          <w:rtl/>
          <w:lang w:bidi="fa-IR"/>
        </w:rPr>
        <w:t>ی</w:t>
      </w:r>
      <w:r w:rsidRPr="001C549C">
        <w:rPr>
          <w:rFonts w:hint="eastAsia"/>
          <w:sz w:val="24"/>
          <w:szCs w:val="24"/>
          <w:rtl/>
          <w:lang w:bidi="fa-IR"/>
        </w:rPr>
        <w:t>ف</w:t>
      </w:r>
      <w:r w:rsidRPr="001C549C">
        <w:rPr>
          <w:rFonts w:hint="cs"/>
          <w:sz w:val="24"/>
          <w:szCs w:val="24"/>
          <w:rtl/>
          <w:lang w:bidi="fa-IR"/>
        </w:rPr>
        <w:t>ی</w:t>
      </w:r>
      <w:r w:rsidRPr="001C549C">
        <w:rPr>
          <w:rFonts w:hint="eastAsia"/>
          <w:sz w:val="24"/>
          <w:szCs w:val="24"/>
          <w:rtl/>
          <w:lang w:bidi="fa-IR"/>
        </w:rPr>
        <w:t>ت</w:t>
      </w:r>
      <w:r w:rsidRPr="001C549C">
        <w:rPr>
          <w:sz w:val="24"/>
          <w:szCs w:val="24"/>
          <w:rtl/>
          <w:lang w:bidi="fa-IR"/>
        </w:rPr>
        <w:t xml:space="preserve"> روابط جنس</w:t>
      </w:r>
      <w:r w:rsidRPr="001C549C">
        <w:rPr>
          <w:rFonts w:hint="cs"/>
          <w:sz w:val="24"/>
          <w:szCs w:val="24"/>
          <w:rtl/>
          <w:lang w:bidi="fa-IR"/>
        </w:rPr>
        <w:t>ی</w:t>
      </w:r>
      <w:r w:rsidRPr="001C549C">
        <w:rPr>
          <w:sz w:val="24"/>
          <w:szCs w:val="24"/>
          <w:rtl/>
          <w:lang w:bidi="fa-IR"/>
        </w:rPr>
        <w:t xml:space="preserve"> و مشکلات روان</w:t>
      </w:r>
      <w:r w:rsidRPr="001C549C">
        <w:rPr>
          <w:rFonts w:hint="cs"/>
          <w:sz w:val="24"/>
          <w:szCs w:val="24"/>
          <w:rtl/>
          <w:lang w:bidi="fa-IR"/>
        </w:rPr>
        <w:t>ی</w:t>
      </w:r>
      <w:r w:rsidRPr="001C549C">
        <w:rPr>
          <w:sz w:val="24"/>
          <w:szCs w:val="24"/>
          <w:rtl/>
          <w:lang w:bidi="fa-IR"/>
        </w:rPr>
        <w:t xml:space="preserve"> زنان منجر م</w:t>
      </w:r>
      <w:r w:rsidRPr="001C549C">
        <w:rPr>
          <w:rFonts w:hint="cs"/>
          <w:sz w:val="24"/>
          <w:szCs w:val="24"/>
          <w:rtl/>
          <w:lang w:bidi="fa-IR"/>
        </w:rPr>
        <w:t>ی‌</w:t>
      </w:r>
      <w:r w:rsidRPr="001C549C">
        <w:rPr>
          <w:rFonts w:hint="eastAsia"/>
          <w:sz w:val="24"/>
          <w:szCs w:val="24"/>
          <w:rtl/>
          <w:lang w:bidi="fa-IR"/>
        </w:rPr>
        <w:t>شود</w:t>
      </w:r>
      <w:r w:rsidRPr="001C549C">
        <w:rPr>
          <w:sz w:val="24"/>
          <w:szCs w:val="24"/>
          <w:rtl/>
          <w:lang w:bidi="fa-IR"/>
        </w:rPr>
        <w:t>. در ا</w:t>
      </w:r>
      <w:r w:rsidRPr="001C549C">
        <w:rPr>
          <w:rFonts w:hint="cs"/>
          <w:sz w:val="24"/>
          <w:szCs w:val="24"/>
          <w:rtl/>
          <w:lang w:bidi="fa-IR"/>
        </w:rPr>
        <w:t>ی</w:t>
      </w:r>
      <w:r w:rsidRPr="001C549C">
        <w:rPr>
          <w:rFonts w:hint="eastAsia"/>
          <w:sz w:val="24"/>
          <w:szCs w:val="24"/>
          <w:rtl/>
          <w:lang w:bidi="fa-IR"/>
        </w:rPr>
        <w:t>ن</w:t>
      </w:r>
      <w:r w:rsidRPr="001C549C">
        <w:rPr>
          <w:sz w:val="24"/>
          <w:szCs w:val="24"/>
          <w:rtl/>
          <w:lang w:bidi="fa-IR"/>
        </w:rPr>
        <w:t xml:space="preserve"> راستا، پژوهش‌ها</w:t>
      </w:r>
      <w:r w:rsidRPr="001C549C">
        <w:rPr>
          <w:rFonts w:hint="cs"/>
          <w:sz w:val="24"/>
          <w:szCs w:val="24"/>
          <w:rtl/>
          <w:lang w:bidi="fa-IR"/>
        </w:rPr>
        <w:t>ی</w:t>
      </w:r>
      <w:r w:rsidRPr="001C549C">
        <w:rPr>
          <w:sz w:val="24"/>
          <w:szCs w:val="24"/>
          <w:rtl/>
          <w:lang w:bidi="fa-IR"/>
        </w:rPr>
        <w:t xml:space="preserve"> انجام‌شده توسط دب</w:t>
      </w:r>
      <w:r w:rsidRPr="001C549C">
        <w:rPr>
          <w:rFonts w:hint="cs"/>
          <w:sz w:val="24"/>
          <w:szCs w:val="24"/>
          <w:rtl/>
          <w:lang w:bidi="fa-IR"/>
        </w:rPr>
        <w:t>ی</w:t>
      </w:r>
      <w:r w:rsidRPr="001C549C">
        <w:rPr>
          <w:sz w:val="24"/>
          <w:szCs w:val="24"/>
          <w:rtl/>
          <w:lang w:bidi="fa-IR"/>
        </w:rPr>
        <w:t xml:space="preserve"> و همکاران (2024)، ان ج</w:t>
      </w:r>
      <w:r w:rsidRPr="001C549C">
        <w:rPr>
          <w:rFonts w:hint="cs"/>
          <w:sz w:val="24"/>
          <w:szCs w:val="24"/>
          <w:rtl/>
          <w:lang w:bidi="fa-IR"/>
        </w:rPr>
        <w:t>ی</w:t>
      </w:r>
      <w:r w:rsidRPr="001C549C">
        <w:rPr>
          <w:sz w:val="24"/>
          <w:szCs w:val="24"/>
          <w:rtl/>
          <w:lang w:bidi="fa-IR"/>
        </w:rPr>
        <w:t xml:space="preserve"> و همکاران (2023)، حس</w:t>
      </w:r>
      <w:r w:rsidRPr="001C549C">
        <w:rPr>
          <w:rFonts w:hint="cs"/>
          <w:sz w:val="24"/>
          <w:szCs w:val="24"/>
          <w:rtl/>
          <w:lang w:bidi="fa-IR"/>
        </w:rPr>
        <w:t>ی</w:t>
      </w:r>
      <w:r w:rsidRPr="001C549C">
        <w:rPr>
          <w:rFonts w:hint="eastAsia"/>
          <w:sz w:val="24"/>
          <w:szCs w:val="24"/>
          <w:rtl/>
          <w:lang w:bidi="fa-IR"/>
        </w:rPr>
        <w:t>ن</w:t>
      </w:r>
      <w:r w:rsidRPr="001C549C">
        <w:rPr>
          <w:sz w:val="24"/>
          <w:szCs w:val="24"/>
          <w:rtl/>
          <w:lang w:bidi="fa-IR"/>
        </w:rPr>
        <w:t xml:space="preserve"> و همکاران (2023)</w:t>
      </w:r>
      <w:r w:rsidR="001A0857">
        <w:rPr>
          <w:rFonts w:hint="cs"/>
          <w:sz w:val="24"/>
          <w:szCs w:val="24"/>
          <w:rtl/>
          <w:lang w:bidi="fa-IR"/>
        </w:rPr>
        <w:t xml:space="preserve"> و</w:t>
      </w:r>
      <w:r w:rsidRPr="001C549C">
        <w:rPr>
          <w:sz w:val="24"/>
          <w:szCs w:val="24"/>
          <w:rtl/>
          <w:lang w:bidi="fa-IR"/>
        </w:rPr>
        <w:t xml:space="preserve"> لو</w:t>
      </w:r>
      <w:r w:rsidRPr="001C549C">
        <w:rPr>
          <w:rFonts w:hint="cs"/>
          <w:sz w:val="24"/>
          <w:szCs w:val="24"/>
          <w:rtl/>
          <w:lang w:bidi="fa-IR"/>
        </w:rPr>
        <w:t>ی</w:t>
      </w:r>
      <w:r w:rsidRPr="001C549C">
        <w:rPr>
          <w:sz w:val="24"/>
          <w:szCs w:val="24"/>
          <w:rtl/>
          <w:lang w:bidi="fa-IR"/>
        </w:rPr>
        <w:t xml:space="preserve"> و همکاران (2020) ن</w:t>
      </w:r>
      <w:r w:rsidRPr="001C549C">
        <w:rPr>
          <w:rFonts w:hint="cs"/>
          <w:sz w:val="24"/>
          <w:szCs w:val="24"/>
          <w:rtl/>
          <w:lang w:bidi="fa-IR"/>
        </w:rPr>
        <w:t>ی</w:t>
      </w:r>
      <w:r w:rsidRPr="001C549C">
        <w:rPr>
          <w:rFonts w:hint="eastAsia"/>
          <w:sz w:val="24"/>
          <w:szCs w:val="24"/>
          <w:rtl/>
          <w:lang w:bidi="fa-IR"/>
        </w:rPr>
        <w:t>ز</w:t>
      </w:r>
      <w:r w:rsidRPr="001C549C">
        <w:rPr>
          <w:sz w:val="24"/>
          <w:szCs w:val="24"/>
          <w:rtl/>
          <w:lang w:bidi="fa-IR"/>
        </w:rPr>
        <w:t xml:space="preserve"> تأ</w:t>
      </w:r>
      <w:r w:rsidRPr="001C549C">
        <w:rPr>
          <w:rFonts w:hint="cs"/>
          <w:sz w:val="24"/>
          <w:szCs w:val="24"/>
          <w:rtl/>
          <w:lang w:bidi="fa-IR"/>
        </w:rPr>
        <w:t>یی</w:t>
      </w:r>
      <w:r w:rsidRPr="001C549C">
        <w:rPr>
          <w:rFonts w:hint="eastAsia"/>
          <w:sz w:val="24"/>
          <w:szCs w:val="24"/>
          <w:rtl/>
          <w:lang w:bidi="fa-IR"/>
        </w:rPr>
        <w:t>د</w:t>
      </w:r>
      <w:r w:rsidRPr="001C549C">
        <w:rPr>
          <w:sz w:val="24"/>
          <w:szCs w:val="24"/>
          <w:rtl/>
          <w:lang w:bidi="fa-IR"/>
        </w:rPr>
        <w:t xml:space="preserve"> م</w:t>
      </w:r>
      <w:r w:rsidRPr="001C549C">
        <w:rPr>
          <w:rFonts w:hint="cs"/>
          <w:sz w:val="24"/>
          <w:szCs w:val="24"/>
          <w:rtl/>
          <w:lang w:bidi="fa-IR"/>
        </w:rPr>
        <w:t>ی‌</w:t>
      </w:r>
      <w:r w:rsidRPr="001C549C">
        <w:rPr>
          <w:rFonts w:hint="eastAsia"/>
          <w:sz w:val="24"/>
          <w:szCs w:val="24"/>
          <w:rtl/>
          <w:lang w:bidi="fa-IR"/>
        </w:rPr>
        <w:t>کنند</w:t>
      </w:r>
      <w:r w:rsidRPr="001C549C">
        <w:rPr>
          <w:sz w:val="24"/>
          <w:szCs w:val="24"/>
          <w:rtl/>
          <w:lang w:bidi="fa-IR"/>
        </w:rPr>
        <w:t xml:space="preserve"> که تصو</w:t>
      </w:r>
      <w:r w:rsidRPr="001C549C">
        <w:rPr>
          <w:rFonts w:hint="cs"/>
          <w:sz w:val="24"/>
          <w:szCs w:val="24"/>
          <w:rtl/>
          <w:lang w:bidi="fa-IR"/>
        </w:rPr>
        <w:t>ی</w:t>
      </w:r>
      <w:r w:rsidRPr="001C549C">
        <w:rPr>
          <w:rFonts w:hint="eastAsia"/>
          <w:sz w:val="24"/>
          <w:szCs w:val="24"/>
          <w:rtl/>
          <w:lang w:bidi="fa-IR"/>
        </w:rPr>
        <w:t>ر</w:t>
      </w:r>
      <w:r w:rsidRPr="001C549C">
        <w:rPr>
          <w:sz w:val="24"/>
          <w:szCs w:val="24"/>
          <w:rtl/>
          <w:lang w:bidi="fa-IR"/>
        </w:rPr>
        <w:t xml:space="preserve"> بدن</w:t>
      </w:r>
      <w:r w:rsidRPr="001C549C">
        <w:rPr>
          <w:rFonts w:hint="cs"/>
          <w:sz w:val="24"/>
          <w:szCs w:val="24"/>
          <w:rtl/>
          <w:lang w:bidi="fa-IR"/>
        </w:rPr>
        <w:t>ی</w:t>
      </w:r>
      <w:r w:rsidRPr="001C549C">
        <w:rPr>
          <w:sz w:val="24"/>
          <w:szCs w:val="24"/>
          <w:rtl/>
          <w:lang w:bidi="fa-IR"/>
        </w:rPr>
        <w:t xml:space="preserve"> پس از زا</w:t>
      </w:r>
      <w:r w:rsidRPr="001C549C">
        <w:rPr>
          <w:rFonts w:hint="cs"/>
          <w:sz w:val="24"/>
          <w:szCs w:val="24"/>
          <w:rtl/>
          <w:lang w:bidi="fa-IR"/>
        </w:rPr>
        <w:t>ی</w:t>
      </w:r>
      <w:r w:rsidRPr="001C549C">
        <w:rPr>
          <w:rFonts w:hint="eastAsia"/>
          <w:sz w:val="24"/>
          <w:szCs w:val="24"/>
          <w:rtl/>
          <w:lang w:bidi="fa-IR"/>
        </w:rPr>
        <w:t>مان</w:t>
      </w:r>
      <w:r w:rsidRPr="001C549C">
        <w:rPr>
          <w:sz w:val="24"/>
          <w:szCs w:val="24"/>
          <w:rtl/>
          <w:lang w:bidi="fa-IR"/>
        </w:rPr>
        <w:t xml:space="preserve"> نقش</w:t>
      </w:r>
      <w:r w:rsidRPr="001C549C">
        <w:rPr>
          <w:rFonts w:hint="cs"/>
          <w:sz w:val="24"/>
          <w:szCs w:val="24"/>
          <w:rtl/>
          <w:lang w:bidi="fa-IR"/>
        </w:rPr>
        <w:t>ی</w:t>
      </w:r>
      <w:r w:rsidRPr="001C549C">
        <w:rPr>
          <w:sz w:val="24"/>
          <w:szCs w:val="24"/>
          <w:rtl/>
          <w:lang w:bidi="fa-IR"/>
        </w:rPr>
        <w:t xml:space="preserve"> اساس</w:t>
      </w:r>
      <w:r w:rsidRPr="001C549C">
        <w:rPr>
          <w:rFonts w:hint="cs"/>
          <w:sz w:val="24"/>
          <w:szCs w:val="24"/>
          <w:rtl/>
          <w:lang w:bidi="fa-IR"/>
        </w:rPr>
        <w:t>ی</w:t>
      </w:r>
      <w:r w:rsidRPr="001C549C">
        <w:rPr>
          <w:sz w:val="24"/>
          <w:szCs w:val="24"/>
          <w:rtl/>
          <w:lang w:bidi="fa-IR"/>
        </w:rPr>
        <w:t xml:space="preserve"> در ک</w:t>
      </w:r>
      <w:r w:rsidRPr="001C549C">
        <w:rPr>
          <w:rFonts w:hint="cs"/>
          <w:sz w:val="24"/>
          <w:szCs w:val="24"/>
          <w:rtl/>
          <w:lang w:bidi="fa-IR"/>
        </w:rPr>
        <w:t>ی</w:t>
      </w:r>
      <w:r w:rsidRPr="001C549C">
        <w:rPr>
          <w:rFonts w:hint="eastAsia"/>
          <w:sz w:val="24"/>
          <w:szCs w:val="24"/>
          <w:rtl/>
          <w:lang w:bidi="fa-IR"/>
        </w:rPr>
        <w:t>ف</w:t>
      </w:r>
      <w:r w:rsidRPr="001C549C">
        <w:rPr>
          <w:rFonts w:hint="cs"/>
          <w:sz w:val="24"/>
          <w:szCs w:val="24"/>
          <w:rtl/>
          <w:lang w:bidi="fa-IR"/>
        </w:rPr>
        <w:t>ی</w:t>
      </w:r>
      <w:r w:rsidRPr="001C549C">
        <w:rPr>
          <w:rFonts w:hint="eastAsia"/>
          <w:sz w:val="24"/>
          <w:szCs w:val="24"/>
          <w:rtl/>
          <w:lang w:bidi="fa-IR"/>
        </w:rPr>
        <w:t>ت</w:t>
      </w:r>
      <w:r w:rsidRPr="001C549C">
        <w:rPr>
          <w:sz w:val="24"/>
          <w:szCs w:val="24"/>
          <w:rtl/>
          <w:lang w:bidi="fa-IR"/>
        </w:rPr>
        <w:t xml:space="preserve"> زندگ</w:t>
      </w:r>
      <w:r w:rsidRPr="001C549C">
        <w:rPr>
          <w:rFonts w:hint="cs"/>
          <w:sz w:val="24"/>
          <w:szCs w:val="24"/>
          <w:rtl/>
          <w:lang w:bidi="fa-IR"/>
        </w:rPr>
        <w:t>ی</w:t>
      </w:r>
      <w:r w:rsidRPr="001C549C">
        <w:rPr>
          <w:sz w:val="24"/>
          <w:szCs w:val="24"/>
          <w:rtl/>
          <w:lang w:bidi="fa-IR"/>
        </w:rPr>
        <w:t xml:space="preserve"> جنس</w:t>
      </w:r>
      <w:r w:rsidRPr="001C549C">
        <w:rPr>
          <w:rFonts w:hint="cs"/>
          <w:sz w:val="24"/>
          <w:szCs w:val="24"/>
          <w:rtl/>
          <w:lang w:bidi="fa-IR"/>
        </w:rPr>
        <w:t>ی</w:t>
      </w:r>
      <w:r w:rsidRPr="001C549C">
        <w:rPr>
          <w:sz w:val="24"/>
          <w:szCs w:val="24"/>
          <w:rtl/>
          <w:lang w:bidi="fa-IR"/>
        </w:rPr>
        <w:t xml:space="preserve"> و روان</w:t>
      </w:r>
      <w:r w:rsidRPr="001C549C">
        <w:rPr>
          <w:rFonts w:hint="cs"/>
          <w:sz w:val="24"/>
          <w:szCs w:val="24"/>
          <w:rtl/>
          <w:lang w:bidi="fa-IR"/>
        </w:rPr>
        <w:t>ی</w:t>
      </w:r>
      <w:r w:rsidRPr="001C549C">
        <w:rPr>
          <w:sz w:val="24"/>
          <w:szCs w:val="24"/>
          <w:rtl/>
          <w:lang w:bidi="fa-IR"/>
        </w:rPr>
        <w:t xml:space="preserve"> زنان دارد</w:t>
      </w:r>
      <w:r w:rsidRPr="001C549C">
        <w:rPr>
          <w:sz w:val="24"/>
          <w:szCs w:val="24"/>
          <w:lang w:bidi="fa-IR"/>
        </w:rPr>
        <w:t>.</w:t>
      </w:r>
    </w:p>
    <w:p w14:paraId="465A3CDC" w14:textId="2F469459" w:rsidR="008C25CB" w:rsidRPr="001C549C" w:rsidRDefault="008C25CB" w:rsidP="002069D4">
      <w:pPr>
        <w:bidi/>
        <w:spacing w:line="240" w:lineRule="auto"/>
        <w:jc w:val="lowKashida"/>
        <w:rPr>
          <w:sz w:val="24"/>
          <w:szCs w:val="24"/>
          <w:rtl/>
          <w:lang w:bidi="fa-IR"/>
        </w:rPr>
      </w:pPr>
      <w:r w:rsidRPr="001C549C">
        <w:rPr>
          <w:rFonts w:hint="eastAsia"/>
          <w:sz w:val="24"/>
          <w:szCs w:val="24"/>
          <w:rtl/>
          <w:lang w:bidi="fa-IR"/>
        </w:rPr>
        <w:t>نتا</w:t>
      </w:r>
      <w:r w:rsidRPr="001C549C">
        <w:rPr>
          <w:rFonts w:hint="cs"/>
          <w:sz w:val="24"/>
          <w:szCs w:val="24"/>
          <w:rtl/>
          <w:lang w:bidi="fa-IR"/>
        </w:rPr>
        <w:t>ی</w:t>
      </w:r>
      <w:r w:rsidRPr="001C549C">
        <w:rPr>
          <w:rFonts w:hint="eastAsia"/>
          <w:sz w:val="24"/>
          <w:szCs w:val="24"/>
          <w:rtl/>
          <w:lang w:bidi="fa-IR"/>
        </w:rPr>
        <w:t>ج</w:t>
      </w:r>
      <w:r w:rsidRPr="001C549C">
        <w:rPr>
          <w:sz w:val="24"/>
          <w:szCs w:val="24"/>
          <w:rtl/>
          <w:lang w:bidi="fa-IR"/>
        </w:rPr>
        <w:t xml:space="preserve"> به‌دست‌آمده از ا</w:t>
      </w:r>
      <w:r w:rsidRPr="001C549C">
        <w:rPr>
          <w:rFonts w:hint="cs"/>
          <w:sz w:val="24"/>
          <w:szCs w:val="24"/>
          <w:rtl/>
          <w:lang w:bidi="fa-IR"/>
        </w:rPr>
        <w:t>ی</w:t>
      </w:r>
      <w:r w:rsidRPr="001C549C">
        <w:rPr>
          <w:rFonts w:hint="eastAsia"/>
          <w:sz w:val="24"/>
          <w:szCs w:val="24"/>
          <w:rtl/>
          <w:lang w:bidi="fa-IR"/>
        </w:rPr>
        <w:t>ن</w:t>
      </w:r>
      <w:r w:rsidRPr="001C549C">
        <w:rPr>
          <w:sz w:val="24"/>
          <w:szCs w:val="24"/>
          <w:rtl/>
          <w:lang w:bidi="fa-IR"/>
        </w:rPr>
        <w:t xml:space="preserve"> پژوهش ن</w:t>
      </w:r>
      <w:r w:rsidRPr="001C549C">
        <w:rPr>
          <w:rFonts w:hint="cs"/>
          <w:sz w:val="24"/>
          <w:szCs w:val="24"/>
          <w:rtl/>
          <w:lang w:bidi="fa-IR"/>
        </w:rPr>
        <w:t>ی</w:t>
      </w:r>
      <w:r w:rsidRPr="001C549C">
        <w:rPr>
          <w:rFonts w:hint="eastAsia"/>
          <w:sz w:val="24"/>
          <w:szCs w:val="24"/>
          <w:rtl/>
          <w:lang w:bidi="fa-IR"/>
        </w:rPr>
        <w:t>ز</w:t>
      </w:r>
      <w:r w:rsidRPr="001C549C">
        <w:rPr>
          <w:sz w:val="24"/>
          <w:szCs w:val="24"/>
          <w:rtl/>
          <w:lang w:bidi="fa-IR"/>
        </w:rPr>
        <w:t xml:space="preserve"> حاک</w:t>
      </w:r>
      <w:r w:rsidRPr="001C549C">
        <w:rPr>
          <w:rFonts w:hint="cs"/>
          <w:sz w:val="24"/>
          <w:szCs w:val="24"/>
          <w:rtl/>
          <w:lang w:bidi="fa-IR"/>
        </w:rPr>
        <w:t>ی</w:t>
      </w:r>
      <w:r w:rsidRPr="001C549C">
        <w:rPr>
          <w:sz w:val="24"/>
          <w:szCs w:val="24"/>
          <w:rtl/>
          <w:lang w:bidi="fa-IR"/>
        </w:rPr>
        <w:t xml:space="preserve"> از آن است که زنان نخست‌زا ساکن بوشهر که پس از زا</w:t>
      </w:r>
      <w:r w:rsidRPr="001C549C">
        <w:rPr>
          <w:rFonts w:hint="cs"/>
          <w:sz w:val="24"/>
          <w:szCs w:val="24"/>
          <w:rtl/>
          <w:lang w:bidi="fa-IR"/>
        </w:rPr>
        <w:t>ی</w:t>
      </w:r>
      <w:r w:rsidRPr="001C549C">
        <w:rPr>
          <w:rFonts w:hint="eastAsia"/>
          <w:sz w:val="24"/>
          <w:szCs w:val="24"/>
          <w:rtl/>
          <w:lang w:bidi="fa-IR"/>
        </w:rPr>
        <w:t>مان</w:t>
      </w:r>
      <w:r w:rsidRPr="001C549C">
        <w:rPr>
          <w:sz w:val="24"/>
          <w:szCs w:val="24"/>
          <w:rtl/>
          <w:lang w:bidi="fa-IR"/>
        </w:rPr>
        <w:t xml:space="preserve"> نسبت به بدن خود احساس مثبت دارند، ک</w:t>
      </w:r>
      <w:r w:rsidRPr="001C549C">
        <w:rPr>
          <w:rFonts w:hint="cs"/>
          <w:sz w:val="24"/>
          <w:szCs w:val="24"/>
          <w:rtl/>
          <w:lang w:bidi="fa-IR"/>
        </w:rPr>
        <w:t>ی</w:t>
      </w:r>
      <w:r w:rsidRPr="001C549C">
        <w:rPr>
          <w:rFonts w:hint="eastAsia"/>
          <w:sz w:val="24"/>
          <w:szCs w:val="24"/>
          <w:rtl/>
          <w:lang w:bidi="fa-IR"/>
        </w:rPr>
        <w:t>ف</w:t>
      </w:r>
      <w:r w:rsidRPr="001C549C">
        <w:rPr>
          <w:rFonts w:hint="cs"/>
          <w:sz w:val="24"/>
          <w:szCs w:val="24"/>
          <w:rtl/>
          <w:lang w:bidi="fa-IR"/>
        </w:rPr>
        <w:t>ی</w:t>
      </w:r>
      <w:r w:rsidRPr="001C549C">
        <w:rPr>
          <w:rFonts w:hint="eastAsia"/>
          <w:sz w:val="24"/>
          <w:szCs w:val="24"/>
          <w:rtl/>
          <w:lang w:bidi="fa-IR"/>
        </w:rPr>
        <w:t>ت</w:t>
      </w:r>
      <w:r w:rsidRPr="001C549C">
        <w:rPr>
          <w:sz w:val="24"/>
          <w:szCs w:val="24"/>
          <w:rtl/>
          <w:lang w:bidi="fa-IR"/>
        </w:rPr>
        <w:t xml:space="preserve"> زندگ</w:t>
      </w:r>
      <w:r w:rsidRPr="001C549C">
        <w:rPr>
          <w:rFonts w:hint="cs"/>
          <w:sz w:val="24"/>
          <w:szCs w:val="24"/>
          <w:rtl/>
          <w:lang w:bidi="fa-IR"/>
        </w:rPr>
        <w:t>ی</w:t>
      </w:r>
      <w:r w:rsidRPr="001C549C">
        <w:rPr>
          <w:sz w:val="24"/>
          <w:szCs w:val="24"/>
          <w:rtl/>
          <w:lang w:bidi="fa-IR"/>
        </w:rPr>
        <w:t xml:space="preserve"> بهتر</w:t>
      </w:r>
      <w:r w:rsidRPr="001C549C">
        <w:rPr>
          <w:rFonts w:hint="cs"/>
          <w:sz w:val="24"/>
          <w:szCs w:val="24"/>
          <w:rtl/>
          <w:lang w:bidi="fa-IR"/>
        </w:rPr>
        <w:t>ی</w:t>
      </w:r>
      <w:r w:rsidRPr="001C549C">
        <w:rPr>
          <w:sz w:val="24"/>
          <w:szCs w:val="24"/>
          <w:rtl/>
          <w:lang w:bidi="fa-IR"/>
        </w:rPr>
        <w:t xml:space="preserve"> را تجربه م</w:t>
      </w:r>
      <w:r w:rsidRPr="001C549C">
        <w:rPr>
          <w:rFonts w:hint="cs"/>
          <w:sz w:val="24"/>
          <w:szCs w:val="24"/>
          <w:rtl/>
          <w:lang w:bidi="fa-IR"/>
        </w:rPr>
        <w:t>ی‌</w:t>
      </w:r>
      <w:r w:rsidRPr="001C549C">
        <w:rPr>
          <w:rFonts w:hint="eastAsia"/>
          <w:sz w:val="24"/>
          <w:szCs w:val="24"/>
          <w:rtl/>
          <w:lang w:bidi="fa-IR"/>
        </w:rPr>
        <w:t>کنند</w:t>
      </w:r>
      <w:r w:rsidRPr="001C549C">
        <w:rPr>
          <w:sz w:val="24"/>
          <w:szCs w:val="24"/>
          <w:rtl/>
          <w:lang w:bidi="fa-IR"/>
        </w:rPr>
        <w:t>. تصو</w:t>
      </w:r>
      <w:r w:rsidRPr="001C549C">
        <w:rPr>
          <w:rFonts w:hint="cs"/>
          <w:sz w:val="24"/>
          <w:szCs w:val="24"/>
          <w:rtl/>
          <w:lang w:bidi="fa-IR"/>
        </w:rPr>
        <w:t>ی</w:t>
      </w:r>
      <w:r w:rsidRPr="001C549C">
        <w:rPr>
          <w:rFonts w:hint="eastAsia"/>
          <w:sz w:val="24"/>
          <w:szCs w:val="24"/>
          <w:rtl/>
          <w:lang w:bidi="fa-IR"/>
        </w:rPr>
        <w:t>ر</w:t>
      </w:r>
      <w:r w:rsidRPr="001C549C">
        <w:rPr>
          <w:sz w:val="24"/>
          <w:szCs w:val="24"/>
          <w:rtl/>
          <w:lang w:bidi="fa-IR"/>
        </w:rPr>
        <w:t xml:space="preserve"> بدن</w:t>
      </w:r>
      <w:r w:rsidRPr="001C549C">
        <w:rPr>
          <w:rFonts w:hint="cs"/>
          <w:sz w:val="24"/>
          <w:szCs w:val="24"/>
          <w:rtl/>
          <w:lang w:bidi="fa-IR"/>
        </w:rPr>
        <w:t>ی</w:t>
      </w:r>
      <w:r w:rsidRPr="001C549C">
        <w:rPr>
          <w:sz w:val="24"/>
          <w:szCs w:val="24"/>
          <w:rtl/>
          <w:lang w:bidi="fa-IR"/>
        </w:rPr>
        <w:t xml:space="preserve"> مثبت پس از زا</w:t>
      </w:r>
      <w:r w:rsidRPr="001C549C">
        <w:rPr>
          <w:rFonts w:hint="cs"/>
          <w:sz w:val="24"/>
          <w:szCs w:val="24"/>
          <w:rtl/>
          <w:lang w:bidi="fa-IR"/>
        </w:rPr>
        <w:t>ی</w:t>
      </w:r>
      <w:r w:rsidRPr="001C549C">
        <w:rPr>
          <w:rFonts w:hint="eastAsia"/>
          <w:sz w:val="24"/>
          <w:szCs w:val="24"/>
          <w:rtl/>
          <w:lang w:bidi="fa-IR"/>
        </w:rPr>
        <w:t>مان</w:t>
      </w:r>
      <w:r w:rsidRPr="001C549C">
        <w:rPr>
          <w:sz w:val="24"/>
          <w:szCs w:val="24"/>
          <w:rtl/>
          <w:lang w:bidi="fa-IR"/>
        </w:rPr>
        <w:t xml:space="preserve"> با بهبود عملکرد جنس</w:t>
      </w:r>
      <w:r w:rsidRPr="001C549C">
        <w:rPr>
          <w:rFonts w:hint="cs"/>
          <w:sz w:val="24"/>
          <w:szCs w:val="24"/>
          <w:rtl/>
          <w:lang w:bidi="fa-IR"/>
        </w:rPr>
        <w:t>ی</w:t>
      </w:r>
      <w:r w:rsidRPr="001C549C">
        <w:rPr>
          <w:rFonts w:hint="eastAsia"/>
          <w:sz w:val="24"/>
          <w:szCs w:val="24"/>
          <w:rtl/>
          <w:lang w:bidi="fa-IR"/>
        </w:rPr>
        <w:t>،</w:t>
      </w:r>
      <w:r w:rsidRPr="001C549C">
        <w:rPr>
          <w:sz w:val="24"/>
          <w:szCs w:val="24"/>
          <w:rtl/>
          <w:lang w:bidi="fa-IR"/>
        </w:rPr>
        <w:t xml:space="preserve"> کاهش مشکلات جنس</w:t>
      </w:r>
      <w:r w:rsidRPr="001C549C">
        <w:rPr>
          <w:rFonts w:hint="cs"/>
          <w:sz w:val="24"/>
          <w:szCs w:val="24"/>
          <w:rtl/>
          <w:lang w:bidi="fa-IR"/>
        </w:rPr>
        <w:t>ی</w:t>
      </w:r>
      <w:r w:rsidRPr="001C549C">
        <w:rPr>
          <w:sz w:val="24"/>
          <w:szCs w:val="24"/>
          <w:rtl/>
          <w:lang w:bidi="fa-IR"/>
        </w:rPr>
        <w:t xml:space="preserve"> </w:t>
      </w:r>
      <w:r w:rsidRPr="001C549C">
        <w:rPr>
          <w:sz w:val="24"/>
          <w:szCs w:val="24"/>
          <w:rtl/>
          <w:lang w:bidi="fa-IR"/>
        </w:rPr>
        <w:lastRenderedPageBreak/>
        <w:t>و ارتقاء سلامت روان</w:t>
      </w:r>
      <w:r w:rsidRPr="001C549C">
        <w:rPr>
          <w:rFonts w:hint="cs"/>
          <w:sz w:val="24"/>
          <w:szCs w:val="24"/>
          <w:rtl/>
          <w:lang w:bidi="fa-IR"/>
        </w:rPr>
        <w:t>ی</w:t>
      </w:r>
      <w:r w:rsidRPr="001C549C">
        <w:rPr>
          <w:sz w:val="24"/>
          <w:szCs w:val="24"/>
          <w:rtl/>
          <w:lang w:bidi="fa-IR"/>
        </w:rPr>
        <w:t xml:space="preserve"> ا</w:t>
      </w:r>
      <w:r w:rsidRPr="001C549C">
        <w:rPr>
          <w:rFonts w:hint="cs"/>
          <w:sz w:val="24"/>
          <w:szCs w:val="24"/>
          <w:rtl/>
          <w:lang w:bidi="fa-IR"/>
        </w:rPr>
        <w:t>ی</w:t>
      </w:r>
      <w:r w:rsidRPr="001C549C">
        <w:rPr>
          <w:rFonts w:hint="eastAsia"/>
          <w:sz w:val="24"/>
          <w:szCs w:val="24"/>
          <w:rtl/>
          <w:lang w:bidi="fa-IR"/>
        </w:rPr>
        <w:t>ن</w:t>
      </w:r>
      <w:r w:rsidRPr="001C549C">
        <w:rPr>
          <w:sz w:val="24"/>
          <w:szCs w:val="24"/>
          <w:rtl/>
          <w:lang w:bidi="fa-IR"/>
        </w:rPr>
        <w:t xml:space="preserve"> </w:t>
      </w:r>
      <w:r w:rsidRPr="001C549C">
        <w:rPr>
          <w:rFonts w:hint="eastAsia"/>
          <w:sz w:val="24"/>
          <w:szCs w:val="24"/>
          <w:rtl/>
          <w:lang w:bidi="fa-IR"/>
        </w:rPr>
        <w:t>زنان</w:t>
      </w:r>
      <w:r w:rsidRPr="001C549C">
        <w:rPr>
          <w:sz w:val="24"/>
          <w:szCs w:val="24"/>
          <w:rtl/>
          <w:lang w:bidi="fa-IR"/>
        </w:rPr>
        <w:t xml:space="preserve"> ارتباط معنادار</w:t>
      </w:r>
      <w:r w:rsidRPr="001C549C">
        <w:rPr>
          <w:rFonts w:hint="cs"/>
          <w:sz w:val="24"/>
          <w:szCs w:val="24"/>
          <w:rtl/>
          <w:lang w:bidi="fa-IR"/>
        </w:rPr>
        <w:t>ی</w:t>
      </w:r>
      <w:r w:rsidRPr="001C549C">
        <w:rPr>
          <w:sz w:val="24"/>
          <w:szCs w:val="24"/>
          <w:rtl/>
          <w:lang w:bidi="fa-IR"/>
        </w:rPr>
        <w:t xml:space="preserve"> دارد. ا</w:t>
      </w:r>
      <w:r w:rsidRPr="001C549C">
        <w:rPr>
          <w:rFonts w:hint="cs"/>
          <w:sz w:val="24"/>
          <w:szCs w:val="24"/>
          <w:rtl/>
          <w:lang w:bidi="fa-IR"/>
        </w:rPr>
        <w:t>ی</w:t>
      </w:r>
      <w:r w:rsidRPr="001C549C">
        <w:rPr>
          <w:rFonts w:hint="eastAsia"/>
          <w:sz w:val="24"/>
          <w:szCs w:val="24"/>
          <w:rtl/>
          <w:lang w:bidi="fa-IR"/>
        </w:rPr>
        <w:t>جاد</w:t>
      </w:r>
      <w:r w:rsidRPr="001C549C">
        <w:rPr>
          <w:sz w:val="24"/>
          <w:szCs w:val="24"/>
          <w:rtl/>
          <w:lang w:bidi="fa-IR"/>
        </w:rPr>
        <w:t xml:space="preserve"> احساس مثبت نسبت به بدن پس از زا</w:t>
      </w:r>
      <w:r w:rsidRPr="001C549C">
        <w:rPr>
          <w:rFonts w:hint="cs"/>
          <w:sz w:val="24"/>
          <w:szCs w:val="24"/>
          <w:rtl/>
          <w:lang w:bidi="fa-IR"/>
        </w:rPr>
        <w:t>ی</w:t>
      </w:r>
      <w:r w:rsidRPr="001C549C">
        <w:rPr>
          <w:rFonts w:hint="eastAsia"/>
          <w:sz w:val="24"/>
          <w:szCs w:val="24"/>
          <w:rtl/>
          <w:lang w:bidi="fa-IR"/>
        </w:rPr>
        <w:t>مان،</w:t>
      </w:r>
      <w:r w:rsidRPr="001C549C">
        <w:rPr>
          <w:sz w:val="24"/>
          <w:szCs w:val="24"/>
          <w:rtl/>
          <w:lang w:bidi="fa-IR"/>
        </w:rPr>
        <w:t xml:space="preserve"> </w:t>
      </w:r>
      <w:r w:rsidR="00B54047">
        <w:rPr>
          <w:sz w:val="24"/>
          <w:szCs w:val="24"/>
          <w:rtl/>
          <w:lang w:bidi="fa-IR"/>
        </w:rPr>
        <w:t>نه‌تنها</w:t>
      </w:r>
      <w:r w:rsidRPr="001C549C">
        <w:rPr>
          <w:sz w:val="24"/>
          <w:szCs w:val="24"/>
          <w:rtl/>
          <w:lang w:bidi="fa-IR"/>
        </w:rPr>
        <w:t xml:space="preserve"> به بهبود سلامت جنس</w:t>
      </w:r>
      <w:r w:rsidRPr="001C549C">
        <w:rPr>
          <w:rFonts w:hint="cs"/>
          <w:sz w:val="24"/>
          <w:szCs w:val="24"/>
          <w:rtl/>
          <w:lang w:bidi="fa-IR"/>
        </w:rPr>
        <w:t>ی</w:t>
      </w:r>
      <w:r w:rsidRPr="001C549C">
        <w:rPr>
          <w:sz w:val="24"/>
          <w:szCs w:val="24"/>
          <w:rtl/>
          <w:lang w:bidi="fa-IR"/>
        </w:rPr>
        <w:t xml:space="preserve"> کمک م</w:t>
      </w:r>
      <w:r w:rsidRPr="001C549C">
        <w:rPr>
          <w:rFonts w:hint="cs"/>
          <w:sz w:val="24"/>
          <w:szCs w:val="24"/>
          <w:rtl/>
          <w:lang w:bidi="fa-IR"/>
        </w:rPr>
        <w:t>ی‌</w:t>
      </w:r>
      <w:r w:rsidRPr="001C549C">
        <w:rPr>
          <w:rFonts w:hint="eastAsia"/>
          <w:sz w:val="24"/>
          <w:szCs w:val="24"/>
          <w:rtl/>
          <w:lang w:bidi="fa-IR"/>
        </w:rPr>
        <w:t>کند،</w:t>
      </w:r>
      <w:r w:rsidRPr="001C549C">
        <w:rPr>
          <w:sz w:val="24"/>
          <w:szCs w:val="24"/>
          <w:rtl/>
          <w:lang w:bidi="fa-IR"/>
        </w:rPr>
        <w:t xml:space="preserve"> بلکه بر جنبه‌ها</w:t>
      </w:r>
      <w:r w:rsidRPr="001C549C">
        <w:rPr>
          <w:rFonts w:hint="cs"/>
          <w:sz w:val="24"/>
          <w:szCs w:val="24"/>
          <w:rtl/>
          <w:lang w:bidi="fa-IR"/>
        </w:rPr>
        <w:t>ی</w:t>
      </w:r>
      <w:r w:rsidRPr="001C549C">
        <w:rPr>
          <w:sz w:val="24"/>
          <w:szCs w:val="24"/>
          <w:rtl/>
          <w:lang w:bidi="fa-IR"/>
        </w:rPr>
        <w:t xml:space="preserve"> روان</w:t>
      </w:r>
      <w:r w:rsidRPr="001C549C">
        <w:rPr>
          <w:rFonts w:hint="cs"/>
          <w:sz w:val="24"/>
          <w:szCs w:val="24"/>
          <w:rtl/>
          <w:lang w:bidi="fa-IR"/>
        </w:rPr>
        <w:t>ی</w:t>
      </w:r>
      <w:r w:rsidRPr="001C549C">
        <w:rPr>
          <w:sz w:val="24"/>
          <w:szCs w:val="24"/>
          <w:rtl/>
          <w:lang w:bidi="fa-IR"/>
        </w:rPr>
        <w:t xml:space="preserve"> و اجتماع</w:t>
      </w:r>
      <w:r w:rsidRPr="001C549C">
        <w:rPr>
          <w:rFonts w:hint="cs"/>
          <w:sz w:val="24"/>
          <w:szCs w:val="24"/>
          <w:rtl/>
          <w:lang w:bidi="fa-IR"/>
        </w:rPr>
        <w:t>ی</w:t>
      </w:r>
      <w:r w:rsidRPr="001C549C">
        <w:rPr>
          <w:sz w:val="24"/>
          <w:szCs w:val="24"/>
          <w:rtl/>
          <w:lang w:bidi="fa-IR"/>
        </w:rPr>
        <w:t xml:space="preserve"> زندگ</w:t>
      </w:r>
      <w:r w:rsidRPr="001C549C">
        <w:rPr>
          <w:rFonts w:hint="cs"/>
          <w:sz w:val="24"/>
          <w:szCs w:val="24"/>
          <w:rtl/>
          <w:lang w:bidi="fa-IR"/>
        </w:rPr>
        <w:t>ی</w:t>
      </w:r>
      <w:r w:rsidRPr="001C549C">
        <w:rPr>
          <w:sz w:val="24"/>
          <w:szCs w:val="24"/>
          <w:rtl/>
          <w:lang w:bidi="fa-IR"/>
        </w:rPr>
        <w:t xml:space="preserve"> زنان تأث</w:t>
      </w:r>
      <w:r w:rsidRPr="001C549C">
        <w:rPr>
          <w:rFonts w:hint="cs"/>
          <w:sz w:val="24"/>
          <w:szCs w:val="24"/>
          <w:rtl/>
          <w:lang w:bidi="fa-IR"/>
        </w:rPr>
        <w:t>ی</w:t>
      </w:r>
      <w:r w:rsidRPr="001C549C">
        <w:rPr>
          <w:rFonts w:hint="eastAsia"/>
          <w:sz w:val="24"/>
          <w:szCs w:val="24"/>
          <w:rtl/>
          <w:lang w:bidi="fa-IR"/>
        </w:rPr>
        <w:t>رات</w:t>
      </w:r>
      <w:r w:rsidRPr="001C549C">
        <w:rPr>
          <w:sz w:val="24"/>
          <w:szCs w:val="24"/>
          <w:rtl/>
          <w:lang w:bidi="fa-IR"/>
        </w:rPr>
        <w:t xml:space="preserve"> عم</w:t>
      </w:r>
      <w:r w:rsidRPr="001C549C">
        <w:rPr>
          <w:rFonts w:hint="cs"/>
          <w:sz w:val="24"/>
          <w:szCs w:val="24"/>
          <w:rtl/>
          <w:lang w:bidi="fa-IR"/>
        </w:rPr>
        <w:t>ی</w:t>
      </w:r>
      <w:r w:rsidRPr="001C549C">
        <w:rPr>
          <w:rFonts w:hint="eastAsia"/>
          <w:sz w:val="24"/>
          <w:szCs w:val="24"/>
          <w:rtl/>
          <w:lang w:bidi="fa-IR"/>
        </w:rPr>
        <w:t>ق</w:t>
      </w:r>
      <w:r w:rsidRPr="001C549C">
        <w:rPr>
          <w:rFonts w:hint="cs"/>
          <w:sz w:val="24"/>
          <w:szCs w:val="24"/>
          <w:rtl/>
          <w:lang w:bidi="fa-IR"/>
        </w:rPr>
        <w:t>ی</w:t>
      </w:r>
      <w:r w:rsidRPr="001C549C">
        <w:rPr>
          <w:sz w:val="24"/>
          <w:szCs w:val="24"/>
          <w:rtl/>
          <w:lang w:bidi="fa-IR"/>
        </w:rPr>
        <w:t xml:space="preserve"> برجا</w:t>
      </w:r>
      <w:r w:rsidRPr="001C549C">
        <w:rPr>
          <w:rFonts w:hint="cs"/>
          <w:sz w:val="24"/>
          <w:szCs w:val="24"/>
          <w:rtl/>
          <w:lang w:bidi="fa-IR"/>
        </w:rPr>
        <w:t>ی</w:t>
      </w:r>
      <w:r w:rsidRPr="001C549C">
        <w:rPr>
          <w:sz w:val="24"/>
          <w:szCs w:val="24"/>
          <w:rtl/>
          <w:lang w:bidi="fa-IR"/>
        </w:rPr>
        <w:t xml:space="preserve"> م</w:t>
      </w:r>
      <w:r w:rsidRPr="001C549C">
        <w:rPr>
          <w:rFonts w:hint="cs"/>
          <w:sz w:val="24"/>
          <w:szCs w:val="24"/>
          <w:rtl/>
          <w:lang w:bidi="fa-IR"/>
        </w:rPr>
        <w:t>ی‌</w:t>
      </w:r>
      <w:r w:rsidRPr="001C549C">
        <w:rPr>
          <w:rFonts w:hint="eastAsia"/>
          <w:sz w:val="24"/>
          <w:szCs w:val="24"/>
          <w:rtl/>
          <w:lang w:bidi="fa-IR"/>
        </w:rPr>
        <w:t>گذارد</w:t>
      </w:r>
      <w:r w:rsidRPr="001C549C">
        <w:rPr>
          <w:sz w:val="24"/>
          <w:szCs w:val="24"/>
          <w:lang w:bidi="fa-IR"/>
        </w:rPr>
        <w:t>.</w:t>
      </w:r>
    </w:p>
    <w:p w14:paraId="7995247E" w14:textId="611BC8E1" w:rsidR="004F3FFE" w:rsidRDefault="008C25CB" w:rsidP="008449F5">
      <w:pPr>
        <w:bidi/>
        <w:spacing w:line="240" w:lineRule="auto"/>
        <w:jc w:val="lowKashida"/>
        <w:rPr>
          <w:sz w:val="24"/>
          <w:szCs w:val="24"/>
          <w:rtl/>
          <w:lang w:bidi="fa-IR"/>
        </w:rPr>
      </w:pPr>
      <w:r w:rsidRPr="001C549C">
        <w:rPr>
          <w:rFonts w:hint="eastAsia"/>
          <w:sz w:val="24"/>
          <w:szCs w:val="24"/>
          <w:rtl/>
          <w:lang w:bidi="fa-IR"/>
        </w:rPr>
        <w:t>با</w:t>
      </w:r>
      <w:r w:rsidRPr="001C549C">
        <w:rPr>
          <w:sz w:val="24"/>
          <w:szCs w:val="24"/>
          <w:rtl/>
          <w:lang w:bidi="fa-IR"/>
        </w:rPr>
        <w:t xml:space="preserve"> توجه به </w:t>
      </w:r>
      <w:r w:rsidRPr="001C549C">
        <w:rPr>
          <w:rFonts w:hint="cs"/>
          <w:sz w:val="24"/>
          <w:szCs w:val="24"/>
          <w:rtl/>
          <w:lang w:bidi="fa-IR"/>
        </w:rPr>
        <w:t>ی</w:t>
      </w:r>
      <w:r w:rsidRPr="001C549C">
        <w:rPr>
          <w:rFonts w:hint="eastAsia"/>
          <w:sz w:val="24"/>
          <w:szCs w:val="24"/>
          <w:rtl/>
          <w:lang w:bidi="fa-IR"/>
        </w:rPr>
        <w:t>افته‌ها</w:t>
      </w:r>
      <w:r w:rsidRPr="001C549C">
        <w:rPr>
          <w:rFonts w:hint="cs"/>
          <w:sz w:val="24"/>
          <w:szCs w:val="24"/>
          <w:rtl/>
          <w:lang w:bidi="fa-IR"/>
        </w:rPr>
        <w:t>ی</w:t>
      </w:r>
      <w:r w:rsidRPr="001C549C">
        <w:rPr>
          <w:sz w:val="24"/>
          <w:szCs w:val="24"/>
          <w:rtl/>
          <w:lang w:bidi="fa-IR"/>
        </w:rPr>
        <w:t xml:space="preserve"> ا</w:t>
      </w:r>
      <w:r w:rsidRPr="001C549C">
        <w:rPr>
          <w:rFonts w:hint="cs"/>
          <w:sz w:val="24"/>
          <w:szCs w:val="24"/>
          <w:rtl/>
          <w:lang w:bidi="fa-IR"/>
        </w:rPr>
        <w:t>ی</w:t>
      </w:r>
      <w:r w:rsidRPr="001C549C">
        <w:rPr>
          <w:rFonts w:hint="eastAsia"/>
          <w:sz w:val="24"/>
          <w:szCs w:val="24"/>
          <w:rtl/>
          <w:lang w:bidi="fa-IR"/>
        </w:rPr>
        <w:t>ن</w:t>
      </w:r>
      <w:r w:rsidRPr="001C549C">
        <w:rPr>
          <w:sz w:val="24"/>
          <w:szCs w:val="24"/>
          <w:rtl/>
          <w:lang w:bidi="fa-IR"/>
        </w:rPr>
        <w:t xml:space="preserve"> پژوهش، پ</w:t>
      </w:r>
      <w:r w:rsidRPr="001C549C">
        <w:rPr>
          <w:rFonts w:hint="cs"/>
          <w:sz w:val="24"/>
          <w:szCs w:val="24"/>
          <w:rtl/>
          <w:lang w:bidi="fa-IR"/>
        </w:rPr>
        <w:t>ی</w:t>
      </w:r>
      <w:r w:rsidRPr="001C549C">
        <w:rPr>
          <w:rFonts w:hint="eastAsia"/>
          <w:sz w:val="24"/>
          <w:szCs w:val="24"/>
          <w:rtl/>
          <w:lang w:bidi="fa-IR"/>
        </w:rPr>
        <w:t>شنهاد</w:t>
      </w:r>
      <w:r w:rsidRPr="001C549C">
        <w:rPr>
          <w:sz w:val="24"/>
          <w:szCs w:val="24"/>
          <w:rtl/>
          <w:lang w:bidi="fa-IR"/>
        </w:rPr>
        <w:t xml:space="preserve"> م</w:t>
      </w:r>
      <w:r w:rsidRPr="001C549C">
        <w:rPr>
          <w:rFonts w:hint="cs"/>
          <w:sz w:val="24"/>
          <w:szCs w:val="24"/>
          <w:rtl/>
          <w:lang w:bidi="fa-IR"/>
        </w:rPr>
        <w:t>ی‌</w:t>
      </w:r>
      <w:r w:rsidRPr="001C549C">
        <w:rPr>
          <w:rFonts w:hint="eastAsia"/>
          <w:sz w:val="24"/>
          <w:szCs w:val="24"/>
          <w:rtl/>
          <w:lang w:bidi="fa-IR"/>
        </w:rPr>
        <w:t>شود</w:t>
      </w:r>
      <w:r w:rsidRPr="001C549C">
        <w:rPr>
          <w:sz w:val="24"/>
          <w:szCs w:val="24"/>
          <w:rtl/>
          <w:lang w:bidi="fa-IR"/>
        </w:rPr>
        <w:t xml:space="preserve"> که برنامه‌ها</w:t>
      </w:r>
      <w:r w:rsidRPr="001C549C">
        <w:rPr>
          <w:rFonts w:hint="cs"/>
          <w:sz w:val="24"/>
          <w:szCs w:val="24"/>
          <w:rtl/>
          <w:lang w:bidi="fa-IR"/>
        </w:rPr>
        <w:t>ی</w:t>
      </w:r>
      <w:r w:rsidRPr="001C549C">
        <w:rPr>
          <w:sz w:val="24"/>
          <w:szCs w:val="24"/>
          <w:rtl/>
          <w:lang w:bidi="fa-IR"/>
        </w:rPr>
        <w:t xml:space="preserve"> آموزش</w:t>
      </w:r>
      <w:r w:rsidRPr="001C549C">
        <w:rPr>
          <w:rFonts w:hint="cs"/>
          <w:sz w:val="24"/>
          <w:szCs w:val="24"/>
          <w:rtl/>
          <w:lang w:bidi="fa-IR"/>
        </w:rPr>
        <w:t>ی</w:t>
      </w:r>
      <w:r w:rsidRPr="001C549C">
        <w:rPr>
          <w:sz w:val="24"/>
          <w:szCs w:val="24"/>
          <w:rtl/>
          <w:lang w:bidi="fa-IR"/>
        </w:rPr>
        <w:t xml:space="preserve"> و کمپ</w:t>
      </w:r>
      <w:r w:rsidRPr="001C549C">
        <w:rPr>
          <w:rFonts w:hint="cs"/>
          <w:sz w:val="24"/>
          <w:szCs w:val="24"/>
          <w:rtl/>
          <w:lang w:bidi="fa-IR"/>
        </w:rPr>
        <w:t>ی</w:t>
      </w:r>
      <w:r w:rsidRPr="001C549C">
        <w:rPr>
          <w:rFonts w:hint="eastAsia"/>
          <w:sz w:val="24"/>
          <w:szCs w:val="24"/>
          <w:rtl/>
          <w:lang w:bidi="fa-IR"/>
        </w:rPr>
        <w:t>ن‌ها</w:t>
      </w:r>
      <w:r w:rsidRPr="001C549C">
        <w:rPr>
          <w:rFonts w:hint="cs"/>
          <w:sz w:val="24"/>
          <w:szCs w:val="24"/>
          <w:rtl/>
          <w:lang w:bidi="fa-IR"/>
        </w:rPr>
        <w:t>ی</w:t>
      </w:r>
      <w:r w:rsidRPr="001C549C">
        <w:rPr>
          <w:sz w:val="24"/>
          <w:szCs w:val="24"/>
          <w:rtl/>
          <w:lang w:bidi="fa-IR"/>
        </w:rPr>
        <w:t xml:space="preserve"> آگاه</w:t>
      </w:r>
      <w:r w:rsidRPr="001C549C">
        <w:rPr>
          <w:rFonts w:hint="cs"/>
          <w:sz w:val="24"/>
          <w:szCs w:val="24"/>
          <w:rtl/>
          <w:lang w:bidi="fa-IR"/>
        </w:rPr>
        <w:t>ی‌</w:t>
      </w:r>
      <w:r w:rsidRPr="001C549C">
        <w:rPr>
          <w:rFonts w:hint="eastAsia"/>
          <w:sz w:val="24"/>
          <w:szCs w:val="24"/>
          <w:rtl/>
          <w:lang w:bidi="fa-IR"/>
        </w:rPr>
        <w:t>بخش</w:t>
      </w:r>
      <w:r w:rsidRPr="001C549C">
        <w:rPr>
          <w:rFonts w:hint="cs"/>
          <w:sz w:val="24"/>
          <w:szCs w:val="24"/>
          <w:rtl/>
          <w:lang w:bidi="fa-IR"/>
        </w:rPr>
        <w:t>ی</w:t>
      </w:r>
      <w:r w:rsidRPr="001C549C">
        <w:rPr>
          <w:sz w:val="24"/>
          <w:szCs w:val="24"/>
          <w:rtl/>
          <w:lang w:bidi="fa-IR"/>
        </w:rPr>
        <w:t xml:space="preserve"> با هدف اطلاع‌رسان</w:t>
      </w:r>
      <w:r w:rsidRPr="001C549C">
        <w:rPr>
          <w:rFonts w:hint="cs"/>
          <w:sz w:val="24"/>
          <w:szCs w:val="24"/>
          <w:rtl/>
          <w:lang w:bidi="fa-IR"/>
        </w:rPr>
        <w:t>ی</w:t>
      </w:r>
      <w:r w:rsidRPr="001C549C">
        <w:rPr>
          <w:sz w:val="24"/>
          <w:szCs w:val="24"/>
          <w:rtl/>
          <w:lang w:bidi="fa-IR"/>
        </w:rPr>
        <w:t xml:space="preserve"> به زنان در خصوص تأث</w:t>
      </w:r>
      <w:r w:rsidRPr="001C549C">
        <w:rPr>
          <w:rFonts w:hint="cs"/>
          <w:sz w:val="24"/>
          <w:szCs w:val="24"/>
          <w:rtl/>
          <w:lang w:bidi="fa-IR"/>
        </w:rPr>
        <w:t>ی</w:t>
      </w:r>
      <w:r w:rsidRPr="001C549C">
        <w:rPr>
          <w:rFonts w:hint="eastAsia"/>
          <w:sz w:val="24"/>
          <w:szCs w:val="24"/>
          <w:rtl/>
          <w:lang w:bidi="fa-IR"/>
        </w:rPr>
        <w:t>رات</w:t>
      </w:r>
      <w:r w:rsidRPr="001C549C">
        <w:rPr>
          <w:sz w:val="24"/>
          <w:szCs w:val="24"/>
          <w:rtl/>
          <w:lang w:bidi="fa-IR"/>
        </w:rPr>
        <w:t xml:space="preserve"> زا</w:t>
      </w:r>
      <w:r w:rsidRPr="001C549C">
        <w:rPr>
          <w:rFonts w:hint="cs"/>
          <w:sz w:val="24"/>
          <w:szCs w:val="24"/>
          <w:rtl/>
          <w:lang w:bidi="fa-IR"/>
        </w:rPr>
        <w:t>ی</w:t>
      </w:r>
      <w:r w:rsidRPr="001C549C">
        <w:rPr>
          <w:rFonts w:hint="eastAsia"/>
          <w:sz w:val="24"/>
          <w:szCs w:val="24"/>
          <w:rtl/>
          <w:lang w:bidi="fa-IR"/>
        </w:rPr>
        <w:t>مان</w:t>
      </w:r>
      <w:r w:rsidRPr="001C549C">
        <w:rPr>
          <w:sz w:val="24"/>
          <w:szCs w:val="24"/>
          <w:rtl/>
          <w:lang w:bidi="fa-IR"/>
        </w:rPr>
        <w:t xml:space="preserve"> بر تصو</w:t>
      </w:r>
      <w:r w:rsidRPr="001C549C">
        <w:rPr>
          <w:rFonts w:hint="cs"/>
          <w:sz w:val="24"/>
          <w:szCs w:val="24"/>
          <w:rtl/>
          <w:lang w:bidi="fa-IR"/>
        </w:rPr>
        <w:t>ی</w:t>
      </w:r>
      <w:r w:rsidRPr="001C549C">
        <w:rPr>
          <w:rFonts w:hint="eastAsia"/>
          <w:sz w:val="24"/>
          <w:szCs w:val="24"/>
          <w:rtl/>
          <w:lang w:bidi="fa-IR"/>
        </w:rPr>
        <w:t>ر</w:t>
      </w:r>
      <w:r w:rsidRPr="001C549C">
        <w:rPr>
          <w:sz w:val="24"/>
          <w:szCs w:val="24"/>
          <w:rtl/>
          <w:lang w:bidi="fa-IR"/>
        </w:rPr>
        <w:t xml:space="preserve"> بدن</w:t>
      </w:r>
      <w:r w:rsidRPr="001C549C">
        <w:rPr>
          <w:rFonts w:hint="cs"/>
          <w:sz w:val="24"/>
          <w:szCs w:val="24"/>
          <w:rtl/>
          <w:lang w:bidi="fa-IR"/>
        </w:rPr>
        <w:t>ی</w:t>
      </w:r>
      <w:r w:rsidRPr="001C549C">
        <w:rPr>
          <w:sz w:val="24"/>
          <w:szCs w:val="24"/>
          <w:rtl/>
          <w:lang w:bidi="fa-IR"/>
        </w:rPr>
        <w:t xml:space="preserve"> و راهکارها</w:t>
      </w:r>
      <w:r w:rsidRPr="001C549C">
        <w:rPr>
          <w:rFonts w:hint="cs"/>
          <w:sz w:val="24"/>
          <w:szCs w:val="24"/>
          <w:rtl/>
          <w:lang w:bidi="fa-IR"/>
        </w:rPr>
        <w:t>ی</w:t>
      </w:r>
      <w:r w:rsidRPr="001C549C">
        <w:rPr>
          <w:sz w:val="24"/>
          <w:szCs w:val="24"/>
          <w:rtl/>
          <w:lang w:bidi="fa-IR"/>
        </w:rPr>
        <w:t xml:space="preserve"> بهبود آن تدو</w:t>
      </w:r>
      <w:r w:rsidRPr="001C549C">
        <w:rPr>
          <w:rFonts w:hint="cs"/>
          <w:sz w:val="24"/>
          <w:szCs w:val="24"/>
          <w:rtl/>
          <w:lang w:bidi="fa-IR"/>
        </w:rPr>
        <w:t>ی</w:t>
      </w:r>
      <w:r w:rsidRPr="001C549C">
        <w:rPr>
          <w:rFonts w:hint="eastAsia"/>
          <w:sz w:val="24"/>
          <w:szCs w:val="24"/>
          <w:rtl/>
          <w:lang w:bidi="fa-IR"/>
        </w:rPr>
        <w:t>ن</w:t>
      </w:r>
      <w:r w:rsidRPr="001C549C">
        <w:rPr>
          <w:sz w:val="24"/>
          <w:szCs w:val="24"/>
          <w:rtl/>
          <w:lang w:bidi="fa-IR"/>
        </w:rPr>
        <w:t xml:space="preserve"> شود. همچن</w:t>
      </w:r>
      <w:r w:rsidRPr="001C549C">
        <w:rPr>
          <w:rFonts w:hint="cs"/>
          <w:sz w:val="24"/>
          <w:szCs w:val="24"/>
          <w:rtl/>
          <w:lang w:bidi="fa-IR"/>
        </w:rPr>
        <w:t>ی</w:t>
      </w:r>
      <w:r w:rsidRPr="001C549C">
        <w:rPr>
          <w:rFonts w:hint="eastAsia"/>
          <w:sz w:val="24"/>
          <w:szCs w:val="24"/>
          <w:rtl/>
          <w:lang w:bidi="fa-IR"/>
        </w:rPr>
        <w:t>ن،</w:t>
      </w:r>
      <w:r w:rsidRPr="001C549C">
        <w:rPr>
          <w:sz w:val="24"/>
          <w:szCs w:val="24"/>
          <w:rtl/>
          <w:lang w:bidi="fa-IR"/>
        </w:rPr>
        <w:t xml:space="preserve"> توسعه محصولات و خدمات مناسب برا</w:t>
      </w:r>
      <w:r w:rsidRPr="001C549C">
        <w:rPr>
          <w:rFonts w:hint="cs"/>
          <w:sz w:val="24"/>
          <w:szCs w:val="24"/>
          <w:rtl/>
          <w:lang w:bidi="fa-IR"/>
        </w:rPr>
        <w:t>ی</w:t>
      </w:r>
      <w:r w:rsidRPr="001C549C">
        <w:rPr>
          <w:sz w:val="24"/>
          <w:szCs w:val="24"/>
          <w:rtl/>
          <w:lang w:bidi="fa-IR"/>
        </w:rPr>
        <w:t xml:space="preserve"> رفع ن</w:t>
      </w:r>
      <w:r w:rsidRPr="001C549C">
        <w:rPr>
          <w:rFonts w:hint="cs"/>
          <w:sz w:val="24"/>
          <w:szCs w:val="24"/>
          <w:rtl/>
          <w:lang w:bidi="fa-IR"/>
        </w:rPr>
        <w:t>ی</w:t>
      </w:r>
      <w:r w:rsidRPr="001C549C">
        <w:rPr>
          <w:rFonts w:hint="eastAsia"/>
          <w:sz w:val="24"/>
          <w:szCs w:val="24"/>
          <w:rtl/>
          <w:lang w:bidi="fa-IR"/>
        </w:rPr>
        <w:t>ازها</w:t>
      </w:r>
      <w:r w:rsidRPr="001C549C">
        <w:rPr>
          <w:rFonts w:hint="cs"/>
          <w:sz w:val="24"/>
          <w:szCs w:val="24"/>
          <w:rtl/>
          <w:lang w:bidi="fa-IR"/>
        </w:rPr>
        <w:t>ی</w:t>
      </w:r>
      <w:r w:rsidRPr="001C549C">
        <w:rPr>
          <w:sz w:val="24"/>
          <w:szCs w:val="24"/>
          <w:rtl/>
          <w:lang w:bidi="fa-IR"/>
        </w:rPr>
        <w:t xml:space="preserve"> زنان پس از زا</w:t>
      </w:r>
      <w:r w:rsidRPr="001C549C">
        <w:rPr>
          <w:rFonts w:hint="cs"/>
          <w:sz w:val="24"/>
          <w:szCs w:val="24"/>
          <w:rtl/>
          <w:lang w:bidi="fa-IR"/>
        </w:rPr>
        <w:t>ی</w:t>
      </w:r>
      <w:r w:rsidRPr="001C549C">
        <w:rPr>
          <w:rFonts w:hint="eastAsia"/>
          <w:sz w:val="24"/>
          <w:szCs w:val="24"/>
          <w:rtl/>
          <w:lang w:bidi="fa-IR"/>
        </w:rPr>
        <w:t>مان،</w:t>
      </w:r>
      <w:r w:rsidRPr="001C549C">
        <w:rPr>
          <w:sz w:val="24"/>
          <w:szCs w:val="24"/>
          <w:rtl/>
          <w:lang w:bidi="fa-IR"/>
        </w:rPr>
        <w:t xml:space="preserve"> </w:t>
      </w:r>
      <w:r w:rsidR="00B54047">
        <w:rPr>
          <w:sz w:val="24"/>
          <w:szCs w:val="24"/>
          <w:rtl/>
          <w:lang w:bidi="fa-IR"/>
        </w:rPr>
        <w:t>به‌و</w:t>
      </w:r>
      <w:r w:rsidR="00B54047">
        <w:rPr>
          <w:rFonts w:hint="cs"/>
          <w:sz w:val="24"/>
          <w:szCs w:val="24"/>
          <w:rtl/>
          <w:lang w:bidi="fa-IR"/>
        </w:rPr>
        <w:t>ی</w:t>
      </w:r>
      <w:r w:rsidR="00B54047">
        <w:rPr>
          <w:rFonts w:hint="eastAsia"/>
          <w:sz w:val="24"/>
          <w:szCs w:val="24"/>
          <w:rtl/>
          <w:lang w:bidi="fa-IR"/>
        </w:rPr>
        <w:t>ژه</w:t>
      </w:r>
      <w:r w:rsidRPr="001C549C">
        <w:rPr>
          <w:sz w:val="24"/>
          <w:szCs w:val="24"/>
          <w:rtl/>
          <w:lang w:bidi="fa-IR"/>
        </w:rPr>
        <w:t xml:space="preserve"> در زم</w:t>
      </w:r>
      <w:r w:rsidRPr="001C549C">
        <w:rPr>
          <w:rFonts w:hint="cs"/>
          <w:sz w:val="24"/>
          <w:szCs w:val="24"/>
          <w:rtl/>
          <w:lang w:bidi="fa-IR"/>
        </w:rPr>
        <w:t>ی</w:t>
      </w:r>
      <w:r w:rsidRPr="001C549C">
        <w:rPr>
          <w:rFonts w:hint="eastAsia"/>
          <w:sz w:val="24"/>
          <w:szCs w:val="24"/>
          <w:rtl/>
          <w:lang w:bidi="fa-IR"/>
        </w:rPr>
        <w:t>نه</w:t>
      </w:r>
      <w:r w:rsidRPr="001C549C">
        <w:rPr>
          <w:sz w:val="24"/>
          <w:szCs w:val="24"/>
          <w:rtl/>
          <w:lang w:bidi="fa-IR"/>
        </w:rPr>
        <w:t xml:space="preserve"> ارتقاء تصو</w:t>
      </w:r>
      <w:r w:rsidRPr="001C549C">
        <w:rPr>
          <w:rFonts w:hint="cs"/>
          <w:sz w:val="24"/>
          <w:szCs w:val="24"/>
          <w:rtl/>
          <w:lang w:bidi="fa-IR"/>
        </w:rPr>
        <w:t>ی</w:t>
      </w:r>
      <w:r w:rsidRPr="001C549C">
        <w:rPr>
          <w:rFonts w:hint="eastAsia"/>
          <w:sz w:val="24"/>
          <w:szCs w:val="24"/>
          <w:rtl/>
          <w:lang w:bidi="fa-IR"/>
        </w:rPr>
        <w:t>ر</w:t>
      </w:r>
      <w:r w:rsidRPr="001C549C">
        <w:rPr>
          <w:sz w:val="24"/>
          <w:szCs w:val="24"/>
          <w:rtl/>
          <w:lang w:bidi="fa-IR"/>
        </w:rPr>
        <w:t xml:space="preserve"> بدن</w:t>
      </w:r>
      <w:r w:rsidRPr="001C549C">
        <w:rPr>
          <w:rFonts w:hint="cs"/>
          <w:sz w:val="24"/>
          <w:szCs w:val="24"/>
          <w:rtl/>
          <w:lang w:bidi="fa-IR"/>
        </w:rPr>
        <w:t>ی</w:t>
      </w:r>
      <w:r w:rsidRPr="001C549C">
        <w:rPr>
          <w:rFonts w:hint="eastAsia"/>
          <w:sz w:val="24"/>
          <w:szCs w:val="24"/>
          <w:rtl/>
          <w:lang w:bidi="fa-IR"/>
        </w:rPr>
        <w:t>،</w:t>
      </w:r>
      <w:r w:rsidRPr="001C549C">
        <w:rPr>
          <w:sz w:val="24"/>
          <w:szCs w:val="24"/>
          <w:rtl/>
          <w:lang w:bidi="fa-IR"/>
        </w:rPr>
        <w:t xml:space="preserve"> ضرور</w:t>
      </w:r>
      <w:r w:rsidRPr="001C549C">
        <w:rPr>
          <w:rFonts w:hint="cs"/>
          <w:sz w:val="24"/>
          <w:szCs w:val="24"/>
          <w:rtl/>
          <w:lang w:bidi="fa-IR"/>
        </w:rPr>
        <w:t>ی</w:t>
      </w:r>
      <w:r w:rsidRPr="001C549C">
        <w:rPr>
          <w:sz w:val="24"/>
          <w:szCs w:val="24"/>
          <w:rtl/>
          <w:lang w:bidi="fa-IR"/>
        </w:rPr>
        <w:t xml:space="preserve"> است. ارائه ا</w:t>
      </w:r>
      <w:r w:rsidRPr="001C549C">
        <w:rPr>
          <w:rFonts w:hint="cs"/>
          <w:sz w:val="24"/>
          <w:szCs w:val="24"/>
          <w:rtl/>
          <w:lang w:bidi="fa-IR"/>
        </w:rPr>
        <w:t>ی</w:t>
      </w:r>
      <w:r w:rsidRPr="001C549C">
        <w:rPr>
          <w:rFonts w:hint="eastAsia"/>
          <w:sz w:val="24"/>
          <w:szCs w:val="24"/>
          <w:rtl/>
          <w:lang w:bidi="fa-IR"/>
        </w:rPr>
        <w:t>ن</w:t>
      </w:r>
      <w:r w:rsidRPr="001C549C">
        <w:rPr>
          <w:sz w:val="24"/>
          <w:szCs w:val="24"/>
          <w:rtl/>
          <w:lang w:bidi="fa-IR"/>
        </w:rPr>
        <w:t xml:space="preserve"> خدمات </w:t>
      </w:r>
      <w:r w:rsidR="00B54047">
        <w:rPr>
          <w:sz w:val="24"/>
          <w:szCs w:val="24"/>
          <w:rtl/>
          <w:lang w:bidi="fa-IR"/>
        </w:rPr>
        <w:t>به‌صورت</w:t>
      </w:r>
      <w:r w:rsidRPr="001C549C">
        <w:rPr>
          <w:sz w:val="24"/>
          <w:szCs w:val="24"/>
          <w:rtl/>
          <w:lang w:bidi="fa-IR"/>
        </w:rPr>
        <w:t xml:space="preserve"> را</w:t>
      </w:r>
      <w:r w:rsidRPr="001C549C">
        <w:rPr>
          <w:rFonts w:hint="cs"/>
          <w:sz w:val="24"/>
          <w:szCs w:val="24"/>
          <w:rtl/>
          <w:lang w:bidi="fa-IR"/>
        </w:rPr>
        <w:t>ی</w:t>
      </w:r>
      <w:r w:rsidRPr="001C549C">
        <w:rPr>
          <w:rFonts w:hint="eastAsia"/>
          <w:sz w:val="24"/>
          <w:szCs w:val="24"/>
          <w:rtl/>
          <w:lang w:bidi="fa-IR"/>
        </w:rPr>
        <w:t>گان</w:t>
      </w:r>
      <w:r w:rsidRPr="001C549C">
        <w:rPr>
          <w:sz w:val="24"/>
          <w:szCs w:val="24"/>
          <w:rtl/>
          <w:lang w:bidi="fa-IR"/>
        </w:rPr>
        <w:t xml:space="preserve"> </w:t>
      </w:r>
      <w:r w:rsidRPr="001C549C">
        <w:rPr>
          <w:rFonts w:hint="cs"/>
          <w:sz w:val="24"/>
          <w:szCs w:val="24"/>
          <w:rtl/>
          <w:lang w:bidi="fa-IR"/>
        </w:rPr>
        <w:t>ی</w:t>
      </w:r>
      <w:r w:rsidRPr="001C549C">
        <w:rPr>
          <w:rFonts w:hint="eastAsia"/>
          <w:sz w:val="24"/>
          <w:szCs w:val="24"/>
          <w:rtl/>
          <w:lang w:bidi="fa-IR"/>
        </w:rPr>
        <w:t>ا</w:t>
      </w:r>
      <w:r w:rsidRPr="001C549C">
        <w:rPr>
          <w:sz w:val="24"/>
          <w:szCs w:val="24"/>
          <w:rtl/>
          <w:lang w:bidi="fa-IR"/>
        </w:rPr>
        <w:t xml:space="preserve"> با ق</w:t>
      </w:r>
      <w:r w:rsidRPr="001C549C">
        <w:rPr>
          <w:rFonts w:hint="cs"/>
          <w:sz w:val="24"/>
          <w:szCs w:val="24"/>
          <w:rtl/>
          <w:lang w:bidi="fa-IR"/>
        </w:rPr>
        <w:t>ی</w:t>
      </w:r>
      <w:r w:rsidRPr="001C549C">
        <w:rPr>
          <w:rFonts w:hint="eastAsia"/>
          <w:sz w:val="24"/>
          <w:szCs w:val="24"/>
          <w:rtl/>
          <w:lang w:bidi="fa-IR"/>
        </w:rPr>
        <w:t>مت</w:t>
      </w:r>
      <w:r w:rsidRPr="001C549C">
        <w:rPr>
          <w:sz w:val="24"/>
          <w:szCs w:val="24"/>
          <w:rtl/>
          <w:lang w:bidi="fa-IR"/>
        </w:rPr>
        <w:t xml:space="preserve"> مناسب در مکان‌ها</w:t>
      </w:r>
      <w:r w:rsidRPr="001C549C">
        <w:rPr>
          <w:rFonts w:hint="cs"/>
          <w:sz w:val="24"/>
          <w:szCs w:val="24"/>
          <w:rtl/>
          <w:lang w:bidi="fa-IR"/>
        </w:rPr>
        <w:t>ی</w:t>
      </w:r>
      <w:r w:rsidRPr="001C549C">
        <w:rPr>
          <w:sz w:val="24"/>
          <w:szCs w:val="24"/>
          <w:rtl/>
          <w:lang w:bidi="fa-IR"/>
        </w:rPr>
        <w:t xml:space="preserve"> عموم</w:t>
      </w:r>
      <w:r w:rsidRPr="001C549C">
        <w:rPr>
          <w:rFonts w:hint="cs"/>
          <w:sz w:val="24"/>
          <w:szCs w:val="24"/>
          <w:rtl/>
          <w:lang w:bidi="fa-IR"/>
        </w:rPr>
        <w:t>ی</w:t>
      </w:r>
      <w:r w:rsidRPr="001C549C">
        <w:rPr>
          <w:sz w:val="24"/>
          <w:szCs w:val="24"/>
          <w:rtl/>
          <w:lang w:bidi="fa-IR"/>
        </w:rPr>
        <w:t xml:space="preserve"> نظ</w:t>
      </w:r>
      <w:r w:rsidRPr="001C549C">
        <w:rPr>
          <w:rFonts w:hint="cs"/>
          <w:sz w:val="24"/>
          <w:szCs w:val="24"/>
          <w:rtl/>
          <w:lang w:bidi="fa-IR"/>
        </w:rPr>
        <w:t>ی</w:t>
      </w:r>
      <w:r w:rsidRPr="001C549C">
        <w:rPr>
          <w:rFonts w:hint="eastAsia"/>
          <w:sz w:val="24"/>
          <w:szCs w:val="24"/>
          <w:rtl/>
          <w:lang w:bidi="fa-IR"/>
        </w:rPr>
        <w:t>ر</w:t>
      </w:r>
      <w:r w:rsidRPr="001C549C">
        <w:rPr>
          <w:sz w:val="24"/>
          <w:szCs w:val="24"/>
          <w:rtl/>
          <w:lang w:bidi="fa-IR"/>
        </w:rPr>
        <w:t xml:space="preserve"> پارک‌ها م</w:t>
      </w:r>
      <w:r w:rsidRPr="001C549C">
        <w:rPr>
          <w:rFonts w:hint="cs"/>
          <w:sz w:val="24"/>
          <w:szCs w:val="24"/>
          <w:rtl/>
          <w:lang w:bidi="fa-IR"/>
        </w:rPr>
        <w:t>ی‌</w:t>
      </w:r>
      <w:r w:rsidRPr="001C549C">
        <w:rPr>
          <w:rFonts w:hint="eastAsia"/>
          <w:sz w:val="24"/>
          <w:szCs w:val="24"/>
          <w:rtl/>
          <w:lang w:bidi="fa-IR"/>
        </w:rPr>
        <w:t>تواند</w:t>
      </w:r>
      <w:r w:rsidRPr="001C549C">
        <w:rPr>
          <w:sz w:val="24"/>
          <w:szCs w:val="24"/>
          <w:rtl/>
          <w:lang w:bidi="fa-IR"/>
        </w:rPr>
        <w:t xml:space="preserve"> تأث</w:t>
      </w:r>
      <w:r w:rsidRPr="001C549C">
        <w:rPr>
          <w:rFonts w:hint="cs"/>
          <w:sz w:val="24"/>
          <w:szCs w:val="24"/>
          <w:rtl/>
          <w:lang w:bidi="fa-IR"/>
        </w:rPr>
        <w:t>ی</w:t>
      </w:r>
      <w:r w:rsidRPr="001C549C">
        <w:rPr>
          <w:rFonts w:hint="eastAsia"/>
          <w:sz w:val="24"/>
          <w:szCs w:val="24"/>
          <w:rtl/>
          <w:lang w:bidi="fa-IR"/>
        </w:rPr>
        <w:t>ر</w:t>
      </w:r>
      <w:r w:rsidRPr="001C549C">
        <w:rPr>
          <w:sz w:val="24"/>
          <w:szCs w:val="24"/>
          <w:rtl/>
          <w:lang w:bidi="fa-IR"/>
        </w:rPr>
        <w:t xml:space="preserve"> مثبت</w:t>
      </w:r>
      <w:r w:rsidRPr="001C549C">
        <w:rPr>
          <w:rFonts w:hint="cs"/>
          <w:sz w:val="24"/>
          <w:szCs w:val="24"/>
          <w:rtl/>
          <w:lang w:bidi="fa-IR"/>
        </w:rPr>
        <w:t>ی</w:t>
      </w:r>
      <w:r w:rsidRPr="001C549C">
        <w:rPr>
          <w:sz w:val="24"/>
          <w:szCs w:val="24"/>
          <w:rtl/>
          <w:lang w:bidi="fa-IR"/>
        </w:rPr>
        <w:t xml:space="preserve"> در بهبود ک</w:t>
      </w:r>
      <w:r w:rsidRPr="001C549C">
        <w:rPr>
          <w:rFonts w:hint="cs"/>
          <w:sz w:val="24"/>
          <w:szCs w:val="24"/>
          <w:rtl/>
          <w:lang w:bidi="fa-IR"/>
        </w:rPr>
        <w:t>ی</w:t>
      </w:r>
      <w:r w:rsidRPr="001C549C">
        <w:rPr>
          <w:rFonts w:hint="eastAsia"/>
          <w:sz w:val="24"/>
          <w:szCs w:val="24"/>
          <w:rtl/>
          <w:lang w:bidi="fa-IR"/>
        </w:rPr>
        <w:t>ف</w:t>
      </w:r>
      <w:r w:rsidRPr="001C549C">
        <w:rPr>
          <w:rFonts w:hint="cs"/>
          <w:sz w:val="24"/>
          <w:szCs w:val="24"/>
          <w:rtl/>
          <w:lang w:bidi="fa-IR"/>
        </w:rPr>
        <w:t>ی</w:t>
      </w:r>
      <w:r w:rsidRPr="001C549C">
        <w:rPr>
          <w:rFonts w:hint="eastAsia"/>
          <w:sz w:val="24"/>
          <w:szCs w:val="24"/>
          <w:rtl/>
          <w:lang w:bidi="fa-IR"/>
        </w:rPr>
        <w:t>ت</w:t>
      </w:r>
      <w:r w:rsidRPr="001C549C">
        <w:rPr>
          <w:sz w:val="24"/>
          <w:szCs w:val="24"/>
          <w:rtl/>
          <w:lang w:bidi="fa-IR"/>
        </w:rPr>
        <w:t xml:space="preserve"> زندگ</w:t>
      </w:r>
      <w:r w:rsidRPr="001C549C">
        <w:rPr>
          <w:rFonts w:hint="cs"/>
          <w:sz w:val="24"/>
          <w:szCs w:val="24"/>
          <w:rtl/>
          <w:lang w:bidi="fa-IR"/>
        </w:rPr>
        <w:t>ی</w:t>
      </w:r>
      <w:r w:rsidRPr="001C549C">
        <w:rPr>
          <w:sz w:val="24"/>
          <w:szCs w:val="24"/>
          <w:rtl/>
          <w:lang w:bidi="fa-IR"/>
        </w:rPr>
        <w:t xml:space="preserve"> زنان پس از زا</w:t>
      </w:r>
      <w:r w:rsidRPr="001C549C">
        <w:rPr>
          <w:rFonts w:hint="cs"/>
          <w:sz w:val="24"/>
          <w:szCs w:val="24"/>
          <w:rtl/>
          <w:lang w:bidi="fa-IR"/>
        </w:rPr>
        <w:t>ی</w:t>
      </w:r>
      <w:r w:rsidRPr="001C549C">
        <w:rPr>
          <w:rFonts w:hint="eastAsia"/>
          <w:sz w:val="24"/>
          <w:szCs w:val="24"/>
          <w:rtl/>
          <w:lang w:bidi="fa-IR"/>
        </w:rPr>
        <w:t>مان</w:t>
      </w:r>
      <w:r w:rsidRPr="001C549C">
        <w:rPr>
          <w:sz w:val="24"/>
          <w:szCs w:val="24"/>
          <w:rtl/>
          <w:lang w:bidi="fa-IR"/>
        </w:rPr>
        <w:t xml:space="preserve"> داشته باشد.</w:t>
      </w:r>
      <w:bookmarkEnd w:id="43"/>
    </w:p>
    <w:p w14:paraId="0640E1A8" w14:textId="77777777" w:rsidR="00C90446" w:rsidRPr="008D7A6E" w:rsidRDefault="00C90446" w:rsidP="008D7A6E">
      <w:pPr>
        <w:pStyle w:val="NoSpacing"/>
        <w:bidi/>
        <w:rPr>
          <w:sz w:val="14"/>
          <w:szCs w:val="12"/>
          <w:rtl/>
          <w:lang w:bidi="fa-IR"/>
        </w:rPr>
      </w:pPr>
    </w:p>
    <w:p w14:paraId="5E6F151C" w14:textId="122D69F4" w:rsidR="00407A75" w:rsidRPr="001A0857" w:rsidRDefault="001A0857" w:rsidP="002069D4">
      <w:pPr>
        <w:bidi/>
        <w:spacing w:line="240" w:lineRule="auto"/>
        <w:jc w:val="lowKashida"/>
        <w:rPr>
          <w:rFonts w:cs="B Zar"/>
          <w:b/>
          <w:bCs/>
          <w:rtl/>
          <w:lang w:bidi="fa-IR"/>
        </w:rPr>
      </w:pPr>
      <w:r w:rsidRPr="001A0857">
        <w:rPr>
          <w:rFonts w:cs="B Zar" w:hint="cs"/>
          <w:b/>
          <w:bCs/>
          <w:rtl/>
          <w:lang w:bidi="fa-IR"/>
        </w:rPr>
        <w:t xml:space="preserve">6- </w:t>
      </w:r>
      <w:r w:rsidR="00E41365" w:rsidRPr="001A0857">
        <w:rPr>
          <w:rFonts w:cs="B Zar" w:hint="cs"/>
          <w:b/>
          <w:bCs/>
          <w:rtl/>
          <w:lang w:bidi="fa-IR"/>
        </w:rPr>
        <w:t>منابع</w:t>
      </w:r>
    </w:p>
    <w:p w14:paraId="6AD656FB" w14:textId="77777777" w:rsidR="00BF7443" w:rsidRPr="00822981" w:rsidRDefault="00BF7443" w:rsidP="002069D4">
      <w:pPr>
        <w:pStyle w:val="ListParagraph"/>
        <w:numPr>
          <w:ilvl w:val="0"/>
          <w:numId w:val="8"/>
        </w:numPr>
        <w:bidi/>
        <w:spacing w:after="0" w:line="240" w:lineRule="auto"/>
        <w:ind w:left="429"/>
        <w:jc w:val="both"/>
        <w:rPr>
          <w:rFonts w:asciiTheme="minorHAnsi" w:hAnsiTheme="minorHAnsi"/>
          <w:sz w:val="24"/>
          <w:szCs w:val="24"/>
        </w:rPr>
      </w:pPr>
      <w:r w:rsidRPr="00822981">
        <w:rPr>
          <w:sz w:val="24"/>
          <w:szCs w:val="24"/>
          <w:rtl/>
        </w:rPr>
        <w:t>ارفع</w:t>
      </w:r>
      <w:r w:rsidRPr="00822981">
        <w:rPr>
          <w:rFonts w:hint="cs"/>
          <w:sz w:val="24"/>
          <w:szCs w:val="24"/>
          <w:rtl/>
        </w:rPr>
        <w:t>ی</w:t>
      </w:r>
      <w:r w:rsidRPr="00822981">
        <w:rPr>
          <w:rFonts w:hint="eastAsia"/>
          <w:sz w:val="24"/>
          <w:szCs w:val="24"/>
          <w:rtl/>
        </w:rPr>
        <w:t>،</w:t>
      </w:r>
      <w:r w:rsidRPr="00822981">
        <w:rPr>
          <w:rFonts w:hint="cs"/>
          <w:sz w:val="24"/>
          <w:szCs w:val="24"/>
          <w:rtl/>
        </w:rPr>
        <w:t xml:space="preserve"> کتایون؛ و</w:t>
      </w:r>
      <w:r w:rsidRPr="00822981">
        <w:rPr>
          <w:sz w:val="24"/>
          <w:szCs w:val="24"/>
          <w:rtl/>
        </w:rPr>
        <w:t xml:space="preserve"> ناه</w:t>
      </w:r>
      <w:r w:rsidRPr="00822981">
        <w:rPr>
          <w:rFonts w:hint="cs"/>
          <w:sz w:val="24"/>
          <w:szCs w:val="24"/>
          <w:rtl/>
        </w:rPr>
        <w:t>ی</w:t>
      </w:r>
      <w:r w:rsidRPr="00822981">
        <w:rPr>
          <w:rFonts w:hint="eastAsia"/>
          <w:sz w:val="24"/>
          <w:szCs w:val="24"/>
          <w:rtl/>
        </w:rPr>
        <w:t>د</w:t>
      </w:r>
      <w:r w:rsidRPr="00822981">
        <w:rPr>
          <w:rFonts w:hint="cs"/>
          <w:sz w:val="24"/>
          <w:szCs w:val="24"/>
          <w:rtl/>
        </w:rPr>
        <w:t>ی، فاطمه</w:t>
      </w:r>
      <w:r w:rsidRPr="00822981">
        <w:rPr>
          <w:sz w:val="24"/>
          <w:szCs w:val="24"/>
          <w:rtl/>
        </w:rPr>
        <w:t>(</w:t>
      </w:r>
      <w:r w:rsidRPr="00822981">
        <w:rPr>
          <w:rFonts w:hint="cs"/>
          <w:sz w:val="24"/>
          <w:szCs w:val="24"/>
          <w:rtl/>
        </w:rPr>
        <w:t>1400</w:t>
      </w:r>
      <w:r w:rsidRPr="00822981">
        <w:rPr>
          <w:sz w:val="24"/>
          <w:szCs w:val="24"/>
          <w:rtl/>
        </w:rPr>
        <w:t>). ادراک مادران از چالش‌ها</w:t>
      </w:r>
      <w:r w:rsidRPr="00822981">
        <w:rPr>
          <w:rFonts w:hint="cs"/>
          <w:sz w:val="24"/>
          <w:szCs w:val="24"/>
          <w:rtl/>
        </w:rPr>
        <w:t>ی</w:t>
      </w:r>
      <w:r w:rsidRPr="00822981">
        <w:rPr>
          <w:sz w:val="24"/>
          <w:szCs w:val="24"/>
          <w:rtl/>
        </w:rPr>
        <w:t xml:space="preserve"> روان‌شناخت</w:t>
      </w:r>
      <w:r w:rsidRPr="00822981">
        <w:rPr>
          <w:rFonts w:hint="cs"/>
          <w:sz w:val="24"/>
          <w:szCs w:val="24"/>
          <w:rtl/>
        </w:rPr>
        <w:t>ی</w:t>
      </w:r>
      <w:r w:rsidRPr="00822981">
        <w:rPr>
          <w:sz w:val="24"/>
          <w:szCs w:val="24"/>
          <w:rtl/>
        </w:rPr>
        <w:t xml:space="preserve"> دوران باردار</w:t>
      </w:r>
      <w:r w:rsidRPr="00822981">
        <w:rPr>
          <w:rFonts w:hint="cs"/>
          <w:sz w:val="24"/>
          <w:szCs w:val="24"/>
          <w:rtl/>
        </w:rPr>
        <w:t>ی</w:t>
      </w:r>
      <w:r w:rsidRPr="00822981">
        <w:rPr>
          <w:sz w:val="24"/>
          <w:szCs w:val="24"/>
          <w:rtl/>
        </w:rPr>
        <w:t xml:space="preserve">: </w:t>
      </w:r>
      <w:r w:rsidRPr="00822981">
        <w:rPr>
          <w:rFonts w:hint="cs"/>
          <w:sz w:val="24"/>
          <w:szCs w:val="24"/>
          <w:rtl/>
        </w:rPr>
        <w:t>ی</w:t>
      </w:r>
      <w:r w:rsidRPr="00822981">
        <w:rPr>
          <w:rFonts w:hint="eastAsia"/>
          <w:sz w:val="24"/>
          <w:szCs w:val="24"/>
          <w:rtl/>
        </w:rPr>
        <w:t>ک</w:t>
      </w:r>
      <w:r w:rsidRPr="00822981">
        <w:rPr>
          <w:sz w:val="24"/>
          <w:szCs w:val="24"/>
          <w:rtl/>
        </w:rPr>
        <w:t xml:space="preserve"> مطالعه ک</w:t>
      </w:r>
      <w:r w:rsidRPr="00822981">
        <w:rPr>
          <w:rFonts w:hint="cs"/>
          <w:sz w:val="24"/>
          <w:szCs w:val="24"/>
          <w:rtl/>
        </w:rPr>
        <w:t>ی</w:t>
      </w:r>
      <w:r w:rsidRPr="00822981">
        <w:rPr>
          <w:rFonts w:hint="eastAsia"/>
          <w:sz w:val="24"/>
          <w:szCs w:val="24"/>
          <w:rtl/>
        </w:rPr>
        <w:t>ف</w:t>
      </w:r>
      <w:r w:rsidRPr="00822981">
        <w:rPr>
          <w:rFonts w:hint="cs"/>
          <w:sz w:val="24"/>
          <w:szCs w:val="24"/>
          <w:rtl/>
        </w:rPr>
        <w:t>ی</w:t>
      </w:r>
      <w:r w:rsidRPr="00822981">
        <w:rPr>
          <w:sz w:val="24"/>
          <w:szCs w:val="24"/>
          <w:rtl/>
        </w:rPr>
        <w:t>. پا</w:t>
      </w:r>
      <w:r w:rsidRPr="00822981">
        <w:rPr>
          <w:rFonts w:hint="cs"/>
          <w:sz w:val="24"/>
          <w:szCs w:val="24"/>
          <w:rtl/>
        </w:rPr>
        <w:t>ی</w:t>
      </w:r>
      <w:r w:rsidRPr="00822981">
        <w:rPr>
          <w:rFonts w:hint="eastAsia"/>
          <w:sz w:val="24"/>
          <w:szCs w:val="24"/>
          <w:rtl/>
        </w:rPr>
        <w:t>ش،</w:t>
      </w:r>
      <w:r w:rsidRPr="00822981">
        <w:rPr>
          <w:sz w:val="24"/>
          <w:szCs w:val="24"/>
          <w:rtl/>
        </w:rPr>
        <w:t xml:space="preserve"> 20(3)، 323-332</w:t>
      </w:r>
      <w:r w:rsidRPr="00822981">
        <w:rPr>
          <w:sz w:val="24"/>
          <w:szCs w:val="24"/>
        </w:rPr>
        <w:t>.</w:t>
      </w:r>
      <w:r w:rsidRPr="00822981">
        <w:rPr>
          <w:rFonts w:hint="cs"/>
          <w:sz w:val="24"/>
          <w:szCs w:val="24"/>
          <w:rtl/>
        </w:rPr>
        <w:t xml:space="preserve"> </w:t>
      </w:r>
      <w:r w:rsidRPr="00822981">
        <w:rPr>
          <w:rFonts w:asciiTheme="majorBidi" w:hAnsiTheme="majorBidi" w:cstheme="majorBidi"/>
          <w:b/>
          <w:bCs/>
          <w:sz w:val="20"/>
          <w:szCs w:val="20"/>
        </w:rPr>
        <w:t>doi:</w:t>
      </w:r>
      <w:hyperlink r:id="rId8" w:history="1">
        <w:r w:rsidRPr="00822981">
          <w:rPr>
            <w:rFonts w:asciiTheme="majorBidi" w:hAnsiTheme="majorBidi" w:cstheme="majorBidi"/>
            <w:b/>
            <w:bCs/>
            <w:color w:val="333333"/>
            <w:sz w:val="20"/>
            <w:szCs w:val="20"/>
            <w:bdr w:val="none" w:sz="0" w:space="0" w:color="auto" w:frame="1"/>
            <w:shd w:val="clear" w:color="auto" w:fill="FFFFFF"/>
          </w:rPr>
          <w:t>10.52547/payesh.20.3.323</w:t>
        </w:r>
      </w:hyperlink>
    </w:p>
    <w:p w14:paraId="3BD3DA90" w14:textId="01F64904" w:rsidR="00BF7443" w:rsidRPr="00822981" w:rsidRDefault="00BF7443" w:rsidP="002069D4">
      <w:pPr>
        <w:pStyle w:val="ListParagraph"/>
        <w:numPr>
          <w:ilvl w:val="0"/>
          <w:numId w:val="8"/>
        </w:numPr>
        <w:bidi/>
        <w:spacing w:after="0" w:line="240" w:lineRule="auto"/>
        <w:ind w:left="429"/>
        <w:jc w:val="both"/>
        <w:rPr>
          <w:sz w:val="24"/>
          <w:szCs w:val="24"/>
          <w:rtl/>
        </w:rPr>
      </w:pPr>
      <w:r w:rsidRPr="00822981">
        <w:rPr>
          <w:rFonts w:hint="eastAsia"/>
          <w:sz w:val="24"/>
          <w:szCs w:val="24"/>
          <w:rtl/>
        </w:rPr>
        <w:t>باغبان</w:t>
      </w:r>
      <w:r w:rsidRPr="00822981">
        <w:rPr>
          <w:rFonts w:hint="cs"/>
          <w:sz w:val="24"/>
          <w:szCs w:val="24"/>
          <w:rtl/>
        </w:rPr>
        <w:t>ی</w:t>
      </w:r>
      <w:r w:rsidRPr="00822981">
        <w:rPr>
          <w:rFonts w:hint="eastAsia"/>
          <w:sz w:val="24"/>
          <w:szCs w:val="24"/>
          <w:rtl/>
        </w:rPr>
        <w:t>،</w:t>
      </w:r>
      <w:r w:rsidRPr="00822981">
        <w:rPr>
          <w:rFonts w:hint="cs"/>
          <w:sz w:val="24"/>
          <w:szCs w:val="24"/>
          <w:rtl/>
        </w:rPr>
        <w:t xml:space="preserve"> فریده؛</w:t>
      </w:r>
      <w:r w:rsidRPr="00822981">
        <w:rPr>
          <w:sz w:val="24"/>
          <w:szCs w:val="24"/>
          <w:rtl/>
        </w:rPr>
        <w:t xml:space="preserve"> گودرز</w:t>
      </w:r>
      <w:r w:rsidRPr="00822981">
        <w:rPr>
          <w:rFonts w:hint="cs"/>
          <w:sz w:val="24"/>
          <w:szCs w:val="24"/>
          <w:rtl/>
        </w:rPr>
        <w:t>ی</w:t>
      </w:r>
      <w:r w:rsidRPr="00822981">
        <w:rPr>
          <w:rFonts w:hint="eastAsia"/>
          <w:sz w:val="24"/>
          <w:szCs w:val="24"/>
          <w:rtl/>
        </w:rPr>
        <w:t>،</w:t>
      </w:r>
      <w:r w:rsidRPr="00822981">
        <w:rPr>
          <w:sz w:val="24"/>
          <w:szCs w:val="24"/>
          <w:rtl/>
        </w:rPr>
        <w:t xml:space="preserve"> </w:t>
      </w:r>
      <w:r w:rsidRPr="00822981">
        <w:rPr>
          <w:rFonts w:hint="cs"/>
          <w:sz w:val="24"/>
          <w:szCs w:val="24"/>
          <w:rtl/>
        </w:rPr>
        <w:t xml:space="preserve">محمد؛ </w:t>
      </w:r>
      <w:r w:rsidRPr="00822981">
        <w:rPr>
          <w:sz w:val="24"/>
          <w:szCs w:val="24"/>
          <w:rtl/>
        </w:rPr>
        <w:t>شاه او</w:t>
      </w:r>
      <w:r w:rsidRPr="00822981">
        <w:rPr>
          <w:rFonts w:hint="cs"/>
          <w:sz w:val="24"/>
          <w:szCs w:val="24"/>
          <w:rtl/>
        </w:rPr>
        <w:t>ی</w:t>
      </w:r>
      <w:r w:rsidRPr="00822981">
        <w:rPr>
          <w:rFonts w:hint="eastAsia"/>
          <w:sz w:val="24"/>
          <w:szCs w:val="24"/>
          <w:rtl/>
        </w:rPr>
        <w:t>س</w:t>
      </w:r>
      <w:r w:rsidRPr="00822981">
        <w:rPr>
          <w:rFonts w:hint="cs"/>
          <w:sz w:val="24"/>
          <w:szCs w:val="24"/>
          <w:rtl/>
        </w:rPr>
        <w:t>ی</w:t>
      </w:r>
      <w:r w:rsidRPr="00822981">
        <w:rPr>
          <w:rFonts w:hint="eastAsia"/>
          <w:sz w:val="24"/>
          <w:szCs w:val="24"/>
          <w:rtl/>
        </w:rPr>
        <w:t>،</w:t>
      </w:r>
      <w:r w:rsidRPr="00822981">
        <w:rPr>
          <w:sz w:val="24"/>
          <w:szCs w:val="24"/>
          <w:rtl/>
        </w:rPr>
        <w:t xml:space="preserve"> </w:t>
      </w:r>
      <w:r w:rsidRPr="00822981">
        <w:rPr>
          <w:rFonts w:hint="cs"/>
          <w:sz w:val="24"/>
          <w:szCs w:val="24"/>
          <w:rtl/>
        </w:rPr>
        <w:t xml:space="preserve">سمیرا؛ و </w:t>
      </w:r>
      <w:r w:rsidRPr="00822981">
        <w:rPr>
          <w:sz w:val="24"/>
          <w:szCs w:val="24"/>
          <w:rtl/>
        </w:rPr>
        <w:t>عزت‌پور، عمادالد</w:t>
      </w:r>
      <w:r w:rsidRPr="00822981">
        <w:rPr>
          <w:rFonts w:hint="cs"/>
          <w:sz w:val="24"/>
          <w:szCs w:val="24"/>
          <w:rtl/>
        </w:rPr>
        <w:t>ی</w:t>
      </w:r>
      <w:r w:rsidRPr="00822981">
        <w:rPr>
          <w:rFonts w:hint="eastAsia"/>
          <w:sz w:val="24"/>
          <w:szCs w:val="24"/>
          <w:rtl/>
        </w:rPr>
        <w:t>ن</w:t>
      </w:r>
      <w:r w:rsidRPr="00822981">
        <w:rPr>
          <w:sz w:val="24"/>
          <w:szCs w:val="24"/>
          <w:rtl/>
        </w:rPr>
        <w:t>(</w:t>
      </w:r>
      <w:r w:rsidRPr="00822981">
        <w:rPr>
          <w:rFonts w:hint="cs"/>
          <w:sz w:val="24"/>
          <w:szCs w:val="24"/>
          <w:rtl/>
        </w:rPr>
        <w:t>1401</w:t>
      </w:r>
      <w:r w:rsidRPr="00822981">
        <w:rPr>
          <w:sz w:val="24"/>
          <w:szCs w:val="24"/>
          <w:rtl/>
        </w:rPr>
        <w:t>). پ</w:t>
      </w:r>
      <w:r w:rsidRPr="00822981">
        <w:rPr>
          <w:rFonts w:hint="cs"/>
          <w:sz w:val="24"/>
          <w:szCs w:val="24"/>
          <w:rtl/>
        </w:rPr>
        <w:t>ی</w:t>
      </w:r>
      <w:r w:rsidRPr="00822981">
        <w:rPr>
          <w:rFonts w:hint="eastAsia"/>
          <w:sz w:val="24"/>
          <w:szCs w:val="24"/>
          <w:rtl/>
        </w:rPr>
        <w:t>ش‌ب</w:t>
      </w:r>
      <w:r w:rsidRPr="00822981">
        <w:rPr>
          <w:rFonts w:hint="cs"/>
          <w:sz w:val="24"/>
          <w:szCs w:val="24"/>
          <w:rtl/>
        </w:rPr>
        <w:t>ی</w:t>
      </w:r>
      <w:r w:rsidRPr="00822981">
        <w:rPr>
          <w:rFonts w:hint="eastAsia"/>
          <w:sz w:val="24"/>
          <w:szCs w:val="24"/>
          <w:rtl/>
        </w:rPr>
        <w:t>ن</w:t>
      </w:r>
      <w:r w:rsidRPr="00822981">
        <w:rPr>
          <w:rFonts w:hint="cs"/>
          <w:sz w:val="24"/>
          <w:szCs w:val="24"/>
          <w:rtl/>
        </w:rPr>
        <w:t>ی</w:t>
      </w:r>
      <w:r w:rsidRPr="00822981">
        <w:rPr>
          <w:sz w:val="24"/>
          <w:szCs w:val="24"/>
          <w:rtl/>
        </w:rPr>
        <w:t xml:space="preserve"> نشانه‌ها</w:t>
      </w:r>
      <w:r w:rsidRPr="00822981">
        <w:rPr>
          <w:rFonts w:hint="cs"/>
          <w:sz w:val="24"/>
          <w:szCs w:val="24"/>
          <w:rtl/>
        </w:rPr>
        <w:t>ی</w:t>
      </w:r>
      <w:r w:rsidRPr="00822981">
        <w:rPr>
          <w:sz w:val="24"/>
          <w:szCs w:val="24"/>
          <w:rtl/>
        </w:rPr>
        <w:t xml:space="preserve"> افسردگ</w:t>
      </w:r>
      <w:r w:rsidRPr="00822981">
        <w:rPr>
          <w:rFonts w:hint="cs"/>
          <w:sz w:val="24"/>
          <w:szCs w:val="24"/>
          <w:rtl/>
        </w:rPr>
        <w:t>ی</w:t>
      </w:r>
      <w:r w:rsidRPr="00822981">
        <w:rPr>
          <w:sz w:val="24"/>
          <w:szCs w:val="24"/>
          <w:rtl/>
        </w:rPr>
        <w:t xml:space="preserve"> پس از زا</w:t>
      </w:r>
      <w:r w:rsidRPr="00822981">
        <w:rPr>
          <w:rFonts w:hint="cs"/>
          <w:sz w:val="24"/>
          <w:szCs w:val="24"/>
          <w:rtl/>
        </w:rPr>
        <w:t>ی</w:t>
      </w:r>
      <w:r w:rsidRPr="00822981">
        <w:rPr>
          <w:rFonts w:hint="eastAsia"/>
          <w:sz w:val="24"/>
          <w:szCs w:val="24"/>
          <w:rtl/>
        </w:rPr>
        <w:t>مان</w:t>
      </w:r>
      <w:r w:rsidRPr="00822981">
        <w:rPr>
          <w:sz w:val="24"/>
          <w:szCs w:val="24"/>
          <w:rtl/>
        </w:rPr>
        <w:t xml:space="preserve"> در اول</w:t>
      </w:r>
      <w:r w:rsidRPr="00822981">
        <w:rPr>
          <w:rFonts w:hint="cs"/>
          <w:sz w:val="24"/>
          <w:szCs w:val="24"/>
          <w:rtl/>
        </w:rPr>
        <w:t>ی</w:t>
      </w:r>
      <w:r w:rsidRPr="00822981">
        <w:rPr>
          <w:rFonts w:hint="eastAsia"/>
          <w:sz w:val="24"/>
          <w:szCs w:val="24"/>
          <w:rtl/>
        </w:rPr>
        <w:t>ن</w:t>
      </w:r>
      <w:r w:rsidRPr="00822981">
        <w:rPr>
          <w:sz w:val="24"/>
          <w:szCs w:val="24"/>
          <w:rtl/>
        </w:rPr>
        <w:t xml:space="preserve"> باردار</w:t>
      </w:r>
      <w:r w:rsidRPr="00822981">
        <w:rPr>
          <w:rFonts w:hint="cs"/>
          <w:sz w:val="24"/>
          <w:szCs w:val="24"/>
          <w:rtl/>
        </w:rPr>
        <w:t>ی</w:t>
      </w:r>
      <w:r w:rsidRPr="00822981">
        <w:rPr>
          <w:sz w:val="24"/>
          <w:szCs w:val="24"/>
          <w:rtl/>
        </w:rPr>
        <w:t xml:space="preserve"> بر</w:t>
      </w:r>
      <w:r w:rsidR="00B54047">
        <w:rPr>
          <w:rFonts w:hint="cs"/>
          <w:sz w:val="24"/>
          <w:szCs w:val="24"/>
          <w:rtl/>
        </w:rPr>
        <w:t xml:space="preserve"> </w:t>
      </w:r>
      <w:r w:rsidRPr="00822981">
        <w:rPr>
          <w:sz w:val="24"/>
          <w:szCs w:val="24"/>
          <w:rtl/>
        </w:rPr>
        <w:t>اساس تصو</w:t>
      </w:r>
      <w:r w:rsidRPr="00822981">
        <w:rPr>
          <w:rFonts w:hint="cs"/>
          <w:sz w:val="24"/>
          <w:szCs w:val="24"/>
          <w:rtl/>
        </w:rPr>
        <w:t>ی</w:t>
      </w:r>
      <w:r w:rsidRPr="00822981">
        <w:rPr>
          <w:rFonts w:hint="eastAsia"/>
          <w:sz w:val="24"/>
          <w:szCs w:val="24"/>
          <w:rtl/>
        </w:rPr>
        <w:t>ر</w:t>
      </w:r>
      <w:r w:rsidRPr="00822981">
        <w:rPr>
          <w:sz w:val="24"/>
          <w:szCs w:val="24"/>
          <w:rtl/>
        </w:rPr>
        <w:t xml:space="preserve"> بدن و ابعاد شخص</w:t>
      </w:r>
      <w:r w:rsidRPr="00822981">
        <w:rPr>
          <w:rFonts w:hint="cs"/>
          <w:sz w:val="24"/>
          <w:szCs w:val="24"/>
          <w:rtl/>
        </w:rPr>
        <w:t>ی</w:t>
      </w:r>
      <w:r w:rsidRPr="00822981">
        <w:rPr>
          <w:rFonts w:hint="eastAsia"/>
          <w:sz w:val="24"/>
          <w:szCs w:val="24"/>
          <w:rtl/>
        </w:rPr>
        <w:t>ت</w:t>
      </w:r>
      <w:r w:rsidRPr="00822981">
        <w:rPr>
          <w:rFonts w:hint="cs"/>
          <w:sz w:val="24"/>
          <w:szCs w:val="24"/>
          <w:rtl/>
        </w:rPr>
        <w:t>ی</w:t>
      </w:r>
      <w:r w:rsidRPr="00822981">
        <w:rPr>
          <w:sz w:val="24"/>
          <w:szCs w:val="24"/>
          <w:rtl/>
        </w:rPr>
        <w:t>. فصلنامه روان‌شناس</w:t>
      </w:r>
      <w:r w:rsidRPr="00822981">
        <w:rPr>
          <w:rFonts w:hint="cs"/>
          <w:sz w:val="24"/>
          <w:szCs w:val="24"/>
          <w:rtl/>
        </w:rPr>
        <w:t>ی</w:t>
      </w:r>
      <w:r w:rsidRPr="00822981">
        <w:rPr>
          <w:sz w:val="24"/>
          <w:szCs w:val="24"/>
          <w:rtl/>
        </w:rPr>
        <w:t xml:space="preserve"> تحل</w:t>
      </w:r>
      <w:r w:rsidRPr="00822981">
        <w:rPr>
          <w:rFonts w:hint="cs"/>
          <w:sz w:val="24"/>
          <w:szCs w:val="24"/>
          <w:rtl/>
        </w:rPr>
        <w:t>ی</w:t>
      </w:r>
      <w:r w:rsidRPr="00822981">
        <w:rPr>
          <w:rFonts w:hint="eastAsia"/>
          <w:sz w:val="24"/>
          <w:szCs w:val="24"/>
          <w:rtl/>
        </w:rPr>
        <w:t>ل</w:t>
      </w:r>
      <w:r w:rsidRPr="00822981">
        <w:rPr>
          <w:rFonts w:hint="cs"/>
          <w:sz w:val="24"/>
          <w:szCs w:val="24"/>
          <w:rtl/>
        </w:rPr>
        <w:t>ی</w:t>
      </w:r>
      <w:r w:rsidRPr="00822981">
        <w:rPr>
          <w:sz w:val="24"/>
          <w:szCs w:val="24"/>
          <w:rtl/>
        </w:rPr>
        <w:t xml:space="preserve"> شناخت</w:t>
      </w:r>
      <w:r w:rsidRPr="00822981">
        <w:rPr>
          <w:rFonts w:hint="cs"/>
          <w:sz w:val="24"/>
          <w:szCs w:val="24"/>
          <w:rtl/>
        </w:rPr>
        <w:t>ی</w:t>
      </w:r>
      <w:r w:rsidRPr="00822981">
        <w:rPr>
          <w:rFonts w:hint="eastAsia"/>
          <w:sz w:val="24"/>
          <w:szCs w:val="24"/>
          <w:rtl/>
        </w:rPr>
        <w:t>،</w:t>
      </w:r>
      <w:r w:rsidRPr="00822981">
        <w:rPr>
          <w:sz w:val="24"/>
          <w:szCs w:val="24"/>
          <w:rtl/>
        </w:rPr>
        <w:t xml:space="preserve"> 13(48)، 97-109</w:t>
      </w:r>
      <w:r w:rsidRPr="00822981">
        <w:rPr>
          <w:sz w:val="24"/>
          <w:szCs w:val="24"/>
        </w:rPr>
        <w:t>.</w:t>
      </w:r>
    </w:p>
    <w:p w14:paraId="4974980F" w14:textId="77777777" w:rsidR="00BF7443" w:rsidRPr="00822981" w:rsidRDefault="00BF7443" w:rsidP="002069D4">
      <w:pPr>
        <w:pStyle w:val="ListParagraph"/>
        <w:numPr>
          <w:ilvl w:val="0"/>
          <w:numId w:val="8"/>
        </w:numPr>
        <w:bidi/>
        <w:spacing w:after="0" w:line="240" w:lineRule="auto"/>
        <w:ind w:left="429"/>
        <w:jc w:val="both"/>
        <w:rPr>
          <w:sz w:val="24"/>
          <w:szCs w:val="24"/>
          <w:rtl/>
        </w:rPr>
      </w:pPr>
      <w:r w:rsidRPr="00822981">
        <w:rPr>
          <w:rFonts w:hint="eastAsia"/>
          <w:sz w:val="24"/>
          <w:szCs w:val="24"/>
          <w:rtl/>
        </w:rPr>
        <w:t>پوراکبران،</w:t>
      </w:r>
      <w:r w:rsidRPr="00822981">
        <w:rPr>
          <w:sz w:val="24"/>
          <w:szCs w:val="24"/>
          <w:rtl/>
        </w:rPr>
        <w:t xml:space="preserve"> </w:t>
      </w:r>
      <w:r w:rsidRPr="00822981">
        <w:rPr>
          <w:rFonts w:hint="cs"/>
          <w:sz w:val="24"/>
          <w:szCs w:val="24"/>
          <w:rtl/>
        </w:rPr>
        <w:t xml:space="preserve">الهه؛ و </w:t>
      </w:r>
      <w:r w:rsidRPr="00822981">
        <w:rPr>
          <w:sz w:val="24"/>
          <w:szCs w:val="24"/>
          <w:rtl/>
        </w:rPr>
        <w:t>ام</w:t>
      </w:r>
      <w:r w:rsidRPr="00822981">
        <w:rPr>
          <w:rFonts w:hint="cs"/>
          <w:sz w:val="24"/>
          <w:szCs w:val="24"/>
          <w:rtl/>
        </w:rPr>
        <w:t>ی</w:t>
      </w:r>
      <w:r w:rsidRPr="00822981">
        <w:rPr>
          <w:rFonts w:hint="eastAsia"/>
          <w:sz w:val="24"/>
          <w:szCs w:val="24"/>
          <w:rtl/>
        </w:rPr>
        <w:t>ن</w:t>
      </w:r>
      <w:r w:rsidRPr="00822981">
        <w:rPr>
          <w:sz w:val="24"/>
          <w:szCs w:val="24"/>
          <w:rtl/>
        </w:rPr>
        <w:t xml:space="preserve"> </w:t>
      </w:r>
      <w:r w:rsidRPr="00822981">
        <w:rPr>
          <w:rFonts w:hint="cs"/>
          <w:sz w:val="24"/>
          <w:szCs w:val="24"/>
          <w:rtl/>
        </w:rPr>
        <w:t>ی</w:t>
      </w:r>
      <w:r w:rsidRPr="00822981">
        <w:rPr>
          <w:rFonts w:hint="eastAsia"/>
          <w:sz w:val="24"/>
          <w:szCs w:val="24"/>
          <w:rtl/>
        </w:rPr>
        <w:t>زد</w:t>
      </w:r>
      <w:r w:rsidRPr="00822981">
        <w:rPr>
          <w:rFonts w:hint="cs"/>
          <w:sz w:val="24"/>
          <w:szCs w:val="24"/>
          <w:rtl/>
        </w:rPr>
        <w:t>ی</w:t>
      </w:r>
      <w:r w:rsidRPr="00822981">
        <w:rPr>
          <w:rFonts w:hint="eastAsia"/>
          <w:sz w:val="24"/>
          <w:szCs w:val="24"/>
          <w:rtl/>
        </w:rPr>
        <w:t>،</w:t>
      </w:r>
      <w:r w:rsidRPr="00822981">
        <w:rPr>
          <w:sz w:val="24"/>
          <w:szCs w:val="24"/>
          <w:rtl/>
        </w:rPr>
        <w:t xml:space="preserve"> س</w:t>
      </w:r>
      <w:r w:rsidRPr="00822981">
        <w:rPr>
          <w:rFonts w:hint="cs"/>
          <w:sz w:val="24"/>
          <w:szCs w:val="24"/>
          <w:rtl/>
        </w:rPr>
        <w:t>ی</w:t>
      </w:r>
      <w:r w:rsidRPr="00822981">
        <w:rPr>
          <w:rFonts w:hint="eastAsia"/>
          <w:sz w:val="24"/>
          <w:szCs w:val="24"/>
          <w:rtl/>
        </w:rPr>
        <w:t>د</w:t>
      </w:r>
      <w:r w:rsidRPr="00822981">
        <w:rPr>
          <w:rFonts w:hint="cs"/>
          <w:sz w:val="24"/>
          <w:szCs w:val="24"/>
          <w:rtl/>
        </w:rPr>
        <w:t xml:space="preserve"> </w:t>
      </w:r>
      <w:r w:rsidRPr="00822981">
        <w:rPr>
          <w:rFonts w:hint="eastAsia"/>
          <w:sz w:val="24"/>
          <w:szCs w:val="24"/>
          <w:rtl/>
        </w:rPr>
        <w:t>ام</w:t>
      </w:r>
      <w:r w:rsidRPr="00822981">
        <w:rPr>
          <w:rFonts w:hint="cs"/>
          <w:sz w:val="24"/>
          <w:szCs w:val="24"/>
          <w:rtl/>
        </w:rPr>
        <w:t>یر</w:t>
      </w:r>
      <w:r w:rsidRPr="00822981">
        <w:rPr>
          <w:sz w:val="24"/>
          <w:szCs w:val="24"/>
          <w:rtl/>
        </w:rPr>
        <w:t>(</w:t>
      </w:r>
      <w:r w:rsidRPr="00822981">
        <w:rPr>
          <w:rFonts w:hint="cs"/>
          <w:sz w:val="24"/>
          <w:szCs w:val="24"/>
          <w:rtl/>
        </w:rPr>
        <w:t>1394</w:t>
      </w:r>
      <w:r w:rsidRPr="00822981">
        <w:rPr>
          <w:sz w:val="24"/>
          <w:szCs w:val="24"/>
          <w:rtl/>
        </w:rPr>
        <w:t>). بررس</w:t>
      </w:r>
      <w:r w:rsidRPr="00822981">
        <w:rPr>
          <w:rFonts w:hint="cs"/>
          <w:sz w:val="24"/>
          <w:szCs w:val="24"/>
          <w:rtl/>
        </w:rPr>
        <w:t>ی</w:t>
      </w:r>
      <w:r w:rsidRPr="00822981">
        <w:rPr>
          <w:sz w:val="24"/>
          <w:szCs w:val="24"/>
          <w:rtl/>
        </w:rPr>
        <w:t xml:space="preserve"> عملکرد جنس</w:t>
      </w:r>
      <w:r w:rsidRPr="00822981">
        <w:rPr>
          <w:rFonts w:hint="cs"/>
          <w:sz w:val="24"/>
          <w:szCs w:val="24"/>
          <w:rtl/>
        </w:rPr>
        <w:t>ی</w:t>
      </w:r>
      <w:r w:rsidRPr="00822981">
        <w:rPr>
          <w:sz w:val="24"/>
          <w:szCs w:val="24"/>
          <w:rtl/>
        </w:rPr>
        <w:t xml:space="preserve"> و رضا</w:t>
      </w:r>
      <w:r w:rsidRPr="00822981">
        <w:rPr>
          <w:rFonts w:hint="cs"/>
          <w:sz w:val="24"/>
          <w:szCs w:val="24"/>
          <w:rtl/>
        </w:rPr>
        <w:t>ی</w:t>
      </w:r>
      <w:r w:rsidRPr="00822981">
        <w:rPr>
          <w:rFonts w:hint="eastAsia"/>
          <w:sz w:val="24"/>
          <w:szCs w:val="24"/>
          <w:rtl/>
        </w:rPr>
        <w:t>ت‌مند</w:t>
      </w:r>
      <w:r w:rsidRPr="00822981">
        <w:rPr>
          <w:rFonts w:hint="cs"/>
          <w:sz w:val="24"/>
          <w:szCs w:val="24"/>
          <w:rtl/>
        </w:rPr>
        <w:t>ی</w:t>
      </w:r>
      <w:r w:rsidRPr="00822981">
        <w:rPr>
          <w:sz w:val="24"/>
          <w:szCs w:val="24"/>
          <w:rtl/>
        </w:rPr>
        <w:t xml:space="preserve"> زناشو</w:t>
      </w:r>
      <w:r w:rsidRPr="00822981">
        <w:rPr>
          <w:rFonts w:hint="cs"/>
          <w:sz w:val="24"/>
          <w:szCs w:val="24"/>
          <w:rtl/>
        </w:rPr>
        <w:t>یی</w:t>
      </w:r>
      <w:r w:rsidRPr="00822981">
        <w:rPr>
          <w:sz w:val="24"/>
          <w:szCs w:val="24"/>
          <w:rtl/>
        </w:rPr>
        <w:t xml:space="preserve"> در زنان با و بدون سابقه زا</w:t>
      </w:r>
      <w:r w:rsidRPr="00822981">
        <w:rPr>
          <w:rFonts w:hint="cs"/>
          <w:sz w:val="24"/>
          <w:szCs w:val="24"/>
          <w:rtl/>
        </w:rPr>
        <w:t>ی</w:t>
      </w:r>
      <w:r w:rsidRPr="00822981">
        <w:rPr>
          <w:rFonts w:hint="eastAsia"/>
          <w:sz w:val="24"/>
          <w:szCs w:val="24"/>
          <w:rtl/>
        </w:rPr>
        <w:t>مان</w:t>
      </w:r>
      <w:r w:rsidRPr="00822981">
        <w:rPr>
          <w:sz w:val="24"/>
          <w:szCs w:val="24"/>
          <w:rtl/>
        </w:rPr>
        <w:t>. مجله اصول بهداشت روان</w:t>
      </w:r>
      <w:r w:rsidRPr="00822981">
        <w:rPr>
          <w:rFonts w:hint="cs"/>
          <w:sz w:val="24"/>
          <w:szCs w:val="24"/>
          <w:rtl/>
        </w:rPr>
        <w:t>ی</w:t>
      </w:r>
      <w:r w:rsidRPr="00822981">
        <w:rPr>
          <w:rFonts w:hint="eastAsia"/>
          <w:sz w:val="24"/>
          <w:szCs w:val="24"/>
          <w:rtl/>
        </w:rPr>
        <w:t>،</w:t>
      </w:r>
      <w:r w:rsidRPr="00822981">
        <w:rPr>
          <w:sz w:val="24"/>
          <w:szCs w:val="24"/>
          <w:rtl/>
        </w:rPr>
        <w:t xml:space="preserve"> 17(4)، 202-208</w:t>
      </w:r>
      <w:r w:rsidRPr="00822981">
        <w:rPr>
          <w:sz w:val="24"/>
          <w:szCs w:val="24"/>
        </w:rPr>
        <w:t>.</w:t>
      </w:r>
      <w:r w:rsidRPr="00822981">
        <w:rPr>
          <w:rFonts w:hint="cs"/>
          <w:sz w:val="24"/>
          <w:szCs w:val="24"/>
          <w:rtl/>
        </w:rPr>
        <w:t xml:space="preserve"> </w:t>
      </w:r>
      <w:r w:rsidRPr="00822981">
        <w:rPr>
          <w:rFonts w:asciiTheme="majorBidi" w:hAnsiTheme="majorBidi" w:cstheme="majorBidi"/>
          <w:b/>
          <w:bCs/>
          <w:sz w:val="20"/>
          <w:szCs w:val="20"/>
        </w:rPr>
        <w:t>doi:</w:t>
      </w:r>
      <w:hyperlink r:id="rId9" w:history="1">
        <w:r w:rsidRPr="00822981">
          <w:rPr>
            <w:rFonts w:asciiTheme="majorBidi" w:hAnsiTheme="majorBidi" w:cstheme="majorBidi"/>
            <w:b/>
            <w:bCs/>
            <w:caps/>
            <w:sz w:val="20"/>
            <w:szCs w:val="20"/>
            <w:shd w:val="clear" w:color="auto" w:fill="FFFFFF"/>
          </w:rPr>
          <w:t>10.22038/jfmh.2015.4581</w:t>
        </w:r>
      </w:hyperlink>
    </w:p>
    <w:p w14:paraId="18FA57CF" w14:textId="606242C9" w:rsidR="00BF7443" w:rsidRPr="00822981" w:rsidRDefault="00BF7443" w:rsidP="002069D4">
      <w:pPr>
        <w:pStyle w:val="ListParagraph"/>
        <w:numPr>
          <w:ilvl w:val="0"/>
          <w:numId w:val="8"/>
        </w:numPr>
        <w:bidi/>
        <w:spacing w:after="0" w:line="240" w:lineRule="auto"/>
        <w:ind w:left="429"/>
        <w:jc w:val="both"/>
        <w:rPr>
          <w:sz w:val="24"/>
          <w:szCs w:val="24"/>
          <w:rtl/>
        </w:rPr>
      </w:pPr>
      <w:r w:rsidRPr="00822981">
        <w:rPr>
          <w:rFonts w:hint="eastAsia"/>
          <w:sz w:val="24"/>
          <w:szCs w:val="24"/>
          <w:rtl/>
        </w:rPr>
        <w:t>ترک</w:t>
      </w:r>
      <w:r w:rsidRPr="00822981">
        <w:rPr>
          <w:sz w:val="24"/>
          <w:szCs w:val="24"/>
          <w:rtl/>
        </w:rPr>
        <w:t xml:space="preserve"> زهران</w:t>
      </w:r>
      <w:r w:rsidRPr="00822981">
        <w:rPr>
          <w:rFonts w:hint="cs"/>
          <w:sz w:val="24"/>
          <w:szCs w:val="24"/>
          <w:rtl/>
        </w:rPr>
        <w:t>ی</w:t>
      </w:r>
      <w:r w:rsidRPr="00822981">
        <w:rPr>
          <w:rFonts w:hint="eastAsia"/>
          <w:sz w:val="24"/>
          <w:szCs w:val="24"/>
          <w:rtl/>
        </w:rPr>
        <w:t>،</w:t>
      </w:r>
      <w:r w:rsidRPr="00822981">
        <w:rPr>
          <w:rFonts w:hint="cs"/>
          <w:sz w:val="24"/>
          <w:szCs w:val="24"/>
          <w:rtl/>
        </w:rPr>
        <w:t xml:space="preserve"> شهناز؛</w:t>
      </w:r>
      <w:r w:rsidRPr="00822981">
        <w:rPr>
          <w:sz w:val="24"/>
          <w:szCs w:val="24"/>
          <w:rtl/>
        </w:rPr>
        <w:t xml:space="preserve"> بنا</w:t>
      </w:r>
      <w:r w:rsidRPr="00822981">
        <w:rPr>
          <w:rFonts w:hint="cs"/>
          <w:sz w:val="24"/>
          <w:szCs w:val="24"/>
          <w:rtl/>
        </w:rPr>
        <w:t>یی</w:t>
      </w:r>
      <w:r w:rsidRPr="00822981">
        <w:rPr>
          <w:rFonts w:hint="eastAsia"/>
          <w:sz w:val="24"/>
          <w:szCs w:val="24"/>
          <w:rtl/>
        </w:rPr>
        <w:t>،</w:t>
      </w:r>
      <w:r w:rsidRPr="00822981">
        <w:rPr>
          <w:sz w:val="24"/>
          <w:szCs w:val="24"/>
          <w:rtl/>
        </w:rPr>
        <w:t xml:space="preserve"> </w:t>
      </w:r>
      <w:r w:rsidRPr="00822981">
        <w:rPr>
          <w:rFonts w:hint="cs"/>
          <w:sz w:val="24"/>
          <w:szCs w:val="24"/>
          <w:rtl/>
        </w:rPr>
        <w:t xml:space="preserve">مژده؛ </w:t>
      </w:r>
      <w:r w:rsidRPr="00822981">
        <w:rPr>
          <w:sz w:val="24"/>
          <w:szCs w:val="24"/>
          <w:rtl/>
        </w:rPr>
        <w:t>ازگل</w:t>
      </w:r>
      <w:r w:rsidRPr="00822981">
        <w:rPr>
          <w:rFonts w:hint="cs"/>
          <w:sz w:val="24"/>
          <w:szCs w:val="24"/>
          <w:rtl/>
        </w:rPr>
        <w:t>ی</w:t>
      </w:r>
      <w:r w:rsidRPr="00822981">
        <w:rPr>
          <w:rFonts w:hint="eastAsia"/>
          <w:sz w:val="24"/>
          <w:szCs w:val="24"/>
          <w:rtl/>
        </w:rPr>
        <w:t>،</w:t>
      </w:r>
      <w:r w:rsidRPr="00822981">
        <w:rPr>
          <w:sz w:val="24"/>
          <w:szCs w:val="24"/>
          <w:rtl/>
        </w:rPr>
        <w:t xml:space="preserve"> گ</w:t>
      </w:r>
      <w:r w:rsidRPr="00822981">
        <w:rPr>
          <w:rFonts w:hint="cs"/>
          <w:sz w:val="24"/>
          <w:szCs w:val="24"/>
          <w:rtl/>
        </w:rPr>
        <w:t>ی</w:t>
      </w:r>
      <w:r w:rsidRPr="00822981">
        <w:rPr>
          <w:rFonts w:hint="eastAsia"/>
          <w:sz w:val="24"/>
          <w:szCs w:val="24"/>
          <w:rtl/>
        </w:rPr>
        <w:t>ت</w:t>
      </w:r>
      <w:r w:rsidRPr="00822981">
        <w:rPr>
          <w:rFonts w:hint="cs"/>
          <w:sz w:val="24"/>
          <w:szCs w:val="24"/>
          <w:rtl/>
        </w:rPr>
        <w:t>ی</w:t>
      </w:r>
      <w:r w:rsidR="008E5DB6">
        <w:rPr>
          <w:rFonts w:hint="cs"/>
          <w:sz w:val="24"/>
          <w:szCs w:val="24"/>
          <w:rtl/>
        </w:rPr>
        <w:t>؛</w:t>
      </w:r>
      <w:r w:rsidR="008E5DB6">
        <w:rPr>
          <w:sz w:val="24"/>
          <w:szCs w:val="24"/>
          <w:rtl/>
        </w:rPr>
        <w:t xml:space="preserve"> </w:t>
      </w:r>
      <w:r w:rsidRPr="00822981">
        <w:rPr>
          <w:rFonts w:hint="cs"/>
          <w:sz w:val="24"/>
          <w:szCs w:val="24"/>
          <w:rtl/>
        </w:rPr>
        <w:t xml:space="preserve">و </w:t>
      </w:r>
      <w:r w:rsidRPr="00822981">
        <w:rPr>
          <w:sz w:val="24"/>
          <w:szCs w:val="24"/>
          <w:rtl/>
        </w:rPr>
        <w:t>آزاد</w:t>
      </w:r>
      <w:r w:rsidRPr="00822981">
        <w:rPr>
          <w:rFonts w:hint="cs"/>
          <w:sz w:val="24"/>
          <w:szCs w:val="24"/>
          <w:rtl/>
        </w:rPr>
        <w:t>، محسن</w:t>
      </w:r>
      <w:r w:rsidRPr="00822981">
        <w:rPr>
          <w:sz w:val="24"/>
          <w:szCs w:val="24"/>
          <w:rtl/>
        </w:rPr>
        <w:t>(</w:t>
      </w:r>
      <w:r w:rsidRPr="00822981">
        <w:rPr>
          <w:rFonts w:hint="cs"/>
          <w:sz w:val="24"/>
          <w:szCs w:val="24"/>
          <w:rtl/>
        </w:rPr>
        <w:t>1395</w:t>
      </w:r>
      <w:r w:rsidRPr="00822981">
        <w:rPr>
          <w:sz w:val="24"/>
          <w:szCs w:val="24"/>
          <w:rtl/>
        </w:rPr>
        <w:t>). بررس</w:t>
      </w:r>
      <w:r w:rsidRPr="00822981">
        <w:rPr>
          <w:rFonts w:hint="cs"/>
          <w:sz w:val="24"/>
          <w:szCs w:val="24"/>
          <w:rtl/>
        </w:rPr>
        <w:t>ی</w:t>
      </w:r>
      <w:r w:rsidRPr="00822981">
        <w:rPr>
          <w:sz w:val="24"/>
          <w:szCs w:val="24"/>
          <w:rtl/>
        </w:rPr>
        <w:t xml:space="preserve"> مشکلات جنس</w:t>
      </w:r>
      <w:r w:rsidRPr="00822981">
        <w:rPr>
          <w:rFonts w:hint="cs"/>
          <w:sz w:val="24"/>
          <w:szCs w:val="24"/>
          <w:rtl/>
        </w:rPr>
        <w:t>ی</w:t>
      </w:r>
      <w:r w:rsidRPr="00822981">
        <w:rPr>
          <w:sz w:val="24"/>
          <w:szCs w:val="24"/>
          <w:rtl/>
        </w:rPr>
        <w:t xml:space="preserve"> پس از زا</w:t>
      </w:r>
      <w:r w:rsidRPr="00822981">
        <w:rPr>
          <w:rFonts w:hint="cs"/>
          <w:sz w:val="24"/>
          <w:szCs w:val="24"/>
          <w:rtl/>
        </w:rPr>
        <w:t>ی</w:t>
      </w:r>
      <w:r w:rsidRPr="00822981">
        <w:rPr>
          <w:rFonts w:hint="eastAsia"/>
          <w:sz w:val="24"/>
          <w:szCs w:val="24"/>
          <w:rtl/>
        </w:rPr>
        <w:t>مان</w:t>
      </w:r>
      <w:r w:rsidRPr="00822981">
        <w:rPr>
          <w:sz w:val="24"/>
          <w:szCs w:val="24"/>
          <w:rtl/>
        </w:rPr>
        <w:t xml:space="preserve"> در زنان ش</w:t>
      </w:r>
      <w:r w:rsidRPr="00822981">
        <w:rPr>
          <w:rFonts w:hint="cs"/>
          <w:sz w:val="24"/>
          <w:szCs w:val="24"/>
          <w:rtl/>
        </w:rPr>
        <w:t>ی</w:t>
      </w:r>
      <w:r w:rsidRPr="00822981">
        <w:rPr>
          <w:rFonts w:hint="eastAsia"/>
          <w:sz w:val="24"/>
          <w:szCs w:val="24"/>
          <w:rtl/>
        </w:rPr>
        <w:t>رده</w:t>
      </w:r>
      <w:r w:rsidRPr="00822981">
        <w:rPr>
          <w:sz w:val="24"/>
          <w:szCs w:val="24"/>
          <w:rtl/>
        </w:rPr>
        <w:t xml:space="preserve"> مراجعه‌کننده به مراکز بهداشت</w:t>
      </w:r>
      <w:r w:rsidRPr="00822981">
        <w:rPr>
          <w:rFonts w:hint="cs"/>
          <w:sz w:val="24"/>
          <w:szCs w:val="24"/>
          <w:rtl/>
        </w:rPr>
        <w:t>ی</w:t>
      </w:r>
      <w:r w:rsidRPr="00822981">
        <w:rPr>
          <w:sz w:val="24"/>
          <w:szCs w:val="24"/>
          <w:rtl/>
        </w:rPr>
        <w:t xml:space="preserve"> درمان</w:t>
      </w:r>
      <w:r w:rsidRPr="00822981">
        <w:rPr>
          <w:rFonts w:hint="cs"/>
          <w:sz w:val="24"/>
          <w:szCs w:val="24"/>
          <w:rtl/>
        </w:rPr>
        <w:t>ی</w:t>
      </w:r>
      <w:r w:rsidRPr="00822981">
        <w:rPr>
          <w:rFonts w:hint="eastAsia"/>
          <w:sz w:val="24"/>
          <w:szCs w:val="24"/>
          <w:rtl/>
        </w:rPr>
        <w:t>،</w:t>
      </w:r>
      <w:r w:rsidRPr="00822981">
        <w:rPr>
          <w:sz w:val="24"/>
          <w:szCs w:val="24"/>
          <w:rtl/>
        </w:rPr>
        <w:t xml:space="preserve"> بندرعباس. مجله زنان، ماما</w:t>
      </w:r>
      <w:r w:rsidRPr="00822981">
        <w:rPr>
          <w:rFonts w:hint="cs"/>
          <w:sz w:val="24"/>
          <w:szCs w:val="24"/>
          <w:rtl/>
        </w:rPr>
        <w:t>یی</w:t>
      </w:r>
      <w:r w:rsidRPr="00822981">
        <w:rPr>
          <w:sz w:val="24"/>
          <w:szCs w:val="24"/>
          <w:rtl/>
        </w:rPr>
        <w:t xml:space="preserve"> و نازا</w:t>
      </w:r>
      <w:r w:rsidRPr="00822981">
        <w:rPr>
          <w:rFonts w:hint="cs"/>
          <w:sz w:val="24"/>
          <w:szCs w:val="24"/>
          <w:rtl/>
        </w:rPr>
        <w:t>یی</w:t>
      </w:r>
      <w:r w:rsidRPr="00822981">
        <w:rPr>
          <w:sz w:val="24"/>
          <w:szCs w:val="24"/>
          <w:rtl/>
        </w:rPr>
        <w:t xml:space="preserve"> ا</w:t>
      </w:r>
      <w:r w:rsidRPr="00822981">
        <w:rPr>
          <w:rFonts w:hint="cs"/>
          <w:sz w:val="24"/>
          <w:szCs w:val="24"/>
          <w:rtl/>
        </w:rPr>
        <w:t>ی</w:t>
      </w:r>
      <w:r w:rsidRPr="00822981">
        <w:rPr>
          <w:rFonts w:hint="eastAsia"/>
          <w:sz w:val="24"/>
          <w:szCs w:val="24"/>
          <w:rtl/>
        </w:rPr>
        <w:t>ران،</w:t>
      </w:r>
      <w:r w:rsidRPr="00822981">
        <w:rPr>
          <w:sz w:val="24"/>
          <w:szCs w:val="24"/>
          <w:rtl/>
        </w:rPr>
        <w:t xml:space="preserve"> 19(35)، 1-12</w:t>
      </w:r>
      <w:r w:rsidRPr="00822981">
        <w:rPr>
          <w:sz w:val="24"/>
          <w:szCs w:val="24"/>
        </w:rPr>
        <w:t>.</w:t>
      </w:r>
      <w:r w:rsidRPr="00822981">
        <w:rPr>
          <w:rFonts w:hint="cs"/>
          <w:sz w:val="24"/>
          <w:szCs w:val="24"/>
          <w:rtl/>
        </w:rPr>
        <w:t xml:space="preserve"> </w:t>
      </w:r>
      <w:r w:rsidRPr="00822981">
        <w:rPr>
          <w:rFonts w:asciiTheme="majorBidi" w:hAnsiTheme="majorBidi" w:cstheme="majorBidi"/>
          <w:b/>
          <w:bCs/>
          <w:sz w:val="20"/>
          <w:szCs w:val="20"/>
        </w:rPr>
        <w:t>doi:</w:t>
      </w:r>
      <w:hyperlink r:id="rId10" w:history="1">
        <w:r w:rsidRPr="00822981">
          <w:rPr>
            <w:rFonts w:asciiTheme="majorBidi" w:hAnsiTheme="majorBidi" w:cstheme="majorBidi"/>
            <w:b/>
            <w:bCs/>
            <w:caps/>
            <w:sz w:val="20"/>
            <w:szCs w:val="20"/>
            <w:shd w:val="clear" w:color="auto" w:fill="FFFFFF"/>
          </w:rPr>
          <w:t>10.22038/ijogi.2016.8059</w:t>
        </w:r>
      </w:hyperlink>
    </w:p>
    <w:p w14:paraId="57076A4D" w14:textId="31A9E981" w:rsidR="00BF7443" w:rsidRPr="00822981" w:rsidRDefault="00BF7443" w:rsidP="002069D4">
      <w:pPr>
        <w:pStyle w:val="ListParagraph"/>
        <w:numPr>
          <w:ilvl w:val="0"/>
          <w:numId w:val="8"/>
        </w:numPr>
        <w:bidi/>
        <w:spacing w:after="0" w:line="240" w:lineRule="auto"/>
        <w:ind w:left="429"/>
        <w:jc w:val="both"/>
        <w:rPr>
          <w:rFonts w:asciiTheme="minorHAnsi" w:hAnsiTheme="minorHAnsi"/>
          <w:sz w:val="24"/>
          <w:szCs w:val="24"/>
        </w:rPr>
      </w:pPr>
      <w:r w:rsidRPr="00822981">
        <w:rPr>
          <w:rFonts w:hint="eastAsia"/>
          <w:sz w:val="24"/>
          <w:szCs w:val="24"/>
          <w:rtl/>
        </w:rPr>
        <w:t>تهران</w:t>
      </w:r>
      <w:r w:rsidRPr="00822981">
        <w:rPr>
          <w:rFonts w:hint="cs"/>
          <w:sz w:val="24"/>
          <w:szCs w:val="24"/>
          <w:rtl/>
        </w:rPr>
        <w:t>ی</w:t>
      </w:r>
      <w:r w:rsidRPr="00822981">
        <w:rPr>
          <w:rFonts w:hint="eastAsia"/>
          <w:sz w:val="24"/>
          <w:szCs w:val="24"/>
          <w:rtl/>
        </w:rPr>
        <w:t>ان،</w:t>
      </w:r>
      <w:r w:rsidRPr="00822981">
        <w:rPr>
          <w:sz w:val="24"/>
          <w:szCs w:val="24"/>
          <w:rtl/>
        </w:rPr>
        <w:t xml:space="preserve"> </w:t>
      </w:r>
      <w:r w:rsidRPr="00822981">
        <w:rPr>
          <w:rFonts w:hint="cs"/>
          <w:sz w:val="24"/>
          <w:szCs w:val="24"/>
          <w:rtl/>
        </w:rPr>
        <w:t xml:space="preserve">نجمه؛ </w:t>
      </w:r>
      <w:r w:rsidRPr="00822981">
        <w:rPr>
          <w:sz w:val="24"/>
          <w:szCs w:val="24"/>
          <w:rtl/>
        </w:rPr>
        <w:t>عل</w:t>
      </w:r>
      <w:r w:rsidRPr="00822981">
        <w:rPr>
          <w:rFonts w:hint="cs"/>
          <w:sz w:val="24"/>
          <w:szCs w:val="24"/>
          <w:rtl/>
        </w:rPr>
        <w:t>ی</w:t>
      </w:r>
      <w:r w:rsidRPr="00822981">
        <w:rPr>
          <w:rFonts w:hint="eastAsia"/>
          <w:sz w:val="24"/>
          <w:szCs w:val="24"/>
          <w:rtl/>
        </w:rPr>
        <w:t>جان‌پور،</w:t>
      </w:r>
      <w:r w:rsidRPr="00822981">
        <w:rPr>
          <w:sz w:val="24"/>
          <w:szCs w:val="24"/>
          <w:rtl/>
        </w:rPr>
        <w:t xml:space="preserve"> </w:t>
      </w:r>
      <w:r w:rsidRPr="00822981">
        <w:rPr>
          <w:rFonts w:hint="cs"/>
          <w:sz w:val="24"/>
          <w:szCs w:val="24"/>
          <w:rtl/>
        </w:rPr>
        <w:t xml:space="preserve">معصومه؛ </w:t>
      </w:r>
      <w:r w:rsidRPr="00822981">
        <w:rPr>
          <w:sz w:val="24"/>
          <w:szCs w:val="24"/>
          <w:rtl/>
        </w:rPr>
        <w:t>محمد</w:t>
      </w:r>
      <w:r w:rsidRPr="00822981">
        <w:rPr>
          <w:rFonts w:hint="cs"/>
          <w:sz w:val="24"/>
          <w:szCs w:val="24"/>
          <w:rtl/>
        </w:rPr>
        <w:t>ی</w:t>
      </w:r>
      <w:r w:rsidRPr="00822981">
        <w:rPr>
          <w:rFonts w:hint="eastAsia"/>
          <w:sz w:val="24"/>
          <w:szCs w:val="24"/>
          <w:rtl/>
        </w:rPr>
        <w:t>،</w:t>
      </w:r>
      <w:r w:rsidRPr="00822981">
        <w:rPr>
          <w:sz w:val="24"/>
          <w:szCs w:val="24"/>
          <w:rtl/>
        </w:rPr>
        <w:t xml:space="preserve"> </w:t>
      </w:r>
      <w:r w:rsidRPr="00822981">
        <w:rPr>
          <w:rFonts w:hint="cs"/>
          <w:sz w:val="24"/>
          <w:szCs w:val="24"/>
          <w:rtl/>
        </w:rPr>
        <w:t xml:space="preserve">عیسی؛ و </w:t>
      </w:r>
      <w:r w:rsidRPr="00822981">
        <w:rPr>
          <w:sz w:val="24"/>
          <w:szCs w:val="24"/>
          <w:rtl/>
        </w:rPr>
        <w:t>حس</w:t>
      </w:r>
      <w:r w:rsidRPr="00822981">
        <w:rPr>
          <w:rFonts w:hint="cs"/>
          <w:sz w:val="24"/>
          <w:szCs w:val="24"/>
          <w:rtl/>
        </w:rPr>
        <w:t>ی</w:t>
      </w:r>
      <w:r w:rsidRPr="00822981">
        <w:rPr>
          <w:rFonts w:hint="eastAsia"/>
          <w:sz w:val="24"/>
          <w:szCs w:val="24"/>
          <w:rtl/>
        </w:rPr>
        <w:t>ن</w:t>
      </w:r>
      <w:r w:rsidRPr="00822981">
        <w:rPr>
          <w:rFonts w:hint="cs"/>
          <w:sz w:val="24"/>
          <w:szCs w:val="24"/>
          <w:rtl/>
        </w:rPr>
        <w:t>ی</w:t>
      </w:r>
      <w:r w:rsidRPr="00822981">
        <w:rPr>
          <w:rFonts w:hint="eastAsia"/>
          <w:sz w:val="24"/>
          <w:szCs w:val="24"/>
          <w:rtl/>
        </w:rPr>
        <w:t>،</w:t>
      </w:r>
      <w:r w:rsidRPr="00822981">
        <w:rPr>
          <w:sz w:val="24"/>
          <w:szCs w:val="24"/>
          <w:rtl/>
        </w:rPr>
        <w:t xml:space="preserve"> راض</w:t>
      </w:r>
      <w:r w:rsidRPr="00822981">
        <w:rPr>
          <w:rFonts w:hint="cs"/>
          <w:sz w:val="24"/>
          <w:szCs w:val="24"/>
          <w:rtl/>
        </w:rPr>
        <w:t>ی</w:t>
      </w:r>
      <w:r w:rsidRPr="00822981">
        <w:rPr>
          <w:rFonts w:hint="eastAsia"/>
          <w:sz w:val="24"/>
          <w:szCs w:val="24"/>
          <w:rtl/>
        </w:rPr>
        <w:t>ه‌السادات</w:t>
      </w:r>
      <w:r w:rsidRPr="00822981">
        <w:rPr>
          <w:sz w:val="24"/>
          <w:szCs w:val="24"/>
          <w:rtl/>
        </w:rPr>
        <w:t>(</w:t>
      </w:r>
      <w:r w:rsidRPr="00822981">
        <w:rPr>
          <w:rFonts w:hint="cs"/>
          <w:sz w:val="24"/>
          <w:szCs w:val="24"/>
          <w:rtl/>
        </w:rPr>
        <w:t>1402</w:t>
      </w:r>
      <w:r w:rsidRPr="00822981">
        <w:rPr>
          <w:sz w:val="24"/>
          <w:szCs w:val="24"/>
          <w:rtl/>
        </w:rPr>
        <w:t>). ارتباط عملکرد جنس</w:t>
      </w:r>
      <w:r w:rsidRPr="00822981">
        <w:rPr>
          <w:rFonts w:hint="cs"/>
          <w:sz w:val="24"/>
          <w:szCs w:val="24"/>
          <w:rtl/>
        </w:rPr>
        <w:t>ی</w:t>
      </w:r>
      <w:r w:rsidRPr="00822981">
        <w:rPr>
          <w:sz w:val="24"/>
          <w:szCs w:val="24"/>
          <w:rtl/>
        </w:rPr>
        <w:t xml:space="preserve"> زنان پس از زا</w:t>
      </w:r>
      <w:r w:rsidRPr="00822981">
        <w:rPr>
          <w:rFonts w:hint="cs"/>
          <w:sz w:val="24"/>
          <w:szCs w:val="24"/>
          <w:rtl/>
        </w:rPr>
        <w:t>ی</w:t>
      </w:r>
      <w:r w:rsidRPr="00822981">
        <w:rPr>
          <w:rFonts w:hint="eastAsia"/>
          <w:sz w:val="24"/>
          <w:szCs w:val="24"/>
          <w:rtl/>
        </w:rPr>
        <w:t>مان</w:t>
      </w:r>
      <w:r w:rsidRPr="00822981">
        <w:rPr>
          <w:sz w:val="24"/>
          <w:szCs w:val="24"/>
          <w:rtl/>
        </w:rPr>
        <w:t xml:space="preserve"> با نوع زا</w:t>
      </w:r>
      <w:r w:rsidRPr="00822981">
        <w:rPr>
          <w:rFonts w:hint="cs"/>
          <w:sz w:val="24"/>
          <w:szCs w:val="24"/>
          <w:rtl/>
        </w:rPr>
        <w:t>ی</w:t>
      </w:r>
      <w:r w:rsidRPr="00822981">
        <w:rPr>
          <w:rFonts w:hint="eastAsia"/>
          <w:sz w:val="24"/>
          <w:szCs w:val="24"/>
          <w:rtl/>
        </w:rPr>
        <w:t>مان</w:t>
      </w:r>
      <w:r w:rsidRPr="00822981">
        <w:rPr>
          <w:sz w:val="24"/>
          <w:szCs w:val="24"/>
          <w:rtl/>
        </w:rPr>
        <w:t xml:space="preserve"> و غلظت سرم</w:t>
      </w:r>
      <w:r w:rsidRPr="00822981">
        <w:rPr>
          <w:rFonts w:hint="cs"/>
          <w:sz w:val="24"/>
          <w:szCs w:val="24"/>
          <w:rtl/>
        </w:rPr>
        <w:t>ی</w:t>
      </w:r>
      <w:r w:rsidRPr="00822981">
        <w:rPr>
          <w:sz w:val="24"/>
          <w:szCs w:val="24"/>
          <w:rtl/>
        </w:rPr>
        <w:t xml:space="preserve"> امنت</w:t>
      </w:r>
      <w:r w:rsidRPr="00822981">
        <w:rPr>
          <w:rFonts w:hint="cs"/>
          <w:sz w:val="24"/>
          <w:szCs w:val="24"/>
          <w:rtl/>
        </w:rPr>
        <w:t>ی</w:t>
      </w:r>
      <w:r w:rsidRPr="00822981">
        <w:rPr>
          <w:rFonts w:hint="eastAsia"/>
          <w:sz w:val="24"/>
          <w:szCs w:val="24"/>
          <w:rtl/>
        </w:rPr>
        <w:t>ن</w:t>
      </w:r>
      <w:r w:rsidRPr="00822981">
        <w:rPr>
          <w:sz w:val="24"/>
          <w:szCs w:val="24"/>
          <w:rtl/>
        </w:rPr>
        <w:t xml:space="preserve">-1 </w:t>
      </w:r>
      <w:r w:rsidR="007B1FBE">
        <w:rPr>
          <w:sz w:val="24"/>
          <w:szCs w:val="24"/>
          <w:rtl/>
        </w:rPr>
        <w:t>به‌عنوان</w:t>
      </w:r>
      <w:r w:rsidRPr="00822981">
        <w:rPr>
          <w:sz w:val="24"/>
          <w:szCs w:val="24"/>
          <w:rtl/>
        </w:rPr>
        <w:t xml:space="preserve"> ب</w:t>
      </w:r>
      <w:r w:rsidRPr="00822981">
        <w:rPr>
          <w:rFonts w:hint="cs"/>
          <w:sz w:val="24"/>
          <w:szCs w:val="24"/>
          <w:rtl/>
        </w:rPr>
        <w:t>ی</w:t>
      </w:r>
      <w:r w:rsidRPr="00822981">
        <w:rPr>
          <w:rFonts w:hint="eastAsia"/>
          <w:sz w:val="24"/>
          <w:szCs w:val="24"/>
          <w:rtl/>
        </w:rPr>
        <w:t>ومارکر</w:t>
      </w:r>
      <w:r w:rsidRPr="00822981">
        <w:rPr>
          <w:sz w:val="24"/>
          <w:szCs w:val="24"/>
          <w:rtl/>
        </w:rPr>
        <w:t xml:space="preserve"> پ</w:t>
      </w:r>
      <w:r w:rsidRPr="00822981">
        <w:rPr>
          <w:rFonts w:hint="cs"/>
          <w:sz w:val="24"/>
          <w:szCs w:val="24"/>
          <w:rtl/>
        </w:rPr>
        <w:t>ی</w:t>
      </w:r>
      <w:r w:rsidRPr="00822981">
        <w:rPr>
          <w:rFonts w:hint="eastAsia"/>
          <w:sz w:val="24"/>
          <w:szCs w:val="24"/>
          <w:rtl/>
        </w:rPr>
        <w:t>ش‌ب</w:t>
      </w:r>
      <w:r w:rsidRPr="00822981">
        <w:rPr>
          <w:rFonts w:hint="cs"/>
          <w:sz w:val="24"/>
          <w:szCs w:val="24"/>
          <w:rtl/>
        </w:rPr>
        <w:t>ی</w:t>
      </w:r>
      <w:r w:rsidRPr="00822981">
        <w:rPr>
          <w:rFonts w:hint="eastAsia"/>
          <w:sz w:val="24"/>
          <w:szCs w:val="24"/>
          <w:rtl/>
        </w:rPr>
        <w:t>ن</w:t>
      </w:r>
      <w:r w:rsidRPr="00822981">
        <w:rPr>
          <w:rFonts w:hint="cs"/>
          <w:sz w:val="24"/>
          <w:szCs w:val="24"/>
          <w:rtl/>
        </w:rPr>
        <w:t>ی‌</w:t>
      </w:r>
      <w:r w:rsidRPr="00822981">
        <w:rPr>
          <w:rFonts w:hint="eastAsia"/>
          <w:sz w:val="24"/>
          <w:szCs w:val="24"/>
          <w:rtl/>
        </w:rPr>
        <w:t>کننده</w:t>
      </w:r>
      <w:r w:rsidRPr="00822981">
        <w:rPr>
          <w:sz w:val="24"/>
          <w:szCs w:val="24"/>
          <w:rtl/>
        </w:rPr>
        <w:t xml:space="preserve">. </w:t>
      </w:r>
      <w:r w:rsidR="007B1FBE">
        <w:rPr>
          <w:sz w:val="24"/>
          <w:szCs w:val="24"/>
          <w:rtl/>
        </w:rPr>
        <w:t>دوماهنامه</w:t>
      </w:r>
      <w:r w:rsidRPr="00822981">
        <w:rPr>
          <w:sz w:val="24"/>
          <w:szCs w:val="24"/>
          <w:rtl/>
        </w:rPr>
        <w:t xml:space="preserve"> طب جنوب، 26(1)، 63-76</w:t>
      </w:r>
      <w:r w:rsidRPr="00822981">
        <w:rPr>
          <w:sz w:val="24"/>
          <w:szCs w:val="24"/>
        </w:rPr>
        <w:t>.</w:t>
      </w:r>
      <w:r w:rsidRPr="00822981">
        <w:rPr>
          <w:rFonts w:hint="cs"/>
          <w:sz w:val="24"/>
          <w:szCs w:val="24"/>
          <w:rtl/>
        </w:rPr>
        <w:t xml:space="preserve"> </w:t>
      </w:r>
      <w:hyperlink r:id="rId11" w:history="1">
        <w:r w:rsidRPr="00822981">
          <w:rPr>
            <w:rFonts w:asciiTheme="majorBidi" w:hAnsiTheme="majorBidi" w:cstheme="majorBidi"/>
            <w:b/>
            <w:bCs/>
            <w:sz w:val="20"/>
            <w:szCs w:val="20"/>
            <w:u w:val="single"/>
            <w:bdr w:val="none" w:sz="0" w:space="0" w:color="auto" w:frame="1"/>
            <w:shd w:val="clear" w:color="auto" w:fill="FFFFFF"/>
          </w:rPr>
          <w:t> </w:t>
        </w:r>
        <w:r w:rsidRPr="00C02613">
          <w:rPr>
            <w:rFonts w:asciiTheme="majorBidi" w:hAnsiTheme="majorBidi" w:cstheme="majorBidi"/>
            <w:b/>
            <w:bCs/>
            <w:sz w:val="20"/>
            <w:szCs w:val="20"/>
            <w:bdr w:val="none" w:sz="0" w:space="0" w:color="auto" w:frame="1"/>
            <w:shd w:val="clear" w:color="auto" w:fill="FFFFFF"/>
          </w:rPr>
          <w:t>doi:10.61186/ismj.26.1.63</w:t>
        </w:r>
      </w:hyperlink>
    </w:p>
    <w:p w14:paraId="5285FE76" w14:textId="77777777" w:rsidR="00BF7443" w:rsidRPr="00822981" w:rsidRDefault="00BF7443" w:rsidP="002069D4">
      <w:pPr>
        <w:pStyle w:val="ListParagraph"/>
        <w:numPr>
          <w:ilvl w:val="0"/>
          <w:numId w:val="8"/>
        </w:numPr>
        <w:bidi/>
        <w:spacing w:after="0" w:line="240" w:lineRule="auto"/>
        <w:ind w:left="429"/>
        <w:jc w:val="both"/>
        <w:rPr>
          <w:sz w:val="24"/>
          <w:szCs w:val="24"/>
          <w:rtl/>
        </w:rPr>
      </w:pPr>
      <w:r w:rsidRPr="00822981">
        <w:rPr>
          <w:rFonts w:hint="eastAsia"/>
          <w:sz w:val="24"/>
          <w:szCs w:val="24"/>
          <w:rtl/>
        </w:rPr>
        <w:t>چوبچ</w:t>
      </w:r>
      <w:r w:rsidRPr="00822981">
        <w:rPr>
          <w:rFonts w:hint="cs"/>
          <w:sz w:val="24"/>
          <w:szCs w:val="24"/>
          <w:rtl/>
        </w:rPr>
        <w:t>ی</w:t>
      </w:r>
      <w:r w:rsidRPr="00822981">
        <w:rPr>
          <w:rFonts w:hint="eastAsia"/>
          <w:sz w:val="24"/>
          <w:szCs w:val="24"/>
          <w:rtl/>
        </w:rPr>
        <w:t>ان،</w:t>
      </w:r>
      <w:r w:rsidRPr="00822981">
        <w:rPr>
          <w:sz w:val="24"/>
          <w:szCs w:val="24"/>
          <w:rtl/>
        </w:rPr>
        <w:t xml:space="preserve"> </w:t>
      </w:r>
      <w:r w:rsidRPr="00822981">
        <w:rPr>
          <w:rFonts w:hint="cs"/>
          <w:sz w:val="24"/>
          <w:szCs w:val="24"/>
          <w:rtl/>
        </w:rPr>
        <w:t xml:space="preserve">طاهره؛ و </w:t>
      </w:r>
      <w:r w:rsidRPr="00822981">
        <w:rPr>
          <w:sz w:val="24"/>
          <w:szCs w:val="24"/>
          <w:rtl/>
        </w:rPr>
        <w:t>محمد</w:t>
      </w:r>
      <w:r w:rsidRPr="00822981">
        <w:rPr>
          <w:rFonts w:hint="cs"/>
          <w:sz w:val="24"/>
          <w:szCs w:val="24"/>
          <w:rtl/>
        </w:rPr>
        <w:t>ی</w:t>
      </w:r>
      <w:r w:rsidRPr="00822981">
        <w:rPr>
          <w:rFonts w:hint="eastAsia"/>
          <w:sz w:val="24"/>
          <w:szCs w:val="24"/>
          <w:rtl/>
        </w:rPr>
        <w:t>،</w:t>
      </w:r>
      <w:r w:rsidRPr="00822981">
        <w:rPr>
          <w:sz w:val="24"/>
          <w:szCs w:val="24"/>
          <w:rtl/>
        </w:rPr>
        <w:t xml:space="preserve"> مطهره(</w:t>
      </w:r>
      <w:r w:rsidRPr="00822981">
        <w:rPr>
          <w:rFonts w:hint="cs"/>
          <w:sz w:val="24"/>
          <w:szCs w:val="24"/>
          <w:rtl/>
        </w:rPr>
        <w:t>1398</w:t>
      </w:r>
      <w:r w:rsidRPr="00822981">
        <w:rPr>
          <w:sz w:val="24"/>
          <w:szCs w:val="24"/>
          <w:rtl/>
        </w:rPr>
        <w:t>). بررس</w:t>
      </w:r>
      <w:r w:rsidRPr="00822981">
        <w:rPr>
          <w:rFonts w:hint="cs"/>
          <w:sz w:val="24"/>
          <w:szCs w:val="24"/>
          <w:rtl/>
        </w:rPr>
        <w:t>ی</w:t>
      </w:r>
      <w:r w:rsidRPr="00822981">
        <w:rPr>
          <w:sz w:val="24"/>
          <w:szCs w:val="24"/>
          <w:rtl/>
        </w:rPr>
        <w:t xml:space="preserve"> نقش نگرش مذهب</w:t>
      </w:r>
      <w:r w:rsidRPr="00822981">
        <w:rPr>
          <w:rFonts w:hint="cs"/>
          <w:sz w:val="24"/>
          <w:szCs w:val="24"/>
          <w:rtl/>
        </w:rPr>
        <w:t>ی</w:t>
      </w:r>
      <w:r w:rsidRPr="00822981">
        <w:rPr>
          <w:sz w:val="24"/>
          <w:szCs w:val="24"/>
          <w:rtl/>
        </w:rPr>
        <w:t xml:space="preserve"> و تصو</w:t>
      </w:r>
      <w:r w:rsidRPr="00822981">
        <w:rPr>
          <w:rFonts w:hint="cs"/>
          <w:sz w:val="24"/>
          <w:szCs w:val="24"/>
          <w:rtl/>
        </w:rPr>
        <w:t>ی</w:t>
      </w:r>
      <w:r w:rsidRPr="00822981">
        <w:rPr>
          <w:rFonts w:hint="eastAsia"/>
          <w:sz w:val="24"/>
          <w:szCs w:val="24"/>
          <w:rtl/>
        </w:rPr>
        <w:t>ر</w:t>
      </w:r>
      <w:r w:rsidRPr="00822981">
        <w:rPr>
          <w:sz w:val="24"/>
          <w:szCs w:val="24"/>
          <w:rtl/>
        </w:rPr>
        <w:t xml:space="preserve"> بدن زنان باردار در تجرب</w:t>
      </w:r>
      <w:r w:rsidRPr="00822981">
        <w:rPr>
          <w:rFonts w:hint="cs"/>
          <w:sz w:val="24"/>
          <w:szCs w:val="24"/>
          <w:rtl/>
        </w:rPr>
        <w:t>ی</w:t>
      </w:r>
      <w:r w:rsidRPr="00822981">
        <w:rPr>
          <w:rFonts w:hint="eastAsia"/>
          <w:sz w:val="24"/>
          <w:szCs w:val="24"/>
          <w:rtl/>
        </w:rPr>
        <w:t>ات</w:t>
      </w:r>
      <w:r w:rsidRPr="00822981">
        <w:rPr>
          <w:sz w:val="24"/>
          <w:szCs w:val="24"/>
          <w:rtl/>
        </w:rPr>
        <w:t xml:space="preserve"> خوشا</w:t>
      </w:r>
      <w:r w:rsidRPr="00822981">
        <w:rPr>
          <w:rFonts w:hint="cs"/>
          <w:sz w:val="24"/>
          <w:szCs w:val="24"/>
          <w:rtl/>
        </w:rPr>
        <w:t>ی</w:t>
      </w:r>
      <w:r w:rsidRPr="00822981">
        <w:rPr>
          <w:rFonts w:hint="eastAsia"/>
          <w:sz w:val="24"/>
          <w:szCs w:val="24"/>
          <w:rtl/>
        </w:rPr>
        <w:t>ند</w:t>
      </w:r>
      <w:r w:rsidRPr="00822981">
        <w:rPr>
          <w:sz w:val="24"/>
          <w:szCs w:val="24"/>
          <w:rtl/>
        </w:rPr>
        <w:t xml:space="preserve"> و ناخوشا</w:t>
      </w:r>
      <w:r w:rsidRPr="00822981">
        <w:rPr>
          <w:rFonts w:hint="cs"/>
          <w:sz w:val="24"/>
          <w:szCs w:val="24"/>
          <w:rtl/>
        </w:rPr>
        <w:t>ی</w:t>
      </w:r>
      <w:r w:rsidRPr="00822981">
        <w:rPr>
          <w:rFonts w:hint="eastAsia"/>
          <w:sz w:val="24"/>
          <w:szCs w:val="24"/>
          <w:rtl/>
        </w:rPr>
        <w:t>ند</w:t>
      </w:r>
      <w:r w:rsidRPr="00822981">
        <w:rPr>
          <w:sz w:val="24"/>
          <w:szCs w:val="24"/>
          <w:rtl/>
        </w:rPr>
        <w:t xml:space="preserve"> دوران باردار</w:t>
      </w:r>
      <w:r w:rsidRPr="00822981">
        <w:rPr>
          <w:rFonts w:hint="cs"/>
          <w:sz w:val="24"/>
          <w:szCs w:val="24"/>
          <w:rtl/>
        </w:rPr>
        <w:t>ی</w:t>
      </w:r>
      <w:r w:rsidRPr="00822981">
        <w:rPr>
          <w:sz w:val="24"/>
          <w:szCs w:val="24"/>
          <w:rtl/>
        </w:rPr>
        <w:t>. مطالعات روانشناس</w:t>
      </w:r>
      <w:r w:rsidRPr="00822981">
        <w:rPr>
          <w:rFonts w:hint="cs"/>
          <w:sz w:val="24"/>
          <w:szCs w:val="24"/>
          <w:rtl/>
        </w:rPr>
        <w:t>ی</w:t>
      </w:r>
      <w:r w:rsidRPr="00822981">
        <w:rPr>
          <w:sz w:val="24"/>
          <w:szCs w:val="24"/>
          <w:rtl/>
        </w:rPr>
        <w:t xml:space="preserve"> و علوم ترب</w:t>
      </w:r>
      <w:r w:rsidRPr="00822981">
        <w:rPr>
          <w:rFonts w:hint="cs"/>
          <w:sz w:val="24"/>
          <w:szCs w:val="24"/>
          <w:rtl/>
        </w:rPr>
        <w:t>ی</w:t>
      </w:r>
      <w:r w:rsidRPr="00822981">
        <w:rPr>
          <w:rFonts w:hint="eastAsia"/>
          <w:sz w:val="24"/>
          <w:szCs w:val="24"/>
          <w:rtl/>
        </w:rPr>
        <w:t>ت</w:t>
      </w:r>
      <w:r w:rsidRPr="00822981">
        <w:rPr>
          <w:rFonts w:hint="cs"/>
          <w:sz w:val="24"/>
          <w:szCs w:val="24"/>
          <w:rtl/>
        </w:rPr>
        <w:t>ی</w:t>
      </w:r>
      <w:r w:rsidRPr="00822981">
        <w:rPr>
          <w:sz w:val="24"/>
          <w:szCs w:val="24"/>
          <w:rtl/>
        </w:rPr>
        <w:t xml:space="preserve"> (موسسه آموزش عال</w:t>
      </w:r>
      <w:r w:rsidRPr="00822981">
        <w:rPr>
          <w:rFonts w:hint="cs"/>
          <w:sz w:val="24"/>
          <w:szCs w:val="24"/>
          <w:rtl/>
        </w:rPr>
        <w:t>ی</w:t>
      </w:r>
      <w:r w:rsidRPr="00822981">
        <w:rPr>
          <w:sz w:val="24"/>
          <w:szCs w:val="24"/>
          <w:rtl/>
        </w:rPr>
        <w:t xml:space="preserve"> نگاره)، 48(4)، 69-90</w:t>
      </w:r>
      <w:r w:rsidRPr="00822981">
        <w:rPr>
          <w:sz w:val="24"/>
          <w:szCs w:val="24"/>
        </w:rPr>
        <w:t>.</w:t>
      </w:r>
    </w:p>
    <w:p w14:paraId="797FE3AF" w14:textId="77777777" w:rsidR="00BF7443" w:rsidRPr="00822981" w:rsidRDefault="00BF7443" w:rsidP="002069D4">
      <w:pPr>
        <w:pStyle w:val="ListParagraph"/>
        <w:numPr>
          <w:ilvl w:val="0"/>
          <w:numId w:val="8"/>
        </w:numPr>
        <w:bidi/>
        <w:spacing w:after="0" w:line="240" w:lineRule="auto"/>
        <w:ind w:left="429"/>
        <w:jc w:val="both"/>
        <w:rPr>
          <w:sz w:val="24"/>
          <w:szCs w:val="24"/>
          <w:rtl/>
        </w:rPr>
      </w:pPr>
      <w:r w:rsidRPr="00822981">
        <w:rPr>
          <w:rFonts w:hint="eastAsia"/>
          <w:sz w:val="24"/>
          <w:szCs w:val="24"/>
          <w:rtl/>
        </w:rPr>
        <w:t>رح</w:t>
      </w:r>
      <w:r w:rsidRPr="00822981">
        <w:rPr>
          <w:rFonts w:hint="cs"/>
          <w:sz w:val="24"/>
          <w:szCs w:val="24"/>
          <w:rtl/>
        </w:rPr>
        <w:t>ی</w:t>
      </w:r>
      <w:r w:rsidRPr="00822981">
        <w:rPr>
          <w:rFonts w:hint="eastAsia"/>
          <w:sz w:val="24"/>
          <w:szCs w:val="24"/>
          <w:rtl/>
        </w:rPr>
        <w:t>م</w:t>
      </w:r>
      <w:r w:rsidRPr="00822981">
        <w:rPr>
          <w:rFonts w:hint="cs"/>
          <w:sz w:val="24"/>
          <w:szCs w:val="24"/>
          <w:rtl/>
        </w:rPr>
        <w:t>ی</w:t>
      </w:r>
      <w:r w:rsidRPr="00822981">
        <w:rPr>
          <w:rFonts w:hint="eastAsia"/>
          <w:sz w:val="24"/>
          <w:szCs w:val="24"/>
          <w:rtl/>
        </w:rPr>
        <w:t>،</w:t>
      </w:r>
      <w:r w:rsidRPr="00822981">
        <w:rPr>
          <w:sz w:val="24"/>
          <w:szCs w:val="24"/>
          <w:rtl/>
        </w:rPr>
        <w:t xml:space="preserve"> فرزانه</w:t>
      </w:r>
      <w:r w:rsidRPr="00822981">
        <w:rPr>
          <w:rFonts w:hint="cs"/>
          <w:sz w:val="24"/>
          <w:szCs w:val="24"/>
          <w:rtl/>
        </w:rPr>
        <w:t>؛ و</w:t>
      </w:r>
      <w:r w:rsidRPr="00822981">
        <w:rPr>
          <w:sz w:val="24"/>
          <w:szCs w:val="24"/>
          <w:rtl/>
        </w:rPr>
        <w:t xml:space="preserve"> مع</w:t>
      </w:r>
      <w:r w:rsidRPr="00822981">
        <w:rPr>
          <w:rFonts w:hint="cs"/>
          <w:sz w:val="24"/>
          <w:szCs w:val="24"/>
          <w:rtl/>
        </w:rPr>
        <w:t>ی</w:t>
      </w:r>
      <w:r w:rsidRPr="00822981">
        <w:rPr>
          <w:rFonts w:hint="eastAsia"/>
          <w:sz w:val="24"/>
          <w:szCs w:val="24"/>
          <w:rtl/>
        </w:rPr>
        <w:t>ن</w:t>
      </w:r>
      <w:r w:rsidRPr="00822981">
        <w:rPr>
          <w:rFonts w:hint="cs"/>
          <w:sz w:val="24"/>
          <w:szCs w:val="24"/>
          <w:rtl/>
        </w:rPr>
        <w:t>ی‌</w:t>
      </w:r>
      <w:r w:rsidRPr="00822981">
        <w:rPr>
          <w:sz w:val="24"/>
          <w:szCs w:val="24"/>
          <w:rtl/>
        </w:rPr>
        <w:t>مهر</w:t>
      </w:r>
      <w:r w:rsidRPr="00822981">
        <w:rPr>
          <w:rFonts w:hint="cs"/>
          <w:sz w:val="24"/>
          <w:szCs w:val="24"/>
          <w:rtl/>
        </w:rPr>
        <w:t>، مهشید</w:t>
      </w:r>
      <w:r w:rsidRPr="00822981">
        <w:rPr>
          <w:sz w:val="24"/>
          <w:szCs w:val="24"/>
          <w:rtl/>
        </w:rPr>
        <w:t>(</w:t>
      </w:r>
      <w:r w:rsidRPr="00822981">
        <w:rPr>
          <w:rFonts w:hint="cs"/>
          <w:sz w:val="24"/>
          <w:szCs w:val="24"/>
          <w:rtl/>
        </w:rPr>
        <w:t>1400</w:t>
      </w:r>
      <w:r w:rsidRPr="00822981">
        <w:rPr>
          <w:sz w:val="24"/>
          <w:szCs w:val="24"/>
          <w:rtl/>
        </w:rPr>
        <w:t>). بررس</w:t>
      </w:r>
      <w:r w:rsidRPr="00822981">
        <w:rPr>
          <w:rFonts w:hint="cs"/>
          <w:sz w:val="24"/>
          <w:szCs w:val="24"/>
          <w:rtl/>
        </w:rPr>
        <w:t>ی</w:t>
      </w:r>
      <w:r w:rsidRPr="00822981">
        <w:rPr>
          <w:sz w:val="24"/>
          <w:szCs w:val="24"/>
          <w:rtl/>
        </w:rPr>
        <w:t xml:space="preserve"> تأث</w:t>
      </w:r>
      <w:r w:rsidRPr="00822981">
        <w:rPr>
          <w:rFonts w:hint="cs"/>
          <w:sz w:val="24"/>
          <w:szCs w:val="24"/>
          <w:rtl/>
        </w:rPr>
        <w:t>ی</w:t>
      </w:r>
      <w:r w:rsidRPr="00822981">
        <w:rPr>
          <w:rFonts w:hint="eastAsia"/>
          <w:sz w:val="24"/>
          <w:szCs w:val="24"/>
          <w:rtl/>
        </w:rPr>
        <w:t>ر</w:t>
      </w:r>
      <w:r w:rsidRPr="00822981">
        <w:rPr>
          <w:sz w:val="24"/>
          <w:szCs w:val="24"/>
          <w:rtl/>
        </w:rPr>
        <w:t xml:space="preserve"> انواع روش‌ها</w:t>
      </w:r>
      <w:r w:rsidRPr="00822981">
        <w:rPr>
          <w:rFonts w:hint="cs"/>
          <w:sz w:val="24"/>
          <w:szCs w:val="24"/>
          <w:rtl/>
        </w:rPr>
        <w:t>ی</w:t>
      </w:r>
      <w:r w:rsidRPr="00822981">
        <w:rPr>
          <w:sz w:val="24"/>
          <w:szCs w:val="24"/>
          <w:rtl/>
        </w:rPr>
        <w:t xml:space="preserve"> تن‌آرام</w:t>
      </w:r>
      <w:r w:rsidRPr="00822981">
        <w:rPr>
          <w:rFonts w:hint="cs"/>
          <w:sz w:val="24"/>
          <w:szCs w:val="24"/>
          <w:rtl/>
        </w:rPr>
        <w:t>ی</w:t>
      </w:r>
      <w:r w:rsidRPr="00822981">
        <w:rPr>
          <w:sz w:val="24"/>
          <w:szCs w:val="24"/>
          <w:rtl/>
        </w:rPr>
        <w:t xml:space="preserve"> در باردار</w:t>
      </w:r>
      <w:r w:rsidRPr="00822981">
        <w:rPr>
          <w:rFonts w:hint="cs"/>
          <w:sz w:val="24"/>
          <w:szCs w:val="24"/>
          <w:rtl/>
        </w:rPr>
        <w:t>ی</w:t>
      </w:r>
      <w:r w:rsidRPr="00822981">
        <w:rPr>
          <w:sz w:val="24"/>
          <w:szCs w:val="24"/>
          <w:rtl/>
        </w:rPr>
        <w:t xml:space="preserve"> و زا</w:t>
      </w:r>
      <w:r w:rsidRPr="00822981">
        <w:rPr>
          <w:rFonts w:hint="cs"/>
          <w:sz w:val="24"/>
          <w:szCs w:val="24"/>
          <w:rtl/>
        </w:rPr>
        <w:t>ی</w:t>
      </w:r>
      <w:r w:rsidRPr="00822981">
        <w:rPr>
          <w:rFonts w:hint="eastAsia"/>
          <w:sz w:val="24"/>
          <w:szCs w:val="24"/>
          <w:rtl/>
        </w:rPr>
        <w:t>مان</w:t>
      </w:r>
      <w:r w:rsidRPr="00822981">
        <w:rPr>
          <w:sz w:val="24"/>
          <w:szCs w:val="24"/>
          <w:rtl/>
        </w:rPr>
        <w:t>: مرور س</w:t>
      </w:r>
      <w:r w:rsidRPr="00822981">
        <w:rPr>
          <w:rFonts w:hint="cs"/>
          <w:sz w:val="24"/>
          <w:szCs w:val="24"/>
          <w:rtl/>
        </w:rPr>
        <w:t>ی</w:t>
      </w:r>
      <w:r w:rsidRPr="00822981">
        <w:rPr>
          <w:rFonts w:hint="eastAsia"/>
          <w:sz w:val="24"/>
          <w:szCs w:val="24"/>
          <w:rtl/>
        </w:rPr>
        <w:t>ستمات</w:t>
      </w:r>
      <w:r w:rsidRPr="00822981">
        <w:rPr>
          <w:rFonts w:hint="cs"/>
          <w:sz w:val="24"/>
          <w:szCs w:val="24"/>
          <w:rtl/>
        </w:rPr>
        <w:t>ی</w:t>
      </w:r>
      <w:r w:rsidRPr="00822981">
        <w:rPr>
          <w:rFonts w:hint="eastAsia"/>
          <w:sz w:val="24"/>
          <w:szCs w:val="24"/>
          <w:rtl/>
        </w:rPr>
        <w:t>ک</w:t>
      </w:r>
      <w:r w:rsidRPr="00822981">
        <w:rPr>
          <w:sz w:val="24"/>
          <w:szCs w:val="24"/>
          <w:rtl/>
        </w:rPr>
        <w:t>. ماهنامه علم</w:t>
      </w:r>
      <w:r w:rsidRPr="00822981">
        <w:rPr>
          <w:rFonts w:hint="cs"/>
          <w:sz w:val="24"/>
          <w:szCs w:val="24"/>
          <w:rtl/>
        </w:rPr>
        <w:t>ی</w:t>
      </w:r>
      <w:r w:rsidRPr="00822981">
        <w:rPr>
          <w:sz w:val="24"/>
          <w:szCs w:val="24"/>
          <w:rtl/>
        </w:rPr>
        <w:t xml:space="preserve"> پژوهش</w:t>
      </w:r>
      <w:r w:rsidRPr="00822981">
        <w:rPr>
          <w:rFonts w:hint="cs"/>
          <w:sz w:val="24"/>
          <w:szCs w:val="24"/>
          <w:rtl/>
        </w:rPr>
        <w:t>ی</w:t>
      </w:r>
      <w:r w:rsidRPr="00822981">
        <w:rPr>
          <w:sz w:val="24"/>
          <w:szCs w:val="24"/>
          <w:rtl/>
        </w:rPr>
        <w:t xml:space="preserve"> دانشگاه علوم پزشک</w:t>
      </w:r>
      <w:r w:rsidRPr="00822981">
        <w:rPr>
          <w:rFonts w:hint="cs"/>
          <w:sz w:val="24"/>
          <w:szCs w:val="24"/>
          <w:rtl/>
        </w:rPr>
        <w:t>ی</w:t>
      </w:r>
      <w:r w:rsidRPr="00822981">
        <w:rPr>
          <w:sz w:val="24"/>
          <w:szCs w:val="24"/>
          <w:rtl/>
        </w:rPr>
        <w:t xml:space="preserve"> شه</w:t>
      </w:r>
      <w:r w:rsidRPr="00822981">
        <w:rPr>
          <w:rFonts w:hint="cs"/>
          <w:sz w:val="24"/>
          <w:szCs w:val="24"/>
          <w:rtl/>
        </w:rPr>
        <w:t>ی</w:t>
      </w:r>
      <w:r w:rsidRPr="00822981">
        <w:rPr>
          <w:rFonts w:hint="eastAsia"/>
          <w:sz w:val="24"/>
          <w:szCs w:val="24"/>
          <w:rtl/>
        </w:rPr>
        <w:t>د</w:t>
      </w:r>
      <w:r w:rsidRPr="00822981">
        <w:rPr>
          <w:sz w:val="24"/>
          <w:szCs w:val="24"/>
          <w:rtl/>
        </w:rPr>
        <w:t xml:space="preserve"> صدوق</w:t>
      </w:r>
      <w:r w:rsidRPr="00822981">
        <w:rPr>
          <w:rFonts w:hint="cs"/>
          <w:sz w:val="24"/>
          <w:szCs w:val="24"/>
          <w:rtl/>
        </w:rPr>
        <w:t>ی</w:t>
      </w:r>
      <w:r w:rsidRPr="00822981">
        <w:rPr>
          <w:sz w:val="24"/>
          <w:szCs w:val="24"/>
          <w:rtl/>
        </w:rPr>
        <w:t xml:space="preserve"> </w:t>
      </w:r>
      <w:r w:rsidRPr="00822981">
        <w:rPr>
          <w:rFonts w:hint="cs"/>
          <w:sz w:val="24"/>
          <w:szCs w:val="24"/>
          <w:rtl/>
        </w:rPr>
        <w:t>ی</w:t>
      </w:r>
      <w:r w:rsidRPr="00822981">
        <w:rPr>
          <w:rFonts w:hint="eastAsia"/>
          <w:sz w:val="24"/>
          <w:szCs w:val="24"/>
          <w:rtl/>
        </w:rPr>
        <w:t>زد،</w:t>
      </w:r>
      <w:r w:rsidRPr="00822981">
        <w:rPr>
          <w:sz w:val="24"/>
          <w:szCs w:val="24"/>
          <w:rtl/>
        </w:rPr>
        <w:t xml:space="preserve"> 29(2)، 3462-3478</w:t>
      </w:r>
      <w:r w:rsidRPr="00822981">
        <w:rPr>
          <w:sz w:val="24"/>
          <w:szCs w:val="24"/>
        </w:rPr>
        <w:t>.</w:t>
      </w:r>
      <w:r w:rsidRPr="00822981">
        <w:rPr>
          <w:rFonts w:hint="cs"/>
          <w:sz w:val="24"/>
          <w:szCs w:val="24"/>
          <w:rtl/>
        </w:rPr>
        <w:t xml:space="preserve"> </w:t>
      </w:r>
      <w:hyperlink r:id="rId12" w:history="1">
        <w:r w:rsidRPr="00C02613">
          <w:rPr>
            <w:rFonts w:asciiTheme="majorBidi" w:hAnsiTheme="majorBidi" w:cstheme="majorBidi"/>
            <w:b/>
            <w:bCs/>
            <w:sz w:val="20"/>
            <w:szCs w:val="20"/>
            <w:bdr w:val="none" w:sz="0" w:space="0" w:color="auto" w:frame="1"/>
            <w:shd w:val="clear" w:color="auto" w:fill="FFFFFF"/>
          </w:rPr>
          <w:t> doi:10.18502/ssu.v29i2.6085</w:t>
        </w:r>
      </w:hyperlink>
    </w:p>
    <w:p w14:paraId="3A4EA337" w14:textId="0B98A3BA" w:rsidR="00BF7443" w:rsidRPr="00822981" w:rsidRDefault="00BF7443" w:rsidP="002069D4">
      <w:pPr>
        <w:pStyle w:val="ListParagraph"/>
        <w:numPr>
          <w:ilvl w:val="0"/>
          <w:numId w:val="8"/>
        </w:numPr>
        <w:bidi/>
        <w:spacing w:after="0" w:line="240" w:lineRule="auto"/>
        <w:ind w:left="429"/>
        <w:jc w:val="both"/>
        <w:rPr>
          <w:sz w:val="24"/>
          <w:szCs w:val="24"/>
          <w:rtl/>
        </w:rPr>
      </w:pPr>
      <w:r w:rsidRPr="00822981">
        <w:rPr>
          <w:rFonts w:hint="eastAsia"/>
          <w:sz w:val="24"/>
          <w:szCs w:val="24"/>
          <w:rtl/>
        </w:rPr>
        <w:t>رضوان</w:t>
      </w:r>
      <w:r w:rsidRPr="00822981">
        <w:rPr>
          <w:rFonts w:hint="cs"/>
          <w:sz w:val="24"/>
          <w:szCs w:val="24"/>
          <w:rtl/>
        </w:rPr>
        <w:t>ی</w:t>
      </w:r>
      <w:r w:rsidRPr="00822981">
        <w:rPr>
          <w:rFonts w:hint="eastAsia"/>
          <w:sz w:val="24"/>
          <w:szCs w:val="24"/>
          <w:rtl/>
        </w:rPr>
        <w:t>،</w:t>
      </w:r>
      <w:r w:rsidRPr="00822981">
        <w:rPr>
          <w:sz w:val="24"/>
          <w:szCs w:val="24"/>
          <w:rtl/>
        </w:rPr>
        <w:t xml:space="preserve"> </w:t>
      </w:r>
      <w:r w:rsidRPr="00822981">
        <w:rPr>
          <w:rFonts w:hint="cs"/>
          <w:sz w:val="24"/>
          <w:szCs w:val="24"/>
          <w:rtl/>
        </w:rPr>
        <w:t xml:space="preserve">محدثه؛ </w:t>
      </w:r>
      <w:r w:rsidRPr="00822981">
        <w:rPr>
          <w:sz w:val="24"/>
          <w:szCs w:val="24"/>
          <w:rtl/>
        </w:rPr>
        <w:t>غن</w:t>
      </w:r>
      <w:r w:rsidRPr="00822981">
        <w:rPr>
          <w:rFonts w:hint="cs"/>
          <w:sz w:val="24"/>
          <w:szCs w:val="24"/>
          <w:rtl/>
        </w:rPr>
        <w:t>ی‌</w:t>
      </w:r>
      <w:r w:rsidRPr="00822981">
        <w:rPr>
          <w:rFonts w:hint="eastAsia"/>
          <w:sz w:val="24"/>
          <w:szCs w:val="24"/>
          <w:rtl/>
        </w:rPr>
        <w:t>زاده</w:t>
      </w:r>
      <w:r w:rsidRPr="00822981">
        <w:rPr>
          <w:sz w:val="24"/>
          <w:szCs w:val="24"/>
          <w:rtl/>
        </w:rPr>
        <w:t xml:space="preserve"> حصار، </w:t>
      </w:r>
      <w:r w:rsidRPr="00822981">
        <w:rPr>
          <w:rFonts w:hint="cs"/>
          <w:sz w:val="24"/>
          <w:szCs w:val="24"/>
          <w:rtl/>
        </w:rPr>
        <w:t xml:space="preserve">نرمین؛ </w:t>
      </w:r>
      <w:r w:rsidRPr="00822981">
        <w:rPr>
          <w:sz w:val="24"/>
          <w:szCs w:val="24"/>
          <w:rtl/>
        </w:rPr>
        <w:t>محمدعل</w:t>
      </w:r>
      <w:r w:rsidRPr="00822981">
        <w:rPr>
          <w:rFonts w:hint="cs"/>
          <w:sz w:val="24"/>
          <w:szCs w:val="24"/>
          <w:rtl/>
        </w:rPr>
        <w:t>ی‌</w:t>
      </w:r>
      <w:r w:rsidRPr="00822981">
        <w:rPr>
          <w:rFonts w:hint="eastAsia"/>
          <w:sz w:val="24"/>
          <w:szCs w:val="24"/>
          <w:rtl/>
        </w:rPr>
        <w:t>نسب</w:t>
      </w:r>
      <w:r w:rsidRPr="00822981">
        <w:rPr>
          <w:sz w:val="24"/>
          <w:szCs w:val="24"/>
          <w:rtl/>
        </w:rPr>
        <w:t xml:space="preserve"> ف</w:t>
      </w:r>
      <w:r w:rsidRPr="00822981">
        <w:rPr>
          <w:rFonts w:hint="cs"/>
          <w:sz w:val="24"/>
          <w:szCs w:val="24"/>
          <w:rtl/>
        </w:rPr>
        <w:t>ی</w:t>
      </w:r>
      <w:r w:rsidRPr="00822981">
        <w:rPr>
          <w:rFonts w:hint="eastAsia"/>
          <w:sz w:val="24"/>
          <w:szCs w:val="24"/>
          <w:rtl/>
        </w:rPr>
        <w:t>روزجاه،</w:t>
      </w:r>
      <w:r w:rsidR="008E5DB6">
        <w:rPr>
          <w:sz w:val="24"/>
          <w:szCs w:val="24"/>
          <w:rtl/>
        </w:rPr>
        <w:t xml:space="preserve"> </w:t>
      </w:r>
      <w:r w:rsidRPr="00822981">
        <w:rPr>
          <w:rFonts w:hint="cs"/>
          <w:sz w:val="24"/>
          <w:szCs w:val="24"/>
          <w:rtl/>
        </w:rPr>
        <w:t xml:space="preserve">ابراهیم؛ و </w:t>
      </w:r>
      <w:r w:rsidRPr="00822981">
        <w:rPr>
          <w:sz w:val="24"/>
          <w:szCs w:val="24"/>
          <w:rtl/>
        </w:rPr>
        <w:t>ش</w:t>
      </w:r>
      <w:r w:rsidRPr="00822981">
        <w:rPr>
          <w:rFonts w:hint="cs"/>
          <w:sz w:val="24"/>
          <w:szCs w:val="24"/>
          <w:rtl/>
        </w:rPr>
        <w:t>ی</w:t>
      </w:r>
      <w:r w:rsidRPr="00822981">
        <w:rPr>
          <w:rFonts w:hint="eastAsia"/>
          <w:sz w:val="24"/>
          <w:szCs w:val="24"/>
          <w:rtl/>
        </w:rPr>
        <w:t>خ،</w:t>
      </w:r>
      <w:r w:rsidRPr="00822981">
        <w:rPr>
          <w:sz w:val="24"/>
          <w:szCs w:val="24"/>
          <w:rtl/>
        </w:rPr>
        <w:t xml:space="preserve"> هنگامه(</w:t>
      </w:r>
      <w:r w:rsidRPr="00822981">
        <w:rPr>
          <w:rFonts w:hint="cs"/>
          <w:sz w:val="24"/>
          <w:szCs w:val="24"/>
          <w:rtl/>
        </w:rPr>
        <w:t>1403</w:t>
      </w:r>
      <w:r w:rsidRPr="00822981">
        <w:rPr>
          <w:sz w:val="24"/>
          <w:szCs w:val="24"/>
          <w:rtl/>
        </w:rPr>
        <w:t>). مقا</w:t>
      </w:r>
      <w:r w:rsidRPr="00822981">
        <w:rPr>
          <w:rFonts w:hint="cs"/>
          <w:sz w:val="24"/>
          <w:szCs w:val="24"/>
          <w:rtl/>
        </w:rPr>
        <w:t>ی</w:t>
      </w:r>
      <w:r w:rsidRPr="00822981">
        <w:rPr>
          <w:rFonts w:hint="eastAsia"/>
          <w:sz w:val="24"/>
          <w:szCs w:val="24"/>
          <w:rtl/>
        </w:rPr>
        <w:t>سه</w:t>
      </w:r>
      <w:r w:rsidRPr="00822981">
        <w:rPr>
          <w:sz w:val="24"/>
          <w:szCs w:val="24"/>
          <w:rtl/>
        </w:rPr>
        <w:t xml:space="preserve"> ناتوان</w:t>
      </w:r>
      <w:r w:rsidRPr="00822981">
        <w:rPr>
          <w:rFonts w:hint="cs"/>
          <w:sz w:val="24"/>
          <w:szCs w:val="24"/>
          <w:rtl/>
        </w:rPr>
        <w:t>ی</w:t>
      </w:r>
      <w:r w:rsidRPr="00822981">
        <w:rPr>
          <w:sz w:val="24"/>
          <w:szCs w:val="24"/>
          <w:rtl/>
        </w:rPr>
        <w:t xml:space="preserve"> عملکرد</w:t>
      </w:r>
      <w:r w:rsidRPr="00822981">
        <w:rPr>
          <w:rFonts w:hint="cs"/>
          <w:sz w:val="24"/>
          <w:szCs w:val="24"/>
          <w:rtl/>
        </w:rPr>
        <w:t>ی</w:t>
      </w:r>
      <w:r w:rsidRPr="00822981">
        <w:rPr>
          <w:sz w:val="24"/>
          <w:szCs w:val="24"/>
          <w:rtl/>
        </w:rPr>
        <w:t xml:space="preserve"> و تصو</w:t>
      </w:r>
      <w:r w:rsidRPr="00822981">
        <w:rPr>
          <w:rFonts w:hint="cs"/>
          <w:sz w:val="24"/>
          <w:szCs w:val="24"/>
          <w:rtl/>
        </w:rPr>
        <w:t>ی</w:t>
      </w:r>
      <w:r w:rsidRPr="00822981">
        <w:rPr>
          <w:rFonts w:hint="eastAsia"/>
          <w:sz w:val="24"/>
          <w:szCs w:val="24"/>
          <w:rtl/>
        </w:rPr>
        <w:t>ر</w:t>
      </w:r>
      <w:r w:rsidRPr="00822981">
        <w:rPr>
          <w:sz w:val="24"/>
          <w:szCs w:val="24"/>
          <w:rtl/>
        </w:rPr>
        <w:t xml:space="preserve"> بدن در زنان با زا</w:t>
      </w:r>
      <w:r w:rsidRPr="00822981">
        <w:rPr>
          <w:rFonts w:hint="cs"/>
          <w:sz w:val="24"/>
          <w:szCs w:val="24"/>
          <w:rtl/>
        </w:rPr>
        <w:t>ی</w:t>
      </w:r>
      <w:r w:rsidRPr="00822981">
        <w:rPr>
          <w:rFonts w:hint="eastAsia"/>
          <w:sz w:val="24"/>
          <w:szCs w:val="24"/>
          <w:rtl/>
        </w:rPr>
        <w:t>مان</w:t>
      </w:r>
      <w:r w:rsidRPr="00822981">
        <w:rPr>
          <w:sz w:val="24"/>
          <w:szCs w:val="24"/>
          <w:rtl/>
        </w:rPr>
        <w:t xml:space="preserve"> عاد</w:t>
      </w:r>
      <w:r w:rsidRPr="00822981">
        <w:rPr>
          <w:rFonts w:hint="cs"/>
          <w:sz w:val="24"/>
          <w:szCs w:val="24"/>
          <w:rtl/>
        </w:rPr>
        <w:t>ی</w:t>
      </w:r>
      <w:r w:rsidRPr="00822981">
        <w:rPr>
          <w:sz w:val="24"/>
          <w:szCs w:val="24"/>
          <w:rtl/>
        </w:rPr>
        <w:t xml:space="preserve"> و سزار</w:t>
      </w:r>
      <w:r w:rsidRPr="00822981">
        <w:rPr>
          <w:rFonts w:hint="cs"/>
          <w:sz w:val="24"/>
          <w:szCs w:val="24"/>
          <w:rtl/>
        </w:rPr>
        <w:t>ی</w:t>
      </w:r>
      <w:r w:rsidRPr="00822981">
        <w:rPr>
          <w:rFonts w:hint="eastAsia"/>
          <w:sz w:val="24"/>
          <w:szCs w:val="24"/>
          <w:rtl/>
        </w:rPr>
        <w:t>ن</w:t>
      </w:r>
      <w:r w:rsidRPr="00822981">
        <w:rPr>
          <w:sz w:val="24"/>
          <w:szCs w:val="24"/>
          <w:rtl/>
        </w:rPr>
        <w:t xml:space="preserve"> </w:t>
      </w:r>
      <w:r w:rsidRPr="00822981">
        <w:rPr>
          <w:rFonts w:hint="cs"/>
          <w:sz w:val="24"/>
          <w:szCs w:val="24"/>
          <w:rtl/>
        </w:rPr>
        <w:t>ی</w:t>
      </w:r>
      <w:r w:rsidRPr="00822981">
        <w:rPr>
          <w:rFonts w:hint="eastAsia"/>
          <w:sz w:val="24"/>
          <w:szCs w:val="24"/>
          <w:rtl/>
        </w:rPr>
        <w:t>ک</w:t>
      </w:r>
      <w:r w:rsidRPr="00822981">
        <w:rPr>
          <w:sz w:val="24"/>
          <w:szCs w:val="24"/>
          <w:rtl/>
        </w:rPr>
        <w:t xml:space="preserve"> ماه پس از زا</w:t>
      </w:r>
      <w:r w:rsidRPr="00822981">
        <w:rPr>
          <w:rFonts w:hint="cs"/>
          <w:sz w:val="24"/>
          <w:szCs w:val="24"/>
          <w:rtl/>
        </w:rPr>
        <w:t>ی</w:t>
      </w:r>
      <w:r w:rsidRPr="00822981">
        <w:rPr>
          <w:rFonts w:hint="eastAsia"/>
          <w:sz w:val="24"/>
          <w:szCs w:val="24"/>
          <w:rtl/>
        </w:rPr>
        <w:t>مان</w:t>
      </w:r>
      <w:r w:rsidRPr="00822981">
        <w:rPr>
          <w:sz w:val="24"/>
          <w:szCs w:val="24"/>
          <w:rtl/>
        </w:rPr>
        <w:t>. دوماهنامه علم</w:t>
      </w:r>
      <w:r w:rsidRPr="00822981">
        <w:rPr>
          <w:rFonts w:hint="cs"/>
          <w:sz w:val="24"/>
          <w:szCs w:val="24"/>
          <w:rtl/>
        </w:rPr>
        <w:t>ی</w:t>
      </w:r>
      <w:r w:rsidRPr="00822981">
        <w:rPr>
          <w:sz w:val="24"/>
          <w:szCs w:val="24"/>
          <w:rtl/>
        </w:rPr>
        <w:t>-پژوهش</w:t>
      </w:r>
      <w:r w:rsidRPr="00822981">
        <w:rPr>
          <w:rFonts w:hint="cs"/>
          <w:sz w:val="24"/>
          <w:szCs w:val="24"/>
          <w:rtl/>
        </w:rPr>
        <w:t>ی</w:t>
      </w:r>
      <w:r w:rsidRPr="00822981">
        <w:rPr>
          <w:sz w:val="24"/>
          <w:szCs w:val="24"/>
          <w:rtl/>
        </w:rPr>
        <w:t xml:space="preserve"> طب توانبخش</w:t>
      </w:r>
      <w:r w:rsidRPr="00822981">
        <w:rPr>
          <w:rFonts w:hint="cs"/>
          <w:sz w:val="24"/>
          <w:szCs w:val="24"/>
          <w:rtl/>
        </w:rPr>
        <w:t xml:space="preserve">ی، 13(3)، </w:t>
      </w:r>
      <w:r>
        <w:rPr>
          <w:rFonts w:hint="cs"/>
          <w:sz w:val="24"/>
          <w:szCs w:val="24"/>
          <w:rtl/>
        </w:rPr>
        <w:t>650-663</w:t>
      </w:r>
      <w:r w:rsidRPr="00822981">
        <w:rPr>
          <w:rFonts w:hint="cs"/>
          <w:sz w:val="24"/>
          <w:szCs w:val="24"/>
          <w:rtl/>
        </w:rPr>
        <w:t>.</w:t>
      </w:r>
      <w:r w:rsidR="008E5DB6">
        <w:rPr>
          <w:sz w:val="24"/>
          <w:szCs w:val="24"/>
          <w:rtl/>
        </w:rPr>
        <w:t xml:space="preserve"> </w:t>
      </w:r>
      <w:proofErr w:type="spellStart"/>
      <w:r w:rsidRPr="00C6344E">
        <w:rPr>
          <w:rFonts w:asciiTheme="majorBidi" w:hAnsiTheme="majorBidi" w:cstheme="majorBidi"/>
          <w:b/>
          <w:bCs/>
          <w:sz w:val="20"/>
          <w:szCs w:val="20"/>
        </w:rPr>
        <w:t>dor</w:t>
      </w:r>
      <w:proofErr w:type="spellEnd"/>
      <w:r w:rsidRPr="00C6344E">
        <w:rPr>
          <w:rFonts w:asciiTheme="majorBidi" w:hAnsiTheme="majorBidi" w:cstheme="majorBidi"/>
          <w:b/>
          <w:bCs/>
          <w:sz w:val="20"/>
          <w:szCs w:val="20"/>
        </w:rPr>
        <w:t xml:space="preserve">: </w:t>
      </w:r>
      <w:hyperlink r:id="rId13" w:history="1">
        <w:r w:rsidRPr="00C6344E">
          <w:rPr>
            <w:rStyle w:val="Hyperlink"/>
            <w:rFonts w:asciiTheme="majorBidi" w:hAnsiTheme="majorBidi" w:cstheme="majorBidi"/>
            <w:b/>
            <w:bCs/>
            <w:color w:val="auto"/>
            <w:sz w:val="20"/>
            <w:szCs w:val="20"/>
            <w:u w:val="none"/>
          </w:rPr>
          <w:t>10.32598/SJRM.13.3.3156</w:t>
        </w:r>
      </w:hyperlink>
    </w:p>
    <w:p w14:paraId="75D84B85" w14:textId="77777777" w:rsidR="00BF7443" w:rsidRPr="00822981" w:rsidRDefault="00BF7443" w:rsidP="002069D4">
      <w:pPr>
        <w:pStyle w:val="ListParagraph"/>
        <w:numPr>
          <w:ilvl w:val="0"/>
          <w:numId w:val="8"/>
        </w:numPr>
        <w:bidi/>
        <w:spacing w:after="0" w:line="240" w:lineRule="auto"/>
        <w:ind w:left="429"/>
        <w:jc w:val="both"/>
        <w:rPr>
          <w:sz w:val="24"/>
          <w:szCs w:val="24"/>
          <w:rtl/>
        </w:rPr>
      </w:pPr>
      <w:r w:rsidRPr="00822981">
        <w:rPr>
          <w:rFonts w:hint="eastAsia"/>
          <w:sz w:val="24"/>
          <w:szCs w:val="24"/>
          <w:rtl/>
        </w:rPr>
        <w:t>طغ</w:t>
      </w:r>
      <w:r w:rsidRPr="00822981">
        <w:rPr>
          <w:rFonts w:hint="cs"/>
          <w:sz w:val="24"/>
          <w:szCs w:val="24"/>
          <w:rtl/>
        </w:rPr>
        <w:t>ی</w:t>
      </w:r>
      <w:r w:rsidRPr="00822981">
        <w:rPr>
          <w:rFonts w:hint="eastAsia"/>
          <w:sz w:val="24"/>
          <w:szCs w:val="24"/>
          <w:rtl/>
        </w:rPr>
        <w:t>ان</w:t>
      </w:r>
      <w:r w:rsidRPr="00822981">
        <w:rPr>
          <w:rFonts w:hint="cs"/>
          <w:sz w:val="24"/>
          <w:szCs w:val="24"/>
          <w:rtl/>
        </w:rPr>
        <w:t>ی</w:t>
      </w:r>
      <w:r w:rsidRPr="00822981">
        <w:rPr>
          <w:rFonts w:hint="eastAsia"/>
          <w:sz w:val="24"/>
          <w:szCs w:val="24"/>
          <w:rtl/>
        </w:rPr>
        <w:t>،</w:t>
      </w:r>
      <w:r w:rsidRPr="00822981">
        <w:rPr>
          <w:sz w:val="24"/>
          <w:szCs w:val="24"/>
          <w:rtl/>
        </w:rPr>
        <w:t xml:space="preserve"> </w:t>
      </w:r>
      <w:r w:rsidRPr="00822981">
        <w:rPr>
          <w:rFonts w:hint="cs"/>
          <w:sz w:val="24"/>
          <w:szCs w:val="24"/>
          <w:rtl/>
        </w:rPr>
        <w:t xml:space="preserve">الهه؛ </w:t>
      </w:r>
      <w:r w:rsidRPr="00822981">
        <w:rPr>
          <w:sz w:val="24"/>
          <w:szCs w:val="24"/>
          <w:rtl/>
        </w:rPr>
        <w:t>ع</w:t>
      </w:r>
      <w:r w:rsidRPr="00822981">
        <w:rPr>
          <w:rFonts w:hint="cs"/>
          <w:sz w:val="24"/>
          <w:szCs w:val="24"/>
          <w:rtl/>
        </w:rPr>
        <w:t>ی</w:t>
      </w:r>
      <w:r w:rsidRPr="00822981">
        <w:rPr>
          <w:rFonts w:hint="eastAsia"/>
          <w:sz w:val="24"/>
          <w:szCs w:val="24"/>
          <w:rtl/>
        </w:rPr>
        <w:t>س</w:t>
      </w:r>
      <w:r w:rsidRPr="00822981">
        <w:rPr>
          <w:rFonts w:hint="cs"/>
          <w:sz w:val="24"/>
          <w:szCs w:val="24"/>
          <w:rtl/>
        </w:rPr>
        <w:t>ی‌</w:t>
      </w:r>
      <w:r w:rsidRPr="00822981">
        <w:rPr>
          <w:rFonts w:hint="eastAsia"/>
          <w:sz w:val="24"/>
          <w:szCs w:val="24"/>
          <w:rtl/>
        </w:rPr>
        <w:t>زادگان،</w:t>
      </w:r>
      <w:r w:rsidRPr="00822981">
        <w:rPr>
          <w:sz w:val="24"/>
          <w:szCs w:val="24"/>
          <w:rtl/>
        </w:rPr>
        <w:t xml:space="preserve"> </w:t>
      </w:r>
      <w:r w:rsidRPr="00822981">
        <w:rPr>
          <w:rFonts w:hint="cs"/>
          <w:sz w:val="24"/>
          <w:szCs w:val="24"/>
          <w:rtl/>
        </w:rPr>
        <w:t xml:space="preserve">علی؛ و </w:t>
      </w:r>
      <w:r w:rsidRPr="00822981">
        <w:rPr>
          <w:sz w:val="24"/>
          <w:szCs w:val="24"/>
          <w:rtl/>
        </w:rPr>
        <w:t>سل</w:t>
      </w:r>
      <w:r w:rsidRPr="00822981">
        <w:rPr>
          <w:rFonts w:hint="cs"/>
          <w:sz w:val="24"/>
          <w:szCs w:val="24"/>
          <w:rtl/>
        </w:rPr>
        <w:t>ی</w:t>
      </w:r>
      <w:r w:rsidRPr="00822981">
        <w:rPr>
          <w:rFonts w:hint="eastAsia"/>
          <w:sz w:val="24"/>
          <w:szCs w:val="24"/>
          <w:rtl/>
        </w:rPr>
        <w:t>مان</w:t>
      </w:r>
      <w:r w:rsidRPr="00822981">
        <w:rPr>
          <w:rFonts w:hint="cs"/>
          <w:sz w:val="24"/>
          <w:szCs w:val="24"/>
          <w:rtl/>
        </w:rPr>
        <w:t>ی، اسماعیل</w:t>
      </w:r>
      <w:r w:rsidRPr="00822981">
        <w:rPr>
          <w:sz w:val="24"/>
          <w:szCs w:val="24"/>
          <w:rtl/>
        </w:rPr>
        <w:t>(</w:t>
      </w:r>
      <w:r w:rsidRPr="00822981">
        <w:rPr>
          <w:rFonts w:hint="cs"/>
          <w:sz w:val="24"/>
          <w:szCs w:val="24"/>
          <w:rtl/>
        </w:rPr>
        <w:t>1403</w:t>
      </w:r>
      <w:r w:rsidRPr="00822981">
        <w:rPr>
          <w:sz w:val="24"/>
          <w:szCs w:val="24"/>
          <w:rtl/>
        </w:rPr>
        <w:t>). تأث</w:t>
      </w:r>
      <w:r w:rsidRPr="00822981">
        <w:rPr>
          <w:rFonts w:hint="cs"/>
          <w:sz w:val="24"/>
          <w:szCs w:val="24"/>
          <w:rtl/>
        </w:rPr>
        <w:t>ی</w:t>
      </w:r>
      <w:r w:rsidRPr="00822981">
        <w:rPr>
          <w:rFonts w:hint="eastAsia"/>
          <w:sz w:val="24"/>
          <w:szCs w:val="24"/>
          <w:rtl/>
        </w:rPr>
        <w:t>ر</w:t>
      </w:r>
      <w:r w:rsidRPr="00822981">
        <w:rPr>
          <w:sz w:val="24"/>
          <w:szCs w:val="24"/>
          <w:rtl/>
        </w:rPr>
        <w:t xml:space="preserve"> مستق</w:t>
      </w:r>
      <w:r w:rsidRPr="00822981">
        <w:rPr>
          <w:rFonts w:hint="cs"/>
          <w:sz w:val="24"/>
          <w:szCs w:val="24"/>
          <w:rtl/>
        </w:rPr>
        <w:t>ی</w:t>
      </w:r>
      <w:r w:rsidRPr="00822981">
        <w:rPr>
          <w:rFonts w:hint="eastAsia"/>
          <w:sz w:val="24"/>
          <w:szCs w:val="24"/>
          <w:rtl/>
        </w:rPr>
        <w:t>م</w:t>
      </w:r>
      <w:r w:rsidRPr="00822981">
        <w:rPr>
          <w:sz w:val="24"/>
          <w:szCs w:val="24"/>
          <w:rtl/>
        </w:rPr>
        <w:t xml:space="preserve"> و غ</w:t>
      </w:r>
      <w:r w:rsidRPr="00822981">
        <w:rPr>
          <w:rFonts w:hint="cs"/>
          <w:sz w:val="24"/>
          <w:szCs w:val="24"/>
          <w:rtl/>
        </w:rPr>
        <w:t>ی</w:t>
      </w:r>
      <w:r w:rsidRPr="00822981">
        <w:rPr>
          <w:rFonts w:hint="eastAsia"/>
          <w:sz w:val="24"/>
          <w:szCs w:val="24"/>
          <w:rtl/>
        </w:rPr>
        <w:t>رمستق</w:t>
      </w:r>
      <w:r w:rsidRPr="00822981">
        <w:rPr>
          <w:rFonts w:hint="cs"/>
          <w:sz w:val="24"/>
          <w:szCs w:val="24"/>
          <w:rtl/>
        </w:rPr>
        <w:t>ی</w:t>
      </w:r>
      <w:r w:rsidRPr="00822981">
        <w:rPr>
          <w:rFonts w:hint="eastAsia"/>
          <w:sz w:val="24"/>
          <w:szCs w:val="24"/>
          <w:rtl/>
        </w:rPr>
        <w:t>م</w:t>
      </w:r>
      <w:r w:rsidRPr="00822981">
        <w:rPr>
          <w:sz w:val="24"/>
          <w:szCs w:val="24"/>
          <w:rtl/>
        </w:rPr>
        <w:t xml:space="preserve"> صفت شخص</w:t>
      </w:r>
      <w:r w:rsidRPr="00822981">
        <w:rPr>
          <w:rFonts w:hint="cs"/>
          <w:sz w:val="24"/>
          <w:szCs w:val="24"/>
          <w:rtl/>
        </w:rPr>
        <w:t>ی</w:t>
      </w:r>
      <w:r w:rsidRPr="00822981">
        <w:rPr>
          <w:rFonts w:hint="eastAsia"/>
          <w:sz w:val="24"/>
          <w:szCs w:val="24"/>
          <w:rtl/>
        </w:rPr>
        <w:t>ت</w:t>
      </w:r>
      <w:r w:rsidRPr="00822981">
        <w:rPr>
          <w:rFonts w:hint="cs"/>
          <w:sz w:val="24"/>
          <w:szCs w:val="24"/>
          <w:rtl/>
        </w:rPr>
        <w:t>ی</w:t>
      </w:r>
      <w:r w:rsidRPr="00822981">
        <w:rPr>
          <w:sz w:val="24"/>
          <w:szCs w:val="24"/>
          <w:rtl/>
        </w:rPr>
        <w:t xml:space="preserve"> خودش</w:t>
      </w:r>
      <w:r w:rsidRPr="00822981">
        <w:rPr>
          <w:rFonts w:hint="cs"/>
          <w:sz w:val="24"/>
          <w:szCs w:val="24"/>
          <w:rtl/>
        </w:rPr>
        <w:t>ی</w:t>
      </w:r>
      <w:r w:rsidRPr="00822981">
        <w:rPr>
          <w:rFonts w:hint="eastAsia"/>
          <w:sz w:val="24"/>
          <w:szCs w:val="24"/>
          <w:rtl/>
        </w:rPr>
        <w:t>فتگ</w:t>
      </w:r>
      <w:r w:rsidRPr="00822981">
        <w:rPr>
          <w:rFonts w:hint="cs"/>
          <w:sz w:val="24"/>
          <w:szCs w:val="24"/>
          <w:rtl/>
        </w:rPr>
        <w:t>ی</w:t>
      </w:r>
      <w:r w:rsidRPr="00822981">
        <w:rPr>
          <w:sz w:val="24"/>
          <w:szCs w:val="24"/>
          <w:rtl/>
        </w:rPr>
        <w:t xml:space="preserve"> ناسازگار و نگرش رقابت‌جو</w:t>
      </w:r>
      <w:r w:rsidRPr="00822981">
        <w:rPr>
          <w:rFonts w:hint="cs"/>
          <w:sz w:val="24"/>
          <w:szCs w:val="24"/>
          <w:rtl/>
        </w:rPr>
        <w:t>یی</w:t>
      </w:r>
      <w:r w:rsidRPr="00822981">
        <w:rPr>
          <w:sz w:val="24"/>
          <w:szCs w:val="24"/>
          <w:rtl/>
        </w:rPr>
        <w:t xml:space="preserve"> افراط</w:t>
      </w:r>
      <w:r w:rsidRPr="00822981">
        <w:rPr>
          <w:rFonts w:hint="cs"/>
          <w:sz w:val="24"/>
          <w:szCs w:val="24"/>
          <w:rtl/>
        </w:rPr>
        <w:t>ی</w:t>
      </w:r>
      <w:r w:rsidRPr="00822981">
        <w:rPr>
          <w:sz w:val="24"/>
          <w:szCs w:val="24"/>
          <w:rtl/>
        </w:rPr>
        <w:t xml:space="preserve"> بر نشانگان بدر</w:t>
      </w:r>
      <w:r w:rsidRPr="00822981">
        <w:rPr>
          <w:rFonts w:hint="cs"/>
          <w:sz w:val="24"/>
          <w:szCs w:val="24"/>
          <w:rtl/>
        </w:rPr>
        <w:t>ی</w:t>
      </w:r>
      <w:r w:rsidRPr="00822981">
        <w:rPr>
          <w:rFonts w:hint="eastAsia"/>
          <w:sz w:val="24"/>
          <w:szCs w:val="24"/>
          <w:rtl/>
        </w:rPr>
        <w:t>خت‌انگار</w:t>
      </w:r>
      <w:r w:rsidRPr="00822981">
        <w:rPr>
          <w:rFonts w:hint="cs"/>
          <w:sz w:val="24"/>
          <w:szCs w:val="24"/>
          <w:rtl/>
        </w:rPr>
        <w:t>ی</w:t>
      </w:r>
      <w:r w:rsidRPr="00822981">
        <w:rPr>
          <w:sz w:val="24"/>
          <w:szCs w:val="24"/>
          <w:rtl/>
        </w:rPr>
        <w:t xml:space="preserve"> بدن</w:t>
      </w:r>
      <w:r w:rsidRPr="00822981">
        <w:rPr>
          <w:rFonts w:hint="cs"/>
          <w:sz w:val="24"/>
          <w:szCs w:val="24"/>
          <w:rtl/>
        </w:rPr>
        <w:t>ی</w:t>
      </w:r>
      <w:r w:rsidRPr="00822981">
        <w:rPr>
          <w:sz w:val="24"/>
          <w:szCs w:val="24"/>
          <w:rtl/>
        </w:rPr>
        <w:t xml:space="preserve"> با واسطه‌گر</w:t>
      </w:r>
      <w:r w:rsidRPr="00822981">
        <w:rPr>
          <w:rFonts w:hint="cs"/>
          <w:sz w:val="24"/>
          <w:szCs w:val="24"/>
          <w:rtl/>
        </w:rPr>
        <w:t>ی</w:t>
      </w:r>
      <w:r w:rsidRPr="00822981">
        <w:rPr>
          <w:sz w:val="24"/>
          <w:szCs w:val="24"/>
          <w:rtl/>
        </w:rPr>
        <w:t xml:space="preserve"> س</w:t>
      </w:r>
      <w:r w:rsidRPr="00822981">
        <w:rPr>
          <w:rFonts w:hint="cs"/>
          <w:sz w:val="24"/>
          <w:szCs w:val="24"/>
          <w:rtl/>
        </w:rPr>
        <w:t>ی</w:t>
      </w:r>
      <w:r w:rsidRPr="00822981">
        <w:rPr>
          <w:rFonts w:hint="eastAsia"/>
          <w:sz w:val="24"/>
          <w:szCs w:val="24"/>
          <w:rtl/>
        </w:rPr>
        <w:t>ستم</w:t>
      </w:r>
      <w:r w:rsidRPr="00822981">
        <w:rPr>
          <w:sz w:val="24"/>
          <w:szCs w:val="24"/>
          <w:rtl/>
        </w:rPr>
        <w:t xml:space="preserve"> فعال‌ساز</w:t>
      </w:r>
      <w:r w:rsidRPr="00822981">
        <w:rPr>
          <w:rFonts w:hint="cs"/>
          <w:sz w:val="24"/>
          <w:szCs w:val="24"/>
          <w:rtl/>
        </w:rPr>
        <w:t>ی</w:t>
      </w:r>
      <w:r w:rsidRPr="00822981">
        <w:rPr>
          <w:sz w:val="24"/>
          <w:szCs w:val="24"/>
          <w:rtl/>
        </w:rPr>
        <w:t>/بازدار</w:t>
      </w:r>
      <w:r w:rsidRPr="00822981">
        <w:rPr>
          <w:rFonts w:hint="cs"/>
          <w:sz w:val="24"/>
          <w:szCs w:val="24"/>
          <w:rtl/>
        </w:rPr>
        <w:t>ی</w:t>
      </w:r>
      <w:r w:rsidRPr="00822981">
        <w:rPr>
          <w:sz w:val="24"/>
          <w:szCs w:val="24"/>
          <w:rtl/>
        </w:rPr>
        <w:t xml:space="preserve"> رفتار</w:t>
      </w:r>
      <w:r w:rsidRPr="00822981">
        <w:rPr>
          <w:rFonts w:hint="cs"/>
          <w:sz w:val="24"/>
          <w:szCs w:val="24"/>
          <w:rtl/>
        </w:rPr>
        <w:t>ی</w:t>
      </w:r>
      <w:r w:rsidRPr="00822981">
        <w:rPr>
          <w:sz w:val="24"/>
          <w:szCs w:val="24"/>
          <w:rtl/>
        </w:rPr>
        <w:t xml:space="preserve"> در دانش‌آموزان دختر مقطع متوسطه دوم. دانش و پژوهش در روان‌شناس</w:t>
      </w:r>
      <w:r w:rsidRPr="00822981">
        <w:rPr>
          <w:rFonts w:hint="cs"/>
          <w:sz w:val="24"/>
          <w:szCs w:val="24"/>
          <w:rtl/>
        </w:rPr>
        <w:t>ی</w:t>
      </w:r>
      <w:r w:rsidRPr="00822981">
        <w:rPr>
          <w:sz w:val="24"/>
          <w:szCs w:val="24"/>
          <w:rtl/>
        </w:rPr>
        <w:t xml:space="preserve"> </w:t>
      </w:r>
      <w:r w:rsidRPr="00822981">
        <w:rPr>
          <w:rFonts w:hint="eastAsia"/>
          <w:sz w:val="24"/>
          <w:szCs w:val="24"/>
          <w:rtl/>
        </w:rPr>
        <w:t>کاربرد</w:t>
      </w:r>
      <w:r w:rsidRPr="00822981">
        <w:rPr>
          <w:rFonts w:hint="cs"/>
          <w:sz w:val="24"/>
          <w:szCs w:val="24"/>
          <w:rtl/>
        </w:rPr>
        <w:t xml:space="preserve">ی، 2(25)، 136-150. </w:t>
      </w:r>
      <w:r w:rsidRPr="00783BF6">
        <w:rPr>
          <w:rStyle w:val="Hyperlink"/>
          <w:rFonts w:asciiTheme="majorBidi" w:hAnsiTheme="majorBidi" w:cstheme="majorBidi"/>
          <w:b/>
          <w:bCs/>
          <w:color w:val="auto"/>
          <w:sz w:val="20"/>
          <w:szCs w:val="20"/>
          <w:u w:val="none"/>
        </w:rPr>
        <w:t>doi:</w:t>
      </w:r>
      <w:hyperlink r:id="rId14" w:tgtFrame="_blank" w:history="1">
        <w:r w:rsidRPr="00783BF6">
          <w:rPr>
            <w:rStyle w:val="Hyperlink"/>
            <w:rFonts w:asciiTheme="majorBidi" w:hAnsiTheme="majorBidi" w:cstheme="majorBidi"/>
            <w:b/>
            <w:bCs/>
            <w:color w:val="auto"/>
            <w:sz w:val="20"/>
            <w:szCs w:val="20"/>
            <w:u w:val="none"/>
          </w:rPr>
          <w:t>10.30486/jsrp.2021.1924718.2882</w:t>
        </w:r>
      </w:hyperlink>
    </w:p>
    <w:p w14:paraId="05D625A8" w14:textId="77777777" w:rsidR="00BF7443" w:rsidRPr="00822981" w:rsidRDefault="00BF7443" w:rsidP="002069D4">
      <w:pPr>
        <w:pStyle w:val="ListParagraph"/>
        <w:numPr>
          <w:ilvl w:val="0"/>
          <w:numId w:val="8"/>
        </w:numPr>
        <w:bidi/>
        <w:spacing w:after="0" w:line="240" w:lineRule="auto"/>
        <w:ind w:left="429"/>
        <w:jc w:val="both"/>
        <w:rPr>
          <w:sz w:val="24"/>
          <w:szCs w:val="24"/>
          <w:rtl/>
        </w:rPr>
      </w:pPr>
      <w:r w:rsidRPr="00822981">
        <w:rPr>
          <w:sz w:val="24"/>
          <w:szCs w:val="24"/>
          <w:rtl/>
        </w:rPr>
        <w:t>کر</w:t>
      </w:r>
      <w:r w:rsidRPr="00822981">
        <w:rPr>
          <w:rFonts w:hint="cs"/>
          <w:sz w:val="24"/>
          <w:szCs w:val="24"/>
          <w:rtl/>
        </w:rPr>
        <w:t>ی</w:t>
      </w:r>
      <w:r w:rsidRPr="00822981">
        <w:rPr>
          <w:rFonts w:hint="eastAsia"/>
          <w:sz w:val="24"/>
          <w:szCs w:val="24"/>
          <w:rtl/>
        </w:rPr>
        <w:t>مان،</w:t>
      </w:r>
      <w:r w:rsidRPr="00822981">
        <w:rPr>
          <w:sz w:val="24"/>
          <w:szCs w:val="24"/>
          <w:rtl/>
        </w:rPr>
        <w:t xml:space="preserve"> </w:t>
      </w:r>
      <w:r w:rsidRPr="00822981">
        <w:rPr>
          <w:rFonts w:hint="eastAsia"/>
          <w:sz w:val="24"/>
          <w:szCs w:val="24"/>
          <w:rtl/>
        </w:rPr>
        <w:t>نورالسادات</w:t>
      </w:r>
      <w:r w:rsidRPr="00822981">
        <w:rPr>
          <w:rFonts w:hint="cs"/>
          <w:sz w:val="24"/>
          <w:szCs w:val="24"/>
          <w:rtl/>
        </w:rPr>
        <w:t xml:space="preserve">؛ </w:t>
      </w:r>
      <w:r w:rsidRPr="00822981">
        <w:rPr>
          <w:sz w:val="24"/>
          <w:szCs w:val="24"/>
          <w:rtl/>
        </w:rPr>
        <w:t>ا</w:t>
      </w:r>
      <w:r w:rsidRPr="00822981">
        <w:rPr>
          <w:rFonts w:hint="cs"/>
          <w:sz w:val="24"/>
          <w:szCs w:val="24"/>
          <w:rtl/>
        </w:rPr>
        <w:t>ی</w:t>
      </w:r>
      <w:r w:rsidRPr="00822981">
        <w:rPr>
          <w:rFonts w:hint="eastAsia"/>
          <w:sz w:val="24"/>
          <w:szCs w:val="24"/>
          <w:rtl/>
        </w:rPr>
        <w:t>زد</w:t>
      </w:r>
      <w:r w:rsidRPr="00822981">
        <w:rPr>
          <w:rFonts w:hint="cs"/>
          <w:sz w:val="24"/>
          <w:szCs w:val="24"/>
          <w:rtl/>
        </w:rPr>
        <w:t>ی</w:t>
      </w:r>
      <w:r w:rsidRPr="00822981">
        <w:rPr>
          <w:sz w:val="24"/>
          <w:szCs w:val="24"/>
          <w:rtl/>
        </w:rPr>
        <w:t xml:space="preserve"> طامه</w:t>
      </w:r>
      <w:r w:rsidRPr="00822981">
        <w:rPr>
          <w:rFonts w:hint="cs"/>
          <w:sz w:val="24"/>
          <w:szCs w:val="24"/>
          <w:rtl/>
        </w:rPr>
        <w:t>،</w:t>
      </w:r>
      <w:r w:rsidRPr="00822981">
        <w:rPr>
          <w:sz w:val="24"/>
          <w:szCs w:val="24"/>
          <w:rtl/>
        </w:rPr>
        <w:t xml:space="preserve"> احمد</w:t>
      </w:r>
      <w:r w:rsidRPr="00822981">
        <w:rPr>
          <w:rFonts w:hint="cs"/>
          <w:sz w:val="24"/>
          <w:szCs w:val="24"/>
          <w:rtl/>
        </w:rPr>
        <w:t>؛ و</w:t>
      </w:r>
      <w:r w:rsidRPr="00822981">
        <w:rPr>
          <w:sz w:val="24"/>
          <w:szCs w:val="24"/>
          <w:rtl/>
        </w:rPr>
        <w:t xml:space="preserve"> زر</w:t>
      </w:r>
      <w:r w:rsidRPr="00822981">
        <w:rPr>
          <w:rFonts w:hint="cs"/>
          <w:sz w:val="24"/>
          <w:szCs w:val="24"/>
          <w:rtl/>
        </w:rPr>
        <w:t>ی</w:t>
      </w:r>
      <w:r w:rsidRPr="00822981">
        <w:rPr>
          <w:rFonts w:hint="eastAsia"/>
          <w:sz w:val="24"/>
          <w:szCs w:val="24"/>
          <w:rtl/>
        </w:rPr>
        <w:t>ن‌قلم</w:t>
      </w:r>
      <w:r w:rsidRPr="00822981">
        <w:rPr>
          <w:sz w:val="24"/>
          <w:szCs w:val="24"/>
          <w:rtl/>
        </w:rPr>
        <w:t xml:space="preserve"> مقدم</w:t>
      </w:r>
      <w:r w:rsidRPr="00822981">
        <w:rPr>
          <w:rFonts w:hint="cs"/>
          <w:sz w:val="24"/>
          <w:szCs w:val="24"/>
          <w:rtl/>
        </w:rPr>
        <w:t>،</w:t>
      </w:r>
      <w:r w:rsidRPr="00822981">
        <w:rPr>
          <w:sz w:val="24"/>
          <w:szCs w:val="24"/>
          <w:rtl/>
        </w:rPr>
        <w:t xml:space="preserve"> جلال(</w:t>
      </w:r>
      <w:r w:rsidRPr="00822981">
        <w:rPr>
          <w:rFonts w:hint="cs"/>
          <w:sz w:val="24"/>
          <w:szCs w:val="24"/>
          <w:rtl/>
        </w:rPr>
        <w:t>1392</w:t>
      </w:r>
      <w:r w:rsidRPr="00822981">
        <w:rPr>
          <w:sz w:val="24"/>
          <w:szCs w:val="24"/>
          <w:rtl/>
        </w:rPr>
        <w:t>). رابطه تصو</w:t>
      </w:r>
      <w:r w:rsidRPr="00822981">
        <w:rPr>
          <w:rFonts w:hint="cs"/>
          <w:sz w:val="24"/>
          <w:szCs w:val="24"/>
          <w:rtl/>
        </w:rPr>
        <w:t>ی</w:t>
      </w:r>
      <w:r w:rsidRPr="00822981">
        <w:rPr>
          <w:rFonts w:hint="eastAsia"/>
          <w:sz w:val="24"/>
          <w:szCs w:val="24"/>
          <w:rtl/>
        </w:rPr>
        <w:t>ر</w:t>
      </w:r>
      <w:r w:rsidRPr="00822981">
        <w:rPr>
          <w:sz w:val="24"/>
          <w:szCs w:val="24"/>
          <w:rtl/>
        </w:rPr>
        <w:t xml:space="preserve"> بدن با درک زنان نخست‌زا و چندزا از شدت درد زا</w:t>
      </w:r>
      <w:r w:rsidRPr="00822981">
        <w:rPr>
          <w:rFonts w:hint="cs"/>
          <w:sz w:val="24"/>
          <w:szCs w:val="24"/>
          <w:rtl/>
        </w:rPr>
        <w:t>ی</w:t>
      </w:r>
      <w:r w:rsidRPr="00822981">
        <w:rPr>
          <w:rFonts w:hint="eastAsia"/>
          <w:sz w:val="24"/>
          <w:szCs w:val="24"/>
          <w:rtl/>
        </w:rPr>
        <w:t>مان</w:t>
      </w:r>
      <w:r w:rsidRPr="00822981">
        <w:rPr>
          <w:sz w:val="24"/>
          <w:szCs w:val="24"/>
          <w:rtl/>
        </w:rPr>
        <w:t>. پژوهنده، 18(3)، 103-108</w:t>
      </w:r>
      <w:r w:rsidRPr="00822981">
        <w:rPr>
          <w:sz w:val="24"/>
          <w:szCs w:val="24"/>
        </w:rPr>
        <w:t>.</w:t>
      </w:r>
    </w:p>
    <w:p w14:paraId="036F46B9" w14:textId="03AEEB57" w:rsidR="00BF7443" w:rsidRPr="00822981" w:rsidRDefault="00BF7443" w:rsidP="002069D4">
      <w:pPr>
        <w:pStyle w:val="ListParagraph"/>
        <w:numPr>
          <w:ilvl w:val="0"/>
          <w:numId w:val="8"/>
        </w:numPr>
        <w:bidi/>
        <w:spacing w:after="0" w:line="240" w:lineRule="auto"/>
        <w:ind w:left="429"/>
        <w:jc w:val="both"/>
        <w:rPr>
          <w:rFonts w:asciiTheme="minorHAnsi" w:hAnsiTheme="minorHAnsi"/>
          <w:sz w:val="24"/>
          <w:szCs w:val="24"/>
        </w:rPr>
      </w:pPr>
      <w:r w:rsidRPr="00B268D5">
        <w:rPr>
          <w:rFonts w:asciiTheme="minorHAnsi" w:hAnsiTheme="minorHAnsi"/>
          <w:sz w:val="24"/>
          <w:szCs w:val="24"/>
          <w:rtl/>
        </w:rPr>
        <w:lastRenderedPageBreak/>
        <w:t>محمدی خدیجه</w:t>
      </w:r>
      <w:r w:rsidR="008E5DB6">
        <w:rPr>
          <w:rFonts w:asciiTheme="minorHAnsi" w:hAnsiTheme="minorHAnsi"/>
          <w:sz w:val="24"/>
          <w:szCs w:val="24"/>
          <w:rtl/>
        </w:rPr>
        <w:t>،</w:t>
      </w:r>
      <w:r w:rsidRPr="00B268D5">
        <w:rPr>
          <w:rFonts w:asciiTheme="minorHAnsi" w:hAnsiTheme="minorHAnsi"/>
          <w:sz w:val="24"/>
          <w:szCs w:val="24"/>
          <w:rtl/>
        </w:rPr>
        <w:t xml:space="preserve"> حیدری معصومه</w:t>
      </w:r>
      <w:r w:rsidR="008E5DB6">
        <w:rPr>
          <w:rFonts w:asciiTheme="minorHAnsi" w:hAnsiTheme="minorHAnsi"/>
          <w:sz w:val="24"/>
          <w:szCs w:val="24"/>
          <w:rtl/>
        </w:rPr>
        <w:t>،</w:t>
      </w:r>
      <w:r w:rsidRPr="00B268D5">
        <w:rPr>
          <w:rFonts w:asciiTheme="minorHAnsi" w:hAnsiTheme="minorHAnsi"/>
          <w:sz w:val="24"/>
          <w:szCs w:val="24"/>
          <w:rtl/>
        </w:rPr>
        <w:t xml:space="preserve"> &amp; فقیه زاده سقراط. (2008). اعتبار نسخه فارسی مقیاس </w:t>
      </w:r>
      <w:r w:rsidRPr="00783BF6">
        <w:rPr>
          <w:rFonts w:asciiTheme="majorBidi" w:hAnsiTheme="majorBidi" w:cstheme="majorBidi"/>
          <w:sz w:val="20"/>
          <w:szCs w:val="20"/>
        </w:rPr>
        <w:t>Female Sexual Function Index-FSFI</w:t>
      </w:r>
      <w:r w:rsidRPr="00783BF6">
        <w:rPr>
          <w:rFonts w:asciiTheme="majorBidi" w:hAnsiTheme="majorBidi" w:cstheme="majorBidi"/>
          <w:sz w:val="20"/>
          <w:szCs w:val="20"/>
          <w:rtl/>
        </w:rPr>
        <w:t xml:space="preserve"> </w:t>
      </w:r>
      <w:r w:rsidR="007B1FBE">
        <w:rPr>
          <w:rFonts w:asciiTheme="minorHAnsi" w:hAnsiTheme="minorHAnsi"/>
          <w:sz w:val="24"/>
          <w:szCs w:val="24"/>
          <w:rtl/>
        </w:rPr>
        <w:t>به‌عنوان</w:t>
      </w:r>
      <w:r w:rsidRPr="00B268D5">
        <w:rPr>
          <w:rFonts w:asciiTheme="minorHAnsi" w:hAnsiTheme="minorHAnsi"/>
          <w:sz w:val="24"/>
          <w:szCs w:val="24"/>
          <w:rtl/>
        </w:rPr>
        <w:t xml:space="preserve"> شاخص عملکرد جنسی زنان.</w:t>
      </w:r>
      <w:r w:rsidRPr="00B268D5">
        <w:rPr>
          <w:rFonts w:asciiTheme="minorHAnsi" w:hAnsiTheme="minorHAnsi"/>
          <w:sz w:val="24"/>
          <w:szCs w:val="24"/>
          <w:cs/>
        </w:rPr>
        <w:t>‎</w:t>
      </w:r>
      <w:r w:rsidRPr="00B268D5">
        <w:rPr>
          <w:rFonts w:asciiTheme="majorBidi" w:hAnsiTheme="majorBidi" w:cstheme="majorBidi"/>
          <w:b/>
          <w:bCs/>
          <w:sz w:val="20"/>
          <w:szCs w:val="20"/>
        </w:rPr>
        <w:t>dor</w:t>
      </w:r>
      <w:r>
        <w:rPr>
          <w:rFonts w:asciiTheme="majorBidi" w:hAnsiTheme="majorBidi" w:cstheme="majorBidi"/>
          <w:b/>
          <w:bCs/>
          <w:sz w:val="20"/>
          <w:szCs w:val="20"/>
        </w:rPr>
        <w:t>:</w:t>
      </w:r>
      <w:hyperlink r:id="rId15" w:history="1">
        <w:r w:rsidRPr="00B268D5">
          <w:rPr>
            <w:rStyle w:val="Hyperlink"/>
            <w:rFonts w:asciiTheme="majorBidi" w:hAnsiTheme="majorBidi" w:cstheme="majorBidi"/>
            <w:b/>
            <w:bCs/>
            <w:color w:val="auto"/>
            <w:sz w:val="20"/>
            <w:szCs w:val="20"/>
            <w:u w:val="none"/>
          </w:rPr>
          <w:t>20.1001.1.16807626.1387.7.3.11.9</w:t>
        </w:r>
      </w:hyperlink>
    </w:p>
    <w:p w14:paraId="5EF8CC85" w14:textId="3778B9C8" w:rsidR="00BF7443" w:rsidRPr="00822981" w:rsidRDefault="00BF7443" w:rsidP="002069D4">
      <w:pPr>
        <w:pStyle w:val="ListParagraph"/>
        <w:numPr>
          <w:ilvl w:val="0"/>
          <w:numId w:val="8"/>
        </w:numPr>
        <w:bidi/>
        <w:spacing w:after="0" w:line="240" w:lineRule="auto"/>
        <w:ind w:left="429"/>
        <w:jc w:val="both"/>
        <w:rPr>
          <w:sz w:val="24"/>
          <w:szCs w:val="24"/>
          <w:rtl/>
        </w:rPr>
      </w:pPr>
      <w:r w:rsidRPr="00822981">
        <w:rPr>
          <w:rFonts w:hint="eastAsia"/>
          <w:sz w:val="24"/>
          <w:szCs w:val="24"/>
          <w:rtl/>
        </w:rPr>
        <w:t>موس</w:t>
      </w:r>
      <w:r w:rsidRPr="00822981">
        <w:rPr>
          <w:rFonts w:hint="cs"/>
          <w:sz w:val="24"/>
          <w:szCs w:val="24"/>
          <w:rtl/>
        </w:rPr>
        <w:t>ی‌</w:t>
      </w:r>
      <w:r w:rsidRPr="00822981">
        <w:rPr>
          <w:rFonts w:hint="eastAsia"/>
          <w:sz w:val="24"/>
          <w:szCs w:val="24"/>
          <w:rtl/>
        </w:rPr>
        <w:t>زاده،</w:t>
      </w:r>
      <w:r w:rsidRPr="00822981">
        <w:rPr>
          <w:sz w:val="24"/>
          <w:szCs w:val="24"/>
          <w:rtl/>
        </w:rPr>
        <w:t xml:space="preserve"> توکل</w:t>
      </w:r>
      <w:r w:rsidRPr="00822981">
        <w:rPr>
          <w:rFonts w:hint="cs"/>
          <w:sz w:val="24"/>
          <w:szCs w:val="24"/>
          <w:rtl/>
        </w:rPr>
        <w:t>؛ و</w:t>
      </w:r>
      <w:r w:rsidRPr="00822981">
        <w:rPr>
          <w:sz w:val="24"/>
          <w:szCs w:val="24"/>
          <w:rtl/>
        </w:rPr>
        <w:t xml:space="preserve"> متول</w:t>
      </w:r>
      <w:r w:rsidRPr="00822981">
        <w:rPr>
          <w:rFonts w:hint="cs"/>
          <w:sz w:val="24"/>
          <w:szCs w:val="24"/>
          <w:rtl/>
        </w:rPr>
        <w:t xml:space="preserve">ی، </w:t>
      </w:r>
      <w:r w:rsidR="007B1FBE">
        <w:rPr>
          <w:sz w:val="24"/>
          <w:szCs w:val="24"/>
          <w:rtl/>
        </w:rPr>
        <w:t>رؤ</w:t>
      </w:r>
      <w:r w:rsidR="007B1FBE">
        <w:rPr>
          <w:rFonts w:hint="cs"/>
          <w:sz w:val="24"/>
          <w:szCs w:val="24"/>
          <w:rtl/>
        </w:rPr>
        <w:t>ی</w:t>
      </w:r>
      <w:r w:rsidR="007B1FBE">
        <w:rPr>
          <w:rFonts w:hint="eastAsia"/>
          <w:sz w:val="24"/>
          <w:szCs w:val="24"/>
          <w:rtl/>
        </w:rPr>
        <w:t>ا</w:t>
      </w:r>
      <w:r w:rsidRPr="00822981">
        <w:rPr>
          <w:sz w:val="24"/>
          <w:szCs w:val="24"/>
          <w:rtl/>
        </w:rPr>
        <w:t>(</w:t>
      </w:r>
      <w:r w:rsidRPr="00822981">
        <w:rPr>
          <w:rFonts w:hint="cs"/>
          <w:sz w:val="24"/>
          <w:szCs w:val="24"/>
          <w:rtl/>
        </w:rPr>
        <w:t>1397</w:t>
      </w:r>
      <w:r w:rsidRPr="00822981">
        <w:rPr>
          <w:sz w:val="24"/>
          <w:szCs w:val="24"/>
          <w:rtl/>
        </w:rPr>
        <w:t>). بررس</w:t>
      </w:r>
      <w:r w:rsidRPr="00822981">
        <w:rPr>
          <w:rFonts w:hint="cs"/>
          <w:sz w:val="24"/>
          <w:szCs w:val="24"/>
          <w:rtl/>
        </w:rPr>
        <w:t>ی</w:t>
      </w:r>
      <w:r w:rsidRPr="00822981">
        <w:rPr>
          <w:sz w:val="24"/>
          <w:szCs w:val="24"/>
          <w:rtl/>
        </w:rPr>
        <w:t xml:space="preserve"> رفتار و عملکرد جنس</w:t>
      </w:r>
      <w:r w:rsidRPr="00822981">
        <w:rPr>
          <w:rFonts w:hint="cs"/>
          <w:sz w:val="24"/>
          <w:szCs w:val="24"/>
          <w:rtl/>
        </w:rPr>
        <w:t>ی</w:t>
      </w:r>
      <w:r w:rsidRPr="00822981">
        <w:rPr>
          <w:sz w:val="24"/>
          <w:szCs w:val="24"/>
          <w:rtl/>
        </w:rPr>
        <w:t xml:space="preserve"> زنان باردار شهر اردب</w:t>
      </w:r>
      <w:r w:rsidRPr="00822981">
        <w:rPr>
          <w:rFonts w:hint="cs"/>
          <w:sz w:val="24"/>
          <w:szCs w:val="24"/>
          <w:rtl/>
        </w:rPr>
        <w:t>ی</w:t>
      </w:r>
      <w:r w:rsidRPr="00822981">
        <w:rPr>
          <w:rFonts w:hint="eastAsia"/>
          <w:sz w:val="24"/>
          <w:szCs w:val="24"/>
          <w:rtl/>
        </w:rPr>
        <w:t>ل</w:t>
      </w:r>
      <w:r w:rsidRPr="00822981">
        <w:rPr>
          <w:sz w:val="24"/>
          <w:szCs w:val="24"/>
          <w:rtl/>
        </w:rPr>
        <w:t xml:space="preserve"> در سال 1394. سلامت و مراقبت، 20(1)، 40-47</w:t>
      </w:r>
      <w:r w:rsidRPr="00822981">
        <w:rPr>
          <w:sz w:val="24"/>
          <w:szCs w:val="24"/>
        </w:rPr>
        <w:t>.</w:t>
      </w:r>
    </w:p>
    <w:p w14:paraId="09CAF5B1" w14:textId="77777777" w:rsidR="00BF7443" w:rsidRPr="00822981" w:rsidRDefault="00BF7443" w:rsidP="002069D4">
      <w:pPr>
        <w:pStyle w:val="ListParagraph"/>
        <w:numPr>
          <w:ilvl w:val="0"/>
          <w:numId w:val="8"/>
        </w:numPr>
        <w:bidi/>
        <w:spacing w:after="0" w:line="240" w:lineRule="auto"/>
        <w:ind w:left="429"/>
        <w:jc w:val="both"/>
        <w:rPr>
          <w:sz w:val="24"/>
          <w:szCs w:val="24"/>
          <w:rtl/>
        </w:rPr>
      </w:pPr>
      <w:r w:rsidRPr="00822981">
        <w:rPr>
          <w:rFonts w:hint="eastAsia"/>
          <w:sz w:val="24"/>
          <w:szCs w:val="24"/>
          <w:rtl/>
        </w:rPr>
        <w:t>م</w:t>
      </w:r>
      <w:r w:rsidRPr="00822981">
        <w:rPr>
          <w:rFonts w:hint="cs"/>
          <w:sz w:val="24"/>
          <w:szCs w:val="24"/>
          <w:rtl/>
        </w:rPr>
        <w:t>ی</w:t>
      </w:r>
      <w:r w:rsidRPr="00822981">
        <w:rPr>
          <w:rFonts w:hint="eastAsia"/>
          <w:sz w:val="24"/>
          <w:szCs w:val="24"/>
          <w:rtl/>
        </w:rPr>
        <w:t>رمولا</w:t>
      </w:r>
      <w:r w:rsidRPr="00822981">
        <w:rPr>
          <w:rFonts w:hint="cs"/>
          <w:sz w:val="24"/>
          <w:szCs w:val="24"/>
          <w:rtl/>
        </w:rPr>
        <w:t>یی</w:t>
      </w:r>
      <w:r w:rsidRPr="00822981">
        <w:rPr>
          <w:rFonts w:hint="eastAsia"/>
          <w:sz w:val="24"/>
          <w:szCs w:val="24"/>
          <w:rtl/>
        </w:rPr>
        <w:t>،</w:t>
      </w:r>
      <w:r w:rsidRPr="00822981">
        <w:rPr>
          <w:sz w:val="24"/>
          <w:szCs w:val="24"/>
          <w:rtl/>
        </w:rPr>
        <w:t xml:space="preserve"> س</w:t>
      </w:r>
      <w:r w:rsidRPr="00822981">
        <w:rPr>
          <w:rFonts w:hint="cs"/>
          <w:sz w:val="24"/>
          <w:szCs w:val="24"/>
          <w:rtl/>
        </w:rPr>
        <w:t>ی</w:t>
      </w:r>
      <w:r w:rsidRPr="00822981">
        <w:rPr>
          <w:rFonts w:hint="eastAsia"/>
          <w:sz w:val="24"/>
          <w:szCs w:val="24"/>
          <w:rtl/>
        </w:rPr>
        <w:t>ده</w:t>
      </w:r>
      <w:r w:rsidRPr="00822981">
        <w:rPr>
          <w:sz w:val="24"/>
          <w:szCs w:val="24"/>
          <w:rtl/>
        </w:rPr>
        <w:t xml:space="preserve"> طاهره</w:t>
      </w:r>
      <w:r w:rsidRPr="00822981">
        <w:rPr>
          <w:rFonts w:hint="cs"/>
          <w:sz w:val="24"/>
          <w:szCs w:val="24"/>
          <w:rtl/>
        </w:rPr>
        <w:t>؛</w:t>
      </w:r>
      <w:r w:rsidRPr="00822981">
        <w:rPr>
          <w:sz w:val="24"/>
          <w:szCs w:val="24"/>
          <w:rtl/>
        </w:rPr>
        <w:t xml:space="preserve"> عامل ول</w:t>
      </w:r>
      <w:r w:rsidRPr="00822981">
        <w:rPr>
          <w:rFonts w:hint="cs"/>
          <w:sz w:val="24"/>
          <w:szCs w:val="24"/>
          <w:rtl/>
        </w:rPr>
        <w:t>ی‌</w:t>
      </w:r>
      <w:r w:rsidRPr="00822981">
        <w:rPr>
          <w:rFonts w:hint="eastAsia"/>
          <w:sz w:val="24"/>
          <w:szCs w:val="24"/>
          <w:rtl/>
        </w:rPr>
        <w:t>زاده</w:t>
      </w:r>
      <w:r w:rsidRPr="00822981">
        <w:rPr>
          <w:rFonts w:hint="cs"/>
          <w:sz w:val="24"/>
          <w:szCs w:val="24"/>
          <w:rtl/>
        </w:rPr>
        <w:t>،</w:t>
      </w:r>
      <w:r w:rsidRPr="00822981">
        <w:rPr>
          <w:sz w:val="24"/>
          <w:szCs w:val="24"/>
          <w:rtl/>
        </w:rPr>
        <w:t xml:space="preserve"> مهرنوش</w:t>
      </w:r>
      <w:r w:rsidRPr="00822981">
        <w:rPr>
          <w:rFonts w:hint="cs"/>
          <w:sz w:val="24"/>
          <w:szCs w:val="24"/>
          <w:rtl/>
        </w:rPr>
        <w:t>؛</w:t>
      </w:r>
      <w:r w:rsidRPr="00822981">
        <w:rPr>
          <w:sz w:val="24"/>
          <w:szCs w:val="24"/>
          <w:rtl/>
        </w:rPr>
        <w:t xml:space="preserve"> محمود</w:t>
      </w:r>
      <w:r w:rsidRPr="00822981">
        <w:rPr>
          <w:rFonts w:hint="cs"/>
          <w:sz w:val="24"/>
          <w:szCs w:val="24"/>
          <w:rtl/>
        </w:rPr>
        <w:t>ی،</w:t>
      </w:r>
      <w:r w:rsidRPr="00822981">
        <w:rPr>
          <w:sz w:val="24"/>
          <w:szCs w:val="24"/>
          <w:rtl/>
        </w:rPr>
        <w:t xml:space="preserve"> محمود</w:t>
      </w:r>
      <w:r w:rsidRPr="00822981">
        <w:rPr>
          <w:rFonts w:hint="cs"/>
          <w:sz w:val="24"/>
          <w:szCs w:val="24"/>
          <w:rtl/>
        </w:rPr>
        <w:t>؛ و</w:t>
      </w:r>
      <w:r w:rsidRPr="00822981">
        <w:rPr>
          <w:sz w:val="24"/>
          <w:szCs w:val="24"/>
          <w:rtl/>
        </w:rPr>
        <w:t xml:space="preserve"> توکل</w:t>
      </w:r>
      <w:r w:rsidRPr="00822981">
        <w:rPr>
          <w:rFonts w:hint="cs"/>
          <w:sz w:val="24"/>
          <w:szCs w:val="24"/>
          <w:rtl/>
        </w:rPr>
        <w:t>،</w:t>
      </w:r>
      <w:r w:rsidRPr="00822981">
        <w:rPr>
          <w:sz w:val="24"/>
          <w:szCs w:val="24"/>
          <w:rtl/>
        </w:rPr>
        <w:t xml:space="preserve"> ز</w:t>
      </w:r>
      <w:r w:rsidRPr="00822981">
        <w:rPr>
          <w:rFonts w:hint="cs"/>
          <w:sz w:val="24"/>
          <w:szCs w:val="24"/>
          <w:rtl/>
        </w:rPr>
        <w:t>ی</w:t>
      </w:r>
      <w:r w:rsidRPr="00822981">
        <w:rPr>
          <w:rFonts w:hint="eastAsia"/>
          <w:sz w:val="24"/>
          <w:szCs w:val="24"/>
          <w:rtl/>
        </w:rPr>
        <w:t>نب</w:t>
      </w:r>
      <w:r w:rsidRPr="00822981">
        <w:rPr>
          <w:sz w:val="24"/>
          <w:szCs w:val="24"/>
          <w:rtl/>
        </w:rPr>
        <w:t>(</w:t>
      </w:r>
      <w:r w:rsidRPr="00822981">
        <w:rPr>
          <w:rFonts w:hint="cs"/>
          <w:sz w:val="24"/>
          <w:szCs w:val="24"/>
          <w:rtl/>
        </w:rPr>
        <w:t>1390</w:t>
      </w:r>
      <w:r w:rsidRPr="00822981">
        <w:rPr>
          <w:sz w:val="24"/>
          <w:szCs w:val="24"/>
          <w:rtl/>
        </w:rPr>
        <w:t>). بررس</w:t>
      </w:r>
      <w:r w:rsidRPr="00822981">
        <w:rPr>
          <w:rFonts w:hint="cs"/>
          <w:sz w:val="24"/>
          <w:szCs w:val="24"/>
          <w:rtl/>
        </w:rPr>
        <w:t>ی</w:t>
      </w:r>
      <w:r w:rsidRPr="00822981">
        <w:rPr>
          <w:sz w:val="24"/>
          <w:szCs w:val="24"/>
          <w:rtl/>
        </w:rPr>
        <w:t xml:space="preserve"> تأث</w:t>
      </w:r>
      <w:r w:rsidRPr="00822981">
        <w:rPr>
          <w:rFonts w:hint="cs"/>
          <w:sz w:val="24"/>
          <w:szCs w:val="24"/>
          <w:rtl/>
        </w:rPr>
        <w:t>ی</w:t>
      </w:r>
      <w:r w:rsidRPr="00822981">
        <w:rPr>
          <w:rFonts w:hint="eastAsia"/>
          <w:sz w:val="24"/>
          <w:szCs w:val="24"/>
          <w:rtl/>
        </w:rPr>
        <w:t>ر</w:t>
      </w:r>
      <w:r w:rsidRPr="00822981">
        <w:rPr>
          <w:sz w:val="24"/>
          <w:szCs w:val="24"/>
          <w:rtl/>
        </w:rPr>
        <w:t xml:space="preserve"> ارائه مراقبت‌ها</w:t>
      </w:r>
      <w:r w:rsidRPr="00822981">
        <w:rPr>
          <w:rFonts w:hint="cs"/>
          <w:sz w:val="24"/>
          <w:szCs w:val="24"/>
          <w:rtl/>
        </w:rPr>
        <w:t>ی</w:t>
      </w:r>
      <w:r w:rsidRPr="00822981">
        <w:rPr>
          <w:sz w:val="24"/>
          <w:szCs w:val="24"/>
          <w:rtl/>
        </w:rPr>
        <w:t xml:space="preserve"> پس از زا</w:t>
      </w:r>
      <w:r w:rsidRPr="00822981">
        <w:rPr>
          <w:rFonts w:hint="cs"/>
          <w:sz w:val="24"/>
          <w:szCs w:val="24"/>
          <w:rtl/>
        </w:rPr>
        <w:t>ی</w:t>
      </w:r>
      <w:r w:rsidRPr="00822981">
        <w:rPr>
          <w:rFonts w:hint="eastAsia"/>
          <w:sz w:val="24"/>
          <w:szCs w:val="24"/>
          <w:rtl/>
        </w:rPr>
        <w:t>مان</w:t>
      </w:r>
      <w:r w:rsidRPr="00822981">
        <w:rPr>
          <w:sz w:val="24"/>
          <w:szCs w:val="24"/>
          <w:rtl/>
        </w:rPr>
        <w:t xml:space="preserve"> در منزل بر ک</w:t>
      </w:r>
      <w:r w:rsidRPr="00822981">
        <w:rPr>
          <w:rFonts w:hint="cs"/>
          <w:sz w:val="24"/>
          <w:szCs w:val="24"/>
          <w:rtl/>
        </w:rPr>
        <w:t>ی</w:t>
      </w:r>
      <w:r w:rsidRPr="00822981">
        <w:rPr>
          <w:rFonts w:hint="eastAsia"/>
          <w:sz w:val="24"/>
          <w:szCs w:val="24"/>
          <w:rtl/>
        </w:rPr>
        <w:t>ف</w:t>
      </w:r>
      <w:r w:rsidRPr="00822981">
        <w:rPr>
          <w:rFonts w:hint="cs"/>
          <w:sz w:val="24"/>
          <w:szCs w:val="24"/>
          <w:rtl/>
        </w:rPr>
        <w:t>ی</w:t>
      </w:r>
      <w:r w:rsidRPr="00822981">
        <w:rPr>
          <w:rFonts w:hint="eastAsia"/>
          <w:sz w:val="24"/>
          <w:szCs w:val="24"/>
          <w:rtl/>
        </w:rPr>
        <w:t>ت</w:t>
      </w:r>
      <w:r w:rsidRPr="00822981">
        <w:rPr>
          <w:sz w:val="24"/>
          <w:szCs w:val="24"/>
          <w:rtl/>
        </w:rPr>
        <w:t xml:space="preserve"> زندگ</w:t>
      </w:r>
      <w:r w:rsidRPr="00822981">
        <w:rPr>
          <w:rFonts w:hint="cs"/>
          <w:sz w:val="24"/>
          <w:szCs w:val="24"/>
          <w:rtl/>
        </w:rPr>
        <w:t>ی</w:t>
      </w:r>
      <w:r w:rsidRPr="00822981">
        <w:rPr>
          <w:sz w:val="24"/>
          <w:szCs w:val="24"/>
          <w:rtl/>
        </w:rPr>
        <w:t xml:space="preserve"> مادران کم‌خطر</w:t>
      </w:r>
      <w:r w:rsidRPr="00822981">
        <w:rPr>
          <w:sz w:val="24"/>
          <w:szCs w:val="24"/>
        </w:rPr>
        <w:t>.</w:t>
      </w:r>
      <w:r w:rsidRPr="00822981">
        <w:rPr>
          <w:rFonts w:hint="cs"/>
          <w:sz w:val="24"/>
          <w:szCs w:val="24"/>
          <w:rtl/>
        </w:rPr>
        <w:t xml:space="preserve"> حیات، 17(2)، 42-51.</w:t>
      </w:r>
    </w:p>
    <w:p w14:paraId="4A4045F1" w14:textId="2FA1D175" w:rsidR="00BF7443" w:rsidRPr="006922D7" w:rsidRDefault="00BF7443" w:rsidP="002069D4">
      <w:pPr>
        <w:pStyle w:val="ListParagraph"/>
        <w:numPr>
          <w:ilvl w:val="0"/>
          <w:numId w:val="8"/>
        </w:numPr>
        <w:bidi/>
        <w:spacing w:after="0" w:line="240" w:lineRule="auto"/>
        <w:ind w:left="429"/>
        <w:jc w:val="both"/>
        <w:rPr>
          <w:rFonts w:asciiTheme="minorHAnsi" w:hAnsiTheme="minorHAnsi"/>
          <w:sz w:val="24"/>
          <w:szCs w:val="24"/>
        </w:rPr>
      </w:pPr>
      <w:r w:rsidRPr="00822981">
        <w:rPr>
          <w:rFonts w:hint="eastAsia"/>
          <w:sz w:val="24"/>
          <w:szCs w:val="24"/>
          <w:rtl/>
        </w:rPr>
        <w:t>نوروز</w:t>
      </w:r>
      <w:r w:rsidRPr="00822981">
        <w:rPr>
          <w:rFonts w:hint="cs"/>
          <w:sz w:val="24"/>
          <w:szCs w:val="24"/>
          <w:rtl/>
        </w:rPr>
        <w:t>ی</w:t>
      </w:r>
      <w:r w:rsidRPr="00822981">
        <w:rPr>
          <w:sz w:val="24"/>
          <w:szCs w:val="24"/>
          <w:rtl/>
        </w:rPr>
        <w:t xml:space="preserve"> دشتک</w:t>
      </w:r>
      <w:r w:rsidRPr="00822981">
        <w:rPr>
          <w:rFonts w:hint="cs"/>
          <w:sz w:val="24"/>
          <w:szCs w:val="24"/>
          <w:rtl/>
        </w:rPr>
        <w:t>ی،</w:t>
      </w:r>
      <w:r w:rsidRPr="00822981">
        <w:rPr>
          <w:sz w:val="24"/>
          <w:szCs w:val="24"/>
          <w:rtl/>
        </w:rPr>
        <w:t xml:space="preserve"> مه</w:t>
      </w:r>
      <w:r w:rsidRPr="00822981">
        <w:rPr>
          <w:rFonts w:hint="cs"/>
          <w:sz w:val="24"/>
          <w:szCs w:val="24"/>
          <w:rtl/>
        </w:rPr>
        <w:t>ی</w:t>
      </w:r>
      <w:r w:rsidRPr="00822981">
        <w:rPr>
          <w:rFonts w:hint="eastAsia"/>
          <w:sz w:val="24"/>
          <w:szCs w:val="24"/>
          <w:rtl/>
        </w:rPr>
        <w:t>ن</w:t>
      </w:r>
      <w:r w:rsidRPr="00822981">
        <w:rPr>
          <w:rFonts w:hint="cs"/>
          <w:sz w:val="24"/>
          <w:szCs w:val="24"/>
          <w:rtl/>
        </w:rPr>
        <w:t>؛</w:t>
      </w:r>
      <w:r w:rsidRPr="00822981">
        <w:rPr>
          <w:sz w:val="24"/>
          <w:szCs w:val="24"/>
          <w:rtl/>
        </w:rPr>
        <w:t xml:space="preserve"> باغبان</w:t>
      </w:r>
      <w:r w:rsidRPr="00822981">
        <w:rPr>
          <w:rFonts w:hint="cs"/>
          <w:sz w:val="24"/>
          <w:szCs w:val="24"/>
          <w:rtl/>
        </w:rPr>
        <w:t>ی</w:t>
      </w:r>
      <w:r w:rsidRPr="00822981">
        <w:rPr>
          <w:sz w:val="24"/>
          <w:szCs w:val="24"/>
          <w:rtl/>
        </w:rPr>
        <w:t xml:space="preserve"> نادر</w:t>
      </w:r>
      <w:r w:rsidRPr="00822981">
        <w:rPr>
          <w:rFonts w:hint="cs"/>
          <w:sz w:val="24"/>
          <w:szCs w:val="24"/>
          <w:rtl/>
        </w:rPr>
        <w:t>،</w:t>
      </w:r>
      <w:r w:rsidRPr="00822981">
        <w:rPr>
          <w:sz w:val="24"/>
          <w:szCs w:val="24"/>
          <w:rtl/>
        </w:rPr>
        <w:t xml:space="preserve"> مونا</w:t>
      </w:r>
      <w:r w:rsidRPr="00822981">
        <w:rPr>
          <w:rFonts w:hint="cs"/>
          <w:sz w:val="24"/>
          <w:szCs w:val="24"/>
          <w:rtl/>
        </w:rPr>
        <w:t>؛</w:t>
      </w:r>
      <w:r w:rsidRPr="00822981">
        <w:rPr>
          <w:sz w:val="24"/>
          <w:szCs w:val="24"/>
          <w:rtl/>
        </w:rPr>
        <w:t xml:space="preserve"> حس</w:t>
      </w:r>
      <w:r w:rsidRPr="00822981">
        <w:rPr>
          <w:rFonts w:hint="cs"/>
          <w:sz w:val="24"/>
          <w:szCs w:val="24"/>
          <w:rtl/>
        </w:rPr>
        <w:t>ی</w:t>
      </w:r>
      <w:r w:rsidRPr="00822981">
        <w:rPr>
          <w:rFonts w:hint="eastAsia"/>
          <w:sz w:val="24"/>
          <w:szCs w:val="24"/>
          <w:rtl/>
        </w:rPr>
        <w:t>ن‌زاده</w:t>
      </w:r>
      <w:r w:rsidRPr="00822981">
        <w:rPr>
          <w:sz w:val="24"/>
          <w:szCs w:val="24"/>
          <w:rtl/>
        </w:rPr>
        <w:t xml:space="preserve"> اسکو</w:t>
      </w:r>
      <w:r w:rsidRPr="00822981">
        <w:rPr>
          <w:rFonts w:hint="cs"/>
          <w:sz w:val="24"/>
          <w:szCs w:val="24"/>
          <w:rtl/>
        </w:rPr>
        <w:t>یی،</w:t>
      </w:r>
      <w:r w:rsidRPr="00822981">
        <w:rPr>
          <w:sz w:val="24"/>
          <w:szCs w:val="24"/>
          <w:rtl/>
        </w:rPr>
        <w:t xml:space="preserve"> عل</w:t>
      </w:r>
      <w:r w:rsidRPr="00822981">
        <w:rPr>
          <w:rFonts w:hint="cs"/>
          <w:sz w:val="24"/>
          <w:szCs w:val="24"/>
          <w:rtl/>
        </w:rPr>
        <w:t>ی؛</w:t>
      </w:r>
      <w:r w:rsidRPr="00822981">
        <w:rPr>
          <w:sz w:val="24"/>
          <w:szCs w:val="24"/>
          <w:rtl/>
        </w:rPr>
        <w:t xml:space="preserve"> زمان</w:t>
      </w:r>
      <w:r w:rsidRPr="00822981">
        <w:rPr>
          <w:rFonts w:hint="cs"/>
          <w:sz w:val="24"/>
          <w:szCs w:val="24"/>
          <w:rtl/>
        </w:rPr>
        <w:t>ی</w:t>
      </w:r>
      <w:r w:rsidRPr="00822981">
        <w:rPr>
          <w:sz w:val="24"/>
          <w:szCs w:val="24"/>
          <w:rtl/>
        </w:rPr>
        <w:t xml:space="preserve"> زارچ</w:t>
      </w:r>
      <w:r w:rsidRPr="00822981">
        <w:rPr>
          <w:rFonts w:hint="cs"/>
          <w:sz w:val="24"/>
          <w:szCs w:val="24"/>
          <w:rtl/>
        </w:rPr>
        <w:t>ی،</w:t>
      </w:r>
      <w:r w:rsidRPr="00822981">
        <w:rPr>
          <w:sz w:val="24"/>
          <w:szCs w:val="24"/>
          <w:rtl/>
        </w:rPr>
        <w:t xml:space="preserve"> محمدصادق</w:t>
      </w:r>
      <w:r w:rsidRPr="00822981">
        <w:rPr>
          <w:rFonts w:hint="cs"/>
          <w:sz w:val="24"/>
          <w:szCs w:val="24"/>
          <w:rtl/>
        </w:rPr>
        <w:t>؛ و</w:t>
      </w:r>
      <w:r w:rsidRPr="00822981">
        <w:rPr>
          <w:sz w:val="24"/>
          <w:szCs w:val="24"/>
          <w:rtl/>
        </w:rPr>
        <w:t xml:space="preserve"> ک</w:t>
      </w:r>
      <w:r w:rsidRPr="00822981">
        <w:rPr>
          <w:rFonts w:hint="cs"/>
          <w:sz w:val="24"/>
          <w:szCs w:val="24"/>
          <w:rtl/>
        </w:rPr>
        <w:t>ی</w:t>
      </w:r>
      <w:r w:rsidRPr="00822981">
        <w:rPr>
          <w:rFonts w:hint="eastAsia"/>
          <w:sz w:val="24"/>
          <w:szCs w:val="24"/>
          <w:rtl/>
        </w:rPr>
        <w:t>ان</w:t>
      </w:r>
      <w:r w:rsidRPr="00822981">
        <w:rPr>
          <w:rFonts w:hint="cs"/>
          <w:sz w:val="24"/>
          <w:szCs w:val="24"/>
          <w:rtl/>
        </w:rPr>
        <w:t>ی‌</w:t>
      </w:r>
      <w:r w:rsidRPr="00822981">
        <w:rPr>
          <w:rFonts w:hint="eastAsia"/>
          <w:sz w:val="24"/>
          <w:szCs w:val="24"/>
          <w:rtl/>
        </w:rPr>
        <w:t>مقدم</w:t>
      </w:r>
      <w:r w:rsidRPr="00822981">
        <w:rPr>
          <w:rFonts w:hint="cs"/>
          <w:sz w:val="24"/>
          <w:szCs w:val="24"/>
          <w:rtl/>
        </w:rPr>
        <w:t>،</w:t>
      </w:r>
      <w:r w:rsidRPr="00822981">
        <w:rPr>
          <w:sz w:val="24"/>
          <w:szCs w:val="24"/>
          <w:rtl/>
        </w:rPr>
        <w:t xml:space="preserve"> ام</w:t>
      </w:r>
      <w:r w:rsidRPr="00822981">
        <w:rPr>
          <w:rFonts w:hint="cs"/>
          <w:sz w:val="24"/>
          <w:szCs w:val="24"/>
          <w:rtl/>
        </w:rPr>
        <w:t>ی</w:t>
      </w:r>
      <w:r w:rsidRPr="00822981">
        <w:rPr>
          <w:rFonts w:hint="eastAsia"/>
          <w:sz w:val="24"/>
          <w:szCs w:val="24"/>
          <w:rtl/>
        </w:rPr>
        <w:t>رسام</w:t>
      </w:r>
      <w:r w:rsidRPr="00822981">
        <w:rPr>
          <w:sz w:val="24"/>
          <w:szCs w:val="24"/>
          <w:rtl/>
        </w:rPr>
        <w:t>(</w:t>
      </w:r>
      <w:r w:rsidRPr="00822981">
        <w:rPr>
          <w:rFonts w:hint="cs"/>
          <w:sz w:val="24"/>
          <w:szCs w:val="24"/>
          <w:rtl/>
        </w:rPr>
        <w:t>1401</w:t>
      </w:r>
      <w:r w:rsidRPr="00822981">
        <w:rPr>
          <w:sz w:val="24"/>
          <w:szCs w:val="24"/>
          <w:rtl/>
        </w:rPr>
        <w:t>). مقا</w:t>
      </w:r>
      <w:r w:rsidRPr="00822981">
        <w:rPr>
          <w:rFonts w:hint="cs"/>
          <w:sz w:val="24"/>
          <w:szCs w:val="24"/>
          <w:rtl/>
        </w:rPr>
        <w:t>ی</w:t>
      </w:r>
      <w:r w:rsidRPr="00822981">
        <w:rPr>
          <w:rFonts w:hint="eastAsia"/>
          <w:sz w:val="24"/>
          <w:szCs w:val="24"/>
          <w:rtl/>
        </w:rPr>
        <w:t>سه</w:t>
      </w:r>
      <w:r w:rsidRPr="00822981">
        <w:rPr>
          <w:sz w:val="24"/>
          <w:szCs w:val="24"/>
          <w:rtl/>
        </w:rPr>
        <w:t xml:space="preserve"> عملکرد جنس</w:t>
      </w:r>
      <w:r w:rsidRPr="00822981">
        <w:rPr>
          <w:rFonts w:hint="cs"/>
          <w:sz w:val="24"/>
          <w:szCs w:val="24"/>
          <w:rtl/>
        </w:rPr>
        <w:t>ی</w:t>
      </w:r>
      <w:r w:rsidRPr="00822981">
        <w:rPr>
          <w:rFonts w:hint="eastAsia"/>
          <w:sz w:val="24"/>
          <w:szCs w:val="24"/>
          <w:rtl/>
        </w:rPr>
        <w:t>،</w:t>
      </w:r>
      <w:r w:rsidRPr="00822981">
        <w:rPr>
          <w:sz w:val="24"/>
          <w:szCs w:val="24"/>
          <w:rtl/>
        </w:rPr>
        <w:t xml:space="preserve"> نگران</w:t>
      </w:r>
      <w:r w:rsidRPr="00822981">
        <w:rPr>
          <w:rFonts w:hint="cs"/>
          <w:sz w:val="24"/>
          <w:szCs w:val="24"/>
          <w:rtl/>
        </w:rPr>
        <w:t>ی</w:t>
      </w:r>
      <w:r w:rsidRPr="00822981">
        <w:rPr>
          <w:sz w:val="24"/>
          <w:szCs w:val="24"/>
          <w:rtl/>
        </w:rPr>
        <w:t xml:space="preserve"> از تصو</w:t>
      </w:r>
      <w:r w:rsidRPr="00822981">
        <w:rPr>
          <w:rFonts w:hint="cs"/>
          <w:sz w:val="24"/>
          <w:szCs w:val="24"/>
          <w:rtl/>
        </w:rPr>
        <w:t>ی</w:t>
      </w:r>
      <w:r w:rsidRPr="00822981">
        <w:rPr>
          <w:rFonts w:hint="eastAsia"/>
          <w:sz w:val="24"/>
          <w:szCs w:val="24"/>
          <w:rtl/>
        </w:rPr>
        <w:t>ر</w:t>
      </w:r>
      <w:r w:rsidRPr="00822981">
        <w:rPr>
          <w:sz w:val="24"/>
          <w:szCs w:val="24"/>
          <w:rtl/>
        </w:rPr>
        <w:t xml:space="preserve"> بدن و </w:t>
      </w:r>
      <w:r w:rsidR="007B1FBE">
        <w:rPr>
          <w:sz w:val="24"/>
          <w:szCs w:val="24"/>
          <w:rtl/>
        </w:rPr>
        <w:t>عزت‌نفس</w:t>
      </w:r>
      <w:r w:rsidRPr="00822981">
        <w:rPr>
          <w:sz w:val="24"/>
          <w:szCs w:val="24"/>
          <w:rtl/>
        </w:rPr>
        <w:t xml:space="preserve"> جنس</w:t>
      </w:r>
      <w:r w:rsidRPr="00822981">
        <w:rPr>
          <w:rFonts w:hint="cs"/>
          <w:sz w:val="24"/>
          <w:szCs w:val="24"/>
          <w:rtl/>
        </w:rPr>
        <w:t>ی</w:t>
      </w:r>
      <w:r w:rsidRPr="00822981">
        <w:rPr>
          <w:sz w:val="24"/>
          <w:szCs w:val="24"/>
          <w:rtl/>
        </w:rPr>
        <w:t xml:space="preserve"> در زنان پس از زا</w:t>
      </w:r>
      <w:r w:rsidRPr="00822981">
        <w:rPr>
          <w:rFonts w:hint="cs"/>
          <w:sz w:val="24"/>
          <w:szCs w:val="24"/>
          <w:rtl/>
        </w:rPr>
        <w:t>ی</w:t>
      </w:r>
      <w:r w:rsidRPr="00822981">
        <w:rPr>
          <w:rFonts w:hint="eastAsia"/>
          <w:sz w:val="24"/>
          <w:szCs w:val="24"/>
          <w:rtl/>
        </w:rPr>
        <w:t>مان</w:t>
      </w:r>
      <w:r w:rsidRPr="00822981">
        <w:rPr>
          <w:sz w:val="24"/>
          <w:szCs w:val="24"/>
          <w:rtl/>
        </w:rPr>
        <w:t xml:space="preserve"> طب</w:t>
      </w:r>
      <w:r w:rsidRPr="00822981">
        <w:rPr>
          <w:rFonts w:hint="cs"/>
          <w:sz w:val="24"/>
          <w:szCs w:val="24"/>
          <w:rtl/>
        </w:rPr>
        <w:t>ی</w:t>
      </w:r>
      <w:r w:rsidRPr="00822981">
        <w:rPr>
          <w:rFonts w:hint="eastAsia"/>
          <w:sz w:val="24"/>
          <w:szCs w:val="24"/>
          <w:rtl/>
        </w:rPr>
        <w:t>ع</w:t>
      </w:r>
      <w:r w:rsidRPr="00822981">
        <w:rPr>
          <w:rFonts w:hint="cs"/>
          <w:sz w:val="24"/>
          <w:szCs w:val="24"/>
          <w:rtl/>
        </w:rPr>
        <w:t>ی</w:t>
      </w:r>
      <w:r w:rsidRPr="00822981">
        <w:rPr>
          <w:sz w:val="24"/>
          <w:szCs w:val="24"/>
          <w:rtl/>
        </w:rPr>
        <w:t xml:space="preserve"> با اپ</w:t>
      </w:r>
      <w:r w:rsidRPr="00822981">
        <w:rPr>
          <w:rFonts w:hint="cs"/>
          <w:sz w:val="24"/>
          <w:szCs w:val="24"/>
          <w:rtl/>
        </w:rPr>
        <w:t>ی</w:t>
      </w:r>
      <w:r w:rsidRPr="00822981">
        <w:rPr>
          <w:rFonts w:hint="eastAsia"/>
          <w:sz w:val="24"/>
          <w:szCs w:val="24"/>
          <w:rtl/>
        </w:rPr>
        <w:t>ز</w:t>
      </w:r>
      <w:r w:rsidRPr="00822981">
        <w:rPr>
          <w:rFonts w:hint="cs"/>
          <w:sz w:val="24"/>
          <w:szCs w:val="24"/>
          <w:rtl/>
        </w:rPr>
        <w:t>ی</w:t>
      </w:r>
      <w:r w:rsidRPr="00822981">
        <w:rPr>
          <w:rFonts w:hint="eastAsia"/>
          <w:sz w:val="24"/>
          <w:szCs w:val="24"/>
          <w:rtl/>
        </w:rPr>
        <w:t>وتوم</w:t>
      </w:r>
      <w:r w:rsidRPr="00822981">
        <w:rPr>
          <w:rFonts w:hint="cs"/>
          <w:sz w:val="24"/>
          <w:szCs w:val="24"/>
          <w:rtl/>
        </w:rPr>
        <w:t>ی</w:t>
      </w:r>
      <w:r w:rsidRPr="00822981">
        <w:rPr>
          <w:sz w:val="24"/>
          <w:szCs w:val="24"/>
          <w:rtl/>
        </w:rPr>
        <w:t xml:space="preserve"> و سزار</w:t>
      </w:r>
      <w:r w:rsidRPr="00822981">
        <w:rPr>
          <w:rFonts w:hint="cs"/>
          <w:sz w:val="24"/>
          <w:szCs w:val="24"/>
          <w:rtl/>
        </w:rPr>
        <w:t>ی</w:t>
      </w:r>
      <w:r w:rsidRPr="00822981">
        <w:rPr>
          <w:rFonts w:hint="eastAsia"/>
          <w:sz w:val="24"/>
          <w:szCs w:val="24"/>
          <w:rtl/>
        </w:rPr>
        <w:t>ن</w:t>
      </w:r>
      <w:r w:rsidRPr="00822981">
        <w:rPr>
          <w:sz w:val="24"/>
          <w:szCs w:val="24"/>
        </w:rPr>
        <w:t>.</w:t>
      </w:r>
      <w:r w:rsidRPr="00822981">
        <w:rPr>
          <w:rFonts w:asciiTheme="minorHAnsi" w:hAnsiTheme="minorHAnsi" w:hint="cs"/>
          <w:sz w:val="24"/>
          <w:szCs w:val="24"/>
          <w:rtl/>
        </w:rPr>
        <w:t xml:space="preserve"> </w:t>
      </w:r>
      <w:r w:rsidR="007B1FBE">
        <w:rPr>
          <w:rFonts w:asciiTheme="minorHAnsi" w:hAnsiTheme="minorHAnsi"/>
          <w:sz w:val="24"/>
          <w:szCs w:val="24"/>
          <w:rtl/>
        </w:rPr>
        <w:t>روان‌پزشک</w:t>
      </w:r>
      <w:r w:rsidR="007B1FBE">
        <w:rPr>
          <w:rFonts w:asciiTheme="minorHAnsi" w:hAnsiTheme="minorHAnsi" w:hint="cs"/>
          <w:sz w:val="24"/>
          <w:szCs w:val="24"/>
          <w:rtl/>
        </w:rPr>
        <w:t>ی</w:t>
      </w:r>
      <w:r w:rsidRPr="00822981">
        <w:rPr>
          <w:rFonts w:asciiTheme="minorHAnsi" w:hAnsiTheme="minorHAnsi" w:hint="cs"/>
          <w:sz w:val="24"/>
          <w:szCs w:val="24"/>
          <w:rtl/>
        </w:rPr>
        <w:t xml:space="preserve"> و روان</w:t>
      </w:r>
      <w:r w:rsidR="007B1FBE">
        <w:rPr>
          <w:rFonts w:asciiTheme="minorHAnsi" w:hAnsiTheme="minorHAnsi"/>
          <w:sz w:val="24"/>
          <w:szCs w:val="24"/>
          <w:rtl/>
        </w:rPr>
        <w:softHyphen/>
      </w:r>
      <w:r w:rsidRPr="00822981">
        <w:rPr>
          <w:rFonts w:asciiTheme="minorHAnsi" w:hAnsiTheme="minorHAnsi" w:hint="cs"/>
          <w:sz w:val="24"/>
          <w:szCs w:val="24"/>
          <w:rtl/>
        </w:rPr>
        <w:t xml:space="preserve">شناسی بالینی ایران، 28(4)، 430-447. </w:t>
      </w:r>
      <w:r w:rsidRPr="00822981">
        <w:rPr>
          <w:rFonts w:asciiTheme="minorHAnsi" w:hAnsiTheme="minorHAnsi"/>
          <w:sz w:val="24"/>
          <w:szCs w:val="24"/>
        </w:rPr>
        <w:t> </w:t>
      </w:r>
      <w:r w:rsidRPr="00822981">
        <w:rPr>
          <w:rFonts w:asciiTheme="majorBidi" w:hAnsiTheme="majorBidi" w:cstheme="majorBidi"/>
          <w:b/>
          <w:bCs/>
          <w:sz w:val="20"/>
          <w:szCs w:val="20"/>
        </w:rPr>
        <w:t>doi:</w:t>
      </w:r>
      <w:hyperlink r:id="rId16" w:tgtFrame="_blank" w:history="1">
        <w:r w:rsidRPr="00822981">
          <w:rPr>
            <w:rFonts w:asciiTheme="majorBidi" w:hAnsiTheme="majorBidi" w:cstheme="majorBidi"/>
            <w:b/>
            <w:bCs/>
            <w:sz w:val="20"/>
            <w:szCs w:val="20"/>
          </w:rPr>
          <w:t>10.32598/ijpcp.28.4.4420.1</w:t>
        </w:r>
      </w:hyperlink>
    </w:p>
    <w:p w14:paraId="1EC802B3" w14:textId="10553368" w:rsidR="00BF7443" w:rsidRDefault="00BF7443" w:rsidP="002069D4">
      <w:pPr>
        <w:pStyle w:val="ListParagraph"/>
        <w:numPr>
          <w:ilvl w:val="0"/>
          <w:numId w:val="8"/>
        </w:numPr>
        <w:bidi/>
        <w:spacing w:after="0" w:line="240" w:lineRule="auto"/>
        <w:ind w:left="429"/>
        <w:jc w:val="both"/>
        <w:rPr>
          <w:rFonts w:asciiTheme="minorHAnsi" w:hAnsiTheme="minorHAnsi"/>
          <w:sz w:val="24"/>
          <w:szCs w:val="24"/>
        </w:rPr>
      </w:pPr>
      <w:r w:rsidRPr="006922D7">
        <w:rPr>
          <w:rFonts w:asciiTheme="minorHAnsi" w:hAnsiTheme="minorHAnsi"/>
          <w:sz w:val="24"/>
          <w:szCs w:val="24"/>
          <w:rtl/>
        </w:rPr>
        <w:t>یزدان جو، فرح. (</w:t>
      </w:r>
      <w:r w:rsidRPr="006922D7">
        <w:rPr>
          <w:rFonts w:asciiTheme="minorHAnsi" w:hAnsiTheme="minorHAnsi"/>
          <w:sz w:val="24"/>
          <w:szCs w:val="24"/>
          <w:rtl/>
          <w:lang w:bidi="fa-IR"/>
        </w:rPr>
        <w:t xml:space="preserve">۱۳۷۹). </w:t>
      </w:r>
      <w:r w:rsidRPr="006922D7">
        <w:rPr>
          <w:rFonts w:asciiTheme="minorHAnsi" w:hAnsiTheme="minorHAnsi"/>
          <w:sz w:val="24"/>
          <w:szCs w:val="24"/>
          <w:rtl/>
        </w:rPr>
        <w:t xml:space="preserve">بررسی </w:t>
      </w:r>
      <w:r w:rsidR="007B1FBE">
        <w:rPr>
          <w:rFonts w:asciiTheme="minorHAnsi" w:hAnsiTheme="minorHAnsi"/>
          <w:sz w:val="24"/>
          <w:szCs w:val="24"/>
          <w:rtl/>
        </w:rPr>
        <w:t>رابطه‌</w:t>
      </w:r>
      <w:r w:rsidR="007B1FBE">
        <w:rPr>
          <w:rFonts w:asciiTheme="minorHAnsi" w:hAnsiTheme="minorHAnsi" w:hint="cs"/>
          <w:sz w:val="24"/>
          <w:szCs w:val="24"/>
          <w:rtl/>
        </w:rPr>
        <w:t>ی</w:t>
      </w:r>
      <w:r w:rsidRPr="006922D7">
        <w:rPr>
          <w:rFonts w:asciiTheme="minorHAnsi" w:hAnsiTheme="minorHAnsi"/>
          <w:sz w:val="24"/>
          <w:szCs w:val="24"/>
          <w:rtl/>
        </w:rPr>
        <w:t xml:space="preserve"> تن و میزان سازگاری دانش آموزان دختر دبیرستان مشهد، </w:t>
      </w:r>
      <w:r w:rsidR="007B1FBE">
        <w:rPr>
          <w:rFonts w:asciiTheme="minorHAnsi" w:hAnsiTheme="minorHAnsi"/>
          <w:sz w:val="24"/>
          <w:szCs w:val="24"/>
          <w:rtl/>
        </w:rPr>
        <w:t>پا</w:t>
      </w:r>
      <w:r w:rsidR="007B1FBE">
        <w:rPr>
          <w:rFonts w:asciiTheme="minorHAnsi" w:hAnsiTheme="minorHAnsi" w:hint="cs"/>
          <w:sz w:val="24"/>
          <w:szCs w:val="24"/>
          <w:rtl/>
        </w:rPr>
        <w:t>ی</w:t>
      </w:r>
      <w:r w:rsidR="007B1FBE">
        <w:rPr>
          <w:rFonts w:asciiTheme="minorHAnsi" w:hAnsiTheme="minorHAnsi" w:hint="eastAsia"/>
          <w:sz w:val="24"/>
          <w:szCs w:val="24"/>
          <w:rtl/>
        </w:rPr>
        <w:t>ان‌نامه</w:t>
      </w:r>
      <w:r w:rsidRPr="006922D7">
        <w:rPr>
          <w:rFonts w:asciiTheme="minorHAnsi" w:hAnsiTheme="minorHAnsi"/>
          <w:sz w:val="24"/>
          <w:szCs w:val="24"/>
          <w:rtl/>
        </w:rPr>
        <w:t xml:space="preserve"> کارشناسی ارشد رشته مشاوره، دانشکده مدیریت </w:t>
      </w:r>
      <w:r w:rsidR="007B1FBE">
        <w:rPr>
          <w:rFonts w:asciiTheme="minorHAnsi" w:hAnsiTheme="minorHAnsi"/>
          <w:sz w:val="24"/>
          <w:szCs w:val="24"/>
          <w:rtl/>
        </w:rPr>
        <w:t>و برنامه‌ر</w:t>
      </w:r>
      <w:r w:rsidR="007B1FBE">
        <w:rPr>
          <w:rFonts w:asciiTheme="minorHAnsi" w:hAnsiTheme="minorHAnsi" w:hint="cs"/>
          <w:sz w:val="24"/>
          <w:szCs w:val="24"/>
          <w:rtl/>
        </w:rPr>
        <w:t>ی</w:t>
      </w:r>
      <w:r w:rsidR="007B1FBE">
        <w:rPr>
          <w:rFonts w:asciiTheme="minorHAnsi" w:hAnsiTheme="minorHAnsi" w:hint="eastAsia"/>
          <w:sz w:val="24"/>
          <w:szCs w:val="24"/>
          <w:rtl/>
        </w:rPr>
        <w:t>ز</w:t>
      </w:r>
      <w:r w:rsidR="007B1FBE">
        <w:rPr>
          <w:rFonts w:asciiTheme="minorHAnsi" w:hAnsiTheme="minorHAnsi" w:hint="cs"/>
          <w:sz w:val="24"/>
          <w:szCs w:val="24"/>
          <w:rtl/>
        </w:rPr>
        <w:t>ی</w:t>
      </w:r>
      <w:r w:rsidRPr="006922D7">
        <w:rPr>
          <w:rFonts w:asciiTheme="minorHAnsi" w:hAnsiTheme="minorHAnsi"/>
          <w:sz w:val="24"/>
          <w:szCs w:val="24"/>
          <w:rtl/>
        </w:rPr>
        <w:t xml:space="preserve"> وزارت </w:t>
      </w:r>
      <w:r w:rsidR="007B1FBE">
        <w:rPr>
          <w:rFonts w:asciiTheme="minorHAnsi" w:hAnsiTheme="minorHAnsi"/>
          <w:sz w:val="24"/>
          <w:szCs w:val="24"/>
          <w:rtl/>
        </w:rPr>
        <w:t>آموزش‌وپرورش</w:t>
      </w:r>
      <w:r w:rsidRPr="006922D7">
        <w:rPr>
          <w:rFonts w:asciiTheme="minorHAnsi" w:hAnsiTheme="minorHAnsi"/>
          <w:sz w:val="24"/>
          <w:szCs w:val="24"/>
        </w:rPr>
        <w:t>.</w:t>
      </w:r>
    </w:p>
    <w:p w14:paraId="6F0A0FF2"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r w:rsidRPr="00822981">
        <w:rPr>
          <w:rFonts w:asciiTheme="majorBidi" w:eastAsia="Times New Roman" w:hAnsiTheme="majorBidi" w:cstheme="majorBidi"/>
          <w:kern w:val="0"/>
          <w:sz w:val="20"/>
          <w:szCs w:val="20"/>
          <w14:ligatures w14:val="none"/>
        </w:rPr>
        <w:t xml:space="preserve">Astuti, E. D., </w:t>
      </w:r>
      <w:proofErr w:type="spellStart"/>
      <w:r w:rsidRPr="00822981">
        <w:rPr>
          <w:rFonts w:asciiTheme="majorBidi" w:eastAsia="Times New Roman" w:hAnsiTheme="majorBidi" w:cstheme="majorBidi"/>
          <w:kern w:val="0"/>
          <w:sz w:val="20"/>
          <w:szCs w:val="20"/>
          <w14:ligatures w14:val="none"/>
        </w:rPr>
        <w:t>Susilawati</w:t>
      </w:r>
      <w:proofErr w:type="spellEnd"/>
      <w:r w:rsidRPr="00822981">
        <w:rPr>
          <w:rFonts w:asciiTheme="majorBidi" w:eastAsia="Times New Roman" w:hAnsiTheme="majorBidi" w:cstheme="majorBidi"/>
          <w:kern w:val="0"/>
          <w:sz w:val="20"/>
          <w:szCs w:val="20"/>
          <w14:ligatures w14:val="none"/>
        </w:rPr>
        <w:t xml:space="preserve">, S., &amp; </w:t>
      </w:r>
      <w:proofErr w:type="spellStart"/>
      <w:r w:rsidRPr="00822981">
        <w:rPr>
          <w:rFonts w:asciiTheme="majorBidi" w:eastAsia="Times New Roman" w:hAnsiTheme="majorBidi" w:cstheme="majorBidi"/>
          <w:kern w:val="0"/>
          <w:sz w:val="20"/>
          <w:szCs w:val="20"/>
          <w14:ligatures w14:val="none"/>
        </w:rPr>
        <w:t>Evrianasari</w:t>
      </w:r>
      <w:proofErr w:type="spellEnd"/>
      <w:r w:rsidRPr="00822981">
        <w:rPr>
          <w:rFonts w:asciiTheme="majorBidi" w:eastAsia="Times New Roman" w:hAnsiTheme="majorBidi" w:cstheme="majorBidi"/>
          <w:kern w:val="0"/>
          <w:sz w:val="20"/>
          <w:szCs w:val="20"/>
          <w14:ligatures w14:val="none"/>
        </w:rPr>
        <w:t xml:space="preserve">, N. (2024). </w:t>
      </w:r>
      <w:proofErr w:type="spellStart"/>
      <w:r w:rsidRPr="00822981">
        <w:rPr>
          <w:rFonts w:asciiTheme="majorBidi" w:eastAsia="Times New Roman" w:hAnsiTheme="majorBidi" w:cstheme="majorBidi"/>
          <w:kern w:val="0"/>
          <w:sz w:val="20"/>
          <w:szCs w:val="20"/>
          <w14:ligatures w14:val="none"/>
        </w:rPr>
        <w:t>Pengaruh</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Senam</w:t>
      </w:r>
      <w:proofErr w:type="spellEnd"/>
      <w:r w:rsidRPr="00822981">
        <w:rPr>
          <w:rFonts w:asciiTheme="majorBidi" w:eastAsia="Times New Roman" w:hAnsiTheme="majorBidi" w:cstheme="majorBidi"/>
          <w:kern w:val="0"/>
          <w:sz w:val="20"/>
          <w:szCs w:val="20"/>
          <w14:ligatures w14:val="none"/>
        </w:rPr>
        <w:t xml:space="preserve"> Kegel </w:t>
      </w:r>
      <w:proofErr w:type="spellStart"/>
      <w:r w:rsidRPr="00822981">
        <w:rPr>
          <w:rFonts w:asciiTheme="majorBidi" w:eastAsia="Times New Roman" w:hAnsiTheme="majorBidi" w:cstheme="majorBidi"/>
          <w:kern w:val="0"/>
          <w:sz w:val="20"/>
          <w:szCs w:val="20"/>
          <w14:ligatures w14:val="none"/>
        </w:rPr>
        <w:t>Dengan</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Penyembuhan</w:t>
      </w:r>
      <w:proofErr w:type="spellEnd"/>
      <w:r w:rsidRPr="00822981">
        <w:rPr>
          <w:rFonts w:asciiTheme="majorBidi" w:eastAsia="Times New Roman" w:hAnsiTheme="majorBidi" w:cstheme="majorBidi"/>
          <w:kern w:val="0"/>
          <w:sz w:val="20"/>
          <w:szCs w:val="20"/>
          <w14:ligatures w14:val="none"/>
        </w:rPr>
        <w:t xml:space="preserve"> Luka Perineum </w:t>
      </w:r>
      <w:proofErr w:type="spellStart"/>
      <w:r w:rsidRPr="00822981">
        <w:rPr>
          <w:rFonts w:asciiTheme="majorBidi" w:eastAsia="Times New Roman" w:hAnsiTheme="majorBidi" w:cstheme="majorBidi"/>
          <w:kern w:val="0"/>
          <w:sz w:val="20"/>
          <w:szCs w:val="20"/>
          <w14:ligatures w14:val="none"/>
        </w:rPr>
        <w:t>Pada</w:t>
      </w:r>
      <w:proofErr w:type="spellEnd"/>
      <w:r w:rsidRPr="00822981">
        <w:rPr>
          <w:rFonts w:asciiTheme="majorBidi" w:eastAsia="Times New Roman" w:hAnsiTheme="majorBidi" w:cstheme="majorBidi"/>
          <w:kern w:val="0"/>
          <w:sz w:val="20"/>
          <w:szCs w:val="20"/>
          <w14:ligatures w14:val="none"/>
        </w:rPr>
        <w:t xml:space="preserve"> Ibu Primipara. </w:t>
      </w:r>
      <w:r w:rsidRPr="00822981">
        <w:rPr>
          <w:rFonts w:asciiTheme="majorBidi" w:eastAsia="Times New Roman" w:hAnsiTheme="majorBidi" w:cstheme="majorBidi"/>
          <w:i/>
          <w:iCs/>
          <w:kern w:val="0"/>
          <w:sz w:val="20"/>
          <w:szCs w:val="20"/>
          <w14:ligatures w14:val="none"/>
        </w:rPr>
        <w:t>ANJANI Journal (Medical Science &amp; Healthcare Studies)</w:t>
      </w:r>
      <w:r w:rsidRPr="00822981">
        <w:rPr>
          <w:rFonts w:asciiTheme="majorBidi" w:eastAsia="Times New Roman" w:hAnsiTheme="majorBidi" w:cstheme="majorBidi"/>
          <w:kern w:val="0"/>
          <w:sz w:val="20"/>
          <w:szCs w:val="20"/>
          <w14:ligatures w14:val="none"/>
        </w:rPr>
        <w:t>, </w:t>
      </w:r>
      <w:r w:rsidRPr="00822981">
        <w:rPr>
          <w:rFonts w:asciiTheme="majorBidi" w:eastAsia="Times New Roman" w:hAnsiTheme="majorBidi" w:cstheme="majorBidi"/>
          <w:i/>
          <w:iCs/>
          <w:kern w:val="0"/>
          <w:sz w:val="20"/>
          <w:szCs w:val="20"/>
          <w14:ligatures w14:val="none"/>
        </w:rPr>
        <w:t>4</w:t>
      </w:r>
      <w:r w:rsidRPr="00822981">
        <w:rPr>
          <w:rFonts w:asciiTheme="majorBidi" w:eastAsia="Times New Roman" w:hAnsiTheme="majorBidi" w:cstheme="majorBidi"/>
          <w:kern w:val="0"/>
          <w:sz w:val="20"/>
          <w:szCs w:val="20"/>
          <w14:ligatures w14:val="none"/>
        </w:rPr>
        <w:t>(1), 12-20.</w:t>
      </w:r>
      <w:r w:rsidRPr="00822981">
        <w:rPr>
          <w:rFonts w:asciiTheme="majorBidi" w:eastAsia="Times New Roman" w:hAnsiTheme="majorBidi" w:cstheme="majorBidi"/>
          <w:b/>
          <w:bCs/>
          <w:kern w:val="0"/>
          <w:sz w:val="20"/>
          <w:szCs w:val="20"/>
          <w14:ligatures w14:val="none"/>
        </w:rPr>
        <w:t xml:space="preserve"> </w:t>
      </w:r>
      <w:hyperlink r:id="rId17" w:tooltip="Article DOI" w:history="1">
        <w:r w:rsidRPr="00822981">
          <w:rPr>
            <w:rFonts w:asciiTheme="majorBidi" w:eastAsia="Times New Roman" w:hAnsiTheme="majorBidi" w:cstheme="majorBidi"/>
            <w:b/>
            <w:bCs/>
            <w:kern w:val="0"/>
            <w:sz w:val="20"/>
            <w:szCs w:val="20"/>
            <w14:ligatures w14:val="none"/>
          </w:rPr>
          <w:t>doi:10.37638/anjani.v4i1.1114</w:t>
        </w:r>
      </w:hyperlink>
    </w:p>
    <w:p w14:paraId="7012A6A1"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r w:rsidRPr="00822981">
        <w:rPr>
          <w:rFonts w:asciiTheme="majorBidi" w:eastAsia="Times New Roman" w:hAnsiTheme="majorBidi" w:cstheme="majorBidi"/>
          <w:kern w:val="0"/>
          <w:sz w:val="20"/>
          <w:szCs w:val="20"/>
          <w14:ligatures w14:val="none"/>
        </w:rPr>
        <w:t>Chang, S. R., Chen, K. H., Ho, H. N., Lai, Y. H., Lin, M. I., Lee, C. N., &amp; Lin, W. A. (2015). Depressive symptoms, pain, and sexual dysfunction over the first year following vaginal or cesarean delivery: a prospective longitudinal study. </w:t>
      </w:r>
      <w:r w:rsidRPr="00822981">
        <w:rPr>
          <w:rFonts w:asciiTheme="majorBidi" w:eastAsia="Times New Roman" w:hAnsiTheme="majorBidi" w:cstheme="majorBidi"/>
          <w:i/>
          <w:iCs/>
          <w:kern w:val="0"/>
          <w:sz w:val="20"/>
          <w:szCs w:val="20"/>
          <w14:ligatures w14:val="none"/>
        </w:rPr>
        <w:t>International journal of nursing studies</w:t>
      </w:r>
      <w:r w:rsidRPr="00822981">
        <w:rPr>
          <w:rFonts w:asciiTheme="majorBidi" w:eastAsia="Times New Roman" w:hAnsiTheme="majorBidi" w:cstheme="majorBidi"/>
          <w:kern w:val="0"/>
          <w:sz w:val="20"/>
          <w:szCs w:val="20"/>
          <w14:ligatures w14:val="none"/>
        </w:rPr>
        <w:t>, </w:t>
      </w:r>
      <w:r w:rsidRPr="00822981">
        <w:rPr>
          <w:rFonts w:asciiTheme="majorBidi" w:eastAsia="Times New Roman" w:hAnsiTheme="majorBidi" w:cstheme="majorBidi"/>
          <w:i/>
          <w:iCs/>
          <w:kern w:val="0"/>
          <w:sz w:val="20"/>
          <w:szCs w:val="20"/>
          <w14:ligatures w14:val="none"/>
        </w:rPr>
        <w:t>52</w:t>
      </w:r>
      <w:r w:rsidRPr="00822981">
        <w:rPr>
          <w:rFonts w:asciiTheme="majorBidi" w:eastAsia="Times New Roman" w:hAnsiTheme="majorBidi" w:cstheme="majorBidi"/>
          <w:kern w:val="0"/>
          <w:sz w:val="20"/>
          <w:szCs w:val="20"/>
          <w14:ligatures w14:val="none"/>
        </w:rPr>
        <w:t xml:space="preserve">(9), 1433-1444. </w:t>
      </w:r>
      <w:hyperlink r:id="rId18" w:tgtFrame="_blank" w:tooltip="Persistent link using digital object identifier" w:history="1">
        <w:r w:rsidRPr="00822981">
          <w:rPr>
            <w:rFonts w:asciiTheme="majorBidi" w:eastAsia="Times New Roman" w:hAnsiTheme="majorBidi" w:cstheme="majorBidi"/>
            <w:b/>
            <w:bCs/>
            <w:kern w:val="0"/>
            <w:sz w:val="20"/>
            <w:szCs w:val="20"/>
            <w14:ligatures w14:val="none"/>
          </w:rPr>
          <w:t>doi:10.1016/j.ijnurstu.2015.04.019</w:t>
        </w:r>
      </w:hyperlink>
    </w:p>
    <w:p w14:paraId="168F681A"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r w:rsidRPr="00822981">
        <w:rPr>
          <w:rFonts w:asciiTheme="majorBidi" w:eastAsia="Times New Roman" w:hAnsiTheme="majorBidi" w:cstheme="majorBidi"/>
          <w:kern w:val="0"/>
          <w:sz w:val="20"/>
          <w:szCs w:val="20"/>
          <w14:ligatures w14:val="none"/>
        </w:rPr>
        <w:t xml:space="preserve">Dubé, S., Beaulieu, N., Bergeron, S., Lafontaine, M. F., </w:t>
      </w:r>
      <w:proofErr w:type="spellStart"/>
      <w:r w:rsidRPr="00822981">
        <w:rPr>
          <w:rFonts w:asciiTheme="majorBidi" w:eastAsia="Times New Roman" w:hAnsiTheme="majorBidi" w:cstheme="majorBidi"/>
          <w:kern w:val="0"/>
          <w:sz w:val="20"/>
          <w:szCs w:val="20"/>
          <w14:ligatures w14:val="none"/>
        </w:rPr>
        <w:t>Péloquin</w:t>
      </w:r>
      <w:proofErr w:type="spellEnd"/>
      <w:r w:rsidRPr="00822981">
        <w:rPr>
          <w:rFonts w:asciiTheme="majorBidi" w:eastAsia="Times New Roman" w:hAnsiTheme="majorBidi" w:cstheme="majorBidi"/>
          <w:kern w:val="0"/>
          <w:sz w:val="20"/>
          <w:szCs w:val="20"/>
          <w14:ligatures w14:val="none"/>
        </w:rPr>
        <w:t xml:space="preserve">, K., Brault-Labbé, A., ... &amp; Brassard, A. (2024). Do perfectionism, body image concerns, and intimacy predict </w:t>
      </w:r>
      <w:proofErr w:type="spellStart"/>
      <w:r w:rsidRPr="00822981">
        <w:rPr>
          <w:rFonts w:asciiTheme="majorBidi" w:eastAsia="Times New Roman" w:hAnsiTheme="majorBidi" w:cstheme="majorBidi"/>
          <w:kern w:val="0"/>
          <w:sz w:val="20"/>
          <w:szCs w:val="20"/>
          <w14:ligatures w14:val="none"/>
        </w:rPr>
        <w:t>genitopelvic</w:t>
      </w:r>
      <w:proofErr w:type="spellEnd"/>
      <w:r w:rsidRPr="00822981">
        <w:rPr>
          <w:rFonts w:asciiTheme="majorBidi" w:eastAsia="Times New Roman" w:hAnsiTheme="majorBidi" w:cstheme="majorBidi"/>
          <w:kern w:val="0"/>
          <w:sz w:val="20"/>
          <w:szCs w:val="20"/>
          <w14:ligatures w14:val="none"/>
        </w:rPr>
        <w:t xml:space="preserve"> pain in the postpartum? A prospective study of new mothers. </w:t>
      </w:r>
      <w:r w:rsidRPr="00822981">
        <w:rPr>
          <w:rFonts w:asciiTheme="majorBidi" w:eastAsia="Times New Roman" w:hAnsiTheme="majorBidi" w:cstheme="majorBidi"/>
          <w:i/>
          <w:iCs/>
          <w:kern w:val="0"/>
          <w:sz w:val="20"/>
          <w:szCs w:val="20"/>
          <w14:ligatures w14:val="none"/>
        </w:rPr>
        <w:t>The Journal of Sexual Medicine</w:t>
      </w:r>
      <w:r w:rsidRPr="00822981">
        <w:rPr>
          <w:rFonts w:asciiTheme="majorBidi" w:eastAsia="Times New Roman" w:hAnsiTheme="majorBidi" w:cstheme="majorBidi"/>
          <w:kern w:val="0"/>
          <w:sz w:val="20"/>
          <w:szCs w:val="20"/>
          <w14:ligatures w14:val="none"/>
        </w:rPr>
        <w:t>, </w:t>
      </w:r>
      <w:r w:rsidRPr="00822981">
        <w:rPr>
          <w:rFonts w:asciiTheme="majorBidi" w:eastAsia="Times New Roman" w:hAnsiTheme="majorBidi" w:cstheme="majorBidi"/>
          <w:i/>
          <w:iCs/>
          <w:kern w:val="0"/>
          <w:sz w:val="20"/>
          <w:szCs w:val="20"/>
          <w14:ligatures w14:val="none"/>
        </w:rPr>
        <w:t>21</w:t>
      </w:r>
      <w:r w:rsidRPr="00822981">
        <w:rPr>
          <w:rFonts w:asciiTheme="majorBidi" w:eastAsia="Times New Roman" w:hAnsiTheme="majorBidi" w:cstheme="majorBidi"/>
          <w:kern w:val="0"/>
          <w:sz w:val="20"/>
          <w:szCs w:val="20"/>
          <w14:ligatures w14:val="none"/>
        </w:rPr>
        <w:t xml:space="preserve">(6), 566-572. </w:t>
      </w:r>
      <w:hyperlink r:id="rId19" w:history="1">
        <w:r w:rsidRPr="00822981">
          <w:rPr>
            <w:rFonts w:asciiTheme="majorBidi" w:eastAsia="Times New Roman" w:hAnsiTheme="majorBidi" w:cstheme="majorBidi"/>
            <w:b/>
            <w:bCs/>
            <w:kern w:val="0"/>
            <w:sz w:val="20"/>
            <w:szCs w:val="20"/>
            <w14:ligatures w14:val="none"/>
          </w:rPr>
          <w:t>doi:10.1093/</w:t>
        </w:r>
        <w:proofErr w:type="spellStart"/>
        <w:r w:rsidRPr="00822981">
          <w:rPr>
            <w:rFonts w:asciiTheme="majorBidi" w:eastAsia="Times New Roman" w:hAnsiTheme="majorBidi" w:cstheme="majorBidi"/>
            <w:b/>
            <w:bCs/>
            <w:kern w:val="0"/>
            <w:sz w:val="20"/>
            <w:szCs w:val="20"/>
            <w14:ligatures w14:val="none"/>
          </w:rPr>
          <w:t>jsxmed</w:t>
        </w:r>
        <w:proofErr w:type="spellEnd"/>
        <w:r w:rsidRPr="00822981">
          <w:rPr>
            <w:rFonts w:asciiTheme="majorBidi" w:eastAsia="Times New Roman" w:hAnsiTheme="majorBidi" w:cstheme="majorBidi"/>
            <w:b/>
            <w:bCs/>
            <w:kern w:val="0"/>
            <w:sz w:val="20"/>
            <w:szCs w:val="20"/>
            <w14:ligatures w14:val="none"/>
          </w:rPr>
          <w:t>/qdae039</w:t>
        </w:r>
      </w:hyperlink>
    </w:p>
    <w:p w14:paraId="1699596E"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r w:rsidRPr="00822981">
        <w:rPr>
          <w:rFonts w:asciiTheme="majorBidi" w:eastAsia="Times New Roman" w:hAnsiTheme="majorBidi" w:cstheme="majorBidi"/>
          <w:kern w:val="0"/>
          <w:sz w:val="20"/>
          <w:szCs w:val="20"/>
          <w14:ligatures w14:val="none"/>
        </w:rPr>
        <w:t>Glynn, L. M., Davis, E. P., &amp; Sandman, C. A. (2013). New insights into the role of perinatal HPA-axis dysregulation in postpartum depression. </w:t>
      </w:r>
      <w:r w:rsidRPr="00822981">
        <w:rPr>
          <w:rFonts w:asciiTheme="majorBidi" w:eastAsia="Times New Roman" w:hAnsiTheme="majorBidi" w:cstheme="majorBidi"/>
          <w:i/>
          <w:iCs/>
          <w:kern w:val="0"/>
          <w:sz w:val="20"/>
          <w:szCs w:val="20"/>
          <w14:ligatures w14:val="none"/>
        </w:rPr>
        <w:t>Neuropeptides</w:t>
      </w:r>
      <w:r w:rsidRPr="00822981">
        <w:rPr>
          <w:rFonts w:asciiTheme="majorBidi" w:eastAsia="Times New Roman" w:hAnsiTheme="majorBidi" w:cstheme="majorBidi"/>
          <w:kern w:val="0"/>
          <w:sz w:val="20"/>
          <w:szCs w:val="20"/>
          <w14:ligatures w14:val="none"/>
        </w:rPr>
        <w:t>, </w:t>
      </w:r>
      <w:r w:rsidRPr="00822981">
        <w:rPr>
          <w:rFonts w:asciiTheme="majorBidi" w:eastAsia="Times New Roman" w:hAnsiTheme="majorBidi" w:cstheme="majorBidi"/>
          <w:i/>
          <w:iCs/>
          <w:kern w:val="0"/>
          <w:sz w:val="20"/>
          <w:szCs w:val="20"/>
          <w14:ligatures w14:val="none"/>
        </w:rPr>
        <w:t>47</w:t>
      </w:r>
      <w:r w:rsidRPr="00822981">
        <w:rPr>
          <w:rFonts w:asciiTheme="majorBidi" w:eastAsia="Times New Roman" w:hAnsiTheme="majorBidi" w:cstheme="majorBidi"/>
          <w:kern w:val="0"/>
          <w:sz w:val="20"/>
          <w:szCs w:val="20"/>
          <w14:ligatures w14:val="none"/>
        </w:rPr>
        <w:t xml:space="preserve">(6), 363-370. </w:t>
      </w:r>
      <w:hyperlink r:id="rId20" w:tgtFrame="_blank" w:tooltip="Persistent link using digital object identifier" w:history="1">
        <w:r w:rsidRPr="00822981">
          <w:rPr>
            <w:rFonts w:asciiTheme="majorBidi" w:eastAsia="Times New Roman" w:hAnsiTheme="majorBidi" w:cstheme="majorBidi"/>
            <w:b/>
            <w:bCs/>
            <w:kern w:val="0"/>
            <w:sz w:val="20"/>
            <w:szCs w:val="20"/>
            <w14:ligatures w14:val="none"/>
          </w:rPr>
          <w:t>doi:10.1016/j.npep.2013.10.007</w:t>
        </w:r>
      </w:hyperlink>
    </w:p>
    <w:p w14:paraId="14089C58"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r w:rsidRPr="00822981">
        <w:rPr>
          <w:rFonts w:asciiTheme="majorBidi" w:eastAsia="Times New Roman" w:hAnsiTheme="majorBidi" w:cstheme="majorBidi"/>
          <w:kern w:val="0"/>
          <w:sz w:val="20"/>
          <w:szCs w:val="20"/>
          <w14:ligatures w14:val="none"/>
        </w:rPr>
        <w:t>Husain, F. S., Lulla, D., Tay, T. K. C., Lee, J. J. M., Dhaliwal, S. S., &amp; Bin Ang, S. (2023). Association between body mass index, body image and self-esteem with sexual function: A survey of young women in Singapore. </w:t>
      </w:r>
      <w:r w:rsidRPr="00822981">
        <w:rPr>
          <w:rFonts w:asciiTheme="majorBidi" w:eastAsia="Times New Roman" w:hAnsiTheme="majorBidi" w:cstheme="majorBidi"/>
          <w:i/>
          <w:iCs/>
          <w:kern w:val="0"/>
          <w:sz w:val="20"/>
          <w:szCs w:val="20"/>
          <w14:ligatures w14:val="none"/>
        </w:rPr>
        <w:t xml:space="preserve">Ann </w:t>
      </w:r>
      <w:proofErr w:type="spellStart"/>
      <w:r w:rsidRPr="00822981">
        <w:rPr>
          <w:rFonts w:asciiTheme="majorBidi" w:eastAsia="Times New Roman" w:hAnsiTheme="majorBidi" w:cstheme="majorBidi"/>
          <w:i/>
          <w:iCs/>
          <w:kern w:val="0"/>
          <w:sz w:val="20"/>
          <w:szCs w:val="20"/>
          <w14:ligatures w14:val="none"/>
        </w:rPr>
        <w:t>Acad</w:t>
      </w:r>
      <w:proofErr w:type="spellEnd"/>
      <w:r w:rsidRPr="00822981">
        <w:rPr>
          <w:rFonts w:asciiTheme="majorBidi" w:eastAsia="Times New Roman" w:hAnsiTheme="majorBidi" w:cstheme="majorBidi"/>
          <w:i/>
          <w:iCs/>
          <w:kern w:val="0"/>
          <w:sz w:val="20"/>
          <w:szCs w:val="20"/>
          <w14:ligatures w14:val="none"/>
        </w:rPr>
        <w:t xml:space="preserve"> Med </w:t>
      </w:r>
      <w:proofErr w:type="spellStart"/>
      <w:r w:rsidRPr="00822981">
        <w:rPr>
          <w:rFonts w:asciiTheme="majorBidi" w:eastAsia="Times New Roman" w:hAnsiTheme="majorBidi" w:cstheme="majorBidi"/>
          <w:i/>
          <w:iCs/>
          <w:kern w:val="0"/>
          <w:sz w:val="20"/>
          <w:szCs w:val="20"/>
          <w14:ligatures w14:val="none"/>
        </w:rPr>
        <w:t>Singap</w:t>
      </w:r>
      <w:proofErr w:type="spellEnd"/>
      <w:r w:rsidRPr="00822981">
        <w:rPr>
          <w:rFonts w:asciiTheme="majorBidi" w:eastAsia="Times New Roman" w:hAnsiTheme="majorBidi" w:cstheme="majorBidi"/>
          <w:kern w:val="0"/>
          <w:sz w:val="20"/>
          <w:szCs w:val="20"/>
          <w14:ligatures w14:val="none"/>
        </w:rPr>
        <w:t>, </w:t>
      </w:r>
      <w:r w:rsidRPr="00822981">
        <w:rPr>
          <w:rFonts w:asciiTheme="majorBidi" w:eastAsia="Times New Roman" w:hAnsiTheme="majorBidi" w:cstheme="majorBidi"/>
          <w:i/>
          <w:iCs/>
          <w:kern w:val="0"/>
          <w:sz w:val="20"/>
          <w:szCs w:val="20"/>
          <w14:ligatures w14:val="none"/>
        </w:rPr>
        <w:t>52</w:t>
      </w:r>
      <w:r w:rsidRPr="00822981">
        <w:rPr>
          <w:rFonts w:asciiTheme="majorBidi" w:eastAsia="Times New Roman" w:hAnsiTheme="majorBidi" w:cstheme="majorBidi"/>
          <w:kern w:val="0"/>
          <w:sz w:val="20"/>
          <w:szCs w:val="20"/>
          <w14:ligatures w14:val="none"/>
        </w:rPr>
        <w:t>, 190-8.</w:t>
      </w:r>
      <w:r w:rsidRPr="00822981">
        <w:t xml:space="preserve"> </w:t>
      </w:r>
      <w:r w:rsidRPr="00822981">
        <w:rPr>
          <w:rFonts w:asciiTheme="majorBidi" w:eastAsia="Times New Roman" w:hAnsiTheme="majorBidi" w:cstheme="majorBidi"/>
          <w:b/>
          <w:bCs/>
          <w:kern w:val="0"/>
          <w:sz w:val="20"/>
          <w:szCs w:val="20"/>
          <w14:ligatures w14:val="none"/>
        </w:rPr>
        <w:t>doi:10.47102/annals-acadmedsg.2022358</w:t>
      </w:r>
      <w:r w:rsidRPr="00822981">
        <w:rPr>
          <w:rFonts w:asciiTheme="majorBidi" w:eastAsia="Times New Roman" w:hAnsiTheme="majorBidi" w:cstheme="majorBidi"/>
          <w:kern w:val="0"/>
          <w:sz w:val="20"/>
          <w:szCs w:val="20"/>
          <w14:ligatures w14:val="none"/>
        </w:rPr>
        <w:t xml:space="preserve"> </w:t>
      </w:r>
    </w:p>
    <w:p w14:paraId="2962851B"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proofErr w:type="spellStart"/>
      <w:r w:rsidRPr="00822981">
        <w:rPr>
          <w:rFonts w:asciiTheme="majorBidi" w:eastAsia="Times New Roman" w:hAnsiTheme="majorBidi" w:cstheme="majorBidi"/>
          <w:kern w:val="0"/>
          <w:sz w:val="20"/>
          <w:szCs w:val="20"/>
          <w14:ligatures w14:val="none"/>
        </w:rPr>
        <w:t>Kabwire</w:t>
      </w:r>
      <w:proofErr w:type="spellEnd"/>
      <w:r w:rsidRPr="00822981">
        <w:rPr>
          <w:rFonts w:asciiTheme="majorBidi" w:eastAsia="Times New Roman" w:hAnsiTheme="majorBidi" w:cstheme="majorBidi"/>
          <w:kern w:val="0"/>
          <w:sz w:val="20"/>
          <w:szCs w:val="20"/>
          <w14:ligatures w14:val="none"/>
        </w:rPr>
        <w:t xml:space="preserve">, B., &amp; </w:t>
      </w:r>
      <w:proofErr w:type="spellStart"/>
      <w:r w:rsidRPr="00822981">
        <w:rPr>
          <w:rFonts w:asciiTheme="majorBidi" w:eastAsia="Times New Roman" w:hAnsiTheme="majorBidi" w:cstheme="majorBidi"/>
          <w:kern w:val="0"/>
          <w:sz w:val="20"/>
          <w:szCs w:val="20"/>
          <w14:ligatures w14:val="none"/>
        </w:rPr>
        <w:t>Kansilme</w:t>
      </w:r>
      <w:proofErr w:type="spellEnd"/>
      <w:r w:rsidRPr="00822981">
        <w:rPr>
          <w:rFonts w:asciiTheme="majorBidi" w:eastAsia="Times New Roman" w:hAnsiTheme="majorBidi" w:cstheme="majorBidi"/>
          <w:kern w:val="0"/>
          <w:sz w:val="20"/>
          <w:szCs w:val="20"/>
          <w14:ligatures w14:val="none"/>
        </w:rPr>
        <w:t xml:space="preserve">, D. (2024). Knowledge, Attitude and Practices </w:t>
      </w:r>
      <w:proofErr w:type="gramStart"/>
      <w:r w:rsidRPr="00822981">
        <w:rPr>
          <w:rFonts w:asciiTheme="majorBidi" w:eastAsia="Times New Roman" w:hAnsiTheme="majorBidi" w:cstheme="majorBidi"/>
          <w:kern w:val="0"/>
          <w:sz w:val="20"/>
          <w:szCs w:val="20"/>
          <w14:ligatures w14:val="none"/>
        </w:rPr>
        <w:t>Towards</w:t>
      </w:r>
      <w:proofErr w:type="gramEnd"/>
      <w:r w:rsidRPr="00822981">
        <w:rPr>
          <w:rFonts w:asciiTheme="majorBidi" w:eastAsia="Times New Roman" w:hAnsiTheme="majorBidi" w:cstheme="majorBidi"/>
          <w:kern w:val="0"/>
          <w:sz w:val="20"/>
          <w:szCs w:val="20"/>
          <w14:ligatures w14:val="none"/>
        </w:rPr>
        <w:t xml:space="preserve"> Exclusive </w:t>
      </w:r>
      <w:proofErr w:type="spellStart"/>
      <w:r w:rsidRPr="00822981">
        <w:rPr>
          <w:rFonts w:asciiTheme="majorBidi" w:eastAsia="Times New Roman" w:hAnsiTheme="majorBidi" w:cstheme="majorBidi"/>
          <w:kern w:val="0"/>
          <w:sz w:val="20"/>
          <w:szCs w:val="20"/>
          <w14:ligatures w14:val="none"/>
        </w:rPr>
        <w:t>Breasfeeding</w:t>
      </w:r>
      <w:proofErr w:type="spellEnd"/>
      <w:r w:rsidRPr="00822981">
        <w:rPr>
          <w:rFonts w:asciiTheme="majorBidi" w:eastAsia="Times New Roman" w:hAnsiTheme="majorBidi" w:cstheme="majorBidi"/>
          <w:kern w:val="0"/>
          <w:sz w:val="20"/>
          <w:szCs w:val="20"/>
          <w14:ligatures w14:val="none"/>
        </w:rPr>
        <w:t xml:space="preserve"> Among </w:t>
      </w:r>
      <w:proofErr w:type="spellStart"/>
      <w:r w:rsidRPr="00822981">
        <w:rPr>
          <w:rFonts w:asciiTheme="majorBidi" w:eastAsia="Times New Roman" w:hAnsiTheme="majorBidi" w:cstheme="majorBidi"/>
          <w:kern w:val="0"/>
          <w:sz w:val="20"/>
          <w:szCs w:val="20"/>
          <w14:ligatures w14:val="none"/>
        </w:rPr>
        <w:t>Primpara</w:t>
      </w:r>
      <w:proofErr w:type="spellEnd"/>
      <w:r w:rsidRPr="00822981">
        <w:rPr>
          <w:rFonts w:asciiTheme="majorBidi" w:eastAsia="Times New Roman" w:hAnsiTheme="majorBidi" w:cstheme="majorBidi"/>
          <w:kern w:val="0"/>
          <w:sz w:val="20"/>
          <w:szCs w:val="20"/>
          <w14:ligatures w14:val="none"/>
        </w:rPr>
        <w:t xml:space="preserve"> Mothers at </w:t>
      </w:r>
      <w:proofErr w:type="spellStart"/>
      <w:r w:rsidRPr="00822981">
        <w:rPr>
          <w:rFonts w:asciiTheme="majorBidi" w:eastAsia="Times New Roman" w:hAnsiTheme="majorBidi" w:cstheme="majorBidi"/>
          <w:kern w:val="0"/>
          <w:sz w:val="20"/>
          <w:szCs w:val="20"/>
          <w14:ligatures w14:val="none"/>
        </w:rPr>
        <w:t>Lugasa</w:t>
      </w:r>
      <w:proofErr w:type="spellEnd"/>
      <w:r w:rsidRPr="00822981">
        <w:rPr>
          <w:rFonts w:asciiTheme="majorBidi" w:eastAsia="Times New Roman" w:hAnsiTheme="majorBidi" w:cstheme="majorBidi"/>
          <w:kern w:val="0"/>
          <w:sz w:val="20"/>
          <w:szCs w:val="20"/>
          <w14:ligatures w14:val="none"/>
        </w:rPr>
        <w:t xml:space="preserve"> Health Center III Kayunga District; A Descriptive Cross Sectional Study. </w:t>
      </w:r>
      <w:r w:rsidRPr="00822981">
        <w:rPr>
          <w:rFonts w:asciiTheme="majorBidi" w:eastAsia="Times New Roman" w:hAnsiTheme="majorBidi" w:cstheme="majorBidi"/>
          <w:i/>
          <w:iCs/>
          <w:kern w:val="0"/>
          <w:sz w:val="20"/>
          <w:szCs w:val="20"/>
          <w14:ligatures w14:val="none"/>
        </w:rPr>
        <w:t>Student's Journal of Health Research Africa</w:t>
      </w:r>
      <w:r w:rsidRPr="00822981">
        <w:rPr>
          <w:rFonts w:asciiTheme="majorBidi" w:eastAsia="Times New Roman" w:hAnsiTheme="majorBidi" w:cstheme="majorBidi"/>
          <w:kern w:val="0"/>
          <w:sz w:val="20"/>
          <w:szCs w:val="20"/>
          <w14:ligatures w14:val="none"/>
        </w:rPr>
        <w:t>, </w:t>
      </w:r>
      <w:r w:rsidRPr="00822981">
        <w:rPr>
          <w:rFonts w:asciiTheme="majorBidi" w:eastAsia="Times New Roman" w:hAnsiTheme="majorBidi" w:cstheme="majorBidi"/>
          <w:i/>
          <w:iCs/>
          <w:kern w:val="0"/>
          <w:sz w:val="20"/>
          <w:szCs w:val="20"/>
          <w14:ligatures w14:val="none"/>
        </w:rPr>
        <w:t>5</w:t>
      </w:r>
      <w:r w:rsidRPr="00822981">
        <w:rPr>
          <w:rFonts w:asciiTheme="majorBidi" w:eastAsia="Times New Roman" w:hAnsiTheme="majorBidi" w:cstheme="majorBidi"/>
          <w:kern w:val="0"/>
          <w:sz w:val="20"/>
          <w:szCs w:val="20"/>
          <w14:ligatures w14:val="none"/>
        </w:rPr>
        <w:t xml:space="preserve">(3), 14-14. </w:t>
      </w:r>
      <w:hyperlink r:id="rId21" w:history="1">
        <w:r w:rsidRPr="00822981">
          <w:rPr>
            <w:rFonts w:asciiTheme="majorBidi" w:eastAsia="Times New Roman" w:hAnsiTheme="majorBidi" w:cstheme="majorBidi"/>
            <w:b/>
            <w:bCs/>
            <w:kern w:val="0"/>
            <w:sz w:val="20"/>
            <w:szCs w:val="20"/>
            <w14:ligatures w14:val="none"/>
          </w:rPr>
          <w:t>doi:10.51168/sjhrafrica.v5i3.857</w:t>
        </w:r>
      </w:hyperlink>
    </w:p>
    <w:p w14:paraId="43992BEF"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r w:rsidRPr="00822981">
        <w:rPr>
          <w:rFonts w:asciiTheme="majorBidi" w:eastAsia="Times New Roman" w:hAnsiTheme="majorBidi" w:cstheme="majorBidi"/>
          <w:kern w:val="0"/>
          <w:sz w:val="20"/>
          <w:szCs w:val="20"/>
          <w14:ligatures w14:val="none"/>
        </w:rPr>
        <w:t xml:space="preserve">Kelley, E. L., &amp; </w:t>
      </w:r>
      <w:proofErr w:type="spellStart"/>
      <w:r w:rsidRPr="00822981">
        <w:rPr>
          <w:rFonts w:asciiTheme="majorBidi" w:eastAsia="Times New Roman" w:hAnsiTheme="majorBidi" w:cstheme="majorBidi"/>
          <w:kern w:val="0"/>
          <w:sz w:val="20"/>
          <w:szCs w:val="20"/>
          <w14:ligatures w14:val="none"/>
        </w:rPr>
        <w:t>Kingsberg</w:t>
      </w:r>
      <w:proofErr w:type="spellEnd"/>
      <w:r w:rsidRPr="00822981">
        <w:rPr>
          <w:rFonts w:asciiTheme="majorBidi" w:eastAsia="Times New Roman" w:hAnsiTheme="majorBidi" w:cstheme="majorBidi"/>
          <w:kern w:val="0"/>
          <w:sz w:val="20"/>
          <w:szCs w:val="20"/>
          <w14:ligatures w14:val="none"/>
        </w:rPr>
        <w:t>, S. A. (2023). Postpartum Sexual Function and Depression: a Review of Recent Literature. </w:t>
      </w:r>
      <w:r w:rsidRPr="00822981">
        <w:rPr>
          <w:rFonts w:asciiTheme="majorBidi" w:eastAsia="Times New Roman" w:hAnsiTheme="majorBidi" w:cstheme="majorBidi"/>
          <w:i/>
          <w:iCs/>
          <w:kern w:val="0"/>
          <w:sz w:val="20"/>
          <w:szCs w:val="20"/>
          <w14:ligatures w14:val="none"/>
        </w:rPr>
        <w:t>Current Sexual Health Reports</w:t>
      </w:r>
      <w:r w:rsidRPr="00822981">
        <w:rPr>
          <w:rFonts w:asciiTheme="majorBidi" w:eastAsia="Times New Roman" w:hAnsiTheme="majorBidi" w:cstheme="majorBidi"/>
          <w:kern w:val="0"/>
          <w:sz w:val="20"/>
          <w:szCs w:val="20"/>
          <w14:ligatures w14:val="none"/>
        </w:rPr>
        <w:t>, </w:t>
      </w:r>
      <w:r w:rsidRPr="00822981">
        <w:rPr>
          <w:rFonts w:asciiTheme="majorBidi" w:eastAsia="Times New Roman" w:hAnsiTheme="majorBidi" w:cstheme="majorBidi"/>
          <w:i/>
          <w:iCs/>
          <w:kern w:val="0"/>
          <w:sz w:val="20"/>
          <w:szCs w:val="20"/>
          <w14:ligatures w14:val="none"/>
        </w:rPr>
        <w:t>15</w:t>
      </w:r>
      <w:r w:rsidRPr="00822981">
        <w:rPr>
          <w:rFonts w:asciiTheme="majorBidi" w:eastAsia="Times New Roman" w:hAnsiTheme="majorBidi" w:cstheme="majorBidi"/>
          <w:kern w:val="0"/>
          <w:sz w:val="20"/>
          <w:szCs w:val="20"/>
          <w14:ligatures w14:val="none"/>
        </w:rPr>
        <w:t xml:space="preserve">(3), 203-222. </w:t>
      </w:r>
      <w:r w:rsidRPr="00822981">
        <w:rPr>
          <w:rFonts w:asciiTheme="majorBidi" w:eastAsia="Times New Roman" w:hAnsiTheme="majorBidi" w:cstheme="majorBidi"/>
          <w:b/>
          <w:bCs/>
          <w:kern w:val="0"/>
          <w:sz w:val="20"/>
          <w:szCs w:val="20"/>
          <w14:ligatures w14:val="none"/>
        </w:rPr>
        <w:t>doi:10.1007/s11930-023-00372-z</w:t>
      </w:r>
    </w:p>
    <w:p w14:paraId="66374278"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b/>
          <w:bCs/>
          <w:kern w:val="0"/>
          <w:sz w:val="20"/>
          <w:szCs w:val="20"/>
          <w14:ligatures w14:val="none"/>
        </w:rPr>
      </w:pPr>
      <w:r w:rsidRPr="00822981">
        <w:rPr>
          <w:rFonts w:asciiTheme="majorBidi" w:eastAsia="Times New Roman" w:hAnsiTheme="majorBidi" w:cstheme="majorBidi"/>
          <w:kern w:val="0"/>
          <w:sz w:val="20"/>
          <w:szCs w:val="20"/>
          <w14:ligatures w14:val="none"/>
        </w:rPr>
        <w:t xml:space="preserve">Levy, S., </w:t>
      </w:r>
      <w:proofErr w:type="spellStart"/>
      <w:r w:rsidRPr="00822981">
        <w:rPr>
          <w:rFonts w:asciiTheme="majorBidi" w:eastAsia="Times New Roman" w:hAnsiTheme="majorBidi" w:cstheme="majorBidi"/>
          <w:kern w:val="0"/>
          <w:sz w:val="20"/>
          <w:szCs w:val="20"/>
          <w14:ligatures w14:val="none"/>
        </w:rPr>
        <w:t>Handelzalts</w:t>
      </w:r>
      <w:proofErr w:type="spellEnd"/>
      <w:r w:rsidRPr="00822981">
        <w:rPr>
          <w:rFonts w:asciiTheme="majorBidi" w:eastAsia="Times New Roman" w:hAnsiTheme="majorBidi" w:cstheme="majorBidi"/>
          <w:kern w:val="0"/>
          <w:sz w:val="20"/>
          <w:szCs w:val="20"/>
          <w14:ligatures w14:val="none"/>
        </w:rPr>
        <w:t>, J. E., Yadid, L., &amp; Geller, S. (2020). Personality and postpartum sexual functioning in Israeli women: The mediating role of body image. </w:t>
      </w:r>
      <w:r w:rsidRPr="00822981">
        <w:rPr>
          <w:rFonts w:asciiTheme="majorBidi" w:eastAsia="Times New Roman" w:hAnsiTheme="majorBidi" w:cstheme="majorBidi"/>
          <w:i/>
          <w:iCs/>
          <w:kern w:val="0"/>
          <w:sz w:val="20"/>
          <w:szCs w:val="20"/>
          <w14:ligatures w14:val="none"/>
        </w:rPr>
        <w:t>Psychological reports</w:t>
      </w:r>
      <w:r w:rsidRPr="00822981">
        <w:rPr>
          <w:rFonts w:asciiTheme="majorBidi" w:eastAsia="Times New Roman" w:hAnsiTheme="majorBidi" w:cstheme="majorBidi"/>
          <w:kern w:val="0"/>
          <w:sz w:val="20"/>
          <w:szCs w:val="20"/>
          <w14:ligatures w14:val="none"/>
        </w:rPr>
        <w:t>, </w:t>
      </w:r>
      <w:r w:rsidRPr="00822981">
        <w:rPr>
          <w:rFonts w:asciiTheme="majorBidi" w:eastAsia="Times New Roman" w:hAnsiTheme="majorBidi" w:cstheme="majorBidi"/>
          <w:i/>
          <w:iCs/>
          <w:kern w:val="0"/>
          <w:sz w:val="20"/>
          <w:szCs w:val="20"/>
          <w14:ligatures w14:val="none"/>
        </w:rPr>
        <w:t>123</w:t>
      </w:r>
      <w:r w:rsidRPr="00822981">
        <w:rPr>
          <w:rFonts w:asciiTheme="majorBidi" w:eastAsia="Times New Roman" w:hAnsiTheme="majorBidi" w:cstheme="majorBidi"/>
          <w:kern w:val="0"/>
          <w:sz w:val="20"/>
          <w:szCs w:val="20"/>
          <w14:ligatures w14:val="none"/>
        </w:rPr>
        <w:t xml:space="preserve">(2), 185-200. </w:t>
      </w:r>
      <w:hyperlink r:id="rId22" w:history="1">
        <w:r w:rsidRPr="00822981">
          <w:rPr>
            <w:rFonts w:asciiTheme="majorBidi" w:eastAsia="Times New Roman" w:hAnsiTheme="majorBidi" w:cstheme="majorBidi"/>
            <w:b/>
            <w:bCs/>
            <w:kern w:val="0"/>
            <w:sz w:val="20"/>
            <w:szCs w:val="20"/>
            <w14:ligatures w14:val="none"/>
          </w:rPr>
          <w:t>doi:10.1177/0033294118809935</w:t>
        </w:r>
      </w:hyperlink>
    </w:p>
    <w:p w14:paraId="70FDDCD8"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r w:rsidRPr="00822981">
        <w:rPr>
          <w:rFonts w:asciiTheme="majorBidi" w:eastAsia="Times New Roman" w:hAnsiTheme="majorBidi" w:cstheme="majorBidi"/>
          <w:kern w:val="0"/>
          <w:sz w:val="20"/>
          <w:szCs w:val="20"/>
          <w14:ligatures w14:val="none"/>
        </w:rPr>
        <w:t xml:space="preserve">Llewelyn, S., &amp; Osborne, K. (2024). </w:t>
      </w:r>
      <w:r w:rsidRPr="00822981">
        <w:rPr>
          <w:rFonts w:asciiTheme="majorBidi" w:eastAsia="Times New Roman" w:hAnsiTheme="majorBidi" w:cstheme="majorBidi"/>
          <w:i/>
          <w:iCs/>
          <w:kern w:val="0"/>
          <w:sz w:val="20"/>
          <w:szCs w:val="20"/>
          <w14:ligatures w14:val="none"/>
        </w:rPr>
        <w:t>Women's lives</w:t>
      </w:r>
      <w:r w:rsidRPr="00822981">
        <w:rPr>
          <w:rFonts w:asciiTheme="majorBidi" w:eastAsia="Times New Roman" w:hAnsiTheme="majorBidi" w:cstheme="majorBidi"/>
          <w:kern w:val="0"/>
          <w:sz w:val="20"/>
          <w:szCs w:val="20"/>
          <w14:ligatures w14:val="none"/>
        </w:rPr>
        <w:t>. Taylor &amp; Francis.</w:t>
      </w:r>
    </w:p>
    <w:p w14:paraId="560E2FD9"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r w:rsidRPr="00822981">
        <w:rPr>
          <w:rFonts w:asciiTheme="majorBidi" w:eastAsia="Times New Roman" w:hAnsiTheme="majorBidi" w:cstheme="majorBidi"/>
          <w:kern w:val="0"/>
          <w:sz w:val="20"/>
          <w:szCs w:val="20"/>
          <w14:ligatures w14:val="none"/>
        </w:rPr>
        <w:t>Ng, Y. Y., Muhamad, R., &amp; Ahmad, I. (2023). Sexual dysfunction among six months postpartum women in north-eastern Malaysia. </w:t>
      </w:r>
      <w:proofErr w:type="spellStart"/>
      <w:r w:rsidRPr="00822981">
        <w:rPr>
          <w:rFonts w:asciiTheme="majorBidi" w:eastAsia="Times New Roman" w:hAnsiTheme="majorBidi" w:cstheme="majorBidi"/>
          <w:i/>
          <w:iCs/>
          <w:kern w:val="0"/>
          <w:sz w:val="20"/>
          <w:szCs w:val="20"/>
          <w14:ligatures w14:val="none"/>
        </w:rPr>
        <w:t>Plos</w:t>
      </w:r>
      <w:proofErr w:type="spellEnd"/>
      <w:r w:rsidRPr="00822981">
        <w:rPr>
          <w:rFonts w:asciiTheme="majorBidi" w:eastAsia="Times New Roman" w:hAnsiTheme="majorBidi" w:cstheme="majorBidi"/>
          <w:i/>
          <w:iCs/>
          <w:kern w:val="0"/>
          <w:sz w:val="20"/>
          <w:szCs w:val="20"/>
          <w14:ligatures w14:val="none"/>
        </w:rPr>
        <w:t xml:space="preserve"> one</w:t>
      </w:r>
      <w:r w:rsidRPr="00822981">
        <w:rPr>
          <w:rFonts w:asciiTheme="majorBidi" w:eastAsia="Times New Roman" w:hAnsiTheme="majorBidi" w:cstheme="majorBidi"/>
          <w:kern w:val="0"/>
          <w:sz w:val="20"/>
          <w:szCs w:val="20"/>
          <w14:ligatures w14:val="none"/>
        </w:rPr>
        <w:t>, </w:t>
      </w:r>
      <w:r w:rsidRPr="00822981">
        <w:rPr>
          <w:rFonts w:asciiTheme="majorBidi" w:eastAsia="Times New Roman" w:hAnsiTheme="majorBidi" w:cstheme="majorBidi"/>
          <w:i/>
          <w:iCs/>
          <w:kern w:val="0"/>
          <w:sz w:val="20"/>
          <w:szCs w:val="20"/>
          <w14:ligatures w14:val="none"/>
        </w:rPr>
        <w:t>18</w:t>
      </w:r>
      <w:r w:rsidRPr="00822981">
        <w:rPr>
          <w:rFonts w:asciiTheme="majorBidi" w:eastAsia="Times New Roman" w:hAnsiTheme="majorBidi" w:cstheme="majorBidi"/>
          <w:kern w:val="0"/>
          <w:sz w:val="20"/>
          <w:szCs w:val="20"/>
          <w14:ligatures w14:val="none"/>
        </w:rPr>
        <w:t xml:space="preserve">(4), e0284014. </w:t>
      </w:r>
      <w:hyperlink r:id="rId23" w:history="1">
        <w:r w:rsidRPr="00822981">
          <w:rPr>
            <w:rFonts w:asciiTheme="majorBidi" w:eastAsia="Times New Roman" w:hAnsiTheme="majorBidi" w:cstheme="majorBidi"/>
            <w:b/>
            <w:bCs/>
            <w:kern w:val="0"/>
            <w:sz w:val="20"/>
            <w:szCs w:val="20"/>
            <w14:ligatures w14:val="none"/>
          </w:rPr>
          <w:t>doi:10.1371/journal.pone.0284014</w:t>
        </w:r>
      </w:hyperlink>
    </w:p>
    <w:p w14:paraId="794E6887"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r w:rsidRPr="00822981">
        <w:rPr>
          <w:rFonts w:asciiTheme="majorBidi" w:eastAsia="Times New Roman" w:hAnsiTheme="majorBidi" w:cstheme="majorBidi"/>
          <w:kern w:val="0"/>
          <w:sz w:val="20"/>
          <w:szCs w:val="20"/>
          <w14:ligatures w14:val="none"/>
        </w:rPr>
        <w:t xml:space="preserve">Puteri, S. K. S. (2024). </w:t>
      </w:r>
      <w:proofErr w:type="spellStart"/>
      <w:r w:rsidRPr="00822981">
        <w:rPr>
          <w:rFonts w:asciiTheme="majorBidi" w:eastAsia="Times New Roman" w:hAnsiTheme="majorBidi" w:cstheme="majorBidi"/>
          <w:kern w:val="0"/>
          <w:sz w:val="20"/>
          <w:szCs w:val="20"/>
          <w14:ligatures w14:val="none"/>
        </w:rPr>
        <w:t>Pengetahuan</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Ibu</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Hamil</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Primipara</w:t>
      </w:r>
      <w:proofErr w:type="spellEnd"/>
      <w:r w:rsidRPr="00822981">
        <w:rPr>
          <w:rFonts w:asciiTheme="majorBidi" w:eastAsia="Times New Roman" w:hAnsiTheme="majorBidi" w:cstheme="majorBidi"/>
          <w:kern w:val="0"/>
          <w:sz w:val="20"/>
          <w:szCs w:val="20"/>
          <w14:ligatures w14:val="none"/>
        </w:rPr>
        <w:t xml:space="preserve"> Trimester III </w:t>
      </w:r>
      <w:proofErr w:type="spellStart"/>
      <w:r w:rsidRPr="00822981">
        <w:rPr>
          <w:rFonts w:asciiTheme="majorBidi" w:eastAsia="Times New Roman" w:hAnsiTheme="majorBidi" w:cstheme="majorBidi"/>
          <w:kern w:val="0"/>
          <w:sz w:val="20"/>
          <w:szCs w:val="20"/>
          <w14:ligatures w14:val="none"/>
        </w:rPr>
        <w:t>Sebelum</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dan</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Sesudah</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Bimbingan</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Modul</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Inisiasi</w:t>
      </w:r>
      <w:proofErr w:type="spellEnd"/>
      <w:r w:rsidRPr="00822981">
        <w:rPr>
          <w:rFonts w:asciiTheme="majorBidi" w:eastAsia="Times New Roman" w:hAnsiTheme="majorBidi" w:cstheme="majorBidi"/>
          <w:kern w:val="0"/>
          <w:sz w:val="20"/>
          <w:szCs w:val="20"/>
          <w14:ligatures w14:val="none"/>
        </w:rPr>
        <w:t xml:space="preserve"> </w:t>
      </w:r>
      <w:proofErr w:type="spellStart"/>
      <w:r w:rsidRPr="00822981">
        <w:rPr>
          <w:rFonts w:asciiTheme="majorBidi" w:eastAsia="Times New Roman" w:hAnsiTheme="majorBidi" w:cstheme="majorBidi"/>
          <w:kern w:val="0"/>
          <w:sz w:val="20"/>
          <w:szCs w:val="20"/>
          <w14:ligatures w14:val="none"/>
        </w:rPr>
        <w:t>Menyusu</w:t>
      </w:r>
      <w:proofErr w:type="spellEnd"/>
      <w:r w:rsidRPr="00822981">
        <w:rPr>
          <w:rFonts w:asciiTheme="majorBidi" w:eastAsia="Times New Roman" w:hAnsiTheme="majorBidi" w:cstheme="majorBidi"/>
          <w:kern w:val="0"/>
          <w:sz w:val="20"/>
          <w:szCs w:val="20"/>
          <w14:ligatures w14:val="none"/>
        </w:rPr>
        <w:t xml:space="preserve"> Dini: Knowledge in Primiparous Mothers in Third Trimester Before and After Guidance in the Early Breastfeeding Initiation Module. </w:t>
      </w:r>
      <w:proofErr w:type="spellStart"/>
      <w:r w:rsidRPr="00822981">
        <w:rPr>
          <w:rFonts w:asciiTheme="majorBidi" w:eastAsia="Times New Roman" w:hAnsiTheme="majorBidi" w:cstheme="majorBidi"/>
          <w:i/>
          <w:iCs/>
          <w:kern w:val="0"/>
          <w:sz w:val="20"/>
          <w:szCs w:val="20"/>
          <w14:ligatures w14:val="none"/>
        </w:rPr>
        <w:t>Jurnal</w:t>
      </w:r>
      <w:proofErr w:type="spellEnd"/>
      <w:r w:rsidRPr="00822981">
        <w:rPr>
          <w:rFonts w:asciiTheme="majorBidi" w:eastAsia="Times New Roman" w:hAnsiTheme="majorBidi" w:cstheme="majorBidi"/>
          <w:i/>
          <w:iCs/>
          <w:kern w:val="0"/>
          <w:sz w:val="20"/>
          <w:szCs w:val="20"/>
          <w14:ligatures w14:val="none"/>
        </w:rPr>
        <w:t xml:space="preserve"> </w:t>
      </w:r>
      <w:proofErr w:type="spellStart"/>
      <w:r w:rsidRPr="00822981">
        <w:rPr>
          <w:rFonts w:asciiTheme="majorBidi" w:eastAsia="Times New Roman" w:hAnsiTheme="majorBidi" w:cstheme="majorBidi"/>
          <w:i/>
          <w:iCs/>
          <w:kern w:val="0"/>
          <w:sz w:val="20"/>
          <w:szCs w:val="20"/>
          <w14:ligatures w14:val="none"/>
        </w:rPr>
        <w:t>Ilmiah</w:t>
      </w:r>
      <w:proofErr w:type="spellEnd"/>
      <w:r w:rsidRPr="00822981">
        <w:rPr>
          <w:rFonts w:asciiTheme="majorBidi" w:eastAsia="Times New Roman" w:hAnsiTheme="majorBidi" w:cstheme="majorBidi"/>
          <w:i/>
          <w:iCs/>
          <w:kern w:val="0"/>
          <w:sz w:val="20"/>
          <w:szCs w:val="20"/>
          <w14:ligatures w14:val="none"/>
        </w:rPr>
        <w:t xml:space="preserve"> </w:t>
      </w:r>
      <w:proofErr w:type="spellStart"/>
      <w:r w:rsidRPr="00822981">
        <w:rPr>
          <w:rFonts w:asciiTheme="majorBidi" w:eastAsia="Times New Roman" w:hAnsiTheme="majorBidi" w:cstheme="majorBidi"/>
          <w:i/>
          <w:iCs/>
          <w:kern w:val="0"/>
          <w:sz w:val="20"/>
          <w:szCs w:val="20"/>
          <w14:ligatures w14:val="none"/>
        </w:rPr>
        <w:t>Kebidanan</w:t>
      </w:r>
      <w:proofErr w:type="spellEnd"/>
      <w:r w:rsidRPr="00822981">
        <w:rPr>
          <w:rFonts w:asciiTheme="majorBidi" w:eastAsia="Times New Roman" w:hAnsiTheme="majorBidi" w:cstheme="majorBidi"/>
          <w:i/>
          <w:iCs/>
          <w:kern w:val="0"/>
          <w:sz w:val="20"/>
          <w:szCs w:val="20"/>
          <w14:ligatures w14:val="none"/>
        </w:rPr>
        <w:t xml:space="preserve"> </w:t>
      </w:r>
      <w:proofErr w:type="spellStart"/>
      <w:r w:rsidRPr="00822981">
        <w:rPr>
          <w:rFonts w:asciiTheme="majorBidi" w:eastAsia="Times New Roman" w:hAnsiTheme="majorBidi" w:cstheme="majorBidi"/>
          <w:i/>
          <w:iCs/>
          <w:kern w:val="0"/>
          <w:sz w:val="20"/>
          <w:szCs w:val="20"/>
          <w14:ligatures w14:val="none"/>
        </w:rPr>
        <w:t>dan</w:t>
      </w:r>
      <w:proofErr w:type="spellEnd"/>
      <w:r w:rsidRPr="00822981">
        <w:rPr>
          <w:rFonts w:asciiTheme="majorBidi" w:eastAsia="Times New Roman" w:hAnsiTheme="majorBidi" w:cstheme="majorBidi"/>
          <w:i/>
          <w:iCs/>
          <w:kern w:val="0"/>
          <w:sz w:val="20"/>
          <w:szCs w:val="20"/>
          <w14:ligatures w14:val="none"/>
        </w:rPr>
        <w:t xml:space="preserve"> Kesehatan (JIBI)</w:t>
      </w:r>
      <w:r w:rsidRPr="00822981">
        <w:rPr>
          <w:rFonts w:asciiTheme="majorBidi" w:eastAsia="Times New Roman" w:hAnsiTheme="majorBidi" w:cstheme="majorBidi"/>
          <w:kern w:val="0"/>
          <w:sz w:val="20"/>
          <w:szCs w:val="20"/>
          <w14:ligatures w14:val="none"/>
        </w:rPr>
        <w:t>, </w:t>
      </w:r>
      <w:r w:rsidRPr="00822981">
        <w:rPr>
          <w:rFonts w:asciiTheme="majorBidi" w:eastAsia="Times New Roman" w:hAnsiTheme="majorBidi" w:cstheme="majorBidi"/>
          <w:i/>
          <w:iCs/>
          <w:kern w:val="0"/>
          <w:sz w:val="20"/>
          <w:szCs w:val="20"/>
          <w14:ligatures w14:val="none"/>
        </w:rPr>
        <w:t>2</w:t>
      </w:r>
      <w:r w:rsidRPr="00822981">
        <w:rPr>
          <w:rFonts w:asciiTheme="majorBidi" w:eastAsia="Times New Roman" w:hAnsiTheme="majorBidi" w:cstheme="majorBidi"/>
          <w:kern w:val="0"/>
          <w:sz w:val="20"/>
          <w:szCs w:val="20"/>
          <w14:ligatures w14:val="none"/>
        </w:rPr>
        <w:t>(1), 8-14.</w:t>
      </w:r>
      <w:r w:rsidRPr="00822981">
        <w:t xml:space="preserve"> </w:t>
      </w:r>
      <w:hyperlink r:id="rId24" w:history="1">
        <w:r w:rsidRPr="00822981">
          <w:rPr>
            <w:rFonts w:asciiTheme="majorBidi" w:eastAsia="Times New Roman" w:hAnsiTheme="majorBidi" w:cstheme="majorBidi"/>
            <w:b/>
            <w:bCs/>
            <w:kern w:val="0"/>
            <w:sz w:val="20"/>
            <w:szCs w:val="20"/>
            <w14:ligatures w14:val="none"/>
          </w:rPr>
          <w:t>doi:10.36590/jibi.v2i1.949</w:t>
        </w:r>
      </w:hyperlink>
      <w:r w:rsidRPr="00822981">
        <w:rPr>
          <w:rFonts w:asciiTheme="majorBidi" w:eastAsia="Times New Roman" w:hAnsiTheme="majorBidi" w:cstheme="majorBidi"/>
          <w:b/>
          <w:bCs/>
          <w:kern w:val="0"/>
          <w:sz w:val="20"/>
          <w:szCs w:val="20"/>
          <w14:ligatures w14:val="none"/>
        </w:rPr>
        <w:t xml:space="preserve"> </w:t>
      </w:r>
    </w:p>
    <w:p w14:paraId="500CF4EF" w14:textId="77777777" w:rsidR="008C7EAD" w:rsidRPr="00822981" w:rsidRDefault="008C7EAD" w:rsidP="002069D4">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r w:rsidRPr="006922D7">
        <w:rPr>
          <w:rFonts w:asciiTheme="majorBidi" w:eastAsia="Times New Roman" w:hAnsiTheme="majorBidi" w:cstheme="majorBidi"/>
          <w:kern w:val="0"/>
          <w:sz w:val="20"/>
          <w:szCs w:val="20"/>
          <w14:ligatures w14:val="none"/>
        </w:rPr>
        <w:t xml:space="preserve">Rosen C, Brown J, Heiman S, </w:t>
      </w:r>
      <w:proofErr w:type="spellStart"/>
      <w:r w:rsidRPr="006922D7">
        <w:rPr>
          <w:rFonts w:asciiTheme="majorBidi" w:eastAsia="Times New Roman" w:hAnsiTheme="majorBidi" w:cstheme="majorBidi"/>
          <w:kern w:val="0"/>
          <w:sz w:val="20"/>
          <w:szCs w:val="20"/>
          <w14:ligatures w14:val="none"/>
        </w:rPr>
        <w:t>Leiblum</w:t>
      </w:r>
      <w:proofErr w:type="spellEnd"/>
      <w:r w:rsidRPr="006922D7">
        <w:rPr>
          <w:rFonts w:asciiTheme="majorBidi" w:eastAsia="Times New Roman" w:hAnsiTheme="majorBidi" w:cstheme="majorBidi"/>
          <w:kern w:val="0"/>
          <w:sz w:val="20"/>
          <w:szCs w:val="20"/>
          <w14:ligatures w14:val="none"/>
        </w:rPr>
        <w:t xml:space="preserve"> C, </w:t>
      </w:r>
      <w:proofErr w:type="spellStart"/>
      <w:r w:rsidRPr="006922D7">
        <w:rPr>
          <w:rFonts w:asciiTheme="majorBidi" w:eastAsia="Times New Roman" w:hAnsiTheme="majorBidi" w:cstheme="majorBidi"/>
          <w:kern w:val="0"/>
          <w:sz w:val="20"/>
          <w:szCs w:val="20"/>
          <w14:ligatures w14:val="none"/>
        </w:rPr>
        <w:t>Meston</w:t>
      </w:r>
      <w:proofErr w:type="spellEnd"/>
      <w:r w:rsidRPr="006922D7">
        <w:rPr>
          <w:rFonts w:asciiTheme="majorBidi" w:eastAsia="Times New Roman" w:hAnsiTheme="majorBidi" w:cstheme="majorBidi"/>
          <w:kern w:val="0"/>
          <w:sz w:val="20"/>
          <w:szCs w:val="20"/>
          <w14:ligatures w14:val="none"/>
        </w:rPr>
        <w:t xml:space="preserve"> R, </w:t>
      </w:r>
      <w:proofErr w:type="spellStart"/>
      <w:r w:rsidRPr="006922D7">
        <w:rPr>
          <w:rFonts w:asciiTheme="majorBidi" w:eastAsia="Times New Roman" w:hAnsiTheme="majorBidi" w:cstheme="majorBidi"/>
          <w:kern w:val="0"/>
          <w:sz w:val="20"/>
          <w:szCs w:val="20"/>
          <w14:ligatures w14:val="none"/>
        </w:rPr>
        <w:t>Shabsigh</w:t>
      </w:r>
      <w:proofErr w:type="spellEnd"/>
      <w:r w:rsidRPr="006922D7">
        <w:rPr>
          <w:rFonts w:asciiTheme="majorBidi" w:eastAsia="Times New Roman" w:hAnsiTheme="majorBidi" w:cstheme="majorBidi"/>
          <w:kern w:val="0"/>
          <w:sz w:val="20"/>
          <w:szCs w:val="20"/>
          <w14:ligatures w14:val="none"/>
        </w:rPr>
        <w:t xml:space="preserve"> D, et al. The Female Sexual Function Index (FSFI): a multidimensional self-report instrument for the assessment of female sexual function. Journal of sex &amp; marital therapy 2000; 26(2):191-208.</w:t>
      </w:r>
    </w:p>
    <w:p w14:paraId="0E6F4FB7" w14:textId="356FBAE3" w:rsidR="00783BF6" w:rsidRDefault="008C7EAD" w:rsidP="00F51588">
      <w:pPr>
        <w:pStyle w:val="ListParagraph"/>
        <w:numPr>
          <w:ilvl w:val="0"/>
          <w:numId w:val="8"/>
        </w:numPr>
        <w:spacing w:after="0" w:line="240" w:lineRule="auto"/>
        <w:ind w:left="429"/>
        <w:jc w:val="both"/>
        <w:rPr>
          <w:rFonts w:asciiTheme="majorBidi" w:eastAsia="Times New Roman" w:hAnsiTheme="majorBidi" w:cstheme="majorBidi"/>
          <w:kern w:val="0"/>
          <w:sz w:val="20"/>
          <w:szCs w:val="20"/>
          <w14:ligatures w14:val="none"/>
        </w:rPr>
      </w:pPr>
      <w:proofErr w:type="spellStart"/>
      <w:r w:rsidRPr="00822981">
        <w:rPr>
          <w:rFonts w:asciiTheme="majorBidi" w:eastAsia="Times New Roman" w:hAnsiTheme="majorBidi" w:cstheme="majorBidi"/>
          <w:kern w:val="0"/>
          <w:sz w:val="20"/>
          <w:szCs w:val="20"/>
          <w14:ligatures w14:val="none"/>
        </w:rPr>
        <w:t>Tivers</w:t>
      </w:r>
      <w:proofErr w:type="spellEnd"/>
      <w:r w:rsidRPr="00822981">
        <w:rPr>
          <w:rFonts w:asciiTheme="majorBidi" w:eastAsia="Times New Roman" w:hAnsiTheme="majorBidi" w:cstheme="majorBidi"/>
          <w:kern w:val="0"/>
          <w:sz w:val="20"/>
          <w:szCs w:val="20"/>
          <w14:ligatures w14:val="none"/>
        </w:rPr>
        <w:t xml:space="preserve">, J. (2024). </w:t>
      </w:r>
      <w:r w:rsidRPr="00822981">
        <w:rPr>
          <w:rFonts w:asciiTheme="majorBidi" w:eastAsia="Times New Roman" w:hAnsiTheme="majorBidi" w:cstheme="majorBidi"/>
          <w:i/>
          <w:iCs/>
          <w:kern w:val="0"/>
          <w:sz w:val="20"/>
          <w:szCs w:val="20"/>
          <w14:ligatures w14:val="none"/>
        </w:rPr>
        <w:t>Women attached: The daily lives of women with young children</w:t>
      </w:r>
      <w:r w:rsidRPr="00822981">
        <w:rPr>
          <w:rFonts w:asciiTheme="majorBidi" w:eastAsia="Times New Roman" w:hAnsiTheme="majorBidi" w:cstheme="majorBidi"/>
          <w:kern w:val="0"/>
          <w:sz w:val="20"/>
          <w:szCs w:val="20"/>
          <w14:ligatures w14:val="none"/>
        </w:rPr>
        <w:t>. Taylor &amp; Francis.</w:t>
      </w:r>
    </w:p>
    <w:p w14:paraId="389B52C0" w14:textId="77777777" w:rsidR="00C646E4" w:rsidRDefault="00C646E4">
      <w:pPr>
        <w:jc w:val="left"/>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br w:type="page"/>
      </w:r>
    </w:p>
    <w:p w14:paraId="16F57CE5" w14:textId="4CD8EA24" w:rsidR="004061A9" w:rsidRPr="00F27E45" w:rsidRDefault="00C40AD2" w:rsidP="00F27E45">
      <w:pPr>
        <w:spacing w:before="100" w:beforeAutospacing="1" w:after="100" w:afterAutospacing="1" w:line="240" w:lineRule="auto"/>
        <w:ind w:left="360"/>
        <w:jc w:val="center"/>
        <w:rPr>
          <w:rFonts w:ascii="Times New Roman" w:eastAsia="Times New Roman" w:hAnsi="Times New Roman" w:cs="Times New Roman"/>
          <w:b/>
          <w:bCs/>
          <w:kern w:val="0"/>
          <w:sz w:val="32"/>
          <w:szCs w:val="32"/>
          <w:rtl/>
          <w14:ligatures w14:val="none"/>
        </w:rPr>
      </w:pPr>
      <w:r w:rsidRPr="00C40AD2">
        <w:rPr>
          <w:rFonts w:ascii="Times New Roman" w:eastAsia="Times New Roman" w:hAnsi="Times New Roman" w:cs="Times New Roman"/>
          <w:b/>
          <w:bCs/>
          <w:kern w:val="0"/>
          <w:sz w:val="32"/>
          <w:szCs w:val="32"/>
          <w14:ligatures w14:val="none"/>
        </w:rPr>
        <w:lastRenderedPageBreak/>
        <w:t xml:space="preserve">The Role of Body Image in Predicting the Quality of Sexual Function in Primiparous Women </w:t>
      </w:r>
      <w:proofErr w:type="gramStart"/>
      <w:r w:rsidRPr="00C40AD2">
        <w:rPr>
          <w:rFonts w:ascii="Times New Roman" w:eastAsia="Times New Roman" w:hAnsi="Times New Roman" w:cs="Times New Roman"/>
          <w:b/>
          <w:bCs/>
          <w:kern w:val="0"/>
          <w:sz w:val="32"/>
          <w:szCs w:val="32"/>
          <w14:ligatures w14:val="none"/>
        </w:rPr>
        <w:t>After</w:t>
      </w:r>
      <w:proofErr w:type="gramEnd"/>
      <w:r w:rsidRPr="00C40AD2">
        <w:rPr>
          <w:rFonts w:ascii="Times New Roman" w:eastAsia="Times New Roman" w:hAnsi="Times New Roman" w:cs="Times New Roman"/>
          <w:b/>
          <w:bCs/>
          <w:kern w:val="0"/>
          <w:sz w:val="32"/>
          <w:szCs w:val="32"/>
          <w14:ligatures w14:val="none"/>
        </w:rPr>
        <w:t xml:space="preserve"> Childbirth</w:t>
      </w:r>
    </w:p>
    <w:p w14:paraId="5F51DEA5" w14:textId="5861EC5A" w:rsidR="00783BF6" w:rsidRPr="00F27E45" w:rsidRDefault="00651100" w:rsidP="00F27E45">
      <w:pPr>
        <w:spacing w:before="100" w:beforeAutospacing="1" w:after="100" w:afterAutospacing="1" w:line="240" w:lineRule="auto"/>
        <w:jc w:val="center"/>
        <w:rPr>
          <w:rFonts w:asciiTheme="majorBidi" w:hAnsiTheme="majorBidi" w:cstheme="majorBidi"/>
          <w:b/>
          <w:bCs/>
          <w:sz w:val="24"/>
          <w:szCs w:val="24"/>
          <w:vertAlign w:val="superscript"/>
        </w:rPr>
      </w:pPr>
      <w:r w:rsidRPr="00AF548C">
        <w:rPr>
          <w:rFonts w:asciiTheme="majorBidi" w:hAnsiTheme="majorBidi" w:cstheme="majorBidi"/>
          <w:b/>
          <w:bCs/>
          <w:sz w:val="24"/>
          <w:szCs w:val="24"/>
        </w:rPr>
        <w:t>Kazem Khoramdel</w:t>
      </w:r>
      <w:r w:rsidR="00C40AD2" w:rsidRPr="00C40AD2">
        <w:rPr>
          <w:rFonts w:asciiTheme="majorBidi" w:hAnsiTheme="majorBidi" w:cstheme="majorBidi"/>
          <w:b/>
          <w:bCs/>
          <w:sz w:val="24"/>
          <w:szCs w:val="24"/>
          <w:vertAlign w:val="superscript"/>
        </w:rPr>
        <w:t>1</w:t>
      </w:r>
      <w:r w:rsidR="00B1268A" w:rsidRPr="00AF548C">
        <w:rPr>
          <w:rFonts w:asciiTheme="majorBidi" w:hAnsiTheme="majorBidi" w:cstheme="majorBidi"/>
          <w:b/>
          <w:bCs/>
          <w:sz w:val="24"/>
          <w:szCs w:val="24"/>
        </w:rPr>
        <w:t>*</w:t>
      </w:r>
      <w:r w:rsidR="00B06ABD" w:rsidRPr="00AF548C">
        <w:rPr>
          <w:rFonts w:asciiTheme="majorBidi" w:hAnsiTheme="majorBidi" w:cstheme="majorBidi"/>
          <w:b/>
          <w:bCs/>
          <w:sz w:val="24"/>
          <w:szCs w:val="24"/>
        </w:rPr>
        <w:t>, Soudeh Dashtiyaneh</w:t>
      </w:r>
      <w:r w:rsidR="00B06ABD" w:rsidRPr="00AF548C">
        <w:rPr>
          <w:rFonts w:asciiTheme="majorBidi" w:hAnsiTheme="majorBidi" w:cstheme="majorBidi"/>
          <w:b/>
          <w:bCs/>
          <w:sz w:val="24"/>
          <w:szCs w:val="24"/>
          <w:vertAlign w:val="superscript"/>
        </w:rPr>
        <w:t>2</w:t>
      </w:r>
      <w:r w:rsidR="00B06ABD" w:rsidRPr="00AF548C">
        <w:rPr>
          <w:rFonts w:asciiTheme="majorBidi" w:hAnsiTheme="majorBidi" w:cstheme="majorBidi"/>
          <w:b/>
          <w:bCs/>
          <w:sz w:val="24"/>
          <w:szCs w:val="24"/>
        </w:rPr>
        <w:t>,</w:t>
      </w:r>
      <w:r w:rsidR="00A43B4B" w:rsidRPr="00AF548C">
        <w:rPr>
          <w:rFonts w:asciiTheme="majorBidi" w:hAnsiTheme="majorBidi" w:cstheme="majorBidi"/>
          <w:b/>
          <w:bCs/>
          <w:sz w:val="24"/>
          <w:szCs w:val="24"/>
        </w:rPr>
        <w:t xml:space="preserve"> Ladan Ashraf</w:t>
      </w:r>
      <w:r w:rsidR="00F27E45">
        <w:rPr>
          <w:rFonts w:asciiTheme="majorBidi" w:hAnsiTheme="majorBidi" w:cstheme="majorBidi" w:hint="cs"/>
          <w:b/>
          <w:bCs/>
          <w:sz w:val="24"/>
          <w:szCs w:val="24"/>
          <w:rtl/>
        </w:rPr>
        <w:t xml:space="preserve"> </w:t>
      </w:r>
      <w:r w:rsidR="00A43B4B" w:rsidRPr="00AF548C">
        <w:rPr>
          <w:rFonts w:asciiTheme="majorBidi" w:hAnsiTheme="majorBidi" w:cstheme="majorBidi"/>
          <w:b/>
          <w:bCs/>
          <w:sz w:val="24"/>
          <w:szCs w:val="24"/>
          <w:vertAlign w:val="superscript"/>
        </w:rPr>
        <w:t>3</w:t>
      </w:r>
    </w:p>
    <w:p w14:paraId="75AD68F0" w14:textId="1AC13B5E" w:rsidR="003A44A1" w:rsidRDefault="003A6F10" w:rsidP="002069D4">
      <w:pPr>
        <w:pStyle w:val="ListParagraph"/>
        <w:numPr>
          <w:ilvl w:val="0"/>
          <w:numId w:val="10"/>
        </w:numPr>
        <w:spacing w:before="100" w:beforeAutospacing="1" w:after="100" w:afterAutospacing="1" w:line="240" w:lineRule="auto"/>
        <w:ind w:left="360"/>
        <w:jc w:val="left"/>
        <w:rPr>
          <w:rFonts w:asciiTheme="majorBidi" w:hAnsiTheme="majorBidi" w:cstheme="majorBidi"/>
          <w:sz w:val="22"/>
          <w:szCs w:val="22"/>
        </w:rPr>
      </w:pPr>
      <w:r w:rsidRPr="003A44A1">
        <w:rPr>
          <w:rFonts w:asciiTheme="majorBidi" w:hAnsiTheme="majorBidi" w:cstheme="majorBidi"/>
          <w:sz w:val="22"/>
          <w:szCs w:val="22"/>
        </w:rPr>
        <w:t xml:space="preserve">Assistant Professor, Psychology Department, Psychology Department, </w:t>
      </w:r>
      <w:proofErr w:type="spellStart"/>
      <w:r w:rsidRPr="003A44A1">
        <w:rPr>
          <w:rFonts w:asciiTheme="majorBidi" w:hAnsiTheme="majorBidi" w:cstheme="majorBidi"/>
          <w:sz w:val="22"/>
          <w:szCs w:val="22"/>
        </w:rPr>
        <w:t>Fatemiyeh</w:t>
      </w:r>
      <w:proofErr w:type="spellEnd"/>
      <w:r w:rsidRPr="003A44A1">
        <w:rPr>
          <w:rFonts w:asciiTheme="majorBidi" w:hAnsiTheme="majorBidi" w:cstheme="majorBidi"/>
          <w:sz w:val="22"/>
          <w:szCs w:val="22"/>
        </w:rPr>
        <w:t xml:space="preserve"> S. Shiraz Institute of Higher</w:t>
      </w:r>
      <w:r w:rsidR="00874D2D" w:rsidRPr="003A44A1">
        <w:rPr>
          <w:rFonts w:asciiTheme="majorBidi" w:hAnsiTheme="majorBidi" w:cstheme="majorBidi"/>
          <w:sz w:val="22"/>
          <w:szCs w:val="22"/>
        </w:rPr>
        <w:t xml:space="preserve">, </w:t>
      </w:r>
      <w:r w:rsidRPr="003A44A1">
        <w:rPr>
          <w:rFonts w:asciiTheme="majorBidi" w:hAnsiTheme="majorBidi" w:cstheme="majorBidi"/>
          <w:sz w:val="22"/>
          <w:szCs w:val="22"/>
        </w:rPr>
        <w:t>Education, Shiraz, Iran</w:t>
      </w:r>
      <w:r w:rsidR="00874D2D" w:rsidRPr="003A44A1">
        <w:rPr>
          <w:rFonts w:asciiTheme="majorBidi" w:hAnsiTheme="majorBidi" w:cstheme="majorBidi"/>
          <w:sz w:val="22"/>
          <w:szCs w:val="22"/>
        </w:rPr>
        <w:t>.</w:t>
      </w:r>
      <w:r w:rsidR="00C5437E" w:rsidRPr="003A44A1">
        <w:rPr>
          <w:rFonts w:asciiTheme="majorBidi" w:hAnsiTheme="majorBidi" w:cstheme="majorBidi"/>
          <w:sz w:val="22"/>
          <w:szCs w:val="22"/>
        </w:rPr>
        <w:t xml:space="preserve"> </w:t>
      </w:r>
      <w:r w:rsidR="003A44A1" w:rsidRPr="003A44A1">
        <w:rPr>
          <w:rFonts w:asciiTheme="majorBidi" w:hAnsiTheme="majorBidi" w:cstheme="majorBidi"/>
          <w:sz w:val="22"/>
          <w:szCs w:val="22"/>
        </w:rPr>
        <w:t>(Corresponding Author)</w:t>
      </w:r>
    </w:p>
    <w:p w14:paraId="76D4568E" w14:textId="4C437654" w:rsidR="006547EE" w:rsidRDefault="006547EE" w:rsidP="002069D4">
      <w:pPr>
        <w:pStyle w:val="ListParagraph"/>
        <w:spacing w:before="100" w:beforeAutospacing="1" w:after="100" w:afterAutospacing="1" w:line="240" w:lineRule="auto"/>
        <w:jc w:val="center"/>
        <w:rPr>
          <w:rFonts w:asciiTheme="majorBidi" w:hAnsiTheme="majorBidi" w:cstheme="majorBidi"/>
          <w:sz w:val="20"/>
          <w:szCs w:val="20"/>
        </w:rPr>
      </w:pPr>
      <w:r w:rsidRPr="00C45414">
        <w:rPr>
          <w:rFonts w:asciiTheme="majorBidi" w:hAnsiTheme="majorBidi" w:cstheme="majorBidi"/>
          <w:sz w:val="20"/>
          <w:szCs w:val="20"/>
        </w:rPr>
        <w:t>khorramdel@fatemiyehshiraz.ac.ir</w:t>
      </w:r>
    </w:p>
    <w:p w14:paraId="68363AED" w14:textId="77777777" w:rsidR="006547EE" w:rsidRPr="006547EE" w:rsidRDefault="006547EE" w:rsidP="002069D4">
      <w:pPr>
        <w:pStyle w:val="ListParagraph"/>
        <w:spacing w:before="100" w:beforeAutospacing="1" w:after="100" w:afterAutospacing="1" w:line="240" w:lineRule="auto"/>
        <w:jc w:val="center"/>
        <w:rPr>
          <w:rFonts w:asciiTheme="majorBidi" w:hAnsiTheme="majorBidi" w:cstheme="majorBidi"/>
          <w:sz w:val="20"/>
          <w:szCs w:val="20"/>
        </w:rPr>
      </w:pPr>
    </w:p>
    <w:p w14:paraId="4AD90FD4" w14:textId="01BEB0BE" w:rsidR="000E1303" w:rsidRPr="006547EE" w:rsidRDefault="000E1303" w:rsidP="002069D4">
      <w:pPr>
        <w:pStyle w:val="ListParagraph"/>
        <w:numPr>
          <w:ilvl w:val="0"/>
          <w:numId w:val="10"/>
        </w:numPr>
        <w:spacing w:before="100" w:beforeAutospacing="1" w:after="100" w:afterAutospacing="1" w:line="240" w:lineRule="auto"/>
        <w:ind w:left="360"/>
        <w:jc w:val="left"/>
        <w:rPr>
          <w:rFonts w:asciiTheme="majorBidi" w:hAnsiTheme="majorBidi" w:cstheme="majorBidi"/>
          <w:sz w:val="22"/>
          <w:szCs w:val="22"/>
        </w:rPr>
      </w:pPr>
      <w:proofErr w:type="spellStart"/>
      <w:r w:rsidRPr="006547EE">
        <w:rPr>
          <w:rFonts w:asciiTheme="majorBidi" w:hAnsiTheme="majorBidi" w:cstheme="majorBidi"/>
          <w:sz w:val="22"/>
          <w:szCs w:val="22"/>
        </w:rPr>
        <w:t>Marvdasht</w:t>
      </w:r>
      <w:proofErr w:type="spellEnd"/>
      <w:r w:rsidRPr="006547EE">
        <w:rPr>
          <w:rFonts w:asciiTheme="majorBidi" w:hAnsiTheme="majorBidi" w:cstheme="majorBidi"/>
          <w:sz w:val="22"/>
          <w:szCs w:val="22"/>
        </w:rPr>
        <w:t xml:space="preserve"> Branch, Islamic Azad University, </w:t>
      </w:r>
      <w:proofErr w:type="spellStart"/>
      <w:r w:rsidRPr="006547EE">
        <w:rPr>
          <w:rFonts w:asciiTheme="majorBidi" w:hAnsiTheme="majorBidi" w:cstheme="majorBidi"/>
          <w:sz w:val="22"/>
          <w:szCs w:val="22"/>
        </w:rPr>
        <w:t>Marvdasht</w:t>
      </w:r>
      <w:proofErr w:type="spellEnd"/>
      <w:r w:rsidRPr="006547EE">
        <w:rPr>
          <w:rFonts w:asciiTheme="majorBidi" w:hAnsiTheme="majorBidi" w:cstheme="majorBidi"/>
          <w:sz w:val="22"/>
          <w:szCs w:val="22"/>
        </w:rPr>
        <w:t>, Iran.</w:t>
      </w:r>
    </w:p>
    <w:p w14:paraId="21C44603" w14:textId="65557454" w:rsidR="006547EE" w:rsidRDefault="00E46660" w:rsidP="002069D4">
      <w:pPr>
        <w:pStyle w:val="ListParagraph"/>
        <w:spacing w:before="100" w:beforeAutospacing="1" w:after="100" w:afterAutospacing="1" w:line="240" w:lineRule="auto"/>
        <w:jc w:val="center"/>
        <w:rPr>
          <w:rFonts w:asciiTheme="majorBidi" w:hAnsiTheme="majorBidi" w:cstheme="majorBidi"/>
          <w:sz w:val="20"/>
          <w:szCs w:val="20"/>
        </w:rPr>
      </w:pPr>
      <w:r w:rsidRPr="00E46660">
        <w:rPr>
          <w:rFonts w:asciiTheme="majorBidi" w:hAnsiTheme="majorBidi" w:cstheme="majorBidi"/>
          <w:sz w:val="20"/>
          <w:szCs w:val="20"/>
        </w:rPr>
        <w:t>soode.dashtiane@miau.ac.ir</w:t>
      </w:r>
    </w:p>
    <w:p w14:paraId="6B7B365C" w14:textId="77777777" w:rsidR="00E46660" w:rsidRPr="00C45414" w:rsidRDefault="00E46660" w:rsidP="002069D4">
      <w:pPr>
        <w:pStyle w:val="ListParagraph"/>
        <w:spacing w:before="100" w:beforeAutospacing="1" w:after="100" w:afterAutospacing="1" w:line="240" w:lineRule="auto"/>
        <w:jc w:val="center"/>
        <w:rPr>
          <w:rFonts w:asciiTheme="majorBidi" w:hAnsiTheme="majorBidi" w:cstheme="majorBidi"/>
          <w:sz w:val="20"/>
          <w:szCs w:val="20"/>
        </w:rPr>
      </w:pPr>
    </w:p>
    <w:p w14:paraId="1771E364" w14:textId="0F5616A4" w:rsidR="00783BF6" w:rsidRDefault="00AF548C" w:rsidP="002069D4">
      <w:pPr>
        <w:pStyle w:val="ListParagraph"/>
        <w:numPr>
          <w:ilvl w:val="0"/>
          <w:numId w:val="10"/>
        </w:numPr>
        <w:spacing w:before="100" w:beforeAutospacing="1" w:after="100" w:afterAutospacing="1" w:line="240" w:lineRule="auto"/>
        <w:ind w:left="360"/>
        <w:jc w:val="both"/>
        <w:rPr>
          <w:rFonts w:asciiTheme="majorBidi" w:hAnsiTheme="majorBidi" w:cstheme="majorBidi"/>
          <w:sz w:val="22"/>
          <w:szCs w:val="22"/>
        </w:rPr>
      </w:pPr>
      <w:r w:rsidRPr="00783BF6">
        <w:rPr>
          <w:rFonts w:asciiTheme="majorBidi" w:hAnsiTheme="majorBidi" w:cstheme="majorBidi"/>
          <w:sz w:val="22"/>
          <w:szCs w:val="22"/>
        </w:rPr>
        <w:t>Master</w:t>
      </w:r>
      <w:r w:rsidR="002C569A">
        <w:rPr>
          <w:rFonts w:asciiTheme="majorBidi" w:hAnsiTheme="majorBidi" w:cstheme="majorBidi"/>
          <w:sz w:val="22"/>
          <w:szCs w:val="22"/>
        </w:rPr>
        <w:t xml:space="preserve"> </w:t>
      </w:r>
      <w:r w:rsidR="00783BF6">
        <w:rPr>
          <w:rFonts w:asciiTheme="majorBidi" w:hAnsiTheme="majorBidi" w:cstheme="majorBidi"/>
          <w:sz w:val="22"/>
          <w:szCs w:val="22"/>
        </w:rPr>
        <w:t>of Arts in Social Psychology,</w:t>
      </w:r>
      <w:r w:rsidR="002C569A">
        <w:rPr>
          <w:rFonts w:asciiTheme="majorBidi" w:hAnsiTheme="majorBidi" w:cstheme="majorBidi"/>
          <w:sz w:val="22"/>
          <w:szCs w:val="22"/>
        </w:rPr>
        <w:t xml:space="preserve"> </w:t>
      </w:r>
      <w:r w:rsidRPr="00783BF6">
        <w:rPr>
          <w:rFonts w:asciiTheme="majorBidi" w:hAnsiTheme="majorBidi" w:cstheme="majorBidi"/>
          <w:sz w:val="22"/>
          <w:szCs w:val="22"/>
        </w:rPr>
        <w:t xml:space="preserve">Psychology Department, </w:t>
      </w:r>
      <w:proofErr w:type="spellStart"/>
      <w:r w:rsidRPr="00783BF6">
        <w:rPr>
          <w:rFonts w:asciiTheme="majorBidi" w:hAnsiTheme="majorBidi" w:cstheme="majorBidi"/>
          <w:sz w:val="22"/>
          <w:szCs w:val="22"/>
        </w:rPr>
        <w:t>Fatemiyeh</w:t>
      </w:r>
      <w:proofErr w:type="spellEnd"/>
      <w:r w:rsidRPr="00783BF6">
        <w:rPr>
          <w:rFonts w:asciiTheme="majorBidi" w:hAnsiTheme="majorBidi" w:cstheme="majorBidi"/>
          <w:sz w:val="22"/>
          <w:szCs w:val="22"/>
        </w:rPr>
        <w:t xml:space="preserve"> S. Shiraz Institute of Higher</w:t>
      </w:r>
      <w:r w:rsidRPr="00783BF6">
        <w:rPr>
          <w:rFonts w:asciiTheme="majorBidi" w:hAnsiTheme="majorBidi" w:cstheme="majorBidi" w:hint="cs"/>
          <w:sz w:val="22"/>
          <w:szCs w:val="22"/>
          <w:rtl/>
          <w:lang w:bidi="fa-IR"/>
        </w:rPr>
        <w:t>،</w:t>
      </w:r>
      <w:r w:rsidRPr="00783BF6">
        <w:rPr>
          <w:rFonts w:asciiTheme="majorBidi" w:hAnsiTheme="majorBidi" w:cstheme="majorBidi"/>
          <w:sz w:val="22"/>
          <w:szCs w:val="22"/>
        </w:rPr>
        <w:t>Education, Shiraz, Iran.</w:t>
      </w:r>
    </w:p>
    <w:p w14:paraId="10D2AA56" w14:textId="01C549A2" w:rsidR="00AF3838" w:rsidRPr="008449F5" w:rsidRDefault="008449F5" w:rsidP="008449F5">
      <w:pPr>
        <w:pStyle w:val="ListParagraph"/>
        <w:spacing w:before="100" w:beforeAutospacing="1" w:after="100" w:afterAutospacing="1" w:line="240" w:lineRule="auto"/>
        <w:ind w:left="360"/>
        <w:jc w:val="center"/>
        <w:rPr>
          <w:rStyle w:val="NoSpacingChar"/>
          <w:rFonts w:asciiTheme="majorBidi" w:hAnsiTheme="majorBidi" w:cstheme="majorBidi"/>
          <w:sz w:val="20"/>
          <w:szCs w:val="20"/>
        </w:rPr>
      </w:pPr>
      <w:r w:rsidRPr="008449F5">
        <w:rPr>
          <w:rFonts w:asciiTheme="majorBidi" w:hAnsiTheme="majorBidi" w:cstheme="majorBidi"/>
          <w:sz w:val="20"/>
          <w:szCs w:val="20"/>
        </w:rPr>
        <w:t>ladanashrafpsy@gmail.com</w:t>
      </w:r>
      <w:r w:rsidR="003159ED" w:rsidRPr="00783BF6">
        <w:rPr>
          <w:rFonts w:asciiTheme="majorBidi" w:hAnsiTheme="majorBidi" w:cstheme="majorBidi"/>
          <w:sz w:val="20"/>
          <w:szCs w:val="20"/>
        </w:rPr>
        <w:br/>
      </w:r>
    </w:p>
    <w:p w14:paraId="4238094E" w14:textId="7262AD9F" w:rsidR="00C40AD2" w:rsidRPr="00C40AD2" w:rsidRDefault="00C40AD2" w:rsidP="002069D4">
      <w:pPr>
        <w:pStyle w:val="NoSpacing"/>
        <w:jc w:val="both"/>
        <w:rPr>
          <w:rFonts w:asciiTheme="majorBidi" w:hAnsiTheme="majorBidi" w:cstheme="majorBidi"/>
          <w:b/>
          <w:bCs/>
          <w:sz w:val="22"/>
          <w:szCs w:val="22"/>
        </w:rPr>
      </w:pPr>
      <w:r w:rsidRPr="00C40AD2">
        <w:rPr>
          <w:rFonts w:asciiTheme="majorBidi" w:hAnsiTheme="majorBidi" w:cstheme="majorBidi"/>
          <w:b/>
          <w:bCs/>
          <w:sz w:val="22"/>
          <w:szCs w:val="22"/>
        </w:rPr>
        <w:t xml:space="preserve">Abstract </w:t>
      </w:r>
    </w:p>
    <w:p w14:paraId="4329AA0E" w14:textId="7AD696C2" w:rsidR="00C40AD2" w:rsidRPr="0017585A" w:rsidRDefault="00C40AD2" w:rsidP="00F51588">
      <w:pPr>
        <w:pStyle w:val="NoSpacing"/>
        <w:jc w:val="lowKashida"/>
        <w:rPr>
          <w:rFonts w:asciiTheme="majorBidi" w:hAnsiTheme="majorBidi" w:cstheme="majorBidi"/>
          <w:sz w:val="20"/>
          <w:szCs w:val="20"/>
        </w:rPr>
      </w:pPr>
      <w:r w:rsidRPr="0017585A">
        <w:rPr>
          <w:rFonts w:asciiTheme="majorBidi" w:hAnsiTheme="majorBidi" w:cstheme="majorBidi"/>
          <w:sz w:val="20"/>
          <w:szCs w:val="20"/>
        </w:rPr>
        <w:t xml:space="preserve">This study aims to investigate the role of body image in predicting sexual performance quality in primiparous women after childbirth in Bushehr. Bodily changes after childbirth, particularly in first-time mothers, can significantly affect their body perception, as well as their sexual relationships and satisfaction. Researchers believe that a positive or negative body image after childbirth influences not only sexual performance quality but also mental health and life satisfaction in women. Given the importance of this issue, this research specifically examines how body image affects the sexual performance of </w:t>
      </w:r>
      <w:proofErr w:type="spellStart"/>
      <w:r w:rsidRPr="0017585A">
        <w:rPr>
          <w:rFonts w:asciiTheme="majorBidi" w:hAnsiTheme="majorBidi" w:cstheme="majorBidi"/>
          <w:sz w:val="20"/>
          <w:szCs w:val="20"/>
        </w:rPr>
        <w:t>primiparous</w:t>
      </w:r>
      <w:proofErr w:type="spellEnd"/>
      <w:r w:rsidRPr="0017585A">
        <w:rPr>
          <w:rFonts w:asciiTheme="majorBidi" w:hAnsiTheme="majorBidi" w:cstheme="majorBidi"/>
          <w:sz w:val="20"/>
          <w:szCs w:val="20"/>
        </w:rPr>
        <w:t xml:space="preserve"> women in </w:t>
      </w:r>
      <w:proofErr w:type="spellStart"/>
      <w:r w:rsidRPr="0017585A">
        <w:rPr>
          <w:rFonts w:asciiTheme="majorBidi" w:hAnsiTheme="majorBidi" w:cstheme="majorBidi"/>
          <w:sz w:val="20"/>
          <w:szCs w:val="20"/>
        </w:rPr>
        <w:t>Bushehr.The</w:t>
      </w:r>
      <w:proofErr w:type="spellEnd"/>
      <w:r w:rsidRPr="0017585A">
        <w:rPr>
          <w:rFonts w:asciiTheme="majorBidi" w:hAnsiTheme="majorBidi" w:cstheme="majorBidi"/>
          <w:sz w:val="20"/>
          <w:szCs w:val="20"/>
        </w:rPr>
        <w:t xml:space="preserve"> research used a quantitative approach, employing valid and standardized measurement tools for data collection. The tools included the Fisher Body Image Scale (FBIS) and the Female Sexual Function Index (FSFI), both of which have the necessary validity and reliability for accurate assessment. These tools are specifically designed to evaluate various aspects of body image and sexual function. The study population consisted of primiparous women who had given birth vaginally. To enhance the accuracy and generalizability of the results, random sampling was employed, and the study group was selected from primiparous women with similar conditions residing in </w:t>
      </w:r>
      <w:proofErr w:type="spellStart"/>
      <w:r w:rsidRPr="0017585A">
        <w:rPr>
          <w:rFonts w:asciiTheme="majorBidi" w:hAnsiTheme="majorBidi" w:cstheme="majorBidi"/>
          <w:sz w:val="20"/>
          <w:szCs w:val="20"/>
        </w:rPr>
        <w:t>Bushehr.The</w:t>
      </w:r>
      <w:proofErr w:type="spellEnd"/>
      <w:r w:rsidRPr="0017585A">
        <w:rPr>
          <w:rFonts w:asciiTheme="majorBidi" w:hAnsiTheme="majorBidi" w:cstheme="majorBidi"/>
          <w:sz w:val="20"/>
          <w:szCs w:val="20"/>
        </w:rPr>
        <w:t xml:space="preserve"> findings clearly showed that postpartum body image significantly influences sexual function quality. Women with a positive body image after childbirth reported higher sexual performance quality. In contrast, women with a negative body image experienced a significant decline in satisfaction and sexual function quality. These findings underscore the importance of considering the mental health and body image of women after childbirth, emphasizing that a negative body image can affect not only sexual health but also interpersonal </w:t>
      </w:r>
      <w:proofErr w:type="spellStart"/>
      <w:r w:rsidRPr="0017585A">
        <w:rPr>
          <w:rFonts w:asciiTheme="majorBidi" w:hAnsiTheme="majorBidi" w:cstheme="majorBidi"/>
          <w:sz w:val="20"/>
          <w:szCs w:val="20"/>
        </w:rPr>
        <w:t>relationships.The</w:t>
      </w:r>
      <w:proofErr w:type="spellEnd"/>
      <w:r w:rsidRPr="0017585A">
        <w:rPr>
          <w:rFonts w:asciiTheme="majorBidi" w:hAnsiTheme="majorBidi" w:cstheme="majorBidi"/>
          <w:sz w:val="20"/>
          <w:szCs w:val="20"/>
        </w:rPr>
        <w:t xml:space="preserve"> results also indicated that improving body image after childbirth could directly lead to increased satisfaction with sexual performance. This highlights the importance of focusing on body image in postpartum women and shows that through the development of behavioral and psychological interventions, body image can be enhanced, ultimately improving women’s quality of life and mental </w:t>
      </w:r>
      <w:proofErr w:type="spellStart"/>
      <w:r w:rsidRPr="0017585A">
        <w:rPr>
          <w:rFonts w:asciiTheme="majorBidi" w:hAnsiTheme="majorBidi" w:cstheme="majorBidi"/>
          <w:sz w:val="20"/>
          <w:szCs w:val="20"/>
        </w:rPr>
        <w:t>health.The</w:t>
      </w:r>
      <w:proofErr w:type="spellEnd"/>
      <w:r w:rsidRPr="0017585A">
        <w:rPr>
          <w:rFonts w:asciiTheme="majorBidi" w:hAnsiTheme="majorBidi" w:cstheme="majorBidi"/>
          <w:sz w:val="20"/>
          <w:szCs w:val="20"/>
        </w:rPr>
        <w:t xml:space="preserve"> overall conclusion of this research emphasizes that postpartum body image plays a crucial role in women’s sexual and mental health. Therefore, addressing this issue could contribute to the development of intervention programs and targeted treatments designed to improve body image, thereby enhancing sexual performance and mental well-being in women.</w:t>
      </w:r>
    </w:p>
    <w:p w14:paraId="306DAC76" w14:textId="77777777" w:rsidR="00C40AD2" w:rsidRPr="00C40AD2" w:rsidRDefault="00C40AD2" w:rsidP="002069D4">
      <w:pPr>
        <w:pStyle w:val="NoSpacing"/>
        <w:jc w:val="both"/>
        <w:rPr>
          <w:rFonts w:asciiTheme="majorBidi" w:hAnsiTheme="majorBidi" w:cstheme="majorBidi"/>
          <w:sz w:val="22"/>
          <w:szCs w:val="22"/>
        </w:rPr>
      </w:pPr>
    </w:p>
    <w:p w14:paraId="3AB1E15D" w14:textId="1C18C393" w:rsidR="00E41365" w:rsidRPr="0017585A" w:rsidRDefault="00C40AD2" w:rsidP="002069D4">
      <w:pPr>
        <w:pStyle w:val="NoSpacing"/>
        <w:jc w:val="both"/>
        <w:rPr>
          <w:rFonts w:asciiTheme="majorBidi" w:hAnsiTheme="majorBidi" w:cstheme="majorBidi"/>
          <w:sz w:val="20"/>
          <w:szCs w:val="20"/>
          <w:rtl/>
        </w:rPr>
      </w:pPr>
      <w:r w:rsidRPr="00C40AD2">
        <w:rPr>
          <w:rFonts w:asciiTheme="majorBidi" w:hAnsiTheme="majorBidi" w:cstheme="majorBidi"/>
          <w:b/>
          <w:bCs/>
          <w:sz w:val="22"/>
          <w:szCs w:val="22"/>
        </w:rPr>
        <w:t>Keywords:</w:t>
      </w:r>
      <w:r w:rsidRPr="00C40AD2">
        <w:rPr>
          <w:rFonts w:asciiTheme="majorBidi" w:hAnsiTheme="majorBidi" w:cstheme="majorBidi"/>
          <w:sz w:val="22"/>
          <w:szCs w:val="22"/>
        </w:rPr>
        <w:t xml:space="preserve"> </w:t>
      </w:r>
      <w:r w:rsidRPr="0017585A">
        <w:rPr>
          <w:rFonts w:asciiTheme="majorBidi" w:hAnsiTheme="majorBidi" w:cstheme="majorBidi"/>
          <w:sz w:val="20"/>
          <w:szCs w:val="20"/>
        </w:rPr>
        <w:t>Body image, sexual function, primiparous women, childbirth.</w:t>
      </w:r>
    </w:p>
    <w:p w14:paraId="638DE458" w14:textId="77777777" w:rsidR="00E639D2" w:rsidRDefault="00E639D2" w:rsidP="002069D4">
      <w:pPr>
        <w:pStyle w:val="NoSpacing"/>
        <w:jc w:val="both"/>
        <w:rPr>
          <w:rFonts w:asciiTheme="majorBidi" w:hAnsiTheme="majorBidi" w:cstheme="majorBidi"/>
          <w:sz w:val="22"/>
          <w:szCs w:val="22"/>
        </w:rPr>
      </w:pPr>
    </w:p>
    <w:p w14:paraId="39C26A44" w14:textId="77777777" w:rsidR="00C646E4" w:rsidRDefault="00C646E4" w:rsidP="002069D4">
      <w:pPr>
        <w:pStyle w:val="NoSpacing"/>
        <w:jc w:val="both"/>
        <w:rPr>
          <w:rFonts w:asciiTheme="majorBidi" w:hAnsiTheme="majorBidi" w:cstheme="majorBidi"/>
          <w:sz w:val="22"/>
          <w:szCs w:val="22"/>
        </w:rPr>
      </w:pPr>
    </w:p>
    <w:p w14:paraId="7273765C" w14:textId="77777777" w:rsidR="00C646E4" w:rsidRDefault="00C646E4" w:rsidP="002069D4">
      <w:pPr>
        <w:pStyle w:val="NoSpacing"/>
        <w:jc w:val="both"/>
        <w:rPr>
          <w:rFonts w:asciiTheme="majorBidi" w:hAnsiTheme="majorBidi" w:cstheme="majorBidi"/>
          <w:sz w:val="22"/>
          <w:szCs w:val="22"/>
          <w:rtl/>
        </w:rPr>
      </w:pPr>
    </w:p>
    <w:p w14:paraId="5DE603FE" w14:textId="5B9D4F46" w:rsidR="00E639D2" w:rsidRPr="00AF3838" w:rsidRDefault="00E639D2" w:rsidP="002069D4">
      <w:pPr>
        <w:pStyle w:val="NoSpacing"/>
        <w:jc w:val="both"/>
        <w:rPr>
          <w:b/>
          <w:bCs/>
        </w:rPr>
      </w:pPr>
      <w:r>
        <w:rPr>
          <w:noProof/>
        </w:rPr>
        <w:drawing>
          <wp:inline distT="0" distB="0" distL="0" distR="0" wp14:anchorId="3CF71EA6" wp14:editId="6F5FA78F">
            <wp:extent cx="5927090" cy="1278890"/>
            <wp:effectExtent l="0" t="0" r="0" b="0"/>
            <wp:docPr id="1081999762"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apture"/>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27090" cy="1278890"/>
                    </a:xfrm>
                    <a:prstGeom prst="rect">
                      <a:avLst/>
                    </a:prstGeom>
                    <a:noFill/>
                    <a:ln>
                      <a:noFill/>
                    </a:ln>
                  </pic:spPr>
                </pic:pic>
              </a:graphicData>
            </a:graphic>
          </wp:inline>
        </w:drawing>
      </w:r>
    </w:p>
    <w:sectPr w:rsidR="00E639D2" w:rsidRPr="00AF3838" w:rsidSect="00C40AD2">
      <w:headerReference w:type="even" r:id="rId26"/>
      <w:headerReference w:type="default" r:id="rId27"/>
      <w:footerReference w:type="even" r:id="rId28"/>
      <w:footerReference w:type="default" r:id="rId29"/>
      <w:footerReference w:type="first" r:id="rId30"/>
      <w:footnotePr>
        <w:numRestart w:val="eachPage"/>
      </w:footnotePr>
      <w:pgSz w:w="11907" w:h="16840" w:code="9"/>
      <w:pgMar w:top="1134" w:right="1134" w:bottom="1134" w:left="1134" w:header="1134" w:footer="1134" w:gutter="0"/>
      <w:pgNumType w:start="83"/>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09EFA" w14:textId="77777777" w:rsidR="00003985" w:rsidRDefault="00003985" w:rsidP="00CC3D54">
      <w:pPr>
        <w:spacing w:after="0" w:line="240" w:lineRule="auto"/>
      </w:pPr>
      <w:r>
        <w:separator/>
      </w:r>
    </w:p>
  </w:endnote>
  <w:endnote w:type="continuationSeparator" w:id="0">
    <w:p w14:paraId="2DF2992B" w14:textId="77777777" w:rsidR="00003985" w:rsidRDefault="00003985" w:rsidP="00CC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Lotus">
    <w:altName w:val="Arial"/>
    <w:charset w:val="B2"/>
    <w:family w:val="auto"/>
    <w:pitch w:val="variable"/>
    <w:sig w:usb0="00002007" w:usb1="0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__Inter_Fallback_aaf875">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93456513"/>
      <w:docPartObj>
        <w:docPartGallery w:val="Page Numbers (Bottom of Page)"/>
        <w:docPartUnique/>
      </w:docPartObj>
    </w:sdtPr>
    <w:sdtEndPr>
      <w:rPr>
        <w:noProof/>
      </w:rPr>
    </w:sdtEndPr>
    <w:sdtContent>
      <w:p w14:paraId="4E054F19" w14:textId="05035162" w:rsidR="00646E30" w:rsidRDefault="00646E30" w:rsidP="0016280B">
        <w:pPr>
          <w:pStyle w:val="Footer"/>
          <w:bidi/>
          <w:jc w:val="center"/>
        </w:pPr>
        <w:r w:rsidRPr="0016280B">
          <w:rPr>
            <w:sz w:val="22"/>
            <w:szCs w:val="22"/>
          </w:rPr>
          <w:fldChar w:fldCharType="begin"/>
        </w:r>
        <w:r w:rsidRPr="0016280B">
          <w:rPr>
            <w:sz w:val="22"/>
            <w:szCs w:val="22"/>
          </w:rPr>
          <w:instrText xml:space="preserve"> PAGE   \* MERGEFORMAT </w:instrText>
        </w:r>
        <w:r w:rsidRPr="0016280B">
          <w:rPr>
            <w:sz w:val="22"/>
            <w:szCs w:val="22"/>
          </w:rPr>
          <w:fldChar w:fldCharType="separate"/>
        </w:r>
        <w:r w:rsidR="00C646E4">
          <w:rPr>
            <w:noProof/>
            <w:sz w:val="22"/>
            <w:szCs w:val="22"/>
            <w:rtl/>
          </w:rPr>
          <w:t>92</w:t>
        </w:r>
        <w:r w:rsidRPr="0016280B">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64707841"/>
      <w:docPartObj>
        <w:docPartGallery w:val="Page Numbers (Bottom of Page)"/>
        <w:docPartUnique/>
      </w:docPartObj>
    </w:sdtPr>
    <w:sdtEndPr>
      <w:rPr>
        <w:noProof/>
      </w:rPr>
    </w:sdtEndPr>
    <w:sdtContent>
      <w:p w14:paraId="44DAE933" w14:textId="039C2280" w:rsidR="00646E30" w:rsidRDefault="00646E30" w:rsidP="00AF1252">
        <w:pPr>
          <w:pStyle w:val="Footer"/>
          <w:bidi/>
          <w:jc w:val="center"/>
        </w:pPr>
        <w:r w:rsidRPr="00AF1252">
          <w:rPr>
            <w:sz w:val="22"/>
            <w:szCs w:val="22"/>
          </w:rPr>
          <w:fldChar w:fldCharType="begin"/>
        </w:r>
        <w:r w:rsidRPr="00AF1252">
          <w:rPr>
            <w:sz w:val="22"/>
            <w:szCs w:val="22"/>
          </w:rPr>
          <w:instrText xml:space="preserve"> PAGE   \* MERGEFORMAT </w:instrText>
        </w:r>
        <w:r w:rsidRPr="00AF1252">
          <w:rPr>
            <w:sz w:val="22"/>
            <w:szCs w:val="22"/>
          </w:rPr>
          <w:fldChar w:fldCharType="separate"/>
        </w:r>
        <w:r w:rsidR="00C646E4">
          <w:rPr>
            <w:noProof/>
            <w:sz w:val="22"/>
            <w:szCs w:val="22"/>
            <w:rtl/>
          </w:rPr>
          <w:t>93</w:t>
        </w:r>
        <w:r w:rsidRPr="00AF1252">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69124252"/>
      <w:docPartObj>
        <w:docPartGallery w:val="Page Numbers (Bottom of Page)"/>
        <w:docPartUnique/>
      </w:docPartObj>
    </w:sdtPr>
    <w:sdtEndPr>
      <w:rPr>
        <w:noProof/>
      </w:rPr>
    </w:sdtEndPr>
    <w:sdtContent>
      <w:p w14:paraId="368286AB" w14:textId="4EDBD8F3" w:rsidR="00646E30" w:rsidRDefault="00646E30" w:rsidP="0016280B">
        <w:pPr>
          <w:pStyle w:val="Footer"/>
          <w:bidi/>
          <w:jc w:val="center"/>
        </w:pPr>
        <w:r w:rsidRPr="0016280B">
          <w:rPr>
            <w:sz w:val="22"/>
            <w:szCs w:val="22"/>
          </w:rPr>
          <w:fldChar w:fldCharType="begin"/>
        </w:r>
        <w:r w:rsidRPr="0016280B">
          <w:rPr>
            <w:sz w:val="22"/>
            <w:szCs w:val="22"/>
          </w:rPr>
          <w:instrText xml:space="preserve"> PAGE   \* MERGEFORMAT </w:instrText>
        </w:r>
        <w:r w:rsidRPr="0016280B">
          <w:rPr>
            <w:sz w:val="22"/>
            <w:szCs w:val="22"/>
          </w:rPr>
          <w:fldChar w:fldCharType="separate"/>
        </w:r>
        <w:r>
          <w:rPr>
            <w:noProof/>
            <w:sz w:val="22"/>
            <w:szCs w:val="22"/>
            <w:rtl/>
          </w:rPr>
          <w:t>83</w:t>
        </w:r>
        <w:r w:rsidRPr="0016280B">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1A6EC" w14:textId="77777777" w:rsidR="00003985" w:rsidRDefault="00003985" w:rsidP="0048603C">
      <w:pPr>
        <w:spacing w:after="0" w:line="240" w:lineRule="auto"/>
        <w:jc w:val="left"/>
      </w:pPr>
      <w:r>
        <w:separator/>
      </w:r>
    </w:p>
  </w:footnote>
  <w:footnote w:type="continuationSeparator" w:id="0">
    <w:p w14:paraId="6AEE2E36" w14:textId="77777777" w:rsidR="00003985" w:rsidRDefault="00003985" w:rsidP="0048603C">
      <w:pPr>
        <w:spacing w:after="0" w:line="240" w:lineRule="auto"/>
        <w:jc w:val="left"/>
      </w:pPr>
      <w:r>
        <w:continuationSeparator/>
      </w:r>
    </w:p>
  </w:footnote>
  <w:footnote w:type="continuationNotice" w:id="1">
    <w:p w14:paraId="2EEAA90F" w14:textId="77777777" w:rsidR="00003985" w:rsidRDefault="00003985" w:rsidP="0048603C">
      <w:pPr>
        <w:spacing w:after="0" w:line="240" w:lineRule="auto"/>
        <w:jc w:val="left"/>
      </w:pPr>
    </w:p>
  </w:footnote>
  <w:footnote w:id="2">
    <w:p w14:paraId="151F1CB7" w14:textId="77777777" w:rsidR="00646E30" w:rsidRPr="002A50D1" w:rsidRDefault="00646E30" w:rsidP="00DA4D47">
      <w:pPr>
        <w:pStyle w:val="FootnoteText"/>
        <w:bidi w:val="0"/>
        <w:rPr>
          <w:sz w:val="18"/>
          <w:szCs w:val="18"/>
          <w:lang w:bidi="fa-IR"/>
        </w:rPr>
      </w:pPr>
      <w:r w:rsidRPr="002A50D1">
        <w:rPr>
          <w:rStyle w:val="FootnoteReference"/>
          <w:sz w:val="18"/>
          <w:szCs w:val="18"/>
          <w:vertAlign w:val="baseline"/>
        </w:rPr>
        <w:footnoteRef/>
      </w:r>
      <w:r w:rsidRPr="002A50D1">
        <w:rPr>
          <w:sz w:val="18"/>
          <w:szCs w:val="18"/>
          <w:rtl/>
        </w:rPr>
        <w:t xml:space="preserve"> </w:t>
      </w:r>
      <w:r w:rsidRPr="002A50D1">
        <w:rPr>
          <w:sz w:val="18"/>
          <w:szCs w:val="18"/>
          <w:lang w:bidi="fa-IR"/>
        </w:rPr>
        <w:t>Primipara</w:t>
      </w:r>
    </w:p>
  </w:footnote>
  <w:footnote w:id="3">
    <w:p w14:paraId="4C7E933B" w14:textId="2CCCBF19" w:rsidR="00646E30" w:rsidRPr="002A50D1" w:rsidRDefault="00646E30" w:rsidP="00070FFE">
      <w:pPr>
        <w:pStyle w:val="FootnoteText"/>
        <w:bidi w:val="0"/>
        <w:rPr>
          <w:sz w:val="18"/>
          <w:szCs w:val="18"/>
          <w:lang w:bidi="fa-IR"/>
        </w:rPr>
      </w:pPr>
      <w:r w:rsidRPr="002A50D1">
        <w:rPr>
          <w:rStyle w:val="FootnoteReference"/>
          <w:sz w:val="18"/>
          <w:szCs w:val="18"/>
          <w:vertAlign w:val="baseline"/>
        </w:rPr>
        <w:footnoteRef/>
      </w:r>
      <w:r w:rsidRPr="002A50D1">
        <w:rPr>
          <w:sz w:val="18"/>
          <w:szCs w:val="18"/>
          <w:rtl/>
        </w:rPr>
        <w:t xml:space="preserve"> </w:t>
      </w:r>
      <w:r w:rsidRPr="002A50D1">
        <w:rPr>
          <w:rFonts w:asciiTheme="majorBidi" w:hAnsiTheme="majorBidi" w:cstheme="majorBidi"/>
          <w:sz w:val="18"/>
          <w:szCs w:val="18"/>
        </w:rPr>
        <w:t>Dubé, Beaulieu, Bergeron, Lafontaine, Péloquin, Brault-Labbé</w:t>
      </w:r>
    </w:p>
  </w:footnote>
  <w:footnote w:id="4">
    <w:p w14:paraId="115A3203" w14:textId="759C9F57" w:rsidR="00646E30" w:rsidRPr="002A50D1" w:rsidRDefault="00646E30" w:rsidP="0050568E">
      <w:pPr>
        <w:pStyle w:val="FootnoteText"/>
        <w:bidi w:val="0"/>
        <w:rPr>
          <w:sz w:val="18"/>
          <w:szCs w:val="18"/>
          <w:lang w:bidi="fa-IR"/>
        </w:rPr>
      </w:pPr>
      <w:r w:rsidRPr="002A50D1">
        <w:rPr>
          <w:rStyle w:val="FootnoteReference"/>
          <w:sz w:val="18"/>
          <w:szCs w:val="18"/>
          <w:vertAlign w:val="baseline"/>
        </w:rPr>
        <w:footnoteRef/>
      </w:r>
      <w:r w:rsidRPr="002A50D1">
        <w:rPr>
          <w:sz w:val="18"/>
          <w:szCs w:val="18"/>
          <w:rtl/>
        </w:rPr>
        <w:t xml:space="preserve"> </w:t>
      </w:r>
      <w:r w:rsidRPr="002A50D1">
        <w:rPr>
          <w:rFonts w:asciiTheme="majorBidi" w:hAnsiTheme="majorBidi" w:cstheme="majorBidi"/>
          <w:sz w:val="18"/>
          <w:szCs w:val="18"/>
        </w:rPr>
        <w:t>Ng, Muhamad &amp; Ahmad</w:t>
      </w:r>
    </w:p>
  </w:footnote>
  <w:footnote w:id="5">
    <w:p w14:paraId="77E0E560" w14:textId="2A4F92B7" w:rsidR="00646E30" w:rsidRPr="002A50D1" w:rsidRDefault="00646E30" w:rsidP="00485F91">
      <w:pPr>
        <w:pStyle w:val="FootnoteText"/>
        <w:bidi w:val="0"/>
        <w:rPr>
          <w:sz w:val="18"/>
          <w:szCs w:val="18"/>
          <w:lang w:bidi="fa-IR"/>
        </w:rPr>
      </w:pPr>
      <w:r w:rsidRPr="002A50D1">
        <w:rPr>
          <w:rStyle w:val="FootnoteReference"/>
          <w:sz w:val="18"/>
          <w:szCs w:val="18"/>
          <w:vertAlign w:val="baseline"/>
        </w:rPr>
        <w:footnoteRef/>
      </w:r>
      <w:r w:rsidRPr="002A50D1">
        <w:rPr>
          <w:sz w:val="18"/>
          <w:szCs w:val="18"/>
          <w:rtl/>
        </w:rPr>
        <w:t xml:space="preserve"> </w:t>
      </w:r>
      <w:r w:rsidRPr="002A50D1">
        <w:rPr>
          <w:rFonts w:asciiTheme="majorBidi" w:hAnsiTheme="majorBidi" w:cstheme="majorBidi"/>
          <w:sz w:val="18"/>
          <w:szCs w:val="18"/>
        </w:rPr>
        <w:t>Husain, Lulla, Tay, Lee, Dhaliwal &amp; Bin Ang</w:t>
      </w:r>
    </w:p>
  </w:footnote>
  <w:footnote w:id="6">
    <w:p w14:paraId="32802306" w14:textId="2D17F131" w:rsidR="00646E30" w:rsidRPr="002A50D1" w:rsidRDefault="00646E30" w:rsidP="005D3D3B">
      <w:pPr>
        <w:pStyle w:val="FootnoteText"/>
        <w:bidi w:val="0"/>
        <w:rPr>
          <w:sz w:val="18"/>
          <w:szCs w:val="18"/>
          <w:lang w:bidi="fa-IR"/>
        </w:rPr>
      </w:pPr>
      <w:r w:rsidRPr="002A50D1">
        <w:rPr>
          <w:rStyle w:val="FootnoteReference"/>
          <w:sz w:val="18"/>
          <w:szCs w:val="18"/>
          <w:vertAlign w:val="baseline"/>
        </w:rPr>
        <w:footnoteRef/>
      </w:r>
      <w:r w:rsidRPr="002A50D1">
        <w:rPr>
          <w:sz w:val="18"/>
          <w:szCs w:val="18"/>
          <w:rtl/>
        </w:rPr>
        <w:t xml:space="preserve"> </w:t>
      </w:r>
      <w:r w:rsidRPr="002A50D1">
        <w:rPr>
          <w:rFonts w:asciiTheme="majorBidi" w:hAnsiTheme="majorBidi" w:cstheme="majorBidi"/>
          <w:sz w:val="18"/>
          <w:szCs w:val="18"/>
        </w:rPr>
        <w:t>Levy, Handelzalts, Yadid &amp; Geller</w:t>
      </w:r>
    </w:p>
  </w:footnote>
  <w:footnote w:id="7">
    <w:p w14:paraId="6A0436C2" w14:textId="77777777" w:rsidR="00646E30" w:rsidRPr="002A50D1" w:rsidRDefault="00646E30" w:rsidP="0030508F">
      <w:pPr>
        <w:pStyle w:val="FootnoteText"/>
        <w:bidi w:val="0"/>
        <w:rPr>
          <w:sz w:val="18"/>
          <w:szCs w:val="18"/>
          <w:lang w:bidi="fa-IR"/>
        </w:rPr>
      </w:pPr>
      <w:r w:rsidRPr="002A50D1">
        <w:rPr>
          <w:rStyle w:val="FootnoteReference"/>
          <w:sz w:val="18"/>
          <w:szCs w:val="18"/>
          <w:vertAlign w:val="baseline"/>
        </w:rPr>
        <w:footnoteRef/>
      </w:r>
      <w:r w:rsidRPr="002A50D1">
        <w:rPr>
          <w:sz w:val="18"/>
          <w:szCs w:val="18"/>
          <w:rtl/>
        </w:rPr>
        <w:t xml:space="preserve"> </w:t>
      </w:r>
      <w:r w:rsidRPr="002A50D1">
        <w:rPr>
          <w:sz w:val="18"/>
          <w:szCs w:val="18"/>
        </w:rPr>
        <w:t>Tabachnick, Fidell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01769" w14:textId="01839D2A" w:rsidR="00646E30" w:rsidRPr="0016280B" w:rsidRDefault="00646E30" w:rsidP="0016280B">
    <w:pPr>
      <w:pStyle w:val="NoSpacing"/>
      <w:bidi/>
      <w:ind w:firstLine="1"/>
      <w:jc w:val="both"/>
      <w:rPr>
        <w:color w:val="000000"/>
        <w:spacing w:val="-6"/>
        <w:sz w:val="2"/>
        <w:szCs w:val="22"/>
      </w:rPr>
    </w:pPr>
    <w:r w:rsidRPr="0016280B">
      <w:rPr>
        <w:noProof/>
        <w:color w:val="000000"/>
        <w:spacing w:val="-6"/>
        <w:sz w:val="2"/>
        <w:szCs w:val="22"/>
      </w:rPr>
      <mc:AlternateContent>
        <mc:Choice Requires="wps">
          <w:drawing>
            <wp:anchor distT="0" distB="0" distL="114300" distR="114300" simplePos="0" relativeHeight="251659264" behindDoc="0" locked="0" layoutInCell="1" allowOverlap="1" wp14:anchorId="718283FB" wp14:editId="370E1CA2">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5E56C7" id="Straight Connector 1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16280B">
      <w:rPr>
        <w:noProof/>
        <w:color w:val="000000"/>
        <w:spacing w:val="-6"/>
        <w:sz w:val="2"/>
        <w:szCs w:val="22"/>
      </w:rPr>
      <mc:AlternateContent>
        <mc:Choice Requires="wps">
          <w:drawing>
            <wp:anchor distT="4294967285" distB="4294967285" distL="114300" distR="114300" simplePos="0" relativeHeight="251660288" behindDoc="0" locked="0" layoutInCell="1" allowOverlap="1" wp14:anchorId="336D54C9" wp14:editId="045A6602">
              <wp:simplePos x="0" y="0"/>
              <wp:positionH relativeFrom="column">
                <wp:posOffset>-8255</wp:posOffset>
              </wp:positionH>
              <wp:positionV relativeFrom="paragraph">
                <wp:posOffset>-7620</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0ADB69" id="Straight Connector 20"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16280B">
      <w:rPr>
        <w:color w:val="000000"/>
        <w:spacing w:val="-6"/>
        <w:sz w:val="2"/>
        <w:szCs w:val="22"/>
        <w:rtl/>
      </w:rPr>
      <w:t>نقش تصویر بدنی در پیش</w:t>
    </w:r>
    <w:r w:rsidRPr="0016280B">
      <w:rPr>
        <w:color w:val="000000"/>
        <w:spacing w:val="-6"/>
        <w:sz w:val="2"/>
        <w:szCs w:val="22"/>
        <w:rtl/>
      </w:rPr>
      <w:softHyphen/>
      <w:t>بینی کیفیت عملکرد جنسی</w:t>
    </w:r>
    <w:r w:rsidRPr="0016280B">
      <w:rPr>
        <w:rFonts w:hint="cs"/>
        <w:color w:val="000000"/>
        <w:spacing w:val="-6"/>
        <w:sz w:val="2"/>
        <w:szCs w:val="22"/>
        <w:rtl/>
      </w:rPr>
      <w:t xml:space="preserve"> ...        </w:t>
    </w:r>
    <w:r>
      <w:rPr>
        <w:rFonts w:hint="cs"/>
        <w:color w:val="000000"/>
        <w:spacing w:val="-6"/>
        <w:sz w:val="2"/>
        <w:szCs w:val="22"/>
        <w:rtl/>
      </w:rPr>
      <w:t xml:space="preserve">                     </w:t>
    </w:r>
    <w:r w:rsidRPr="0016280B">
      <w:rPr>
        <w:rFonts w:hint="cs"/>
        <w:color w:val="000000"/>
        <w:spacing w:val="-6"/>
        <w:sz w:val="2"/>
        <w:szCs w:val="22"/>
        <w:rtl/>
      </w:rPr>
      <w:t xml:space="preserve">                                                                      کاظم خرم</w:t>
    </w:r>
    <w:r w:rsidRPr="0016280B">
      <w:rPr>
        <w:color w:val="000000"/>
        <w:spacing w:val="-6"/>
        <w:sz w:val="2"/>
        <w:szCs w:val="22"/>
        <w:rtl/>
      </w:rPr>
      <w:softHyphen/>
    </w:r>
    <w:r w:rsidRPr="0016280B">
      <w:rPr>
        <w:rFonts w:hint="cs"/>
        <w:color w:val="000000"/>
        <w:spacing w:val="-6"/>
        <w:sz w:val="2"/>
        <w:szCs w:val="22"/>
        <w:rtl/>
      </w:rPr>
      <w:t>دل</w:t>
    </w:r>
    <w:r>
      <w:rPr>
        <w:rFonts w:hint="cs"/>
        <w:color w:val="000000"/>
        <w:spacing w:val="-6"/>
        <w:sz w:val="2"/>
        <w:szCs w:val="22"/>
        <w:rtl/>
      </w:rPr>
      <w:t xml:space="preserve"> و همکاران</w:t>
    </w:r>
  </w:p>
  <w:p w14:paraId="49EF043D" w14:textId="77777777" w:rsidR="00646E30" w:rsidRDefault="00646E30" w:rsidP="0016280B">
    <w:pPr>
      <w:pStyle w:val="NoSpacing"/>
      <w:bidi/>
      <w:ind w:firstLine="1"/>
      <w:jc w:val="both"/>
      <w:rPr>
        <w:color w:val="000000"/>
        <w:spacing w:val="-6"/>
        <w:sz w:val="2"/>
        <w:szCs w:val="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3BFD2" w14:textId="77777777" w:rsidR="00646E30" w:rsidRPr="0016280B" w:rsidRDefault="00646E30" w:rsidP="0016280B">
    <w:pPr>
      <w:pStyle w:val="NoSpacing"/>
      <w:bidi/>
      <w:ind w:firstLine="1"/>
      <w:rPr>
        <w:sz w:val="16"/>
        <w:szCs w:val="22"/>
      </w:rPr>
    </w:pPr>
    <w:r w:rsidRPr="0016280B">
      <w:rPr>
        <w:noProof/>
        <w:sz w:val="24"/>
        <w:szCs w:val="22"/>
      </w:rPr>
      <mc:AlternateContent>
        <mc:Choice Requires="wps">
          <w:drawing>
            <wp:anchor distT="0" distB="0" distL="114300" distR="114300" simplePos="0" relativeHeight="251663360" behindDoc="0" locked="0" layoutInCell="1" allowOverlap="1" wp14:anchorId="04466CD0" wp14:editId="1CC911AD">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2152B5" id="Straight Connector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16280B">
      <w:rPr>
        <w:noProof/>
        <w:sz w:val="24"/>
        <w:szCs w:val="22"/>
      </w:rPr>
      <mc:AlternateContent>
        <mc:Choice Requires="wps">
          <w:drawing>
            <wp:anchor distT="4294967285" distB="4294967285" distL="114300" distR="114300" simplePos="0" relativeHeight="251662336" behindDoc="0" locked="0" layoutInCell="1" allowOverlap="1" wp14:anchorId="68B7D078" wp14:editId="6EC57564">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2798E8"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16280B">
      <w:rPr>
        <w:rFonts w:hint="cs"/>
        <w:color w:val="000000"/>
        <w:spacing w:val="-6"/>
        <w:sz w:val="2"/>
        <w:szCs w:val="22"/>
        <w:rtl/>
      </w:rPr>
      <w:t>فصلنامه پژوهش</w:t>
    </w:r>
    <w:r w:rsidRPr="0016280B">
      <w:rPr>
        <w:rFonts w:hint="cs"/>
        <w:color w:val="000000"/>
        <w:spacing w:val="-6"/>
        <w:sz w:val="2"/>
        <w:szCs w:val="22"/>
        <w:rtl/>
      </w:rPr>
      <w:softHyphen/>
      <w:t>های میان</w:t>
    </w:r>
    <w:r w:rsidRPr="0016280B">
      <w:rPr>
        <w:rFonts w:hint="cs"/>
        <w:color w:val="000000"/>
        <w:spacing w:val="-6"/>
        <w:sz w:val="2"/>
        <w:szCs w:val="22"/>
        <w:rtl/>
      </w:rPr>
      <w:softHyphen/>
      <w:t>رشته</w:t>
    </w:r>
    <w:r w:rsidRPr="0016280B">
      <w:rPr>
        <w:rFonts w:hint="cs"/>
        <w:color w:val="000000"/>
        <w:spacing w:val="-6"/>
        <w:sz w:val="2"/>
        <w:szCs w:val="22"/>
        <w:rtl/>
      </w:rPr>
      <w:softHyphen/>
      <w:t>ای زنان</w:t>
    </w:r>
    <w:r w:rsidRPr="0016280B">
      <w:rPr>
        <w:rFonts w:hint="cs"/>
        <w:color w:val="000000"/>
        <w:spacing w:val="-6"/>
        <w:sz w:val="2"/>
        <w:szCs w:val="22"/>
        <w:rtl/>
      </w:rPr>
      <w:tab/>
      <w:t xml:space="preserve">                                                                                دوره 6 </w:t>
    </w:r>
    <w:r w:rsidRPr="0016280B">
      <w:rPr>
        <w:rFonts w:hint="cs"/>
        <w:color w:val="000000"/>
        <w:spacing w:val="-6"/>
        <w:sz w:val="16"/>
        <w:szCs w:val="22"/>
        <w:rtl/>
      </w:rPr>
      <w:t xml:space="preserve">/ </w:t>
    </w:r>
    <w:r w:rsidRPr="0016280B">
      <w:rPr>
        <w:rFonts w:hint="cs"/>
        <w:color w:val="000000"/>
        <w:spacing w:val="-6"/>
        <w:sz w:val="2"/>
        <w:szCs w:val="22"/>
        <w:rtl/>
      </w:rPr>
      <w:t xml:space="preserve">شماره </w:t>
    </w:r>
    <w:r w:rsidRPr="0016280B">
      <w:rPr>
        <w:rFonts w:hint="cs"/>
        <w:color w:val="000000"/>
        <w:sz w:val="2"/>
        <w:szCs w:val="22"/>
        <w:rtl/>
      </w:rPr>
      <w:t>2 (پیاپی 19)</w:t>
    </w:r>
    <w:r w:rsidRPr="0016280B">
      <w:rPr>
        <w:rFonts w:hint="cs"/>
        <w:color w:val="000000"/>
        <w:spacing w:val="-6"/>
        <w:sz w:val="16"/>
        <w:szCs w:val="22"/>
        <w:rtl/>
      </w:rPr>
      <w:t xml:space="preserve"> / </w:t>
    </w:r>
    <w:r w:rsidRPr="0016280B">
      <w:rPr>
        <w:rFonts w:hint="cs"/>
        <w:color w:val="000000"/>
        <w:spacing w:val="-6"/>
        <w:sz w:val="2"/>
        <w:szCs w:val="22"/>
        <w:rtl/>
      </w:rPr>
      <w:t>تابستان 1403</w:t>
    </w:r>
  </w:p>
  <w:p w14:paraId="4952B068" w14:textId="77777777" w:rsidR="00646E30" w:rsidRDefault="00646E30" w:rsidP="0016280B">
    <w:pPr>
      <w:pStyle w:val="NoSpacing"/>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30B8"/>
    <w:multiLevelType w:val="hybridMultilevel"/>
    <w:tmpl w:val="915AA334"/>
    <w:lvl w:ilvl="0" w:tplc="94E8F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C0F98"/>
    <w:multiLevelType w:val="hybridMultilevel"/>
    <w:tmpl w:val="EED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7096C"/>
    <w:multiLevelType w:val="hybridMultilevel"/>
    <w:tmpl w:val="5DA27902"/>
    <w:lvl w:ilvl="0" w:tplc="92D09C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7FA6337"/>
    <w:multiLevelType w:val="hybridMultilevel"/>
    <w:tmpl w:val="229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95BA9"/>
    <w:multiLevelType w:val="hybridMultilevel"/>
    <w:tmpl w:val="36A85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DF0546"/>
    <w:multiLevelType w:val="hybridMultilevel"/>
    <w:tmpl w:val="11204CB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543C5176"/>
    <w:multiLevelType w:val="hybridMultilevel"/>
    <w:tmpl w:val="BA887C7A"/>
    <w:lvl w:ilvl="0" w:tplc="0409000F">
      <w:start w:val="1"/>
      <w:numFmt w:val="decimal"/>
      <w:lvlText w:val="%1."/>
      <w:lvlJc w:val="left"/>
      <w:pPr>
        <w:ind w:left="450" w:hanging="360"/>
      </w:pPr>
    </w:lvl>
    <w:lvl w:ilvl="1" w:tplc="04090019">
      <w:start w:val="1"/>
      <w:numFmt w:val="lowerLetter"/>
      <w:lvlText w:val="%2."/>
      <w:lvlJc w:val="left"/>
      <w:pPr>
        <w:ind w:left="4410" w:hanging="360"/>
      </w:pPr>
    </w:lvl>
    <w:lvl w:ilvl="2" w:tplc="0409001B">
      <w:start w:val="1"/>
      <w:numFmt w:val="lowerRoman"/>
      <w:lvlText w:val="%3."/>
      <w:lvlJc w:val="right"/>
      <w:pPr>
        <w:ind w:left="5130" w:hanging="180"/>
      </w:pPr>
    </w:lvl>
    <w:lvl w:ilvl="3" w:tplc="0409000F">
      <w:start w:val="1"/>
      <w:numFmt w:val="decimal"/>
      <w:lvlText w:val="%4."/>
      <w:lvlJc w:val="left"/>
      <w:pPr>
        <w:ind w:left="5850" w:hanging="360"/>
      </w:pPr>
    </w:lvl>
    <w:lvl w:ilvl="4" w:tplc="04090019">
      <w:start w:val="1"/>
      <w:numFmt w:val="lowerLetter"/>
      <w:lvlText w:val="%5."/>
      <w:lvlJc w:val="left"/>
      <w:pPr>
        <w:ind w:left="6570" w:hanging="360"/>
      </w:pPr>
    </w:lvl>
    <w:lvl w:ilvl="5" w:tplc="0409001B">
      <w:start w:val="1"/>
      <w:numFmt w:val="lowerRoman"/>
      <w:lvlText w:val="%6."/>
      <w:lvlJc w:val="right"/>
      <w:pPr>
        <w:ind w:left="7290" w:hanging="180"/>
      </w:pPr>
    </w:lvl>
    <w:lvl w:ilvl="6" w:tplc="0409000F">
      <w:start w:val="1"/>
      <w:numFmt w:val="decimal"/>
      <w:lvlText w:val="%7."/>
      <w:lvlJc w:val="left"/>
      <w:pPr>
        <w:ind w:left="8010" w:hanging="360"/>
      </w:pPr>
    </w:lvl>
    <w:lvl w:ilvl="7" w:tplc="04090019">
      <w:start w:val="1"/>
      <w:numFmt w:val="lowerLetter"/>
      <w:lvlText w:val="%8."/>
      <w:lvlJc w:val="left"/>
      <w:pPr>
        <w:ind w:left="8730" w:hanging="360"/>
      </w:pPr>
    </w:lvl>
    <w:lvl w:ilvl="8" w:tplc="0409001B">
      <w:start w:val="1"/>
      <w:numFmt w:val="lowerRoman"/>
      <w:lvlText w:val="%9."/>
      <w:lvlJc w:val="right"/>
      <w:pPr>
        <w:ind w:left="9450" w:hanging="180"/>
      </w:pPr>
    </w:lvl>
  </w:abstractNum>
  <w:abstractNum w:abstractNumId="7" w15:restartNumberingAfterBreak="0">
    <w:nsid w:val="648A59A7"/>
    <w:multiLevelType w:val="multilevel"/>
    <w:tmpl w:val="4048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0121D4"/>
    <w:multiLevelType w:val="hybridMultilevel"/>
    <w:tmpl w:val="E6920978"/>
    <w:lvl w:ilvl="0" w:tplc="7EFE5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621EB8"/>
    <w:multiLevelType w:val="hybridMultilevel"/>
    <w:tmpl w:val="6CD6CDDE"/>
    <w:lvl w:ilvl="0" w:tplc="87D69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4"/>
  </w:num>
  <w:num w:numId="7">
    <w:abstractNumId w:val="1"/>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evenAndOddHeaders/>
  <w:characterSpacingControl w:val="doNotCompress"/>
  <w:footnoteP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D54"/>
    <w:rsid w:val="00003985"/>
    <w:rsid w:val="00004F33"/>
    <w:rsid w:val="00014BB1"/>
    <w:rsid w:val="00014C21"/>
    <w:rsid w:val="0002058F"/>
    <w:rsid w:val="000566B9"/>
    <w:rsid w:val="000624C0"/>
    <w:rsid w:val="00064730"/>
    <w:rsid w:val="00070FFE"/>
    <w:rsid w:val="00080F15"/>
    <w:rsid w:val="00086825"/>
    <w:rsid w:val="00086851"/>
    <w:rsid w:val="00087141"/>
    <w:rsid w:val="00091763"/>
    <w:rsid w:val="000A4020"/>
    <w:rsid w:val="000B2149"/>
    <w:rsid w:val="000B2D41"/>
    <w:rsid w:val="000B731F"/>
    <w:rsid w:val="000C2AE5"/>
    <w:rsid w:val="000C322A"/>
    <w:rsid w:val="000C4DD8"/>
    <w:rsid w:val="000D538A"/>
    <w:rsid w:val="000E1303"/>
    <w:rsid w:val="000F3A33"/>
    <w:rsid w:val="000F7184"/>
    <w:rsid w:val="00121537"/>
    <w:rsid w:val="001479F5"/>
    <w:rsid w:val="0016280B"/>
    <w:rsid w:val="0017585A"/>
    <w:rsid w:val="001935FC"/>
    <w:rsid w:val="001969ED"/>
    <w:rsid w:val="001A0857"/>
    <w:rsid w:val="001A3A40"/>
    <w:rsid w:val="001B2DAB"/>
    <w:rsid w:val="001C3775"/>
    <w:rsid w:val="001C549C"/>
    <w:rsid w:val="001D4400"/>
    <w:rsid w:val="001E5BDB"/>
    <w:rsid w:val="001F2152"/>
    <w:rsid w:val="001F6813"/>
    <w:rsid w:val="002007EC"/>
    <w:rsid w:val="00202401"/>
    <w:rsid w:val="00204CB7"/>
    <w:rsid w:val="002061DA"/>
    <w:rsid w:val="002069D4"/>
    <w:rsid w:val="00226470"/>
    <w:rsid w:val="00243327"/>
    <w:rsid w:val="00245E59"/>
    <w:rsid w:val="00254D7D"/>
    <w:rsid w:val="00257204"/>
    <w:rsid w:val="00262CC9"/>
    <w:rsid w:val="0028346D"/>
    <w:rsid w:val="00287261"/>
    <w:rsid w:val="00297401"/>
    <w:rsid w:val="002A50D1"/>
    <w:rsid w:val="002C08DE"/>
    <w:rsid w:val="002C4733"/>
    <w:rsid w:val="002C4C31"/>
    <w:rsid w:val="002C569A"/>
    <w:rsid w:val="003013FE"/>
    <w:rsid w:val="0030508F"/>
    <w:rsid w:val="003159ED"/>
    <w:rsid w:val="00340C98"/>
    <w:rsid w:val="00346D5D"/>
    <w:rsid w:val="003531C9"/>
    <w:rsid w:val="00363E02"/>
    <w:rsid w:val="00376AE5"/>
    <w:rsid w:val="003872BB"/>
    <w:rsid w:val="003910CE"/>
    <w:rsid w:val="00392B66"/>
    <w:rsid w:val="003971BF"/>
    <w:rsid w:val="003A44A1"/>
    <w:rsid w:val="003A6F10"/>
    <w:rsid w:val="003B3D30"/>
    <w:rsid w:val="003B4AF5"/>
    <w:rsid w:val="003C2CFB"/>
    <w:rsid w:val="003C3CC8"/>
    <w:rsid w:val="003D5117"/>
    <w:rsid w:val="003E094F"/>
    <w:rsid w:val="003E24D5"/>
    <w:rsid w:val="003F57E1"/>
    <w:rsid w:val="0040318E"/>
    <w:rsid w:val="004061A9"/>
    <w:rsid w:val="00407A75"/>
    <w:rsid w:val="00412FCC"/>
    <w:rsid w:val="00414AF1"/>
    <w:rsid w:val="00414B47"/>
    <w:rsid w:val="00420928"/>
    <w:rsid w:val="00422CA1"/>
    <w:rsid w:val="00424A48"/>
    <w:rsid w:val="00427997"/>
    <w:rsid w:val="00433152"/>
    <w:rsid w:val="00467D4A"/>
    <w:rsid w:val="00482F5E"/>
    <w:rsid w:val="00483FA0"/>
    <w:rsid w:val="00485F91"/>
    <w:rsid w:val="0048603C"/>
    <w:rsid w:val="004943E2"/>
    <w:rsid w:val="00497017"/>
    <w:rsid w:val="004A5836"/>
    <w:rsid w:val="004B76C8"/>
    <w:rsid w:val="004C39F1"/>
    <w:rsid w:val="004C5A0B"/>
    <w:rsid w:val="004E2710"/>
    <w:rsid w:val="004E5622"/>
    <w:rsid w:val="004E6CC2"/>
    <w:rsid w:val="004F2B73"/>
    <w:rsid w:val="004F3FFE"/>
    <w:rsid w:val="00503844"/>
    <w:rsid w:val="0050568E"/>
    <w:rsid w:val="00514BF9"/>
    <w:rsid w:val="00520550"/>
    <w:rsid w:val="00521B14"/>
    <w:rsid w:val="005232BD"/>
    <w:rsid w:val="00542A14"/>
    <w:rsid w:val="00544EF6"/>
    <w:rsid w:val="00552C50"/>
    <w:rsid w:val="00583E4D"/>
    <w:rsid w:val="005A0162"/>
    <w:rsid w:val="005D193A"/>
    <w:rsid w:val="005D3D3B"/>
    <w:rsid w:val="005D43AE"/>
    <w:rsid w:val="005D468A"/>
    <w:rsid w:val="005E07F6"/>
    <w:rsid w:val="005E2765"/>
    <w:rsid w:val="005E3B5D"/>
    <w:rsid w:val="006031D5"/>
    <w:rsid w:val="006116F6"/>
    <w:rsid w:val="006171BA"/>
    <w:rsid w:val="006260B9"/>
    <w:rsid w:val="00626937"/>
    <w:rsid w:val="00630830"/>
    <w:rsid w:val="00636BE3"/>
    <w:rsid w:val="00646E30"/>
    <w:rsid w:val="00650234"/>
    <w:rsid w:val="00651100"/>
    <w:rsid w:val="006547EE"/>
    <w:rsid w:val="00670423"/>
    <w:rsid w:val="00684F9D"/>
    <w:rsid w:val="006922D7"/>
    <w:rsid w:val="0069601E"/>
    <w:rsid w:val="006C77A0"/>
    <w:rsid w:val="006E4876"/>
    <w:rsid w:val="006F0BC5"/>
    <w:rsid w:val="00710F8C"/>
    <w:rsid w:val="0071140E"/>
    <w:rsid w:val="00750FD5"/>
    <w:rsid w:val="00753422"/>
    <w:rsid w:val="007552C0"/>
    <w:rsid w:val="007671E1"/>
    <w:rsid w:val="00770B3A"/>
    <w:rsid w:val="00781B53"/>
    <w:rsid w:val="007833A5"/>
    <w:rsid w:val="00783BF6"/>
    <w:rsid w:val="00784A83"/>
    <w:rsid w:val="00786BB5"/>
    <w:rsid w:val="007951D4"/>
    <w:rsid w:val="00795EA1"/>
    <w:rsid w:val="007B1FBE"/>
    <w:rsid w:val="007C3B85"/>
    <w:rsid w:val="007D5A2A"/>
    <w:rsid w:val="007E00FA"/>
    <w:rsid w:val="007E1838"/>
    <w:rsid w:val="007F2138"/>
    <w:rsid w:val="00807CD8"/>
    <w:rsid w:val="008114E1"/>
    <w:rsid w:val="00812C66"/>
    <w:rsid w:val="00822981"/>
    <w:rsid w:val="008316AE"/>
    <w:rsid w:val="00842119"/>
    <w:rsid w:val="008449F5"/>
    <w:rsid w:val="00861768"/>
    <w:rsid w:val="00864372"/>
    <w:rsid w:val="00874D2D"/>
    <w:rsid w:val="00886A25"/>
    <w:rsid w:val="008974FD"/>
    <w:rsid w:val="008A0C41"/>
    <w:rsid w:val="008A1BBB"/>
    <w:rsid w:val="008C25CB"/>
    <w:rsid w:val="008C7BE7"/>
    <w:rsid w:val="008C7EAD"/>
    <w:rsid w:val="008D58C8"/>
    <w:rsid w:val="008D7A6E"/>
    <w:rsid w:val="008E5DB6"/>
    <w:rsid w:val="00900735"/>
    <w:rsid w:val="00904E2F"/>
    <w:rsid w:val="009066A7"/>
    <w:rsid w:val="00971442"/>
    <w:rsid w:val="0098557D"/>
    <w:rsid w:val="00993650"/>
    <w:rsid w:val="009A0FA1"/>
    <w:rsid w:val="009A54E2"/>
    <w:rsid w:val="009B0E25"/>
    <w:rsid w:val="009B40A5"/>
    <w:rsid w:val="009B641A"/>
    <w:rsid w:val="009C09F5"/>
    <w:rsid w:val="009E1A29"/>
    <w:rsid w:val="009E24E7"/>
    <w:rsid w:val="009F43B5"/>
    <w:rsid w:val="00A32754"/>
    <w:rsid w:val="00A32A85"/>
    <w:rsid w:val="00A4004A"/>
    <w:rsid w:val="00A43B4B"/>
    <w:rsid w:val="00A464EF"/>
    <w:rsid w:val="00A56163"/>
    <w:rsid w:val="00A56DE8"/>
    <w:rsid w:val="00A64841"/>
    <w:rsid w:val="00AA27C4"/>
    <w:rsid w:val="00AB10E2"/>
    <w:rsid w:val="00AB485B"/>
    <w:rsid w:val="00AC06EF"/>
    <w:rsid w:val="00AE7810"/>
    <w:rsid w:val="00AF1252"/>
    <w:rsid w:val="00AF3838"/>
    <w:rsid w:val="00AF548C"/>
    <w:rsid w:val="00B06ABD"/>
    <w:rsid w:val="00B1268A"/>
    <w:rsid w:val="00B15703"/>
    <w:rsid w:val="00B25E44"/>
    <w:rsid w:val="00B268D5"/>
    <w:rsid w:val="00B2723A"/>
    <w:rsid w:val="00B337B1"/>
    <w:rsid w:val="00B343BA"/>
    <w:rsid w:val="00B37CAE"/>
    <w:rsid w:val="00B4159E"/>
    <w:rsid w:val="00B51733"/>
    <w:rsid w:val="00B53538"/>
    <w:rsid w:val="00B54047"/>
    <w:rsid w:val="00B70CAD"/>
    <w:rsid w:val="00B70E2B"/>
    <w:rsid w:val="00B91E62"/>
    <w:rsid w:val="00B95B36"/>
    <w:rsid w:val="00B95D8D"/>
    <w:rsid w:val="00B97DFA"/>
    <w:rsid w:val="00BA241A"/>
    <w:rsid w:val="00BA341E"/>
    <w:rsid w:val="00BA5D91"/>
    <w:rsid w:val="00BA6206"/>
    <w:rsid w:val="00BC06CF"/>
    <w:rsid w:val="00BC28F3"/>
    <w:rsid w:val="00BC6579"/>
    <w:rsid w:val="00BD035D"/>
    <w:rsid w:val="00BF7443"/>
    <w:rsid w:val="00C02613"/>
    <w:rsid w:val="00C2302B"/>
    <w:rsid w:val="00C27916"/>
    <w:rsid w:val="00C32BFA"/>
    <w:rsid w:val="00C40AD2"/>
    <w:rsid w:val="00C45414"/>
    <w:rsid w:val="00C5437E"/>
    <w:rsid w:val="00C6344E"/>
    <w:rsid w:val="00C646E4"/>
    <w:rsid w:val="00C72B40"/>
    <w:rsid w:val="00C804CA"/>
    <w:rsid w:val="00C864D2"/>
    <w:rsid w:val="00C90446"/>
    <w:rsid w:val="00C91A69"/>
    <w:rsid w:val="00CA58F0"/>
    <w:rsid w:val="00CB372D"/>
    <w:rsid w:val="00CC3D54"/>
    <w:rsid w:val="00CC4A4F"/>
    <w:rsid w:val="00CD5958"/>
    <w:rsid w:val="00CD6483"/>
    <w:rsid w:val="00CE55D0"/>
    <w:rsid w:val="00CE6C8C"/>
    <w:rsid w:val="00CF593B"/>
    <w:rsid w:val="00D03ED8"/>
    <w:rsid w:val="00D0564E"/>
    <w:rsid w:val="00D158BE"/>
    <w:rsid w:val="00D25897"/>
    <w:rsid w:val="00D30651"/>
    <w:rsid w:val="00D37829"/>
    <w:rsid w:val="00D456A3"/>
    <w:rsid w:val="00DA1B72"/>
    <w:rsid w:val="00DA2196"/>
    <w:rsid w:val="00DA24A3"/>
    <w:rsid w:val="00DA4D47"/>
    <w:rsid w:val="00DA665D"/>
    <w:rsid w:val="00DC6ED6"/>
    <w:rsid w:val="00DD3757"/>
    <w:rsid w:val="00DE3A28"/>
    <w:rsid w:val="00DE48C8"/>
    <w:rsid w:val="00DF010D"/>
    <w:rsid w:val="00DF55A3"/>
    <w:rsid w:val="00E01E52"/>
    <w:rsid w:val="00E023AB"/>
    <w:rsid w:val="00E03231"/>
    <w:rsid w:val="00E30ACD"/>
    <w:rsid w:val="00E3794A"/>
    <w:rsid w:val="00E41365"/>
    <w:rsid w:val="00E46660"/>
    <w:rsid w:val="00E54C52"/>
    <w:rsid w:val="00E639D2"/>
    <w:rsid w:val="00E760B1"/>
    <w:rsid w:val="00E8569D"/>
    <w:rsid w:val="00E97FFA"/>
    <w:rsid w:val="00ED242C"/>
    <w:rsid w:val="00ED27D7"/>
    <w:rsid w:val="00EE0156"/>
    <w:rsid w:val="00F044A3"/>
    <w:rsid w:val="00F211CD"/>
    <w:rsid w:val="00F23F3E"/>
    <w:rsid w:val="00F27E45"/>
    <w:rsid w:val="00F32A5E"/>
    <w:rsid w:val="00F40748"/>
    <w:rsid w:val="00F51588"/>
    <w:rsid w:val="00F540CA"/>
    <w:rsid w:val="00F54E20"/>
    <w:rsid w:val="00F61AFF"/>
    <w:rsid w:val="00F83326"/>
    <w:rsid w:val="00F843A9"/>
    <w:rsid w:val="00F96626"/>
    <w:rsid w:val="00FA0696"/>
    <w:rsid w:val="00FB3977"/>
    <w:rsid w:val="00FB529A"/>
    <w:rsid w:val="00FB5629"/>
    <w:rsid w:val="00FD7E6C"/>
    <w:rsid w:val="00FF5D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2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4A83"/>
    <w:pPr>
      <w:jc w:val="right"/>
    </w:pPr>
    <w:rPr>
      <w:rFonts w:ascii="B Lotus" w:hAnsi="B Lotus" w:cs="B Lotus"/>
      <w:sz w:val="28"/>
      <w:szCs w:val="28"/>
    </w:rPr>
  </w:style>
  <w:style w:type="paragraph" w:styleId="Heading1">
    <w:name w:val="heading 1"/>
    <w:basedOn w:val="Normal"/>
    <w:next w:val="Normal"/>
    <w:link w:val="Heading1Char"/>
    <w:qFormat/>
    <w:rsid w:val="00542A14"/>
    <w:pPr>
      <w:keepNext/>
      <w:bidi/>
      <w:spacing w:before="240" w:after="60" w:line="240" w:lineRule="auto"/>
      <w:jc w:val="center"/>
      <w:outlineLvl w:val="0"/>
    </w:pPr>
    <w:rPr>
      <w:rFonts w:ascii="Arabic Typesetting" w:eastAsia="Times New Roman" w:hAnsi="Arabic Typesetting" w:cs="Arabic Typesetting"/>
      <w:b/>
      <w:bCs/>
      <w:kern w:val="32"/>
      <w:sz w:val="32"/>
      <w:szCs w:val="32"/>
      <w14:ligatures w14:val="none"/>
    </w:rPr>
  </w:style>
  <w:style w:type="paragraph" w:styleId="Heading2">
    <w:name w:val="heading 2"/>
    <w:aliases w:val="0000222"/>
    <w:basedOn w:val="Normal"/>
    <w:next w:val="Normal"/>
    <w:link w:val="Heading2Char"/>
    <w:qFormat/>
    <w:rsid w:val="00483FA0"/>
    <w:pPr>
      <w:keepNext/>
      <w:bidi/>
      <w:spacing w:before="240" w:after="60" w:line="360" w:lineRule="auto"/>
      <w:jc w:val="left"/>
      <w:outlineLvl w:val="1"/>
    </w:pPr>
    <w:rPr>
      <w:rFonts w:ascii="Arial" w:hAnsi="Arial" w:cs="B Nazanin"/>
      <w:szCs w:val="24"/>
    </w:rPr>
  </w:style>
  <w:style w:type="paragraph" w:styleId="Heading3">
    <w:name w:val="heading 3"/>
    <w:aliases w:val="1"/>
    <w:basedOn w:val="Normal"/>
    <w:next w:val="Normal"/>
    <w:link w:val="Heading3Char"/>
    <w:qFormat/>
    <w:rsid w:val="00F843A9"/>
    <w:pPr>
      <w:keepNext/>
      <w:bidi/>
      <w:spacing w:before="240" w:after="60" w:line="240" w:lineRule="auto"/>
      <w:jc w:val="left"/>
      <w:outlineLvl w:val="2"/>
    </w:pPr>
    <w:rPr>
      <w:rFonts w:ascii="B Nazanin" w:eastAsia="Times New Roman" w:hAnsi="B Nazanin" w:cs="B Nazanin"/>
      <w:b/>
      <w:bCs/>
      <w:kern w:val="0"/>
      <w:sz w:val="26"/>
      <w:szCs w:val="24"/>
      <w14:ligatures w14:val="none"/>
    </w:rPr>
  </w:style>
  <w:style w:type="paragraph" w:styleId="Heading4">
    <w:name w:val="heading 4"/>
    <w:aliases w:val="40000004444444444444444444444444444"/>
    <w:basedOn w:val="Normal"/>
    <w:next w:val="Normal"/>
    <w:link w:val="Heading4Char"/>
    <w:qFormat/>
    <w:rsid w:val="00CE6C8C"/>
    <w:pPr>
      <w:keepNext/>
      <w:bidi/>
      <w:spacing w:before="240" w:after="60" w:line="240" w:lineRule="auto"/>
      <w:jc w:val="center"/>
      <w:outlineLvl w:val="3"/>
    </w:pPr>
    <w:rPr>
      <w:rFonts w:asciiTheme="minorHAnsi" w:hAnsiTheme="minorHAns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3F57E1"/>
    <w:pPr>
      <w:numPr>
        <w:ilvl w:val="1"/>
      </w:numPr>
      <w:bidi/>
      <w:jc w:val="left"/>
    </w:pPr>
    <w:rPr>
      <w:rFonts w:eastAsia="B Lotus"/>
      <w:spacing w:val="15"/>
      <w:sz w:val="24"/>
      <w:szCs w:val="24"/>
    </w:rPr>
  </w:style>
  <w:style w:type="character" w:customStyle="1" w:styleId="SubtitleChar">
    <w:name w:val="Subtitle Char"/>
    <w:basedOn w:val="DefaultParagraphFont"/>
    <w:link w:val="Subtitle"/>
    <w:uiPriority w:val="11"/>
    <w:rsid w:val="003F57E1"/>
    <w:rPr>
      <w:rFonts w:ascii="B Lotus" w:eastAsia="B Lotus" w:hAnsi="B Lotus" w:cs="B Lotus"/>
      <w:spacing w:val="15"/>
      <w:sz w:val="24"/>
      <w:szCs w:val="24"/>
    </w:rPr>
  </w:style>
  <w:style w:type="character" w:customStyle="1" w:styleId="Heading1Char">
    <w:name w:val="Heading 1 Char"/>
    <w:link w:val="Heading1"/>
    <w:rsid w:val="00542A14"/>
    <w:rPr>
      <w:rFonts w:ascii="Arabic Typesetting" w:eastAsia="Times New Roman" w:hAnsi="Arabic Typesetting" w:cs="Arabic Typesetting"/>
      <w:b/>
      <w:bCs/>
      <w:kern w:val="32"/>
      <w:sz w:val="32"/>
      <w:szCs w:val="32"/>
      <w14:ligatures w14:val="none"/>
    </w:rPr>
  </w:style>
  <w:style w:type="character" w:customStyle="1" w:styleId="Heading2Char">
    <w:name w:val="Heading 2 Char"/>
    <w:aliases w:val="0000222 Char"/>
    <w:link w:val="Heading2"/>
    <w:rsid w:val="00483FA0"/>
    <w:rPr>
      <w:rFonts w:ascii="Arial" w:hAnsi="Arial" w:cs="B Nazanin"/>
      <w:sz w:val="28"/>
      <w:szCs w:val="24"/>
    </w:rPr>
  </w:style>
  <w:style w:type="character" w:customStyle="1" w:styleId="Heading3Char">
    <w:name w:val="Heading 3 Char"/>
    <w:aliases w:val="1 Char"/>
    <w:basedOn w:val="DefaultParagraphFont"/>
    <w:link w:val="Heading3"/>
    <w:rsid w:val="00F843A9"/>
    <w:rPr>
      <w:rFonts w:ascii="B Nazanin" w:eastAsia="Times New Roman" w:hAnsi="B Nazanin" w:cs="B Nazanin"/>
      <w:b/>
      <w:bCs/>
      <w:kern w:val="0"/>
      <w:sz w:val="26"/>
      <w:szCs w:val="24"/>
      <w14:ligatures w14:val="none"/>
    </w:rPr>
  </w:style>
  <w:style w:type="character" w:customStyle="1" w:styleId="Heading4Char">
    <w:name w:val="Heading 4 Char"/>
    <w:aliases w:val="40000004444444444444444444444444444 Char"/>
    <w:link w:val="Heading4"/>
    <w:rsid w:val="00CE6C8C"/>
    <w:rPr>
      <w:rFonts w:cs="B Lotus"/>
      <w:b/>
      <w:bCs/>
      <w:sz w:val="28"/>
    </w:rPr>
  </w:style>
  <w:style w:type="paragraph" w:customStyle="1" w:styleId="Footer1">
    <w:name w:val="Footer1"/>
    <w:basedOn w:val="Footer"/>
    <w:link w:val="footerChar"/>
    <w:qFormat/>
    <w:rsid w:val="006171BA"/>
    <w:pPr>
      <w:tabs>
        <w:tab w:val="clear" w:pos="4680"/>
        <w:tab w:val="clear" w:pos="9360"/>
        <w:tab w:val="center" w:pos="4153"/>
        <w:tab w:val="right" w:pos="8306"/>
      </w:tabs>
      <w:bidi/>
      <w:spacing w:line="360" w:lineRule="auto"/>
      <w:jc w:val="center"/>
    </w:pPr>
    <w:rPr>
      <w:sz w:val="24"/>
      <w:szCs w:val="24"/>
      <w:lang w:bidi="fa-IR"/>
    </w:rPr>
  </w:style>
  <w:style w:type="character" w:customStyle="1" w:styleId="footerChar">
    <w:name w:val="footer Char"/>
    <w:basedOn w:val="FooterChar0"/>
    <w:link w:val="Footer1"/>
    <w:rsid w:val="006171BA"/>
    <w:rPr>
      <w:rFonts w:ascii="B Lotus" w:hAnsi="B Lotus" w:cs="B Lotus"/>
      <w:sz w:val="24"/>
      <w:szCs w:val="24"/>
      <w:lang w:bidi="fa-IR"/>
    </w:rPr>
  </w:style>
  <w:style w:type="paragraph" w:styleId="Footer">
    <w:name w:val="footer"/>
    <w:basedOn w:val="Normal"/>
    <w:link w:val="FooterChar0"/>
    <w:uiPriority w:val="99"/>
    <w:unhideWhenUsed/>
    <w:rsid w:val="006171BA"/>
    <w:pPr>
      <w:tabs>
        <w:tab w:val="center" w:pos="4680"/>
        <w:tab w:val="right" w:pos="9360"/>
      </w:tabs>
      <w:spacing w:after="0" w:line="240" w:lineRule="auto"/>
    </w:pPr>
  </w:style>
  <w:style w:type="character" w:customStyle="1" w:styleId="FooterChar0">
    <w:name w:val="Footer Char"/>
    <w:basedOn w:val="DefaultParagraphFont"/>
    <w:link w:val="Footer"/>
    <w:uiPriority w:val="99"/>
    <w:rsid w:val="006171BA"/>
    <w:rPr>
      <w:rFonts w:ascii="B Lotus" w:hAnsi="B Lotus" w:cs="B Lotus"/>
      <w:sz w:val="28"/>
      <w:szCs w:val="28"/>
    </w:rPr>
  </w:style>
  <w:style w:type="paragraph" w:styleId="Title">
    <w:name w:val="Title"/>
    <w:basedOn w:val="Normal"/>
    <w:link w:val="TitleChar"/>
    <w:uiPriority w:val="99"/>
    <w:qFormat/>
    <w:rsid w:val="006031D5"/>
    <w:pPr>
      <w:bidi/>
      <w:spacing w:after="0" w:line="240" w:lineRule="auto"/>
      <w:jc w:val="center"/>
    </w:pPr>
    <w:rPr>
      <w:rFonts w:asciiTheme="minorHAnsi" w:hAnsiTheme="minorHAnsi" w:cs="Lotus"/>
      <w:noProof/>
      <w:sz w:val="22"/>
      <w:szCs w:val="22"/>
    </w:rPr>
  </w:style>
  <w:style w:type="character" w:customStyle="1" w:styleId="TitleChar">
    <w:name w:val="Title Char"/>
    <w:link w:val="Title"/>
    <w:uiPriority w:val="99"/>
    <w:rsid w:val="006031D5"/>
    <w:rPr>
      <w:rFonts w:cs="Lotus"/>
      <w:noProof/>
    </w:rPr>
  </w:style>
  <w:style w:type="paragraph" w:styleId="FootnoteText">
    <w:name w:val="footnote text"/>
    <w:basedOn w:val="Normal"/>
    <w:link w:val="FootnoteTextChar"/>
    <w:semiHidden/>
    <w:rsid w:val="00CC3D54"/>
    <w:pPr>
      <w:bidi/>
      <w:spacing w:after="0" w:line="240" w:lineRule="auto"/>
      <w:jc w:val="left"/>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CC3D54"/>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CC3D54"/>
    <w:rPr>
      <w:vertAlign w:val="superscript"/>
    </w:rPr>
  </w:style>
  <w:style w:type="paragraph" w:styleId="NormalWeb">
    <w:name w:val="Normal (Web)"/>
    <w:basedOn w:val="Normal"/>
    <w:uiPriority w:val="99"/>
    <w:semiHidden/>
    <w:unhideWhenUsed/>
    <w:rsid w:val="0030508F"/>
    <w:rPr>
      <w:rFonts w:ascii="Times New Roman" w:hAnsi="Times New Roman" w:cs="Times New Roman"/>
      <w:sz w:val="24"/>
      <w:szCs w:val="24"/>
    </w:rPr>
  </w:style>
  <w:style w:type="paragraph" w:styleId="Caption">
    <w:name w:val="caption"/>
    <w:basedOn w:val="Normal"/>
    <w:next w:val="Normal"/>
    <w:uiPriority w:val="35"/>
    <w:unhideWhenUsed/>
    <w:qFormat/>
    <w:rsid w:val="005A0162"/>
    <w:pPr>
      <w:spacing w:after="200" w:line="240" w:lineRule="auto"/>
    </w:pPr>
    <w:rPr>
      <w:i/>
      <w:iCs/>
      <w:color w:val="44546A" w:themeColor="text2"/>
      <w:sz w:val="18"/>
      <w:szCs w:val="18"/>
    </w:rPr>
  </w:style>
  <w:style w:type="paragraph" w:styleId="ListParagraph">
    <w:name w:val="List Paragraph"/>
    <w:basedOn w:val="Normal"/>
    <w:uiPriority w:val="34"/>
    <w:qFormat/>
    <w:rsid w:val="00E41365"/>
    <w:pPr>
      <w:ind w:left="720"/>
      <w:contextualSpacing/>
    </w:pPr>
  </w:style>
  <w:style w:type="paragraph" w:styleId="NoSpacing">
    <w:name w:val="No Spacing"/>
    <w:link w:val="NoSpacingChar"/>
    <w:uiPriority w:val="1"/>
    <w:qFormat/>
    <w:rsid w:val="00AF3838"/>
    <w:pPr>
      <w:spacing w:after="0" w:line="240" w:lineRule="auto"/>
      <w:jc w:val="right"/>
    </w:pPr>
    <w:rPr>
      <w:rFonts w:ascii="B Lotus" w:hAnsi="B Lotus" w:cs="B Lotus"/>
      <w:sz w:val="28"/>
      <w:szCs w:val="24"/>
    </w:rPr>
  </w:style>
  <w:style w:type="table" w:styleId="PlainTable2">
    <w:name w:val="Plain Table 2"/>
    <w:basedOn w:val="TableNormal"/>
    <w:uiPriority w:val="42"/>
    <w:rsid w:val="009E24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53538"/>
    <w:rPr>
      <w:sz w:val="16"/>
      <w:szCs w:val="16"/>
    </w:rPr>
  </w:style>
  <w:style w:type="paragraph" w:styleId="CommentText">
    <w:name w:val="annotation text"/>
    <w:basedOn w:val="Normal"/>
    <w:link w:val="CommentTextChar"/>
    <w:uiPriority w:val="99"/>
    <w:semiHidden/>
    <w:unhideWhenUsed/>
    <w:rsid w:val="00B53538"/>
    <w:pPr>
      <w:spacing w:line="240" w:lineRule="auto"/>
    </w:pPr>
    <w:rPr>
      <w:sz w:val="20"/>
      <w:szCs w:val="20"/>
    </w:rPr>
  </w:style>
  <w:style w:type="character" w:customStyle="1" w:styleId="CommentTextChar">
    <w:name w:val="Comment Text Char"/>
    <w:basedOn w:val="DefaultParagraphFont"/>
    <w:link w:val="CommentText"/>
    <w:uiPriority w:val="99"/>
    <w:semiHidden/>
    <w:rsid w:val="00B53538"/>
    <w:rPr>
      <w:rFonts w:ascii="B Lotus" w:hAnsi="B Lotus" w:cs="B Lotus"/>
      <w:sz w:val="20"/>
      <w:szCs w:val="20"/>
    </w:rPr>
  </w:style>
  <w:style w:type="paragraph" w:styleId="CommentSubject">
    <w:name w:val="annotation subject"/>
    <w:basedOn w:val="CommentText"/>
    <w:next w:val="CommentText"/>
    <w:link w:val="CommentSubjectChar"/>
    <w:uiPriority w:val="99"/>
    <w:semiHidden/>
    <w:unhideWhenUsed/>
    <w:rsid w:val="00B53538"/>
    <w:rPr>
      <w:b/>
      <w:bCs/>
    </w:rPr>
  </w:style>
  <w:style w:type="character" w:customStyle="1" w:styleId="CommentSubjectChar">
    <w:name w:val="Comment Subject Char"/>
    <w:basedOn w:val="CommentTextChar"/>
    <w:link w:val="CommentSubject"/>
    <w:uiPriority w:val="99"/>
    <w:semiHidden/>
    <w:rsid w:val="00B53538"/>
    <w:rPr>
      <w:rFonts w:ascii="B Lotus" w:hAnsi="B Lotus" w:cs="B Lotus"/>
      <w:b/>
      <w:bCs/>
      <w:sz w:val="20"/>
      <w:szCs w:val="20"/>
    </w:rPr>
  </w:style>
  <w:style w:type="character" w:styleId="Hyperlink">
    <w:name w:val="Hyperlink"/>
    <w:basedOn w:val="DefaultParagraphFont"/>
    <w:uiPriority w:val="99"/>
    <w:unhideWhenUsed/>
    <w:rsid w:val="00B268D5"/>
    <w:rPr>
      <w:color w:val="0563C1" w:themeColor="hyperlink"/>
      <w:u w:val="single"/>
    </w:rPr>
  </w:style>
  <w:style w:type="character" w:customStyle="1" w:styleId="UnresolvedMention1">
    <w:name w:val="Unresolved Mention1"/>
    <w:basedOn w:val="DefaultParagraphFont"/>
    <w:uiPriority w:val="99"/>
    <w:semiHidden/>
    <w:unhideWhenUsed/>
    <w:rsid w:val="00B268D5"/>
    <w:rPr>
      <w:color w:val="605E5C"/>
      <w:shd w:val="clear" w:color="auto" w:fill="E1DFDD"/>
    </w:rPr>
  </w:style>
  <w:style w:type="paragraph" w:styleId="Header">
    <w:name w:val="header"/>
    <w:basedOn w:val="Normal"/>
    <w:link w:val="HeaderChar"/>
    <w:uiPriority w:val="99"/>
    <w:unhideWhenUsed/>
    <w:rsid w:val="00AF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252"/>
    <w:rPr>
      <w:rFonts w:ascii="B Lotus" w:hAnsi="B Lotus" w:cs="B Lotus"/>
      <w:sz w:val="28"/>
      <w:szCs w:val="28"/>
    </w:rPr>
  </w:style>
  <w:style w:type="character" w:customStyle="1" w:styleId="NoSpacingChar">
    <w:name w:val="No Spacing Char"/>
    <w:link w:val="NoSpacing"/>
    <w:uiPriority w:val="1"/>
    <w:locked/>
    <w:rsid w:val="00AF1252"/>
    <w:rPr>
      <w:rFonts w:ascii="B Lotus" w:hAnsi="B Lotus" w:cs="B Lotu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6918">
      <w:bodyDiv w:val="1"/>
      <w:marLeft w:val="0"/>
      <w:marRight w:val="0"/>
      <w:marTop w:val="0"/>
      <w:marBottom w:val="0"/>
      <w:divBdr>
        <w:top w:val="none" w:sz="0" w:space="0" w:color="auto"/>
        <w:left w:val="none" w:sz="0" w:space="0" w:color="auto"/>
        <w:bottom w:val="none" w:sz="0" w:space="0" w:color="auto"/>
        <w:right w:val="none" w:sz="0" w:space="0" w:color="auto"/>
      </w:divBdr>
    </w:div>
    <w:div w:id="1061902152">
      <w:bodyDiv w:val="1"/>
      <w:marLeft w:val="0"/>
      <w:marRight w:val="0"/>
      <w:marTop w:val="0"/>
      <w:marBottom w:val="0"/>
      <w:divBdr>
        <w:top w:val="none" w:sz="0" w:space="0" w:color="auto"/>
        <w:left w:val="none" w:sz="0" w:space="0" w:color="auto"/>
        <w:bottom w:val="none" w:sz="0" w:space="0" w:color="auto"/>
        <w:right w:val="none" w:sz="0" w:space="0" w:color="auto"/>
      </w:divBdr>
    </w:div>
    <w:div w:id="1469204878">
      <w:bodyDiv w:val="1"/>
      <w:marLeft w:val="0"/>
      <w:marRight w:val="0"/>
      <w:marTop w:val="0"/>
      <w:marBottom w:val="0"/>
      <w:divBdr>
        <w:top w:val="none" w:sz="0" w:space="0" w:color="auto"/>
        <w:left w:val="none" w:sz="0" w:space="0" w:color="auto"/>
        <w:bottom w:val="none" w:sz="0" w:space="0" w:color="auto"/>
        <w:right w:val="none" w:sz="0" w:space="0" w:color="auto"/>
      </w:divBdr>
    </w:div>
    <w:div w:id="1513304690">
      <w:bodyDiv w:val="1"/>
      <w:marLeft w:val="0"/>
      <w:marRight w:val="0"/>
      <w:marTop w:val="0"/>
      <w:marBottom w:val="0"/>
      <w:divBdr>
        <w:top w:val="none" w:sz="0" w:space="0" w:color="auto"/>
        <w:left w:val="none" w:sz="0" w:space="0" w:color="auto"/>
        <w:bottom w:val="none" w:sz="0" w:space="0" w:color="auto"/>
        <w:right w:val="none" w:sz="0" w:space="0" w:color="auto"/>
      </w:divBdr>
    </w:div>
    <w:div w:id="1611355072">
      <w:bodyDiv w:val="1"/>
      <w:marLeft w:val="0"/>
      <w:marRight w:val="0"/>
      <w:marTop w:val="0"/>
      <w:marBottom w:val="0"/>
      <w:divBdr>
        <w:top w:val="none" w:sz="0" w:space="0" w:color="auto"/>
        <w:left w:val="none" w:sz="0" w:space="0" w:color="auto"/>
        <w:bottom w:val="none" w:sz="0" w:space="0" w:color="auto"/>
        <w:right w:val="none" w:sz="0" w:space="0" w:color="auto"/>
      </w:divBdr>
    </w:div>
    <w:div w:id="1693527305">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99570240">
      <w:bodyDiv w:val="1"/>
      <w:marLeft w:val="0"/>
      <w:marRight w:val="0"/>
      <w:marTop w:val="0"/>
      <w:marBottom w:val="0"/>
      <w:divBdr>
        <w:top w:val="none" w:sz="0" w:space="0" w:color="auto"/>
        <w:left w:val="none" w:sz="0" w:space="0" w:color="auto"/>
        <w:bottom w:val="none" w:sz="0" w:space="0" w:color="auto"/>
        <w:right w:val="none" w:sz="0" w:space="0" w:color="auto"/>
      </w:divBdr>
    </w:div>
    <w:div w:id="1880123411">
      <w:bodyDiv w:val="1"/>
      <w:marLeft w:val="0"/>
      <w:marRight w:val="0"/>
      <w:marTop w:val="0"/>
      <w:marBottom w:val="0"/>
      <w:divBdr>
        <w:top w:val="none" w:sz="0" w:space="0" w:color="auto"/>
        <w:left w:val="none" w:sz="0" w:space="0" w:color="auto"/>
        <w:bottom w:val="none" w:sz="0" w:space="0" w:color="auto"/>
        <w:right w:val="none" w:sz="0" w:space="0" w:color="auto"/>
      </w:divBdr>
    </w:div>
    <w:div w:id="2057389856">
      <w:bodyDiv w:val="1"/>
      <w:marLeft w:val="0"/>
      <w:marRight w:val="0"/>
      <w:marTop w:val="0"/>
      <w:marBottom w:val="0"/>
      <w:divBdr>
        <w:top w:val="none" w:sz="0" w:space="0" w:color="auto"/>
        <w:left w:val="none" w:sz="0" w:space="0" w:color="auto"/>
        <w:bottom w:val="none" w:sz="0" w:space="0" w:color="auto"/>
        <w:right w:val="none" w:sz="0" w:space="0" w:color="auto"/>
      </w:divBdr>
    </w:div>
    <w:div w:id="2106530594">
      <w:bodyDiv w:val="1"/>
      <w:marLeft w:val="0"/>
      <w:marRight w:val="0"/>
      <w:marTop w:val="0"/>
      <w:marBottom w:val="0"/>
      <w:divBdr>
        <w:top w:val="none" w:sz="0" w:space="0" w:color="auto"/>
        <w:left w:val="none" w:sz="0" w:space="0" w:color="auto"/>
        <w:bottom w:val="none" w:sz="0" w:space="0" w:color="auto"/>
        <w:right w:val="none" w:sz="0" w:space="0" w:color="auto"/>
      </w:divBdr>
    </w:div>
    <w:div w:id="213451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2547/payesh.20.3.323" TargetMode="External"/><Relationship Id="rId13" Type="http://schemas.openxmlformats.org/officeDocument/2006/relationships/hyperlink" Target="https://doi.org/10.32598/SJRM.13.3.3156" TargetMode="External"/><Relationship Id="rId18" Type="http://schemas.openxmlformats.org/officeDocument/2006/relationships/hyperlink" Target="https://doi.org/10.1016/j.ijnurstu.2015.04.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51168/sjhrafrica.v5i3.857" TargetMode="External"/><Relationship Id="rId7" Type="http://schemas.openxmlformats.org/officeDocument/2006/relationships/endnotes" Target="endnotes.xml"/><Relationship Id="rId12" Type="http://schemas.openxmlformats.org/officeDocument/2006/relationships/hyperlink" Target="http://dx.doi.org/10.18502/ssu.v29i2.6085" TargetMode="External"/><Relationship Id="rId17" Type="http://schemas.openxmlformats.org/officeDocument/2006/relationships/hyperlink" Target="https://doi.org/10.37638/anjani.v4i1.1114"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doi.org/10.32598/ijpcp.28.4.4420.1" TargetMode="External"/><Relationship Id="rId20" Type="http://schemas.openxmlformats.org/officeDocument/2006/relationships/hyperlink" Target="https://doi.org/10.1016/j.npep.2013.10.00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61186/ismj.26.1.63" TargetMode="External"/><Relationship Id="rId24" Type="http://schemas.openxmlformats.org/officeDocument/2006/relationships/hyperlink" Target="https://doi.org/10.36590/jibi.v2i1.94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rl.net/dor/20.1001.1.16807626.1387.7.3.11.9" TargetMode="External"/><Relationship Id="rId23" Type="http://schemas.openxmlformats.org/officeDocument/2006/relationships/hyperlink" Target="https://doi.org/10.1371/journal.pone.0284014" TargetMode="External"/><Relationship Id="rId28" Type="http://schemas.openxmlformats.org/officeDocument/2006/relationships/footer" Target="footer1.xml"/><Relationship Id="rId10" Type="http://schemas.openxmlformats.org/officeDocument/2006/relationships/hyperlink" Target="https://doi.org/10.22038/ijogi.2016.8059" TargetMode="External"/><Relationship Id="rId19" Type="http://schemas.openxmlformats.org/officeDocument/2006/relationships/hyperlink" Target="https://doi.org/10.1093/jsxmed/qdae03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2038/jfmh.2015.4581" TargetMode="External"/><Relationship Id="rId14" Type="http://schemas.openxmlformats.org/officeDocument/2006/relationships/hyperlink" Target="https://doi.org/10.30486/jsrp.2021.1924718.2882" TargetMode="External"/><Relationship Id="rId22" Type="http://schemas.openxmlformats.org/officeDocument/2006/relationships/hyperlink" Target="https://doi.org/10.1177/0033294118809935"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526CC-98B5-462E-8BB5-0DBE7C45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2024-12-15T08:02:00Z</dcterms:created>
  <dcterms:modified xsi:type="dcterms:W3CDTF">2024-12-16T08:47:00Z</dcterms:modified>
</cp:coreProperties>
</file>