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F7F65" w14:textId="77777777" w:rsidR="006032CA" w:rsidRDefault="006032CA" w:rsidP="00545547">
      <w:pPr>
        <w:pStyle w:val="NoSpacing"/>
        <w:rPr>
          <w:rtl/>
        </w:rPr>
      </w:pPr>
    </w:p>
    <w:p w14:paraId="042744B3" w14:textId="77777777" w:rsidR="006032CA" w:rsidRDefault="00A345D0" w:rsidP="00545547">
      <w:pPr>
        <w:pStyle w:val="NoSpacing"/>
        <w:rPr>
          <w:rtl/>
        </w:rPr>
      </w:pPr>
      <w:r>
        <w:rPr>
          <w:rFonts w:hint="cs"/>
          <w:noProof/>
          <w:rtl/>
        </w:rPr>
        <mc:AlternateContent>
          <mc:Choice Requires="wpg">
            <w:drawing>
              <wp:anchor distT="0" distB="0" distL="114300" distR="114300" simplePos="0" relativeHeight="251659264" behindDoc="0" locked="0" layoutInCell="1" allowOverlap="1" wp14:anchorId="7E0BD3A5" wp14:editId="7A2B2047">
                <wp:simplePos x="0" y="0"/>
                <wp:positionH relativeFrom="column">
                  <wp:posOffset>6350</wp:posOffset>
                </wp:positionH>
                <wp:positionV relativeFrom="paragraph">
                  <wp:posOffset>18415</wp:posOffset>
                </wp:positionV>
                <wp:extent cx="6293485" cy="1297305"/>
                <wp:effectExtent l="0" t="0" r="12065"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2"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E7730A" w14:textId="77777777" w:rsidR="0061181A" w:rsidRPr="00D31FB7" w:rsidRDefault="0061181A" w:rsidP="00A345D0">
                              <w:pPr>
                                <w:bidi w:val="0"/>
                                <w:rPr>
                                  <w:rFonts w:ascii="Times New Roman" w:hAnsi="Times New Roman" w:cs="Times New Roman"/>
                                  <w:color w:val="000000"/>
                                  <w:sz w:val="16"/>
                                  <w:szCs w:val="16"/>
                                </w:rPr>
                              </w:pPr>
                              <w:r w:rsidRPr="00D31FB7">
                                <w:rPr>
                                  <w:rFonts w:ascii="Times New Roman" w:hAnsi="Times New Roman" w:cs="Times New Roman"/>
                                  <w:color w:val="000000"/>
                                  <w:sz w:val="16"/>
                                  <w:szCs w:val="16"/>
                                </w:rPr>
                                <w:t>DOR:</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1F3A99" w14:textId="77777777" w:rsidR="0061181A" w:rsidRPr="00D41445" w:rsidRDefault="0061181A" w:rsidP="00A345D0">
                              <w:pPr>
                                <w:ind w:firstLine="27"/>
                                <w:rPr>
                                  <w:rFonts w:cs="B Titr"/>
                                  <w:b/>
                                  <w:bCs/>
                                  <w:sz w:val="16"/>
                                  <w:szCs w:val="16"/>
                                </w:rPr>
                              </w:pPr>
                              <w:r w:rsidRPr="00D41445">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5"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9"/>
                        <wps:cNvSpPr>
                          <a:spLocks/>
                        </wps:cNvSpPr>
                        <wps:spPr bwMode="auto">
                          <a:xfrm>
                            <a:off x="1316" y="2175"/>
                            <a:ext cx="2816" cy="1137"/>
                          </a:xfrm>
                          <a:prstGeom prst="rect">
                            <a:avLst/>
                          </a:prstGeom>
                          <a:solidFill>
                            <a:srgbClr val="FFFFFF"/>
                          </a:solidFill>
                          <a:ln w="25400">
                            <a:solidFill>
                              <a:srgbClr val="FFFFFF"/>
                            </a:solidFill>
                            <a:miter lim="800000"/>
                            <a:headEnd/>
                            <a:tailEnd/>
                          </a:ln>
                        </wps:spPr>
                        <wps:txbx>
                          <w:txbxContent>
                            <w:p w14:paraId="3BC68F62" w14:textId="5FB11CEE" w:rsidR="0061181A" w:rsidRPr="0037714B" w:rsidRDefault="0061181A" w:rsidP="00A345D0">
                              <w:pPr>
                                <w:pStyle w:val="NoSpacing"/>
                                <w:jc w:val="center"/>
                                <w:rPr>
                                  <w:rFonts w:asciiTheme="majorBidi" w:hAnsiTheme="majorBidi" w:cstheme="majorBidi"/>
                                  <w:sz w:val="16"/>
                                  <w:szCs w:val="16"/>
                                </w:rPr>
                              </w:pPr>
                              <w:r w:rsidRPr="0037714B">
                                <w:rPr>
                                  <w:rFonts w:asciiTheme="majorBidi" w:hAnsiTheme="majorBidi" w:cstheme="majorBidi"/>
                                  <w:sz w:val="16"/>
                                  <w:szCs w:val="16"/>
                                </w:rPr>
                                <w:t>Wom</w:t>
                              </w:r>
                              <w:r w:rsidR="008F4EA4">
                                <w:rPr>
                                  <w:rFonts w:asciiTheme="majorBidi" w:hAnsiTheme="majorBidi" w:cstheme="majorBidi"/>
                                  <w:sz w:val="16"/>
                                  <w:szCs w:val="16"/>
                                </w:rPr>
                                <w:t>e</w:t>
                              </w:r>
                              <w:r w:rsidRPr="0037714B">
                                <w:rPr>
                                  <w:rFonts w:asciiTheme="majorBidi" w:hAnsiTheme="majorBidi" w:cstheme="majorBidi"/>
                                  <w:sz w:val="16"/>
                                  <w:szCs w:val="16"/>
                                </w:rPr>
                                <w:t>n Interdisciplinary</w:t>
                              </w:r>
                            </w:p>
                            <w:p w14:paraId="4B778236" w14:textId="77777777" w:rsidR="0061181A" w:rsidRPr="0037714B" w:rsidRDefault="0061181A" w:rsidP="00A345D0">
                              <w:pPr>
                                <w:pStyle w:val="NoSpacing"/>
                                <w:jc w:val="center"/>
                                <w:rPr>
                                  <w:rFonts w:asciiTheme="majorBidi" w:hAnsiTheme="majorBidi" w:cstheme="majorBidi"/>
                                  <w:sz w:val="16"/>
                                  <w:szCs w:val="16"/>
                                </w:rPr>
                              </w:pPr>
                              <w:r w:rsidRPr="0037714B">
                                <w:rPr>
                                  <w:rFonts w:asciiTheme="majorBidi" w:hAnsiTheme="majorBidi" w:cstheme="majorBidi"/>
                                  <w:sz w:val="16"/>
                                  <w:szCs w:val="16"/>
                                </w:rPr>
                                <w:t>Researches Journal</w:t>
                              </w:r>
                            </w:p>
                            <w:p w14:paraId="42CB22C4" w14:textId="77777777" w:rsidR="0061181A" w:rsidRPr="0037714B" w:rsidRDefault="0061181A" w:rsidP="00A345D0">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Vol. </w:t>
                              </w:r>
                              <w:r>
                                <w:rPr>
                                  <w:rFonts w:asciiTheme="majorBidi" w:hAnsiTheme="majorBidi" w:cstheme="majorBidi"/>
                                  <w:sz w:val="16"/>
                                  <w:szCs w:val="16"/>
                                </w:rPr>
                                <w:t>6</w:t>
                              </w:r>
                              <w:r w:rsidRPr="0037714B">
                                <w:rPr>
                                  <w:rFonts w:asciiTheme="majorBidi" w:hAnsiTheme="majorBidi" w:cstheme="majorBidi"/>
                                  <w:sz w:val="16"/>
                                  <w:szCs w:val="16"/>
                                </w:rPr>
                                <w:t xml:space="preserve">, Issue. </w:t>
                              </w:r>
                              <w:r>
                                <w:rPr>
                                  <w:rFonts w:asciiTheme="majorBidi" w:hAnsiTheme="majorBidi" w:cstheme="majorBidi"/>
                                  <w:sz w:val="16"/>
                                  <w:szCs w:val="16"/>
                                </w:rPr>
                                <w:t>1</w:t>
                              </w:r>
                              <w:r w:rsidRPr="0037714B">
                                <w:rPr>
                                  <w:rFonts w:asciiTheme="majorBidi" w:hAnsiTheme="majorBidi" w:cstheme="majorBidi"/>
                                  <w:sz w:val="16"/>
                                  <w:szCs w:val="16"/>
                                </w:rPr>
                                <w:t xml:space="preserve">, </w:t>
                              </w:r>
                              <w:r w:rsidRPr="0037714B">
                                <w:rPr>
                                  <w:rFonts w:asciiTheme="majorBidi" w:hAnsiTheme="majorBidi" w:cstheme="majorBidi"/>
                                  <w:sz w:val="16"/>
                                  <w:szCs w:val="18"/>
                                </w:rPr>
                                <w:t>Serial No</w:t>
                              </w:r>
                              <w:r w:rsidRPr="0037714B">
                                <w:rPr>
                                  <w:rFonts w:asciiTheme="majorBidi" w:hAnsiTheme="majorBidi" w:cstheme="majorBidi"/>
                                  <w:sz w:val="16"/>
                                  <w:szCs w:val="16"/>
                                </w:rPr>
                                <w:t xml:space="preserve">. </w:t>
                              </w:r>
                              <w:r>
                                <w:rPr>
                                  <w:rFonts w:asciiTheme="majorBidi" w:hAnsiTheme="majorBidi" w:cstheme="majorBidi"/>
                                  <w:sz w:val="16"/>
                                  <w:szCs w:val="16"/>
                                </w:rPr>
                                <w:t>18</w:t>
                              </w:r>
                            </w:p>
                            <w:p w14:paraId="0601882E" w14:textId="77777777" w:rsidR="0061181A" w:rsidRPr="0037714B" w:rsidRDefault="0061181A" w:rsidP="00A345D0">
                              <w:pPr>
                                <w:pStyle w:val="NoSpacing"/>
                                <w:jc w:val="center"/>
                                <w:rPr>
                                  <w:rFonts w:asciiTheme="majorBidi" w:hAnsiTheme="majorBidi" w:cstheme="majorBidi"/>
                                  <w:sz w:val="16"/>
                                  <w:szCs w:val="16"/>
                                </w:rPr>
                              </w:pPr>
                              <w:r>
                                <w:rPr>
                                  <w:rFonts w:asciiTheme="majorBidi" w:hAnsiTheme="majorBidi" w:cstheme="majorBidi"/>
                                  <w:sz w:val="16"/>
                                  <w:szCs w:val="16"/>
                                </w:rPr>
                                <w:t>Spring</w:t>
                              </w:r>
                              <w:r w:rsidRPr="0037714B">
                                <w:rPr>
                                  <w:rFonts w:asciiTheme="majorBidi" w:hAnsiTheme="majorBidi" w:cstheme="majorBidi"/>
                                  <w:sz w:val="16"/>
                                  <w:szCs w:val="16"/>
                                </w:rPr>
                                <w:t xml:space="preserve"> 2024</w:t>
                              </w:r>
                            </w:p>
                            <w:p w14:paraId="03D2116D" w14:textId="77777777" w:rsidR="0061181A" w:rsidRPr="0037714B" w:rsidRDefault="0061181A" w:rsidP="00263329">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Pages </w:t>
                              </w:r>
                              <w:r>
                                <w:rPr>
                                  <w:rFonts w:asciiTheme="majorBidi" w:hAnsiTheme="majorBidi" w:cstheme="majorBidi"/>
                                  <w:sz w:val="16"/>
                                  <w:szCs w:val="16"/>
                                </w:rPr>
                                <w:t>35</w:t>
                              </w:r>
                              <w:r w:rsidRPr="0037714B">
                                <w:rPr>
                                  <w:rFonts w:asciiTheme="majorBidi" w:hAnsiTheme="majorBidi" w:cstheme="majorBidi"/>
                                  <w:sz w:val="16"/>
                                  <w:szCs w:val="16"/>
                                </w:rPr>
                                <w:t>-</w:t>
                              </w:r>
                              <w:r>
                                <w:rPr>
                                  <w:rFonts w:asciiTheme="majorBidi" w:hAnsiTheme="majorBidi" w:cstheme="majorBidi"/>
                                  <w:sz w:val="16"/>
                                  <w:szCs w:val="16"/>
                                </w:rPr>
                                <w:t>44</w:t>
                              </w:r>
                            </w:p>
                          </w:txbxContent>
                        </wps:txbx>
                        <wps:bodyPr rot="0" vert="horz" wrap="square" lIns="91440" tIns="45720" rIns="91440" bIns="45720" anchor="ctr" anchorCtr="0" upright="1">
                          <a:noAutofit/>
                        </wps:bodyPr>
                      </wps:wsp>
                      <wps:wsp>
                        <wps:cNvPr id="7"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06ED456B" w14:textId="77777777" w:rsidR="0061181A" w:rsidRPr="002F15CA" w:rsidRDefault="0061181A" w:rsidP="00A345D0">
                              <w:pPr>
                                <w:pStyle w:val="NoSpacing"/>
                                <w:jc w:val="center"/>
                                <w:rPr>
                                  <w:rFonts w:cs="B Mitra"/>
                                  <w:sz w:val="16"/>
                                  <w:szCs w:val="16"/>
                                </w:rPr>
                              </w:pPr>
                              <w:r>
                                <w:rPr>
                                  <w:rFonts w:cs="B Mitra" w:hint="cs"/>
                                  <w:sz w:val="16"/>
                                  <w:szCs w:val="16"/>
                                  <w:rtl/>
                                </w:rPr>
                                <w:t>فصلنامه</w:t>
                              </w:r>
                            </w:p>
                            <w:p w14:paraId="578CCB2C" w14:textId="77777777" w:rsidR="0061181A" w:rsidRPr="002F15CA" w:rsidRDefault="0061181A" w:rsidP="00A345D0">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7B697DEC" w14:textId="7F8001B5" w:rsidR="0061181A" w:rsidRDefault="0061181A" w:rsidP="00690470">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6</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پیاپی 18</w:t>
                              </w:r>
                            </w:p>
                            <w:p w14:paraId="6CCE7011" w14:textId="46AE2AFF" w:rsidR="00690470" w:rsidRPr="00690470" w:rsidRDefault="00690470" w:rsidP="00690470">
                              <w:pPr>
                                <w:pStyle w:val="NoSpacing"/>
                                <w:jc w:val="center"/>
                                <w:rPr>
                                  <w:rFonts w:cs="B Mitra"/>
                                  <w:sz w:val="16"/>
                                  <w:szCs w:val="16"/>
                                  <w:rtl/>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1403</w:t>
                              </w:r>
                            </w:p>
                            <w:p w14:paraId="1910B076" w14:textId="17D0EC59" w:rsidR="0061181A" w:rsidRPr="002F15CA" w:rsidRDefault="00690470" w:rsidP="00263329">
                              <w:pPr>
                                <w:pStyle w:val="NoSpacing"/>
                                <w:jc w:val="center"/>
                                <w:rPr>
                                  <w:rFonts w:ascii="B Lotus" w:cs="B Mitra"/>
                                  <w:sz w:val="16"/>
                                  <w:szCs w:val="16"/>
                                  <w:rtl/>
                                </w:rPr>
                              </w:pPr>
                              <w:r>
                                <w:rPr>
                                  <w:rFonts w:ascii="B Lotus" w:cs="B Mitra" w:hint="cs"/>
                                  <w:sz w:val="16"/>
                                  <w:szCs w:val="16"/>
                                  <w:rtl/>
                                </w:rPr>
                                <w:t>صص</w:t>
                              </w:r>
                              <w:r w:rsidR="0061181A" w:rsidRPr="002F15CA">
                                <w:rPr>
                                  <w:rFonts w:ascii="B Lotus" w:cs="B Mitra" w:hint="cs"/>
                                  <w:sz w:val="16"/>
                                  <w:szCs w:val="16"/>
                                  <w:rtl/>
                                </w:rPr>
                                <w:t xml:space="preserve"> </w:t>
                              </w:r>
                              <w:r w:rsidR="0061181A">
                                <w:rPr>
                                  <w:rFonts w:ascii="B Lotus" w:cs="B Mitra" w:hint="cs"/>
                                  <w:sz w:val="16"/>
                                  <w:szCs w:val="16"/>
                                  <w:rtl/>
                                </w:rPr>
                                <w:t>44</w:t>
                              </w:r>
                              <w:r w:rsidR="0061181A" w:rsidRPr="002F15CA">
                                <w:rPr>
                                  <w:rFonts w:ascii="B Lotus" w:cs="B Mitra" w:hint="cs"/>
                                  <w:sz w:val="16"/>
                                  <w:szCs w:val="16"/>
                                  <w:rtl/>
                                </w:rPr>
                                <w:t>-</w:t>
                              </w:r>
                              <w:r w:rsidR="0061181A">
                                <w:rPr>
                                  <w:rFonts w:ascii="B Lotus" w:cs="B Mitra" w:hint="cs"/>
                                  <w:sz w:val="16"/>
                                  <w:szCs w:val="16"/>
                                  <w:rtl/>
                                </w:rPr>
                                <w:t>35</w:t>
                              </w:r>
                            </w:p>
                          </w:txbxContent>
                        </wps:txbx>
                        <wps:bodyPr rot="0" vert="horz" wrap="square" lIns="91440" tIns="45720" rIns="91440" bIns="45720" anchor="ctr" anchorCtr="0" upright="1">
                          <a:noAutofit/>
                        </wps:bodyPr>
                      </wps:wsp>
                      <wps:wsp>
                        <wps:cNvPr id="8"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0BD3A5" id="Group 1" o:spid="_x0000_s1026" style="position:absolute;left:0;text-align:left;margin-left:.5pt;margin-top:1.45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p w14:paraId="63E7730A" w14:textId="77777777" w:rsidR="0061181A" w:rsidRPr="00D31FB7" w:rsidRDefault="0061181A" w:rsidP="00A345D0">
                        <w:pPr>
                          <w:bidi w:val="0"/>
                          <w:rPr>
                            <w:rFonts w:ascii="Times New Roman" w:hAnsi="Times New Roman" w:cs="Times New Roman"/>
                            <w:color w:val="000000"/>
                            <w:sz w:val="16"/>
                            <w:szCs w:val="16"/>
                          </w:rPr>
                        </w:pPr>
                        <w:r w:rsidRPr="00D31FB7">
                          <w:rPr>
                            <w:rFonts w:ascii="Times New Roman" w:hAnsi="Times New Roman" w:cs="Times New Roman"/>
                            <w:color w:val="000000"/>
                            <w:sz w:val="16"/>
                            <w:szCs w:val="16"/>
                          </w:rPr>
                          <w:t>DOR:</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" stroked="f" strokeweight=".5pt">
                  <v:textbox>
                    <w:txbxContent>
                      <w:p w14:paraId="331F3A99" w14:textId="77777777" w:rsidR="0061181A" w:rsidRPr="00D41445" w:rsidRDefault="0061181A" w:rsidP="00A345D0">
                        <w:pPr>
                          <w:ind w:firstLine="27"/>
                          <w:rPr>
                            <w:rFonts w:cs="B Titr"/>
                            <w:b/>
                            <w:bCs/>
                            <w:sz w:val="16"/>
                            <w:szCs w:val="16"/>
                          </w:rPr>
                        </w:pPr>
                        <w:r w:rsidRPr="00D41445">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o:lock v:ext="edit" shapetype="f"/>
                </v:line>
                <v:rect id="Rectangle 9" o:spid="_x0000_s1030" style="position:absolute;left:1316;top:2175;width:2816;height:1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" strokecolor="white" strokeweight="2pt">
                  <v:path arrowok="t"/>
                  <v:textbox>
                    <w:txbxContent>
                      <w:p w14:paraId="3BC68F62" w14:textId="5FB11CEE" w:rsidR="0061181A" w:rsidRPr="0037714B" w:rsidRDefault="0061181A" w:rsidP="00A345D0">
                        <w:pPr>
                          <w:pStyle w:val="NoSpacing"/>
                          <w:jc w:val="center"/>
                          <w:rPr>
                            <w:rFonts w:asciiTheme="majorBidi" w:hAnsiTheme="majorBidi" w:cstheme="majorBidi"/>
                            <w:sz w:val="16"/>
                            <w:szCs w:val="16"/>
                          </w:rPr>
                        </w:pPr>
                        <w:r w:rsidRPr="0037714B">
                          <w:rPr>
                            <w:rFonts w:asciiTheme="majorBidi" w:hAnsiTheme="majorBidi" w:cstheme="majorBidi"/>
                            <w:sz w:val="16"/>
                            <w:szCs w:val="16"/>
                          </w:rPr>
                          <w:t>Wom</w:t>
                        </w:r>
                        <w:r w:rsidR="008F4EA4">
                          <w:rPr>
                            <w:rFonts w:asciiTheme="majorBidi" w:hAnsiTheme="majorBidi" w:cstheme="majorBidi"/>
                            <w:sz w:val="16"/>
                            <w:szCs w:val="16"/>
                          </w:rPr>
                          <w:t>e</w:t>
                        </w:r>
                        <w:r w:rsidRPr="0037714B">
                          <w:rPr>
                            <w:rFonts w:asciiTheme="majorBidi" w:hAnsiTheme="majorBidi" w:cstheme="majorBidi"/>
                            <w:sz w:val="16"/>
                            <w:szCs w:val="16"/>
                          </w:rPr>
                          <w:t>n Interdisciplinary</w:t>
                        </w:r>
                      </w:p>
                      <w:p w14:paraId="4B778236" w14:textId="77777777" w:rsidR="0061181A" w:rsidRPr="0037714B" w:rsidRDefault="0061181A" w:rsidP="00A345D0">
                        <w:pPr>
                          <w:pStyle w:val="NoSpacing"/>
                          <w:jc w:val="center"/>
                          <w:rPr>
                            <w:rFonts w:asciiTheme="majorBidi" w:hAnsiTheme="majorBidi" w:cstheme="majorBidi"/>
                            <w:sz w:val="16"/>
                            <w:szCs w:val="16"/>
                          </w:rPr>
                        </w:pPr>
                        <w:r w:rsidRPr="0037714B">
                          <w:rPr>
                            <w:rFonts w:asciiTheme="majorBidi" w:hAnsiTheme="majorBidi" w:cstheme="majorBidi"/>
                            <w:sz w:val="16"/>
                            <w:szCs w:val="16"/>
                          </w:rPr>
                          <w:t>Researches Journal</w:t>
                        </w:r>
                      </w:p>
                      <w:p w14:paraId="42CB22C4" w14:textId="77777777" w:rsidR="0061181A" w:rsidRPr="0037714B" w:rsidRDefault="0061181A" w:rsidP="00A345D0">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Vol. </w:t>
                        </w:r>
                        <w:r>
                          <w:rPr>
                            <w:rFonts w:asciiTheme="majorBidi" w:hAnsiTheme="majorBidi" w:cstheme="majorBidi"/>
                            <w:sz w:val="16"/>
                            <w:szCs w:val="16"/>
                          </w:rPr>
                          <w:t>6</w:t>
                        </w:r>
                        <w:r w:rsidRPr="0037714B">
                          <w:rPr>
                            <w:rFonts w:asciiTheme="majorBidi" w:hAnsiTheme="majorBidi" w:cstheme="majorBidi"/>
                            <w:sz w:val="16"/>
                            <w:szCs w:val="16"/>
                          </w:rPr>
                          <w:t xml:space="preserve">, Issue. </w:t>
                        </w:r>
                        <w:r>
                          <w:rPr>
                            <w:rFonts w:asciiTheme="majorBidi" w:hAnsiTheme="majorBidi" w:cstheme="majorBidi"/>
                            <w:sz w:val="16"/>
                            <w:szCs w:val="16"/>
                          </w:rPr>
                          <w:t>1</w:t>
                        </w:r>
                        <w:r w:rsidRPr="0037714B">
                          <w:rPr>
                            <w:rFonts w:asciiTheme="majorBidi" w:hAnsiTheme="majorBidi" w:cstheme="majorBidi"/>
                            <w:sz w:val="16"/>
                            <w:szCs w:val="16"/>
                          </w:rPr>
                          <w:t xml:space="preserve">, </w:t>
                        </w:r>
                        <w:r w:rsidRPr="0037714B">
                          <w:rPr>
                            <w:rFonts w:asciiTheme="majorBidi" w:hAnsiTheme="majorBidi" w:cstheme="majorBidi"/>
                            <w:sz w:val="16"/>
                            <w:szCs w:val="18"/>
                          </w:rPr>
                          <w:t>Serial No</w:t>
                        </w:r>
                        <w:r w:rsidRPr="0037714B">
                          <w:rPr>
                            <w:rFonts w:asciiTheme="majorBidi" w:hAnsiTheme="majorBidi" w:cstheme="majorBidi"/>
                            <w:sz w:val="16"/>
                            <w:szCs w:val="16"/>
                          </w:rPr>
                          <w:t xml:space="preserve">. </w:t>
                        </w:r>
                        <w:r>
                          <w:rPr>
                            <w:rFonts w:asciiTheme="majorBidi" w:hAnsiTheme="majorBidi" w:cstheme="majorBidi"/>
                            <w:sz w:val="16"/>
                            <w:szCs w:val="16"/>
                          </w:rPr>
                          <w:t>18</w:t>
                        </w:r>
                      </w:p>
                      <w:p w14:paraId="0601882E" w14:textId="77777777" w:rsidR="0061181A" w:rsidRPr="0037714B" w:rsidRDefault="0061181A" w:rsidP="00A345D0">
                        <w:pPr>
                          <w:pStyle w:val="NoSpacing"/>
                          <w:jc w:val="center"/>
                          <w:rPr>
                            <w:rFonts w:asciiTheme="majorBidi" w:hAnsiTheme="majorBidi" w:cstheme="majorBidi"/>
                            <w:sz w:val="16"/>
                            <w:szCs w:val="16"/>
                          </w:rPr>
                        </w:pPr>
                        <w:r>
                          <w:rPr>
                            <w:rFonts w:asciiTheme="majorBidi" w:hAnsiTheme="majorBidi" w:cstheme="majorBidi"/>
                            <w:sz w:val="16"/>
                            <w:szCs w:val="16"/>
                          </w:rPr>
                          <w:t>Spring</w:t>
                        </w:r>
                        <w:r w:rsidRPr="0037714B">
                          <w:rPr>
                            <w:rFonts w:asciiTheme="majorBidi" w:hAnsiTheme="majorBidi" w:cstheme="majorBidi"/>
                            <w:sz w:val="16"/>
                            <w:szCs w:val="16"/>
                          </w:rPr>
                          <w:t xml:space="preserve"> 2024</w:t>
                        </w:r>
                      </w:p>
                      <w:p w14:paraId="03D2116D" w14:textId="77777777" w:rsidR="0061181A" w:rsidRPr="0037714B" w:rsidRDefault="0061181A" w:rsidP="00263329">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Pages </w:t>
                        </w:r>
                        <w:r>
                          <w:rPr>
                            <w:rFonts w:asciiTheme="majorBidi" w:hAnsiTheme="majorBidi" w:cstheme="majorBidi"/>
                            <w:sz w:val="16"/>
                            <w:szCs w:val="16"/>
                          </w:rPr>
                          <w:t>35</w:t>
                        </w:r>
                        <w:r w:rsidRPr="0037714B">
                          <w:rPr>
                            <w:rFonts w:asciiTheme="majorBidi" w:hAnsiTheme="majorBidi" w:cstheme="majorBidi"/>
                            <w:sz w:val="16"/>
                            <w:szCs w:val="16"/>
                          </w:rPr>
                          <w:t>-</w:t>
                        </w:r>
                        <w:r>
                          <w:rPr>
                            <w:rFonts w:asciiTheme="majorBidi" w:hAnsiTheme="majorBidi" w:cstheme="majorBidi"/>
                            <w:sz w:val="16"/>
                            <w:szCs w:val="16"/>
                          </w:rPr>
                          <w:t>44</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" strokecolor="white" strokeweight="2pt">
                  <v:path arrowok="t"/>
                  <v:textbox>
                    <w:txbxContent>
                      <w:p w14:paraId="06ED456B" w14:textId="77777777" w:rsidR="0061181A" w:rsidRPr="002F15CA" w:rsidRDefault="0061181A" w:rsidP="00A345D0">
                        <w:pPr>
                          <w:pStyle w:val="NoSpacing"/>
                          <w:jc w:val="center"/>
                          <w:rPr>
                            <w:rFonts w:cs="B Mitra"/>
                            <w:sz w:val="16"/>
                            <w:szCs w:val="16"/>
                          </w:rPr>
                        </w:pPr>
                        <w:r>
                          <w:rPr>
                            <w:rFonts w:cs="B Mitra" w:hint="cs"/>
                            <w:sz w:val="16"/>
                            <w:szCs w:val="16"/>
                            <w:rtl/>
                          </w:rPr>
                          <w:t>فصلنامه</w:t>
                        </w:r>
                      </w:p>
                      <w:p w14:paraId="578CCB2C" w14:textId="77777777" w:rsidR="0061181A" w:rsidRPr="002F15CA" w:rsidRDefault="0061181A" w:rsidP="00A345D0">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7B697DEC" w14:textId="7F8001B5" w:rsidR="0061181A" w:rsidRDefault="0061181A" w:rsidP="00690470">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6</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پیاپی 18</w:t>
                        </w:r>
                      </w:p>
                      <w:p w14:paraId="6CCE7011" w14:textId="46AE2AFF" w:rsidR="00690470" w:rsidRPr="00690470" w:rsidRDefault="00690470" w:rsidP="00690470">
                        <w:pPr>
                          <w:pStyle w:val="NoSpacing"/>
                          <w:jc w:val="center"/>
                          <w:rPr>
                            <w:rFonts w:cs="B Mitra"/>
                            <w:sz w:val="16"/>
                            <w:szCs w:val="16"/>
                            <w:rtl/>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1403</w:t>
                        </w:r>
                      </w:p>
                      <w:p w14:paraId="1910B076" w14:textId="17D0EC59" w:rsidR="0061181A" w:rsidRPr="002F15CA" w:rsidRDefault="00690470" w:rsidP="00263329">
                        <w:pPr>
                          <w:pStyle w:val="NoSpacing"/>
                          <w:jc w:val="center"/>
                          <w:rPr>
                            <w:rFonts w:ascii="B Lotus" w:cs="B Mitra"/>
                            <w:sz w:val="16"/>
                            <w:szCs w:val="16"/>
                            <w:rtl/>
                          </w:rPr>
                        </w:pPr>
                        <w:r>
                          <w:rPr>
                            <w:rFonts w:ascii="B Lotus" w:cs="B Mitra" w:hint="cs"/>
                            <w:sz w:val="16"/>
                            <w:szCs w:val="16"/>
                            <w:rtl/>
                          </w:rPr>
                          <w:t>صص</w:t>
                        </w:r>
                        <w:r w:rsidR="0061181A" w:rsidRPr="002F15CA">
                          <w:rPr>
                            <w:rFonts w:ascii="B Lotus" w:cs="B Mitra" w:hint="cs"/>
                            <w:sz w:val="16"/>
                            <w:szCs w:val="16"/>
                            <w:rtl/>
                          </w:rPr>
                          <w:t xml:space="preserve"> </w:t>
                        </w:r>
                        <w:r w:rsidR="0061181A">
                          <w:rPr>
                            <w:rFonts w:ascii="B Lotus" w:cs="B Mitra" w:hint="cs"/>
                            <w:sz w:val="16"/>
                            <w:szCs w:val="16"/>
                            <w:rtl/>
                          </w:rPr>
                          <w:t>44</w:t>
                        </w:r>
                        <w:r w:rsidR="0061181A" w:rsidRPr="002F15CA">
                          <w:rPr>
                            <w:rFonts w:ascii="B Lotus" w:cs="B Mitra" w:hint="cs"/>
                            <w:sz w:val="16"/>
                            <w:szCs w:val="16"/>
                            <w:rtl/>
                          </w:rPr>
                          <w:t>-</w:t>
                        </w:r>
                        <w:r w:rsidR="0061181A">
                          <w:rPr>
                            <w:rFonts w:ascii="B Lotus" w:cs="B Mitra" w:hint="cs"/>
                            <w:sz w:val="16"/>
                            <w:szCs w:val="16"/>
                            <w:rtl/>
                          </w:rPr>
                          <w:t>35</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o:lock v:ext="edit" shapetype="f"/>
                </v:line>
              </v:group>
            </w:pict>
          </mc:Fallback>
        </mc:AlternateContent>
      </w:r>
    </w:p>
    <w:p w14:paraId="718335EE" w14:textId="77777777" w:rsidR="006032CA" w:rsidRDefault="006032CA" w:rsidP="00545547">
      <w:pPr>
        <w:pStyle w:val="NoSpacing"/>
        <w:rPr>
          <w:rtl/>
        </w:rPr>
      </w:pPr>
    </w:p>
    <w:p w14:paraId="51B8E06C" w14:textId="77777777" w:rsidR="006032CA" w:rsidRDefault="006032CA" w:rsidP="00545547">
      <w:pPr>
        <w:pStyle w:val="NoSpacing"/>
        <w:rPr>
          <w:rtl/>
        </w:rPr>
      </w:pPr>
    </w:p>
    <w:p w14:paraId="3C867DE7" w14:textId="77777777" w:rsidR="00A345D0" w:rsidRDefault="00A345D0" w:rsidP="00545547">
      <w:pPr>
        <w:pStyle w:val="NoSpacing"/>
        <w:rPr>
          <w:rtl/>
        </w:rPr>
      </w:pPr>
    </w:p>
    <w:p w14:paraId="0E98EBA0" w14:textId="77777777" w:rsidR="00A345D0" w:rsidRDefault="00A345D0" w:rsidP="00545547">
      <w:pPr>
        <w:pStyle w:val="NoSpacing"/>
        <w:rPr>
          <w:rtl/>
        </w:rPr>
      </w:pPr>
    </w:p>
    <w:p w14:paraId="1B941166" w14:textId="77777777" w:rsidR="006032CA" w:rsidRDefault="006032CA" w:rsidP="00545547">
      <w:pPr>
        <w:pStyle w:val="NoSpacing"/>
        <w:rPr>
          <w:rtl/>
        </w:rPr>
      </w:pPr>
    </w:p>
    <w:p w14:paraId="1A6C3958" w14:textId="77777777" w:rsidR="006032CA" w:rsidRDefault="006032CA" w:rsidP="00545547">
      <w:pPr>
        <w:pStyle w:val="NoSpacing"/>
        <w:rPr>
          <w:rtl/>
        </w:rPr>
      </w:pPr>
    </w:p>
    <w:p w14:paraId="44E09CCA" w14:textId="77777777" w:rsidR="006032CA" w:rsidRDefault="006032CA" w:rsidP="00545547">
      <w:pPr>
        <w:pStyle w:val="NoSpacing"/>
        <w:rPr>
          <w:rtl/>
        </w:rPr>
      </w:pPr>
    </w:p>
    <w:p w14:paraId="77EBD795" w14:textId="77777777" w:rsidR="006032CA" w:rsidRDefault="006032CA" w:rsidP="00545547">
      <w:pPr>
        <w:pStyle w:val="NoSpacing"/>
        <w:rPr>
          <w:rtl/>
        </w:rPr>
      </w:pPr>
    </w:p>
    <w:p w14:paraId="2DBA660B" w14:textId="77777777" w:rsidR="00292E90" w:rsidRPr="006032CA" w:rsidRDefault="00811FFD" w:rsidP="00545547">
      <w:pPr>
        <w:spacing w:line="240" w:lineRule="auto"/>
        <w:jc w:val="center"/>
        <w:rPr>
          <w:rFonts w:cs="B Titr"/>
          <w:b/>
          <w:bCs/>
          <w:sz w:val="40"/>
          <w:szCs w:val="40"/>
          <w:rtl/>
        </w:rPr>
      </w:pPr>
      <w:r>
        <w:rPr>
          <w:rFonts w:cs="B Titr" w:hint="cs"/>
          <w:b/>
          <w:bCs/>
          <w:sz w:val="40"/>
          <w:szCs w:val="40"/>
          <w:rtl/>
        </w:rPr>
        <w:t>اثربخشی</w:t>
      </w:r>
      <w:r w:rsidR="00EC1E1C" w:rsidRPr="006032CA">
        <w:rPr>
          <w:rFonts w:cs="B Titr" w:hint="cs"/>
          <w:b/>
          <w:bCs/>
          <w:sz w:val="40"/>
          <w:szCs w:val="40"/>
          <w:rtl/>
        </w:rPr>
        <w:t xml:space="preserve"> آمو</w:t>
      </w:r>
      <w:r w:rsidR="006032CA">
        <w:rPr>
          <w:rFonts w:cs="B Titr" w:hint="cs"/>
          <w:b/>
          <w:bCs/>
          <w:sz w:val="40"/>
          <w:szCs w:val="40"/>
          <w:rtl/>
        </w:rPr>
        <w:t xml:space="preserve">زش شادکامی بر عاطفه </w:t>
      </w:r>
      <w:r w:rsidR="00C96CB3" w:rsidRPr="006032CA">
        <w:rPr>
          <w:rFonts w:cs="B Titr" w:hint="cs"/>
          <w:b/>
          <w:bCs/>
          <w:sz w:val="40"/>
          <w:szCs w:val="40"/>
          <w:rtl/>
        </w:rPr>
        <w:t xml:space="preserve">مثبت </w:t>
      </w:r>
      <w:r w:rsidR="00CC7272" w:rsidRPr="006032CA">
        <w:rPr>
          <w:rFonts w:cs="B Titr" w:hint="cs"/>
          <w:b/>
          <w:bCs/>
          <w:sz w:val="40"/>
          <w:szCs w:val="40"/>
          <w:rtl/>
        </w:rPr>
        <w:t xml:space="preserve">و امید </w:t>
      </w:r>
      <w:r w:rsidR="00EC1E1C" w:rsidRPr="006032CA">
        <w:rPr>
          <w:rFonts w:cs="B Titr" w:hint="cs"/>
          <w:b/>
          <w:bCs/>
          <w:sz w:val="40"/>
          <w:szCs w:val="40"/>
          <w:rtl/>
        </w:rPr>
        <w:t xml:space="preserve">به زندگی زنان </w:t>
      </w:r>
      <w:r w:rsidR="000D5A66" w:rsidRPr="006032CA">
        <w:rPr>
          <w:rFonts w:cs="B Titr" w:hint="cs"/>
          <w:b/>
          <w:bCs/>
          <w:sz w:val="40"/>
          <w:szCs w:val="40"/>
          <w:rtl/>
        </w:rPr>
        <w:t xml:space="preserve">مبتلا </w:t>
      </w:r>
      <w:r w:rsidR="00EC1E1C" w:rsidRPr="006032CA">
        <w:rPr>
          <w:rFonts w:cs="B Titr" w:hint="cs"/>
          <w:b/>
          <w:bCs/>
          <w:sz w:val="40"/>
          <w:szCs w:val="40"/>
          <w:rtl/>
        </w:rPr>
        <w:t>به افسردگی پس از زایمان</w:t>
      </w:r>
    </w:p>
    <w:p w14:paraId="62E971A9" w14:textId="77777777" w:rsidR="006032CA" w:rsidRPr="00E431CD" w:rsidRDefault="006032CA" w:rsidP="00545547">
      <w:pPr>
        <w:pStyle w:val="NoSpacing"/>
        <w:rPr>
          <w:sz w:val="36"/>
          <w:szCs w:val="36"/>
          <w:rtl/>
        </w:rPr>
      </w:pPr>
    </w:p>
    <w:p w14:paraId="30BA4D0B" w14:textId="77777777" w:rsidR="006032CA" w:rsidRPr="00434C46" w:rsidRDefault="00F328FC" w:rsidP="00545547">
      <w:pPr>
        <w:pStyle w:val="NoSpacing"/>
        <w:jc w:val="center"/>
        <w:rPr>
          <w:rFonts w:cs="B Lotus"/>
          <w:b/>
          <w:bCs/>
          <w:color w:val="000000" w:themeColor="text1"/>
          <w:sz w:val="28"/>
          <w:szCs w:val="28"/>
          <w:rtl/>
        </w:rPr>
      </w:pPr>
      <w:r w:rsidRPr="00434C46">
        <w:rPr>
          <w:rFonts w:ascii="Arial" w:hAnsi="Arial" w:cs="B Lotus"/>
          <w:b/>
          <w:bCs/>
          <w:color w:val="000000" w:themeColor="text1"/>
          <w:sz w:val="28"/>
          <w:szCs w:val="28"/>
          <w:shd w:val="clear" w:color="auto" w:fill="FFFFFF"/>
          <w:rtl/>
        </w:rPr>
        <w:t>قدرت باقري</w:t>
      </w:r>
      <w:r w:rsidRPr="00434C46">
        <w:rPr>
          <w:rFonts w:ascii="Arial" w:hAnsi="Arial" w:cs="B Lotus" w:hint="cs"/>
          <w:b/>
          <w:bCs/>
          <w:color w:val="000000" w:themeColor="text1"/>
          <w:sz w:val="28"/>
          <w:szCs w:val="28"/>
          <w:shd w:val="clear" w:color="auto" w:fill="FFFFFF"/>
          <w:vertAlign w:val="superscript"/>
          <w:rtl/>
        </w:rPr>
        <w:t>1</w:t>
      </w:r>
      <w:r w:rsidRPr="00434C46">
        <w:rPr>
          <w:rFonts w:cs="B Lotus" w:hint="cs"/>
          <w:b/>
          <w:bCs/>
          <w:color w:val="000000" w:themeColor="text1"/>
          <w:sz w:val="28"/>
          <w:szCs w:val="28"/>
          <w:vertAlign w:val="superscript"/>
          <w:rtl/>
        </w:rPr>
        <w:t>*</w:t>
      </w:r>
      <w:r w:rsidRPr="00434C46">
        <w:rPr>
          <w:rFonts w:cs="B Lotus" w:hint="cs"/>
          <w:b/>
          <w:bCs/>
          <w:color w:val="000000" w:themeColor="text1"/>
          <w:sz w:val="28"/>
          <w:szCs w:val="28"/>
          <w:rtl/>
        </w:rPr>
        <w:t xml:space="preserve">، </w:t>
      </w:r>
      <w:r w:rsidRPr="00434C46">
        <w:rPr>
          <w:rFonts w:ascii="Arial" w:hAnsi="Arial" w:cs="B Lotus"/>
          <w:b/>
          <w:bCs/>
          <w:color w:val="000000" w:themeColor="text1"/>
          <w:sz w:val="28"/>
          <w:szCs w:val="28"/>
          <w:shd w:val="clear" w:color="auto" w:fill="FFFFFF"/>
          <w:rtl/>
        </w:rPr>
        <w:t>مژگان باقري</w:t>
      </w:r>
      <w:r w:rsidRPr="00434C46">
        <w:rPr>
          <w:rFonts w:ascii="Arial" w:hAnsi="Arial" w:cs="B Lotus" w:hint="cs"/>
          <w:b/>
          <w:bCs/>
          <w:color w:val="000000" w:themeColor="text1"/>
          <w:sz w:val="28"/>
          <w:szCs w:val="28"/>
          <w:shd w:val="clear" w:color="auto" w:fill="FFFFFF"/>
          <w:vertAlign w:val="superscript"/>
          <w:rtl/>
        </w:rPr>
        <w:t>2</w:t>
      </w:r>
    </w:p>
    <w:p w14:paraId="762A6101" w14:textId="77777777" w:rsidR="006032CA" w:rsidRPr="00E431CD" w:rsidRDefault="006032CA" w:rsidP="00545547">
      <w:pPr>
        <w:pStyle w:val="NoSpacing"/>
        <w:rPr>
          <w:sz w:val="40"/>
          <w:szCs w:val="40"/>
          <w:rtl/>
        </w:rPr>
      </w:pPr>
    </w:p>
    <w:p w14:paraId="52D8648A" w14:textId="4279139F" w:rsidR="00E46936" w:rsidRPr="00E46936" w:rsidRDefault="00E46936" w:rsidP="00E46936">
      <w:pPr>
        <w:pStyle w:val="NoSpacing"/>
        <w:ind w:left="849"/>
        <w:jc w:val="both"/>
        <w:rPr>
          <w:rFonts w:ascii="Arial" w:hAnsi="Arial" w:cs="B Lotus"/>
          <w:color w:val="000000" w:themeColor="text1"/>
          <w:sz w:val="24"/>
          <w:szCs w:val="24"/>
          <w:shd w:val="clear" w:color="auto" w:fill="FFFFFF"/>
          <w:rtl/>
        </w:rPr>
      </w:pPr>
      <w:r>
        <w:rPr>
          <w:rFonts w:ascii="Arial" w:hAnsi="Arial" w:cs="B Lotus" w:hint="cs"/>
          <w:color w:val="000000" w:themeColor="text1"/>
          <w:sz w:val="24"/>
          <w:szCs w:val="24"/>
          <w:shd w:val="clear" w:color="auto" w:fill="FFFFFF"/>
          <w:rtl/>
        </w:rPr>
        <w:t xml:space="preserve">1- </w:t>
      </w:r>
      <w:r w:rsidRPr="00E46936">
        <w:rPr>
          <w:rFonts w:ascii="Arial" w:hAnsi="Arial" w:cs="B Lotus"/>
          <w:color w:val="000000" w:themeColor="text1"/>
          <w:sz w:val="24"/>
          <w:szCs w:val="24"/>
          <w:shd w:val="clear" w:color="auto" w:fill="FFFFFF"/>
          <w:rtl/>
        </w:rPr>
        <w:t>دکتری روانشناسی تربیتی، مدرس دانشگاه فرهنگیان، یاسوج، ایران</w:t>
      </w:r>
      <w:r w:rsidR="00624C64">
        <w:rPr>
          <w:rFonts w:ascii="Arial" w:hAnsi="Arial" w:cs="B Lotus" w:hint="cs"/>
          <w:color w:val="000000" w:themeColor="text1"/>
          <w:sz w:val="24"/>
          <w:szCs w:val="24"/>
          <w:shd w:val="clear" w:color="auto" w:fill="FFFFFF"/>
          <w:rtl/>
        </w:rPr>
        <w:t xml:space="preserve">. </w:t>
      </w:r>
      <w:r w:rsidRPr="00E46936">
        <w:rPr>
          <w:rFonts w:ascii="Arial" w:hAnsi="Arial" w:cs="B Lotus"/>
          <w:color w:val="000000" w:themeColor="text1"/>
          <w:sz w:val="24"/>
          <w:szCs w:val="24"/>
          <w:shd w:val="clear" w:color="auto" w:fill="FFFFFF"/>
          <w:rtl/>
        </w:rPr>
        <w:t>(نویسنده مسئول</w:t>
      </w:r>
      <w:r w:rsidRPr="00E46936">
        <w:rPr>
          <w:rFonts w:ascii="Arial" w:hAnsi="Arial" w:cs="B Lotus" w:hint="cs"/>
          <w:color w:val="000000" w:themeColor="text1"/>
          <w:sz w:val="24"/>
          <w:szCs w:val="24"/>
          <w:shd w:val="clear" w:color="auto" w:fill="FFFFFF"/>
          <w:rtl/>
        </w:rPr>
        <w:t>)</w:t>
      </w:r>
    </w:p>
    <w:p w14:paraId="5295E1AA" w14:textId="77777777" w:rsidR="00E46936" w:rsidRPr="00E46936" w:rsidRDefault="00E30BB5" w:rsidP="00E46936">
      <w:pPr>
        <w:pStyle w:val="NoSpacing"/>
        <w:bidi w:val="0"/>
        <w:jc w:val="center"/>
        <w:rPr>
          <w:rFonts w:asciiTheme="majorBidi" w:hAnsiTheme="majorBidi" w:cstheme="majorBidi"/>
          <w:rtl/>
        </w:rPr>
      </w:pPr>
      <w:hyperlink r:id="rId8" w:tgtFrame="_blank" w:history="1">
        <w:r w:rsidR="00E46936" w:rsidRPr="00E46936">
          <w:rPr>
            <w:rFonts w:asciiTheme="majorBidi" w:hAnsiTheme="majorBidi" w:cstheme="majorBidi"/>
          </w:rPr>
          <w:t>2108bagheri@gmail.com</w:t>
        </w:r>
      </w:hyperlink>
    </w:p>
    <w:p w14:paraId="5AFF274C" w14:textId="77777777" w:rsidR="00E46936" w:rsidRDefault="00E46936" w:rsidP="00E46936">
      <w:pPr>
        <w:pStyle w:val="NoSpacing"/>
        <w:jc w:val="center"/>
        <w:rPr>
          <w:rFonts w:ascii="Arial" w:hAnsi="Arial" w:cs="B Lotus"/>
          <w:b/>
          <w:bCs/>
          <w:color w:val="000000" w:themeColor="text1"/>
          <w:sz w:val="28"/>
          <w:szCs w:val="28"/>
          <w:shd w:val="clear" w:color="auto" w:fill="FFFFFF"/>
        </w:rPr>
      </w:pPr>
    </w:p>
    <w:p w14:paraId="09938812" w14:textId="6A40D6B5" w:rsidR="00E46936" w:rsidRPr="00E46936" w:rsidRDefault="00E46936" w:rsidP="00E46936">
      <w:pPr>
        <w:pStyle w:val="NoSpacing"/>
        <w:ind w:left="849"/>
        <w:jc w:val="both"/>
        <w:rPr>
          <w:rFonts w:ascii="Arial" w:hAnsi="Arial" w:cs="B Lotus"/>
          <w:color w:val="000000" w:themeColor="text1"/>
          <w:sz w:val="24"/>
          <w:szCs w:val="24"/>
          <w:shd w:val="clear" w:color="auto" w:fill="FFFFFF"/>
          <w:rtl/>
        </w:rPr>
      </w:pPr>
      <w:r w:rsidRPr="00E46936">
        <w:rPr>
          <w:rFonts w:ascii="Arial" w:hAnsi="Arial" w:cs="B Lotus"/>
          <w:color w:val="000000" w:themeColor="text1"/>
          <w:sz w:val="24"/>
          <w:szCs w:val="24"/>
          <w:shd w:val="clear" w:color="auto" w:fill="FFFFFF"/>
          <w:rtl/>
        </w:rPr>
        <w:t>۲</w:t>
      </w:r>
      <w:r w:rsidR="00624C64">
        <w:rPr>
          <w:rFonts w:ascii="Arial" w:hAnsi="Arial" w:cs="B Lotus" w:hint="cs"/>
          <w:color w:val="000000" w:themeColor="text1"/>
          <w:sz w:val="24"/>
          <w:szCs w:val="24"/>
          <w:shd w:val="clear" w:color="auto" w:fill="FFFFFF"/>
          <w:rtl/>
        </w:rPr>
        <w:t>- د</w:t>
      </w:r>
      <w:bookmarkStart w:id="0" w:name="_GoBack"/>
      <w:bookmarkEnd w:id="0"/>
      <w:r w:rsidRPr="00E46936">
        <w:rPr>
          <w:rFonts w:ascii="Arial" w:hAnsi="Arial" w:cs="B Lotus"/>
          <w:color w:val="000000" w:themeColor="text1"/>
          <w:sz w:val="24"/>
          <w:szCs w:val="24"/>
          <w:shd w:val="clear" w:color="auto" w:fill="FFFFFF"/>
          <w:rtl/>
        </w:rPr>
        <w:t>انشجوی کارشناسی علوم تربیتی، دانشگاه اصفهان، اصفهان، ایران</w:t>
      </w:r>
      <w:r>
        <w:rPr>
          <w:rFonts w:ascii="Arial" w:hAnsi="Arial" w:cs="B Lotus" w:hint="cs"/>
          <w:color w:val="000000" w:themeColor="text1"/>
          <w:sz w:val="24"/>
          <w:szCs w:val="24"/>
          <w:shd w:val="clear" w:color="auto" w:fill="FFFFFF"/>
          <w:rtl/>
        </w:rPr>
        <w:t>.</w:t>
      </w:r>
    </w:p>
    <w:p w14:paraId="7BD7DEDF" w14:textId="77777777" w:rsidR="006032CA" w:rsidRPr="00E46936" w:rsidRDefault="00E30BB5" w:rsidP="00E46936">
      <w:pPr>
        <w:pStyle w:val="NoSpacing"/>
        <w:bidi w:val="0"/>
        <w:jc w:val="center"/>
        <w:rPr>
          <w:rFonts w:asciiTheme="majorBidi" w:hAnsiTheme="majorBidi" w:cstheme="majorBidi"/>
          <w:rtl/>
        </w:rPr>
      </w:pPr>
      <w:hyperlink r:id="rId9" w:tgtFrame="_blank" w:history="1">
        <w:r w:rsidR="00E46936" w:rsidRPr="00E46936">
          <w:rPr>
            <w:rFonts w:asciiTheme="majorBidi" w:hAnsiTheme="majorBidi" w:cstheme="majorBidi"/>
          </w:rPr>
          <w:t>gh.bagheri95@gmail.com</w:t>
        </w:r>
      </w:hyperlink>
    </w:p>
    <w:p w14:paraId="238E0407" w14:textId="77777777" w:rsidR="00E431CD" w:rsidRPr="00545547" w:rsidRDefault="00E431CD" w:rsidP="00545547">
      <w:pPr>
        <w:pStyle w:val="NoSpacing"/>
        <w:rPr>
          <w:sz w:val="40"/>
          <w:szCs w:val="40"/>
          <w:rtl/>
        </w:rPr>
      </w:pPr>
    </w:p>
    <w:p w14:paraId="1A3D537E" w14:textId="77777777" w:rsidR="00545547" w:rsidRPr="003A0CDF" w:rsidRDefault="00545547" w:rsidP="00545547">
      <w:pPr>
        <w:spacing w:line="240" w:lineRule="auto"/>
        <w:jc w:val="center"/>
        <w:rPr>
          <w:rFonts w:ascii="Calibri" w:eastAsia="Calibri" w:hAnsi="Calibri" w:cs="B Lotus"/>
          <w:sz w:val="20"/>
          <w:szCs w:val="20"/>
          <w:rtl/>
        </w:rPr>
      </w:pPr>
      <w:r w:rsidRPr="003A0CDF">
        <w:rPr>
          <w:rFonts w:ascii="Calibri" w:eastAsia="Calibri" w:hAnsi="Calibri" w:cs="B Lotus" w:hint="cs"/>
          <w:sz w:val="20"/>
          <w:szCs w:val="20"/>
          <w:rtl/>
        </w:rPr>
        <w:t>تاریخ دریافت: [</w:t>
      </w:r>
      <w:r>
        <w:rPr>
          <w:rFonts w:ascii="Calibri" w:eastAsia="Calibri" w:hAnsi="Calibri" w:cs="B Lotus" w:hint="cs"/>
          <w:sz w:val="20"/>
          <w:szCs w:val="20"/>
          <w:rtl/>
        </w:rPr>
        <w:t>12/8/1402</w:t>
      </w:r>
      <w:r w:rsidRPr="003A0CDF">
        <w:rPr>
          <w:rFonts w:ascii="Calibri" w:eastAsia="Calibri" w:hAnsi="Calibri" w:cs="B Lotus" w:hint="cs"/>
          <w:sz w:val="20"/>
          <w:szCs w:val="20"/>
          <w:rtl/>
        </w:rPr>
        <w:t xml:space="preserve">]             </w:t>
      </w:r>
      <w:r>
        <w:rPr>
          <w:rFonts w:ascii="Calibri" w:eastAsia="Calibri" w:hAnsi="Calibri" w:cs="B Lotus" w:hint="cs"/>
          <w:sz w:val="20"/>
          <w:szCs w:val="20"/>
          <w:rtl/>
        </w:rPr>
        <w:t xml:space="preserve">                                  </w:t>
      </w:r>
      <w:r w:rsidRPr="003A0CDF">
        <w:rPr>
          <w:rFonts w:ascii="Calibri" w:eastAsia="Calibri" w:hAnsi="Calibri" w:cs="B Lotus" w:hint="cs"/>
          <w:sz w:val="20"/>
          <w:szCs w:val="20"/>
          <w:rtl/>
        </w:rPr>
        <w:t xml:space="preserve">            تاریخ پذیرش: [</w:t>
      </w:r>
      <w:r>
        <w:rPr>
          <w:rFonts w:ascii="Calibri" w:eastAsia="Calibri" w:hAnsi="Calibri" w:cs="B Lotus" w:hint="cs"/>
          <w:sz w:val="20"/>
          <w:szCs w:val="20"/>
          <w:rtl/>
        </w:rPr>
        <w:t>۲/11/1402</w:t>
      </w:r>
      <w:r w:rsidRPr="003A0CDF">
        <w:rPr>
          <w:rFonts w:ascii="Calibri" w:eastAsia="Calibri" w:hAnsi="Calibri" w:cs="B Lotus" w:hint="cs"/>
          <w:sz w:val="20"/>
          <w:szCs w:val="20"/>
          <w:rtl/>
        </w:rPr>
        <w:t>]</w:t>
      </w:r>
    </w:p>
    <w:p w14:paraId="3DB8BF2C" w14:textId="77777777" w:rsidR="00545547" w:rsidRPr="00E431CD" w:rsidRDefault="00545547" w:rsidP="00545547">
      <w:pPr>
        <w:pStyle w:val="NoSpacing"/>
        <w:rPr>
          <w:sz w:val="36"/>
          <w:szCs w:val="36"/>
          <w:rtl/>
        </w:rPr>
      </w:pPr>
    </w:p>
    <w:p w14:paraId="738ACFE0" w14:textId="77777777" w:rsidR="00AB5D5F" w:rsidRPr="00545547" w:rsidRDefault="00C969B6" w:rsidP="00E431CD">
      <w:pPr>
        <w:pStyle w:val="NoSpacing"/>
        <w:ind w:left="424" w:right="426"/>
        <w:rPr>
          <w:rFonts w:cs="B Zar"/>
          <w:b/>
          <w:bCs/>
          <w:sz w:val="24"/>
          <w:szCs w:val="24"/>
          <w:rtl/>
        </w:rPr>
      </w:pPr>
      <w:r w:rsidRPr="00545547">
        <w:rPr>
          <w:rFonts w:cs="B Zar" w:hint="cs"/>
          <w:b/>
          <w:bCs/>
          <w:sz w:val="24"/>
          <w:szCs w:val="24"/>
          <w:rtl/>
        </w:rPr>
        <w:t>چکیده</w:t>
      </w:r>
    </w:p>
    <w:p w14:paraId="2F55BCDC" w14:textId="77777777" w:rsidR="000D5A66" w:rsidRPr="00E431CD" w:rsidRDefault="00EC1E1C" w:rsidP="00E431CD">
      <w:pPr>
        <w:spacing w:line="240" w:lineRule="auto"/>
        <w:ind w:left="424" w:right="426"/>
        <w:jc w:val="both"/>
        <w:rPr>
          <w:rFonts w:ascii="Times New Roman" w:hAnsi="Times New Roman" w:cs="B Lotus"/>
          <w:sz w:val="18"/>
          <w:szCs w:val="20"/>
          <w:rtl/>
        </w:rPr>
      </w:pPr>
      <w:r w:rsidRPr="00E431CD">
        <w:rPr>
          <w:rFonts w:ascii="Times New Roman" w:hAnsi="Times New Roman" w:cs="B Lotus" w:hint="cs"/>
          <w:sz w:val="18"/>
          <w:szCs w:val="20"/>
          <w:rtl/>
        </w:rPr>
        <w:t>پژوهش</w:t>
      </w:r>
      <w:r w:rsidR="00D005D7">
        <w:rPr>
          <w:rFonts w:ascii="Times New Roman" w:hAnsi="Times New Roman" w:cs="B Lotus"/>
          <w:sz w:val="18"/>
          <w:szCs w:val="20"/>
          <w:rtl/>
        </w:rPr>
        <w:t xml:space="preserve"> </w:t>
      </w:r>
      <w:r w:rsidRPr="00E431CD">
        <w:rPr>
          <w:rFonts w:ascii="Times New Roman" w:hAnsi="Times New Roman" w:cs="B Lotus" w:hint="cs"/>
          <w:sz w:val="18"/>
          <w:szCs w:val="20"/>
          <w:rtl/>
        </w:rPr>
        <w:t>حاضر</w:t>
      </w:r>
      <w:r w:rsidR="00D005D7">
        <w:rPr>
          <w:rFonts w:ascii="Times New Roman" w:hAnsi="Times New Roman" w:cs="B Lotus"/>
          <w:sz w:val="18"/>
          <w:szCs w:val="20"/>
          <w:rtl/>
        </w:rPr>
        <w:t xml:space="preserve"> </w:t>
      </w:r>
      <w:r w:rsidRPr="00E431CD">
        <w:rPr>
          <w:rFonts w:ascii="Times New Roman" w:hAnsi="Times New Roman" w:cs="B Lotus" w:hint="cs"/>
          <w:sz w:val="18"/>
          <w:szCs w:val="20"/>
          <w:rtl/>
        </w:rPr>
        <w:t>با هدف</w:t>
      </w:r>
      <w:r w:rsidR="00D005D7">
        <w:rPr>
          <w:rFonts w:ascii="Times New Roman" w:hAnsi="Times New Roman" w:cs="B Lotus"/>
          <w:sz w:val="18"/>
          <w:szCs w:val="20"/>
          <w:rtl/>
        </w:rPr>
        <w:t xml:space="preserve"> </w:t>
      </w:r>
      <w:r w:rsidR="00811FFD">
        <w:rPr>
          <w:rFonts w:ascii="Times New Roman" w:hAnsi="Times New Roman" w:cs="B Lotus"/>
          <w:sz w:val="18"/>
          <w:szCs w:val="20"/>
          <w:rtl/>
        </w:rPr>
        <w:t>اثربخش</w:t>
      </w:r>
      <w:r w:rsidR="00811FFD">
        <w:rPr>
          <w:rFonts w:ascii="Times New Roman" w:hAnsi="Times New Roman" w:cs="B Lotus" w:hint="cs"/>
          <w:sz w:val="18"/>
          <w:szCs w:val="20"/>
          <w:rtl/>
        </w:rPr>
        <w:t>ی</w:t>
      </w:r>
      <w:r w:rsidRPr="00E431CD">
        <w:rPr>
          <w:rFonts w:ascii="Times New Roman" w:hAnsi="Times New Roman" w:cs="B Lotus" w:hint="cs"/>
          <w:sz w:val="18"/>
          <w:szCs w:val="20"/>
          <w:rtl/>
        </w:rPr>
        <w:t xml:space="preserve"> آموزش شادکامی بر عاطفه</w:t>
      </w:r>
      <w:r w:rsidR="00FE66D9" w:rsidRPr="00E431CD">
        <w:rPr>
          <w:rFonts w:ascii="Times New Roman" w:hAnsi="Times New Roman" w:cs="B Lotus" w:hint="cs"/>
          <w:sz w:val="18"/>
          <w:szCs w:val="20"/>
          <w:rtl/>
        </w:rPr>
        <w:t xml:space="preserve"> م</w:t>
      </w:r>
      <w:r w:rsidRPr="00E431CD">
        <w:rPr>
          <w:rFonts w:ascii="Times New Roman" w:hAnsi="Times New Roman" w:cs="B Lotus" w:hint="cs"/>
          <w:sz w:val="18"/>
          <w:szCs w:val="20"/>
          <w:rtl/>
        </w:rPr>
        <w:t>ثبت</w:t>
      </w:r>
      <w:r w:rsidR="00FE66D9" w:rsidRPr="00E431CD">
        <w:rPr>
          <w:rFonts w:ascii="Times New Roman" w:hAnsi="Times New Roman" w:cs="B Lotus" w:hint="cs"/>
          <w:sz w:val="18"/>
          <w:szCs w:val="20"/>
          <w:rtl/>
        </w:rPr>
        <w:t xml:space="preserve"> </w:t>
      </w:r>
      <w:r w:rsidR="00473484" w:rsidRPr="00E431CD">
        <w:rPr>
          <w:rFonts w:ascii="Times New Roman" w:hAnsi="Times New Roman" w:cs="B Lotus" w:hint="cs"/>
          <w:sz w:val="18"/>
          <w:szCs w:val="20"/>
          <w:rtl/>
        </w:rPr>
        <w:t>و امید</w:t>
      </w:r>
      <w:r w:rsidRPr="00E431CD">
        <w:rPr>
          <w:rFonts w:ascii="Times New Roman" w:hAnsi="Times New Roman" w:cs="B Lotus" w:hint="cs"/>
          <w:sz w:val="18"/>
          <w:szCs w:val="20"/>
          <w:rtl/>
        </w:rPr>
        <w:t xml:space="preserve"> به زندگی زنان</w:t>
      </w:r>
      <w:r w:rsidR="00D005D7">
        <w:rPr>
          <w:rFonts w:ascii="Times New Roman" w:hAnsi="Times New Roman" w:cs="B Lotus"/>
          <w:sz w:val="18"/>
          <w:szCs w:val="20"/>
          <w:rtl/>
        </w:rPr>
        <w:t xml:space="preserve"> </w:t>
      </w:r>
      <w:r w:rsidR="00305995" w:rsidRPr="00E431CD">
        <w:rPr>
          <w:rFonts w:ascii="Times New Roman" w:hAnsi="Times New Roman" w:cs="B Lotus" w:hint="cs"/>
          <w:sz w:val="18"/>
          <w:szCs w:val="20"/>
          <w:rtl/>
        </w:rPr>
        <w:t xml:space="preserve">مبتلا </w:t>
      </w:r>
      <w:r w:rsidRPr="00E431CD">
        <w:rPr>
          <w:rFonts w:ascii="Times New Roman" w:hAnsi="Times New Roman" w:cs="B Lotus" w:hint="cs"/>
          <w:sz w:val="18"/>
          <w:szCs w:val="20"/>
          <w:rtl/>
        </w:rPr>
        <w:t>به اف</w:t>
      </w:r>
      <w:r w:rsidR="00545547" w:rsidRPr="00E431CD">
        <w:rPr>
          <w:rFonts w:ascii="Times New Roman" w:hAnsi="Times New Roman" w:cs="B Lotus" w:hint="cs"/>
          <w:sz w:val="18"/>
          <w:szCs w:val="20"/>
          <w:rtl/>
        </w:rPr>
        <w:t>سردگی</w:t>
      </w:r>
      <w:r w:rsidR="00D005D7">
        <w:rPr>
          <w:rFonts w:ascii="Times New Roman" w:hAnsi="Times New Roman" w:cs="B Lotus"/>
          <w:sz w:val="18"/>
          <w:szCs w:val="20"/>
          <w:rtl/>
        </w:rPr>
        <w:t xml:space="preserve"> </w:t>
      </w:r>
      <w:r w:rsidR="00545547" w:rsidRPr="00E431CD">
        <w:rPr>
          <w:rFonts w:ascii="Times New Roman" w:hAnsi="Times New Roman" w:cs="B Lotus" w:hint="cs"/>
          <w:sz w:val="18"/>
          <w:szCs w:val="20"/>
          <w:rtl/>
        </w:rPr>
        <w:t>پس از زایمان</w:t>
      </w:r>
      <w:r w:rsidR="00D005D7">
        <w:rPr>
          <w:rFonts w:ascii="Times New Roman" w:hAnsi="Times New Roman" w:cs="B Lotus"/>
          <w:sz w:val="18"/>
          <w:szCs w:val="20"/>
          <w:rtl/>
        </w:rPr>
        <w:t xml:space="preserve"> </w:t>
      </w:r>
      <w:r w:rsidR="00545547" w:rsidRPr="00E431CD">
        <w:rPr>
          <w:rFonts w:ascii="Times New Roman" w:hAnsi="Times New Roman" w:cs="B Lotus" w:hint="cs"/>
          <w:sz w:val="18"/>
          <w:szCs w:val="20"/>
          <w:rtl/>
        </w:rPr>
        <w:t xml:space="preserve">انجام شد. </w:t>
      </w:r>
      <w:r w:rsidRPr="00E431CD">
        <w:rPr>
          <w:rFonts w:ascii="Times New Roman" w:hAnsi="Times New Roman" w:cs="B Lotus" w:hint="cs"/>
          <w:sz w:val="18"/>
          <w:szCs w:val="20"/>
          <w:rtl/>
        </w:rPr>
        <w:t xml:space="preserve">جامعه </w:t>
      </w:r>
      <w:r w:rsidR="00811FFD">
        <w:rPr>
          <w:rFonts w:ascii="Times New Roman" w:hAnsi="Times New Roman" w:cs="B Lotus"/>
          <w:sz w:val="18"/>
          <w:szCs w:val="20"/>
          <w:rtl/>
        </w:rPr>
        <w:t>و نمونه</w:t>
      </w:r>
      <w:r w:rsidR="00305995" w:rsidRPr="00E431CD">
        <w:rPr>
          <w:rFonts w:ascii="Times New Roman" w:hAnsi="Times New Roman" w:cs="B Lotus" w:hint="cs"/>
          <w:sz w:val="18"/>
          <w:szCs w:val="20"/>
          <w:rtl/>
        </w:rPr>
        <w:t xml:space="preserve"> آماری</w:t>
      </w:r>
      <w:r w:rsidR="00D005D7">
        <w:rPr>
          <w:rFonts w:ascii="Times New Roman" w:hAnsi="Times New Roman" w:cs="B Lotus"/>
          <w:sz w:val="18"/>
          <w:szCs w:val="20"/>
          <w:rtl/>
        </w:rPr>
        <w:t xml:space="preserve"> </w:t>
      </w:r>
      <w:r w:rsidR="00305995" w:rsidRPr="00E431CD">
        <w:rPr>
          <w:rFonts w:ascii="Times New Roman" w:hAnsi="Times New Roman" w:cs="B Lotus" w:hint="cs"/>
          <w:sz w:val="18"/>
          <w:szCs w:val="20"/>
          <w:rtl/>
        </w:rPr>
        <w:t>این تحقیق</w:t>
      </w:r>
      <w:r w:rsidR="00D005D7">
        <w:rPr>
          <w:rFonts w:ascii="Times New Roman" w:hAnsi="Times New Roman" w:cs="B Lotus"/>
          <w:sz w:val="18"/>
          <w:szCs w:val="20"/>
          <w:rtl/>
        </w:rPr>
        <w:t xml:space="preserve"> </w:t>
      </w:r>
      <w:r w:rsidR="00305995" w:rsidRPr="00E431CD">
        <w:rPr>
          <w:rFonts w:ascii="Times New Roman" w:hAnsi="Times New Roman" w:cs="B Lotus" w:hint="cs"/>
          <w:sz w:val="18"/>
          <w:szCs w:val="20"/>
          <w:rtl/>
        </w:rPr>
        <w:t>شامل کلیه ز</w:t>
      </w:r>
      <w:r w:rsidRPr="00E431CD">
        <w:rPr>
          <w:rFonts w:ascii="Times New Roman" w:hAnsi="Times New Roman" w:cs="B Lotus" w:hint="cs"/>
          <w:sz w:val="18"/>
          <w:szCs w:val="20"/>
          <w:rtl/>
        </w:rPr>
        <w:t xml:space="preserve">نان </w:t>
      </w:r>
      <w:r w:rsidR="000D5A66" w:rsidRPr="00E431CD">
        <w:rPr>
          <w:rFonts w:ascii="Times New Roman" w:hAnsi="Times New Roman" w:cs="B Lotus" w:hint="cs"/>
          <w:sz w:val="18"/>
          <w:szCs w:val="20"/>
          <w:rtl/>
        </w:rPr>
        <w:t xml:space="preserve">مبتلا </w:t>
      </w:r>
      <w:r w:rsidR="00467AFA" w:rsidRPr="00E431CD">
        <w:rPr>
          <w:rFonts w:ascii="Times New Roman" w:hAnsi="Times New Roman" w:cs="B Lotus" w:hint="cs"/>
          <w:sz w:val="18"/>
          <w:szCs w:val="20"/>
          <w:rtl/>
        </w:rPr>
        <w:t>به افسردگی</w:t>
      </w:r>
      <w:r w:rsidRPr="00E431CD">
        <w:rPr>
          <w:rFonts w:ascii="Times New Roman" w:hAnsi="Times New Roman" w:cs="B Lotus" w:hint="cs"/>
          <w:sz w:val="18"/>
          <w:szCs w:val="20"/>
          <w:rtl/>
        </w:rPr>
        <w:t xml:space="preserve"> پس از زایمان </w:t>
      </w:r>
      <w:r w:rsidR="00811FFD">
        <w:rPr>
          <w:rFonts w:ascii="Times New Roman" w:hAnsi="Times New Roman" w:cs="B Lotus"/>
          <w:sz w:val="18"/>
          <w:szCs w:val="20"/>
          <w:rtl/>
        </w:rPr>
        <w:t>مراجعه‌کننده</w:t>
      </w:r>
      <w:r w:rsidRPr="00E431CD">
        <w:rPr>
          <w:rFonts w:ascii="Times New Roman" w:hAnsi="Times New Roman" w:cs="B Lotus" w:hint="cs"/>
          <w:sz w:val="18"/>
          <w:szCs w:val="20"/>
          <w:rtl/>
        </w:rPr>
        <w:t xml:space="preserve"> به مراکز بهداشت</w:t>
      </w:r>
      <w:r w:rsidR="00D005D7">
        <w:rPr>
          <w:rFonts w:ascii="Times New Roman" w:hAnsi="Times New Roman" w:cs="B Lotus"/>
          <w:sz w:val="18"/>
          <w:szCs w:val="20"/>
          <w:rtl/>
        </w:rPr>
        <w:t xml:space="preserve"> </w:t>
      </w:r>
      <w:r w:rsidR="00993342" w:rsidRPr="00E431CD">
        <w:rPr>
          <w:rFonts w:ascii="Times New Roman" w:hAnsi="Times New Roman" w:cs="B Lotus" w:hint="cs"/>
          <w:sz w:val="18"/>
          <w:szCs w:val="20"/>
          <w:rtl/>
        </w:rPr>
        <w:t>شهرستان کهگیلویه</w:t>
      </w:r>
      <w:r w:rsidR="005E53CF" w:rsidRPr="00E431CD">
        <w:rPr>
          <w:rFonts w:ascii="Times New Roman" w:hAnsi="Times New Roman" w:cs="B Lotus" w:hint="cs"/>
          <w:sz w:val="18"/>
          <w:szCs w:val="20"/>
          <w:rtl/>
        </w:rPr>
        <w:t xml:space="preserve"> در سه ماهه</w:t>
      </w:r>
      <w:r w:rsidR="00D005D7">
        <w:rPr>
          <w:rFonts w:ascii="Times New Roman" w:hAnsi="Times New Roman" w:cs="B Lotus"/>
          <w:sz w:val="18"/>
          <w:szCs w:val="20"/>
          <w:rtl/>
        </w:rPr>
        <w:t xml:space="preserve"> </w:t>
      </w:r>
      <w:r w:rsidR="005E53CF" w:rsidRPr="00E431CD">
        <w:rPr>
          <w:rFonts w:ascii="Times New Roman" w:hAnsi="Times New Roman" w:cs="B Lotus" w:hint="cs"/>
          <w:sz w:val="18"/>
          <w:szCs w:val="20"/>
          <w:rtl/>
        </w:rPr>
        <w:t>اول سال</w:t>
      </w:r>
      <w:r w:rsidR="005503D2" w:rsidRPr="00E431CD">
        <w:rPr>
          <w:rFonts w:ascii="Times New Roman" w:hAnsi="Times New Roman" w:cs="B Lotus" w:hint="cs"/>
          <w:sz w:val="18"/>
          <w:szCs w:val="20"/>
          <w:rtl/>
        </w:rPr>
        <w:t xml:space="preserve"> 1</w:t>
      </w:r>
      <w:r w:rsidR="00993342" w:rsidRPr="00E431CD">
        <w:rPr>
          <w:rFonts w:ascii="Times New Roman" w:hAnsi="Times New Roman" w:cs="B Lotus" w:hint="cs"/>
          <w:sz w:val="18"/>
          <w:szCs w:val="20"/>
          <w:rtl/>
        </w:rPr>
        <w:t>400</w:t>
      </w:r>
      <w:r w:rsidR="005503D2" w:rsidRPr="00E431CD">
        <w:rPr>
          <w:rFonts w:ascii="Times New Roman" w:hAnsi="Times New Roman" w:cs="B Lotus" w:hint="cs"/>
          <w:sz w:val="18"/>
          <w:szCs w:val="20"/>
          <w:rtl/>
        </w:rPr>
        <w:t xml:space="preserve"> </w:t>
      </w:r>
      <w:r w:rsidR="00811FFD">
        <w:rPr>
          <w:rFonts w:ascii="Times New Roman" w:hAnsi="Times New Roman" w:cs="B Lotus"/>
          <w:sz w:val="18"/>
          <w:szCs w:val="20"/>
          <w:rtl/>
        </w:rPr>
        <w:t>است</w:t>
      </w:r>
      <w:r w:rsidR="00D005D7">
        <w:rPr>
          <w:rFonts w:ascii="Times New Roman" w:hAnsi="Times New Roman" w:cs="B Lotus"/>
          <w:sz w:val="18"/>
          <w:szCs w:val="20"/>
          <w:rtl/>
        </w:rPr>
        <w:t xml:space="preserve"> </w:t>
      </w:r>
      <w:r w:rsidRPr="00E431CD">
        <w:rPr>
          <w:rFonts w:ascii="Times New Roman" w:hAnsi="Times New Roman" w:cs="B Lotus" w:hint="cs"/>
          <w:sz w:val="18"/>
          <w:szCs w:val="20"/>
          <w:rtl/>
        </w:rPr>
        <w:t xml:space="preserve">که </w:t>
      </w:r>
      <w:r w:rsidR="002278D2" w:rsidRPr="00E431CD">
        <w:rPr>
          <w:rFonts w:ascii="Times New Roman" w:hAnsi="Times New Roman" w:cs="B Lotus" w:hint="cs"/>
          <w:sz w:val="18"/>
          <w:szCs w:val="20"/>
          <w:rtl/>
        </w:rPr>
        <w:t xml:space="preserve">از بین </w:t>
      </w:r>
      <w:r w:rsidR="00811FFD">
        <w:rPr>
          <w:rFonts w:ascii="Times New Roman" w:hAnsi="Times New Roman" w:cs="B Lotus"/>
          <w:sz w:val="18"/>
          <w:szCs w:val="20"/>
          <w:rtl/>
        </w:rPr>
        <w:t>جامعه</w:t>
      </w:r>
      <w:r w:rsidR="002278D2" w:rsidRPr="00E431CD">
        <w:rPr>
          <w:rFonts w:ascii="Times New Roman" w:hAnsi="Times New Roman" w:cs="B Lotus" w:hint="cs"/>
          <w:sz w:val="18"/>
          <w:szCs w:val="20"/>
          <w:rtl/>
        </w:rPr>
        <w:t xml:space="preserve"> </w:t>
      </w:r>
      <w:r w:rsidR="00811FFD">
        <w:rPr>
          <w:rFonts w:ascii="Times New Roman" w:hAnsi="Times New Roman" w:cs="B Lotus"/>
          <w:sz w:val="18"/>
          <w:szCs w:val="20"/>
          <w:rtl/>
        </w:rPr>
        <w:t>آمار</w:t>
      </w:r>
      <w:r w:rsidR="00811FFD">
        <w:rPr>
          <w:rFonts w:ascii="Times New Roman" w:hAnsi="Times New Roman" w:cs="B Lotus" w:hint="cs"/>
          <w:sz w:val="18"/>
          <w:szCs w:val="20"/>
          <w:rtl/>
        </w:rPr>
        <w:t>ی</w:t>
      </w:r>
      <w:r w:rsidR="00D005D7">
        <w:rPr>
          <w:rFonts w:ascii="Times New Roman" w:hAnsi="Times New Roman" w:cs="B Lotus"/>
          <w:sz w:val="18"/>
          <w:szCs w:val="20"/>
          <w:rtl/>
        </w:rPr>
        <w:t xml:space="preserve"> </w:t>
      </w:r>
      <w:r w:rsidR="008810DF" w:rsidRPr="00E431CD">
        <w:rPr>
          <w:rFonts w:ascii="Times New Roman" w:hAnsi="Times New Roman" w:cs="B Lotus" w:hint="cs"/>
          <w:sz w:val="18"/>
          <w:szCs w:val="20"/>
          <w:rtl/>
        </w:rPr>
        <w:t>به صورت</w:t>
      </w:r>
      <w:r w:rsidRPr="00E431CD">
        <w:rPr>
          <w:rFonts w:ascii="Times New Roman" w:hAnsi="Times New Roman" w:cs="B Lotus" w:hint="cs"/>
          <w:sz w:val="18"/>
          <w:szCs w:val="20"/>
          <w:rtl/>
        </w:rPr>
        <w:t xml:space="preserve"> تصادفی ساده 30 نفر انتخاب و به صورت</w:t>
      </w:r>
      <w:r w:rsidR="00D005D7">
        <w:rPr>
          <w:rFonts w:ascii="Times New Roman" w:hAnsi="Times New Roman" w:cs="B Lotus"/>
          <w:sz w:val="18"/>
          <w:szCs w:val="20"/>
          <w:rtl/>
        </w:rPr>
        <w:t xml:space="preserve"> </w:t>
      </w:r>
      <w:r w:rsidRPr="00E431CD">
        <w:rPr>
          <w:rFonts w:ascii="Times New Roman" w:hAnsi="Times New Roman" w:cs="B Lotus" w:hint="cs"/>
          <w:sz w:val="18"/>
          <w:szCs w:val="20"/>
          <w:rtl/>
        </w:rPr>
        <w:t>تصادفی در دو گروه آزمایش</w:t>
      </w:r>
      <w:r w:rsidR="00D005D7">
        <w:rPr>
          <w:rFonts w:ascii="Times New Roman" w:hAnsi="Times New Roman" w:cs="B Lotus"/>
          <w:sz w:val="18"/>
          <w:szCs w:val="20"/>
          <w:rtl/>
        </w:rPr>
        <w:t xml:space="preserve"> </w:t>
      </w:r>
      <w:r w:rsidRPr="00E431CD">
        <w:rPr>
          <w:rFonts w:ascii="Times New Roman" w:hAnsi="Times New Roman" w:cs="B Lotus" w:hint="cs"/>
          <w:sz w:val="18"/>
          <w:szCs w:val="20"/>
          <w:rtl/>
        </w:rPr>
        <w:t>و</w:t>
      </w:r>
      <w:r w:rsidR="00A11339" w:rsidRPr="00E431CD">
        <w:rPr>
          <w:rFonts w:ascii="Times New Roman" w:hAnsi="Times New Roman" w:cs="B Lotus" w:hint="cs"/>
          <w:sz w:val="18"/>
          <w:szCs w:val="20"/>
          <w:rtl/>
        </w:rPr>
        <w:t xml:space="preserve"> </w:t>
      </w:r>
      <w:r w:rsidRPr="00E431CD">
        <w:rPr>
          <w:rFonts w:ascii="Times New Roman" w:hAnsi="Times New Roman" w:cs="B Lotus" w:hint="cs"/>
          <w:sz w:val="18"/>
          <w:szCs w:val="20"/>
          <w:rtl/>
        </w:rPr>
        <w:t>کنترل</w:t>
      </w:r>
      <w:r w:rsidR="00A11339" w:rsidRPr="00E431CD">
        <w:rPr>
          <w:rFonts w:ascii="Times New Roman" w:hAnsi="Times New Roman" w:cs="B Lotus" w:hint="cs"/>
          <w:sz w:val="18"/>
          <w:szCs w:val="20"/>
          <w:rtl/>
        </w:rPr>
        <w:t>،</w:t>
      </w:r>
      <w:r w:rsidR="00ED45EB" w:rsidRPr="00E431CD">
        <w:rPr>
          <w:rFonts w:ascii="Times New Roman" w:hAnsi="Times New Roman" w:cs="B Lotus" w:hint="cs"/>
          <w:sz w:val="18"/>
          <w:szCs w:val="20"/>
          <w:rtl/>
        </w:rPr>
        <w:t xml:space="preserve"> هر گروه </w:t>
      </w:r>
      <w:r w:rsidRPr="00E431CD">
        <w:rPr>
          <w:rFonts w:ascii="Times New Roman" w:hAnsi="Times New Roman" w:cs="B Lotus" w:hint="cs"/>
          <w:sz w:val="18"/>
          <w:szCs w:val="20"/>
          <w:rtl/>
        </w:rPr>
        <w:t>15 نفر قرار گرفتند</w:t>
      </w:r>
      <w:r w:rsidR="00ED45EB" w:rsidRPr="00E431CD">
        <w:rPr>
          <w:rFonts w:ascii="Times New Roman" w:hAnsi="Times New Roman" w:cs="B Lotus" w:hint="cs"/>
          <w:sz w:val="18"/>
          <w:szCs w:val="20"/>
          <w:rtl/>
        </w:rPr>
        <w:t xml:space="preserve">. </w:t>
      </w:r>
      <w:r w:rsidRPr="00E431CD">
        <w:rPr>
          <w:rFonts w:ascii="Times New Roman" w:hAnsi="Times New Roman" w:cs="B Lotus" w:hint="cs"/>
          <w:sz w:val="18"/>
          <w:szCs w:val="20"/>
          <w:rtl/>
        </w:rPr>
        <w:t>بر روی هر د</w:t>
      </w:r>
      <w:r w:rsidR="00ED45EB" w:rsidRPr="00E431CD">
        <w:rPr>
          <w:rFonts w:ascii="Times New Roman" w:hAnsi="Times New Roman" w:cs="B Lotus" w:hint="cs"/>
          <w:sz w:val="18"/>
          <w:szCs w:val="20"/>
          <w:rtl/>
        </w:rPr>
        <w:t xml:space="preserve">و گروه آزمایش </w:t>
      </w:r>
      <w:r w:rsidR="00CC756B" w:rsidRPr="00E431CD">
        <w:rPr>
          <w:rFonts w:ascii="Times New Roman" w:hAnsi="Times New Roman" w:cs="B Lotus" w:hint="cs"/>
          <w:sz w:val="18"/>
          <w:szCs w:val="20"/>
          <w:rtl/>
        </w:rPr>
        <w:t>و</w:t>
      </w:r>
      <w:r w:rsidR="00ED45EB" w:rsidRPr="00E431CD">
        <w:rPr>
          <w:rFonts w:ascii="Times New Roman" w:hAnsi="Times New Roman" w:cs="B Lotus" w:hint="cs"/>
          <w:sz w:val="18"/>
          <w:szCs w:val="20"/>
          <w:rtl/>
        </w:rPr>
        <w:t xml:space="preserve"> </w:t>
      </w:r>
      <w:r w:rsidR="007837A6" w:rsidRPr="00E431CD">
        <w:rPr>
          <w:rFonts w:ascii="Times New Roman" w:hAnsi="Times New Roman" w:cs="B Lotus" w:hint="cs"/>
          <w:sz w:val="18"/>
          <w:szCs w:val="20"/>
          <w:rtl/>
        </w:rPr>
        <w:t>کنترل</w:t>
      </w:r>
      <w:r w:rsidR="00CC756B" w:rsidRPr="00E431CD">
        <w:rPr>
          <w:rFonts w:ascii="Times New Roman" w:hAnsi="Times New Roman" w:cs="B Lotus" w:hint="cs"/>
          <w:sz w:val="18"/>
          <w:szCs w:val="20"/>
          <w:rtl/>
        </w:rPr>
        <w:t>،</w:t>
      </w:r>
      <w:r w:rsidR="007837A6" w:rsidRPr="00E431CD">
        <w:rPr>
          <w:rFonts w:ascii="Times New Roman" w:hAnsi="Times New Roman" w:cs="B Lotus" w:hint="cs"/>
          <w:sz w:val="18"/>
          <w:szCs w:val="20"/>
          <w:rtl/>
        </w:rPr>
        <w:t xml:space="preserve"> پر</w:t>
      </w:r>
      <w:r w:rsidR="00ED4382" w:rsidRPr="00E431CD">
        <w:rPr>
          <w:rFonts w:ascii="Times New Roman" w:hAnsi="Times New Roman" w:cs="B Lotus" w:hint="cs"/>
          <w:sz w:val="18"/>
          <w:szCs w:val="20"/>
          <w:rtl/>
        </w:rPr>
        <w:t>س</w:t>
      </w:r>
      <w:r w:rsidR="007837A6" w:rsidRPr="00E431CD">
        <w:rPr>
          <w:rFonts w:ascii="Times New Roman" w:hAnsi="Times New Roman" w:cs="B Lotus" w:hint="cs"/>
          <w:sz w:val="18"/>
          <w:szCs w:val="20"/>
          <w:rtl/>
        </w:rPr>
        <w:t>شنامه</w:t>
      </w:r>
      <w:r w:rsidR="00D005D7">
        <w:rPr>
          <w:rFonts w:ascii="Times New Roman" w:hAnsi="Times New Roman" w:cs="B Lotus"/>
          <w:sz w:val="18"/>
          <w:szCs w:val="20"/>
          <w:rtl/>
        </w:rPr>
        <w:t xml:space="preserve"> </w:t>
      </w:r>
      <w:r w:rsidR="008810DF" w:rsidRPr="00E431CD">
        <w:rPr>
          <w:rFonts w:ascii="Times New Roman" w:hAnsi="Times New Roman" w:cs="B Lotus" w:hint="cs"/>
          <w:sz w:val="18"/>
          <w:szCs w:val="20"/>
          <w:rtl/>
        </w:rPr>
        <w:t>عاطفه مثبت و</w:t>
      </w:r>
      <w:r w:rsidR="005E53CF" w:rsidRPr="00E431CD">
        <w:rPr>
          <w:rFonts w:ascii="Times New Roman" w:hAnsi="Times New Roman" w:cs="B Lotus" w:hint="cs"/>
          <w:sz w:val="18"/>
          <w:szCs w:val="20"/>
          <w:rtl/>
        </w:rPr>
        <w:t xml:space="preserve"> </w:t>
      </w:r>
      <w:r w:rsidR="008810DF" w:rsidRPr="00E431CD">
        <w:rPr>
          <w:rFonts w:ascii="Times New Roman" w:hAnsi="Times New Roman" w:cs="B Lotus" w:hint="cs"/>
          <w:sz w:val="18"/>
          <w:szCs w:val="20"/>
          <w:rtl/>
        </w:rPr>
        <w:t xml:space="preserve">منفی </w:t>
      </w:r>
      <w:r w:rsidR="005E53CF" w:rsidRPr="00E431CD">
        <w:rPr>
          <w:rFonts w:ascii="Times New Roman" w:hAnsi="Times New Roman" w:cs="B Lotus" w:hint="cs"/>
          <w:sz w:val="18"/>
          <w:szCs w:val="20"/>
          <w:rtl/>
        </w:rPr>
        <w:t>و</w:t>
      </w:r>
      <w:r w:rsidR="00CC756B" w:rsidRPr="00E431CD">
        <w:rPr>
          <w:rFonts w:ascii="Times New Roman" w:hAnsi="Times New Roman" w:cs="B Lotus" w:hint="cs"/>
          <w:sz w:val="18"/>
          <w:szCs w:val="20"/>
          <w:rtl/>
        </w:rPr>
        <w:t>اتس</w:t>
      </w:r>
      <w:r w:rsidR="006737C5" w:rsidRPr="00E431CD">
        <w:rPr>
          <w:rFonts w:ascii="Times New Roman" w:hAnsi="Times New Roman" w:cs="B Lotus" w:hint="cs"/>
          <w:sz w:val="18"/>
          <w:szCs w:val="20"/>
          <w:rtl/>
        </w:rPr>
        <w:t xml:space="preserve">ون </w:t>
      </w:r>
      <w:r w:rsidR="00CC756B" w:rsidRPr="00E431CD">
        <w:rPr>
          <w:rFonts w:ascii="Times New Roman" w:hAnsi="Times New Roman" w:cs="B Lotus" w:hint="cs"/>
          <w:sz w:val="18"/>
          <w:szCs w:val="20"/>
          <w:rtl/>
        </w:rPr>
        <w:t>و</w:t>
      </w:r>
      <w:r w:rsidR="00ED45EB" w:rsidRPr="00E431CD">
        <w:rPr>
          <w:rFonts w:ascii="Times New Roman" w:hAnsi="Times New Roman" w:cs="B Lotus" w:hint="cs"/>
          <w:sz w:val="18"/>
          <w:szCs w:val="20"/>
          <w:rtl/>
        </w:rPr>
        <w:t xml:space="preserve"> </w:t>
      </w:r>
      <w:r w:rsidR="006737C5" w:rsidRPr="00E431CD">
        <w:rPr>
          <w:rFonts w:ascii="Times New Roman" w:hAnsi="Times New Roman" w:cs="B Lotus" w:hint="cs"/>
          <w:sz w:val="18"/>
          <w:szCs w:val="20"/>
          <w:rtl/>
        </w:rPr>
        <w:t>پ</w:t>
      </w:r>
      <w:r w:rsidR="00D85164" w:rsidRPr="00E431CD">
        <w:rPr>
          <w:rFonts w:ascii="Times New Roman" w:hAnsi="Times New Roman" w:cs="B Lotus" w:hint="cs"/>
          <w:sz w:val="18"/>
          <w:szCs w:val="20"/>
          <w:rtl/>
        </w:rPr>
        <w:t>رس</w:t>
      </w:r>
      <w:r w:rsidR="00ED4382" w:rsidRPr="00E431CD">
        <w:rPr>
          <w:rFonts w:ascii="Times New Roman" w:hAnsi="Times New Roman" w:cs="B Lotus" w:hint="cs"/>
          <w:sz w:val="18"/>
          <w:szCs w:val="20"/>
          <w:rtl/>
        </w:rPr>
        <w:t>ش</w:t>
      </w:r>
      <w:r w:rsidR="00D85164" w:rsidRPr="00E431CD">
        <w:rPr>
          <w:rFonts w:ascii="Times New Roman" w:hAnsi="Times New Roman" w:cs="B Lotus" w:hint="cs"/>
          <w:sz w:val="18"/>
          <w:szCs w:val="20"/>
          <w:rtl/>
        </w:rPr>
        <w:t>نامه</w:t>
      </w:r>
      <w:r w:rsidR="006737C5" w:rsidRPr="00E431CD">
        <w:rPr>
          <w:rFonts w:ascii="Times New Roman" w:hAnsi="Times New Roman" w:cs="B Lotus" w:hint="cs"/>
          <w:sz w:val="18"/>
          <w:szCs w:val="20"/>
          <w:rtl/>
        </w:rPr>
        <w:t xml:space="preserve"> امید </w:t>
      </w:r>
      <w:r w:rsidR="00D85164" w:rsidRPr="00E431CD">
        <w:rPr>
          <w:rFonts w:ascii="Times New Roman" w:hAnsi="Times New Roman" w:cs="B Lotus" w:hint="cs"/>
          <w:sz w:val="18"/>
          <w:szCs w:val="20"/>
          <w:rtl/>
        </w:rPr>
        <w:t>به زندگی هرث اجرا شد و</w:t>
      </w:r>
      <w:r w:rsidR="00ED45EB" w:rsidRPr="00E431CD">
        <w:rPr>
          <w:rFonts w:ascii="Times New Roman" w:hAnsi="Times New Roman" w:cs="B Lotus" w:hint="cs"/>
          <w:sz w:val="18"/>
          <w:szCs w:val="20"/>
          <w:rtl/>
        </w:rPr>
        <w:t xml:space="preserve"> </w:t>
      </w:r>
      <w:r w:rsidR="00D85164" w:rsidRPr="00E431CD">
        <w:rPr>
          <w:rFonts w:ascii="Times New Roman" w:hAnsi="Times New Roman" w:cs="B Lotus" w:hint="cs"/>
          <w:sz w:val="18"/>
          <w:szCs w:val="20"/>
          <w:rtl/>
        </w:rPr>
        <w:t>گروه</w:t>
      </w:r>
      <w:r w:rsidR="008810DF" w:rsidRPr="00E431CD">
        <w:rPr>
          <w:rFonts w:ascii="Times New Roman" w:hAnsi="Times New Roman" w:cs="B Lotus" w:hint="cs"/>
          <w:sz w:val="18"/>
          <w:szCs w:val="20"/>
          <w:rtl/>
        </w:rPr>
        <w:t xml:space="preserve"> آزمایش</w:t>
      </w:r>
      <w:r w:rsidR="00FF0D48" w:rsidRPr="00E431CD">
        <w:rPr>
          <w:rFonts w:ascii="Times New Roman" w:hAnsi="Times New Roman" w:cs="B Lotus" w:hint="cs"/>
          <w:sz w:val="18"/>
          <w:szCs w:val="20"/>
          <w:rtl/>
        </w:rPr>
        <w:t xml:space="preserve"> تحت</w:t>
      </w:r>
      <w:r w:rsidR="00D005D7">
        <w:rPr>
          <w:rFonts w:ascii="Times New Roman" w:hAnsi="Times New Roman" w:cs="B Lotus"/>
          <w:sz w:val="18"/>
          <w:szCs w:val="20"/>
          <w:rtl/>
        </w:rPr>
        <w:t xml:space="preserve"> </w:t>
      </w:r>
      <w:r w:rsidR="00FF0D48" w:rsidRPr="00E431CD">
        <w:rPr>
          <w:rFonts w:ascii="Times New Roman" w:hAnsi="Times New Roman" w:cs="B Lotus" w:hint="cs"/>
          <w:sz w:val="18"/>
          <w:szCs w:val="20"/>
          <w:rtl/>
        </w:rPr>
        <w:t>دوره آموزشی</w:t>
      </w:r>
      <w:r w:rsidR="00D005D7">
        <w:rPr>
          <w:rFonts w:ascii="Times New Roman" w:hAnsi="Times New Roman" w:cs="B Lotus"/>
          <w:sz w:val="18"/>
          <w:szCs w:val="20"/>
          <w:rtl/>
        </w:rPr>
        <w:t xml:space="preserve"> </w:t>
      </w:r>
      <w:r w:rsidR="00FF0D48" w:rsidRPr="00E431CD">
        <w:rPr>
          <w:rFonts w:ascii="Times New Roman" w:hAnsi="Times New Roman" w:cs="B Lotus" w:hint="cs"/>
          <w:sz w:val="18"/>
          <w:szCs w:val="20"/>
          <w:rtl/>
        </w:rPr>
        <w:t>شاد</w:t>
      </w:r>
      <w:r w:rsidR="00D85164" w:rsidRPr="00E431CD">
        <w:rPr>
          <w:rFonts w:ascii="Times New Roman" w:hAnsi="Times New Roman" w:cs="B Lotus" w:hint="cs"/>
          <w:sz w:val="18"/>
          <w:szCs w:val="20"/>
          <w:rtl/>
        </w:rPr>
        <w:t xml:space="preserve">کامی </w:t>
      </w:r>
      <w:r w:rsidR="00B137FA" w:rsidRPr="00E431CD">
        <w:rPr>
          <w:rFonts w:ascii="Times New Roman" w:hAnsi="Times New Roman" w:cs="B Lotus" w:hint="cs"/>
          <w:sz w:val="18"/>
          <w:szCs w:val="20"/>
          <w:rtl/>
        </w:rPr>
        <w:t>به صورت گرو</w:t>
      </w:r>
      <w:r w:rsidR="00ED45EB" w:rsidRPr="00E431CD">
        <w:rPr>
          <w:rFonts w:ascii="Times New Roman" w:hAnsi="Times New Roman" w:cs="B Lotus" w:hint="cs"/>
          <w:sz w:val="18"/>
          <w:szCs w:val="20"/>
          <w:rtl/>
        </w:rPr>
        <w:t>هی در 8 جلسه</w:t>
      </w:r>
      <w:r w:rsidR="00D005D7">
        <w:rPr>
          <w:rFonts w:ascii="Times New Roman" w:hAnsi="Times New Roman" w:cs="B Lotus"/>
          <w:sz w:val="18"/>
          <w:szCs w:val="20"/>
          <w:rtl/>
        </w:rPr>
        <w:t xml:space="preserve"> </w:t>
      </w:r>
      <w:r w:rsidR="00ED45EB" w:rsidRPr="00E431CD">
        <w:rPr>
          <w:rFonts w:ascii="Times New Roman" w:hAnsi="Times New Roman" w:cs="B Lotus" w:hint="cs"/>
          <w:sz w:val="18"/>
          <w:szCs w:val="20"/>
          <w:rtl/>
        </w:rPr>
        <w:t xml:space="preserve">120 </w:t>
      </w:r>
      <w:r w:rsidR="00811FFD">
        <w:rPr>
          <w:rFonts w:ascii="Times New Roman" w:hAnsi="Times New Roman" w:cs="B Lotus"/>
          <w:sz w:val="18"/>
          <w:szCs w:val="20"/>
          <w:rtl/>
        </w:rPr>
        <w:t>دق</w:t>
      </w:r>
      <w:r w:rsidR="00811FFD">
        <w:rPr>
          <w:rFonts w:ascii="Times New Roman" w:hAnsi="Times New Roman" w:cs="B Lotus" w:hint="cs"/>
          <w:sz w:val="18"/>
          <w:szCs w:val="20"/>
          <w:rtl/>
        </w:rPr>
        <w:t>یقه‌ای</w:t>
      </w:r>
      <w:r w:rsidR="00ED45EB" w:rsidRPr="00E431CD">
        <w:rPr>
          <w:rFonts w:ascii="Times New Roman" w:hAnsi="Times New Roman" w:cs="B Lotus" w:hint="cs"/>
          <w:sz w:val="18"/>
          <w:szCs w:val="20"/>
          <w:rtl/>
        </w:rPr>
        <w:t xml:space="preserve"> قرار </w:t>
      </w:r>
      <w:r w:rsidR="00B137FA" w:rsidRPr="00E431CD">
        <w:rPr>
          <w:rFonts w:ascii="Times New Roman" w:hAnsi="Times New Roman" w:cs="B Lotus" w:hint="cs"/>
          <w:sz w:val="18"/>
          <w:szCs w:val="20"/>
          <w:rtl/>
        </w:rPr>
        <w:t>گرفت</w:t>
      </w:r>
      <w:r w:rsidR="00ED45EB" w:rsidRPr="00E431CD">
        <w:rPr>
          <w:rFonts w:ascii="Times New Roman" w:hAnsi="Times New Roman" w:cs="B Lotus" w:hint="cs"/>
          <w:sz w:val="18"/>
          <w:szCs w:val="20"/>
          <w:rtl/>
        </w:rPr>
        <w:t xml:space="preserve">. </w:t>
      </w:r>
      <w:r w:rsidR="00B137FA" w:rsidRPr="00E431CD">
        <w:rPr>
          <w:rFonts w:ascii="Times New Roman" w:hAnsi="Times New Roman" w:cs="B Lotus" w:hint="cs"/>
          <w:sz w:val="18"/>
          <w:szCs w:val="20"/>
          <w:rtl/>
        </w:rPr>
        <w:t xml:space="preserve">سپس هر دو گروه مجدداً </w:t>
      </w:r>
      <w:r w:rsidR="00811FFD">
        <w:rPr>
          <w:rFonts w:ascii="Times New Roman" w:hAnsi="Times New Roman" w:cs="B Lotus"/>
          <w:sz w:val="18"/>
          <w:szCs w:val="20"/>
          <w:rtl/>
        </w:rPr>
        <w:t>پرسشنامه‌ها</w:t>
      </w:r>
      <w:r w:rsidR="00811FFD">
        <w:rPr>
          <w:rFonts w:ascii="Times New Roman" w:hAnsi="Times New Roman" w:cs="B Lotus" w:hint="cs"/>
          <w:sz w:val="18"/>
          <w:szCs w:val="20"/>
          <w:rtl/>
        </w:rPr>
        <w:t>ی</w:t>
      </w:r>
      <w:r w:rsidR="00D005D7">
        <w:rPr>
          <w:rFonts w:ascii="Times New Roman" w:hAnsi="Times New Roman" w:cs="B Lotus"/>
          <w:sz w:val="18"/>
          <w:szCs w:val="20"/>
          <w:rtl/>
        </w:rPr>
        <w:t xml:space="preserve"> </w:t>
      </w:r>
      <w:r w:rsidR="00B137FA" w:rsidRPr="00E431CD">
        <w:rPr>
          <w:rFonts w:ascii="Times New Roman" w:hAnsi="Times New Roman" w:cs="B Lotus" w:hint="cs"/>
          <w:sz w:val="18"/>
          <w:szCs w:val="20"/>
          <w:rtl/>
        </w:rPr>
        <w:t>تحقیق را تکمیل نمودند</w:t>
      </w:r>
      <w:r w:rsidR="00CC756B" w:rsidRPr="00E431CD">
        <w:rPr>
          <w:rFonts w:ascii="Times New Roman" w:hAnsi="Times New Roman" w:cs="B Lotus" w:hint="cs"/>
          <w:sz w:val="18"/>
          <w:szCs w:val="20"/>
          <w:rtl/>
        </w:rPr>
        <w:t>.</w:t>
      </w:r>
      <w:r w:rsidR="00D005D7">
        <w:rPr>
          <w:rFonts w:ascii="Times New Roman" w:hAnsi="Times New Roman" w:cs="B Lotus"/>
          <w:sz w:val="18"/>
          <w:szCs w:val="20"/>
          <w:rtl/>
        </w:rPr>
        <w:t xml:space="preserve"> </w:t>
      </w:r>
      <w:r w:rsidR="00B137FA" w:rsidRPr="00E431CD">
        <w:rPr>
          <w:rFonts w:ascii="Times New Roman" w:hAnsi="Times New Roman" w:cs="B Lotus" w:hint="cs"/>
          <w:sz w:val="18"/>
          <w:szCs w:val="20"/>
          <w:rtl/>
        </w:rPr>
        <w:t xml:space="preserve">جهت </w:t>
      </w:r>
      <w:r w:rsidR="00811FFD">
        <w:rPr>
          <w:rFonts w:ascii="Times New Roman" w:hAnsi="Times New Roman" w:cs="B Lotus"/>
          <w:sz w:val="18"/>
          <w:szCs w:val="20"/>
          <w:rtl/>
        </w:rPr>
        <w:t>تجز</w:t>
      </w:r>
      <w:r w:rsidR="00811FFD">
        <w:rPr>
          <w:rFonts w:ascii="Times New Roman" w:hAnsi="Times New Roman" w:cs="B Lotus" w:hint="cs"/>
          <w:sz w:val="18"/>
          <w:szCs w:val="20"/>
          <w:rtl/>
        </w:rPr>
        <w:t>یه‌وتحلیل</w:t>
      </w:r>
      <w:r w:rsidR="00D005D7">
        <w:rPr>
          <w:rFonts w:ascii="Times New Roman" w:hAnsi="Times New Roman" w:cs="B Lotus"/>
          <w:sz w:val="18"/>
          <w:szCs w:val="20"/>
          <w:rtl/>
        </w:rPr>
        <w:t xml:space="preserve"> </w:t>
      </w:r>
      <w:r w:rsidR="00811FFD">
        <w:rPr>
          <w:rFonts w:ascii="Times New Roman" w:hAnsi="Times New Roman" w:cs="B Lotus"/>
          <w:sz w:val="18"/>
          <w:szCs w:val="20"/>
          <w:rtl/>
        </w:rPr>
        <w:t>داده‌ها</w:t>
      </w:r>
      <w:r w:rsidR="004262D0" w:rsidRPr="00E431CD">
        <w:rPr>
          <w:rFonts w:ascii="Times New Roman" w:hAnsi="Times New Roman" w:cs="B Lotus" w:hint="cs"/>
          <w:sz w:val="18"/>
          <w:szCs w:val="20"/>
          <w:rtl/>
        </w:rPr>
        <w:t xml:space="preserve"> از </w:t>
      </w:r>
      <w:r w:rsidR="00811FFD">
        <w:rPr>
          <w:rFonts w:ascii="Times New Roman" w:hAnsi="Times New Roman" w:cs="B Lotus"/>
          <w:sz w:val="18"/>
          <w:szCs w:val="20"/>
          <w:rtl/>
        </w:rPr>
        <w:t>شاخص‌ها</w:t>
      </w:r>
      <w:r w:rsidR="00811FFD">
        <w:rPr>
          <w:rFonts w:ascii="Times New Roman" w:hAnsi="Times New Roman" w:cs="B Lotus" w:hint="cs"/>
          <w:sz w:val="18"/>
          <w:szCs w:val="20"/>
          <w:rtl/>
        </w:rPr>
        <w:t>ی</w:t>
      </w:r>
      <w:r w:rsidR="004262D0" w:rsidRPr="00E431CD">
        <w:rPr>
          <w:rFonts w:ascii="Times New Roman" w:hAnsi="Times New Roman" w:cs="B Lotus" w:hint="cs"/>
          <w:sz w:val="18"/>
          <w:szCs w:val="20"/>
          <w:rtl/>
        </w:rPr>
        <w:t xml:space="preserve"> توصیفی </w:t>
      </w:r>
      <w:r w:rsidR="009512D6" w:rsidRPr="00E431CD">
        <w:rPr>
          <w:rFonts w:ascii="Times New Roman" w:hAnsi="Times New Roman" w:cs="B Lotus" w:hint="cs"/>
          <w:sz w:val="18"/>
          <w:szCs w:val="20"/>
          <w:rtl/>
        </w:rPr>
        <w:t xml:space="preserve">و </w:t>
      </w:r>
      <w:r w:rsidR="00666479" w:rsidRPr="00E431CD">
        <w:rPr>
          <w:rFonts w:ascii="Times New Roman" w:hAnsi="Times New Roman" w:cs="B Lotus" w:hint="cs"/>
          <w:sz w:val="18"/>
          <w:szCs w:val="20"/>
          <w:rtl/>
        </w:rPr>
        <w:t>مانکوای یک راهه</w:t>
      </w:r>
      <w:r w:rsidR="00D005D7">
        <w:rPr>
          <w:rFonts w:ascii="Times New Roman" w:hAnsi="Times New Roman" w:cs="B Lotus"/>
          <w:sz w:val="18"/>
          <w:szCs w:val="20"/>
          <w:rtl/>
        </w:rPr>
        <w:t xml:space="preserve"> </w:t>
      </w:r>
      <w:r w:rsidR="000D5A66" w:rsidRPr="00E431CD">
        <w:rPr>
          <w:rFonts w:ascii="Times New Roman" w:hAnsi="Times New Roman" w:cs="B Lotus" w:hint="cs"/>
          <w:sz w:val="18"/>
          <w:szCs w:val="20"/>
          <w:rtl/>
        </w:rPr>
        <w:t xml:space="preserve">توسط </w:t>
      </w:r>
      <w:r w:rsidR="00811FFD">
        <w:rPr>
          <w:rFonts w:ascii="Times New Roman" w:hAnsi="Times New Roman" w:cs="B Lotus"/>
          <w:sz w:val="18"/>
          <w:szCs w:val="20"/>
          <w:rtl/>
        </w:rPr>
        <w:t>نرم‌افزار</w:t>
      </w:r>
      <w:r w:rsidR="000D5A66" w:rsidRPr="00E431CD">
        <w:rPr>
          <w:rFonts w:ascii="Times New Roman" w:hAnsi="Times New Roman" w:cs="B Lotus" w:hint="cs"/>
          <w:sz w:val="18"/>
          <w:szCs w:val="20"/>
          <w:rtl/>
        </w:rPr>
        <w:t xml:space="preserve"> </w:t>
      </w:r>
      <w:r w:rsidR="000D5A66" w:rsidRPr="00E431CD">
        <w:rPr>
          <w:rFonts w:ascii="Times New Roman" w:hAnsi="Times New Roman" w:cs="B Lotus"/>
          <w:sz w:val="18"/>
          <w:szCs w:val="20"/>
        </w:rPr>
        <w:t>SPSS</w:t>
      </w:r>
      <w:r w:rsidR="000D5A66" w:rsidRPr="00E431CD">
        <w:rPr>
          <w:rFonts w:ascii="Times New Roman" w:hAnsi="Times New Roman" w:cs="B Lotus" w:hint="cs"/>
          <w:sz w:val="18"/>
          <w:szCs w:val="20"/>
          <w:rtl/>
        </w:rPr>
        <w:t xml:space="preserve"> </w:t>
      </w:r>
      <w:r w:rsidR="00811FFD">
        <w:rPr>
          <w:rFonts w:ascii="Times New Roman" w:hAnsi="Times New Roman" w:cs="B Lotus"/>
          <w:sz w:val="18"/>
          <w:szCs w:val="20"/>
          <w:rtl/>
        </w:rPr>
        <w:t>تجز</w:t>
      </w:r>
      <w:r w:rsidR="00811FFD">
        <w:rPr>
          <w:rFonts w:ascii="Times New Roman" w:hAnsi="Times New Roman" w:cs="B Lotus" w:hint="cs"/>
          <w:sz w:val="18"/>
          <w:szCs w:val="20"/>
          <w:rtl/>
        </w:rPr>
        <w:t>یه‌وتحلیل</w:t>
      </w:r>
      <w:r w:rsidR="000D5A66" w:rsidRPr="00E431CD">
        <w:rPr>
          <w:rFonts w:ascii="Times New Roman" w:hAnsi="Times New Roman" w:cs="B Lotus" w:hint="cs"/>
          <w:sz w:val="18"/>
          <w:szCs w:val="20"/>
          <w:rtl/>
        </w:rPr>
        <w:t xml:space="preserve"> شد</w:t>
      </w:r>
      <w:r w:rsidR="00D005D7">
        <w:rPr>
          <w:rFonts w:ascii="Times New Roman" w:hAnsi="Times New Roman" w:cs="B Lotus"/>
          <w:sz w:val="18"/>
          <w:szCs w:val="20"/>
          <w:rtl/>
        </w:rPr>
        <w:t>.</w:t>
      </w:r>
      <w:r w:rsidR="000D5A66" w:rsidRPr="00E431CD">
        <w:rPr>
          <w:rFonts w:ascii="Times New Roman" w:hAnsi="Times New Roman" w:cs="B Lotus" w:hint="cs"/>
          <w:sz w:val="18"/>
          <w:szCs w:val="20"/>
          <w:rtl/>
        </w:rPr>
        <w:t xml:space="preserve"> </w:t>
      </w:r>
      <w:r w:rsidR="00811FFD">
        <w:rPr>
          <w:rFonts w:ascii="Times New Roman" w:hAnsi="Times New Roman" w:cs="B Lotus" w:hint="cs"/>
          <w:sz w:val="18"/>
          <w:szCs w:val="20"/>
          <w:rtl/>
        </w:rPr>
        <w:t>یافته‌ها</w:t>
      </w:r>
      <w:r w:rsidR="000D5A66" w:rsidRPr="00E431CD">
        <w:rPr>
          <w:rFonts w:ascii="Times New Roman" w:hAnsi="Times New Roman" w:cs="B Lotus" w:hint="cs"/>
          <w:sz w:val="18"/>
          <w:szCs w:val="20"/>
          <w:rtl/>
        </w:rPr>
        <w:t xml:space="preserve">: </w:t>
      </w:r>
      <w:r w:rsidR="00504FBD" w:rsidRPr="00E431CD">
        <w:rPr>
          <w:rFonts w:ascii="Times New Roman" w:hAnsi="Times New Roman" w:cs="B Lotus" w:hint="cs"/>
          <w:sz w:val="18"/>
          <w:szCs w:val="20"/>
          <w:rtl/>
        </w:rPr>
        <w:t xml:space="preserve">نتایج </w:t>
      </w:r>
      <w:r w:rsidR="000D5A66" w:rsidRPr="00E431CD">
        <w:rPr>
          <w:rFonts w:ascii="Times New Roman" w:hAnsi="Times New Roman" w:cs="B Lotus" w:hint="cs"/>
          <w:sz w:val="18"/>
          <w:szCs w:val="20"/>
          <w:rtl/>
        </w:rPr>
        <w:t>حاکی از ا</w:t>
      </w:r>
      <w:r w:rsidR="00504FBD" w:rsidRPr="00E431CD">
        <w:rPr>
          <w:rFonts w:ascii="Times New Roman" w:hAnsi="Times New Roman" w:cs="B Lotus" w:hint="cs"/>
          <w:sz w:val="18"/>
          <w:szCs w:val="20"/>
          <w:rtl/>
        </w:rPr>
        <w:t xml:space="preserve">رتباط </w:t>
      </w:r>
      <w:r w:rsidR="00811FFD">
        <w:rPr>
          <w:rFonts w:ascii="Times New Roman" w:hAnsi="Times New Roman" w:cs="B Lotus"/>
          <w:sz w:val="18"/>
          <w:szCs w:val="20"/>
          <w:rtl/>
        </w:rPr>
        <w:t>مثبت</w:t>
      </w:r>
      <w:r w:rsidR="00504FBD" w:rsidRPr="00E431CD">
        <w:rPr>
          <w:rFonts w:ascii="Times New Roman" w:hAnsi="Times New Roman" w:cs="B Lotus" w:hint="cs"/>
          <w:sz w:val="18"/>
          <w:szCs w:val="20"/>
          <w:rtl/>
        </w:rPr>
        <w:t xml:space="preserve"> </w:t>
      </w:r>
      <w:r w:rsidR="00CC756B" w:rsidRPr="00E431CD">
        <w:rPr>
          <w:rFonts w:ascii="Times New Roman" w:hAnsi="Times New Roman" w:cs="B Lotus" w:hint="cs"/>
          <w:sz w:val="18"/>
          <w:szCs w:val="20"/>
          <w:rtl/>
        </w:rPr>
        <w:t>معنادار آموزش</w:t>
      </w:r>
      <w:r w:rsidR="00D005D7">
        <w:rPr>
          <w:rFonts w:ascii="Times New Roman" w:hAnsi="Times New Roman" w:cs="B Lotus"/>
          <w:sz w:val="18"/>
          <w:szCs w:val="20"/>
          <w:rtl/>
        </w:rPr>
        <w:t xml:space="preserve"> </w:t>
      </w:r>
      <w:r w:rsidR="00811FFD">
        <w:rPr>
          <w:rFonts w:ascii="Times New Roman" w:hAnsi="Times New Roman" w:cs="B Lotus"/>
          <w:sz w:val="18"/>
          <w:szCs w:val="20"/>
          <w:rtl/>
        </w:rPr>
        <w:t>شادکام</w:t>
      </w:r>
      <w:r w:rsidR="00811FFD">
        <w:rPr>
          <w:rFonts w:ascii="Times New Roman" w:hAnsi="Times New Roman" w:cs="B Lotus" w:hint="cs"/>
          <w:sz w:val="18"/>
          <w:szCs w:val="20"/>
          <w:rtl/>
        </w:rPr>
        <w:t>ی</w:t>
      </w:r>
      <w:r w:rsidR="00D005D7">
        <w:rPr>
          <w:rFonts w:ascii="Times New Roman" w:hAnsi="Times New Roman" w:cs="B Lotus"/>
          <w:sz w:val="18"/>
          <w:szCs w:val="20"/>
          <w:rtl/>
        </w:rPr>
        <w:t xml:space="preserve"> </w:t>
      </w:r>
      <w:r w:rsidR="00CC756B" w:rsidRPr="00E431CD">
        <w:rPr>
          <w:rFonts w:ascii="Times New Roman" w:hAnsi="Times New Roman" w:cs="B Lotus" w:hint="cs"/>
          <w:sz w:val="18"/>
          <w:szCs w:val="20"/>
          <w:rtl/>
        </w:rPr>
        <w:t>بر عاطفه مثبت</w:t>
      </w:r>
      <w:r w:rsidR="00D005D7">
        <w:rPr>
          <w:rFonts w:ascii="Times New Roman" w:hAnsi="Times New Roman" w:cs="B Lotus"/>
          <w:sz w:val="18"/>
          <w:szCs w:val="20"/>
          <w:rtl/>
        </w:rPr>
        <w:t xml:space="preserve"> </w:t>
      </w:r>
      <w:r w:rsidR="00CC756B" w:rsidRPr="00E431CD">
        <w:rPr>
          <w:rFonts w:ascii="Times New Roman" w:hAnsi="Times New Roman" w:cs="B Lotus" w:hint="cs"/>
          <w:sz w:val="18"/>
          <w:szCs w:val="20"/>
          <w:rtl/>
        </w:rPr>
        <w:t>و</w:t>
      </w:r>
      <w:r w:rsidR="00504FBD" w:rsidRPr="00E431CD">
        <w:rPr>
          <w:rFonts w:ascii="Times New Roman" w:hAnsi="Times New Roman" w:cs="B Lotus" w:hint="cs"/>
          <w:sz w:val="18"/>
          <w:szCs w:val="20"/>
          <w:rtl/>
        </w:rPr>
        <w:t xml:space="preserve"> امید</w:t>
      </w:r>
      <w:r w:rsidR="00D005D7">
        <w:rPr>
          <w:rFonts w:ascii="Times New Roman" w:hAnsi="Times New Roman" w:cs="B Lotus"/>
          <w:sz w:val="18"/>
          <w:szCs w:val="20"/>
          <w:rtl/>
        </w:rPr>
        <w:t xml:space="preserve"> </w:t>
      </w:r>
      <w:r w:rsidR="00504FBD" w:rsidRPr="00E431CD">
        <w:rPr>
          <w:rFonts w:ascii="Times New Roman" w:hAnsi="Times New Roman" w:cs="B Lotus" w:hint="cs"/>
          <w:sz w:val="18"/>
          <w:szCs w:val="20"/>
          <w:rtl/>
        </w:rPr>
        <w:t xml:space="preserve">به زندگی </w:t>
      </w:r>
      <w:r w:rsidR="000D5A66" w:rsidRPr="00E431CD">
        <w:rPr>
          <w:rFonts w:ascii="Times New Roman" w:hAnsi="Times New Roman" w:cs="B Lotus" w:hint="cs"/>
          <w:sz w:val="18"/>
          <w:szCs w:val="20"/>
          <w:rtl/>
        </w:rPr>
        <w:t xml:space="preserve">در </w:t>
      </w:r>
      <w:r w:rsidR="00504FBD" w:rsidRPr="00E431CD">
        <w:rPr>
          <w:rFonts w:ascii="Times New Roman" w:hAnsi="Times New Roman" w:cs="B Lotus" w:hint="cs"/>
          <w:sz w:val="18"/>
          <w:szCs w:val="20"/>
          <w:rtl/>
        </w:rPr>
        <w:t>زنان</w:t>
      </w:r>
      <w:r w:rsidR="00D005D7">
        <w:rPr>
          <w:rFonts w:ascii="Times New Roman" w:hAnsi="Times New Roman" w:cs="B Lotus"/>
          <w:sz w:val="18"/>
          <w:szCs w:val="20"/>
          <w:rtl/>
        </w:rPr>
        <w:t xml:space="preserve"> </w:t>
      </w:r>
      <w:r w:rsidR="00504FBD" w:rsidRPr="00E431CD">
        <w:rPr>
          <w:rFonts w:ascii="Times New Roman" w:hAnsi="Times New Roman" w:cs="B Lotus" w:hint="cs"/>
          <w:sz w:val="18"/>
          <w:szCs w:val="20"/>
          <w:rtl/>
        </w:rPr>
        <w:t>مبتلا افسردگی</w:t>
      </w:r>
      <w:r w:rsidR="00D005D7">
        <w:rPr>
          <w:rFonts w:ascii="Times New Roman" w:hAnsi="Times New Roman" w:cs="B Lotus"/>
          <w:sz w:val="18"/>
          <w:szCs w:val="20"/>
          <w:rtl/>
        </w:rPr>
        <w:t xml:space="preserve"> </w:t>
      </w:r>
      <w:r w:rsidR="00504FBD" w:rsidRPr="00E431CD">
        <w:rPr>
          <w:rFonts w:ascii="Times New Roman" w:hAnsi="Times New Roman" w:cs="B Lotus" w:hint="cs"/>
          <w:sz w:val="18"/>
          <w:szCs w:val="20"/>
          <w:rtl/>
        </w:rPr>
        <w:t xml:space="preserve">پس از </w:t>
      </w:r>
      <w:r w:rsidR="00D005D7">
        <w:rPr>
          <w:rFonts w:ascii="Times New Roman" w:hAnsi="Times New Roman" w:cs="B Lotus"/>
          <w:sz w:val="18"/>
          <w:szCs w:val="20"/>
          <w:rtl/>
        </w:rPr>
        <w:t>زا</w:t>
      </w:r>
      <w:r w:rsidR="00D005D7">
        <w:rPr>
          <w:rFonts w:ascii="Times New Roman" w:hAnsi="Times New Roman" w:cs="B Lotus" w:hint="cs"/>
          <w:sz w:val="18"/>
          <w:szCs w:val="20"/>
          <w:rtl/>
        </w:rPr>
        <w:t>یمان</w:t>
      </w:r>
      <w:r w:rsidR="00D005D7">
        <w:rPr>
          <w:rFonts w:ascii="Times New Roman" w:hAnsi="Times New Roman" w:cs="B Lotus"/>
          <w:sz w:val="18"/>
          <w:szCs w:val="20"/>
          <w:rtl/>
        </w:rPr>
        <w:t xml:space="preserve"> (</w:t>
      </w:r>
      <w:r w:rsidR="000D5A66" w:rsidRPr="00E431CD">
        <w:rPr>
          <w:rFonts w:ascii="Times New Roman" w:hAnsi="Times New Roman" w:cs="B Lotus" w:hint="cs"/>
          <w:sz w:val="18"/>
          <w:szCs w:val="20"/>
          <w:rtl/>
        </w:rPr>
        <w:t xml:space="preserve">05/0 </w:t>
      </w:r>
      <w:r w:rsidR="000D5A66" w:rsidRPr="00E431CD">
        <w:rPr>
          <w:rFonts w:ascii="Times New Roman" w:hAnsi="Times New Roman" w:cs="B Lotus"/>
          <w:sz w:val="18"/>
          <w:szCs w:val="20"/>
        </w:rPr>
        <w:t>P&lt;</w:t>
      </w:r>
      <w:r w:rsidR="00D005D7">
        <w:rPr>
          <w:rFonts w:ascii="Times New Roman" w:hAnsi="Times New Roman" w:cs="B Lotus"/>
          <w:sz w:val="18"/>
          <w:szCs w:val="20"/>
          <w:rtl/>
        </w:rPr>
        <w:t>)</w:t>
      </w:r>
      <w:r w:rsidR="000D5A66" w:rsidRPr="00E431CD">
        <w:rPr>
          <w:rFonts w:ascii="Times New Roman" w:hAnsi="Times New Roman" w:cs="B Lotus" w:hint="cs"/>
          <w:sz w:val="18"/>
          <w:szCs w:val="20"/>
          <w:rtl/>
        </w:rPr>
        <w:t xml:space="preserve"> </w:t>
      </w:r>
      <w:r w:rsidR="00CC756B" w:rsidRPr="00E431CD">
        <w:rPr>
          <w:rFonts w:ascii="Times New Roman" w:hAnsi="Times New Roman" w:cs="B Lotus" w:hint="cs"/>
          <w:sz w:val="18"/>
          <w:szCs w:val="20"/>
          <w:rtl/>
        </w:rPr>
        <w:t>بود</w:t>
      </w:r>
      <w:r w:rsidR="00D005D7">
        <w:rPr>
          <w:rFonts w:ascii="Times New Roman" w:hAnsi="Times New Roman" w:cs="B Lotus"/>
          <w:sz w:val="18"/>
          <w:szCs w:val="20"/>
          <w:rtl/>
        </w:rPr>
        <w:t xml:space="preserve"> </w:t>
      </w:r>
      <w:r w:rsidR="00CC756B" w:rsidRPr="00E431CD">
        <w:rPr>
          <w:rFonts w:ascii="Times New Roman" w:hAnsi="Times New Roman" w:cs="B Lotus" w:hint="cs"/>
          <w:sz w:val="18"/>
          <w:szCs w:val="20"/>
          <w:rtl/>
        </w:rPr>
        <w:t xml:space="preserve">که </w:t>
      </w:r>
      <w:r w:rsidR="000D5A66" w:rsidRPr="00E431CD">
        <w:rPr>
          <w:rFonts w:ascii="Times New Roman" w:hAnsi="Times New Roman" w:cs="B Lotus" w:hint="cs"/>
          <w:sz w:val="18"/>
          <w:szCs w:val="20"/>
          <w:rtl/>
        </w:rPr>
        <w:t>ب</w:t>
      </w:r>
      <w:r w:rsidR="00C40198" w:rsidRPr="00E431CD">
        <w:rPr>
          <w:rFonts w:ascii="Times New Roman" w:hAnsi="Times New Roman" w:cs="B Lotus" w:hint="cs"/>
          <w:sz w:val="18"/>
          <w:szCs w:val="20"/>
          <w:rtl/>
        </w:rPr>
        <w:t>ا استفاده</w:t>
      </w:r>
      <w:r w:rsidR="00D005D7">
        <w:rPr>
          <w:rFonts w:ascii="Times New Roman" w:hAnsi="Times New Roman" w:cs="B Lotus"/>
          <w:sz w:val="18"/>
          <w:szCs w:val="20"/>
          <w:rtl/>
        </w:rPr>
        <w:t xml:space="preserve"> </w:t>
      </w:r>
      <w:r w:rsidR="00C40198" w:rsidRPr="00E431CD">
        <w:rPr>
          <w:rFonts w:ascii="Times New Roman" w:hAnsi="Times New Roman" w:cs="B Lotus" w:hint="cs"/>
          <w:sz w:val="18"/>
          <w:szCs w:val="20"/>
          <w:rtl/>
        </w:rPr>
        <w:t xml:space="preserve">از تحلیل </w:t>
      </w:r>
      <w:r w:rsidR="00452037" w:rsidRPr="00E431CD">
        <w:rPr>
          <w:rFonts w:ascii="Times New Roman" w:hAnsi="Times New Roman" w:cs="B Lotus" w:hint="cs"/>
          <w:sz w:val="18"/>
          <w:szCs w:val="20"/>
          <w:rtl/>
        </w:rPr>
        <w:t>کوار ی</w:t>
      </w:r>
      <w:r w:rsidR="000D5A66" w:rsidRPr="00E431CD">
        <w:rPr>
          <w:rFonts w:ascii="Times New Roman" w:hAnsi="Times New Roman" w:cs="B Lotus" w:hint="cs"/>
          <w:sz w:val="18"/>
          <w:szCs w:val="20"/>
          <w:rtl/>
        </w:rPr>
        <w:t>ا</w:t>
      </w:r>
      <w:r w:rsidR="00452037" w:rsidRPr="00E431CD">
        <w:rPr>
          <w:rFonts w:ascii="Times New Roman" w:hAnsi="Times New Roman" w:cs="B Lotus" w:hint="cs"/>
          <w:sz w:val="18"/>
          <w:szCs w:val="20"/>
          <w:rtl/>
        </w:rPr>
        <w:t>ن</w:t>
      </w:r>
      <w:r w:rsidR="00C40198" w:rsidRPr="00E431CD">
        <w:rPr>
          <w:rFonts w:ascii="Times New Roman" w:hAnsi="Times New Roman" w:cs="B Lotus" w:hint="cs"/>
          <w:sz w:val="18"/>
          <w:szCs w:val="20"/>
          <w:rtl/>
        </w:rPr>
        <w:t>س یک را</w:t>
      </w:r>
      <w:r w:rsidR="00CC756B" w:rsidRPr="00E431CD">
        <w:rPr>
          <w:rFonts w:ascii="Times New Roman" w:hAnsi="Times New Roman" w:cs="B Lotus" w:hint="cs"/>
          <w:sz w:val="18"/>
          <w:szCs w:val="20"/>
          <w:rtl/>
        </w:rPr>
        <w:t xml:space="preserve">هه </w:t>
      </w:r>
      <w:r w:rsidR="00811FFD">
        <w:rPr>
          <w:rFonts w:ascii="Times New Roman" w:hAnsi="Times New Roman" w:cs="B Lotus"/>
          <w:sz w:val="18"/>
          <w:szCs w:val="20"/>
          <w:rtl/>
        </w:rPr>
        <w:t>معن</w:t>
      </w:r>
      <w:r w:rsidR="00811FFD">
        <w:rPr>
          <w:rFonts w:ascii="Times New Roman" w:hAnsi="Times New Roman" w:cs="B Lotus" w:hint="cs"/>
          <w:sz w:val="18"/>
          <w:szCs w:val="20"/>
          <w:rtl/>
        </w:rPr>
        <w:t>ی‌دار</w:t>
      </w:r>
      <w:r w:rsidR="000232C5" w:rsidRPr="00E431CD">
        <w:rPr>
          <w:rFonts w:ascii="Times New Roman" w:hAnsi="Times New Roman" w:cs="B Lotus" w:hint="cs"/>
          <w:sz w:val="18"/>
          <w:szCs w:val="20"/>
          <w:rtl/>
        </w:rPr>
        <w:t xml:space="preserve"> بود</w:t>
      </w:r>
      <w:r w:rsidR="00D005D7">
        <w:rPr>
          <w:rFonts w:ascii="Times New Roman" w:hAnsi="Times New Roman" w:cs="B Lotus"/>
          <w:sz w:val="18"/>
          <w:szCs w:val="20"/>
          <w:rtl/>
        </w:rPr>
        <w:t>.</w:t>
      </w:r>
      <w:r w:rsidR="000D5A66" w:rsidRPr="00E431CD">
        <w:rPr>
          <w:rFonts w:ascii="Times New Roman" w:hAnsi="Times New Roman" w:cs="B Lotus" w:hint="cs"/>
          <w:sz w:val="18"/>
          <w:szCs w:val="20"/>
          <w:rtl/>
        </w:rPr>
        <w:t xml:space="preserve"> </w:t>
      </w:r>
      <w:r w:rsidR="00EF183C" w:rsidRPr="00E431CD">
        <w:rPr>
          <w:rFonts w:ascii="Times New Roman" w:hAnsi="Times New Roman" w:cs="B Lotus" w:hint="cs"/>
          <w:sz w:val="18"/>
          <w:szCs w:val="20"/>
          <w:rtl/>
        </w:rPr>
        <w:t xml:space="preserve">بنابراین آموزش </w:t>
      </w:r>
      <w:r w:rsidR="00811FFD">
        <w:rPr>
          <w:rFonts w:ascii="Times New Roman" w:hAnsi="Times New Roman" w:cs="B Lotus"/>
          <w:sz w:val="18"/>
          <w:szCs w:val="20"/>
          <w:rtl/>
        </w:rPr>
        <w:t>شادکام</w:t>
      </w:r>
      <w:r w:rsidR="00811FFD">
        <w:rPr>
          <w:rFonts w:ascii="Times New Roman" w:hAnsi="Times New Roman" w:cs="B Lotus" w:hint="cs"/>
          <w:sz w:val="18"/>
          <w:szCs w:val="20"/>
          <w:rtl/>
        </w:rPr>
        <w:t>ی</w:t>
      </w:r>
      <w:r w:rsidR="00EF183C" w:rsidRPr="00E431CD">
        <w:rPr>
          <w:rFonts w:ascii="Times New Roman" w:hAnsi="Times New Roman" w:cs="B Lotus" w:hint="cs"/>
          <w:sz w:val="18"/>
          <w:szCs w:val="20"/>
          <w:rtl/>
        </w:rPr>
        <w:t xml:space="preserve"> فرایندی فعال وجهت دار</w:t>
      </w:r>
      <w:r w:rsidR="00D005D7">
        <w:rPr>
          <w:rFonts w:ascii="Times New Roman" w:hAnsi="Times New Roman" w:cs="B Lotus"/>
          <w:sz w:val="18"/>
          <w:szCs w:val="20"/>
          <w:rtl/>
        </w:rPr>
        <w:t xml:space="preserve"> </w:t>
      </w:r>
      <w:r w:rsidR="00EF183C" w:rsidRPr="00E431CD">
        <w:rPr>
          <w:rFonts w:ascii="Times New Roman" w:hAnsi="Times New Roman" w:cs="B Lotus" w:hint="cs"/>
          <w:sz w:val="18"/>
          <w:szCs w:val="20"/>
          <w:rtl/>
        </w:rPr>
        <w:t xml:space="preserve">و درمانی مناسب برای </w:t>
      </w:r>
      <w:r w:rsidR="00811FFD">
        <w:rPr>
          <w:rFonts w:ascii="Times New Roman" w:hAnsi="Times New Roman" w:cs="B Lotus"/>
          <w:sz w:val="18"/>
          <w:szCs w:val="20"/>
          <w:rtl/>
        </w:rPr>
        <w:t>اختلال</w:t>
      </w:r>
      <w:r w:rsidR="00EF183C" w:rsidRPr="00E431CD">
        <w:rPr>
          <w:rFonts w:ascii="Times New Roman" w:hAnsi="Times New Roman" w:cs="B Lotus" w:hint="cs"/>
          <w:sz w:val="18"/>
          <w:szCs w:val="20"/>
          <w:rtl/>
        </w:rPr>
        <w:t xml:space="preserve"> روانی در مراکز مراقبت اولیه است. این درمان عملکرد بیمار را بهبود </w:t>
      </w:r>
      <w:r w:rsidR="00811FFD">
        <w:rPr>
          <w:rFonts w:ascii="Times New Roman" w:hAnsi="Times New Roman" w:cs="B Lotus"/>
          <w:sz w:val="18"/>
          <w:szCs w:val="20"/>
          <w:rtl/>
        </w:rPr>
        <w:t>م</w:t>
      </w:r>
      <w:r w:rsidR="00811FFD">
        <w:rPr>
          <w:rFonts w:ascii="Times New Roman" w:hAnsi="Times New Roman" w:cs="B Lotus" w:hint="cs"/>
          <w:sz w:val="18"/>
          <w:szCs w:val="20"/>
          <w:rtl/>
        </w:rPr>
        <w:t>ی‌بخشد</w:t>
      </w:r>
      <w:r w:rsidR="00EF183C" w:rsidRPr="00E431CD">
        <w:rPr>
          <w:rFonts w:ascii="Times New Roman" w:hAnsi="Times New Roman" w:cs="B Lotus" w:hint="cs"/>
          <w:sz w:val="18"/>
          <w:szCs w:val="20"/>
          <w:rtl/>
        </w:rPr>
        <w:t xml:space="preserve"> </w:t>
      </w:r>
      <w:r w:rsidR="00811FFD">
        <w:rPr>
          <w:rFonts w:ascii="Times New Roman" w:hAnsi="Times New Roman" w:cs="B Lotus"/>
          <w:sz w:val="18"/>
          <w:szCs w:val="20"/>
          <w:rtl/>
        </w:rPr>
        <w:t>مهارت‌ها</w:t>
      </w:r>
      <w:r w:rsidR="00811FFD">
        <w:rPr>
          <w:rFonts w:ascii="Times New Roman" w:hAnsi="Times New Roman" w:cs="B Lotus" w:hint="cs"/>
          <w:sz w:val="18"/>
          <w:szCs w:val="20"/>
          <w:rtl/>
        </w:rPr>
        <w:t>یش</w:t>
      </w:r>
      <w:r w:rsidR="00EF183C" w:rsidRPr="00E431CD">
        <w:rPr>
          <w:rFonts w:ascii="Times New Roman" w:hAnsi="Times New Roman" w:cs="B Lotus" w:hint="cs"/>
          <w:sz w:val="18"/>
          <w:szCs w:val="20"/>
          <w:rtl/>
        </w:rPr>
        <w:t xml:space="preserve"> را افزایش داده </w:t>
      </w:r>
      <w:r w:rsidR="00811FFD">
        <w:rPr>
          <w:rFonts w:ascii="Times New Roman" w:hAnsi="Times New Roman" w:cs="B Lotus"/>
          <w:sz w:val="18"/>
          <w:szCs w:val="20"/>
          <w:rtl/>
        </w:rPr>
        <w:t>و به</w:t>
      </w:r>
      <w:r w:rsidR="00EF183C" w:rsidRPr="00E431CD">
        <w:rPr>
          <w:rFonts w:ascii="Times New Roman" w:hAnsi="Times New Roman" w:cs="B Lotus" w:hint="cs"/>
          <w:sz w:val="18"/>
          <w:szCs w:val="20"/>
          <w:rtl/>
        </w:rPr>
        <w:t xml:space="preserve"> بیمار کمک </w:t>
      </w:r>
      <w:r w:rsidR="00811FFD">
        <w:rPr>
          <w:rFonts w:ascii="Times New Roman" w:hAnsi="Times New Roman" w:cs="B Lotus"/>
          <w:sz w:val="18"/>
          <w:szCs w:val="20"/>
          <w:rtl/>
        </w:rPr>
        <w:t>م</w:t>
      </w:r>
      <w:r w:rsidR="00811FFD">
        <w:rPr>
          <w:rFonts w:ascii="Times New Roman" w:hAnsi="Times New Roman" w:cs="B Lotus" w:hint="cs"/>
          <w:sz w:val="18"/>
          <w:szCs w:val="20"/>
          <w:rtl/>
        </w:rPr>
        <w:t>ی‌کند</w:t>
      </w:r>
      <w:r w:rsidR="00EF183C" w:rsidRPr="00E431CD">
        <w:rPr>
          <w:rFonts w:ascii="Times New Roman" w:hAnsi="Times New Roman" w:cs="B Lotus" w:hint="cs"/>
          <w:sz w:val="18"/>
          <w:szCs w:val="20"/>
          <w:rtl/>
        </w:rPr>
        <w:t xml:space="preserve"> تا با مسائل و مشکلاتش مقابله کند</w:t>
      </w:r>
      <w:r w:rsidR="00545547" w:rsidRPr="00E431CD">
        <w:rPr>
          <w:rFonts w:ascii="Times New Roman" w:hAnsi="Times New Roman" w:cs="B Lotus" w:hint="cs"/>
          <w:sz w:val="18"/>
          <w:szCs w:val="20"/>
          <w:rtl/>
        </w:rPr>
        <w:t>.</w:t>
      </w:r>
    </w:p>
    <w:p w14:paraId="073B20C3" w14:textId="77777777" w:rsidR="00545547" w:rsidRPr="00301E52" w:rsidRDefault="00545547" w:rsidP="00E431CD">
      <w:pPr>
        <w:pStyle w:val="NoSpacing"/>
        <w:ind w:left="424" w:right="426"/>
        <w:rPr>
          <w:rtl/>
        </w:rPr>
      </w:pPr>
    </w:p>
    <w:p w14:paraId="02648E58" w14:textId="77777777" w:rsidR="000D5A66" w:rsidRPr="00301E52" w:rsidRDefault="000D5A66" w:rsidP="00E431CD">
      <w:pPr>
        <w:spacing w:line="240" w:lineRule="auto"/>
        <w:ind w:left="424" w:right="426"/>
        <w:jc w:val="both"/>
        <w:rPr>
          <w:rFonts w:cs="B Lotus"/>
          <w:sz w:val="24"/>
          <w:szCs w:val="24"/>
          <w:rtl/>
        </w:rPr>
      </w:pPr>
      <w:r w:rsidRPr="00545547">
        <w:rPr>
          <w:rFonts w:cs="B Zar" w:hint="cs"/>
          <w:b/>
          <w:bCs/>
          <w:sz w:val="24"/>
          <w:szCs w:val="24"/>
          <w:rtl/>
        </w:rPr>
        <w:t xml:space="preserve"> </w:t>
      </w:r>
      <w:r w:rsidR="00545547" w:rsidRPr="00545547">
        <w:rPr>
          <w:rFonts w:cs="B Zar" w:hint="cs"/>
          <w:b/>
          <w:bCs/>
          <w:sz w:val="24"/>
          <w:szCs w:val="24"/>
          <w:rtl/>
        </w:rPr>
        <w:t>واژگان</w:t>
      </w:r>
      <w:r w:rsidR="003C77EB" w:rsidRPr="00545547">
        <w:rPr>
          <w:rFonts w:cs="B Zar" w:hint="cs"/>
          <w:b/>
          <w:bCs/>
          <w:sz w:val="24"/>
          <w:szCs w:val="24"/>
          <w:rtl/>
        </w:rPr>
        <w:t xml:space="preserve"> کلیدی:</w:t>
      </w:r>
      <w:r w:rsidR="00545547">
        <w:rPr>
          <w:rFonts w:cs="B Lotus" w:hint="cs"/>
          <w:sz w:val="24"/>
          <w:szCs w:val="24"/>
          <w:rtl/>
        </w:rPr>
        <w:t xml:space="preserve"> </w:t>
      </w:r>
      <w:r w:rsidR="00545547" w:rsidRPr="00E431CD">
        <w:rPr>
          <w:rFonts w:ascii="Times New Roman" w:hAnsi="Times New Roman" w:cs="B Lotus" w:hint="cs"/>
          <w:sz w:val="18"/>
          <w:szCs w:val="20"/>
          <w:rtl/>
        </w:rPr>
        <w:t xml:space="preserve">دوره آموزشی </w:t>
      </w:r>
      <w:r w:rsidR="003C77EB" w:rsidRPr="00E431CD">
        <w:rPr>
          <w:rFonts w:ascii="Times New Roman" w:hAnsi="Times New Roman" w:cs="B Lotus" w:hint="cs"/>
          <w:sz w:val="18"/>
          <w:szCs w:val="20"/>
          <w:rtl/>
        </w:rPr>
        <w:t>شادکامی</w:t>
      </w:r>
      <w:r w:rsidRPr="00E431CD">
        <w:rPr>
          <w:rFonts w:ascii="Times New Roman" w:hAnsi="Times New Roman" w:cs="B Lotus" w:hint="cs"/>
          <w:sz w:val="18"/>
          <w:szCs w:val="20"/>
          <w:rtl/>
        </w:rPr>
        <w:t>، عاطفه مثبت</w:t>
      </w:r>
      <w:r w:rsidR="00A777E4" w:rsidRPr="00E431CD">
        <w:rPr>
          <w:rFonts w:ascii="Times New Roman" w:hAnsi="Times New Roman" w:cs="B Lotus" w:hint="cs"/>
          <w:sz w:val="18"/>
          <w:szCs w:val="20"/>
          <w:rtl/>
        </w:rPr>
        <w:t>،</w:t>
      </w:r>
      <w:r w:rsidRPr="00E431CD">
        <w:rPr>
          <w:rFonts w:ascii="Times New Roman" w:hAnsi="Times New Roman" w:cs="B Lotus" w:hint="cs"/>
          <w:sz w:val="18"/>
          <w:szCs w:val="20"/>
          <w:rtl/>
        </w:rPr>
        <w:t xml:space="preserve"> امید به زندگی</w:t>
      </w:r>
      <w:r w:rsidR="00BB600C" w:rsidRPr="00E431CD">
        <w:rPr>
          <w:rFonts w:ascii="Times New Roman" w:hAnsi="Times New Roman" w:cs="B Lotus" w:hint="cs"/>
          <w:sz w:val="18"/>
          <w:szCs w:val="20"/>
          <w:rtl/>
        </w:rPr>
        <w:t>، افسردگی</w:t>
      </w:r>
      <w:r w:rsidR="00545547" w:rsidRPr="00E431CD">
        <w:rPr>
          <w:rFonts w:ascii="Times New Roman" w:hAnsi="Times New Roman" w:cs="B Lotus" w:hint="cs"/>
          <w:sz w:val="18"/>
          <w:szCs w:val="20"/>
          <w:rtl/>
        </w:rPr>
        <w:t>.</w:t>
      </w:r>
    </w:p>
    <w:p w14:paraId="66B56D9B" w14:textId="32F85D17" w:rsidR="00A777E4" w:rsidRDefault="00A777E4" w:rsidP="00545547">
      <w:pPr>
        <w:spacing w:line="240" w:lineRule="auto"/>
        <w:jc w:val="both"/>
        <w:rPr>
          <w:rFonts w:cs="B Nazanin"/>
          <w:sz w:val="32"/>
          <w:szCs w:val="32"/>
          <w:rtl/>
        </w:rPr>
      </w:pPr>
    </w:p>
    <w:p w14:paraId="7D17F965" w14:textId="77777777" w:rsidR="00765305" w:rsidRPr="00301E52" w:rsidRDefault="00765305" w:rsidP="00545547">
      <w:pPr>
        <w:spacing w:line="240" w:lineRule="auto"/>
        <w:jc w:val="both"/>
        <w:rPr>
          <w:rFonts w:cs="B Nazanin"/>
          <w:sz w:val="32"/>
          <w:szCs w:val="32"/>
          <w:rtl/>
        </w:rPr>
      </w:pPr>
    </w:p>
    <w:p w14:paraId="593AB085" w14:textId="77777777" w:rsidR="00E50655" w:rsidRPr="00E431CD" w:rsidRDefault="00C969B6" w:rsidP="00E431CD">
      <w:pPr>
        <w:pStyle w:val="NoSpacing"/>
        <w:rPr>
          <w:rFonts w:cs="B Zar"/>
          <w:b/>
          <w:bCs/>
          <w:sz w:val="28"/>
          <w:szCs w:val="28"/>
          <w:rtl/>
        </w:rPr>
      </w:pPr>
      <w:r w:rsidRPr="00E431CD">
        <w:rPr>
          <w:rFonts w:cs="B Zar" w:hint="cs"/>
          <w:b/>
          <w:bCs/>
          <w:sz w:val="28"/>
          <w:szCs w:val="28"/>
          <w:rtl/>
        </w:rPr>
        <w:lastRenderedPageBreak/>
        <w:t>1</w:t>
      </w:r>
      <w:r w:rsidR="00E50655" w:rsidRPr="00E431CD">
        <w:rPr>
          <w:rFonts w:cs="B Zar" w:hint="cs"/>
          <w:b/>
          <w:bCs/>
          <w:sz w:val="28"/>
          <w:szCs w:val="28"/>
          <w:rtl/>
        </w:rPr>
        <w:t>-</w:t>
      </w:r>
      <w:r w:rsidR="0098368D" w:rsidRPr="00E431CD">
        <w:rPr>
          <w:rFonts w:cs="B Zar"/>
          <w:b/>
          <w:bCs/>
          <w:sz w:val="28"/>
          <w:szCs w:val="28"/>
        </w:rPr>
        <w:t xml:space="preserve"> </w:t>
      </w:r>
      <w:r w:rsidR="00E50655" w:rsidRPr="00E431CD">
        <w:rPr>
          <w:rFonts w:cs="B Zar" w:hint="cs"/>
          <w:b/>
          <w:bCs/>
          <w:sz w:val="28"/>
          <w:szCs w:val="28"/>
          <w:rtl/>
        </w:rPr>
        <w:t>مقدمه</w:t>
      </w:r>
    </w:p>
    <w:p w14:paraId="3B92CDA9" w14:textId="77777777" w:rsidR="00071210" w:rsidRPr="00CC58A4" w:rsidRDefault="004B2050" w:rsidP="00BC3A1F">
      <w:pPr>
        <w:spacing w:line="240" w:lineRule="auto"/>
        <w:jc w:val="both"/>
        <w:rPr>
          <w:rFonts w:cs="B Lotus"/>
          <w:sz w:val="24"/>
          <w:szCs w:val="24"/>
          <w:rtl/>
        </w:rPr>
      </w:pPr>
      <w:r w:rsidRPr="00080C1F">
        <w:rPr>
          <w:rFonts w:cs="B Lotus" w:hint="cs"/>
          <w:rtl/>
        </w:rPr>
        <w:t xml:space="preserve"> </w:t>
      </w:r>
      <w:r w:rsidR="00F2446A" w:rsidRPr="00080C1F">
        <w:rPr>
          <w:rFonts w:cs="B Lotus" w:hint="cs"/>
          <w:sz w:val="24"/>
          <w:szCs w:val="24"/>
          <w:rtl/>
        </w:rPr>
        <w:t>بهزیستی</w:t>
      </w:r>
      <w:r w:rsidR="00F2446A" w:rsidRPr="00080C1F">
        <w:rPr>
          <w:rFonts w:cs="B Lotus"/>
          <w:sz w:val="24"/>
          <w:szCs w:val="24"/>
        </w:rPr>
        <w:t xml:space="preserve"> </w:t>
      </w:r>
      <w:r w:rsidR="00F2446A" w:rsidRPr="00080C1F">
        <w:rPr>
          <w:rFonts w:cs="B Lotus" w:hint="cs"/>
          <w:sz w:val="24"/>
          <w:szCs w:val="24"/>
          <w:rtl/>
        </w:rPr>
        <w:t>روانی</w:t>
      </w:r>
      <w:r w:rsidR="003656C8">
        <w:rPr>
          <w:rStyle w:val="FootnoteReference"/>
          <w:rFonts w:cs="B Lotus"/>
          <w:sz w:val="24"/>
          <w:szCs w:val="24"/>
          <w:rtl/>
        </w:rPr>
        <w:footnoteReference w:id="1"/>
      </w:r>
      <w:r w:rsidR="001027FA" w:rsidRPr="00080C1F">
        <w:rPr>
          <w:rFonts w:cs="B Lotus" w:hint="cs"/>
          <w:sz w:val="24"/>
          <w:szCs w:val="24"/>
          <w:rtl/>
        </w:rPr>
        <w:t xml:space="preserve"> </w:t>
      </w:r>
      <w:r w:rsidR="00811FFD">
        <w:rPr>
          <w:rFonts w:cs="B Lotus" w:hint="cs"/>
          <w:sz w:val="24"/>
          <w:szCs w:val="24"/>
          <w:rtl/>
        </w:rPr>
        <w:t>به‌عنوان</w:t>
      </w:r>
      <w:r w:rsidR="00F2446A" w:rsidRPr="00080C1F">
        <w:rPr>
          <w:rFonts w:cs="B Lotus"/>
          <w:sz w:val="24"/>
          <w:szCs w:val="24"/>
        </w:rPr>
        <w:t xml:space="preserve"> </w:t>
      </w:r>
      <w:r w:rsidR="00F2446A" w:rsidRPr="00080C1F">
        <w:rPr>
          <w:rFonts w:cs="B Lotus" w:hint="cs"/>
          <w:sz w:val="24"/>
          <w:szCs w:val="24"/>
          <w:rtl/>
        </w:rPr>
        <w:t>یکی</w:t>
      </w:r>
      <w:r w:rsidR="00F2446A" w:rsidRPr="00080C1F">
        <w:rPr>
          <w:rFonts w:cs="B Lotus"/>
          <w:sz w:val="24"/>
          <w:szCs w:val="24"/>
        </w:rPr>
        <w:t xml:space="preserve"> </w:t>
      </w:r>
      <w:r w:rsidR="00F2446A" w:rsidRPr="00080C1F">
        <w:rPr>
          <w:rFonts w:cs="B Lotus" w:hint="cs"/>
          <w:sz w:val="24"/>
          <w:szCs w:val="24"/>
          <w:rtl/>
        </w:rPr>
        <w:t>از</w:t>
      </w:r>
      <w:r w:rsidR="00F2446A" w:rsidRPr="00080C1F">
        <w:rPr>
          <w:rFonts w:cs="B Lotus"/>
          <w:sz w:val="24"/>
          <w:szCs w:val="24"/>
        </w:rPr>
        <w:t xml:space="preserve"> </w:t>
      </w:r>
      <w:r w:rsidR="00F2446A" w:rsidRPr="00080C1F">
        <w:rPr>
          <w:rFonts w:cs="B Lotus" w:hint="cs"/>
          <w:sz w:val="24"/>
          <w:szCs w:val="24"/>
          <w:rtl/>
        </w:rPr>
        <w:t>موضوعات</w:t>
      </w:r>
      <w:r w:rsidR="00F2446A" w:rsidRPr="00080C1F">
        <w:rPr>
          <w:rFonts w:cs="B Lotus"/>
          <w:sz w:val="24"/>
          <w:szCs w:val="24"/>
        </w:rPr>
        <w:t xml:space="preserve"> </w:t>
      </w:r>
      <w:r w:rsidR="00F2446A" w:rsidRPr="00080C1F">
        <w:rPr>
          <w:rFonts w:cs="B Lotus" w:hint="cs"/>
          <w:sz w:val="24"/>
          <w:szCs w:val="24"/>
          <w:rtl/>
        </w:rPr>
        <w:t>مهم</w:t>
      </w:r>
      <w:r w:rsidR="00F2446A" w:rsidRPr="00080C1F">
        <w:rPr>
          <w:rFonts w:cs="B Lotus"/>
          <w:sz w:val="24"/>
          <w:szCs w:val="24"/>
        </w:rPr>
        <w:t xml:space="preserve"> </w:t>
      </w:r>
      <w:r w:rsidR="00F2446A" w:rsidRPr="00080C1F">
        <w:rPr>
          <w:rFonts w:cs="B Lotus" w:hint="cs"/>
          <w:sz w:val="24"/>
          <w:szCs w:val="24"/>
          <w:rtl/>
        </w:rPr>
        <w:t>در</w:t>
      </w:r>
      <w:r w:rsidR="00F2446A" w:rsidRPr="00080C1F">
        <w:rPr>
          <w:rFonts w:cs="B Lotus"/>
          <w:sz w:val="24"/>
          <w:szCs w:val="24"/>
        </w:rPr>
        <w:t xml:space="preserve"> </w:t>
      </w:r>
      <w:r w:rsidR="00F2446A" w:rsidRPr="00080C1F">
        <w:rPr>
          <w:rFonts w:cs="B Lotus" w:hint="cs"/>
          <w:sz w:val="24"/>
          <w:szCs w:val="24"/>
          <w:rtl/>
        </w:rPr>
        <w:t>عصر</w:t>
      </w:r>
      <w:r w:rsidR="00F2446A" w:rsidRPr="00080C1F">
        <w:rPr>
          <w:rFonts w:cs="B Lotus"/>
          <w:sz w:val="24"/>
          <w:szCs w:val="24"/>
        </w:rPr>
        <w:t xml:space="preserve"> </w:t>
      </w:r>
      <w:r w:rsidR="00F2446A" w:rsidRPr="00080C1F">
        <w:rPr>
          <w:rFonts w:cs="B Lotus" w:hint="cs"/>
          <w:sz w:val="24"/>
          <w:szCs w:val="24"/>
          <w:rtl/>
        </w:rPr>
        <w:t>حاضر</w:t>
      </w:r>
      <w:r w:rsidR="00F2446A" w:rsidRPr="00080C1F">
        <w:rPr>
          <w:rFonts w:cs="B Lotus"/>
          <w:sz w:val="24"/>
          <w:szCs w:val="24"/>
        </w:rPr>
        <w:t xml:space="preserve"> </w:t>
      </w:r>
      <w:r w:rsidR="00F2446A" w:rsidRPr="00080C1F">
        <w:rPr>
          <w:rFonts w:cs="B Lotus" w:hint="cs"/>
          <w:sz w:val="24"/>
          <w:szCs w:val="24"/>
          <w:rtl/>
        </w:rPr>
        <w:t>کانون</w:t>
      </w:r>
      <w:r w:rsidR="00F2446A" w:rsidRPr="00080C1F">
        <w:rPr>
          <w:rFonts w:cs="B Lotus"/>
          <w:sz w:val="24"/>
          <w:szCs w:val="24"/>
        </w:rPr>
        <w:t xml:space="preserve"> </w:t>
      </w:r>
      <w:r w:rsidR="00F2446A" w:rsidRPr="00080C1F">
        <w:rPr>
          <w:rFonts w:cs="B Lotus" w:hint="cs"/>
          <w:sz w:val="24"/>
          <w:szCs w:val="24"/>
          <w:rtl/>
        </w:rPr>
        <w:t>توجه بسیاری</w:t>
      </w:r>
      <w:r w:rsidR="00F2446A" w:rsidRPr="00080C1F">
        <w:rPr>
          <w:rFonts w:cs="B Lotus"/>
          <w:sz w:val="24"/>
          <w:szCs w:val="24"/>
        </w:rPr>
        <w:t xml:space="preserve"> </w:t>
      </w:r>
      <w:r w:rsidR="00F2446A" w:rsidRPr="00080C1F">
        <w:rPr>
          <w:rFonts w:cs="B Lotus" w:hint="cs"/>
          <w:sz w:val="24"/>
          <w:szCs w:val="24"/>
          <w:rtl/>
        </w:rPr>
        <w:t>از</w:t>
      </w:r>
      <w:r w:rsidR="00F2446A" w:rsidRPr="00080C1F">
        <w:rPr>
          <w:rFonts w:cs="B Lotus"/>
          <w:sz w:val="24"/>
          <w:szCs w:val="24"/>
        </w:rPr>
        <w:t xml:space="preserve"> </w:t>
      </w:r>
      <w:r w:rsidR="00F2446A" w:rsidRPr="00080C1F">
        <w:rPr>
          <w:rFonts w:cs="B Lotus" w:hint="cs"/>
          <w:sz w:val="24"/>
          <w:szCs w:val="24"/>
          <w:rtl/>
        </w:rPr>
        <w:t>جوامع</w:t>
      </w:r>
      <w:r w:rsidR="00F2446A" w:rsidRPr="00080C1F">
        <w:rPr>
          <w:rFonts w:cs="B Lotus"/>
          <w:sz w:val="24"/>
          <w:szCs w:val="24"/>
        </w:rPr>
        <w:t xml:space="preserve"> </w:t>
      </w:r>
      <w:r w:rsidR="00F2446A" w:rsidRPr="00080C1F">
        <w:rPr>
          <w:rFonts w:cs="B Lotus" w:hint="cs"/>
          <w:sz w:val="24"/>
          <w:szCs w:val="24"/>
          <w:rtl/>
        </w:rPr>
        <w:t>جهانی</w:t>
      </w:r>
      <w:r w:rsidR="00F2446A" w:rsidRPr="00080C1F">
        <w:rPr>
          <w:rFonts w:cs="B Lotus"/>
          <w:sz w:val="24"/>
          <w:szCs w:val="24"/>
        </w:rPr>
        <w:t xml:space="preserve"> </w:t>
      </w:r>
      <w:r w:rsidR="00F2446A" w:rsidRPr="00080C1F">
        <w:rPr>
          <w:rFonts w:cs="B Lotus" w:hint="cs"/>
          <w:sz w:val="24"/>
          <w:szCs w:val="24"/>
          <w:rtl/>
        </w:rPr>
        <w:t>است.</w:t>
      </w:r>
      <w:r w:rsidR="00F2446A" w:rsidRPr="00080C1F">
        <w:rPr>
          <w:rFonts w:cs="B Lotus"/>
          <w:sz w:val="24"/>
          <w:szCs w:val="24"/>
        </w:rPr>
        <w:t xml:space="preserve"> </w:t>
      </w:r>
      <w:r w:rsidR="00F2446A" w:rsidRPr="00080C1F">
        <w:rPr>
          <w:rFonts w:cs="B Lotus" w:hint="cs"/>
          <w:sz w:val="24"/>
          <w:szCs w:val="24"/>
          <w:rtl/>
        </w:rPr>
        <w:t>هدف</w:t>
      </w:r>
      <w:r w:rsidR="00F2446A" w:rsidRPr="00080C1F">
        <w:rPr>
          <w:rFonts w:cs="B Lotus"/>
          <w:sz w:val="24"/>
          <w:szCs w:val="24"/>
        </w:rPr>
        <w:t xml:space="preserve"> </w:t>
      </w:r>
      <w:r w:rsidR="00F2446A" w:rsidRPr="00080C1F">
        <w:rPr>
          <w:rFonts w:cs="B Lotus" w:hint="cs"/>
          <w:sz w:val="24"/>
          <w:szCs w:val="24"/>
          <w:rtl/>
        </w:rPr>
        <w:t>از</w:t>
      </w:r>
      <w:r w:rsidR="00F2446A" w:rsidRPr="00080C1F">
        <w:rPr>
          <w:rFonts w:cs="B Lotus"/>
          <w:sz w:val="24"/>
          <w:szCs w:val="24"/>
        </w:rPr>
        <w:t xml:space="preserve"> </w:t>
      </w:r>
      <w:r w:rsidR="00F2446A" w:rsidRPr="00080C1F">
        <w:rPr>
          <w:rFonts w:cs="B Lotus" w:hint="cs"/>
          <w:sz w:val="24"/>
          <w:szCs w:val="24"/>
          <w:rtl/>
        </w:rPr>
        <w:t>بهزیستی</w:t>
      </w:r>
      <w:r w:rsidR="00F2446A" w:rsidRPr="00080C1F">
        <w:rPr>
          <w:rFonts w:cs="B Lotus"/>
          <w:sz w:val="24"/>
          <w:szCs w:val="24"/>
        </w:rPr>
        <w:t xml:space="preserve"> </w:t>
      </w:r>
      <w:r w:rsidR="00F2446A" w:rsidRPr="00080C1F">
        <w:rPr>
          <w:rFonts w:cs="B Lotus" w:hint="cs"/>
          <w:sz w:val="24"/>
          <w:szCs w:val="24"/>
          <w:rtl/>
        </w:rPr>
        <w:t>روانی،</w:t>
      </w:r>
      <w:r w:rsidR="00F2446A" w:rsidRPr="00080C1F">
        <w:rPr>
          <w:rFonts w:cs="B Lotus"/>
          <w:sz w:val="24"/>
          <w:szCs w:val="24"/>
        </w:rPr>
        <w:t xml:space="preserve"> </w:t>
      </w:r>
      <w:r w:rsidR="00F2446A" w:rsidRPr="00080C1F">
        <w:rPr>
          <w:rFonts w:cs="B Lotus" w:hint="cs"/>
          <w:sz w:val="24"/>
          <w:szCs w:val="24"/>
          <w:rtl/>
        </w:rPr>
        <w:t>ایجاد</w:t>
      </w:r>
      <w:r w:rsidR="00F2446A" w:rsidRPr="00080C1F">
        <w:rPr>
          <w:rFonts w:cs="B Lotus"/>
          <w:sz w:val="24"/>
          <w:szCs w:val="24"/>
        </w:rPr>
        <w:t xml:space="preserve"> </w:t>
      </w:r>
      <w:r w:rsidR="00F2446A" w:rsidRPr="00080C1F">
        <w:rPr>
          <w:rFonts w:cs="B Lotus" w:hint="cs"/>
          <w:sz w:val="24"/>
          <w:szCs w:val="24"/>
          <w:rtl/>
        </w:rPr>
        <w:t>سلامت</w:t>
      </w:r>
      <w:r w:rsidR="00F2446A" w:rsidRPr="00080C1F">
        <w:rPr>
          <w:rFonts w:cs="B Lotus"/>
          <w:sz w:val="24"/>
          <w:szCs w:val="24"/>
        </w:rPr>
        <w:t xml:space="preserve"> </w:t>
      </w:r>
      <w:r w:rsidR="00F2446A" w:rsidRPr="00080C1F">
        <w:rPr>
          <w:rFonts w:cs="B Lotus" w:hint="cs"/>
          <w:sz w:val="24"/>
          <w:szCs w:val="24"/>
          <w:rtl/>
        </w:rPr>
        <w:t>روان</w:t>
      </w:r>
      <w:r w:rsidR="00F2446A" w:rsidRPr="00080C1F">
        <w:rPr>
          <w:rFonts w:cs="B Lotus"/>
          <w:sz w:val="24"/>
          <w:szCs w:val="24"/>
        </w:rPr>
        <w:t xml:space="preserve"> </w:t>
      </w:r>
      <w:r w:rsidR="004F2E93" w:rsidRPr="00080C1F">
        <w:rPr>
          <w:rFonts w:cs="B Lotus" w:hint="cs"/>
          <w:sz w:val="24"/>
          <w:szCs w:val="24"/>
          <w:rtl/>
        </w:rPr>
        <w:t>از</w:t>
      </w:r>
      <w:r w:rsidR="00F2446A" w:rsidRPr="00080C1F">
        <w:rPr>
          <w:rFonts w:cs="B Lotus"/>
          <w:sz w:val="24"/>
          <w:szCs w:val="24"/>
        </w:rPr>
        <w:t xml:space="preserve"> </w:t>
      </w:r>
      <w:r w:rsidR="00F2446A" w:rsidRPr="00080C1F">
        <w:rPr>
          <w:rFonts w:cs="B Lotus" w:hint="cs"/>
          <w:sz w:val="24"/>
          <w:szCs w:val="24"/>
          <w:rtl/>
        </w:rPr>
        <w:t>طریق</w:t>
      </w:r>
      <w:r w:rsidR="00F2446A" w:rsidRPr="00080C1F">
        <w:rPr>
          <w:rFonts w:cs="B Lotus"/>
          <w:sz w:val="24"/>
          <w:szCs w:val="24"/>
        </w:rPr>
        <w:t xml:space="preserve"> </w:t>
      </w:r>
      <w:r w:rsidR="00F2446A" w:rsidRPr="00080C1F">
        <w:rPr>
          <w:rFonts w:cs="B Lotus" w:hint="cs"/>
          <w:sz w:val="24"/>
          <w:szCs w:val="24"/>
          <w:rtl/>
        </w:rPr>
        <w:t>پیشگیری</w:t>
      </w:r>
      <w:r w:rsidR="00F2446A" w:rsidRPr="00080C1F">
        <w:rPr>
          <w:rFonts w:cs="B Lotus"/>
          <w:sz w:val="24"/>
          <w:szCs w:val="24"/>
        </w:rPr>
        <w:t xml:space="preserve"> </w:t>
      </w:r>
      <w:r w:rsidR="00F2446A" w:rsidRPr="00080C1F">
        <w:rPr>
          <w:rFonts w:cs="B Lotus" w:hint="cs"/>
          <w:sz w:val="24"/>
          <w:szCs w:val="24"/>
          <w:rtl/>
        </w:rPr>
        <w:t xml:space="preserve">از </w:t>
      </w:r>
      <w:r w:rsidR="00BC3A1F">
        <w:rPr>
          <w:rFonts w:cs="B Lotus" w:hint="cs"/>
          <w:sz w:val="24"/>
          <w:szCs w:val="24"/>
          <w:rtl/>
        </w:rPr>
        <w:t>ابتلا</w:t>
      </w:r>
      <w:r w:rsidR="00F2446A" w:rsidRPr="00080C1F">
        <w:rPr>
          <w:rFonts w:cs="B Lotus"/>
          <w:sz w:val="24"/>
          <w:szCs w:val="24"/>
        </w:rPr>
        <w:t xml:space="preserve"> </w:t>
      </w:r>
      <w:r w:rsidR="00F2446A" w:rsidRPr="00080C1F">
        <w:rPr>
          <w:rFonts w:cs="B Lotus" w:hint="cs"/>
          <w:sz w:val="24"/>
          <w:szCs w:val="24"/>
          <w:rtl/>
        </w:rPr>
        <w:t>به</w:t>
      </w:r>
      <w:r w:rsidR="00F2446A" w:rsidRPr="00080C1F">
        <w:rPr>
          <w:rFonts w:cs="B Lotus"/>
          <w:sz w:val="24"/>
          <w:szCs w:val="24"/>
        </w:rPr>
        <w:t xml:space="preserve"> </w:t>
      </w:r>
      <w:r w:rsidR="00BC3A1F">
        <w:rPr>
          <w:rFonts w:cs="B Lotus" w:hint="cs"/>
          <w:sz w:val="24"/>
          <w:szCs w:val="24"/>
          <w:rtl/>
        </w:rPr>
        <w:t>بیماری‌های</w:t>
      </w:r>
      <w:r w:rsidR="00F2446A" w:rsidRPr="00080C1F">
        <w:rPr>
          <w:rFonts w:cs="B Lotus"/>
          <w:sz w:val="24"/>
          <w:szCs w:val="24"/>
        </w:rPr>
        <w:t xml:space="preserve"> </w:t>
      </w:r>
      <w:r w:rsidR="00F2446A" w:rsidRPr="00080C1F">
        <w:rPr>
          <w:rFonts w:cs="B Lotus" w:hint="cs"/>
          <w:sz w:val="24"/>
          <w:szCs w:val="24"/>
          <w:rtl/>
        </w:rPr>
        <w:t>روانی،</w:t>
      </w:r>
      <w:r w:rsidR="00F2446A" w:rsidRPr="00080C1F">
        <w:rPr>
          <w:rFonts w:cs="B Lotus"/>
          <w:sz w:val="24"/>
          <w:szCs w:val="24"/>
        </w:rPr>
        <w:t xml:space="preserve"> </w:t>
      </w:r>
      <w:r w:rsidR="00F2446A" w:rsidRPr="00080C1F">
        <w:rPr>
          <w:rFonts w:cs="B Lotus" w:hint="cs"/>
          <w:sz w:val="24"/>
          <w:szCs w:val="24"/>
          <w:rtl/>
        </w:rPr>
        <w:t>کنترل</w:t>
      </w:r>
      <w:r w:rsidR="00F2446A" w:rsidRPr="00080C1F">
        <w:rPr>
          <w:rFonts w:cs="B Lotus"/>
          <w:sz w:val="24"/>
          <w:szCs w:val="24"/>
        </w:rPr>
        <w:t xml:space="preserve"> </w:t>
      </w:r>
      <w:r w:rsidR="00F2446A" w:rsidRPr="00080C1F">
        <w:rPr>
          <w:rFonts w:cs="B Lotus" w:hint="cs"/>
          <w:sz w:val="24"/>
          <w:szCs w:val="24"/>
          <w:rtl/>
        </w:rPr>
        <w:t>عوامل</w:t>
      </w:r>
      <w:r w:rsidR="00F2446A" w:rsidRPr="00080C1F">
        <w:rPr>
          <w:rFonts w:cs="B Lotus"/>
          <w:sz w:val="24"/>
          <w:szCs w:val="24"/>
        </w:rPr>
        <w:t xml:space="preserve"> </w:t>
      </w:r>
      <w:r w:rsidR="00F2446A" w:rsidRPr="00080C1F">
        <w:rPr>
          <w:rFonts w:cs="B Lotus" w:hint="cs"/>
          <w:sz w:val="24"/>
          <w:szCs w:val="24"/>
          <w:rtl/>
        </w:rPr>
        <w:t>مؤثر</w:t>
      </w:r>
      <w:r w:rsidR="00F2446A" w:rsidRPr="00080C1F">
        <w:rPr>
          <w:rFonts w:cs="B Lotus"/>
          <w:sz w:val="24"/>
          <w:szCs w:val="24"/>
        </w:rPr>
        <w:t xml:space="preserve"> </w:t>
      </w:r>
      <w:r w:rsidR="00F2446A" w:rsidRPr="00080C1F">
        <w:rPr>
          <w:rFonts w:cs="B Lotus" w:hint="cs"/>
          <w:sz w:val="24"/>
          <w:szCs w:val="24"/>
          <w:rtl/>
        </w:rPr>
        <w:t>در</w:t>
      </w:r>
      <w:r w:rsidR="00F2446A" w:rsidRPr="00080C1F">
        <w:rPr>
          <w:rFonts w:cs="B Lotus"/>
          <w:sz w:val="24"/>
          <w:szCs w:val="24"/>
        </w:rPr>
        <w:t xml:space="preserve"> </w:t>
      </w:r>
      <w:r w:rsidR="00F2446A" w:rsidRPr="00080C1F">
        <w:rPr>
          <w:rFonts w:cs="B Lotus" w:hint="cs"/>
          <w:sz w:val="24"/>
          <w:szCs w:val="24"/>
          <w:rtl/>
        </w:rPr>
        <w:t>بروز</w:t>
      </w:r>
      <w:r w:rsidR="00F2446A" w:rsidRPr="00080C1F">
        <w:rPr>
          <w:rFonts w:cs="B Lotus"/>
          <w:sz w:val="24"/>
          <w:szCs w:val="24"/>
        </w:rPr>
        <w:t xml:space="preserve"> </w:t>
      </w:r>
      <w:r w:rsidR="00BC3A1F">
        <w:rPr>
          <w:rFonts w:cs="B Lotus" w:hint="cs"/>
          <w:sz w:val="24"/>
          <w:szCs w:val="24"/>
          <w:rtl/>
        </w:rPr>
        <w:t>بیماری‌های</w:t>
      </w:r>
      <w:r w:rsidR="00F2446A" w:rsidRPr="00080C1F">
        <w:rPr>
          <w:rFonts w:cs="B Lotus"/>
          <w:sz w:val="24"/>
          <w:szCs w:val="24"/>
        </w:rPr>
        <w:t xml:space="preserve"> </w:t>
      </w:r>
      <w:r w:rsidR="00F2446A" w:rsidRPr="00080C1F">
        <w:rPr>
          <w:rFonts w:cs="B Lotus" w:hint="cs"/>
          <w:sz w:val="24"/>
          <w:szCs w:val="24"/>
          <w:rtl/>
        </w:rPr>
        <w:t>روانی</w:t>
      </w:r>
      <w:r w:rsidR="00F2446A" w:rsidRPr="00080C1F">
        <w:rPr>
          <w:rFonts w:cs="B Lotus"/>
          <w:sz w:val="24"/>
          <w:szCs w:val="24"/>
        </w:rPr>
        <w:t xml:space="preserve"> </w:t>
      </w:r>
      <w:r w:rsidR="00F2446A" w:rsidRPr="00080C1F">
        <w:rPr>
          <w:rFonts w:cs="B Lotus" w:hint="cs"/>
          <w:sz w:val="24"/>
          <w:szCs w:val="24"/>
          <w:rtl/>
        </w:rPr>
        <w:t>و</w:t>
      </w:r>
      <w:r w:rsidR="00F2446A" w:rsidRPr="00080C1F">
        <w:rPr>
          <w:rFonts w:cs="B Lotus"/>
          <w:sz w:val="24"/>
          <w:szCs w:val="24"/>
        </w:rPr>
        <w:t xml:space="preserve"> </w:t>
      </w:r>
      <w:r w:rsidR="00F2446A" w:rsidRPr="00080C1F">
        <w:rPr>
          <w:rFonts w:cs="B Lotus" w:hint="cs"/>
          <w:sz w:val="24"/>
          <w:szCs w:val="24"/>
          <w:rtl/>
        </w:rPr>
        <w:t>ایجاد</w:t>
      </w:r>
      <w:r w:rsidR="00F2446A" w:rsidRPr="00080C1F">
        <w:rPr>
          <w:rFonts w:cs="B Lotus"/>
          <w:sz w:val="24"/>
          <w:szCs w:val="24"/>
        </w:rPr>
        <w:t xml:space="preserve"> </w:t>
      </w:r>
      <w:r w:rsidR="00F2446A" w:rsidRPr="00080C1F">
        <w:rPr>
          <w:rFonts w:cs="B Lotus" w:hint="cs"/>
          <w:sz w:val="24"/>
          <w:szCs w:val="24"/>
          <w:rtl/>
        </w:rPr>
        <w:t>محیط</w:t>
      </w:r>
      <w:r w:rsidR="00F2446A" w:rsidRPr="00080C1F">
        <w:rPr>
          <w:rFonts w:cs="B Lotus"/>
          <w:sz w:val="24"/>
          <w:szCs w:val="24"/>
        </w:rPr>
        <w:t xml:space="preserve"> </w:t>
      </w:r>
      <w:r w:rsidR="00F2446A" w:rsidRPr="00080C1F">
        <w:rPr>
          <w:rFonts w:cs="B Lotus" w:hint="cs"/>
          <w:sz w:val="24"/>
          <w:szCs w:val="24"/>
          <w:rtl/>
        </w:rPr>
        <w:t>سالم برای</w:t>
      </w:r>
      <w:r w:rsidR="00F2446A" w:rsidRPr="00080C1F">
        <w:rPr>
          <w:rFonts w:cs="B Lotus"/>
          <w:sz w:val="24"/>
          <w:szCs w:val="24"/>
        </w:rPr>
        <w:t xml:space="preserve"> </w:t>
      </w:r>
      <w:r w:rsidR="00F2446A" w:rsidRPr="00080C1F">
        <w:rPr>
          <w:rFonts w:cs="B Lotus" w:hint="cs"/>
          <w:sz w:val="24"/>
          <w:szCs w:val="24"/>
          <w:rtl/>
        </w:rPr>
        <w:t>برقراری</w:t>
      </w:r>
      <w:r w:rsidR="00F2446A" w:rsidRPr="00080C1F">
        <w:rPr>
          <w:rFonts w:cs="B Lotus"/>
          <w:sz w:val="24"/>
          <w:szCs w:val="24"/>
        </w:rPr>
        <w:t xml:space="preserve"> </w:t>
      </w:r>
      <w:r w:rsidR="00F2446A" w:rsidRPr="00080C1F">
        <w:rPr>
          <w:rFonts w:cs="B Lotus" w:hint="cs"/>
          <w:sz w:val="24"/>
          <w:szCs w:val="24"/>
          <w:rtl/>
        </w:rPr>
        <w:t>روابط</w:t>
      </w:r>
      <w:r w:rsidR="00F2446A" w:rsidRPr="00080C1F">
        <w:rPr>
          <w:rFonts w:cs="B Lotus"/>
          <w:sz w:val="24"/>
          <w:szCs w:val="24"/>
        </w:rPr>
        <w:t xml:space="preserve"> </w:t>
      </w:r>
      <w:r w:rsidR="00F2446A" w:rsidRPr="00080C1F">
        <w:rPr>
          <w:rFonts w:cs="B Lotus" w:hint="cs"/>
          <w:sz w:val="24"/>
          <w:szCs w:val="24"/>
          <w:rtl/>
        </w:rPr>
        <w:t>صحیح</w:t>
      </w:r>
      <w:r w:rsidR="00F2446A" w:rsidRPr="00080C1F">
        <w:rPr>
          <w:rFonts w:cs="B Lotus"/>
          <w:sz w:val="24"/>
          <w:szCs w:val="24"/>
        </w:rPr>
        <w:t xml:space="preserve"> </w:t>
      </w:r>
      <w:r w:rsidR="00F2446A" w:rsidRPr="00080C1F">
        <w:rPr>
          <w:rFonts w:cs="B Lotus" w:hint="cs"/>
          <w:sz w:val="24"/>
          <w:szCs w:val="24"/>
          <w:rtl/>
        </w:rPr>
        <w:t>انسانی</w:t>
      </w:r>
      <w:r w:rsidR="00F2446A" w:rsidRPr="00080C1F">
        <w:rPr>
          <w:rFonts w:cs="B Lotus"/>
          <w:sz w:val="24"/>
          <w:szCs w:val="24"/>
        </w:rPr>
        <w:t xml:space="preserve"> </w:t>
      </w:r>
      <w:r w:rsidR="0098368D" w:rsidRPr="00080C1F">
        <w:rPr>
          <w:rFonts w:cs="B Lotus" w:hint="cs"/>
          <w:sz w:val="24"/>
          <w:szCs w:val="24"/>
          <w:rtl/>
        </w:rPr>
        <w:t>است (</w:t>
      </w:r>
      <w:r w:rsidR="00504AE8" w:rsidRPr="00080C1F">
        <w:rPr>
          <w:rFonts w:asciiTheme="majorBidi" w:eastAsia="Calibri" w:hAnsiTheme="majorBidi" w:cs="B Lotus"/>
          <w:sz w:val="20"/>
          <w:szCs w:val="20"/>
        </w:rPr>
        <w:t>Brown, Cash &amp; Mikulka, 1990</w:t>
      </w:r>
      <w:r w:rsidR="0098368D" w:rsidRPr="00080C1F">
        <w:rPr>
          <w:rFonts w:cs="B Lotus" w:hint="cs"/>
          <w:sz w:val="24"/>
          <w:szCs w:val="24"/>
          <w:rtl/>
        </w:rPr>
        <w:t>).</w:t>
      </w:r>
      <w:r w:rsidR="00504AE8" w:rsidRPr="00080C1F">
        <w:rPr>
          <w:rFonts w:cs="B Lotus" w:hint="cs"/>
          <w:sz w:val="24"/>
          <w:szCs w:val="24"/>
          <w:rtl/>
        </w:rPr>
        <w:t xml:space="preserve"> </w:t>
      </w:r>
      <w:r w:rsidR="00F2446A" w:rsidRPr="00080C1F">
        <w:rPr>
          <w:rFonts w:cs="B Lotus" w:hint="cs"/>
          <w:sz w:val="24"/>
          <w:szCs w:val="24"/>
          <w:rtl/>
        </w:rPr>
        <w:t>سازمان</w:t>
      </w:r>
      <w:r w:rsidR="00F2446A" w:rsidRPr="00080C1F">
        <w:rPr>
          <w:rFonts w:cs="B Lotus"/>
          <w:sz w:val="24"/>
          <w:szCs w:val="24"/>
        </w:rPr>
        <w:t xml:space="preserve"> </w:t>
      </w:r>
      <w:r w:rsidR="00F2446A" w:rsidRPr="00080C1F">
        <w:rPr>
          <w:rFonts w:cs="B Lotus" w:hint="cs"/>
          <w:sz w:val="24"/>
          <w:szCs w:val="24"/>
          <w:rtl/>
        </w:rPr>
        <w:t>بهداشت</w:t>
      </w:r>
      <w:r w:rsidR="00F2446A" w:rsidRPr="00080C1F">
        <w:rPr>
          <w:rFonts w:cs="B Lotus"/>
          <w:sz w:val="24"/>
          <w:szCs w:val="24"/>
        </w:rPr>
        <w:t xml:space="preserve"> </w:t>
      </w:r>
      <w:r w:rsidR="00F2446A" w:rsidRPr="00080C1F">
        <w:rPr>
          <w:rFonts w:cs="B Lotus" w:hint="cs"/>
          <w:sz w:val="24"/>
          <w:szCs w:val="24"/>
          <w:rtl/>
        </w:rPr>
        <w:t>جهانی</w:t>
      </w:r>
      <w:r w:rsidR="00504AE8" w:rsidRPr="00080C1F">
        <w:rPr>
          <w:rFonts w:cs="B Lotus"/>
          <w:sz w:val="24"/>
          <w:szCs w:val="24"/>
        </w:rPr>
        <w:t xml:space="preserve"> </w:t>
      </w:r>
      <w:r w:rsidR="00F2446A" w:rsidRPr="00080C1F">
        <w:rPr>
          <w:rFonts w:cs="B Lotus" w:hint="cs"/>
          <w:sz w:val="24"/>
          <w:szCs w:val="24"/>
          <w:rtl/>
        </w:rPr>
        <w:t>بهزیستی</w:t>
      </w:r>
      <w:r w:rsidR="00F2446A" w:rsidRPr="00080C1F">
        <w:rPr>
          <w:rFonts w:cs="B Lotus"/>
          <w:sz w:val="24"/>
          <w:szCs w:val="24"/>
        </w:rPr>
        <w:t xml:space="preserve"> </w:t>
      </w:r>
      <w:r w:rsidR="00F2446A" w:rsidRPr="00080C1F">
        <w:rPr>
          <w:rFonts w:cs="B Lotus" w:hint="cs"/>
          <w:sz w:val="24"/>
          <w:szCs w:val="24"/>
          <w:rtl/>
        </w:rPr>
        <w:t>را</w:t>
      </w:r>
      <w:r w:rsidR="00F2446A" w:rsidRPr="00080C1F">
        <w:rPr>
          <w:rFonts w:cs="B Lotus"/>
          <w:sz w:val="24"/>
          <w:szCs w:val="24"/>
        </w:rPr>
        <w:t xml:space="preserve"> </w:t>
      </w:r>
      <w:r w:rsidR="00F2446A" w:rsidRPr="00080C1F">
        <w:rPr>
          <w:rFonts w:cs="B Lotus" w:hint="cs"/>
          <w:sz w:val="24"/>
          <w:szCs w:val="24"/>
          <w:rtl/>
        </w:rPr>
        <w:t>حالت</w:t>
      </w:r>
      <w:r w:rsidR="00F2446A" w:rsidRPr="00080C1F">
        <w:rPr>
          <w:rFonts w:cs="B Lotus"/>
          <w:sz w:val="24"/>
          <w:szCs w:val="24"/>
        </w:rPr>
        <w:t xml:space="preserve"> </w:t>
      </w:r>
      <w:r w:rsidR="00DF0782" w:rsidRPr="00080C1F">
        <w:rPr>
          <w:rFonts w:cs="B Lotus" w:hint="cs"/>
          <w:sz w:val="24"/>
          <w:szCs w:val="24"/>
          <w:rtl/>
        </w:rPr>
        <w:t>رفاه</w:t>
      </w:r>
      <w:r w:rsidR="00F2446A" w:rsidRPr="00080C1F">
        <w:rPr>
          <w:rFonts w:cs="B Lotus"/>
          <w:sz w:val="24"/>
          <w:szCs w:val="24"/>
        </w:rPr>
        <w:t xml:space="preserve"> </w:t>
      </w:r>
      <w:r w:rsidR="00F2446A" w:rsidRPr="00080C1F">
        <w:rPr>
          <w:rFonts w:cs="B Lotus" w:hint="cs"/>
          <w:sz w:val="24"/>
          <w:szCs w:val="24"/>
          <w:rtl/>
        </w:rPr>
        <w:t>کامل</w:t>
      </w:r>
      <w:r w:rsidR="00F2446A" w:rsidRPr="00080C1F">
        <w:rPr>
          <w:rFonts w:cs="B Lotus"/>
          <w:sz w:val="24"/>
          <w:szCs w:val="24"/>
        </w:rPr>
        <w:t xml:space="preserve"> </w:t>
      </w:r>
      <w:r w:rsidR="00F2446A" w:rsidRPr="00080C1F">
        <w:rPr>
          <w:rFonts w:cs="B Lotus" w:hint="cs"/>
          <w:sz w:val="24"/>
          <w:szCs w:val="24"/>
          <w:rtl/>
        </w:rPr>
        <w:t>جسمی،</w:t>
      </w:r>
      <w:r w:rsidR="00F2446A" w:rsidRPr="00080C1F">
        <w:rPr>
          <w:rFonts w:cs="B Lotus"/>
          <w:sz w:val="24"/>
          <w:szCs w:val="24"/>
        </w:rPr>
        <w:t xml:space="preserve"> </w:t>
      </w:r>
      <w:r w:rsidR="00F2446A" w:rsidRPr="00080C1F">
        <w:rPr>
          <w:rFonts w:cs="B Lotus" w:hint="cs"/>
          <w:sz w:val="24"/>
          <w:szCs w:val="24"/>
          <w:rtl/>
        </w:rPr>
        <w:t>روانی</w:t>
      </w:r>
      <w:r w:rsidR="00F2446A" w:rsidRPr="00080C1F">
        <w:rPr>
          <w:rFonts w:cs="B Lotus"/>
          <w:sz w:val="24"/>
          <w:szCs w:val="24"/>
        </w:rPr>
        <w:t xml:space="preserve"> </w:t>
      </w:r>
      <w:r w:rsidR="00F2446A" w:rsidRPr="00080C1F">
        <w:rPr>
          <w:rFonts w:cs="B Lotus" w:hint="cs"/>
          <w:sz w:val="24"/>
          <w:szCs w:val="24"/>
          <w:rtl/>
        </w:rPr>
        <w:t>و</w:t>
      </w:r>
      <w:r w:rsidR="00F2446A" w:rsidRPr="00080C1F">
        <w:rPr>
          <w:rFonts w:cs="B Lotus"/>
          <w:sz w:val="24"/>
          <w:szCs w:val="24"/>
        </w:rPr>
        <w:t xml:space="preserve"> </w:t>
      </w:r>
      <w:r w:rsidR="00F2446A" w:rsidRPr="00080C1F">
        <w:rPr>
          <w:rFonts w:cs="B Lotus" w:hint="cs"/>
          <w:sz w:val="24"/>
          <w:szCs w:val="24"/>
          <w:rtl/>
        </w:rPr>
        <w:t>اجتماعی</w:t>
      </w:r>
      <w:r w:rsidR="00F2446A" w:rsidRPr="00080C1F">
        <w:rPr>
          <w:rFonts w:cs="B Lotus"/>
          <w:sz w:val="24"/>
          <w:szCs w:val="24"/>
        </w:rPr>
        <w:t xml:space="preserve"> </w:t>
      </w:r>
      <w:r w:rsidR="00F2446A" w:rsidRPr="00080C1F">
        <w:rPr>
          <w:rFonts w:cs="B Lotus" w:hint="cs"/>
          <w:sz w:val="24"/>
          <w:szCs w:val="24"/>
          <w:rtl/>
        </w:rPr>
        <w:t>و</w:t>
      </w:r>
      <w:r w:rsidR="00F2446A" w:rsidRPr="00080C1F">
        <w:rPr>
          <w:rFonts w:cs="B Lotus"/>
          <w:sz w:val="24"/>
          <w:szCs w:val="24"/>
        </w:rPr>
        <w:t xml:space="preserve"> </w:t>
      </w:r>
      <w:r w:rsidR="00F2446A" w:rsidRPr="00080C1F">
        <w:rPr>
          <w:rFonts w:cs="B Lotus" w:hint="cs"/>
          <w:sz w:val="24"/>
          <w:szCs w:val="24"/>
          <w:rtl/>
        </w:rPr>
        <w:t>نه</w:t>
      </w:r>
      <w:r w:rsidR="00F2446A" w:rsidRPr="00080C1F">
        <w:rPr>
          <w:rFonts w:cs="B Lotus"/>
          <w:sz w:val="24"/>
          <w:szCs w:val="24"/>
        </w:rPr>
        <w:t xml:space="preserve"> </w:t>
      </w:r>
      <w:r w:rsidR="00F2446A" w:rsidRPr="00080C1F">
        <w:rPr>
          <w:rFonts w:cs="B Lotus" w:hint="cs"/>
          <w:sz w:val="24"/>
          <w:szCs w:val="24"/>
          <w:rtl/>
        </w:rPr>
        <w:t>فقط</w:t>
      </w:r>
      <w:r w:rsidR="00F2446A" w:rsidRPr="00080C1F">
        <w:rPr>
          <w:rFonts w:cs="B Lotus"/>
          <w:sz w:val="24"/>
          <w:szCs w:val="24"/>
        </w:rPr>
        <w:t xml:space="preserve"> </w:t>
      </w:r>
      <w:r w:rsidR="00F2446A" w:rsidRPr="00080C1F">
        <w:rPr>
          <w:rFonts w:cs="B Lotus" w:hint="cs"/>
          <w:sz w:val="24"/>
          <w:szCs w:val="24"/>
          <w:rtl/>
        </w:rPr>
        <w:t>بیماری</w:t>
      </w:r>
      <w:r w:rsidR="00F2446A" w:rsidRPr="00080C1F">
        <w:rPr>
          <w:rFonts w:cs="B Lotus"/>
          <w:sz w:val="24"/>
          <w:szCs w:val="24"/>
        </w:rPr>
        <w:t xml:space="preserve"> </w:t>
      </w:r>
      <w:r w:rsidR="00F2446A" w:rsidRPr="00114545">
        <w:rPr>
          <w:rFonts w:cs="B Lotus" w:hint="cs"/>
          <w:sz w:val="24"/>
          <w:szCs w:val="24"/>
          <w:rtl/>
        </w:rPr>
        <w:t>تعریف</w:t>
      </w:r>
      <w:r w:rsidR="00F2446A" w:rsidRPr="00114545">
        <w:rPr>
          <w:rFonts w:cs="B Lotus"/>
          <w:sz w:val="24"/>
          <w:szCs w:val="24"/>
        </w:rPr>
        <w:t xml:space="preserve"> </w:t>
      </w:r>
      <w:r w:rsidR="00D005D7">
        <w:rPr>
          <w:rFonts w:cs="B Lotus" w:hint="cs"/>
          <w:sz w:val="24"/>
          <w:szCs w:val="24"/>
          <w:rtl/>
        </w:rPr>
        <w:t>نمود</w:t>
      </w:r>
      <w:r w:rsidR="00D005D7">
        <w:rPr>
          <w:rFonts w:cs="B Lotus"/>
          <w:sz w:val="24"/>
          <w:szCs w:val="24"/>
          <w:rtl/>
        </w:rPr>
        <w:t xml:space="preserve"> (</w:t>
      </w:r>
      <w:r w:rsidR="00114545">
        <w:rPr>
          <w:rFonts w:asciiTheme="majorBidi" w:hAnsiTheme="majorBidi" w:cs="B Nazanin"/>
          <w:color w:val="000000" w:themeColor="text1"/>
          <w:sz w:val="20"/>
          <w:szCs w:val="20"/>
          <w:lang w:bidi="ar-SA"/>
        </w:rPr>
        <w:t>Bendixen</w:t>
      </w:r>
      <w:r w:rsidR="00114545" w:rsidRPr="005002A5">
        <w:rPr>
          <w:rFonts w:asciiTheme="majorBidi" w:hAnsiTheme="majorBidi" w:cs="B Nazanin"/>
          <w:color w:val="000000" w:themeColor="text1"/>
          <w:sz w:val="20"/>
          <w:szCs w:val="20"/>
          <w:lang w:bidi="ar-SA"/>
        </w:rPr>
        <w:t xml:space="preserve"> &amp; Kennair</w:t>
      </w:r>
      <w:r w:rsidR="00114545">
        <w:rPr>
          <w:rFonts w:asciiTheme="majorBidi" w:hAnsiTheme="majorBidi" w:cs="B Nazanin"/>
          <w:color w:val="000000" w:themeColor="text1"/>
          <w:sz w:val="20"/>
          <w:szCs w:val="20"/>
          <w:lang w:bidi="ar-SA"/>
        </w:rPr>
        <w:t>, 2017</w:t>
      </w:r>
      <w:r w:rsidR="00F2446A" w:rsidRPr="00114545">
        <w:rPr>
          <w:rFonts w:cs="B Lotus" w:hint="cs"/>
          <w:sz w:val="24"/>
          <w:szCs w:val="24"/>
          <w:rtl/>
        </w:rPr>
        <w:t>).</w:t>
      </w:r>
      <w:r w:rsidR="00F2446A" w:rsidRPr="00080C1F">
        <w:rPr>
          <w:rFonts w:cs="B Lotus"/>
          <w:sz w:val="24"/>
          <w:szCs w:val="24"/>
        </w:rPr>
        <w:t xml:space="preserve"> </w:t>
      </w:r>
      <w:r w:rsidR="00F2446A" w:rsidRPr="00080C1F">
        <w:rPr>
          <w:rFonts w:cs="B Lotus" w:hint="cs"/>
          <w:sz w:val="24"/>
          <w:szCs w:val="24"/>
          <w:rtl/>
        </w:rPr>
        <w:t>ابعاد</w:t>
      </w:r>
      <w:r w:rsidR="00F2446A" w:rsidRPr="00080C1F">
        <w:rPr>
          <w:rFonts w:cs="B Lotus"/>
          <w:sz w:val="24"/>
          <w:szCs w:val="24"/>
        </w:rPr>
        <w:t xml:space="preserve"> </w:t>
      </w:r>
      <w:r w:rsidR="00F2446A" w:rsidRPr="00080C1F">
        <w:rPr>
          <w:rFonts w:cs="B Lotus" w:hint="cs"/>
          <w:sz w:val="24"/>
          <w:szCs w:val="24"/>
          <w:rtl/>
        </w:rPr>
        <w:t>بهزیستی</w:t>
      </w:r>
      <w:r w:rsidR="00F2446A" w:rsidRPr="00080C1F">
        <w:rPr>
          <w:rFonts w:cs="B Lotus"/>
          <w:sz w:val="24"/>
          <w:szCs w:val="24"/>
        </w:rPr>
        <w:t xml:space="preserve"> </w:t>
      </w:r>
      <w:r w:rsidR="00F2446A" w:rsidRPr="00080C1F">
        <w:rPr>
          <w:rFonts w:cs="B Lotus" w:hint="cs"/>
          <w:sz w:val="24"/>
          <w:szCs w:val="24"/>
          <w:rtl/>
        </w:rPr>
        <w:t>نه</w:t>
      </w:r>
      <w:r w:rsidR="00F2446A" w:rsidRPr="00080C1F">
        <w:rPr>
          <w:rFonts w:cs="B Lotus"/>
          <w:sz w:val="24"/>
          <w:szCs w:val="24"/>
        </w:rPr>
        <w:t xml:space="preserve"> </w:t>
      </w:r>
      <w:r w:rsidR="00F2446A" w:rsidRPr="00080C1F">
        <w:rPr>
          <w:rFonts w:cs="B Lotus" w:hint="cs"/>
          <w:sz w:val="24"/>
          <w:szCs w:val="24"/>
          <w:rtl/>
        </w:rPr>
        <w:t>تنها</w:t>
      </w:r>
      <w:r w:rsidR="00F2446A" w:rsidRPr="00080C1F">
        <w:rPr>
          <w:rFonts w:cs="B Lotus"/>
          <w:sz w:val="24"/>
          <w:szCs w:val="24"/>
        </w:rPr>
        <w:t xml:space="preserve"> </w:t>
      </w:r>
      <w:r w:rsidR="00F2446A" w:rsidRPr="00080C1F">
        <w:rPr>
          <w:rFonts w:cs="B Lotus" w:hint="cs"/>
          <w:sz w:val="24"/>
          <w:szCs w:val="24"/>
          <w:rtl/>
        </w:rPr>
        <w:t>در</w:t>
      </w:r>
      <w:r w:rsidR="00F2446A" w:rsidRPr="00080C1F">
        <w:rPr>
          <w:rFonts w:cs="B Lotus"/>
          <w:sz w:val="24"/>
          <w:szCs w:val="24"/>
        </w:rPr>
        <w:t xml:space="preserve"> </w:t>
      </w:r>
      <w:r w:rsidR="00F2446A" w:rsidRPr="00080C1F">
        <w:rPr>
          <w:rFonts w:cs="B Lotus" w:hint="cs"/>
          <w:sz w:val="24"/>
          <w:szCs w:val="24"/>
          <w:rtl/>
        </w:rPr>
        <w:t>بهبود سلامت</w:t>
      </w:r>
      <w:r w:rsidR="00F2446A" w:rsidRPr="00080C1F">
        <w:rPr>
          <w:rFonts w:cs="B Lotus"/>
          <w:sz w:val="24"/>
          <w:szCs w:val="24"/>
        </w:rPr>
        <w:t xml:space="preserve"> </w:t>
      </w:r>
      <w:r w:rsidR="00F2446A" w:rsidRPr="00080C1F">
        <w:rPr>
          <w:rFonts w:cs="B Lotus" w:hint="cs"/>
          <w:sz w:val="24"/>
          <w:szCs w:val="24"/>
          <w:rtl/>
        </w:rPr>
        <w:t>روانی</w:t>
      </w:r>
      <w:r w:rsidR="00F2446A" w:rsidRPr="00080C1F">
        <w:rPr>
          <w:rFonts w:cs="B Lotus"/>
          <w:sz w:val="24"/>
          <w:szCs w:val="24"/>
        </w:rPr>
        <w:t xml:space="preserve"> </w:t>
      </w:r>
      <w:r w:rsidR="00F2446A" w:rsidRPr="00080C1F">
        <w:rPr>
          <w:rFonts w:cs="B Lotus" w:hint="cs"/>
          <w:sz w:val="24"/>
          <w:szCs w:val="24"/>
          <w:rtl/>
        </w:rPr>
        <w:t>مؤثر</w:t>
      </w:r>
      <w:r w:rsidR="00F2446A" w:rsidRPr="00080C1F">
        <w:rPr>
          <w:rFonts w:cs="B Lotus"/>
          <w:sz w:val="24"/>
          <w:szCs w:val="24"/>
        </w:rPr>
        <w:t xml:space="preserve"> </w:t>
      </w:r>
      <w:r w:rsidR="00F2446A" w:rsidRPr="00080C1F">
        <w:rPr>
          <w:rFonts w:cs="B Lotus" w:hint="cs"/>
          <w:sz w:val="24"/>
          <w:szCs w:val="24"/>
          <w:rtl/>
        </w:rPr>
        <w:t>است،</w:t>
      </w:r>
      <w:r w:rsidR="00F2446A" w:rsidRPr="00080C1F">
        <w:rPr>
          <w:rFonts w:cs="B Lotus"/>
          <w:sz w:val="24"/>
          <w:szCs w:val="24"/>
        </w:rPr>
        <w:t xml:space="preserve"> </w:t>
      </w:r>
      <w:r w:rsidR="00F2446A" w:rsidRPr="00080C1F">
        <w:rPr>
          <w:rFonts w:cs="B Lotus" w:hint="cs"/>
          <w:sz w:val="24"/>
          <w:szCs w:val="24"/>
          <w:rtl/>
        </w:rPr>
        <w:t>بلکه</w:t>
      </w:r>
      <w:r w:rsidR="00F2446A" w:rsidRPr="00080C1F">
        <w:rPr>
          <w:rFonts w:cs="B Lotus"/>
          <w:sz w:val="24"/>
          <w:szCs w:val="24"/>
        </w:rPr>
        <w:t xml:space="preserve"> </w:t>
      </w:r>
      <w:r w:rsidR="00F2446A" w:rsidRPr="00080C1F">
        <w:rPr>
          <w:rFonts w:cs="B Lotus" w:hint="cs"/>
          <w:sz w:val="24"/>
          <w:szCs w:val="24"/>
          <w:rtl/>
        </w:rPr>
        <w:t>زمینه</w:t>
      </w:r>
      <w:r w:rsidR="00F2446A" w:rsidRPr="00080C1F">
        <w:rPr>
          <w:rFonts w:cs="B Lotus"/>
          <w:sz w:val="24"/>
          <w:szCs w:val="24"/>
        </w:rPr>
        <w:t xml:space="preserve"> </w:t>
      </w:r>
      <w:r w:rsidR="00F2446A" w:rsidRPr="00080C1F">
        <w:rPr>
          <w:rFonts w:cs="B Lotus" w:hint="cs"/>
          <w:sz w:val="24"/>
          <w:szCs w:val="24"/>
          <w:rtl/>
        </w:rPr>
        <w:t>مساعدی</w:t>
      </w:r>
      <w:r w:rsidR="00F2446A" w:rsidRPr="00080C1F">
        <w:rPr>
          <w:rFonts w:cs="B Lotus"/>
          <w:sz w:val="24"/>
          <w:szCs w:val="24"/>
        </w:rPr>
        <w:t xml:space="preserve"> </w:t>
      </w:r>
      <w:r w:rsidR="00F2446A" w:rsidRPr="00080C1F">
        <w:rPr>
          <w:rFonts w:cs="B Lotus" w:hint="cs"/>
          <w:sz w:val="24"/>
          <w:szCs w:val="24"/>
          <w:rtl/>
        </w:rPr>
        <w:t>برای</w:t>
      </w:r>
      <w:r w:rsidR="00F2446A" w:rsidRPr="00080C1F">
        <w:rPr>
          <w:rFonts w:cs="B Lotus"/>
          <w:sz w:val="24"/>
          <w:szCs w:val="24"/>
        </w:rPr>
        <w:t xml:space="preserve"> </w:t>
      </w:r>
      <w:r w:rsidR="00F2446A" w:rsidRPr="00080C1F">
        <w:rPr>
          <w:rFonts w:cs="B Lotus" w:hint="cs"/>
          <w:sz w:val="24"/>
          <w:szCs w:val="24"/>
          <w:rtl/>
        </w:rPr>
        <w:t>شکوفایی</w:t>
      </w:r>
      <w:r w:rsidR="00F2446A" w:rsidRPr="00080C1F">
        <w:rPr>
          <w:rFonts w:cs="B Lotus"/>
          <w:sz w:val="24"/>
          <w:szCs w:val="24"/>
        </w:rPr>
        <w:t xml:space="preserve"> </w:t>
      </w:r>
      <w:r w:rsidR="00F2446A" w:rsidRPr="00080C1F">
        <w:rPr>
          <w:rFonts w:cs="B Lotus" w:hint="cs"/>
          <w:sz w:val="24"/>
          <w:szCs w:val="24"/>
          <w:rtl/>
        </w:rPr>
        <w:t>استعدادهای</w:t>
      </w:r>
      <w:r w:rsidR="00F2446A" w:rsidRPr="00080C1F">
        <w:rPr>
          <w:rFonts w:cs="B Lotus"/>
          <w:sz w:val="24"/>
          <w:szCs w:val="24"/>
        </w:rPr>
        <w:t xml:space="preserve"> </w:t>
      </w:r>
      <w:r w:rsidR="00F2446A" w:rsidRPr="00080C1F">
        <w:rPr>
          <w:rFonts w:cs="B Lotus" w:hint="cs"/>
          <w:sz w:val="24"/>
          <w:szCs w:val="24"/>
          <w:rtl/>
        </w:rPr>
        <w:t>نهفته</w:t>
      </w:r>
      <w:r w:rsidR="00F2446A" w:rsidRPr="00080C1F">
        <w:rPr>
          <w:rFonts w:cs="B Lotus"/>
          <w:sz w:val="24"/>
          <w:szCs w:val="24"/>
        </w:rPr>
        <w:t xml:space="preserve"> </w:t>
      </w:r>
      <w:r w:rsidR="00F2446A" w:rsidRPr="00080C1F">
        <w:rPr>
          <w:rFonts w:cs="B Lotus" w:hint="cs"/>
          <w:sz w:val="24"/>
          <w:szCs w:val="24"/>
          <w:rtl/>
        </w:rPr>
        <w:t>فراهم</w:t>
      </w:r>
      <w:r w:rsidR="00F2446A" w:rsidRPr="00080C1F">
        <w:rPr>
          <w:rFonts w:cs="B Lotus"/>
          <w:sz w:val="24"/>
          <w:szCs w:val="24"/>
        </w:rPr>
        <w:t xml:space="preserve"> </w:t>
      </w:r>
      <w:r w:rsidR="00BC3A1F">
        <w:rPr>
          <w:rFonts w:cs="B Lotus" w:hint="cs"/>
          <w:sz w:val="24"/>
          <w:szCs w:val="24"/>
          <w:rtl/>
        </w:rPr>
        <w:t>می‌آورد</w:t>
      </w:r>
      <w:r w:rsidR="00114545">
        <w:rPr>
          <w:rFonts w:cs="B Lotus" w:hint="cs"/>
          <w:sz w:val="24"/>
          <w:szCs w:val="24"/>
          <w:rtl/>
        </w:rPr>
        <w:t xml:space="preserve"> (کاظمی</w:t>
      </w:r>
      <w:r w:rsidR="00114545">
        <w:rPr>
          <w:rFonts w:cs="B Lotus" w:hint="cs"/>
          <w:sz w:val="24"/>
          <w:szCs w:val="24"/>
          <w:rtl/>
        </w:rPr>
        <w:softHyphen/>
        <w:t>پور، 1384).</w:t>
      </w:r>
      <w:r w:rsidR="00F2446A" w:rsidRPr="00080C1F">
        <w:rPr>
          <w:rFonts w:cs="B Lotus" w:hint="cs"/>
          <w:sz w:val="24"/>
          <w:szCs w:val="24"/>
          <w:rtl/>
        </w:rPr>
        <w:t xml:space="preserve"> بهزیستی</w:t>
      </w:r>
      <w:r w:rsidR="00F2446A" w:rsidRPr="00080C1F">
        <w:rPr>
          <w:rFonts w:cs="B Lotus"/>
          <w:sz w:val="24"/>
          <w:szCs w:val="24"/>
        </w:rPr>
        <w:t xml:space="preserve"> </w:t>
      </w:r>
      <w:r w:rsidR="00BC3A1F">
        <w:rPr>
          <w:rFonts w:cs="B Lotus" w:hint="cs"/>
          <w:sz w:val="24"/>
          <w:szCs w:val="24"/>
          <w:rtl/>
        </w:rPr>
        <w:t>روان‌شناختی</w:t>
      </w:r>
      <w:r w:rsidR="00F2446A" w:rsidRPr="00080C1F">
        <w:rPr>
          <w:rFonts w:cs="B Lotus"/>
          <w:sz w:val="24"/>
          <w:szCs w:val="24"/>
        </w:rPr>
        <w:t xml:space="preserve"> </w:t>
      </w:r>
      <w:r w:rsidR="00F2446A" w:rsidRPr="00080C1F">
        <w:rPr>
          <w:rFonts w:cs="B Lotus" w:hint="cs"/>
          <w:sz w:val="24"/>
          <w:szCs w:val="24"/>
          <w:rtl/>
        </w:rPr>
        <w:t>بر</w:t>
      </w:r>
      <w:r w:rsidR="00F2446A" w:rsidRPr="00080C1F">
        <w:rPr>
          <w:rFonts w:cs="B Lotus"/>
          <w:sz w:val="24"/>
          <w:szCs w:val="24"/>
        </w:rPr>
        <w:t xml:space="preserve"> </w:t>
      </w:r>
      <w:r w:rsidR="00F2446A" w:rsidRPr="00080C1F">
        <w:rPr>
          <w:rFonts w:cs="B Lotus" w:hint="cs"/>
          <w:sz w:val="24"/>
          <w:szCs w:val="24"/>
          <w:rtl/>
        </w:rPr>
        <w:t>عدم</w:t>
      </w:r>
      <w:r w:rsidR="00F2446A" w:rsidRPr="00080C1F">
        <w:rPr>
          <w:rFonts w:cs="B Lotus"/>
          <w:sz w:val="24"/>
          <w:szCs w:val="24"/>
        </w:rPr>
        <w:t xml:space="preserve"> </w:t>
      </w:r>
      <w:r w:rsidR="00F2446A" w:rsidRPr="00080C1F">
        <w:rPr>
          <w:rFonts w:cs="B Lotus" w:hint="cs"/>
          <w:sz w:val="24"/>
          <w:szCs w:val="24"/>
          <w:rtl/>
        </w:rPr>
        <w:t>وجود</w:t>
      </w:r>
      <w:r w:rsidR="00F2446A" w:rsidRPr="00080C1F">
        <w:rPr>
          <w:rFonts w:cs="B Lotus"/>
          <w:sz w:val="24"/>
          <w:szCs w:val="24"/>
        </w:rPr>
        <w:t xml:space="preserve"> </w:t>
      </w:r>
      <w:r w:rsidR="00F2446A" w:rsidRPr="00080C1F">
        <w:rPr>
          <w:rFonts w:cs="B Lotus" w:hint="cs"/>
          <w:sz w:val="24"/>
          <w:szCs w:val="24"/>
          <w:rtl/>
        </w:rPr>
        <w:t>بعضی</w:t>
      </w:r>
      <w:r w:rsidR="00F2446A" w:rsidRPr="00080C1F">
        <w:rPr>
          <w:rFonts w:cs="B Lotus"/>
          <w:sz w:val="24"/>
          <w:szCs w:val="24"/>
        </w:rPr>
        <w:t xml:space="preserve"> </w:t>
      </w:r>
      <w:r w:rsidR="00F2446A" w:rsidRPr="00080C1F">
        <w:rPr>
          <w:rFonts w:cs="B Lotus" w:hint="cs"/>
          <w:sz w:val="24"/>
          <w:szCs w:val="24"/>
          <w:rtl/>
        </w:rPr>
        <w:t>از</w:t>
      </w:r>
      <w:r w:rsidR="00F2446A" w:rsidRPr="00080C1F">
        <w:rPr>
          <w:rFonts w:cs="B Lotus"/>
          <w:sz w:val="24"/>
          <w:szCs w:val="24"/>
        </w:rPr>
        <w:t xml:space="preserve"> </w:t>
      </w:r>
      <w:r w:rsidR="00BC3A1F">
        <w:rPr>
          <w:rFonts w:cs="B Lotus" w:hint="cs"/>
          <w:sz w:val="24"/>
          <w:szCs w:val="24"/>
          <w:rtl/>
        </w:rPr>
        <w:t>بیماری‌ها</w:t>
      </w:r>
      <w:r w:rsidR="00F2446A" w:rsidRPr="00080C1F">
        <w:rPr>
          <w:rFonts w:cs="B Lotus"/>
          <w:sz w:val="24"/>
          <w:szCs w:val="24"/>
        </w:rPr>
        <w:t xml:space="preserve"> </w:t>
      </w:r>
      <w:r w:rsidR="00F2446A" w:rsidRPr="00080C1F">
        <w:rPr>
          <w:rFonts w:cs="B Lotus" w:hint="cs"/>
          <w:sz w:val="24"/>
          <w:szCs w:val="24"/>
          <w:rtl/>
        </w:rPr>
        <w:t>و</w:t>
      </w:r>
      <w:r w:rsidR="00F2446A" w:rsidRPr="00080C1F">
        <w:rPr>
          <w:rFonts w:cs="B Lotus"/>
          <w:sz w:val="24"/>
          <w:szCs w:val="24"/>
        </w:rPr>
        <w:t xml:space="preserve"> </w:t>
      </w:r>
      <w:r w:rsidR="00F2446A" w:rsidRPr="00080C1F">
        <w:rPr>
          <w:rFonts w:cs="B Lotus" w:hint="cs"/>
          <w:sz w:val="24"/>
          <w:szCs w:val="24"/>
          <w:rtl/>
        </w:rPr>
        <w:t>اختلالات</w:t>
      </w:r>
      <w:r w:rsidR="00F2446A" w:rsidRPr="00080C1F">
        <w:rPr>
          <w:rFonts w:cs="B Lotus"/>
          <w:sz w:val="24"/>
          <w:szCs w:val="24"/>
        </w:rPr>
        <w:t xml:space="preserve"> </w:t>
      </w:r>
      <w:r w:rsidR="00F2446A" w:rsidRPr="00080C1F">
        <w:rPr>
          <w:rFonts w:cs="B Lotus" w:hint="cs"/>
          <w:sz w:val="24"/>
          <w:szCs w:val="24"/>
          <w:rtl/>
        </w:rPr>
        <w:t>روانی</w:t>
      </w:r>
      <w:r w:rsidR="00F2446A" w:rsidRPr="00080C1F">
        <w:rPr>
          <w:rFonts w:cs="B Lotus"/>
          <w:sz w:val="24"/>
          <w:szCs w:val="24"/>
        </w:rPr>
        <w:t xml:space="preserve"> </w:t>
      </w:r>
      <w:r w:rsidR="00F2446A" w:rsidRPr="00080C1F">
        <w:rPr>
          <w:rFonts w:cs="B Lotus" w:hint="cs"/>
          <w:sz w:val="24"/>
          <w:szCs w:val="24"/>
          <w:rtl/>
        </w:rPr>
        <w:t>اطلاق</w:t>
      </w:r>
      <w:r w:rsidR="00F2446A" w:rsidRPr="00080C1F">
        <w:rPr>
          <w:rFonts w:cs="B Lotus"/>
          <w:sz w:val="24"/>
          <w:szCs w:val="24"/>
        </w:rPr>
        <w:t xml:space="preserve"> </w:t>
      </w:r>
      <w:r w:rsidR="00BC3A1F">
        <w:rPr>
          <w:rFonts w:cs="B Lotus" w:hint="cs"/>
          <w:sz w:val="24"/>
          <w:szCs w:val="24"/>
          <w:rtl/>
        </w:rPr>
        <w:t>می‌شود</w:t>
      </w:r>
      <w:r w:rsidR="00F2446A" w:rsidRPr="00080C1F">
        <w:rPr>
          <w:rFonts w:cs="B Lotus" w:hint="cs"/>
          <w:sz w:val="24"/>
          <w:szCs w:val="24"/>
          <w:rtl/>
        </w:rPr>
        <w:t>.</w:t>
      </w:r>
      <w:r w:rsidR="00F2446A" w:rsidRPr="00080C1F">
        <w:rPr>
          <w:rFonts w:cs="B Lotus"/>
          <w:sz w:val="24"/>
          <w:szCs w:val="24"/>
        </w:rPr>
        <w:t xml:space="preserve"> </w:t>
      </w:r>
      <w:r w:rsidR="00F2446A" w:rsidRPr="00080C1F">
        <w:rPr>
          <w:rFonts w:cs="B Lotus" w:hint="cs"/>
          <w:sz w:val="24"/>
          <w:szCs w:val="24"/>
          <w:rtl/>
        </w:rPr>
        <w:t>این</w:t>
      </w:r>
      <w:r w:rsidR="00F2446A" w:rsidRPr="00080C1F">
        <w:rPr>
          <w:rFonts w:cs="B Lotus"/>
          <w:sz w:val="24"/>
          <w:szCs w:val="24"/>
        </w:rPr>
        <w:t xml:space="preserve"> </w:t>
      </w:r>
      <w:r w:rsidR="00F2446A" w:rsidRPr="00080C1F">
        <w:rPr>
          <w:rFonts w:cs="B Lotus" w:hint="cs"/>
          <w:sz w:val="24"/>
          <w:szCs w:val="24"/>
          <w:rtl/>
        </w:rPr>
        <w:t>اختلالات</w:t>
      </w:r>
      <w:r w:rsidR="00F2446A" w:rsidRPr="00080C1F">
        <w:rPr>
          <w:rFonts w:cs="B Lotus"/>
          <w:sz w:val="24"/>
          <w:szCs w:val="24"/>
        </w:rPr>
        <w:t xml:space="preserve"> </w:t>
      </w:r>
      <w:r w:rsidR="00F2446A" w:rsidRPr="00080C1F">
        <w:rPr>
          <w:rFonts w:cs="B Lotus" w:hint="cs"/>
          <w:sz w:val="24"/>
          <w:szCs w:val="24"/>
          <w:rtl/>
        </w:rPr>
        <w:t>روانی</w:t>
      </w:r>
      <w:r w:rsidR="00F2446A" w:rsidRPr="00080C1F">
        <w:rPr>
          <w:rFonts w:cs="B Lotus"/>
          <w:sz w:val="24"/>
          <w:szCs w:val="24"/>
        </w:rPr>
        <w:t xml:space="preserve"> </w:t>
      </w:r>
      <w:r w:rsidR="00F2446A" w:rsidRPr="00080C1F">
        <w:rPr>
          <w:rFonts w:cs="B Lotus" w:hint="cs"/>
          <w:sz w:val="24"/>
          <w:szCs w:val="24"/>
          <w:rtl/>
        </w:rPr>
        <w:t>اغلب</w:t>
      </w:r>
      <w:r w:rsidR="00F2446A" w:rsidRPr="00080C1F">
        <w:rPr>
          <w:rFonts w:cs="B Lotus"/>
          <w:sz w:val="24"/>
          <w:szCs w:val="24"/>
        </w:rPr>
        <w:t xml:space="preserve"> </w:t>
      </w:r>
      <w:r w:rsidR="00F2446A" w:rsidRPr="00080C1F">
        <w:rPr>
          <w:rFonts w:cs="B Lotus" w:hint="cs"/>
          <w:sz w:val="24"/>
          <w:szCs w:val="24"/>
          <w:rtl/>
        </w:rPr>
        <w:t>شامل:</w:t>
      </w:r>
      <w:r w:rsidR="00F2446A" w:rsidRPr="00080C1F">
        <w:rPr>
          <w:rFonts w:cs="B Lotus"/>
          <w:sz w:val="24"/>
          <w:szCs w:val="24"/>
        </w:rPr>
        <w:t xml:space="preserve"> </w:t>
      </w:r>
      <w:r w:rsidR="00F2446A" w:rsidRPr="00080C1F">
        <w:rPr>
          <w:rFonts w:cs="B Lotus" w:hint="cs"/>
          <w:sz w:val="24"/>
          <w:szCs w:val="24"/>
          <w:rtl/>
        </w:rPr>
        <w:t>آلزایمر</w:t>
      </w:r>
      <w:r w:rsidR="005C2D89">
        <w:rPr>
          <w:rStyle w:val="FootnoteReference"/>
          <w:rFonts w:cs="B Lotus"/>
          <w:sz w:val="24"/>
          <w:szCs w:val="24"/>
          <w:rtl/>
        </w:rPr>
        <w:footnoteReference w:id="2"/>
      </w:r>
      <w:r w:rsidR="00F2446A" w:rsidRPr="00080C1F">
        <w:rPr>
          <w:rFonts w:cs="B Lotus" w:hint="cs"/>
          <w:sz w:val="24"/>
          <w:szCs w:val="24"/>
          <w:rtl/>
        </w:rPr>
        <w:t>،</w:t>
      </w:r>
      <w:r w:rsidR="00F2446A" w:rsidRPr="00080C1F">
        <w:rPr>
          <w:rFonts w:cs="B Lotus"/>
          <w:sz w:val="24"/>
          <w:szCs w:val="24"/>
        </w:rPr>
        <w:t xml:space="preserve"> </w:t>
      </w:r>
      <w:r w:rsidR="00F2446A" w:rsidRPr="00080C1F">
        <w:rPr>
          <w:rFonts w:cs="B Lotus" w:hint="cs"/>
          <w:sz w:val="24"/>
          <w:szCs w:val="24"/>
          <w:rtl/>
        </w:rPr>
        <w:t>اضطراب</w:t>
      </w:r>
      <w:r w:rsidR="005C2D89">
        <w:rPr>
          <w:rStyle w:val="FootnoteReference"/>
          <w:rFonts w:cs="B Lotus"/>
          <w:sz w:val="24"/>
          <w:szCs w:val="24"/>
          <w:rtl/>
        </w:rPr>
        <w:footnoteReference w:id="3"/>
      </w:r>
      <w:r w:rsidR="00F2446A" w:rsidRPr="00080C1F">
        <w:rPr>
          <w:rFonts w:cs="B Lotus" w:hint="cs"/>
          <w:sz w:val="24"/>
          <w:szCs w:val="24"/>
          <w:rtl/>
        </w:rPr>
        <w:t>،</w:t>
      </w:r>
      <w:r w:rsidR="00F2446A" w:rsidRPr="00080C1F">
        <w:rPr>
          <w:rFonts w:cs="B Lotus"/>
          <w:sz w:val="24"/>
          <w:szCs w:val="24"/>
        </w:rPr>
        <w:t xml:space="preserve"> </w:t>
      </w:r>
      <w:r w:rsidR="00F2446A" w:rsidRPr="00080C1F">
        <w:rPr>
          <w:rFonts w:cs="B Lotus" w:hint="cs"/>
          <w:sz w:val="24"/>
          <w:szCs w:val="24"/>
          <w:rtl/>
        </w:rPr>
        <w:t>اختلال</w:t>
      </w:r>
      <w:r w:rsidR="00F2446A" w:rsidRPr="00080C1F">
        <w:rPr>
          <w:rFonts w:cs="B Lotus"/>
          <w:sz w:val="24"/>
          <w:szCs w:val="24"/>
        </w:rPr>
        <w:t xml:space="preserve"> </w:t>
      </w:r>
      <w:r w:rsidR="00BC3A1F">
        <w:rPr>
          <w:rFonts w:cs="B Lotus" w:hint="cs"/>
          <w:sz w:val="24"/>
          <w:szCs w:val="24"/>
          <w:rtl/>
        </w:rPr>
        <w:t>دوقطبی</w:t>
      </w:r>
      <w:r w:rsidR="005C2D89">
        <w:rPr>
          <w:rStyle w:val="FootnoteReference"/>
          <w:rFonts w:cs="B Lotus"/>
          <w:sz w:val="24"/>
          <w:szCs w:val="24"/>
          <w:rtl/>
        </w:rPr>
        <w:footnoteReference w:id="4"/>
      </w:r>
      <w:r w:rsidR="00F2446A" w:rsidRPr="00080C1F">
        <w:rPr>
          <w:rFonts w:cs="B Lotus" w:hint="cs"/>
          <w:sz w:val="24"/>
          <w:szCs w:val="24"/>
          <w:rtl/>
        </w:rPr>
        <w:t>،</w:t>
      </w:r>
      <w:r w:rsidR="00F2446A" w:rsidRPr="00080C1F">
        <w:rPr>
          <w:rFonts w:cs="B Lotus"/>
          <w:sz w:val="24"/>
          <w:szCs w:val="24"/>
        </w:rPr>
        <w:t xml:space="preserve"> </w:t>
      </w:r>
      <w:r w:rsidR="00F2446A" w:rsidRPr="00080C1F">
        <w:rPr>
          <w:rFonts w:cs="B Lotus" w:hint="cs"/>
          <w:sz w:val="24"/>
          <w:szCs w:val="24"/>
          <w:rtl/>
        </w:rPr>
        <w:t>افسردگی</w:t>
      </w:r>
      <w:r w:rsidR="003656C8">
        <w:rPr>
          <w:rStyle w:val="FootnoteReference"/>
          <w:rFonts w:cs="B Lotus"/>
          <w:sz w:val="24"/>
          <w:szCs w:val="24"/>
          <w:rtl/>
        </w:rPr>
        <w:footnoteReference w:id="5"/>
      </w:r>
      <w:r w:rsidR="00F2446A" w:rsidRPr="00080C1F">
        <w:rPr>
          <w:rFonts w:cs="B Lotus" w:hint="cs"/>
          <w:sz w:val="24"/>
          <w:szCs w:val="24"/>
          <w:rtl/>
        </w:rPr>
        <w:t>،</w:t>
      </w:r>
      <w:r w:rsidR="003832C1" w:rsidRPr="00080C1F">
        <w:rPr>
          <w:rFonts w:cs="B Lotus"/>
          <w:sz w:val="24"/>
          <w:szCs w:val="24"/>
        </w:rPr>
        <w:t xml:space="preserve"> </w:t>
      </w:r>
      <w:r w:rsidR="00F2446A" w:rsidRPr="00080C1F">
        <w:rPr>
          <w:rFonts w:cs="B Lotus" w:hint="cs"/>
          <w:sz w:val="24"/>
          <w:szCs w:val="24"/>
          <w:rtl/>
        </w:rPr>
        <w:t>شیدایی</w:t>
      </w:r>
      <w:r w:rsidR="003656C8">
        <w:rPr>
          <w:rStyle w:val="FootnoteReference"/>
          <w:rFonts w:cs="B Lotus"/>
          <w:sz w:val="24"/>
          <w:szCs w:val="24"/>
          <w:rtl/>
        </w:rPr>
        <w:footnoteReference w:id="6"/>
      </w:r>
      <w:r w:rsidR="00F2446A" w:rsidRPr="00080C1F">
        <w:rPr>
          <w:rFonts w:cs="B Lotus" w:hint="cs"/>
          <w:sz w:val="24"/>
          <w:szCs w:val="24"/>
          <w:rtl/>
        </w:rPr>
        <w:t>،</w:t>
      </w:r>
      <w:r w:rsidR="00F2446A" w:rsidRPr="00080C1F">
        <w:rPr>
          <w:rFonts w:cs="B Lotus"/>
          <w:sz w:val="24"/>
          <w:szCs w:val="24"/>
        </w:rPr>
        <w:t xml:space="preserve"> </w:t>
      </w:r>
      <w:r w:rsidR="00F2446A" w:rsidRPr="00080C1F">
        <w:rPr>
          <w:rFonts w:cs="B Lotus" w:hint="cs"/>
          <w:sz w:val="24"/>
          <w:szCs w:val="24"/>
          <w:rtl/>
        </w:rPr>
        <w:t>اختلالات</w:t>
      </w:r>
      <w:r w:rsidR="00F2446A" w:rsidRPr="00080C1F">
        <w:rPr>
          <w:rFonts w:cs="B Lotus"/>
          <w:sz w:val="24"/>
          <w:szCs w:val="24"/>
        </w:rPr>
        <w:t xml:space="preserve"> </w:t>
      </w:r>
      <w:r w:rsidR="00F2446A" w:rsidRPr="00080C1F">
        <w:rPr>
          <w:rFonts w:cs="B Lotus" w:hint="cs"/>
          <w:sz w:val="24"/>
          <w:szCs w:val="24"/>
          <w:rtl/>
        </w:rPr>
        <w:t>خلقی</w:t>
      </w:r>
      <w:r w:rsidR="003656C8">
        <w:rPr>
          <w:rStyle w:val="FootnoteReference"/>
          <w:rFonts w:cs="B Lotus"/>
          <w:sz w:val="24"/>
          <w:szCs w:val="24"/>
          <w:rtl/>
        </w:rPr>
        <w:footnoteReference w:id="7"/>
      </w:r>
      <w:r w:rsidR="00F2446A" w:rsidRPr="00080C1F">
        <w:rPr>
          <w:rFonts w:cs="B Lotus" w:hint="cs"/>
          <w:sz w:val="24"/>
          <w:szCs w:val="24"/>
          <w:rtl/>
        </w:rPr>
        <w:t>،</w:t>
      </w:r>
      <w:r w:rsidR="00F2446A" w:rsidRPr="00080C1F">
        <w:rPr>
          <w:rFonts w:cs="B Lotus"/>
          <w:sz w:val="24"/>
          <w:szCs w:val="24"/>
        </w:rPr>
        <w:t xml:space="preserve"> </w:t>
      </w:r>
      <w:r w:rsidR="00F2446A" w:rsidRPr="00080C1F">
        <w:rPr>
          <w:rFonts w:cs="B Lotus" w:hint="cs"/>
          <w:sz w:val="24"/>
          <w:szCs w:val="24"/>
          <w:rtl/>
        </w:rPr>
        <w:t>حملات</w:t>
      </w:r>
      <w:r w:rsidR="00F2446A" w:rsidRPr="00080C1F">
        <w:rPr>
          <w:rFonts w:cs="B Lotus"/>
          <w:sz w:val="24"/>
          <w:szCs w:val="24"/>
        </w:rPr>
        <w:t xml:space="preserve"> </w:t>
      </w:r>
      <w:r w:rsidR="00BC3A1F">
        <w:rPr>
          <w:rFonts w:cs="B Lotus" w:hint="cs"/>
          <w:sz w:val="24"/>
          <w:szCs w:val="24"/>
          <w:rtl/>
        </w:rPr>
        <w:t>وحشت‌زدگی</w:t>
      </w:r>
      <w:r w:rsidR="003656C8">
        <w:rPr>
          <w:rStyle w:val="FootnoteReference"/>
          <w:rFonts w:cs="B Lotus"/>
          <w:sz w:val="24"/>
          <w:szCs w:val="24"/>
          <w:rtl/>
        </w:rPr>
        <w:footnoteReference w:id="8"/>
      </w:r>
      <w:r w:rsidR="00F2446A" w:rsidRPr="00080C1F">
        <w:rPr>
          <w:rFonts w:cs="B Lotus" w:hint="cs"/>
          <w:sz w:val="24"/>
          <w:szCs w:val="24"/>
          <w:rtl/>
        </w:rPr>
        <w:t>،</w:t>
      </w:r>
      <w:r w:rsidR="00F2446A" w:rsidRPr="00080C1F">
        <w:rPr>
          <w:rFonts w:cs="B Lotus"/>
          <w:sz w:val="24"/>
          <w:szCs w:val="24"/>
        </w:rPr>
        <w:t xml:space="preserve"> </w:t>
      </w:r>
      <w:r w:rsidR="00F2446A" w:rsidRPr="00080C1F">
        <w:rPr>
          <w:rFonts w:cs="B Lotus" w:hint="cs"/>
          <w:sz w:val="24"/>
          <w:szCs w:val="24"/>
          <w:rtl/>
        </w:rPr>
        <w:t>هراس</w:t>
      </w:r>
      <w:r w:rsidR="005C2D89">
        <w:rPr>
          <w:rStyle w:val="FootnoteReference"/>
          <w:rFonts w:cs="B Lotus"/>
          <w:sz w:val="24"/>
          <w:szCs w:val="24"/>
          <w:rtl/>
        </w:rPr>
        <w:footnoteReference w:id="9"/>
      </w:r>
      <w:r w:rsidR="00F2446A" w:rsidRPr="00080C1F">
        <w:rPr>
          <w:rFonts w:cs="B Lotus" w:hint="cs"/>
          <w:sz w:val="24"/>
          <w:szCs w:val="24"/>
          <w:rtl/>
        </w:rPr>
        <w:t>، اسکیزوفرنی</w:t>
      </w:r>
      <w:r w:rsidR="005C2D89">
        <w:rPr>
          <w:rStyle w:val="FootnoteReference"/>
          <w:rFonts w:cs="B Lotus"/>
          <w:sz w:val="24"/>
          <w:szCs w:val="24"/>
          <w:rtl/>
        </w:rPr>
        <w:footnoteReference w:id="10"/>
      </w:r>
      <w:r w:rsidR="00F2446A" w:rsidRPr="00080C1F">
        <w:rPr>
          <w:rFonts w:cs="B Lotus"/>
          <w:sz w:val="24"/>
          <w:szCs w:val="24"/>
        </w:rPr>
        <w:t xml:space="preserve"> </w:t>
      </w:r>
      <w:r w:rsidR="00F2446A" w:rsidRPr="00080C1F">
        <w:rPr>
          <w:rFonts w:cs="B Lotus" w:hint="cs"/>
          <w:sz w:val="24"/>
          <w:szCs w:val="24"/>
          <w:rtl/>
        </w:rPr>
        <w:t>و</w:t>
      </w:r>
      <w:r w:rsidR="00F2446A" w:rsidRPr="00080C1F">
        <w:rPr>
          <w:rFonts w:cs="B Lotus"/>
          <w:sz w:val="24"/>
          <w:szCs w:val="24"/>
        </w:rPr>
        <w:t xml:space="preserve"> </w:t>
      </w:r>
      <w:r w:rsidR="00F2446A" w:rsidRPr="00080C1F">
        <w:rPr>
          <w:rFonts w:cs="B Lotus" w:hint="cs"/>
          <w:sz w:val="24"/>
          <w:szCs w:val="24"/>
          <w:rtl/>
        </w:rPr>
        <w:t>مشغولیت</w:t>
      </w:r>
      <w:r w:rsidR="00F2446A" w:rsidRPr="00080C1F">
        <w:rPr>
          <w:rFonts w:cs="B Lotus"/>
          <w:sz w:val="24"/>
          <w:szCs w:val="24"/>
        </w:rPr>
        <w:t xml:space="preserve"> </w:t>
      </w:r>
      <w:r w:rsidR="00F2446A" w:rsidRPr="00080C1F">
        <w:rPr>
          <w:rFonts w:cs="B Lotus" w:hint="cs"/>
          <w:sz w:val="24"/>
          <w:szCs w:val="24"/>
          <w:rtl/>
        </w:rPr>
        <w:t>ذهنی</w:t>
      </w:r>
      <w:r w:rsidR="005C2D89">
        <w:rPr>
          <w:rStyle w:val="FootnoteReference"/>
          <w:rFonts w:cs="B Lotus"/>
          <w:sz w:val="24"/>
          <w:szCs w:val="24"/>
          <w:rtl/>
        </w:rPr>
        <w:footnoteReference w:id="11"/>
      </w:r>
      <w:r w:rsidR="00F2446A" w:rsidRPr="00080C1F">
        <w:rPr>
          <w:rFonts w:cs="B Lotus"/>
          <w:sz w:val="24"/>
          <w:szCs w:val="24"/>
        </w:rPr>
        <w:t xml:space="preserve"> </w:t>
      </w:r>
      <w:r w:rsidR="00F2446A" w:rsidRPr="00080C1F">
        <w:rPr>
          <w:rFonts w:cs="B Lotus" w:hint="cs"/>
          <w:sz w:val="24"/>
          <w:szCs w:val="24"/>
          <w:rtl/>
        </w:rPr>
        <w:t>درباره</w:t>
      </w:r>
      <w:r w:rsidR="00F2446A" w:rsidRPr="00080C1F">
        <w:rPr>
          <w:rFonts w:cs="B Lotus"/>
          <w:sz w:val="24"/>
          <w:szCs w:val="24"/>
        </w:rPr>
        <w:t xml:space="preserve"> </w:t>
      </w:r>
      <w:r w:rsidR="00F2446A" w:rsidRPr="00080C1F">
        <w:rPr>
          <w:rFonts w:cs="B Lotus" w:hint="cs"/>
          <w:sz w:val="24"/>
          <w:szCs w:val="24"/>
          <w:rtl/>
        </w:rPr>
        <w:t>تناسب</w:t>
      </w:r>
      <w:r w:rsidR="00F2446A" w:rsidRPr="00080C1F">
        <w:rPr>
          <w:rFonts w:cs="B Lotus"/>
          <w:sz w:val="24"/>
          <w:szCs w:val="24"/>
        </w:rPr>
        <w:t xml:space="preserve"> </w:t>
      </w:r>
      <w:r w:rsidR="00F2446A" w:rsidRPr="00080C1F">
        <w:rPr>
          <w:rFonts w:cs="B Lotus" w:hint="cs"/>
          <w:sz w:val="24"/>
          <w:szCs w:val="24"/>
          <w:rtl/>
        </w:rPr>
        <w:t>اندام</w:t>
      </w:r>
      <w:r w:rsidR="00F2446A" w:rsidRPr="00080C1F">
        <w:rPr>
          <w:rFonts w:cs="B Lotus"/>
          <w:sz w:val="24"/>
          <w:szCs w:val="24"/>
        </w:rPr>
        <w:t xml:space="preserve"> </w:t>
      </w:r>
      <w:r w:rsidR="00BC3A1F">
        <w:rPr>
          <w:rFonts w:cs="B Lotus" w:hint="cs"/>
          <w:sz w:val="24"/>
          <w:szCs w:val="24"/>
          <w:rtl/>
        </w:rPr>
        <w:t>می‌باشند</w:t>
      </w:r>
      <w:r w:rsidR="00504AE8" w:rsidRPr="00080C1F">
        <w:rPr>
          <w:rFonts w:cs="B Lotus" w:hint="cs"/>
          <w:sz w:val="24"/>
          <w:szCs w:val="24"/>
          <w:rtl/>
        </w:rPr>
        <w:t xml:space="preserve"> (</w:t>
      </w:r>
      <w:r w:rsidR="00504AE8" w:rsidRPr="00080C1F">
        <w:rPr>
          <w:rFonts w:asciiTheme="majorBidi" w:hAnsiTheme="majorBidi" w:cs="B Lotus"/>
          <w:sz w:val="20"/>
          <w:szCs w:val="20"/>
        </w:rPr>
        <w:t>Horne, Van Vactor &amp; Emerson, 1991</w:t>
      </w:r>
      <w:r w:rsidR="00504AE8" w:rsidRPr="00080C1F">
        <w:rPr>
          <w:rFonts w:cs="B Lotus" w:hint="cs"/>
          <w:sz w:val="24"/>
          <w:szCs w:val="24"/>
          <w:rtl/>
        </w:rPr>
        <w:t xml:space="preserve">). </w:t>
      </w:r>
      <w:r w:rsidR="00F2446A" w:rsidRPr="00080C1F">
        <w:rPr>
          <w:rFonts w:cs="B Lotus" w:hint="cs"/>
          <w:sz w:val="24"/>
          <w:szCs w:val="24"/>
          <w:rtl/>
        </w:rPr>
        <w:t>ولی امروزه بهزیستی</w:t>
      </w:r>
      <w:r w:rsidR="00F2446A" w:rsidRPr="00080C1F">
        <w:rPr>
          <w:rFonts w:cs="B Lotus"/>
          <w:sz w:val="24"/>
          <w:szCs w:val="24"/>
        </w:rPr>
        <w:t xml:space="preserve"> </w:t>
      </w:r>
      <w:r w:rsidR="00BC3A1F">
        <w:rPr>
          <w:rFonts w:cs="B Lotus" w:hint="cs"/>
          <w:sz w:val="24"/>
          <w:szCs w:val="24"/>
          <w:rtl/>
        </w:rPr>
        <w:t>روان‌شناختی</w:t>
      </w:r>
      <w:r w:rsidR="00F2446A" w:rsidRPr="00080C1F">
        <w:rPr>
          <w:rFonts w:cs="B Lotus"/>
          <w:sz w:val="24"/>
          <w:szCs w:val="24"/>
        </w:rPr>
        <w:t xml:space="preserve"> </w:t>
      </w:r>
      <w:r w:rsidR="00F2446A" w:rsidRPr="00080C1F">
        <w:rPr>
          <w:rFonts w:cs="B Lotus" w:hint="cs"/>
          <w:sz w:val="24"/>
          <w:szCs w:val="24"/>
          <w:rtl/>
        </w:rPr>
        <w:t>تنها</w:t>
      </w:r>
      <w:r w:rsidR="00F2446A" w:rsidRPr="00080C1F">
        <w:rPr>
          <w:rFonts w:cs="B Lotus"/>
          <w:sz w:val="24"/>
          <w:szCs w:val="24"/>
        </w:rPr>
        <w:t xml:space="preserve"> </w:t>
      </w:r>
      <w:r w:rsidR="00F2446A" w:rsidRPr="00080C1F">
        <w:rPr>
          <w:rFonts w:cs="B Lotus" w:hint="cs"/>
          <w:sz w:val="24"/>
          <w:szCs w:val="24"/>
          <w:rtl/>
        </w:rPr>
        <w:t>به</w:t>
      </w:r>
      <w:r w:rsidR="00F2446A" w:rsidRPr="00080C1F">
        <w:rPr>
          <w:rFonts w:cs="B Lotus"/>
          <w:sz w:val="24"/>
          <w:szCs w:val="24"/>
        </w:rPr>
        <w:t xml:space="preserve"> </w:t>
      </w:r>
      <w:r w:rsidR="00F2446A" w:rsidRPr="00080C1F">
        <w:rPr>
          <w:rFonts w:cs="B Lotus" w:hint="cs"/>
          <w:sz w:val="24"/>
          <w:szCs w:val="24"/>
          <w:rtl/>
        </w:rPr>
        <w:t>معنی</w:t>
      </w:r>
      <w:r w:rsidR="00F2446A" w:rsidRPr="00080C1F">
        <w:rPr>
          <w:rFonts w:cs="B Lotus"/>
          <w:sz w:val="24"/>
          <w:szCs w:val="24"/>
        </w:rPr>
        <w:t xml:space="preserve"> </w:t>
      </w:r>
      <w:r w:rsidR="00F2446A" w:rsidRPr="00080C1F">
        <w:rPr>
          <w:rFonts w:cs="B Lotus" w:hint="cs"/>
          <w:sz w:val="24"/>
          <w:szCs w:val="24"/>
          <w:rtl/>
        </w:rPr>
        <w:t>عدم</w:t>
      </w:r>
      <w:r w:rsidR="00F2446A" w:rsidRPr="00080C1F">
        <w:rPr>
          <w:rFonts w:cs="B Lotus"/>
          <w:sz w:val="24"/>
          <w:szCs w:val="24"/>
        </w:rPr>
        <w:t xml:space="preserve"> </w:t>
      </w:r>
      <w:r w:rsidR="00F2446A" w:rsidRPr="00080C1F">
        <w:rPr>
          <w:rFonts w:cs="B Lotus" w:hint="cs"/>
          <w:sz w:val="24"/>
          <w:szCs w:val="24"/>
          <w:rtl/>
        </w:rPr>
        <w:t>وجود</w:t>
      </w:r>
      <w:r w:rsidR="00F2446A" w:rsidRPr="00080C1F">
        <w:rPr>
          <w:rFonts w:cs="B Lotus"/>
          <w:sz w:val="24"/>
          <w:szCs w:val="24"/>
        </w:rPr>
        <w:t xml:space="preserve"> </w:t>
      </w:r>
      <w:r w:rsidR="00BC3A1F">
        <w:rPr>
          <w:rFonts w:cs="B Lotus" w:hint="cs"/>
          <w:sz w:val="24"/>
          <w:szCs w:val="24"/>
          <w:rtl/>
        </w:rPr>
        <w:t>بیماری‌های</w:t>
      </w:r>
      <w:r w:rsidR="00F2446A" w:rsidRPr="00080C1F">
        <w:rPr>
          <w:rFonts w:cs="B Lotus"/>
          <w:sz w:val="24"/>
          <w:szCs w:val="24"/>
        </w:rPr>
        <w:t xml:space="preserve"> </w:t>
      </w:r>
      <w:r w:rsidR="00F2446A" w:rsidRPr="00080C1F">
        <w:rPr>
          <w:rFonts w:cs="B Lotus" w:hint="cs"/>
          <w:sz w:val="24"/>
          <w:szCs w:val="24"/>
          <w:rtl/>
        </w:rPr>
        <w:t>روانی</w:t>
      </w:r>
      <w:r w:rsidR="00F2446A" w:rsidRPr="00080C1F">
        <w:rPr>
          <w:rFonts w:cs="B Lotus"/>
          <w:sz w:val="24"/>
          <w:szCs w:val="24"/>
        </w:rPr>
        <w:t xml:space="preserve"> </w:t>
      </w:r>
      <w:r w:rsidR="00F2446A" w:rsidRPr="00080C1F">
        <w:rPr>
          <w:rFonts w:cs="B Lotus" w:hint="cs"/>
          <w:sz w:val="24"/>
          <w:szCs w:val="24"/>
          <w:rtl/>
        </w:rPr>
        <w:t>نیست</w:t>
      </w:r>
      <w:r w:rsidR="00F2446A" w:rsidRPr="00080C1F">
        <w:rPr>
          <w:rFonts w:cs="B Lotus"/>
          <w:sz w:val="24"/>
          <w:szCs w:val="24"/>
        </w:rPr>
        <w:t xml:space="preserve"> </w:t>
      </w:r>
      <w:r w:rsidR="00F2446A" w:rsidRPr="00080C1F">
        <w:rPr>
          <w:rFonts w:cs="B Lotus" w:hint="cs"/>
          <w:sz w:val="24"/>
          <w:szCs w:val="24"/>
          <w:rtl/>
        </w:rPr>
        <w:t>و</w:t>
      </w:r>
      <w:r w:rsidR="00F2446A" w:rsidRPr="00080C1F">
        <w:rPr>
          <w:rFonts w:cs="B Lotus"/>
          <w:sz w:val="24"/>
          <w:szCs w:val="24"/>
        </w:rPr>
        <w:t xml:space="preserve"> </w:t>
      </w:r>
      <w:r w:rsidR="00F2446A" w:rsidRPr="00080C1F">
        <w:rPr>
          <w:rFonts w:cs="B Lotus" w:hint="cs"/>
          <w:sz w:val="24"/>
          <w:szCs w:val="24"/>
          <w:rtl/>
        </w:rPr>
        <w:t>به</w:t>
      </w:r>
      <w:r w:rsidR="00F2446A" w:rsidRPr="00080C1F">
        <w:rPr>
          <w:rFonts w:cs="B Lotus"/>
          <w:sz w:val="24"/>
          <w:szCs w:val="24"/>
        </w:rPr>
        <w:t xml:space="preserve"> </w:t>
      </w:r>
      <w:r w:rsidR="00BC3A1F">
        <w:rPr>
          <w:rFonts w:cs="B Lotus" w:hint="cs"/>
          <w:sz w:val="24"/>
          <w:szCs w:val="24"/>
          <w:rtl/>
        </w:rPr>
        <w:t>قابلیت‌ها</w:t>
      </w:r>
      <w:r w:rsidR="00F2446A" w:rsidRPr="00080C1F">
        <w:rPr>
          <w:rFonts w:cs="B Lotus" w:hint="cs"/>
          <w:sz w:val="24"/>
          <w:szCs w:val="24"/>
          <w:rtl/>
        </w:rPr>
        <w:t xml:space="preserve"> و</w:t>
      </w:r>
      <w:r w:rsidR="00F2446A" w:rsidRPr="00080C1F">
        <w:rPr>
          <w:rFonts w:cs="B Lotus"/>
          <w:sz w:val="24"/>
          <w:szCs w:val="24"/>
        </w:rPr>
        <w:t xml:space="preserve"> </w:t>
      </w:r>
      <w:r w:rsidR="00BC3A1F">
        <w:rPr>
          <w:rFonts w:cs="B Lotus" w:hint="cs"/>
          <w:sz w:val="24"/>
          <w:szCs w:val="24"/>
          <w:rtl/>
        </w:rPr>
        <w:t>توانمندی‌ها</w:t>
      </w:r>
      <w:r w:rsidR="00F2446A" w:rsidRPr="00080C1F">
        <w:rPr>
          <w:rFonts w:cs="B Lotus"/>
          <w:sz w:val="24"/>
          <w:szCs w:val="24"/>
        </w:rPr>
        <w:t xml:space="preserve"> </w:t>
      </w:r>
      <w:r w:rsidR="00F2446A" w:rsidRPr="00080C1F">
        <w:rPr>
          <w:rFonts w:cs="B Lotus" w:hint="cs"/>
          <w:sz w:val="24"/>
          <w:szCs w:val="24"/>
          <w:rtl/>
        </w:rPr>
        <w:t>در</w:t>
      </w:r>
      <w:r w:rsidR="00F2446A" w:rsidRPr="00080C1F">
        <w:rPr>
          <w:rFonts w:cs="B Lotus"/>
          <w:sz w:val="24"/>
          <w:szCs w:val="24"/>
        </w:rPr>
        <w:t xml:space="preserve"> </w:t>
      </w:r>
      <w:r w:rsidR="00F2446A" w:rsidRPr="00080C1F">
        <w:rPr>
          <w:rFonts w:cs="B Lotus" w:hint="cs"/>
          <w:sz w:val="24"/>
          <w:szCs w:val="24"/>
          <w:rtl/>
        </w:rPr>
        <w:t>افراد</w:t>
      </w:r>
      <w:r w:rsidR="00F2446A" w:rsidRPr="00080C1F">
        <w:rPr>
          <w:rFonts w:cs="B Lotus"/>
          <w:sz w:val="24"/>
          <w:szCs w:val="24"/>
        </w:rPr>
        <w:t xml:space="preserve"> </w:t>
      </w:r>
      <w:r w:rsidR="00F2446A" w:rsidRPr="00080C1F">
        <w:rPr>
          <w:rFonts w:cs="B Lotus" w:hint="cs"/>
          <w:sz w:val="24"/>
          <w:szCs w:val="24"/>
          <w:rtl/>
        </w:rPr>
        <w:t>وابسته</w:t>
      </w:r>
      <w:r w:rsidR="00F2446A" w:rsidRPr="00080C1F">
        <w:rPr>
          <w:rFonts w:cs="B Lotus"/>
          <w:sz w:val="24"/>
          <w:szCs w:val="24"/>
        </w:rPr>
        <w:t xml:space="preserve"> </w:t>
      </w:r>
      <w:r w:rsidR="00F2446A" w:rsidRPr="00080C1F">
        <w:rPr>
          <w:rFonts w:cs="B Lotus" w:hint="cs"/>
          <w:sz w:val="24"/>
          <w:szCs w:val="24"/>
          <w:rtl/>
        </w:rPr>
        <w:t>است</w:t>
      </w:r>
      <w:r w:rsidR="00D005D7">
        <w:rPr>
          <w:rFonts w:cs="B Lotus"/>
          <w:sz w:val="24"/>
          <w:szCs w:val="24"/>
          <w:rtl/>
        </w:rPr>
        <w:t xml:space="preserve"> </w:t>
      </w:r>
      <w:r w:rsidR="00F2446A" w:rsidRPr="00080C1F">
        <w:rPr>
          <w:rFonts w:cs="B Lotus" w:hint="cs"/>
          <w:sz w:val="24"/>
          <w:szCs w:val="24"/>
          <w:rtl/>
        </w:rPr>
        <w:t>که</w:t>
      </w:r>
      <w:r w:rsidR="00F2446A" w:rsidRPr="00080C1F">
        <w:rPr>
          <w:rFonts w:cs="B Lotus"/>
          <w:sz w:val="24"/>
          <w:szCs w:val="24"/>
        </w:rPr>
        <w:t xml:space="preserve"> </w:t>
      </w:r>
      <w:r w:rsidR="00BC3A1F">
        <w:rPr>
          <w:rFonts w:cs="B Lotus" w:hint="cs"/>
          <w:sz w:val="24"/>
          <w:szCs w:val="24"/>
          <w:rtl/>
        </w:rPr>
        <w:t>می‌توان</w:t>
      </w:r>
      <w:r w:rsidR="00F2446A" w:rsidRPr="00080C1F">
        <w:rPr>
          <w:rFonts w:cs="B Lotus"/>
          <w:sz w:val="24"/>
          <w:szCs w:val="24"/>
        </w:rPr>
        <w:t xml:space="preserve"> </w:t>
      </w:r>
      <w:r w:rsidR="00BC3A1F">
        <w:rPr>
          <w:rFonts w:cs="B Lotus" w:hint="cs"/>
          <w:sz w:val="24"/>
          <w:szCs w:val="24"/>
          <w:rtl/>
        </w:rPr>
        <w:t>به‌طور</w:t>
      </w:r>
      <w:r w:rsidR="00F2446A" w:rsidRPr="00080C1F">
        <w:rPr>
          <w:rFonts w:cs="B Lotus"/>
          <w:sz w:val="24"/>
          <w:szCs w:val="24"/>
        </w:rPr>
        <w:t xml:space="preserve"> </w:t>
      </w:r>
      <w:r w:rsidR="00F2446A" w:rsidRPr="00080C1F">
        <w:rPr>
          <w:rFonts w:cs="B Lotus" w:hint="cs"/>
          <w:sz w:val="24"/>
          <w:szCs w:val="24"/>
          <w:rtl/>
        </w:rPr>
        <w:t>خلاصه</w:t>
      </w:r>
      <w:r w:rsidR="00F2446A" w:rsidRPr="00080C1F">
        <w:rPr>
          <w:rFonts w:cs="B Lotus"/>
          <w:sz w:val="24"/>
          <w:szCs w:val="24"/>
        </w:rPr>
        <w:t xml:space="preserve"> </w:t>
      </w:r>
      <w:r w:rsidR="00F2446A" w:rsidRPr="00080C1F">
        <w:rPr>
          <w:rFonts w:cs="B Lotus" w:hint="cs"/>
          <w:sz w:val="24"/>
          <w:szCs w:val="24"/>
          <w:rtl/>
        </w:rPr>
        <w:t>به</w:t>
      </w:r>
      <w:r w:rsidR="00F2446A" w:rsidRPr="00080C1F">
        <w:rPr>
          <w:rFonts w:cs="B Lotus"/>
          <w:sz w:val="24"/>
          <w:szCs w:val="24"/>
        </w:rPr>
        <w:t xml:space="preserve"> </w:t>
      </w:r>
      <w:r w:rsidR="00F2446A" w:rsidRPr="00080C1F">
        <w:rPr>
          <w:rFonts w:cs="B Lotus" w:hint="cs"/>
          <w:sz w:val="24"/>
          <w:szCs w:val="24"/>
          <w:rtl/>
        </w:rPr>
        <w:t>توانایی</w:t>
      </w:r>
      <w:r w:rsidR="00F2446A" w:rsidRPr="00080C1F">
        <w:rPr>
          <w:rFonts w:cs="B Lotus"/>
          <w:sz w:val="24"/>
          <w:szCs w:val="24"/>
        </w:rPr>
        <w:t xml:space="preserve"> </w:t>
      </w:r>
      <w:r w:rsidR="00F2446A" w:rsidRPr="00080C1F">
        <w:rPr>
          <w:rFonts w:cs="B Lotus" w:hint="cs"/>
          <w:sz w:val="24"/>
          <w:szCs w:val="24"/>
          <w:rtl/>
        </w:rPr>
        <w:t>برای</w:t>
      </w:r>
      <w:r w:rsidR="00F2446A" w:rsidRPr="00080C1F">
        <w:rPr>
          <w:rFonts w:cs="B Lotus"/>
          <w:sz w:val="24"/>
          <w:szCs w:val="24"/>
        </w:rPr>
        <w:t xml:space="preserve"> </w:t>
      </w:r>
      <w:r w:rsidR="00F2446A" w:rsidRPr="00080C1F">
        <w:rPr>
          <w:rFonts w:cs="B Lotus" w:hint="cs"/>
          <w:sz w:val="24"/>
          <w:szCs w:val="24"/>
          <w:rtl/>
        </w:rPr>
        <w:t>لذت</w:t>
      </w:r>
      <w:r w:rsidR="00F2446A" w:rsidRPr="00080C1F">
        <w:rPr>
          <w:rFonts w:cs="B Lotus"/>
          <w:sz w:val="24"/>
          <w:szCs w:val="24"/>
        </w:rPr>
        <w:t xml:space="preserve"> </w:t>
      </w:r>
      <w:r w:rsidR="00F2446A" w:rsidRPr="00080C1F">
        <w:rPr>
          <w:rFonts w:cs="B Lotus" w:hint="cs"/>
          <w:sz w:val="24"/>
          <w:szCs w:val="24"/>
          <w:rtl/>
        </w:rPr>
        <w:t>بردن</w:t>
      </w:r>
      <w:r w:rsidR="00F2446A" w:rsidRPr="00080C1F">
        <w:rPr>
          <w:rFonts w:cs="B Lotus"/>
          <w:sz w:val="24"/>
          <w:szCs w:val="24"/>
        </w:rPr>
        <w:t xml:space="preserve"> </w:t>
      </w:r>
      <w:r w:rsidR="00F2446A" w:rsidRPr="00080C1F">
        <w:rPr>
          <w:rFonts w:cs="B Lotus" w:hint="cs"/>
          <w:sz w:val="24"/>
          <w:szCs w:val="24"/>
          <w:rtl/>
        </w:rPr>
        <w:t>از زندگی،</w:t>
      </w:r>
      <w:r w:rsidR="00F2446A" w:rsidRPr="00080C1F">
        <w:rPr>
          <w:rFonts w:cs="B Lotus"/>
          <w:sz w:val="24"/>
          <w:szCs w:val="24"/>
        </w:rPr>
        <w:t xml:space="preserve"> </w:t>
      </w:r>
      <w:r w:rsidR="00F2446A" w:rsidRPr="00080C1F">
        <w:rPr>
          <w:rFonts w:cs="B Lotus" w:hint="cs"/>
          <w:sz w:val="24"/>
          <w:szCs w:val="24"/>
          <w:rtl/>
        </w:rPr>
        <w:t>سازگاری</w:t>
      </w:r>
      <w:r w:rsidR="00F2446A" w:rsidRPr="00080C1F">
        <w:rPr>
          <w:rFonts w:cs="B Lotus"/>
          <w:sz w:val="24"/>
          <w:szCs w:val="24"/>
        </w:rPr>
        <w:t xml:space="preserve"> </w:t>
      </w:r>
      <w:r w:rsidR="00F2446A" w:rsidRPr="00080C1F">
        <w:rPr>
          <w:rFonts w:cs="B Lotus" w:hint="cs"/>
          <w:sz w:val="24"/>
          <w:szCs w:val="24"/>
          <w:rtl/>
        </w:rPr>
        <w:t>با</w:t>
      </w:r>
      <w:r w:rsidR="00F2446A" w:rsidRPr="00080C1F">
        <w:rPr>
          <w:rFonts w:cs="B Lotus"/>
          <w:sz w:val="24"/>
          <w:szCs w:val="24"/>
        </w:rPr>
        <w:t xml:space="preserve"> </w:t>
      </w:r>
      <w:r w:rsidR="00F2446A" w:rsidRPr="00080C1F">
        <w:rPr>
          <w:rFonts w:cs="B Lotus" w:hint="cs"/>
          <w:sz w:val="24"/>
          <w:szCs w:val="24"/>
          <w:rtl/>
        </w:rPr>
        <w:t>استرس،</w:t>
      </w:r>
      <w:r w:rsidR="00F2446A" w:rsidRPr="00080C1F">
        <w:rPr>
          <w:rFonts w:cs="B Lotus"/>
          <w:sz w:val="24"/>
          <w:szCs w:val="24"/>
        </w:rPr>
        <w:t xml:space="preserve"> </w:t>
      </w:r>
      <w:r w:rsidR="00F2446A" w:rsidRPr="00080C1F">
        <w:rPr>
          <w:rFonts w:cs="B Lotus" w:hint="cs"/>
          <w:sz w:val="24"/>
          <w:szCs w:val="24"/>
          <w:rtl/>
        </w:rPr>
        <w:t>عزت</w:t>
      </w:r>
      <w:r w:rsidR="00F2446A" w:rsidRPr="00080C1F">
        <w:rPr>
          <w:rFonts w:cs="B Lotus"/>
          <w:sz w:val="24"/>
          <w:szCs w:val="24"/>
        </w:rPr>
        <w:t xml:space="preserve"> </w:t>
      </w:r>
      <w:r w:rsidR="00F2446A" w:rsidRPr="00080C1F">
        <w:rPr>
          <w:rFonts w:cs="B Lotus" w:hint="cs"/>
          <w:sz w:val="24"/>
          <w:szCs w:val="24"/>
          <w:rtl/>
        </w:rPr>
        <w:t>نفس،</w:t>
      </w:r>
      <w:r w:rsidR="00F2446A" w:rsidRPr="00080C1F">
        <w:rPr>
          <w:rFonts w:cs="B Lotus"/>
          <w:sz w:val="24"/>
          <w:szCs w:val="24"/>
        </w:rPr>
        <w:t xml:space="preserve"> </w:t>
      </w:r>
      <w:r w:rsidR="00F2446A" w:rsidRPr="00080C1F">
        <w:rPr>
          <w:rFonts w:cs="B Lotus" w:hint="cs"/>
          <w:sz w:val="24"/>
          <w:szCs w:val="24"/>
          <w:rtl/>
        </w:rPr>
        <w:t>سلامت</w:t>
      </w:r>
      <w:r w:rsidR="00F2446A" w:rsidRPr="00080C1F">
        <w:rPr>
          <w:rFonts w:cs="B Lotus"/>
          <w:sz w:val="24"/>
          <w:szCs w:val="24"/>
        </w:rPr>
        <w:t xml:space="preserve"> </w:t>
      </w:r>
      <w:r w:rsidR="00F2446A" w:rsidRPr="00080C1F">
        <w:rPr>
          <w:rFonts w:cs="B Lotus" w:hint="cs"/>
          <w:sz w:val="24"/>
          <w:szCs w:val="24"/>
          <w:rtl/>
        </w:rPr>
        <w:t>جنسی</w:t>
      </w:r>
      <w:r w:rsidR="00F2446A" w:rsidRPr="00080C1F">
        <w:rPr>
          <w:rFonts w:cs="B Lotus"/>
          <w:sz w:val="24"/>
          <w:szCs w:val="24"/>
        </w:rPr>
        <w:t xml:space="preserve"> </w:t>
      </w:r>
      <w:r w:rsidR="00F2446A" w:rsidRPr="00080C1F">
        <w:rPr>
          <w:rFonts w:cs="B Lotus" w:hint="cs"/>
          <w:sz w:val="24"/>
          <w:szCs w:val="24"/>
          <w:rtl/>
        </w:rPr>
        <w:t>نیز</w:t>
      </w:r>
      <w:r w:rsidR="00F2446A" w:rsidRPr="00080C1F">
        <w:rPr>
          <w:rFonts w:cs="B Lotus"/>
          <w:sz w:val="24"/>
          <w:szCs w:val="24"/>
        </w:rPr>
        <w:t xml:space="preserve"> </w:t>
      </w:r>
      <w:r w:rsidR="00F2446A" w:rsidRPr="00080C1F">
        <w:rPr>
          <w:rFonts w:cs="B Lotus" w:hint="cs"/>
          <w:sz w:val="24"/>
          <w:szCs w:val="24"/>
          <w:rtl/>
        </w:rPr>
        <w:t>اشاره</w:t>
      </w:r>
      <w:r w:rsidR="00F2446A" w:rsidRPr="00080C1F">
        <w:rPr>
          <w:rFonts w:cs="B Lotus"/>
          <w:sz w:val="24"/>
          <w:szCs w:val="24"/>
        </w:rPr>
        <w:t xml:space="preserve"> </w:t>
      </w:r>
      <w:r w:rsidR="00F2446A" w:rsidRPr="00080C1F">
        <w:rPr>
          <w:rFonts w:cs="B Lotus" w:hint="cs"/>
          <w:sz w:val="24"/>
          <w:szCs w:val="24"/>
          <w:rtl/>
        </w:rPr>
        <w:t>نمود</w:t>
      </w:r>
      <w:r w:rsidR="00080C1F" w:rsidRPr="00080C1F">
        <w:rPr>
          <w:rFonts w:cs="B Lotus" w:hint="cs"/>
          <w:sz w:val="24"/>
          <w:szCs w:val="24"/>
          <w:rtl/>
        </w:rPr>
        <w:t xml:space="preserve"> </w:t>
      </w:r>
      <w:r w:rsidR="003D111E" w:rsidRPr="00080C1F">
        <w:rPr>
          <w:rFonts w:cs="B Lotus" w:hint="cs"/>
          <w:sz w:val="24"/>
          <w:szCs w:val="24"/>
          <w:rtl/>
        </w:rPr>
        <w:t>(</w:t>
      </w:r>
      <w:r w:rsidR="00080C1F" w:rsidRPr="00080C1F">
        <w:rPr>
          <w:rFonts w:asciiTheme="majorBidi" w:eastAsia="Calibri" w:hAnsiTheme="majorBidi" w:cs="B Lotus"/>
          <w:sz w:val="20"/>
          <w:szCs w:val="20"/>
        </w:rPr>
        <w:t>Brown et al, 1991</w:t>
      </w:r>
      <w:r w:rsidR="003D111E" w:rsidRPr="00080C1F">
        <w:rPr>
          <w:rFonts w:cs="B Lotus" w:hint="cs"/>
          <w:sz w:val="24"/>
          <w:szCs w:val="24"/>
          <w:rtl/>
        </w:rPr>
        <w:t>)</w:t>
      </w:r>
      <w:r w:rsidR="00F2446A" w:rsidRPr="00080C1F">
        <w:rPr>
          <w:rFonts w:cs="B Lotus" w:hint="cs"/>
          <w:sz w:val="24"/>
          <w:szCs w:val="24"/>
          <w:rtl/>
        </w:rPr>
        <w:t xml:space="preserve">. </w:t>
      </w:r>
      <w:r w:rsidR="006F5CE9" w:rsidRPr="00080C1F">
        <w:rPr>
          <w:rFonts w:cs="B Lotus" w:hint="cs"/>
          <w:sz w:val="24"/>
          <w:szCs w:val="24"/>
          <w:rtl/>
        </w:rPr>
        <w:t>افسردگی</w:t>
      </w:r>
      <w:r w:rsidRPr="00080C1F">
        <w:rPr>
          <w:rFonts w:cs="B Lotus" w:hint="cs"/>
          <w:sz w:val="24"/>
          <w:szCs w:val="24"/>
          <w:rtl/>
        </w:rPr>
        <w:t xml:space="preserve"> پس از زایمان </w:t>
      </w:r>
      <w:r w:rsidR="000104FF" w:rsidRPr="00080C1F">
        <w:rPr>
          <w:rFonts w:cs="B Lotus" w:hint="cs"/>
          <w:sz w:val="24"/>
          <w:szCs w:val="24"/>
          <w:rtl/>
        </w:rPr>
        <w:t xml:space="preserve">سندرمی بالینی است </w:t>
      </w:r>
      <w:r w:rsidR="002460E4" w:rsidRPr="00080C1F">
        <w:rPr>
          <w:rFonts w:cs="B Lotus" w:hint="cs"/>
          <w:sz w:val="24"/>
          <w:szCs w:val="24"/>
          <w:rtl/>
        </w:rPr>
        <w:t>که شدیدتر از اندوه</w:t>
      </w:r>
      <w:r w:rsidR="00BC3A1F">
        <w:rPr>
          <w:rFonts w:cs="B Lotus" w:hint="cs"/>
          <w:sz w:val="24"/>
          <w:szCs w:val="24"/>
          <w:rtl/>
        </w:rPr>
        <w:t xml:space="preserve"> بعد از زایمان </w:t>
      </w:r>
      <w:r w:rsidR="00433869" w:rsidRPr="00080C1F">
        <w:rPr>
          <w:rFonts w:cs="B Lotus" w:hint="cs"/>
          <w:sz w:val="24"/>
          <w:szCs w:val="24"/>
          <w:rtl/>
        </w:rPr>
        <w:t xml:space="preserve">است </w:t>
      </w:r>
      <w:r w:rsidR="008C0546" w:rsidRPr="00080C1F">
        <w:rPr>
          <w:rFonts w:cs="B Lotus" w:hint="cs"/>
          <w:sz w:val="24"/>
          <w:szCs w:val="24"/>
          <w:rtl/>
        </w:rPr>
        <w:t>و</w:t>
      </w:r>
      <w:r w:rsidR="00433869" w:rsidRPr="00080C1F">
        <w:rPr>
          <w:rFonts w:cs="B Lotus" w:hint="cs"/>
          <w:sz w:val="24"/>
          <w:szCs w:val="24"/>
          <w:rtl/>
        </w:rPr>
        <w:t xml:space="preserve"> </w:t>
      </w:r>
      <w:r w:rsidR="000104FF" w:rsidRPr="00080C1F">
        <w:rPr>
          <w:rFonts w:cs="B Lotus" w:hint="cs"/>
          <w:sz w:val="24"/>
          <w:szCs w:val="24"/>
          <w:rtl/>
        </w:rPr>
        <w:t xml:space="preserve">تأثیر بیشتری </w:t>
      </w:r>
      <w:r w:rsidR="00AF6ADE" w:rsidRPr="00080C1F">
        <w:rPr>
          <w:rFonts w:cs="B Lotus" w:hint="cs"/>
          <w:sz w:val="24"/>
          <w:szCs w:val="24"/>
          <w:rtl/>
        </w:rPr>
        <w:t>بر</w:t>
      </w:r>
      <w:r w:rsidR="00716298" w:rsidRPr="00080C1F">
        <w:rPr>
          <w:rFonts w:cs="B Lotus" w:hint="cs"/>
          <w:sz w:val="24"/>
          <w:szCs w:val="24"/>
          <w:rtl/>
        </w:rPr>
        <w:t xml:space="preserve"> </w:t>
      </w:r>
      <w:r w:rsidR="0098189E" w:rsidRPr="00080C1F">
        <w:rPr>
          <w:rFonts w:cs="B Lotus" w:hint="cs"/>
          <w:sz w:val="24"/>
          <w:szCs w:val="24"/>
          <w:rtl/>
        </w:rPr>
        <w:t>خانواد</w:t>
      </w:r>
      <w:r w:rsidR="00433869" w:rsidRPr="00080C1F">
        <w:rPr>
          <w:rFonts w:cs="B Lotus" w:hint="cs"/>
          <w:sz w:val="24"/>
          <w:szCs w:val="24"/>
          <w:rtl/>
        </w:rPr>
        <w:t xml:space="preserve">ه </w:t>
      </w:r>
      <w:r w:rsidR="000D18FD" w:rsidRPr="00080C1F">
        <w:rPr>
          <w:rFonts w:cs="B Lotus" w:hint="cs"/>
          <w:sz w:val="24"/>
          <w:szCs w:val="24"/>
          <w:rtl/>
        </w:rPr>
        <w:t>دارد</w:t>
      </w:r>
      <w:r w:rsidR="00080C1F">
        <w:rPr>
          <w:rFonts w:cs="B Lotus" w:hint="cs"/>
          <w:sz w:val="24"/>
          <w:szCs w:val="24"/>
          <w:rtl/>
        </w:rPr>
        <w:t xml:space="preserve"> (</w:t>
      </w:r>
      <w:r w:rsidR="00080C1F">
        <w:rPr>
          <w:rFonts w:ascii="Times New Roman" w:eastAsia="B Lotus" w:hAnsi="Times New Roman" w:cs="Times New Roman"/>
          <w:sz w:val="20"/>
          <w:szCs w:val="20"/>
        </w:rPr>
        <w:t>Su</w:t>
      </w:r>
      <w:r w:rsidR="00080C1F" w:rsidRPr="00EC4878">
        <w:rPr>
          <w:rFonts w:ascii="Times New Roman" w:eastAsia="B Lotus" w:hAnsi="Times New Roman" w:cs="Times New Roman"/>
          <w:sz w:val="20"/>
          <w:szCs w:val="20"/>
        </w:rPr>
        <w:t xml:space="preserve"> &amp; Gao</w:t>
      </w:r>
      <w:r w:rsidR="00080C1F">
        <w:rPr>
          <w:rFonts w:ascii="Times New Roman" w:eastAsia="B Lotus" w:hAnsi="Times New Roman" w:cs="Times New Roman"/>
          <w:sz w:val="20"/>
          <w:szCs w:val="20"/>
        </w:rPr>
        <w:t>, 2014</w:t>
      </w:r>
      <w:r w:rsidR="00080C1F">
        <w:rPr>
          <w:rFonts w:cs="B Lotus" w:hint="cs"/>
          <w:sz w:val="24"/>
          <w:szCs w:val="24"/>
          <w:rtl/>
        </w:rPr>
        <w:t xml:space="preserve">). </w:t>
      </w:r>
      <w:r w:rsidR="000D18FD" w:rsidRPr="00080C1F">
        <w:rPr>
          <w:rFonts w:cs="B Lotus" w:hint="cs"/>
          <w:sz w:val="24"/>
          <w:szCs w:val="24"/>
          <w:rtl/>
        </w:rPr>
        <w:t xml:space="preserve">این سندرم </w:t>
      </w:r>
      <w:r w:rsidR="00BC3A1F">
        <w:rPr>
          <w:rFonts w:cs="B Lotus" w:hint="cs"/>
          <w:sz w:val="24"/>
          <w:szCs w:val="24"/>
          <w:rtl/>
        </w:rPr>
        <w:t>ترکیبی</w:t>
      </w:r>
      <w:r w:rsidR="000D18FD" w:rsidRPr="00080C1F">
        <w:rPr>
          <w:rFonts w:cs="B Lotus" w:hint="cs"/>
          <w:sz w:val="24"/>
          <w:szCs w:val="24"/>
          <w:rtl/>
        </w:rPr>
        <w:t xml:space="preserve"> از </w:t>
      </w:r>
      <w:r w:rsidR="00BC3A1F">
        <w:rPr>
          <w:rFonts w:cs="B Lotus" w:hint="cs"/>
          <w:sz w:val="24"/>
          <w:szCs w:val="24"/>
          <w:rtl/>
        </w:rPr>
        <w:t>ناخوشی‌های</w:t>
      </w:r>
      <w:r w:rsidR="00FE057C" w:rsidRPr="00080C1F">
        <w:rPr>
          <w:rFonts w:cs="B Lotus" w:hint="cs"/>
          <w:sz w:val="24"/>
          <w:szCs w:val="24"/>
          <w:rtl/>
        </w:rPr>
        <w:t xml:space="preserve"> جسمی</w:t>
      </w:r>
      <w:r w:rsidR="008C0546" w:rsidRPr="00080C1F">
        <w:rPr>
          <w:rFonts w:cs="B Lotus" w:hint="cs"/>
          <w:sz w:val="24"/>
          <w:szCs w:val="24"/>
          <w:rtl/>
        </w:rPr>
        <w:t>،</w:t>
      </w:r>
      <w:r w:rsidR="00FE057C" w:rsidRPr="00080C1F">
        <w:rPr>
          <w:rFonts w:cs="B Lotus" w:hint="cs"/>
          <w:sz w:val="24"/>
          <w:szCs w:val="24"/>
          <w:rtl/>
        </w:rPr>
        <w:t xml:space="preserve"> </w:t>
      </w:r>
      <w:r w:rsidR="00C4135A" w:rsidRPr="00080C1F">
        <w:rPr>
          <w:rFonts w:cs="B Lotus" w:hint="cs"/>
          <w:sz w:val="24"/>
          <w:szCs w:val="24"/>
          <w:rtl/>
        </w:rPr>
        <w:t>ر</w:t>
      </w:r>
      <w:r w:rsidR="0098189E" w:rsidRPr="00080C1F">
        <w:rPr>
          <w:rFonts w:cs="B Lotus" w:hint="cs"/>
          <w:sz w:val="24"/>
          <w:szCs w:val="24"/>
          <w:rtl/>
        </w:rPr>
        <w:t>وحی</w:t>
      </w:r>
      <w:r w:rsidR="00C4135A" w:rsidRPr="00080C1F">
        <w:rPr>
          <w:rFonts w:cs="B Lotus" w:hint="cs"/>
          <w:sz w:val="24"/>
          <w:szCs w:val="24"/>
          <w:rtl/>
        </w:rPr>
        <w:t xml:space="preserve"> </w:t>
      </w:r>
      <w:r w:rsidR="00BF0984" w:rsidRPr="00080C1F">
        <w:rPr>
          <w:rFonts w:cs="B Lotus" w:hint="cs"/>
          <w:sz w:val="24"/>
          <w:szCs w:val="24"/>
          <w:rtl/>
        </w:rPr>
        <w:t>و</w:t>
      </w:r>
      <w:r w:rsidR="00FE057C" w:rsidRPr="00080C1F">
        <w:rPr>
          <w:rFonts w:cs="B Lotus" w:hint="cs"/>
          <w:sz w:val="24"/>
          <w:szCs w:val="24"/>
          <w:rtl/>
        </w:rPr>
        <w:t xml:space="preserve"> تغییرات </w:t>
      </w:r>
      <w:r w:rsidR="0009026C" w:rsidRPr="00080C1F">
        <w:rPr>
          <w:rFonts w:cs="B Lotus" w:hint="cs"/>
          <w:sz w:val="24"/>
          <w:szCs w:val="24"/>
          <w:rtl/>
        </w:rPr>
        <w:t xml:space="preserve">رفتاری </w:t>
      </w:r>
      <w:r w:rsidR="0098189E" w:rsidRPr="00080C1F">
        <w:rPr>
          <w:rFonts w:cs="B Lotus" w:hint="cs"/>
          <w:sz w:val="24"/>
          <w:szCs w:val="24"/>
          <w:rtl/>
        </w:rPr>
        <w:t>است</w:t>
      </w:r>
      <w:r w:rsidR="00D005D7">
        <w:rPr>
          <w:rFonts w:cs="B Lotus"/>
          <w:sz w:val="24"/>
          <w:szCs w:val="24"/>
          <w:rtl/>
        </w:rPr>
        <w:t xml:space="preserve"> </w:t>
      </w:r>
      <w:r w:rsidR="0098189E" w:rsidRPr="00080C1F">
        <w:rPr>
          <w:rFonts w:cs="B Lotus" w:hint="cs"/>
          <w:sz w:val="24"/>
          <w:szCs w:val="24"/>
          <w:rtl/>
        </w:rPr>
        <w:t>که بعضی از زنان</w:t>
      </w:r>
      <w:r w:rsidR="00D005D7">
        <w:rPr>
          <w:rFonts w:cs="B Lotus"/>
          <w:sz w:val="24"/>
          <w:szCs w:val="24"/>
          <w:rtl/>
        </w:rPr>
        <w:t xml:space="preserve"> </w:t>
      </w:r>
      <w:r w:rsidR="0098189E" w:rsidRPr="00080C1F">
        <w:rPr>
          <w:rFonts w:cs="B Lotus" w:hint="cs"/>
          <w:sz w:val="24"/>
          <w:szCs w:val="24"/>
          <w:rtl/>
        </w:rPr>
        <w:t>پس از تولد</w:t>
      </w:r>
      <w:r w:rsidR="00D005D7">
        <w:rPr>
          <w:rFonts w:cs="B Lotus"/>
          <w:sz w:val="24"/>
          <w:szCs w:val="24"/>
          <w:rtl/>
        </w:rPr>
        <w:t xml:space="preserve"> </w:t>
      </w:r>
      <w:r w:rsidR="0098189E" w:rsidRPr="00080C1F">
        <w:rPr>
          <w:rFonts w:cs="B Lotus" w:hint="cs"/>
          <w:sz w:val="24"/>
          <w:szCs w:val="24"/>
          <w:rtl/>
        </w:rPr>
        <w:t>فرزند</w:t>
      </w:r>
      <w:r w:rsidR="00BF0984" w:rsidRPr="00080C1F">
        <w:rPr>
          <w:rFonts w:cs="B Lotus" w:hint="cs"/>
          <w:sz w:val="24"/>
          <w:szCs w:val="24"/>
          <w:rtl/>
        </w:rPr>
        <w:t xml:space="preserve">، آن را </w:t>
      </w:r>
      <w:r w:rsidR="00BC3A1F">
        <w:rPr>
          <w:rFonts w:cs="B Lotus" w:hint="cs"/>
          <w:sz w:val="24"/>
          <w:szCs w:val="24"/>
          <w:rtl/>
        </w:rPr>
        <w:t>تجربه</w:t>
      </w:r>
      <w:r w:rsidR="00555A70" w:rsidRPr="00080C1F">
        <w:rPr>
          <w:rFonts w:cs="B Lotus" w:hint="cs"/>
          <w:sz w:val="24"/>
          <w:szCs w:val="24"/>
          <w:rtl/>
        </w:rPr>
        <w:t xml:space="preserve"> </w:t>
      </w:r>
      <w:r w:rsidR="00BC3A1F">
        <w:rPr>
          <w:rFonts w:cs="B Lotus" w:hint="cs"/>
          <w:sz w:val="24"/>
          <w:szCs w:val="24"/>
          <w:rtl/>
        </w:rPr>
        <w:t>می‌کند</w:t>
      </w:r>
      <w:r w:rsidR="00555A70" w:rsidRPr="00080C1F">
        <w:rPr>
          <w:rFonts w:cs="B Lotus" w:hint="cs"/>
          <w:sz w:val="24"/>
          <w:szCs w:val="24"/>
          <w:rtl/>
        </w:rPr>
        <w:t xml:space="preserve">. تقریباً از </w:t>
      </w:r>
      <w:r w:rsidR="00D005D7">
        <w:rPr>
          <w:rFonts w:cs="B Lotus" w:hint="cs"/>
          <w:sz w:val="24"/>
          <w:szCs w:val="24"/>
          <w:rtl/>
        </w:rPr>
        <w:t>هر</w:t>
      </w:r>
      <w:r w:rsidR="00D005D7">
        <w:rPr>
          <w:rFonts w:cs="B Lotus"/>
          <w:sz w:val="24"/>
          <w:szCs w:val="24"/>
          <w:rtl/>
        </w:rPr>
        <w:t xml:space="preserve"> 4</w:t>
      </w:r>
      <w:r w:rsidR="00555A70" w:rsidRPr="00080C1F">
        <w:rPr>
          <w:rFonts w:cs="B Lotus" w:hint="cs"/>
          <w:sz w:val="24"/>
          <w:szCs w:val="24"/>
          <w:rtl/>
        </w:rPr>
        <w:t xml:space="preserve"> میلیون تولدی که سالیانه رخ </w:t>
      </w:r>
      <w:r w:rsidR="00BC3A1F">
        <w:rPr>
          <w:rFonts w:cs="B Lotus" w:hint="cs"/>
          <w:sz w:val="24"/>
          <w:szCs w:val="24"/>
          <w:rtl/>
        </w:rPr>
        <w:t>می‌دهد</w:t>
      </w:r>
      <w:r w:rsidR="00555A70" w:rsidRPr="00080C1F">
        <w:rPr>
          <w:rFonts w:cs="B Lotus" w:hint="cs"/>
          <w:sz w:val="24"/>
          <w:szCs w:val="24"/>
          <w:rtl/>
        </w:rPr>
        <w:t xml:space="preserve">، </w:t>
      </w:r>
      <w:r w:rsidR="0098189E" w:rsidRPr="00080C1F">
        <w:rPr>
          <w:rFonts w:cs="B Lotus" w:hint="cs"/>
          <w:sz w:val="24"/>
          <w:szCs w:val="24"/>
          <w:rtl/>
        </w:rPr>
        <w:t>40</w:t>
      </w:r>
      <w:r w:rsidR="0003100B" w:rsidRPr="00080C1F">
        <w:rPr>
          <w:rFonts w:cs="B Lotus" w:hint="cs"/>
          <w:sz w:val="24"/>
          <w:szCs w:val="24"/>
          <w:rtl/>
        </w:rPr>
        <w:t xml:space="preserve">% موارد </w:t>
      </w:r>
      <w:r w:rsidR="0098189E" w:rsidRPr="00080C1F">
        <w:rPr>
          <w:rFonts w:cs="B Lotus" w:hint="cs"/>
          <w:sz w:val="24"/>
          <w:szCs w:val="24"/>
          <w:rtl/>
        </w:rPr>
        <w:t xml:space="preserve">اشکال مختلفی از </w:t>
      </w:r>
      <w:r w:rsidR="0003100B" w:rsidRPr="00080C1F">
        <w:rPr>
          <w:rFonts w:cs="B Lotus" w:hint="cs"/>
          <w:sz w:val="24"/>
          <w:szCs w:val="24"/>
          <w:rtl/>
        </w:rPr>
        <w:t xml:space="preserve">اختلافات خلقی بعد از زایمان </w:t>
      </w:r>
      <w:r w:rsidR="00C74913" w:rsidRPr="00080C1F">
        <w:rPr>
          <w:rFonts w:cs="B Lotus" w:hint="cs"/>
          <w:sz w:val="24"/>
          <w:szCs w:val="24"/>
          <w:rtl/>
        </w:rPr>
        <w:t>ر</w:t>
      </w:r>
      <w:r w:rsidR="0098189E" w:rsidRPr="00080C1F">
        <w:rPr>
          <w:rFonts w:cs="B Lotus" w:hint="cs"/>
          <w:sz w:val="24"/>
          <w:szCs w:val="24"/>
          <w:rtl/>
        </w:rPr>
        <w:t>ا</w:t>
      </w:r>
      <w:r w:rsidR="00C74913" w:rsidRPr="00080C1F">
        <w:rPr>
          <w:rFonts w:cs="B Lotus" w:hint="cs"/>
          <w:sz w:val="24"/>
          <w:szCs w:val="24"/>
          <w:rtl/>
        </w:rPr>
        <w:t xml:space="preserve"> تجزیه </w:t>
      </w:r>
      <w:r w:rsidR="00BC3A1F">
        <w:rPr>
          <w:rFonts w:cs="B Lotus" w:hint="cs"/>
          <w:sz w:val="24"/>
          <w:szCs w:val="24"/>
          <w:rtl/>
        </w:rPr>
        <w:t>می‌کنند</w:t>
      </w:r>
      <w:r w:rsidR="0098189E" w:rsidRPr="00080C1F">
        <w:rPr>
          <w:rFonts w:cs="B Lotus" w:hint="cs"/>
          <w:sz w:val="24"/>
          <w:szCs w:val="24"/>
          <w:rtl/>
        </w:rPr>
        <w:t xml:space="preserve"> (</w:t>
      </w:r>
      <w:r w:rsidR="00C74F28">
        <w:rPr>
          <w:rFonts w:asciiTheme="majorBidi" w:hAnsiTheme="majorBidi" w:cstheme="majorBidi"/>
          <w:sz w:val="20"/>
          <w:szCs w:val="20"/>
        </w:rPr>
        <w:t>Gale</w:t>
      </w:r>
      <w:r w:rsidR="00C74F28" w:rsidRPr="00DE231D">
        <w:rPr>
          <w:rFonts w:asciiTheme="majorBidi" w:hAnsiTheme="majorBidi" w:cstheme="majorBidi"/>
          <w:sz w:val="20"/>
          <w:szCs w:val="20"/>
        </w:rPr>
        <w:t xml:space="preserve"> &amp; Harlow</w:t>
      </w:r>
      <w:r w:rsidR="00C74F28">
        <w:rPr>
          <w:rFonts w:asciiTheme="majorBidi" w:hAnsiTheme="majorBidi" w:cstheme="majorBidi"/>
          <w:sz w:val="20"/>
          <w:szCs w:val="20"/>
        </w:rPr>
        <w:t>, 2003</w:t>
      </w:r>
      <w:r w:rsidR="00BF3AC9" w:rsidRPr="00080C1F">
        <w:rPr>
          <w:rFonts w:cs="B Lotus" w:hint="cs"/>
          <w:sz w:val="24"/>
          <w:szCs w:val="24"/>
          <w:rtl/>
        </w:rPr>
        <w:t>).</w:t>
      </w:r>
      <w:r w:rsidR="008E0CBE" w:rsidRPr="00080C1F">
        <w:rPr>
          <w:rFonts w:cs="B Lotus" w:hint="cs"/>
          <w:sz w:val="24"/>
          <w:szCs w:val="24"/>
          <w:rtl/>
        </w:rPr>
        <w:t xml:space="preserve"> افسردگی پس از زایمان</w:t>
      </w:r>
      <w:r w:rsidR="00290EF0" w:rsidRPr="00080C1F">
        <w:rPr>
          <w:rFonts w:cs="B Lotus" w:hint="cs"/>
          <w:sz w:val="24"/>
          <w:szCs w:val="24"/>
          <w:rtl/>
        </w:rPr>
        <w:t xml:space="preserve"> اخت</w:t>
      </w:r>
      <w:r w:rsidR="0098189E" w:rsidRPr="00080C1F">
        <w:rPr>
          <w:rFonts w:cs="B Lotus" w:hint="cs"/>
          <w:sz w:val="24"/>
          <w:szCs w:val="24"/>
          <w:rtl/>
        </w:rPr>
        <w:t>لال ش</w:t>
      </w:r>
      <w:r w:rsidR="008E0CBE" w:rsidRPr="00080C1F">
        <w:rPr>
          <w:rFonts w:cs="B Lotus" w:hint="cs"/>
          <w:sz w:val="24"/>
          <w:szCs w:val="24"/>
          <w:rtl/>
        </w:rPr>
        <w:t>ایعی است که 10 تا 15 درصد</w:t>
      </w:r>
      <w:r w:rsidR="00597888" w:rsidRPr="00080C1F">
        <w:rPr>
          <w:rFonts w:cs="B Lotus" w:hint="cs"/>
          <w:sz w:val="24"/>
          <w:szCs w:val="24"/>
          <w:rtl/>
        </w:rPr>
        <w:t xml:space="preserve"> ما</w:t>
      </w:r>
      <w:r w:rsidR="0098189E" w:rsidRPr="00080C1F">
        <w:rPr>
          <w:rFonts w:cs="B Lotus" w:hint="cs"/>
          <w:sz w:val="24"/>
          <w:szCs w:val="24"/>
          <w:rtl/>
        </w:rPr>
        <w:t>در</w:t>
      </w:r>
      <w:r w:rsidR="00BF0984" w:rsidRPr="00080C1F">
        <w:rPr>
          <w:rFonts w:cs="B Lotus" w:hint="cs"/>
          <w:sz w:val="24"/>
          <w:szCs w:val="24"/>
          <w:rtl/>
        </w:rPr>
        <w:t>ها</w:t>
      </w:r>
      <w:r w:rsidR="0098189E" w:rsidRPr="00080C1F">
        <w:rPr>
          <w:rFonts w:cs="B Lotus" w:hint="cs"/>
          <w:sz w:val="24"/>
          <w:szCs w:val="24"/>
          <w:rtl/>
        </w:rPr>
        <w:t xml:space="preserve"> را تحت</w:t>
      </w:r>
      <w:r w:rsidR="00D005D7">
        <w:rPr>
          <w:rFonts w:cs="B Lotus"/>
          <w:sz w:val="24"/>
          <w:szCs w:val="24"/>
          <w:rtl/>
        </w:rPr>
        <w:t xml:space="preserve"> </w:t>
      </w:r>
      <w:r w:rsidR="0098189E" w:rsidRPr="00080C1F">
        <w:rPr>
          <w:rFonts w:cs="B Lotus" w:hint="cs"/>
          <w:sz w:val="24"/>
          <w:szCs w:val="24"/>
          <w:rtl/>
        </w:rPr>
        <w:t>تأث</w:t>
      </w:r>
      <w:r w:rsidR="00597888" w:rsidRPr="00080C1F">
        <w:rPr>
          <w:rFonts w:cs="B Lotus" w:hint="cs"/>
          <w:sz w:val="24"/>
          <w:szCs w:val="24"/>
          <w:rtl/>
        </w:rPr>
        <w:t>یر</w:t>
      </w:r>
      <w:r w:rsidR="00D005D7">
        <w:rPr>
          <w:rFonts w:cs="B Lotus"/>
          <w:sz w:val="24"/>
          <w:szCs w:val="24"/>
          <w:rtl/>
        </w:rPr>
        <w:t xml:space="preserve"> </w:t>
      </w:r>
      <w:r w:rsidR="00597888" w:rsidRPr="00080C1F">
        <w:rPr>
          <w:rFonts w:cs="B Lotus" w:hint="cs"/>
          <w:sz w:val="24"/>
          <w:szCs w:val="24"/>
          <w:rtl/>
        </w:rPr>
        <w:t xml:space="preserve">قرار </w:t>
      </w:r>
      <w:r w:rsidR="00BC3A1F">
        <w:rPr>
          <w:rFonts w:cs="B Lotus" w:hint="cs"/>
          <w:sz w:val="24"/>
          <w:szCs w:val="24"/>
          <w:rtl/>
        </w:rPr>
        <w:t>می‌دهد</w:t>
      </w:r>
      <w:r w:rsidR="00A03044" w:rsidRPr="00080C1F">
        <w:rPr>
          <w:rFonts w:cs="B Lotus" w:hint="cs"/>
          <w:sz w:val="24"/>
          <w:szCs w:val="24"/>
          <w:rtl/>
        </w:rPr>
        <w:t>،</w:t>
      </w:r>
      <w:r w:rsidR="00D005D7">
        <w:rPr>
          <w:rFonts w:cs="B Lotus"/>
          <w:sz w:val="24"/>
          <w:szCs w:val="24"/>
          <w:rtl/>
        </w:rPr>
        <w:t xml:space="preserve"> </w:t>
      </w:r>
      <w:r w:rsidR="00597888" w:rsidRPr="00080C1F">
        <w:rPr>
          <w:rFonts w:cs="B Lotus" w:hint="cs"/>
          <w:sz w:val="24"/>
          <w:szCs w:val="24"/>
          <w:rtl/>
        </w:rPr>
        <w:t>همچنین</w:t>
      </w:r>
      <w:r w:rsidR="00D005D7">
        <w:rPr>
          <w:rFonts w:cs="B Lotus"/>
          <w:sz w:val="24"/>
          <w:szCs w:val="24"/>
          <w:rtl/>
        </w:rPr>
        <w:t xml:space="preserve"> </w:t>
      </w:r>
      <w:r w:rsidR="00597888" w:rsidRPr="00080C1F">
        <w:rPr>
          <w:rFonts w:cs="B Lotus" w:hint="cs"/>
          <w:sz w:val="24"/>
          <w:szCs w:val="24"/>
          <w:rtl/>
        </w:rPr>
        <w:t>یافته</w:t>
      </w:r>
      <w:r w:rsidR="00597888" w:rsidRPr="00080C1F">
        <w:rPr>
          <w:rFonts w:cs="B Lotus"/>
          <w:sz w:val="24"/>
          <w:szCs w:val="24"/>
          <w:rtl/>
        </w:rPr>
        <w:softHyphen/>
      </w:r>
      <w:r w:rsidR="003A0ABE" w:rsidRPr="00080C1F">
        <w:rPr>
          <w:rFonts w:cs="B Lotus" w:hint="cs"/>
          <w:sz w:val="24"/>
          <w:szCs w:val="24"/>
          <w:rtl/>
        </w:rPr>
        <w:t>های اخیر شیوع</w:t>
      </w:r>
      <w:r w:rsidR="005E53CF" w:rsidRPr="00080C1F">
        <w:rPr>
          <w:rFonts w:cs="B Lotus" w:hint="cs"/>
          <w:sz w:val="24"/>
          <w:szCs w:val="24"/>
          <w:rtl/>
        </w:rPr>
        <w:t xml:space="preserve"> 10 درصدی این شرایط را برای پدر</w:t>
      </w:r>
      <w:r w:rsidR="00D73502" w:rsidRPr="00080C1F">
        <w:rPr>
          <w:rFonts w:cs="B Lotus" w:hint="cs"/>
          <w:sz w:val="24"/>
          <w:szCs w:val="24"/>
          <w:rtl/>
        </w:rPr>
        <w:t xml:space="preserve">ها گزارش </w:t>
      </w:r>
      <w:r w:rsidR="00BC3A1F">
        <w:rPr>
          <w:rFonts w:cs="B Lotus" w:hint="cs"/>
          <w:sz w:val="24"/>
          <w:szCs w:val="24"/>
          <w:rtl/>
        </w:rPr>
        <w:t>می‌</w:t>
      </w:r>
      <w:r w:rsidR="00D005D7">
        <w:rPr>
          <w:rFonts w:cs="B Lotus" w:hint="cs"/>
          <w:sz w:val="24"/>
          <w:szCs w:val="24"/>
          <w:rtl/>
        </w:rPr>
        <w:t>کند</w:t>
      </w:r>
      <w:r w:rsidR="00D005D7">
        <w:rPr>
          <w:rFonts w:cs="B Lotus"/>
          <w:sz w:val="24"/>
          <w:szCs w:val="24"/>
          <w:rtl/>
        </w:rPr>
        <w:t xml:space="preserve"> (</w:t>
      </w:r>
      <w:r w:rsidR="00C74F28">
        <w:rPr>
          <w:rFonts w:asciiTheme="majorBidi" w:hAnsiTheme="majorBidi" w:cstheme="majorBidi"/>
          <w:sz w:val="20"/>
          <w:szCs w:val="20"/>
        </w:rPr>
        <w:t>Ramchandani, Stein, Evans</w:t>
      </w:r>
      <w:r w:rsidR="00C74F28" w:rsidRPr="007862F4">
        <w:rPr>
          <w:rFonts w:asciiTheme="majorBidi" w:hAnsiTheme="majorBidi" w:cstheme="majorBidi"/>
          <w:sz w:val="20"/>
          <w:szCs w:val="20"/>
        </w:rPr>
        <w:t xml:space="preserve"> &amp; O'Connor</w:t>
      </w:r>
      <w:r w:rsidR="00C74F28">
        <w:rPr>
          <w:rFonts w:asciiTheme="majorBidi" w:hAnsiTheme="majorBidi" w:cstheme="majorBidi"/>
          <w:sz w:val="20"/>
          <w:szCs w:val="20"/>
        </w:rPr>
        <w:t>, 2005</w:t>
      </w:r>
      <w:r w:rsidR="00D73502" w:rsidRPr="00080C1F">
        <w:rPr>
          <w:rFonts w:cs="B Lotus" w:hint="cs"/>
          <w:sz w:val="24"/>
          <w:szCs w:val="24"/>
          <w:rtl/>
        </w:rPr>
        <w:t>). فر</w:t>
      </w:r>
      <w:r w:rsidR="0098189E" w:rsidRPr="00080C1F">
        <w:rPr>
          <w:rFonts w:cs="B Lotus" w:hint="cs"/>
          <w:sz w:val="24"/>
          <w:szCs w:val="24"/>
          <w:rtl/>
        </w:rPr>
        <w:t>ا</w:t>
      </w:r>
      <w:r w:rsidR="00D73502" w:rsidRPr="00080C1F">
        <w:rPr>
          <w:rFonts w:cs="B Lotus" w:hint="cs"/>
          <w:sz w:val="24"/>
          <w:szCs w:val="24"/>
          <w:rtl/>
        </w:rPr>
        <w:t xml:space="preserve"> </w:t>
      </w:r>
      <w:r w:rsidR="0098189E" w:rsidRPr="00080C1F">
        <w:rPr>
          <w:rFonts w:cs="B Lotus" w:hint="cs"/>
          <w:sz w:val="24"/>
          <w:szCs w:val="24"/>
          <w:rtl/>
        </w:rPr>
        <w:t>تحلیل</w:t>
      </w:r>
      <w:r w:rsidR="00D005D7">
        <w:rPr>
          <w:rFonts w:cs="B Lotus"/>
          <w:sz w:val="24"/>
          <w:szCs w:val="24"/>
          <w:rtl/>
        </w:rPr>
        <w:t xml:space="preserve"> </w:t>
      </w:r>
      <w:r w:rsidR="0098189E" w:rsidRPr="00080C1F">
        <w:rPr>
          <w:rFonts w:cs="B Lotus" w:hint="cs"/>
          <w:sz w:val="24"/>
          <w:szCs w:val="24"/>
          <w:rtl/>
        </w:rPr>
        <w:t>انجام</w:t>
      </w:r>
      <w:r w:rsidR="00D005D7">
        <w:rPr>
          <w:rFonts w:cs="B Lotus"/>
          <w:sz w:val="24"/>
          <w:szCs w:val="24"/>
          <w:rtl/>
        </w:rPr>
        <w:t xml:space="preserve"> </w:t>
      </w:r>
      <w:r w:rsidR="0098189E" w:rsidRPr="00080C1F">
        <w:rPr>
          <w:rFonts w:cs="B Lotus" w:hint="cs"/>
          <w:sz w:val="24"/>
          <w:szCs w:val="24"/>
          <w:rtl/>
        </w:rPr>
        <w:t>شده</w:t>
      </w:r>
      <w:r w:rsidR="00D005D7">
        <w:rPr>
          <w:rFonts w:cs="B Lotus"/>
          <w:sz w:val="24"/>
          <w:szCs w:val="24"/>
          <w:rtl/>
        </w:rPr>
        <w:t xml:space="preserve"> </w:t>
      </w:r>
      <w:r w:rsidR="00B32E5C" w:rsidRPr="00080C1F">
        <w:rPr>
          <w:rFonts w:cs="B Lotus" w:hint="cs"/>
          <w:sz w:val="24"/>
          <w:szCs w:val="24"/>
          <w:rtl/>
        </w:rPr>
        <w:t>در ایران</w:t>
      </w:r>
      <w:r w:rsidR="00D005D7">
        <w:rPr>
          <w:rFonts w:cs="B Lotus"/>
          <w:sz w:val="24"/>
          <w:szCs w:val="24"/>
          <w:rtl/>
        </w:rPr>
        <w:t xml:space="preserve"> </w:t>
      </w:r>
      <w:r w:rsidR="00B32E5C" w:rsidRPr="00080C1F">
        <w:rPr>
          <w:rFonts w:cs="B Lotus" w:hint="cs"/>
          <w:sz w:val="24"/>
          <w:szCs w:val="24"/>
          <w:rtl/>
        </w:rPr>
        <w:t xml:space="preserve">با </w:t>
      </w:r>
      <w:r w:rsidR="00BC3A1F">
        <w:rPr>
          <w:rFonts w:cs="B Lotus" w:hint="cs"/>
          <w:sz w:val="24"/>
          <w:szCs w:val="24"/>
          <w:rtl/>
        </w:rPr>
        <w:t>جمع‌بندی</w:t>
      </w:r>
      <w:r w:rsidR="00D005D7">
        <w:rPr>
          <w:rFonts w:cs="B Lotus"/>
          <w:sz w:val="24"/>
          <w:szCs w:val="24"/>
          <w:rtl/>
        </w:rPr>
        <w:t xml:space="preserve"> </w:t>
      </w:r>
      <w:r w:rsidR="00B32E5C" w:rsidRPr="00080C1F">
        <w:rPr>
          <w:rFonts w:cs="B Lotus" w:hint="cs"/>
          <w:sz w:val="24"/>
          <w:szCs w:val="24"/>
          <w:rtl/>
        </w:rPr>
        <w:t xml:space="preserve">شواهد </w:t>
      </w:r>
      <w:r w:rsidR="0098189E" w:rsidRPr="00080C1F">
        <w:rPr>
          <w:rFonts w:cs="B Lotus" w:hint="cs"/>
          <w:sz w:val="24"/>
          <w:szCs w:val="24"/>
          <w:rtl/>
        </w:rPr>
        <w:t>حاصل</w:t>
      </w:r>
      <w:r w:rsidR="00D005D7">
        <w:rPr>
          <w:rFonts w:cs="B Lotus"/>
          <w:sz w:val="24"/>
          <w:szCs w:val="24"/>
          <w:rtl/>
        </w:rPr>
        <w:t xml:space="preserve"> </w:t>
      </w:r>
      <w:r w:rsidR="0098189E" w:rsidRPr="00080C1F">
        <w:rPr>
          <w:rFonts w:cs="B Lotus" w:hint="cs"/>
          <w:sz w:val="24"/>
          <w:szCs w:val="24"/>
          <w:rtl/>
        </w:rPr>
        <w:t>از 41 مطالعه</w:t>
      </w:r>
      <w:r w:rsidR="00D005D7">
        <w:rPr>
          <w:rFonts w:cs="B Lotus"/>
          <w:sz w:val="24"/>
          <w:szCs w:val="24"/>
          <w:rtl/>
        </w:rPr>
        <w:t xml:space="preserve"> </w:t>
      </w:r>
      <w:r w:rsidR="0098189E" w:rsidRPr="00080C1F">
        <w:rPr>
          <w:rFonts w:cs="B Lotus" w:hint="cs"/>
          <w:sz w:val="24"/>
          <w:szCs w:val="24"/>
          <w:rtl/>
        </w:rPr>
        <w:t>شیوع</w:t>
      </w:r>
      <w:r w:rsidR="00D005D7">
        <w:rPr>
          <w:rFonts w:cs="B Lotus"/>
          <w:sz w:val="24"/>
          <w:szCs w:val="24"/>
          <w:rtl/>
        </w:rPr>
        <w:t xml:space="preserve"> </w:t>
      </w:r>
      <w:r w:rsidR="0098189E" w:rsidRPr="00080C1F">
        <w:rPr>
          <w:rFonts w:cs="B Lotus" w:hint="cs"/>
          <w:sz w:val="24"/>
          <w:szCs w:val="24"/>
          <w:rtl/>
        </w:rPr>
        <w:t>اختلال</w:t>
      </w:r>
      <w:r w:rsidR="00D005D7">
        <w:rPr>
          <w:rFonts w:cs="B Lotus"/>
          <w:sz w:val="24"/>
          <w:szCs w:val="24"/>
          <w:rtl/>
        </w:rPr>
        <w:t xml:space="preserve"> </w:t>
      </w:r>
      <w:r w:rsidR="0098189E" w:rsidRPr="00080C1F">
        <w:rPr>
          <w:rFonts w:cs="B Lotus" w:hint="cs"/>
          <w:sz w:val="24"/>
          <w:szCs w:val="24"/>
          <w:rtl/>
        </w:rPr>
        <w:t>افسردگی</w:t>
      </w:r>
      <w:r w:rsidR="00D005D7">
        <w:rPr>
          <w:rFonts w:cs="B Lotus"/>
          <w:sz w:val="24"/>
          <w:szCs w:val="24"/>
          <w:rtl/>
        </w:rPr>
        <w:t xml:space="preserve"> </w:t>
      </w:r>
      <w:r w:rsidR="0098189E" w:rsidRPr="00080C1F">
        <w:rPr>
          <w:rFonts w:cs="B Lotus" w:hint="cs"/>
          <w:sz w:val="24"/>
          <w:szCs w:val="24"/>
          <w:rtl/>
        </w:rPr>
        <w:t>پس از زایمان</w:t>
      </w:r>
      <w:r w:rsidR="00D005D7">
        <w:rPr>
          <w:rFonts w:cs="B Lotus"/>
          <w:sz w:val="24"/>
          <w:szCs w:val="24"/>
          <w:rtl/>
        </w:rPr>
        <w:t xml:space="preserve"> </w:t>
      </w:r>
      <w:r w:rsidR="0098189E" w:rsidRPr="00080C1F">
        <w:rPr>
          <w:rFonts w:cs="B Lotus" w:hint="cs"/>
          <w:sz w:val="24"/>
          <w:szCs w:val="24"/>
          <w:rtl/>
        </w:rPr>
        <w:t>را در ک</w:t>
      </w:r>
      <w:r w:rsidR="00597888" w:rsidRPr="00080C1F">
        <w:rPr>
          <w:rFonts w:cs="B Lotus" w:hint="cs"/>
          <w:sz w:val="24"/>
          <w:szCs w:val="24"/>
          <w:rtl/>
        </w:rPr>
        <w:t>شور</w:t>
      </w:r>
      <w:r w:rsidR="00D005D7">
        <w:rPr>
          <w:rFonts w:cs="B Lotus"/>
          <w:sz w:val="24"/>
          <w:szCs w:val="24"/>
          <w:rtl/>
        </w:rPr>
        <w:t xml:space="preserve"> </w:t>
      </w:r>
      <w:r w:rsidR="00597888" w:rsidRPr="00080C1F">
        <w:rPr>
          <w:rFonts w:cs="B Lotus" w:hint="cs"/>
          <w:sz w:val="24"/>
          <w:szCs w:val="24"/>
          <w:rtl/>
        </w:rPr>
        <w:t>25 درصد</w:t>
      </w:r>
      <w:r w:rsidR="00D005D7">
        <w:rPr>
          <w:rFonts w:cs="B Lotus"/>
          <w:sz w:val="24"/>
          <w:szCs w:val="24"/>
          <w:rtl/>
        </w:rPr>
        <w:t xml:space="preserve"> </w:t>
      </w:r>
      <w:r w:rsidR="00BC3A1F">
        <w:rPr>
          <w:rFonts w:cs="B Lotus" w:hint="cs"/>
          <w:sz w:val="24"/>
          <w:szCs w:val="24"/>
          <w:rtl/>
        </w:rPr>
        <w:t>برآورده</w:t>
      </w:r>
      <w:r w:rsidR="00597888" w:rsidRPr="00080C1F">
        <w:rPr>
          <w:rFonts w:cs="B Lotus" w:hint="cs"/>
          <w:sz w:val="24"/>
          <w:szCs w:val="24"/>
          <w:rtl/>
        </w:rPr>
        <w:t xml:space="preserve"> کرده است. </w:t>
      </w:r>
      <w:r w:rsidR="00031793" w:rsidRPr="00080C1F">
        <w:rPr>
          <w:rFonts w:cs="B Lotus" w:hint="cs"/>
          <w:sz w:val="24"/>
          <w:szCs w:val="24"/>
          <w:rtl/>
        </w:rPr>
        <w:t xml:space="preserve">این </w:t>
      </w:r>
      <w:r w:rsidR="00597888" w:rsidRPr="00080C1F">
        <w:rPr>
          <w:rFonts w:cs="B Lotus" w:hint="cs"/>
          <w:sz w:val="24"/>
          <w:szCs w:val="24"/>
          <w:rtl/>
        </w:rPr>
        <w:t xml:space="preserve">میزان </w:t>
      </w:r>
      <w:r w:rsidR="00C4135A" w:rsidRPr="00080C1F">
        <w:rPr>
          <w:rFonts w:cs="B Lotus" w:hint="cs"/>
          <w:sz w:val="24"/>
          <w:szCs w:val="24"/>
          <w:rtl/>
        </w:rPr>
        <w:t>در</w:t>
      </w:r>
      <w:r w:rsidR="00597888" w:rsidRPr="00080C1F">
        <w:rPr>
          <w:rFonts w:cs="B Lotus" w:hint="cs"/>
          <w:sz w:val="24"/>
          <w:szCs w:val="24"/>
          <w:rtl/>
        </w:rPr>
        <w:t xml:space="preserve"> </w:t>
      </w:r>
      <w:r w:rsidR="00BC3A1F">
        <w:rPr>
          <w:rFonts w:cs="B Lotus" w:hint="cs"/>
          <w:sz w:val="24"/>
          <w:szCs w:val="24"/>
          <w:rtl/>
        </w:rPr>
        <w:t>بارداری‌های</w:t>
      </w:r>
      <w:r w:rsidR="00BF0984" w:rsidRPr="00080C1F">
        <w:rPr>
          <w:rFonts w:cs="B Lotus" w:hint="cs"/>
          <w:sz w:val="24"/>
          <w:szCs w:val="24"/>
          <w:rtl/>
        </w:rPr>
        <w:t xml:space="preserve"> ناخواسته تا</w:t>
      </w:r>
      <w:r w:rsidR="00BC3279" w:rsidRPr="00080C1F">
        <w:rPr>
          <w:rFonts w:cs="B Lotus" w:hint="cs"/>
          <w:sz w:val="24"/>
          <w:szCs w:val="24"/>
          <w:rtl/>
        </w:rPr>
        <w:t xml:space="preserve"> </w:t>
      </w:r>
      <w:r w:rsidR="00BF0984" w:rsidRPr="00080C1F">
        <w:rPr>
          <w:rFonts w:cs="B Lotus" w:hint="cs"/>
          <w:sz w:val="24"/>
          <w:szCs w:val="24"/>
          <w:rtl/>
        </w:rPr>
        <w:t>حدود</w:t>
      </w:r>
      <w:r w:rsidR="00D65DDD" w:rsidRPr="00080C1F">
        <w:rPr>
          <w:rFonts w:cs="B Lotus" w:hint="cs"/>
          <w:sz w:val="24"/>
          <w:szCs w:val="24"/>
          <w:rtl/>
        </w:rPr>
        <w:t xml:space="preserve"> </w:t>
      </w:r>
      <w:r w:rsidR="00BF0984" w:rsidRPr="00080C1F">
        <w:rPr>
          <w:rFonts w:cs="B Lotus" w:hint="cs"/>
          <w:sz w:val="24"/>
          <w:szCs w:val="24"/>
          <w:rtl/>
        </w:rPr>
        <w:t>43/</w:t>
      </w:r>
      <w:r w:rsidR="005436DD" w:rsidRPr="00080C1F">
        <w:rPr>
          <w:rFonts w:cs="B Lotus" w:hint="cs"/>
          <w:sz w:val="24"/>
          <w:szCs w:val="24"/>
          <w:rtl/>
        </w:rPr>
        <w:t>0</w:t>
      </w:r>
      <w:r w:rsidR="00597888" w:rsidRPr="00080C1F">
        <w:rPr>
          <w:rFonts w:cs="B Lotus" w:hint="cs"/>
          <w:sz w:val="24"/>
          <w:szCs w:val="24"/>
          <w:rtl/>
        </w:rPr>
        <w:t xml:space="preserve"> </w:t>
      </w:r>
      <w:r w:rsidR="00BF0984" w:rsidRPr="00080C1F">
        <w:rPr>
          <w:rFonts w:cs="B Lotus" w:hint="cs"/>
          <w:sz w:val="24"/>
          <w:szCs w:val="24"/>
          <w:rtl/>
        </w:rPr>
        <w:t>و</w:t>
      </w:r>
      <w:r w:rsidR="00597888" w:rsidRPr="00080C1F">
        <w:rPr>
          <w:rFonts w:cs="B Lotus" w:hint="cs"/>
          <w:sz w:val="24"/>
          <w:szCs w:val="24"/>
          <w:rtl/>
        </w:rPr>
        <w:t xml:space="preserve"> </w:t>
      </w:r>
      <w:r w:rsidR="00BF0984" w:rsidRPr="00080C1F">
        <w:rPr>
          <w:rFonts w:cs="B Lotus" w:hint="cs"/>
          <w:sz w:val="24"/>
          <w:szCs w:val="24"/>
          <w:rtl/>
        </w:rPr>
        <w:t>در</w:t>
      </w:r>
      <w:r w:rsidR="00597888" w:rsidRPr="00080C1F">
        <w:rPr>
          <w:rFonts w:cs="B Lotus" w:hint="cs"/>
          <w:sz w:val="24"/>
          <w:szCs w:val="24"/>
          <w:rtl/>
        </w:rPr>
        <w:t xml:space="preserve"> </w:t>
      </w:r>
      <w:r w:rsidR="00BF0984" w:rsidRPr="00080C1F">
        <w:rPr>
          <w:rFonts w:cs="B Lotus" w:hint="cs"/>
          <w:sz w:val="24"/>
          <w:szCs w:val="24"/>
          <w:rtl/>
        </w:rPr>
        <w:t>مادران</w:t>
      </w:r>
      <w:r w:rsidR="00AF6218" w:rsidRPr="00080C1F">
        <w:rPr>
          <w:rFonts w:cs="B Lotus" w:hint="cs"/>
          <w:sz w:val="24"/>
          <w:szCs w:val="24"/>
          <w:rtl/>
        </w:rPr>
        <w:t xml:space="preserve"> </w:t>
      </w:r>
      <w:r w:rsidR="00BF0984" w:rsidRPr="00080C1F">
        <w:rPr>
          <w:rFonts w:cs="B Lotus" w:hint="cs"/>
          <w:sz w:val="24"/>
          <w:szCs w:val="24"/>
          <w:rtl/>
        </w:rPr>
        <w:t>با</w:t>
      </w:r>
      <w:r w:rsidR="00C06046" w:rsidRPr="00080C1F">
        <w:rPr>
          <w:rFonts w:cs="B Lotus" w:hint="cs"/>
          <w:sz w:val="24"/>
          <w:szCs w:val="24"/>
          <w:rtl/>
        </w:rPr>
        <w:t xml:space="preserve"> سابقه افسردگی تا 45</w:t>
      </w:r>
      <w:r w:rsidR="00BF0984" w:rsidRPr="00080C1F">
        <w:rPr>
          <w:rFonts w:cs="B Lotus" w:hint="cs"/>
          <w:sz w:val="24"/>
          <w:szCs w:val="24"/>
          <w:rtl/>
        </w:rPr>
        <w:t>/</w:t>
      </w:r>
      <w:r w:rsidR="005436DD" w:rsidRPr="00080C1F">
        <w:rPr>
          <w:rFonts w:cs="B Lotus" w:hint="cs"/>
          <w:sz w:val="24"/>
          <w:szCs w:val="24"/>
          <w:rtl/>
        </w:rPr>
        <w:t>0</w:t>
      </w:r>
      <w:r w:rsidR="00597888" w:rsidRPr="00080C1F">
        <w:rPr>
          <w:rFonts w:cs="B Lotus" w:hint="cs"/>
          <w:sz w:val="24"/>
          <w:szCs w:val="24"/>
          <w:rtl/>
        </w:rPr>
        <w:t xml:space="preserve"> </w:t>
      </w:r>
      <w:r w:rsidR="00BF0984" w:rsidRPr="00080C1F">
        <w:rPr>
          <w:rFonts w:cs="B Lotus" w:hint="cs"/>
          <w:sz w:val="24"/>
          <w:szCs w:val="24"/>
          <w:rtl/>
        </w:rPr>
        <w:t>را</w:t>
      </w:r>
      <w:r w:rsidR="00597888" w:rsidRPr="00080C1F">
        <w:rPr>
          <w:rFonts w:cs="B Lotus" w:hint="cs"/>
          <w:sz w:val="24"/>
          <w:szCs w:val="24"/>
          <w:rtl/>
        </w:rPr>
        <w:t xml:space="preserve"> </w:t>
      </w:r>
      <w:r w:rsidR="00BF0984" w:rsidRPr="00080C1F">
        <w:rPr>
          <w:rFonts w:cs="B Lotus" w:hint="cs"/>
          <w:sz w:val="24"/>
          <w:szCs w:val="24"/>
          <w:rtl/>
        </w:rPr>
        <w:t>افزایش نشان</w:t>
      </w:r>
      <w:r w:rsidR="00031793" w:rsidRPr="00080C1F">
        <w:rPr>
          <w:rFonts w:cs="B Lotus" w:hint="cs"/>
          <w:sz w:val="24"/>
          <w:szCs w:val="24"/>
          <w:rtl/>
        </w:rPr>
        <w:t xml:space="preserve"> </w:t>
      </w:r>
      <w:r w:rsidR="00BC3A1F">
        <w:rPr>
          <w:rFonts w:cs="B Lotus" w:hint="cs"/>
          <w:sz w:val="24"/>
          <w:szCs w:val="24"/>
          <w:rtl/>
        </w:rPr>
        <w:t>می‌دهد</w:t>
      </w:r>
      <w:r w:rsidR="00406B7B">
        <w:rPr>
          <w:rFonts w:cs="B Lotus" w:hint="cs"/>
          <w:sz w:val="24"/>
          <w:szCs w:val="24"/>
          <w:rtl/>
        </w:rPr>
        <w:t xml:space="preserve"> </w:t>
      </w:r>
      <w:r w:rsidR="005436DD" w:rsidRPr="00080C1F">
        <w:rPr>
          <w:rFonts w:cs="B Lotus" w:hint="cs"/>
          <w:sz w:val="24"/>
          <w:szCs w:val="24"/>
          <w:rtl/>
        </w:rPr>
        <w:t>(</w:t>
      </w:r>
      <w:r w:rsidR="00E437A5" w:rsidRPr="00080C1F">
        <w:rPr>
          <w:rFonts w:cs="B Lotus" w:hint="cs"/>
          <w:sz w:val="24"/>
          <w:szCs w:val="24"/>
          <w:rtl/>
        </w:rPr>
        <w:t xml:space="preserve">حسین ثابت، </w:t>
      </w:r>
      <w:r w:rsidR="00406B7B">
        <w:rPr>
          <w:rFonts w:cs="B Lotus" w:hint="cs"/>
          <w:sz w:val="24"/>
          <w:szCs w:val="24"/>
          <w:rtl/>
        </w:rPr>
        <w:t>1387</w:t>
      </w:r>
      <w:r w:rsidR="00383CEB" w:rsidRPr="00080C1F">
        <w:rPr>
          <w:rFonts w:cs="B Lotus" w:hint="cs"/>
          <w:sz w:val="24"/>
          <w:szCs w:val="24"/>
          <w:rtl/>
        </w:rPr>
        <w:t>).</w:t>
      </w:r>
      <w:r w:rsidR="007C0B8B" w:rsidRPr="00080C1F">
        <w:rPr>
          <w:rFonts w:cs="B Lotus" w:hint="cs"/>
          <w:sz w:val="24"/>
          <w:szCs w:val="24"/>
          <w:rtl/>
        </w:rPr>
        <w:t xml:space="preserve"> پیشگیری</w:t>
      </w:r>
      <w:r w:rsidR="005436DD" w:rsidRPr="00080C1F">
        <w:rPr>
          <w:rFonts w:cs="B Lotus" w:hint="cs"/>
          <w:sz w:val="24"/>
          <w:szCs w:val="24"/>
          <w:rtl/>
        </w:rPr>
        <w:t xml:space="preserve"> از برو</w:t>
      </w:r>
      <w:r w:rsidR="00383CEB" w:rsidRPr="00080C1F">
        <w:rPr>
          <w:rFonts w:cs="B Lotus" w:hint="cs"/>
          <w:sz w:val="24"/>
          <w:szCs w:val="24"/>
          <w:rtl/>
        </w:rPr>
        <w:t>ز این شرایط</w:t>
      </w:r>
      <w:r w:rsidR="00D005D7">
        <w:rPr>
          <w:rFonts w:cs="B Lotus"/>
          <w:sz w:val="24"/>
          <w:szCs w:val="24"/>
          <w:rtl/>
        </w:rPr>
        <w:t xml:space="preserve"> </w:t>
      </w:r>
      <w:r w:rsidR="00383CEB" w:rsidRPr="00080C1F">
        <w:rPr>
          <w:rFonts w:cs="B Lotus" w:hint="cs"/>
          <w:sz w:val="24"/>
          <w:szCs w:val="24"/>
          <w:rtl/>
        </w:rPr>
        <w:t>به دلیل</w:t>
      </w:r>
      <w:r w:rsidR="00E63CB7" w:rsidRPr="00080C1F">
        <w:rPr>
          <w:rFonts w:cs="B Lotus" w:hint="cs"/>
          <w:sz w:val="24"/>
          <w:szCs w:val="24"/>
          <w:rtl/>
        </w:rPr>
        <w:t xml:space="preserve"> </w:t>
      </w:r>
      <w:r w:rsidR="00BC3A1F">
        <w:rPr>
          <w:rFonts w:cs="B Lotus" w:hint="cs"/>
          <w:sz w:val="24"/>
          <w:szCs w:val="24"/>
          <w:rtl/>
        </w:rPr>
        <w:t>پیامدهای</w:t>
      </w:r>
      <w:r w:rsidR="005436DD" w:rsidRPr="00080C1F">
        <w:rPr>
          <w:rFonts w:cs="B Lotus" w:hint="cs"/>
          <w:sz w:val="24"/>
          <w:szCs w:val="24"/>
          <w:rtl/>
        </w:rPr>
        <w:t xml:space="preserve"> ناگوار </w:t>
      </w:r>
      <w:r w:rsidR="001B4BA9" w:rsidRPr="00080C1F">
        <w:rPr>
          <w:rFonts w:cs="B Lotus" w:hint="cs"/>
          <w:sz w:val="24"/>
          <w:szCs w:val="24"/>
          <w:rtl/>
        </w:rPr>
        <w:t>آن بر</w:t>
      </w:r>
      <w:r w:rsidR="005436DD" w:rsidRPr="00080C1F">
        <w:rPr>
          <w:rFonts w:cs="B Lotus" w:hint="cs"/>
          <w:sz w:val="24"/>
          <w:szCs w:val="24"/>
          <w:rtl/>
        </w:rPr>
        <w:t xml:space="preserve"> </w:t>
      </w:r>
      <w:r w:rsidR="001B4BA9" w:rsidRPr="00080C1F">
        <w:rPr>
          <w:rFonts w:cs="B Lotus" w:hint="cs"/>
          <w:sz w:val="24"/>
          <w:szCs w:val="24"/>
          <w:rtl/>
        </w:rPr>
        <w:t>سلامت ج</w:t>
      </w:r>
      <w:r w:rsidR="005436DD" w:rsidRPr="00080C1F">
        <w:rPr>
          <w:rFonts w:cs="B Lotus" w:hint="cs"/>
          <w:sz w:val="24"/>
          <w:szCs w:val="24"/>
          <w:rtl/>
        </w:rPr>
        <w:t xml:space="preserve">سمانی </w:t>
      </w:r>
      <w:r w:rsidR="006311A4" w:rsidRPr="00080C1F">
        <w:rPr>
          <w:rFonts w:cs="B Lotus" w:hint="cs"/>
          <w:sz w:val="24"/>
          <w:szCs w:val="24"/>
          <w:rtl/>
        </w:rPr>
        <w:t>و</w:t>
      </w:r>
      <w:r w:rsidR="00E53235" w:rsidRPr="00080C1F">
        <w:rPr>
          <w:rFonts w:cs="B Lotus" w:hint="cs"/>
          <w:sz w:val="24"/>
          <w:szCs w:val="24"/>
          <w:rtl/>
        </w:rPr>
        <w:t xml:space="preserve"> ر</w:t>
      </w:r>
      <w:r w:rsidR="006311A4" w:rsidRPr="00080C1F">
        <w:rPr>
          <w:rFonts w:cs="B Lotus" w:hint="cs"/>
          <w:sz w:val="24"/>
          <w:szCs w:val="24"/>
          <w:rtl/>
        </w:rPr>
        <w:t>و</w:t>
      </w:r>
      <w:r w:rsidR="005436DD" w:rsidRPr="00080C1F">
        <w:rPr>
          <w:rFonts w:cs="B Lotus" w:hint="cs"/>
          <w:sz w:val="24"/>
          <w:szCs w:val="24"/>
          <w:rtl/>
        </w:rPr>
        <w:t xml:space="preserve">ا شناختی </w:t>
      </w:r>
      <w:r w:rsidR="00E53235" w:rsidRPr="00080C1F">
        <w:rPr>
          <w:rFonts w:cs="B Lotus" w:hint="cs"/>
          <w:sz w:val="24"/>
          <w:szCs w:val="24"/>
          <w:rtl/>
        </w:rPr>
        <w:t>والدین</w:t>
      </w:r>
      <w:r w:rsidR="00E63CB7" w:rsidRPr="00080C1F">
        <w:rPr>
          <w:rFonts w:cs="B Lotus" w:hint="cs"/>
          <w:sz w:val="24"/>
          <w:szCs w:val="24"/>
          <w:rtl/>
        </w:rPr>
        <w:t xml:space="preserve"> </w:t>
      </w:r>
      <w:r w:rsidR="00BC3A1F">
        <w:rPr>
          <w:rFonts w:cs="B Lotus" w:hint="cs"/>
          <w:sz w:val="24"/>
          <w:szCs w:val="24"/>
          <w:rtl/>
        </w:rPr>
        <w:t>به‌خصوص</w:t>
      </w:r>
      <w:r w:rsidR="00150547" w:rsidRPr="00080C1F">
        <w:rPr>
          <w:rFonts w:cs="B Lotus" w:hint="cs"/>
          <w:sz w:val="24"/>
          <w:szCs w:val="24"/>
          <w:rtl/>
        </w:rPr>
        <w:t xml:space="preserve"> شرایط نوزاد اهمیت</w:t>
      </w:r>
      <w:r w:rsidR="001B4BA9" w:rsidRPr="00080C1F">
        <w:rPr>
          <w:rFonts w:cs="B Lotus" w:hint="cs"/>
          <w:sz w:val="24"/>
          <w:szCs w:val="24"/>
          <w:rtl/>
        </w:rPr>
        <w:t xml:space="preserve"> </w:t>
      </w:r>
      <w:r w:rsidR="00BC3A1F">
        <w:rPr>
          <w:rFonts w:cs="B Lotus" w:hint="cs"/>
          <w:sz w:val="24"/>
          <w:szCs w:val="24"/>
          <w:rtl/>
        </w:rPr>
        <w:t>قابل‌توجهی</w:t>
      </w:r>
      <w:r w:rsidR="006311A4" w:rsidRPr="00080C1F">
        <w:rPr>
          <w:rFonts w:cs="B Lotus" w:hint="cs"/>
          <w:sz w:val="24"/>
          <w:szCs w:val="24"/>
          <w:rtl/>
        </w:rPr>
        <w:t xml:space="preserve"> </w:t>
      </w:r>
      <w:r w:rsidR="00BC3A1F">
        <w:rPr>
          <w:rFonts w:cs="B Lotus" w:hint="cs"/>
          <w:sz w:val="24"/>
          <w:szCs w:val="24"/>
          <w:rtl/>
        </w:rPr>
        <w:t>برخوردار</w:t>
      </w:r>
      <w:r w:rsidR="00BC3A1F">
        <w:rPr>
          <w:rFonts w:cs="B Lotus"/>
          <w:sz w:val="24"/>
          <w:szCs w:val="24"/>
          <w:rtl/>
        </w:rPr>
        <w:t xml:space="preserve"> </w:t>
      </w:r>
      <w:r w:rsidR="00BC3A1F">
        <w:rPr>
          <w:rFonts w:cs="B Lotus" w:hint="cs"/>
          <w:sz w:val="24"/>
          <w:szCs w:val="24"/>
          <w:rtl/>
        </w:rPr>
        <w:t>است</w:t>
      </w:r>
      <w:r w:rsidR="00957FE4">
        <w:rPr>
          <w:rFonts w:cs="B Lotus" w:hint="cs"/>
          <w:sz w:val="24"/>
          <w:szCs w:val="24"/>
          <w:rtl/>
        </w:rPr>
        <w:t xml:space="preserve"> </w:t>
      </w:r>
      <w:r w:rsidR="0050663C" w:rsidRPr="00080C1F">
        <w:rPr>
          <w:rFonts w:cs="B Lotus" w:hint="cs"/>
          <w:sz w:val="24"/>
          <w:szCs w:val="24"/>
          <w:rtl/>
        </w:rPr>
        <w:t>(</w:t>
      </w:r>
      <w:r w:rsidR="009631B7">
        <w:rPr>
          <w:rFonts w:asciiTheme="majorBidi" w:hAnsiTheme="majorBidi" w:cstheme="majorBidi"/>
          <w:sz w:val="20"/>
          <w:szCs w:val="20"/>
        </w:rPr>
        <w:t>Wang</w:t>
      </w:r>
      <w:r w:rsidR="00D005D7">
        <w:rPr>
          <w:rFonts w:asciiTheme="majorBidi" w:hAnsiTheme="majorBidi" w:cstheme="majorBidi"/>
          <w:sz w:val="20"/>
          <w:szCs w:val="20"/>
        </w:rPr>
        <w:t xml:space="preserve"> </w:t>
      </w:r>
      <w:r w:rsidR="009631B7" w:rsidRPr="00D46615">
        <w:rPr>
          <w:rFonts w:asciiTheme="majorBidi" w:hAnsiTheme="majorBidi" w:cstheme="majorBidi"/>
          <w:sz w:val="20"/>
          <w:szCs w:val="20"/>
        </w:rPr>
        <w:t>&amp; Holcombe</w:t>
      </w:r>
      <w:r w:rsidR="009631B7">
        <w:rPr>
          <w:rFonts w:asciiTheme="majorBidi" w:hAnsiTheme="majorBidi" w:cstheme="majorBidi"/>
          <w:sz w:val="20"/>
          <w:szCs w:val="20"/>
        </w:rPr>
        <w:t>, 2010</w:t>
      </w:r>
      <w:r w:rsidR="0050663C" w:rsidRPr="00080C1F">
        <w:rPr>
          <w:rFonts w:cs="B Lotus" w:hint="cs"/>
          <w:sz w:val="24"/>
          <w:szCs w:val="24"/>
          <w:rtl/>
        </w:rPr>
        <w:t>)</w:t>
      </w:r>
      <w:r w:rsidR="00603E83" w:rsidRPr="00080C1F">
        <w:rPr>
          <w:rFonts w:cs="B Lotus" w:hint="cs"/>
          <w:sz w:val="24"/>
          <w:szCs w:val="24"/>
          <w:rtl/>
        </w:rPr>
        <w:t>.</w:t>
      </w:r>
      <w:r w:rsidR="00957FE4">
        <w:rPr>
          <w:rFonts w:cs="B Lotus" w:hint="cs"/>
          <w:sz w:val="24"/>
          <w:szCs w:val="24"/>
          <w:rtl/>
        </w:rPr>
        <w:t xml:space="preserve"> </w:t>
      </w:r>
      <w:r w:rsidR="001B4BA9" w:rsidRPr="00CC58A4">
        <w:rPr>
          <w:rFonts w:cs="B Lotus" w:hint="cs"/>
          <w:sz w:val="24"/>
          <w:szCs w:val="24"/>
          <w:rtl/>
        </w:rPr>
        <w:t>شادکامی و نشاط</w:t>
      </w:r>
      <w:r w:rsidR="00D005D7">
        <w:rPr>
          <w:rFonts w:cs="B Lotus"/>
          <w:sz w:val="24"/>
          <w:szCs w:val="24"/>
          <w:rtl/>
        </w:rPr>
        <w:t xml:space="preserve"> </w:t>
      </w:r>
      <w:r w:rsidR="001B4BA9" w:rsidRPr="00CC58A4">
        <w:rPr>
          <w:rFonts w:cs="B Lotus" w:hint="cs"/>
          <w:sz w:val="24"/>
          <w:szCs w:val="24"/>
          <w:rtl/>
        </w:rPr>
        <w:t xml:space="preserve">یکی از </w:t>
      </w:r>
      <w:r w:rsidR="00BC3A1F">
        <w:rPr>
          <w:rFonts w:cs="B Lotus" w:hint="cs"/>
          <w:sz w:val="24"/>
          <w:szCs w:val="24"/>
          <w:rtl/>
        </w:rPr>
        <w:t>مهم‌ترین</w:t>
      </w:r>
      <w:r w:rsidR="00D005D7">
        <w:rPr>
          <w:rFonts w:cs="B Lotus"/>
          <w:sz w:val="24"/>
          <w:szCs w:val="24"/>
          <w:rtl/>
        </w:rPr>
        <w:t xml:space="preserve"> </w:t>
      </w:r>
      <w:r w:rsidR="00BC3A1F">
        <w:rPr>
          <w:rFonts w:cs="B Lotus" w:hint="cs"/>
          <w:sz w:val="24"/>
          <w:szCs w:val="24"/>
          <w:rtl/>
        </w:rPr>
        <w:t>نیازهای</w:t>
      </w:r>
      <w:r w:rsidR="001B4BA9" w:rsidRPr="00CC58A4">
        <w:rPr>
          <w:rFonts w:cs="B Lotus" w:hint="cs"/>
          <w:sz w:val="24"/>
          <w:szCs w:val="24"/>
          <w:rtl/>
        </w:rPr>
        <w:t xml:space="preserve"> روانی بشر هستند</w:t>
      </w:r>
      <w:r w:rsidR="00D005D7">
        <w:rPr>
          <w:rFonts w:cs="B Lotus"/>
          <w:sz w:val="24"/>
          <w:szCs w:val="24"/>
          <w:rtl/>
        </w:rPr>
        <w:t xml:space="preserve"> </w:t>
      </w:r>
      <w:r w:rsidR="001B4BA9" w:rsidRPr="00CC58A4">
        <w:rPr>
          <w:rFonts w:cs="B Lotus" w:hint="cs"/>
          <w:sz w:val="24"/>
          <w:szCs w:val="24"/>
          <w:rtl/>
        </w:rPr>
        <w:t>که تأثیر ع</w:t>
      </w:r>
      <w:r w:rsidR="000327FA" w:rsidRPr="00CC58A4">
        <w:rPr>
          <w:rFonts w:cs="B Lotus" w:hint="cs"/>
          <w:sz w:val="24"/>
          <w:szCs w:val="24"/>
          <w:rtl/>
        </w:rPr>
        <w:t>م</w:t>
      </w:r>
      <w:r w:rsidR="00597888" w:rsidRPr="00CC58A4">
        <w:rPr>
          <w:rFonts w:cs="B Lotus" w:hint="cs"/>
          <w:sz w:val="24"/>
          <w:szCs w:val="24"/>
          <w:rtl/>
        </w:rPr>
        <w:t>ده</w:t>
      </w:r>
      <w:r w:rsidR="00597888" w:rsidRPr="00CC58A4">
        <w:rPr>
          <w:rFonts w:cs="B Lotus"/>
          <w:sz w:val="24"/>
          <w:szCs w:val="24"/>
          <w:rtl/>
        </w:rPr>
        <w:softHyphen/>
      </w:r>
      <w:r w:rsidR="009B3F05" w:rsidRPr="00CC58A4">
        <w:rPr>
          <w:rFonts w:cs="B Lotus" w:hint="cs"/>
          <w:sz w:val="24"/>
          <w:szCs w:val="24"/>
          <w:rtl/>
        </w:rPr>
        <w:t>ای</w:t>
      </w:r>
      <w:r w:rsidR="00CC79D7" w:rsidRPr="00CC58A4">
        <w:rPr>
          <w:rFonts w:cs="B Lotus" w:hint="cs"/>
          <w:sz w:val="24"/>
          <w:szCs w:val="24"/>
          <w:rtl/>
        </w:rPr>
        <w:t xml:space="preserve"> در شکل</w:t>
      </w:r>
      <w:r w:rsidR="00CC79D7" w:rsidRPr="00CC58A4">
        <w:rPr>
          <w:rFonts w:cs="B Lotus"/>
          <w:sz w:val="24"/>
          <w:szCs w:val="24"/>
          <w:rtl/>
        </w:rPr>
        <w:softHyphen/>
      </w:r>
      <w:r w:rsidR="009B3F05" w:rsidRPr="00CC58A4">
        <w:rPr>
          <w:rFonts w:cs="B Lotus" w:hint="cs"/>
          <w:sz w:val="24"/>
          <w:szCs w:val="24"/>
          <w:rtl/>
        </w:rPr>
        <w:t>گیری شخصیت و سلامت</w:t>
      </w:r>
      <w:r w:rsidR="00CC79D7" w:rsidRPr="00CC58A4">
        <w:rPr>
          <w:rFonts w:cs="B Lotus" w:hint="cs"/>
          <w:sz w:val="24"/>
          <w:szCs w:val="24"/>
          <w:rtl/>
        </w:rPr>
        <w:t xml:space="preserve"> روان دارد</w:t>
      </w:r>
      <w:r w:rsidR="00456546" w:rsidRPr="00CC58A4">
        <w:rPr>
          <w:rFonts w:cs="B Lotus" w:hint="cs"/>
          <w:sz w:val="24"/>
          <w:szCs w:val="24"/>
          <w:rtl/>
        </w:rPr>
        <w:t>،</w:t>
      </w:r>
      <w:r w:rsidR="001B4BA9" w:rsidRPr="00CC58A4">
        <w:rPr>
          <w:rFonts w:cs="B Lotus" w:hint="cs"/>
          <w:sz w:val="24"/>
          <w:szCs w:val="24"/>
          <w:rtl/>
        </w:rPr>
        <w:t xml:space="preserve"> شادکامی یکی</w:t>
      </w:r>
      <w:r w:rsidR="00D005D7">
        <w:rPr>
          <w:rFonts w:cs="B Lotus"/>
          <w:sz w:val="24"/>
          <w:szCs w:val="24"/>
          <w:rtl/>
        </w:rPr>
        <w:t xml:space="preserve"> </w:t>
      </w:r>
      <w:r w:rsidR="001B4BA9" w:rsidRPr="00CC58A4">
        <w:rPr>
          <w:rFonts w:cs="B Lotus" w:hint="cs"/>
          <w:sz w:val="24"/>
          <w:szCs w:val="24"/>
          <w:rtl/>
        </w:rPr>
        <w:t xml:space="preserve">از </w:t>
      </w:r>
      <w:r w:rsidR="00BC3A1F">
        <w:rPr>
          <w:rFonts w:cs="B Lotus" w:hint="cs"/>
          <w:sz w:val="24"/>
          <w:szCs w:val="24"/>
          <w:rtl/>
        </w:rPr>
        <w:t>متغیرهایی</w:t>
      </w:r>
      <w:r w:rsidR="0011124C" w:rsidRPr="00CC58A4">
        <w:rPr>
          <w:rFonts w:cs="B Lotus" w:hint="cs"/>
          <w:sz w:val="24"/>
          <w:szCs w:val="24"/>
          <w:rtl/>
        </w:rPr>
        <w:t xml:space="preserve"> </w:t>
      </w:r>
      <w:r w:rsidR="001B4BA9" w:rsidRPr="00CC58A4">
        <w:rPr>
          <w:rFonts w:cs="B Lotus" w:hint="cs"/>
          <w:sz w:val="24"/>
          <w:szCs w:val="24"/>
          <w:rtl/>
        </w:rPr>
        <w:t xml:space="preserve">است که در </w:t>
      </w:r>
      <w:r w:rsidR="00BC3A1F">
        <w:rPr>
          <w:rFonts w:cs="B Lotus" w:hint="cs"/>
          <w:sz w:val="24"/>
          <w:szCs w:val="24"/>
          <w:rtl/>
        </w:rPr>
        <w:t>سال‌های</w:t>
      </w:r>
      <w:r w:rsidR="00D511BD" w:rsidRPr="00CC58A4">
        <w:rPr>
          <w:rFonts w:cs="B Lotus" w:hint="cs"/>
          <w:sz w:val="24"/>
          <w:szCs w:val="24"/>
          <w:rtl/>
        </w:rPr>
        <w:t xml:space="preserve"> اخیر</w:t>
      </w:r>
      <w:r w:rsidR="00D005D7">
        <w:rPr>
          <w:rFonts w:cs="B Lotus"/>
          <w:sz w:val="24"/>
          <w:szCs w:val="24"/>
          <w:rtl/>
        </w:rPr>
        <w:t xml:space="preserve"> </w:t>
      </w:r>
      <w:r w:rsidR="00D511BD" w:rsidRPr="00CC58A4">
        <w:rPr>
          <w:rFonts w:cs="B Lotus" w:hint="cs"/>
          <w:sz w:val="24"/>
          <w:szCs w:val="24"/>
          <w:rtl/>
        </w:rPr>
        <w:t>در حوزه</w:t>
      </w:r>
      <w:r w:rsidR="00D005D7">
        <w:rPr>
          <w:rFonts w:cs="B Lotus"/>
          <w:sz w:val="24"/>
          <w:szCs w:val="24"/>
          <w:rtl/>
        </w:rPr>
        <w:t xml:space="preserve"> </w:t>
      </w:r>
      <w:r w:rsidR="00BC3A1F">
        <w:rPr>
          <w:rFonts w:cs="B Lotus" w:hint="cs"/>
          <w:sz w:val="24"/>
          <w:szCs w:val="24"/>
          <w:rtl/>
        </w:rPr>
        <w:t>روانشناسی</w:t>
      </w:r>
      <w:r w:rsidR="001B4BA9" w:rsidRPr="00CC58A4">
        <w:rPr>
          <w:rFonts w:cs="B Lotus" w:hint="cs"/>
          <w:sz w:val="24"/>
          <w:szCs w:val="24"/>
          <w:rtl/>
        </w:rPr>
        <w:t xml:space="preserve"> سلامت</w:t>
      </w:r>
      <w:r w:rsidR="00D005D7">
        <w:rPr>
          <w:rFonts w:cs="B Lotus"/>
          <w:sz w:val="24"/>
          <w:szCs w:val="24"/>
          <w:rtl/>
        </w:rPr>
        <w:t xml:space="preserve"> </w:t>
      </w:r>
      <w:r w:rsidR="001B4BA9" w:rsidRPr="00CC58A4">
        <w:rPr>
          <w:rFonts w:cs="B Lotus" w:hint="cs"/>
          <w:sz w:val="24"/>
          <w:szCs w:val="24"/>
          <w:rtl/>
        </w:rPr>
        <w:t>مورد توجه</w:t>
      </w:r>
      <w:r w:rsidR="00D005D7">
        <w:rPr>
          <w:rFonts w:cs="B Lotus"/>
          <w:sz w:val="24"/>
          <w:szCs w:val="24"/>
          <w:rtl/>
        </w:rPr>
        <w:t xml:space="preserve"> </w:t>
      </w:r>
      <w:r w:rsidR="001B4BA9" w:rsidRPr="00CC58A4">
        <w:rPr>
          <w:rFonts w:cs="B Lotus" w:hint="cs"/>
          <w:sz w:val="24"/>
          <w:szCs w:val="24"/>
          <w:rtl/>
        </w:rPr>
        <w:t>قرار گرفته است</w:t>
      </w:r>
      <w:r w:rsidR="00CC58A4" w:rsidRPr="00CC58A4">
        <w:rPr>
          <w:rFonts w:cs="B Lotus" w:hint="cs"/>
          <w:sz w:val="24"/>
          <w:szCs w:val="24"/>
          <w:rtl/>
        </w:rPr>
        <w:t xml:space="preserve"> </w:t>
      </w:r>
      <w:r w:rsidR="00887B87" w:rsidRPr="00CC58A4">
        <w:rPr>
          <w:rFonts w:cs="B Lotus" w:hint="cs"/>
          <w:sz w:val="24"/>
          <w:szCs w:val="24"/>
          <w:rtl/>
        </w:rPr>
        <w:t>(</w:t>
      </w:r>
      <w:r w:rsidR="00CC58A4" w:rsidRPr="00CC58A4">
        <w:rPr>
          <w:rFonts w:cs="B Lotus" w:hint="cs"/>
          <w:sz w:val="24"/>
          <w:szCs w:val="24"/>
          <w:rtl/>
        </w:rPr>
        <w:t>آیزنک</w:t>
      </w:r>
      <w:r w:rsidR="00D65DDD" w:rsidRPr="00CC58A4">
        <w:rPr>
          <w:rFonts w:cs="B Lotus" w:hint="cs"/>
          <w:sz w:val="24"/>
          <w:szCs w:val="24"/>
          <w:rtl/>
        </w:rPr>
        <w:t xml:space="preserve">، </w:t>
      </w:r>
      <w:r w:rsidR="00CC58A4" w:rsidRPr="00CC58A4">
        <w:rPr>
          <w:rFonts w:cs="B Lotus" w:hint="cs"/>
          <w:sz w:val="24"/>
          <w:szCs w:val="24"/>
          <w:rtl/>
        </w:rPr>
        <w:t>1370</w:t>
      </w:r>
      <w:r w:rsidR="00D65DDD" w:rsidRPr="00CC58A4">
        <w:rPr>
          <w:rFonts w:cs="B Lotus" w:hint="cs"/>
          <w:sz w:val="24"/>
          <w:szCs w:val="24"/>
          <w:rtl/>
        </w:rPr>
        <w:t>).</w:t>
      </w:r>
      <w:r w:rsidR="009B3F05" w:rsidRPr="00CC58A4">
        <w:rPr>
          <w:rFonts w:cs="B Lotus" w:hint="cs"/>
          <w:sz w:val="24"/>
          <w:szCs w:val="24"/>
          <w:rtl/>
        </w:rPr>
        <w:t xml:space="preserve"> شادکامی سرچشمه </w:t>
      </w:r>
      <w:r w:rsidR="001B4BA9" w:rsidRPr="00CC58A4">
        <w:rPr>
          <w:rFonts w:cs="B Lotus" w:hint="cs"/>
          <w:sz w:val="24"/>
          <w:szCs w:val="24"/>
          <w:rtl/>
        </w:rPr>
        <w:t>اعت</w:t>
      </w:r>
      <w:r w:rsidR="009B3F05" w:rsidRPr="00CC58A4">
        <w:rPr>
          <w:rFonts w:cs="B Lotus" w:hint="cs"/>
          <w:sz w:val="24"/>
          <w:szCs w:val="24"/>
          <w:rtl/>
        </w:rPr>
        <w:t xml:space="preserve">ماد </w:t>
      </w:r>
      <w:r w:rsidR="00BC3A1F">
        <w:rPr>
          <w:rFonts w:cs="B Lotus" w:hint="cs"/>
          <w:sz w:val="24"/>
          <w:szCs w:val="24"/>
          <w:rtl/>
        </w:rPr>
        <w:t>خوش‌بینانه</w:t>
      </w:r>
      <w:r w:rsidR="0040084B" w:rsidRPr="00CC58A4">
        <w:rPr>
          <w:rFonts w:cs="B Lotus" w:hint="cs"/>
          <w:sz w:val="24"/>
          <w:szCs w:val="24"/>
          <w:rtl/>
        </w:rPr>
        <w:t xml:space="preserve"> فرد به </w:t>
      </w:r>
      <w:r w:rsidR="00BC3A1F">
        <w:rPr>
          <w:rFonts w:cs="B Lotus" w:hint="cs"/>
          <w:sz w:val="24"/>
          <w:szCs w:val="24"/>
          <w:rtl/>
        </w:rPr>
        <w:t>توانایی‌اش</w:t>
      </w:r>
      <w:r w:rsidR="00122821" w:rsidRPr="00CC58A4">
        <w:rPr>
          <w:rFonts w:cs="B Lotus" w:hint="cs"/>
          <w:sz w:val="24"/>
          <w:szCs w:val="24"/>
          <w:rtl/>
        </w:rPr>
        <w:t xml:space="preserve"> و یکی از شرایط</w:t>
      </w:r>
      <w:r w:rsidR="00D005D7">
        <w:rPr>
          <w:rFonts w:cs="B Lotus"/>
          <w:sz w:val="24"/>
          <w:szCs w:val="24"/>
          <w:rtl/>
        </w:rPr>
        <w:t xml:space="preserve"> </w:t>
      </w:r>
      <w:r w:rsidR="00122821" w:rsidRPr="00CC58A4">
        <w:rPr>
          <w:rFonts w:cs="B Lotus" w:hint="cs"/>
          <w:sz w:val="24"/>
          <w:szCs w:val="24"/>
          <w:rtl/>
        </w:rPr>
        <w:t>اعتلای مناسب واقعی او با محیط پیرامونش</w:t>
      </w:r>
      <w:r w:rsidR="00BF6DD8" w:rsidRPr="00CC58A4">
        <w:rPr>
          <w:rFonts w:cs="B Lotus" w:hint="cs"/>
          <w:sz w:val="24"/>
          <w:szCs w:val="24"/>
          <w:rtl/>
        </w:rPr>
        <w:t xml:space="preserve"> است</w:t>
      </w:r>
      <w:r w:rsidR="00D005D7">
        <w:rPr>
          <w:rFonts w:cs="B Lotus" w:hint="cs"/>
          <w:sz w:val="24"/>
          <w:szCs w:val="24"/>
          <w:rtl/>
        </w:rPr>
        <w:t>،</w:t>
      </w:r>
      <w:r w:rsidR="00D005D7">
        <w:rPr>
          <w:rFonts w:cs="B Lotus"/>
          <w:sz w:val="24"/>
          <w:szCs w:val="24"/>
          <w:rtl/>
        </w:rPr>
        <w:t xml:space="preserve"> </w:t>
      </w:r>
      <w:r w:rsidR="00D005D7">
        <w:rPr>
          <w:rFonts w:cs="B Lotus" w:hint="cs"/>
          <w:sz w:val="24"/>
          <w:szCs w:val="24"/>
          <w:rtl/>
        </w:rPr>
        <w:t>از</w:t>
      </w:r>
      <w:r w:rsidR="00DA6A7B" w:rsidRPr="00CC58A4">
        <w:rPr>
          <w:rFonts w:cs="B Lotus" w:hint="cs"/>
          <w:sz w:val="24"/>
          <w:szCs w:val="24"/>
          <w:rtl/>
        </w:rPr>
        <w:t xml:space="preserve"> </w:t>
      </w:r>
      <w:r w:rsidR="00BC3A1F">
        <w:rPr>
          <w:rFonts w:cs="B Lotus" w:hint="cs"/>
          <w:sz w:val="24"/>
          <w:szCs w:val="24"/>
          <w:rtl/>
        </w:rPr>
        <w:t>مهم‌ترین</w:t>
      </w:r>
      <w:r w:rsidR="00122821" w:rsidRPr="00CC58A4">
        <w:rPr>
          <w:rFonts w:cs="B Lotus" w:hint="cs"/>
          <w:sz w:val="24"/>
          <w:szCs w:val="24"/>
          <w:rtl/>
        </w:rPr>
        <w:t xml:space="preserve"> قوانین تعلیم و تربیت است که راه کودکی</w:t>
      </w:r>
      <w:r w:rsidR="001B4BA9" w:rsidRPr="00CC58A4">
        <w:rPr>
          <w:rFonts w:cs="B Lotus" w:hint="cs"/>
          <w:sz w:val="24"/>
          <w:szCs w:val="24"/>
          <w:rtl/>
        </w:rPr>
        <w:t xml:space="preserve"> به</w:t>
      </w:r>
      <w:r w:rsidR="00290EF0" w:rsidRPr="00CC58A4">
        <w:rPr>
          <w:rFonts w:cs="B Lotus" w:hint="cs"/>
          <w:sz w:val="24"/>
          <w:szCs w:val="24"/>
          <w:rtl/>
        </w:rPr>
        <w:t xml:space="preserve"> </w:t>
      </w:r>
      <w:r w:rsidR="00BC3A1F">
        <w:rPr>
          <w:rFonts w:cs="B Lotus" w:hint="cs"/>
          <w:sz w:val="24"/>
          <w:szCs w:val="24"/>
          <w:rtl/>
        </w:rPr>
        <w:t>بزرگ‌سالان</w:t>
      </w:r>
      <w:r w:rsidR="00122821" w:rsidRPr="00CC58A4">
        <w:rPr>
          <w:rFonts w:cs="B Lotus" w:hint="cs"/>
          <w:sz w:val="24"/>
          <w:szCs w:val="24"/>
          <w:rtl/>
        </w:rPr>
        <w:t xml:space="preserve">، </w:t>
      </w:r>
      <w:r w:rsidR="00290EF0" w:rsidRPr="00CC58A4">
        <w:rPr>
          <w:rFonts w:cs="B Lotus" w:hint="cs"/>
          <w:sz w:val="24"/>
          <w:szCs w:val="24"/>
          <w:rtl/>
        </w:rPr>
        <w:t xml:space="preserve">باید راهی سرشار </w:t>
      </w:r>
      <w:r w:rsidR="00122821" w:rsidRPr="00CC58A4">
        <w:rPr>
          <w:rFonts w:cs="B Lotus" w:hint="cs"/>
          <w:sz w:val="24"/>
          <w:szCs w:val="24"/>
          <w:rtl/>
        </w:rPr>
        <w:t xml:space="preserve">از شور و شادی </w:t>
      </w:r>
      <w:r w:rsidR="00D005D7">
        <w:rPr>
          <w:rFonts w:cs="B Lotus" w:hint="cs"/>
          <w:sz w:val="24"/>
          <w:szCs w:val="24"/>
          <w:rtl/>
        </w:rPr>
        <w:t>باشد</w:t>
      </w:r>
      <w:r w:rsidR="00D005D7">
        <w:rPr>
          <w:rFonts w:cs="B Lotus"/>
          <w:sz w:val="24"/>
          <w:szCs w:val="24"/>
          <w:rtl/>
        </w:rPr>
        <w:t xml:space="preserve"> (</w:t>
      </w:r>
      <w:r w:rsidR="00114545">
        <w:rPr>
          <w:rFonts w:asciiTheme="majorBidi" w:hAnsiTheme="majorBidi" w:cs="B Lotus"/>
          <w:sz w:val="20"/>
          <w:szCs w:val="20"/>
        </w:rPr>
        <w:t>Gilbert</w:t>
      </w:r>
      <w:r w:rsidR="00173125" w:rsidRPr="00114545">
        <w:rPr>
          <w:rFonts w:asciiTheme="majorBidi" w:hAnsiTheme="majorBidi" w:cs="B Lotus"/>
          <w:sz w:val="20"/>
          <w:szCs w:val="20"/>
        </w:rPr>
        <w:t xml:space="preserve">, </w:t>
      </w:r>
      <w:r w:rsidR="00114545">
        <w:rPr>
          <w:rFonts w:asciiTheme="majorBidi" w:hAnsiTheme="majorBidi" w:cs="B Lotus"/>
          <w:sz w:val="20"/>
          <w:szCs w:val="20"/>
        </w:rPr>
        <w:t>2006</w:t>
      </w:r>
      <w:r w:rsidR="001B4BA9" w:rsidRPr="00CC58A4">
        <w:rPr>
          <w:rFonts w:cs="B Lotus" w:hint="cs"/>
          <w:sz w:val="24"/>
          <w:szCs w:val="24"/>
          <w:rtl/>
        </w:rPr>
        <w:t>)</w:t>
      </w:r>
      <w:r w:rsidR="00CD09C7" w:rsidRPr="00CC58A4">
        <w:rPr>
          <w:rFonts w:cs="B Lotus" w:hint="cs"/>
          <w:sz w:val="24"/>
          <w:szCs w:val="24"/>
          <w:rtl/>
        </w:rPr>
        <w:t>.</w:t>
      </w:r>
      <w:r w:rsidR="001B4BA9" w:rsidRPr="00CC58A4">
        <w:rPr>
          <w:rFonts w:cs="B Lotus" w:hint="cs"/>
          <w:sz w:val="24"/>
          <w:szCs w:val="24"/>
          <w:rtl/>
        </w:rPr>
        <w:t xml:space="preserve"> شادکامی</w:t>
      </w:r>
      <w:r w:rsidR="00D005D7">
        <w:rPr>
          <w:rFonts w:cs="B Lotus"/>
          <w:sz w:val="24"/>
          <w:szCs w:val="24"/>
          <w:rtl/>
        </w:rPr>
        <w:t xml:space="preserve"> </w:t>
      </w:r>
      <w:r w:rsidR="001B4BA9" w:rsidRPr="00CC58A4">
        <w:rPr>
          <w:rFonts w:cs="B Lotus" w:hint="cs"/>
          <w:sz w:val="24"/>
          <w:szCs w:val="24"/>
          <w:rtl/>
        </w:rPr>
        <w:t>چند جزء اساس</w:t>
      </w:r>
      <w:r w:rsidR="00C96EA6" w:rsidRPr="00CC58A4">
        <w:rPr>
          <w:rFonts w:cs="B Lotus" w:hint="cs"/>
          <w:sz w:val="24"/>
          <w:szCs w:val="24"/>
          <w:rtl/>
        </w:rPr>
        <w:t>ی</w:t>
      </w:r>
      <w:r w:rsidR="001B4BA9" w:rsidRPr="00CC58A4">
        <w:rPr>
          <w:rFonts w:cs="B Lotus" w:hint="cs"/>
          <w:sz w:val="24"/>
          <w:szCs w:val="24"/>
          <w:rtl/>
        </w:rPr>
        <w:t xml:space="preserve"> را در پی </w:t>
      </w:r>
      <w:r w:rsidR="00BC3A1F">
        <w:rPr>
          <w:rFonts w:cs="B Lotus" w:hint="cs"/>
          <w:sz w:val="24"/>
          <w:szCs w:val="24"/>
          <w:rtl/>
        </w:rPr>
        <w:t>می‌گیرد</w:t>
      </w:r>
      <w:r w:rsidR="006A4188" w:rsidRPr="00CC58A4">
        <w:rPr>
          <w:rFonts w:cs="B Lotus" w:hint="cs"/>
          <w:sz w:val="24"/>
          <w:szCs w:val="24"/>
          <w:rtl/>
        </w:rPr>
        <w:t>،</w:t>
      </w:r>
      <w:r w:rsidR="001B4BA9" w:rsidRPr="00CC58A4">
        <w:rPr>
          <w:rFonts w:cs="B Lotus" w:hint="cs"/>
          <w:sz w:val="24"/>
          <w:szCs w:val="24"/>
          <w:rtl/>
        </w:rPr>
        <w:t xml:space="preserve"> جز</w:t>
      </w:r>
      <w:r w:rsidR="00FF45A7" w:rsidRPr="00CC58A4">
        <w:rPr>
          <w:rFonts w:cs="B Lotus" w:hint="cs"/>
          <w:sz w:val="24"/>
          <w:szCs w:val="24"/>
          <w:rtl/>
        </w:rPr>
        <w:t>ء</w:t>
      </w:r>
      <w:r w:rsidR="00D005D7">
        <w:rPr>
          <w:rFonts w:cs="B Lotus"/>
          <w:sz w:val="24"/>
          <w:szCs w:val="24"/>
          <w:rtl/>
        </w:rPr>
        <w:t xml:space="preserve"> </w:t>
      </w:r>
      <w:r w:rsidR="001B4BA9" w:rsidRPr="00CC58A4">
        <w:rPr>
          <w:rFonts w:cs="B Lotus" w:hint="cs"/>
          <w:sz w:val="24"/>
          <w:szCs w:val="24"/>
          <w:rtl/>
        </w:rPr>
        <w:t>هیجانی</w:t>
      </w:r>
      <w:r w:rsidR="00411974" w:rsidRPr="00CC58A4">
        <w:rPr>
          <w:rStyle w:val="FootnoteReference"/>
          <w:rFonts w:cs="B Lotus"/>
          <w:sz w:val="24"/>
          <w:szCs w:val="24"/>
          <w:rtl/>
        </w:rPr>
        <w:footnoteReference w:id="12"/>
      </w:r>
      <w:r w:rsidR="00D005D7">
        <w:rPr>
          <w:rFonts w:cs="B Lotus"/>
          <w:sz w:val="24"/>
          <w:szCs w:val="24"/>
          <w:rtl/>
        </w:rPr>
        <w:t xml:space="preserve"> </w:t>
      </w:r>
      <w:r w:rsidR="001B4BA9" w:rsidRPr="00CC58A4">
        <w:rPr>
          <w:rFonts w:cs="B Lotus" w:hint="cs"/>
          <w:sz w:val="24"/>
          <w:szCs w:val="24"/>
          <w:rtl/>
        </w:rPr>
        <w:t>که فرد</w:t>
      </w:r>
      <w:r w:rsidR="00D005D7">
        <w:rPr>
          <w:rFonts w:cs="B Lotus"/>
          <w:sz w:val="24"/>
          <w:szCs w:val="24"/>
          <w:rtl/>
        </w:rPr>
        <w:t xml:space="preserve"> </w:t>
      </w:r>
      <w:r w:rsidR="001B4BA9" w:rsidRPr="00CC58A4">
        <w:rPr>
          <w:rFonts w:cs="B Lotus" w:hint="cs"/>
          <w:sz w:val="24"/>
          <w:szCs w:val="24"/>
          <w:rtl/>
        </w:rPr>
        <w:t>شادکام از نظر خلقی</w:t>
      </w:r>
      <w:r w:rsidR="006A4188" w:rsidRPr="00CC58A4">
        <w:rPr>
          <w:rFonts w:cs="B Lotus" w:hint="cs"/>
          <w:sz w:val="24"/>
          <w:szCs w:val="24"/>
          <w:rtl/>
        </w:rPr>
        <w:t>،</w:t>
      </w:r>
      <w:r w:rsidR="00D46F25" w:rsidRPr="00CC58A4">
        <w:rPr>
          <w:rFonts w:cs="B Lotus" w:hint="cs"/>
          <w:sz w:val="24"/>
          <w:szCs w:val="24"/>
          <w:rtl/>
        </w:rPr>
        <w:t xml:space="preserve"> روحیه با نشاطی دارد</w:t>
      </w:r>
      <w:r w:rsidR="00CC58A4">
        <w:rPr>
          <w:rFonts w:cs="B Lotus" w:hint="cs"/>
          <w:sz w:val="24"/>
          <w:szCs w:val="24"/>
          <w:rtl/>
        </w:rPr>
        <w:t xml:space="preserve"> </w:t>
      </w:r>
      <w:r w:rsidR="00C96EA6" w:rsidRPr="00CC58A4">
        <w:rPr>
          <w:rFonts w:cs="B Lotus" w:hint="cs"/>
          <w:sz w:val="24"/>
          <w:szCs w:val="24"/>
          <w:rtl/>
        </w:rPr>
        <w:t>(</w:t>
      </w:r>
      <w:r w:rsidR="00CC58A4" w:rsidRPr="00080C1F">
        <w:rPr>
          <w:rFonts w:asciiTheme="majorBidi" w:hAnsiTheme="majorBidi" w:cs="B Lotus"/>
          <w:sz w:val="20"/>
          <w:szCs w:val="20"/>
        </w:rPr>
        <w:t>Horne</w:t>
      </w:r>
      <w:r w:rsidR="00CC58A4">
        <w:rPr>
          <w:rFonts w:asciiTheme="majorBidi" w:hAnsiTheme="majorBidi" w:cs="B Lotus"/>
          <w:sz w:val="20"/>
          <w:szCs w:val="20"/>
        </w:rPr>
        <w:t xml:space="preserve"> et al., 1991</w:t>
      </w:r>
      <w:r w:rsidR="00C96EA6" w:rsidRPr="00CC58A4">
        <w:rPr>
          <w:rFonts w:cs="B Lotus" w:hint="cs"/>
          <w:sz w:val="24"/>
          <w:szCs w:val="24"/>
          <w:rtl/>
        </w:rPr>
        <w:t>)</w:t>
      </w:r>
      <w:r w:rsidR="006A4188" w:rsidRPr="00CC58A4">
        <w:rPr>
          <w:rFonts w:cs="B Lotus" w:hint="cs"/>
          <w:sz w:val="24"/>
          <w:szCs w:val="24"/>
          <w:rtl/>
        </w:rPr>
        <w:t>.</w:t>
      </w:r>
      <w:r w:rsidR="003807BF" w:rsidRPr="00CC58A4">
        <w:rPr>
          <w:rFonts w:cs="B Lotus" w:hint="cs"/>
          <w:sz w:val="24"/>
          <w:szCs w:val="24"/>
          <w:rtl/>
        </w:rPr>
        <w:t xml:space="preserve"> جزء اجتماعی</w:t>
      </w:r>
      <w:r w:rsidR="00D005D7">
        <w:rPr>
          <w:rFonts w:cs="B Lotus"/>
          <w:sz w:val="24"/>
          <w:szCs w:val="24"/>
          <w:rtl/>
        </w:rPr>
        <w:t xml:space="preserve"> </w:t>
      </w:r>
      <w:r w:rsidR="00486903" w:rsidRPr="00CC58A4">
        <w:rPr>
          <w:rFonts w:cs="B Lotus" w:hint="cs"/>
          <w:sz w:val="24"/>
          <w:szCs w:val="24"/>
          <w:rtl/>
        </w:rPr>
        <w:t>که قر</w:t>
      </w:r>
      <w:r w:rsidR="006A4188" w:rsidRPr="00CC58A4">
        <w:rPr>
          <w:rFonts w:cs="B Lotus" w:hint="cs"/>
          <w:sz w:val="24"/>
          <w:szCs w:val="24"/>
          <w:rtl/>
        </w:rPr>
        <w:t>د</w:t>
      </w:r>
      <w:r w:rsidR="00FA6CAE" w:rsidRPr="00CC58A4">
        <w:rPr>
          <w:rFonts w:cs="B Lotus" w:hint="cs"/>
          <w:sz w:val="24"/>
          <w:szCs w:val="24"/>
          <w:rtl/>
        </w:rPr>
        <w:t xml:space="preserve"> شاد</w:t>
      </w:r>
      <w:r w:rsidR="006E4940" w:rsidRPr="00CC58A4">
        <w:rPr>
          <w:rFonts w:cs="B Lotus" w:hint="cs"/>
          <w:sz w:val="24"/>
          <w:szCs w:val="24"/>
          <w:rtl/>
        </w:rPr>
        <w:t xml:space="preserve">کام از روابط اجتماعی خویش </w:t>
      </w:r>
      <w:r w:rsidR="00486903" w:rsidRPr="00CC58A4">
        <w:rPr>
          <w:rFonts w:cs="B Lotus" w:hint="cs"/>
          <w:sz w:val="24"/>
          <w:szCs w:val="24"/>
          <w:rtl/>
        </w:rPr>
        <w:t xml:space="preserve">با </w:t>
      </w:r>
      <w:r w:rsidR="006E4940" w:rsidRPr="00CC58A4">
        <w:rPr>
          <w:rFonts w:cs="B Lotus" w:hint="cs"/>
          <w:sz w:val="24"/>
          <w:szCs w:val="24"/>
          <w:rtl/>
        </w:rPr>
        <w:t xml:space="preserve">دیگران </w:t>
      </w:r>
      <w:r w:rsidR="00603E83" w:rsidRPr="00CC58A4">
        <w:rPr>
          <w:rFonts w:cs="B Lotus" w:hint="cs"/>
          <w:sz w:val="24"/>
          <w:szCs w:val="24"/>
          <w:rtl/>
        </w:rPr>
        <w:t>بر</w:t>
      </w:r>
      <w:r w:rsidR="00486903" w:rsidRPr="00CC58A4">
        <w:rPr>
          <w:rFonts w:cs="B Lotus" w:hint="cs"/>
          <w:sz w:val="24"/>
          <w:szCs w:val="24"/>
          <w:rtl/>
        </w:rPr>
        <w:t>خورد</w:t>
      </w:r>
      <w:r w:rsidR="006A4188" w:rsidRPr="00CC58A4">
        <w:rPr>
          <w:rFonts w:cs="B Lotus" w:hint="cs"/>
          <w:sz w:val="24"/>
          <w:szCs w:val="24"/>
          <w:rtl/>
        </w:rPr>
        <w:t>ار</w:t>
      </w:r>
      <w:r w:rsidR="00D005D7">
        <w:rPr>
          <w:rFonts w:cs="B Lotus"/>
          <w:sz w:val="24"/>
          <w:szCs w:val="24"/>
          <w:rtl/>
        </w:rPr>
        <w:t xml:space="preserve"> </w:t>
      </w:r>
      <w:r w:rsidR="001427C1" w:rsidRPr="00CC58A4">
        <w:rPr>
          <w:rFonts w:cs="B Lotus" w:hint="cs"/>
          <w:sz w:val="24"/>
          <w:szCs w:val="24"/>
          <w:rtl/>
        </w:rPr>
        <w:t xml:space="preserve">است و </w:t>
      </w:r>
      <w:r w:rsidR="00BC3A1F">
        <w:rPr>
          <w:rFonts w:cs="B Lotus" w:hint="cs"/>
          <w:sz w:val="24"/>
          <w:szCs w:val="24"/>
          <w:rtl/>
        </w:rPr>
        <w:t>می‌تواند</w:t>
      </w:r>
      <w:r w:rsidR="006E4940" w:rsidRPr="00CC58A4">
        <w:rPr>
          <w:rFonts w:cs="B Lotus" w:hint="cs"/>
          <w:sz w:val="24"/>
          <w:szCs w:val="24"/>
          <w:rtl/>
        </w:rPr>
        <w:t xml:space="preserve"> </w:t>
      </w:r>
      <w:r w:rsidR="00486903" w:rsidRPr="00CC58A4">
        <w:rPr>
          <w:rFonts w:cs="B Lotus" w:hint="cs"/>
          <w:sz w:val="24"/>
          <w:szCs w:val="24"/>
          <w:rtl/>
        </w:rPr>
        <w:t>از آن</w:t>
      </w:r>
      <w:r w:rsidR="006E4940" w:rsidRPr="00CC58A4">
        <w:rPr>
          <w:rFonts w:cs="B Lotus" w:hint="cs"/>
          <w:sz w:val="24"/>
          <w:szCs w:val="24"/>
          <w:rtl/>
        </w:rPr>
        <w:t xml:space="preserve">، حمایت اجتماعی </w:t>
      </w:r>
      <w:r w:rsidR="00486903" w:rsidRPr="00CC58A4">
        <w:rPr>
          <w:rFonts w:cs="B Lotus" w:hint="cs"/>
          <w:sz w:val="24"/>
          <w:szCs w:val="24"/>
          <w:rtl/>
        </w:rPr>
        <w:t xml:space="preserve">دریافت </w:t>
      </w:r>
      <w:r w:rsidR="00D005D7">
        <w:rPr>
          <w:rFonts w:cs="B Lotus" w:hint="cs"/>
          <w:sz w:val="24"/>
          <w:szCs w:val="24"/>
          <w:rtl/>
        </w:rPr>
        <w:t>کند</w:t>
      </w:r>
      <w:r w:rsidR="00D005D7">
        <w:rPr>
          <w:rFonts w:cs="B Lotus"/>
          <w:sz w:val="24"/>
          <w:szCs w:val="24"/>
          <w:rtl/>
        </w:rPr>
        <w:t xml:space="preserve"> (</w:t>
      </w:r>
      <w:r w:rsidR="00CC58A4">
        <w:rPr>
          <w:rFonts w:asciiTheme="majorBidi" w:hAnsiTheme="majorBidi" w:cstheme="majorBidi"/>
          <w:sz w:val="20"/>
          <w:szCs w:val="20"/>
        </w:rPr>
        <w:t>Ryff</w:t>
      </w:r>
      <w:r w:rsidR="00CC58A4" w:rsidRPr="00CD29FF">
        <w:rPr>
          <w:rFonts w:asciiTheme="majorBidi" w:hAnsiTheme="majorBidi" w:cstheme="majorBidi"/>
          <w:sz w:val="20"/>
          <w:szCs w:val="20"/>
        </w:rPr>
        <w:t xml:space="preserve"> &amp; Singer</w:t>
      </w:r>
      <w:r w:rsidR="00CC58A4">
        <w:rPr>
          <w:rFonts w:asciiTheme="majorBidi" w:hAnsiTheme="majorBidi" w:cstheme="majorBidi"/>
          <w:sz w:val="20"/>
          <w:szCs w:val="20"/>
        </w:rPr>
        <w:t>, 1998</w:t>
      </w:r>
      <w:r w:rsidR="00AA0E5C" w:rsidRPr="00CC58A4">
        <w:rPr>
          <w:rFonts w:cs="B Lotus" w:hint="cs"/>
          <w:sz w:val="24"/>
          <w:szCs w:val="24"/>
          <w:rtl/>
        </w:rPr>
        <w:t>)</w:t>
      </w:r>
      <w:r w:rsidR="00D005D7">
        <w:rPr>
          <w:rFonts w:cs="B Lotus" w:hint="cs"/>
          <w:sz w:val="24"/>
          <w:szCs w:val="24"/>
          <w:rtl/>
        </w:rPr>
        <w:t>؛</w:t>
      </w:r>
      <w:r w:rsidR="00D005D7">
        <w:rPr>
          <w:rFonts w:cs="B Lotus"/>
          <w:sz w:val="24"/>
          <w:szCs w:val="24"/>
          <w:rtl/>
        </w:rPr>
        <w:t xml:space="preserve"> </w:t>
      </w:r>
      <w:r w:rsidR="00D005D7">
        <w:rPr>
          <w:rFonts w:cs="B Lotus" w:hint="cs"/>
          <w:sz w:val="24"/>
          <w:szCs w:val="24"/>
          <w:rtl/>
        </w:rPr>
        <w:t>و</w:t>
      </w:r>
      <w:r w:rsidR="00486903" w:rsidRPr="00CC58A4">
        <w:rPr>
          <w:rFonts w:cs="B Lotus" w:hint="cs"/>
          <w:sz w:val="24"/>
          <w:szCs w:val="24"/>
          <w:rtl/>
        </w:rPr>
        <w:t xml:space="preserve"> سرانجام</w:t>
      </w:r>
      <w:r w:rsidR="00D005D7">
        <w:rPr>
          <w:rFonts w:cs="B Lotus"/>
          <w:sz w:val="24"/>
          <w:szCs w:val="24"/>
          <w:rtl/>
        </w:rPr>
        <w:t xml:space="preserve"> </w:t>
      </w:r>
      <w:r w:rsidR="003807BF" w:rsidRPr="00CC58A4">
        <w:rPr>
          <w:rFonts w:cs="B Lotus" w:hint="cs"/>
          <w:sz w:val="24"/>
          <w:szCs w:val="24"/>
          <w:rtl/>
        </w:rPr>
        <w:t>جزء شناخت</w:t>
      </w:r>
      <w:r w:rsidR="006A4188" w:rsidRPr="00CC58A4">
        <w:rPr>
          <w:rFonts w:cs="B Lotus" w:hint="cs"/>
          <w:sz w:val="24"/>
          <w:szCs w:val="24"/>
          <w:rtl/>
        </w:rPr>
        <w:t>ی</w:t>
      </w:r>
      <w:r w:rsidR="003807BF" w:rsidRPr="00CC58A4">
        <w:rPr>
          <w:rFonts w:cs="B Lotus" w:hint="cs"/>
          <w:sz w:val="24"/>
          <w:szCs w:val="24"/>
          <w:rtl/>
        </w:rPr>
        <w:t xml:space="preserve"> </w:t>
      </w:r>
      <w:r w:rsidR="001960B5" w:rsidRPr="00CC58A4">
        <w:rPr>
          <w:rFonts w:cs="B Lotus" w:hint="cs"/>
          <w:sz w:val="24"/>
          <w:szCs w:val="24"/>
          <w:rtl/>
        </w:rPr>
        <w:t>که باعث</w:t>
      </w:r>
      <w:r w:rsidR="00D005D7">
        <w:rPr>
          <w:rFonts w:cs="B Lotus"/>
          <w:sz w:val="24"/>
          <w:szCs w:val="24"/>
          <w:rtl/>
        </w:rPr>
        <w:t xml:space="preserve"> </w:t>
      </w:r>
      <w:r w:rsidR="00BC3A1F">
        <w:rPr>
          <w:rFonts w:cs="B Lotus" w:hint="cs"/>
          <w:sz w:val="24"/>
          <w:szCs w:val="24"/>
          <w:rtl/>
        </w:rPr>
        <w:t>می‌شود</w:t>
      </w:r>
      <w:r w:rsidR="00D005D7">
        <w:rPr>
          <w:rFonts w:cs="B Lotus"/>
          <w:sz w:val="24"/>
          <w:szCs w:val="24"/>
          <w:rtl/>
        </w:rPr>
        <w:t xml:space="preserve"> </w:t>
      </w:r>
      <w:r w:rsidR="00AA0E5C" w:rsidRPr="00CC58A4">
        <w:rPr>
          <w:rFonts w:cs="B Lotus" w:hint="cs"/>
          <w:sz w:val="24"/>
          <w:szCs w:val="24"/>
          <w:rtl/>
        </w:rPr>
        <w:t>فرد شاد</w:t>
      </w:r>
      <w:r w:rsidR="001960B5" w:rsidRPr="00CC58A4">
        <w:rPr>
          <w:rFonts w:cs="B Lotus" w:hint="cs"/>
          <w:sz w:val="24"/>
          <w:szCs w:val="24"/>
          <w:rtl/>
        </w:rPr>
        <w:t>کام</w:t>
      </w:r>
      <w:r w:rsidR="00D005D7">
        <w:rPr>
          <w:rFonts w:cs="B Lotus"/>
          <w:sz w:val="24"/>
          <w:szCs w:val="24"/>
          <w:rtl/>
        </w:rPr>
        <w:t xml:space="preserve"> </w:t>
      </w:r>
      <w:r w:rsidR="00486903" w:rsidRPr="00CC58A4">
        <w:rPr>
          <w:rFonts w:cs="B Lotus" w:hint="cs"/>
          <w:sz w:val="24"/>
          <w:szCs w:val="24"/>
          <w:rtl/>
        </w:rPr>
        <w:t>اطلاعات را به روش</w:t>
      </w:r>
      <w:r w:rsidR="006E4940" w:rsidRPr="00CC58A4">
        <w:rPr>
          <w:rFonts w:cs="B Lotus" w:hint="cs"/>
          <w:sz w:val="24"/>
          <w:szCs w:val="24"/>
          <w:rtl/>
        </w:rPr>
        <w:t xml:space="preserve"> خاصی</w:t>
      </w:r>
      <w:r w:rsidR="00D005D7">
        <w:rPr>
          <w:rFonts w:cs="B Lotus"/>
          <w:sz w:val="24"/>
          <w:szCs w:val="24"/>
          <w:rtl/>
        </w:rPr>
        <w:t xml:space="preserve"> </w:t>
      </w:r>
      <w:r w:rsidR="006E4940" w:rsidRPr="00CC58A4">
        <w:rPr>
          <w:rFonts w:cs="B Lotus" w:hint="cs"/>
          <w:sz w:val="24"/>
          <w:szCs w:val="24"/>
          <w:rtl/>
        </w:rPr>
        <w:t>پردازش</w:t>
      </w:r>
      <w:r w:rsidR="00D005D7">
        <w:rPr>
          <w:rFonts w:cs="B Lotus"/>
          <w:sz w:val="24"/>
          <w:szCs w:val="24"/>
          <w:rtl/>
        </w:rPr>
        <w:t xml:space="preserve"> </w:t>
      </w:r>
      <w:r w:rsidR="006E4940" w:rsidRPr="00CC58A4">
        <w:rPr>
          <w:rFonts w:cs="B Lotus" w:hint="cs"/>
          <w:sz w:val="24"/>
          <w:szCs w:val="24"/>
          <w:rtl/>
        </w:rPr>
        <w:t xml:space="preserve">کرده </w:t>
      </w:r>
      <w:r w:rsidR="00550F54" w:rsidRPr="00CC58A4">
        <w:rPr>
          <w:rFonts w:cs="B Lotus" w:hint="cs"/>
          <w:sz w:val="24"/>
          <w:szCs w:val="24"/>
          <w:rtl/>
        </w:rPr>
        <w:t>و</w:t>
      </w:r>
      <w:r w:rsidR="00AD5F2A" w:rsidRPr="00CC58A4">
        <w:rPr>
          <w:rFonts w:cs="B Lotus" w:hint="cs"/>
          <w:sz w:val="24"/>
          <w:szCs w:val="24"/>
          <w:rtl/>
        </w:rPr>
        <w:t xml:space="preserve"> مورد</w:t>
      </w:r>
      <w:r w:rsidR="006E4940" w:rsidRPr="00CC58A4">
        <w:rPr>
          <w:rFonts w:cs="B Lotus" w:hint="cs"/>
          <w:sz w:val="24"/>
          <w:szCs w:val="24"/>
          <w:rtl/>
        </w:rPr>
        <w:t xml:space="preserve"> تعبیر</w:t>
      </w:r>
      <w:r w:rsidR="00AD5F2A" w:rsidRPr="00CC58A4">
        <w:rPr>
          <w:rFonts w:cs="B Lotus" w:hint="cs"/>
          <w:sz w:val="24"/>
          <w:szCs w:val="24"/>
          <w:rtl/>
        </w:rPr>
        <w:t xml:space="preserve"> و تفسیر قرار </w:t>
      </w:r>
      <w:r w:rsidR="00486903" w:rsidRPr="00CC58A4">
        <w:rPr>
          <w:rFonts w:cs="B Lotus" w:hint="cs"/>
          <w:sz w:val="24"/>
          <w:szCs w:val="24"/>
          <w:rtl/>
        </w:rPr>
        <w:lastRenderedPageBreak/>
        <w:t>دهد</w:t>
      </w:r>
      <w:r w:rsidR="0003100B" w:rsidRPr="00CC58A4">
        <w:rPr>
          <w:rFonts w:cs="B Lotus" w:hint="cs"/>
          <w:sz w:val="24"/>
          <w:szCs w:val="24"/>
          <w:rtl/>
        </w:rPr>
        <w:t xml:space="preserve"> که در نهایت</w:t>
      </w:r>
      <w:r w:rsidR="00D005D7">
        <w:rPr>
          <w:rFonts w:cs="B Lotus"/>
          <w:sz w:val="24"/>
          <w:szCs w:val="24"/>
          <w:rtl/>
        </w:rPr>
        <w:t xml:space="preserve"> </w:t>
      </w:r>
      <w:r w:rsidR="0003100B" w:rsidRPr="00CC58A4">
        <w:rPr>
          <w:rFonts w:cs="B Lotus" w:hint="cs"/>
          <w:sz w:val="24"/>
          <w:szCs w:val="24"/>
          <w:rtl/>
        </w:rPr>
        <w:t xml:space="preserve">باعث شادی و </w:t>
      </w:r>
      <w:r w:rsidR="00BC3A1F">
        <w:rPr>
          <w:rFonts w:cs="B Lotus" w:hint="cs"/>
          <w:sz w:val="24"/>
          <w:szCs w:val="24"/>
          <w:rtl/>
        </w:rPr>
        <w:t>خوش‌بینی</w:t>
      </w:r>
      <w:r w:rsidR="00D005D7">
        <w:rPr>
          <w:rFonts w:cs="B Lotus"/>
          <w:sz w:val="24"/>
          <w:szCs w:val="24"/>
          <w:rtl/>
        </w:rPr>
        <w:t xml:space="preserve"> </w:t>
      </w:r>
      <w:r w:rsidR="00890A26" w:rsidRPr="00CC58A4">
        <w:rPr>
          <w:rFonts w:cs="B Lotus" w:hint="cs"/>
          <w:sz w:val="24"/>
          <w:szCs w:val="24"/>
          <w:rtl/>
        </w:rPr>
        <w:t xml:space="preserve">در وی </w:t>
      </w:r>
      <w:r w:rsidR="00BC3A1F">
        <w:rPr>
          <w:rFonts w:cs="B Lotus" w:hint="cs"/>
          <w:sz w:val="24"/>
          <w:szCs w:val="24"/>
          <w:rtl/>
        </w:rPr>
        <w:t>می‌</w:t>
      </w:r>
      <w:r w:rsidR="00D005D7">
        <w:rPr>
          <w:rFonts w:cs="B Lotus" w:hint="cs"/>
          <w:sz w:val="24"/>
          <w:szCs w:val="24"/>
          <w:rtl/>
        </w:rPr>
        <w:t>گردد</w:t>
      </w:r>
      <w:r w:rsidR="00D005D7">
        <w:rPr>
          <w:rFonts w:cs="B Lotus"/>
          <w:sz w:val="24"/>
          <w:szCs w:val="24"/>
          <w:rtl/>
        </w:rPr>
        <w:t xml:space="preserve"> (</w:t>
      </w:r>
      <w:r w:rsidR="00E14E29" w:rsidRPr="00B47A59">
        <w:rPr>
          <w:rFonts w:asciiTheme="majorBidi" w:hAnsiTheme="majorBidi" w:cstheme="majorBidi"/>
          <w:sz w:val="20"/>
          <w:szCs w:val="20"/>
        </w:rPr>
        <w:t>Hunter</w:t>
      </w:r>
      <w:r w:rsidR="00E14E29">
        <w:rPr>
          <w:rFonts w:asciiTheme="majorBidi" w:hAnsiTheme="majorBidi" w:cstheme="majorBidi"/>
          <w:sz w:val="20"/>
          <w:szCs w:val="20"/>
        </w:rPr>
        <w:t>, 2011</w:t>
      </w:r>
      <w:r w:rsidR="00AA0E5C" w:rsidRPr="00CC58A4">
        <w:rPr>
          <w:rFonts w:cs="B Lotus" w:hint="cs"/>
          <w:sz w:val="24"/>
          <w:szCs w:val="24"/>
          <w:rtl/>
        </w:rPr>
        <w:t>)</w:t>
      </w:r>
      <w:r w:rsidR="006E4940" w:rsidRPr="00CC58A4">
        <w:rPr>
          <w:rFonts w:cs="B Lotus" w:hint="cs"/>
          <w:sz w:val="24"/>
          <w:szCs w:val="24"/>
          <w:rtl/>
        </w:rPr>
        <w:t xml:space="preserve">. </w:t>
      </w:r>
      <w:r w:rsidR="00BC3A1F">
        <w:rPr>
          <w:rFonts w:cs="B Lotus" w:hint="cs"/>
          <w:sz w:val="24"/>
          <w:szCs w:val="24"/>
          <w:rtl/>
        </w:rPr>
        <w:t>ازاین‌رو</w:t>
      </w:r>
      <w:r w:rsidR="006E4940" w:rsidRPr="00CC58A4">
        <w:rPr>
          <w:rFonts w:cs="B Lotus" w:hint="cs"/>
          <w:sz w:val="24"/>
          <w:szCs w:val="24"/>
          <w:rtl/>
        </w:rPr>
        <w:t xml:space="preserve"> شادکامی</w:t>
      </w:r>
      <w:r w:rsidR="0003100B" w:rsidRPr="00CC58A4">
        <w:rPr>
          <w:rFonts w:cs="B Lotus" w:hint="cs"/>
          <w:sz w:val="24"/>
          <w:szCs w:val="24"/>
          <w:rtl/>
        </w:rPr>
        <w:t xml:space="preserve"> </w:t>
      </w:r>
      <w:r w:rsidR="00BC3A1F">
        <w:rPr>
          <w:rFonts w:cs="B Lotus" w:hint="cs"/>
          <w:sz w:val="24"/>
          <w:szCs w:val="24"/>
          <w:rtl/>
        </w:rPr>
        <w:t>ارزش‌های</w:t>
      </w:r>
      <w:r w:rsidR="007C6FEF" w:rsidRPr="00CC58A4">
        <w:rPr>
          <w:rFonts w:cs="B Lotus" w:hint="cs"/>
          <w:sz w:val="24"/>
          <w:szCs w:val="24"/>
          <w:rtl/>
        </w:rPr>
        <w:t xml:space="preserve"> فرد از خود</w:t>
      </w:r>
      <w:r w:rsidR="00486903" w:rsidRPr="00CC58A4">
        <w:rPr>
          <w:rFonts w:cs="B Lotus" w:hint="cs"/>
          <w:sz w:val="24"/>
          <w:szCs w:val="24"/>
          <w:rtl/>
        </w:rPr>
        <w:t xml:space="preserve"> </w:t>
      </w:r>
      <w:r w:rsidR="00BC3A1F">
        <w:rPr>
          <w:rFonts w:cs="B Lotus" w:hint="cs"/>
          <w:sz w:val="24"/>
          <w:szCs w:val="24"/>
          <w:rtl/>
        </w:rPr>
        <w:t>زندگی‌شان</w:t>
      </w:r>
      <w:r w:rsidR="00F6526A" w:rsidRPr="00CC58A4">
        <w:rPr>
          <w:rFonts w:cs="B Lotus" w:hint="cs"/>
          <w:sz w:val="24"/>
          <w:szCs w:val="24"/>
          <w:rtl/>
        </w:rPr>
        <w:t xml:space="preserve"> </w:t>
      </w:r>
      <w:r w:rsidR="00BC3A1F">
        <w:rPr>
          <w:rFonts w:cs="B Lotus" w:hint="cs"/>
          <w:sz w:val="24"/>
          <w:szCs w:val="24"/>
          <w:rtl/>
        </w:rPr>
        <w:t>می‌تواند</w:t>
      </w:r>
      <w:r w:rsidR="00D005D7">
        <w:rPr>
          <w:rFonts w:cs="B Lotus"/>
          <w:sz w:val="24"/>
          <w:szCs w:val="24"/>
          <w:rtl/>
        </w:rPr>
        <w:t xml:space="preserve"> </w:t>
      </w:r>
      <w:r w:rsidR="00BC3A1F">
        <w:rPr>
          <w:rFonts w:cs="B Lotus" w:hint="cs"/>
          <w:sz w:val="24"/>
          <w:szCs w:val="24"/>
          <w:rtl/>
        </w:rPr>
        <w:t>جنبه‌های</w:t>
      </w:r>
      <w:r w:rsidR="00F6526A" w:rsidRPr="00CC58A4">
        <w:rPr>
          <w:rFonts w:cs="B Lotus" w:hint="cs"/>
          <w:sz w:val="24"/>
          <w:szCs w:val="24"/>
          <w:rtl/>
        </w:rPr>
        <w:t xml:space="preserve"> ش</w:t>
      </w:r>
      <w:r w:rsidR="00BC3A1F">
        <w:rPr>
          <w:rFonts w:cs="B Lotus" w:hint="cs"/>
          <w:sz w:val="24"/>
          <w:szCs w:val="24"/>
          <w:rtl/>
        </w:rPr>
        <w:t>ن</w:t>
      </w:r>
      <w:r w:rsidR="00F6526A" w:rsidRPr="00CC58A4">
        <w:rPr>
          <w:rFonts w:cs="B Lotus" w:hint="cs"/>
          <w:sz w:val="24"/>
          <w:szCs w:val="24"/>
          <w:rtl/>
        </w:rPr>
        <w:t>اختی</w:t>
      </w:r>
      <w:r w:rsidR="00DC14B1" w:rsidRPr="00CC58A4">
        <w:rPr>
          <w:rFonts w:cs="B Lotus" w:hint="cs"/>
          <w:sz w:val="24"/>
          <w:szCs w:val="24"/>
          <w:rtl/>
        </w:rPr>
        <w:t xml:space="preserve"> مثل قضاوت در </w:t>
      </w:r>
      <w:r w:rsidR="00486903" w:rsidRPr="00CC58A4">
        <w:rPr>
          <w:rFonts w:cs="B Lotus" w:hint="cs"/>
          <w:sz w:val="24"/>
          <w:szCs w:val="24"/>
          <w:rtl/>
        </w:rPr>
        <w:t xml:space="preserve">مورد خشنودی از زندگی </w:t>
      </w:r>
      <w:r w:rsidR="00BC3A1F">
        <w:rPr>
          <w:rFonts w:cs="B Lotus" w:hint="cs"/>
          <w:sz w:val="24"/>
          <w:szCs w:val="24"/>
          <w:rtl/>
        </w:rPr>
        <w:t>و</w:t>
      </w:r>
      <w:r w:rsidR="00BC3A1F">
        <w:rPr>
          <w:rFonts w:cs="B Lotus"/>
          <w:sz w:val="24"/>
          <w:szCs w:val="24"/>
          <w:rtl/>
        </w:rPr>
        <w:t xml:space="preserve"> </w:t>
      </w:r>
      <w:r w:rsidR="00BC3A1F">
        <w:rPr>
          <w:rFonts w:cs="B Lotus" w:hint="cs"/>
          <w:sz w:val="24"/>
          <w:szCs w:val="24"/>
          <w:rtl/>
        </w:rPr>
        <w:t>یا</w:t>
      </w:r>
      <w:r w:rsidR="00F6526A" w:rsidRPr="00CC58A4">
        <w:rPr>
          <w:rFonts w:cs="B Lotus" w:hint="cs"/>
          <w:sz w:val="24"/>
          <w:szCs w:val="24"/>
          <w:rtl/>
        </w:rPr>
        <w:t xml:space="preserve"> </w:t>
      </w:r>
      <w:r w:rsidR="00BC3A1F">
        <w:rPr>
          <w:rFonts w:cs="B Lotus" w:hint="cs"/>
          <w:sz w:val="24"/>
          <w:szCs w:val="24"/>
          <w:rtl/>
        </w:rPr>
        <w:t>جنبه‌های</w:t>
      </w:r>
      <w:r w:rsidR="00D005D7">
        <w:rPr>
          <w:rFonts w:cs="B Lotus"/>
          <w:sz w:val="24"/>
          <w:szCs w:val="24"/>
          <w:rtl/>
        </w:rPr>
        <w:t xml:space="preserve"> </w:t>
      </w:r>
      <w:r w:rsidR="00541707" w:rsidRPr="00CC58A4">
        <w:rPr>
          <w:rFonts w:cs="B Lotus" w:hint="cs"/>
          <w:sz w:val="24"/>
          <w:szCs w:val="24"/>
          <w:rtl/>
        </w:rPr>
        <w:t xml:space="preserve">هیجانی </w:t>
      </w:r>
      <w:r w:rsidR="00BC3A1F">
        <w:rPr>
          <w:rFonts w:cs="B Lotus" w:hint="cs"/>
          <w:sz w:val="24"/>
          <w:szCs w:val="24"/>
          <w:rtl/>
        </w:rPr>
        <w:t>ازجمله</w:t>
      </w:r>
      <w:r w:rsidR="00541707" w:rsidRPr="00CC58A4">
        <w:rPr>
          <w:rFonts w:cs="B Lotus" w:hint="cs"/>
          <w:sz w:val="24"/>
          <w:szCs w:val="24"/>
          <w:rtl/>
        </w:rPr>
        <w:t xml:space="preserve"> </w:t>
      </w:r>
      <w:r w:rsidR="005A0663" w:rsidRPr="00CC58A4">
        <w:rPr>
          <w:rFonts w:cs="B Lotus" w:hint="cs"/>
          <w:sz w:val="24"/>
          <w:szCs w:val="24"/>
          <w:rtl/>
        </w:rPr>
        <w:t>خلق</w:t>
      </w:r>
      <w:r w:rsidR="00290EF0" w:rsidRPr="00CC58A4">
        <w:rPr>
          <w:rFonts w:cs="B Lotus" w:hint="cs"/>
          <w:sz w:val="24"/>
          <w:szCs w:val="24"/>
          <w:rtl/>
        </w:rPr>
        <w:t>ی</w:t>
      </w:r>
      <w:r w:rsidR="00541707" w:rsidRPr="00CC58A4">
        <w:rPr>
          <w:rFonts w:cs="B Lotus" w:hint="cs"/>
          <w:sz w:val="24"/>
          <w:szCs w:val="24"/>
          <w:rtl/>
        </w:rPr>
        <w:t xml:space="preserve"> یا عوا</w:t>
      </w:r>
      <w:r w:rsidR="00DC14B1" w:rsidRPr="00CC58A4">
        <w:rPr>
          <w:rFonts w:cs="B Lotus" w:hint="cs"/>
          <w:sz w:val="24"/>
          <w:szCs w:val="24"/>
          <w:rtl/>
        </w:rPr>
        <w:t xml:space="preserve">طف در واکنش به </w:t>
      </w:r>
      <w:r w:rsidR="00BC3A1F">
        <w:rPr>
          <w:rFonts w:cs="B Lotus" w:hint="cs"/>
          <w:sz w:val="24"/>
          <w:szCs w:val="24"/>
          <w:rtl/>
        </w:rPr>
        <w:t>رویدادهای</w:t>
      </w:r>
      <w:r w:rsidR="00DC14B1" w:rsidRPr="00CC58A4">
        <w:rPr>
          <w:rFonts w:cs="B Lotus" w:hint="cs"/>
          <w:sz w:val="24"/>
          <w:szCs w:val="24"/>
          <w:rtl/>
        </w:rPr>
        <w:t xml:space="preserve"> زندگی</w:t>
      </w:r>
      <w:r w:rsidR="00541707" w:rsidRPr="00CC58A4">
        <w:rPr>
          <w:rFonts w:cs="B Lotus" w:hint="cs"/>
          <w:sz w:val="24"/>
          <w:szCs w:val="24"/>
          <w:rtl/>
        </w:rPr>
        <w:t xml:space="preserve"> را </w:t>
      </w:r>
      <w:r w:rsidR="00BC3A1F">
        <w:rPr>
          <w:rFonts w:cs="B Lotus" w:hint="cs"/>
          <w:sz w:val="24"/>
          <w:szCs w:val="24"/>
          <w:rtl/>
        </w:rPr>
        <w:t>دربر می</w:t>
      </w:r>
      <w:r w:rsidR="00BC3A1F">
        <w:rPr>
          <w:rFonts w:cs="B Lotus"/>
          <w:sz w:val="24"/>
          <w:szCs w:val="24"/>
          <w:rtl/>
        </w:rPr>
        <w:softHyphen/>
      </w:r>
      <w:r w:rsidR="00541707" w:rsidRPr="00CC58A4">
        <w:rPr>
          <w:rFonts w:cs="B Lotus" w:hint="cs"/>
          <w:sz w:val="24"/>
          <w:szCs w:val="24"/>
          <w:rtl/>
        </w:rPr>
        <w:t>گردد.</w:t>
      </w:r>
      <w:r w:rsidR="005A0663" w:rsidRPr="00CC58A4">
        <w:rPr>
          <w:rFonts w:cs="B Lotus" w:hint="cs"/>
          <w:sz w:val="24"/>
          <w:szCs w:val="24"/>
          <w:rtl/>
        </w:rPr>
        <w:t>(</w:t>
      </w:r>
      <w:r w:rsidR="00E14E29" w:rsidRPr="00E14E29">
        <w:rPr>
          <w:rFonts w:asciiTheme="majorBidi" w:hAnsiTheme="majorBidi" w:cstheme="majorBidi"/>
          <w:sz w:val="20"/>
          <w:szCs w:val="20"/>
        </w:rPr>
        <w:t xml:space="preserve"> </w:t>
      </w:r>
      <w:r w:rsidR="00E14E29">
        <w:rPr>
          <w:rFonts w:asciiTheme="majorBidi" w:hAnsiTheme="majorBidi" w:cstheme="majorBidi"/>
          <w:sz w:val="20"/>
          <w:szCs w:val="20"/>
        </w:rPr>
        <w:t>Varela, Zimmerman, Ryan, Stoddard</w:t>
      </w:r>
      <w:r w:rsidR="00E14E29" w:rsidRPr="000372A2">
        <w:rPr>
          <w:rFonts w:asciiTheme="majorBidi" w:hAnsiTheme="majorBidi" w:cstheme="majorBidi"/>
          <w:sz w:val="20"/>
          <w:szCs w:val="20"/>
        </w:rPr>
        <w:t xml:space="preserve"> &amp; Heinze</w:t>
      </w:r>
      <w:r w:rsidR="00E14E29">
        <w:rPr>
          <w:rFonts w:asciiTheme="majorBidi" w:hAnsiTheme="majorBidi" w:cstheme="majorBidi"/>
          <w:sz w:val="20"/>
          <w:szCs w:val="20"/>
        </w:rPr>
        <w:t>, 2021</w:t>
      </w:r>
      <w:r w:rsidR="005A0663" w:rsidRPr="00CC58A4">
        <w:rPr>
          <w:rFonts w:cs="B Lotus" w:hint="cs"/>
          <w:sz w:val="24"/>
          <w:szCs w:val="24"/>
          <w:rtl/>
        </w:rPr>
        <w:t>)</w:t>
      </w:r>
      <w:r w:rsidR="00F63B11" w:rsidRPr="00CC58A4">
        <w:rPr>
          <w:rFonts w:asciiTheme="majorBidi" w:hAnsiTheme="majorBidi" w:cs="B Lotus"/>
          <w:i/>
          <w:iCs/>
          <w:sz w:val="24"/>
          <w:szCs w:val="24"/>
        </w:rPr>
        <w:t>.</w:t>
      </w:r>
    </w:p>
    <w:p w14:paraId="09E8A317" w14:textId="77777777" w:rsidR="00CB6DA1" w:rsidRDefault="00F622C2" w:rsidP="00545547">
      <w:pPr>
        <w:spacing w:line="240" w:lineRule="auto"/>
        <w:jc w:val="both"/>
        <w:rPr>
          <w:rFonts w:cs="B Lotus"/>
          <w:sz w:val="24"/>
          <w:szCs w:val="24"/>
          <w:rtl/>
        </w:rPr>
      </w:pPr>
      <w:r w:rsidRPr="00CC58A4">
        <w:rPr>
          <w:rFonts w:cs="B Lotus" w:hint="cs"/>
          <w:sz w:val="24"/>
          <w:szCs w:val="24"/>
          <w:rtl/>
        </w:rPr>
        <w:t xml:space="preserve"> در زمینه پیامدهای </w:t>
      </w:r>
      <w:r w:rsidR="0060285F" w:rsidRPr="00CC58A4">
        <w:rPr>
          <w:rFonts w:cs="B Lotus" w:hint="cs"/>
          <w:sz w:val="24"/>
          <w:szCs w:val="24"/>
          <w:rtl/>
        </w:rPr>
        <w:t>شادکامی</w:t>
      </w:r>
      <w:r w:rsidR="001960B5" w:rsidRPr="00CC58A4">
        <w:rPr>
          <w:rFonts w:cs="B Lotus" w:hint="cs"/>
          <w:sz w:val="24"/>
          <w:szCs w:val="24"/>
          <w:rtl/>
        </w:rPr>
        <w:t>،</w:t>
      </w:r>
      <w:r w:rsidR="0060285F" w:rsidRPr="00CC58A4">
        <w:rPr>
          <w:rFonts w:cs="B Lotus" w:hint="cs"/>
          <w:sz w:val="24"/>
          <w:szCs w:val="24"/>
          <w:rtl/>
        </w:rPr>
        <w:t xml:space="preserve"> شماری از</w:t>
      </w:r>
      <w:r w:rsidR="00975DFF" w:rsidRPr="00CC58A4">
        <w:rPr>
          <w:rFonts w:cs="B Lotus" w:hint="cs"/>
          <w:sz w:val="24"/>
          <w:szCs w:val="24"/>
          <w:rtl/>
        </w:rPr>
        <w:t xml:space="preserve"> پژوهش</w:t>
      </w:r>
      <w:r w:rsidR="00975DFF" w:rsidRPr="00CC58A4">
        <w:rPr>
          <w:rFonts w:cs="B Lotus"/>
          <w:sz w:val="24"/>
          <w:szCs w:val="24"/>
          <w:rtl/>
        </w:rPr>
        <w:softHyphen/>
      </w:r>
      <w:r w:rsidR="001960B5" w:rsidRPr="00CC58A4">
        <w:rPr>
          <w:rFonts w:cs="B Lotus" w:hint="cs"/>
          <w:sz w:val="24"/>
          <w:szCs w:val="24"/>
          <w:rtl/>
        </w:rPr>
        <w:t>ها</w:t>
      </w:r>
      <w:r w:rsidR="00975DFF" w:rsidRPr="00CC58A4">
        <w:rPr>
          <w:rFonts w:cs="B Lotus" w:hint="cs"/>
          <w:sz w:val="24"/>
          <w:szCs w:val="24"/>
          <w:rtl/>
        </w:rPr>
        <w:t xml:space="preserve"> </w:t>
      </w:r>
      <w:r w:rsidR="001960B5" w:rsidRPr="00CC58A4">
        <w:rPr>
          <w:rFonts w:cs="B Lotus" w:hint="cs"/>
          <w:sz w:val="24"/>
          <w:szCs w:val="24"/>
          <w:rtl/>
        </w:rPr>
        <w:t>ن</w:t>
      </w:r>
      <w:r w:rsidR="0060285F" w:rsidRPr="00CC58A4">
        <w:rPr>
          <w:rFonts w:cs="B Lotus" w:hint="cs"/>
          <w:sz w:val="24"/>
          <w:szCs w:val="24"/>
          <w:rtl/>
        </w:rPr>
        <w:t xml:space="preserve">شان </w:t>
      </w:r>
      <w:r w:rsidR="00BC3A1F">
        <w:rPr>
          <w:rFonts w:cs="B Lotus" w:hint="cs"/>
          <w:sz w:val="24"/>
          <w:szCs w:val="24"/>
          <w:rtl/>
        </w:rPr>
        <w:t>داده‌اند</w:t>
      </w:r>
      <w:r w:rsidR="0060186B" w:rsidRPr="00CC58A4">
        <w:rPr>
          <w:rFonts w:cs="B Lotus" w:hint="cs"/>
          <w:sz w:val="24"/>
          <w:szCs w:val="24"/>
          <w:rtl/>
        </w:rPr>
        <w:t xml:space="preserve"> </w:t>
      </w:r>
      <w:r w:rsidR="00E110F8" w:rsidRPr="00CC58A4">
        <w:rPr>
          <w:rFonts w:cs="B Lotus" w:hint="cs"/>
          <w:sz w:val="24"/>
          <w:szCs w:val="24"/>
          <w:rtl/>
        </w:rPr>
        <w:t>که</w:t>
      </w:r>
      <w:r w:rsidR="00975DFF" w:rsidRPr="00CC58A4">
        <w:rPr>
          <w:rFonts w:cs="B Lotus" w:hint="cs"/>
          <w:sz w:val="24"/>
          <w:szCs w:val="24"/>
          <w:rtl/>
        </w:rPr>
        <w:t xml:space="preserve"> می</w:t>
      </w:r>
      <w:r w:rsidR="00975DFF" w:rsidRPr="00CC58A4">
        <w:rPr>
          <w:rFonts w:cs="B Lotus"/>
          <w:sz w:val="24"/>
          <w:szCs w:val="24"/>
          <w:rtl/>
        </w:rPr>
        <w:softHyphen/>
      </w:r>
      <w:r w:rsidR="001960B5" w:rsidRPr="00CC58A4">
        <w:rPr>
          <w:rFonts w:cs="B Lotus" w:hint="cs"/>
          <w:sz w:val="24"/>
          <w:szCs w:val="24"/>
          <w:rtl/>
        </w:rPr>
        <w:t xml:space="preserve">توان احساس شادکامی برای درمان </w:t>
      </w:r>
      <w:r w:rsidR="00BC3A1F">
        <w:rPr>
          <w:rFonts w:cs="B Lotus" w:hint="cs"/>
          <w:sz w:val="24"/>
          <w:szCs w:val="24"/>
          <w:rtl/>
        </w:rPr>
        <w:t>بیماری‌های</w:t>
      </w:r>
      <w:r w:rsidR="001960B5" w:rsidRPr="00CC58A4">
        <w:rPr>
          <w:rFonts w:cs="B Lotus" w:hint="cs"/>
          <w:sz w:val="24"/>
          <w:szCs w:val="24"/>
          <w:rtl/>
        </w:rPr>
        <w:t xml:space="preserve"> روانی،</w:t>
      </w:r>
      <w:r w:rsidR="0060186B" w:rsidRPr="00CC58A4">
        <w:rPr>
          <w:rFonts w:cs="B Lotus" w:hint="cs"/>
          <w:sz w:val="24"/>
          <w:szCs w:val="24"/>
          <w:rtl/>
        </w:rPr>
        <w:t xml:space="preserve"> </w:t>
      </w:r>
      <w:r w:rsidR="001960B5" w:rsidRPr="00CC58A4">
        <w:rPr>
          <w:rFonts w:cs="B Lotus" w:hint="cs"/>
          <w:sz w:val="24"/>
          <w:szCs w:val="24"/>
          <w:rtl/>
        </w:rPr>
        <w:t xml:space="preserve">افزایش مقاومت روانی </w:t>
      </w:r>
      <w:r w:rsidR="00BC3A1F">
        <w:rPr>
          <w:rFonts w:cs="B Lotus" w:hint="cs"/>
          <w:sz w:val="24"/>
          <w:szCs w:val="24"/>
          <w:rtl/>
        </w:rPr>
        <w:t>و</w:t>
      </w:r>
      <w:r w:rsidR="00BC3A1F">
        <w:rPr>
          <w:rFonts w:cs="B Lotus"/>
          <w:sz w:val="24"/>
          <w:szCs w:val="24"/>
          <w:rtl/>
        </w:rPr>
        <w:t xml:space="preserve"> </w:t>
      </w:r>
      <w:r w:rsidR="00BC3A1F">
        <w:rPr>
          <w:rFonts w:cs="B Lotus" w:hint="cs"/>
          <w:sz w:val="24"/>
          <w:szCs w:val="24"/>
          <w:rtl/>
        </w:rPr>
        <w:t>تقویت</w:t>
      </w:r>
      <w:r w:rsidR="001960B5" w:rsidRPr="00CC58A4">
        <w:rPr>
          <w:rFonts w:cs="B Lotus" w:hint="cs"/>
          <w:sz w:val="24"/>
          <w:szCs w:val="24"/>
          <w:rtl/>
        </w:rPr>
        <w:t xml:space="preserve"> نیروی دفاعی در</w:t>
      </w:r>
      <w:r w:rsidR="0060186B" w:rsidRPr="00CC58A4">
        <w:rPr>
          <w:rFonts w:cs="B Lotus" w:hint="cs"/>
          <w:sz w:val="24"/>
          <w:szCs w:val="24"/>
          <w:rtl/>
        </w:rPr>
        <w:t xml:space="preserve"> مقابل</w:t>
      </w:r>
      <w:r w:rsidR="00200887" w:rsidRPr="00CC58A4">
        <w:rPr>
          <w:rFonts w:cs="B Lotus" w:hint="cs"/>
          <w:sz w:val="24"/>
          <w:szCs w:val="24"/>
          <w:rtl/>
        </w:rPr>
        <w:t xml:space="preserve"> استرس استفاده کرد (</w:t>
      </w:r>
      <w:r w:rsidR="00491A87">
        <w:rPr>
          <w:rFonts w:cs="B Lotus" w:hint="cs"/>
          <w:sz w:val="24"/>
          <w:szCs w:val="24"/>
          <w:rtl/>
        </w:rPr>
        <w:t>هریس، 1391</w:t>
      </w:r>
      <w:r w:rsidR="00641C4D" w:rsidRPr="00CC58A4">
        <w:rPr>
          <w:rFonts w:cs="B Lotus" w:hint="cs"/>
          <w:sz w:val="24"/>
          <w:szCs w:val="24"/>
          <w:rtl/>
        </w:rPr>
        <w:t>).</w:t>
      </w:r>
      <w:r w:rsidR="00D005D7">
        <w:rPr>
          <w:rFonts w:cs="B Lotus"/>
          <w:sz w:val="24"/>
          <w:szCs w:val="24"/>
          <w:rtl/>
        </w:rPr>
        <w:t xml:space="preserve"> </w:t>
      </w:r>
      <w:r w:rsidR="00D005D7">
        <w:rPr>
          <w:rFonts w:cs="B Lotus" w:hint="cs"/>
          <w:sz w:val="24"/>
          <w:szCs w:val="24"/>
          <w:rtl/>
        </w:rPr>
        <w:t>عواطف</w:t>
      </w:r>
      <w:r w:rsidR="0077505F" w:rsidRPr="00CC58A4">
        <w:rPr>
          <w:rFonts w:cs="B Lotus" w:hint="cs"/>
          <w:sz w:val="24"/>
          <w:szCs w:val="24"/>
          <w:rtl/>
        </w:rPr>
        <w:t xml:space="preserve"> ف</w:t>
      </w:r>
      <w:r w:rsidR="00EB45D1" w:rsidRPr="00CC58A4">
        <w:rPr>
          <w:rFonts w:cs="B Lotus" w:hint="cs"/>
          <w:sz w:val="24"/>
          <w:szCs w:val="24"/>
          <w:rtl/>
        </w:rPr>
        <w:t>یز</w:t>
      </w:r>
      <w:r w:rsidR="00480C5D" w:rsidRPr="00CC58A4">
        <w:rPr>
          <w:rFonts w:cs="B Lotus" w:hint="cs"/>
          <w:sz w:val="24"/>
          <w:szCs w:val="24"/>
          <w:rtl/>
        </w:rPr>
        <w:t>یکی</w:t>
      </w:r>
      <w:r w:rsidR="00A4139F" w:rsidRPr="00CC58A4">
        <w:rPr>
          <w:rFonts w:cs="B Lotus" w:hint="cs"/>
          <w:sz w:val="24"/>
          <w:szCs w:val="24"/>
          <w:rtl/>
        </w:rPr>
        <w:t xml:space="preserve"> از </w:t>
      </w:r>
      <w:r w:rsidR="00BC3A1F">
        <w:rPr>
          <w:rFonts w:cs="B Lotus" w:hint="cs"/>
          <w:sz w:val="24"/>
          <w:szCs w:val="24"/>
          <w:rtl/>
        </w:rPr>
        <w:t>رفتارهای</w:t>
      </w:r>
      <w:r w:rsidR="00A4139F" w:rsidRPr="00CC58A4">
        <w:rPr>
          <w:rFonts w:cs="B Lotus" w:hint="cs"/>
          <w:sz w:val="24"/>
          <w:szCs w:val="24"/>
          <w:rtl/>
        </w:rPr>
        <w:t xml:space="preserve"> </w:t>
      </w:r>
      <w:r w:rsidR="002D0344" w:rsidRPr="00CC58A4">
        <w:rPr>
          <w:rFonts w:cs="B Lotus" w:hint="cs"/>
          <w:sz w:val="24"/>
          <w:szCs w:val="24"/>
          <w:rtl/>
        </w:rPr>
        <w:t>انسان است</w:t>
      </w:r>
      <w:r w:rsidR="00D005D7">
        <w:rPr>
          <w:rFonts w:cs="B Lotus"/>
          <w:sz w:val="24"/>
          <w:szCs w:val="24"/>
          <w:rtl/>
        </w:rPr>
        <w:t xml:space="preserve"> </w:t>
      </w:r>
      <w:r w:rsidR="002D0344" w:rsidRPr="00CC58A4">
        <w:rPr>
          <w:rFonts w:cs="B Lotus" w:hint="cs"/>
          <w:sz w:val="24"/>
          <w:szCs w:val="24"/>
          <w:rtl/>
        </w:rPr>
        <w:t xml:space="preserve">که </w:t>
      </w:r>
      <w:r w:rsidR="00D4594D" w:rsidRPr="00CC58A4">
        <w:rPr>
          <w:rFonts w:cs="B Lotus" w:hint="cs"/>
          <w:sz w:val="24"/>
          <w:szCs w:val="24"/>
          <w:rtl/>
        </w:rPr>
        <w:t>نقش</w:t>
      </w:r>
      <w:r w:rsidR="00D005D7">
        <w:rPr>
          <w:rFonts w:cs="B Lotus"/>
          <w:sz w:val="24"/>
          <w:szCs w:val="24"/>
          <w:rtl/>
        </w:rPr>
        <w:t xml:space="preserve"> </w:t>
      </w:r>
      <w:r w:rsidR="00D4594D" w:rsidRPr="00CC58A4">
        <w:rPr>
          <w:rFonts w:cs="B Lotus" w:hint="cs"/>
          <w:sz w:val="24"/>
          <w:szCs w:val="24"/>
          <w:rtl/>
        </w:rPr>
        <w:t xml:space="preserve">مهمی در زندگی </w:t>
      </w:r>
      <w:r w:rsidR="00BC3A1F">
        <w:rPr>
          <w:rFonts w:cs="B Lotus" w:hint="cs"/>
          <w:sz w:val="24"/>
          <w:szCs w:val="24"/>
          <w:rtl/>
        </w:rPr>
        <w:t>انسان‌ها</w:t>
      </w:r>
      <w:r w:rsidR="00D4594D" w:rsidRPr="00CC58A4">
        <w:rPr>
          <w:rFonts w:cs="B Lotus" w:hint="cs"/>
          <w:sz w:val="24"/>
          <w:szCs w:val="24"/>
          <w:rtl/>
        </w:rPr>
        <w:t xml:space="preserve"> دارد</w:t>
      </w:r>
      <w:r w:rsidR="002D0344" w:rsidRPr="00CC58A4">
        <w:rPr>
          <w:rFonts w:cs="B Lotus" w:hint="cs"/>
          <w:sz w:val="24"/>
          <w:szCs w:val="24"/>
          <w:rtl/>
        </w:rPr>
        <w:t>.</w:t>
      </w:r>
      <w:r w:rsidR="00D005D7">
        <w:rPr>
          <w:rFonts w:cs="B Lotus"/>
          <w:sz w:val="24"/>
          <w:szCs w:val="24"/>
          <w:rtl/>
        </w:rPr>
        <w:t xml:space="preserve"> </w:t>
      </w:r>
      <w:r w:rsidR="002D0344" w:rsidRPr="00CC58A4">
        <w:rPr>
          <w:rFonts w:cs="B Lotus" w:hint="cs"/>
          <w:sz w:val="24"/>
          <w:szCs w:val="24"/>
          <w:rtl/>
        </w:rPr>
        <w:t>بدون</w:t>
      </w:r>
      <w:r w:rsidR="00D005D7">
        <w:rPr>
          <w:rFonts w:cs="B Lotus"/>
          <w:sz w:val="24"/>
          <w:szCs w:val="24"/>
          <w:rtl/>
        </w:rPr>
        <w:t xml:space="preserve"> </w:t>
      </w:r>
      <w:r w:rsidR="002D0344" w:rsidRPr="00CC58A4">
        <w:rPr>
          <w:rFonts w:cs="B Lotus" w:hint="cs"/>
          <w:sz w:val="24"/>
          <w:szCs w:val="24"/>
          <w:rtl/>
        </w:rPr>
        <w:t>عواطف</w:t>
      </w:r>
      <w:r w:rsidR="00D005D7">
        <w:rPr>
          <w:rFonts w:cs="B Lotus"/>
          <w:sz w:val="24"/>
          <w:szCs w:val="24"/>
          <w:rtl/>
        </w:rPr>
        <w:t xml:space="preserve"> </w:t>
      </w:r>
      <w:r w:rsidR="002D0344" w:rsidRPr="00CC58A4">
        <w:rPr>
          <w:rFonts w:cs="B Lotus" w:hint="cs"/>
          <w:sz w:val="24"/>
          <w:szCs w:val="24"/>
          <w:rtl/>
        </w:rPr>
        <w:t>زندگی بشر</w:t>
      </w:r>
      <w:r w:rsidR="00D005D7">
        <w:rPr>
          <w:rFonts w:cs="B Lotus"/>
          <w:sz w:val="24"/>
          <w:szCs w:val="24"/>
          <w:rtl/>
        </w:rPr>
        <w:t xml:space="preserve"> </w:t>
      </w:r>
      <w:r w:rsidR="002D0344" w:rsidRPr="00CC58A4">
        <w:rPr>
          <w:rFonts w:cs="B Lotus" w:hint="cs"/>
          <w:sz w:val="24"/>
          <w:szCs w:val="24"/>
          <w:rtl/>
        </w:rPr>
        <w:t>تقریب</w:t>
      </w:r>
      <w:r w:rsidR="000962B7" w:rsidRPr="00CC58A4">
        <w:rPr>
          <w:rFonts w:cs="B Lotus" w:hint="cs"/>
          <w:sz w:val="24"/>
          <w:szCs w:val="24"/>
          <w:rtl/>
        </w:rPr>
        <w:t xml:space="preserve">اً </w:t>
      </w:r>
      <w:r w:rsidR="00BC3A1F">
        <w:rPr>
          <w:rFonts w:cs="B Lotus" w:hint="cs"/>
          <w:sz w:val="24"/>
          <w:szCs w:val="24"/>
          <w:rtl/>
        </w:rPr>
        <w:t>خسته‌کننده</w:t>
      </w:r>
      <w:r w:rsidR="000962B7" w:rsidRPr="00CC58A4">
        <w:rPr>
          <w:rFonts w:cs="B Lotus" w:hint="cs"/>
          <w:sz w:val="24"/>
          <w:szCs w:val="24"/>
          <w:rtl/>
        </w:rPr>
        <w:t xml:space="preserve"> و </w:t>
      </w:r>
      <w:r w:rsidR="00BC3A1F">
        <w:rPr>
          <w:rFonts w:cs="B Lotus" w:hint="cs"/>
          <w:sz w:val="24"/>
          <w:szCs w:val="24"/>
          <w:rtl/>
        </w:rPr>
        <w:t>بی‌معنی</w:t>
      </w:r>
      <w:r w:rsidR="000962B7" w:rsidRPr="00CC58A4">
        <w:rPr>
          <w:rFonts w:cs="B Lotus" w:hint="cs"/>
          <w:sz w:val="24"/>
          <w:szCs w:val="24"/>
          <w:rtl/>
        </w:rPr>
        <w:t xml:space="preserve"> </w:t>
      </w:r>
      <w:r w:rsidR="00BC3A1F">
        <w:rPr>
          <w:rFonts w:cs="B Lotus" w:hint="cs"/>
          <w:sz w:val="24"/>
          <w:szCs w:val="24"/>
          <w:rtl/>
        </w:rPr>
        <w:t>می‌شود</w:t>
      </w:r>
      <w:r w:rsidR="00DB7367">
        <w:rPr>
          <w:rFonts w:cs="B Lotus"/>
          <w:sz w:val="24"/>
          <w:szCs w:val="24"/>
        </w:rPr>
        <w:t xml:space="preserve"> </w:t>
      </w:r>
      <w:r w:rsidR="000962B7" w:rsidRPr="00CC58A4">
        <w:rPr>
          <w:rFonts w:cs="B Lotus" w:hint="cs"/>
          <w:sz w:val="24"/>
          <w:szCs w:val="24"/>
          <w:rtl/>
        </w:rPr>
        <w:t>(</w:t>
      </w:r>
      <w:r w:rsidR="00DB7367">
        <w:rPr>
          <w:rFonts w:asciiTheme="majorBidi" w:eastAsia="Calibri" w:hAnsiTheme="majorBidi" w:cstheme="majorBidi"/>
          <w:sz w:val="20"/>
          <w:szCs w:val="20"/>
        </w:rPr>
        <w:t xml:space="preserve">Davidson, Kabat-Zinn, Schumacher, Rosenkranz, Muller, </w:t>
      </w:r>
      <w:r w:rsidR="00DB7367" w:rsidRPr="0096734D">
        <w:rPr>
          <w:rFonts w:asciiTheme="majorBidi" w:eastAsia="Calibri" w:hAnsiTheme="majorBidi" w:cstheme="majorBidi"/>
          <w:sz w:val="20"/>
          <w:szCs w:val="20"/>
        </w:rPr>
        <w:t>Santorelli</w:t>
      </w:r>
      <w:r w:rsidR="00DB7367">
        <w:rPr>
          <w:rFonts w:asciiTheme="majorBidi" w:eastAsia="Calibri" w:hAnsiTheme="majorBidi" w:cstheme="majorBidi"/>
          <w:sz w:val="20"/>
          <w:szCs w:val="20"/>
        </w:rPr>
        <w:t xml:space="preserve"> et al., 2003</w:t>
      </w:r>
      <w:r w:rsidR="000962B7" w:rsidRPr="00CC58A4">
        <w:rPr>
          <w:rFonts w:cs="B Lotus" w:hint="cs"/>
          <w:sz w:val="24"/>
          <w:szCs w:val="24"/>
          <w:rtl/>
        </w:rPr>
        <w:t>)</w:t>
      </w:r>
      <w:r w:rsidR="002D0344" w:rsidRPr="00CC58A4">
        <w:rPr>
          <w:rFonts w:cs="B Lotus" w:hint="cs"/>
          <w:sz w:val="24"/>
          <w:szCs w:val="24"/>
          <w:rtl/>
        </w:rPr>
        <w:t>. انسان</w:t>
      </w:r>
      <w:r w:rsidR="00D005D7">
        <w:rPr>
          <w:rFonts w:cs="B Lotus"/>
          <w:sz w:val="24"/>
          <w:szCs w:val="24"/>
          <w:rtl/>
        </w:rPr>
        <w:t xml:space="preserve"> </w:t>
      </w:r>
      <w:r w:rsidR="002D0344" w:rsidRPr="00CC58A4">
        <w:rPr>
          <w:rFonts w:cs="B Lotus" w:hint="cs"/>
          <w:sz w:val="24"/>
          <w:szCs w:val="24"/>
          <w:rtl/>
        </w:rPr>
        <w:t xml:space="preserve">از طریق همین عواطف است که دنیا را </w:t>
      </w:r>
      <w:r w:rsidR="00BC3A1F">
        <w:rPr>
          <w:rFonts w:cs="B Lotus" w:hint="cs"/>
          <w:sz w:val="24"/>
          <w:szCs w:val="24"/>
          <w:rtl/>
        </w:rPr>
        <w:t>پرمعنی</w:t>
      </w:r>
      <w:r w:rsidR="004C3633" w:rsidRPr="00CC58A4">
        <w:rPr>
          <w:rFonts w:cs="B Lotus" w:hint="cs"/>
          <w:sz w:val="24"/>
          <w:szCs w:val="24"/>
          <w:rtl/>
        </w:rPr>
        <w:t xml:space="preserve"> و</w:t>
      </w:r>
      <w:r w:rsidR="0005234D" w:rsidRPr="00CC58A4">
        <w:rPr>
          <w:rFonts w:cs="B Lotus" w:hint="cs"/>
          <w:sz w:val="24"/>
          <w:szCs w:val="24"/>
          <w:rtl/>
        </w:rPr>
        <w:t xml:space="preserve"> سر</w:t>
      </w:r>
      <w:r w:rsidR="00C22985" w:rsidRPr="00CC58A4">
        <w:rPr>
          <w:rFonts w:cs="B Lotus" w:hint="cs"/>
          <w:sz w:val="24"/>
          <w:szCs w:val="24"/>
          <w:rtl/>
        </w:rPr>
        <w:t xml:space="preserve">شار از احساسات </w:t>
      </w:r>
      <w:r w:rsidR="0003100B" w:rsidRPr="00CC58A4">
        <w:rPr>
          <w:rFonts w:cs="B Lotus" w:hint="cs"/>
          <w:sz w:val="24"/>
          <w:szCs w:val="24"/>
          <w:rtl/>
        </w:rPr>
        <w:t xml:space="preserve">در </w:t>
      </w:r>
      <w:r w:rsidR="00BC3A1F">
        <w:rPr>
          <w:rFonts w:cs="B Lotus" w:hint="cs"/>
          <w:sz w:val="24"/>
          <w:szCs w:val="24"/>
          <w:rtl/>
        </w:rPr>
        <w:t>می‌یابد</w:t>
      </w:r>
      <w:r w:rsidR="0003100B" w:rsidRPr="00CC58A4">
        <w:rPr>
          <w:rFonts w:cs="B Lotus" w:hint="cs"/>
          <w:sz w:val="24"/>
          <w:szCs w:val="24"/>
          <w:rtl/>
        </w:rPr>
        <w:t>. ع</w:t>
      </w:r>
      <w:r w:rsidR="002D0344" w:rsidRPr="00CC58A4">
        <w:rPr>
          <w:rFonts w:cs="B Lotus" w:hint="cs"/>
          <w:sz w:val="24"/>
          <w:szCs w:val="24"/>
          <w:rtl/>
        </w:rPr>
        <w:t xml:space="preserve">واطف </w:t>
      </w:r>
      <w:r w:rsidR="005865AB" w:rsidRPr="00CC58A4">
        <w:rPr>
          <w:rFonts w:cs="B Lotus" w:hint="cs"/>
          <w:sz w:val="24"/>
          <w:szCs w:val="24"/>
          <w:rtl/>
        </w:rPr>
        <w:t>بخشی از نظام</w:t>
      </w:r>
      <w:r w:rsidR="00594C48" w:rsidRPr="00CC58A4">
        <w:rPr>
          <w:rFonts w:cs="B Lotus" w:hint="cs"/>
          <w:sz w:val="24"/>
          <w:szCs w:val="24"/>
          <w:rtl/>
        </w:rPr>
        <w:t xml:space="preserve"> پویایی شخصیت </w:t>
      </w:r>
      <w:r w:rsidR="00A97FA8" w:rsidRPr="00CC58A4">
        <w:rPr>
          <w:rFonts w:cs="B Lotus" w:hint="cs"/>
          <w:sz w:val="24"/>
          <w:szCs w:val="24"/>
          <w:rtl/>
        </w:rPr>
        <w:t xml:space="preserve">آدمی </w:t>
      </w:r>
      <w:r w:rsidR="00594C48" w:rsidRPr="00CC58A4">
        <w:rPr>
          <w:rFonts w:cs="B Lotus" w:hint="cs"/>
          <w:sz w:val="24"/>
          <w:szCs w:val="24"/>
          <w:rtl/>
        </w:rPr>
        <w:t>است</w:t>
      </w:r>
      <w:r w:rsidR="00A97FA8" w:rsidRPr="00CC58A4">
        <w:rPr>
          <w:rFonts w:cs="B Lotus" w:hint="cs"/>
          <w:sz w:val="24"/>
          <w:szCs w:val="24"/>
          <w:rtl/>
        </w:rPr>
        <w:t>.</w:t>
      </w:r>
      <w:r w:rsidR="00594C48" w:rsidRPr="00CC58A4">
        <w:rPr>
          <w:rFonts w:cs="B Lotus" w:hint="cs"/>
          <w:sz w:val="24"/>
          <w:szCs w:val="24"/>
          <w:rtl/>
        </w:rPr>
        <w:t xml:space="preserve"> </w:t>
      </w:r>
      <w:r w:rsidR="00BC3A1F">
        <w:rPr>
          <w:rFonts w:cs="B Lotus" w:hint="cs"/>
          <w:sz w:val="24"/>
          <w:szCs w:val="24"/>
          <w:rtl/>
        </w:rPr>
        <w:t>ویژگی‌ها</w:t>
      </w:r>
      <w:r w:rsidR="00594C48" w:rsidRPr="00CC58A4">
        <w:rPr>
          <w:rFonts w:cs="B Lotus" w:hint="cs"/>
          <w:sz w:val="24"/>
          <w:szCs w:val="24"/>
          <w:rtl/>
        </w:rPr>
        <w:t xml:space="preserve"> </w:t>
      </w:r>
      <w:r w:rsidR="00A97FA8" w:rsidRPr="00CC58A4">
        <w:rPr>
          <w:rFonts w:cs="B Lotus" w:hint="cs"/>
          <w:sz w:val="24"/>
          <w:szCs w:val="24"/>
          <w:rtl/>
        </w:rPr>
        <w:t>و</w:t>
      </w:r>
      <w:r w:rsidR="00594C48" w:rsidRPr="00CC58A4">
        <w:rPr>
          <w:rFonts w:cs="B Lotus" w:hint="cs"/>
          <w:sz w:val="24"/>
          <w:szCs w:val="24"/>
          <w:rtl/>
        </w:rPr>
        <w:t xml:space="preserve"> تغییرات</w:t>
      </w:r>
      <w:r w:rsidR="00D005D7">
        <w:rPr>
          <w:rFonts w:cs="B Lotus"/>
          <w:sz w:val="24"/>
          <w:szCs w:val="24"/>
          <w:rtl/>
        </w:rPr>
        <w:t xml:space="preserve"> </w:t>
      </w:r>
      <w:r w:rsidR="00594C48" w:rsidRPr="00CC58A4">
        <w:rPr>
          <w:rFonts w:cs="B Lotus" w:hint="cs"/>
          <w:sz w:val="24"/>
          <w:szCs w:val="24"/>
          <w:rtl/>
        </w:rPr>
        <w:t>عواطف با چگونگی برقراری</w:t>
      </w:r>
      <w:r w:rsidR="00A97FA8" w:rsidRPr="00CC58A4">
        <w:rPr>
          <w:rFonts w:cs="B Lotus" w:hint="cs"/>
          <w:sz w:val="24"/>
          <w:szCs w:val="24"/>
          <w:rtl/>
        </w:rPr>
        <w:t xml:space="preserve"> ارتباط</w:t>
      </w:r>
      <w:r w:rsidR="00D005D7">
        <w:rPr>
          <w:rFonts w:cs="B Lotus"/>
          <w:sz w:val="24"/>
          <w:szCs w:val="24"/>
          <w:rtl/>
        </w:rPr>
        <w:t xml:space="preserve"> </w:t>
      </w:r>
      <w:r w:rsidR="00A97FA8" w:rsidRPr="00CC58A4">
        <w:rPr>
          <w:rFonts w:cs="B Lotus" w:hint="cs"/>
          <w:sz w:val="24"/>
          <w:szCs w:val="24"/>
          <w:rtl/>
        </w:rPr>
        <w:t>عاطفی</w:t>
      </w:r>
      <w:r w:rsidR="00D005D7">
        <w:rPr>
          <w:rFonts w:cs="B Lotus"/>
          <w:sz w:val="24"/>
          <w:szCs w:val="24"/>
          <w:rtl/>
        </w:rPr>
        <w:t xml:space="preserve"> </w:t>
      </w:r>
      <w:r w:rsidR="00A97FA8" w:rsidRPr="00CC58A4">
        <w:rPr>
          <w:rFonts w:cs="B Lotus" w:hint="cs"/>
          <w:sz w:val="24"/>
          <w:szCs w:val="24"/>
          <w:rtl/>
        </w:rPr>
        <w:t>و</w:t>
      </w:r>
      <w:r w:rsidR="00594C48" w:rsidRPr="00CC58A4">
        <w:rPr>
          <w:rFonts w:cs="B Lotus" w:hint="cs"/>
          <w:sz w:val="24"/>
          <w:szCs w:val="24"/>
          <w:rtl/>
        </w:rPr>
        <w:t xml:space="preserve"> درک تغییر عواطف دیگران </w:t>
      </w:r>
      <w:r w:rsidR="00A97FA8" w:rsidRPr="00CC58A4">
        <w:rPr>
          <w:rFonts w:cs="B Lotus" w:hint="cs"/>
          <w:sz w:val="24"/>
          <w:szCs w:val="24"/>
          <w:rtl/>
        </w:rPr>
        <w:t>نقش مهمی در رش</w:t>
      </w:r>
      <w:r w:rsidR="00594C48" w:rsidRPr="00CC58A4">
        <w:rPr>
          <w:rFonts w:cs="B Lotus" w:hint="cs"/>
          <w:sz w:val="24"/>
          <w:szCs w:val="24"/>
          <w:rtl/>
        </w:rPr>
        <w:t>د سازمان شخصیت</w:t>
      </w:r>
      <w:r w:rsidR="00DC53C3" w:rsidRPr="00CC58A4">
        <w:rPr>
          <w:rFonts w:cs="B Lotus" w:hint="cs"/>
          <w:sz w:val="24"/>
          <w:szCs w:val="24"/>
          <w:rtl/>
        </w:rPr>
        <w:t xml:space="preserve"> </w:t>
      </w:r>
      <w:r w:rsidR="00594C48" w:rsidRPr="00CC58A4">
        <w:rPr>
          <w:rFonts w:cs="B Lotus" w:hint="cs"/>
          <w:sz w:val="24"/>
          <w:szCs w:val="24"/>
          <w:rtl/>
        </w:rPr>
        <w:t xml:space="preserve">افراد </w:t>
      </w:r>
      <w:r w:rsidR="00D005D7">
        <w:rPr>
          <w:rFonts w:cs="B Lotus" w:hint="cs"/>
          <w:sz w:val="24"/>
          <w:szCs w:val="24"/>
          <w:rtl/>
        </w:rPr>
        <w:t>دارند</w:t>
      </w:r>
      <w:r w:rsidR="00D005D7">
        <w:rPr>
          <w:rFonts w:cs="B Lotus"/>
          <w:sz w:val="24"/>
          <w:szCs w:val="24"/>
          <w:rtl/>
        </w:rPr>
        <w:t xml:space="preserve"> (</w:t>
      </w:r>
      <w:r w:rsidR="00DB7367">
        <w:rPr>
          <w:rFonts w:ascii="Times New Roman" w:eastAsia="B Lotus" w:hAnsi="Times New Roman" w:cs="Times New Roman"/>
          <w:sz w:val="20"/>
          <w:szCs w:val="20"/>
        </w:rPr>
        <w:t>Duffley</w:t>
      </w:r>
      <w:r w:rsidR="00DB7367" w:rsidRPr="00F71BC1">
        <w:rPr>
          <w:rFonts w:ascii="Times New Roman" w:eastAsia="B Lotus" w:hAnsi="Times New Roman" w:cs="Times New Roman"/>
          <w:sz w:val="20"/>
          <w:szCs w:val="20"/>
        </w:rPr>
        <w:t xml:space="preserve"> &amp; Larrivée</w:t>
      </w:r>
      <w:r w:rsidR="00DB7367">
        <w:rPr>
          <w:rFonts w:ascii="Times New Roman" w:eastAsia="B Lotus" w:hAnsi="Times New Roman" w:cs="Times New Roman"/>
          <w:sz w:val="20"/>
          <w:szCs w:val="20"/>
        </w:rPr>
        <w:t>, 2015</w:t>
      </w:r>
      <w:r w:rsidR="00E21336" w:rsidRPr="00CC58A4">
        <w:rPr>
          <w:rFonts w:cs="B Lotus" w:hint="cs"/>
          <w:sz w:val="24"/>
          <w:szCs w:val="24"/>
          <w:rtl/>
        </w:rPr>
        <w:t>)</w:t>
      </w:r>
      <w:r w:rsidR="00594C48" w:rsidRPr="00CC58A4">
        <w:rPr>
          <w:rFonts w:cs="B Lotus" w:hint="cs"/>
          <w:sz w:val="24"/>
          <w:szCs w:val="24"/>
          <w:rtl/>
        </w:rPr>
        <w:t>.</w:t>
      </w:r>
    </w:p>
    <w:p w14:paraId="3CC562E7" w14:textId="77777777" w:rsidR="003656C8" w:rsidRPr="00CC58A4" w:rsidRDefault="003656C8" w:rsidP="003656C8">
      <w:pPr>
        <w:pStyle w:val="NoSpacing"/>
        <w:rPr>
          <w:rtl/>
        </w:rPr>
      </w:pPr>
    </w:p>
    <w:p w14:paraId="7B6FFE92" w14:textId="77777777" w:rsidR="00CB6DA1" w:rsidRPr="003656C8" w:rsidRDefault="00CB6DA1" w:rsidP="003656C8">
      <w:pPr>
        <w:pStyle w:val="NoSpacing"/>
        <w:rPr>
          <w:rFonts w:cs="B Zar"/>
          <w:b/>
          <w:bCs/>
          <w:sz w:val="28"/>
          <w:szCs w:val="28"/>
          <w:rtl/>
        </w:rPr>
      </w:pPr>
      <w:r w:rsidRPr="003656C8">
        <w:rPr>
          <w:rFonts w:cs="B Zar" w:hint="cs"/>
          <w:b/>
          <w:bCs/>
          <w:sz w:val="28"/>
          <w:szCs w:val="28"/>
          <w:rtl/>
        </w:rPr>
        <w:t>2-</w:t>
      </w:r>
      <w:r w:rsidR="008B7A19" w:rsidRPr="003656C8">
        <w:rPr>
          <w:rFonts w:cs="B Zar" w:hint="cs"/>
          <w:b/>
          <w:bCs/>
          <w:sz w:val="28"/>
          <w:szCs w:val="28"/>
          <w:rtl/>
        </w:rPr>
        <w:t xml:space="preserve"> </w:t>
      </w:r>
      <w:r w:rsidRPr="003656C8">
        <w:rPr>
          <w:rFonts w:cs="B Zar" w:hint="cs"/>
          <w:b/>
          <w:bCs/>
          <w:sz w:val="28"/>
          <w:szCs w:val="28"/>
          <w:rtl/>
        </w:rPr>
        <w:t>مرور مبانی نظری و پیش</w:t>
      </w:r>
      <w:r w:rsidR="00EC2B00">
        <w:rPr>
          <w:rFonts w:cs="B Zar" w:hint="cs"/>
          <w:b/>
          <w:bCs/>
          <w:sz w:val="28"/>
          <w:szCs w:val="28"/>
          <w:rtl/>
        </w:rPr>
        <w:t>ی</w:t>
      </w:r>
      <w:r w:rsidRPr="003656C8">
        <w:rPr>
          <w:rFonts w:cs="B Zar" w:hint="cs"/>
          <w:b/>
          <w:bCs/>
          <w:sz w:val="28"/>
          <w:szCs w:val="28"/>
          <w:rtl/>
        </w:rPr>
        <w:t>نه</w:t>
      </w:r>
    </w:p>
    <w:p w14:paraId="12863242" w14:textId="77777777" w:rsidR="002D0344" w:rsidRPr="008B7A19" w:rsidRDefault="000C4009" w:rsidP="00D005D7">
      <w:pPr>
        <w:spacing w:line="240" w:lineRule="auto"/>
        <w:jc w:val="both"/>
        <w:rPr>
          <w:rFonts w:cs="B Lotus"/>
          <w:sz w:val="24"/>
          <w:szCs w:val="24"/>
          <w:rtl/>
        </w:rPr>
      </w:pPr>
      <w:r w:rsidRPr="000C4009">
        <w:rPr>
          <w:rFonts w:cs="B Lotus" w:hint="cs"/>
          <w:sz w:val="24"/>
          <w:szCs w:val="24"/>
          <w:rtl/>
        </w:rPr>
        <w:t>گیلبرت</w:t>
      </w:r>
      <w:r w:rsidR="00981E73" w:rsidRPr="000C4009">
        <w:rPr>
          <w:rFonts w:cs="B Lotus" w:hint="cs"/>
          <w:sz w:val="24"/>
          <w:szCs w:val="24"/>
          <w:rtl/>
        </w:rPr>
        <w:t xml:space="preserve"> (</w:t>
      </w:r>
      <w:r w:rsidRPr="000C4009">
        <w:rPr>
          <w:rFonts w:cs="B Lotus" w:hint="cs"/>
          <w:sz w:val="24"/>
          <w:szCs w:val="24"/>
          <w:rtl/>
        </w:rPr>
        <w:t>2006</w:t>
      </w:r>
      <w:r w:rsidR="00594C48" w:rsidRPr="000C4009">
        <w:rPr>
          <w:rFonts w:cs="B Lotus" w:hint="cs"/>
          <w:sz w:val="24"/>
          <w:szCs w:val="24"/>
          <w:rtl/>
        </w:rPr>
        <w:t>)</w:t>
      </w:r>
      <w:r w:rsidR="008B7A19">
        <w:rPr>
          <w:rFonts w:cs="B Lotus" w:hint="cs"/>
          <w:sz w:val="24"/>
          <w:szCs w:val="24"/>
          <w:rtl/>
        </w:rPr>
        <w:t xml:space="preserve"> </w:t>
      </w:r>
      <w:r>
        <w:rPr>
          <w:rFonts w:cs="B Lotus" w:hint="cs"/>
          <w:sz w:val="24"/>
          <w:szCs w:val="24"/>
          <w:rtl/>
        </w:rPr>
        <w:t>دریافت</w:t>
      </w:r>
      <w:r w:rsidR="00981E73" w:rsidRPr="008B7A19">
        <w:rPr>
          <w:rFonts w:cs="B Lotus" w:hint="cs"/>
          <w:sz w:val="24"/>
          <w:szCs w:val="24"/>
          <w:rtl/>
        </w:rPr>
        <w:t xml:space="preserve"> که دو</w:t>
      </w:r>
      <w:r w:rsidR="00594C48" w:rsidRPr="008B7A19">
        <w:rPr>
          <w:rFonts w:cs="B Lotus" w:hint="cs"/>
          <w:sz w:val="24"/>
          <w:szCs w:val="24"/>
          <w:rtl/>
        </w:rPr>
        <w:t xml:space="preserve"> عامل </w:t>
      </w:r>
      <w:r w:rsidR="00A97FA8" w:rsidRPr="008B7A19">
        <w:rPr>
          <w:rFonts w:cs="B Lotus" w:hint="cs"/>
          <w:sz w:val="24"/>
          <w:szCs w:val="24"/>
          <w:rtl/>
        </w:rPr>
        <w:t>عاطفه مثبت و</w:t>
      </w:r>
      <w:r w:rsidR="00E3245F" w:rsidRPr="008B7A19">
        <w:rPr>
          <w:rFonts w:cs="B Lotus" w:hint="cs"/>
          <w:sz w:val="24"/>
          <w:szCs w:val="24"/>
          <w:rtl/>
        </w:rPr>
        <w:t xml:space="preserve"> </w:t>
      </w:r>
      <w:r w:rsidR="00A97FA8" w:rsidRPr="008B7A19">
        <w:rPr>
          <w:rFonts w:cs="B Lotus" w:hint="cs"/>
          <w:sz w:val="24"/>
          <w:szCs w:val="24"/>
          <w:rtl/>
        </w:rPr>
        <w:t>منف</w:t>
      </w:r>
      <w:r w:rsidR="00304CFF" w:rsidRPr="008B7A19">
        <w:rPr>
          <w:rFonts w:cs="B Lotus" w:hint="cs"/>
          <w:sz w:val="24"/>
          <w:szCs w:val="24"/>
          <w:rtl/>
        </w:rPr>
        <w:t>ی</w:t>
      </w:r>
      <w:r w:rsidR="00D005D7">
        <w:rPr>
          <w:rFonts w:cs="B Lotus"/>
          <w:sz w:val="24"/>
          <w:szCs w:val="24"/>
          <w:rtl/>
        </w:rPr>
        <w:t xml:space="preserve"> </w:t>
      </w:r>
      <w:r w:rsidR="00304CFF" w:rsidRPr="008B7A19">
        <w:rPr>
          <w:rFonts w:cs="B Lotus" w:hint="cs"/>
          <w:sz w:val="24"/>
          <w:szCs w:val="24"/>
          <w:rtl/>
        </w:rPr>
        <w:t>ارتباط</w:t>
      </w:r>
      <w:r w:rsidR="00D005D7">
        <w:rPr>
          <w:rFonts w:cs="B Lotus"/>
          <w:sz w:val="24"/>
          <w:szCs w:val="24"/>
          <w:rtl/>
        </w:rPr>
        <w:t xml:space="preserve"> </w:t>
      </w:r>
      <w:r w:rsidR="00304CFF" w:rsidRPr="008B7A19">
        <w:rPr>
          <w:rFonts w:cs="B Lotus" w:hint="cs"/>
          <w:sz w:val="24"/>
          <w:szCs w:val="24"/>
          <w:rtl/>
        </w:rPr>
        <w:t>متفاوتی</w:t>
      </w:r>
      <w:r w:rsidR="00D005D7">
        <w:rPr>
          <w:rFonts w:cs="B Lotus"/>
          <w:sz w:val="24"/>
          <w:szCs w:val="24"/>
          <w:rtl/>
        </w:rPr>
        <w:t xml:space="preserve"> </w:t>
      </w:r>
      <w:r w:rsidR="00304CFF" w:rsidRPr="008B7A19">
        <w:rPr>
          <w:rFonts w:cs="B Lotus" w:hint="cs"/>
          <w:sz w:val="24"/>
          <w:szCs w:val="24"/>
          <w:rtl/>
        </w:rPr>
        <w:t xml:space="preserve">با افسردگی </w:t>
      </w:r>
      <w:r w:rsidR="00A97FA8" w:rsidRPr="008B7A19">
        <w:rPr>
          <w:rFonts w:cs="B Lotus" w:hint="cs"/>
          <w:sz w:val="24"/>
          <w:szCs w:val="24"/>
          <w:rtl/>
        </w:rPr>
        <w:t>و</w:t>
      </w:r>
      <w:r w:rsidR="00304CFF" w:rsidRPr="008B7A19">
        <w:rPr>
          <w:rFonts w:cs="B Lotus" w:hint="cs"/>
          <w:sz w:val="24"/>
          <w:szCs w:val="24"/>
          <w:rtl/>
        </w:rPr>
        <w:t xml:space="preserve"> اضطراب </w:t>
      </w:r>
      <w:r w:rsidR="00A97FA8" w:rsidRPr="008B7A19">
        <w:rPr>
          <w:rFonts w:cs="B Lotus" w:hint="cs"/>
          <w:sz w:val="24"/>
          <w:szCs w:val="24"/>
          <w:rtl/>
        </w:rPr>
        <w:t>دارند</w:t>
      </w:r>
      <w:r w:rsidR="00981E73" w:rsidRPr="008B7A19">
        <w:rPr>
          <w:rFonts w:cs="B Lotus" w:hint="cs"/>
          <w:sz w:val="24"/>
          <w:szCs w:val="24"/>
          <w:rtl/>
        </w:rPr>
        <w:t>،</w:t>
      </w:r>
      <w:r w:rsidR="00A97FA8" w:rsidRPr="008B7A19">
        <w:rPr>
          <w:rFonts w:cs="B Lotus" w:hint="cs"/>
          <w:sz w:val="24"/>
          <w:szCs w:val="24"/>
          <w:rtl/>
        </w:rPr>
        <w:t xml:space="preserve"> از </w:t>
      </w:r>
      <w:r w:rsidR="00EC2B00">
        <w:rPr>
          <w:rFonts w:cs="B Lotus" w:hint="cs"/>
          <w:sz w:val="24"/>
          <w:szCs w:val="24"/>
          <w:rtl/>
        </w:rPr>
        <w:t>آنجا</w:t>
      </w:r>
      <w:r w:rsidR="00D005D7">
        <w:rPr>
          <w:rFonts w:cs="B Lotus"/>
          <w:sz w:val="24"/>
          <w:szCs w:val="24"/>
          <w:rtl/>
        </w:rPr>
        <w:t xml:space="preserve"> </w:t>
      </w:r>
      <w:r w:rsidR="00A97FA8" w:rsidRPr="008B7A19">
        <w:rPr>
          <w:rFonts w:cs="B Lotus" w:hint="cs"/>
          <w:sz w:val="24"/>
          <w:szCs w:val="24"/>
          <w:rtl/>
        </w:rPr>
        <w:t>که هم</w:t>
      </w:r>
      <w:r w:rsidR="00D005D7">
        <w:rPr>
          <w:rFonts w:cs="B Lotus"/>
          <w:sz w:val="24"/>
          <w:szCs w:val="24"/>
          <w:rtl/>
        </w:rPr>
        <w:t xml:space="preserve"> </w:t>
      </w:r>
      <w:r w:rsidR="00A97FA8" w:rsidRPr="008B7A19">
        <w:rPr>
          <w:rFonts w:cs="B Lotus" w:hint="cs"/>
          <w:sz w:val="24"/>
          <w:szCs w:val="24"/>
          <w:rtl/>
        </w:rPr>
        <w:t>در اضطراب و</w:t>
      </w:r>
      <w:r w:rsidR="00304CFF" w:rsidRPr="008B7A19">
        <w:rPr>
          <w:rFonts w:cs="B Lotus" w:hint="cs"/>
          <w:sz w:val="24"/>
          <w:szCs w:val="24"/>
          <w:rtl/>
        </w:rPr>
        <w:t xml:space="preserve"> </w:t>
      </w:r>
      <w:r w:rsidR="00A97FA8" w:rsidRPr="008B7A19">
        <w:rPr>
          <w:rFonts w:cs="B Lotus" w:hint="cs"/>
          <w:sz w:val="24"/>
          <w:szCs w:val="24"/>
          <w:rtl/>
        </w:rPr>
        <w:t>هم در افسرد</w:t>
      </w:r>
      <w:r w:rsidR="00304CFF" w:rsidRPr="008B7A19">
        <w:rPr>
          <w:rFonts w:cs="B Lotus" w:hint="cs"/>
          <w:sz w:val="24"/>
          <w:szCs w:val="24"/>
          <w:rtl/>
        </w:rPr>
        <w:t xml:space="preserve">گی </w:t>
      </w:r>
      <w:r w:rsidR="00EC2B00">
        <w:rPr>
          <w:rFonts w:cs="B Lotus" w:hint="cs"/>
          <w:sz w:val="24"/>
          <w:szCs w:val="24"/>
          <w:rtl/>
        </w:rPr>
        <w:t>حالت‌های</w:t>
      </w:r>
      <w:r w:rsidR="00304CFF" w:rsidRPr="008B7A19">
        <w:rPr>
          <w:rFonts w:cs="B Lotus" w:hint="cs"/>
          <w:sz w:val="24"/>
          <w:szCs w:val="24"/>
          <w:rtl/>
        </w:rPr>
        <w:t xml:space="preserve"> عاطفی منفی</w:t>
      </w:r>
      <w:r w:rsidR="00D005D7">
        <w:rPr>
          <w:rFonts w:cs="B Lotus"/>
          <w:sz w:val="24"/>
          <w:szCs w:val="24"/>
          <w:rtl/>
        </w:rPr>
        <w:t xml:space="preserve"> </w:t>
      </w:r>
      <w:r w:rsidR="00304CFF" w:rsidRPr="008B7A19">
        <w:rPr>
          <w:rFonts w:cs="B Lotus" w:hint="cs"/>
          <w:sz w:val="24"/>
          <w:szCs w:val="24"/>
          <w:rtl/>
        </w:rPr>
        <w:t xml:space="preserve">دیده </w:t>
      </w:r>
      <w:r w:rsidR="00EC2B00">
        <w:rPr>
          <w:rFonts w:cs="B Lotus" w:hint="cs"/>
          <w:sz w:val="24"/>
          <w:szCs w:val="24"/>
          <w:rtl/>
        </w:rPr>
        <w:t>می‌شود</w:t>
      </w:r>
      <w:r w:rsidR="00304CFF" w:rsidRPr="008B7A19">
        <w:rPr>
          <w:rFonts w:cs="B Lotus" w:hint="cs"/>
          <w:sz w:val="24"/>
          <w:szCs w:val="24"/>
          <w:rtl/>
        </w:rPr>
        <w:t>،</w:t>
      </w:r>
      <w:r w:rsidR="00D005D7">
        <w:rPr>
          <w:rFonts w:cs="B Lotus"/>
          <w:sz w:val="24"/>
          <w:szCs w:val="24"/>
          <w:rtl/>
        </w:rPr>
        <w:t xml:space="preserve"> </w:t>
      </w:r>
      <w:r w:rsidR="00A97FA8" w:rsidRPr="008B7A19">
        <w:rPr>
          <w:rFonts w:cs="B Lotus" w:hint="cs"/>
          <w:sz w:val="24"/>
          <w:szCs w:val="24"/>
          <w:rtl/>
        </w:rPr>
        <w:t>ابزارهای</w:t>
      </w:r>
      <w:r w:rsidR="00D005D7">
        <w:rPr>
          <w:rFonts w:cs="B Lotus"/>
          <w:sz w:val="24"/>
          <w:szCs w:val="24"/>
          <w:rtl/>
        </w:rPr>
        <w:t xml:space="preserve"> </w:t>
      </w:r>
      <w:r w:rsidR="00A97FA8" w:rsidRPr="008B7A19">
        <w:rPr>
          <w:rFonts w:cs="B Lotus" w:hint="cs"/>
          <w:sz w:val="24"/>
          <w:szCs w:val="24"/>
          <w:rtl/>
        </w:rPr>
        <w:t>سنجش</w:t>
      </w:r>
      <w:r w:rsidR="00D005D7">
        <w:rPr>
          <w:rFonts w:cs="B Lotus"/>
          <w:sz w:val="24"/>
          <w:szCs w:val="24"/>
          <w:rtl/>
        </w:rPr>
        <w:t xml:space="preserve"> </w:t>
      </w:r>
      <w:r w:rsidR="00A97FA8" w:rsidRPr="008B7A19">
        <w:rPr>
          <w:rFonts w:cs="B Lotus" w:hint="cs"/>
          <w:sz w:val="24"/>
          <w:szCs w:val="24"/>
          <w:rtl/>
        </w:rPr>
        <w:t>مرب</w:t>
      </w:r>
      <w:r w:rsidR="000A6C9D" w:rsidRPr="008B7A19">
        <w:rPr>
          <w:rFonts w:cs="B Lotus" w:hint="cs"/>
          <w:sz w:val="24"/>
          <w:szCs w:val="24"/>
          <w:rtl/>
        </w:rPr>
        <w:t>وط به هر دو سازه</w:t>
      </w:r>
      <w:r w:rsidR="00D005D7">
        <w:rPr>
          <w:rFonts w:cs="B Lotus"/>
          <w:sz w:val="24"/>
          <w:szCs w:val="24"/>
          <w:rtl/>
        </w:rPr>
        <w:t xml:space="preserve"> </w:t>
      </w:r>
      <w:r w:rsidR="000A6C9D" w:rsidRPr="008B7A19">
        <w:rPr>
          <w:rFonts w:cs="B Lotus" w:hint="cs"/>
          <w:sz w:val="24"/>
          <w:szCs w:val="24"/>
          <w:rtl/>
        </w:rPr>
        <w:t xml:space="preserve">به یک اندازه </w:t>
      </w:r>
      <w:r w:rsidR="00A97FA8" w:rsidRPr="008B7A19">
        <w:rPr>
          <w:rFonts w:cs="B Lotus" w:hint="cs"/>
          <w:sz w:val="24"/>
          <w:szCs w:val="24"/>
          <w:rtl/>
        </w:rPr>
        <w:t>و</w:t>
      </w:r>
      <w:r w:rsidR="00563BCE" w:rsidRPr="008B7A19">
        <w:rPr>
          <w:rFonts w:cs="B Lotus" w:hint="cs"/>
          <w:sz w:val="24"/>
          <w:szCs w:val="24"/>
          <w:rtl/>
        </w:rPr>
        <w:t xml:space="preserve"> دارای</w:t>
      </w:r>
      <w:r w:rsidR="00D005D7">
        <w:rPr>
          <w:rFonts w:cs="B Lotus"/>
          <w:sz w:val="24"/>
          <w:szCs w:val="24"/>
          <w:rtl/>
        </w:rPr>
        <w:t xml:space="preserve"> </w:t>
      </w:r>
      <w:r w:rsidR="00563BCE" w:rsidRPr="008B7A19">
        <w:rPr>
          <w:rFonts w:cs="B Lotus" w:hint="cs"/>
          <w:sz w:val="24"/>
          <w:szCs w:val="24"/>
          <w:rtl/>
        </w:rPr>
        <w:t>عاطفی منفی است</w:t>
      </w:r>
      <w:r w:rsidR="001109D9" w:rsidRPr="008B7A19">
        <w:rPr>
          <w:rFonts w:cs="B Lotus" w:hint="cs"/>
          <w:sz w:val="24"/>
          <w:szCs w:val="24"/>
          <w:rtl/>
        </w:rPr>
        <w:t>.</w:t>
      </w:r>
      <w:r w:rsidR="00D005D7">
        <w:rPr>
          <w:rFonts w:cs="B Lotus"/>
          <w:sz w:val="24"/>
          <w:szCs w:val="24"/>
          <w:rtl/>
        </w:rPr>
        <w:t xml:space="preserve"> </w:t>
      </w:r>
      <w:r w:rsidR="00D005D7">
        <w:rPr>
          <w:rFonts w:cs="B Lotus" w:hint="cs"/>
          <w:sz w:val="24"/>
          <w:szCs w:val="24"/>
          <w:rtl/>
        </w:rPr>
        <w:t>بنابراین</w:t>
      </w:r>
      <w:r w:rsidR="00D005D7">
        <w:rPr>
          <w:rFonts w:cs="B Lotus"/>
          <w:sz w:val="24"/>
          <w:szCs w:val="24"/>
          <w:rtl/>
        </w:rPr>
        <w:t xml:space="preserve"> </w:t>
      </w:r>
      <w:r w:rsidR="00A97FA8" w:rsidRPr="008B7A19">
        <w:rPr>
          <w:rFonts w:cs="B Lotus" w:hint="cs"/>
          <w:sz w:val="24"/>
          <w:szCs w:val="24"/>
          <w:rtl/>
        </w:rPr>
        <w:t>عاطفه</w:t>
      </w:r>
      <w:r w:rsidR="00D005D7">
        <w:rPr>
          <w:rFonts w:cs="B Lotus"/>
          <w:sz w:val="24"/>
          <w:szCs w:val="24"/>
          <w:rtl/>
        </w:rPr>
        <w:t xml:space="preserve"> </w:t>
      </w:r>
      <w:r w:rsidR="00A97FA8" w:rsidRPr="008B7A19">
        <w:rPr>
          <w:rFonts w:cs="B Lotus" w:hint="cs"/>
          <w:sz w:val="24"/>
          <w:szCs w:val="24"/>
          <w:rtl/>
        </w:rPr>
        <w:t>منفی رابط</w:t>
      </w:r>
      <w:r w:rsidR="00EC082B" w:rsidRPr="008B7A19">
        <w:rPr>
          <w:rFonts w:cs="B Lotus" w:hint="cs"/>
          <w:sz w:val="24"/>
          <w:szCs w:val="24"/>
          <w:rtl/>
        </w:rPr>
        <w:t>ه</w:t>
      </w:r>
      <w:r w:rsidR="00A97FA8" w:rsidRPr="008B7A19">
        <w:rPr>
          <w:rFonts w:cs="B Lotus" w:hint="cs"/>
          <w:sz w:val="24"/>
          <w:szCs w:val="24"/>
          <w:rtl/>
        </w:rPr>
        <w:t xml:space="preserve"> مثبت با اضطراب و افسردگی دارد. از سوی دیگر</w:t>
      </w:r>
      <w:r w:rsidR="00D005D7">
        <w:rPr>
          <w:rFonts w:cs="B Lotus"/>
          <w:sz w:val="24"/>
          <w:szCs w:val="24"/>
          <w:rtl/>
        </w:rPr>
        <w:t xml:space="preserve"> </w:t>
      </w:r>
      <w:r w:rsidR="00A97FA8" w:rsidRPr="008B7A19">
        <w:rPr>
          <w:rFonts w:cs="B Lotus" w:hint="cs"/>
          <w:sz w:val="24"/>
          <w:szCs w:val="24"/>
          <w:rtl/>
        </w:rPr>
        <w:t>اضطراب و افسردگی</w:t>
      </w:r>
      <w:r w:rsidR="00D005D7">
        <w:rPr>
          <w:rFonts w:cs="B Lotus"/>
          <w:sz w:val="24"/>
          <w:szCs w:val="24"/>
          <w:rtl/>
        </w:rPr>
        <w:t xml:space="preserve"> </w:t>
      </w:r>
      <w:r w:rsidR="00A97FA8" w:rsidRPr="008B7A19">
        <w:rPr>
          <w:rFonts w:cs="B Lotus" w:hint="cs"/>
          <w:sz w:val="24"/>
          <w:szCs w:val="24"/>
          <w:rtl/>
        </w:rPr>
        <w:t>رابط متفاوتی</w:t>
      </w:r>
      <w:r w:rsidR="00D005D7">
        <w:rPr>
          <w:rFonts w:cs="B Lotus"/>
          <w:sz w:val="24"/>
          <w:szCs w:val="24"/>
          <w:rtl/>
        </w:rPr>
        <w:t xml:space="preserve"> </w:t>
      </w:r>
      <w:r w:rsidR="00A97FA8" w:rsidRPr="008B7A19">
        <w:rPr>
          <w:rFonts w:cs="B Lotus" w:hint="cs"/>
          <w:sz w:val="24"/>
          <w:szCs w:val="24"/>
          <w:rtl/>
        </w:rPr>
        <w:t xml:space="preserve">با عاطفه </w:t>
      </w:r>
      <w:r w:rsidR="00C76551" w:rsidRPr="008B7A19">
        <w:rPr>
          <w:rFonts w:cs="B Lotus" w:hint="cs"/>
          <w:sz w:val="24"/>
          <w:szCs w:val="24"/>
          <w:rtl/>
        </w:rPr>
        <w:t>مثبت دارند ابزار</w:t>
      </w:r>
      <w:r w:rsidR="00911A0F" w:rsidRPr="008B7A19">
        <w:rPr>
          <w:rFonts w:cs="B Lotus" w:hint="cs"/>
          <w:sz w:val="24"/>
          <w:szCs w:val="24"/>
          <w:rtl/>
        </w:rPr>
        <w:t>های سنجش</w:t>
      </w:r>
      <w:r w:rsidR="00D005D7">
        <w:rPr>
          <w:rFonts w:cs="B Lotus"/>
          <w:sz w:val="24"/>
          <w:szCs w:val="24"/>
          <w:rtl/>
        </w:rPr>
        <w:t xml:space="preserve"> </w:t>
      </w:r>
      <w:r w:rsidR="00911A0F" w:rsidRPr="008B7A19">
        <w:rPr>
          <w:rFonts w:cs="B Lotus" w:hint="cs"/>
          <w:sz w:val="24"/>
          <w:szCs w:val="24"/>
          <w:rtl/>
        </w:rPr>
        <w:t>عاطفه مثبت</w:t>
      </w:r>
      <w:r w:rsidR="00D005D7">
        <w:rPr>
          <w:rFonts w:cs="B Lotus"/>
          <w:sz w:val="24"/>
          <w:szCs w:val="24"/>
          <w:rtl/>
        </w:rPr>
        <w:t xml:space="preserve"> </w:t>
      </w:r>
      <w:r w:rsidR="00911A0F" w:rsidRPr="008B7A19">
        <w:rPr>
          <w:rFonts w:cs="B Lotus" w:hint="cs"/>
          <w:sz w:val="24"/>
          <w:szCs w:val="24"/>
          <w:rtl/>
        </w:rPr>
        <w:t>با</w:t>
      </w:r>
      <w:r w:rsidR="00A62785" w:rsidRPr="008B7A19">
        <w:rPr>
          <w:rFonts w:cs="B Lotus" w:hint="cs"/>
          <w:sz w:val="24"/>
          <w:szCs w:val="24"/>
          <w:rtl/>
        </w:rPr>
        <w:t xml:space="preserve"> خلق افسرده</w:t>
      </w:r>
      <w:r w:rsidR="00D005D7">
        <w:rPr>
          <w:rFonts w:cs="B Lotus"/>
          <w:sz w:val="24"/>
          <w:szCs w:val="24"/>
          <w:rtl/>
        </w:rPr>
        <w:t xml:space="preserve"> </w:t>
      </w:r>
      <w:r w:rsidR="00EC2B00">
        <w:rPr>
          <w:rFonts w:cs="B Lotus" w:hint="cs"/>
          <w:sz w:val="24"/>
          <w:szCs w:val="24"/>
          <w:rtl/>
        </w:rPr>
        <w:t>علائم</w:t>
      </w:r>
      <w:r w:rsidR="00A62785" w:rsidRPr="008B7A19">
        <w:rPr>
          <w:rFonts w:cs="B Lotus" w:hint="cs"/>
          <w:sz w:val="24"/>
          <w:szCs w:val="24"/>
          <w:rtl/>
        </w:rPr>
        <w:t xml:space="preserve"> مرتبط</w:t>
      </w:r>
      <w:r w:rsidR="00D005D7">
        <w:rPr>
          <w:rFonts w:cs="B Lotus"/>
          <w:sz w:val="24"/>
          <w:szCs w:val="24"/>
          <w:rtl/>
        </w:rPr>
        <w:t xml:space="preserve"> </w:t>
      </w:r>
      <w:r w:rsidR="00A62785" w:rsidRPr="008B7A19">
        <w:rPr>
          <w:rFonts w:cs="B Lotus" w:hint="cs"/>
          <w:sz w:val="24"/>
          <w:szCs w:val="24"/>
          <w:rtl/>
        </w:rPr>
        <w:t>با آن همبستگی</w:t>
      </w:r>
      <w:r w:rsidR="00911A0F" w:rsidRPr="008B7A19">
        <w:rPr>
          <w:rFonts w:cs="B Lotus" w:hint="cs"/>
          <w:sz w:val="24"/>
          <w:szCs w:val="24"/>
          <w:rtl/>
        </w:rPr>
        <w:t xml:space="preserve"> منفی بالایی دارد</w:t>
      </w:r>
      <w:r w:rsidR="00A62785" w:rsidRPr="008B7A19">
        <w:rPr>
          <w:rFonts w:cs="B Lotus" w:hint="cs"/>
          <w:sz w:val="24"/>
          <w:szCs w:val="24"/>
          <w:rtl/>
        </w:rPr>
        <w:t>،</w:t>
      </w:r>
      <w:r w:rsidR="000D08D1" w:rsidRPr="008B7A19">
        <w:rPr>
          <w:rFonts w:cs="B Lotus" w:hint="cs"/>
          <w:sz w:val="24"/>
          <w:szCs w:val="24"/>
          <w:rtl/>
        </w:rPr>
        <w:t xml:space="preserve"> اما با </w:t>
      </w:r>
      <w:r w:rsidR="00911A0F" w:rsidRPr="008B7A19">
        <w:rPr>
          <w:rFonts w:cs="B Lotus" w:hint="cs"/>
          <w:sz w:val="24"/>
          <w:szCs w:val="24"/>
          <w:rtl/>
        </w:rPr>
        <w:t xml:space="preserve">خلق مضطرب </w:t>
      </w:r>
      <w:r w:rsidR="000D0C1F" w:rsidRPr="008B7A19">
        <w:rPr>
          <w:rFonts w:cs="B Lotus" w:hint="cs"/>
          <w:sz w:val="24"/>
          <w:szCs w:val="24"/>
          <w:rtl/>
        </w:rPr>
        <w:t xml:space="preserve">و </w:t>
      </w:r>
      <w:r w:rsidR="00EC2B00">
        <w:rPr>
          <w:rFonts w:cs="B Lotus" w:hint="cs"/>
          <w:sz w:val="24"/>
          <w:szCs w:val="24"/>
          <w:rtl/>
        </w:rPr>
        <w:t>علائم</w:t>
      </w:r>
      <w:r w:rsidR="00D005D7">
        <w:rPr>
          <w:rFonts w:cs="B Lotus"/>
          <w:sz w:val="24"/>
          <w:szCs w:val="24"/>
          <w:rtl/>
        </w:rPr>
        <w:t xml:space="preserve"> </w:t>
      </w:r>
      <w:r w:rsidR="000D08D1" w:rsidRPr="008B7A19">
        <w:rPr>
          <w:rFonts w:cs="B Lotus" w:hint="cs"/>
          <w:sz w:val="24"/>
          <w:szCs w:val="24"/>
          <w:rtl/>
        </w:rPr>
        <w:t>مرتبط</w:t>
      </w:r>
      <w:r w:rsidR="00D005D7">
        <w:rPr>
          <w:rFonts w:cs="B Lotus"/>
          <w:sz w:val="24"/>
          <w:szCs w:val="24"/>
          <w:rtl/>
        </w:rPr>
        <w:t xml:space="preserve"> </w:t>
      </w:r>
      <w:r w:rsidR="000D08D1" w:rsidRPr="008B7A19">
        <w:rPr>
          <w:rFonts w:cs="B Lotus" w:hint="cs"/>
          <w:sz w:val="24"/>
          <w:szCs w:val="24"/>
          <w:rtl/>
        </w:rPr>
        <w:t>با آن</w:t>
      </w:r>
      <w:r w:rsidR="00D005D7">
        <w:rPr>
          <w:rFonts w:cs="B Lotus"/>
          <w:sz w:val="24"/>
          <w:szCs w:val="24"/>
          <w:rtl/>
        </w:rPr>
        <w:t xml:space="preserve"> </w:t>
      </w:r>
      <w:r w:rsidR="000D08D1" w:rsidRPr="008B7A19">
        <w:rPr>
          <w:rFonts w:cs="B Lotus" w:hint="cs"/>
          <w:sz w:val="24"/>
          <w:szCs w:val="24"/>
          <w:rtl/>
        </w:rPr>
        <w:t>بستگی ندارد</w:t>
      </w:r>
      <w:r w:rsidR="008B7A19">
        <w:rPr>
          <w:rFonts w:cs="B Lotus" w:hint="cs"/>
          <w:sz w:val="24"/>
          <w:szCs w:val="24"/>
          <w:rtl/>
        </w:rPr>
        <w:t>.</w:t>
      </w:r>
    </w:p>
    <w:p w14:paraId="4142D456" w14:textId="58E0BD5C" w:rsidR="00263A99" w:rsidRDefault="00036365" w:rsidP="00545547">
      <w:pPr>
        <w:spacing w:line="240" w:lineRule="auto"/>
        <w:jc w:val="both"/>
        <w:rPr>
          <w:rFonts w:cs="B Lotus"/>
          <w:strike/>
          <w:sz w:val="24"/>
          <w:szCs w:val="24"/>
          <w:vertAlign w:val="subscript"/>
          <w:rtl/>
        </w:rPr>
      </w:pPr>
      <w:r w:rsidRPr="008B7A19">
        <w:rPr>
          <w:rFonts w:cs="B Lotus" w:hint="cs"/>
          <w:sz w:val="24"/>
          <w:szCs w:val="24"/>
          <w:rtl/>
        </w:rPr>
        <w:t xml:space="preserve">از </w:t>
      </w:r>
      <w:r w:rsidR="00EC2B00">
        <w:rPr>
          <w:rFonts w:cs="B Lotus" w:hint="cs"/>
          <w:sz w:val="24"/>
          <w:szCs w:val="24"/>
          <w:rtl/>
        </w:rPr>
        <w:t>مؤلفه‌های</w:t>
      </w:r>
      <w:r w:rsidRPr="008B7A19">
        <w:rPr>
          <w:rFonts w:cs="B Lotus" w:hint="cs"/>
          <w:sz w:val="24"/>
          <w:szCs w:val="24"/>
          <w:rtl/>
        </w:rPr>
        <w:t xml:space="preserve"> دیگر مرتبط</w:t>
      </w:r>
      <w:r w:rsidR="004C03AB" w:rsidRPr="008B7A19">
        <w:rPr>
          <w:rFonts w:cs="B Lotus" w:hint="cs"/>
          <w:sz w:val="24"/>
          <w:szCs w:val="24"/>
          <w:rtl/>
        </w:rPr>
        <w:t xml:space="preserve"> با</w:t>
      </w:r>
      <w:r w:rsidR="00D92914" w:rsidRPr="008B7A19">
        <w:rPr>
          <w:rFonts w:cs="B Lotus" w:hint="cs"/>
          <w:sz w:val="24"/>
          <w:szCs w:val="24"/>
          <w:rtl/>
        </w:rPr>
        <w:t xml:space="preserve"> پژوهش</w:t>
      </w:r>
      <w:r w:rsidR="004C03AB" w:rsidRPr="008B7A19">
        <w:rPr>
          <w:rFonts w:cs="B Lotus" w:hint="cs"/>
          <w:sz w:val="24"/>
          <w:szCs w:val="24"/>
          <w:rtl/>
        </w:rPr>
        <w:t xml:space="preserve"> حاضر</w:t>
      </w:r>
      <w:r w:rsidR="00F263B0" w:rsidRPr="008B7A19">
        <w:rPr>
          <w:rFonts w:cs="B Lotus" w:hint="cs"/>
          <w:sz w:val="24"/>
          <w:szCs w:val="24"/>
          <w:rtl/>
        </w:rPr>
        <w:t>،</w:t>
      </w:r>
      <w:r w:rsidR="00315819" w:rsidRPr="008B7A19">
        <w:rPr>
          <w:rFonts w:cs="B Lotus" w:hint="cs"/>
          <w:sz w:val="24"/>
          <w:szCs w:val="24"/>
          <w:rtl/>
        </w:rPr>
        <w:t xml:space="preserve"> </w:t>
      </w:r>
      <w:r w:rsidRPr="008B7A19">
        <w:rPr>
          <w:rFonts w:cs="B Lotus" w:hint="cs"/>
          <w:sz w:val="24"/>
          <w:szCs w:val="24"/>
          <w:rtl/>
        </w:rPr>
        <w:t xml:space="preserve">امید به زندگی است. </w:t>
      </w:r>
      <w:r w:rsidR="007A26C9" w:rsidRPr="008B7A19">
        <w:rPr>
          <w:rFonts w:cs="B Lotus" w:hint="cs"/>
          <w:sz w:val="24"/>
          <w:szCs w:val="24"/>
          <w:rtl/>
        </w:rPr>
        <w:t>امید به زندگی</w:t>
      </w:r>
      <w:r w:rsidR="00D005D7">
        <w:rPr>
          <w:rFonts w:cs="B Lotus"/>
          <w:sz w:val="24"/>
          <w:szCs w:val="24"/>
          <w:rtl/>
        </w:rPr>
        <w:t xml:space="preserve"> </w:t>
      </w:r>
      <w:r w:rsidR="007A26C9" w:rsidRPr="008B7A19">
        <w:rPr>
          <w:rFonts w:cs="B Lotus" w:hint="cs"/>
          <w:sz w:val="24"/>
          <w:szCs w:val="24"/>
          <w:rtl/>
        </w:rPr>
        <w:t>بر مبنای جدول</w:t>
      </w:r>
      <w:r w:rsidR="00D005D7">
        <w:rPr>
          <w:rFonts w:cs="B Lotus"/>
          <w:sz w:val="24"/>
          <w:szCs w:val="24"/>
          <w:rtl/>
        </w:rPr>
        <w:t xml:space="preserve"> </w:t>
      </w:r>
      <w:r w:rsidRPr="008B7A19">
        <w:rPr>
          <w:rFonts w:cs="B Lotus" w:hint="cs"/>
          <w:sz w:val="24"/>
          <w:szCs w:val="24"/>
          <w:rtl/>
        </w:rPr>
        <w:t xml:space="preserve">عمر </w:t>
      </w:r>
      <w:r w:rsidR="00EC2B00">
        <w:rPr>
          <w:rFonts w:cs="B Lotus" w:hint="cs"/>
          <w:sz w:val="24"/>
          <w:szCs w:val="24"/>
          <w:rtl/>
        </w:rPr>
        <w:t>نشان‌دهندۀ</w:t>
      </w:r>
      <w:r w:rsidR="00D005D7">
        <w:rPr>
          <w:rFonts w:cs="B Lotus"/>
          <w:sz w:val="24"/>
          <w:szCs w:val="24"/>
          <w:rtl/>
        </w:rPr>
        <w:t xml:space="preserve"> </w:t>
      </w:r>
      <w:r w:rsidR="000D0C1F" w:rsidRPr="008B7A19">
        <w:rPr>
          <w:rFonts w:cs="B Lotus" w:hint="cs"/>
          <w:sz w:val="24"/>
          <w:szCs w:val="24"/>
          <w:rtl/>
        </w:rPr>
        <w:t>شاخص</w:t>
      </w:r>
      <w:r w:rsidR="00D005D7">
        <w:rPr>
          <w:rFonts w:cs="B Lotus"/>
          <w:sz w:val="24"/>
          <w:szCs w:val="24"/>
          <w:rtl/>
        </w:rPr>
        <w:t xml:space="preserve"> </w:t>
      </w:r>
      <w:r w:rsidR="000D0C1F" w:rsidRPr="008B7A19">
        <w:rPr>
          <w:rFonts w:cs="B Lotus" w:hint="cs"/>
          <w:sz w:val="24"/>
          <w:szCs w:val="24"/>
          <w:rtl/>
        </w:rPr>
        <w:t>وضعیت</w:t>
      </w:r>
      <w:r w:rsidR="00D005D7">
        <w:rPr>
          <w:rFonts w:cs="B Lotus"/>
          <w:sz w:val="24"/>
          <w:szCs w:val="24"/>
          <w:rtl/>
        </w:rPr>
        <w:t xml:space="preserve"> </w:t>
      </w:r>
      <w:r w:rsidR="00EC2B00">
        <w:rPr>
          <w:rFonts w:cs="B Lotus" w:hint="cs"/>
          <w:sz w:val="24"/>
          <w:szCs w:val="24"/>
          <w:rtl/>
        </w:rPr>
        <w:t>مرگ‌ومیر</w:t>
      </w:r>
      <w:r w:rsidR="000D0C1F" w:rsidRPr="008B7A19">
        <w:rPr>
          <w:rFonts w:cs="B Lotus" w:hint="cs"/>
          <w:sz w:val="24"/>
          <w:szCs w:val="24"/>
          <w:rtl/>
        </w:rPr>
        <w:t xml:space="preserve"> جمعیت معین در مقطع زمانی معین است</w:t>
      </w:r>
      <w:r w:rsidR="00395D4E" w:rsidRPr="008B7A19">
        <w:rPr>
          <w:rFonts w:cs="B Lotus" w:hint="cs"/>
          <w:sz w:val="24"/>
          <w:szCs w:val="24"/>
          <w:rtl/>
        </w:rPr>
        <w:t>،</w:t>
      </w:r>
      <w:r w:rsidR="00D005D7">
        <w:rPr>
          <w:rFonts w:cs="B Lotus"/>
          <w:sz w:val="24"/>
          <w:szCs w:val="24"/>
          <w:rtl/>
        </w:rPr>
        <w:t xml:space="preserve"> </w:t>
      </w:r>
      <w:r w:rsidR="00DE16EE" w:rsidRPr="008B7A19">
        <w:rPr>
          <w:rFonts w:cs="B Lotus" w:hint="cs"/>
          <w:sz w:val="24"/>
          <w:szCs w:val="24"/>
          <w:rtl/>
        </w:rPr>
        <w:t>نه شاخص عمر متوسط</w:t>
      </w:r>
      <w:r w:rsidR="000D0C1F" w:rsidRPr="008B7A19">
        <w:rPr>
          <w:rFonts w:cs="B Lotus" w:hint="cs"/>
          <w:sz w:val="24"/>
          <w:szCs w:val="24"/>
          <w:rtl/>
        </w:rPr>
        <w:t xml:space="preserve"> نسل واقعی</w:t>
      </w:r>
      <w:r w:rsidR="008B7A19">
        <w:rPr>
          <w:rFonts w:cs="B Lotus" w:hint="cs"/>
          <w:sz w:val="24"/>
          <w:szCs w:val="24"/>
          <w:rtl/>
        </w:rPr>
        <w:t xml:space="preserve"> (</w:t>
      </w:r>
      <w:r w:rsidR="008B7A19">
        <w:rPr>
          <w:rFonts w:asciiTheme="majorBidi" w:eastAsia="Calibri" w:hAnsiTheme="majorBidi" w:cstheme="majorBidi"/>
          <w:sz w:val="20"/>
          <w:szCs w:val="20"/>
        </w:rPr>
        <w:t>Davidson et al., 2003</w:t>
      </w:r>
      <w:r w:rsidR="000C4009">
        <w:rPr>
          <w:rFonts w:cs="B Lotus" w:hint="cs"/>
          <w:sz w:val="24"/>
          <w:szCs w:val="24"/>
          <w:rtl/>
        </w:rPr>
        <w:t>)</w:t>
      </w:r>
      <w:r w:rsidR="00E56E06" w:rsidRPr="008B7A19">
        <w:rPr>
          <w:rFonts w:cs="B Lotus" w:hint="cs"/>
          <w:sz w:val="24"/>
          <w:szCs w:val="24"/>
          <w:rtl/>
        </w:rPr>
        <w:t xml:space="preserve">. </w:t>
      </w:r>
      <w:r w:rsidR="00C65CC5" w:rsidRPr="008B7A19">
        <w:rPr>
          <w:rFonts w:cs="B Lotus" w:hint="cs"/>
          <w:sz w:val="24"/>
          <w:szCs w:val="24"/>
          <w:rtl/>
        </w:rPr>
        <w:t>مکسول</w:t>
      </w:r>
      <w:r w:rsidR="00EA3D3F">
        <w:rPr>
          <w:rStyle w:val="FootnoteReference"/>
          <w:rFonts w:cs="B Lotus"/>
          <w:sz w:val="24"/>
          <w:szCs w:val="24"/>
          <w:rtl/>
        </w:rPr>
        <w:footnoteReference w:id="13"/>
      </w:r>
      <w:r w:rsidR="00C65CC5" w:rsidRPr="008B7A19">
        <w:rPr>
          <w:rFonts w:cs="B Lotus" w:hint="cs"/>
          <w:sz w:val="24"/>
          <w:szCs w:val="24"/>
          <w:rtl/>
        </w:rPr>
        <w:t xml:space="preserve"> </w:t>
      </w:r>
      <w:r w:rsidR="00A34ED5" w:rsidRPr="008B7A19">
        <w:rPr>
          <w:rFonts w:cs="B Lotus" w:hint="cs"/>
          <w:sz w:val="24"/>
          <w:szCs w:val="24"/>
          <w:rtl/>
        </w:rPr>
        <w:t>(20</w:t>
      </w:r>
      <w:r w:rsidR="00C65CC5" w:rsidRPr="008B7A19">
        <w:rPr>
          <w:rFonts w:cs="B Lotus" w:hint="cs"/>
          <w:sz w:val="24"/>
          <w:szCs w:val="24"/>
          <w:rtl/>
        </w:rPr>
        <w:t>16</w:t>
      </w:r>
      <w:r w:rsidR="00A34ED5" w:rsidRPr="008B7A19">
        <w:rPr>
          <w:rFonts w:cs="B Lotus" w:hint="cs"/>
          <w:sz w:val="24"/>
          <w:szCs w:val="24"/>
          <w:rtl/>
        </w:rPr>
        <w:t>)</w:t>
      </w:r>
      <w:r w:rsidR="0096339A" w:rsidRPr="008B7A19">
        <w:rPr>
          <w:rFonts w:cs="B Lotus" w:hint="cs"/>
          <w:sz w:val="24"/>
          <w:szCs w:val="24"/>
          <w:rtl/>
        </w:rPr>
        <w:t xml:space="preserve"> در پژوهش به بررسی</w:t>
      </w:r>
      <w:r w:rsidR="001A306B" w:rsidRPr="008B7A19">
        <w:rPr>
          <w:rFonts w:cs="B Lotus" w:hint="cs"/>
          <w:sz w:val="24"/>
          <w:szCs w:val="24"/>
          <w:rtl/>
        </w:rPr>
        <w:t xml:space="preserve"> </w:t>
      </w:r>
      <w:r w:rsidR="00EC2B00">
        <w:rPr>
          <w:rFonts w:cs="B Lotus" w:hint="cs"/>
          <w:sz w:val="24"/>
          <w:szCs w:val="24"/>
          <w:rtl/>
        </w:rPr>
        <w:t>تأثیر</w:t>
      </w:r>
      <w:r w:rsidR="001A306B" w:rsidRPr="008B7A19">
        <w:rPr>
          <w:rFonts w:cs="B Lotus" w:hint="cs"/>
          <w:sz w:val="24"/>
          <w:szCs w:val="24"/>
          <w:rtl/>
        </w:rPr>
        <w:t xml:space="preserve"> مداخله درمانی بر نظریه </w:t>
      </w:r>
      <w:r w:rsidR="00242E59" w:rsidRPr="008B7A19">
        <w:rPr>
          <w:rFonts w:cs="B Lotus" w:hint="cs"/>
          <w:sz w:val="24"/>
          <w:szCs w:val="24"/>
          <w:rtl/>
        </w:rPr>
        <w:t>امید</w:t>
      </w:r>
      <w:r w:rsidR="00023F5F" w:rsidRPr="008B7A19">
        <w:rPr>
          <w:rFonts w:cs="B Lotus" w:hint="cs"/>
          <w:sz w:val="24"/>
          <w:szCs w:val="24"/>
          <w:rtl/>
        </w:rPr>
        <w:t xml:space="preserve"> </w:t>
      </w:r>
      <w:r w:rsidR="00242E59" w:rsidRPr="008B7A19">
        <w:rPr>
          <w:rFonts w:cs="B Lotus" w:hint="cs"/>
          <w:sz w:val="24"/>
          <w:szCs w:val="24"/>
          <w:rtl/>
        </w:rPr>
        <w:t>اسنایدر،</w:t>
      </w:r>
      <w:r w:rsidR="0096339A" w:rsidRPr="008B7A19">
        <w:rPr>
          <w:rFonts w:cs="B Lotus" w:hint="cs"/>
          <w:sz w:val="24"/>
          <w:szCs w:val="24"/>
          <w:rtl/>
        </w:rPr>
        <w:t xml:space="preserve"> بر کاهش</w:t>
      </w:r>
      <w:r w:rsidR="001A306B" w:rsidRPr="008B7A19">
        <w:rPr>
          <w:rFonts w:cs="B Lotus" w:hint="cs"/>
          <w:sz w:val="24"/>
          <w:szCs w:val="24"/>
          <w:rtl/>
        </w:rPr>
        <w:t xml:space="preserve"> میزان </w:t>
      </w:r>
      <w:r w:rsidR="00EC2B00">
        <w:rPr>
          <w:rFonts w:cs="B Lotus" w:hint="cs"/>
          <w:sz w:val="24"/>
          <w:szCs w:val="24"/>
          <w:rtl/>
        </w:rPr>
        <w:t>ناامیدی</w:t>
      </w:r>
      <w:r w:rsidR="001A306B" w:rsidRPr="008B7A19">
        <w:rPr>
          <w:rFonts w:cs="B Lotus" w:hint="cs"/>
          <w:sz w:val="24"/>
          <w:szCs w:val="24"/>
          <w:rtl/>
        </w:rPr>
        <w:t xml:space="preserve"> </w:t>
      </w:r>
      <w:r w:rsidR="00242E59" w:rsidRPr="008B7A19">
        <w:rPr>
          <w:rFonts w:cs="B Lotus" w:hint="cs"/>
          <w:sz w:val="24"/>
          <w:szCs w:val="24"/>
          <w:rtl/>
        </w:rPr>
        <w:t>بیماران</w:t>
      </w:r>
      <w:r w:rsidR="001A306B" w:rsidRPr="008B7A19">
        <w:rPr>
          <w:rFonts w:cs="B Lotus" w:hint="cs"/>
          <w:sz w:val="24"/>
          <w:szCs w:val="24"/>
          <w:rtl/>
        </w:rPr>
        <w:t xml:space="preserve"> به افس</w:t>
      </w:r>
      <w:r w:rsidR="00E56E06" w:rsidRPr="008B7A19">
        <w:rPr>
          <w:rFonts w:cs="B Lotus" w:hint="cs"/>
          <w:sz w:val="24"/>
          <w:szCs w:val="24"/>
          <w:rtl/>
        </w:rPr>
        <w:t>ردگی پرداخت</w:t>
      </w:r>
      <w:r w:rsidR="0096339A" w:rsidRPr="008B7A19">
        <w:rPr>
          <w:rFonts w:cs="B Lotus" w:hint="cs"/>
          <w:sz w:val="24"/>
          <w:szCs w:val="24"/>
          <w:rtl/>
        </w:rPr>
        <w:t xml:space="preserve">، </w:t>
      </w:r>
      <w:r w:rsidR="00262670" w:rsidRPr="008B7A19">
        <w:rPr>
          <w:rFonts w:cs="B Lotus" w:hint="cs"/>
          <w:sz w:val="24"/>
          <w:szCs w:val="24"/>
          <w:rtl/>
        </w:rPr>
        <w:t>او</w:t>
      </w:r>
      <w:r w:rsidR="00E56E06" w:rsidRPr="008B7A19">
        <w:rPr>
          <w:rFonts w:cs="B Lotus" w:hint="cs"/>
          <w:sz w:val="24"/>
          <w:szCs w:val="24"/>
          <w:rtl/>
        </w:rPr>
        <w:t xml:space="preserve"> </w:t>
      </w:r>
      <w:r w:rsidR="00242E59" w:rsidRPr="008B7A19">
        <w:rPr>
          <w:rFonts w:cs="B Lotus" w:hint="cs"/>
          <w:sz w:val="24"/>
          <w:szCs w:val="24"/>
          <w:rtl/>
        </w:rPr>
        <w:t>در</w:t>
      </w:r>
      <w:r w:rsidR="00262670" w:rsidRPr="008B7A19">
        <w:rPr>
          <w:rFonts w:cs="B Lotus" w:hint="cs"/>
          <w:sz w:val="24"/>
          <w:szCs w:val="24"/>
          <w:rtl/>
        </w:rPr>
        <w:t xml:space="preserve"> پژوهش</w:t>
      </w:r>
      <w:r w:rsidR="00D005D7">
        <w:rPr>
          <w:rFonts w:cs="B Lotus"/>
          <w:sz w:val="24"/>
          <w:szCs w:val="24"/>
          <w:rtl/>
        </w:rPr>
        <w:t xml:space="preserve"> </w:t>
      </w:r>
      <w:r w:rsidR="00262670" w:rsidRPr="008B7A19">
        <w:rPr>
          <w:rFonts w:cs="B Lotus" w:hint="cs"/>
          <w:sz w:val="24"/>
          <w:szCs w:val="24"/>
          <w:rtl/>
        </w:rPr>
        <w:t>خود پس از</w:t>
      </w:r>
      <w:r w:rsidR="00BF72BE" w:rsidRPr="008B7A19">
        <w:rPr>
          <w:rFonts w:cs="B Lotus" w:hint="cs"/>
          <w:sz w:val="24"/>
          <w:szCs w:val="24"/>
          <w:rtl/>
        </w:rPr>
        <w:t xml:space="preserve"> 10 جلسه</w:t>
      </w:r>
      <w:r w:rsidR="00D005D7">
        <w:rPr>
          <w:rFonts w:cs="B Lotus"/>
          <w:sz w:val="24"/>
          <w:szCs w:val="24"/>
          <w:rtl/>
        </w:rPr>
        <w:t xml:space="preserve"> </w:t>
      </w:r>
      <w:r w:rsidR="00BF72BE" w:rsidRPr="008B7A19">
        <w:rPr>
          <w:rFonts w:cs="B Lotus" w:hint="cs"/>
          <w:sz w:val="24"/>
          <w:szCs w:val="24"/>
          <w:rtl/>
        </w:rPr>
        <w:t>گروهی یک ساعتی پی برد که میزان امید به گروه آزمایش نسبت به</w:t>
      </w:r>
      <w:r w:rsidR="00262670" w:rsidRPr="008B7A19">
        <w:rPr>
          <w:rFonts w:cs="B Lotus" w:hint="cs"/>
          <w:sz w:val="24"/>
          <w:szCs w:val="24"/>
          <w:rtl/>
        </w:rPr>
        <w:t xml:space="preserve"> گروه</w:t>
      </w:r>
      <w:r w:rsidR="00D005D7">
        <w:rPr>
          <w:rFonts w:cs="B Lotus"/>
          <w:sz w:val="24"/>
          <w:szCs w:val="24"/>
          <w:rtl/>
        </w:rPr>
        <w:t xml:space="preserve"> </w:t>
      </w:r>
      <w:r w:rsidR="00262670" w:rsidRPr="008B7A19">
        <w:rPr>
          <w:rFonts w:cs="B Lotus" w:hint="cs"/>
          <w:sz w:val="24"/>
          <w:szCs w:val="24"/>
          <w:rtl/>
        </w:rPr>
        <w:t>کنترل</w:t>
      </w:r>
      <w:r w:rsidR="00D005D7">
        <w:rPr>
          <w:rFonts w:cs="B Lotus"/>
          <w:sz w:val="24"/>
          <w:szCs w:val="24"/>
          <w:rtl/>
        </w:rPr>
        <w:t xml:space="preserve"> </w:t>
      </w:r>
      <w:r w:rsidR="00262670" w:rsidRPr="008B7A19">
        <w:rPr>
          <w:rFonts w:cs="B Lotus" w:hint="cs"/>
          <w:sz w:val="24"/>
          <w:szCs w:val="24"/>
          <w:rtl/>
        </w:rPr>
        <w:t>افزایش</w:t>
      </w:r>
      <w:r w:rsidR="00D005D7">
        <w:rPr>
          <w:rFonts w:cs="B Lotus"/>
          <w:sz w:val="24"/>
          <w:szCs w:val="24"/>
          <w:rtl/>
        </w:rPr>
        <w:t xml:space="preserve"> </w:t>
      </w:r>
      <w:r w:rsidR="00262670" w:rsidRPr="008B7A19">
        <w:rPr>
          <w:rFonts w:cs="B Lotus" w:hint="cs"/>
          <w:sz w:val="24"/>
          <w:szCs w:val="24"/>
          <w:rtl/>
        </w:rPr>
        <w:t>معنادار</w:t>
      </w:r>
      <w:r w:rsidR="00D005D7">
        <w:rPr>
          <w:rFonts w:cs="B Lotus"/>
          <w:sz w:val="24"/>
          <w:szCs w:val="24"/>
          <w:rtl/>
        </w:rPr>
        <w:t xml:space="preserve"> </w:t>
      </w:r>
      <w:r w:rsidR="00262670" w:rsidRPr="008B7A19">
        <w:rPr>
          <w:rFonts w:cs="B Lotus" w:hint="cs"/>
          <w:sz w:val="24"/>
          <w:szCs w:val="24"/>
          <w:rtl/>
        </w:rPr>
        <w:t>و میزان نا</w:t>
      </w:r>
      <w:r w:rsidR="00BF72BE" w:rsidRPr="008B7A19">
        <w:rPr>
          <w:rFonts w:cs="B Lotus" w:hint="cs"/>
          <w:sz w:val="24"/>
          <w:szCs w:val="24"/>
          <w:rtl/>
        </w:rPr>
        <w:t>کارآ</w:t>
      </w:r>
      <w:r w:rsidR="00262670" w:rsidRPr="008B7A19">
        <w:rPr>
          <w:rFonts w:cs="B Lotus" w:hint="cs"/>
          <w:sz w:val="24"/>
          <w:szCs w:val="24"/>
          <w:rtl/>
        </w:rPr>
        <w:t>مدی آن کاهش مع</w:t>
      </w:r>
      <w:r w:rsidR="00682B80" w:rsidRPr="008B7A19">
        <w:rPr>
          <w:rFonts w:cs="B Lotus" w:hint="cs"/>
          <w:sz w:val="24"/>
          <w:szCs w:val="24"/>
          <w:rtl/>
        </w:rPr>
        <w:t>ناداری داشته است</w:t>
      </w:r>
      <w:r w:rsidR="007F0C5F">
        <w:rPr>
          <w:rFonts w:cs="B Lotus" w:hint="cs"/>
          <w:sz w:val="24"/>
          <w:szCs w:val="24"/>
          <w:rtl/>
        </w:rPr>
        <w:t xml:space="preserve">. در پژوهش </w:t>
      </w:r>
      <w:r w:rsidR="00414696" w:rsidRPr="008B7A19">
        <w:rPr>
          <w:rFonts w:cs="B Lotus" w:hint="cs"/>
          <w:sz w:val="24"/>
          <w:szCs w:val="24"/>
          <w:rtl/>
        </w:rPr>
        <w:t>زیدا</w:t>
      </w:r>
      <w:r w:rsidR="007F0C5F">
        <w:rPr>
          <w:rFonts w:cs="B Lotus" w:hint="cs"/>
          <w:sz w:val="24"/>
          <w:szCs w:val="24"/>
          <w:rtl/>
        </w:rPr>
        <w:t xml:space="preserve">ن، جانسون، دایموند، </w:t>
      </w:r>
      <w:r w:rsidR="00414696" w:rsidRPr="008B7A19">
        <w:rPr>
          <w:rFonts w:cs="B Lotus" w:hint="cs"/>
          <w:sz w:val="24"/>
          <w:szCs w:val="24"/>
          <w:rtl/>
        </w:rPr>
        <w:t>دیوید</w:t>
      </w:r>
      <w:r w:rsidR="007F0C5F">
        <w:rPr>
          <w:rFonts w:cs="B Lotus" w:hint="cs"/>
          <w:sz w:val="24"/>
          <w:szCs w:val="24"/>
          <w:rtl/>
        </w:rPr>
        <w:t xml:space="preserve"> و گولکاسین</w:t>
      </w:r>
      <w:r w:rsidR="007F0C5F">
        <w:rPr>
          <w:rStyle w:val="FootnoteReference"/>
          <w:rFonts w:cs="B Lotus"/>
          <w:sz w:val="24"/>
          <w:szCs w:val="24"/>
          <w:rtl/>
        </w:rPr>
        <w:footnoteReference w:id="14"/>
      </w:r>
      <w:r w:rsidR="00263A99" w:rsidRPr="008B7A19">
        <w:rPr>
          <w:rFonts w:cs="B Lotus" w:hint="cs"/>
          <w:sz w:val="24"/>
          <w:szCs w:val="24"/>
          <w:rtl/>
        </w:rPr>
        <w:t xml:space="preserve"> </w:t>
      </w:r>
      <w:r w:rsidR="00414696" w:rsidRPr="008B7A19">
        <w:rPr>
          <w:rFonts w:cs="B Lotus" w:hint="cs"/>
          <w:sz w:val="24"/>
          <w:szCs w:val="24"/>
          <w:rtl/>
        </w:rPr>
        <w:t>(</w:t>
      </w:r>
      <w:r w:rsidR="002A529B">
        <w:rPr>
          <w:rFonts w:cs="B Lotus" w:hint="cs"/>
          <w:sz w:val="24"/>
          <w:szCs w:val="24"/>
          <w:rtl/>
        </w:rPr>
        <w:t>2010</w:t>
      </w:r>
      <w:r w:rsidR="00414696" w:rsidRPr="008B7A19">
        <w:rPr>
          <w:rFonts w:cs="B Lotus" w:hint="cs"/>
          <w:sz w:val="24"/>
          <w:szCs w:val="24"/>
          <w:rtl/>
        </w:rPr>
        <w:t>)</w:t>
      </w:r>
      <w:r w:rsidR="00262670" w:rsidRPr="008B7A19">
        <w:rPr>
          <w:rFonts w:cs="B Lotus" w:hint="cs"/>
          <w:sz w:val="24"/>
          <w:szCs w:val="24"/>
          <w:rtl/>
        </w:rPr>
        <w:t xml:space="preserve"> معلوم شد که </w:t>
      </w:r>
      <w:r w:rsidR="00E53235" w:rsidRPr="008B7A19">
        <w:rPr>
          <w:rFonts w:cs="B Lotus" w:hint="cs"/>
          <w:sz w:val="24"/>
          <w:szCs w:val="24"/>
          <w:rtl/>
        </w:rPr>
        <w:t xml:space="preserve">زنان </w:t>
      </w:r>
      <w:r w:rsidR="00262670" w:rsidRPr="008B7A19">
        <w:rPr>
          <w:rFonts w:cs="B Lotus" w:hint="cs"/>
          <w:sz w:val="24"/>
          <w:szCs w:val="24"/>
          <w:rtl/>
        </w:rPr>
        <w:t>با امید</w:t>
      </w:r>
      <w:r w:rsidR="00D005D7">
        <w:rPr>
          <w:rFonts w:cs="B Lotus"/>
          <w:sz w:val="24"/>
          <w:szCs w:val="24"/>
          <w:rtl/>
        </w:rPr>
        <w:t xml:space="preserve"> </w:t>
      </w:r>
      <w:r w:rsidR="00262670" w:rsidRPr="008B7A19">
        <w:rPr>
          <w:rFonts w:cs="B Lotus" w:hint="cs"/>
          <w:sz w:val="24"/>
          <w:szCs w:val="24"/>
          <w:rtl/>
        </w:rPr>
        <w:t>بالا تمایل</w:t>
      </w:r>
      <w:r w:rsidR="00D005D7">
        <w:rPr>
          <w:rFonts w:cs="B Lotus"/>
          <w:sz w:val="24"/>
          <w:szCs w:val="24"/>
          <w:rtl/>
        </w:rPr>
        <w:t xml:space="preserve"> </w:t>
      </w:r>
      <w:r w:rsidR="00262670" w:rsidRPr="008B7A19">
        <w:rPr>
          <w:rFonts w:cs="B Lotus" w:hint="cs"/>
          <w:sz w:val="24"/>
          <w:szCs w:val="24"/>
          <w:rtl/>
        </w:rPr>
        <w:t>بیشتری</w:t>
      </w:r>
      <w:r w:rsidR="00D005D7">
        <w:rPr>
          <w:rFonts w:cs="B Lotus"/>
          <w:sz w:val="24"/>
          <w:szCs w:val="24"/>
          <w:rtl/>
        </w:rPr>
        <w:t xml:space="preserve"> </w:t>
      </w:r>
      <w:r w:rsidR="00262670" w:rsidRPr="008B7A19">
        <w:rPr>
          <w:rFonts w:cs="B Lotus" w:hint="cs"/>
          <w:sz w:val="24"/>
          <w:szCs w:val="24"/>
          <w:rtl/>
        </w:rPr>
        <w:t xml:space="preserve">برای مشارکت در </w:t>
      </w:r>
      <w:r w:rsidR="00EC2B00">
        <w:rPr>
          <w:rFonts w:cs="B Lotus" w:hint="cs"/>
          <w:sz w:val="24"/>
          <w:szCs w:val="24"/>
          <w:rtl/>
        </w:rPr>
        <w:t>فعالیت‌های</w:t>
      </w:r>
      <w:r w:rsidR="00770F23" w:rsidRPr="008B7A19">
        <w:rPr>
          <w:rFonts w:cs="B Lotus" w:hint="cs"/>
          <w:sz w:val="24"/>
          <w:szCs w:val="24"/>
          <w:rtl/>
        </w:rPr>
        <w:t xml:space="preserve"> پیشگیری</w:t>
      </w:r>
      <w:r w:rsidR="00262670" w:rsidRPr="008B7A19">
        <w:rPr>
          <w:rFonts w:cs="B Lotus" w:hint="cs"/>
          <w:sz w:val="24"/>
          <w:szCs w:val="24"/>
          <w:rtl/>
        </w:rPr>
        <w:t xml:space="preserve"> از افسردگی</w:t>
      </w:r>
      <w:r w:rsidR="00D005D7">
        <w:rPr>
          <w:rFonts w:cs="B Lotus"/>
          <w:sz w:val="24"/>
          <w:szCs w:val="24"/>
          <w:rtl/>
        </w:rPr>
        <w:t xml:space="preserve"> </w:t>
      </w:r>
      <w:r w:rsidR="00682B80" w:rsidRPr="008B7A19">
        <w:rPr>
          <w:rFonts w:cs="B Lotus" w:hint="cs"/>
          <w:sz w:val="24"/>
          <w:szCs w:val="24"/>
          <w:rtl/>
        </w:rPr>
        <w:t>ن</w:t>
      </w:r>
      <w:r w:rsidR="0010192B" w:rsidRPr="008B7A19">
        <w:rPr>
          <w:rFonts w:cs="B Lotus" w:hint="cs"/>
          <w:sz w:val="24"/>
          <w:szCs w:val="24"/>
          <w:rtl/>
        </w:rPr>
        <w:t xml:space="preserve">شان </w:t>
      </w:r>
      <w:r w:rsidR="00EC2B00">
        <w:rPr>
          <w:rFonts w:cs="B Lotus" w:hint="cs"/>
          <w:sz w:val="24"/>
          <w:szCs w:val="24"/>
          <w:rtl/>
        </w:rPr>
        <w:t>داده‌اند</w:t>
      </w:r>
      <w:r w:rsidR="00262670" w:rsidRPr="008B7A19">
        <w:rPr>
          <w:rFonts w:cs="B Lotus" w:hint="cs"/>
          <w:sz w:val="24"/>
          <w:szCs w:val="24"/>
          <w:rtl/>
        </w:rPr>
        <w:t xml:space="preserve">. </w:t>
      </w:r>
      <w:r w:rsidR="00CA0718" w:rsidRPr="008B7A19">
        <w:rPr>
          <w:rFonts w:cs="B Lotus" w:hint="cs"/>
          <w:sz w:val="24"/>
          <w:szCs w:val="24"/>
          <w:rtl/>
        </w:rPr>
        <w:t>اکرامی</w:t>
      </w:r>
      <w:r w:rsidR="000119F4" w:rsidRPr="008B7A19">
        <w:rPr>
          <w:rFonts w:cs="B Lotus" w:hint="cs"/>
          <w:sz w:val="24"/>
          <w:szCs w:val="24"/>
          <w:rtl/>
        </w:rPr>
        <w:t>،</w:t>
      </w:r>
      <w:r w:rsidR="007A6E5D" w:rsidRPr="008B7A19">
        <w:rPr>
          <w:rFonts w:cs="B Lotus" w:hint="cs"/>
          <w:sz w:val="24"/>
          <w:szCs w:val="24"/>
          <w:rtl/>
        </w:rPr>
        <w:t xml:space="preserve"> قمری</w:t>
      </w:r>
      <w:r w:rsidR="000119F4" w:rsidRPr="008B7A19">
        <w:rPr>
          <w:rFonts w:cs="B Lotus" w:hint="cs"/>
          <w:sz w:val="24"/>
          <w:szCs w:val="24"/>
          <w:rtl/>
        </w:rPr>
        <w:t>،</w:t>
      </w:r>
      <w:r w:rsidR="007A6E5D" w:rsidRPr="008B7A19">
        <w:rPr>
          <w:rFonts w:cs="B Lotus" w:hint="cs"/>
          <w:sz w:val="24"/>
          <w:szCs w:val="24"/>
          <w:rtl/>
        </w:rPr>
        <w:t xml:space="preserve"> </w:t>
      </w:r>
      <w:r w:rsidR="00AF1CE7" w:rsidRPr="008B7A19">
        <w:rPr>
          <w:rFonts w:cs="B Lotus" w:hint="cs"/>
          <w:sz w:val="24"/>
          <w:szCs w:val="24"/>
          <w:rtl/>
        </w:rPr>
        <w:t xml:space="preserve">جعفری و آقاپور (1392) در </w:t>
      </w:r>
      <w:r w:rsidR="00A902F9" w:rsidRPr="008B7A19">
        <w:rPr>
          <w:rFonts w:cs="B Lotus" w:hint="cs"/>
          <w:sz w:val="24"/>
          <w:szCs w:val="24"/>
          <w:rtl/>
        </w:rPr>
        <w:t xml:space="preserve">پژوهشی </w:t>
      </w:r>
      <w:r w:rsidR="00CA0718" w:rsidRPr="008B7A19">
        <w:rPr>
          <w:rFonts w:cs="B Lotus" w:hint="cs"/>
          <w:sz w:val="24"/>
          <w:szCs w:val="24"/>
          <w:rtl/>
        </w:rPr>
        <w:t xml:space="preserve">با عنوان </w:t>
      </w:r>
      <w:r w:rsidR="00EC2B00">
        <w:rPr>
          <w:rFonts w:cs="B Lotus" w:hint="cs"/>
          <w:sz w:val="24"/>
          <w:szCs w:val="24"/>
          <w:rtl/>
        </w:rPr>
        <w:t>اثربخشی</w:t>
      </w:r>
      <w:r w:rsidR="00CA0718" w:rsidRPr="008B7A19">
        <w:rPr>
          <w:rFonts w:cs="B Lotus" w:hint="cs"/>
          <w:sz w:val="24"/>
          <w:szCs w:val="24"/>
          <w:rtl/>
        </w:rPr>
        <w:t xml:space="preserve"> آموزش مشارکتی شادکامی به شیوه گروهی</w:t>
      </w:r>
      <w:r w:rsidR="00D005D7">
        <w:rPr>
          <w:rFonts w:cs="B Lotus"/>
          <w:sz w:val="24"/>
          <w:szCs w:val="24"/>
          <w:rtl/>
        </w:rPr>
        <w:t xml:space="preserve"> </w:t>
      </w:r>
      <w:r w:rsidR="002A3DCD" w:rsidRPr="008B7A19">
        <w:rPr>
          <w:rFonts w:cs="B Lotus" w:hint="cs"/>
          <w:sz w:val="24"/>
          <w:szCs w:val="24"/>
          <w:rtl/>
        </w:rPr>
        <w:t xml:space="preserve">و بهزیستی </w:t>
      </w:r>
      <w:r w:rsidR="00621487" w:rsidRPr="008B7A19">
        <w:rPr>
          <w:rFonts w:cs="B Lotus" w:hint="cs"/>
          <w:sz w:val="24"/>
          <w:szCs w:val="24"/>
          <w:rtl/>
        </w:rPr>
        <w:t>روانشاختی و عواطف</w:t>
      </w:r>
      <w:r w:rsidR="00D005D7">
        <w:rPr>
          <w:rFonts w:cs="B Lotus"/>
          <w:sz w:val="24"/>
          <w:szCs w:val="24"/>
          <w:rtl/>
        </w:rPr>
        <w:t xml:space="preserve"> </w:t>
      </w:r>
      <w:r w:rsidR="00621487" w:rsidRPr="008B7A19">
        <w:rPr>
          <w:rFonts w:cs="B Lotus" w:hint="cs"/>
          <w:sz w:val="24"/>
          <w:szCs w:val="24"/>
          <w:rtl/>
        </w:rPr>
        <w:t>مثبت و منفی</w:t>
      </w:r>
      <w:r w:rsidR="00D005D7">
        <w:rPr>
          <w:rFonts w:cs="B Lotus"/>
          <w:sz w:val="24"/>
          <w:szCs w:val="24"/>
          <w:rtl/>
        </w:rPr>
        <w:t xml:space="preserve"> </w:t>
      </w:r>
      <w:r w:rsidR="00621487" w:rsidRPr="008B7A19">
        <w:rPr>
          <w:rFonts w:cs="B Lotus" w:hint="cs"/>
          <w:sz w:val="24"/>
          <w:szCs w:val="24"/>
          <w:rtl/>
        </w:rPr>
        <w:t xml:space="preserve">زنان </w:t>
      </w:r>
      <w:r w:rsidR="00EC2B00">
        <w:rPr>
          <w:rFonts w:cs="B Lotus" w:hint="cs"/>
          <w:sz w:val="24"/>
          <w:szCs w:val="24"/>
          <w:rtl/>
        </w:rPr>
        <w:t>خانه‌دار</w:t>
      </w:r>
      <w:r w:rsidR="00D005D7">
        <w:rPr>
          <w:rFonts w:cs="B Lotus"/>
          <w:sz w:val="24"/>
          <w:szCs w:val="24"/>
          <w:rtl/>
        </w:rPr>
        <w:t xml:space="preserve"> </w:t>
      </w:r>
      <w:r w:rsidR="00621487" w:rsidRPr="008B7A19">
        <w:rPr>
          <w:rFonts w:cs="B Lotus" w:hint="cs"/>
          <w:sz w:val="24"/>
          <w:szCs w:val="24"/>
          <w:rtl/>
        </w:rPr>
        <w:t>نشان</w:t>
      </w:r>
      <w:r w:rsidR="00D005D7">
        <w:rPr>
          <w:rFonts w:cs="B Lotus"/>
          <w:sz w:val="24"/>
          <w:szCs w:val="24"/>
          <w:rtl/>
        </w:rPr>
        <w:t xml:space="preserve"> </w:t>
      </w:r>
      <w:r w:rsidR="00A902F9" w:rsidRPr="008B7A19">
        <w:rPr>
          <w:rFonts w:cs="B Lotus" w:hint="cs"/>
          <w:sz w:val="24"/>
          <w:szCs w:val="24"/>
          <w:rtl/>
        </w:rPr>
        <w:t>داد</w:t>
      </w:r>
      <w:r w:rsidR="00682B80" w:rsidRPr="008B7A19">
        <w:rPr>
          <w:rFonts w:cs="B Lotus" w:hint="cs"/>
          <w:sz w:val="24"/>
          <w:szCs w:val="24"/>
          <w:rtl/>
        </w:rPr>
        <w:t>ند</w:t>
      </w:r>
      <w:r w:rsidR="00D005D7">
        <w:rPr>
          <w:rFonts w:cs="B Lotus"/>
          <w:sz w:val="24"/>
          <w:szCs w:val="24"/>
          <w:rtl/>
        </w:rPr>
        <w:t xml:space="preserve"> </w:t>
      </w:r>
      <w:r w:rsidR="00621487" w:rsidRPr="008B7A19">
        <w:rPr>
          <w:rFonts w:cs="B Lotus" w:hint="cs"/>
          <w:sz w:val="24"/>
          <w:szCs w:val="24"/>
          <w:rtl/>
        </w:rPr>
        <w:t>که بین گروه آزمایش</w:t>
      </w:r>
      <w:r w:rsidR="00D005D7">
        <w:rPr>
          <w:rFonts w:cs="B Lotus"/>
          <w:sz w:val="24"/>
          <w:szCs w:val="24"/>
          <w:rtl/>
        </w:rPr>
        <w:t xml:space="preserve"> </w:t>
      </w:r>
      <w:r w:rsidR="00EC2B00">
        <w:rPr>
          <w:rFonts w:cs="B Lotus" w:hint="cs"/>
          <w:sz w:val="24"/>
          <w:szCs w:val="24"/>
          <w:rtl/>
        </w:rPr>
        <w:t>و</w:t>
      </w:r>
      <w:r w:rsidR="00EC2B00">
        <w:rPr>
          <w:rFonts w:cs="B Lotus"/>
          <w:sz w:val="24"/>
          <w:szCs w:val="24"/>
          <w:rtl/>
        </w:rPr>
        <w:t xml:space="preserve"> </w:t>
      </w:r>
      <w:r w:rsidR="00EC2B00">
        <w:rPr>
          <w:rFonts w:cs="B Lotus" w:hint="cs"/>
          <w:sz w:val="24"/>
          <w:szCs w:val="24"/>
          <w:rtl/>
        </w:rPr>
        <w:t>کنترل</w:t>
      </w:r>
      <w:r w:rsidR="00D005D7">
        <w:rPr>
          <w:rFonts w:cs="B Lotus"/>
          <w:sz w:val="24"/>
          <w:szCs w:val="24"/>
          <w:rtl/>
        </w:rPr>
        <w:t xml:space="preserve"> </w:t>
      </w:r>
      <w:r w:rsidR="00621487" w:rsidRPr="008B7A19">
        <w:rPr>
          <w:rFonts w:cs="B Lotus" w:hint="cs"/>
          <w:sz w:val="24"/>
          <w:szCs w:val="24"/>
          <w:rtl/>
        </w:rPr>
        <w:t>بعد از اعمال</w:t>
      </w:r>
      <w:r w:rsidR="00D005D7">
        <w:rPr>
          <w:rFonts w:cs="B Lotus"/>
          <w:sz w:val="24"/>
          <w:szCs w:val="24"/>
          <w:rtl/>
        </w:rPr>
        <w:t xml:space="preserve"> </w:t>
      </w:r>
      <w:r w:rsidR="00621487" w:rsidRPr="008B7A19">
        <w:rPr>
          <w:rFonts w:cs="B Lotus" w:hint="cs"/>
          <w:sz w:val="24"/>
          <w:szCs w:val="24"/>
          <w:rtl/>
        </w:rPr>
        <w:t>متغیر</w:t>
      </w:r>
      <w:r w:rsidR="00D005D7">
        <w:rPr>
          <w:rFonts w:cs="B Lotus"/>
          <w:sz w:val="24"/>
          <w:szCs w:val="24"/>
          <w:rtl/>
        </w:rPr>
        <w:t xml:space="preserve"> </w:t>
      </w:r>
      <w:r w:rsidR="00621487" w:rsidRPr="008B7A19">
        <w:rPr>
          <w:rFonts w:cs="B Lotus" w:hint="cs"/>
          <w:sz w:val="24"/>
          <w:szCs w:val="24"/>
          <w:rtl/>
        </w:rPr>
        <w:t>مستقل</w:t>
      </w:r>
      <w:r w:rsidR="00D005D7">
        <w:rPr>
          <w:rFonts w:cs="B Lotus"/>
          <w:sz w:val="24"/>
          <w:szCs w:val="24"/>
          <w:rtl/>
        </w:rPr>
        <w:t xml:space="preserve"> </w:t>
      </w:r>
      <w:r w:rsidR="00621487" w:rsidRPr="008B7A19">
        <w:rPr>
          <w:rFonts w:cs="B Lotus" w:hint="cs"/>
          <w:sz w:val="24"/>
          <w:szCs w:val="24"/>
          <w:rtl/>
        </w:rPr>
        <w:t>آموزش به شیو</w:t>
      </w:r>
      <w:r w:rsidR="00682B80" w:rsidRPr="008B7A19">
        <w:rPr>
          <w:rFonts w:cs="B Lotus" w:hint="cs"/>
          <w:sz w:val="24"/>
          <w:szCs w:val="24"/>
          <w:rtl/>
        </w:rPr>
        <w:t>ه</w:t>
      </w:r>
      <w:r w:rsidR="00D005D7">
        <w:rPr>
          <w:rFonts w:cs="B Lotus"/>
          <w:sz w:val="24"/>
          <w:szCs w:val="24"/>
          <w:rtl/>
        </w:rPr>
        <w:t xml:space="preserve"> </w:t>
      </w:r>
      <w:r w:rsidR="00682B80" w:rsidRPr="008B7A19">
        <w:rPr>
          <w:rFonts w:cs="B Lotus" w:hint="cs"/>
          <w:sz w:val="24"/>
          <w:szCs w:val="24"/>
          <w:rtl/>
        </w:rPr>
        <w:t>گروهی</w:t>
      </w:r>
      <w:r w:rsidR="00D005D7">
        <w:rPr>
          <w:rFonts w:cs="B Lotus"/>
          <w:sz w:val="24"/>
          <w:szCs w:val="24"/>
          <w:rtl/>
        </w:rPr>
        <w:t xml:space="preserve"> </w:t>
      </w:r>
      <w:r w:rsidR="00682B80" w:rsidRPr="008B7A19">
        <w:rPr>
          <w:rFonts w:cs="B Lotus" w:hint="cs"/>
          <w:sz w:val="24"/>
          <w:szCs w:val="24"/>
          <w:rtl/>
        </w:rPr>
        <w:t>از نظر بهزیستی</w:t>
      </w:r>
      <w:r w:rsidR="00D005D7">
        <w:rPr>
          <w:rFonts w:cs="B Lotus"/>
          <w:sz w:val="24"/>
          <w:szCs w:val="24"/>
          <w:rtl/>
        </w:rPr>
        <w:t xml:space="preserve"> </w:t>
      </w:r>
      <w:r w:rsidR="00682B80" w:rsidRPr="008B7A19">
        <w:rPr>
          <w:rFonts w:cs="B Lotus" w:hint="cs"/>
          <w:sz w:val="24"/>
          <w:szCs w:val="24"/>
          <w:rtl/>
        </w:rPr>
        <w:t>روان</w:t>
      </w:r>
      <w:r w:rsidR="00682B80" w:rsidRPr="008B7A19">
        <w:rPr>
          <w:rFonts w:cs="B Lotus"/>
          <w:sz w:val="24"/>
          <w:szCs w:val="24"/>
          <w:rtl/>
        </w:rPr>
        <w:softHyphen/>
      </w:r>
      <w:r w:rsidR="00682B80" w:rsidRPr="008B7A19">
        <w:rPr>
          <w:rFonts w:cs="B Lotus" w:hint="cs"/>
          <w:sz w:val="24"/>
          <w:szCs w:val="24"/>
          <w:rtl/>
        </w:rPr>
        <w:t>ش</w:t>
      </w:r>
      <w:r w:rsidR="00621487" w:rsidRPr="008B7A19">
        <w:rPr>
          <w:rFonts w:cs="B Lotus" w:hint="cs"/>
          <w:sz w:val="24"/>
          <w:szCs w:val="24"/>
          <w:rtl/>
        </w:rPr>
        <w:t>ناختی</w:t>
      </w:r>
      <w:r w:rsidR="00D005D7">
        <w:rPr>
          <w:rFonts w:cs="B Lotus"/>
          <w:sz w:val="24"/>
          <w:szCs w:val="24"/>
          <w:rtl/>
        </w:rPr>
        <w:t xml:space="preserve"> </w:t>
      </w:r>
      <w:r w:rsidR="00621487" w:rsidRPr="008B7A19">
        <w:rPr>
          <w:rFonts w:cs="B Lotus" w:hint="cs"/>
          <w:sz w:val="24"/>
          <w:szCs w:val="24"/>
          <w:rtl/>
        </w:rPr>
        <w:t>و عواطف مثبت و</w:t>
      </w:r>
      <w:r w:rsidR="00682B80" w:rsidRPr="008B7A19">
        <w:rPr>
          <w:rFonts w:cs="B Lotus" w:hint="cs"/>
          <w:sz w:val="24"/>
          <w:szCs w:val="24"/>
          <w:rtl/>
        </w:rPr>
        <w:t xml:space="preserve"> </w:t>
      </w:r>
      <w:r w:rsidR="00621487" w:rsidRPr="008B7A19">
        <w:rPr>
          <w:rFonts w:cs="B Lotus" w:hint="cs"/>
          <w:sz w:val="24"/>
          <w:szCs w:val="24"/>
          <w:rtl/>
        </w:rPr>
        <w:t>منفی</w:t>
      </w:r>
      <w:r w:rsidR="00D005D7">
        <w:rPr>
          <w:rFonts w:cs="B Lotus"/>
          <w:sz w:val="24"/>
          <w:szCs w:val="24"/>
          <w:rtl/>
        </w:rPr>
        <w:t xml:space="preserve"> </w:t>
      </w:r>
      <w:r w:rsidR="00621487" w:rsidRPr="008B7A19">
        <w:rPr>
          <w:rFonts w:cs="B Lotus" w:hint="cs"/>
          <w:sz w:val="24"/>
          <w:szCs w:val="24"/>
          <w:rtl/>
        </w:rPr>
        <w:t>تفاوت</w:t>
      </w:r>
      <w:r w:rsidR="00D005D7">
        <w:rPr>
          <w:rFonts w:cs="B Lotus"/>
          <w:sz w:val="24"/>
          <w:szCs w:val="24"/>
          <w:rtl/>
        </w:rPr>
        <w:t xml:space="preserve"> </w:t>
      </w:r>
      <w:r w:rsidR="00EC2B00">
        <w:rPr>
          <w:rFonts w:cs="B Lotus" w:hint="cs"/>
          <w:sz w:val="24"/>
          <w:szCs w:val="24"/>
          <w:rtl/>
        </w:rPr>
        <w:t>معنی‌داری</w:t>
      </w:r>
      <w:r w:rsidR="00621487" w:rsidRPr="008B7A19">
        <w:rPr>
          <w:rFonts w:cs="B Lotus" w:hint="cs"/>
          <w:sz w:val="24"/>
          <w:szCs w:val="24"/>
          <w:rtl/>
        </w:rPr>
        <w:t xml:space="preserve"> وجود دارد</w:t>
      </w:r>
      <w:r w:rsidR="00414696" w:rsidRPr="008B7A19">
        <w:rPr>
          <w:rFonts w:cs="B Lotus" w:hint="cs"/>
          <w:sz w:val="24"/>
          <w:szCs w:val="24"/>
          <w:rtl/>
        </w:rPr>
        <w:t>.</w:t>
      </w:r>
      <w:r w:rsidR="00621487" w:rsidRPr="008B7A19">
        <w:rPr>
          <w:rFonts w:cs="B Lotus" w:hint="cs"/>
          <w:sz w:val="24"/>
          <w:szCs w:val="24"/>
          <w:rtl/>
        </w:rPr>
        <w:t xml:space="preserve"> </w:t>
      </w:r>
      <w:r w:rsidR="00225571" w:rsidRPr="008B7A19">
        <w:rPr>
          <w:rFonts w:cs="B Lotus" w:hint="cs"/>
          <w:sz w:val="24"/>
          <w:szCs w:val="24"/>
          <w:rtl/>
        </w:rPr>
        <w:t>بیجاری</w:t>
      </w:r>
      <w:r w:rsidR="002D68EA">
        <w:rPr>
          <w:rFonts w:cs="B Lotus" w:hint="cs"/>
          <w:sz w:val="24"/>
          <w:szCs w:val="24"/>
          <w:rtl/>
        </w:rPr>
        <w:t>،</w:t>
      </w:r>
      <w:r w:rsidR="002D68EA" w:rsidRPr="002D68EA">
        <w:rPr>
          <w:rFonts w:cs="B Lotus" w:hint="cs"/>
          <w:sz w:val="24"/>
          <w:szCs w:val="24"/>
          <w:rtl/>
        </w:rPr>
        <w:t xml:space="preserve"> </w:t>
      </w:r>
      <w:r w:rsidR="002D68EA">
        <w:rPr>
          <w:rFonts w:cs="B Lotus" w:hint="cs"/>
          <w:sz w:val="24"/>
          <w:szCs w:val="24"/>
          <w:rtl/>
        </w:rPr>
        <w:t>قنبری هاشم</w:t>
      </w:r>
      <w:r w:rsidR="002D68EA">
        <w:rPr>
          <w:rFonts w:cs="B Lotus" w:hint="cs"/>
          <w:sz w:val="24"/>
          <w:szCs w:val="24"/>
          <w:rtl/>
        </w:rPr>
        <w:softHyphen/>
        <w:t>آبادی و آقامحمدیان شعرباف</w:t>
      </w:r>
      <w:r w:rsidR="002D68EA" w:rsidRPr="008B7A19">
        <w:rPr>
          <w:rFonts w:cs="B Lotus" w:hint="cs"/>
          <w:sz w:val="24"/>
          <w:szCs w:val="24"/>
          <w:rtl/>
        </w:rPr>
        <w:t xml:space="preserve"> </w:t>
      </w:r>
      <w:r w:rsidR="00682B80" w:rsidRPr="008B7A19">
        <w:rPr>
          <w:rFonts w:cs="B Lotus" w:hint="cs"/>
          <w:sz w:val="24"/>
          <w:szCs w:val="24"/>
          <w:rtl/>
        </w:rPr>
        <w:t>(</w:t>
      </w:r>
      <w:r w:rsidR="002D68EA">
        <w:rPr>
          <w:rFonts w:cs="B Lotus" w:hint="cs"/>
          <w:sz w:val="24"/>
          <w:szCs w:val="24"/>
          <w:rtl/>
        </w:rPr>
        <w:t>1387</w:t>
      </w:r>
      <w:r w:rsidR="00682B80" w:rsidRPr="008B7A19">
        <w:rPr>
          <w:rFonts w:cs="B Lotus" w:hint="cs"/>
          <w:sz w:val="24"/>
          <w:szCs w:val="24"/>
          <w:rtl/>
        </w:rPr>
        <w:t>)</w:t>
      </w:r>
      <w:r w:rsidR="00414696" w:rsidRPr="008B7A19">
        <w:rPr>
          <w:rFonts w:cs="B Lotus" w:hint="cs"/>
          <w:sz w:val="24"/>
          <w:szCs w:val="24"/>
          <w:rtl/>
        </w:rPr>
        <w:t xml:space="preserve"> </w:t>
      </w:r>
      <w:r w:rsidR="00A902F9" w:rsidRPr="008B7A19">
        <w:rPr>
          <w:rFonts w:cs="B Lotus" w:hint="cs"/>
          <w:sz w:val="24"/>
          <w:szCs w:val="24"/>
          <w:rtl/>
        </w:rPr>
        <w:t>در</w:t>
      </w:r>
      <w:r w:rsidR="009E7EA2" w:rsidRPr="008B7A19">
        <w:rPr>
          <w:rFonts w:cs="B Lotus" w:hint="cs"/>
          <w:sz w:val="24"/>
          <w:szCs w:val="24"/>
          <w:rtl/>
        </w:rPr>
        <w:t xml:space="preserve"> </w:t>
      </w:r>
      <w:r w:rsidR="00682B80" w:rsidRPr="008B7A19">
        <w:rPr>
          <w:rFonts w:cs="B Lotus" w:hint="cs"/>
          <w:sz w:val="24"/>
          <w:szCs w:val="24"/>
          <w:rtl/>
        </w:rPr>
        <w:t>پژوهش</w:t>
      </w:r>
      <w:r w:rsidR="00682B80" w:rsidRPr="008B7A19">
        <w:rPr>
          <w:rFonts w:cs="B Lotus"/>
          <w:sz w:val="24"/>
          <w:szCs w:val="24"/>
          <w:rtl/>
        </w:rPr>
        <w:softHyphen/>
      </w:r>
      <w:r w:rsidR="00621487" w:rsidRPr="008B7A19">
        <w:rPr>
          <w:rFonts w:cs="B Lotus" w:hint="cs"/>
          <w:sz w:val="24"/>
          <w:szCs w:val="24"/>
          <w:rtl/>
        </w:rPr>
        <w:t>های</w:t>
      </w:r>
      <w:r w:rsidR="00A92255" w:rsidRPr="008B7A19">
        <w:rPr>
          <w:rFonts w:cs="B Lotus" w:hint="cs"/>
          <w:sz w:val="24"/>
          <w:szCs w:val="24"/>
          <w:rtl/>
        </w:rPr>
        <w:t>ی</w:t>
      </w:r>
      <w:r w:rsidR="00D005D7">
        <w:rPr>
          <w:rFonts w:cs="B Lotus"/>
          <w:sz w:val="24"/>
          <w:szCs w:val="24"/>
          <w:rtl/>
        </w:rPr>
        <w:t xml:space="preserve"> </w:t>
      </w:r>
      <w:r w:rsidR="00EC2B00">
        <w:rPr>
          <w:rFonts w:cs="B Lotus" w:hint="cs"/>
          <w:sz w:val="24"/>
          <w:szCs w:val="24"/>
          <w:rtl/>
        </w:rPr>
        <w:t>به‌منظور</w:t>
      </w:r>
      <w:r w:rsidR="00D005D7">
        <w:rPr>
          <w:rFonts w:cs="B Lotus"/>
          <w:sz w:val="24"/>
          <w:szCs w:val="24"/>
          <w:rtl/>
        </w:rPr>
        <w:t xml:space="preserve"> </w:t>
      </w:r>
      <w:r w:rsidR="00A92255" w:rsidRPr="008B7A19">
        <w:rPr>
          <w:rFonts w:cs="B Lotus" w:hint="cs"/>
          <w:sz w:val="24"/>
          <w:szCs w:val="24"/>
          <w:rtl/>
        </w:rPr>
        <w:t>بررسی</w:t>
      </w:r>
      <w:r w:rsidR="00D005D7">
        <w:rPr>
          <w:rFonts w:cs="B Lotus"/>
          <w:sz w:val="24"/>
          <w:szCs w:val="24"/>
          <w:rtl/>
        </w:rPr>
        <w:t xml:space="preserve"> </w:t>
      </w:r>
      <w:r w:rsidR="00EC2B00">
        <w:rPr>
          <w:rFonts w:cs="B Lotus" w:hint="cs"/>
          <w:sz w:val="24"/>
          <w:szCs w:val="24"/>
          <w:rtl/>
        </w:rPr>
        <w:t>اثربخشی</w:t>
      </w:r>
      <w:r w:rsidR="00D005D7">
        <w:rPr>
          <w:rFonts w:cs="B Lotus"/>
          <w:sz w:val="24"/>
          <w:szCs w:val="24"/>
          <w:rtl/>
        </w:rPr>
        <w:t xml:space="preserve"> </w:t>
      </w:r>
      <w:r w:rsidR="00621487" w:rsidRPr="008B7A19">
        <w:rPr>
          <w:rFonts w:cs="B Lotus" w:hint="cs"/>
          <w:sz w:val="24"/>
          <w:szCs w:val="24"/>
          <w:rtl/>
        </w:rPr>
        <w:t>آموزش</w:t>
      </w:r>
      <w:r w:rsidR="00D005D7">
        <w:rPr>
          <w:rFonts w:cs="B Lotus"/>
          <w:sz w:val="24"/>
          <w:szCs w:val="24"/>
          <w:rtl/>
        </w:rPr>
        <w:t xml:space="preserve"> </w:t>
      </w:r>
      <w:r w:rsidR="00621487" w:rsidRPr="008B7A19">
        <w:rPr>
          <w:rFonts w:cs="B Lotus" w:hint="cs"/>
          <w:sz w:val="24"/>
          <w:szCs w:val="24"/>
          <w:rtl/>
        </w:rPr>
        <w:t>شادکامی</w:t>
      </w:r>
      <w:r w:rsidR="00D005D7">
        <w:rPr>
          <w:rFonts w:cs="B Lotus"/>
          <w:sz w:val="24"/>
          <w:szCs w:val="24"/>
          <w:rtl/>
        </w:rPr>
        <w:t xml:space="preserve"> </w:t>
      </w:r>
      <w:r w:rsidR="00621487" w:rsidRPr="008B7A19">
        <w:rPr>
          <w:rFonts w:cs="B Lotus" w:hint="cs"/>
          <w:sz w:val="24"/>
          <w:szCs w:val="24"/>
          <w:rtl/>
        </w:rPr>
        <w:t>بر افزایش</w:t>
      </w:r>
      <w:r w:rsidR="00D005D7">
        <w:rPr>
          <w:rFonts w:cs="B Lotus"/>
          <w:sz w:val="24"/>
          <w:szCs w:val="24"/>
          <w:rtl/>
        </w:rPr>
        <w:t xml:space="preserve"> </w:t>
      </w:r>
      <w:r w:rsidR="00621487" w:rsidRPr="008B7A19">
        <w:rPr>
          <w:rFonts w:cs="B Lotus" w:hint="cs"/>
          <w:sz w:val="24"/>
          <w:szCs w:val="24"/>
          <w:rtl/>
        </w:rPr>
        <w:t>امید به ز</w:t>
      </w:r>
      <w:r w:rsidR="00A92255" w:rsidRPr="008B7A19">
        <w:rPr>
          <w:rFonts w:cs="B Lotus" w:hint="cs"/>
          <w:sz w:val="24"/>
          <w:szCs w:val="24"/>
          <w:rtl/>
        </w:rPr>
        <w:t>ندگی</w:t>
      </w:r>
      <w:r w:rsidR="00D005D7">
        <w:rPr>
          <w:rFonts w:cs="B Lotus"/>
          <w:sz w:val="24"/>
          <w:szCs w:val="24"/>
          <w:rtl/>
        </w:rPr>
        <w:t xml:space="preserve"> </w:t>
      </w:r>
      <w:r w:rsidR="00A92255" w:rsidRPr="008B7A19">
        <w:rPr>
          <w:rFonts w:cs="B Lotus" w:hint="cs"/>
          <w:sz w:val="24"/>
          <w:szCs w:val="24"/>
          <w:rtl/>
        </w:rPr>
        <w:t>زنان</w:t>
      </w:r>
      <w:r w:rsidR="00D005D7">
        <w:rPr>
          <w:rFonts w:cs="B Lotus"/>
          <w:sz w:val="24"/>
          <w:szCs w:val="24"/>
          <w:rtl/>
        </w:rPr>
        <w:t xml:space="preserve"> </w:t>
      </w:r>
      <w:r w:rsidR="00A92255" w:rsidRPr="008B7A19">
        <w:rPr>
          <w:rFonts w:cs="B Lotus" w:hint="cs"/>
          <w:sz w:val="24"/>
          <w:szCs w:val="24"/>
          <w:rtl/>
        </w:rPr>
        <w:t>مبتلا</w:t>
      </w:r>
      <w:r w:rsidR="00D005D7">
        <w:rPr>
          <w:rFonts w:cs="B Lotus"/>
          <w:sz w:val="24"/>
          <w:szCs w:val="24"/>
          <w:rtl/>
        </w:rPr>
        <w:t xml:space="preserve"> </w:t>
      </w:r>
      <w:r w:rsidR="00A92255" w:rsidRPr="008B7A19">
        <w:rPr>
          <w:rFonts w:cs="B Lotus" w:hint="cs"/>
          <w:sz w:val="24"/>
          <w:szCs w:val="24"/>
          <w:rtl/>
        </w:rPr>
        <w:t>به افسردگی</w:t>
      </w:r>
      <w:r w:rsidR="00D005D7">
        <w:rPr>
          <w:rFonts w:cs="B Lotus"/>
          <w:sz w:val="24"/>
          <w:szCs w:val="24"/>
          <w:rtl/>
        </w:rPr>
        <w:t xml:space="preserve"> </w:t>
      </w:r>
      <w:r w:rsidR="00621487" w:rsidRPr="008B7A19">
        <w:rPr>
          <w:rFonts w:cs="B Lotus" w:hint="cs"/>
          <w:sz w:val="24"/>
          <w:szCs w:val="24"/>
          <w:rtl/>
        </w:rPr>
        <w:t>پس از زایمان پرداختند</w:t>
      </w:r>
      <w:r w:rsidR="00D005D7">
        <w:rPr>
          <w:rFonts w:cs="B Lotus"/>
          <w:sz w:val="24"/>
          <w:szCs w:val="24"/>
          <w:rtl/>
        </w:rPr>
        <w:t xml:space="preserve"> </w:t>
      </w:r>
      <w:r w:rsidR="00621487" w:rsidRPr="008B7A19">
        <w:rPr>
          <w:rFonts w:cs="B Lotus" w:hint="cs"/>
          <w:sz w:val="24"/>
          <w:szCs w:val="24"/>
          <w:rtl/>
        </w:rPr>
        <w:t>و نتایج</w:t>
      </w:r>
      <w:r w:rsidR="00D005D7">
        <w:rPr>
          <w:rFonts w:cs="B Lotus"/>
          <w:sz w:val="24"/>
          <w:szCs w:val="24"/>
          <w:rtl/>
        </w:rPr>
        <w:t xml:space="preserve"> </w:t>
      </w:r>
      <w:r w:rsidR="00621487" w:rsidRPr="008B7A19">
        <w:rPr>
          <w:rFonts w:cs="B Lotus" w:hint="cs"/>
          <w:sz w:val="24"/>
          <w:szCs w:val="24"/>
          <w:rtl/>
        </w:rPr>
        <w:t>حاکی از این است</w:t>
      </w:r>
      <w:r w:rsidR="00405DF3" w:rsidRPr="008B7A19">
        <w:rPr>
          <w:rFonts w:cs="B Lotus" w:hint="cs"/>
          <w:sz w:val="24"/>
          <w:szCs w:val="24"/>
          <w:rtl/>
        </w:rPr>
        <w:t xml:space="preserve"> که آموزش شادکامی</w:t>
      </w:r>
      <w:r w:rsidR="00D005D7">
        <w:rPr>
          <w:rFonts w:cs="B Lotus"/>
          <w:sz w:val="24"/>
          <w:szCs w:val="24"/>
          <w:rtl/>
        </w:rPr>
        <w:t xml:space="preserve"> </w:t>
      </w:r>
      <w:r w:rsidR="00EC2B00">
        <w:rPr>
          <w:rFonts w:cs="B Lotus" w:hint="cs"/>
          <w:sz w:val="24"/>
          <w:szCs w:val="24"/>
          <w:rtl/>
        </w:rPr>
        <w:t>به‌طور</w:t>
      </w:r>
      <w:r w:rsidR="00405DF3" w:rsidRPr="008B7A19">
        <w:rPr>
          <w:rFonts w:cs="B Lotus" w:hint="cs"/>
          <w:sz w:val="24"/>
          <w:szCs w:val="24"/>
          <w:rtl/>
        </w:rPr>
        <w:t xml:space="preserve"> معناد</w:t>
      </w:r>
      <w:r w:rsidR="00621487" w:rsidRPr="008B7A19">
        <w:rPr>
          <w:rFonts w:cs="B Lotus" w:hint="cs"/>
          <w:sz w:val="24"/>
          <w:szCs w:val="24"/>
          <w:rtl/>
        </w:rPr>
        <w:t>اری</w:t>
      </w:r>
      <w:r w:rsidR="00D005D7">
        <w:rPr>
          <w:rFonts w:cs="B Lotus"/>
          <w:sz w:val="24"/>
          <w:szCs w:val="24"/>
          <w:rtl/>
        </w:rPr>
        <w:t xml:space="preserve"> </w:t>
      </w:r>
      <w:r w:rsidR="00621487" w:rsidRPr="008B7A19">
        <w:rPr>
          <w:rFonts w:cs="B Lotus" w:hint="cs"/>
          <w:sz w:val="24"/>
          <w:szCs w:val="24"/>
          <w:rtl/>
        </w:rPr>
        <w:t>موجب افزایش امید</w:t>
      </w:r>
      <w:r w:rsidR="00EC4188" w:rsidRPr="008B7A19">
        <w:rPr>
          <w:rFonts w:cs="B Lotus" w:hint="cs"/>
          <w:sz w:val="24"/>
          <w:szCs w:val="24"/>
          <w:rtl/>
        </w:rPr>
        <w:t xml:space="preserve"> به زندگی و کاهش افسردگی </w:t>
      </w:r>
      <w:r w:rsidR="00EC2B00">
        <w:rPr>
          <w:rFonts w:cs="B Lotus" w:hint="cs"/>
          <w:sz w:val="24"/>
          <w:szCs w:val="24"/>
          <w:rtl/>
        </w:rPr>
        <w:t>می‌شود</w:t>
      </w:r>
      <w:r w:rsidR="00621487" w:rsidRPr="008B7A19">
        <w:rPr>
          <w:rFonts w:cs="B Lotus" w:hint="cs"/>
          <w:sz w:val="24"/>
          <w:szCs w:val="24"/>
          <w:rtl/>
        </w:rPr>
        <w:t xml:space="preserve">. </w:t>
      </w:r>
      <w:r w:rsidR="00A92255" w:rsidRPr="008B7A19">
        <w:rPr>
          <w:rFonts w:cs="B Lotus" w:hint="cs"/>
          <w:sz w:val="24"/>
          <w:szCs w:val="24"/>
          <w:rtl/>
        </w:rPr>
        <w:t>با</w:t>
      </w:r>
      <w:r w:rsidR="00C800B2" w:rsidRPr="008B7A19">
        <w:rPr>
          <w:rFonts w:cs="B Lotus" w:hint="cs"/>
          <w:sz w:val="24"/>
          <w:szCs w:val="24"/>
          <w:rtl/>
        </w:rPr>
        <w:t xml:space="preserve"> </w:t>
      </w:r>
      <w:r w:rsidR="00A92255" w:rsidRPr="008B7A19">
        <w:rPr>
          <w:rFonts w:cs="B Lotus" w:hint="cs"/>
          <w:sz w:val="24"/>
          <w:szCs w:val="24"/>
          <w:rtl/>
        </w:rPr>
        <w:t xml:space="preserve">وجود مطالعات </w:t>
      </w:r>
      <w:r w:rsidR="00EC2B00">
        <w:rPr>
          <w:rFonts w:cs="B Lotus" w:hint="cs"/>
          <w:sz w:val="24"/>
          <w:szCs w:val="24"/>
          <w:rtl/>
        </w:rPr>
        <w:t>فوق‌الذکر</w:t>
      </w:r>
      <w:r w:rsidR="00B00632" w:rsidRPr="008B7A19">
        <w:rPr>
          <w:rFonts w:cs="B Lotus" w:hint="cs"/>
          <w:sz w:val="24"/>
          <w:szCs w:val="24"/>
          <w:rtl/>
        </w:rPr>
        <w:t xml:space="preserve"> </w:t>
      </w:r>
      <w:r w:rsidR="00A92255" w:rsidRPr="008B7A19">
        <w:rPr>
          <w:rFonts w:cs="B Lotus" w:hint="cs"/>
          <w:sz w:val="24"/>
          <w:szCs w:val="24"/>
          <w:rtl/>
        </w:rPr>
        <w:t>که بر</w:t>
      </w:r>
      <w:r w:rsidR="00B00632" w:rsidRPr="008B7A19">
        <w:rPr>
          <w:rFonts w:cs="B Lotus" w:hint="cs"/>
          <w:sz w:val="24"/>
          <w:szCs w:val="24"/>
          <w:rtl/>
        </w:rPr>
        <w:t xml:space="preserve"> </w:t>
      </w:r>
      <w:r w:rsidR="00A92255" w:rsidRPr="008B7A19">
        <w:rPr>
          <w:rFonts w:cs="B Lotus" w:hint="cs"/>
          <w:sz w:val="24"/>
          <w:szCs w:val="24"/>
          <w:rtl/>
        </w:rPr>
        <w:t>نقش شادکامی بر</w:t>
      </w:r>
      <w:r w:rsidR="00EC2B00">
        <w:rPr>
          <w:rFonts w:cs="B Lotus" w:hint="cs"/>
          <w:sz w:val="24"/>
          <w:szCs w:val="24"/>
          <w:rtl/>
        </w:rPr>
        <w:t xml:space="preserve"> </w:t>
      </w:r>
      <w:r w:rsidR="00A92255" w:rsidRPr="008B7A19">
        <w:rPr>
          <w:rFonts w:cs="B Lotus" w:hint="cs"/>
          <w:sz w:val="24"/>
          <w:szCs w:val="24"/>
          <w:rtl/>
        </w:rPr>
        <w:t>امید</w:t>
      </w:r>
      <w:r w:rsidR="00B23833" w:rsidRPr="008B7A19">
        <w:rPr>
          <w:rFonts w:cs="B Lotus" w:hint="cs"/>
          <w:sz w:val="24"/>
          <w:szCs w:val="24"/>
          <w:rtl/>
        </w:rPr>
        <w:t xml:space="preserve"> </w:t>
      </w:r>
      <w:r w:rsidR="00A92255" w:rsidRPr="008B7A19">
        <w:rPr>
          <w:rFonts w:cs="B Lotus" w:hint="cs"/>
          <w:sz w:val="24"/>
          <w:szCs w:val="24"/>
          <w:rtl/>
        </w:rPr>
        <w:t>به زندگی با</w:t>
      </w:r>
      <w:r w:rsidR="00B23833" w:rsidRPr="008B7A19">
        <w:rPr>
          <w:rFonts w:cs="B Lotus" w:hint="cs"/>
          <w:sz w:val="24"/>
          <w:szCs w:val="24"/>
          <w:rtl/>
        </w:rPr>
        <w:t xml:space="preserve"> </w:t>
      </w:r>
      <w:r w:rsidR="00A92255" w:rsidRPr="008B7A19">
        <w:rPr>
          <w:rFonts w:cs="B Lotus" w:hint="cs"/>
          <w:sz w:val="24"/>
          <w:szCs w:val="24"/>
          <w:rtl/>
        </w:rPr>
        <w:t xml:space="preserve">عاطفه مثبت </w:t>
      </w:r>
      <w:r w:rsidR="00EC2B00">
        <w:rPr>
          <w:rFonts w:cs="B Lotus" w:hint="cs"/>
          <w:sz w:val="24"/>
          <w:szCs w:val="24"/>
          <w:rtl/>
        </w:rPr>
        <w:t>در</w:t>
      </w:r>
      <w:r w:rsidR="00EC2B00">
        <w:rPr>
          <w:rFonts w:cs="B Lotus"/>
          <w:sz w:val="24"/>
          <w:szCs w:val="24"/>
          <w:rtl/>
        </w:rPr>
        <w:t xml:space="preserve"> </w:t>
      </w:r>
      <w:r w:rsidR="00EC2B00">
        <w:rPr>
          <w:rFonts w:cs="B Lotus" w:hint="cs"/>
          <w:sz w:val="24"/>
          <w:szCs w:val="24"/>
          <w:rtl/>
        </w:rPr>
        <w:t>مطالعات</w:t>
      </w:r>
      <w:r w:rsidR="00A92255" w:rsidRPr="008B7A19">
        <w:rPr>
          <w:rFonts w:cs="B Lotus" w:hint="cs"/>
          <w:sz w:val="24"/>
          <w:szCs w:val="24"/>
          <w:rtl/>
        </w:rPr>
        <w:t xml:space="preserve"> مذکور</w:t>
      </w:r>
      <w:r w:rsidR="00621487" w:rsidRPr="008B7A19">
        <w:rPr>
          <w:rFonts w:cs="B Lotus" w:hint="cs"/>
          <w:sz w:val="24"/>
          <w:szCs w:val="24"/>
          <w:rtl/>
        </w:rPr>
        <w:t xml:space="preserve"> </w:t>
      </w:r>
      <w:r w:rsidR="00EC2B00">
        <w:rPr>
          <w:rFonts w:cs="B Lotus" w:hint="cs"/>
          <w:sz w:val="24"/>
          <w:szCs w:val="24"/>
          <w:rtl/>
        </w:rPr>
        <w:t>به‌طور</w:t>
      </w:r>
      <w:r w:rsidR="00621487" w:rsidRPr="008B7A19">
        <w:rPr>
          <w:rFonts w:cs="B Lotus" w:hint="cs"/>
          <w:sz w:val="24"/>
          <w:szCs w:val="24"/>
          <w:rtl/>
        </w:rPr>
        <w:t xml:space="preserve"> خاص به زنان</w:t>
      </w:r>
      <w:r w:rsidR="00D005D7">
        <w:rPr>
          <w:rFonts w:cs="B Lotus"/>
          <w:sz w:val="24"/>
          <w:szCs w:val="24"/>
          <w:rtl/>
        </w:rPr>
        <w:t xml:space="preserve"> </w:t>
      </w:r>
      <w:r w:rsidR="00621487" w:rsidRPr="008B7A19">
        <w:rPr>
          <w:rFonts w:cs="B Lotus" w:hint="cs"/>
          <w:sz w:val="24"/>
          <w:szCs w:val="24"/>
          <w:rtl/>
        </w:rPr>
        <w:t>مبتلا به ا</w:t>
      </w:r>
      <w:r w:rsidR="001615FD" w:rsidRPr="008B7A19">
        <w:rPr>
          <w:rFonts w:cs="B Lotus" w:hint="cs"/>
          <w:sz w:val="24"/>
          <w:szCs w:val="24"/>
          <w:rtl/>
        </w:rPr>
        <w:t>فسردگی پس از زایمان</w:t>
      </w:r>
      <w:r w:rsidR="00D005D7">
        <w:rPr>
          <w:rFonts w:cs="B Lotus"/>
          <w:sz w:val="24"/>
          <w:szCs w:val="24"/>
          <w:rtl/>
        </w:rPr>
        <w:t xml:space="preserve"> </w:t>
      </w:r>
      <w:r w:rsidR="00EC2B00">
        <w:rPr>
          <w:rFonts w:cs="B Lotus" w:hint="cs"/>
          <w:sz w:val="24"/>
          <w:szCs w:val="24"/>
          <w:rtl/>
        </w:rPr>
        <w:t>مؤلفه‌های</w:t>
      </w:r>
      <w:r w:rsidR="00D005D7">
        <w:rPr>
          <w:rFonts w:cs="B Lotus"/>
          <w:sz w:val="24"/>
          <w:szCs w:val="24"/>
          <w:rtl/>
        </w:rPr>
        <w:t xml:space="preserve"> </w:t>
      </w:r>
      <w:r w:rsidR="00A92255" w:rsidRPr="008B7A19">
        <w:rPr>
          <w:rFonts w:cs="B Lotus" w:hint="cs"/>
          <w:sz w:val="24"/>
          <w:szCs w:val="24"/>
          <w:rtl/>
        </w:rPr>
        <w:t>ف</w:t>
      </w:r>
      <w:r w:rsidR="00621487" w:rsidRPr="008B7A19">
        <w:rPr>
          <w:rFonts w:cs="B Lotus" w:hint="cs"/>
          <w:sz w:val="24"/>
          <w:szCs w:val="24"/>
          <w:rtl/>
        </w:rPr>
        <w:t>وق</w:t>
      </w:r>
      <w:r w:rsidR="00A92255" w:rsidRPr="008B7A19">
        <w:rPr>
          <w:rFonts w:cs="B Lotus" w:hint="cs"/>
          <w:sz w:val="24"/>
          <w:szCs w:val="24"/>
          <w:rtl/>
        </w:rPr>
        <w:t xml:space="preserve"> را</w:t>
      </w:r>
      <w:r w:rsidR="00621487" w:rsidRPr="008B7A19">
        <w:rPr>
          <w:rFonts w:cs="B Lotus" w:hint="cs"/>
          <w:sz w:val="24"/>
          <w:szCs w:val="24"/>
          <w:rtl/>
        </w:rPr>
        <w:t xml:space="preserve"> در بر </w:t>
      </w:r>
      <w:r w:rsidR="00EC2B00">
        <w:rPr>
          <w:rFonts w:cs="B Lotus" w:hint="cs"/>
          <w:sz w:val="24"/>
          <w:szCs w:val="24"/>
          <w:rtl/>
        </w:rPr>
        <w:t>می‌گیرد</w:t>
      </w:r>
      <w:r w:rsidR="00D005D7">
        <w:rPr>
          <w:rFonts w:cs="B Lotus"/>
          <w:sz w:val="24"/>
          <w:szCs w:val="24"/>
          <w:rtl/>
        </w:rPr>
        <w:t xml:space="preserve"> </w:t>
      </w:r>
      <w:r w:rsidR="00621487" w:rsidRPr="008B7A19">
        <w:rPr>
          <w:rFonts w:cs="B Lotus" w:hint="cs"/>
          <w:sz w:val="24"/>
          <w:szCs w:val="24"/>
          <w:rtl/>
        </w:rPr>
        <w:t>اشاره نشده است. لذا</w:t>
      </w:r>
      <w:r w:rsidR="00D005D7">
        <w:rPr>
          <w:rFonts w:cs="B Lotus"/>
          <w:sz w:val="24"/>
          <w:szCs w:val="24"/>
          <w:rtl/>
        </w:rPr>
        <w:t xml:space="preserve"> </w:t>
      </w:r>
      <w:r w:rsidR="00621487" w:rsidRPr="008B7A19">
        <w:rPr>
          <w:rFonts w:cs="B Lotus" w:hint="cs"/>
          <w:sz w:val="24"/>
          <w:szCs w:val="24"/>
          <w:rtl/>
        </w:rPr>
        <w:t>پژوهش حاضر قصد دارد</w:t>
      </w:r>
      <w:r w:rsidR="00D005D7">
        <w:rPr>
          <w:rFonts w:cs="B Lotus"/>
          <w:sz w:val="24"/>
          <w:szCs w:val="24"/>
          <w:rtl/>
        </w:rPr>
        <w:t xml:space="preserve"> </w:t>
      </w:r>
      <w:r w:rsidR="00621487" w:rsidRPr="008B7A19">
        <w:rPr>
          <w:rFonts w:cs="B Lotus" w:hint="cs"/>
          <w:sz w:val="24"/>
          <w:szCs w:val="24"/>
          <w:rtl/>
        </w:rPr>
        <w:t xml:space="preserve">تا </w:t>
      </w:r>
      <w:r w:rsidR="00EC2B00">
        <w:rPr>
          <w:rFonts w:cs="B Lotus" w:hint="cs"/>
          <w:sz w:val="24"/>
          <w:szCs w:val="24"/>
          <w:rtl/>
        </w:rPr>
        <w:t>اثربخشی</w:t>
      </w:r>
      <w:r w:rsidR="00D005D7">
        <w:rPr>
          <w:rFonts w:cs="B Lotus"/>
          <w:sz w:val="24"/>
          <w:szCs w:val="24"/>
          <w:rtl/>
        </w:rPr>
        <w:t xml:space="preserve"> </w:t>
      </w:r>
      <w:r w:rsidR="00621487" w:rsidRPr="008B7A19">
        <w:rPr>
          <w:rFonts w:cs="B Lotus" w:hint="cs"/>
          <w:sz w:val="24"/>
          <w:szCs w:val="24"/>
          <w:rtl/>
        </w:rPr>
        <w:t>شادکامی</w:t>
      </w:r>
      <w:r w:rsidR="00D005D7">
        <w:rPr>
          <w:rFonts w:cs="B Lotus"/>
          <w:sz w:val="24"/>
          <w:szCs w:val="24"/>
          <w:rtl/>
        </w:rPr>
        <w:t xml:space="preserve"> </w:t>
      </w:r>
      <w:r w:rsidR="00621487" w:rsidRPr="008B7A19">
        <w:rPr>
          <w:rFonts w:cs="B Lotus" w:hint="cs"/>
          <w:sz w:val="24"/>
          <w:szCs w:val="24"/>
          <w:rtl/>
        </w:rPr>
        <w:t>بر عاطفه مثبت و</w:t>
      </w:r>
      <w:r w:rsidR="009322F0" w:rsidRPr="008B7A19">
        <w:rPr>
          <w:rFonts w:cs="B Lotus" w:hint="cs"/>
          <w:sz w:val="24"/>
          <w:szCs w:val="24"/>
          <w:rtl/>
        </w:rPr>
        <w:t>امید</w:t>
      </w:r>
      <w:r w:rsidR="00D005D7">
        <w:rPr>
          <w:rFonts w:cs="B Lotus"/>
          <w:sz w:val="24"/>
          <w:szCs w:val="24"/>
          <w:rtl/>
        </w:rPr>
        <w:t xml:space="preserve"> </w:t>
      </w:r>
      <w:r w:rsidR="00621487" w:rsidRPr="008B7A19">
        <w:rPr>
          <w:rFonts w:cs="B Lotus" w:hint="cs"/>
          <w:sz w:val="24"/>
          <w:szCs w:val="24"/>
          <w:rtl/>
        </w:rPr>
        <w:t>به زندگی زنان</w:t>
      </w:r>
      <w:r w:rsidR="00D005D7">
        <w:rPr>
          <w:rFonts w:cs="B Lotus"/>
          <w:sz w:val="24"/>
          <w:szCs w:val="24"/>
          <w:rtl/>
        </w:rPr>
        <w:t xml:space="preserve"> </w:t>
      </w:r>
      <w:r w:rsidR="00621487" w:rsidRPr="008B7A19">
        <w:rPr>
          <w:rFonts w:cs="B Lotus" w:hint="cs"/>
          <w:sz w:val="24"/>
          <w:szCs w:val="24"/>
          <w:rtl/>
        </w:rPr>
        <w:t>مبتلا به ا</w:t>
      </w:r>
      <w:r w:rsidR="001B0F56" w:rsidRPr="008B7A19">
        <w:rPr>
          <w:rFonts w:cs="B Lotus" w:hint="cs"/>
          <w:sz w:val="24"/>
          <w:szCs w:val="24"/>
          <w:rtl/>
        </w:rPr>
        <w:t>فسردگی پس از زایمان</w:t>
      </w:r>
      <w:r w:rsidR="00D005D7">
        <w:rPr>
          <w:rFonts w:cs="B Lotus"/>
          <w:sz w:val="24"/>
          <w:szCs w:val="24"/>
          <w:rtl/>
        </w:rPr>
        <w:t xml:space="preserve"> </w:t>
      </w:r>
      <w:r w:rsidR="001B0F56" w:rsidRPr="008B7A19">
        <w:rPr>
          <w:rFonts w:cs="B Lotus" w:hint="cs"/>
          <w:sz w:val="24"/>
          <w:szCs w:val="24"/>
          <w:rtl/>
        </w:rPr>
        <w:t xml:space="preserve">را بررسی </w:t>
      </w:r>
      <w:r w:rsidR="006D7B49" w:rsidRPr="008B7A19">
        <w:rPr>
          <w:rFonts w:cs="B Lotus" w:hint="cs"/>
          <w:sz w:val="24"/>
          <w:szCs w:val="24"/>
          <w:rtl/>
        </w:rPr>
        <w:t>نماید</w:t>
      </w:r>
      <w:r w:rsidR="00621487" w:rsidRPr="008B7A19">
        <w:rPr>
          <w:rFonts w:cs="B Lotus" w:hint="cs"/>
          <w:sz w:val="24"/>
          <w:szCs w:val="24"/>
          <w:rtl/>
        </w:rPr>
        <w:t>.</w:t>
      </w:r>
    </w:p>
    <w:p w14:paraId="40CD6896" w14:textId="77777777" w:rsidR="00765305" w:rsidRPr="000C4009" w:rsidRDefault="00765305" w:rsidP="00545547">
      <w:pPr>
        <w:spacing w:line="240" w:lineRule="auto"/>
        <w:jc w:val="both"/>
        <w:rPr>
          <w:rFonts w:cs="B Lotus"/>
          <w:strike/>
          <w:sz w:val="24"/>
          <w:szCs w:val="24"/>
          <w:vertAlign w:val="subscript"/>
          <w:rtl/>
        </w:rPr>
      </w:pPr>
    </w:p>
    <w:p w14:paraId="3BD8B039" w14:textId="77777777" w:rsidR="0004613D" w:rsidRPr="00D63912" w:rsidRDefault="0004613D" w:rsidP="00D63912">
      <w:pPr>
        <w:pStyle w:val="NoSpacing"/>
        <w:rPr>
          <w:rFonts w:cs="B Zar"/>
          <w:b/>
          <w:bCs/>
          <w:sz w:val="28"/>
          <w:szCs w:val="28"/>
          <w:rtl/>
        </w:rPr>
      </w:pPr>
      <w:r w:rsidRPr="00D63912">
        <w:rPr>
          <w:rFonts w:cs="B Zar" w:hint="cs"/>
          <w:b/>
          <w:bCs/>
          <w:sz w:val="28"/>
          <w:szCs w:val="28"/>
          <w:rtl/>
        </w:rPr>
        <w:t>3-روش</w:t>
      </w:r>
      <w:r w:rsidR="002D68EA" w:rsidRPr="00D63912">
        <w:rPr>
          <w:rFonts w:cs="B Zar"/>
          <w:b/>
          <w:bCs/>
          <w:sz w:val="28"/>
          <w:szCs w:val="28"/>
          <w:rtl/>
        </w:rPr>
        <w:softHyphen/>
      </w:r>
      <w:r w:rsidR="00556646" w:rsidRPr="00D63912">
        <w:rPr>
          <w:rFonts w:cs="B Zar" w:hint="cs"/>
          <w:b/>
          <w:bCs/>
          <w:sz w:val="28"/>
          <w:szCs w:val="28"/>
          <w:rtl/>
        </w:rPr>
        <w:t>شناسی</w:t>
      </w:r>
    </w:p>
    <w:p w14:paraId="02ED5167" w14:textId="77777777" w:rsidR="002D68EA" w:rsidRDefault="00E55072" w:rsidP="00545547">
      <w:pPr>
        <w:spacing w:line="240" w:lineRule="auto"/>
        <w:jc w:val="both"/>
        <w:rPr>
          <w:rFonts w:cs="B Lotus"/>
          <w:sz w:val="24"/>
          <w:szCs w:val="24"/>
          <w:rtl/>
        </w:rPr>
      </w:pPr>
      <w:r w:rsidRPr="002D68EA">
        <w:rPr>
          <w:rFonts w:cs="B Lotus" w:hint="cs"/>
          <w:sz w:val="24"/>
          <w:szCs w:val="24"/>
          <w:rtl/>
        </w:rPr>
        <w:t>روش پژوهش حاضر یک مطالعه</w:t>
      </w:r>
      <w:r w:rsidR="00A4570F" w:rsidRPr="002D68EA">
        <w:rPr>
          <w:rFonts w:cs="B Lotus" w:hint="cs"/>
          <w:sz w:val="24"/>
          <w:szCs w:val="24"/>
          <w:rtl/>
        </w:rPr>
        <w:t xml:space="preserve"> نیمه</w:t>
      </w:r>
      <w:r w:rsidRPr="002D68EA">
        <w:rPr>
          <w:rFonts w:cs="B Lotus" w:hint="cs"/>
          <w:sz w:val="24"/>
          <w:szCs w:val="24"/>
          <w:rtl/>
        </w:rPr>
        <w:t xml:space="preserve"> آزمایش</w:t>
      </w:r>
      <w:r w:rsidR="00A4570F" w:rsidRPr="002D68EA">
        <w:rPr>
          <w:rFonts w:cs="B Lotus" w:hint="cs"/>
          <w:sz w:val="24"/>
          <w:szCs w:val="24"/>
          <w:rtl/>
        </w:rPr>
        <w:t>ی</w:t>
      </w:r>
      <w:r w:rsidR="00D005D7">
        <w:rPr>
          <w:rFonts w:cs="B Lotus"/>
          <w:sz w:val="24"/>
          <w:szCs w:val="24"/>
          <w:rtl/>
        </w:rPr>
        <w:t xml:space="preserve"> </w:t>
      </w:r>
      <w:r w:rsidRPr="002D68EA">
        <w:rPr>
          <w:rFonts w:cs="B Lotus" w:hint="cs"/>
          <w:sz w:val="24"/>
          <w:szCs w:val="24"/>
          <w:rtl/>
        </w:rPr>
        <w:t xml:space="preserve">با طرح </w:t>
      </w:r>
      <w:r w:rsidR="00EC2B00">
        <w:rPr>
          <w:rFonts w:cs="B Lotus" w:hint="cs"/>
          <w:sz w:val="24"/>
          <w:szCs w:val="24"/>
          <w:rtl/>
        </w:rPr>
        <w:t>پیش‌آزمون</w:t>
      </w:r>
      <w:r w:rsidRPr="002D68EA">
        <w:rPr>
          <w:rFonts w:cs="B Lotus" w:hint="cs"/>
          <w:sz w:val="24"/>
          <w:szCs w:val="24"/>
          <w:rtl/>
        </w:rPr>
        <w:t xml:space="preserve"> با گروه</w:t>
      </w:r>
      <w:r w:rsidR="00D005D7">
        <w:rPr>
          <w:rFonts w:cs="B Lotus"/>
          <w:sz w:val="24"/>
          <w:szCs w:val="24"/>
          <w:rtl/>
        </w:rPr>
        <w:t xml:space="preserve"> </w:t>
      </w:r>
      <w:r w:rsidRPr="002D68EA">
        <w:rPr>
          <w:rFonts w:cs="B Lotus" w:hint="cs"/>
          <w:sz w:val="24"/>
          <w:szCs w:val="24"/>
          <w:rtl/>
        </w:rPr>
        <w:t xml:space="preserve">کنترل </w:t>
      </w:r>
      <w:r w:rsidR="00EC2B00">
        <w:rPr>
          <w:rFonts w:cs="B Lotus" w:hint="cs"/>
          <w:sz w:val="24"/>
          <w:szCs w:val="24"/>
          <w:rtl/>
        </w:rPr>
        <w:t>است</w:t>
      </w:r>
      <w:r w:rsidRPr="002D68EA">
        <w:rPr>
          <w:rFonts w:cs="B Lotus" w:hint="cs"/>
          <w:sz w:val="24"/>
          <w:szCs w:val="24"/>
          <w:rtl/>
        </w:rPr>
        <w:t>.</w:t>
      </w:r>
      <w:r w:rsidR="00D005D7">
        <w:rPr>
          <w:rFonts w:cs="B Lotus"/>
          <w:sz w:val="24"/>
          <w:szCs w:val="24"/>
          <w:rtl/>
        </w:rPr>
        <w:t xml:space="preserve"> </w:t>
      </w:r>
      <w:r w:rsidRPr="002D68EA">
        <w:rPr>
          <w:rFonts w:cs="B Lotus" w:hint="cs"/>
          <w:sz w:val="24"/>
          <w:szCs w:val="24"/>
          <w:rtl/>
        </w:rPr>
        <w:t>ج</w:t>
      </w:r>
      <w:r w:rsidR="00B56ABB" w:rsidRPr="002D68EA">
        <w:rPr>
          <w:rFonts w:cs="B Lotus" w:hint="cs"/>
          <w:sz w:val="24"/>
          <w:szCs w:val="24"/>
          <w:rtl/>
        </w:rPr>
        <w:t>ا</w:t>
      </w:r>
      <w:r w:rsidRPr="002D68EA">
        <w:rPr>
          <w:rFonts w:cs="B Lotus" w:hint="cs"/>
          <w:sz w:val="24"/>
          <w:szCs w:val="24"/>
          <w:rtl/>
        </w:rPr>
        <w:t>معه آماری</w:t>
      </w:r>
      <w:r w:rsidR="002B4DB1" w:rsidRPr="002D68EA">
        <w:rPr>
          <w:rFonts w:cs="B Lotus" w:hint="cs"/>
          <w:sz w:val="24"/>
          <w:szCs w:val="24"/>
          <w:rtl/>
        </w:rPr>
        <w:t>: جامعه آماری</w:t>
      </w:r>
      <w:r w:rsidRPr="002D68EA">
        <w:rPr>
          <w:rFonts w:cs="B Lotus" w:hint="cs"/>
          <w:sz w:val="24"/>
          <w:szCs w:val="24"/>
          <w:rtl/>
        </w:rPr>
        <w:t xml:space="preserve"> </w:t>
      </w:r>
      <w:r w:rsidR="007B619C" w:rsidRPr="002D68EA">
        <w:rPr>
          <w:rFonts w:cs="B Lotus" w:hint="cs"/>
          <w:sz w:val="24"/>
          <w:szCs w:val="24"/>
          <w:rtl/>
        </w:rPr>
        <w:t xml:space="preserve">این تحقیق </w:t>
      </w:r>
      <w:r w:rsidR="000B2E5F" w:rsidRPr="002D68EA">
        <w:rPr>
          <w:rFonts w:cs="B Lotus" w:hint="cs"/>
          <w:sz w:val="24"/>
          <w:szCs w:val="24"/>
          <w:rtl/>
        </w:rPr>
        <w:t>شامل</w:t>
      </w:r>
      <w:r w:rsidR="007B619C" w:rsidRPr="002D68EA">
        <w:rPr>
          <w:rFonts w:cs="B Lotus" w:hint="cs"/>
          <w:sz w:val="24"/>
          <w:szCs w:val="24"/>
          <w:rtl/>
        </w:rPr>
        <w:t xml:space="preserve"> کلیه زنان</w:t>
      </w:r>
      <w:r w:rsidR="00E00DE5" w:rsidRPr="002D68EA">
        <w:rPr>
          <w:rFonts w:cs="B Lotus" w:hint="cs"/>
          <w:sz w:val="24"/>
          <w:szCs w:val="24"/>
          <w:rtl/>
        </w:rPr>
        <w:t xml:space="preserve"> مبتلا به افسردگی</w:t>
      </w:r>
      <w:r w:rsidR="00D005D7">
        <w:rPr>
          <w:rFonts w:cs="B Lotus"/>
          <w:sz w:val="24"/>
          <w:szCs w:val="24"/>
          <w:rtl/>
        </w:rPr>
        <w:t xml:space="preserve"> </w:t>
      </w:r>
      <w:r w:rsidR="00EC2B00">
        <w:rPr>
          <w:rFonts w:cs="B Lotus" w:hint="cs"/>
          <w:sz w:val="24"/>
          <w:szCs w:val="24"/>
          <w:rtl/>
        </w:rPr>
        <w:t>پس</w:t>
      </w:r>
      <w:r w:rsidR="000B2E5F" w:rsidRPr="002D68EA">
        <w:rPr>
          <w:rFonts w:cs="B Lotus" w:hint="cs"/>
          <w:sz w:val="24"/>
          <w:szCs w:val="24"/>
          <w:rtl/>
        </w:rPr>
        <w:t xml:space="preserve"> از زایمان مراجعه </w:t>
      </w:r>
      <w:r w:rsidR="00912A7E" w:rsidRPr="002D68EA">
        <w:rPr>
          <w:rFonts w:cs="B Lotus" w:hint="cs"/>
          <w:sz w:val="24"/>
          <w:szCs w:val="24"/>
          <w:rtl/>
        </w:rPr>
        <w:t>کننده به مرکز بهداشت</w:t>
      </w:r>
      <w:r w:rsidR="00D005D7">
        <w:rPr>
          <w:rFonts w:cs="B Lotus"/>
          <w:sz w:val="24"/>
          <w:szCs w:val="24"/>
          <w:rtl/>
        </w:rPr>
        <w:t xml:space="preserve"> </w:t>
      </w:r>
      <w:r w:rsidR="00912A7E" w:rsidRPr="002D68EA">
        <w:rPr>
          <w:rFonts w:cs="B Lotus" w:hint="cs"/>
          <w:sz w:val="24"/>
          <w:szCs w:val="24"/>
          <w:rtl/>
        </w:rPr>
        <w:t>شهرستان کهگیلویه</w:t>
      </w:r>
      <w:r w:rsidR="00681173" w:rsidRPr="002D68EA">
        <w:rPr>
          <w:rFonts w:cs="B Lotus" w:hint="cs"/>
          <w:sz w:val="24"/>
          <w:szCs w:val="24"/>
          <w:rtl/>
        </w:rPr>
        <w:t xml:space="preserve"> </w:t>
      </w:r>
      <w:r w:rsidR="00225547" w:rsidRPr="002D68EA">
        <w:rPr>
          <w:rFonts w:cs="B Lotus" w:hint="cs"/>
          <w:sz w:val="24"/>
          <w:szCs w:val="24"/>
          <w:rtl/>
        </w:rPr>
        <w:t>بود</w:t>
      </w:r>
      <w:r w:rsidR="009932A1" w:rsidRPr="002D68EA">
        <w:rPr>
          <w:rFonts w:cs="B Lotus" w:hint="cs"/>
          <w:sz w:val="24"/>
          <w:szCs w:val="24"/>
          <w:rtl/>
        </w:rPr>
        <w:t>ند.</w:t>
      </w:r>
      <w:r w:rsidR="00013812" w:rsidRPr="002D68EA">
        <w:rPr>
          <w:rFonts w:cs="B Lotus" w:hint="cs"/>
          <w:sz w:val="24"/>
          <w:szCs w:val="24"/>
          <w:rtl/>
        </w:rPr>
        <w:t xml:space="preserve"> </w:t>
      </w:r>
      <w:r w:rsidR="00886D58" w:rsidRPr="002D68EA">
        <w:rPr>
          <w:rFonts w:cs="B Lotus" w:hint="cs"/>
          <w:sz w:val="24"/>
          <w:szCs w:val="24"/>
          <w:rtl/>
        </w:rPr>
        <w:t>به</w:t>
      </w:r>
      <w:r w:rsidR="00225547" w:rsidRPr="002D68EA">
        <w:rPr>
          <w:rFonts w:cs="B Lotus" w:hint="cs"/>
          <w:sz w:val="24"/>
          <w:szCs w:val="24"/>
          <w:rtl/>
        </w:rPr>
        <w:t xml:space="preserve"> صورت تصادفی از </w:t>
      </w:r>
      <w:r w:rsidR="00D005D7">
        <w:rPr>
          <w:rFonts w:cs="B Lotus" w:hint="cs"/>
          <w:sz w:val="24"/>
          <w:szCs w:val="24"/>
          <w:rtl/>
        </w:rPr>
        <w:t>میان</w:t>
      </w:r>
      <w:r w:rsidR="00D005D7">
        <w:rPr>
          <w:rFonts w:cs="B Lotus"/>
          <w:sz w:val="24"/>
          <w:szCs w:val="24"/>
          <w:rtl/>
        </w:rPr>
        <w:t xml:space="preserve"> 71</w:t>
      </w:r>
      <w:r w:rsidR="00D005D7">
        <w:rPr>
          <w:rFonts w:cs="B Lotus"/>
          <w:sz w:val="24"/>
          <w:szCs w:val="24"/>
        </w:rPr>
        <w:t>n</w:t>
      </w:r>
      <w:r w:rsidR="00942584" w:rsidRPr="002D68EA">
        <w:rPr>
          <w:rFonts w:cs="B Lotus"/>
          <w:sz w:val="24"/>
          <w:szCs w:val="24"/>
        </w:rPr>
        <w:t>=</w:t>
      </w:r>
      <w:r w:rsidR="00225547" w:rsidRPr="002D68EA">
        <w:rPr>
          <w:rFonts w:cs="B Lotus" w:hint="cs"/>
          <w:sz w:val="24"/>
          <w:szCs w:val="24"/>
          <w:rtl/>
        </w:rPr>
        <w:t xml:space="preserve"> </w:t>
      </w:r>
      <w:r w:rsidR="0056341B" w:rsidRPr="002D68EA">
        <w:rPr>
          <w:rFonts w:cs="B Lotus" w:hint="cs"/>
          <w:sz w:val="24"/>
          <w:szCs w:val="24"/>
          <w:rtl/>
        </w:rPr>
        <w:t>سی</w:t>
      </w:r>
      <w:r w:rsidR="00886D58" w:rsidRPr="002D68EA">
        <w:rPr>
          <w:rFonts w:cs="B Lotus" w:hint="cs"/>
          <w:sz w:val="24"/>
          <w:szCs w:val="24"/>
          <w:rtl/>
        </w:rPr>
        <w:t xml:space="preserve"> نفر انتخاب</w:t>
      </w:r>
      <w:r w:rsidR="00D005D7">
        <w:rPr>
          <w:rFonts w:cs="B Lotus"/>
          <w:sz w:val="24"/>
          <w:szCs w:val="24"/>
          <w:rtl/>
        </w:rPr>
        <w:t xml:space="preserve"> </w:t>
      </w:r>
      <w:r w:rsidR="003E057C" w:rsidRPr="002D68EA">
        <w:rPr>
          <w:rFonts w:cs="B Lotus" w:hint="cs"/>
          <w:sz w:val="24"/>
          <w:szCs w:val="24"/>
          <w:rtl/>
        </w:rPr>
        <w:t>و</w:t>
      </w:r>
      <w:r w:rsidR="00886D58" w:rsidRPr="002D68EA">
        <w:rPr>
          <w:rFonts w:cs="B Lotus" w:hint="cs"/>
          <w:sz w:val="24"/>
          <w:szCs w:val="24"/>
          <w:rtl/>
        </w:rPr>
        <w:t xml:space="preserve"> به صورت </w:t>
      </w:r>
      <w:r w:rsidR="00013812" w:rsidRPr="002D68EA">
        <w:rPr>
          <w:rFonts w:cs="B Lotus" w:hint="cs"/>
          <w:sz w:val="24"/>
          <w:szCs w:val="24"/>
          <w:rtl/>
        </w:rPr>
        <w:t xml:space="preserve">تصادفی در دو </w:t>
      </w:r>
      <w:r w:rsidR="00886D58" w:rsidRPr="002D68EA">
        <w:rPr>
          <w:rFonts w:cs="B Lotus" w:hint="cs"/>
          <w:sz w:val="24"/>
          <w:szCs w:val="24"/>
          <w:rtl/>
        </w:rPr>
        <w:t xml:space="preserve">گروه آزمایش </w:t>
      </w:r>
      <w:r w:rsidR="003E057C" w:rsidRPr="002D68EA">
        <w:rPr>
          <w:rFonts w:cs="B Lotus" w:hint="cs"/>
          <w:sz w:val="24"/>
          <w:szCs w:val="24"/>
          <w:rtl/>
        </w:rPr>
        <w:t>و</w:t>
      </w:r>
      <w:r w:rsidR="00F85FAD" w:rsidRPr="002D68EA">
        <w:rPr>
          <w:rFonts w:cs="B Lotus" w:hint="cs"/>
          <w:sz w:val="24"/>
          <w:szCs w:val="24"/>
          <w:rtl/>
        </w:rPr>
        <w:t xml:space="preserve"> </w:t>
      </w:r>
      <w:r w:rsidR="00D005D7">
        <w:rPr>
          <w:rFonts w:cs="B Lotus" w:hint="cs"/>
          <w:sz w:val="24"/>
          <w:szCs w:val="24"/>
          <w:rtl/>
        </w:rPr>
        <w:t>کنترل</w:t>
      </w:r>
      <w:r w:rsidR="00D005D7">
        <w:rPr>
          <w:rFonts w:cs="B Lotus"/>
          <w:sz w:val="24"/>
          <w:szCs w:val="24"/>
          <w:rtl/>
        </w:rPr>
        <w:t xml:space="preserve"> (</w:t>
      </w:r>
      <w:r w:rsidR="00F85FAD" w:rsidRPr="002D68EA">
        <w:rPr>
          <w:rFonts w:cs="B Lotus" w:hint="cs"/>
          <w:sz w:val="24"/>
          <w:szCs w:val="24"/>
          <w:rtl/>
        </w:rPr>
        <w:t>هرگروه</w:t>
      </w:r>
      <w:r w:rsidR="00886D58" w:rsidRPr="002D68EA">
        <w:rPr>
          <w:rFonts w:cs="B Lotus" w:hint="cs"/>
          <w:sz w:val="24"/>
          <w:szCs w:val="24"/>
          <w:rtl/>
        </w:rPr>
        <w:t xml:space="preserve"> 15 نفر</w:t>
      </w:r>
      <w:r w:rsidR="00D005D7">
        <w:rPr>
          <w:rFonts w:cs="B Lotus"/>
          <w:sz w:val="24"/>
          <w:szCs w:val="24"/>
          <w:rtl/>
        </w:rPr>
        <w:t>)</w:t>
      </w:r>
      <w:r w:rsidR="00886D58" w:rsidRPr="002D68EA">
        <w:rPr>
          <w:rFonts w:cs="B Lotus" w:hint="cs"/>
          <w:sz w:val="24"/>
          <w:szCs w:val="24"/>
          <w:rtl/>
        </w:rPr>
        <w:t xml:space="preserve"> قرار گرفتند</w:t>
      </w:r>
      <w:r w:rsidR="00013812" w:rsidRPr="002D68EA">
        <w:rPr>
          <w:rFonts w:cs="B Lotus" w:hint="cs"/>
          <w:sz w:val="24"/>
          <w:szCs w:val="24"/>
          <w:rtl/>
        </w:rPr>
        <w:t>،</w:t>
      </w:r>
      <w:r w:rsidR="00886D58" w:rsidRPr="002D68EA">
        <w:rPr>
          <w:rFonts w:cs="B Lotus" w:hint="cs"/>
          <w:sz w:val="24"/>
          <w:szCs w:val="24"/>
          <w:rtl/>
        </w:rPr>
        <w:t xml:space="preserve"> </w:t>
      </w:r>
      <w:r w:rsidR="003E057C" w:rsidRPr="002D68EA">
        <w:rPr>
          <w:rFonts w:cs="B Lotus" w:hint="cs"/>
          <w:sz w:val="24"/>
          <w:szCs w:val="24"/>
          <w:rtl/>
        </w:rPr>
        <w:t xml:space="preserve">سپس گروه </w:t>
      </w:r>
      <w:r w:rsidR="003645D4" w:rsidRPr="002D68EA">
        <w:rPr>
          <w:rFonts w:cs="B Lotus" w:hint="cs"/>
          <w:sz w:val="24"/>
          <w:szCs w:val="24"/>
          <w:rtl/>
        </w:rPr>
        <w:t xml:space="preserve">آزمایش تحت </w:t>
      </w:r>
      <w:r w:rsidR="00013812" w:rsidRPr="002D68EA">
        <w:rPr>
          <w:rFonts w:cs="B Lotus" w:hint="cs"/>
          <w:sz w:val="24"/>
          <w:szCs w:val="24"/>
          <w:rtl/>
        </w:rPr>
        <w:t xml:space="preserve">دوره آموزشی شادکامی </w:t>
      </w:r>
      <w:r w:rsidR="00EC2B00">
        <w:rPr>
          <w:rFonts w:cs="B Lotus" w:hint="cs"/>
          <w:sz w:val="24"/>
          <w:szCs w:val="24"/>
          <w:rtl/>
        </w:rPr>
        <w:t>به‌صورت</w:t>
      </w:r>
      <w:r w:rsidR="001B6649" w:rsidRPr="002D68EA">
        <w:rPr>
          <w:rFonts w:cs="B Lotus" w:hint="cs"/>
          <w:sz w:val="24"/>
          <w:szCs w:val="24"/>
          <w:rtl/>
        </w:rPr>
        <w:t xml:space="preserve"> گروهی در 8 جلسه 120 </w:t>
      </w:r>
      <w:r w:rsidR="00EC2B00">
        <w:rPr>
          <w:rFonts w:cs="B Lotus" w:hint="cs"/>
          <w:sz w:val="24"/>
          <w:szCs w:val="24"/>
          <w:rtl/>
        </w:rPr>
        <w:t>دقیقه‌ای</w:t>
      </w:r>
      <w:r w:rsidR="00013812" w:rsidRPr="002D68EA">
        <w:rPr>
          <w:rFonts w:cs="B Lotus" w:hint="cs"/>
          <w:sz w:val="24"/>
          <w:szCs w:val="24"/>
          <w:rtl/>
        </w:rPr>
        <w:t xml:space="preserve"> قرار گرفت</w:t>
      </w:r>
      <w:r w:rsidR="003E057C" w:rsidRPr="002D68EA">
        <w:rPr>
          <w:rFonts w:cs="B Lotus" w:hint="cs"/>
          <w:sz w:val="24"/>
          <w:szCs w:val="24"/>
          <w:rtl/>
        </w:rPr>
        <w:t>.</w:t>
      </w:r>
    </w:p>
    <w:p w14:paraId="655895F6" w14:textId="77777777" w:rsidR="002D68EA" w:rsidRDefault="002D68EA" w:rsidP="00545547">
      <w:pPr>
        <w:spacing w:line="240" w:lineRule="auto"/>
        <w:jc w:val="both"/>
        <w:rPr>
          <w:rFonts w:cs="B Lotus"/>
          <w:sz w:val="24"/>
          <w:szCs w:val="24"/>
          <w:rtl/>
        </w:rPr>
      </w:pPr>
      <w:r>
        <w:rPr>
          <w:rFonts w:cs="B Lotus" w:hint="cs"/>
          <w:sz w:val="24"/>
          <w:szCs w:val="24"/>
          <w:rtl/>
        </w:rPr>
        <w:t xml:space="preserve">الف) </w:t>
      </w:r>
      <w:r w:rsidR="003645D4" w:rsidRPr="002D68EA">
        <w:rPr>
          <w:rFonts w:cs="B Lotus" w:hint="cs"/>
          <w:sz w:val="24"/>
          <w:szCs w:val="24"/>
          <w:rtl/>
        </w:rPr>
        <w:t xml:space="preserve">پرسشنامه </w:t>
      </w:r>
      <w:r w:rsidR="00013812" w:rsidRPr="002D68EA">
        <w:rPr>
          <w:rFonts w:cs="B Lotus" w:hint="cs"/>
          <w:sz w:val="24"/>
          <w:szCs w:val="24"/>
          <w:rtl/>
        </w:rPr>
        <w:t xml:space="preserve">عاطفه </w:t>
      </w:r>
      <w:r w:rsidR="00FE548F" w:rsidRPr="002D68EA">
        <w:rPr>
          <w:rFonts w:cs="B Lotus" w:hint="cs"/>
          <w:sz w:val="24"/>
          <w:szCs w:val="24"/>
          <w:rtl/>
        </w:rPr>
        <w:t>مثبت و عاطفه منفی</w:t>
      </w:r>
      <w:r w:rsidR="000C4009">
        <w:rPr>
          <w:rStyle w:val="FootnoteReference"/>
          <w:rFonts w:cs="B Lotus"/>
          <w:sz w:val="24"/>
          <w:szCs w:val="24"/>
          <w:rtl/>
        </w:rPr>
        <w:footnoteReference w:id="15"/>
      </w:r>
      <w:r w:rsidR="00FE548F" w:rsidRPr="002D68EA">
        <w:rPr>
          <w:rFonts w:cs="B Lotus" w:hint="cs"/>
          <w:sz w:val="24"/>
          <w:szCs w:val="24"/>
          <w:rtl/>
        </w:rPr>
        <w:t xml:space="preserve"> واتس</w:t>
      </w:r>
      <w:r w:rsidR="003645D4" w:rsidRPr="002D68EA">
        <w:rPr>
          <w:rFonts w:cs="B Lotus" w:hint="cs"/>
          <w:sz w:val="24"/>
          <w:szCs w:val="24"/>
          <w:rtl/>
        </w:rPr>
        <w:t>ون</w:t>
      </w:r>
      <w:r w:rsidR="001E4A99" w:rsidRPr="002D68EA">
        <w:rPr>
          <w:rFonts w:cs="B Lotus" w:hint="cs"/>
          <w:sz w:val="24"/>
          <w:szCs w:val="24"/>
          <w:rtl/>
        </w:rPr>
        <w:t xml:space="preserve">، کلارک </w:t>
      </w:r>
      <w:r w:rsidR="003645D4" w:rsidRPr="002D68EA">
        <w:rPr>
          <w:rFonts w:cs="B Lotus" w:hint="cs"/>
          <w:sz w:val="24"/>
          <w:szCs w:val="24"/>
          <w:rtl/>
        </w:rPr>
        <w:t>و</w:t>
      </w:r>
      <w:r w:rsidR="001E4A99" w:rsidRPr="002D68EA">
        <w:rPr>
          <w:rFonts w:cs="B Lotus" w:hint="cs"/>
          <w:sz w:val="24"/>
          <w:szCs w:val="24"/>
          <w:rtl/>
        </w:rPr>
        <w:t xml:space="preserve"> </w:t>
      </w:r>
      <w:r w:rsidR="003645D4" w:rsidRPr="002D68EA">
        <w:rPr>
          <w:rFonts w:cs="B Lotus" w:hint="cs"/>
          <w:sz w:val="24"/>
          <w:szCs w:val="24"/>
          <w:rtl/>
        </w:rPr>
        <w:t>نگل</w:t>
      </w:r>
      <w:r w:rsidR="004627CA" w:rsidRPr="002D68EA">
        <w:rPr>
          <w:rFonts w:cs="B Lotus" w:hint="cs"/>
          <w:sz w:val="24"/>
          <w:szCs w:val="24"/>
          <w:rtl/>
        </w:rPr>
        <w:t xml:space="preserve">ن </w:t>
      </w:r>
      <w:r w:rsidR="003645D4" w:rsidRPr="002D68EA">
        <w:rPr>
          <w:rFonts w:cs="B Lotus" w:hint="cs"/>
          <w:sz w:val="24"/>
          <w:szCs w:val="24"/>
          <w:rtl/>
        </w:rPr>
        <w:t>که</w:t>
      </w:r>
      <w:r w:rsidR="00883B04" w:rsidRPr="002D68EA">
        <w:rPr>
          <w:rFonts w:cs="B Lotus" w:hint="cs"/>
          <w:sz w:val="24"/>
          <w:szCs w:val="24"/>
          <w:rtl/>
        </w:rPr>
        <w:t xml:space="preserve"> یک </w:t>
      </w:r>
      <w:r w:rsidR="00EC2B00">
        <w:rPr>
          <w:rFonts w:cs="B Lotus" w:hint="cs"/>
          <w:sz w:val="24"/>
          <w:szCs w:val="24"/>
          <w:rtl/>
        </w:rPr>
        <w:t>ابزار</w:t>
      </w:r>
      <w:r w:rsidR="00EC2B00">
        <w:rPr>
          <w:rFonts w:cs="B Lotus"/>
          <w:sz w:val="24"/>
          <w:szCs w:val="24"/>
          <w:rtl/>
        </w:rPr>
        <w:t xml:space="preserve"> </w:t>
      </w:r>
      <w:r w:rsidR="00EC2B00">
        <w:rPr>
          <w:rFonts w:cs="B Lotus" w:hint="cs"/>
          <w:sz w:val="24"/>
          <w:szCs w:val="24"/>
          <w:rtl/>
        </w:rPr>
        <w:t>سنجش</w:t>
      </w:r>
      <w:r w:rsidR="004627CA" w:rsidRPr="002D68EA">
        <w:rPr>
          <w:rFonts w:cs="B Lotus" w:hint="cs"/>
          <w:sz w:val="24"/>
          <w:szCs w:val="24"/>
          <w:rtl/>
        </w:rPr>
        <w:t xml:space="preserve"> 20</w:t>
      </w:r>
      <w:r w:rsidR="00883B04" w:rsidRPr="002D68EA">
        <w:rPr>
          <w:rFonts w:cs="B Lotus" w:hint="cs"/>
          <w:sz w:val="24"/>
          <w:szCs w:val="24"/>
          <w:rtl/>
        </w:rPr>
        <w:t xml:space="preserve"> آیتمی</w:t>
      </w:r>
      <w:r w:rsidR="00D005D7">
        <w:rPr>
          <w:rFonts w:cs="B Lotus"/>
          <w:sz w:val="24"/>
          <w:szCs w:val="24"/>
          <w:rtl/>
        </w:rPr>
        <w:t xml:space="preserve"> </w:t>
      </w:r>
      <w:r w:rsidR="004627CA" w:rsidRPr="002D68EA">
        <w:rPr>
          <w:rFonts w:cs="B Lotus" w:hint="cs"/>
          <w:sz w:val="24"/>
          <w:szCs w:val="24"/>
          <w:rtl/>
        </w:rPr>
        <w:t xml:space="preserve">است که برای سنجش دو بعد خلقی </w:t>
      </w:r>
      <w:r w:rsidR="00883B04" w:rsidRPr="002D68EA">
        <w:rPr>
          <w:rFonts w:cs="B Lotus" w:hint="cs"/>
          <w:sz w:val="24"/>
          <w:szCs w:val="24"/>
          <w:rtl/>
        </w:rPr>
        <w:t xml:space="preserve">یعنی عاطفه منفی </w:t>
      </w:r>
      <w:r w:rsidR="00EC2B00">
        <w:rPr>
          <w:rFonts w:cs="B Lotus" w:hint="cs"/>
          <w:sz w:val="24"/>
          <w:szCs w:val="24"/>
          <w:rtl/>
        </w:rPr>
        <w:t>و</w:t>
      </w:r>
      <w:r w:rsidR="00EC2B00">
        <w:rPr>
          <w:rFonts w:cs="B Lotus"/>
          <w:sz w:val="24"/>
          <w:szCs w:val="24"/>
          <w:rtl/>
        </w:rPr>
        <w:t xml:space="preserve"> </w:t>
      </w:r>
      <w:r w:rsidR="00EC2B00">
        <w:rPr>
          <w:rFonts w:cs="B Lotus" w:hint="cs"/>
          <w:sz w:val="24"/>
          <w:szCs w:val="24"/>
          <w:rtl/>
        </w:rPr>
        <w:t>عاطفه</w:t>
      </w:r>
      <w:r w:rsidR="00883B04" w:rsidRPr="002D68EA">
        <w:rPr>
          <w:rFonts w:cs="B Lotus" w:hint="cs"/>
          <w:sz w:val="24"/>
          <w:szCs w:val="24"/>
          <w:rtl/>
        </w:rPr>
        <w:t xml:space="preserve"> مثبت</w:t>
      </w:r>
      <w:r w:rsidR="00D005D7">
        <w:rPr>
          <w:rFonts w:cs="B Lotus"/>
          <w:sz w:val="24"/>
          <w:szCs w:val="24"/>
          <w:rtl/>
        </w:rPr>
        <w:t xml:space="preserve"> </w:t>
      </w:r>
      <w:r w:rsidR="00883B04" w:rsidRPr="002D68EA">
        <w:rPr>
          <w:rFonts w:cs="B Lotus" w:hint="cs"/>
          <w:sz w:val="24"/>
          <w:szCs w:val="24"/>
          <w:rtl/>
        </w:rPr>
        <w:t>طراحی شده است</w:t>
      </w:r>
      <w:r>
        <w:rPr>
          <w:rFonts w:cs="B Lotus" w:hint="cs"/>
          <w:sz w:val="24"/>
          <w:szCs w:val="24"/>
          <w:rtl/>
        </w:rPr>
        <w:t>.</w:t>
      </w:r>
      <w:r w:rsidR="004627CA" w:rsidRPr="002D68EA">
        <w:rPr>
          <w:rFonts w:cs="B Lotus" w:hint="cs"/>
          <w:sz w:val="24"/>
          <w:szCs w:val="24"/>
          <w:rtl/>
        </w:rPr>
        <w:t xml:space="preserve"> </w:t>
      </w:r>
      <w:r w:rsidR="00EC2B00">
        <w:rPr>
          <w:rFonts w:cs="B Lotus" w:hint="cs"/>
          <w:sz w:val="24"/>
          <w:szCs w:val="24"/>
          <w:rtl/>
        </w:rPr>
        <w:t>هر</w:t>
      </w:r>
      <w:r w:rsidR="00EC2B00">
        <w:rPr>
          <w:rFonts w:cs="B Lotus"/>
          <w:sz w:val="24"/>
          <w:szCs w:val="24"/>
          <w:rtl/>
        </w:rPr>
        <w:t xml:space="preserve"> </w:t>
      </w:r>
      <w:r w:rsidR="00EC2B00">
        <w:rPr>
          <w:rFonts w:cs="B Lotus" w:hint="cs"/>
          <w:sz w:val="24"/>
          <w:szCs w:val="24"/>
          <w:rtl/>
        </w:rPr>
        <w:t>خرده</w:t>
      </w:r>
      <w:r w:rsidR="004627CA" w:rsidRPr="002D68EA">
        <w:rPr>
          <w:rFonts w:cs="B Lotus" w:hint="cs"/>
          <w:sz w:val="24"/>
          <w:szCs w:val="24"/>
          <w:rtl/>
        </w:rPr>
        <w:t xml:space="preserve"> مقیاس دارای 10 آیتم است </w:t>
      </w:r>
      <w:r w:rsidR="00566BB0" w:rsidRPr="002D68EA">
        <w:rPr>
          <w:rFonts w:cs="B Lotus" w:hint="cs"/>
          <w:sz w:val="24"/>
          <w:szCs w:val="24"/>
          <w:rtl/>
        </w:rPr>
        <w:t>و</w:t>
      </w:r>
      <w:r w:rsidR="004627CA" w:rsidRPr="002D68EA">
        <w:rPr>
          <w:rFonts w:cs="B Lotus" w:hint="cs"/>
          <w:sz w:val="24"/>
          <w:szCs w:val="24"/>
          <w:rtl/>
        </w:rPr>
        <w:t xml:space="preserve"> از لحاظ </w:t>
      </w:r>
      <w:r w:rsidR="00EC2B00">
        <w:rPr>
          <w:rFonts w:cs="B Lotus" w:hint="cs"/>
          <w:sz w:val="24"/>
          <w:szCs w:val="24"/>
          <w:rtl/>
        </w:rPr>
        <w:t>شاخص‌های</w:t>
      </w:r>
      <w:r w:rsidR="004627CA" w:rsidRPr="00BD0320">
        <w:rPr>
          <w:rFonts w:cs="B Lotus" w:hint="cs"/>
          <w:sz w:val="24"/>
          <w:szCs w:val="24"/>
          <w:rtl/>
        </w:rPr>
        <w:t xml:space="preserve"> </w:t>
      </w:r>
      <w:r w:rsidR="00EC2B00">
        <w:rPr>
          <w:rFonts w:cs="B Lotus" w:hint="cs"/>
          <w:sz w:val="24"/>
          <w:szCs w:val="24"/>
          <w:rtl/>
        </w:rPr>
        <w:t>روان‌سنجی</w:t>
      </w:r>
      <w:r w:rsidR="003645D4" w:rsidRPr="00BD0320">
        <w:rPr>
          <w:rFonts w:cs="B Lotus" w:hint="cs"/>
          <w:sz w:val="24"/>
          <w:szCs w:val="24"/>
          <w:rtl/>
        </w:rPr>
        <w:t xml:space="preserve"> از </w:t>
      </w:r>
      <w:r w:rsidR="00EC2B00">
        <w:rPr>
          <w:rFonts w:cs="B Lotus" w:hint="cs"/>
          <w:sz w:val="24"/>
          <w:szCs w:val="24"/>
          <w:rtl/>
        </w:rPr>
        <w:t>ویژگی‌های</w:t>
      </w:r>
      <w:r w:rsidR="003645D4" w:rsidRPr="00BD0320">
        <w:rPr>
          <w:rFonts w:cs="B Lotus" w:hint="cs"/>
          <w:sz w:val="24"/>
          <w:szCs w:val="24"/>
          <w:rtl/>
        </w:rPr>
        <w:t xml:space="preserve"> مطلوب</w:t>
      </w:r>
      <w:r w:rsidR="00D005D7">
        <w:rPr>
          <w:rFonts w:cs="B Lotus"/>
          <w:sz w:val="24"/>
          <w:szCs w:val="24"/>
          <w:rtl/>
        </w:rPr>
        <w:t xml:space="preserve"> </w:t>
      </w:r>
      <w:r w:rsidR="000766E3" w:rsidRPr="00BD0320">
        <w:rPr>
          <w:rFonts w:cs="B Lotus" w:hint="cs"/>
          <w:sz w:val="24"/>
          <w:szCs w:val="24"/>
          <w:rtl/>
        </w:rPr>
        <w:t>بر</w:t>
      </w:r>
      <w:r w:rsidR="00C24E60" w:rsidRPr="00BD0320">
        <w:rPr>
          <w:rFonts w:cs="B Lotus" w:hint="cs"/>
          <w:sz w:val="24"/>
          <w:szCs w:val="24"/>
          <w:rtl/>
        </w:rPr>
        <w:t>خوردار است</w:t>
      </w:r>
      <w:r w:rsidR="00C36EC2" w:rsidRPr="00BD0320">
        <w:rPr>
          <w:rFonts w:cs="B Lotus" w:hint="cs"/>
          <w:sz w:val="24"/>
          <w:szCs w:val="24"/>
          <w:rtl/>
        </w:rPr>
        <w:t>.</w:t>
      </w:r>
      <w:r w:rsidR="007B4DD3" w:rsidRPr="00BD0320">
        <w:rPr>
          <w:rFonts w:ascii="rtl-font" w:hAnsi="rtl-font" w:cs="B Lotus"/>
          <w:sz w:val="24"/>
          <w:szCs w:val="24"/>
          <w:rtl/>
        </w:rPr>
        <w:t xml:space="preserve"> </w:t>
      </w:r>
      <w:r w:rsidR="005B2525" w:rsidRPr="00BD0320">
        <w:rPr>
          <w:rFonts w:ascii="rtl-font" w:hAnsi="rtl-font" w:cs="B Lotus"/>
          <w:sz w:val="24"/>
          <w:szCs w:val="24"/>
          <w:rtl/>
        </w:rPr>
        <w:t>جهت بررسی پ</w:t>
      </w:r>
      <w:r w:rsidR="00AA51FE" w:rsidRPr="00BD0320">
        <w:rPr>
          <w:rFonts w:ascii="rtl-font" w:hAnsi="rtl-font" w:cs="B Lotus"/>
          <w:sz w:val="24"/>
          <w:szCs w:val="24"/>
          <w:rtl/>
        </w:rPr>
        <w:t xml:space="preserve">ایایی این ابزار، </w:t>
      </w:r>
      <w:r w:rsidR="00BD0320" w:rsidRPr="00BD0320">
        <w:rPr>
          <w:rFonts w:ascii="rtl-font" w:hAnsi="rtl-font" w:cs="B Lotus" w:hint="cs"/>
          <w:sz w:val="24"/>
          <w:szCs w:val="24"/>
          <w:rtl/>
        </w:rPr>
        <w:t xml:space="preserve">وانگ و </w:t>
      </w:r>
      <w:r w:rsidR="00D005D7">
        <w:rPr>
          <w:rFonts w:ascii="rtl-font" w:hAnsi="rtl-font" w:cs="B Lotus" w:hint="cs"/>
          <w:sz w:val="24"/>
          <w:szCs w:val="24"/>
          <w:rtl/>
        </w:rPr>
        <w:t>هولکوم</w:t>
      </w:r>
      <w:r w:rsidR="00D005D7">
        <w:rPr>
          <w:rFonts w:ascii="rtl-font" w:hAnsi="rtl-font" w:cs="B Lotus"/>
          <w:sz w:val="24"/>
          <w:szCs w:val="24"/>
          <w:rtl/>
        </w:rPr>
        <w:t xml:space="preserve"> (</w:t>
      </w:r>
      <w:r w:rsidR="00AA51FE" w:rsidRPr="00BD0320">
        <w:rPr>
          <w:rFonts w:ascii="rtl-font" w:hAnsi="rtl-font" w:cs="B Lotus" w:hint="cs"/>
          <w:sz w:val="24"/>
          <w:szCs w:val="24"/>
          <w:rtl/>
        </w:rPr>
        <w:t>2010)</w:t>
      </w:r>
      <w:r w:rsidR="005B2525" w:rsidRPr="00BD0320">
        <w:rPr>
          <w:rFonts w:ascii="rtl-font" w:hAnsi="rtl-font" w:cs="B Lotus"/>
          <w:sz w:val="24"/>
          <w:szCs w:val="24"/>
          <w:rtl/>
        </w:rPr>
        <w:t xml:space="preserve"> ضریب آلفای 90/0 را گزارش کردند </w:t>
      </w:r>
      <w:r w:rsidR="007B4DD3" w:rsidRPr="00BD0320">
        <w:rPr>
          <w:rFonts w:ascii="rtl-font" w:hAnsi="rtl-font" w:cs="B Lotus"/>
          <w:sz w:val="24"/>
          <w:szCs w:val="24"/>
          <w:rtl/>
        </w:rPr>
        <w:t xml:space="preserve">پایایی این </w:t>
      </w:r>
      <w:r w:rsidR="005A175C" w:rsidRPr="00BD0320">
        <w:rPr>
          <w:rFonts w:ascii="rtl-font" w:hAnsi="rtl-font" w:cs="B Lotus" w:hint="cs"/>
          <w:sz w:val="24"/>
          <w:szCs w:val="24"/>
          <w:rtl/>
        </w:rPr>
        <w:t>م</w:t>
      </w:r>
      <w:r w:rsidR="007B4DD3" w:rsidRPr="00BD0320">
        <w:rPr>
          <w:rFonts w:ascii="rtl-font" w:hAnsi="rtl-font" w:cs="B Lotus"/>
          <w:sz w:val="24"/>
          <w:szCs w:val="24"/>
          <w:rtl/>
        </w:rPr>
        <w:t>قیاس تو</w:t>
      </w:r>
      <w:r w:rsidR="008E6AC8" w:rsidRPr="00BD0320">
        <w:rPr>
          <w:rFonts w:ascii="rtl-font" w:hAnsi="rtl-font" w:cs="B Lotus"/>
          <w:sz w:val="24"/>
          <w:szCs w:val="24"/>
          <w:rtl/>
        </w:rPr>
        <w:t xml:space="preserve">سط </w:t>
      </w:r>
      <w:r w:rsidR="00BD0320" w:rsidRPr="00BD0320">
        <w:rPr>
          <w:rFonts w:ascii="rtl-font" w:hAnsi="rtl-font" w:cs="B Lotus" w:hint="cs"/>
          <w:sz w:val="24"/>
          <w:szCs w:val="24"/>
          <w:rtl/>
        </w:rPr>
        <w:t>اکرامی و همکاران</w:t>
      </w:r>
      <w:r w:rsidR="007B4DD3" w:rsidRPr="00BD0320">
        <w:rPr>
          <w:rFonts w:ascii="rtl-font" w:hAnsi="rtl-font" w:cs="B Lotus"/>
          <w:sz w:val="24"/>
          <w:szCs w:val="24"/>
          <w:rtl/>
        </w:rPr>
        <w:t xml:space="preserve"> (</w:t>
      </w:r>
      <w:r w:rsidR="00BD0320" w:rsidRPr="00BD0320">
        <w:rPr>
          <w:rFonts w:ascii="rtl-font" w:hAnsi="rtl-font" w:cs="B Lotus" w:hint="cs"/>
          <w:sz w:val="24"/>
          <w:szCs w:val="24"/>
          <w:rtl/>
        </w:rPr>
        <w:t>1392</w:t>
      </w:r>
      <w:r w:rsidR="007B4DD3" w:rsidRPr="00BD0320">
        <w:rPr>
          <w:rFonts w:ascii="rtl-font" w:hAnsi="rtl-font" w:cs="B Lotus"/>
          <w:sz w:val="24"/>
          <w:szCs w:val="24"/>
          <w:rtl/>
        </w:rPr>
        <w:t>) بر روی 100 نفر از دانشجویان محاسبه گردید. در این پژوهش میزان</w:t>
      </w:r>
      <w:r w:rsidR="00ED7538" w:rsidRPr="00BD0320">
        <w:rPr>
          <w:rFonts w:ascii="rtl-font" w:hAnsi="rtl-font" w:cs="B Lotus"/>
          <w:sz w:val="24"/>
          <w:szCs w:val="24"/>
          <w:rtl/>
        </w:rPr>
        <w:t xml:space="preserve"> آلفای کر</w:t>
      </w:r>
      <w:r w:rsidR="00EC2B00">
        <w:rPr>
          <w:rFonts w:ascii="rtl-font" w:hAnsi="rtl-font" w:cs="B Lotus" w:hint="cs"/>
          <w:sz w:val="24"/>
          <w:szCs w:val="24"/>
          <w:rtl/>
        </w:rPr>
        <w:t>و</w:t>
      </w:r>
      <w:r w:rsidR="00ED7538" w:rsidRPr="00BD0320">
        <w:rPr>
          <w:rFonts w:ascii="rtl-font" w:hAnsi="rtl-font" w:cs="B Lotus"/>
          <w:sz w:val="24"/>
          <w:szCs w:val="24"/>
          <w:rtl/>
        </w:rPr>
        <w:t xml:space="preserve">نباخ برای مؤلفه </w:t>
      </w:r>
      <w:r w:rsidR="00ED7538" w:rsidRPr="00BD0320">
        <w:rPr>
          <w:rFonts w:ascii="rtl-font" w:hAnsi="rtl-font" w:cs="B Lotus" w:hint="cs"/>
          <w:sz w:val="24"/>
          <w:szCs w:val="24"/>
          <w:rtl/>
        </w:rPr>
        <w:t>عاطفه مثبت</w:t>
      </w:r>
      <w:r w:rsidR="007B4DD3" w:rsidRPr="00BD0320">
        <w:rPr>
          <w:rFonts w:ascii="rtl-font" w:hAnsi="rtl-font" w:cs="B Lotus"/>
          <w:sz w:val="24"/>
          <w:szCs w:val="24"/>
          <w:rtl/>
        </w:rPr>
        <w:t xml:space="preserve"> 71/0 و برای مؤلفه</w:t>
      </w:r>
      <w:r w:rsidR="00ED7538" w:rsidRPr="00BD0320">
        <w:rPr>
          <w:rFonts w:ascii="rtl-font" w:hAnsi="rtl-font" w:cs="B Lotus" w:hint="cs"/>
          <w:sz w:val="24"/>
          <w:szCs w:val="24"/>
          <w:rtl/>
        </w:rPr>
        <w:t xml:space="preserve"> عاطفه منفی</w:t>
      </w:r>
      <w:r w:rsidR="007B4DD3" w:rsidRPr="00BD0320">
        <w:rPr>
          <w:rFonts w:ascii="rtl-font" w:hAnsi="rtl-font" w:cs="B Lotus"/>
          <w:sz w:val="24"/>
          <w:szCs w:val="24"/>
          <w:rtl/>
        </w:rPr>
        <w:t xml:space="preserve"> 67/0</w:t>
      </w:r>
      <w:r w:rsidR="00D005D7">
        <w:rPr>
          <w:rFonts w:ascii="rtl-font" w:hAnsi="rtl-font" w:cs="B Lotus"/>
          <w:sz w:val="24"/>
          <w:szCs w:val="24"/>
          <w:rtl/>
        </w:rPr>
        <w:t xml:space="preserve"> </w:t>
      </w:r>
      <w:r w:rsidR="00D005D7">
        <w:rPr>
          <w:rFonts w:ascii="rtl-font" w:hAnsi="rtl-font" w:cs="B Lotus" w:hint="cs"/>
          <w:sz w:val="24"/>
          <w:szCs w:val="24"/>
          <w:rtl/>
        </w:rPr>
        <w:t>و</w:t>
      </w:r>
      <w:r w:rsidR="007B4DD3" w:rsidRPr="00BD0320">
        <w:rPr>
          <w:rFonts w:ascii="rtl-font" w:hAnsi="rtl-font" w:cs="B Lotus"/>
          <w:sz w:val="24"/>
          <w:szCs w:val="24"/>
          <w:rtl/>
        </w:rPr>
        <w:t xml:space="preserve"> پایایی کل آن 78/0 گزارش شد</w:t>
      </w:r>
      <w:r w:rsidR="00C24E60" w:rsidRPr="00BD0320">
        <w:rPr>
          <w:rFonts w:cs="B Lotus" w:hint="cs"/>
          <w:sz w:val="24"/>
          <w:szCs w:val="24"/>
          <w:rtl/>
        </w:rPr>
        <w:t xml:space="preserve">. ضرایب سازگاری درونی </w:t>
      </w:r>
      <w:r w:rsidR="00C24E60" w:rsidRPr="002D68EA">
        <w:rPr>
          <w:rFonts w:cs="B Lotus" w:hint="cs"/>
          <w:sz w:val="24"/>
          <w:szCs w:val="24"/>
          <w:rtl/>
        </w:rPr>
        <w:t>(</w:t>
      </w:r>
      <w:r w:rsidR="00883B04" w:rsidRPr="002D68EA">
        <w:rPr>
          <w:rFonts w:cs="B Lotus" w:hint="cs"/>
          <w:sz w:val="24"/>
          <w:szCs w:val="24"/>
          <w:rtl/>
        </w:rPr>
        <w:t xml:space="preserve">ضریب </w:t>
      </w:r>
      <w:r w:rsidR="00C24E60" w:rsidRPr="002D68EA">
        <w:rPr>
          <w:rFonts w:cs="B Lotus" w:hint="cs"/>
          <w:sz w:val="24"/>
          <w:szCs w:val="24"/>
          <w:rtl/>
        </w:rPr>
        <w:t xml:space="preserve">آلفا) </w:t>
      </w:r>
      <w:r w:rsidR="00883B04" w:rsidRPr="002D68EA">
        <w:rPr>
          <w:rFonts w:cs="B Lotus" w:hint="cs"/>
          <w:sz w:val="24"/>
          <w:szCs w:val="24"/>
          <w:rtl/>
        </w:rPr>
        <w:t>برای عاطفه</w:t>
      </w:r>
      <w:r w:rsidR="00566BB0" w:rsidRPr="002D68EA">
        <w:rPr>
          <w:rFonts w:cs="B Lotus" w:hint="cs"/>
          <w:sz w:val="24"/>
          <w:szCs w:val="24"/>
          <w:rtl/>
        </w:rPr>
        <w:t xml:space="preserve"> مثبت</w:t>
      </w:r>
      <w:r w:rsidR="004627CA" w:rsidRPr="002D68EA">
        <w:rPr>
          <w:rFonts w:cs="B Lotus" w:hint="cs"/>
          <w:sz w:val="24"/>
          <w:szCs w:val="24"/>
          <w:rtl/>
        </w:rPr>
        <w:t xml:space="preserve"> 87% و عاطفه منفی 87.</w:t>
      </w:r>
      <w:r w:rsidR="00883B04" w:rsidRPr="002D68EA">
        <w:rPr>
          <w:rFonts w:cs="B Lotus" w:hint="cs"/>
          <w:sz w:val="24"/>
          <w:szCs w:val="24"/>
          <w:rtl/>
        </w:rPr>
        <w:t>% بوده است</w:t>
      </w:r>
      <w:r w:rsidR="00566BB0" w:rsidRPr="002D68EA">
        <w:rPr>
          <w:rFonts w:cs="B Lotus" w:hint="cs"/>
          <w:sz w:val="24"/>
          <w:szCs w:val="24"/>
          <w:rtl/>
        </w:rPr>
        <w:t>.</w:t>
      </w:r>
      <w:r w:rsidR="00883B04" w:rsidRPr="002D68EA">
        <w:rPr>
          <w:rFonts w:cs="B Lotus" w:hint="cs"/>
          <w:sz w:val="24"/>
          <w:szCs w:val="24"/>
          <w:rtl/>
        </w:rPr>
        <w:t xml:space="preserve"> پایانی آزمون</w:t>
      </w:r>
      <w:r w:rsidR="00D005D7">
        <w:rPr>
          <w:rFonts w:cs="B Lotus"/>
          <w:sz w:val="24"/>
          <w:szCs w:val="24"/>
          <w:rtl/>
        </w:rPr>
        <w:t xml:space="preserve"> </w:t>
      </w:r>
      <w:r w:rsidR="00883B04" w:rsidRPr="002D68EA">
        <w:rPr>
          <w:rFonts w:cs="B Lotus" w:hint="cs"/>
          <w:sz w:val="24"/>
          <w:szCs w:val="24"/>
          <w:rtl/>
        </w:rPr>
        <w:t>مجدد</w:t>
      </w:r>
      <w:r w:rsidR="00D005D7">
        <w:rPr>
          <w:rFonts w:cs="B Lotus"/>
          <w:sz w:val="24"/>
          <w:szCs w:val="24"/>
          <w:rtl/>
        </w:rPr>
        <w:t xml:space="preserve"> </w:t>
      </w:r>
      <w:r w:rsidR="00883B04" w:rsidRPr="002D68EA">
        <w:rPr>
          <w:rFonts w:cs="B Lotus" w:hint="cs"/>
          <w:sz w:val="24"/>
          <w:szCs w:val="24"/>
          <w:rtl/>
        </w:rPr>
        <w:t xml:space="preserve">با فاصله </w:t>
      </w:r>
      <w:r w:rsidR="001345F8" w:rsidRPr="002D68EA">
        <w:rPr>
          <w:rFonts w:cs="B Lotus" w:hint="cs"/>
          <w:sz w:val="24"/>
          <w:szCs w:val="24"/>
          <w:rtl/>
        </w:rPr>
        <w:t xml:space="preserve">8 </w:t>
      </w:r>
      <w:r w:rsidR="00EC2B00">
        <w:rPr>
          <w:rFonts w:cs="B Lotus" w:hint="cs"/>
          <w:sz w:val="24"/>
          <w:szCs w:val="24"/>
          <w:rtl/>
        </w:rPr>
        <w:t>هفته‌ای</w:t>
      </w:r>
      <w:r w:rsidR="001345F8" w:rsidRPr="002D68EA">
        <w:rPr>
          <w:rFonts w:cs="B Lotus" w:hint="cs"/>
          <w:sz w:val="24"/>
          <w:szCs w:val="24"/>
          <w:rtl/>
        </w:rPr>
        <w:t xml:space="preserve"> برای عاطفه</w:t>
      </w:r>
      <w:r w:rsidR="00D005D7">
        <w:rPr>
          <w:rFonts w:cs="B Lotus"/>
          <w:sz w:val="24"/>
          <w:szCs w:val="24"/>
          <w:rtl/>
        </w:rPr>
        <w:t xml:space="preserve"> </w:t>
      </w:r>
      <w:r w:rsidR="001345F8" w:rsidRPr="002D68EA">
        <w:rPr>
          <w:rFonts w:cs="B Lotus" w:hint="cs"/>
          <w:sz w:val="24"/>
          <w:szCs w:val="24"/>
          <w:rtl/>
        </w:rPr>
        <w:t>مثبت 68</w:t>
      </w:r>
      <w:r w:rsidR="00566BB0" w:rsidRPr="002D68EA">
        <w:rPr>
          <w:rFonts w:cs="B Lotus" w:hint="cs"/>
          <w:sz w:val="24"/>
          <w:szCs w:val="24"/>
          <w:rtl/>
        </w:rPr>
        <w:t>/</w:t>
      </w:r>
      <w:r w:rsidR="00EC2FF9" w:rsidRPr="002D68EA">
        <w:rPr>
          <w:rFonts w:cs="B Lotus" w:hint="cs"/>
          <w:sz w:val="24"/>
          <w:szCs w:val="24"/>
          <w:rtl/>
        </w:rPr>
        <w:t>0</w:t>
      </w:r>
      <w:r w:rsidR="007208C4" w:rsidRPr="002D68EA">
        <w:rPr>
          <w:rFonts w:cs="B Lotus" w:hint="cs"/>
          <w:sz w:val="24"/>
          <w:szCs w:val="24"/>
          <w:rtl/>
        </w:rPr>
        <w:t xml:space="preserve"> و برای عاطفه منفی 71% است</w:t>
      </w:r>
      <w:r>
        <w:rPr>
          <w:rFonts w:cs="B Lotus" w:hint="cs"/>
          <w:sz w:val="24"/>
          <w:szCs w:val="24"/>
          <w:rtl/>
        </w:rPr>
        <w:t xml:space="preserve"> </w:t>
      </w:r>
      <w:r w:rsidR="00930859" w:rsidRPr="002D68EA">
        <w:rPr>
          <w:rFonts w:cs="B Lotus" w:hint="cs"/>
          <w:sz w:val="24"/>
          <w:szCs w:val="24"/>
          <w:rtl/>
        </w:rPr>
        <w:t>(اکرامی و همکاران</w:t>
      </w:r>
      <w:r>
        <w:rPr>
          <w:rFonts w:cs="B Lotus" w:hint="cs"/>
          <w:sz w:val="24"/>
          <w:szCs w:val="24"/>
          <w:rtl/>
        </w:rPr>
        <w:t>،</w:t>
      </w:r>
      <w:r w:rsidR="00930859" w:rsidRPr="002D68EA">
        <w:rPr>
          <w:rFonts w:cs="B Lotus" w:hint="cs"/>
          <w:sz w:val="24"/>
          <w:szCs w:val="24"/>
          <w:rtl/>
        </w:rPr>
        <w:t xml:space="preserve"> 1392)</w:t>
      </w:r>
      <w:r w:rsidR="00D63912">
        <w:rPr>
          <w:rFonts w:cs="B Lotus" w:hint="cs"/>
          <w:sz w:val="24"/>
          <w:szCs w:val="24"/>
          <w:rtl/>
        </w:rPr>
        <w:t>.</w:t>
      </w:r>
    </w:p>
    <w:p w14:paraId="127DEB65" w14:textId="77777777" w:rsidR="00A602CA" w:rsidRDefault="002D68EA" w:rsidP="00545547">
      <w:pPr>
        <w:spacing w:line="240" w:lineRule="auto"/>
        <w:jc w:val="both"/>
        <w:rPr>
          <w:rFonts w:cs="B Lotus"/>
          <w:sz w:val="24"/>
          <w:szCs w:val="24"/>
          <w:rtl/>
        </w:rPr>
      </w:pPr>
      <w:r>
        <w:rPr>
          <w:rFonts w:cs="B Lotus" w:hint="cs"/>
          <w:sz w:val="24"/>
          <w:szCs w:val="24"/>
          <w:rtl/>
        </w:rPr>
        <w:t xml:space="preserve">ب) </w:t>
      </w:r>
      <w:r w:rsidR="001345F8" w:rsidRPr="002D68EA">
        <w:rPr>
          <w:rFonts w:cs="B Lotus" w:hint="cs"/>
          <w:sz w:val="24"/>
          <w:szCs w:val="24"/>
          <w:rtl/>
        </w:rPr>
        <w:t>پرسشنامه</w:t>
      </w:r>
      <w:r w:rsidR="0061181A">
        <w:rPr>
          <w:rFonts w:cs="B Lotus"/>
          <w:sz w:val="24"/>
          <w:szCs w:val="24"/>
          <w:rtl/>
        </w:rPr>
        <w:t xml:space="preserve"> </w:t>
      </w:r>
      <w:r w:rsidR="001345F8" w:rsidRPr="002D68EA">
        <w:rPr>
          <w:rFonts w:cs="B Lotus" w:hint="cs"/>
          <w:sz w:val="24"/>
          <w:szCs w:val="24"/>
          <w:rtl/>
        </w:rPr>
        <w:t>امید</w:t>
      </w:r>
      <w:r w:rsidR="0053626C" w:rsidRPr="002D68EA">
        <w:rPr>
          <w:rFonts w:cs="B Lotus" w:hint="cs"/>
          <w:sz w:val="24"/>
          <w:szCs w:val="24"/>
          <w:rtl/>
        </w:rPr>
        <w:t xml:space="preserve"> به زندگی</w:t>
      </w:r>
      <w:r w:rsidR="00BD0320">
        <w:rPr>
          <w:rStyle w:val="FootnoteReference"/>
          <w:rFonts w:cs="B Lotus"/>
          <w:sz w:val="24"/>
          <w:szCs w:val="24"/>
          <w:rtl/>
        </w:rPr>
        <w:footnoteReference w:id="16"/>
      </w:r>
      <w:r w:rsidR="0053626C" w:rsidRPr="002D68EA">
        <w:rPr>
          <w:rFonts w:cs="B Lotus" w:hint="cs"/>
          <w:sz w:val="24"/>
          <w:szCs w:val="24"/>
          <w:rtl/>
        </w:rPr>
        <w:t xml:space="preserve"> هرث که دارای 12 </w:t>
      </w:r>
      <w:r w:rsidR="00DE2824">
        <w:rPr>
          <w:rFonts w:cs="B Lotus" w:hint="cs"/>
          <w:sz w:val="24"/>
          <w:szCs w:val="24"/>
          <w:rtl/>
        </w:rPr>
        <w:t>سؤال</w:t>
      </w:r>
      <w:r w:rsidR="0053626C" w:rsidRPr="002D68EA">
        <w:rPr>
          <w:rFonts w:cs="B Lotus" w:hint="cs"/>
          <w:sz w:val="24"/>
          <w:szCs w:val="24"/>
          <w:rtl/>
        </w:rPr>
        <w:t xml:space="preserve"> </w:t>
      </w:r>
      <w:r w:rsidR="001345F8" w:rsidRPr="002D68EA">
        <w:rPr>
          <w:rFonts w:cs="B Lotus" w:hint="cs"/>
          <w:sz w:val="24"/>
          <w:szCs w:val="24"/>
          <w:rtl/>
        </w:rPr>
        <w:t xml:space="preserve">و به صورت </w:t>
      </w:r>
      <w:r w:rsidR="0053626C" w:rsidRPr="002D68EA">
        <w:rPr>
          <w:rFonts w:cs="B Lotus" w:hint="cs"/>
          <w:sz w:val="24"/>
          <w:szCs w:val="24"/>
          <w:rtl/>
        </w:rPr>
        <w:t>لیکرت سه حالتی (</w:t>
      </w:r>
      <w:r w:rsidR="007208C4" w:rsidRPr="002D68EA">
        <w:rPr>
          <w:rFonts w:cs="B Lotus" w:hint="cs"/>
          <w:sz w:val="24"/>
          <w:szCs w:val="24"/>
          <w:rtl/>
        </w:rPr>
        <w:t xml:space="preserve">مخالفم، </w:t>
      </w:r>
      <w:r w:rsidR="0053626C" w:rsidRPr="002D68EA">
        <w:rPr>
          <w:rFonts w:cs="B Lotus" w:hint="cs"/>
          <w:sz w:val="24"/>
          <w:szCs w:val="24"/>
          <w:rtl/>
        </w:rPr>
        <w:t>مطمئن نیستم و موافقم</w:t>
      </w:r>
      <w:r w:rsidR="001345F8" w:rsidRPr="002D68EA">
        <w:rPr>
          <w:rFonts w:cs="B Lotus" w:hint="cs"/>
          <w:sz w:val="24"/>
          <w:szCs w:val="24"/>
          <w:rtl/>
        </w:rPr>
        <w:t xml:space="preserve">) </w:t>
      </w:r>
      <w:r w:rsidR="00DE2824">
        <w:rPr>
          <w:rFonts w:cs="B Lotus" w:hint="cs"/>
          <w:sz w:val="24"/>
          <w:szCs w:val="24"/>
          <w:rtl/>
        </w:rPr>
        <w:t>دسته‌بندی</w:t>
      </w:r>
      <w:r w:rsidR="00E72F68" w:rsidRPr="002D68EA">
        <w:rPr>
          <w:rFonts w:cs="B Lotus" w:hint="cs"/>
          <w:sz w:val="24"/>
          <w:szCs w:val="24"/>
          <w:rtl/>
        </w:rPr>
        <w:t xml:space="preserve"> شد</w:t>
      </w:r>
      <w:r w:rsidR="00BD0320">
        <w:rPr>
          <w:rFonts w:cs="B Lotus" w:hint="cs"/>
          <w:sz w:val="24"/>
          <w:szCs w:val="24"/>
          <w:rtl/>
        </w:rPr>
        <w:t xml:space="preserve">. سو و گااٌ </w:t>
      </w:r>
      <w:r w:rsidR="003D2DCF" w:rsidRPr="002D68EA">
        <w:rPr>
          <w:rFonts w:cs="B Lotus" w:hint="cs"/>
          <w:sz w:val="24"/>
          <w:szCs w:val="24"/>
          <w:rtl/>
        </w:rPr>
        <w:t>(</w:t>
      </w:r>
      <w:r w:rsidR="00BD0320">
        <w:rPr>
          <w:rFonts w:cs="B Lotus" w:hint="cs"/>
          <w:sz w:val="24"/>
          <w:szCs w:val="24"/>
          <w:rtl/>
        </w:rPr>
        <w:t>2014</w:t>
      </w:r>
      <w:r w:rsidR="003D2DCF" w:rsidRPr="002D68EA">
        <w:rPr>
          <w:rFonts w:cs="B Lotus" w:hint="cs"/>
          <w:sz w:val="24"/>
          <w:szCs w:val="24"/>
          <w:rtl/>
        </w:rPr>
        <w:t>)</w:t>
      </w:r>
      <w:r w:rsidR="00680813" w:rsidRPr="002D68EA">
        <w:rPr>
          <w:rFonts w:cs="B Lotus"/>
          <w:sz w:val="24"/>
          <w:szCs w:val="24"/>
          <w:rtl/>
        </w:rPr>
        <w:t xml:space="preserve"> روایی ای</w:t>
      </w:r>
      <w:r w:rsidR="00A208AD" w:rsidRPr="002D68EA">
        <w:rPr>
          <w:rFonts w:cs="B Lotus" w:hint="cs"/>
          <w:sz w:val="24"/>
          <w:szCs w:val="24"/>
          <w:rtl/>
        </w:rPr>
        <w:t>ن</w:t>
      </w:r>
      <w:r w:rsidR="00680813" w:rsidRPr="002D68EA">
        <w:rPr>
          <w:rFonts w:cs="B Lotus"/>
          <w:sz w:val="24"/>
          <w:szCs w:val="24"/>
          <w:rtl/>
        </w:rPr>
        <w:t xml:space="preserve"> پرسشنامه </w:t>
      </w:r>
      <w:r w:rsidR="00A208AD" w:rsidRPr="002D68EA">
        <w:rPr>
          <w:rFonts w:cs="B Lotus"/>
          <w:sz w:val="24"/>
          <w:szCs w:val="24"/>
          <w:rtl/>
        </w:rPr>
        <w:t>را مطلوب گ</w:t>
      </w:r>
      <w:r w:rsidR="00A208AD" w:rsidRPr="002D68EA">
        <w:rPr>
          <w:rFonts w:cs="B Lotus" w:hint="cs"/>
          <w:sz w:val="24"/>
          <w:szCs w:val="24"/>
          <w:rtl/>
        </w:rPr>
        <w:t xml:space="preserve">زارش </w:t>
      </w:r>
      <w:r w:rsidR="00A208AD" w:rsidRPr="002D68EA">
        <w:rPr>
          <w:rFonts w:cs="B Lotus"/>
          <w:sz w:val="24"/>
          <w:szCs w:val="24"/>
          <w:rtl/>
        </w:rPr>
        <w:t>کرده و پایایی آن را طبق آلف</w:t>
      </w:r>
      <w:r w:rsidR="00A208AD" w:rsidRPr="002D68EA">
        <w:rPr>
          <w:rFonts w:cs="B Lotus" w:hint="cs"/>
          <w:sz w:val="24"/>
          <w:szCs w:val="24"/>
          <w:rtl/>
        </w:rPr>
        <w:t>ای</w:t>
      </w:r>
      <w:r w:rsidR="00A208AD" w:rsidRPr="002D68EA">
        <w:rPr>
          <w:rFonts w:cs="B Lotus"/>
          <w:sz w:val="24"/>
          <w:szCs w:val="24"/>
          <w:rtl/>
        </w:rPr>
        <w:t xml:space="preserve"> کرونب</w:t>
      </w:r>
      <w:r w:rsidR="00680813" w:rsidRPr="002D68EA">
        <w:rPr>
          <w:rFonts w:cs="B Lotus"/>
          <w:sz w:val="24"/>
          <w:szCs w:val="24"/>
          <w:rtl/>
        </w:rPr>
        <w:t xml:space="preserve">اخ </w:t>
      </w:r>
      <w:r w:rsidR="00A208AD" w:rsidRPr="002D68EA">
        <w:rPr>
          <w:rFonts w:cs="B Lotus"/>
          <w:sz w:val="24"/>
          <w:szCs w:val="24"/>
          <w:rtl/>
        </w:rPr>
        <w:t>با</w:t>
      </w:r>
      <w:r w:rsidR="00A208AD" w:rsidRPr="002D68EA">
        <w:rPr>
          <w:rFonts w:cs="B Lotus" w:hint="cs"/>
          <w:sz w:val="24"/>
          <w:szCs w:val="24"/>
          <w:rtl/>
        </w:rPr>
        <w:t>لای</w:t>
      </w:r>
      <w:r w:rsidR="00A208AD" w:rsidRPr="002D68EA">
        <w:rPr>
          <w:rFonts w:cs="B Lotus"/>
          <w:sz w:val="24"/>
          <w:szCs w:val="24"/>
          <w:rtl/>
        </w:rPr>
        <w:t xml:space="preserve"> </w:t>
      </w:r>
      <w:r w:rsidR="00223DEA" w:rsidRPr="002D68EA">
        <w:rPr>
          <w:rFonts w:cs="B Lotus" w:hint="cs"/>
          <w:sz w:val="24"/>
          <w:szCs w:val="24"/>
          <w:rtl/>
        </w:rPr>
        <w:t>80%</w:t>
      </w:r>
      <w:r w:rsidR="00A208AD" w:rsidRPr="002D68EA">
        <w:rPr>
          <w:rFonts w:cs="B Lotus" w:hint="cs"/>
          <w:sz w:val="24"/>
          <w:szCs w:val="24"/>
          <w:rtl/>
        </w:rPr>
        <w:t xml:space="preserve"> ذکر </w:t>
      </w:r>
      <w:r w:rsidR="00680813" w:rsidRPr="002D68EA">
        <w:rPr>
          <w:rFonts w:cs="B Lotus"/>
          <w:sz w:val="24"/>
          <w:szCs w:val="24"/>
          <w:rtl/>
        </w:rPr>
        <w:t>کرده است</w:t>
      </w:r>
      <w:r w:rsidR="0034530E" w:rsidRPr="002D68EA">
        <w:rPr>
          <w:rFonts w:cs="B Lotus" w:hint="cs"/>
          <w:sz w:val="24"/>
          <w:szCs w:val="24"/>
          <w:rtl/>
        </w:rPr>
        <w:t>.</w:t>
      </w:r>
      <w:r w:rsidR="00022CB6" w:rsidRPr="002D68EA">
        <w:rPr>
          <w:rFonts w:ascii="Tahoma" w:hAnsi="Tahoma" w:cs="B Lotus"/>
          <w:color w:val="000000"/>
          <w:sz w:val="24"/>
          <w:szCs w:val="24"/>
          <w:shd w:val="clear" w:color="auto" w:fill="FFFFFF"/>
        </w:rPr>
        <w:t xml:space="preserve"> </w:t>
      </w:r>
      <w:r w:rsidR="00022CB6" w:rsidRPr="002D68EA">
        <w:rPr>
          <w:rFonts w:ascii="Tahoma" w:hAnsi="Tahoma" w:cs="B Lotus"/>
          <w:color w:val="000000"/>
          <w:sz w:val="24"/>
          <w:szCs w:val="24"/>
          <w:shd w:val="clear" w:color="auto" w:fill="FFFFFF"/>
          <w:rtl/>
        </w:rPr>
        <w:t xml:space="preserve">اعتبار این مقیاس، در نسخه ایرانی با روش همسانی درونی بررسی شد و آلفای کرونباخ </w:t>
      </w:r>
      <w:r w:rsidR="00C36EC2" w:rsidRPr="002D68EA">
        <w:rPr>
          <w:rFonts w:ascii="Tahoma" w:hAnsi="Tahoma" w:cs="B Lotus" w:hint="cs"/>
          <w:color w:val="000000"/>
          <w:sz w:val="24"/>
          <w:szCs w:val="24"/>
          <w:shd w:val="clear" w:color="auto" w:fill="FFFFFF"/>
          <w:rtl/>
        </w:rPr>
        <w:t xml:space="preserve">89% </w:t>
      </w:r>
      <w:r w:rsidR="00022CB6" w:rsidRPr="002D68EA">
        <w:rPr>
          <w:rFonts w:ascii="Tahoma" w:hAnsi="Tahoma" w:cs="B Lotus"/>
          <w:color w:val="000000"/>
          <w:sz w:val="24"/>
          <w:szCs w:val="24"/>
          <w:shd w:val="clear" w:color="auto" w:fill="FFFFFF"/>
          <w:rtl/>
        </w:rPr>
        <w:t>به د</w:t>
      </w:r>
      <w:r w:rsidR="00022CB6" w:rsidRPr="008B7BCD">
        <w:rPr>
          <w:rFonts w:ascii="Tahoma" w:hAnsi="Tahoma" w:cs="B Lotus"/>
          <w:color w:val="000000"/>
          <w:sz w:val="24"/>
          <w:szCs w:val="24"/>
          <w:shd w:val="clear" w:color="auto" w:fill="FFFFFF"/>
          <w:rtl/>
        </w:rPr>
        <w:t xml:space="preserve">ست </w:t>
      </w:r>
      <w:r w:rsidR="0061181A">
        <w:rPr>
          <w:rFonts w:ascii="Tahoma" w:hAnsi="Tahoma" w:cs="B Lotus"/>
          <w:color w:val="000000"/>
          <w:sz w:val="24"/>
          <w:szCs w:val="24"/>
          <w:shd w:val="clear" w:color="auto" w:fill="FFFFFF"/>
          <w:rtl/>
        </w:rPr>
        <w:t>آمد (</w:t>
      </w:r>
      <w:r w:rsidR="008B7BCD" w:rsidRPr="008B7BCD">
        <w:rPr>
          <w:rFonts w:cs="B Lotus" w:hint="cs"/>
          <w:sz w:val="24"/>
          <w:szCs w:val="24"/>
          <w:rtl/>
        </w:rPr>
        <w:t>سرایی،</w:t>
      </w:r>
      <w:r w:rsidR="00D5181A" w:rsidRPr="008B7BCD">
        <w:rPr>
          <w:rFonts w:cs="B Lotus" w:hint="cs"/>
          <w:sz w:val="24"/>
          <w:szCs w:val="24"/>
          <w:rtl/>
        </w:rPr>
        <w:t xml:space="preserve"> </w:t>
      </w:r>
      <w:r w:rsidR="009462D9" w:rsidRPr="008B7BCD">
        <w:rPr>
          <w:rFonts w:cs="B Lotus" w:hint="cs"/>
          <w:sz w:val="24"/>
          <w:szCs w:val="24"/>
          <w:rtl/>
        </w:rPr>
        <w:t>1390</w:t>
      </w:r>
      <w:r w:rsidR="00D5181A" w:rsidRPr="008B7BCD">
        <w:rPr>
          <w:rFonts w:cs="B Lotus" w:hint="cs"/>
          <w:sz w:val="24"/>
          <w:szCs w:val="24"/>
          <w:rtl/>
        </w:rPr>
        <w:t>)</w:t>
      </w:r>
      <w:r w:rsidR="009F7ED8" w:rsidRPr="008B7BCD">
        <w:rPr>
          <w:rFonts w:cs="B Lotus" w:hint="cs"/>
          <w:sz w:val="24"/>
          <w:szCs w:val="24"/>
          <w:rtl/>
        </w:rPr>
        <w:t>.</w:t>
      </w:r>
      <w:r w:rsidR="009F7ED8" w:rsidRPr="002D68EA">
        <w:rPr>
          <w:rFonts w:cs="B Lotus" w:hint="cs"/>
          <w:sz w:val="24"/>
          <w:szCs w:val="24"/>
          <w:rtl/>
        </w:rPr>
        <w:t xml:space="preserve"> پس از غربالگری اولیه و انتخاب</w:t>
      </w:r>
      <w:r w:rsidR="001345F8" w:rsidRPr="002D68EA">
        <w:rPr>
          <w:rFonts w:cs="B Lotus" w:hint="cs"/>
          <w:sz w:val="24"/>
          <w:szCs w:val="24"/>
          <w:rtl/>
        </w:rPr>
        <w:t xml:space="preserve"> ن</w:t>
      </w:r>
      <w:r w:rsidR="009F7ED8" w:rsidRPr="002D68EA">
        <w:rPr>
          <w:rFonts w:cs="B Lotus" w:hint="cs"/>
          <w:sz w:val="24"/>
          <w:szCs w:val="24"/>
          <w:rtl/>
        </w:rPr>
        <w:t>مو</w:t>
      </w:r>
      <w:r w:rsidR="000E6387" w:rsidRPr="002D68EA">
        <w:rPr>
          <w:rFonts w:cs="B Lotus" w:hint="cs"/>
          <w:sz w:val="24"/>
          <w:szCs w:val="24"/>
          <w:rtl/>
        </w:rPr>
        <w:t>نه 30 نفر به صورت گروه آزمایش</w:t>
      </w:r>
      <w:r w:rsidR="001345F8" w:rsidRPr="002D68EA">
        <w:rPr>
          <w:rFonts w:cs="B Lotus" w:hint="cs"/>
          <w:sz w:val="24"/>
          <w:szCs w:val="24"/>
          <w:rtl/>
        </w:rPr>
        <w:t xml:space="preserve"> و کن</w:t>
      </w:r>
      <w:r w:rsidR="009D1485" w:rsidRPr="002D68EA">
        <w:rPr>
          <w:rFonts w:cs="B Lotus" w:hint="cs"/>
          <w:sz w:val="24"/>
          <w:szCs w:val="24"/>
          <w:rtl/>
        </w:rPr>
        <w:t xml:space="preserve">ترل </w:t>
      </w:r>
      <w:r w:rsidR="00DE2824">
        <w:rPr>
          <w:rFonts w:cs="B Lotus" w:hint="cs"/>
          <w:sz w:val="24"/>
          <w:szCs w:val="24"/>
          <w:rtl/>
        </w:rPr>
        <w:t>پیش‌آزمون</w:t>
      </w:r>
      <w:r w:rsidR="009D1485" w:rsidRPr="002D68EA">
        <w:rPr>
          <w:rFonts w:cs="B Lotus" w:hint="cs"/>
          <w:sz w:val="24"/>
          <w:szCs w:val="24"/>
          <w:rtl/>
        </w:rPr>
        <w:t xml:space="preserve"> از هر گروه گرفته </w:t>
      </w:r>
      <w:r w:rsidR="001345F8" w:rsidRPr="002D68EA">
        <w:rPr>
          <w:rFonts w:cs="B Lotus" w:hint="cs"/>
          <w:sz w:val="24"/>
          <w:szCs w:val="24"/>
          <w:rtl/>
        </w:rPr>
        <w:t>شد</w:t>
      </w:r>
      <w:r w:rsidR="00566BB0" w:rsidRPr="002D68EA">
        <w:rPr>
          <w:rFonts w:cs="B Lotus" w:hint="cs"/>
          <w:sz w:val="24"/>
          <w:szCs w:val="24"/>
          <w:rtl/>
        </w:rPr>
        <w:t>،</w:t>
      </w:r>
      <w:r w:rsidR="009D1485" w:rsidRPr="002D68EA">
        <w:rPr>
          <w:rFonts w:cs="B Lotus" w:hint="cs"/>
          <w:sz w:val="24"/>
          <w:szCs w:val="24"/>
          <w:rtl/>
        </w:rPr>
        <w:t xml:space="preserve"> </w:t>
      </w:r>
      <w:r w:rsidR="001345F8" w:rsidRPr="002D68EA">
        <w:rPr>
          <w:rFonts w:cs="B Lotus" w:hint="cs"/>
          <w:sz w:val="24"/>
          <w:szCs w:val="24"/>
          <w:rtl/>
        </w:rPr>
        <w:t>سپس</w:t>
      </w:r>
      <w:r w:rsidR="009D1485" w:rsidRPr="002D68EA">
        <w:rPr>
          <w:rFonts w:cs="B Lotus" w:hint="cs"/>
          <w:sz w:val="24"/>
          <w:szCs w:val="24"/>
          <w:rtl/>
        </w:rPr>
        <w:t xml:space="preserve"> برای گروه آزمایش</w:t>
      </w:r>
      <w:r w:rsidR="0061181A">
        <w:rPr>
          <w:rFonts w:cs="B Lotus"/>
          <w:sz w:val="24"/>
          <w:szCs w:val="24"/>
          <w:rtl/>
        </w:rPr>
        <w:t xml:space="preserve"> </w:t>
      </w:r>
      <w:r w:rsidR="009D1485" w:rsidRPr="002D68EA">
        <w:rPr>
          <w:rFonts w:cs="B Lotus" w:hint="cs"/>
          <w:sz w:val="24"/>
          <w:szCs w:val="24"/>
          <w:rtl/>
        </w:rPr>
        <w:t xml:space="preserve">متغیر مستقل یعنی </w:t>
      </w:r>
      <w:r w:rsidR="001345F8" w:rsidRPr="002D68EA">
        <w:rPr>
          <w:rFonts w:cs="B Lotus" w:hint="cs"/>
          <w:sz w:val="24"/>
          <w:szCs w:val="24"/>
          <w:rtl/>
        </w:rPr>
        <w:t xml:space="preserve">آموزش شادکامی </w:t>
      </w:r>
      <w:r w:rsidR="002B2B75" w:rsidRPr="002D68EA">
        <w:rPr>
          <w:rFonts w:cs="B Lotus" w:hint="cs"/>
          <w:sz w:val="24"/>
          <w:szCs w:val="24"/>
          <w:rtl/>
        </w:rPr>
        <w:t>در 8 جلسه</w:t>
      </w:r>
      <w:r w:rsidR="00566BB0" w:rsidRPr="002D68EA">
        <w:rPr>
          <w:rFonts w:cs="B Lotus" w:hint="cs"/>
          <w:sz w:val="24"/>
          <w:szCs w:val="24"/>
          <w:rtl/>
        </w:rPr>
        <w:t xml:space="preserve"> 120</w:t>
      </w:r>
      <w:r w:rsidR="0061181A">
        <w:rPr>
          <w:rFonts w:cs="B Lotus"/>
          <w:sz w:val="24"/>
          <w:szCs w:val="24"/>
          <w:rtl/>
        </w:rPr>
        <w:t xml:space="preserve"> </w:t>
      </w:r>
      <w:r w:rsidR="0061181A">
        <w:rPr>
          <w:rFonts w:cs="B Lotus" w:hint="cs"/>
          <w:sz w:val="24"/>
          <w:szCs w:val="24"/>
          <w:rtl/>
        </w:rPr>
        <w:t>دقیقه</w:t>
      </w:r>
      <w:r w:rsidR="00DE2824">
        <w:rPr>
          <w:rFonts w:cs="B Lotus" w:hint="cs"/>
          <w:sz w:val="24"/>
          <w:szCs w:val="24"/>
          <w:rtl/>
        </w:rPr>
        <w:t>‌ای</w:t>
      </w:r>
      <w:r w:rsidR="00566BB0" w:rsidRPr="002D68EA">
        <w:rPr>
          <w:rFonts w:cs="B Lotus" w:hint="cs"/>
          <w:sz w:val="24"/>
          <w:szCs w:val="24"/>
          <w:rtl/>
        </w:rPr>
        <w:t xml:space="preserve"> برگزار شد،</w:t>
      </w:r>
      <w:r w:rsidR="0061181A">
        <w:rPr>
          <w:rFonts w:cs="B Lotus"/>
          <w:sz w:val="24"/>
          <w:szCs w:val="24"/>
          <w:rtl/>
        </w:rPr>
        <w:t xml:space="preserve"> </w:t>
      </w:r>
      <w:r w:rsidR="0061181A">
        <w:rPr>
          <w:rFonts w:cs="B Lotus" w:hint="cs"/>
          <w:sz w:val="24"/>
          <w:szCs w:val="24"/>
          <w:rtl/>
        </w:rPr>
        <w:t>در</w:t>
      </w:r>
      <w:r w:rsidR="00DE2824">
        <w:rPr>
          <w:rFonts w:cs="B Lotus" w:hint="cs"/>
          <w:sz w:val="24"/>
          <w:szCs w:val="24"/>
          <w:rtl/>
        </w:rPr>
        <w:t xml:space="preserve"> </w:t>
      </w:r>
      <w:r w:rsidR="00566BB0" w:rsidRPr="002D68EA">
        <w:rPr>
          <w:rFonts w:cs="B Lotus" w:hint="cs"/>
          <w:sz w:val="24"/>
          <w:szCs w:val="24"/>
          <w:rtl/>
        </w:rPr>
        <w:t>هر</w:t>
      </w:r>
      <w:r w:rsidR="00DE2824">
        <w:rPr>
          <w:rFonts w:cs="B Lotus" w:hint="cs"/>
          <w:sz w:val="24"/>
          <w:szCs w:val="24"/>
          <w:rtl/>
        </w:rPr>
        <w:t xml:space="preserve"> </w:t>
      </w:r>
      <w:r w:rsidR="00566BB0" w:rsidRPr="002D68EA">
        <w:rPr>
          <w:rFonts w:cs="B Lotus" w:hint="cs"/>
          <w:sz w:val="24"/>
          <w:szCs w:val="24"/>
          <w:rtl/>
        </w:rPr>
        <w:t>مرحله ابتدا</w:t>
      </w:r>
      <w:r w:rsidR="006024F6" w:rsidRPr="002D68EA">
        <w:rPr>
          <w:rFonts w:cs="B Lotus" w:hint="cs"/>
          <w:sz w:val="24"/>
          <w:szCs w:val="24"/>
          <w:rtl/>
        </w:rPr>
        <w:t xml:space="preserve"> </w:t>
      </w:r>
      <w:r w:rsidR="00566BB0" w:rsidRPr="002D68EA">
        <w:rPr>
          <w:rFonts w:cs="B Lotus" w:hint="cs"/>
          <w:sz w:val="24"/>
          <w:szCs w:val="24"/>
          <w:rtl/>
        </w:rPr>
        <w:t>یک تکنیک مطرح شده،</w:t>
      </w:r>
      <w:r w:rsidR="0061181A">
        <w:rPr>
          <w:rFonts w:cs="B Lotus"/>
          <w:sz w:val="24"/>
          <w:szCs w:val="24"/>
          <w:rtl/>
        </w:rPr>
        <w:t xml:space="preserve"> </w:t>
      </w:r>
      <w:r w:rsidR="0061181A">
        <w:rPr>
          <w:rFonts w:cs="B Lotus" w:hint="cs"/>
          <w:sz w:val="24"/>
          <w:szCs w:val="24"/>
          <w:rtl/>
        </w:rPr>
        <w:t>سپس</w:t>
      </w:r>
      <w:r w:rsidR="00566BB0" w:rsidRPr="002D68EA">
        <w:rPr>
          <w:rFonts w:cs="B Lotus" w:hint="cs"/>
          <w:sz w:val="24"/>
          <w:szCs w:val="24"/>
          <w:rtl/>
        </w:rPr>
        <w:t xml:space="preserve"> با</w:t>
      </w:r>
      <w:r w:rsidR="006024F6" w:rsidRPr="002D68EA">
        <w:rPr>
          <w:rFonts w:cs="B Lotus" w:hint="cs"/>
          <w:sz w:val="24"/>
          <w:szCs w:val="24"/>
          <w:rtl/>
        </w:rPr>
        <w:t xml:space="preserve"> </w:t>
      </w:r>
      <w:r w:rsidR="00566BB0" w:rsidRPr="002D68EA">
        <w:rPr>
          <w:rFonts w:cs="B Lotus" w:hint="cs"/>
          <w:sz w:val="24"/>
          <w:szCs w:val="24"/>
          <w:rtl/>
        </w:rPr>
        <w:t>اعضای گروه بحث</w:t>
      </w:r>
      <w:r w:rsidR="006024F6" w:rsidRPr="002D68EA">
        <w:rPr>
          <w:rFonts w:cs="B Lotus" w:hint="cs"/>
          <w:sz w:val="24"/>
          <w:szCs w:val="24"/>
          <w:rtl/>
        </w:rPr>
        <w:t xml:space="preserve"> و تبادل</w:t>
      </w:r>
      <w:r w:rsidR="0061181A">
        <w:rPr>
          <w:rFonts w:cs="B Lotus"/>
          <w:sz w:val="24"/>
          <w:szCs w:val="24"/>
          <w:rtl/>
        </w:rPr>
        <w:t xml:space="preserve"> </w:t>
      </w:r>
      <w:r w:rsidR="006024F6" w:rsidRPr="002D68EA">
        <w:rPr>
          <w:rFonts w:cs="B Lotus" w:hint="cs"/>
          <w:sz w:val="24"/>
          <w:szCs w:val="24"/>
          <w:rtl/>
        </w:rPr>
        <w:t>نظر شد</w:t>
      </w:r>
      <w:r w:rsidR="0021066C" w:rsidRPr="002D68EA">
        <w:rPr>
          <w:rFonts w:cs="B Lotus" w:hint="cs"/>
          <w:sz w:val="24"/>
          <w:szCs w:val="24"/>
          <w:rtl/>
        </w:rPr>
        <w:t xml:space="preserve">. برای </w:t>
      </w:r>
      <w:r w:rsidR="00DE2824">
        <w:rPr>
          <w:rFonts w:cs="B Lotus" w:hint="cs"/>
          <w:sz w:val="24"/>
          <w:szCs w:val="24"/>
          <w:rtl/>
        </w:rPr>
        <w:t>تجزیه‌وتحلیل</w:t>
      </w:r>
      <w:r w:rsidR="005C1E64" w:rsidRPr="002D68EA">
        <w:rPr>
          <w:rFonts w:cs="B Lotus" w:hint="cs"/>
          <w:sz w:val="24"/>
          <w:szCs w:val="24"/>
          <w:rtl/>
        </w:rPr>
        <w:t xml:space="preserve"> </w:t>
      </w:r>
      <w:r w:rsidR="00DE2824">
        <w:rPr>
          <w:rFonts w:cs="B Lotus" w:hint="cs"/>
          <w:sz w:val="24"/>
          <w:szCs w:val="24"/>
          <w:rtl/>
        </w:rPr>
        <w:t>داده‌های</w:t>
      </w:r>
      <w:r w:rsidR="0021066C" w:rsidRPr="002D68EA">
        <w:rPr>
          <w:rFonts w:cs="B Lotus" w:hint="cs"/>
          <w:sz w:val="24"/>
          <w:szCs w:val="24"/>
          <w:rtl/>
        </w:rPr>
        <w:t xml:space="preserve"> </w:t>
      </w:r>
      <w:r w:rsidR="00DE2824">
        <w:rPr>
          <w:rFonts w:cs="B Lotus" w:hint="cs"/>
          <w:sz w:val="24"/>
          <w:szCs w:val="24"/>
          <w:rtl/>
        </w:rPr>
        <w:t>به‌دست‌آمده</w:t>
      </w:r>
      <w:r w:rsidR="0021066C" w:rsidRPr="002D68EA">
        <w:rPr>
          <w:rFonts w:cs="B Lotus" w:hint="cs"/>
          <w:sz w:val="24"/>
          <w:szCs w:val="24"/>
          <w:rtl/>
        </w:rPr>
        <w:t xml:space="preserve"> </w:t>
      </w:r>
      <w:r w:rsidR="002B2B75" w:rsidRPr="002D68EA">
        <w:rPr>
          <w:rFonts w:cs="B Lotus" w:hint="cs"/>
          <w:sz w:val="24"/>
          <w:szCs w:val="24"/>
          <w:rtl/>
        </w:rPr>
        <w:t>در این</w:t>
      </w:r>
      <w:r w:rsidR="0021066C" w:rsidRPr="002D68EA">
        <w:rPr>
          <w:rFonts w:cs="B Lotus" w:hint="cs"/>
          <w:sz w:val="24"/>
          <w:szCs w:val="24"/>
          <w:rtl/>
        </w:rPr>
        <w:t xml:space="preserve"> پژوهش از </w:t>
      </w:r>
      <w:r w:rsidR="00DE2824">
        <w:rPr>
          <w:rFonts w:cs="B Lotus" w:hint="cs"/>
          <w:sz w:val="24"/>
          <w:szCs w:val="24"/>
          <w:rtl/>
        </w:rPr>
        <w:t>روش‌های</w:t>
      </w:r>
      <w:r w:rsidR="0021066C" w:rsidRPr="002D68EA">
        <w:rPr>
          <w:rFonts w:cs="B Lotus" w:hint="cs"/>
          <w:sz w:val="24"/>
          <w:szCs w:val="24"/>
          <w:rtl/>
        </w:rPr>
        <w:t xml:space="preserve"> آماری توصیفی </w:t>
      </w:r>
      <w:r w:rsidR="002B2B75" w:rsidRPr="002D68EA">
        <w:rPr>
          <w:rFonts w:cs="B Lotus" w:hint="cs"/>
          <w:sz w:val="24"/>
          <w:szCs w:val="24"/>
          <w:rtl/>
        </w:rPr>
        <w:t>و است</w:t>
      </w:r>
      <w:r w:rsidR="00332376" w:rsidRPr="002D68EA">
        <w:rPr>
          <w:rFonts w:cs="B Lotus" w:hint="cs"/>
          <w:sz w:val="24"/>
          <w:szCs w:val="24"/>
          <w:rtl/>
        </w:rPr>
        <w:t>ن</w:t>
      </w:r>
      <w:r w:rsidR="0021066C" w:rsidRPr="002D68EA">
        <w:rPr>
          <w:rFonts w:cs="B Lotus" w:hint="cs"/>
          <w:sz w:val="24"/>
          <w:szCs w:val="24"/>
          <w:rtl/>
        </w:rPr>
        <w:t xml:space="preserve">باطی </w:t>
      </w:r>
      <w:r w:rsidR="002B2B75" w:rsidRPr="002D68EA">
        <w:rPr>
          <w:rFonts w:cs="B Lotus" w:hint="cs"/>
          <w:sz w:val="24"/>
          <w:szCs w:val="24"/>
          <w:rtl/>
        </w:rPr>
        <w:t>استفاده شده است</w:t>
      </w:r>
      <w:r w:rsidR="0061181A">
        <w:rPr>
          <w:rFonts w:cs="B Lotus"/>
          <w:sz w:val="24"/>
          <w:szCs w:val="24"/>
          <w:rtl/>
        </w:rPr>
        <w:t xml:space="preserve"> </w:t>
      </w:r>
      <w:r w:rsidR="002B2B75" w:rsidRPr="002D68EA">
        <w:rPr>
          <w:rFonts w:cs="B Lotus" w:hint="cs"/>
          <w:sz w:val="24"/>
          <w:szCs w:val="24"/>
          <w:rtl/>
        </w:rPr>
        <w:t>ک</w:t>
      </w:r>
      <w:r w:rsidR="005D0E93" w:rsidRPr="002D68EA">
        <w:rPr>
          <w:rFonts w:cs="B Lotus" w:hint="cs"/>
          <w:sz w:val="24"/>
          <w:szCs w:val="24"/>
          <w:rtl/>
        </w:rPr>
        <w:t xml:space="preserve">ه بیان درصد و فراوانی </w:t>
      </w:r>
      <w:r w:rsidR="0021066C" w:rsidRPr="002D68EA">
        <w:rPr>
          <w:rFonts w:cs="B Lotus" w:hint="cs"/>
          <w:sz w:val="24"/>
          <w:szCs w:val="24"/>
          <w:rtl/>
        </w:rPr>
        <w:t xml:space="preserve">میانگین </w:t>
      </w:r>
      <w:r w:rsidR="002B2B75" w:rsidRPr="002D68EA">
        <w:rPr>
          <w:rFonts w:cs="B Lotus" w:hint="cs"/>
          <w:sz w:val="24"/>
          <w:szCs w:val="24"/>
          <w:rtl/>
        </w:rPr>
        <w:t>و</w:t>
      </w:r>
      <w:r w:rsidR="00754459" w:rsidRPr="002D68EA">
        <w:rPr>
          <w:rFonts w:cs="B Lotus" w:hint="cs"/>
          <w:sz w:val="24"/>
          <w:szCs w:val="24"/>
          <w:rtl/>
        </w:rPr>
        <w:t xml:space="preserve"> </w:t>
      </w:r>
      <w:r w:rsidR="002B2B75" w:rsidRPr="002D68EA">
        <w:rPr>
          <w:rFonts w:cs="B Lotus" w:hint="cs"/>
          <w:sz w:val="24"/>
          <w:szCs w:val="24"/>
          <w:rtl/>
        </w:rPr>
        <w:t>ا</w:t>
      </w:r>
      <w:r w:rsidR="00754459" w:rsidRPr="002D68EA">
        <w:rPr>
          <w:rFonts w:cs="B Lotus" w:hint="cs"/>
          <w:sz w:val="24"/>
          <w:szCs w:val="24"/>
          <w:rtl/>
        </w:rPr>
        <w:t>نحراف معیار پرداخته شد</w:t>
      </w:r>
      <w:r w:rsidR="0061181A">
        <w:rPr>
          <w:rFonts w:cs="B Lotus" w:hint="cs"/>
          <w:sz w:val="24"/>
          <w:szCs w:val="24"/>
          <w:rtl/>
        </w:rPr>
        <w:t>؛</w:t>
      </w:r>
      <w:r w:rsidR="0061181A">
        <w:rPr>
          <w:rFonts w:cs="B Lotus"/>
          <w:sz w:val="24"/>
          <w:szCs w:val="24"/>
          <w:rtl/>
        </w:rPr>
        <w:t xml:space="preserve"> </w:t>
      </w:r>
      <w:r w:rsidR="0061181A">
        <w:rPr>
          <w:rFonts w:cs="B Lotus" w:hint="cs"/>
          <w:sz w:val="24"/>
          <w:szCs w:val="24"/>
          <w:rtl/>
        </w:rPr>
        <w:t>و</w:t>
      </w:r>
      <w:r w:rsidR="00BD44DD" w:rsidRPr="002D68EA">
        <w:rPr>
          <w:rFonts w:cs="B Lotus" w:hint="cs"/>
          <w:sz w:val="24"/>
          <w:szCs w:val="24"/>
          <w:rtl/>
        </w:rPr>
        <w:t xml:space="preserve"> </w:t>
      </w:r>
      <w:r w:rsidR="00A53FDD" w:rsidRPr="002D68EA">
        <w:rPr>
          <w:rFonts w:cs="B Lotus" w:hint="cs"/>
          <w:sz w:val="24"/>
          <w:szCs w:val="24"/>
          <w:rtl/>
        </w:rPr>
        <w:t>برای</w:t>
      </w:r>
      <w:r w:rsidR="002B2B75" w:rsidRPr="002D68EA">
        <w:rPr>
          <w:rFonts w:cs="B Lotus" w:hint="cs"/>
          <w:sz w:val="24"/>
          <w:szCs w:val="24"/>
          <w:rtl/>
        </w:rPr>
        <w:t xml:space="preserve"> </w:t>
      </w:r>
      <w:r w:rsidR="00DE2824">
        <w:rPr>
          <w:rFonts w:cs="B Lotus" w:hint="cs"/>
          <w:sz w:val="24"/>
          <w:szCs w:val="24"/>
          <w:rtl/>
        </w:rPr>
        <w:t>تجزیه‌وتحلیل</w:t>
      </w:r>
      <w:r w:rsidR="00754459" w:rsidRPr="002D68EA">
        <w:rPr>
          <w:rFonts w:cs="B Lotus" w:hint="cs"/>
          <w:sz w:val="24"/>
          <w:szCs w:val="24"/>
          <w:rtl/>
        </w:rPr>
        <w:t xml:space="preserve"> اطلاعات به دلیل </w:t>
      </w:r>
      <w:r w:rsidR="002B2B75" w:rsidRPr="002D68EA">
        <w:rPr>
          <w:rFonts w:cs="B Lotus" w:hint="cs"/>
          <w:sz w:val="24"/>
          <w:szCs w:val="24"/>
          <w:rtl/>
        </w:rPr>
        <w:t xml:space="preserve">حجم گروه </w:t>
      </w:r>
      <w:r w:rsidR="00092495" w:rsidRPr="002D68EA">
        <w:rPr>
          <w:rFonts w:cs="B Lotus" w:hint="cs"/>
          <w:sz w:val="24"/>
          <w:szCs w:val="24"/>
          <w:rtl/>
        </w:rPr>
        <w:t xml:space="preserve">نمونه </w:t>
      </w:r>
      <w:r w:rsidR="00C83B24" w:rsidRPr="002D68EA">
        <w:rPr>
          <w:rFonts w:cs="B Lotus" w:hint="cs"/>
          <w:sz w:val="24"/>
          <w:szCs w:val="24"/>
          <w:rtl/>
        </w:rPr>
        <w:t>و کمی بو</w:t>
      </w:r>
      <w:r w:rsidR="00754459" w:rsidRPr="002D68EA">
        <w:rPr>
          <w:rFonts w:cs="B Lotus" w:hint="cs"/>
          <w:sz w:val="24"/>
          <w:szCs w:val="24"/>
          <w:rtl/>
        </w:rPr>
        <w:t xml:space="preserve">دن </w:t>
      </w:r>
      <w:r w:rsidR="00DE2824">
        <w:rPr>
          <w:rFonts w:cs="B Lotus" w:hint="cs"/>
          <w:sz w:val="24"/>
          <w:szCs w:val="24"/>
          <w:rtl/>
        </w:rPr>
        <w:t>داده‌ها</w:t>
      </w:r>
      <w:r w:rsidR="00754459" w:rsidRPr="002D68EA">
        <w:rPr>
          <w:rFonts w:cs="B Lotus" w:hint="cs"/>
          <w:sz w:val="24"/>
          <w:szCs w:val="24"/>
          <w:rtl/>
        </w:rPr>
        <w:t xml:space="preserve"> از </w:t>
      </w:r>
      <w:r w:rsidR="00BD44DD" w:rsidRPr="002D68EA">
        <w:rPr>
          <w:rFonts w:cs="B Lotus" w:hint="cs"/>
          <w:sz w:val="24"/>
          <w:szCs w:val="24"/>
          <w:rtl/>
        </w:rPr>
        <w:t xml:space="preserve">تحلیل </w:t>
      </w:r>
      <w:r w:rsidR="00DE2824">
        <w:rPr>
          <w:rFonts w:cs="B Lotus" w:hint="cs"/>
          <w:sz w:val="24"/>
          <w:szCs w:val="24"/>
          <w:rtl/>
        </w:rPr>
        <w:t>کوواریانس</w:t>
      </w:r>
      <w:r w:rsidR="00754459" w:rsidRPr="002D68EA">
        <w:rPr>
          <w:rFonts w:cs="B Lotus" w:hint="cs"/>
          <w:sz w:val="24"/>
          <w:szCs w:val="24"/>
          <w:rtl/>
        </w:rPr>
        <w:t xml:space="preserve"> چند متغیری</w:t>
      </w:r>
      <w:r w:rsidR="0061181A">
        <w:rPr>
          <w:rFonts w:cs="B Lotus"/>
          <w:sz w:val="24"/>
          <w:szCs w:val="24"/>
          <w:rtl/>
        </w:rPr>
        <w:t xml:space="preserve"> </w:t>
      </w:r>
      <w:r w:rsidR="00754459" w:rsidRPr="002D68EA">
        <w:rPr>
          <w:rFonts w:cs="B Lotus" w:hint="cs"/>
          <w:sz w:val="24"/>
          <w:szCs w:val="24"/>
          <w:rtl/>
        </w:rPr>
        <w:t>استفاده</w:t>
      </w:r>
      <w:r w:rsidR="0061181A">
        <w:rPr>
          <w:rFonts w:cs="B Lotus"/>
          <w:sz w:val="24"/>
          <w:szCs w:val="24"/>
          <w:rtl/>
        </w:rPr>
        <w:t xml:space="preserve"> </w:t>
      </w:r>
      <w:r w:rsidR="00754459" w:rsidRPr="002D68EA">
        <w:rPr>
          <w:rFonts w:cs="B Lotus" w:hint="cs"/>
          <w:sz w:val="24"/>
          <w:szCs w:val="24"/>
          <w:rtl/>
        </w:rPr>
        <w:t xml:space="preserve">شده و </w:t>
      </w:r>
      <w:r w:rsidR="00DE2824">
        <w:rPr>
          <w:rFonts w:cs="B Lotus" w:hint="cs"/>
          <w:sz w:val="24"/>
          <w:szCs w:val="24"/>
          <w:rtl/>
        </w:rPr>
        <w:t>تحلیل‌ها</w:t>
      </w:r>
      <w:r w:rsidR="00754459" w:rsidRPr="002D68EA">
        <w:rPr>
          <w:rFonts w:cs="B Lotus" w:hint="cs"/>
          <w:sz w:val="24"/>
          <w:szCs w:val="24"/>
          <w:rtl/>
        </w:rPr>
        <w:t xml:space="preserve"> </w:t>
      </w:r>
      <w:r w:rsidR="00C83B24" w:rsidRPr="002D68EA">
        <w:rPr>
          <w:rFonts w:cs="B Lotus" w:hint="cs"/>
          <w:sz w:val="24"/>
          <w:szCs w:val="24"/>
          <w:rtl/>
        </w:rPr>
        <w:t xml:space="preserve">با استفاده از </w:t>
      </w:r>
      <w:r w:rsidR="00DE2824">
        <w:rPr>
          <w:rFonts w:cs="B Lotus" w:hint="cs"/>
          <w:sz w:val="24"/>
          <w:szCs w:val="24"/>
          <w:rtl/>
        </w:rPr>
        <w:t>نرم‌افزار</w:t>
      </w:r>
      <w:r w:rsidR="0061181A">
        <w:rPr>
          <w:rFonts w:cs="B Lotus"/>
          <w:sz w:val="24"/>
          <w:szCs w:val="24"/>
          <w:rtl/>
        </w:rPr>
        <w:t xml:space="preserve"> </w:t>
      </w:r>
      <w:r w:rsidR="008B7BCD" w:rsidRPr="008B7BCD">
        <w:rPr>
          <w:rFonts w:asciiTheme="majorBidi" w:hAnsiTheme="majorBidi" w:cstheme="majorBidi"/>
          <w:sz w:val="20"/>
          <w:szCs w:val="20"/>
        </w:rPr>
        <w:t>S</w:t>
      </w:r>
      <w:r w:rsidR="008B7BCD">
        <w:rPr>
          <w:rFonts w:asciiTheme="majorBidi" w:hAnsiTheme="majorBidi" w:cstheme="majorBidi"/>
          <w:sz w:val="20"/>
          <w:szCs w:val="20"/>
        </w:rPr>
        <w:t>PSS</w:t>
      </w:r>
      <w:r w:rsidR="009F566D" w:rsidRPr="002D68EA">
        <w:rPr>
          <w:rFonts w:cs="B Lotus" w:hint="cs"/>
          <w:sz w:val="24"/>
          <w:szCs w:val="24"/>
          <w:rtl/>
        </w:rPr>
        <w:t xml:space="preserve"> انجام گرفت</w:t>
      </w:r>
      <w:r w:rsidR="00D167E6" w:rsidRPr="002D68EA">
        <w:rPr>
          <w:rFonts w:cs="B Lotus"/>
          <w:sz w:val="24"/>
          <w:szCs w:val="24"/>
        </w:rPr>
        <w:t>.</w:t>
      </w:r>
    </w:p>
    <w:p w14:paraId="03BC30D3" w14:textId="77777777" w:rsidR="00D63912" w:rsidRPr="002D68EA" w:rsidRDefault="00D63912" w:rsidP="00D63912">
      <w:pPr>
        <w:pStyle w:val="NoSpacing"/>
      </w:pPr>
    </w:p>
    <w:p w14:paraId="65A9CBCB" w14:textId="77777777" w:rsidR="00F03A11" w:rsidRPr="002D68EA" w:rsidRDefault="00556646" w:rsidP="00D63912">
      <w:pPr>
        <w:pStyle w:val="NoSpacing"/>
        <w:rPr>
          <w:rFonts w:cs="B Zar"/>
          <w:b/>
          <w:bCs/>
          <w:sz w:val="28"/>
          <w:szCs w:val="28"/>
          <w:rtl/>
        </w:rPr>
      </w:pPr>
      <w:r w:rsidRPr="002D68EA">
        <w:rPr>
          <w:rFonts w:cs="B Zar" w:hint="cs"/>
          <w:b/>
          <w:bCs/>
          <w:sz w:val="28"/>
          <w:szCs w:val="28"/>
          <w:rtl/>
        </w:rPr>
        <w:t>4-</w:t>
      </w:r>
      <w:r w:rsidR="002D68EA">
        <w:rPr>
          <w:rFonts w:cs="B Zar" w:hint="cs"/>
          <w:b/>
          <w:bCs/>
          <w:sz w:val="28"/>
          <w:szCs w:val="28"/>
          <w:rtl/>
        </w:rPr>
        <w:t xml:space="preserve"> </w:t>
      </w:r>
      <w:r w:rsidR="002D68EA" w:rsidRPr="002D68EA">
        <w:rPr>
          <w:rFonts w:cs="B Zar" w:hint="cs"/>
          <w:b/>
          <w:bCs/>
          <w:sz w:val="28"/>
          <w:szCs w:val="28"/>
          <w:rtl/>
        </w:rPr>
        <w:t>یافته</w:t>
      </w:r>
      <w:r w:rsidR="002D68EA" w:rsidRPr="002D68EA">
        <w:rPr>
          <w:rFonts w:cs="B Zar"/>
          <w:b/>
          <w:bCs/>
          <w:sz w:val="28"/>
          <w:szCs w:val="28"/>
          <w:rtl/>
        </w:rPr>
        <w:softHyphen/>
      </w:r>
      <w:r w:rsidR="00D167E6" w:rsidRPr="002D68EA">
        <w:rPr>
          <w:rFonts w:cs="B Zar" w:hint="cs"/>
          <w:b/>
          <w:bCs/>
          <w:sz w:val="28"/>
          <w:szCs w:val="28"/>
          <w:rtl/>
        </w:rPr>
        <w:t>ها</w:t>
      </w:r>
    </w:p>
    <w:p w14:paraId="3DFC0CFA" w14:textId="77777777" w:rsidR="00DE2087" w:rsidRDefault="00D167E6" w:rsidP="00545547">
      <w:pPr>
        <w:spacing w:line="240" w:lineRule="auto"/>
        <w:jc w:val="lowKashida"/>
        <w:rPr>
          <w:rFonts w:cs="B Lotus"/>
          <w:sz w:val="24"/>
          <w:szCs w:val="24"/>
          <w:rtl/>
        </w:rPr>
      </w:pPr>
      <w:r w:rsidRPr="002D68EA">
        <w:rPr>
          <w:rFonts w:cs="B Lotus" w:hint="cs"/>
          <w:sz w:val="24"/>
          <w:szCs w:val="24"/>
          <w:rtl/>
        </w:rPr>
        <w:t xml:space="preserve">از 30 نفر </w:t>
      </w:r>
      <w:r w:rsidR="00DE2824">
        <w:rPr>
          <w:rFonts w:cs="B Lotus" w:hint="cs"/>
          <w:sz w:val="24"/>
          <w:szCs w:val="24"/>
          <w:rtl/>
        </w:rPr>
        <w:t>شرکت‌کننده</w:t>
      </w:r>
      <w:r w:rsidRPr="002D68EA">
        <w:rPr>
          <w:rFonts w:cs="B Lotus" w:hint="cs"/>
          <w:sz w:val="24"/>
          <w:szCs w:val="24"/>
          <w:rtl/>
        </w:rPr>
        <w:t xml:space="preserve"> نمونه</w:t>
      </w:r>
      <w:r w:rsidR="000E329A" w:rsidRPr="002D68EA">
        <w:rPr>
          <w:rFonts w:cs="B Lotus" w:hint="cs"/>
          <w:sz w:val="24"/>
          <w:szCs w:val="24"/>
          <w:rtl/>
        </w:rPr>
        <w:t>،</w:t>
      </w:r>
      <w:r w:rsidRPr="002D68EA">
        <w:rPr>
          <w:rFonts w:cs="B Lotus" w:hint="cs"/>
          <w:sz w:val="24"/>
          <w:szCs w:val="24"/>
          <w:rtl/>
        </w:rPr>
        <w:t xml:space="preserve"> 12 نفر بین 25-20 سال</w:t>
      </w:r>
      <w:r w:rsidR="00BB68B5" w:rsidRPr="002D68EA">
        <w:rPr>
          <w:rFonts w:cs="B Lotus" w:hint="cs"/>
          <w:sz w:val="24"/>
          <w:szCs w:val="24"/>
          <w:rtl/>
        </w:rPr>
        <w:t>،</w:t>
      </w:r>
      <w:r w:rsidRPr="002D68EA">
        <w:rPr>
          <w:rFonts w:cs="B Lotus" w:hint="cs"/>
          <w:sz w:val="24"/>
          <w:szCs w:val="24"/>
          <w:rtl/>
        </w:rPr>
        <w:t xml:space="preserve"> 5</w:t>
      </w:r>
      <w:r w:rsidR="000E329A" w:rsidRPr="002D68EA">
        <w:rPr>
          <w:rFonts w:cs="B Lotus" w:hint="cs"/>
          <w:sz w:val="24"/>
          <w:szCs w:val="24"/>
          <w:rtl/>
        </w:rPr>
        <w:t xml:space="preserve"> </w:t>
      </w:r>
      <w:r w:rsidRPr="002D68EA">
        <w:rPr>
          <w:rFonts w:cs="B Lotus" w:hint="cs"/>
          <w:sz w:val="24"/>
          <w:szCs w:val="24"/>
          <w:rtl/>
        </w:rPr>
        <w:t xml:space="preserve">نفر </w:t>
      </w:r>
      <w:r w:rsidR="000A351E" w:rsidRPr="002D68EA">
        <w:rPr>
          <w:rFonts w:cs="B Lotus" w:hint="cs"/>
          <w:sz w:val="24"/>
          <w:szCs w:val="24"/>
          <w:rtl/>
        </w:rPr>
        <w:t xml:space="preserve">بین 30-26، 5 نفر </w:t>
      </w:r>
      <w:r w:rsidR="00DE2824">
        <w:rPr>
          <w:rFonts w:cs="B Lotus" w:hint="cs"/>
          <w:sz w:val="24"/>
          <w:szCs w:val="24"/>
          <w:rtl/>
        </w:rPr>
        <w:t>بین</w:t>
      </w:r>
      <w:r w:rsidR="000A351E" w:rsidRPr="002D68EA">
        <w:rPr>
          <w:rFonts w:cs="B Lotus" w:hint="cs"/>
          <w:sz w:val="24"/>
          <w:szCs w:val="24"/>
          <w:rtl/>
        </w:rPr>
        <w:t xml:space="preserve"> 35-31</w:t>
      </w:r>
      <w:r w:rsidRPr="002D68EA">
        <w:rPr>
          <w:rFonts w:cs="B Lotus" w:hint="cs"/>
          <w:sz w:val="24"/>
          <w:szCs w:val="24"/>
          <w:rtl/>
        </w:rPr>
        <w:t xml:space="preserve">، 4 </w:t>
      </w:r>
      <w:r w:rsidR="00DE2824">
        <w:rPr>
          <w:rFonts w:cs="B Lotus" w:hint="cs"/>
          <w:sz w:val="24"/>
          <w:szCs w:val="24"/>
          <w:rtl/>
        </w:rPr>
        <w:t>نفر</w:t>
      </w:r>
      <w:r w:rsidR="00DE2824">
        <w:rPr>
          <w:rFonts w:cs="B Lotus"/>
          <w:sz w:val="24"/>
          <w:szCs w:val="24"/>
          <w:rtl/>
        </w:rPr>
        <w:t xml:space="preserve"> </w:t>
      </w:r>
      <w:r w:rsidR="00DE2824">
        <w:rPr>
          <w:rFonts w:cs="B Lotus" w:hint="cs"/>
          <w:sz w:val="24"/>
          <w:szCs w:val="24"/>
          <w:rtl/>
        </w:rPr>
        <w:t>بین</w:t>
      </w:r>
      <w:r w:rsidRPr="002D68EA">
        <w:rPr>
          <w:rFonts w:cs="B Lotus" w:hint="cs"/>
          <w:sz w:val="24"/>
          <w:szCs w:val="24"/>
          <w:rtl/>
        </w:rPr>
        <w:t xml:space="preserve"> 45-41 سال سن داشتند</w:t>
      </w:r>
      <w:r w:rsidR="00E2622D" w:rsidRPr="002D68EA">
        <w:rPr>
          <w:rFonts w:cs="B Lotus" w:hint="cs"/>
          <w:sz w:val="24"/>
          <w:szCs w:val="24"/>
          <w:rtl/>
        </w:rPr>
        <w:t>.</w:t>
      </w:r>
      <w:r w:rsidRPr="002D68EA">
        <w:rPr>
          <w:rFonts w:cs="B Lotus" w:hint="cs"/>
          <w:sz w:val="24"/>
          <w:szCs w:val="24"/>
          <w:rtl/>
        </w:rPr>
        <w:t xml:space="preserve"> از تعداد 30</w:t>
      </w:r>
      <w:r w:rsidR="002922DA" w:rsidRPr="002D68EA">
        <w:rPr>
          <w:rFonts w:cs="B Lotus" w:hint="cs"/>
          <w:sz w:val="24"/>
          <w:szCs w:val="24"/>
          <w:rtl/>
        </w:rPr>
        <w:t xml:space="preserve"> نفر 15 نفر </w:t>
      </w:r>
      <w:r w:rsidR="00DE2824">
        <w:rPr>
          <w:rFonts w:cs="B Lotus" w:hint="cs"/>
          <w:sz w:val="24"/>
          <w:szCs w:val="24"/>
          <w:rtl/>
        </w:rPr>
        <w:t>خانه‌دار</w:t>
      </w:r>
      <w:r w:rsidR="002922DA" w:rsidRPr="002D68EA">
        <w:rPr>
          <w:rFonts w:cs="B Lotus" w:hint="cs"/>
          <w:sz w:val="24"/>
          <w:szCs w:val="24"/>
          <w:rtl/>
        </w:rPr>
        <w:t xml:space="preserve"> </w:t>
      </w:r>
      <w:r w:rsidR="0061181A">
        <w:rPr>
          <w:rFonts w:cs="B Lotus" w:hint="cs"/>
          <w:sz w:val="24"/>
          <w:szCs w:val="24"/>
          <w:rtl/>
        </w:rPr>
        <w:t>و</w:t>
      </w:r>
      <w:r w:rsidR="0061181A">
        <w:rPr>
          <w:rFonts w:cs="B Lotus"/>
          <w:sz w:val="24"/>
          <w:szCs w:val="24"/>
          <w:rtl/>
        </w:rPr>
        <w:t xml:space="preserve"> 13</w:t>
      </w:r>
      <w:r w:rsidR="00F145F5" w:rsidRPr="002D68EA">
        <w:rPr>
          <w:rFonts w:cs="B Lotus" w:hint="cs"/>
          <w:sz w:val="24"/>
          <w:szCs w:val="24"/>
          <w:rtl/>
        </w:rPr>
        <w:t xml:space="preserve"> نفر کارمند </w:t>
      </w:r>
      <w:r w:rsidR="0061181A">
        <w:rPr>
          <w:rFonts w:cs="B Lotus" w:hint="cs"/>
          <w:sz w:val="24"/>
          <w:szCs w:val="24"/>
          <w:rtl/>
        </w:rPr>
        <w:t>و</w:t>
      </w:r>
      <w:r w:rsidR="0061181A">
        <w:rPr>
          <w:rFonts w:cs="B Lotus"/>
          <w:sz w:val="24"/>
          <w:szCs w:val="24"/>
          <w:rtl/>
        </w:rPr>
        <w:t xml:space="preserve"> 3</w:t>
      </w:r>
      <w:r w:rsidR="00F145F5" w:rsidRPr="002D68EA">
        <w:rPr>
          <w:rFonts w:cs="B Lotus" w:hint="cs"/>
          <w:sz w:val="24"/>
          <w:szCs w:val="24"/>
          <w:rtl/>
        </w:rPr>
        <w:t xml:space="preserve"> نفر دانشجو بودند</w:t>
      </w:r>
      <w:r w:rsidRPr="002D68EA">
        <w:rPr>
          <w:rFonts w:cs="B Lotus" w:hint="cs"/>
          <w:sz w:val="24"/>
          <w:szCs w:val="24"/>
          <w:rtl/>
        </w:rPr>
        <w:t xml:space="preserve">. همچنین 8 نفر تحصیلات زیر دیپلم، 18 نفر کارشناس </w:t>
      </w:r>
      <w:r w:rsidR="0061181A">
        <w:rPr>
          <w:rFonts w:cs="B Lotus" w:hint="cs"/>
          <w:sz w:val="24"/>
          <w:szCs w:val="24"/>
          <w:rtl/>
        </w:rPr>
        <w:t>و</w:t>
      </w:r>
      <w:r w:rsidR="0061181A">
        <w:rPr>
          <w:rFonts w:cs="B Lotus"/>
          <w:sz w:val="24"/>
          <w:szCs w:val="24"/>
          <w:rtl/>
        </w:rPr>
        <w:t xml:space="preserve"> 4</w:t>
      </w:r>
      <w:r w:rsidRPr="002D68EA">
        <w:rPr>
          <w:rFonts w:cs="B Lotus" w:hint="cs"/>
          <w:sz w:val="24"/>
          <w:szCs w:val="24"/>
          <w:rtl/>
        </w:rPr>
        <w:t xml:space="preserve"> نفر از زنان تحصیلات کارشناسی ارشد و</w:t>
      </w:r>
      <w:r w:rsidR="006C2985" w:rsidRPr="002D68EA">
        <w:rPr>
          <w:rFonts w:cs="B Lotus" w:hint="cs"/>
          <w:sz w:val="24"/>
          <w:szCs w:val="24"/>
          <w:rtl/>
        </w:rPr>
        <w:t xml:space="preserve"> </w:t>
      </w:r>
      <w:r w:rsidR="002922DA" w:rsidRPr="002D68EA">
        <w:rPr>
          <w:rFonts w:cs="B Lotus" w:hint="cs"/>
          <w:sz w:val="24"/>
          <w:szCs w:val="24"/>
          <w:rtl/>
        </w:rPr>
        <w:t>دکترا داشتند</w:t>
      </w:r>
      <w:r w:rsidR="0061181A">
        <w:rPr>
          <w:rFonts w:cs="B Lotus" w:hint="cs"/>
          <w:sz w:val="24"/>
          <w:szCs w:val="24"/>
          <w:rtl/>
        </w:rPr>
        <w:t>؛</w:t>
      </w:r>
      <w:r w:rsidR="0061181A">
        <w:rPr>
          <w:rFonts w:cs="B Lotus"/>
          <w:sz w:val="24"/>
          <w:szCs w:val="24"/>
          <w:rtl/>
        </w:rPr>
        <w:t xml:space="preserve"> </w:t>
      </w:r>
      <w:r w:rsidR="0061181A">
        <w:rPr>
          <w:rFonts w:cs="B Lotus" w:hint="cs"/>
          <w:sz w:val="24"/>
          <w:szCs w:val="24"/>
          <w:rtl/>
        </w:rPr>
        <w:t>و</w:t>
      </w:r>
      <w:r w:rsidR="002922DA" w:rsidRPr="002D68EA">
        <w:rPr>
          <w:rFonts w:cs="B Lotus" w:hint="cs"/>
          <w:sz w:val="24"/>
          <w:szCs w:val="24"/>
          <w:rtl/>
        </w:rPr>
        <w:t xml:space="preserve"> </w:t>
      </w:r>
      <w:r w:rsidRPr="002D68EA">
        <w:rPr>
          <w:rFonts w:cs="B Lotus" w:hint="cs"/>
          <w:sz w:val="24"/>
          <w:szCs w:val="24"/>
          <w:rtl/>
        </w:rPr>
        <w:t xml:space="preserve">جدول شماره یک میانگین </w:t>
      </w:r>
      <w:r w:rsidR="00DE2824">
        <w:rPr>
          <w:rFonts w:cs="B Lotus" w:hint="cs"/>
          <w:sz w:val="24"/>
          <w:szCs w:val="24"/>
          <w:rtl/>
        </w:rPr>
        <w:t>و</w:t>
      </w:r>
      <w:r w:rsidR="00DE2824">
        <w:rPr>
          <w:rFonts w:cs="B Lotus"/>
          <w:sz w:val="24"/>
          <w:szCs w:val="24"/>
          <w:rtl/>
        </w:rPr>
        <w:t xml:space="preserve"> </w:t>
      </w:r>
      <w:r w:rsidR="00DE2824">
        <w:rPr>
          <w:rFonts w:cs="B Lotus" w:hint="cs"/>
          <w:sz w:val="24"/>
          <w:szCs w:val="24"/>
          <w:rtl/>
        </w:rPr>
        <w:t>انحراف</w:t>
      </w:r>
      <w:r w:rsidR="002922DA" w:rsidRPr="002D68EA">
        <w:rPr>
          <w:rFonts w:cs="B Lotus" w:hint="cs"/>
          <w:sz w:val="24"/>
          <w:szCs w:val="24"/>
          <w:rtl/>
        </w:rPr>
        <w:t xml:space="preserve"> معیار </w:t>
      </w:r>
      <w:r w:rsidR="00DE2824">
        <w:rPr>
          <w:rFonts w:cs="B Lotus" w:hint="cs"/>
          <w:sz w:val="24"/>
          <w:szCs w:val="24"/>
          <w:rtl/>
        </w:rPr>
        <w:t>نمره‌های</w:t>
      </w:r>
      <w:r w:rsidR="002922DA" w:rsidRPr="002D68EA">
        <w:rPr>
          <w:rFonts w:cs="B Lotus" w:hint="cs"/>
          <w:sz w:val="24"/>
          <w:szCs w:val="24"/>
          <w:rtl/>
        </w:rPr>
        <w:t xml:space="preserve"> عاطفه مثبت</w:t>
      </w:r>
      <w:r w:rsidRPr="002D68EA">
        <w:rPr>
          <w:rFonts w:cs="B Lotus" w:hint="cs"/>
          <w:sz w:val="24"/>
          <w:szCs w:val="24"/>
          <w:rtl/>
        </w:rPr>
        <w:t xml:space="preserve">، </w:t>
      </w:r>
      <w:r w:rsidR="00DE2824">
        <w:rPr>
          <w:rFonts w:cs="B Lotus" w:hint="cs"/>
          <w:sz w:val="24"/>
          <w:szCs w:val="24"/>
          <w:rtl/>
        </w:rPr>
        <w:t>امید</w:t>
      </w:r>
      <w:r w:rsidRPr="002D68EA">
        <w:rPr>
          <w:rFonts w:cs="B Lotus" w:hint="cs"/>
          <w:sz w:val="24"/>
          <w:szCs w:val="24"/>
          <w:rtl/>
        </w:rPr>
        <w:t xml:space="preserve"> به زندگی و</w:t>
      </w:r>
      <w:r w:rsidR="002922DA" w:rsidRPr="002D68EA">
        <w:rPr>
          <w:rFonts w:cs="B Lotus" w:hint="cs"/>
          <w:sz w:val="24"/>
          <w:szCs w:val="24"/>
          <w:rtl/>
        </w:rPr>
        <w:t xml:space="preserve"> </w:t>
      </w:r>
      <w:r w:rsidRPr="002D68EA">
        <w:rPr>
          <w:rFonts w:cs="B Lotus" w:hint="cs"/>
          <w:sz w:val="24"/>
          <w:szCs w:val="24"/>
          <w:rtl/>
        </w:rPr>
        <w:t xml:space="preserve">افسردگی </w:t>
      </w:r>
      <w:r w:rsidR="00DE2824">
        <w:rPr>
          <w:rFonts w:cs="B Lotus" w:hint="cs"/>
          <w:sz w:val="24"/>
          <w:szCs w:val="24"/>
          <w:rtl/>
        </w:rPr>
        <w:t>گروه‌های</w:t>
      </w:r>
      <w:r w:rsidRPr="002D68EA">
        <w:rPr>
          <w:rFonts w:cs="B Lotus" w:hint="cs"/>
          <w:sz w:val="24"/>
          <w:szCs w:val="24"/>
          <w:rtl/>
        </w:rPr>
        <w:t xml:space="preserve"> آزمایش و</w:t>
      </w:r>
      <w:r w:rsidR="002922DA" w:rsidRPr="002D68EA">
        <w:rPr>
          <w:rFonts w:cs="B Lotus" w:hint="cs"/>
          <w:sz w:val="24"/>
          <w:szCs w:val="24"/>
          <w:rtl/>
        </w:rPr>
        <w:t xml:space="preserve"> </w:t>
      </w:r>
      <w:r w:rsidRPr="002D68EA">
        <w:rPr>
          <w:rFonts w:cs="B Lotus" w:hint="cs"/>
          <w:sz w:val="24"/>
          <w:szCs w:val="24"/>
          <w:rtl/>
        </w:rPr>
        <w:t xml:space="preserve">کنترل در مراحل پیش و </w:t>
      </w:r>
      <w:r w:rsidR="00DE2824">
        <w:rPr>
          <w:rFonts w:cs="B Lotus" w:hint="cs"/>
          <w:sz w:val="24"/>
          <w:szCs w:val="24"/>
          <w:rtl/>
        </w:rPr>
        <w:t>پس‌آزمون</w:t>
      </w:r>
      <w:r w:rsidRPr="002D68EA">
        <w:rPr>
          <w:rFonts w:cs="B Lotus" w:hint="cs"/>
          <w:sz w:val="24"/>
          <w:szCs w:val="24"/>
          <w:rtl/>
        </w:rPr>
        <w:t xml:space="preserve"> را نشان </w:t>
      </w:r>
      <w:r w:rsidR="00DE2824">
        <w:rPr>
          <w:rFonts w:cs="B Lotus" w:hint="cs"/>
          <w:sz w:val="24"/>
          <w:szCs w:val="24"/>
          <w:rtl/>
        </w:rPr>
        <w:t>می‌دهد</w:t>
      </w:r>
      <w:r w:rsidRPr="002D68EA">
        <w:rPr>
          <w:rFonts w:cs="B Lotus" w:hint="cs"/>
          <w:sz w:val="24"/>
          <w:szCs w:val="24"/>
          <w:rtl/>
        </w:rPr>
        <w:t>.</w:t>
      </w:r>
    </w:p>
    <w:p w14:paraId="098AB1AF" w14:textId="6C758006" w:rsidR="00D63912" w:rsidRDefault="00D63912" w:rsidP="00545547">
      <w:pPr>
        <w:spacing w:line="240" w:lineRule="auto"/>
        <w:jc w:val="lowKashida"/>
        <w:rPr>
          <w:rFonts w:cs="B Lotus"/>
          <w:sz w:val="24"/>
          <w:szCs w:val="24"/>
          <w:rtl/>
        </w:rPr>
      </w:pPr>
    </w:p>
    <w:p w14:paraId="72BD53B9" w14:textId="77777777" w:rsidR="00765305" w:rsidRPr="002D68EA" w:rsidRDefault="00765305" w:rsidP="00545547">
      <w:pPr>
        <w:spacing w:line="240" w:lineRule="auto"/>
        <w:jc w:val="lowKashida"/>
        <w:rPr>
          <w:rFonts w:cs="B Lotus"/>
          <w:sz w:val="24"/>
          <w:szCs w:val="24"/>
          <w:rtl/>
        </w:rPr>
      </w:pPr>
    </w:p>
    <w:p w14:paraId="28CF3867" w14:textId="77777777" w:rsidR="00D167E6" w:rsidRPr="00D63912" w:rsidRDefault="00D167E6" w:rsidP="00D63912">
      <w:pPr>
        <w:spacing w:line="240" w:lineRule="auto"/>
        <w:jc w:val="center"/>
        <w:rPr>
          <w:rFonts w:cs="B Lotus"/>
          <w:sz w:val="20"/>
          <w:szCs w:val="20"/>
          <w:rtl/>
        </w:rPr>
      </w:pPr>
      <w:r w:rsidRPr="00D63912">
        <w:rPr>
          <w:rFonts w:cs="B Lotus" w:hint="cs"/>
          <w:b/>
          <w:bCs/>
          <w:sz w:val="20"/>
          <w:szCs w:val="20"/>
          <w:rtl/>
        </w:rPr>
        <w:lastRenderedPageBreak/>
        <w:t>جدو</w:t>
      </w:r>
      <w:r w:rsidR="002922DA" w:rsidRPr="00D63912">
        <w:rPr>
          <w:rFonts w:cs="B Lotus" w:hint="cs"/>
          <w:b/>
          <w:bCs/>
          <w:sz w:val="20"/>
          <w:szCs w:val="20"/>
          <w:rtl/>
        </w:rPr>
        <w:t xml:space="preserve">ل </w:t>
      </w:r>
      <w:r w:rsidR="00D63912">
        <w:rPr>
          <w:rFonts w:cs="B Lotus" w:hint="cs"/>
          <w:b/>
          <w:bCs/>
          <w:sz w:val="20"/>
          <w:szCs w:val="20"/>
          <w:rtl/>
        </w:rPr>
        <w:t>1.</w:t>
      </w:r>
      <w:r w:rsidRPr="00D63912">
        <w:rPr>
          <w:rFonts w:cs="B Lotus" w:hint="cs"/>
          <w:sz w:val="20"/>
          <w:szCs w:val="20"/>
          <w:rtl/>
        </w:rPr>
        <w:t xml:space="preserve"> </w:t>
      </w:r>
      <w:r w:rsidR="002922DA" w:rsidRPr="00D63912">
        <w:rPr>
          <w:rFonts w:cs="B Lotus" w:hint="cs"/>
          <w:sz w:val="20"/>
          <w:szCs w:val="20"/>
          <w:rtl/>
        </w:rPr>
        <w:t xml:space="preserve">میانگین </w:t>
      </w:r>
      <w:r w:rsidR="00DE2824">
        <w:rPr>
          <w:rFonts w:cs="B Lotus" w:hint="cs"/>
          <w:sz w:val="20"/>
          <w:szCs w:val="20"/>
          <w:rtl/>
        </w:rPr>
        <w:t>و</w:t>
      </w:r>
      <w:r w:rsidR="00DE2824">
        <w:rPr>
          <w:rFonts w:cs="B Lotus"/>
          <w:sz w:val="20"/>
          <w:szCs w:val="20"/>
          <w:rtl/>
        </w:rPr>
        <w:t xml:space="preserve"> </w:t>
      </w:r>
      <w:r w:rsidR="00DE2824">
        <w:rPr>
          <w:rFonts w:cs="B Lotus" w:hint="cs"/>
          <w:sz w:val="20"/>
          <w:szCs w:val="20"/>
          <w:rtl/>
        </w:rPr>
        <w:t>انحراف</w:t>
      </w:r>
      <w:r w:rsidR="002922DA" w:rsidRPr="00D63912">
        <w:rPr>
          <w:rFonts w:cs="B Lotus" w:hint="cs"/>
          <w:sz w:val="20"/>
          <w:szCs w:val="20"/>
          <w:rtl/>
        </w:rPr>
        <w:t xml:space="preserve"> معیار </w:t>
      </w:r>
      <w:r w:rsidR="00DE2824">
        <w:rPr>
          <w:rFonts w:cs="B Lotus" w:hint="cs"/>
          <w:sz w:val="20"/>
          <w:szCs w:val="20"/>
          <w:rtl/>
        </w:rPr>
        <w:t>نمره‌های</w:t>
      </w:r>
      <w:r w:rsidR="002922DA" w:rsidRPr="00D63912">
        <w:rPr>
          <w:rFonts w:cs="B Lotus" w:hint="cs"/>
          <w:sz w:val="20"/>
          <w:szCs w:val="20"/>
          <w:rtl/>
        </w:rPr>
        <w:t xml:space="preserve"> عاطفه مثبت، </w:t>
      </w:r>
      <w:r w:rsidR="00DE2824">
        <w:rPr>
          <w:rFonts w:cs="B Lotus" w:hint="cs"/>
          <w:sz w:val="20"/>
          <w:szCs w:val="20"/>
          <w:rtl/>
        </w:rPr>
        <w:t>امید</w:t>
      </w:r>
      <w:r w:rsidR="002922DA" w:rsidRPr="00D63912">
        <w:rPr>
          <w:rFonts w:cs="B Lotus" w:hint="cs"/>
          <w:sz w:val="20"/>
          <w:szCs w:val="20"/>
          <w:rtl/>
        </w:rPr>
        <w:t xml:space="preserve"> به زندگی و افسردگی </w:t>
      </w:r>
      <w:r w:rsidR="00DE2824">
        <w:rPr>
          <w:rFonts w:cs="B Lotus" w:hint="cs"/>
          <w:sz w:val="20"/>
          <w:szCs w:val="20"/>
          <w:rtl/>
        </w:rPr>
        <w:t>گروه‌های</w:t>
      </w:r>
      <w:r w:rsidR="002922DA" w:rsidRPr="00D63912">
        <w:rPr>
          <w:rFonts w:cs="B Lotus" w:hint="cs"/>
          <w:sz w:val="20"/>
          <w:szCs w:val="20"/>
          <w:rtl/>
        </w:rPr>
        <w:t xml:space="preserve"> آزمایش و کنترل در مراحل پیش و </w:t>
      </w:r>
      <w:r w:rsidR="00DE2824">
        <w:rPr>
          <w:rFonts w:cs="B Lotus" w:hint="cs"/>
          <w:sz w:val="20"/>
          <w:szCs w:val="20"/>
          <w:rtl/>
        </w:rPr>
        <w:t>پس‌آزمون</w:t>
      </w:r>
    </w:p>
    <w:tbl>
      <w:tblPr>
        <w:tblStyle w:val="TableGrid"/>
        <w:bidiVisual/>
        <w:tblW w:w="0" w:type="auto"/>
        <w:tblLook w:val="04A0" w:firstRow="1" w:lastRow="0" w:firstColumn="1" w:lastColumn="0" w:noHBand="0" w:noVBand="1"/>
      </w:tblPr>
      <w:tblGrid>
        <w:gridCol w:w="2337"/>
        <w:gridCol w:w="2337"/>
        <w:gridCol w:w="1169"/>
        <w:gridCol w:w="1169"/>
        <w:gridCol w:w="1169"/>
        <w:gridCol w:w="1169"/>
      </w:tblGrid>
      <w:tr w:rsidR="00D167E6" w:rsidRPr="00765305" w14:paraId="5CE83ED7" w14:textId="77777777" w:rsidTr="002D68EA">
        <w:trPr>
          <w:trHeight w:val="240"/>
        </w:trPr>
        <w:tc>
          <w:tcPr>
            <w:tcW w:w="2337" w:type="dxa"/>
            <w:vMerge w:val="restart"/>
            <w:vAlign w:val="center"/>
          </w:tcPr>
          <w:p w14:paraId="30B3993E"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متغیرها</w:t>
            </w:r>
          </w:p>
        </w:tc>
        <w:tc>
          <w:tcPr>
            <w:tcW w:w="2337" w:type="dxa"/>
            <w:vMerge w:val="restart"/>
            <w:vAlign w:val="center"/>
          </w:tcPr>
          <w:p w14:paraId="750AA07C" w14:textId="77777777" w:rsidR="00D167E6" w:rsidRPr="00765305" w:rsidRDefault="00DE2824" w:rsidP="00545547">
            <w:pPr>
              <w:jc w:val="center"/>
              <w:rPr>
                <w:rFonts w:cs="B Lotus"/>
                <w:sz w:val="24"/>
                <w:szCs w:val="24"/>
                <w:rtl/>
                <w:lang w:bidi="fa-IR"/>
              </w:rPr>
            </w:pPr>
            <w:r w:rsidRPr="00765305">
              <w:rPr>
                <w:rFonts w:cs="B Lotus" w:hint="cs"/>
                <w:sz w:val="24"/>
                <w:szCs w:val="24"/>
                <w:rtl/>
                <w:lang w:bidi="fa-IR"/>
              </w:rPr>
              <w:t>شاخص‌های</w:t>
            </w:r>
            <w:r w:rsidR="00D167E6" w:rsidRPr="00765305">
              <w:rPr>
                <w:rFonts w:cs="B Lotus" w:hint="cs"/>
                <w:sz w:val="24"/>
                <w:szCs w:val="24"/>
                <w:rtl/>
                <w:lang w:bidi="fa-IR"/>
              </w:rPr>
              <w:t xml:space="preserve"> آماری</w:t>
            </w:r>
          </w:p>
        </w:tc>
        <w:tc>
          <w:tcPr>
            <w:tcW w:w="4676" w:type="dxa"/>
            <w:gridSpan w:val="4"/>
            <w:vAlign w:val="center"/>
          </w:tcPr>
          <w:p w14:paraId="33BBA165"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گروه آزمایش                           گروه کنترل</w:t>
            </w:r>
          </w:p>
          <w:p w14:paraId="402B6C58" w14:textId="77777777" w:rsidR="00D167E6" w:rsidRPr="00765305" w:rsidRDefault="00D167E6" w:rsidP="00545547">
            <w:pPr>
              <w:jc w:val="center"/>
              <w:rPr>
                <w:rFonts w:cs="B Lotus"/>
                <w:sz w:val="24"/>
                <w:szCs w:val="24"/>
                <w:rtl/>
                <w:lang w:bidi="fa-IR"/>
              </w:rPr>
            </w:pPr>
          </w:p>
        </w:tc>
      </w:tr>
      <w:tr w:rsidR="00D167E6" w:rsidRPr="00765305" w14:paraId="7056F689" w14:textId="77777777" w:rsidTr="002D68EA">
        <w:trPr>
          <w:trHeight w:val="240"/>
        </w:trPr>
        <w:tc>
          <w:tcPr>
            <w:tcW w:w="2337" w:type="dxa"/>
            <w:vMerge/>
            <w:vAlign w:val="center"/>
          </w:tcPr>
          <w:p w14:paraId="54BF93E6" w14:textId="77777777" w:rsidR="00D167E6" w:rsidRPr="00765305" w:rsidRDefault="00D167E6" w:rsidP="00545547">
            <w:pPr>
              <w:jc w:val="center"/>
              <w:rPr>
                <w:rFonts w:cs="B Lotus"/>
                <w:sz w:val="24"/>
                <w:szCs w:val="24"/>
                <w:rtl/>
                <w:lang w:bidi="fa-IR"/>
              </w:rPr>
            </w:pPr>
          </w:p>
        </w:tc>
        <w:tc>
          <w:tcPr>
            <w:tcW w:w="2337" w:type="dxa"/>
            <w:vMerge/>
            <w:vAlign w:val="center"/>
          </w:tcPr>
          <w:p w14:paraId="5499B792" w14:textId="77777777" w:rsidR="00D167E6" w:rsidRPr="00765305" w:rsidRDefault="00D167E6" w:rsidP="00545547">
            <w:pPr>
              <w:jc w:val="center"/>
              <w:rPr>
                <w:rFonts w:cs="B Lotus"/>
                <w:sz w:val="24"/>
                <w:szCs w:val="24"/>
                <w:rtl/>
                <w:lang w:bidi="fa-IR"/>
              </w:rPr>
            </w:pPr>
          </w:p>
        </w:tc>
        <w:tc>
          <w:tcPr>
            <w:tcW w:w="1169" w:type="dxa"/>
            <w:vAlign w:val="center"/>
          </w:tcPr>
          <w:p w14:paraId="28242DCA" w14:textId="77777777" w:rsidR="00D167E6" w:rsidRPr="00765305" w:rsidRDefault="00DE2824" w:rsidP="00545547">
            <w:pPr>
              <w:jc w:val="center"/>
              <w:rPr>
                <w:rFonts w:cs="B Lotus"/>
                <w:sz w:val="24"/>
                <w:szCs w:val="24"/>
                <w:rtl/>
                <w:lang w:bidi="fa-IR"/>
              </w:rPr>
            </w:pPr>
            <w:r w:rsidRPr="00765305">
              <w:rPr>
                <w:rFonts w:cs="B Lotus" w:hint="cs"/>
                <w:sz w:val="24"/>
                <w:szCs w:val="24"/>
                <w:rtl/>
                <w:lang w:bidi="fa-IR"/>
              </w:rPr>
              <w:t>پیش‌آزمون</w:t>
            </w:r>
          </w:p>
        </w:tc>
        <w:tc>
          <w:tcPr>
            <w:tcW w:w="1169" w:type="dxa"/>
            <w:vAlign w:val="center"/>
          </w:tcPr>
          <w:p w14:paraId="0EFD5861" w14:textId="77777777" w:rsidR="00D167E6" w:rsidRPr="00765305" w:rsidRDefault="00DE2824" w:rsidP="00545547">
            <w:pPr>
              <w:jc w:val="center"/>
              <w:rPr>
                <w:rFonts w:cs="B Lotus"/>
                <w:sz w:val="24"/>
                <w:szCs w:val="24"/>
                <w:rtl/>
                <w:lang w:bidi="fa-IR"/>
              </w:rPr>
            </w:pPr>
            <w:r w:rsidRPr="00765305">
              <w:rPr>
                <w:rFonts w:cs="B Lotus" w:hint="cs"/>
                <w:sz w:val="24"/>
                <w:szCs w:val="24"/>
                <w:rtl/>
                <w:lang w:bidi="fa-IR"/>
              </w:rPr>
              <w:t>پس‌آزمون</w:t>
            </w:r>
          </w:p>
        </w:tc>
        <w:tc>
          <w:tcPr>
            <w:tcW w:w="1169" w:type="dxa"/>
            <w:vAlign w:val="center"/>
          </w:tcPr>
          <w:p w14:paraId="28344B58" w14:textId="77777777" w:rsidR="00D167E6" w:rsidRPr="00765305" w:rsidRDefault="00DE2824" w:rsidP="00545547">
            <w:pPr>
              <w:jc w:val="center"/>
              <w:rPr>
                <w:rFonts w:cs="B Lotus"/>
                <w:sz w:val="24"/>
                <w:szCs w:val="24"/>
                <w:rtl/>
                <w:lang w:bidi="fa-IR"/>
              </w:rPr>
            </w:pPr>
            <w:r w:rsidRPr="00765305">
              <w:rPr>
                <w:rFonts w:cs="B Lotus" w:hint="cs"/>
                <w:sz w:val="24"/>
                <w:szCs w:val="24"/>
                <w:rtl/>
                <w:lang w:bidi="fa-IR"/>
              </w:rPr>
              <w:t>پیش‌آزمون</w:t>
            </w:r>
          </w:p>
        </w:tc>
        <w:tc>
          <w:tcPr>
            <w:tcW w:w="1169" w:type="dxa"/>
            <w:vAlign w:val="center"/>
          </w:tcPr>
          <w:p w14:paraId="793B3B18" w14:textId="77777777" w:rsidR="00D167E6" w:rsidRPr="00765305" w:rsidRDefault="00DE2824" w:rsidP="00545547">
            <w:pPr>
              <w:jc w:val="center"/>
              <w:rPr>
                <w:rFonts w:cs="B Lotus"/>
                <w:sz w:val="24"/>
                <w:szCs w:val="24"/>
                <w:rtl/>
                <w:lang w:bidi="fa-IR"/>
              </w:rPr>
            </w:pPr>
            <w:r w:rsidRPr="00765305">
              <w:rPr>
                <w:rFonts w:cs="B Lotus" w:hint="cs"/>
                <w:sz w:val="24"/>
                <w:szCs w:val="24"/>
                <w:rtl/>
                <w:lang w:bidi="fa-IR"/>
              </w:rPr>
              <w:t>پس‌آزمون</w:t>
            </w:r>
          </w:p>
        </w:tc>
      </w:tr>
      <w:tr w:rsidR="00D167E6" w:rsidRPr="00765305" w14:paraId="6BCBF4AA" w14:textId="77777777" w:rsidTr="002D68EA">
        <w:trPr>
          <w:trHeight w:val="240"/>
        </w:trPr>
        <w:tc>
          <w:tcPr>
            <w:tcW w:w="2337" w:type="dxa"/>
            <w:vMerge w:val="restart"/>
            <w:vAlign w:val="center"/>
          </w:tcPr>
          <w:p w14:paraId="533CD87C"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عاطفه مثبت</w:t>
            </w:r>
          </w:p>
        </w:tc>
        <w:tc>
          <w:tcPr>
            <w:tcW w:w="2337" w:type="dxa"/>
            <w:vAlign w:val="center"/>
          </w:tcPr>
          <w:p w14:paraId="6049EA7B"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میانگین</w:t>
            </w:r>
          </w:p>
        </w:tc>
        <w:tc>
          <w:tcPr>
            <w:tcW w:w="1169" w:type="dxa"/>
            <w:vAlign w:val="center"/>
          </w:tcPr>
          <w:p w14:paraId="0EB55DEF"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3720</w:t>
            </w:r>
          </w:p>
        </w:tc>
        <w:tc>
          <w:tcPr>
            <w:tcW w:w="1169" w:type="dxa"/>
            <w:vAlign w:val="center"/>
          </w:tcPr>
          <w:p w14:paraId="5EE146DB"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06/43</w:t>
            </w:r>
          </w:p>
        </w:tc>
        <w:tc>
          <w:tcPr>
            <w:tcW w:w="1169" w:type="dxa"/>
            <w:vAlign w:val="center"/>
          </w:tcPr>
          <w:p w14:paraId="03681FC5"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33/35</w:t>
            </w:r>
          </w:p>
        </w:tc>
        <w:tc>
          <w:tcPr>
            <w:tcW w:w="1169" w:type="dxa"/>
            <w:vAlign w:val="center"/>
          </w:tcPr>
          <w:p w14:paraId="4C9784BC"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06/34</w:t>
            </w:r>
          </w:p>
        </w:tc>
      </w:tr>
      <w:tr w:rsidR="00D167E6" w:rsidRPr="00765305" w14:paraId="314A72CC" w14:textId="77777777" w:rsidTr="002D68EA">
        <w:trPr>
          <w:trHeight w:val="240"/>
        </w:trPr>
        <w:tc>
          <w:tcPr>
            <w:tcW w:w="2337" w:type="dxa"/>
            <w:vMerge/>
            <w:vAlign w:val="center"/>
          </w:tcPr>
          <w:p w14:paraId="0A760BD5" w14:textId="77777777" w:rsidR="00D167E6" w:rsidRPr="00765305" w:rsidRDefault="00D167E6" w:rsidP="00545547">
            <w:pPr>
              <w:jc w:val="center"/>
              <w:rPr>
                <w:rFonts w:cs="B Lotus"/>
                <w:sz w:val="24"/>
                <w:szCs w:val="24"/>
                <w:rtl/>
                <w:lang w:bidi="fa-IR"/>
              </w:rPr>
            </w:pPr>
          </w:p>
        </w:tc>
        <w:tc>
          <w:tcPr>
            <w:tcW w:w="2337" w:type="dxa"/>
            <w:vAlign w:val="center"/>
          </w:tcPr>
          <w:p w14:paraId="6DB09769"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انحراف معیار</w:t>
            </w:r>
          </w:p>
        </w:tc>
        <w:tc>
          <w:tcPr>
            <w:tcW w:w="1169" w:type="dxa"/>
            <w:vAlign w:val="center"/>
          </w:tcPr>
          <w:p w14:paraId="2AAD775B"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64/7</w:t>
            </w:r>
          </w:p>
        </w:tc>
        <w:tc>
          <w:tcPr>
            <w:tcW w:w="1169" w:type="dxa"/>
            <w:vAlign w:val="center"/>
          </w:tcPr>
          <w:p w14:paraId="5BC89A3A"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49/4</w:t>
            </w:r>
          </w:p>
        </w:tc>
        <w:tc>
          <w:tcPr>
            <w:tcW w:w="1169" w:type="dxa"/>
            <w:vAlign w:val="center"/>
          </w:tcPr>
          <w:p w14:paraId="39D17771"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70/6</w:t>
            </w:r>
          </w:p>
        </w:tc>
        <w:tc>
          <w:tcPr>
            <w:tcW w:w="1169" w:type="dxa"/>
            <w:vAlign w:val="center"/>
          </w:tcPr>
          <w:p w14:paraId="33DFF1C2"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65/10</w:t>
            </w:r>
          </w:p>
        </w:tc>
      </w:tr>
      <w:tr w:rsidR="00D167E6" w:rsidRPr="00765305" w14:paraId="7FAB3B9C" w14:textId="77777777" w:rsidTr="002D68EA">
        <w:trPr>
          <w:trHeight w:val="240"/>
        </w:trPr>
        <w:tc>
          <w:tcPr>
            <w:tcW w:w="2337" w:type="dxa"/>
            <w:vMerge w:val="restart"/>
            <w:vAlign w:val="center"/>
          </w:tcPr>
          <w:p w14:paraId="1022D55A"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امید به زندگی</w:t>
            </w:r>
          </w:p>
        </w:tc>
        <w:tc>
          <w:tcPr>
            <w:tcW w:w="2337" w:type="dxa"/>
            <w:vAlign w:val="center"/>
          </w:tcPr>
          <w:p w14:paraId="235F9DFC"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میانگین</w:t>
            </w:r>
          </w:p>
        </w:tc>
        <w:tc>
          <w:tcPr>
            <w:tcW w:w="1169" w:type="dxa"/>
            <w:vAlign w:val="center"/>
          </w:tcPr>
          <w:p w14:paraId="263CA08B"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53/30</w:t>
            </w:r>
          </w:p>
        </w:tc>
        <w:tc>
          <w:tcPr>
            <w:tcW w:w="1169" w:type="dxa"/>
            <w:vAlign w:val="center"/>
          </w:tcPr>
          <w:p w14:paraId="7EE7BFB8"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86/30</w:t>
            </w:r>
          </w:p>
        </w:tc>
        <w:tc>
          <w:tcPr>
            <w:tcW w:w="1169" w:type="dxa"/>
            <w:vAlign w:val="center"/>
          </w:tcPr>
          <w:p w14:paraId="1BB30423"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33/29</w:t>
            </w:r>
          </w:p>
        </w:tc>
        <w:tc>
          <w:tcPr>
            <w:tcW w:w="1169" w:type="dxa"/>
            <w:vAlign w:val="center"/>
          </w:tcPr>
          <w:p w14:paraId="3DB263CB"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73/28</w:t>
            </w:r>
          </w:p>
        </w:tc>
      </w:tr>
      <w:tr w:rsidR="00D167E6" w:rsidRPr="00765305" w14:paraId="7448EA9D" w14:textId="77777777" w:rsidTr="002D68EA">
        <w:trPr>
          <w:trHeight w:val="240"/>
        </w:trPr>
        <w:tc>
          <w:tcPr>
            <w:tcW w:w="2337" w:type="dxa"/>
            <w:vMerge/>
            <w:vAlign w:val="center"/>
          </w:tcPr>
          <w:p w14:paraId="671AB9D8" w14:textId="77777777" w:rsidR="00D167E6" w:rsidRPr="00765305" w:rsidRDefault="00D167E6" w:rsidP="00545547">
            <w:pPr>
              <w:jc w:val="center"/>
              <w:rPr>
                <w:rFonts w:cs="B Lotus"/>
                <w:sz w:val="24"/>
                <w:szCs w:val="24"/>
                <w:rtl/>
                <w:lang w:bidi="fa-IR"/>
              </w:rPr>
            </w:pPr>
          </w:p>
        </w:tc>
        <w:tc>
          <w:tcPr>
            <w:tcW w:w="2337" w:type="dxa"/>
            <w:vAlign w:val="center"/>
          </w:tcPr>
          <w:p w14:paraId="07587C26"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انحراف معیار</w:t>
            </w:r>
          </w:p>
        </w:tc>
        <w:tc>
          <w:tcPr>
            <w:tcW w:w="1169" w:type="dxa"/>
            <w:vAlign w:val="center"/>
          </w:tcPr>
          <w:p w14:paraId="689F67C3"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94/4</w:t>
            </w:r>
          </w:p>
        </w:tc>
        <w:tc>
          <w:tcPr>
            <w:tcW w:w="1169" w:type="dxa"/>
            <w:vAlign w:val="center"/>
          </w:tcPr>
          <w:p w14:paraId="465C9941"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81/3</w:t>
            </w:r>
          </w:p>
        </w:tc>
        <w:tc>
          <w:tcPr>
            <w:tcW w:w="1169" w:type="dxa"/>
            <w:vAlign w:val="center"/>
          </w:tcPr>
          <w:p w14:paraId="69701E4A"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56/4</w:t>
            </w:r>
          </w:p>
        </w:tc>
        <w:tc>
          <w:tcPr>
            <w:tcW w:w="1169" w:type="dxa"/>
            <w:vAlign w:val="center"/>
          </w:tcPr>
          <w:p w14:paraId="0D46E842"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26/8</w:t>
            </w:r>
          </w:p>
        </w:tc>
      </w:tr>
      <w:tr w:rsidR="00D167E6" w:rsidRPr="00765305" w14:paraId="2765365F" w14:textId="77777777" w:rsidTr="002D68EA">
        <w:trPr>
          <w:trHeight w:val="240"/>
        </w:trPr>
        <w:tc>
          <w:tcPr>
            <w:tcW w:w="2337" w:type="dxa"/>
            <w:vMerge w:val="restart"/>
            <w:vAlign w:val="center"/>
          </w:tcPr>
          <w:p w14:paraId="2C5D838B"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افسردگی</w:t>
            </w:r>
          </w:p>
        </w:tc>
        <w:tc>
          <w:tcPr>
            <w:tcW w:w="2337" w:type="dxa"/>
            <w:vAlign w:val="center"/>
          </w:tcPr>
          <w:p w14:paraId="1A8C44BD"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میانگین</w:t>
            </w:r>
          </w:p>
        </w:tc>
        <w:tc>
          <w:tcPr>
            <w:tcW w:w="1169" w:type="dxa"/>
            <w:vAlign w:val="center"/>
          </w:tcPr>
          <w:p w14:paraId="1235C6F4"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40/11</w:t>
            </w:r>
          </w:p>
        </w:tc>
        <w:tc>
          <w:tcPr>
            <w:tcW w:w="1169" w:type="dxa"/>
            <w:vAlign w:val="center"/>
          </w:tcPr>
          <w:p w14:paraId="341E2C46"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26/1</w:t>
            </w:r>
          </w:p>
        </w:tc>
        <w:tc>
          <w:tcPr>
            <w:tcW w:w="1169" w:type="dxa"/>
            <w:vAlign w:val="center"/>
          </w:tcPr>
          <w:p w14:paraId="049544A9"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06/11</w:t>
            </w:r>
          </w:p>
        </w:tc>
        <w:tc>
          <w:tcPr>
            <w:tcW w:w="1169" w:type="dxa"/>
            <w:vAlign w:val="center"/>
          </w:tcPr>
          <w:p w14:paraId="6D77C8F4"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26/10</w:t>
            </w:r>
          </w:p>
        </w:tc>
      </w:tr>
      <w:tr w:rsidR="00D167E6" w:rsidRPr="00765305" w14:paraId="2C314395" w14:textId="77777777" w:rsidTr="002D68EA">
        <w:trPr>
          <w:trHeight w:val="240"/>
        </w:trPr>
        <w:tc>
          <w:tcPr>
            <w:tcW w:w="2337" w:type="dxa"/>
            <w:vMerge/>
            <w:vAlign w:val="center"/>
          </w:tcPr>
          <w:p w14:paraId="70E3AC8E" w14:textId="77777777" w:rsidR="00D167E6" w:rsidRPr="00765305" w:rsidRDefault="00D167E6" w:rsidP="00545547">
            <w:pPr>
              <w:jc w:val="center"/>
              <w:rPr>
                <w:rFonts w:cs="B Lotus"/>
                <w:sz w:val="24"/>
                <w:szCs w:val="24"/>
                <w:rtl/>
                <w:lang w:bidi="fa-IR"/>
              </w:rPr>
            </w:pPr>
          </w:p>
        </w:tc>
        <w:tc>
          <w:tcPr>
            <w:tcW w:w="2337" w:type="dxa"/>
            <w:vAlign w:val="center"/>
          </w:tcPr>
          <w:p w14:paraId="695FBFD1"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انحراف معیار</w:t>
            </w:r>
          </w:p>
        </w:tc>
        <w:tc>
          <w:tcPr>
            <w:tcW w:w="1169" w:type="dxa"/>
            <w:vAlign w:val="center"/>
          </w:tcPr>
          <w:p w14:paraId="194E9510"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31/3</w:t>
            </w:r>
          </w:p>
        </w:tc>
        <w:tc>
          <w:tcPr>
            <w:tcW w:w="1169" w:type="dxa"/>
            <w:vAlign w:val="center"/>
          </w:tcPr>
          <w:p w14:paraId="76B93C02"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09/1</w:t>
            </w:r>
          </w:p>
        </w:tc>
        <w:tc>
          <w:tcPr>
            <w:tcW w:w="1169" w:type="dxa"/>
            <w:vAlign w:val="center"/>
          </w:tcPr>
          <w:p w14:paraId="3B401795"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48/5</w:t>
            </w:r>
          </w:p>
        </w:tc>
        <w:tc>
          <w:tcPr>
            <w:tcW w:w="1169" w:type="dxa"/>
            <w:vAlign w:val="center"/>
          </w:tcPr>
          <w:p w14:paraId="24D5768A" w14:textId="77777777" w:rsidR="00D167E6" w:rsidRPr="00765305" w:rsidRDefault="00D167E6" w:rsidP="00545547">
            <w:pPr>
              <w:jc w:val="center"/>
              <w:rPr>
                <w:rFonts w:cs="B Lotus"/>
                <w:sz w:val="24"/>
                <w:szCs w:val="24"/>
                <w:rtl/>
                <w:lang w:bidi="fa-IR"/>
              </w:rPr>
            </w:pPr>
            <w:r w:rsidRPr="00765305">
              <w:rPr>
                <w:rFonts w:cs="B Lotus" w:hint="cs"/>
                <w:sz w:val="24"/>
                <w:szCs w:val="24"/>
                <w:rtl/>
                <w:lang w:bidi="fa-IR"/>
              </w:rPr>
              <w:t>31/4</w:t>
            </w:r>
          </w:p>
        </w:tc>
      </w:tr>
    </w:tbl>
    <w:p w14:paraId="78FA6E7C" w14:textId="77777777" w:rsidR="00D167E6" w:rsidRPr="002D68EA" w:rsidRDefault="00D167E6" w:rsidP="00545547">
      <w:pPr>
        <w:spacing w:line="240" w:lineRule="auto"/>
        <w:jc w:val="right"/>
        <w:rPr>
          <w:rFonts w:cs="B Lotus"/>
          <w:sz w:val="24"/>
          <w:szCs w:val="24"/>
          <w:rtl/>
        </w:rPr>
      </w:pPr>
    </w:p>
    <w:p w14:paraId="3A6D9690" w14:textId="77777777" w:rsidR="00F03A11" w:rsidRDefault="00D167E6" w:rsidP="00545547">
      <w:pPr>
        <w:spacing w:line="240" w:lineRule="auto"/>
        <w:jc w:val="lowKashida"/>
        <w:rPr>
          <w:rFonts w:cs="B Lotus"/>
          <w:sz w:val="24"/>
          <w:szCs w:val="24"/>
          <w:rtl/>
        </w:rPr>
      </w:pPr>
      <w:r w:rsidRPr="002D68EA">
        <w:rPr>
          <w:rFonts w:cs="B Lotus" w:hint="cs"/>
          <w:sz w:val="24"/>
          <w:szCs w:val="24"/>
          <w:rtl/>
        </w:rPr>
        <w:t xml:space="preserve">نتایج حاصل از بررسی فرضیه </w:t>
      </w:r>
      <w:r w:rsidR="00DE2824">
        <w:rPr>
          <w:rFonts w:cs="B Lotus" w:hint="cs"/>
          <w:sz w:val="24"/>
          <w:szCs w:val="24"/>
          <w:rtl/>
        </w:rPr>
        <w:t>اثربخشی</w:t>
      </w:r>
      <w:r w:rsidRPr="002D68EA">
        <w:rPr>
          <w:rFonts w:cs="B Lotus" w:hint="cs"/>
          <w:sz w:val="24"/>
          <w:szCs w:val="24"/>
          <w:rtl/>
        </w:rPr>
        <w:t xml:space="preserve"> آموزش </w:t>
      </w:r>
      <w:r w:rsidR="00DE2824">
        <w:rPr>
          <w:rFonts w:cs="B Lotus" w:hint="cs"/>
          <w:sz w:val="24"/>
          <w:szCs w:val="24"/>
          <w:rtl/>
        </w:rPr>
        <w:t>شادکامی</w:t>
      </w:r>
      <w:r w:rsidRPr="002D68EA">
        <w:rPr>
          <w:rFonts w:cs="B Lotus" w:hint="cs"/>
          <w:sz w:val="24"/>
          <w:szCs w:val="24"/>
          <w:rtl/>
        </w:rPr>
        <w:t xml:space="preserve"> بر عاطفه مثبت وامید به زندگی زنان مبتلا به افسردگی پس از زایمان از تحلیل </w:t>
      </w:r>
      <w:r w:rsidR="00DE2824">
        <w:rPr>
          <w:rFonts w:cs="B Lotus" w:hint="cs"/>
          <w:sz w:val="24"/>
          <w:szCs w:val="24"/>
          <w:rtl/>
        </w:rPr>
        <w:t>کوواریانس</w:t>
      </w:r>
      <w:r w:rsidRPr="002D68EA">
        <w:rPr>
          <w:rFonts w:cs="B Lotus" w:hint="cs"/>
          <w:sz w:val="24"/>
          <w:szCs w:val="24"/>
          <w:rtl/>
        </w:rPr>
        <w:t xml:space="preserve"> چند متغیری استفاده شده، </w:t>
      </w:r>
      <w:r w:rsidR="00DE2824">
        <w:rPr>
          <w:rFonts w:cs="B Lotus" w:hint="cs"/>
          <w:sz w:val="24"/>
          <w:szCs w:val="24"/>
          <w:rtl/>
        </w:rPr>
        <w:t>مفروض‌های</w:t>
      </w:r>
      <w:r w:rsidRPr="002D68EA">
        <w:rPr>
          <w:rFonts w:cs="B Lotus" w:hint="cs"/>
          <w:sz w:val="24"/>
          <w:szCs w:val="24"/>
          <w:rtl/>
        </w:rPr>
        <w:t xml:space="preserve"> تحلیل </w:t>
      </w:r>
      <w:r w:rsidR="00DE2824">
        <w:rPr>
          <w:rFonts w:cs="B Lotus" w:hint="cs"/>
          <w:sz w:val="24"/>
          <w:szCs w:val="24"/>
          <w:rtl/>
        </w:rPr>
        <w:t>کوواریانس</w:t>
      </w:r>
      <w:r w:rsidRPr="002D68EA">
        <w:rPr>
          <w:rFonts w:cs="B Lotus" w:hint="cs"/>
          <w:sz w:val="24"/>
          <w:szCs w:val="24"/>
          <w:rtl/>
        </w:rPr>
        <w:t xml:space="preserve"> که شامل همگنی </w:t>
      </w:r>
      <w:r w:rsidR="00DE2824">
        <w:rPr>
          <w:rFonts w:cs="B Lotus" w:hint="cs"/>
          <w:sz w:val="24"/>
          <w:szCs w:val="24"/>
          <w:rtl/>
        </w:rPr>
        <w:t>واریانس‌ها</w:t>
      </w:r>
      <w:r w:rsidRPr="002D68EA">
        <w:rPr>
          <w:rFonts w:cs="B Lotus" w:hint="cs"/>
          <w:sz w:val="24"/>
          <w:szCs w:val="24"/>
          <w:rtl/>
        </w:rPr>
        <w:t>،</w:t>
      </w:r>
      <w:r w:rsidR="00FC2E08" w:rsidRPr="002D68EA">
        <w:rPr>
          <w:rFonts w:cs="B Lotus" w:hint="cs"/>
          <w:sz w:val="24"/>
          <w:szCs w:val="24"/>
          <w:rtl/>
        </w:rPr>
        <w:t xml:space="preserve"> </w:t>
      </w:r>
      <w:r w:rsidR="00DE2824">
        <w:rPr>
          <w:rFonts w:cs="B Lotus" w:hint="cs"/>
          <w:sz w:val="24"/>
          <w:szCs w:val="24"/>
          <w:rtl/>
        </w:rPr>
        <w:t>همگنی</w:t>
      </w:r>
      <w:r w:rsidR="00FC2E08" w:rsidRPr="002D68EA">
        <w:rPr>
          <w:rFonts w:cs="B Lotus" w:hint="cs"/>
          <w:sz w:val="24"/>
          <w:szCs w:val="24"/>
          <w:rtl/>
        </w:rPr>
        <w:t xml:space="preserve"> </w:t>
      </w:r>
      <w:r w:rsidR="00DE2824">
        <w:rPr>
          <w:rFonts w:cs="B Lotus" w:hint="cs"/>
          <w:sz w:val="24"/>
          <w:szCs w:val="24"/>
          <w:rtl/>
        </w:rPr>
        <w:t>شیب‌های</w:t>
      </w:r>
      <w:r w:rsidR="00FC2E08" w:rsidRPr="002D68EA">
        <w:rPr>
          <w:rFonts w:cs="B Lotus" w:hint="cs"/>
          <w:sz w:val="24"/>
          <w:szCs w:val="24"/>
          <w:rtl/>
        </w:rPr>
        <w:t xml:space="preserve"> رگرسیون </w:t>
      </w:r>
      <w:r w:rsidR="00DE2824">
        <w:rPr>
          <w:rFonts w:cs="B Lotus" w:hint="cs"/>
          <w:sz w:val="24"/>
          <w:szCs w:val="24"/>
          <w:rtl/>
        </w:rPr>
        <w:t>و</w:t>
      </w:r>
      <w:r w:rsidR="00DE2824">
        <w:rPr>
          <w:rFonts w:cs="B Lotus"/>
          <w:sz w:val="24"/>
          <w:szCs w:val="24"/>
          <w:rtl/>
        </w:rPr>
        <w:t xml:space="preserve"> </w:t>
      </w:r>
      <w:r w:rsidR="00DE2824">
        <w:rPr>
          <w:rFonts w:cs="B Lotus" w:hint="cs"/>
          <w:sz w:val="24"/>
          <w:szCs w:val="24"/>
          <w:rtl/>
        </w:rPr>
        <w:t>جعبه</w:t>
      </w:r>
      <w:r w:rsidR="00FC2E08" w:rsidRPr="002D68EA">
        <w:rPr>
          <w:rFonts w:cs="B Lotus" w:hint="cs"/>
          <w:sz w:val="24"/>
          <w:szCs w:val="24"/>
          <w:rtl/>
        </w:rPr>
        <w:t xml:space="preserve"> با</w:t>
      </w:r>
      <w:r w:rsidR="00AB4B1E" w:rsidRPr="002D68EA">
        <w:rPr>
          <w:rFonts w:cs="B Lotus" w:hint="cs"/>
          <w:sz w:val="24"/>
          <w:szCs w:val="24"/>
          <w:rtl/>
        </w:rPr>
        <w:t xml:space="preserve">کس </w:t>
      </w:r>
      <w:r w:rsidR="00DE2824">
        <w:rPr>
          <w:rFonts w:cs="B Lotus" w:hint="cs"/>
          <w:sz w:val="24"/>
          <w:szCs w:val="24"/>
          <w:rtl/>
        </w:rPr>
        <w:t>موردبررسی</w:t>
      </w:r>
      <w:r w:rsidR="00AB4B1E" w:rsidRPr="002D68EA">
        <w:rPr>
          <w:rFonts w:cs="B Lotus" w:hint="cs"/>
          <w:sz w:val="24"/>
          <w:szCs w:val="24"/>
          <w:rtl/>
        </w:rPr>
        <w:t xml:space="preserve"> قرار گرفتند</w:t>
      </w:r>
      <w:r w:rsidRPr="002D68EA">
        <w:rPr>
          <w:rFonts w:cs="B Lotus" w:hint="cs"/>
          <w:sz w:val="24"/>
          <w:szCs w:val="24"/>
          <w:rtl/>
        </w:rPr>
        <w:t>.</w:t>
      </w:r>
    </w:p>
    <w:p w14:paraId="1935F48C" w14:textId="77777777" w:rsidR="00D63912" w:rsidRPr="002D68EA" w:rsidRDefault="00D63912" w:rsidP="00545547">
      <w:pPr>
        <w:spacing w:line="240" w:lineRule="auto"/>
        <w:jc w:val="lowKashida"/>
        <w:rPr>
          <w:rFonts w:cs="B Lotus"/>
          <w:sz w:val="24"/>
          <w:szCs w:val="24"/>
          <w:rtl/>
        </w:rPr>
      </w:pPr>
    </w:p>
    <w:p w14:paraId="45F3575B" w14:textId="77777777" w:rsidR="00D167E6" w:rsidRPr="00D63912" w:rsidRDefault="00D167E6" w:rsidP="00DE2824">
      <w:pPr>
        <w:pStyle w:val="NoSpacing"/>
        <w:jc w:val="center"/>
        <w:rPr>
          <w:rFonts w:cs="B Lotus"/>
          <w:sz w:val="20"/>
          <w:szCs w:val="20"/>
          <w:rtl/>
        </w:rPr>
      </w:pPr>
      <w:r w:rsidRPr="00D63912">
        <w:rPr>
          <w:rFonts w:cs="B Lotus" w:hint="cs"/>
          <w:b/>
          <w:bCs/>
          <w:sz w:val="20"/>
          <w:szCs w:val="20"/>
          <w:rtl/>
        </w:rPr>
        <w:t xml:space="preserve">جدول </w:t>
      </w:r>
      <w:r w:rsidR="00D63912" w:rsidRPr="00D63912">
        <w:rPr>
          <w:rFonts w:cs="B Lotus" w:hint="cs"/>
          <w:b/>
          <w:bCs/>
          <w:sz w:val="20"/>
          <w:szCs w:val="20"/>
          <w:rtl/>
        </w:rPr>
        <w:t>2.</w:t>
      </w:r>
      <w:r w:rsidRPr="00D63912">
        <w:rPr>
          <w:rFonts w:cs="B Lotus" w:hint="cs"/>
          <w:b/>
          <w:bCs/>
          <w:sz w:val="20"/>
          <w:szCs w:val="20"/>
          <w:rtl/>
        </w:rPr>
        <w:t xml:space="preserve"> </w:t>
      </w:r>
      <w:r w:rsidRPr="00D63912">
        <w:rPr>
          <w:rFonts w:cs="B Lotus" w:hint="cs"/>
          <w:sz w:val="20"/>
          <w:szCs w:val="20"/>
          <w:rtl/>
        </w:rPr>
        <w:t xml:space="preserve">نتایج آزمون همگنی واریانس </w:t>
      </w:r>
      <w:r w:rsidR="00DE2824">
        <w:rPr>
          <w:rFonts w:cs="B Lotus" w:hint="cs"/>
          <w:sz w:val="20"/>
          <w:szCs w:val="20"/>
          <w:rtl/>
        </w:rPr>
        <w:t>لوین</w:t>
      </w:r>
      <w:r w:rsidRPr="00D63912">
        <w:rPr>
          <w:rFonts w:cs="B Lotus" w:hint="cs"/>
          <w:sz w:val="20"/>
          <w:szCs w:val="20"/>
          <w:rtl/>
        </w:rPr>
        <w:t xml:space="preserve"> بین متغیرهای پژوهش در گروه آزمایش </w:t>
      </w:r>
      <w:r w:rsidR="00DE2824">
        <w:rPr>
          <w:rFonts w:cs="B Lotus" w:hint="cs"/>
          <w:sz w:val="20"/>
          <w:szCs w:val="20"/>
          <w:rtl/>
        </w:rPr>
        <w:t>و</w:t>
      </w:r>
      <w:r w:rsidR="00DE2824">
        <w:rPr>
          <w:rFonts w:cs="B Lotus"/>
          <w:sz w:val="20"/>
          <w:szCs w:val="20"/>
          <w:rtl/>
        </w:rPr>
        <w:t xml:space="preserve"> </w:t>
      </w:r>
      <w:r w:rsidR="00DE2824">
        <w:rPr>
          <w:rFonts w:cs="B Lotus" w:hint="cs"/>
          <w:sz w:val="20"/>
          <w:szCs w:val="20"/>
          <w:rtl/>
        </w:rPr>
        <w:t>کنترل</w:t>
      </w:r>
    </w:p>
    <w:tbl>
      <w:tblPr>
        <w:tblStyle w:val="TableGrid"/>
        <w:bidiVisual/>
        <w:tblW w:w="0" w:type="auto"/>
        <w:tblLook w:val="04A0" w:firstRow="1" w:lastRow="0" w:firstColumn="1" w:lastColumn="0" w:noHBand="0" w:noVBand="1"/>
      </w:tblPr>
      <w:tblGrid>
        <w:gridCol w:w="1163"/>
        <w:gridCol w:w="1620"/>
        <w:gridCol w:w="1530"/>
        <w:gridCol w:w="1530"/>
        <w:gridCol w:w="1530"/>
        <w:gridCol w:w="1977"/>
      </w:tblGrid>
      <w:tr w:rsidR="00D167E6" w:rsidRPr="002D68EA" w14:paraId="4368BA4F" w14:textId="77777777" w:rsidTr="002D68EA">
        <w:trPr>
          <w:trHeight w:val="557"/>
        </w:trPr>
        <w:tc>
          <w:tcPr>
            <w:tcW w:w="1163" w:type="dxa"/>
          </w:tcPr>
          <w:p w14:paraId="236B1640" w14:textId="77777777" w:rsidR="00D167E6" w:rsidRPr="00D63912" w:rsidRDefault="00D167E6" w:rsidP="00545547">
            <w:pPr>
              <w:jc w:val="center"/>
              <w:rPr>
                <w:rFonts w:cs="B Lotus"/>
                <w:rtl/>
                <w:lang w:bidi="fa-IR"/>
              </w:rPr>
            </w:pPr>
            <w:r w:rsidRPr="00D63912">
              <w:rPr>
                <w:rFonts w:cs="B Lotus" w:hint="cs"/>
                <w:rtl/>
                <w:lang w:bidi="fa-IR"/>
              </w:rPr>
              <w:t>اثر</w:t>
            </w:r>
          </w:p>
        </w:tc>
        <w:tc>
          <w:tcPr>
            <w:tcW w:w="1620" w:type="dxa"/>
          </w:tcPr>
          <w:p w14:paraId="5E416712" w14:textId="77777777" w:rsidR="00D167E6" w:rsidRPr="00D63912" w:rsidRDefault="00D167E6" w:rsidP="00545547">
            <w:pPr>
              <w:jc w:val="center"/>
              <w:rPr>
                <w:rFonts w:cs="B Lotus"/>
                <w:rtl/>
                <w:lang w:bidi="fa-IR"/>
              </w:rPr>
            </w:pPr>
            <w:r w:rsidRPr="00D63912">
              <w:rPr>
                <w:rFonts w:cs="B Lotus" w:hint="cs"/>
                <w:rtl/>
                <w:lang w:bidi="fa-IR"/>
              </w:rPr>
              <w:t>متغیر وابسته</w:t>
            </w:r>
          </w:p>
        </w:tc>
        <w:tc>
          <w:tcPr>
            <w:tcW w:w="1530" w:type="dxa"/>
          </w:tcPr>
          <w:p w14:paraId="0E1C04DE" w14:textId="77777777" w:rsidR="00D167E6" w:rsidRPr="00D63912" w:rsidRDefault="00D167E6" w:rsidP="00545547">
            <w:pPr>
              <w:jc w:val="center"/>
              <w:rPr>
                <w:rFonts w:cs="B Lotus"/>
                <w:rtl/>
                <w:lang w:bidi="fa-IR"/>
              </w:rPr>
            </w:pPr>
            <w:r w:rsidRPr="00D63912">
              <w:rPr>
                <w:rFonts w:cs="B Lotus" w:hint="cs"/>
                <w:rtl/>
                <w:lang w:bidi="fa-IR"/>
              </w:rPr>
              <w:t xml:space="preserve">درجه </w:t>
            </w:r>
            <w:r w:rsidR="0061181A">
              <w:rPr>
                <w:rFonts w:cs="B Lotus" w:hint="cs"/>
                <w:rtl/>
                <w:lang w:bidi="fa-IR"/>
              </w:rPr>
              <w:t>آزادی</w:t>
            </w:r>
            <w:r w:rsidR="0061181A">
              <w:rPr>
                <w:rFonts w:cs="B Lotus"/>
                <w:rtl/>
                <w:lang w:bidi="fa-IR"/>
              </w:rPr>
              <w:t xml:space="preserve"> 1</w:t>
            </w:r>
          </w:p>
        </w:tc>
        <w:tc>
          <w:tcPr>
            <w:tcW w:w="1530" w:type="dxa"/>
          </w:tcPr>
          <w:p w14:paraId="63F37EA1" w14:textId="77777777" w:rsidR="00D167E6" w:rsidRPr="00D63912" w:rsidRDefault="00D167E6" w:rsidP="00545547">
            <w:pPr>
              <w:jc w:val="center"/>
              <w:rPr>
                <w:rFonts w:cs="B Lotus"/>
                <w:rtl/>
                <w:lang w:bidi="fa-IR"/>
              </w:rPr>
            </w:pPr>
            <w:r w:rsidRPr="00D63912">
              <w:rPr>
                <w:rFonts w:cs="B Lotus" w:hint="cs"/>
                <w:rtl/>
                <w:lang w:bidi="fa-IR"/>
              </w:rPr>
              <w:t xml:space="preserve">درجه </w:t>
            </w:r>
            <w:r w:rsidR="0061181A">
              <w:rPr>
                <w:rFonts w:cs="B Lotus" w:hint="cs"/>
                <w:rtl/>
                <w:lang w:bidi="fa-IR"/>
              </w:rPr>
              <w:t>آزادی</w:t>
            </w:r>
            <w:r w:rsidR="0061181A">
              <w:rPr>
                <w:rFonts w:cs="B Lotus"/>
                <w:rtl/>
                <w:lang w:bidi="fa-IR"/>
              </w:rPr>
              <w:t xml:space="preserve"> 2</w:t>
            </w:r>
          </w:p>
        </w:tc>
        <w:tc>
          <w:tcPr>
            <w:tcW w:w="1530" w:type="dxa"/>
          </w:tcPr>
          <w:p w14:paraId="0F4DD95B" w14:textId="77777777" w:rsidR="00D167E6" w:rsidRPr="00D63912" w:rsidRDefault="00D167E6" w:rsidP="00545547">
            <w:pPr>
              <w:jc w:val="center"/>
              <w:rPr>
                <w:rFonts w:asciiTheme="majorBidi" w:hAnsiTheme="majorBidi" w:cstheme="majorBidi"/>
                <w:rtl/>
                <w:lang w:bidi="fa-IR"/>
              </w:rPr>
            </w:pPr>
            <w:r w:rsidRPr="00D63912">
              <w:rPr>
                <w:rFonts w:asciiTheme="majorBidi" w:hAnsiTheme="majorBidi" w:cstheme="majorBidi"/>
                <w:lang w:bidi="fa-IR"/>
              </w:rPr>
              <w:t>f</w:t>
            </w:r>
          </w:p>
        </w:tc>
        <w:tc>
          <w:tcPr>
            <w:tcW w:w="1977" w:type="dxa"/>
          </w:tcPr>
          <w:p w14:paraId="38983CFE" w14:textId="77777777" w:rsidR="00D167E6" w:rsidRPr="00D63912" w:rsidRDefault="00D167E6" w:rsidP="00545547">
            <w:pPr>
              <w:jc w:val="center"/>
              <w:rPr>
                <w:rFonts w:cs="B Lotus"/>
                <w:rtl/>
                <w:lang w:bidi="fa-IR"/>
              </w:rPr>
            </w:pPr>
            <w:r w:rsidRPr="00D63912">
              <w:rPr>
                <w:rFonts w:cs="B Lotus" w:hint="cs"/>
                <w:rtl/>
                <w:lang w:bidi="fa-IR"/>
              </w:rPr>
              <w:t xml:space="preserve">سطح </w:t>
            </w:r>
            <w:r w:rsidR="00DE2824">
              <w:rPr>
                <w:rFonts w:cs="B Lotus" w:hint="cs"/>
                <w:rtl/>
                <w:lang w:bidi="fa-IR"/>
              </w:rPr>
              <w:t>معنی‌داری</w:t>
            </w:r>
          </w:p>
        </w:tc>
      </w:tr>
      <w:tr w:rsidR="00D167E6" w:rsidRPr="002D68EA" w14:paraId="50A7E47A" w14:textId="77777777" w:rsidTr="002D68EA">
        <w:trPr>
          <w:trHeight w:val="160"/>
        </w:trPr>
        <w:tc>
          <w:tcPr>
            <w:tcW w:w="1163" w:type="dxa"/>
            <w:vMerge w:val="restart"/>
          </w:tcPr>
          <w:p w14:paraId="23C040F7" w14:textId="77777777" w:rsidR="00D167E6" w:rsidRPr="00D63912" w:rsidRDefault="00D167E6" w:rsidP="00545547">
            <w:pPr>
              <w:jc w:val="center"/>
              <w:rPr>
                <w:rFonts w:cs="B Lotus"/>
                <w:rtl/>
                <w:lang w:bidi="fa-IR"/>
              </w:rPr>
            </w:pPr>
            <w:r w:rsidRPr="00D63912">
              <w:rPr>
                <w:rFonts w:cs="B Lotus" w:hint="cs"/>
                <w:rtl/>
                <w:lang w:bidi="fa-IR"/>
              </w:rPr>
              <w:t>گروه</w:t>
            </w:r>
          </w:p>
        </w:tc>
        <w:tc>
          <w:tcPr>
            <w:tcW w:w="1620" w:type="dxa"/>
          </w:tcPr>
          <w:p w14:paraId="21891C86" w14:textId="77777777" w:rsidR="00D167E6" w:rsidRPr="00D63912" w:rsidRDefault="00D167E6" w:rsidP="00545547">
            <w:pPr>
              <w:jc w:val="center"/>
              <w:rPr>
                <w:rFonts w:cs="B Lotus"/>
                <w:rtl/>
                <w:lang w:bidi="fa-IR"/>
              </w:rPr>
            </w:pPr>
            <w:r w:rsidRPr="00D63912">
              <w:rPr>
                <w:rFonts w:cs="B Lotus" w:hint="cs"/>
                <w:rtl/>
                <w:lang w:bidi="fa-IR"/>
              </w:rPr>
              <w:t>عاطفه مثبت</w:t>
            </w:r>
          </w:p>
        </w:tc>
        <w:tc>
          <w:tcPr>
            <w:tcW w:w="1530" w:type="dxa"/>
          </w:tcPr>
          <w:p w14:paraId="2417FD86" w14:textId="77777777" w:rsidR="00D167E6" w:rsidRPr="00D63912" w:rsidRDefault="00D167E6" w:rsidP="00545547">
            <w:pPr>
              <w:jc w:val="center"/>
              <w:rPr>
                <w:rFonts w:cs="B Lotus"/>
                <w:rtl/>
                <w:lang w:bidi="fa-IR"/>
              </w:rPr>
            </w:pPr>
            <w:r w:rsidRPr="00D63912">
              <w:rPr>
                <w:rFonts w:cs="B Lotus" w:hint="cs"/>
                <w:rtl/>
                <w:lang w:bidi="fa-IR"/>
              </w:rPr>
              <w:t>1</w:t>
            </w:r>
          </w:p>
        </w:tc>
        <w:tc>
          <w:tcPr>
            <w:tcW w:w="1530" w:type="dxa"/>
          </w:tcPr>
          <w:p w14:paraId="4765C40A" w14:textId="77777777" w:rsidR="00D167E6" w:rsidRPr="00D63912" w:rsidRDefault="00D167E6" w:rsidP="00545547">
            <w:pPr>
              <w:jc w:val="center"/>
              <w:rPr>
                <w:rFonts w:cs="B Lotus"/>
                <w:rtl/>
                <w:lang w:bidi="fa-IR"/>
              </w:rPr>
            </w:pPr>
            <w:r w:rsidRPr="00D63912">
              <w:rPr>
                <w:rFonts w:cs="B Lotus" w:hint="cs"/>
                <w:rtl/>
                <w:lang w:bidi="fa-IR"/>
              </w:rPr>
              <w:t>28</w:t>
            </w:r>
          </w:p>
        </w:tc>
        <w:tc>
          <w:tcPr>
            <w:tcW w:w="1530" w:type="dxa"/>
          </w:tcPr>
          <w:p w14:paraId="261E7C9D" w14:textId="77777777" w:rsidR="00D167E6" w:rsidRPr="00D63912" w:rsidRDefault="00D167E6" w:rsidP="00545547">
            <w:pPr>
              <w:jc w:val="center"/>
              <w:rPr>
                <w:rFonts w:cs="B Lotus"/>
                <w:rtl/>
                <w:lang w:bidi="fa-IR"/>
              </w:rPr>
            </w:pPr>
            <w:r w:rsidRPr="00D63912">
              <w:rPr>
                <w:rFonts w:cs="B Lotus" w:hint="cs"/>
                <w:rtl/>
                <w:lang w:bidi="fa-IR"/>
              </w:rPr>
              <w:t>653/2</w:t>
            </w:r>
          </w:p>
        </w:tc>
        <w:tc>
          <w:tcPr>
            <w:tcW w:w="1977" w:type="dxa"/>
          </w:tcPr>
          <w:p w14:paraId="7A9F69B9" w14:textId="77777777" w:rsidR="00D167E6" w:rsidRPr="00D63912" w:rsidRDefault="00D167E6" w:rsidP="00545547">
            <w:pPr>
              <w:jc w:val="center"/>
              <w:rPr>
                <w:rFonts w:cs="B Lotus"/>
                <w:rtl/>
                <w:lang w:bidi="fa-IR"/>
              </w:rPr>
            </w:pPr>
            <w:r w:rsidRPr="00D63912">
              <w:rPr>
                <w:rFonts w:cs="B Lotus" w:hint="cs"/>
                <w:rtl/>
                <w:lang w:bidi="fa-IR"/>
              </w:rPr>
              <w:t>115/</w:t>
            </w:r>
          </w:p>
        </w:tc>
      </w:tr>
      <w:tr w:rsidR="00D167E6" w:rsidRPr="002D68EA" w14:paraId="0E19D9FF" w14:textId="77777777" w:rsidTr="002D68EA">
        <w:trPr>
          <w:trHeight w:val="160"/>
        </w:trPr>
        <w:tc>
          <w:tcPr>
            <w:tcW w:w="1163" w:type="dxa"/>
            <w:vMerge/>
          </w:tcPr>
          <w:p w14:paraId="53F50957" w14:textId="77777777" w:rsidR="00D167E6" w:rsidRPr="00D63912" w:rsidRDefault="00D167E6" w:rsidP="00545547">
            <w:pPr>
              <w:jc w:val="center"/>
              <w:rPr>
                <w:rFonts w:cs="B Lotus"/>
                <w:rtl/>
                <w:lang w:bidi="fa-IR"/>
              </w:rPr>
            </w:pPr>
          </w:p>
        </w:tc>
        <w:tc>
          <w:tcPr>
            <w:tcW w:w="1620" w:type="dxa"/>
          </w:tcPr>
          <w:p w14:paraId="7A743375" w14:textId="77777777" w:rsidR="00D167E6" w:rsidRPr="00D63912" w:rsidRDefault="00D167E6" w:rsidP="00545547">
            <w:pPr>
              <w:jc w:val="center"/>
              <w:rPr>
                <w:rFonts w:cs="B Lotus"/>
                <w:rtl/>
                <w:lang w:bidi="fa-IR"/>
              </w:rPr>
            </w:pPr>
            <w:r w:rsidRPr="00D63912">
              <w:rPr>
                <w:rFonts w:cs="B Lotus" w:hint="cs"/>
                <w:rtl/>
                <w:lang w:bidi="fa-IR"/>
              </w:rPr>
              <w:t>امید به زندگی</w:t>
            </w:r>
          </w:p>
        </w:tc>
        <w:tc>
          <w:tcPr>
            <w:tcW w:w="1530" w:type="dxa"/>
          </w:tcPr>
          <w:p w14:paraId="56E6FC13" w14:textId="77777777" w:rsidR="00D167E6" w:rsidRPr="00D63912" w:rsidRDefault="00D167E6" w:rsidP="00545547">
            <w:pPr>
              <w:jc w:val="center"/>
              <w:rPr>
                <w:rFonts w:cs="B Lotus"/>
                <w:rtl/>
                <w:lang w:bidi="fa-IR"/>
              </w:rPr>
            </w:pPr>
            <w:r w:rsidRPr="00D63912">
              <w:rPr>
                <w:rFonts w:cs="B Lotus" w:hint="cs"/>
                <w:rtl/>
                <w:lang w:bidi="fa-IR"/>
              </w:rPr>
              <w:t>1</w:t>
            </w:r>
          </w:p>
        </w:tc>
        <w:tc>
          <w:tcPr>
            <w:tcW w:w="1530" w:type="dxa"/>
          </w:tcPr>
          <w:p w14:paraId="76614662" w14:textId="77777777" w:rsidR="00D167E6" w:rsidRPr="00D63912" w:rsidRDefault="00D167E6" w:rsidP="00545547">
            <w:pPr>
              <w:jc w:val="center"/>
              <w:rPr>
                <w:rFonts w:cs="B Lotus"/>
                <w:rtl/>
                <w:lang w:bidi="fa-IR"/>
              </w:rPr>
            </w:pPr>
            <w:r w:rsidRPr="00D63912">
              <w:rPr>
                <w:rFonts w:cs="B Lotus" w:hint="cs"/>
                <w:rtl/>
                <w:lang w:bidi="fa-IR"/>
              </w:rPr>
              <w:t>28</w:t>
            </w:r>
          </w:p>
        </w:tc>
        <w:tc>
          <w:tcPr>
            <w:tcW w:w="1530" w:type="dxa"/>
          </w:tcPr>
          <w:p w14:paraId="0CD60382" w14:textId="77777777" w:rsidR="00D167E6" w:rsidRPr="00D63912" w:rsidRDefault="00D167E6" w:rsidP="00545547">
            <w:pPr>
              <w:jc w:val="center"/>
              <w:rPr>
                <w:rFonts w:cs="B Lotus"/>
                <w:rtl/>
                <w:lang w:bidi="fa-IR"/>
              </w:rPr>
            </w:pPr>
            <w:r w:rsidRPr="00D63912">
              <w:rPr>
                <w:rFonts w:cs="B Lotus" w:hint="cs"/>
                <w:rtl/>
                <w:lang w:bidi="fa-IR"/>
              </w:rPr>
              <w:t>260/1</w:t>
            </w:r>
          </w:p>
        </w:tc>
        <w:tc>
          <w:tcPr>
            <w:tcW w:w="1977" w:type="dxa"/>
          </w:tcPr>
          <w:p w14:paraId="095146E8" w14:textId="77777777" w:rsidR="00D167E6" w:rsidRPr="00D63912" w:rsidRDefault="00D167E6" w:rsidP="00545547">
            <w:pPr>
              <w:jc w:val="center"/>
              <w:rPr>
                <w:rFonts w:cs="B Lotus"/>
                <w:rtl/>
                <w:lang w:bidi="fa-IR"/>
              </w:rPr>
            </w:pPr>
            <w:r w:rsidRPr="00D63912">
              <w:rPr>
                <w:rFonts w:cs="B Lotus" w:hint="cs"/>
                <w:rtl/>
                <w:lang w:bidi="fa-IR"/>
              </w:rPr>
              <w:t>271/</w:t>
            </w:r>
          </w:p>
        </w:tc>
      </w:tr>
      <w:tr w:rsidR="00D167E6" w:rsidRPr="002D68EA" w14:paraId="6A59D764" w14:textId="77777777" w:rsidTr="002D68EA">
        <w:trPr>
          <w:trHeight w:val="160"/>
        </w:trPr>
        <w:tc>
          <w:tcPr>
            <w:tcW w:w="1163" w:type="dxa"/>
            <w:vMerge/>
          </w:tcPr>
          <w:p w14:paraId="10CCC975" w14:textId="77777777" w:rsidR="00D167E6" w:rsidRPr="00D63912" w:rsidRDefault="00D167E6" w:rsidP="00545547">
            <w:pPr>
              <w:jc w:val="center"/>
              <w:rPr>
                <w:rFonts w:cs="B Lotus"/>
                <w:rtl/>
                <w:lang w:bidi="fa-IR"/>
              </w:rPr>
            </w:pPr>
          </w:p>
        </w:tc>
        <w:tc>
          <w:tcPr>
            <w:tcW w:w="1620" w:type="dxa"/>
          </w:tcPr>
          <w:p w14:paraId="1B593B5D" w14:textId="77777777" w:rsidR="00D167E6" w:rsidRPr="00D63912" w:rsidRDefault="00D167E6" w:rsidP="00545547">
            <w:pPr>
              <w:jc w:val="center"/>
              <w:rPr>
                <w:rFonts w:cs="B Lotus"/>
                <w:rtl/>
                <w:lang w:bidi="fa-IR"/>
              </w:rPr>
            </w:pPr>
            <w:r w:rsidRPr="00D63912">
              <w:rPr>
                <w:rFonts w:cs="B Lotus" w:hint="cs"/>
                <w:rtl/>
                <w:lang w:bidi="fa-IR"/>
              </w:rPr>
              <w:t>افسردگی</w:t>
            </w:r>
          </w:p>
        </w:tc>
        <w:tc>
          <w:tcPr>
            <w:tcW w:w="1530" w:type="dxa"/>
          </w:tcPr>
          <w:p w14:paraId="4947188E" w14:textId="77777777" w:rsidR="00D167E6" w:rsidRPr="00D63912" w:rsidRDefault="00D167E6" w:rsidP="00545547">
            <w:pPr>
              <w:jc w:val="center"/>
              <w:rPr>
                <w:rFonts w:cs="B Lotus"/>
                <w:rtl/>
                <w:lang w:bidi="fa-IR"/>
              </w:rPr>
            </w:pPr>
            <w:r w:rsidRPr="00D63912">
              <w:rPr>
                <w:rFonts w:cs="B Lotus" w:hint="cs"/>
                <w:rtl/>
                <w:lang w:bidi="fa-IR"/>
              </w:rPr>
              <w:t>1</w:t>
            </w:r>
          </w:p>
        </w:tc>
        <w:tc>
          <w:tcPr>
            <w:tcW w:w="1530" w:type="dxa"/>
          </w:tcPr>
          <w:p w14:paraId="4785DB26" w14:textId="77777777" w:rsidR="00D167E6" w:rsidRPr="00D63912" w:rsidRDefault="00D167E6" w:rsidP="00545547">
            <w:pPr>
              <w:jc w:val="center"/>
              <w:rPr>
                <w:rFonts w:cs="B Lotus"/>
                <w:rtl/>
                <w:lang w:bidi="fa-IR"/>
              </w:rPr>
            </w:pPr>
            <w:r w:rsidRPr="00D63912">
              <w:rPr>
                <w:rFonts w:cs="B Lotus" w:hint="cs"/>
                <w:rtl/>
                <w:lang w:bidi="fa-IR"/>
              </w:rPr>
              <w:t>28</w:t>
            </w:r>
          </w:p>
        </w:tc>
        <w:tc>
          <w:tcPr>
            <w:tcW w:w="1530" w:type="dxa"/>
          </w:tcPr>
          <w:p w14:paraId="7535194B" w14:textId="77777777" w:rsidR="00D167E6" w:rsidRPr="00D63912" w:rsidRDefault="00D167E6" w:rsidP="00545547">
            <w:pPr>
              <w:jc w:val="center"/>
              <w:rPr>
                <w:rFonts w:cs="B Lotus"/>
                <w:rtl/>
                <w:lang w:bidi="fa-IR"/>
              </w:rPr>
            </w:pPr>
            <w:r w:rsidRPr="00D63912">
              <w:rPr>
                <w:rFonts w:cs="B Lotus" w:hint="cs"/>
                <w:rtl/>
                <w:lang w:bidi="fa-IR"/>
              </w:rPr>
              <w:t>208/4</w:t>
            </w:r>
          </w:p>
        </w:tc>
        <w:tc>
          <w:tcPr>
            <w:tcW w:w="1977" w:type="dxa"/>
          </w:tcPr>
          <w:p w14:paraId="11183FF2" w14:textId="77777777" w:rsidR="00D167E6" w:rsidRPr="00D63912" w:rsidRDefault="00D167E6" w:rsidP="00545547">
            <w:pPr>
              <w:jc w:val="center"/>
              <w:rPr>
                <w:rFonts w:cs="B Lotus"/>
                <w:rtl/>
                <w:lang w:bidi="fa-IR"/>
              </w:rPr>
            </w:pPr>
            <w:r w:rsidRPr="00D63912">
              <w:rPr>
                <w:rFonts w:cs="B Lotus" w:hint="cs"/>
                <w:rtl/>
                <w:lang w:bidi="fa-IR"/>
              </w:rPr>
              <w:t>051/</w:t>
            </w:r>
          </w:p>
        </w:tc>
      </w:tr>
    </w:tbl>
    <w:p w14:paraId="13A9052D" w14:textId="77777777" w:rsidR="00D167E6" w:rsidRPr="002D68EA" w:rsidRDefault="00D167E6" w:rsidP="00545547">
      <w:pPr>
        <w:spacing w:line="240" w:lineRule="auto"/>
        <w:rPr>
          <w:rFonts w:cs="B Lotus"/>
          <w:sz w:val="24"/>
          <w:szCs w:val="24"/>
          <w:rtl/>
        </w:rPr>
      </w:pPr>
      <w:r w:rsidRPr="002D68EA">
        <w:rPr>
          <w:rFonts w:cs="B Lotus" w:hint="cs"/>
          <w:sz w:val="24"/>
          <w:szCs w:val="24"/>
          <w:rtl/>
        </w:rPr>
        <w:t xml:space="preserve"> </w:t>
      </w:r>
    </w:p>
    <w:p w14:paraId="56384DC3" w14:textId="77777777" w:rsidR="00DC61B4" w:rsidRDefault="00D167E6" w:rsidP="00545547">
      <w:pPr>
        <w:spacing w:line="240" w:lineRule="auto"/>
        <w:jc w:val="lowKashida"/>
        <w:rPr>
          <w:rFonts w:ascii="Times New Roman" w:hAnsi="Times New Roman" w:cs="B Lotus"/>
          <w:sz w:val="20"/>
          <w:szCs w:val="24"/>
          <w:rtl/>
        </w:rPr>
      </w:pPr>
      <w:r w:rsidRPr="00D63912">
        <w:rPr>
          <w:rFonts w:ascii="Times New Roman" w:hAnsi="Times New Roman" w:cs="B Lotus" w:hint="cs"/>
          <w:sz w:val="20"/>
          <w:szCs w:val="24"/>
          <w:rtl/>
        </w:rPr>
        <w:t>آزمون لوین در متغیر عاطفه مثبت (</w:t>
      </w:r>
      <w:r w:rsidRPr="00D63912">
        <w:rPr>
          <w:rFonts w:ascii="Times New Roman" w:hAnsi="Times New Roman" w:cs="B Lotus"/>
          <w:sz w:val="20"/>
          <w:szCs w:val="24"/>
        </w:rPr>
        <w:t>p=/271,f=1/260</w:t>
      </w:r>
      <w:r w:rsidR="0061181A">
        <w:rPr>
          <w:rFonts w:ascii="Times New Roman" w:hAnsi="Times New Roman" w:cs="B Lotus"/>
          <w:sz w:val="20"/>
          <w:szCs w:val="24"/>
          <w:rtl/>
        </w:rPr>
        <w:t>)</w:t>
      </w:r>
      <w:r w:rsidRPr="00D63912">
        <w:rPr>
          <w:rFonts w:ascii="Times New Roman" w:hAnsi="Times New Roman" w:cs="B Lotus" w:hint="cs"/>
          <w:sz w:val="20"/>
          <w:szCs w:val="24"/>
          <w:rtl/>
        </w:rPr>
        <w:t xml:space="preserve"> امید به زندگی (</w:t>
      </w:r>
      <w:r w:rsidRPr="00D63912">
        <w:rPr>
          <w:rFonts w:ascii="Times New Roman" w:hAnsi="Times New Roman" w:cs="B Lotus"/>
          <w:sz w:val="20"/>
          <w:szCs w:val="24"/>
        </w:rPr>
        <w:t>p=/665,f=/192</w:t>
      </w:r>
      <w:r w:rsidR="0061181A">
        <w:rPr>
          <w:rFonts w:ascii="Times New Roman" w:hAnsi="Times New Roman" w:cs="B Lotus"/>
          <w:sz w:val="20"/>
          <w:szCs w:val="24"/>
          <w:rtl/>
        </w:rPr>
        <w:t>)</w:t>
      </w:r>
      <w:r w:rsidRPr="00D63912">
        <w:rPr>
          <w:rFonts w:ascii="Times New Roman" w:hAnsi="Times New Roman" w:cs="B Lotus" w:hint="cs"/>
          <w:sz w:val="20"/>
          <w:szCs w:val="24"/>
          <w:rtl/>
        </w:rPr>
        <w:t xml:space="preserve"> </w:t>
      </w:r>
      <w:r w:rsidR="00DE2824">
        <w:rPr>
          <w:rFonts w:ascii="Times New Roman" w:hAnsi="Times New Roman" w:cs="B Lotus"/>
          <w:sz w:val="20"/>
          <w:szCs w:val="24"/>
          <w:rtl/>
        </w:rPr>
        <w:t>افسردگ</w:t>
      </w:r>
      <w:r w:rsidR="00DE2824">
        <w:rPr>
          <w:rFonts w:ascii="Times New Roman" w:hAnsi="Times New Roman" w:cs="B Lotus" w:hint="cs"/>
          <w:sz w:val="20"/>
          <w:szCs w:val="24"/>
          <w:rtl/>
        </w:rPr>
        <w:t>ی</w:t>
      </w:r>
      <w:r w:rsidRPr="00D63912">
        <w:rPr>
          <w:rFonts w:ascii="Times New Roman" w:hAnsi="Times New Roman" w:cs="B Lotus" w:hint="cs"/>
          <w:sz w:val="20"/>
          <w:szCs w:val="24"/>
          <w:rtl/>
        </w:rPr>
        <w:t xml:space="preserve"> (</w:t>
      </w:r>
      <w:r w:rsidRPr="00D63912">
        <w:rPr>
          <w:rFonts w:ascii="Times New Roman" w:hAnsi="Times New Roman" w:cs="B Lotus"/>
          <w:sz w:val="20"/>
          <w:szCs w:val="24"/>
        </w:rPr>
        <w:t>p=/051, f=4/208</w:t>
      </w:r>
      <w:r w:rsidRPr="00D63912">
        <w:rPr>
          <w:rFonts w:ascii="Times New Roman" w:hAnsi="Times New Roman" w:cs="B Lotus" w:hint="cs"/>
          <w:sz w:val="20"/>
          <w:szCs w:val="24"/>
          <w:rtl/>
        </w:rPr>
        <w:t xml:space="preserve">) </w:t>
      </w:r>
      <w:r w:rsidR="00DE2824">
        <w:rPr>
          <w:rFonts w:ascii="Times New Roman" w:hAnsi="Times New Roman" w:cs="B Lotus"/>
          <w:sz w:val="20"/>
          <w:szCs w:val="24"/>
          <w:rtl/>
        </w:rPr>
        <w:t>معن</w:t>
      </w:r>
      <w:r w:rsidR="00DE2824">
        <w:rPr>
          <w:rFonts w:ascii="Times New Roman" w:hAnsi="Times New Roman" w:cs="B Lotus" w:hint="cs"/>
          <w:sz w:val="20"/>
          <w:szCs w:val="24"/>
          <w:rtl/>
        </w:rPr>
        <w:t>ی‌دار</w:t>
      </w:r>
      <w:r w:rsidRPr="00D63912">
        <w:rPr>
          <w:rFonts w:ascii="Times New Roman" w:hAnsi="Times New Roman" w:cs="B Lotus" w:hint="cs"/>
          <w:sz w:val="20"/>
          <w:szCs w:val="24"/>
          <w:rtl/>
        </w:rPr>
        <w:t xml:space="preserve"> </w:t>
      </w:r>
      <w:r w:rsidR="00DE2824">
        <w:rPr>
          <w:rFonts w:ascii="Times New Roman" w:hAnsi="Times New Roman" w:cs="B Lotus"/>
          <w:sz w:val="20"/>
          <w:szCs w:val="24"/>
          <w:rtl/>
        </w:rPr>
        <w:t>نم</w:t>
      </w:r>
      <w:r w:rsidR="00DE2824">
        <w:rPr>
          <w:rFonts w:ascii="Times New Roman" w:hAnsi="Times New Roman" w:cs="B Lotus" w:hint="cs"/>
          <w:sz w:val="20"/>
          <w:szCs w:val="24"/>
          <w:rtl/>
        </w:rPr>
        <w:t>ی‌باشند</w:t>
      </w:r>
      <w:r w:rsidRPr="00D63912">
        <w:rPr>
          <w:rFonts w:ascii="Times New Roman" w:hAnsi="Times New Roman" w:cs="B Lotus" w:hint="cs"/>
          <w:sz w:val="20"/>
          <w:szCs w:val="24"/>
          <w:rtl/>
        </w:rPr>
        <w:t>.</w:t>
      </w:r>
      <w:r w:rsidR="0061181A">
        <w:rPr>
          <w:rFonts w:ascii="Times New Roman" w:hAnsi="Times New Roman" w:cs="B Lotus"/>
          <w:sz w:val="20"/>
          <w:szCs w:val="24"/>
          <w:rtl/>
        </w:rPr>
        <w:t xml:space="preserve"> بنابرا</w:t>
      </w:r>
      <w:r w:rsidR="0061181A">
        <w:rPr>
          <w:rFonts w:ascii="Times New Roman" w:hAnsi="Times New Roman" w:cs="B Lotus" w:hint="cs"/>
          <w:sz w:val="20"/>
          <w:szCs w:val="24"/>
          <w:rtl/>
        </w:rPr>
        <w:t>ین</w:t>
      </w:r>
      <w:r w:rsidRPr="00D63912">
        <w:rPr>
          <w:rFonts w:ascii="Times New Roman" w:hAnsi="Times New Roman" w:cs="B Lotus" w:hint="cs"/>
          <w:sz w:val="20"/>
          <w:szCs w:val="24"/>
          <w:rtl/>
        </w:rPr>
        <w:t xml:space="preserve"> واریانس دو گروه آزمایش </w:t>
      </w:r>
      <w:r w:rsidR="00DE2824">
        <w:rPr>
          <w:rFonts w:ascii="Times New Roman" w:hAnsi="Times New Roman" w:cs="B Lotus"/>
          <w:sz w:val="20"/>
          <w:szCs w:val="24"/>
          <w:rtl/>
        </w:rPr>
        <w:t>و کنترل</w:t>
      </w:r>
      <w:r w:rsidRPr="00D63912">
        <w:rPr>
          <w:rFonts w:ascii="Times New Roman" w:hAnsi="Times New Roman" w:cs="B Lotus" w:hint="cs"/>
          <w:sz w:val="20"/>
          <w:szCs w:val="24"/>
          <w:rtl/>
        </w:rPr>
        <w:t xml:space="preserve"> از متغیرهای عاطفه مثبت. امید به زندگی</w:t>
      </w:r>
      <w:r w:rsidR="00DE2824">
        <w:rPr>
          <w:rFonts w:ascii="Times New Roman" w:hAnsi="Times New Roman" w:cs="B Lotus" w:hint="cs"/>
          <w:sz w:val="20"/>
          <w:szCs w:val="24"/>
          <w:rtl/>
        </w:rPr>
        <w:t xml:space="preserve"> و</w:t>
      </w:r>
      <w:r w:rsidRPr="00D63912">
        <w:rPr>
          <w:rFonts w:ascii="Times New Roman" w:hAnsi="Times New Roman" w:cs="B Lotus" w:hint="cs"/>
          <w:sz w:val="20"/>
          <w:szCs w:val="24"/>
          <w:rtl/>
        </w:rPr>
        <w:t xml:space="preserve"> </w:t>
      </w:r>
      <w:r w:rsidR="00DE2824">
        <w:rPr>
          <w:rFonts w:ascii="Times New Roman" w:hAnsi="Times New Roman" w:cs="B Lotus"/>
          <w:sz w:val="20"/>
          <w:szCs w:val="24"/>
          <w:rtl/>
        </w:rPr>
        <w:t>افسردگ</w:t>
      </w:r>
      <w:r w:rsidR="00DE2824">
        <w:rPr>
          <w:rFonts w:ascii="Times New Roman" w:hAnsi="Times New Roman" w:cs="B Lotus" w:hint="cs"/>
          <w:sz w:val="20"/>
          <w:szCs w:val="24"/>
          <w:rtl/>
        </w:rPr>
        <w:t>ی</w:t>
      </w:r>
      <w:r w:rsidRPr="00D63912">
        <w:rPr>
          <w:rFonts w:ascii="Times New Roman" w:hAnsi="Times New Roman" w:cs="B Lotus" w:hint="cs"/>
          <w:sz w:val="20"/>
          <w:szCs w:val="24"/>
          <w:rtl/>
        </w:rPr>
        <w:t xml:space="preserve"> </w:t>
      </w:r>
      <w:r w:rsidR="00DE2824">
        <w:rPr>
          <w:rFonts w:ascii="Times New Roman" w:hAnsi="Times New Roman" w:cs="B Lotus"/>
          <w:sz w:val="20"/>
          <w:szCs w:val="24"/>
          <w:rtl/>
        </w:rPr>
        <w:t>به‌طور</w:t>
      </w:r>
      <w:r w:rsidRPr="00D63912">
        <w:rPr>
          <w:rFonts w:ascii="Times New Roman" w:hAnsi="Times New Roman" w:cs="B Lotus" w:hint="cs"/>
          <w:sz w:val="20"/>
          <w:szCs w:val="24"/>
          <w:rtl/>
        </w:rPr>
        <w:t xml:space="preserve"> معناداری متفاوت نیستند </w:t>
      </w:r>
      <w:r w:rsidR="00DE2824">
        <w:rPr>
          <w:rFonts w:ascii="Times New Roman" w:hAnsi="Times New Roman" w:cs="B Lotus"/>
          <w:sz w:val="20"/>
          <w:szCs w:val="24"/>
          <w:rtl/>
        </w:rPr>
        <w:t>و فرض</w:t>
      </w:r>
      <w:r w:rsidR="00392F63" w:rsidRPr="00D63912">
        <w:rPr>
          <w:rFonts w:ascii="Times New Roman" w:hAnsi="Times New Roman" w:cs="B Lotus" w:hint="cs"/>
          <w:sz w:val="20"/>
          <w:szCs w:val="24"/>
          <w:rtl/>
        </w:rPr>
        <w:t xml:space="preserve"> همگنی </w:t>
      </w:r>
      <w:r w:rsidR="00DE2824">
        <w:rPr>
          <w:rFonts w:ascii="Times New Roman" w:hAnsi="Times New Roman" w:cs="B Lotus"/>
          <w:sz w:val="20"/>
          <w:szCs w:val="24"/>
          <w:rtl/>
        </w:rPr>
        <w:t>وار</w:t>
      </w:r>
      <w:r w:rsidR="00DE2824">
        <w:rPr>
          <w:rFonts w:ascii="Times New Roman" w:hAnsi="Times New Roman" w:cs="B Lotus" w:hint="cs"/>
          <w:sz w:val="20"/>
          <w:szCs w:val="24"/>
          <w:rtl/>
        </w:rPr>
        <w:t>یانس‌ها</w:t>
      </w:r>
      <w:r w:rsidR="00392F63" w:rsidRPr="00D63912">
        <w:rPr>
          <w:rFonts w:ascii="Times New Roman" w:hAnsi="Times New Roman" w:cs="B Lotus" w:hint="cs"/>
          <w:sz w:val="20"/>
          <w:szCs w:val="24"/>
          <w:rtl/>
        </w:rPr>
        <w:t xml:space="preserve"> تائید </w:t>
      </w:r>
      <w:r w:rsidR="00DE2824">
        <w:rPr>
          <w:rFonts w:ascii="Times New Roman" w:hAnsi="Times New Roman" w:cs="B Lotus"/>
          <w:sz w:val="20"/>
          <w:szCs w:val="24"/>
          <w:rtl/>
        </w:rPr>
        <w:t>م</w:t>
      </w:r>
      <w:r w:rsidR="00DE2824">
        <w:rPr>
          <w:rFonts w:ascii="Times New Roman" w:hAnsi="Times New Roman" w:cs="B Lotus" w:hint="cs"/>
          <w:sz w:val="20"/>
          <w:szCs w:val="24"/>
          <w:rtl/>
        </w:rPr>
        <w:t>ی‌شود</w:t>
      </w:r>
      <w:r w:rsidR="007C7557" w:rsidRPr="00D63912">
        <w:rPr>
          <w:rFonts w:ascii="Times New Roman" w:hAnsi="Times New Roman" w:cs="B Lotus" w:hint="cs"/>
          <w:sz w:val="20"/>
          <w:szCs w:val="24"/>
          <w:rtl/>
        </w:rPr>
        <w:t>.</w:t>
      </w:r>
    </w:p>
    <w:p w14:paraId="490C1771" w14:textId="77777777" w:rsidR="00D63912" w:rsidRPr="00D63912" w:rsidRDefault="00D63912" w:rsidP="00545547">
      <w:pPr>
        <w:spacing w:line="240" w:lineRule="auto"/>
        <w:jc w:val="lowKashida"/>
        <w:rPr>
          <w:rFonts w:ascii="Times New Roman" w:hAnsi="Times New Roman" w:cs="B Lotus"/>
          <w:sz w:val="20"/>
          <w:szCs w:val="24"/>
          <w:rtl/>
        </w:rPr>
      </w:pPr>
    </w:p>
    <w:p w14:paraId="6FEC2F93" w14:textId="77777777" w:rsidR="00D167E6" w:rsidRPr="00D63912" w:rsidRDefault="00531CB5" w:rsidP="00D63912">
      <w:pPr>
        <w:spacing w:line="240" w:lineRule="auto"/>
        <w:jc w:val="center"/>
        <w:rPr>
          <w:rFonts w:cs="B Lotus"/>
          <w:sz w:val="20"/>
          <w:szCs w:val="20"/>
          <w:rtl/>
        </w:rPr>
      </w:pPr>
      <w:r w:rsidRPr="00D63912">
        <w:rPr>
          <w:rFonts w:cs="B Lotus" w:hint="cs"/>
          <w:b/>
          <w:bCs/>
          <w:sz w:val="20"/>
          <w:szCs w:val="20"/>
          <w:rtl/>
        </w:rPr>
        <w:t xml:space="preserve">جدول </w:t>
      </w:r>
      <w:r w:rsidR="00D63912" w:rsidRPr="00D63912">
        <w:rPr>
          <w:rFonts w:cs="B Lotus" w:hint="cs"/>
          <w:b/>
          <w:bCs/>
          <w:sz w:val="20"/>
          <w:szCs w:val="20"/>
          <w:rtl/>
        </w:rPr>
        <w:t>3.</w:t>
      </w:r>
      <w:r w:rsidRPr="00D63912">
        <w:rPr>
          <w:rFonts w:cs="B Lotus" w:hint="cs"/>
          <w:sz w:val="20"/>
          <w:szCs w:val="20"/>
          <w:rtl/>
        </w:rPr>
        <w:t xml:space="preserve"> </w:t>
      </w:r>
      <w:r w:rsidR="00DE2824">
        <w:rPr>
          <w:rFonts w:cs="B Lotus" w:hint="cs"/>
          <w:sz w:val="20"/>
          <w:szCs w:val="20"/>
          <w:rtl/>
        </w:rPr>
        <w:t>نتایج</w:t>
      </w:r>
      <w:r w:rsidRPr="00D63912">
        <w:rPr>
          <w:rFonts w:cs="B Lotus" w:hint="cs"/>
          <w:sz w:val="20"/>
          <w:szCs w:val="20"/>
          <w:rtl/>
        </w:rPr>
        <w:t xml:space="preserve"> همگنی شیب رگرسیون</w:t>
      </w:r>
    </w:p>
    <w:tbl>
      <w:tblPr>
        <w:tblStyle w:val="TableGrid"/>
        <w:bidiVisual/>
        <w:tblW w:w="0" w:type="auto"/>
        <w:tblLook w:val="04A0" w:firstRow="1" w:lastRow="0" w:firstColumn="1" w:lastColumn="0" w:noHBand="0" w:noVBand="1"/>
      </w:tblPr>
      <w:tblGrid>
        <w:gridCol w:w="1335"/>
        <w:gridCol w:w="1718"/>
        <w:gridCol w:w="953"/>
        <w:gridCol w:w="1837"/>
        <w:gridCol w:w="835"/>
        <w:gridCol w:w="1336"/>
        <w:gridCol w:w="1336"/>
      </w:tblGrid>
      <w:tr w:rsidR="00D167E6" w:rsidRPr="002D68EA" w14:paraId="0220EE54" w14:textId="77777777" w:rsidTr="002D68EA">
        <w:tc>
          <w:tcPr>
            <w:tcW w:w="1335" w:type="dxa"/>
          </w:tcPr>
          <w:p w14:paraId="52EA1F53"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متغیرهای وابسته</w:t>
            </w:r>
          </w:p>
        </w:tc>
        <w:tc>
          <w:tcPr>
            <w:tcW w:w="1718" w:type="dxa"/>
          </w:tcPr>
          <w:p w14:paraId="7AC095FB"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میانگین مجذورات</w:t>
            </w:r>
          </w:p>
        </w:tc>
        <w:tc>
          <w:tcPr>
            <w:tcW w:w="953" w:type="dxa"/>
          </w:tcPr>
          <w:p w14:paraId="4946AE6D" w14:textId="77777777" w:rsidR="00D167E6" w:rsidRPr="00D63912" w:rsidRDefault="00D167E6" w:rsidP="00D63912">
            <w:pPr>
              <w:spacing w:after="200"/>
              <w:jc w:val="lowKashida"/>
              <w:rPr>
                <w:rFonts w:ascii="Times New Roman" w:hAnsi="Times New Roman" w:cs="B Lotus"/>
                <w:sz w:val="18"/>
                <w:lang w:bidi="fa-IR"/>
              </w:rPr>
            </w:pPr>
            <w:r w:rsidRPr="00D63912">
              <w:rPr>
                <w:rFonts w:ascii="Times New Roman" w:hAnsi="Times New Roman" w:cs="B Lotus"/>
                <w:sz w:val="18"/>
                <w:lang w:bidi="fa-IR"/>
              </w:rPr>
              <w:t>df</w:t>
            </w:r>
          </w:p>
        </w:tc>
        <w:tc>
          <w:tcPr>
            <w:tcW w:w="1837" w:type="dxa"/>
          </w:tcPr>
          <w:p w14:paraId="379E6955"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میانگین مجذورات</w:t>
            </w:r>
          </w:p>
        </w:tc>
        <w:tc>
          <w:tcPr>
            <w:tcW w:w="835" w:type="dxa"/>
          </w:tcPr>
          <w:p w14:paraId="533BC4A2" w14:textId="77777777" w:rsidR="00D167E6" w:rsidRPr="00D63912" w:rsidRDefault="00D167E6" w:rsidP="00D63912">
            <w:pPr>
              <w:spacing w:after="200"/>
              <w:jc w:val="lowKashida"/>
              <w:rPr>
                <w:rFonts w:ascii="Times New Roman" w:hAnsi="Times New Roman" w:cs="B Lotus"/>
                <w:sz w:val="18"/>
                <w:lang w:bidi="fa-IR"/>
              </w:rPr>
            </w:pPr>
            <w:r w:rsidRPr="00D63912">
              <w:rPr>
                <w:rFonts w:ascii="Times New Roman" w:hAnsi="Times New Roman" w:cs="B Lotus"/>
                <w:sz w:val="18"/>
                <w:lang w:bidi="fa-IR"/>
              </w:rPr>
              <w:t>f</w:t>
            </w:r>
          </w:p>
        </w:tc>
        <w:tc>
          <w:tcPr>
            <w:tcW w:w="1336" w:type="dxa"/>
          </w:tcPr>
          <w:p w14:paraId="36F36420"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اندازه اثر</w:t>
            </w:r>
          </w:p>
        </w:tc>
        <w:tc>
          <w:tcPr>
            <w:tcW w:w="1336" w:type="dxa"/>
          </w:tcPr>
          <w:p w14:paraId="32550155" w14:textId="77777777" w:rsidR="00D167E6" w:rsidRPr="00D63912" w:rsidRDefault="00D167E6" w:rsidP="00D63912">
            <w:pPr>
              <w:spacing w:after="200"/>
              <w:jc w:val="lowKashida"/>
              <w:rPr>
                <w:rFonts w:ascii="Times New Roman" w:hAnsi="Times New Roman" w:cs="B Lotus"/>
                <w:sz w:val="18"/>
                <w:lang w:bidi="fa-IR"/>
              </w:rPr>
            </w:pPr>
            <w:r w:rsidRPr="00D63912">
              <w:rPr>
                <w:rFonts w:ascii="Times New Roman" w:hAnsi="Times New Roman" w:cs="B Lotus"/>
                <w:sz w:val="18"/>
                <w:lang w:bidi="fa-IR"/>
              </w:rPr>
              <w:t>sig</w:t>
            </w:r>
          </w:p>
        </w:tc>
      </w:tr>
      <w:tr w:rsidR="00D167E6" w:rsidRPr="002D68EA" w14:paraId="0DE0E5FB" w14:textId="77777777" w:rsidTr="002D68EA">
        <w:tc>
          <w:tcPr>
            <w:tcW w:w="1335" w:type="dxa"/>
          </w:tcPr>
          <w:p w14:paraId="4463B4D4"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عاطفه مثبت</w:t>
            </w:r>
          </w:p>
        </w:tc>
        <w:tc>
          <w:tcPr>
            <w:tcW w:w="1718" w:type="dxa"/>
          </w:tcPr>
          <w:p w14:paraId="401CF838"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318/23</w:t>
            </w:r>
          </w:p>
        </w:tc>
        <w:tc>
          <w:tcPr>
            <w:tcW w:w="953" w:type="dxa"/>
          </w:tcPr>
          <w:p w14:paraId="326B4699"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2</w:t>
            </w:r>
          </w:p>
        </w:tc>
        <w:tc>
          <w:tcPr>
            <w:tcW w:w="1837" w:type="dxa"/>
          </w:tcPr>
          <w:p w14:paraId="588035A5"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659/11</w:t>
            </w:r>
          </w:p>
        </w:tc>
        <w:tc>
          <w:tcPr>
            <w:tcW w:w="835" w:type="dxa"/>
          </w:tcPr>
          <w:p w14:paraId="4996E185"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170/</w:t>
            </w:r>
          </w:p>
        </w:tc>
        <w:tc>
          <w:tcPr>
            <w:tcW w:w="1336" w:type="dxa"/>
          </w:tcPr>
          <w:p w14:paraId="3C567858"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015/</w:t>
            </w:r>
          </w:p>
        </w:tc>
        <w:tc>
          <w:tcPr>
            <w:tcW w:w="1336" w:type="dxa"/>
          </w:tcPr>
          <w:p w14:paraId="5C539751"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835/</w:t>
            </w:r>
          </w:p>
        </w:tc>
      </w:tr>
      <w:tr w:rsidR="00D167E6" w:rsidRPr="002D68EA" w14:paraId="34F86C32" w14:textId="77777777" w:rsidTr="002D68EA">
        <w:tc>
          <w:tcPr>
            <w:tcW w:w="1335" w:type="dxa"/>
          </w:tcPr>
          <w:p w14:paraId="07E382B6"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امید به زندگی</w:t>
            </w:r>
          </w:p>
        </w:tc>
        <w:tc>
          <w:tcPr>
            <w:tcW w:w="1718" w:type="dxa"/>
          </w:tcPr>
          <w:p w14:paraId="3E1A4042"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422/21</w:t>
            </w:r>
          </w:p>
        </w:tc>
        <w:tc>
          <w:tcPr>
            <w:tcW w:w="953" w:type="dxa"/>
          </w:tcPr>
          <w:p w14:paraId="101FEA0A"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2</w:t>
            </w:r>
          </w:p>
        </w:tc>
        <w:tc>
          <w:tcPr>
            <w:tcW w:w="1837" w:type="dxa"/>
          </w:tcPr>
          <w:p w14:paraId="33622EBE"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711/10</w:t>
            </w:r>
          </w:p>
        </w:tc>
        <w:tc>
          <w:tcPr>
            <w:tcW w:w="835" w:type="dxa"/>
          </w:tcPr>
          <w:p w14:paraId="58A7EFD6"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265/</w:t>
            </w:r>
          </w:p>
        </w:tc>
        <w:tc>
          <w:tcPr>
            <w:tcW w:w="1336" w:type="dxa"/>
          </w:tcPr>
          <w:p w14:paraId="3DA8C327"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033/</w:t>
            </w:r>
          </w:p>
        </w:tc>
        <w:tc>
          <w:tcPr>
            <w:tcW w:w="1336" w:type="dxa"/>
          </w:tcPr>
          <w:p w14:paraId="0E5383EA"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770/</w:t>
            </w:r>
          </w:p>
        </w:tc>
      </w:tr>
      <w:tr w:rsidR="00D167E6" w:rsidRPr="002D68EA" w14:paraId="5D0DBABB" w14:textId="77777777" w:rsidTr="002D68EA">
        <w:tc>
          <w:tcPr>
            <w:tcW w:w="1335" w:type="dxa"/>
          </w:tcPr>
          <w:p w14:paraId="395B78E1"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lastRenderedPageBreak/>
              <w:t>افسردگی</w:t>
            </w:r>
          </w:p>
        </w:tc>
        <w:tc>
          <w:tcPr>
            <w:tcW w:w="1718" w:type="dxa"/>
          </w:tcPr>
          <w:p w14:paraId="05392ADB"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547/15</w:t>
            </w:r>
          </w:p>
        </w:tc>
        <w:tc>
          <w:tcPr>
            <w:tcW w:w="953" w:type="dxa"/>
          </w:tcPr>
          <w:p w14:paraId="7D2DC23C"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2</w:t>
            </w:r>
          </w:p>
        </w:tc>
        <w:tc>
          <w:tcPr>
            <w:tcW w:w="1837" w:type="dxa"/>
          </w:tcPr>
          <w:p w14:paraId="5F817E37"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773/7</w:t>
            </w:r>
          </w:p>
        </w:tc>
        <w:tc>
          <w:tcPr>
            <w:tcW w:w="835" w:type="dxa"/>
          </w:tcPr>
          <w:p w14:paraId="05D3FF17"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203/1</w:t>
            </w:r>
          </w:p>
        </w:tc>
        <w:tc>
          <w:tcPr>
            <w:tcW w:w="1336" w:type="dxa"/>
          </w:tcPr>
          <w:p w14:paraId="30EDD98B"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099/</w:t>
            </w:r>
          </w:p>
        </w:tc>
        <w:tc>
          <w:tcPr>
            <w:tcW w:w="1336" w:type="dxa"/>
          </w:tcPr>
          <w:p w14:paraId="2FBF6836"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319/</w:t>
            </w:r>
          </w:p>
        </w:tc>
      </w:tr>
    </w:tbl>
    <w:p w14:paraId="72C16CF9" w14:textId="77777777" w:rsidR="00D167E6" w:rsidRPr="002D68EA" w:rsidRDefault="00D167E6" w:rsidP="00545547">
      <w:pPr>
        <w:spacing w:line="240" w:lineRule="auto"/>
        <w:rPr>
          <w:rFonts w:cs="B Lotus"/>
          <w:sz w:val="24"/>
          <w:szCs w:val="24"/>
          <w:rtl/>
        </w:rPr>
      </w:pPr>
    </w:p>
    <w:p w14:paraId="017E92E2" w14:textId="77777777" w:rsidR="00D167E6" w:rsidRPr="00D63912" w:rsidRDefault="00D167E6" w:rsidP="00545547">
      <w:pPr>
        <w:spacing w:line="240" w:lineRule="auto"/>
        <w:jc w:val="lowKashida"/>
        <w:rPr>
          <w:rFonts w:ascii="Times New Roman" w:hAnsi="Times New Roman" w:cs="B Lotus"/>
          <w:sz w:val="20"/>
          <w:szCs w:val="24"/>
          <w:rtl/>
        </w:rPr>
      </w:pPr>
      <w:r w:rsidRPr="00D63912">
        <w:rPr>
          <w:rFonts w:ascii="Times New Roman" w:hAnsi="Times New Roman" w:cs="B Lotus" w:hint="cs"/>
          <w:sz w:val="20"/>
          <w:szCs w:val="24"/>
          <w:rtl/>
        </w:rPr>
        <w:t xml:space="preserve">با توجه به </w:t>
      </w:r>
      <w:r w:rsidR="00173CE2">
        <w:rPr>
          <w:rFonts w:ascii="Times New Roman" w:hAnsi="Times New Roman" w:cs="B Lotus"/>
          <w:sz w:val="20"/>
          <w:szCs w:val="24"/>
          <w:rtl/>
        </w:rPr>
        <w:t>داده‌ها</w:t>
      </w:r>
      <w:r w:rsidR="00173CE2">
        <w:rPr>
          <w:rFonts w:ascii="Times New Roman" w:hAnsi="Times New Roman" w:cs="B Lotus" w:hint="cs"/>
          <w:sz w:val="20"/>
          <w:szCs w:val="24"/>
          <w:rtl/>
        </w:rPr>
        <w:t>ی</w:t>
      </w:r>
      <w:r w:rsidRPr="00D63912">
        <w:rPr>
          <w:rFonts w:ascii="Times New Roman" w:hAnsi="Times New Roman" w:cs="B Lotus" w:hint="cs"/>
          <w:sz w:val="20"/>
          <w:szCs w:val="24"/>
          <w:rtl/>
        </w:rPr>
        <w:t xml:space="preserve"> جدول شیب رگرسیون در مورد متغیرها در سطح (</w:t>
      </w:r>
      <w:r w:rsidRPr="00D63912">
        <w:rPr>
          <w:rFonts w:ascii="Times New Roman" w:hAnsi="Times New Roman" w:cs="B Lotus"/>
          <w:sz w:val="20"/>
          <w:szCs w:val="24"/>
        </w:rPr>
        <w:t>p&lt;0/05</w:t>
      </w:r>
      <w:r w:rsidR="0061181A">
        <w:rPr>
          <w:rFonts w:ascii="Times New Roman" w:hAnsi="Times New Roman" w:cs="B Lotus"/>
          <w:sz w:val="20"/>
          <w:szCs w:val="24"/>
          <w:rtl/>
        </w:rPr>
        <w:t>)</w:t>
      </w:r>
      <w:r w:rsidRPr="00D63912">
        <w:rPr>
          <w:rFonts w:ascii="Times New Roman" w:hAnsi="Times New Roman" w:cs="B Lotus" w:hint="cs"/>
          <w:sz w:val="20"/>
          <w:szCs w:val="24"/>
          <w:rtl/>
        </w:rPr>
        <w:t xml:space="preserve"> </w:t>
      </w:r>
      <w:r w:rsidR="00173CE2">
        <w:rPr>
          <w:rFonts w:ascii="Times New Roman" w:hAnsi="Times New Roman" w:cs="B Lotus"/>
          <w:sz w:val="20"/>
          <w:szCs w:val="24"/>
          <w:rtl/>
        </w:rPr>
        <w:t>معن</w:t>
      </w:r>
      <w:r w:rsidR="00173CE2">
        <w:rPr>
          <w:rFonts w:ascii="Times New Roman" w:hAnsi="Times New Roman" w:cs="B Lotus" w:hint="cs"/>
          <w:sz w:val="20"/>
          <w:szCs w:val="24"/>
          <w:rtl/>
        </w:rPr>
        <w:t>ی‌دار</w:t>
      </w:r>
      <w:r w:rsidRPr="00D63912">
        <w:rPr>
          <w:rFonts w:ascii="Times New Roman" w:hAnsi="Times New Roman" w:cs="B Lotus" w:hint="cs"/>
          <w:sz w:val="20"/>
          <w:szCs w:val="24"/>
          <w:rtl/>
        </w:rPr>
        <w:t xml:space="preserve"> </w:t>
      </w:r>
      <w:r w:rsidR="00173CE2">
        <w:rPr>
          <w:rFonts w:ascii="Times New Roman" w:hAnsi="Times New Roman" w:cs="B Lotus"/>
          <w:sz w:val="20"/>
          <w:szCs w:val="24"/>
          <w:rtl/>
        </w:rPr>
        <w:t>ن</w:t>
      </w:r>
      <w:r w:rsidR="00173CE2">
        <w:rPr>
          <w:rFonts w:ascii="Times New Roman" w:hAnsi="Times New Roman" w:cs="B Lotus" w:hint="cs"/>
          <w:sz w:val="20"/>
          <w:szCs w:val="24"/>
          <w:rtl/>
        </w:rPr>
        <w:t>یست</w:t>
      </w:r>
      <w:r w:rsidRPr="00D63912">
        <w:rPr>
          <w:rFonts w:ascii="Times New Roman" w:hAnsi="Times New Roman" w:cs="B Lotus" w:hint="cs"/>
          <w:sz w:val="20"/>
          <w:szCs w:val="24"/>
          <w:rtl/>
        </w:rPr>
        <w:t xml:space="preserve"> بنابراین شرط همگنی شیب رگرسیون تائید </w:t>
      </w:r>
      <w:r w:rsidR="00173CE2">
        <w:rPr>
          <w:rFonts w:ascii="Times New Roman" w:hAnsi="Times New Roman" w:cs="B Lotus"/>
          <w:sz w:val="20"/>
          <w:szCs w:val="24"/>
          <w:rtl/>
        </w:rPr>
        <w:t>م</w:t>
      </w:r>
      <w:r w:rsidR="00173CE2">
        <w:rPr>
          <w:rFonts w:ascii="Times New Roman" w:hAnsi="Times New Roman" w:cs="B Lotus" w:hint="cs"/>
          <w:sz w:val="20"/>
          <w:szCs w:val="24"/>
          <w:rtl/>
        </w:rPr>
        <w:t>ی‌شود</w:t>
      </w:r>
      <w:r w:rsidRPr="00D63912">
        <w:rPr>
          <w:rFonts w:ascii="Times New Roman" w:hAnsi="Times New Roman" w:cs="B Lotus" w:hint="cs"/>
          <w:sz w:val="20"/>
          <w:szCs w:val="24"/>
          <w:rtl/>
        </w:rPr>
        <w:t>.</w:t>
      </w:r>
    </w:p>
    <w:p w14:paraId="6FD5967B" w14:textId="77777777" w:rsidR="00D63912" w:rsidRPr="002D68EA" w:rsidRDefault="00D63912" w:rsidP="00D63912">
      <w:pPr>
        <w:pStyle w:val="NoSpacing"/>
        <w:rPr>
          <w:rtl/>
        </w:rPr>
      </w:pPr>
    </w:p>
    <w:p w14:paraId="6FFAD73B" w14:textId="77777777" w:rsidR="00D167E6" w:rsidRPr="00D63912" w:rsidRDefault="00D63912" w:rsidP="00D63912">
      <w:pPr>
        <w:pStyle w:val="NoSpacing"/>
        <w:jc w:val="center"/>
        <w:rPr>
          <w:rFonts w:cs="B Lotus"/>
          <w:sz w:val="20"/>
          <w:szCs w:val="20"/>
          <w:rtl/>
        </w:rPr>
      </w:pPr>
      <w:r w:rsidRPr="00D63912">
        <w:rPr>
          <w:rFonts w:cs="B Lotus" w:hint="cs"/>
          <w:b/>
          <w:bCs/>
          <w:sz w:val="20"/>
          <w:szCs w:val="20"/>
          <w:rtl/>
        </w:rPr>
        <w:t>جدول 4.</w:t>
      </w:r>
      <w:r w:rsidR="00531CB5" w:rsidRPr="00D63912">
        <w:rPr>
          <w:rFonts w:cs="B Lotus" w:hint="cs"/>
          <w:b/>
          <w:bCs/>
          <w:sz w:val="20"/>
          <w:szCs w:val="20"/>
          <w:rtl/>
        </w:rPr>
        <w:t xml:space="preserve"> </w:t>
      </w:r>
      <w:r w:rsidR="00173CE2">
        <w:rPr>
          <w:rFonts w:cs="B Lotus" w:hint="cs"/>
          <w:sz w:val="20"/>
          <w:szCs w:val="20"/>
          <w:rtl/>
        </w:rPr>
        <w:t>داده‌های</w:t>
      </w:r>
      <w:r w:rsidR="00531CB5" w:rsidRPr="00D63912">
        <w:rPr>
          <w:rFonts w:cs="B Lotus" w:hint="cs"/>
          <w:sz w:val="20"/>
          <w:szCs w:val="20"/>
          <w:rtl/>
        </w:rPr>
        <w:t xml:space="preserve"> جدول باکس</w:t>
      </w:r>
    </w:p>
    <w:tbl>
      <w:tblPr>
        <w:tblStyle w:val="TableGrid"/>
        <w:bidiVisual/>
        <w:tblW w:w="0" w:type="auto"/>
        <w:tblLook w:val="04A0" w:firstRow="1" w:lastRow="0" w:firstColumn="1" w:lastColumn="0" w:noHBand="0" w:noVBand="1"/>
      </w:tblPr>
      <w:tblGrid>
        <w:gridCol w:w="1558"/>
        <w:gridCol w:w="1558"/>
        <w:gridCol w:w="1558"/>
        <w:gridCol w:w="1558"/>
        <w:gridCol w:w="1559"/>
        <w:gridCol w:w="1559"/>
      </w:tblGrid>
      <w:tr w:rsidR="00D167E6" w:rsidRPr="00765305" w14:paraId="5B4F4CF1" w14:textId="77777777" w:rsidTr="002D68EA">
        <w:tc>
          <w:tcPr>
            <w:tcW w:w="1558" w:type="dxa"/>
          </w:tcPr>
          <w:p w14:paraId="051FE30E" w14:textId="77777777" w:rsidR="00D167E6" w:rsidRPr="00765305" w:rsidRDefault="00D167E6" w:rsidP="00765305">
            <w:pPr>
              <w:jc w:val="center"/>
              <w:rPr>
                <w:rFonts w:asciiTheme="majorBidi" w:hAnsiTheme="majorBidi" w:cs="B Lotus"/>
                <w:sz w:val="24"/>
                <w:szCs w:val="24"/>
                <w:rtl/>
                <w:lang w:bidi="fa-IR"/>
              </w:rPr>
            </w:pPr>
            <w:r w:rsidRPr="00765305">
              <w:rPr>
                <w:rFonts w:asciiTheme="majorBidi" w:hAnsiTheme="majorBidi" w:cs="B Lotus"/>
                <w:sz w:val="24"/>
                <w:szCs w:val="24"/>
                <w:lang w:bidi="fa-IR"/>
              </w:rPr>
              <w:t>M</w:t>
            </w:r>
            <w:r w:rsidRPr="00765305">
              <w:rPr>
                <w:rFonts w:asciiTheme="majorBidi" w:hAnsiTheme="majorBidi" w:cs="B Lotus"/>
                <w:sz w:val="24"/>
                <w:szCs w:val="24"/>
                <w:rtl/>
                <w:lang w:bidi="fa-IR"/>
              </w:rPr>
              <w:t xml:space="preserve"> باکس</w:t>
            </w:r>
          </w:p>
        </w:tc>
        <w:tc>
          <w:tcPr>
            <w:tcW w:w="1558" w:type="dxa"/>
          </w:tcPr>
          <w:p w14:paraId="335643DD" w14:textId="77777777" w:rsidR="00D167E6" w:rsidRPr="00765305" w:rsidRDefault="00D167E6" w:rsidP="00765305">
            <w:pPr>
              <w:jc w:val="center"/>
              <w:rPr>
                <w:rFonts w:asciiTheme="majorBidi" w:hAnsiTheme="majorBidi" w:cs="B Lotus"/>
                <w:sz w:val="24"/>
                <w:szCs w:val="24"/>
                <w:rtl/>
                <w:lang w:bidi="fa-IR"/>
              </w:rPr>
            </w:pPr>
            <w:r w:rsidRPr="00765305">
              <w:rPr>
                <w:rFonts w:asciiTheme="majorBidi" w:hAnsiTheme="majorBidi" w:cs="B Lotus"/>
                <w:sz w:val="24"/>
                <w:szCs w:val="24"/>
                <w:rtl/>
                <w:lang w:bidi="fa-IR"/>
              </w:rPr>
              <w:t>مقدار</w:t>
            </w:r>
          </w:p>
        </w:tc>
        <w:tc>
          <w:tcPr>
            <w:tcW w:w="1558" w:type="dxa"/>
          </w:tcPr>
          <w:p w14:paraId="0F763C78" w14:textId="77777777" w:rsidR="00D167E6" w:rsidRPr="00765305" w:rsidRDefault="00D167E6" w:rsidP="00765305">
            <w:pPr>
              <w:jc w:val="center"/>
              <w:rPr>
                <w:rFonts w:asciiTheme="majorBidi" w:hAnsiTheme="majorBidi" w:cs="B Lotus"/>
                <w:sz w:val="24"/>
                <w:szCs w:val="24"/>
                <w:lang w:bidi="fa-IR"/>
              </w:rPr>
            </w:pPr>
            <w:r w:rsidRPr="00765305">
              <w:rPr>
                <w:rFonts w:asciiTheme="majorBidi" w:hAnsiTheme="majorBidi" w:cs="B Lotus"/>
                <w:sz w:val="24"/>
                <w:szCs w:val="24"/>
                <w:lang w:bidi="fa-IR"/>
              </w:rPr>
              <w:t>F</w:t>
            </w:r>
          </w:p>
        </w:tc>
        <w:tc>
          <w:tcPr>
            <w:tcW w:w="1558" w:type="dxa"/>
          </w:tcPr>
          <w:p w14:paraId="45FA9080" w14:textId="77777777" w:rsidR="00D167E6" w:rsidRPr="00765305" w:rsidRDefault="00D167E6" w:rsidP="00765305">
            <w:pPr>
              <w:jc w:val="center"/>
              <w:rPr>
                <w:rFonts w:asciiTheme="majorBidi" w:hAnsiTheme="majorBidi" w:cs="B Lotus"/>
                <w:sz w:val="24"/>
                <w:szCs w:val="24"/>
                <w:lang w:bidi="fa-IR"/>
              </w:rPr>
            </w:pPr>
            <w:r w:rsidRPr="00765305">
              <w:rPr>
                <w:rFonts w:asciiTheme="majorBidi" w:hAnsiTheme="majorBidi" w:cs="B Lotus"/>
                <w:sz w:val="24"/>
                <w:szCs w:val="24"/>
                <w:lang w:bidi="fa-IR"/>
              </w:rPr>
              <w:t>DF</w:t>
            </w:r>
          </w:p>
        </w:tc>
        <w:tc>
          <w:tcPr>
            <w:tcW w:w="1559" w:type="dxa"/>
          </w:tcPr>
          <w:p w14:paraId="38864E39" w14:textId="77777777" w:rsidR="00D167E6" w:rsidRPr="00765305" w:rsidRDefault="00D167E6" w:rsidP="00765305">
            <w:pPr>
              <w:jc w:val="center"/>
              <w:rPr>
                <w:rFonts w:asciiTheme="majorBidi" w:hAnsiTheme="majorBidi" w:cs="B Lotus"/>
                <w:sz w:val="24"/>
                <w:szCs w:val="24"/>
                <w:rtl/>
                <w:lang w:bidi="fa-IR"/>
              </w:rPr>
            </w:pPr>
            <w:r w:rsidRPr="00765305">
              <w:rPr>
                <w:rFonts w:asciiTheme="majorBidi" w:hAnsiTheme="majorBidi" w:cs="B Lotus"/>
                <w:sz w:val="24"/>
                <w:szCs w:val="24"/>
                <w:lang w:bidi="fa-IR"/>
              </w:rPr>
              <w:t>DF</w:t>
            </w:r>
            <w:r w:rsidRPr="00765305">
              <w:rPr>
                <w:rFonts w:asciiTheme="majorBidi" w:hAnsiTheme="majorBidi" w:cs="B Lotus"/>
                <w:sz w:val="24"/>
                <w:szCs w:val="24"/>
                <w:vertAlign w:val="subscript"/>
                <w:lang w:bidi="fa-IR"/>
              </w:rPr>
              <w:t>2</w:t>
            </w:r>
          </w:p>
        </w:tc>
        <w:tc>
          <w:tcPr>
            <w:tcW w:w="1559" w:type="dxa"/>
          </w:tcPr>
          <w:p w14:paraId="1373C4BD" w14:textId="77777777" w:rsidR="00D167E6" w:rsidRPr="00765305" w:rsidRDefault="00D167E6" w:rsidP="00765305">
            <w:pPr>
              <w:jc w:val="center"/>
              <w:rPr>
                <w:rFonts w:asciiTheme="majorBidi" w:hAnsiTheme="majorBidi" w:cs="B Lotus"/>
                <w:sz w:val="24"/>
                <w:szCs w:val="24"/>
                <w:rtl/>
                <w:lang w:bidi="fa-IR"/>
              </w:rPr>
            </w:pPr>
            <w:r w:rsidRPr="00765305">
              <w:rPr>
                <w:rFonts w:asciiTheme="majorBidi" w:hAnsiTheme="majorBidi" w:cs="B Lotus"/>
                <w:sz w:val="24"/>
                <w:szCs w:val="24"/>
                <w:lang w:bidi="fa-IR"/>
              </w:rPr>
              <w:t>sig</w:t>
            </w:r>
          </w:p>
        </w:tc>
      </w:tr>
      <w:tr w:rsidR="00D167E6" w:rsidRPr="00765305" w14:paraId="0F3F4AFB" w14:textId="77777777" w:rsidTr="002D68EA">
        <w:tc>
          <w:tcPr>
            <w:tcW w:w="1558" w:type="dxa"/>
          </w:tcPr>
          <w:p w14:paraId="0C47A1EE" w14:textId="77777777" w:rsidR="00D167E6" w:rsidRPr="00765305" w:rsidRDefault="00D167E6" w:rsidP="00765305">
            <w:pPr>
              <w:jc w:val="center"/>
              <w:rPr>
                <w:rFonts w:asciiTheme="majorBidi" w:hAnsiTheme="majorBidi" w:cs="B Lotus"/>
                <w:sz w:val="24"/>
                <w:szCs w:val="24"/>
                <w:rtl/>
                <w:lang w:bidi="fa-IR"/>
              </w:rPr>
            </w:pPr>
            <w:r w:rsidRPr="00765305">
              <w:rPr>
                <w:rFonts w:asciiTheme="majorBidi" w:hAnsiTheme="majorBidi" w:cs="B Lotus"/>
                <w:sz w:val="24"/>
                <w:szCs w:val="24"/>
                <w:lang w:bidi="fa-IR"/>
              </w:rPr>
              <w:t>M</w:t>
            </w:r>
            <w:r w:rsidRPr="00765305">
              <w:rPr>
                <w:rFonts w:asciiTheme="majorBidi" w:hAnsiTheme="majorBidi" w:cs="B Lotus"/>
                <w:sz w:val="24"/>
                <w:szCs w:val="24"/>
                <w:rtl/>
                <w:lang w:bidi="fa-IR"/>
              </w:rPr>
              <w:t xml:space="preserve"> باکس</w:t>
            </w:r>
          </w:p>
        </w:tc>
        <w:tc>
          <w:tcPr>
            <w:tcW w:w="1558" w:type="dxa"/>
          </w:tcPr>
          <w:p w14:paraId="331BDBE9" w14:textId="77777777" w:rsidR="00D167E6" w:rsidRPr="00765305" w:rsidRDefault="00D167E6" w:rsidP="00765305">
            <w:pPr>
              <w:jc w:val="center"/>
              <w:rPr>
                <w:rFonts w:asciiTheme="majorBidi" w:hAnsiTheme="majorBidi" w:cs="B Lotus"/>
                <w:sz w:val="24"/>
                <w:szCs w:val="24"/>
                <w:rtl/>
                <w:lang w:bidi="fa-IR"/>
              </w:rPr>
            </w:pPr>
            <w:r w:rsidRPr="00765305">
              <w:rPr>
                <w:rFonts w:asciiTheme="majorBidi" w:hAnsiTheme="majorBidi" w:cs="B Lotus"/>
                <w:sz w:val="24"/>
                <w:szCs w:val="24"/>
                <w:rtl/>
                <w:lang w:bidi="fa-IR"/>
              </w:rPr>
              <w:t>733/14</w:t>
            </w:r>
          </w:p>
        </w:tc>
        <w:tc>
          <w:tcPr>
            <w:tcW w:w="1558" w:type="dxa"/>
          </w:tcPr>
          <w:p w14:paraId="4ED0592D" w14:textId="77777777" w:rsidR="00D167E6" w:rsidRPr="00765305" w:rsidRDefault="00D167E6" w:rsidP="00765305">
            <w:pPr>
              <w:jc w:val="center"/>
              <w:rPr>
                <w:rFonts w:asciiTheme="majorBidi" w:hAnsiTheme="majorBidi" w:cs="B Lotus"/>
                <w:sz w:val="24"/>
                <w:szCs w:val="24"/>
                <w:rtl/>
                <w:lang w:bidi="fa-IR"/>
              </w:rPr>
            </w:pPr>
            <w:r w:rsidRPr="00765305">
              <w:rPr>
                <w:rFonts w:asciiTheme="majorBidi" w:hAnsiTheme="majorBidi" w:cs="B Lotus"/>
                <w:sz w:val="24"/>
                <w:szCs w:val="24"/>
                <w:rtl/>
                <w:lang w:bidi="fa-IR"/>
              </w:rPr>
              <w:t>200/1</w:t>
            </w:r>
          </w:p>
        </w:tc>
        <w:tc>
          <w:tcPr>
            <w:tcW w:w="1558" w:type="dxa"/>
          </w:tcPr>
          <w:p w14:paraId="29FA03E4" w14:textId="77777777" w:rsidR="00D167E6" w:rsidRPr="00765305" w:rsidRDefault="00D167E6" w:rsidP="00765305">
            <w:pPr>
              <w:jc w:val="center"/>
              <w:rPr>
                <w:rFonts w:asciiTheme="majorBidi" w:hAnsiTheme="majorBidi" w:cs="B Lotus"/>
                <w:sz w:val="24"/>
                <w:szCs w:val="24"/>
                <w:rtl/>
                <w:lang w:bidi="fa-IR"/>
              </w:rPr>
            </w:pPr>
            <w:r w:rsidRPr="00765305">
              <w:rPr>
                <w:rFonts w:asciiTheme="majorBidi" w:hAnsiTheme="majorBidi" w:cs="B Lotus"/>
                <w:sz w:val="24"/>
                <w:szCs w:val="24"/>
                <w:rtl/>
                <w:lang w:bidi="fa-IR"/>
              </w:rPr>
              <w:t>10</w:t>
            </w:r>
          </w:p>
        </w:tc>
        <w:tc>
          <w:tcPr>
            <w:tcW w:w="1559" w:type="dxa"/>
          </w:tcPr>
          <w:p w14:paraId="777414EC" w14:textId="77777777" w:rsidR="00D167E6" w:rsidRPr="00765305" w:rsidRDefault="00D167E6" w:rsidP="00765305">
            <w:pPr>
              <w:jc w:val="center"/>
              <w:rPr>
                <w:rFonts w:asciiTheme="majorBidi" w:hAnsiTheme="majorBidi" w:cs="B Lotus"/>
                <w:sz w:val="24"/>
                <w:szCs w:val="24"/>
                <w:rtl/>
                <w:lang w:bidi="fa-IR"/>
              </w:rPr>
            </w:pPr>
            <w:r w:rsidRPr="00765305">
              <w:rPr>
                <w:rFonts w:asciiTheme="majorBidi" w:hAnsiTheme="majorBidi" w:cs="B Lotus"/>
                <w:sz w:val="24"/>
                <w:szCs w:val="24"/>
                <w:rtl/>
                <w:lang w:bidi="fa-IR"/>
              </w:rPr>
              <w:t>207/3748</w:t>
            </w:r>
          </w:p>
        </w:tc>
        <w:tc>
          <w:tcPr>
            <w:tcW w:w="1559" w:type="dxa"/>
          </w:tcPr>
          <w:p w14:paraId="3B538C6F" w14:textId="77777777" w:rsidR="00D167E6" w:rsidRPr="00765305" w:rsidRDefault="00D167E6" w:rsidP="00765305">
            <w:pPr>
              <w:jc w:val="center"/>
              <w:rPr>
                <w:rFonts w:asciiTheme="majorBidi" w:hAnsiTheme="majorBidi" w:cs="B Lotus"/>
                <w:sz w:val="24"/>
                <w:szCs w:val="24"/>
                <w:rtl/>
                <w:lang w:bidi="fa-IR"/>
              </w:rPr>
            </w:pPr>
            <w:r w:rsidRPr="00765305">
              <w:rPr>
                <w:rFonts w:asciiTheme="majorBidi" w:hAnsiTheme="majorBidi" w:cs="B Lotus"/>
                <w:sz w:val="24"/>
                <w:szCs w:val="24"/>
                <w:rtl/>
                <w:lang w:bidi="fa-IR"/>
              </w:rPr>
              <w:t>173/</w:t>
            </w:r>
          </w:p>
        </w:tc>
      </w:tr>
    </w:tbl>
    <w:p w14:paraId="0A2C2BB2" w14:textId="77777777" w:rsidR="00D167E6" w:rsidRPr="002D68EA" w:rsidRDefault="00D167E6" w:rsidP="00545547">
      <w:pPr>
        <w:spacing w:line="240" w:lineRule="auto"/>
        <w:rPr>
          <w:rFonts w:cs="B Lotus"/>
          <w:sz w:val="24"/>
          <w:szCs w:val="24"/>
          <w:rtl/>
        </w:rPr>
      </w:pPr>
    </w:p>
    <w:p w14:paraId="5B94FB18" w14:textId="77777777" w:rsidR="00D167E6" w:rsidRPr="00D63912" w:rsidRDefault="00D167E6" w:rsidP="00173CE2">
      <w:pPr>
        <w:spacing w:line="240" w:lineRule="auto"/>
        <w:jc w:val="lowKashida"/>
        <w:rPr>
          <w:rFonts w:ascii="Times New Roman" w:hAnsi="Times New Roman" w:cs="B Lotus"/>
          <w:sz w:val="20"/>
          <w:szCs w:val="24"/>
          <w:rtl/>
        </w:rPr>
      </w:pPr>
      <w:r w:rsidRPr="00D63912">
        <w:rPr>
          <w:rFonts w:ascii="Times New Roman" w:hAnsi="Times New Roman" w:cs="B Lotus" w:hint="cs"/>
          <w:sz w:val="20"/>
          <w:szCs w:val="24"/>
          <w:rtl/>
        </w:rPr>
        <w:t xml:space="preserve">با توجه به </w:t>
      </w:r>
      <w:r w:rsidR="00173CE2">
        <w:rPr>
          <w:rFonts w:ascii="Times New Roman" w:hAnsi="Times New Roman" w:cs="B Lotus"/>
          <w:sz w:val="20"/>
          <w:szCs w:val="24"/>
          <w:rtl/>
        </w:rPr>
        <w:t>داده‌ها</w:t>
      </w:r>
      <w:r w:rsidR="00173CE2">
        <w:rPr>
          <w:rFonts w:ascii="Times New Roman" w:hAnsi="Times New Roman" w:cs="B Lotus" w:hint="cs"/>
          <w:sz w:val="20"/>
          <w:szCs w:val="24"/>
          <w:rtl/>
        </w:rPr>
        <w:t>ی</w:t>
      </w:r>
      <w:r w:rsidRPr="00D63912">
        <w:rPr>
          <w:rFonts w:ascii="Times New Roman" w:hAnsi="Times New Roman" w:cs="B Lotus" w:hint="cs"/>
          <w:sz w:val="20"/>
          <w:szCs w:val="24"/>
          <w:rtl/>
        </w:rPr>
        <w:t xml:space="preserve"> جدول جعبه باکس در مورد متغیرها (</w:t>
      </w:r>
      <w:r w:rsidRPr="00D63912">
        <w:rPr>
          <w:rFonts w:ascii="Times New Roman" w:hAnsi="Times New Roman" w:cs="B Lotus"/>
          <w:sz w:val="20"/>
          <w:szCs w:val="24"/>
        </w:rPr>
        <w:t>p=/873, f=1/200</w:t>
      </w:r>
      <w:r w:rsidR="0061181A">
        <w:rPr>
          <w:rFonts w:ascii="Times New Roman" w:hAnsi="Times New Roman" w:cs="B Lotus"/>
          <w:sz w:val="20"/>
          <w:szCs w:val="24"/>
          <w:rtl/>
        </w:rPr>
        <w:t>)</w:t>
      </w:r>
      <w:r w:rsidRPr="00D63912">
        <w:rPr>
          <w:rFonts w:ascii="Times New Roman" w:hAnsi="Times New Roman" w:cs="B Lotus" w:hint="cs"/>
          <w:sz w:val="20"/>
          <w:szCs w:val="24"/>
          <w:rtl/>
        </w:rPr>
        <w:t xml:space="preserve"> در سطح (</w:t>
      </w:r>
      <w:r w:rsidRPr="00D63912">
        <w:rPr>
          <w:rFonts w:ascii="Times New Roman" w:hAnsi="Times New Roman" w:cs="B Lotus"/>
          <w:sz w:val="20"/>
          <w:szCs w:val="24"/>
        </w:rPr>
        <w:t>p&lt;0/05</w:t>
      </w:r>
      <w:r w:rsidR="0061181A">
        <w:rPr>
          <w:rFonts w:ascii="Times New Roman" w:hAnsi="Times New Roman" w:cs="B Lotus"/>
          <w:sz w:val="20"/>
          <w:szCs w:val="24"/>
          <w:rtl/>
        </w:rPr>
        <w:t>)</w:t>
      </w:r>
      <w:r w:rsidRPr="00D63912">
        <w:rPr>
          <w:rFonts w:ascii="Times New Roman" w:hAnsi="Times New Roman" w:cs="B Lotus" w:hint="cs"/>
          <w:sz w:val="20"/>
          <w:szCs w:val="24"/>
          <w:rtl/>
        </w:rPr>
        <w:t xml:space="preserve"> </w:t>
      </w:r>
      <w:r w:rsidR="00173CE2">
        <w:rPr>
          <w:rFonts w:ascii="Times New Roman" w:hAnsi="Times New Roman" w:cs="B Lotus"/>
          <w:sz w:val="20"/>
          <w:szCs w:val="24"/>
          <w:rtl/>
        </w:rPr>
        <w:t>معن</w:t>
      </w:r>
      <w:r w:rsidR="00173CE2">
        <w:rPr>
          <w:rFonts w:ascii="Times New Roman" w:hAnsi="Times New Roman" w:cs="B Lotus" w:hint="cs"/>
          <w:sz w:val="20"/>
          <w:szCs w:val="24"/>
          <w:rtl/>
        </w:rPr>
        <w:t>ی‌دار</w:t>
      </w:r>
      <w:r w:rsidRPr="00D63912">
        <w:rPr>
          <w:rFonts w:ascii="Times New Roman" w:hAnsi="Times New Roman" w:cs="B Lotus" w:hint="cs"/>
          <w:sz w:val="20"/>
          <w:szCs w:val="24"/>
          <w:rtl/>
        </w:rPr>
        <w:t xml:space="preserve"> </w:t>
      </w:r>
      <w:r w:rsidR="00173CE2">
        <w:rPr>
          <w:rFonts w:ascii="Times New Roman" w:hAnsi="Times New Roman" w:cs="B Lotus"/>
          <w:sz w:val="20"/>
          <w:szCs w:val="24"/>
          <w:rtl/>
        </w:rPr>
        <w:t>ن</w:t>
      </w:r>
      <w:r w:rsidR="00173CE2">
        <w:rPr>
          <w:rFonts w:ascii="Times New Roman" w:hAnsi="Times New Roman" w:cs="B Lotus" w:hint="cs"/>
          <w:sz w:val="20"/>
          <w:szCs w:val="24"/>
          <w:rtl/>
        </w:rPr>
        <w:t>یست</w:t>
      </w:r>
      <w:r w:rsidR="0061181A">
        <w:rPr>
          <w:rFonts w:ascii="Times New Roman" w:hAnsi="Times New Roman" w:cs="B Lotus"/>
          <w:sz w:val="20"/>
          <w:szCs w:val="24"/>
          <w:rtl/>
        </w:rPr>
        <w:t xml:space="preserve">؛ </w:t>
      </w:r>
      <w:r w:rsidRPr="00D63912">
        <w:rPr>
          <w:rFonts w:ascii="Times New Roman" w:hAnsi="Times New Roman" w:cs="B Lotus" w:hint="cs"/>
          <w:sz w:val="20"/>
          <w:szCs w:val="24"/>
          <w:rtl/>
        </w:rPr>
        <w:t xml:space="preserve">بنابراین فرض همگنی </w:t>
      </w:r>
      <w:r w:rsidR="00173CE2">
        <w:rPr>
          <w:rFonts w:ascii="Times New Roman" w:hAnsi="Times New Roman" w:cs="B Lotus"/>
          <w:sz w:val="20"/>
          <w:szCs w:val="24"/>
          <w:rtl/>
        </w:rPr>
        <w:t>ماتر</w:t>
      </w:r>
      <w:r w:rsidR="00173CE2">
        <w:rPr>
          <w:rFonts w:ascii="Times New Roman" w:hAnsi="Times New Roman" w:cs="B Lotus" w:hint="cs"/>
          <w:sz w:val="20"/>
          <w:szCs w:val="24"/>
          <w:rtl/>
        </w:rPr>
        <w:t>یس‌های</w:t>
      </w:r>
      <w:r w:rsidRPr="00D63912">
        <w:rPr>
          <w:rFonts w:ascii="Times New Roman" w:hAnsi="Times New Roman" w:cs="B Lotus" w:hint="cs"/>
          <w:sz w:val="20"/>
          <w:szCs w:val="24"/>
          <w:rtl/>
        </w:rPr>
        <w:t xml:space="preserve"> کو</w:t>
      </w:r>
      <w:r w:rsidR="00173CE2">
        <w:rPr>
          <w:rFonts w:ascii="Times New Roman" w:hAnsi="Times New Roman" w:cs="B Lotus" w:hint="cs"/>
          <w:sz w:val="20"/>
          <w:szCs w:val="24"/>
          <w:rtl/>
        </w:rPr>
        <w:t>وا</w:t>
      </w:r>
      <w:r w:rsidRPr="00D63912">
        <w:rPr>
          <w:rFonts w:ascii="Times New Roman" w:hAnsi="Times New Roman" w:cs="B Lotus" w:hint="cs"/>
          <w:sz w:val="20"/>
          <w:szCs w:val="24"/>
          <w:rtl/>
        </w:rPr>
        <w:t xml:space="preserve">ریانس تائید </w:t>
      </w:r>
      <w:r w:rsidR="00173CE2">
        <w:rPr>
          <w:rFonts w:ascii="Times New Roman" w:hAnsi="Times New Roman" w:cs="B Lotus"/>
          <w:sz w:val="20"/>
          <w:szCs w:val="24"/>
          <w:rtl/>
        </w:rPr>
        <w:t>م</w:t>
      </w:r>
      <w:r w:rsidR="00173CE2">
        <w:rPr>
          <w:rFonts w:ascii="Times New Roman" w:hAnsi="Times New Roman" w:cs="B Lotus" w:hint="cs"/>
          <w:sz w:val="20"/>
          <w:szCs w:val="24"/>
          <w:rtl/>
        </w:rPr>
        <w:t>ی‌شود</w:t>
      </w:r>
      <w:r w:rsidRPr="00D63912">
        <w:rPr>
          <w:rFonts w:ascii="Times New Roman" w:hAnsi="Times New Roman" w:cs="B Lotus" w:hint="cs"/>
          <w:sz w:val="20"/>
          <w:szCs w:val="24"/>
          <w:rtl/>
        </w:rPr>
        <w:t>.</w:t>
      </w:r>
    </w:p>
    <w:p w14:paraId="7D71A0BB" w14:textId="77777777" w:rsidR="00D167E6" w:rsidRDefault="00D167E6" w:rsidP="00545547">
      <w:pPr>
        <w:spacing w:line="240" w:lineRule="auto"/>
        <w:jc w:val="lowKashida"/>
        <w:rPr>
          <w:rFonts w:ascii="Times New Roman" w:hAnsi="Times New Roman" w:cs="B Lotus"/>
          <w:sz w:val="20"/>
          <w:szCs w:val="24"/>
          <w:rtl/>
        </w:rPr>
      </w:pPr>
      <w:r w:rsidRPr="00D63912">
        <w:rPr>
          <w:rFonts w:ascii="Times New Roman" w:hAnsi="Times New Roman" w:cs="B Lotus" w:hint="cs"/>
          <w:sz w:val="20"/>
          <w:szCs w:val="24"/>
          <w:rtl/>
        </w:rPr>
        <w:t xml:space="preserve">اما نتایج حاصل از بررسی فرضیه در جدول 5 و 6 نشان </w:t>
      </w:r>
      <w:r w:rsidR="00173CE2">
        <w:rPr>
          <w:rFonts w:ascii="Times New Roman" w:hAnsi="Times New Roman" w:cs="B Lotus"/>
          <w:sz w:val="20"/>
          <w:szCs w:val="24"/>
          <w:rtl/>
        </w:rPr>
        <w:t>م</w:t>
      </w:r>
      <w:r w:rsidR="00173CE2">
        <w:rPr>
          <w:rFonts w:ascii="Times New Roman" w:hAnsi="Times New Roman" w:cs="B Lotus" w:hint="cs"/>
          <w:sz w:val="20"/>
          <w:szCs w:val="24"/>
          <w:rtl/>
        </w:rPr>
        <w:t>ی‌دهد</w:t>
      </w:r>
      <w:r w:rsidRPr="00D63912">
        <w:rPr>
          <w:rFonts w:ascii="Times New Roman" w:hAnsi="Times New Roman" w:cs="B Lotus" w:hint="cs"/>
          <w:sz w:val="20"/>
          <w:szCs w:val="24"/>
          <w:rtl/>
        </w:rPr>
        <w:t xml:space="preserve"> که بین گروه آزمایش </w:t>
      </w:r>
      <w:r w:rsidR="00173CE2">
        <w:rPr>
          <w:rFonts w:ascii="Times New Roman" w:hAnsi="Times New Roman" w:cs="B Lotus"/>
          <w:sz w:val="20"/>
          <w:szCs w:val="24"/>
          <w:rtl/>
        </w:rPr>
        <w:t>و کنترل</w:t>
      </w:r>
      <w:r w:rsidRPr="00D63912">
        <w:rPr>
          <w:rFonts w:ascii="Times New Roman" w:hAnsi="Times New Roman" w:cs="B Lotus" w:hint="cs"/>
          <w:sz w:val="20"/>
          <w:szCs w:val="24"/>
          <w:rtl/>
        </w:rPr>
        <w:t xml:space="preserve"> </w:t>
      </w:r>
      <w:r w:rsidR="00173CE2">
        <w:rPr>
          <w:rFonts w:ascii="Times New Roman" w:hAnsi="Times New Roman" w:cs="B Lotus"/>
          <w:sz w:val="20"/>
          <w:szCs w:val="24"/>
          <w:rtl/>
        </w:rPr>
        <w:t>ازلحاظ</w:t>
      </w:r>
      <w:r w:rsidRPr="00D63912">
        <w:rPr>
          <w:rFonts w:ascii="Times New Roman" w:hAnsi="Times New Roman" w:cs="B Lotus" w:hint="cs"/>
          <w:sz w:val="20"/>
          <w:szCs w:val="24"/>
          <w:rtl/>
        </w:rPr>
        <w:t xml:space="preserve"> متغیرهای وابسته در سطح (</w:t>
      </w:r>
      <w:r w:rsidRPr="00D63912">
        <w:rPr>
          <w:rFonts w:ascii="Times New Roman" w:hAnsi="Times New Roman" w:cs="B Lotus"/>
          <w:sz w:val="20"/>
          <w:szCs w:val="24"/>
        </w:rPr>
        <w:t>p&lt;0/0001</w:t>
      </w:r>
      <w:r w:rsidR="0061181A">
        <w:rPr>
          <w:rFonts w:ascii="Times New Roman" w:hAnsi="Times New Roman" w:cs="B Lotus"/>
          <w:sz w:val="20"/>
          <w:szCs w:val="24"/>
          <w:rtl/>
        </w:rPr>
        <w:t>)</w:t>
      </w:r>
      <w:r w:rsidRPr="00D63912">
        <w:rPr>
          <w:rFonts w:ascii="Times New Roman" w:hAnsi="Times New Roman" w:cs="B Lotus" w:hint="cs"/>
          <w:sz w:val="20"/>
          <w:szCs w:val="24"/>
          <w:rtl/>
        </w:rPr>
        <w:t xml:space="preserve"> تفاوت </w:t>
      </w:r>
      <w:r w:rsidR="00173CE2">
        <w:rPr>
          <w:rFonts w:ascii="Times New Roman" w:hAnsi="Times New Roman" w:cs="B Lotus"/>
          <w:sz w:val="20"/>
          <w:szCs w:val="24"/>
          <w:rtl/>
        </w:rPr>
        <w:t>معن</w:t>
      </w:r>
      <w:r w:rsidR="00173CE2">
        <w:rPr>
          <w:rFonts w:ascii="Times New Roman" w:hAnsi="Times New Roman" w:cs="B Lotus" w:hint="cs"/>
          <w:sz w:val="20"/>
          <w:szCs w:val="24"/>
          <w:rtl/>
        </w:rPr>
        <w:t>ی‌داری</w:t>
      </w:r>
      <w:r w:rsidRPr="00D63912">
        <w:rPr>
          <w:rFonts w:ascii="Times New Roman" w:hAnsi="Times New Roman" w:cs="B Lotus" w:hint="cs"/>
          <w:sz w:val="20"/>
          <w:szCs w:val="24"/>
          <w:rtl/>
        </w:rPr>
        <w:t xml:space="preserve"> وجود دارد</w:t>
      </w:r>
      <w:r w:rsidR="0061181A">
        <w:rPr>
          <w:rFonts w:ascii="Times New Roman" w:hAnsi="Times New Roman" w:cs="B Lotus"/>
          <w:sz w:val="20"/>
          <w:szCs w:val="24"/>
          <w:rtl/>
        </w:rPr>
        <w:t xml:space="preserve">؛ </w:t>
      </w:r>
      <w:r w:rsidRPr="00D63912">
        <w:rPr>
          <w:rFonts w:ascii="Times New Roman" w:hAnsi="Times New Roman" w:cs="B Lotus" w:hint="cs"/>
          <w:sz w:val="20"/>
          <w:szCs w:val="24"/>
          <w:rtl/>
        </w:rPr>
        <w:t xml:space="preserve">بنابراین فرضیه اصلی پژوهش تائید </w:t>
      </w:r>
      <w:r w:rsidR="00173CE2">
        <w:rPr>
          <w:rFonts w:ascii="Times New Roman" w:hAnsi="Times New Roman" w:cs="B Lotus"/>
          <w:sz w:val="20"/>
          <w:szCs w:val="24"/>
          <w:rtl/>
        </w:rPr>
        <w:t>م</w:t>
      </w:r>
      <w:r w:rsidR="00173CE2">
        <w:rPr>
          <w:rFonts w:ascii="Times New Roman" w:hAnsi="Times New Roman" w:cs="B Lotus" w:hint="cs"/>
          <w:sz w:val="20"/>
          <w:szCs w:val="24"/>
          <w:rtl/>
        </w:rPr>
        <w:t>ی‌گردد</w:t>
      </w:r>
      <w:r w:rsidRPr="00D63912">
        <w:rPr>
          <w:rFonts w:ascii="Times New Roman" w:hAnsi="Times New Roman" w:cs="B Lotus" w:hint="cs"/>
          <w:sz w:val="20"/>
          <w:szCs w:val="24"/>
          <w:rtl/>
        </w:rPr>
        <w:t xml:space="preserve"> بر</w:t>
      </w:r>
      <w:r w:rsidR="00173CE2">
        <w:rPr>
          <w:rFonts w:ascii="Times New Roman" w:hAnsi="Times New Roman" w:cs="B Lotus" w:hint="cs"/>
          <w:sz w:val="20"/>
          <w:szCs w:val="24"/>
          <w:rtl/>
        </w:rPr>
        <w:t xml:space="preserve"> </w:t>
      </w:r>
      <w:r w:rsidRPr="00D63912">
        <w:rPr>
          <w:rFonts w:ascii="Times New Roman" w:hAnsi="Times New Roman" w:cs="B Lotus" w:hint="cs"/>
          <w:sz w:val="20"/>
          <w:szCs w:val="24"/>
          <w:rtl/>
        </w:rPr>
        <w:t xml:space="preserve">این اساس </w:t>
      </w:r>
      <w:r w:rsidR="00173CE2">
        <w:rPr>
          <w:rFonts w:ascii="Times New Roman" w:hAnsi="Times New Roman" w:cs="B Lotus"/>
          <w:sz w:val="20"/>
          <w:szCs w:val="24"/>
          <w:rtl/>
        </w:rPr>
        <w:t>م</w:t>
      </w:r>
      <w:r w:rsidR="00173CE2">
        <w:rPr>
          <w:rFonts w:ascii="Times New Roman" w:hAnsi="Times New Roman" w:cs="B Lotus" w:hint="cs"/>
          <w:sz w:val="20"/>
          <w:szCs w:val="24"/>
          <w:rtl/>
        </w:rPr>
        <w:t>ی‌توان</w:t>
      </w:r>
      <w:r w:rsidRPr="00D63912">
        <w:rPr>
          <w:rFonts w:ascii="Times New Roman" w:hAnsi="Times New Roman" w:cs="B Lotus" w:hint="cs"/>
          <w:sz w:val="20"/>
          <w:szCs w:val="24"/>
          <w:rtl/>
        </w:rPr>
        <w:t xml:space="preserve"> بیان داشت که </w:t>
      </w:r>
      <w:r w:rsidR="00173CE2">
        <w:rPr>
          <w:rFonts w:ascii="Times New Roman" w:hAnsi="Times New Roman" w:cs="B Lotus"/>
          <w:sz w:val="20"/>
          <w:szCs w:val="24"/>
          <w:rtl/>
        </w:rPr>
        <w:t>دست‌کم</w:t>
      </w:r>
      <w:r w:rsidRPr="00D63912">
        <w:rPr>
          <w:rFonts w:ascii="Times New Roman" w:hAnsi="Times New Roman" w:cs="B Lotus" w:hint="cs"/>
          <w:sz w:val="20"/>
          <w:szCs w:val="24"/>
          <w:rtl/>
        </w:rPr>
        <w:t xml:space="preserve"> در یکی از متغیرهای وابسته </w:t>
      </w:r>
      <w:r w:rsidR="0061181A">
        <w:rPr>
          <w:rFonts w:ascii="Times New Roman" w:hAnsi="Times New Roman" w:cs="B Lotus"/>
          <w:sz w:val="20"/>
          <w:szCs w:val="24"/>
          <w:rtl/>
        </w:rPr>
        <w:t>(</w:t>
      </w:r>
      <w:r w:rsidRPr="00D63912">
        <w:rPr>
          <w:rFonts w:ascii="Times New Roman" w:hAnsi="Times New Roman" w:cs="B Lotus" w:hint="cs"/>
          <w:sz w:val="20"/>
          <w:szCs w:val="24"/>
          <w:rtl/>
        </w:rPr>
        <w:t>امید به زندگی</w:t>
      </w:r>
      <w:r w:rsidR="00173CE2">
        <w:rPr>
          <w:rFonts w:ascii="Times New Roman" w:hAnsi="Times New Roman" w:cs="B Lotus" w:hint="cs"/>
          <w:sz w:val="20"/>
          <w:szCs w:val="24"/>
          <w:rtl/>
        </w:rPr>
        <w:t xml:space="preserve"> و</w:t>
      </w:r>
      <w:r w:rsidRPr="00D63912">
        <w:rPr>
          <w:rFonts w:ascii="Times New Roman" w:hAnsi="Times New Roman" w:cs="B Lotus" w:hint="cs"/>
          <w:sz w:val="20"/>
          <w:szCs w:val="24"/>
          <w:rtl/>
        </w:rPr>
        <w:t xml:space="preserve"> </w:t>
      </w:r>
      <w:r w:rsidR="00173CE2">
        <w:rPr>
          <w:rFonts w:ascii="Times New Roman" w:hAnsi="Times New Roman" w:cs="B Lotus"/>
          <w:sz w:val="20"/>
          <w:szCs w:val="24"/>
          <w:rtl/>
        </w:rPr>
        <w:t>افسردگ</w:t>
      </w:r>
      <w:r w:rsidR="00173CE2">
        <w:rPr>
          <w:rFonts w:ascii="Times New Roman" w:hAnsi="Times New Roman" w:cs="B Lotus" w:hint="cs"/>
          <w:sz w:val="20"/>
          <w:szCs w:val="24"/>
          <w:rtl/>
        </w:rPr>
        <w:t>ی</w:t>
      </w:r>
      <w:r w:rsidR="0061181A">
        <w:rPr>
          <w:rFonts w:ascii="Times New Roman" w:hAnsi="Times New Roman" w:cs="B Lotus"/>
          <w:sz w:val="20"/>
          <w:szCs w:val="24"/>
          <w:rtl/>
        </w:rPr>
        <w:t>)</w:t>
      </w:r>
      <w:r w:rsidRPr="00D63912">
        <w:rPr>
          <w:rFonts w:ascii="Times New Roman" w:hAnsi="Times New Roman" w:cs="B Lotus" w:hint="cs"/>
          <w:sz w:val="20"/>
          <w:szCs w:val="24"/>
          <w:rtl/>
        </w:rPr>
        <w:t xml:space="preserve"> بین دو گروه آزمایش </w:t>
      </w:r>
      <w:r w:rsidR="00173CE2">
        <w:rPr>
          <w:rFonts w:ascii="Times New Roman" w:hAnsi="Times New Roman" w:cs="B Lotus"/>
          <w:sz w:val="20"/>
          <w:szCs w:val="24"/>
          <w:rtl/>
        </w:rPr>
        <w:t>و کنترل</w:t>
      </w:r>
      <w:r w:rsidRPr="00D63912">
        <w:rPr>
          <w:rFonts w:ascii="Times New Roman" w:hAnsi="Times New Roman" w:cs="B Lotus" w:hint="cs"/>
          <w:sz w:val="20"/>
          <w:szCs w:val="24"/>
          <w:rtl/>
        </w:rPr>
        <w:t xml:space="preserve"> تفاوت </w:t>
      </w:r>
      <w:r w:rsidR="00173CE2">
        <w:rPr>
          <w:rFonts w:ascii="Times New Roman" w:hAnsi="Times New Roman" w:cs="B Lotus"/>
          <w:sz w:val="20"/>
          <w:szCs w:val="24"/>
          <w:rtl/>
        </w:rPr>
        <w:t>معن</w:t>
      </w:r>
      <w:r w:rsidR="00173CE2">
        <w:rPr>
          <w:rFonts w:ascii="Times New Roman" w:hAnsi="Times New Roman" w:cs="B Lotus" w:hint="cs"/>
          <w:sz w:val="20"/>
          <w:szCs w:val="24"/>
          <w:rtl/>
        </w:rPr>
        <w:t>ی‌داری</w:t>
      </w:r>
      <w:r w:rsidRPr="00D63912">
        <w:rPr>
          <w:rFonts w:ascii="Times New Roman" w:hAnsi="Times New Roman" w:cs="B Lotus" w:hint="cs"/>
          <w:sz w:val="20"/>
          <w:szCs w:val="24"/>
          <w:rtl/>
        </w:rPr>
        <w:t xml:space="preserve"> وجود دارد. اندازه </w:t>
      </w:r>
      <w:r w:rsidR="00173CE2">
        <w:rPr>
          <w:rFonts w:ascii="Times New Roman" w:hAnsi="Times New Roman" w:cs="B Lotus"/>
          <w:sz w:val="20"/>
          <w:szCs w:val="24"/>
          <w:rtl/>
        </w:rPr>
        <w:t>اثربخش</w:t>
      </w:r>
      <w:r w:rsidR="00173CE2">
        <w:rPr>
          <w:rFonts w:ascii="Times New Roman" w:hAnsi="Times New Roman" w:cs="B Lotus" w:hint="cs"/>
          <w:sz w:val="20"/>
          <w:szCs w:val="24"/>
          <w:rtl/>
        </w:rPr>
        <w:t>ی</w:t>
      </w:r>
      <w:r w:rsidRPr="00D63912">
        <w:rPr>
          <w:rFonts w:ascii="Times New Roman" w:hAnsi="Times New Roman" w:cs="B Lotus" w:hint="cs"/>
          <w:sz w:val="20"/>
          <w:szCs w:val="24"/>
          <w:rtl/>
        </w:rPr>
        <w:t xml:space="preserve"> </w:t>
      </w:r>
      <w:r w:rsidR="00173CE2">
        <w:rPr>
          <w:rFonts w:ascii="Times New Roman" w:hAnsi="Times New Roman" w:cs="B Lotus"/>
          <w:sz w:val="20"/>
          <w:szCs w:val="24"/>
          <w:rtl/>
        </w:rPr>
        <w:t>شادکام</w:t>
      </w:r>
      <w:r w:rsidR="00173CE2">
        <w:rPr>
          <w:rFonts w:ascii="Times New Roman" w:hAnsi="Times New Roman" w:cs="B Lotus" w:hint="cs"/>
          <w:sz w:val="20"/>
          <w:szCs w:val="24"/>
          <w:rtl/>
        </w:rPr>
        <w:t>ی</w:t>
      </w:r>
      <w:r w:rsidRPr="00D63912">
        <w:rPr>
          <w:rFonts w:ascii="Times New Roman" w:hAnsi="Times New Roman" w:cs="B Lotus" w:hint="cs"/>
          <w:sz w:val="20"/>
          <w:szCs w:val="24"/>
          <w:rtl/>
        </w:rPr>
        <w:t xml:space="preserve"> بر عاطفه مثبت وامید به زندگی در زنان مبتلا به افسردگی پس از زایمان در </w:t>
      </w:r>
      <w:r w:rsidR="00173CE2">
        <w:rPr>
          <w:rFonts w:ascii="Times New Roman" w:hAnsi="Times New Roman" w:cs="B Lotus"/>
          <w:sz w:val="20"/>
          <w:szCs w:val="24"/>
          <w:rtl/>
        </w:rPr>
        <w:t>پس‌آزمون</w:t>
      </w:r>
      <w:r w:rsidRPr="00D63912">
        <w:rPr>
          <w:rFonts w:ascii="Times New Roman" w:hAnsi="Times New Roman" w:cs="B Lotus" w:hint="cs"/>
          <w:sz w:val="20"/>
          <w:szCs w:val="24"/>
          <w:rtl/>
        </w:rPr>
        <w:t xml:space="preserve"> 940/ </w:t>
      </w:r>
      <w:r w:rsidR="00173CE2">
        <w:rPr>
          <w:rFonts w:ascii="Times New Roman" w:hAnsi="Times New Roman" w:cs="B Lotus"/>
          <w:sz w:val="20"/>
          <w:szCs w:val="24"/>
          <w:rtl/>
        </w:rPr>
        <w:t>است</w:t>
      </w:r>
      <w:r w:rsidRPr="00D63912">
        <w:rPr>
          <w:rFonts w:ascii="Times New Roman" w:hAnsi="Times New Roman" w:cs="B Lotus" w:hint="cs"/>
          <w:sz w:val="20"/>
          <w:szCs w:val="24"/>
          <w:rtl/>
        </w:rPr>
        <w:t>.</w:t>
      </w:r>
    </w:p>
    <w:p w14:paraId="0B301E0C" w14:textId="77777777" w:rsidR="00D63912" w:rsidRPr="00D63912" w:rsidRDefault="00D63912" w:rsidP="00D63912">
      <w:pPr>
        <w:pStyle w:val="NoSpacing"/>
        <w:rPr>
          <w:rtl/>
        </w:rPr>
      </w:pPr>
    </w:p>
    <w:p w14:paraId="4FFD6C6E" w14:textId="77777777" w:rsidR="00D167E6" w:rsidRPr="00D63912" w:rsidRDefault="00D167E6" w:rsidP="00173CE2">
      <w:pPr>
        <w:pStyle w:val="NoSpacing"/>
        <w:jc w:val="center"/>
        <w:rPr>
          <w:rFonts w:cs="B Lotus"/>
          <w:sz w:val="20"/>
          <w:szCs w:val="20"/>
          <w:rtl/>
        </w:rPr>
      </w:pPr>
      <w:r w:rsidRPr="00D63912">
        <w:rPr>
          <w:rFonts w:cs="B Lotus" w:hint="cs"/>
          <w:b/>
          <w:bCs/>
          <w:sz w:val="20"/>
          <w:szCs w:val="20"/>
          <w:rtl/>
        </w:rPr>
        <w:t>جدول</w:t>
      </w:r>
      <w:r w:rsidR="00A40DCB" w:rsidRPr="00D63912">
        <w:rPr>
          <w:rFonts w:cs="B Lotus" w:hint="cs"/>
          <w:b/>
          <w:bCs/>
          <w:sz w:val="20"/>
          <w:szCs w:val="20"/>
          <w:rtl/>
        </w:rPr>
        <w:t xml:space="preserve"> </w:t>
      </w:r>
      <w:r w:rsidRPr="00D63912">
        <w:rPr>
          <w:rFonts w:cs="B Lotus" w:hint="cs"/>
          <w:b/>
          <w:bCs/>
          <w:sz w:val="20"/>
          <w:szCs w:val="20"/>
          <w:rtl/>
        </w:rPr>
        <w:t>5</w:t>
      </w:r>
      <w:r w:rsidR="00D63912" w:rsidRPr="00D63912">
        <w:rPr>
          <w:rFonts w:cs="B Lotus" w:hint="cs"/>
          <w:b/>
          <w:bCs/>
          <w:sz w:val="20"/>
          <w:szCs w:val="20"/>
          <w:rtl/>
        </w:rPr>
        <w:t>.</w:t>
      </w:r>
      <w:r w:rsidRPr="00D63912">
        <w:rPr>
          <w:rFonts w:cs="B Lotus" w:hint="cs"/>
          <w:b/>
          <w:bCs/>
          <w:sz w:val="20"/>
          <w:szCs w:val="20"/>
          <w:rtl/>
        </w:rPr>
        <w:t xml:space="preserve"> </w:t>
      </w:r>
      <w:r w:rsidRPr="00D63912">
        <w:rPr>
          <w:rFonts w:cs="B Lotus" w:hint="cs"/>
          <w:sz w:val="20"/>
          <w:szCs w:val="20"/>
          <w:rtl/>
        </w:rPr>
        <w:t>نتایج حاصل از تحلیل کو</w:t>
      </w:r>
      <w:r w:rsidR="00173CE2">
        <w:rPr>
          <w:rFonts w:cs="B Lotus" w:hint="cs"/>
          <w:sz w:val="20"/>
          <w:szCs w:val="20"/>
          <w:rtl/>
        </w:rPr>
        <w:t>وا</w:t>
      </w:r>
      <w:r w:rsidRPr="00D63912">
        <w:rPr>
          <w:rFonts w:cs="B Lotus" w:hint="cs"/>
          <w:sz w:val="20"/>
          <w:szCs w:val="20"/>
          <w:rtl/>
        </w:rPr>
        <w:t xml:space="preserve">ریانس چند </w:t>
      </w:r>
      <w:r w:rsidR="00173CE2">
        <w:rPr>
          <w:rFonts w:cs="B Lotus" w:hint="cs"/>
          <w:sz w:val="20"/>
          <w:szCs w:val="20"/>
          <w:rtl/>
        </w:rPr>
        <w:t>متغیری</w:t>
      </w:r>
      <w:r w:rsidRPr="00D63912">
        <w:rPr>
          <w:rFonts w:cs="B Lotus" w:hint="cs"/>
          <w:sz w:val="20"/>
          <w:szCs w:val="20"/>
          <w:rtl/>
        </w:rPr>
        <w:t xml:space="preserve"> ب</w:t>
      </w:r>
      <w:r w:rsidR="00173CE2">
        <w:rPr>
          <w:rFonts w:cs="B Lotus" w:hint="cs"/>
          <w:sz w:val="20"/>
          <w:szCs w:val="20"/>
          <w:rtl/>
        </w:rPr>
        <w:t xml:space="preserve">ه </w:t>
      </w:r>
      <w:r w:rsidRPr="00D63912">
        <w:rPr>
          <w:rFonts w:cs="B Lotus" w:hint="cs"/>
          <w:sz w:val="20"/>
          <w:szCs w:val="20"/>
          <w:rtl/>
        </w:rPr>
        <w:t xml:space="preserve">روی میانگین </w:t>
      </w:r>
      <w:r w:rsidR="00173CE2">
        <w:rPr>
          <w:rFonts w:cs="B Lotus" w:hint="cs"/>
          <w:sz w:val="20"/>
          <w:szCs w:val="20"/>
          <w:rtl/>
        </w:rPr>
        <w:t>نمره‌های</w:t>
      </w:r>
      <w:r w:rsidRPr="00D63912">
        <w:rPr>
          <w:rFonts w:cs="B Lotus" w:hint="cs"/>
          <w:sz w:val="20"/>
          <w:szCs w:val="20"/>
          <w:rtl/>
        </w:rPr>
        <w:t xml:space="preserve"> </w:t>
      </w:r>
      <w:r w:rsidR="00173CE2">
        <w:rPr>
          <w:rFonts w:cs="B Lotus" w:hint="cs"/>
          <w:sz w:val="20"/>
          <w:szCs w:val="20"/>
          <w:rtl/>
        </w:rPr>
        <w:t>پس‌آزمون</w:t>
      </w:r>
      <w:r w:rsidRPr="00D63912">
        <w:rPr>
          <w:rFonts w:cs="B Lotus" w:hint="cs"/>
          <w:sz w:val="20"/>
          <w:szCs w:val="20"/>
          <w:rtl/>
        </w:rPr>
        <w:t xml:space="preserve"> گروه آزمایش و</w:t>
      </w:r>
      <w:r w:rsidR="00BB41A4" w:rsidRPr="00D63912">
        <w:rPr>
          <w:rFonts w:cs="B Lotus" w:hint="cs"/>
          <w:sz w:val="20"/>
          <w:szCs w:val="20"/>
          <w:rtl/>
        </w:rPr>
        <w:t xml:space="preserve"> </w:t>
      </w:r>
      <w:r w:rsidRPr="00D63912">
        <w:rPr>
          <w:rFonts w:cs="B Lotus" w:hint="cs"/>
          <w:sz w:val="20"/>
          <w:szCs w:val="20"/>
          <w:rtl/>
        </w:rPr>
        <w:t>کنترل</w:t>
      </w:r>
    </w:p>
    <w:tbl>
      <w:tblPr>
        <w:tblStyle w:val="TableGrid"/>
        <w:bidiVisual/>
        <w:tblW w:w="0" w:type="auto"/>
        <w:tblLook w:val="04A0" w:firstRow="1" w:lastRow="0" w:firstColumn="1" w:lastColumn="0" w:noHBand="0" w:noVBand="1"/>
      </w:tblPr>
      <w:tblGrid>
        <w:gridCol w:w="1335"/>
        <w:gridCol w:w="1335"/>
        <w:gridCol w:w="1336"/>
        <w:gridCol w:w="1336"/>
        <w:gridCol w:w="1336"/>
        <w:gridCol w:w="1336"/>
        <w:gridCol w:w="1336"/>
      </w:tblGrid>
      <w:tr w:rsidR="00D167E6" w:rsidRPr="002D68EA" w14:paraId="3EFB6E2A" w14:textId="77777777" w:rsidTr="002D68EA">
        <w:trPr>
          <w:trHeight w:val="602"/>
        </w:trPr>
        <w:tc>
          <w:tcPr>
            <w:tcW w:w="1335" w:type="dxa"/>
          </w:tcPr>
          <w:p w14:paraId="48358908"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نام آزمون</w:t>
            </w:r>
          </w:p>
        </w:tc>
        <w:tc>
          <w:tcPr>
            <w:tcW w:w="1335" w:type="dxa"/>
          </w:tcPr>
          <w:p w14:paraId="48D6E647"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مقدار</w:t>
            </w:r>
          </w:p>
        </w:tc>
        <w:tc>
          <w:tcPr>
            <w:tcW w:w="1336" w:type="dxa"/>
          </w:tcPr>
          <w:p w14:paraId="774CFA9F" w14:textId="77777777" w:rsidR="00D167E6" w:rsidRPr="00D63912" w:rsidRDefault="00D167E6" w:rsidP="00D63912">
            <w:pPr>
              <w:spacing w:after="200"/>
              <w:jc w:val="lowKashida"/>
              <w:rPr>
                <w:rFonts w:ascii="Times New Roman" w:hAnsi="Times New Roman" w:cs="B Lotus"/>
                <w:sz w:val="18"/>
                <w:lang w:bidi="fa-IR"/>
              </w:rPr>
            </w:pPr>
            <w:r w:rsidRPr="00D63912">
              <w:rPr>
                <w:rFonts w:ascii="Times New Roman" w:hAnsi="Times New Roman" w:cs="B Lotus"/>
                <w:sz w:val="18"/>
                <w:lang w:bidi="fa-IR"/>
              </w:rPr>
              <w:t>f</w:t>
            </w:r>
          </w:p>
        </w:tc>
        <w:tc>
          <w:tcPr>
            <w:tcW w:w="1336" w:type="dxa"/>
          </w:tcPr>
          <w:p w14:paraId="5F3794E1"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 xml:space="preserve">فرضیه </w:t>
            </w:r>
            <w:r w:rsidRPr="00D63912">
              <w:rPr>
                <w:rFonts w:ascii="Times New Roman" w:hAnsi="Times New Roman" w:cs="B Lotus"/>
                <w:sz w:val="18"/>
                <w:lang w:bidi="fa-IR"/>
              </w:rPr>
              <w:t>df</w:t>
            </w:r>
          </w:p>
        </w:tc>
        <w:tc>
          <w:tcPr>
            <w:tcW w:w="1336" w:type="dxa"/>
          </w:tcPr>
          <w:p w14:paraId="725763F6"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sz w:val="18"/>
                <w:lang w:bidi="fa-IR"/>
              </w:rPr>
              <w:t>df</w:t>
            </w:r>
            <w:r w:rsidRPr="00D63912">
              <w:rPr>
                <w:rFonts w:ascii="Times New Roman" w:hAnsi="Times New Roman" w:cs="B Lotus" w:hint="cs"/>
                <w:sz w:val="18"/>
                <w:rtl/>
                <w:lang w:bidi="fa-IR"/>
              </w:rPr>
              <w:t xml:space="preserve"> خط</w:t>
            </w:r>
          </w:p>
        </w:tc>
        <w:tc>
          <w:tcPr>
            <w:tcW w:w="1336" w:type="dxa"/>
          </w:tcPr>
          <w:p w14:paraId="1DA2C79C"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اندازه اثر</w:t>
            </w:r>
          </w:p>
        </w:tc>
        <w:tc>
          <w:tcPr>
            <w:tcW w:w="1336" w:type="dxa"/>
          </w:tcPr>
          <w:p w14:paraId="08D06D3D" w14:textId="77777777" w:rsidR="00D167E6" w:rsidRPr="00D63912" w:rsidRDefault="00D167E6" w:rsidP="00D63912">
            <w:pPr>
              <w:spacing w:after="200"/>
              <w:jc w:val="lowKashida"/>
              <w:rPr>
                <w:rFonts w:ascii="Times New Roman" w:hAnsi="Times New Roman" w:cs="B Lotus"/>
                <w:sz w:val="18"/>
                <w:lang w:bidi="fa-IR"/>
              </w:rPr>
            </w:pPr>
            <w:r w:rsidRPr="00D63912">
              <w:rPr>
                <w:rFonts w:ascii="Times New Roman" w:hAnsi="Times New Roman" w:cs="B Lotus"/>
                <w:sz w:val="18"/>
                <w:lang w:bidi="fa-IR"/>
              </w:rPr>
              <w:t>sig</w:t>
            </w:r>
          </w:p>
        </w:tc>
      </w:tr>
      <w:tr w:rsidR="00D167E6" w:rsidRPr="002D68EA" w14:paraId="798B3AD8" w14:textId="77777777" w:rsidTr="002D68EA">
        <w:tc>
          <w:tcPr>
            <w:tcW w:w="1335" w:type="dxa"/>
          </w:tcPr>
          <w:p w14:paraId="4EBE1327"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اثر</w:t>
            </w:r>
            <w:r w:rsidR="00173CE2">
              <w:rPr>
                <w:rFonts w:ascii="Times New Roman" w:hAnsi="Times New Roman" w:cs="B Lotus" w:hint="cs"/>
                <w:sz w:val="18"/>
                <w:rtl/>
                <w:lang w:bidi="fa-IR"/>
              </w:rPr>
              <w:t xml:space="preserve"> </w:t>
            </w:r>
            <w:r w:rsidRPr="00D63912">
              <w:rPr>
                <w:rFonts w:ascii="Times New Roman" w:hAnsi="Times New Roman" w:cs="B Lotus" w:hint="cs"/>
                <w:sz w:val="18"/>
                <w:rtl/>
                <w:lang w:bidi="fa-IR"/>
              </w:rPr>
              <w:t>پیلای</w:t>
            </w:r>
          </w:p>
        </w:tc>
        <w:tc>
          <w:tcPr>
            <w:tcW w:w="1335" w:type="dxa"/>
          </w:tcPr>
          <w:p w14:paraId="6CF1AD76"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940/</w:t>
            </w:r>
          </w:p>
        </w:tc>
        <w:tc>
          <w:tcPr>
            <w:tcW w:w="1336" w:type="dxa"/>
          </w:tcPr>
          <w:p w14:paraId="0E987019"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591/81</w:t>
            </w:r>
          </w:p>
        </w:tc>
        <w:tc>
          <w:tcPr>
            <w:tcW w:w="1336" w:type="dxa"/>
          </w:tcPr>
          <w:p w14:paraId="091115AC"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4</w:t>
            </w:r>
          </w:p>
        </w:tc>
        <w:tc>
          <w:tcPr>
            <w:tcW w:w="1336" w:type="dxa"/>
          </w:tcPr>
          <w:p w14:paraId="6F792FDD"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31</w:t>
            </w:r>
          </w:p>
        </w:tc>
        <w:tc>
          <w:tcPr>
            <w:tcW w:w="1336" w:type="dxa"/>
          </w:tcPr>
          <w:p w14:paraId="172E1CF6"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940/</w:t>
            </w:r>
          </w:p>
        </w:tc>
        <w:tc>
          <w:tcPr>
            <w:tcW w:w="1336" w:type="dxa"/>
          </w:tcPr>
          <w:p w14:paraId="5F19BD97"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000/0</w:t>
            </w:r>
          </w:p>
        </w:tc>
      </w:tr>
      <w:tr w:rsidR="00D167E6" w:rsidRPr="002D68EA" w14:paraId="6728C9F5" w14:textId="77777777" w:rsidTr="002D68EA">
        <w:tc>
          <w:tcPr>
            <w:tcW w:w="1335" w:type="dxa"/>
          </w:tcPr>
          <w:p w14:paraId="6D5D6D5F"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اثر</w:t>
            </w:r>
            <w:r w:rsidR="00173CE2">
              <w:rPr>
                <w:rFonts w:ascii="Times New Roman" w:hAnsi="Times New Roman" w:cs="B Lotus" w:hint="cs"/>
                <w:sz w:val="18"/>
                <w:rtl/>
                <w:lang w:bidi="fa-IR"/>
              </w:rPr>
              <w:t xml:space="preserve"> </w:t>
            </w:r>
            <w:r w:rsidRPr="00D63912">
              <w:rPr>
                <w:rFonts w:ascii="Times New Roman" w:hAnsi="Times New Roman" w:cs="B Lotus" w:hint="cs"/>
                <w:sz w:val="18"/>
                <w:rtl/>
                <w:lang w:bidi="fa-IR"/>
              </w:rPr>
              <w:t>لامبدای ویکلز</w:t>
            </w:r>
          </w:p>
        </w:tc>
        <w:tc>
          <w:tcPr>
            <w:tcW w:w="1335" w:type="dxa"/>
          </w:tcPr>
          <w:p w14:paraId="3439CDEC"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60/</w:t>
            </w:r>
          </w:p>
        </w:tc>
        <w:tc>
          <w:tcPr>
            <w:tcW w:w="1336" w:type="dxa"/>
          </w:tcPr>
          <w:p w14:paraId="289DACAE"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591/81</w:t>
            </w:r>
          </w:p>
        </w:tc>
        <w:tc>
          <w:tcPr>
            <w:tcW w:w="1336" w:type="dxa"/>
          </w:tcPr>
          <w:p w14:paraId="43F64FCD"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4</w:t>
            </w:r>
          </w:p>
        </w:tc>
        <w:tc>
          <w:tcPr>
            <w:tcW w:w="1336" w:type="dxa"/>
          </w:tcPr>
          <w:p w14:paraId="5B6034FA"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21</w:t>
            </w:r>
          </w:p>
        </w:tc>
        <w:tc>
          <w:tcPr>
            <w:tcW w:w="1336" w:type="dxa"/>
          </w:tcPr>
          <w:p w14:paraId="14DD3BEE"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940/</w:t>
            </w:r>
          </w:p>
        </w:tc>
        <w:tc>
          <w:tcPr>
            <w:tcW w:w="1336" w:type="dxa"/>
          </w:tcPr>
          <w:p w14:paraId="0650DC87"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000/0</w:t>
            </w:r>
          </w:p>
        </w:tc>
      </w:tr>
      <w:tr w:rsidR="00D167E6" w:rsidRPr="002D68EA" w14:paraId="58C7E01E" w14:textId="77777777" w:rsidTr="002D68EA">
        <w:tc>
          <w:tcPr>
            <w:tcW w:w="1335" w:type="dxa"/>
          </w:tcPr>
          <w:p w14:paraId="22D8AE92"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اثر هتلینگ</w:t>
            </w:r>
          </w:p>
        </w:tc>
        <w:tc>
          <w:tcPr>
            <w:tcW w:w="1335" w:type="dxa"/>
          </w:tcPr>
          <w:p w14:paraId="6DADE676"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541/15</w:t>
            </w:r>
          </w:p>
        </w:tc>
        <w:tc>
          <w:tcPr>
            <w:tcW w:w="1336" w:type="dxa"/>
          </w:tcPr>
          <w:p w14:paraId="436F2B63"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591/81</w:t>
            </w:r>
          </w:p>
        </w:tc>
        <w:tc>
          <w:tcPr>
            <w:tcW w:w="1336" w:type="dxa"/>
          </w:tcPr>
          <w:p w14:paraId="1AE04BCF"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4</w:t>
            </w:r>
          </w:p>
        </w:tc>
        <w:tc>
          <w:tcPr>
            <w:tcW w:w="1336" w:type="dxa"/>
          </w:tcPr>
          <w:p w14:paraId="29C90BAF"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21</w:t>
            </w:r>
          </w:p>
        </w:tc>
        <w:tc>
          <w:tcPr>
            <w:tcW w:w="1336" w:type="dxa"/>
          </w:tcPr>
          <w:p w14:paraId="20D1F6FE"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940/</w:t>
            </w:r>
          </w:p>
        </w:tc>
        <w:tc>
          <w:tcPr>
            <w:tcW w:w="1336" w:type="dxa"/>
          </w:tcPr>
          <w:p w14:paraId="31FD2D84"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000/0</w:t>
            </w:r>
          </w:p>
        </w:tc>
      </w:tr>
      <w:tr w:rsidR="00D167E6" w:rsidRPr="002D68EA" w14:paraId="671A8644" w14:textId="77777777" w:rsidTr="002D68EA">
        <w:tc>
          <w:tcPr>
            <w:tcW w:w="1335" w:type="dxa"/>
          </w:tcPr>
          <w:p w14:paraId="06EDBD76"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بزگترین ریشه روی</w:t>
            </w:r>
          </w:p>
        </w:tc>
        <w:tc>
          <w:tcPr>
            <w:tcW w:w="1335" w:type="dxa"/>
          </w:tcPr>
          <w:p w14:paraId="698A142F"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541/15</w:t>
            </w:r>
          </w:p>
        </w:tc>
        <w:tc>
          <w:tcPr>
            <w:tcW w:w="1336" w:type="dxa"/>
          </w:tcPr>
          <w:p w14:paraId="71353161"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591/81</w:t>
            </w:r>
          </w:p>
        </w:tc>
        <w:tc>
          <w:tcPr>
            <w:tcW w:w="1336" w:type="dxa"/>
          </w:tcPr>
          <w:p w14:paraId="20B43C11"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4</w:t>
            </w:r>
          </w:p>
        </w:tc>
        <w:tc>
          <w:tcPr>
            <w:tcW w:w="1336" w:type="dxa"/>
          </w:tcPr>
          <w:p w14:paraId="3D712C52"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21</w:t>
            </w:r>
          </w:p>
        </w:tc>
        <w:tc>
          <w:tcPr>
            <w:tcW w:w="1336" w:type="dxa"/>
          </w:tcPr>
          <w:p w14:paraId="39BE1EF4"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940/</w:t>
            </w:r>
          </w:p>
        </w:tc>
        <w:tc>
          <w:tcPr>
            <w:tcW w:w="1336" w:type="dxa"/>
          </w:tcPr>
          <w:p w14:paraId="4DB65653"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000/0</w:t>
            </w:r>
          </w:p>
        </w:tc>
      </w:tr>
    </w:tbl>
    <w:p w14:paraId="7F9DCFEB" w14:textId="77777777" w:rsidR="00BB41A4" w:rsidRPr="002D68EA" w:rsidRDefault="00BB41A4" w:rsidP="00545547">
      <w:pPr>
        <w:spacing w:line="240" w:lineRule="auto"/>
        <w:jc w:val="lowKashida"/>
        <w:rPr>
          <w:rFonts w:cs="B Lotus"/>
          <w:b/>
          <w:bCs/>
          <w:sz w:val="24"/>
          <w:szCs w:val="24"/>
          <w:rtl/>
        </w:rPr>
      </w:pPr>
    </w:p>
    <w:p w14:paraId="643E55D1" w14:textId="77777777" w:rsidR="00D167E6" w:rsidRPr="00D63912" w:rsidRDefault="00D167E6" w:rsidP="00D63912">
      <w:pPr>
        <w:pStyle w:val="NoSpacing"/>
        <w:jc w:val="center"/>
        <w:rPr>
          <w:rFonts w:cs="B Lotus"/>
          <w:sz w:val="20"/>
          <w:szCs w:val="20"/>
          <w:rtl/>
        </w:rPr>
      </w:pPr>
      <w:r w:rsidRPr="00D63912">
        <w:rPr>
          <w:rFonts w:cs="B Lotus" w:hint="cs"/>
          <w:b/>
          <w:bCs/>
          <w:sz w:val="20"/>
          <w:szCs w:val="20"/>
          <w:rtl/>
        </w:rPr>
        <w:t>جدول</w:t>
      </w:r>
      <w:r w:rsidR="00BB41A4" w:rsidRPr="00D63912">
        <w:rPr>
          <w:rFonts w:cs="B Lotus" w:hint="cs"/>
          <w:b/>
          <w:bCs/>
          <w:sz w:val="20"/>
          <w:szCs w:val="20"/>
          <w:rtl/>
        </w:rPr>
        <w:t xml:space="preserve"> 6</w:t>
      </w:r>
      <w:r w:rsidR="00D63912" w:rsidRPr="00D63912">
        <w:rPr>
          <w:rFonts w:cs="B Lotus" w:hint="cs"/>
          <w:b/>
          <w:bCs/>
          <w:sz w:val="20"/>
          <w:szCs w:val="20"/>
          <w:rtl/>
        </w:rPr>
        <w:t>.</w:t>
      </w:r>
      <w:r w:rsidR="0061181A">
        <w:rPr>
          <w:rFonts w:cs="B Lotus"/>
          <w:b/>
          <w:bCs/>
          <w:sz w:val="20"/>
          <w:szCs w:val="20"/>
          <w:rtl/>
        </w:rPr>
        <w:t xml:space="preserve"> </w:t>
      </w:r>
      <w:r w:rsidRPr="00D63912">
        <w:rPr>
          <w:rFonts w:cs="B Lotus" w:hint="cs"/>
          <w:sz w:val="20"/>
          <w:szCs w:val="20"/>
          <w:rtl/>
        </w:rPr>
        <w:t xml:space="preserve">نتایج حاصل از تحلیل </w:t>
      </w:r>
      <w:r w:rsidR="00173CE2">
        <w:rPr>
          <w:rFonts w:cs="B Lotus" w:hint="cs"/>
          <w:sz w:val="20"/>
          <w:szCs w:val="20"/>
          <w:rtl/>
        </w:rPr>
        <w:t>کوواریانس</w:t>
      </w:r>
      <w:r w:rsidRPr="00D63912">
        <w:rPr>
          <w:rFonts w:cs="B Lotus" w:hint="cs"/>
          <w:sz w:val="20"/>
          <w:szCs w:val="20"/>
          <w:rtl/>
        </w:rPr>
        <w:t xml:space="preserve"> چند متغیری بر روی میانگین </w:t>
      </w:r>
      <w:r w:rsidR="00173CE2">
        <w:rPr>
          <w:rFonts w:cs="B Lotus" w:hint="cs"/>
          <w:sz w:val="20"/>
          <w:szCs w:val="20"/>
          <w:rtl/>
        </w:rPr>
        <w:t>نمره‌های</w:t>
      </w:r>
      <w:r w:rsidRPr="00D63912">
        <w:rPr>
          <w:rFonts w:cs="B Lotus" w:hint="cs"/>
          <w:sz w:val="20"/>
          <w:szCs w:val="20"/>
          <w:rtl/>
        </w:rPr>
        <w:t xml:space="preserve"> پس از آزمون عاطفه مثبت، امید به زندگی</w:t>
      </w:r>
      <w:r w:rsidR="00173CE2">
        <w:rPr>
          <w:rFonts w:cs="B Lotus" w:hint="cs"/>
          <w:sz w:val="20"/>
          <w:szCs w:val="20"/>
          <w:rtl/>
        </w:rPr>
        <w:t xml:space="preserve"> و</w:t>
      </w:r>
      <w:r w:rsidRPr="00D63912">
        <w:rPr>
          <w:rFonts w:cs="B Lotus" w:hint="cs"/>
          <w:sz w:val="20"/>
          <w:szCs w:val="20"/>
          <w:rtl/>
        </w:rPr>
        <w:t xml:space="preserve"> </w:t>
      </w:r>
      <w:r w:rsidR="00173CE2">
        <w:rPr>
          <w:rFonts w:cs="B Lotus" w:hint="cs"/>
          <w:sz w:val="20"/>
          <w:szCs w:val="20"/>
          <w:rtl/>
        </w:rPr>
        <w:t>افسردگی</w:t>
      </w:r>
      <w:r w:rsidRPr="00D63912">
        <w:rPr>
          <w:rFonts w:cs="B Lotus" w:hint="cs"/>
          <w:sz w:val="20"/>
          <w:szCs w:val="20"/>
          <w:rtl/>
        </w:rPr>
        <w:t xml:space="preserve"> </w:t>
      </w:r>
      <w:r w:rsidR="00173CE2">
        <w:rPr>
          <w:rFonts w:cs="B Lotus" w:hint="cs"/>
          <w:sz w:val="20"/>
          <w:szCs w:val="20"/>
          <w:rtl/>
        </w:rPr>
        <w:t>گروه‌های</w:t>
      </w:r>
      <w:r w:rsidRPr="00D63912">
        <w:rPr>
          <w:rFonts w:cs="B Lotus" w:hint="cs"/>
          <w:sz w:val="20"/>
          <w:szCs w:val="20"/>
          <w:rtl/>
        </w:rPr>
        <w:t xml:space="preserve"> آزمایش کنترل</w:t>
      </w:r>
    </w:p>
    <w:tbl>
      <w:tblPr>
        <w:tblStyle w:val="TableGrid"/>
        <w:bidiVisual/>
        <w:tblW w:w="0" w:type="auto"/>
        <w:tblInd w:w="-179" w:type="dxa"/>
        <w:tblLook w:val="04A0" w:firstRow="1" w:lastRow="0" w:firstColumn="1" w:lastColumn="0" w:noHBand="0" w:noVBand="1"/>
      </w:tblPr>
      <w:tblGrid>
        <w:gridCol w:w="1465"/>
        <w:gridCol w:w="2128"/>
        <w:gridCol w:w="720"/>
        <w:gridCol w:w="2023"/>
        <w:gridCol w:w="1040"/>
        <w:gridCol w:w="1047"/>
        <w:gridCol w:w="1106"/>
      </w:tblGrid>
      <w:tr w:rsidR="00D167E6" w:rsidRPr="002D68EA" w14:paraId="36F34677" w14:textId="77777777" w:rsidTr="002D68EA">
        <w:tc>
          <w:tcPr>
            <w:tcW w:w="1465" w:type="dxa"/>
          </w:tcPr>
          <w:p w14:paraId="466F1F0C"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متغیرهای وابسته</w:t>
            </w:r>
          </w:p>
        </w:tc>
        <w:tc>
          <w:tcPr>
            <w:tcW w:w="2128" w:type="dxa"/>
          </w:tcPr>
          <w:p w14:paraId="3006ED52"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میانگین</w:t>
            </w:r>
            <w:r w:rsidR="0061181A">
              <w:rPr>
                <w:rFonts w:ascii="Times New Roman" w:hAnsi="Times New Roman" w:cs="B Lotus"/>
                <w:sz w:val="18"/>
                <w:lang w:bidi="fa-IR"/>
              </w:rPr>
              <w:t xml:space="preserve"> </w:t>
            </w:r>
            <w:r w:rsidRPr="00D63912">
              <w:rPr>
                <w:rFonts w:ascii="Times New Roman" w:hAnsi="Times New Roman" w:cs="B Lotus" w:hint="cs"/>
                <w:sz w:val="18"/>
                <w:rtl/>
                <w:lang w:bidi="fa-IR"/>
              </w:rPr>
              <w:t>مجذورات</w:t>
            </w:r>
          </w:p>
        </w:tc>
        <w:tc>
          <w:tcPr>
            <w:tcW w:w="720" w:type="dxa"/>
          </w:tcPr>
          <w:p w14:paraId="14CB3417"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sz w:val="18"/>
                <w:lang w:bidi="fa-IR"/>
              </w:rPr>
              <w:t>df</w:t>
            </w:r>
          </w:p>
        </w:tc>
        <w:tc>
          <w:tcPr>
            <w:tcW w:w="2023" w:type="dxa"/>
          </w:tcPr>
          <w:p w14:paraId="529A0CE7"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میانگین مجذورات</w:t>
            </w:r>
          </w:p>
        </w:tc>
        <w:tc>
          <w:tcPr>
            <w:tcW w:w="1040" w:type="dxa"/>
          </w:tcPr>
          <w:p w14:paraId="7AEDDCBF"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sz w:val="18"/>
                <w:lang w:bidi="fa-IR"/>
              </w:rPr>
              <w:t>f</w:t>
            </w:r>
          </w:p>
        </w:tc>
        <w:tc>
          <w:tcPr>
            <w:tcW w:w="1047" w:type="dxa"/>
          </w:tcPr>
          <w:p w14:paraId="123A7BA2"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اندازه اثر</w:t>
            </w:r>
          </w:p>
        </w:tc>
        <w:tc>
          <w:tcPr>
            <w:tcW w:w="1106" w:type="dxa"/>
          </w:tcPr>
          <w:p w14:paraId="68A5AD39" w14:textId="77777777" w:rsidR="00D167E6" w:rsidRPr="00D63912" w:rsidRDefault="00D167E6" w:rsidP="00D63912">
            <w:pPr>
              <w:spacing w:after="200"/>
              <w:jc w:val="lowKashida"/>
              <w:rPr>
                <w:rFonts w:ascii="Times New Roman" w:hAnsi="Times New Roman" w:cs="B Lotus"/>
                <w:sz w:val="18"/>
                <w:lang w:bidi="fa-IR"/>
              </w:rPr>
            </w:pPr>
            <w:r w:rsidRPr="00D63912">
              <w:rPr>
                <w:rFonts w:ascii="Times New Roman" w:hAnsi="Times New Roman" w:cs="B Lotus"/>
                <w:sz w:val="18"/>
                <w:lang w:bidi="fa-IR"/>
              </w:rPr>
              <w:t>sig</w:t>
            </w:r>
          </w:p>
        </w:tc>
      </w:tr>
      <w:tr w:rsidR="00D167E6" w:rsidRPr="002D68EA" w14:paraId="6C6E42C8" w14:textId="77777777" w:rsidTr="002D68EA">
        <w:tc>
          <w:tcPr>
            <w:tcW w:w="1465" w:type="dxa"/>
          </w:tcPr>
          <w:p w14:paraId="2DE30625"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عاطفه مثبت</w:t>
            </w:r>
          </w:p>
        </w:tc>
        <w:tc>
          <w:tcPr>
            <w:tcW w:w="2128" w:type="dxa"/>
          </w:tcPr>
          <w:p w14:paraId="796F74C8"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469/425</w:t>
            </w:r>
          </w:p>
        </w:tc>
        <w:tc>
          <w:tcPr>
            <w:tcW w:w="720" w:type="dxa"/>
          </w:tcPr>
          <w:p w14:paraId="43E01777"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1</w:t>
            </w:r>
          </w:p>
        </w:tc>
        <w:tc>
          <w:tcPr>
            <w:tcW w:w="2023" w:type="dxa"/>
          </w:tcPr>
          <w:p w14:paraId="06F0FEFC"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469/425</w:t>
            </w:r>
          </w:p>
        </w:tc>
        <w:tc>
          <w:tcPr>
            <w:tcW w:w="1040" w:type="dxa"/>
          </w:tcPr>
          <w:p w14:paraId="6672B959"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49/6</w:t>
            </w:r>
          </w:p>
        </w:tc>
        <w:tc>
          <w:tcPr>
            <w:tcW w:w="1047" w:type="dxa"/>
          </w:tcPr>
          <w:p w14:paraId="5A3D8730"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231/</w:t>
            </w:r>
          </w:p>
        </w:tc>
        <w:tc>
          <w:tcPr>
            <w:tcW w:w="1106" w:type="dxa"/>
          </w:tcPr>
          <w:p w14:paraId="05781FF2"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018/</w:t>
            </w:r>
          </w:p>
        </w:tc>
      </w:tr>
      <w:tr w:rsidR="00D167E6" w:rsidRPr="002D68EA" w14:paraId="2836C6DA" w14:textId="77777777" w:rsidTr="002D68EA">
        <w:tc>
          <w:tcPr>
            <w:tcW w:w="1465" w:type="dxa"/>
          </w:tcPr>
          <w:p w14:paraId="5D04D184"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lastRenderedPageBreak/>
              <w:t>امید به زندگی</w:t>
            </w:r>
          </w:p>
        </w:tc>
        <w:tc>
          <w:tcPr>
            <w:tcW w:w="2128" w:type="dxa"/>
          </w:tcPr>
          <w:p w14:paraId="1CE68D4C"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079/18</w:t>
            </w:r>
          </w:p>
        </w:tc>
        <w:tc>
          <w:tcPr>
            <w:tcW w:w="720" w:type="dxa"/>
          </w:tcPr>
          <w:p w14:paraId="53C75601"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1</w:t>
            </w:r>
          </w:p>
        </w:tc>
        <w:tc>
          <w:tcPr>
            <w:tcW w:w="2023" w:type="dxa"/>
          </w:tcPr>
          <w:p w14:paraId="213B4373"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079/18</w:t>
            </w:r>
          </w:p>
        </w:tc>
        <w:tc>
          <w:tcPr>
            <w:tcW w:w="1040" w:type="dxa"/>
          </w:tcPr>
          <w:p w14:paraId="79975982"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457/</w:t>
            </w:r>
          </w:p>
        </w:tc>
        <w:tc>
          <w:tcPr>
            <w:tcW w:w="1047" w:type="dxa"/>
          </w:tcPr>
          <w:p w14:paraId="3E51BC0C"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019/</w:t>
            </w:r>
          </w:p>
        </w:tc>
        <w:tc>
          <w:tcPr>
            <w:tcW w:w="1106" w:type="dxa"/>
          </w:tcPr>
          <w:p w14:paraId="60A800E2"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506/</w:t>
            </w:r>
          </w:p>
        </w:tc>
      </w:tr>
      <w:tr w:rsidR="00D167E6" w:rsidRPr="002D68EA" w14:paraId="7C484420" w14:textId="77777777" w:rsidTr="002D68EA">
        <w:tc>
          <w:tcPr>
            <w:tcW w:w="1465" w:type="dxa"/>
          </w:tcPr>
          <w:p w14:paraId="5877707C"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افسردگی</w:t>
            </w:r>
          </w:p>
        </w:tc>
        <w:tc>
          <w:tcPr>
            <w:tcW w:w="2128" w:type="dxa"/>
          </w:tcPr>
          <w:p w14:paraId="79233656"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938/607</w:t>
            </w:r>
          </w:p>
        </w:tc>
        <w:tc>
          <w:tcPr>
            <w:tcW w:w="720" w:type="dxa"/>
          </w:tcPr>
          <w:p w14:paraId="56E873A8"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1</w:t>
            </w:r>
          </w:p>
        </w:tc>
        <w:tc>
          <w:tcPr>
            <w:tcW w:w="2023" w:type="dxa"/>
          </w:tcPr>
          <w:p w14:paraId="2EA9DBF5"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938/607</w:t>
            </w:r>
          </w:p>
        </w:tc>
        <w:tc>
          <w:tcPr>
            <w:tcW w:w="1040" w:type="dxa"/>
          </w:tcPr>
          <w:p w14:paraId="45681D5F"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409/108</w:t>
            </w:r>
          </w:p>
        </w:tc>
        <w:tc>
          <w:tcPr>
            <w:tcW w:w="1047" w:type="dxa"/>
          </w:tcPr>
          <w:p w14:paraId="463B9769"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819/</w:t>
            </w:r>
          </w:p>
        </w:tc>
        <w:tc>
          <w:tcPr>
            <w:tcW w:w="1106" w:type="dxa"/>
          </w:tcPr>
          <w:p w14:paraId="772C5F13" w14:textId="77777777" w:rsidR="00D167E6" w:rsidRPr="00D63912" w:rsidRDefault="00D167E6" w:rsidP="00D63912">
            <w:pPr>
              <w:spacing w:after="200"/>
              <w:jc w:val="lowKashida"/>
              <w:rPr>
                <w:rFonts w:ascii="Times New Roman" w:hAnsi="Times New Roman" w:cs="B Lotus"/>
                <w:sz w:val="18"/>
                <w:rtl/>
                <w:lang w:bidi="fa-IR"/>
              </w:rPr>
            </w:pPr>
            <w:r w:rsidRPr="00D63912">
              <w:rPr>
                <w:rFonts w:ascii="Times New Roman" w:hAnsi="Times New Roman" w:cs="B Lotus" w:hint="cs"/>
                <w:sz w:val="18"/>
                <w:rtl/>
                <w:lang w:bidi="fa-IR"/>
              </w:rPr>
              <w:t>000/</w:t>
            </w:r>
          </w:p>
        </w:tc>
      </w:tr>
    </w:tbl>
    <w:p w14:paraId="7B6A72F0" w14:textId="77777777" w:rsidR="00D167E6" w:rsidRPr="002D68EA" w:rsidRDefault="00D167E6" w:rsidP="00545547">
      <w:pPr>
        <w:spacing w:line="240" w:lineRule="auto"/>
        <w:rPr>
          <w:rFonts w:cs="B Lotus"/>
          <w:sz w:val="24"/>
          <w:szCs w:val="24"/>
          <w:rtl/>
        </w:rPr>
      </w:pPr>
      <w:r w:rsidRPr="002D68EA">
        <w:rPr>
          <w:rFonts w:cs="B Lotus" w:hint="cs"/>
          <w:sz w:val="24"/>
          <w:szCs w:val="24"/>
          <w:rtl/>
        </w:rPr>
        <w:t xml:space="preserve"> </w:t>
      </w:r>
    </w:p>
    <w:p w14:paraId="3DC85002" w14:textId="77777777" w:rsidR="00D167E6" w:rsidRDefault="00D167E6" w:rsidP="00545547">
      <w:pPr>
        <w:spacing w:line="240" w:lineRule="auto"/>
        <w:jc w:val="lowKashida"/>
        <w:rPr>
          <w:rFonts w:ascii="Times New Roman" w:hAnsi="Times New Roman" w:cs="B Lotus"/>
          <w:sz w:val="20"/>
          <w:szCs w:val="24"/>
          <w:rtl/>
        </w:rPr>
      </w:pPr>
      <w:r w:rsidRPr="00D63912">
        <w:rPr>
          <w:rFonts w:ascii="Times New Roman" w:hAnsi="Times New Roman" w:cs="B Lotus" w:hint="cs"/>
          <w:sz w:val="20"/>
          <w:szCs w:val="24"/>
          <w:rtl/>
        </w:rPr>
        <w:t xml:space="preserve">با توجه به </w:t>
      </w:r>
      <w:r w:rsidR="00173CE2">
        <w:rPr>
          <w:rFonts w:ascii="Times New Roman" w:hAnsi="Times New Roman" w:cs="B Lotus"/>
          <w:sz w:val="20"/>
          <w:szCs w:val="24"/>
          <w:rtl/>
        </w:rPr>
        <w:t>داده‌ها</w:t>
      </w:r>
      <w:r w:rsidR="00173CE2">
        <w:rPr>
          <w:rFonts w:ascii="Times New Roman" w:hAnsi="Times New Roman" w:cs="B Lotus" w:hint="cs"/>
          <w:sz w:val="20"/>
          <w:szCs w:val="24"/>
          <w:rtl/>
        </w:rPr>
        <w:t>ی</w:t>
      </w:r>
      <w:r w:rsidRPr="00D63912">
        <w:rPr>
          <w:rFonts w:ascii="Times New Roman" w:hAnsi="Times New Roman" w:cs="B Lotus" w:hint="cs"/>
          <w:sz w:val="20"/>
          <w:szCs w:val="24"/>
          <w:rtl/>
        </w:rPr>
        <w:t xml:space="preserve"> جدول تحلیل </w:t>
      </w:r>
      <w:r w:rsidR="00173CE2">
        <w:rPr>
          <w:rFonts w:ascii="Times New Roman" w:hAnsi="Times New Roman" w:cs="B Lotus"/>
          <w:sz w:val="20"/>
          <w:szCs w:val="24"/>
          <w:rtl/>
        </w:rPr>
        <w:t>کووار</w:t>
      </w:r>
      <w:r w:rsidR="00173CE2">
        <w:rPr>
          <w:rFonts w:ascii="Times New Roman" w:hAnsi="Times New Roman" w:cs="B Lotus" w:hint="cs"/>
          <w:sz w:val="20"/>
          <w:szCs w:val="24"/>
          <w:rtl/>
        </w:rPr>
        <w:t>یانس</w:t>
      </w:r>
      <w:r w:rsidRPr="00D63912">
        <w:rPr>
          <w:rFonts w:ascii="Times New Roman" w:hAnsi="Times New Roman" w:cs="B Lotus" w:hint="cs"/>
          <w:sz w:val="20"/>
          <w:szCs w:val="24"/>
          <w:rtl/>
        </w:rPr>
        <w:t xml:space="preserve"> </w:t>
      </w:r>
      <w:r w:rsidR="00173CE2">
        <w:rPr>
          <w:rFonts w:ascii="Times New Roman" w:hAnsi="Times New Roman" w:cs="B Lotus" w:hint="cs"/>
          <w:sz w:val="20"/>
          <w:szCs w:val="24"/>
          <w:rtl/>
        </w:rPr>
        <w:t>یک‌راهه</w:t>
      </w:r>
      <w:r w:rsidRPr="00D63912">
        <w:rPr>
          <w:rFonts w:ascii="Times New Roman" w:hAnsi="Times New Roman" w:cs="B Lotus" w:hint="cs"/>
          <w:sz w:val="20"/>
          <w:szCs w:val="24"/>
          <w:rtl/>
        </w:rPr>
        <w:t xml:space="preserve"> در عاطفه مثبت و</w:t>
      </w:r>
      <w:r w:rsidR="00173CE2">
        <w:rPr>
          <w:rFonts w:ascii="Times New Roman" w:hAnsi="Times New Roman" w:cs="B Lotus" w:hint="cs"/>
          <w:sz w:val="20"/>
          <w:szCs w:val="24"/>
          <w:rtl/>
        </w:rPr>
        <w:t xml:space="preserve"> </w:t>
      </w:r>
      <w:r w:rsidRPr="00D63912">
        <w:rPr>
          <w:rFonts w:ascii="Times New Roman" w:hAnsi="Times New Roman" w:cs="B Lotus" w:hint="cs"/>
          <w:sz w:val="20"/>
          <w:szCs w:val="24"/>
          <w:rtl/>
        </w:rPr>
        <w:t xml:space="preserve">افسردگی </w:t>
      </w:r>
      <w:r w:rsidR="00173CE2">
        <w:rPr>
          <w:rFonts w:ascii="Times New Roman" w:hAnsi="Times New Roman" w:cs="B Lotus"/>
          <w:sz w:val="20"/>
          <w:szCs w:val="24"/>
          <w:rtl/>
        </w:rPr>
        <w:t>معن</w:t>
      </w:r>
      <w:r w:rsidR="00173CE2">
        <w:rPr>
          <w:rFonts w:ascii="Times New Roman" w:hAnsi="Times New Roman" w:cs="B Lotus" w:hint="cs"/>
          <w:sz w:val="20"/>
          <w:szCs w:val="24"/>
          <w:rtl/>
        </w:rPr>
        <w:t>ی‌دار</w:t>
      </w:r>
      <w:r w:rsidRPr="00D63912">
        <w:rPr>
          <w:rFonts w:ascii="Times New Roman" w:hAnsi="Times New Roman" w:cs="B Lotus" w:hint="cs"/>
          <w:sz w:val="20"/>
          <w:szCs w:val="24"/>
          <w:rtl/>
        </w:rPr>
        <w:t xml:space="preserve"> </w:t>
      </w:r>
      <w:r w:rsidR="00173CE2">
        <w:rPr>
          <w:rFonts w:ascii="Times New Roman" w:hAnsi="Times New Roman" w:cs="B Lotus"/>
          <w:sz w:val="20"/>
          <w:szCs w:val="24"/>
          <w:rtl/>
        </w:rPr>
        <w:t>است</w:t>
      </w:r>
      <w:r w:rsidRPr="00D63912">
        <w:rPr>
          <w:rFonts w:ascii="Times New Roman" w:hAnsi="Times New Roman" w:cs="B Lotus" w:hint="cs"/>
          <w:sz w:val="20"/>
          <w:szCs w:val="24"/>
          <w:rtl/>
        </w:rPr>
        <w:t xml:space="preserve"> (</w:t>
      </w:r>
      <w:r w:rsidRPr="00D63912">
        <w:rPr>
          <w:rFonts w:ascii="Times New Roman" w:hAnsi="Times New Roman" w:cs="B Lotus"/>
          <w:sz w:val="20"/>
          <w:szCs w:val="24"/>
        </w:rPr>
        <w:t>P=&lt;0/05</w:t>
      </w:r>
      <w:r w:rsidR="0061181A">
        <w:rPr>
          <w:rFonts w:ascii="Times New Roman" w:hAnsi="Times New Roman" w:cs="B Lotus"/>
          <w:sz w:val="20"/>
          <w:szCs w:val="24"/>
          <w:rtl/>
        </w:rPr>
        <w:t xml:space="preserve">)؛ </w:t>
      </w:r>
      <w:r w:rsidRPr="00D63912">
        <w:rPr>
          <w:rFonts w:ascii="Times New Roman" w:hAnsi="Times New Roman" w:cs="B Lotus" w:hint="cs"/>
          <w:sz w:val="20"/>
          <w:szCs w:val="24"/>
          <w:rtl/>
        </w:rPr>
        <w:t xml:space="preserve">بنابراین فرضیه مبنی بر </w:t>
      </w:r>
      <w:r w:rsidR="00173CE2">
        <w:rPr>
          <w:rFonts w:ascii="Times New Roman" w:hAnsi="Times New Roman" w:cs="B Lotus"/>
          <w:sz w:val="20"/>
          <w:szCs w:val="24"/>
          <w:rtl/>
        </w:rPr>
        <w:t>اثربخش</w:t>
      </w:r>
      <w:r w:rsidR="00173CE2">
        <w:rPr>
          <w:rFonts w:ascii="Times New Roman" w:hAnsi="Times New Roman" w:cs="B Lotus" w:hint="cs"/>
          <w:sz w:val="20"/>
          <w:szCs w:val="24"/>
          <w:rtl/>
        </w:rPr>
        <w:t>ی</w:t>
      </w:r>
      <w:r w:rsidRPr="00D63912">
        <w:rPr>
          <w:rFonts w:ascii="Times New Roman" w:hAnsi="Times New Roman" w:cs="B Lotus" w:hint="cs"/>
          <w:sz w:val="20"/>
          <w:szCs w:val="24"/>
          <w:rtl/>
        </w:rPr>
        <w:t xml:space="preserve"> آموزش </w:t>
      </w:r>
      <w:r w:rsidR="00173CE2">
        <w:rPr>
          <w:rFonts w:ascii="Times New Roman" w:hAnsi="Times New Roman" w:cs="B Lotus"/>
          <w:sz w:val="20"/>
          <w:szCs w:val="24"/>
          <w:rtl/>
        </w:rPr>
        <w:t>شادکام</w:t>
      </w:r>
      <w:r w:rsidR="00173CE2">
        <w:rPr>
          <w:rFonts w:ascii="Times New Roman" w:hAnsi="Times New Roman" w:cs="B Lotus" w:hint="cs"/>
          <w:sz w:val="20"/>
          <w:szCs w:val="24"/>
          <w:rtl/>
        </w:rPr>
        <w:t>ی</w:t>
      </w:r>
      <w:r w:rsidRPr="00D63912">
        <w:rPr>
          <w:rFonts w:ascii="Times New Roman" w:hAnsi="Times New Roman" w:cs="B Lotus" w:hint="cs"/>
          <w:sz w:val="20"/>
          <w:szCs w:val="24"/>
          <w:rtl/>
        </w:rPr>
        <w:t xml:space="preserve"> بر عاطفه مثبت وامید به زندگی زنان مبتلا به </w:t>
      </w:r>
      <w:r w:rsidR="00BB41A4" w:rsidRPr="00D63912">
        <w:rPr>
          <w:rFonts w:ascii="Times New Roman" w:hAnsi="Times New Roman" w:cs="B Lotus" w:hint="cs"/>
          <w:sz w:val="20"/>
          <w:szCs w:val="24"/>
          <w:rtl/>
        </w:rPr>
        <w:t xml:space="preserve">افسردگی پس از زایمان </w:t>
      </w:r>
      <w:r w:rsidR="00173CE2">
        <w:rPr>
          <w:rFonts w:ascii="Times New Roman" w:hAnsi="Times New Roman" w:cs="B Lotus"/>
          <w:sz w:val="20"/>
          <w:szCs w:val="24"/>
          <w:rtl/>
        </w:rPr>
        <w:t>تأث</w:t>
      </w:r>
      <w:r w:rsidR="00173CE2">
        <w:rPr>
          <w:rFonts w:ascii="Times New Roman" w:hAnsi="Times New Roman" w:cs="B Lotus" w:hint="cs"/>
          <w:sz w:val="20"/>
          <w:szCs w:val="24"/>
          <w:rtl/>
        </w:rPr>
        <w:t>یر</w:t>
      </w:r>
      <w:r w:rsidR="00BB41A4" w:rsidRPr="00D63912">
        <w:rPr>
          <w:rFonts w:ascii="Times New Roman" w:hAnsi="Times New Roman" w:cs="B Lotus" w:hint="cs"/>
          <w:sz w:val="20"/>
          <w:szCs w:val="24"/>
          <w:rtl/>
        </w:rPr>
        <w:t xml:space="preserve"> دارد، تائید </w:t>
      </w:r>
      <w:r w:rsidR="00173CE2">
        <w:rPr>
          <w:rFonts w:ascii="Times New Roman" w:hAnsi="Times New Roman" w:cs="B Lotus"/>
          <w:sz w:val="20"/>
          <w:szCs w:val="24"/>
          <w:rtl/>
        </w:rPr>
        <w:t>م</w:t>
      </w:r>
      <w:r w:rsidR="00173CE2">
        <w:rPr>
          <w:rFonts w:ascii="Times New Roman" w:hAnsi="Times New Roman" w:cs="B Lotus" w:hint="cs"/>
          <w:sz w:val="20"/>
          <w:szCs w:val="24"/>
          <w:rtl/>
        </w:rPr>
        <w:t>ی‌شود</w:t>
      </w:r>
      <w:r w:rsidRPr="00D63912">
        <w:rPr>
          <w:rFonts w:ascii="Times New Roman" w:hAnsi="Times New Roman" w:cs="B Lotus" w:hint="cs"/>
          <w:sz w:val="20"/>
          <w:szCs w:val="24"/>
          <w:rtl/>
        </w:rPr>
        <w:t>.</w:t>
      </w:r>
    </w:p>
    <w:p w14:paraId="48B22914" w14:textId="77777777" w:rsidR="00D63912" w:rsidRPr="00D63912" w:rsidRDefault="00D63912" w:rsidP="00D63912">
      <w:pPr>
        <w:pStyle w:val="NoSpacing"/>
        <w:rPr>
          <w:rtl/>
        </w:rPr>
      </w:pPr>
    </w:p>
    <w:p w14:paraId="75DEC1A0" w14:textId="77777777" w:rsidR="00D167E6" w:rsidRPr="00D63912" w:rsidRDefault="002D68EA" w:rsidP="00D63912">
      <w:pPr>
        <w:pStyle w:val="NoSpacing"/>
        <w:rPr>
          <w:rFonts w:cs="B Zar"/>
          <w:b/>
          <w:bCs/>
          <w:sz w:val="28"/>
          <w:szCs w:val="28"/>
          <w:rtl/>
        </w:rPr>
      </w:pPr>
      <w:r w:rsidRPr="00D63912">
        <w:rPr>
          <w:rFonts w:cs="B Zar" w:hint="cs"/>
          <w:b/>
          <w:bCs/>
          <w:sz w:val="28"/>
          <w:szCs w:val="28"/>
          <w:rtl/>
        </w:rPr>
        <w:t>5- بحث و نتیجه</w:t>
      </w:r>
      <w:r w:rsidRPr="00D63912">
        <w:rPr>
          <w:rFonts w:cs="B Zar"/>
          <w:b/>
          <w:bCs/>
          <w:sz w:val="28"/>
          <w:szCs w:val="28"/>
          <w:rtl/>
        </w:rPr>
        <w:softHyphen/>
      </w:r>
      <w:r w:rsidR="00556646" w:rsidRPr="00D63912">
        <w:rPr>
          <w:rFonts w:cs="B Zar" w:hint="cs"/>
          <w:b/>
          <w:bCs/>
          <w:sz w:val="28"/>
          <w:szCs w:val="28"/>
          <w:rtl/>
        </w:rPr>
        <w:t>گیری</w:t>
      </w:r>
    </w:p>
    <w:p w14:paraId="7DB6FD66" w14:textId="77777777" w:rsidR="00D167E6" w:rsidRPr="002D68EA" w:rsidRDefault="00D167E6" w:rsidP="00545547">
      <w:pPr>
        <w:spacing w:line="240" w:lineRule="auto"/>
        <w:jc w:val="lowKashida"/>
        <w:rPr>
          <w:rFonts w:cs="B Lotus"/>
          <w:sz w:val="24"/>
          <w:szCs w:val="24"/>
          <w:rtl/>
        </w:rPr>
      </w:pPr>
      <w:r w:rsidRPr="002D68EA">
        <w:rPr>
          <w:rFonts w:cs="B Lotus" w:hint="cs"/>
          <w:sz w:val="24"/>
          <w:szCs w:val="24"/>
          <w:rtl/>
        </w:rPr>
        <w:t xml:space="preserve">نتایج </w:t>
      </w:r>
      <w:r w:rsidR="00173CE2">
        <w:rPr>
          <w:rFonts w:cs="B Lotus" w:hint="cs"/>
          <w:sz w:val="24"/>
          <w:szCs w:val="24"/>
          <w:rtl/>
        </w:rPr>
        <w:t>به</w:t>
      </w:r>
      <w:r w:rsidR="00173CE2">
        <w:rPr>
          <w:rFonts w:cs="B Lotus"/>
          <w:sz w:val="24"/>
          <w:szCs w:val="24"/>
          <w:rtl/>
        </w:rPr>
        <w:t xml:space="preserve"> </w:t>
      </w:r>
      <w:r w:rsidR="00173CE2">
        <w:rPr>
          <w:rFonts w:cs="B Lotus" w:hint="cs"/>
          <w:sz w:val="24"/>
          <w:szCs w:val="24"/>
          <w:rtl/>
        </w:rPr>
        <w:t>دست</w:t>
      </w:r>
      <w:r w:rsidRPr="002D68EA">
        <w:rPr>
          <w:rFonts w:cs="B Lotus" w:hint="cs"/>
          <w:sz w:val="24"/>
          <w:szCs w:val="24"/>
          <w:rtl/>
        </w:rPr>
        <w:t xml:space="preserve"> آمده از تحلیل </w:t>
      </w:r>
      <w:r w:rsidR="00173CE2">
        <w:rPr>
          <w:rFonts w:cs="B Lotus" w:hint="cs"/>
          <w:sz w:val="24"/>
          <w:szCs w:val="24"/>
          <w:rtl/>
        </w:rPr>
        <w:t>کوواریانس</w:t>
      </w:r>
      <w:r w:rsidRPr="002D68EA">
        <w:rPr>
          <w:rFonts w:cs="B Lotus" w:hint="cs"/>
          <w:sz w:val="24"/>
          <w:szCs w:val="24"/>
          <w:rtl/>
        </w:rPr>
        <w:t xml:space="preserve"> </w:t>
      </w:r>
      <w:r w:rsidR="00173CE2">
        <w:rPr>
          <w:rFonts w:cs="B Lotus" w:hint="cs"/>
          <w:sz w:val="24"/>
          <w:szCs w:val="24"/>
          <w:rtl/>
        </w:rPr>
        <w:t>یک‌راهه</w:t>
      </w:r>
      <w:r w:rsidRPr="002D68EA">
        <w:rPr>
          <w:rFonts w:cs="B Lotus" w:hint="cs"/>
          <w:sz w:val="24"/>
          <w:szCs w:val="24"/>
          <w:rtl/>
        </w:rPr>
        <w:t xml:space="preserve"> در عاطفه مثبت وامید به </w:t>
      </w:r>
      <w:r w:rsidR="002D68EA">
        <w:rPr>
          <w:rFonts w:cs="B Lotus" w:hint="cs"/>
          <w:sz w:val="24"/>
          <w:szCs w:val="24"/>
          <w:rtl/>
        </w:rPr>
        <w:t xml:space="preserve">زندگی </w:t>
      </w:r>
      <w:r w:rsidR="00173CE2">
        <w:rPr>
          <w:rFonts w:cs="B Lotus" w:hint="cs"/>
          <w:sz w:val="24"/>
          <w:szCs w:val="24"/>
          <w:rtl/>
        </w:rPr>
        <w:t>معنی‌دار</w:t>
      </w:r>
      <w:r w:rsidRPr="002D68EA">
        <w:rPr>
          <w:rFonts w:cs="B Lotus" w:hint="cs"/>
          <w:sz w:val="24"/>
          <w:szCs w:val="24"/>
          <w:rtl/>
        </w:rPr>
        <w:t xml:space="preserve"> </w:t>
      </w:r>
      <w:r w:rsidR="00173CE2">
        <w:rPr>
          <w:rFonts w:cs="B Lotus" w:hint="cs"/>
          <w:sz w:val="24"/>
          <w:szCs w:val="24"/>
          <w:rtl/>
        </w:rPr>
        <w:t>است</w:t>
      </w:r>
      <w:r w:rsidR="00501FCA" w:rsidRPr="002D68EA">
        <w:rPr>
          <w:rFonts w:cs="B Lotus" w:hint="cs"/>
          <w:sz w:val="24"/>
          <w:szCs w:val="24"/>
          <w:rtl/>
        </w:rPr>
        <w:t>.</w:t>
      </w:r>
      <w:r w:rsidR="0061181A">
        <w:rPr>
          <w:rFonts w:cs="B Lotus"/>
          <w:sz w:val="24"/>
          <w:szCs w:val="24"/>
          <w:rtl/>
        </w:rPr>
        <w:t xml:space="preserve"> </w:t>
      </w:r>
      <w:r w:rsidR="0061181A">
        <w:rPr>
          <w:rFonts w:cs="B Lotus" w:hint="cs"/>
          <w:sz w:val="24"/>
          <w:szCs w:val="24"/>
          <w:rtl/>
        </w:rPr>
        <w:t>بنابراین</w:t>
      </w:r>
      <w:r w:rsidR="000D5A5D" w:rsidRPr="002D68EA">
        <w:rPr>
          <w:rFonts w:cs="B Lotus" w:hint="cs"/>
          <w:sz w:val="24"/>
          <w:szCs w:val="24"/>
          <w:rtl/>
        </w:rPr>
        <w:t xml:space="preserve"> فرضیه پژوهش</w:t>
      </w:r>
      <w:r w:rsidRPr="002D68EA">
        <w:rPr>
          <w:rFonts w:cs="B Lotus" w:hint="cs"/>
          <w:sz w:val="24"/>
          <w:szCs w:val="24"/>
          <w:rtl/>
        </w:rPr>
        <w:t xml:space="preserve"> مبنی بر </w:t>
      </w:r>
      <w:r w:rsidR="00173CE2">
        <w:rPr>
          <w:rFonts w:cs="B Lotus" w:hint="cs"/>
          <w:sz w:val="24"/>
          <w:szCs w:val="24"/>
          <w:rtl/>
        </w:rPr>
        <w:t>اثربخشی</w:t>
      </w:r>
      <w:r w:rsidRPr="002D68EA">
        <w:rPr>
          <w:rFonts w:cs="B Lotus" w:hint="cs"/>
          <w:sz w:val="24"/>
          <w:szCs w:val="24"/>
          <w:rtl/>
        </w:rPr>
        <w:t xml:space="preserve"> آموزش </w:t>
      </w:r>
      <w:r w:rsidR="00173CE2">
        <w:rPr>
          <w:rFonts w:cs="B Lotus" w:hint="cs"/>
          <w:sz w:val="24"/>
          <w:szCs w:val="24"/>
          <w:rtl/>
        </w:rPr>
        <w:t>شادکامی</w:t>
      </w:r>
      <w:r w:rsidRPr="002D68EA">
        <w:rPr>
          <w:rFonts w:cs="B Lotus" w:hint="cs"/>
          <w:sz w:val="24"/>
          <w:szCs w:val="24"/>
          <w:rtl/>
        </w:rPr>
        <w:t xml:space="preserve"> بر عاطفه مثبت و</w:t>
      </w:r>
      <w:r w:rsidR="00501FCA" w:rsidRPr="002D68EA">
        <w:rPr>
          <w:rFonts w:cs="B Lotus" w:hint="cs"/>
          <w:sz w:val="24"/>
          <w:szCs w:val="24"/>
          <w:rtl/>
        </w:rPr>
        <w:t xml:space="preserve"> </w:t>
      </w:r>
      <w:r w:rsidRPr="002D68EA">
        <w:rPr>
          <w:rFonts w:cs="B Lotus" w:hint="cs"/>
          <w:sz w:val="24"/>
          <w:szCs w:val="24"/>
          <w:rtl/>
        </w:rPr>
        <w:t>امید به زندگی زنان مبتلا به اف</w:t>
      </w:r>
      <w:r w:rsidR="00501FCA" w:rsidRPr="002D68EA">
        <w:rPr>
          <w:rFonts w:cs="B Lotus" w:hint="cs"/>
          <w:sz w:val="24"/>
          <w:szCs w:val="24"/>
          <w:rtl/>
        </w:rPr>
        <w:t xml:space="preserve">سردگی پس از زایمان </w:t>
      </w:r>
      <w:r w:rsidR="00173CE2">
        <w:rPr>
          <w:rFonts w:cs="B Lotus" w:hint="cs"/>
          <w:sz w:val="24"/>
          <w:szCs w:val="24"/>
          <w:rtl/>
        </w:rPr>
        <w:t>تأثیر</w:t>
      </w:r>
      <w:r w:rsidR="00501FCA" w:rsidRPr="002D68EA">
        <w:rPr>
          <w:rFonts w:cs="B Lotus" w:hint="cs"/>
          <w:sz w:val="24"/>
          <w:szCs w:val="24"/>
          <w:rtl/>
        </w:rPr>
        <w:t xml:space="preserve"> دارد. </w:t>
      </w:r>
      <w:r w:rsidR="00E254E7" w:rsidRPr="002D68EA">
        <w:rPr>
          <w:rFonts w:cs="B Lotus" w:hint="cs"/>
          <w:sz w:val="24"/>
          <w:szCs w:val="24"/>
          <w:rtl/>
        </w:rPr>
        <w:t>نتایج</w:t>
      </w:r>
      <w:r w:rsidR="002F4FAE">
        <w:rPr>
          <w:rFonts w:cs="B Lotus" w:hint="cs"/>
          <w:sz w:val="24"/>
          <w:szCs w:val="24"/>
          <w:rtl/>
        </w:rPr>
        <w:t xml:space="preserve"> پژوهش با</w:t>
      </w:r>
      <w:r w:rsidR="00E254E7" w:rsidRPr="002D68EA">
        <w:rPr>
          <w:rFonts w:cs="B Lotus" w:hint="cs"/>
          <w:sz w:val="24"/>
          <w:szCs w:val="24"/>
          <w:rtl/>
        </w:rPr>
        <w:t xml:space="preserve"> </w:t>
      </w:r>
      <w:r w:rsidR="00173CE2">
        <w:rPr>
          <w:rFonts w:cs="B Lotus" w:hint="cs"/>
          <w:sz w:val="24"/>
          <w:szCs w:val="24"/>
          <w:rtl/>
        </w:rPr>
        <w:t>یافته‌های</w:t>
      </w:r>
      <w:r w:rsidR="00E254E7" w:rsidRPr="002D68EA">
        <w:rPr>
          <w:rFonts w:cs="B Lotus" w:hint="cs"/>
          <w:sz w:val="24"/>
          <w:szCs w:val="24"/>
          <w:rtl/>
        </w:rPr>
        <w:t xml:space="preserve"> </w:t>
      </w:r>
      <w:r w:rsidR="002D68EA">
        <w:rPr>
          <w:rFonts w:ascii="Times New Roman" w:eastAsia="Calibri" w:hAnsi="Times New Roman" w:cs="B Lotus" w:hint="cs"/>
          <w:sz w:val="24"/>
          <w:szCs w:val="24"/>
          <w:rtl/>
        </w:rPr>
        <w:t>زیدان</w:t>
      </w:r>
      <w:r w:rsidR="00CE01FF" w:rsidRPr="002D68EA">
        <w:rPr>
          <w:rFonts w:ascii="Times New Roman" w:eastAsia="Calibri" w:hAnsi="Times New Roman" w:cs="B Lotus" w:hint="cs"/>
          <w:sz w:val="24"/>
          <w:szCs w:val="24"/>
          <w:rtl/>
        </w:rPr>
        <w:t xml:space="preserve"> و </w:t>
      </w:r>
      <w:r w:rsidR="002D68EA">
        <w:rPr>
          <w:rFonts w:ascii="Times New Roman" w:eastAsia="Calibri" w:hAnsi="Times New Roman" w:cs="B Lotus" w:hint="cs"/>
          <w:sz w:val="24"/>
          <w:szCs w:val="24"/>
          <w:rtl/>
        </w:rPr>
        <w:t>همکاران</w:t>
      </w:r>
      <w:r w:rsidR="00CE01FF" w:rsidRPr="002D68EA">
        <w:rPr>
          <w:rFonts w:ascii="Times New Roman" w:eastAsia="Calibri" w:hAnsi="Times New Roman" w:cs="B Lotus" w:hint="cs"/>
          <w:sz w:val="24"/>
          <w:szCs w:val="24"/>
          <w:rtl/>
        </w:rPr>
        <w:t xml:space="preserve"> (</w:t>
      </w:r>
      <w:r w:rsidR="002F4FAE">
        <w:rPr>
          <w:rFonts w:ascii="Times New Roman" w:eastAsia="Calibri" w:hAnsi="Times New Roman" w:cs="B Lotus" w:hint="cs"/>
          <w:sz w:val="24"/>
          <w:szCs w:val="24"/>
          <w:rtl/>
        </w:rPr>
        <w:t>2010</w:t>
      </w:r>
      <w:r w:rsidR="00751355" w:rsidRPr="002D68EA">
        <w:rPr>
          <w:rFonts w:ascii="Times New Roman" w:eastAsia="Calibri" w:hAnsi="Times New Roman" w:cs="B Lotus" w:hint="cs"/>
          <w:sz w:val="24"/>
          <w:szCs w:val="24"/>
          <w:rtl/>
        </w:rPr>
        <w:t>)، هورن و همکاران</w:t>
      </w:r>
      <w:r w:rsidR="002F4FAE">
        <w:rPr>
          <w:rFonts w:ascii="Times New Roman" w:eastAsia="Calibri" w:hAnsi="Times New Roman" w:cs="B Lotus" w:hint="cs"/>
          <w:sz w:val="24"/>
          <w:szCs w:val="24"/>
          <w:rtl/>
        </w:rPr>
        <w:t xml:space="preserve"> </w:t>
      </w:r>
      <w:r w:rsidR="00751355" w:rsidRPr="002D68EA">
        <w:rPr>
          <w:rFonts w:ascii="Times New Roman" w:eastAsia="Calibri" w:hAnsi="Times New Roman" w:cs="B Lotus" w:hint="cs"/>
          <w:sz w:val="24"/>
          <w:szCs w:val="24"/>
          <w:rtl/>
        </w:rPr>
        <w:t>(</w:t>
      </w:r>
      <w:r w:rsidR="002F4FAE">
        <w:rPr>
          <w:rFonts w:ascii="Times New Roman" w:eastAsia="Calibri" w:hAnsi="Times New Roman" w:cs="B Lotus" w:hint="cs"/>
          <w:sz w:val="24"/>
          <w:szCs w:val="24"/>
          <w:rtl/>
        </w:rPr>
        <w:t>1991</w:t>
      </w:r>
      <w:r w:rsidR="00CE01FF" w:rsidRPr="002D68EA">
        <w:rPr>
          <w:rFonts w:ascii="Times New Roman" w:eastAsia="Calibri" w:hAnsi="Times New Roman" w:cs="B Lotus" w:hint="cs"/>
          <w:sz w:val="24"/>
          <w:szCs w:val="24"/>
          <w:rtl/>
        </w:rPr>
        <w:t xml:space="preserve">)، </w:t>
      </w:r>
      <w:r w:rsidR="001458BD" w:rsidRPr="002D68EA">
        <w:rPr>
          <w:rFonts w:ascii="Times New Roman" w:eastAsia="Calibri" w:hAnsi="Times New Roman" w:cs="B Lotus" w:hint="cs"/>
          <w:sz w:val="24"/>
          <w:szCs w:val="24"/>
          <w:rtl/>
        </w:rPr>
        <w:t>مکسول</w:t>
      </w:r>
      <w:r w:rsidR="002F4FAE">
        <w:rPr>
          <w:rFonts w:ascii="Times New Roman" w:eastAsia="Calibri" w:hAnsi="Times New Roman" w:cs="B Lotus" w:hint="cs"/>
          <w:sz w:val="24"/>
          <w:szCs w:val="24"/>
          <w:rtl/>
        </w:rPr>
        <w:t xml:space="preserve"> </w:t>
      </w:r>
      <w:r w:rsidR="00CE01FF" w:rsidRPr="002D68EA">
        <w:rPr>
          <w:rFonts w:ascii="Times New Roman" w:eastAsia="Calibri" w:hAnsi="Times New Roman" w:cs="B Lotus" w:hint="cs"/>
          <w:sz w:val="24"/>
          <w:szCs w:val="24"/>
          <w:rtl/>
        </w:rPr>
        <w:t>(20</w:t>
      </w:r>
      <w:r w:rsidR="001458BD" w:rsidRPr="002D68EA">
        <w:rPr>
          <w:rFonts w:ascii="Times New Roman" w:eastAsia="Calibri" w:hAnsi="Times New Roman" w:cs="B Lotus" w:hint="cs"/>
          <w:sz w:val="24"/>
          <w:szCs w:val="24"/>
          <w:rtl/>
        </w:rPr>
        <w:t>16</w:t>
      </w:r>
      <w:r w:rsidR="002F4FAE">
        <w:rPr>
          <w:rFonts w:ascii="Times New Roman" w:eastAsia="Calibri" w:hAnsi="Times New Roman" w:cs="B Lotus" w:hint="cs"/>
          <w:sz w:val="24"/>
          <w:szCs w:val="24"/>
          <w:rtl/>
        </w:rPr>
        <w:t>)</w:t>
      </w:r>
      <w:r w:rsidR="00CE01FF" w:rsidRPr="002D68EA">
        <w:rPr>
          <w:rFonts w:ascii="Times New Roman" w:eastAsia="Calibri" w:hAnsi="Times New Roman" w:cs="B Lotus" w:hint="cs"/>
          <w:sz w:val="24"/>
          <w:szCs w:val="24"/>
          <w:rtl/>
        </w:rPr>
        <w:t xml:space="preserve"> و اکرامی و </w:t>
      </w:r>
      <w:r w:rsidR="0061181A">
        <w:rPr>
          <w:rFonts w:ascii="Times New Roman" w:eastAsia="Calibri" w:hAnsi="Times New Roman" w:cs="B Lotus"/>
          <w:sz w:val="24"/>
          <w:szCs w:val="24"/>
          <w:rtl/>
        </w:rPr>
        <w:t>همکاران (</w:t>
      </w:r>
      <w:r w:rsidR="00CE01FF" w:rsidRPr="002D68EA">
        <w:rPr>
          <w:rFonts w:ascii="Times New Roman" w:eastAsia="Calibri" w:hAnsi="Times New Roman" w:cs="B Lotus" w:hint="cs"/>
          <w:sz w:val="24"/>
          <w:szCs w:val="24"/>
          <w:rtl/>
        </w:rPr>
        <w:t>1392)</w:t>
      </w:r>
      <w:r w:rsidR="00A7422A" w:rsidRPr="002D68EA">
        <w:rPr>
          <w:rFonts w:ascii="Times New Roman" w:eastAsia="Calibri" w:hAnsi="Times New Roman" w:cs="B Lotus" w:hint="cs"/>
          <w:sz w:val="24"/>
          <w:szCs w:val="24"/>
          <w:rtl/>
        </w:rPr>
        <w:t xml:space="preserve">، </w:t>
      </w:r>
      <w:r w:rsidR="0094261F" w:rsidRPr="002D68EA">
        <w:rPr>
          <w:rFonts w:cs="B Lotus" w:hint="cs"/>
          <w:sz w:val="24"/>
          <w:szCs w:val="24"/>
          <w:rtl/>
        </w:rPr>
        <w:t>حسین ثابت</w:t>
      </w:r>
      <w:r w:rsidR="0094261F" w:rsidRPr="002D68EA">
        <w:rPr>
          <w:rFonts w:ascii="Times New Roman" w:eastAsia="Calibri" w:hAnsi="Times New Roman" w:cs="B Lotus" w:hint="cs"/>
          <w:sz w:val="24"/>
          <w:szCs w:val="24"/>
          <w:rtl/>
        </w:rPr>
        <w:t xml:space="preserve"> </w:t>
      </w:r>
      <w:r w:rsidR="00A7422A" w:rsidRPr="002D68EA">
        <w:rPr>
          <w:rFonts w:ascii="Times New Roman" w:eastAsia="Calibri" w:hAnsi="Times New Roman" w:cs="B Lotus" w:hint="cs"/>
          <w:sz w:val="24"/>
          <w:szCs w:val="24"/>
          <w:rtl/>
        </w:rPr>
        <w:t>(</w:t>
      </w:r>
      <w:r w:rsidR="002F4FAE">
        <w:rPr>
          <w:rFonts w:ascii="Times New Roman" w:eastAsia="Calibri" w:hAnsi="Times New Roman" w:cs="B Lotus" w:hint="cs"/>
          <w:sz w:val="24"/>
          <w:szCs w:val="24"/>
          <w:rtl/>
        </w:rPr>
        <w:t>1387</w:t>
      </w:r>
      <w:r w:rsidR="00A7422A" w:rsidRPr="002D68EA">
        <w:rPr>
          <w:rFonts w:ascii="Times New Roman" w:eastAsia="Calibri" w:hAnsi="Times New Roman" w:cs="B Lotus" w:hint="cs"/>
          <w:sz w:val="24"/>
          <w:szCs w:val="24"/>
          <w:rtl/>
        </w:rPr>
        <w:t>) و</w:t>
      </w:r>
      <w:r w:rsidR="002F4FAE">
        <w:rPr>
          <w:rFonts w:cs="B Lotus" w:hint="cs"/>
          <w:sz w:val="24"/>
          <w:szCs w:val="24"/>
          <w:rtl/>
        </w:rPr>
        <w:t xml:space="preserve"> </w:t>
      </w:r>
      <w:r w:rsidR="002F4FAE">
        <w:rPr>
          <w:rFonts w:ascii="Times New Roman" w:eastAsia="Calibri" w:hAnsi="Times New Roman" w:cs="B Lotus" w:hint="cs"/>
          <w:sz w:val="24"/>
          <w:szCs w:val="24"/>
          <w:rtl/>
        </w:rPr>
        <w:t>مطا</w:t>
      </w:r>
      <w:r w:rsidR="00E254E7" w:rsidRPr="002D68EA">
        <w:rPr>
          <w:rFonts w:ascii="Times New Roman" w:eastAsia="Calibri" w:hAnsi="Times New Roman" w:cs="B Lotus" w:hint="cs"/>
          <w:sz w:val="24"/>
          <w:szCs w:val="24"/>
          <w:rtl/>
        </w:rPr>
        <w:t>بقت دارد</w:t>
      </w:r>
      <w:r w:rsidR="0028595D" w:rsidRPr="002D68EA">
        <w:rPr>
          <w:rFonts w:ascii="Times New Roman" w:eastAsia="Calibri" w:hAnsi="Times New Roman" w:cs="B Lotus" w:hint="cs"/>
          <w:sz w:val="24"/>
          <w:szCs w:val="24"/>
          <w:rtl/>
        </w:rPr>
        <w:t>.</w:t>
      </w:r>
      <w:r w:rsidR="00E254E7" w:rsidRPr="002D68EA">
        <w:rPr>
          <w:rFonts w:ascii="Times New Roman" w:eastAsia="Calibri" w:hAnsi="Times New Roman" w:cs="B Lotus" w:hint="cs"/>
          <w:sz w:val="24"/>
          <w:szCs w:val="24"/>
          <w:rtl/>
        </w:rPr>
        <w:t xml:space="preserve"> </w:t>
      </w:r>
      <w:r w:rsidRPr="002D68EA">
        <w:rPr>
          <w:rFonts w:cs="B Lotus" w:hint="cs"/>
          <w:sz w:val="24"/>
          <w:szCs w:val="24"/>
          <w:rtl/>
        </w:rPr>
        <w:t xml:space="preserve">در تبیین نتیجه </w:t>
      </w:r>
      <w:r w:rsidR="00173CE2">
        <w:rPr>
          <w:rFonts w:cs="B Lotus" w:hint="cs"/>
          <w:sz w:val="24"/>
          <w:szCs w:val="24"/>
          <w:rtl/>
        </w:rPr>
        <w:t>به</w:t>
      </w:r>
      <w:r w:rsidR="00173CE2">
        <w:rPr>
          <w:rFonts w:cs="B Lotus"/>
          <w:sz w:val="24"/>
          <w:szCs w:val="24"/>
          <w:rtl/>
        </w:rPr>
        <w:t xml:space="preserve"> </w:t>
      </w:r>
      <w:r w:rsidR="00173CE2">
        <w:rPr>
          <w:rFonts w:cs="B Lotus" w:hint="cs"/>
          <w:sz w:val="24"/>
          <w:szCs w:val="24"/>
          <w:rtl/>
        </w:rPr>
        <w:t>دست</w:t>
      </w:r>
      <w:r w:rsidRPr="002D68EA">
        <w:rPr>
          <w:rFonts w:cs="B Lotus" w:hint="cs"/>
          <w:sz w:val="24"/>
          <w:szCs w:val="24"/>
          <w:rtl/>
        </w:rPr>
        <w:t xml:space="preserve"> آمده باید گفت که آموزش</w:t>
      </w:r>
      <w:r w:rsidR="00501FCA" w:rsidRPr="002D68EA">
        <w:rPr>
          <w:rFonts w:cs="B Lotus" w:hint="cs"/>
          <w:sz w:val="24"/>
          <w:szCs w:val="24"/>
          <w:rtl/>
        </w:rPr>
        <w:t xml:space="preserve"> </w:t>
      </w:r>
      <w:r w:rsidR="00173CE2">
        <w:rPr>
          <w:rFonts w:cs="B Lotus" w:hint="cs"/>
          <w:sz w:val="24"/>
          <w:szCs w:val="24"/>
          <w:rtl/>
        </w:rPr>
        <w:t>شادکامی</w:t>
      </w:r>
      <w:r w:rsidR="00501FCA" w:rsidRPr="002D68EA">
        <w:rPr>
          <w:rFonts w:cs="B Lotus" w:hint="cs"/>
          <w:sz w:val="24"/>
          <w:szCs w:val="24"/>
          <w:rtl/>
        </w:rPr>
        <w:t xml:space="preserve"> فرایندی فعال وجهت دار</w:t>
      </w:r>
      <w:r w:rsidR="0061181A">
        <w:rPr>
          <w:rFonts w:cs="B Lotus"/>
          <w:sz w:val="24"/>
          <w:szCs w:val="24"/>
          <w:rtl/>
        </w:rPr>
        <w:t xml:space="preserve"> </w:t>
      </w:r>
      <w:r w:rsidRPr="002D68EA">
        <w:rPr>
          <w:rFonts w:cs="B Lotus" w:hint="cs"/>
          <w:sz w:val="24"/>
          <w:szCs w:val="24"/>
          <w:rtl/>
        </w:rPr>
        <w:t>و</w:t>
      </w:r>
      <w:r w:rsidR="00501FCA" w:rsidRPr="002D68EA">
        <w:rPr>
          <w:rFonts w:cs="B Lotus" w:hint="cs"/>
          <w:sz w:val="24"/>
          <w:szCs w:val="24"/>
          <w:rtl/>
        </w:rPr>
        <w:t xml:space="preserve"> درمانی مناسب برای </w:t>
      </w:r>
      <w:r w:rsidR="00173CE2">
        <w:rPr>
          <w:rFonts w:cs="B Lotus" w:hint="cs"/>
          <w:sz w:val="24"/>
          <w:szCs w:val="24"/>
          <w:rtl/>
        </w:rPr>
        <w:t>اختلال</w:t>
      </w:r>
      <w:r w:rsidRPr="002D68EA">
        <w:rPr>
          <w:rFonts w:cs="B Lotus" w:hint="cs"/>
          <w:sz w:val="24"/>
          <w:szCs w:val="24"/>
          <w:rtl/>
        </w:rPr>
        <w:t xml:space="preserve"> </w:t>
      </w:r>
      <w:r w:rsidR="00501FCA" w:rsidRPr="002D68EA">
        <w:rPr>
          <w:rFonts w:cs="B Lotus" w:hint="cs"/>
          <w:sz w:val="24"/>
          <w:szCs w:val="24"/>
          <w:rtl/>
        </w:rPr>
        <w:t>روانی در مراکز مراقبت اولیه است</w:t>
      </w:r>
      <w:r w:rsidRPr="002D68EA">
        <w:rPr>
          <w:rFonts w:cs="B Lotus" w:hint="cs"/>
          <w:sz w:val="24"/>
          <w:szCs w:val="24"/>
          <w:rtl/>
        </w:rPr>
        <w:t xml:space="preserve">. این درمان عملکرد بیمار را بهبود </w:t>
      </w:r>
      <w:r w:rsidR="00173CE2">
        <w:rPr>
          <w:rFonts w:cs="B Lotus" w:hint="cs"/>
          <w:sz w:val="24"/>
          <w:szCs w:val="24"/>
          <w:rtl/>
        </w:rPr>
        <w:t>می‌بخشد</w:t>
      </w:r>
      <w:r w:rsidRPr="002D68EA">
        <w:rPr>
          <w:rFonts w:cs="B Lotus" w:hint="cs"/>
          <w:sz w:val="24"/>
          <w:szCs w:val="24"/>
          <w:rtl/>
        </w:rPr>
        <w:t xml:space="preserve"> </w:t>
      </w:r>
      <w:r w:rsidR="00173CE2">
        <w:rPr>
          <w:rFonts w:cs="B Lotus" w:hint="cs"/>
          <w:sz w:val="24"/>
          <w:szCs w:val="24"/>
          <w:rtl/>
        </w:rPr>
        <w:t>مهارت‌هایش</w:t>
      </w:r>
      <w:r w:rsidRPr="002D68EA">
        <w:rPr>
          <w:rFonts w:cs="B Lotus" w:hint="cs"/>
          <w:sz w:val="24"/>
          <w:szCs w:val="24"/>
          <w:rtl/>
        </w:rPr>
        <w:t xml:space="preserve"> را افزایش داده و</w:t>
      </w:r>
      <w:r w:rsidR="00E46D35">
        <w:rPr>
          <w:rFonts w:cs="B Lotus" w:hint="cs"/>
          <w:sz w:val="24"/>
          <w:szCs w:val="24"/>
          <w:rtl/>
        </w:rPr>
        <w:t xml:space="preserve"> </w:t>
      </w:r>
      <w:r w:rsidRPr="002D68EA">
        <w:rPr>
          <w:rFonts w:cs="B Lotus" w:hint="cs"/>
          <w:sz w:val="24"/>
          <w:szCs w:val="24"/>
          <w:rtl/>
        </w:rPr>
        <w:t xml:space="preserve">به بیمار کمک </w:t>
      </w:r>
      <w:r w:rsidR="00173CE2">
        <w:rPr>
          <w:rFonts w:cs="B Lotus" w:hint="cs"/>
          <w:sz w:val="24"/>
          <w:szCs w:val="24"/>
          <w:rtl/>
        </w:rPr>
        <w:t>می‌کند</w:t>
      </w:r>
      <w:r w:rsidRPr="002D68EA">
        <w:rPr>
          <w:rFonts w:cs="B Lotus" w:hint="cs"/>
          <w:sz w:val="24"/>
          <w:szCs w:val="24"/>
          <w:rtl/>
        </w:rPr>
        <w:t xml:space="preserve"> تا با مسائل و</w:t>
      </w:r>
      <w:r w:rsidR="00501FCA" w:rsidRPr="002D68EA">
        <w:rPr>
          <w:rFonts w:cs="B Lotus" w:hint="cs"/>
          <w:sz w:val="24"/>
          <w:szCs w:val="24"/>
          <w:rtl/>
        </w:rPr>
        <w:t xml:space="preserve"> </w:t>
      </w:r>
      <w:r w:rsidRPr="002D68EA">
        <w:rPr>
          <w:rFonts w:cs="B Lotus" w:hint="cs"/>
          <w:sz w:val="24"/>
          <w:szCs w:val="24"/>
          <w:rtl/>
        </w:rPr>
        <w:t xml:space="preserve">مشکلاتش مقابله کند، تحقیقات نشان </w:t>
      </w:r>
      <w:r w:rsidR="00173CE2">
        <w:rPr>
          <w:rFonts w:cs="B Lotus" w:hint="cs"/>
          <w:sz w:val="24"/>
          <w:szCs w:val="24"/>
          <w:rtl/>
        </w:rPr>
        <w:t>می‌دهد</w:t>
      </w:r>
      <w:r w:rsidRPr="002D68EA">
        <w:rPr>
          <w:rFonts w:cs="B Lotus" w:hint="cs"/>
          <w:sz w:val="24"/>
          <w:szCs w:val="24"/>
          <w:rtl/>
        </w:rPr>
        <w:t xml:space="preserve"> که </w:t>
      </w:r>
      <w:r w:rsidR="00173CE2">
        <w:rPr>
          <w:rFonts w:cs="B Lotus" w:hint="cs"/>
          <w:sz w:val="24"/>
          <w:szCs w:val="24"/>
          <w:rtl/>
        </w:rPr>
        <w:t>آموزش‌های</w:t>
      </w:r>
      <w:r w:rsidRPr="002D68EA">
        <w:rPr>
          <w:rFonts w:cs="B Lotus" w:hint="cs"/>
          <w:sz w:val="24"/>
          <w:szCs w:val="24"/>
          <w:rtl/>
        </w:rPr>
        <w:t xml:space="preserve"> مثبت نگر یکی از </w:t>
      </w:r>
      <w:r w:rsidR="00173CE2">
        <w:rPr>
          <w:rFonts w:cs="B Lotus" w:hint="cs"/>
          <w:sz w:val="24"/>
          <w:szCs w:val="24"/>
          <w:rtl/>
        </w:rPr>
        <w:t>روش‌های</w:t>
      </w:r>
      <w:r w:rsidRPr="002D68EA">
        <w:rPr>
          <w:rFonts w:cs="B Lotus" w:hint="cs"/>
          <w:sz w:val="24"/>
          <w:szCs w:val="24"/>
          <w:rtl/>
        </w:rPr>
        <w:t xml:space="preserve"> درمانی </w:t>
      </w:r>
      <w:r w:rsidR="00173CE2">
        <w:rPr>
          <w:rFonts w:cs="B Lotus" w:hint="cs"/>
          <w:sz w:val="24"/>
          <w:szCs w:val="24"/>
          <w:rtl/>
        </w:rPr>
        <w:t>مؤثر</w:t>
      </w:r>
      <w:r w:rsidRPr="002D68EA">
        <w:rPr>
          <w:rFonts w:cs="B Lotus" w:hint="cs"/>
          <w:sz w:val="24"/>
          <w:szCs w:val="24"/>
          <w:rtl/>
        </w:rPr>
        <w:t xml:space="preserve"> برای افسردگی بعد از وضع حمل هستند. مداخلات </w:t>
      </w:r>
      <w:r w:rsidR="00173CE2">
        <w:rPr>
          <w:rFonts w:cs="B Lotus" w:hint="cs"/>
          <w:sz w:val="24"/>
          <w:szCs w:val="24"/>
          <w:rtl/>
        </w:rPr>
        <w:t>بی‌شماری</w:t>
      </w:r>
      <w:r w:rsidRPr="002D68EA">
        <w:rPr>
          <w:rFonts w:cs="B Lotus" w:hint="cs"/>
          <w:sz w:val="24"/>
          <w:szCs w:val="24"/>
          <w:rtl/>
        </w:rPr>
        <w:t xml:space="preserve"> در</w:t>
      </w:r>
      <w:r w:rsidR="00501FCA" w:rsidRPr="002D68EA">
        <w:rPr>
          <w:rFonts w:cs="B Lotus" w:hint="cs"/>
          <w:sz w:val="24"/>
          <w:szCs w:val="24"/>
          <w:rtl/>
        </w:rPr>
        <w:t xml:space="preserve"> جهت کاهش افسردگی انجام شده است</w:t>
      </w:r>
      <w:r w:rsidR="0061181A">
        <w:rPr>
          <w:rFonts w:cs="B Lotus" w:hint="cs"/>
          <w:sz w:val="24"/>
          <w:szCs w:val="24"/>
          <w:rtl/>
        </w:rPr>
        <w:t>،</w:t>
      </w:r>
      <w:r w:rsidRPr="002D68EA">
        <w:rPr>
          <w:rFonts w:cs="B Lotus" w:hint="cs"/>
          <w:sz w:val="24"/>
          <w:szCs w:val="24"/>
          <w:rtl/>
        </w:rPr>
        <w:t xml:space="preserve"> اما </w:t>
      </w:r>
      <w:r w:rsidR="00173CE2">
        <w:rPr>
          <w:rFonts w:cs="B Lotus" w:hint="cs"/>
          <w:sz w:val="24"/>
          <w:szCs w:val="24"/>
          <w:rtl/>
        </w:rPr>
        <w:t>اخیراً</w:t>
      </w:r>
      <w:r w:rsidRPr="002D68EA">
        <w:rPr>
          <w:rFonts w:cs="B Lotus" w:hint="cs"/>
          <w:sz w:val="24"/>
          <w:szCs w:val="24"/>
          <w:rtl/>
        </w:rPr>
        <w:t xml:space="preserve"> روانشناسان مثبت نگر با</w:t>
      </w:r>
      <w:r w:rsidR="0086207B" w:rsidRPr="002D68EA">
        <w:rPr>
          <w:rFonts w:cs="B Lotus" w:hint="cs"/>
          <w:sz w:val="24"/>
          <w:szCs w:val="24"/>
          <w:rtl/>
        </w:rPr>
        <w:t xml:space="preserve"> </w:t>
      </w:r>
      <w:r w:rsidRPr="002D68EA">
        <w:rPr>
          <w:rFonts w:cs="B Lotus" w:hint="cs"/>
          <w:sz w:val="24"/>
          <w:szCs w:val="24"/>
          <w:rtl/>
        </w:rPr>
        <w:t xml:space="preserve">یک رویکرد </w:t>
      </w:r>
      <w:r w:rsidR="00173CE2">
        <w:rPr>
          <w:rFonts w:cs="B Lotus" w:hint="cs"/>
          <w:sz w:val="24"/>
          <w:szCs w:val="24"/>
          <w:rtl/>
        </w:rPr>
        <w:t>کل‌نگری</w:t>
      </w:r>
      <w:r w:rsidRPr="002D68EA">
        <w:rPr>
          <w:rFonts w:cs="B Lotus" w:hint="cs"/>
          <w:sz w:val="24"/>
          <w:szCs w:val="24"/>
          <w:rtl/>
        </w:rPr>
        <w:t xml:space="preserve"> متعقدند که </w:t>
      </w:r>
      <w:r w:rsidR="00173CE2">
        <w:rPr>
          <w:rFonts w:cs="B Lotus" w:hint="cs"/>
          <w:sz w:val="24"/>
          <w:szCs w:val="24"/>
          <w:rtl/>
        </w:rPr>
        <w:t>به‌جای</w:t>
      </w:r>
      <w:r w:rsidRPr="002D68EA">
        <w:rPr>
          <w:rFonts w:cs="B Lotus" w:hint="cs"/>
          <w:sz w:val="24"/>
          <w:szCs w:val="24"/>
          <w:rtl/>
        </w:rPr>
        <w:t xml:space="preserve"> </w:t>
      </w:r>
      <w:r w:rsidR="00173CE2">
        <w:rPr>
          <w:rFonts w:cs="B Lotus" w:hint="cs"/>
          <w:sz w:val="24"/>
          <w:szCs w:val="24"/>
          <w:rtl/>
        </w:rPr>
        <w:t>تأکید</w:t>
      </w:r>
      <w:r w:rsidRPr="002D68EA">
        <w:rPr>
          <w:rFonts w:cs="B Lotus" w:hint="cs"/>
          <w:sz w:val="24"/>
          <w:szCs w:val="24"/>
          <w:rtl/>
        </w:rPr>
        <w:t xml:space="preserve"> ص</w:t>
      </w:r>
      <w:r w:rsidR="0086207B" w:rsidRPr="002D68EA">
        <w:rPr>
          <w:rFonts w:cs="B Lotus" w:hint="cs"/>
          <w:sz w:val="24"/>
          <w:szCs w:val="24"/>
          <w:rtl/>
        </w:rPr>
        <w:t xml:space="preserve">رف بر </w:t>
      </w:r>
      <w:r w:rsidR="00173CE2">
        <w:rPr>
          <w:rFonts w:cs="B Lotus" w:hint="cs"/>
          <w:sz w:val="24"/>
          <w:szCs w:val="24"/>
          <w:rtl/>
        </w:rPr>
        <w:t>آسیب‌شناسی</w:t>
      </w:r>
      <w:r w:rsidR="0086207B" w:rsidRPr="002D68EA">
        <w:rPr>
          <w:rFonts w:cs="B Lotus" w:hint="cs"/>
          <w:sz w:val="24"/>
          <w:szCs w:val="24"/>
          <w:rtl/>
        </w:rPr>
        <w:t xml:space="preserve"> باید به دنبال</w:t>
      </w:r>
      <w:r w:rsidRPr="002D68EA">
        <w:rPr>
          <w:rFonts w:cs="B Lotus" w:hint="cs"/>
          <w:sz w:val="24"/>
          <w:szCs w:val="24"/>
          <w:rtl/>
        </w:rPr>
        <w:t xml:space="preserve"> گستره تجارب انسان</w:t>
      </w:r>
      <w:r w:rsidR="0086207B" w:rsidRPr="002D68EA">
        <w:rPr>
          <w:rFonts w:cs="B Lotus" w:hint="cs"/>
          <w:sz w:val="24"/>
          <w:szCs w:val="24"/>
          <w:rtl/>
        </w:rPr>
        <w:t xml:space="preserve"> از کمبود رنج بیماری تا شکوفایی</w:t>
      </w:r>
      <w:r w:rsidRPr="002D68EA">
        <w:rPr>
          <w:rFonts w:cs="B Lotus" w:hint="cs"/>
          <w:sz w:val="24"/>
          <w:szCs w:val="24"/>
          <w:rtl/>
        </w:rPr>
        <w:t xml:space="preserve"> بهترین شادمانی باشیم. شادکامی و سلامت ذهن </w:t>
      </w:r>
      <w:r w:rsidR="00173CE2">
        <w:rPr>
          <w:rFonts w:cs="B Lotus" w:hint="cs"/>
          <w:sz w:val="24"/>
          <w:szCs w:val="24"/>
          <w:rtl/>
        </w:rPr>
        <w:t>دربرگیرنده</w:t>
      </w:r>
      <w:r w:rsidRPr="002D68EA">
        <w:rPr>
          <w:rFonts w:cs="B Lotus" w:hint="cs"/>
          <w:sz w:val="24"/>
          <w:szCs w:val="24"/>
          <w:rtl/>
        </w:rPr>
        <w:t xml:space="preserve"> احساسات مثبت مانند لذت، آرامش </w:t>
      </w:r>
      <w:r w:rsidR="00173CE2">
        <w:rPr>
          <w:rFonts w:cs="B Lotus" w:hint="cs"/>
          <w:sz w:val="24"/>
          <w:szCs w:val="24"/>
          <w:rtl/>
        </w:rPr>
        <w:t>و</w:t>
      </w:r>
      <w:r w:rsidR="00173CE2">
        <w:rPr>
          <w:rFonts w:cs="B Lotus"/>
          <w:sz w:val="24"/>
          <w:szCs w:val="24"/>
          <w:rtl/>
        </w:rPr>
        <w:t xml:space="preserve"> </w:t>
      </w:r>
      <w:r w:rsidR="00173CE2">
        <w:rPr>
          <w:rFonts w:cs="B Lotus" w:hint="cs"/>
          <w:sz w:val="24"/>
          <w:szCs w:val="24"/>
          <w:rtl/>
        </w:rPr>
        <w:t>تجربه</w:t>
      </w:r>
      <w:r w:rsidRPr="002D68EA">
        <w:rPr>
          <w:rFonts w:cs="B Lotus" w:hint="cs"/>
          <w:sz w:val="24"/>
          <w:szCs w:val="24"/>
          <w:rtl/>
        </w:rPr>
        <w:t xml:space="preserve"> احساس نشاط و رضایت است </w:t>
      </w:r>
      <w:r w:rsidR="00173CE2">
        <w:rPr>
          <w:rFonts w:cs="B Lotus" w:hint="cs"/>
          <w:sz w:val="24"/>
          <w:szCs w:val="24"/>
          <w:rtl/>
        </w:rPr>
        <w:t>و</w:t>
      </w:r>
      <w:r w:rsidR="00173CE2">
        <w:rPr>
          <w:rFonts w:cs="B Lotus"/>
          <w:sz w:val="24"/>
          <w:szCs w:val="24"/>
          <w:rtl/>
        </w:rPr>
        <w:t xml:space="preserve"> </w:t>
      </w:r>
      <w:r w:rsidR="00173CE2">
        <w:rPr>
          <w:rFonts w:cs="B Lotus" w:hint="cs"/>
          <w:sz w:val="24"/>
          <w:szCs w:val="24"/>
          <w:rtl/>
        </w:rPr>
        <w:t>در</w:t>
      </w:r>
      <w:r w:rsidRPr="002D68EA">
        <w:rPr>
          <w:rFonts w:cs="B Lotus" w:hint="cs"/>
          <w:sz w:val="24"/>
          <w:szCs w:val="24"/>
          <w:rtl/>
        </w:rPr>
        <w:t xml:space="preserve"> نهایت احساسی که شخص به کمک آن زندگی خود را </w:t>
      </w:r>
      <w:r w:rsidR="00173CE2">
        <w:rPr>
          <w:rFonts w:cs="B Lotus" w:hint="cs"/>
          <w:sz w:val="24"/>
          <w:szCs w:val="24"/>
          <w:rtl/>
        </w:rPr>
        <w:t>معنادار</w:t>
      </w:r>
      <w:r w:rsidRPr="002D68EA">
        <w:rPr>
          <w:rFonts w:cs="B Lotus" w:hint="cs"/>
          <w:sz w:val="24"/>
          <w:szCs w:val="24"/>
          <w:rtl/>
        </w:rPr>
        <w:t xml:space="preserve"> و</w:t>
      </w:r>
      <w:r w:rsidR="0086207B" w:rsidRPr="002D68EA">
        <w:rPr>
          <w:rFonts w:cs="B Lotus" w:hint="cs"/>
          <w:sz w:val="24"/>
          <w:szCs w:val="24"/>
          <w:rtl/>
        </w:rPr>
        <w:t xml:space="preserve"> </w:t>
      </w:r>
      <w:r w:rsidR="00173CE2">
        <w:rPr>
          <w:rFonts w:cs="B Lotus" w:hint="cs"/>
          <w:sz w:val="24"/>
          <w:szCs w:val="24"/>
          <w:rtl/>
        </w:rPr>
        <w:t>باارزش</w:t>
      </w:r>
      <w:r w:rsidRPr="002D68EA">
        <w:rPr>
          <w:rFonts w:cs="B Lotus" w:hint="cs"/>
          <w:sz w:val="24"/>
          <w:szCs w:val="24"/>
          <w:rtl/>
        </w:rPr>
        <w:t xml:space="preserve"> </w:t>
      </w:r>
      <w:r w:rsidR="00173CE2">
        <w:rPr>
          <w:rFonts w:cs="B Lotus" w:hint="cs"/>
          <w:sz w:val="24"/>
          <w:szCs w:val="24"/>
          <w:rtl/>
        </w:rPr>
        <w:t>می‌داند</w:t>
      </w:r>
      <w:r w:rsidRPr="002D68EA">
        <w:rPr>
          <w:rFonts w:cs="B Lotus" w:hint="cs"/>
          <w:sz w:val="24"/>
          <w:szCs w:val="24"/>
          <w:rtl/>
        </w:rPr>
        <w:t xml:space="preserve">. </w:t>
      </w:r>
      <w:r w:rsidR="00173CE2">
        <w:rPr>
          <w:rFonts w:cs="B Lotus" w:hint="cs"/>
          <w:sz w:val="24"/>
          <w:szCs w:val="24"/>
          <w:rtl/>
        </w:rPr>
        <w:t>روش‌های</w:t>
      </w:r>
      <w:r w:rsidRPr="002D68EA">
        <w:rPr>
          <w:rFonts w:cs="B Lotus" w:hint="cs"/>
          <w:sz w:val="24"/>
          <w:szCs w:val="24"/>
          <w:rtl/>
        </w:rPr>
        <w:t xml:space="preserve"> </w:t>
      </w:r>
      <w:r w:rsidR="00173CE2">
        <w:rPr>
          <w:rFonts w:cs="B Lotus" w:hint="cs"/>
          <w:sz w:val="24"/>
          <w:szCs w:val="24"/>
          <w:rtl/>
        </w:rPr>
        <w:t>به‌کاررفته</w:t>
      </w:r>
      <w:r w:rsidRPr="002D68EA">
        <w:rPr>
          <w:rFonts w:cs="B Lotus" w:hint="cs"/>
          <w:sz w:val="24"/>
          <w:szCs w:val="24"/>
          <w:rtl/>
        </w:rPr>
        <w:t xml:space="preserve"> در آموزش </w:t>
      </w:r>
      <w:r w:rsidR="00173CE2">
        <w:rPr>
          <w:rFonts w:cs="B Lotus" w:hint="cs"/>
          <w:sz w:val="24"/>
          <w:szCs w:val="24"/>
          <w:rtl/>
        </w:rPr>
        <w:t>شادکامی</w:t>
      </w:r>
      <w:r w:rsidRPr="002D68EA">
        <w:rPr>
          <w:rFonts w:cs="B Lotus" w:hint="cs"/>
          <w:sz w:val="24"/>
          <w:szCs w:val="24"/>
          <w:rtl/>
        </w:rPr>
        <w:t xml:space="preserve"> شامل کاهش سط</w:t>
      </w:r>
      <w:r w:rsidR="0086207B" w:rsidRPr="002D68EA">
        <w:rPr>
          <w:rFonts w:cs="B Lotus" w:hint="cs"/>
          <w:sz w:val="24"/>
          <w:szCs w:val="24"/>
          <w:rtl/>
        </w:rPr>
        <w:t xml:space="preserve">ح انتظارات از بین بردن </w:t>
      </w:r>
      <w:r w:rsidR="00173CE2">
        <w:rPr>
          <w:rFonts w:cs="B Lotus" w:hint="cs"/>
          <w:sz w:val="24"/>
          <w:szCs w:val="24"/>
          <w:rtl/>
        </w:rPr>
        <w:t>نگرانی‌ها</w:t>
      </w:r>
      <w:r w:rsidRPr="002D68EA">
        <w:rPr>
          <w:rFonts w:cs="B Lotus" w:hint="cs"/>
          <w:sz w:val="24"/>
          <w:szCs w:val="24"/>
          <w:rtl/>
        </w:rPr>
        <w:t xml:space="preserve">، تقویت تفکرات </w:t>
      </w:r>
      <w:r w:rsidR="00173CE2">
        <w:rPr>
          <w:rFonts w:cs="B Lotus" w:hint="cs"/>
          <w:sz w:val="24"/>
          <w:szCs w:val="24"/>
          <w:rtl/>
        </w:rPr>
        <w:t>خوش‌بینانه</w:t>
      </w:r>
      <w:r w:rsidRPr="002D68EA">
        <w:rPr>
          <w:rFonts w:cs="B Lotus" w:hint="cs"/>
          <w:sz w:val="24"/>
          <w:szCs w:val="24"/>
          <w:rtl/>
        </w:rPr>
        <w:t xml:space="preserve"> و</w:t>
      </w:r>
      <w:r w:rsidR="0086207B" w:rsidRPr="002D68EA">
        <w:rPr>
          <w:rFonts w:cs="B Lotus" w:hint="cs"/>
          <w:sz w:val="24"/>
          <w:szCs w:val="24"/>
          <w:rtl/>
        </w:rPr>
        <w:t xml:space="preserve"> </w:t>
      </w:r>
      <w:r w:rsidRPr="002D68EA">
        <w:rPr>
          <w:rFonts w:cs="B Lotus" w:hint="cs"/>
          <w:sz w:val="24"/>
          <w:szCs w:val="24"/>
          <w:rtl/>
        </w:rPr>
        <w:t>مثبت</w:t>
      </w:r>
      <w:r w:rsidR="0086207B" w:rsidRPr="002D68EA">
        <w:rPr>
          <w:rFonts w:cs="B Lotus" w:hint="cs"/>
          <w:sz w:val="24"/>
          <w:szCs w:val="24"/>
          <w:rtl/>
        </w:rPr>
        <w:t>، حضور در زمان حال</w:t>
      </w:r>
      <w:r w:rsidRPr="002D68EA">
        <w:rPr>
          <w:rFonts w:cs="B Lotus" w:hint="cs"/>
          <w:sz w:val="24"/>
          <w:szCs w:val="24"/>
          <w:rtl/>
        </w:rPr>
        <w:t>، اولویت قرار دادن شادمانی و</w:t>
      </w:r>
      <w:r w:rsidR="007A7DAE" w:rsidRPr="002D68EA">
        <w:rPr>
          <w:rFonts w:cs="B Lotus" w:hint="cs"/>
          <w:sz w:val="24"/>
          <w:szCs w:val="24"/>
          <w:rtl/>
        </w:rPr>
        <w:t xml:space="preserve"> </w:t>
      </w:r>
      <w:r w:rsidRPr="002D68EA">
        <w:rPr>
          <w:rFonts w:cs="B Lotus" w:hint="cs"/>
          <w:sz w:val="24"/>
          <w:szCs w:val="24"/>
          <w:rtl/>
        </w:rPr>
        <w:t>از بین بردن مشکلات و</w:t>
      </w:r>
      <w:r w:rsidR="007A7DAE" w:rsidRPr="002D68EA">
        <w:rPr>
          <w:rFonts w:cs="B Lotus" w:hint="cs"/>
          <w:sz w:val="24"/>
          <w:szCs w:val="24"/>
          <w:rtl/>
        </w:rPr>
        <w:t xml:space="preserve"> </w:t>
      </w:r>
      <w:r w:rsidRPr="002D68EA">
        <w:rPr>
          <w:rFonts w:cs="B Lotus" w:hint="cs"/>
          <w:sz w:val="24"/>
          <w:szCs w:val="24"/>
          <w:rtl/>
        </w:rPr>
        <w:t>احساسات منفی و</w:t>
      </w:r>
      <w:r w:rsidR="007A7DAE" w:rsidRPr="002D68EA">
        <w:rPr>
          <w:rFonts w:cs="B Lotus" w:hint="cs"/>
          <w:sz w:val="24"/>
          <w:szCs w:val="24"/>
          <w:rtl/>
        </w:rPr>
        <w:t xml:space="preserve"> تقویت حضور اجتماعی فرد است، </w:t>
      </w:r>
      <w:r w:rsidRPr="002D68EA">
        <w:rPr>
          <w:rFonts w:cs="B Lotus" w:hint="cs"/>
          <w:sz w:val="24"/>
          <w:szCs w:val="24"/>
          <w:rtl/>
        </w:rPr>
        <w:t xml:space="preserve">زمانی که افراد از </w:t>
      </w:r>
      <w:r w:rsidR="00173CE2">
        <w:rPr>
          <w:rFonts w:cs="B Lotus" w:hint="cs"/>
          <w:sz w:val="24"/>
          <w:szCs w:val="24"/>
          <w:rtl/>
        </w:rPr>
        <w:t>آن‌ها</w:t>
      </w:r>
      <w:r w:rsidRPr="002D68EA">
        <w:rPr>
          <w:rFonts w:cs="B Lotus" w:hint="cs"/>
          <w:sz w:val="24"/>
          <w:szCs w:val="24"/>
          <w:rtl/>
        </w:rPr>
        <w:t xml:space="preserve"> استفاده </w:t>
      </w:r>
      <w:r w:rsidR="00173CE2">
        <w:rPr>
          <w:rFonts w:cs="B Lotus" w:hint="cs"/>
          <w:sz w:val="24"/>
          <w:szCs w:val="24"/>
          <w:rtl/>
        </w:rPr>
        <w:t>می‌کند</w:t>
      </w:r>
      <w:r w:rsidRPr="002D68EA">
        <w:rPr>
          <w:rFonts w:cs="B Lotus" w:hint="cs"/>
          <w:sz w:val="24"/>
          <w:szCs w:val="24"/>
          <w:rtl/>
        </w:rPr>
        <w:t xml:space="preserve"> عاطفه مثبت </w:t>
      </w:r>
      <w:r w:rsidR="00173CE2">
        <w:rPr>
          <w:rFonts w:cs="B Lotus" w:hint="cs"/>
          <w:sz w:val="24"/>
          <w:szCs w:val="24"/>
          <w:rtl/>
        </w:rPr>
        <w:t>آن‌ها</w:t>
      </w:r>
      <w:r w:rsidRPr="002D68EA">
        <w:rPr>
          <w:rFonts w:cs="B Lotus" w:hint="cs"/>
          <w:sz w:val="24"/>
          <w:szCs w:val="24"/>
          <w:rtl/>
        </w:rPr>
        <w:t xml:space="preserve"> افزایش </w:t>
      </w:r>
      <w:r w:rsidR="00173CE2">
        <w:rPr>
          <w:rFonts w:cs="B Lotus" w:hint="cs"/>
          <w:sz w:val="24"/>
          <w:szCs w:val="24"/>
          <w:rtl/>
        </w:rPr>
        <w:t>می‌یابد</w:t>
      </w:r>
      <w:r w:rsidRPr="002D68EA">
        <w:rPr>
          <w:rFonts w:cs="B Lotus" w:hint="cs"/>
          <w:sz w:val="24"/>
          <w:szCs w:val="24"/>
          <w:rtl/>
        </w:rPr>
        <w:t xml:space="preserve">. از سویی دیگر با افزایش عاطفه مثبت </w:t>
      </w:r>
      <w:r w:rsidR="00173CE2">
        <w:rPr>
          <w:rFonts w:cs="B Lotus" w:hint="cs"/>
          <w:sz w:val="24"/>
          <w:szCs w:val="24"/>
          <w:rtl/>
        </w:rPr>
        <w:t>و</w:t>
      </w:r>
      <w:r w:rsidR="00173CE2">
        <w:rPr>
          <w:rFonts w:cs="B Lotus"/>
          <w:sz w:val="24"/>
          <w:szCs w:val="24"/>
          <w:rtl/>
        </w:rPr>
        <w:t xml:space="preserve"> </w:t>
      </w:r>
      <w:r w:rsidR="00173CE2">
        <w:rPr>
          <w:rFonts w:cs="B Lotus" w:hint="cs"/>
          <w:sz w:val="24"/>
          <w:szCs w:val="24"/>
          <w:rtl/>
        </w:rPr>
        <w:t>احساس</w:t>
      </w:r>
      <w:r w:rsidRPr="002D68EA">
        <w:rPr>
          <w:rFonts w:cs="B Lotus" w:hint="cs"/>
          <w:sz w:val="24"/>
          <w:szCs w:val="24"/>
          <w:rtl/>
        </w:rPr>
        <w:t xml:space="preserve"> شادمانی فرد امید بیشتری به زندگی پیدا کرده </w:t>
      </w:r>
      <w:r w:rsidR="00173CE2">
        <w:rPr>
          <w:rFonts w:cs="B Lotus" w:hint="cs"/>
          <w:sz w:val="24"/>
          <w:szCs w:val="24"/>
          <w:rtl/>
        </w:rPr>
        <w:t>و</w:t>
      </w:r>
      <w:r w:rsidR="00173CE2">
        <w:rPr>
          <w:rFonts w:cs="B Lotus"/>
          <w:sz w:val="24"/>
          <w:szCs w:val="24"/>
          <w:rtl/>
        </w:rPr>
        <w:t xml:space="preserve"> </w:t>
      </w:r>
      <w:r w:rsidR="00173CE2">
        <w:rPr>
          <w:rFonts w:cs="B Lotus" w:hint="cs"/>
          <w:sz w:val="24"/>
          <w:szCs w:val="24"/>
          <w:rtl/>
        </w:rPr>
        <w:t>به</w:t>
      </w:r>
      <w:r w:rsidR="007A7DAE" w:rsidRPr="002D68EA">
        <w:rPr>
          <w:rFonts w:cs="B Lotus" w:hint="cs"/>
          <w:sz w:val="24"/>
          <w:szCs w:val="24"/>
          <w:rtl/>
        </w:rPr>
        <w:t xml:space="preserve"> مقابله با افسردگی </w:t>
      </w:r>
      <w:r w:rsidR="00173CE2">
        <w:rPr>
          <w:rFonts w:cs="B Lotus" w:hint="cs"/>
          <w:sz w:val="24"/>
          <w:szCs w:val="24"/>
          <w:rtl/>
        </w:rPr>
        <w:t>می‌پردازد</w:t>
      </w:r>
      <w:r w:rsidRPr="002D68EA">
        <w:rPr>
          <w:rFonts w:cs="B Lotus" w:hint="cs"/>
          <w:sz w:val="24"/>
          <w:szCs w:val="24"/>
          <w:rtl/>
        </w:rPr>
        <w:t>.</w:t>
      </w:r>
    </w:p>
    <w:p w14:paraId="70243002" w14:textId="1BC780D1" w:rsidR="00CF054C" w:rsidRDefault="00D167E6" w:rsidP="00280CDE">
      <w:pPr>
        <w:spacing w:line="240" w:lineRule="auto"/>
        <w:jc w:val="both"/>
        <w:rPr>
          <w:rFonts w:cs="B Lotus"/>
          <w:sz w:val="24"/>
          <w:szCs w:val="24"/>
          <w:rtl/>
        </w:rPr>
      </w:pPr>
      <w:r w:rsidRPr="002D68EA">
        <w:rPr>
          <w:rFonts w:cs="B Lotus" w:hint="cs"/>
          <w:sz w:val="24"/>
          <w:szCs w:val="24"/>
          <w:rtl/>
        </w:rPr>
        <w:t xml:space="preserve">لازم به ذکر است پژوهش </w:t>
      </w:r>
      <w:r w:rsidR="00173CE2">
        <w:rPr>
          <w:rFonts w:cs="B Lotus" w:hint="cs"/>
          <w:sz w:val="24"/>
          <w:szCs w:val="24"/>
          <w:rtl/>
        </w:rPr>
        <w:t>انجام‌شده</w:t>
      </w:r>
      <w:r w:rsidR="00A6702E" w:rsidRPr="002D68EA">
        <w:rPr>
          <w:rFonts w:cs="B Lotus" w:hint="cs"/>
          <w:sz w:val="24"/>
          <w:szCs w:val="24"/>
          <w:rtl/>
        </w:rPr>
        <w:t xml:space="preserve"> با </w:t>
      </w:r>
      <w:r w:rsidR="00173CE2">
        <w:rPr>
          <w:rFonts w:cs="B Lotus" w:hint="cs"/>
          <w:sz w:val="24"/>
          <w:szCs w:val="24"/>
          <w:rtl/>
        </w:rPr>
        <w:t>محدودیت‌هایی</w:t>
      </w:r>
      <w:r w:rsidR="00A6702E" w:rsidRPr="002D68EA">
        <w:rPr>
          <w:rFonts w:cs="B Lotus" w:hint="cs"/>
          <w:sz w:val="24"/>
          <w:szCs w:val="24"/>
          <w:rtl/>
        </w:rPr>
        <w:t xml:space="preserve"> مواجه بود</w:t>
      </w:r>
      <w:r w:rsidR="008261AA" w:rsidRPr="002D68EA">
        <w:rPr>
          <w:rFonts w:cs="B Lotus" w:hint="cs"/>
          <w:sz w:val="24"/>
          <w:szCs w:val="24"/>
          <w:rtl/>
        </w:rPr>
        <w:t xml:space="preserve">، </w:t>
      </w:r>
      <w:r w:rsidR="00173CE2">
        <w:rPr>
          <w:rFonts w:cs="B Lotus" w:hint="cs"/>
          <w:sz w:val="24"/>
          <w:szCs w:val="24"/>
          <w:rtl/>
        </w:rPr>
        <w:t>ازجمله</w:t>
      </w:r>
      <w:r w:rsidR="008261AA" w:rsidRPr="002D68EA">
        <w:rPr>
          <w:rFonts w:cs="B Lotus" w:hint="cs"/>
          <w:sz w:val="24"/>
          <w:szCs w:val="24"/>
          <w:rtl/>
        </w:rPr>
        <w:t xml:space="preserve"> آن </w:t>
      </w:r>
      <w:r w:rsidR="00173CE2">
        <w:rPr>
          <w:rFonts w:cs="B Lotus" w:hint="cs"/>
          <w:sz w:val="24"/>
          <w:szCs w:val="24"/>
          <w:rtl/>
        </w:rPr>
        <w:t>می‌توان</w:t>
      </w:r>
      <w:r w:rsidRPr="002D68EA">
        <w:rPr>
          <w:rFonts w:cs="B Lotus" w:hint="cs"/>
          <w:sz w:val="24"/>
          <w:szCs w:val="24"/>
          <w:rtl/>
        </w:rPr>
        <w:t xml:space="preserve"> به محدودیت زمانی بر اجرای پژوهش در م</w:t>
      </w:r>
      <w:r w:rsidR="008261AA" w:rsidRPr="002D68EA">
        <w:rPr>
          <w:rFonts w:cs="B Lotus" w:hint="cs"/>
          <w:sz w:val="24"/>
          <w:szCs w:val="24"/>
          <w:rtl/>
        </w:rPr>
        <w:t>دت کوتاه پس از زایمان وجود داشت</w:t>
      </w:r>
      <w:r w:rsidRPr="002D68EA">
        <w:rPr>
          <w:rFonts w:cs="B Lotus" w:hint="cs"/>
          <w:sz w:val="24"/>
          <w:szCs w:val="24"/>
          <w:rtl/>
        </w:rPr>
        <w:t xml:space="preserve">. </w:t>
      </w:r>
      <w:r w:rsidR="00173CE2">
        <w:rPr>
          <w:rFonts w:cs="B Lotus" w:hint="cs"/>
          <w:sz w:val="24"/>
          <w:szCs w:val="24"/>
          <w:rtl/>
        </w:rPr>
        <w:t>ازآنجاکه</w:t>
      </w:r>
      <w:r w:rsidRPr="002D68EA">
        <w:rPr>
          <w:rFonts w:cs="B Lotus" w:hint="cs"/>
          <w:sz w:val="24"/>
          <w:szCs w:val="24"/>
          <w:rtl/>
        </w:rPr>
        <w:t xml:space="preserve"> ابزار سنجش متغیرها از</w:t>
      </w:r>
      <w:r w:rsidR="00EE28CD" w:rsidRPr="002D68EA">
        <w:rPr>
          <w:rFonts w:cs="B Lotus" w:hint="cs"/>
          <w:sz w:val="24"/>
          <w:szCs w:val="24"/>
          <w:rtl/>
        </w:rPr>
        <w:t xml:space="preserve"> نوع ابزارهای خود گزارش دهی است</w:t>
      </w:r>
      <w:r w:rsidRPr="002D68EA">
        <w:rPr>
          <w:rFonts w:cs="B Lotus" w:hint="cs"/>
          <w:sz w:val="24"/>
          <w:szCs w:val="24"/>
          <w:rtl/>
        </w:rPr>
        <w:t xml:space="preserve">. تکمیل </w:t>
      </w:r>
      <w:r w:rsidR="00173CE2">
        <w:rPr>
          <w:rFonts w:cs="B Lotus" w:hint="cs"/>
          <w:sz w:val="24"/>
          <w:szCs w:val="24"/>
          <w:rtl/>
        </w:rPr>
        <w:t>پرسشنامه‌ها</w:t>
      </w:r>
      <w:r w:rsidRPr="002D68EA">
        <w:rPr>
          <w:rFonts w:cs="B Lotus" w:hint="cs"/>
          <w:sz w:val="24"/>
          <w:szCs w:val="24"/>
          <w:rtl/>
        </w:rPr>
        <w:t xml:space="preserve"> تا حدی زیادی تحت </w:t>
      </w:r>
      <w:r w:rsidR="00173CE2">
        <w:rPr>
          <w:rFonts w:cs="B Lotus" w:hint="cs"/>
          <w:sz w:val="24"/>
          <w:szCs w:val="24"/>
          <w:rtl/>
        </w:rPr>
        <w:t>تأثیر</w:t>
      </w:r>
      <w:r w:rsidRPr="002D68EA">
        <w:rPr>
          <w:rFonts w:cs="B Lotus" w:hint="cs"/>
          <w:sz w:val="24"/>
          <w:szCs w:val="24"/>
          <w:rtl/>
        </w:rPr>
        <w:t xml:space="preserve"> علایق افراد به معرفی خود یا خودنمایی و</w:t>
      </w:r>
      <w:r w:rsidR="00EE28CD" w:rsidRPr="002D68EA">
        <w:rPr>
          <w:rFonts w:cs="B Lotus" w:hint="cs"/>
          <w:sz w:val="24"/>
          <w:szCs w:val="24"/>
          <w:rtl/>
        </w:rPr>
        <w:t xml:space="preserve"> </w:t>
      </w:r>
      <w:r w:rsidR="00173CE2">
        <w:rPr>
          <w:rFonts w:cs="B Lotus" w:hint="cs"/>
          <w:sz w:val="24"/>
          <w:szCs w:val="24"/>
          <w:rtl/>
        </w:rPr>
        <w:t>استراتژی‌های</w:t>
      </w:r>
      <w:r w:rsidR="00EE28CD" w:rsidRPr="002D68EA">
        <w:rPr>
          <w:rFonts w:cs="B Lotus" w:hint="cs"/>
          <w:sz w:val="24"/>
          <w:szCs w:val="24"/>
          <w:rtl/>
        </w:rPr>
        <w:t xml:space="preserve"> مدیریت برداشت قرار </w:t>
      </w:r>
      <w:r w:rsidR="00173CE2">
        <w:rPr>
          <w:rFonts w:cs="B Lotus" w:hint="cs"/>
          <w:sz w:val="24"/>
          <w:szCs w:val="24"/>
          <w:rtl/>
        </w:rPr>
        <w:t>می‌گیرد</w:t>
      </w:r>
      <w:r w:rsidRPr="002D68EA">
        <w:rPr>
          <w:rFonts w:cs="B Lotus" w:hint="cs"/>
          <w:sz w:val="24"/>
          <w:szCs w:val="24"/>
          <w:rtl/>
        </w:rPr>
        <w:t xml:space="preserve">. با توجه به </w:t>
      </w:r>
      <w:r w:rsidR="00173CE2">
        <w:rPr>
          <w:rFonts w:cs="B Lotus" w:hint="cs"/>
          <w:sz w:val="24"/>
          <w:szCs w:val="24"/>
          <w:rtl/>
        </w:rPr>
        <w:t>یافته‌هایی</w:t>
      </w:r>
      <w:r w:rsidRPr="002D68EA">
        <w:rPr>
          <w:rFonts w:cs="B Lotus" w:hint="cs"/>
          <w:sz w:val="24"/>
          <w:szCs w:val="24"/>
          <w:rtl/>
        </w:rPr>
        <w:t xml:space="preserve"> پژوهش چند پ</w:t>
      </w:r>
      <w:r w:rsidR="00EE28CD" w:rsidRPr="002D68EA">
        <w:rPr>
          <w:rFonts w:cs="B Lotus" w:hint="cs"/>
          <w:sz w:val="24"/>
          <w:szCs w:val="24"/>
          <w:rtl/>
        </w:rPr>
        <w:t>یشنهاد پژوهش و کاربردی مطرح شود</w:t>
      </w:r>
      <w:r w:rsidR="0061181A">
        <w:rPr>
          <w:rFonts w:cs="B Lotus"/>
          <w:sz w:val="24"/>
          <w:szCs w:val="24"/>
          <w:rtl/>
        </w:rPr>
        <w:t>.</w:t>
      </w:r>
      <w:r w:rsidRPr="002D68EA">
        <w:rPr>
          <w:rFonts w:cs="B Lotus" w:hint="cs"/>
          <w:sz w:val="24"/>
          <w:szCs w:val="24"/>
          <w:rtl/>
        </w:rPr>
        <w:t xml:space="preserve"> این پژوهش با </w:t>
      </w:r>
      <w:r w:rsidR="00173CE2">
        <w:rPr>
          <w:rFonts w:cs="B Lotus" w:hint="cs"/>
          <w:sz w:val="24"/>
          <w:szCs w:val="24"/>
          <w:rtl/>
        </w:rPr>
        <w:t>نمونه‌های</w:t>
      </w:r>
      <w:r w:rsidRPr="002D68EA">
        <w:rPr>
          <w:rFonts w:cs="B Lotus" w:hint="cs"/>
          <w:sz w:val="24"/>
          <w:szCs w:val="24"/>
          <w:rtl/>
        </w:rPr>
        <w:t xml:space="preserve"> </w:t>
      </w:r>
      <w:r w:rsidR="00173CE2">
        <w:rPr>
          <w:rFonts w:cs="B Lotus" w:hint="cs"/>
          <w:sz w:val="24"/>
          <w:szCs w:val="24"/>
          <w:rtl/>
        </w:rPr>
        <w:t>بزرگ‌تر</w:t>
      </w:r>
      <w:r w:rsidRPr="002D68EA">
        <w:rPr>
          <w:rFonts w:cs="B Lotus" w:hint="cs"/>
          <w:sz w:val="24"/>
          <w:szCs w:val="24"/>
          <w:rtl/>
        </w:rPr>
        <w:t xml:space="preserve"> </w:t>
      </w:r>
      <w:r w:rsidR="00173CE2">
        <w:rPr>
          <w:rFonts w:cs="B Lotus" w:hint="cs"/>
          <w:sz w:val="24"/>
          <w:szCs w:val="24"/>
          <w:rtl/>
        </w:rPr>
        <w:t>و</w:t>
      </w:r>
      <w:r w:rsidR="00173CE2">
        <w:rPr>
          <w:rFonts w:cs="B Lotus"/>
          <w:sz w:val="24"/>
          <w:szCs w:val="24"/>
          <w:rtl/>
        </w:rPr>
        <w:t xml:space="preserve"> </w:t>
      </w:r>
      <w:r w:rsidR="00173CE2">
        <w:rPr>
          <w:rFonts w:cs="B Lotus" w:hint="cs"/>
          <w:sz w:val="24"/>
          <w:szCs w:val="24"/>
          <w:rtl/>
        </w:rPr>
        <w:t>متنوع</w:t>
      </w:r>
      <w:r w:rsidRPr="002D68EA">
        <w:rPr>
          <w:rFonts w:cs="B Lotus" w:hint="cs"/>
          <w:sz w:val="24"/>
          <w:szCs w:val="24"/>
          <w:rtl/>
        </w:rPr>
        <w:t xml:space="preserve"> و ب</w:t>
      </w:r>
      <w:r w:rsidR="00EE28CD" w:rsidRPr="002D68EA">
        <w:rPr>
          <w:rFonts w:cs="B Lotus" w:hint="cs"/>
          <w:sz w:val="24"/>
          <w:szCs w:val="24"/>
          <w:rtl/>
        </w:rPr>
        <w:t xml:space="preserve">ا پی </w:t>
      </w:r>
      <w:r w:rsidR="00173CE2">
        <w:rPr>
          <w:rFonts w:cs="B Lotus" w:hint="cs"/>
          <w:sz w:val="24"/>
          <w:szCs w:val="24"/>
          <w:rtl/>
        </w:rPr>
        <w:t>گیری‌های</w:t>
      </w:r>
      <w:r w:rsidR="00EE28CD" w:rsidRPr="002D68EA">
        <w:rPr>
          <w:rFonts w:cs="B Lotus" w:hint="cs"/>
          <w:sz w:val="24"/>
          <w:szCs w:val="24"/>
          <w:rtl/>
        </w:rPr>
        <w:t xml:space="preserve"> </w:t>
      </w:r>
      <w:r w:rsidR="00173CE2">
        <w:rPr>
          <w:rFonts w:cs="B Lotus" w:hint="cs"/>
          <w:sz w:val="24"/>
          <w:szCs w:val="24"/>
          <w:rtl/>
        </w:rPr>
        <w:t>بلندمدت</w:t>
      </w:r>
      <w:r w:rsidR="00EE28CD" w:rsidRPr="002D68EA">
        <w:rPr>
          <w:rFonts w:cs="B Lotus" w:hint="cs"/>
          <w:sz w:val="24"/>
          <w:szCs w:val="24"/>
          <w:rtl/>
        </w:rPr>
        <w:t xml:space="preserve"> تکرار شود</w:t>
      </w:r>
      <w:r w:rsidRPr="002D68EA">
        <w:rPr>
          <w:rFonts w:cs="B Lotus" w:hint="cs"/>
          <w:sz w:val="24"/>
          <w:szCs w:val="24"/>
          <w:rtl/>
        </w:rPr>
        <w:t xml:space="preserve">. مطالعاتی برای بررسی عوامل متغیرهای </w:t>
      </w:r>
      <w:r w:rsidR="00173CE2">
        <w:rPr>
          <w:rFonts w:cs="B Lotus" w:hint="cs"/>
          <w:sz w:val="24"/>
          <w:szCs w:val="24"/>
          <w:rtl/>
        </w:rPr>
        <w:t>واسطه‌ای</w:t>
      </w:r>
      <w:r w:rsidRPr="002D68EA">
        <w:rPr>
          <w:rFonts w:cs="B Lotus" w:hint="cs"/>
          <w:sz w:val="24"/>
          <w:szCs w:val="24"/>
          <w:rtl/>
        </w:rPr>
        <w:t xml:space="preserve"> در </w:t>
      </w:r>
      <w:r w:rsidR="00173CE2">
        <w:rPr>
          <w:rFonts w:cs="B Lotus" w:hint="cs"/>
          <w:sz w:val="24"/>
          <w:szCs w:val="24"/>
          <w:rtl/>
        </w:rPr>
        <w:t>تأثیر</w:t>
      </w:r>
      <w:r w:rsidRPr="002D68EA">
        <w:rPr>
          <w:rFonts w:cs="B Lotus" w:hint="cs"/>
          <w:sz w:val="24"/>
          <w:szCs w:val="24"/>
          <w:rtl/>
        </w:rPr>
        <w:t xml:space="preserve"> آموزش </w:t>
      </w:r>
      <w:r w:rsidR="00173CE2">
        <w:rPr>
          <w:rFonts w:cs="B Lotus" w:hint="cs"/>
          <w:sz w:val="24"/>
          <w:szCs w:val="24"/>
          <w:rtl/>
        </w:rPr>
        <w:t>شادکامی</w:t>
      </w:r>
      <w:r w:rsidRPr="002D68EA">
        <w:rPr>
          <w:rFonts w:cs="B Lotus" w:hint="cs"/>
          <w:sz w:val="24"/>
          <w:szCs w:val="24"/>
          <w:rtl/>
        </w:rPr>
        <w:t xml:space="preserve"> برای افسردگی پس از زایمان انجام شود. برای اطمینان از صحت ن</w:t>
      </w:r>
      <w:r w:rsidR="004C79D1" w:rsidRPr="002D68EA">
        <w:rPr>
          <w:rFonts w:cs="B Lotus" w:hint="cs"/>
          <w:sz w:val="24"/>
          <w:szCs w:val="24"/>
          <w:rtl/>
        </w:rPr>
        <w:t xml:space="preserve">تایج در کنار ابزارهای </w:t>
      </w:r>
      <w:r w:rsidR="00173CE2">
        <w:rPr>
          <w:rFonts w:cs="B Lotus" w:hint="cs"/>
          <w:sz w:val="24"/>
          <w:szCs w:val="24"/>
          <w:rtl/>
        </w:rPr>
        <w:t>خود</w:t>
      </w:r>
      <w:r w:rsidR="004C79D1" w:rsidRPr="002D68EA">
        <w:rPr>
          <w:rFonts w:cs="B Lotus" w:hint="cs"/>
          <w:sz w:val="24"/>
          <w:szCs w:val="24"/>
          <w:rtl/>
        </w:rPr>
        <w:t xml:space="preserve"> گزارش </w:t>
      </w:r>
      <w:r w:rsidRPr="002D68EA">
        <w:rPr>
          <w:rFonts w:cs="B Lotus" w:hint="cs"/>
          <w:sz w:val="24"/>
          <w:szCs w:val="24"/>
          <w:rtl/>
        </w:rPr>
        <w:t>ده</w:t>
      </w:r>
      <w:r w:rsidR="00EF2F5E" w:rsidRPr="002D68EA">
        <w:rPr>
          <w:rFonts w:cs="B Lotus" w:hint="cs"/>
          <w:sz w:val="24"/>
          <w:szCs w:val="24"/>
          <w:rtl/>
        </w:rPr>
        <w:t xml:space="preserve">ی، از </w:t>
      </w:r>
      <w:r w:rsidR="00173CE2">
        <w:rPr>
          <w:rFonts w:cs="B Lotus" w:hint="cs"/>
          <w:sz w:val="24"/>
          <w:szCs w:val="24"/>
          <w:rtl/>
        </w:rPr>
        <w:t>روش‌های</w:t>
      </w:r>
      <w:r w:rsidR="00EF2F5E" w:rsidRPr="002D68EA">
        <w:rPr>
          <w:rFonts w:cs="B Lotus" w:hint="cs"/>
          <w:sz w:val="24"/>
          <w:szCs w:val="24"/>
          <w:rtl/>
        </w:rPr>
        <w:t xml:space="preserve"> دیگری مانند مشاهده</w:t>
      </w:r>
      <w:r w:rsidRPr="002D68EA">
        <w:rPr>
          <w:rFonts w:cs="B Lotus" w:hint="cs"/>
          <w:sz w:val="24"/>
          <w:szCs w:val="24"/>
          <w:rtl/>
        </w:rPr>
        <w:t xml:space="preserve">، مصاحبه </w:t>
      </w:r>
      <w:r w:rsidR="000510DE" w:rsidRPr="002D68EA">
        <w:rPr>
          <w:rFonts w:cs="B Lotus" w:hint="cs"/>
          <w:sz w:val="24"/>
          <w:szCs w:val="24"/>
          <w:rtl/>
        </w:rPr>
        <w:t xml:space="preserve">با </w:t>
      </w:r>
      <w:r w:rsidR="00173CE2">
        <w:rPr>
          <w:rFonts w:cs="B Lotus" w:hint="cs"/>
          <w:sz w:val="24"/>
          <w:szCs w:val="24"/>
          <w:rtl/>
        </w:rPr>
        <w:t>خانواده‌های</w:t>
      </w:r>
      <w:r w:rsidR="000510DE" w:rsidRPr="002D68EA">
        <w:rPr>
          <w:rFonts w:cs="B Lotus" w:hint="cs"/>
          <w:sz w:val="24"/>
          <w:szCs w:val="24"/>
          <w:rtl/>
        </w:rPr>
        <w:t xml:space="preserve"> </w:t>
      </w:r>
      <w:r w:rsidR="00173CE2">
        <w:rPr>
          <w:rFonts w:cs="B Lotus" w:hint="cs"/>
          <w:sz w:val="24"/>
          <w:szCs w:val="24"/>
          <w:rtl/>
        </w:rPr>
        <w:t>آن‌ها</w:t>
      </w:r>
      <w:r w:rsidR="000510DE" w:rsidRPr="002D68EA">
        <w:rPr>
          <w:rFonts w:cs="B Lotus" w:hint="cs"/>
          <w:sz w:val="24"/>
          <w:szCs w:val="24"/>
          <w:rtl/>
        </w:rPr>
        <w:t xml:space="preserve"> استفاده شود</w:t>
      </w:r>
      <w:r w:rsidRPr="002D68EA">
        <w:rPr>
          <w:rFonts w:cs="B Lotus" w:hint="cs"/>
          <w:sz w:val="24"/>
          <w:szCs w:val="24"/>
          <w:rtl/>
        </w:rPr>
        <w:t>. با توجه به نتایج این مطالعه و</w:t>
      </w:r>
      <w:r w:rsidR="000510DE" w:rsidRPr="002D68EA">
        <w:rPr>
          <w:rFonts w:cs="B Lotus" w:hint="cs"/>
          <w:sz w:val="24"/>
          <w:szCs w:val="24"/>
          <w:rtl/>
        </w:rPr>
        <w:t xml:space="preserve"> </w:t>
      </w:r>
      <w:r w:rsidRPr="002D68EA">
        <w:rPr>
          <w:rFonts w:cs="B Lotus" w:hint="cs"/>
          <w:sz w:val="24"/>
          <w:szCs w:val="24"/>
          <w:rtl/>
        </w:rPr>
        <w:t>شیوع بالای افسردگی و</w:t>
      </w:r>
      <w:r w:rsidR="000510DE" w:rsidRPr="002D68EA">
        <w:rPr>
          <w:rFonts w:cs="B Lotus" w:hint="cs"/>
          <w:sz w:val="24"/>
          <w:szCs w:val="24"/>
          <w:rtl/>
        </w:rPr>
        <w:t xml:space="preserve"> </w:t>
      </w:r>
      <w:r w:rsidR="00173CE2">
        <w:rPr>
          <w:rFonts w:cs="B Lotus" w:hint="cs"/>
          <w:sz w:val="24"/>
          <w:szCs w:val="24"/>
          <w:rtl/>
        </w:rPr>
        <w:t>این‌که</w:t>
      </w:r>
      <w:r w:rsidRPr="002D68EA">
        <w:rPr>
          <w:rFonts w:cs="B Lotus" w:hint="cs"/>
          <w:sz w:val="24"/>
          <w:szCs w:val="24"/>
          <w:rtl/>
        </w:rPr>
        <w:t xml:space="preserve"> آموزش </w:t>
      </w:r>
      <w:r w:rsidR="00173CE2">
        <w:rPr>
          <w:rFonts w:cs="B Lotus" w:hint="cs"/>
          <w:sz w:val="24"/>
          <w:szCs w:val="24"/>
          <w:rtl/>
        </w:rPr>
        <w:t>شادکامی</w:t>
      </w:r>
      <w:r w:rsidRPr="002D68EA">
        <w:rPr>
          <w:rFonts w:cs="B Lotus" w:hint="cs"/>
          <w:sz w:val="24"/>
          <w:szCs w:val="24"/>
          <w:rtl/>
        </w:rPr>
        <w:t xml:space="preserve"> در بهبود امید به زندگی </w:t>
      </w:r>
      <w:r w:rsidR="00173CE2">
        <w:rPr>
          <w:rFonts w:cs="B Lotus" w:hint="cs"/>
          <w:sz w:val="24"/>
          <w:szCs w:val="24"/>
          <w:rtl/>
        </w:rPr>
        <w:t>و</w:t>
      </w:r>
      <w:r w:rsidR="00173CE2">
        <w:rPr>
          <w:rFonts w:cs="B Lotus"/>
          <w:sz w:val="24"/>
          <w:szCs w:val="24"/>
          <w:rtl/>
        </w:rPr>
        <w:t xml:space="preserve"> </w:t>
      </w:r>
      <w:r w:rsidR="00173CE2">
        <w:rPr>
          <w:rFonts w:cs="B Lotus" w:hint="cs"/>
          <w:sz w:val="24"/>
          <w:szCs w:val="24"/>
          <w:rtl/>
        </w:rPr>
        <w:t>عاطفه</w:t>
      </w:r>
      <w:r w:rsidR="000510DE" w:rsidRPr="002D68EA">
        <w:rPr>
          <w:rFonts w:cs="B Lotus" w:hint="cs"/>
          <w:sz w:val="24"/>
          <w:szCs w:val="24"/>
          <w:rtl/>
        </w:rPr>
        <w:t xml:space="preserve"> مثبت به میزان زیادی نقش دارند</w:t>
      </w:r>
      <w:r w:rsidRPr="002D68EA">
        <w:rPr>
          <w:rFonts w:cs="B Lotus" w:hint="cs"/>
          <w:sz w:val="24"/>
          <w:szCs w:val="24"/>
          <w:rtl/>
        </w:rPr>
        <w:t>،</w:t>
      </w:r>
      <w:r w:rsidR="000510DE" w:rsidRPr="002D68EA">
        <w:rPr>
          <w:rFonts w:cs="B Lotus" w:hint="cs"/>
          <w:sz w:val="24"/>
          <w:szCs w:val="24"/>
          <w:rtl/>
        </w:rPr>
        <w:t xml:space="preserve"> </w:t>
      </w:r>
      <w:r w:rsidRPr="002D68EA">
        <w:rPr>
          <w:rFonts w:cs="B Lotus" w:hint="cs"/>
          <w:sz w:val="24"/>
          <w:szCs w:val="24"/>
          <w:rtl/>
        </w:rPr>
        <w:t>لذ</w:t>
      </w:r>
      <w:r w:rsidR="00E45391" w:rsidRPr="002D68EA">
        <w:rPr>
          <w:rFonts w:cs="B Lotus" w:hint="cs"/>
          <w:sz w:val="24"/>
          <w:szCs w:val="24"/>
          <w:rtl/>
        </w:rPr>
        <w:t xml:space="preserve">ا پیشنهاد </w:t>
      </w:r>
      <w:r w:rsidR="00173CE2">
        <w:rPr>
          <w:rFonts w:cs="B Lotus" w:hint="cs"/>
          <w:sz w:val="24"/>
          <w:szCs w:val="24"/>
          <w:rtl/>
        </w:rPr>
        <w:t>می‌شود</w:t>
      </w:r>
      <w:r w:rsidRPr="002D68EA">
        <w:rPr>
          <w:rFonts w:cs="B Lotus" w:hint="cs"/>
          <w:sz w:val="24"/>
          <w:szCs w:val="24"/>
          <w:rtl/>
        </w:rPr>
        <w:t xml:space="preserve"> این روش ساده </w:t>
      </w:r>
      <w:r w:rsidR="00173CE2">
        <w:rPr>
          <w:rFonts w:cs="B Lotus" w:hint="cs"/>
          <w:sz w:val="24"/>
          <w:szCs w:val="24"/>
          <w:rtl/>
        </w:rPr>
        <w:t>و</w:t>
      </w:r>
      <w:r w:rsidR="00173CE2">
        <w:rPr>
          <w:rFonts w:cs="B Lotus"/>
          <w:sz w:val="24"/>
          <w:szCs w:val="24"/>
          <w:rtl/>
        </w:rPr>
        <w:t xml:space="preserve"> </w:t>
      </w:r>
      <w:r w:rsidR="00173CE2">
        <w:rPr>
          <w:rFonts w:cs="B Lotus" w:hint="cs"/>
          <w:sz w:val="24"/>
          <w:szCs w:val="24"/>
          <w:rtl/>
        </w:rPr>
        <w:t>قابل‌اجرا</w:t>
      </w:r>
      <w:r w:rsidRPr="002D68EA">
        <w:rPr>
          <w:rFonts w:cs="B Lotus" w:hint="cs"/>
          <w:sz w:val="24"/>
          <w:szCs w:val="24"/>
          <w:rtl/>
        </w:rPr>
        <w:t xml:space="preserve"> ت</w:t>
      </w:r>
      <w:r w:rsidR="000510DE" w:rsidRPr="002D68EA">
        <w:rPr>
          <w:rFonts w:cs="B Lotus" w:hint="cs"/>
          <w:sz w:val="24"/>
          <w:szCs w:val="24"/>
          <w:rtl/>
        </w:rPr>
        <w:t>وسط ماما در مراکز بهداشت درمانی</w:t>
      </w:r>
      <w:r w:rsidRPr="002D68EA">
        <w:rPr>
          <w:rFonts w:cs="B Lotus" w:hint="cs"/>
          <w:sz w:val="24"/>
          <w:szCs w:val="24"/>
          <w:rtl/>
        </w:rPr>
        <w:t xml:space="preserve">، جزو </w:t>
      </w:r>
      <w:r w:rsidR="00173CE2">
        <w:rPr>
          <w:rFonts w:cs="B Lotus" w:hint="cs"/>
          <w:sz w:val="24"/>
          <w:szCs w:val="24"/>
          <w:rtl/>
        </w:rPr>
        <w:t>برنامه‌های</w:t>
      </w:r>
      <w:r w:rsidRPr="002D68EA">
        <w:rPr>
          <w:rFonts w:cs="B Lotus" w:hint="cs"/>
          <w:sz w:val="24"/>
          <w:szCs w:val="24"/>
          <w:rtl/>
        </w:rPr>
        <w:t xml:space="preserve"> مراقبتی زنان </w:t>
      </w:r>
      <w:r w:rsidR="00173CE2">
        <w:rPr>
          <w:rFonts w:cs="B Lotus" w:hint="cs"/>
          <w:sz w:val="24"/>
          <w:szCs w:val="24"/>
          <w:rtl/>
        </w:rPr>
        <w:t>گنجانده</w:t>
      </w:r>
      <w:r w:rsidRPr="002D68EA">
        <w:rPr>
          <w:rFonts w:cs="B Lotus" w:hint="cs"/>
          <w:sz w:val="24"/>
          <w:szCs w:val="24"/>
          <w:rtl/>
        </w:rPr>
        <w:t xml:space="preserve"> شود تا به این وسیله گامی در جهت کاهش </w:t>
      </w:r>
      <w:r w:rsidR="00173CE2">
        <w:rPr>
          <w:rFonts w:cs="B Lotus" w:hint="cs"/>
          <w:sz w:val="24"/>
          <w:szCs w:val="24"/>
          <w:rtl/>
        </w:rPr>
        <w:t>علائم</w:t>
      </w:r>
      <w:r w:rsidRPr="002D68EA">
        <w:rPr>
          <w:rFonts w:cs="B Lotus" w:hint="cs"/>
          <w:sz w:val="24"/>
          <w:szCs w:val="24"/>
          <w:rtl/>
        </w:rPr>
        <w:t xml:space="preserve"> افسردگی و</w:t>
      </w:r>
      <w:r w:rsidR="000510DE" w:rsidRPr="002D68EA">
        <w:rPr>
          <w:rFonts w:cs="B Lotus" w:hint="cs"/>
          <w:sz w:val="24"/>
          <w:szCs w:val="24"/>
          <w:rtl/>
        </w:rPr>
        <w:t xml:space="preserve"> افزایش سلامت روان برداشته شود</w:t>
      </w:r>
      <w:r w:rsidRPr="002D68EA">
        <w:rPr>
          <w:rFonts w:cs="B Lotus" w:hint="cs"/>
          <w:sz w:val="24"/>
          <w:szCs w:val="24"/>
          <w:rtl/>
        </w:rPr>
        <w:t xml:space="preserve">. با توجه به </w:t>
      </w:r>
      <w:r w:rsidR="000510DE" w:rsidRPr="002D68EA">
        <w:rPr>
          <w:rFonts w:cs="B Lotus" w:hint="cs"/>
          <w:sz w:val="24"/>
          <w:szCs w:val="24"/>
          <w:rtl/>
        </w:rPr>
        <w:t xml:space="preserve">نتایج پژوهش حاضر پیشنهاد </w:t>
      </w:r>
      <w:r w:rsidR="00173CE2">
        <w:rPr>
          <w:rFonts w:cs="B Lotus" w:hint="cs"/>
          <w:sz w:val="24"/>
          <w:szCs w:val="24"/>
          <w:rtl/>
        </w:rPr>
        <w:t>می‌شود</w:t>
      </w:r>
      <w:r w:rsidRPr="002D68EA">
        <w:rPr>
          <w:rFonts w:cs="B Lotus" w:hint="cs"/>
          <w:sz w:val="24"/>
          <w:szCs w:val="24"/>
          <w:rtl/>
        </w:rPr>
        <w:t>، کاربرد و</w:t>
      </w:r>
      <w:r w:rsidR="000510DE" w:rsidRPr="002D68EA">
        <w:rPr>
          <w:rFonts w:cs="B Lotus" w:hint="cs"/>
          <w:sz w:val="24"/>
          <w:szCs w:val="24"/>
          <w:rtl/>
        </w:rPr>
        <w:t xml:space="preserve"> </w:t>
      </w:r>
      <w:r w:rsidRPr="002D68EA">
        <w:rPr>
          <w:rFonts w:cs="B Lotus" w:hint="cs"/>
          <w:sz w:val="24"/>
          <w:szCs w:val="24"/>
          <w:rtl/>
        </w:rPr>
        <w:t xml:space="preserve">استفاده از برنامه آموزشی </w:t>
      </w:r>
      <w:r w:rsidR="00173CE2">
        <w:rPr>
          <w:rFonts w:cs="B Lotus" w:hint="cs"/>
          <w:sz w:val="24"/>
          <w:szCs w:val="24"/>
          <w:rtl/>
        </w:rPr>
        <w:t>شادکامی</w:t>
      </w:r>
      <w:r w:rsidR="000510DE" w:rsidRPr="002D68EA">
        <w:rPr>
          <w:rFonts w:cs="B Lotus" w:hint="cs"/>
          <w:sz w:val="24"/>
          <w:szCs w:val="24"/>
          <w:rtl/>
        </w:rPr>
        <w:t>،</w:t>
      </w:r>
      <w:r w:rsidRPr="002D68EA">
        <w:rPr>
          <w:rFonts w:cs="B Lotus" w:hint="cs"/>
          <w:sz w:val="24"/>
          <w:szCs w:val="24"/>
          <w:rtl/>
        </w:rPr>
        <w:t xml:space="preserve"> محور مراکز بهزیستی </w:t>
      </w:r>
      <w:r w:rsidR="00173CE2">
        <w:rPr>
          <w:rFonts w:cs="B Lotus" w:hint="cs"/>
          <w:sz w:val="24"/>
          <w:szCs w:val="24"/>
          <w:rtl/>
        </w:rPr>
        <w:t>و</w:t>
      </w:r>
      <w:r w:rsidR="00173CE2">
        <w:rPr>
          <w:rFonts w:cs="B Lotus"/>
          <w:sz w:val="24"/>
          <w:szCs w:val="24"/>
          <w:rtl/>
        </w:rPr>
        <w:t xml:space="preserve"> </w:t>
      </w:r>
      <w:r w:rsidR="00173CE2">
        <w:rPr>
          <w:rFonts w:cs="B Lotus" w:hint="cs"/>
          <w:sz w:val="24"/>
          <w:szCs w:val="24"/>
          <w:rtl/>
        </w:rPr>
        <w:t>سلامت</w:t>
      </w:r>
      <w:r w:rsidRPr="002D68EA">
        <w:rPr>
          <w:rFonts w:cs="B Lotus" w:hint="cs"/>
          <w:sz w:val="24"/>
          <w:szCs w:val="24"/>
          <w:rtl/>
        </w:rPr>
        <w:t xml:space="preserve"> روان قرار گیرد تا بتوان عواطف مثبت در زن</w:t>
      </w:r>
      <w:r w:rsidR="000510DE" w:rsidRPr="002D68EA">
        <w:rPr>
          <w:rFonts w:cs="B Lotus" w:hint="cs"/>
          <w:sz w:val="24"/>
          <w:szCs w:val="24"/>
          <w:rtl/>
        </w:rPr>
        <w:t>ان ایجاد کرد</w:t>
      </w:r>
      <w:r w:rsidR="0061181A">
        <w:rPr>
          <w:rFonts w:cs="B Lotus" w:hint="cs"/>
          <w:sz w:val="24"/>
          <w:szCs w:val="24"/>
          <w:rtl/>
        </w:rPr>
        <w:t>؛</w:t>
      </w:r>
      <w:r w:rsidR="0061181A">
        <w:rPr>
          <w:rFonts w:cs="B Lotus"/>
          <w:sz w:val="24"/>
          <w:szCs w:val="24"/>
          <w:rtl/>
        </w:rPr>
        <w:t xml:space="preserve"> </w:t>
      </w:r>
      <w:r w:rsidR="0061181A">
        <w:rPr>
          <w:rFonts w:cs="B Lotus" w:hint="cs"/>
          <w:sz w:val="24"/>
          <w:szCs w:val="24"/>
          <w:rtl/>
        </w:rPr>
        <w:lastRenderedPageBreak/>
        <w:t>و</w:t>
      </w:r>
      <w:r w:rsidR="000510DE" w:rsidRPr="002D68EA">
        <w:rPr>
          <w:rFonts w:cs="B Lotus" w:hint="cs"/>
          <w:sz w:val="24"/>
          <w:szCs w:val="24"/>
          <w:rtl/>
        </w:rPr>
        <w:t xml:space="preserve"> از بروز افسردگی در </w:t>
      </w:r>
      <w:r w:rsidR="00173CE2">
        <w:rPr>
          <w:rFonts w:cs="B Lotus" w:hint="cs"/>
          <w:sz w:val="24"/>
          <w:szCs w:val="24"/>
          <w:rtl/>
        </w:rPr>
        <w:t>آن‌ها</w:t>
      </w:r>
      <w:r w:rsidR="000510DE" w:rsidRPr="002D68EA">
        <w:rPr>
          <w:rFonts w:cs="B Lotus" w:hint="cs"/>
          <w:sz w:val="24"/>
          <w:szCs w:val="24"/>
          <w:rtl/>
        </w:rPr>
        <w:t xml:space="preserve"> پیشگیری کرد</w:t>
      </w:r>
      <w:r w:rsidRPr="002D68EA">
        <w:rPr>
          <w:rFonts w:cs="B Lotus" w:hint="cs"/>
          <w:sz w:val="24"/>
          <w:szCs w:val="24"/>
          <w:rtl/>
        </w:rPr>
        <w:t xml:space="preserve">، اطمینان به </w:t>
      </w:r>
      <w:r w:rsidR="00173CE2">
        <w:rPr>
          <w:rFonts w:cs="B Lotus" w:hint="cs"/>
          <w:sz w:val="24"/>
          <w:szCs w:val="24"/>
          <w:rtl/>
        </w:rPr>
        <w:t>توانایی‌های</w:t>
      </w:r>
      <w:r w:rsidRPr="002D68EA">
        <w:rPr>
          <w:rFonts w:cs="B Lotus" w:hint="cs"/>
          <w:sz w:val="24"/>
          <w:szCs w:val="24"/>
          <w:rtl/>
        </w:rPr>
        <w:t xml:space="preserve"> فردی را افزایش داد</w:t>
      </w:r>
      <w:r w:rsidR="0061181A">
        <w:rPr>
          <w:rFonts w:cs="B Lotus"/>
          <w:sz w:val="24"/>
          <w:szCs w:val="24"/>
          <w:rtl/>
        </w:rPr>
        <w:t xml:space="preserve"> </w:t>
      </w:r>
      <w:r w:rsidRPr="002D68EA">
        <w:rPr>
          <w:rFonts w:cs="B Lotus" w:hint="cs"/>
          <w:sz w:val="24"/>
          <w:szCs w:val="24"/>
          <w:rtl/>
        </w:rPr>
        <w:t xml:space="preserve">که </w:t>
      </w:r>
      <w:r w:rsidR="00173CE2">
        <w:rPr>
          <w:rFonts w:cs="B Lotus" w:hint="cs"/>
          <w:sz w:val="24"/>
          <w:szCs w:val="24"/>
          <w:rtl/>
        </w:rPr>
        <w:t>استرس‌های</w:t>
      </w:r>
      <w:r w:rsidRPr="002D68EA">
        <w:rPr>
          <w:rFonts w:cs="B Lotus" w:hint="cs"/>
          <w:sz w:val="24"/>
          <w:szCs w:val="24"/>
          <w:rtl/>
        </w:rPr>
        <w:t xml:space="preserve"> روزانه را </w:t>
      </w:r>
      <w:r w:rsidR="00173CE2">
        <w:rPr>
          <w:rFonts w:cs="B Lotus" w:hint="cs"/>
          <w:sz w:val="24"/>
          <w:szCs w:val="24"/>
          <w:rtl/>
        </w:rPr>
        <w:t>به‌صورت</w:t>
      </w:r>
      <w:r w:rsidRPr="002D68EA">
        <w:rPr>
          <w:rFonts w:cs="B Lotus" w:hint="cs"/>
          <w:sz w:val="24"/>
          <w:szCs w:val="24"/>
          <w:rtl/>
        </w:rPr>
        <w:t xml:space="preserve"> سازگارانه مدیریت کنند.</w:t>
      </w:r>
    </w:p>
    <w:p w14:paraId="4FA5A5C5" w14:textId="77777777" w:rsidR="00765305" w:rsidRDefault="00765305" w:rsidP="00280CDE">
      <w:pPr>
        <w:spacing w:line="240" w:lineRule="auto"/>
        <w:jc w:val="both"/>
        <w:rPr>
          <w:rFonts w:cs="B Lotus"/>
          <w:sz w:val="24"/>
          <w:szCs w:val="24"/>
          <w:rtl/>
        </w:rPr>
      </w:pPr>
    </w:p>
    <w:p w14:paraId="3752A39B" w14:textId="77777777" w:rsidR="00D63912" w:rsidRPr="002D68EA" w:rsidRDefault="00D63912" w:rsidP="00D63912">
      <w:pPr>
        <w:pStyle w:val="NoSpacing"/>
        <w:rPr>
          <w:rtl/>
        </w:rPr>
      </w:pPr>
    </w:p>
    <w:p w14:paraId="785B33EB" w14:textId="77777777" w:rsidR="008B05BD" w:rsidRPr="00E46D35" w:rsidRDefault="00E46D35" w:rsidP="00D63912">
      <w:pPr>
        <w:pStyle w:val="NoSpacing"/>
        <w:rPr>
          <w:rFonts w:cs="B Zar"/>
          <w:b/>
          <w:bCs/>
          <w:sz w:val="28"/>
          <w:szCs w:val="28"/>
          <w:rtl/>
        </w:rPr>
      </w:pPr>
      <w:r w:rsidRPr="00E46D35">
        <w:rPr>
          <w:rFonts w:cs="B Zar" w:hint="cs"/>
          <w:b/>
          <w:bCs/>
          <w:sz w:val="28"/>
          <w:szCs w:val="28"/>
          <w:rtl/>
        </w:rPr>
        <w:t>6- منابع</w:t>
      </w:r>
    </w:p>
    <w:p w14:paraId="593482D5" w14:textId="38687FEF" w:rsidR="00416BC8" w:rsidRPr="00E46D35" w:rsidRDefault="00416BC8" w:rsidP="00545547">
      <w:pPr>
        <w:pStyle w:val="ListParagraph"/>
        <w:numPr>
          <w:ilvl w:val="0"/>
          <w:numId w:val="1"/>
        </w:numPr>
        <w:spacing w:after="0" w:line="240" w:lineRule="auto"/>
        <w:ind w:left="423"/>
        <w:jc w:val="lowKashida"/>
        <w:rPr>
          <w:rFonts w:cs="B Lotus"/>
          <w:sz w:val="24"/>
          <w:szCs w:val="24"/>
          <w:rtl/>
        </w:rPr>
      </w:pPr>
      <w:r w:rsidRPr="00E46D35">
        <w:rPr>
          <w:rFonts w:cs="B Lotus" w:hint="cs"/>
          <w:sz w:val="24"/>
          <w:szCs w:val="24"/>
          <w:rtl/>
        </w:rPr>
        <w:t xml:space="preserve">اکرامی، رعنا؛ قمری، محمد؛ جعفری، اصغر؛ و آقاپور، </w:t>
      </w:r>
      <w:r>
        <w:rPr>
          <w:rFonts w:cs="B Lotus" w:hint="cs"/>
          <w:sz w:val="24"/>
          <w:szCs w:val="24"/>
          <w:rtl/>
        </w:rPr>
        <w:t>مهدی</w:t>
      </w:r>
      <w:r>
        <w:rPr>
          <w:rFonts w:cs="B Lotus"/>
          <w:sz w:val="24"/>
          <w:szCs w:val="24"/>
          <w:rtl/>
        </w:rPr>
        <w:t>(</w:t>
      </w:r>
      <w:r w:rsidRPr="00E46D35">
        <w:rPr>
          <w:rFonts w:cs="B Lotus" w:hint="cs"/>
          <w:sz w:val="24"/>
          <w:szCs w:val="24"/>
          <w:rtl/>
        </w:rPr>
        <w:t xml:space="preserve">1392). </w:t>
      </w:r>
      <w:r>
        <w:rPr>
          <w:rFonts w:cs="B Lotus" w:hint="cs"/>
          <w:sz w:val="24"/>
          <w:szCs w:val="24"/>
          <w:rtl/>
        </w:rPr>
        <w:t>اثربخشی</w:t>
      </w:r>
      <w:r w:rsidRPr="00E46D35">
        <w:rPr>
          <w:rFonts w:cs="B Lotus" w:hint="cs"/>
          <w:sz w:val="24"/>
          <w:szCs w:val="24"/>
          <w:rtl/>
        </w:rPr>
        <w:t xml:space="preserve"> آموزش شادکامی به شیوه گروهی </w:t>
      </w:r>
      <w:r>
        <w:rPr>
          <w:rFonts w:cs="B Lotus" w:hint="cs"/>
          <w:sz w:val="24"/>
          <w:szCs w:val="24"/>
          <w:rtl/>
        </w:rPr>
        <w:t>روان‌شناختی</w:t>
      </w:r>
      <w:r w:rsidRPr="00E46D35">
        <w:rPr>
          <w:rFonts w:cs="B Lotus" w:hint="cs"/>
          <w:sz w:val="24"/>
          <w:szCs w:val="24"/>
          <w:rtl/>
        </w:rPr>
        <w:t xml:space="preserve"> </w:t>
      </w:r>
      <w:r>
        <w:rPr>
          <w:rFonts w:cs="B Lotus" w:hint="cs"/>
          <w:sz w:val="24"/>
          <w:szCs w:val="24"/>
          <w:rtl/>
        </w:rPr>
        <w:t>و</w:t>
      </w:r>
      <w:r>
        <w:rPr>
          <w:rFonts w:cs="B Lotus"/>
          <w:sz w:val="24"/>
          <w:szCs w:val="24"/>
          <w:rtl/>
        </w:rPr>
        <w:t xml:space="preserve"> </w:t>
      </w:r>
      <w:r>
        <w:rPr>
          <w:rFonts w:cs="B Lotus" w:hint="cs"/>
          <w:sz w:val="24"/>
          <w:szCs w:val="24"/>
          <w:rtl/>
        </w:rPr>
        <w:t>عواطف</w:t>
      </w:r>
      <w:r w:rsidRPr="00E46D35">
        <w:rPr>
          <w:rFonts w:cs="B Lotus" w:hint="cs"/>
          <w:sz w:val="24"/>
          <w:szCs w:val="24"/>
          <w:rtl/>
        </w:rPr>
        <w:t xml:space="preserve"> زنان </w:t>
      </w:r>
      <w:r>
        <w:rPr>
          <w:rFonts w:cs="B Lotus" w:hint="cs"/>
          <w:sz w:val="24"/>
          <w:szCs w:val="24"/>
          <w:rtl/>
        </w:rPr>
        <w:t>خانه‌دار</w:t>
      </w:r>
      <w:r w:rsidRPr="00E46D35">
        <w:rPr>
          <w:rFonts w:cs="B Lotus" w:hint="cs"/>
          <w:sz w:val="24"/>
          <w:szCs w:val="24"/>
          <w:rtl/>
        </w:rPr>
        <w:t>. زن مطالعات خانواده، 6(22)، 21-35.</w:t>
      </w:r>
    </w:p>
    <w:p w14:paraId="4E8C1865" w14:textId="1C00D396" w:rsidR="00416BC8" w:rsidRPr="00E46D35" w:rsidRDefault="00416BC8" w:rsidP="00545547">
      <w:pPr>
        <w:pStyle w:val="ListParagraph"/>
        <w:numPr>
          <w:ilvl w:val="0"/>
          <w:numId w:val="1"/>
        </w:numPr>
        <w:spacing w:after="0" w:line="240" w:lineRule="auto"/>
        <w:ind w:left="423"/>
        <w:jc w:val="lowKashida"/>
        <w:rPr>
          <w:rFonts w:cs="B Lotus"/>
          <w:sz w:val="24"/>
          <w:szCs w:val="24"/>
          <w:rtl/>
        </w:rPr>
      </w:pPr>
      <w:r w:rsidRPr="00E46D35">
        <w:rPr>
          <w:rFonts w:cs="B Lotus" w:hint="cs"/>
          <w:sz w:val="24"/>
          <w:szCs w:val="24"/>
          <w:rtl/>
        </w:rPr>
        <w:t xml:space="preserve">آیزنک، </w:t>
      </w:r>
      <w:r>
        <w:rPr>
          <w:rFonts w:cs="B Lotus" w:hint="cs"/>
          <w:sz w:val="24"/>
          <w:szCs w:val="24"/>
          <w:rtl/>
        </w:rPr>
        <w:t>مایکل</w:t>
      </w:r>
      <w:r>
        <w:rPr>
          <w:rFonts w:cs="B Lotus"/>
          <w:sz w:val="24"/>
          <w:szCs w:val="24"/>
          <w:rtl/>
        </w:rPr>
        <w:t>(</w:t>
      </w:r>
      <w:r w:rsidRPr="00E46D35">
        <w:rPr>
          <w:rFonts w:cs="B Lotus" w:hint="cs"/>
          <w:sz w:val="24"/>
          <w:szCs w:val="24"/>
          <w:rtl/>
        </w:rPr>
        <w:t>1370). روانشناسی شادی. ترجمه مهرداد فیروزبخت و خشایار بیگی. تهران: انتشارات بدر.</w:t>
      </w:r>
    </w:p>
    <w:p w14:paraId="6F90AD8F" w14:textId="66C1DA36" w:rsidR="00416BC8" w:rsidRPr="00E46D35" w:rsidRDefault="00416BC8" w:rsidP="00545547">
      <w:pPr>
        <w:pStyle w:val="ListParagraph"/>
        <w:numPr>
          <w:ilvl w:val="0"/>
          <w:numId w:val="1"/>
        </w:numPr>
        <w:spacing w:after="0" w:line="240" w:lineRule="auto"/>
        <w:ind w:left="423"/>
        <w:jc w:val="both"/>
        <w:rPr>
          <w:rFonts w:cs="B Lotus"/>
          <w:b/>
          <w:bCs/>
          <w:sz w:val="24"/>
          <w:szCs w:val="24"/>
          <w:rtl/>
        </w:rPr>
      </w:pPr>
      <w:r w:rsidRPr="00E46D35">
        <w:rPr>
          <w:rFonts w:cs="B Lotus" w:hint="cs"/>
          <w:sz w:val="24"/>
          <w:szCs w:val="24"/>
          <w:rtl/>
        </w:rPr>
        <w:t>بیجاری، هانیه؛ قنبری هاشم</w:t>
      </w:r>
      <w:r w:rsidRPr="00E46D35">
        <w:rPr>
          <w:rFonts w:cs="B Lotus" w:hint="cs"/>
          <w:sz w:val="24"/>
          <w:szCs w:val="24"/>
          <w:rtl/>
        </w:rPr>
        <w:softHyphen/>
        <w:t xml:space="preserve">آبادی، بهرامعلی؛ و آقامحمدیان شعرباف، </w:t>
      </w:r>
      <w:r>
        <w:rPr>
          <w:rFonts w:cs="B Lotus" w:hint="cs"/>
          <w:sz w:val="24"/>
          <w:szCs w:val="24"/>
          <w:rtl/>
        </w:rPr>
        <w:t>حمیدرضا</w:t>
      </w:r>
      <w:r>
        <w:rPr>
          <w:rFonts w:cs="B Lotus"/>
          <w:sz w:val="24"/>
          <w:szCs w:val="24"/>
          <w:rtl/>
        </w:rPr>
        <w:t>(</w:t>
      </w:r>
      <w:r w:rsidRPr="00E46D35">
        <w:rPr>
          <w:rFonts w:cs="B Lotus" w:hint="cs"/>
          <w:sz w:val="24"/>
          <w:szCs w:val="24"/>
          <w:rtl/>
        </w:rPr>
        <w:t xml:space="preserve">1387). بررسی </w:t>
      </w:r>
      <w:r>
        <w:rPr>
          <w:rFonts w:cs="B Lotus" w:hint="cs"/>
          <w:sz w:val="24"/>
          <w:szCs w:val="24"/>
          <w:rtl/>
        </w:rPr>
        <w:t>اثربخشی</w:t>
      </w:r>
      <w:r w:rsidRPr="00E46D35">
        <w:rPr>
          <w:rFonts w:cs="B Lotus" w:hint="cs"/>
          <w:sz w:val="24"/>
          <w:szCs w:val="24"/>
          <w:rtl/>
        </w:rPr>
        <w:t xml:space="preserve"> </w:t>
      </w:r>
      <w:r>
        <w:rPr>
          <w:rFonts w:cs="B Lotus" w:hint="cs"/>
          <w:sz w:val="24"/>
          <w:szCs w:val="24"/>
          <w:rtl/>
        </w:rPr>
        <w:t>گروه‌درمانی</w:t>
      </w:r>
      <w:r w:rsidRPr="00E46D35">
        <w:rPr>
          <w:rFonts w:cs="B Lotus" w:hint="cs"/>
          <w:sz w:val="24"/>
          <w:szCs w:val="24"/>
          <w:rtl/>
        </w:rPr>
        <w:t xml:space="preserve"> مبتنی بر رویکرد امید درمانی بر افزایش میزان امید به زندگی زنان مبتلا به سرطان پستان. مطالعات تربیتی و روانشناسی، 10(1)، 172-184.</w:t>
      </w:r>
    </w:p>
    <w:p w14:paraId="1C5F431C" w14:textId="35DD36B7" w:rsidR="00416BC8" w:rsidRDefault="00416BC8" w:rsidP="00545547">
      <w:pPr>
        <w:pStyle w:val="ListParagraph"/>
        <w:numPr>
          <w:ilvl w:val="0"/>
          <w:numId w:val="1"/>
        </w:numPr>
        <w:spacing w:after="0" w:line="240" w:lineRule="auto"/>
        <w:ind w:left="423"/>
        <w:jc w:val="lowKashida"/>
        <w:rPr>
          <w:rFonts w:cs="B Lotus"/>
          <w:sz w:val="24"/>
          <w:szCs w:val="24"/>
        </w:rPr>
      </w:pPr>
      <w:r w:rsidRPr="00E46D35">
        <w:rPr>
          <w:rFonts w:cs="B Lotus" w:hint="cs"/>
          <w:sz w:val="24"/>
          <w:szCs w:val="24"/>
          <w:rtl/>
        </w:rPr>
        <w:t xml:space="preserve">حسین ثابت، </w:t>
      </w:r>
      <w:r>
        <w:rPr>
          <w:rFonts w:cs="B Lotus" w:hint="cs"/>
          <w:sz w:val="24"/>
          <w:szCs w:val="24"/>
          <w:rtl/>
        </w:rPr>
        <w:t>فریده</w:t>
      </w:r>
      <w:r>
        <w:rPr>
          <w:rFonts w:cs="B Lotus"/>
          <w:sz w:val="24"/>
          <w:szCs w:val="24"/>
          <w:rtl/>
        </w:rPr>
        <w:t>(</w:t>
      </w:r>
      <w:r w:rsidRPr="00E46D35">
        <w:rPr>
          <w:rFonts w:cs="B Lotus" w:hint="cs"/>
          <w:sz w:val="24"/>
          <w:szCs w:val="24"/>
          <w:rtl/>
        </w:rPr>
        <w:t xml:space="preserve">1387). </w:t>
      </w:r>
      <w:r>
        <w:rPr>
          <w:rFonts w:cs="B Lotus" w:hint="cs"/>
          <w:sz w:val="24"/>
          <w:szCs w:val="24"/>
          <w:rtl/>
        </w:rPr>
        <w:t>اثربخشی</w:t>
      </w:r>
      <w:r w:rsidRPr="00E46D35">
        <w:rPr>
          <w:rFonts w:cs="B Lotus" w:hint="cs"/>
          <w:sz w:val="24"/>
          <w:szCs w:val="24"/>
          <w:rtl/>
        </w:rPr>
        <w:t xml:space="preserve"> آموزش صبر بر اضطراب، افسردگی </w:t>
      </w:r>
      <w:r>
        <w:rPr>
          <w:rFonts w:cs="B Lotus" w:hint="cs"/>
          <w:sz w:val="24"/>
          <w:szCs w:val="24"/>
          <w:rtl/>
        </w:rPr>
        <w:t>و</w:t>
      </w:r>
      <w:r>
        <w:rPr>
          <w:rFonts w:cs="B Lotus"/>
          <w:sz w:val="24"/>
          <w:szCs w:val="24"/>
          <w:rtl/>
        </w:rPr>
        <w:t xml:space="preserve"> </w:t>
      </w:r>
      <w:r>
        <w:rPr>
          <w:rFonts w:cs="B Lotus" w:hint="cs"/>
          <w:sz w:val="24"/>
          <w:szCs w:val="24"/>
          <w:rtl/>
        </w:rPr>
        <w:t>شادکامی</w:t>
      </w:r>
      <w:r w:rsidRPr="00E46D35">
        <w:rPr>
          <w:rFonts w:cs="B Lotus" w:hint="cs"/>
          <w:sz w:val="24"/>
          <w:szCs w:val="24"/>
          <w:rtl/>
        </w:rPr>
        <w:t xml:space="preserve">. دو فصلنامه مطالعات اسلام </w:t>
      </w:r>
      <w:r>
        <w:rPr>
          <w:rFonts w:cs="B Lotus" w:hint="cs"/>
          <w:sz w:val="24"/>
          <w:szCs w:val="24"/>
          <w:rtl/>
        </w:rPr>
        <w:t>و</w:t>
      </w:r>
      <w:r>
        <w:rPr>
          <w:rFonts w:cs="B Lotus"/>
          <w:sz w:val="24"/>
          <w:szCs w:val="24"/>
          <w:rtl/>
        </w:rPr>
        <w:t xml:space="preserve"> </w:t>
      </w:r>
      <w:r>
        <w:rPr>
          <w:rFonts w:cs="B Lotus" w:hint="cs"/>
          <w:sz w:val="24"/>
          <w:szCs w:val="24"/>
          <w:rtl/>
        </w:rPr>
        <w:t>روانشناسی</w:t>
      </w:r>
      <w:r w:rsidRPr="00E46D35">
        <w:rPr>
          <w:rFonts w:cs="B Lotus" w:hint="cs"/>
          <w:sz w:val="24"/>
          <w:szCs w:val="24"/>
          <w:rtl/>
        </w:rPr>
        <w:t>، 2(1)، 79-92.</w:t>
      </w:r>
    </w:p>
    <w:p w14:paraId="0D9E3BE7" w14:textId="0288CFF1" w:rsidR="00416BC8" w:rsidRPr="00E46D35" w:rsidRDefault="00416BC8" w:rsidP="00545547">
      <w:pPr>
        <w:pStyle w:val="ListParagraph"/>
        <w:numPr>
          <w:ilvl w:val="0"/>
          <w:numId w:val="1"/>
        </w:numPr>
        <w:spacing w:after="0" w:line="240" w:lineRule="auto"/>
        <w:ind w:left="423"/>
        <w:rPr>
          <w:rFonts w:cs="B Lotus"/>
          <w:sz w:val="24"/>
          <w:szCs w:val="24"/>
          <w:rtl/>
        </w:rPr>
      </w:pPr>
      <w:r w:rsidRPr="00E46D35">
        <w:rPr>
          <w:rFonts w:cs="B Lotus" w:hint="cs"/>
          <w:sz w:val="24"/>
          <w:szCs w:val="24"/>
          <w:rtl/>
        </w:rPr>
        <w:t xml:space="preserve">سرایی، </w:t>
      </w:r>
      <w:r>
        <w:rPr>
          <w:rFonts w:cs="B Lotus" w:hint="cs"/>
          <w:sz w:val="24"/>
          <w:szCs w:val="24"/>
          <w:rtl/>
        </w:rPr>
        <w:t>حسن</w:t>
      </w:r>
      <w:r>
        <w:rPr>
          <w:rFonts w:cs="B Lotus"/>
          <w:sz w:val="24"/>
          <w:szCs w:val="24"/>
          <w:rtl/>
        </w:rPr>
        <w:t>(</w:t>
      </w:r>
      <w:r w:rsidRPr="00E46D35">
        <w:rPr>
          <w:rFonts w:cs="B Lotus" w:hint="cs"/>
          <w:sz w:val="24"/>
          <w:szCs w:val="24"/>
          <w:rtl/>
        </w:rPr>
        <w:t>1390)</w:t>
      </w:r>
      <w:r>
        <w:rPr>
          <w:rFonts w:cs="B Lotus"/>
          <w:sz w:val="24"/>
          <w:szCs w:val="24"/>
          <w:rtl/>
        </w:rPr>
        <w:t xml:space="preserve"> </w:t>
      </w:r>
      <w:r w:rsidRPr="00E46D35">
        <w:rPr>
          <w:rFonts w:cs="B Lotus" w:hint="cs"/>
          <w:sz w:val="24"/>
          <w:szCs w:val="24"/>
          <w:rtl/>
        </w:rPr>
        <w:t>روش</w:t>
      </w:r>
      <w:r w:rsidRPr="00E46D35">
        <w:rPr>
          <w:rFonts w:cs="B Lotus"/>
          <w:sz w:val="24"/>
          <w:szCs w:val="24"/>
          <w:rtl/>
        </w:rPr>
        <w:softHyphen/>
      </w:r>
      <w:r w:rsidRPr="00E46D35">
        <w:rPr>
          <w:rFonts w:cs="B Lotus" w:hint="cs"/>
          <w:sz w:val="24"/>
          <w:szCs w:val="24"/>
          <w:rtl/>
        </w:rPr>
        <w:t>های مقدماتی تحلیل جمعیت. تهران: انتشارات دانشگاه تهران.</w:t>
      </w:r>
    </w:p>
    <w:p w14:paraId="0A6CBF46" w14:textId="559E12A3" w:rsidR="00416BC8" w:rsidRDefault="00416BC8" w:rsidP="00545547">
      <w:pPr>
        <w:pStyle w:val="ListParagraph"/>
        <w:numPr>
          <w:ilvl w:val="0"/>
          <w:numId w:val="1"/>
        </w:numPr>
        <w:spacing w:after="0" w:line="240" w:lineRule="auto"/>
        <w:ind w:left="423"/>
        <w:jc w:val="lowKashida"/>
        <w:rPr>
          <w:rFonts w:cs="B Lotus"/>
          <w:sz w:val="24"/>
          <w:szCs w:val="24"/>
        </w:rPr>
      </w:pPr>
      <w:r>
        <w:rPr>
          <w:rFonts w:cs="B Lotus" w:hint="cs"/>
          <w:sz w:val="24"/>
          <w:szCs w:val="24"/>
          <w:rtl/>
        </w:rPr>
        <w:t>کاظمی</w:t>
      </w:r>
      <w:r>
        <w:rPr>
          <w:rFonts w:cs="B Lotus"/>
          <w:sz w:val="24"/>
          <w:szCs w:val="24"/>
          <w:rtl/>
        </w:rPr>
        <w:softHyphen/>
      </w:r>
      <w:r w:rsidRPr="00C82511">
        <w:rPr>
          <w:rFonts w:cs="B Lotus" w:hint="cs"/>
          <w:sz w:val="24"/>
          <w:szCs w:val="24"/>
          <w:rtl/>
        </w:rPr>
        <w:t>پور</w:t>
      </w:r>
      <w:r>
        <w:rPr>
          <w:rFonts w:cs="B Lotus" w:hint="cs"/>
          <w:sz w:val="24"/>
          <w:szCs w:val="24"/>
          <w:rtl/>
        </w:rPr>
        <w:t>، شهلا</w:t>
      </w:r>
      <w:r>
        <w:rPr>
          <w:rFonts w:cs="B Lotus"/>
          <w:sz w:val="24"/>
          <w:szCs w:val="24"/>
          <w:rtl/>
        </w:rPr>
        <w:t>(</w:t>
      </w:r>
      <w:r w:rsidRPr="00C82511">
        <w:rPr>
          <w:rFonts w:cs="B Lotus" w:hint="cs"/>
          <w:sz w:val="24"/>
          <w:szCs w:val="24"/>
          <w:rtl/>
        </w:rPr>
        <w:t>1384</w:t>
      </w:r>
      <w:r>
        <w:rPr>
          <w:rFonts w:cs="B Lotus" w:hint="cs"/>
          <w:sz w:val="24"/>
          <w:szCs w:val="24"/>
          <w:rtl/>
        </w:rPr>
        <w:t>). مبانی جمعیت شناختی. تهران</w:t>
      </w:r>
      <w:r w:rsidRPr="00C82511">
        <w:rPr>
          <w:rFonts w:cs="B Lotus" w:hint="cs"/>
          <w:sz w:val="24"/>
          <w:szCs w:val="24"/>
          <w:rtl/>
        </w:rPr>
        <w:t>: آوا</w:t>
      </w:r>
      <w:r>
        <w:rPr>
          <w:rFonts w:cs="B Lotus" w:hint="cs"/>
          <w:sz w:val="24"/>
          <w:szCs w:val="24"/>
          <w:rtl/>
        </w:rPr>
        <w:t>.</w:t>
      </w:r>
    </w:p>
    <w:p w14:paraId="08F2964F" w14:textId="2C3DD900" w:rsidR="00416BC8" w:rsidRPr="00E46D35" w:rsidRDefault="00416BC8" w:rsidP="00545547">
      <w:pPr>
        <w:pStyle w:val="ListParagraph"/>
        <w:numPr>
          <w:ilvl w:val="0"/>
          <w:numId w:val="1"/>
        </w:numPr>
        <w:spacing w:after="0" w:line="240" w:lineRule="auto"/>
        <w:ind w:left="423"/>
        <w:jc w:val="lowKashida"/>
        <w:rPr>
          <w:rFonts w:cs="B Lotus"/>
          <w:sz w:val="24"/>
          <w:szCs w:val="24"/>
          <w:rtl/>
        </w:rPr>
      </w:pPr>
      <w:r>
        <w:rPr>
          <w:rFonts w:cs="B Lotus" w:hint="cs"/>
          <w:sz w:val="24"/>
          <w:szCs w:val="24"/>
          <w:rtl/>
        </w:rPr>
        <w:t>هریس،</w:t>
      </w:r>
      <w:r w:rsidRPr="00C82511">
        <w:rPr>
          <w:rFonts w:cs="B Lotus" w:hint="cs"/>
          <w:sz w:val="24"/>
          <w:szCs w:val="24"/>
          <w:rtl/>
        </w:rPr>
        <w:t xml:space="preserve"> </w:t>
      </w:r>
      <w:r>
        <w:rPr>
          <w:rFonts w:cs="B Lotus" w:hint="cs"/>
          <w:sz w:val="24"/>
          <w:szCs w:val="24"/>
          <w:rtl/>
        </w:rPr>
        <w:t>پل</w:t>
      </w:r>
      <w:r>
        <w:rPr>
          <w:rFonts w:cs="B Lotus"/>
          <w:sz w:val="24"/>
          <w:szCs w:val="24"/>
          <w:rtl/>
        </w:rPr>
        <w:t>(</w:t>
      </w:r>
      <w:r>
        <w:rPr>
          <w:rFonts w:cs="B Lotus" w:hint="cs"/>
          <w:sz w:val="24"/>
          <w:szCs w:val="24"/>
          <w:rtl/>
        </w:rPr>
        <w:t>1391). رشد عاطفی در کودکان.</w:t>
      </w:r>
      <w:r w:rsidRPr="00C82511">
        <w:rPr>
          <w:rFonts w:cs="B Lotus" w:hint="cs"/>
          <w:sz w:val="24"/>
          <w:szCs w:val="24"/>
          <w:rtl/>
        </w:rPr>
        <w:t xml:space="preserve"> ترجمه یمینی و محمد داودی سبزوار.</w:t>
      </w:r>
      <w:r>
        <w:rPr>
          <w:rFonts w:cs="B Lotus" w:hint="cs"/>
          <w:sz w:val="24"/>
          <w:szCs w:val="24"/>
          <w:rtl/>
        </w:rPr>
        <w:t xml:space="preserve"> تهران:</w:t>
      </w:r>
      <w:r w:rsidRPr="00C82511">
        <w:rPr>
          <w:rFonts w:cs="B Lotus" w:hint="cs"/>
          <w:sz w:val="24"/>
          <w:szCs w:val="24"/>
          <w:rtl/>
        </w:rPr>
        <w:t xml:space="preserve"> انتشارات دانشگاه </w:t>
      </w:r>
      <w:r>
        <w:rPr>
          <w:rFonts w:cs="B Lotus" w:hint="cs"/>
          <w:sz w:val="24"/>
          <w:szCs w:val="24"/>
          <w:rtl/>
        </w:rPr>
        <w:t>تربیت‌معلم.</w:t>
      </w:r>
    </w:p>
    <w:p w14:paraId="6D5BEC31" w14:textId="77777777" w:rsidR="00416BC8" w:rsidRPr="00E46D35" w:rsidRDefault="00416BC8" w:rsidP="00545547">
      <w:pPr>
        <w:pStyle w:val="ListParagraph"/>
        <w:numPr>
          <w:ilvl w:val="0"/>
          <w:numId w:val="1"/>
        </w:numPr>
        <w:tabs>
          <w:tab w:val="right" w:pos="8363"/>
        </w:tabs>
        <w:bidi w:val="0"/>
        <w:spacing w:after="0" w:line="240" w:lineRule="auto"/>
        <w:ind w:left="423"/>
        <w:jc w:val="both"/>
        <w:rPr>
          <w:rFonts w:asciiTheme="majorBidi" w:eastAsia="Calibri" w:hAnsiTheme="majorBidi" w:cstheme="majorBidi"/>
          <w:sz w:val="20"/>
          <w:szCs w:val="20"/>
        </w:rPr>
      </w:pPr>
      <w:r w:rsidRPr="00E46D35">
        <w:rPr>
          <w:rFonts w:asciiTheme="majorBidi" w:eastAsia="Calibri" w:hAnsiTheme="majorBidi" w:cstheme="majorBidi"/>
          <w:sz w:val="20"/>
          <w:szCs w:val="20"/>
        </w:rPr>
        <w:t>Anna Campbell. (2021). Effect of Exercise Intervention On Body image. A meta-analysis.. Psychology and Health,14;780.</w:t>
      </w:r>
    </w:p>
    <w:p w14:paraId="7A81046A" w14:textId="77777777" w:rsidR="00416BC8" w:rsidRPr="00114545" w:rsidRDefault="00416BC8" w:rsidP="00545547">
      <w:pPr>
        <w:pStyle w:val="ListParagraph"/>
        <w:numPr>
          <w:ilvl w:val="0"/>
          <w:numId w:val="1"/>
        </w:numPr>
        <w:bidi w:val="0"/>
        <w:spacing w:after="0" w:line="240" w:lineRule="auto"/>
        <w:ind w:left="426"/>
        <w:jc w:val="both"/>
        <w:rPr>
          <w:rFonts w:asciiTheme="majorBidi" w:eastAsia="Calibri" w:hAnsiTheme="majorBidi" w:cstheme="majorBidi"/>
          <w:sz w:val="20"/>
          <w:szCs w:val="20"/>
        </w:rPr>
      </w:pPr>
      <w:r w:rsidRPr="005002A5">
        <w:rPr>
          <w:rFonts w:asciiTheme="majorBidi" w:hAnsiTheme="majorBidi" w:cs="B Nazanin"/>
          <w:color w:val="000000" w:themeColor="text1"/>
          <w:sz w:val="20"/>
          <w:szCs w:val="20"/>
          <w:lang w:bidi="ar-SA"/>
        </w:rPr>
        <w:t>Bendixen, M., &amp; Kennair, L. E. O. (2017). Advances in the understanding of same-sex and opposite-sex sexual harassment. </w:t>
      </w:r>
      <w:r w:rsidRPr="005002A5">
        <w:rPr>
          <w:rFonts w:asciiTheme="majorBidi" w:hAnsiTheme="majorBidi" w:cs="B Nazanin"/>
          <w:i/>
          <w:iCs/>
          <w:color w:val="000000" w:themeColor="text1"/>
          <w:sz w:val="20"/>
          <w:szCs w:val="20"/>
          <w:lang w:bidi="ar-SA"/>
        </w:rPr>
        <w:t>Evolution and Human Behavior</w:t>
      </w:r>
      <w:r w:rsidRPr="005002A5">
        <w:rPr>
          <w:rFonts w:asciiTheme="majorBidi" w:hAnsiTheme="majorBidi" w:cs="B Nazanin"/>
          <w:color w:val="000000" w:themeColor="text1"/>
          <w:sz w:val="20"/>
          <w:szCs w:val="20"/>
          <w:lang w:bidi="ar-SA"/>
        </w:rPr>
        <w:t>, </w:t>
      </w:r>
      <w:r w:rsidRPr="005002A5">
        <w:rPr>
          <w:rFonts w:asciiTheme="majorBidi" w:hAnsiTheme="majorBidi" w:cs="B Nazanin"/>
          <w:i/>
          <w:iCs/>
          <w:color w:val="000000" w:themeColor="text1"/>
          <w:sz w:val="20"/>
          <w:szCs w:val="20"/>
          <w:lang w:bidi="ar-SA"/>
        </w:rPr>
        <w:t>38</w:t>
      </w:r>
      <w:r w:rsidRPr="005002A5">
        <w:rPr>
          <w:rFonts w:asciiTheme="majorBidi" w:hAnsiTheme="majorBidi" w:cs="B Nazanin"/>
          <w:color w:val="000000" w:themeColor="text1"/>
          <w:sz w:val="20"/>
          <w:szCs w:val="20"/>
          <w:lang w:bidi="ar-SA"/>
        </w:rPr>
        <w:t>(5), 583-591.</w:t>
      </w:r>
      <w:r>
        <w:rPr>
          <w:rFonts w:asciiTheme="majorBidi" w:hAnsiTheme="majorBidi" w:cs="B Nazanin"/>
          <w:color w:val="000000" w:themeColor="text1"/>
          <w:sz w:val="20"/>
          <w:szCs w:val="20"/>
          <w:lang w:bidi="ar-SA"/>
        </w:rPr>
        <w:t xml:space="preserve"> </w:t>
      </w:r>
      <w:hyperlink r:id="rId10" w:tgtFrame="_blank" w:tooltip="Persistent link using digital object identifier" w:history="1">
        <w:r w:rsidRPr="005002A5">
          <w:rPr>
            <w:rStyle w:val="Hyperlink"/>
            <w:rFonts w:asciiTheme="majorBidi" w:hAnsiTheme="majorBidi" w:cs="B Nazanin"/>
            <w:b/>
            <w:bCs/>
            <w:color w:val="auto"/>
            <w:sz w:val="20"/>
            <w:szCs w:val="20"/>
            <w:u w:val="none"/>
            <w:lang w:bidi="ar-SA"/>
          </w:rPr>
          <w:t>doi:10.1016/j.evolhumbehav.2017.01.001</w:t>
        </w:r>
      </w:hyperlink>
    </w:p>
    <w:p w14:paraId="42935703" w14:textId="77777777" w:rsidR="00416BC8" w:rsidRPr="00E46D35" w:rsidRDefault="00416BC8" w:rsidP="00545547">
      <w:pPr>
        <w:pStyle w:val="ListParagraph"/>
        <w:numPr>
          <w:ilvl w:val="0"/>
          <w:numId w:val="1"/>
        </w:numPr>
        <w:bidi w:val="0"/>
        <w:spacing w:after="0" w:line="240" w:lineRule="auto"/>
        <w:ind w:left="423"/>
        <w:jc w:val="both"/>
        <w:rPr>
          <w:rFonts w:asciiTheme="majorBidi" w:hAnsiTheme="majorBidi" w:cstheme="majorBidi"/>
          <w:sz w:val="20"/>
          <w:szCs w:val="20"/>
        </w:rPr>
      </w:pPr>
      <w:r w:rsidRPr="00E46D35">
        <w:rPr>
          <w:rFonts w:asciiTheme="majorBidi" w:hAnsiTheme="majorBidi" w:cstheme="majorBidi"/>
          <w:sz w:val="20"/>
          <w:szCs w:val="20"/>
        </w:rPr>
        <w:t>Biddle, s. Mutrie.N. (2018). Psychologe of physical and exercise londen: springer/tavistok/Routledg</w:t>
      </w:r>
    </w:p>
    <w:p w14:paraId="297DD559" w14:textId="77777777" w:rsidR="00416BC8" w:rsidRPr="00E46D35" w:rsidRDefault="00416BC8" w:rsidP="00545547">
      <w:pPr>
        <w:pStyle w:val="ListParagraph"/>
        <w:numPr>
          <w:ilvl w:val="0"/>
          <w:numId w:val="1"/>
        </w:numPr>
        <w:bidi w:val="0"/>
        <w:spacing w:after="0" w:line="240" w:lineRule="auto"/>
        <w:ind w:left="423"/>
        <w:jc w:val="both"/>
        <w:rPr>
          <w:rFonts w:asciiTheme="majorBidi" w:eastAsia="Calibri" w:hAnsiTheme="majorBidi" w:cstheme="majorBidi"/>
          <w:sz w:val="20"/>
          <w:szCs w:val="20"/>
          <w:rtl/>
        </w:rPr>
      </w:pPr>
      <w:r w:rsidRPr="00E46D35">
        <w:rPr>
          <w:rFonts w:asciiTheme="majorBidi" w:eastAsia="Calibri" w:hAnsiTheme="majorBidi" w:cstheme="majorBidi"/>
          <w:sz w:val="20"/>
          <w:szCs w:val="20"/>
        </w:rPr>
        <w:t>Brown, T. A., Cash, T. F., &amp; Mikulka, P. J. (1990). Attitudinal body-image assessment: Factor analysis of the Body-Self Relations Questionnaire. </w:t>
      </w:r>
      <w:r w:rsidRPr="00E46D35">
        <w:rPr>
          <w:rFonts w:asciiTheme="majorBidi" w:eastAsia="Calibri" w:hAnsiTheme="majorBidi" w:cstheme="majorBidi"/>
          <w:i/>
          <w:iCs/>
          <w:sz w:val="20"/>
          <w:szCs w:val="20"/>
        </w:rPr>
        <w:t>Journal of personality assessment</w:t>
      </w:r>
      <w:r w:rsidRPr="00E46D35">
        <w:rPr>
          <w:rFonts w:asciiTheme="majorBidi" w:eastAsia="Calibri" w:hAnsiTheme="majorBidi" w:cstheme="majorBidi"/>
          <w:sz w:val="20"/>
          <w:szCs w:val="20"/>
        </w:rPr>
        <w:t>, </w:t>
      </w:r>
      <w:r w:rsidRPr="00E46D35">
        <w:rPr>
          <w:rFonts w:asciiTheme="majorBidi" w:eastAsia="Calibri" w:hAnsiTheme="majorBidi" w:cstheme="majorBidi"/>
          <w:i/>
          <w:iCs/>
          <w:sz w:val="20"/>
          <w:szCs w:val="20"/>
        </w:rPr>
        <w:t>55</w:t>
      </w:r>
      <w:r w:rsidRPr="00E46D35">
        <w:rPr>
          <w:rFonts w:asciiTheme="majorBidi" w:eastAsia="Calibri" w:hAnsiTheme="majorBidi" w:cstheme="majorBidi"/>
          <w:sz w:val="20"/>
          <w:szCs w:val="20"/>
        </w:rPr>
        <w:t xml:space="preserve">(1-2), 135-144. </w:t>
      </w:r>
      <w:hyperlink r:id="rId11" w:history="1">
        <w:r w:rsidRPr="00E46D35">
          <w:rPr>
            <w:rFonts w:asciiTheme="majorBidi" w:eastAsia="Calibri" w:hAnsiTheme="majorBidi" w:cstheme="majorBidi"/>
            <w:b/>
            <w:bCs/>
            <w:sz w:val="20"/>
            <w:szCs w:val="20"/>
          </w:rPr>
          <w:t>doi:10.1080/00223891.1990.9674053</w:t>
        </w:r>
      </w:hyperlink>
    </w:p>
    <w:p w14:paraId="5B6E8734" w14:textId="77777777" w:rsidR="00416BC8" w:rsidRPr="00E46D35" w:rsidRDefault="00416BC8" w:rsidP="00545547">
      <w:pPr>
        <w:pStyle w:val="ListParagraph"/>
        <w:numPr>
          <w:ilvl w:val="0"/>
          <w:numId w:val="1"/>
        </w:numPr>
        <w:bidi w:val="0"/>
        <w:spacing w:after="0" w:line="240" w:lineRule="auto"/>
        <w:ind w:left="423"/>
        <w:jc w:val="both"/>
        <w:rPr>
          <w:rFonts w:asciiTheme="majorBidi" w:eastAsia="Calibri" w:hAnsiTheme="majorBidi" w:cstheme="majorBidi"/>
          <w:sz w:val="20"/>
          <w:szCs w:val="20"/>
        </w:rPr>
      </w:pPr>
      <w:r w:rsidRPr="00E46D35">
        <w:rPr>
          <w:rFonts w:asciiTheme="majorBidi" w:eastAsia="Calibri" w:hAnsiTheme="majorBidi" w:cstheme="majorBidi"/>
          <w:sz w:val="20"/>
          <w:szCs w:val="20"/>
        </w:rPr>
        <w:t>Davidson, R. J., Kabat-Zinn, J., Schumacher, J., Rosenkranz, M., Muller, D., Santorelli, S. F., ... &amp; Sheridan, J. F. (2003). Alterations in brain and immune function produced by mindfulness meditation. </w:t>
      </w:r>
      <w:r w:rsidRPr="00E46D35">
        <w:rPr>
          <w:rFonts w:asciiTheme="majorBidi" w:eastAsia="Calibri" w:hAnsiTheme="majorBidi" w:cstheme="majorBidi"/>
          <w:i/>
          <w:iCs/>
          <w:sz w:val="20"/>
          <w:szCs w:val="20"/>
        </w:rPr>
        <w:t>Psychosomatic medicine</w:t>
      </w:r>
      <w:r w:rsidRPr="00E46D35">
        <w:rPr>
          <w:rFonts w:asciiTheme="majorBidi" w:eastAsia="Calibri" w:hAnsiTheme="majorBidi" w:cstheme="majorBidi"/>
          <w:sz w:val="20"/>
          <w:szCs w:val="20"/>
        </w:rPr>
        <w:t>, </w:t>
      </w:r>
      <w:r w:rsidRPr="00E46D35">
        <w:rPr>
          <w:rFonts w:asciiTheme="majorBidi" w:eastAsia="Calibri" w:hAnsiTheme="majorBidi" w:cstheme="majorBidi"/>
          <w:i/>
          <w:iCs/>
          <w:sz w:val="20"/>
          <w:szCs w:val="20"/>
        </w:rPr>
        <w:t>65</w:t>
      </w:r>
      <w:r w:rsidRPr="00E46D35">
        <w:rPr>
          <w:rFonts w:asciiTheme="majorBidi" w:eastAsia="Calibri" w:hAnsiTheme="majorBidi" w:cstheme="majorBidi"/>
          <w:sz w:val="20"/>
          <w:szCs w:val="20"/>
        </w:rPr>
        <w:t xml:space="preserve">(4), 564-570. </w:t>
      </w:r>
      <w:r w:rsidRPr="00E46D35">
        <w:rPr>
          <w:rFonts w:asciiTheme="majorBidi" w:eastAsia="Calibri" w:hAnsiTheme="majorBidi" w:cstheme="majorBidi"/>
          <w:b/>
          <w:bCs/>
          <w:sz w:val="20"/>
          <w:szCs w:val="20"/>
        </w:rPr>
        <w:t>doi:10.1097/01.PSY.0000077505.67574.E3</w:t>
      </w:r>
    </w:p>
    <w:p w14:paraId="3A45C7DB" w14:textId="77777777" w:rsidR="00416BC8" w:rsidRPr="00E46D35" w:rsidRDefault="00416BC8" w:rsidP="00545547">
      <w:pPr>
        <w:pStyle w:val="ListParagraph"/>
        <w:numPr>
          <w:ilvl w:val="0"/>
          <w:numId w:val="1"/>
        </w:numPr>
        <w:bidi w:val="0"/>
        <w:spacing w:after="0" w:line="240" w:lineRule="auto"/>
        <w:ind w:left="423"/>
        <w:jc w:val="both"/>
        <w:rPr>
          <w:rFonts w:ascii="Times New Roman" w:eastAsia="B Lotus" w:hAnsi="Times New Roman" w:cs="Times New Roman"/>
          <w:sz w:val="20"/>
          <w:szCs w:val="20"/>
        </w:rPr>
      </w:pPr>
      <w:r w:rsidRPr="00E46D35">
        <w:rPr>
          <w:rFonts w:ascii="Times New Roman" w:eastAsia="B Lotus" w:hAnsi="Times New Roman" w:cs="Times New Roman"/>
          <w:sz w:val="20"/>
          <w:szCs w:val="20"/>
        </w:rPr>
        <w:t>Duffley, P. J., &amp; Larrivée, P. (2015). A fresh look at the compatibility between any and veridical contexts: The quality of indefiniteness is not strained. </w:t>
      </w:r>
      <w:r w:rsidRPr="00E46D35">
        <w:rPr>
          <w:rFonts w:ascii="Times New Roman" w:eastAsia="B Lotus" w:hAnsi="Times New Roman" w:cs="Times New Roman"/>
          <w:i/>
          <w:iCs/>
          <w:sz w:val="20"/>
          <w:szCs w:val="20"/>
        </w:rPr>
        <w:t>Lingua</w:t>
      </w:r>
      <w:r w:rsidRPr="00E46D35">
        <w:rPr>
          <w:rFonts w:ascii="Times New Roman" w:eastAsia="B Lotus" w:hAnsi="Times New Roman" w:cs="Times New Roman"/>
          <w:sz w:val="20"/>
          <w:szCs w:val="20"/>
        </w:rPr>
        <w:t>, </w:t>
      </w:r>
      <w:r w:rsidRPr="00E46D35">
        <w:rPr>
          <w:rFonts w:ascii="Times New Roman" w:eastAsia="B Lotus" w:hAnsi="Times New Roman" w:cs="Times New Roman"/>
          <w:i/>
          <w:iCs/>
          <w:sz w:val="20"/>
          <w:szCs w:val="20"/>
        </w:rPr>
        <w:t>158</w:t>
      </w:r>
      <w:r w:rsidRPr="00E46D35">
        <w:rPr>
          <w:rFonts w:ascii="Times New Roman" w:eastAsia="B Lotus" w:hAnsi="Times New Roman" w:cs="Times New Roman"/>
          <w:sz w:val="20"/>
          <w:szCs w:val="20"/>
        </w:rPr>
        <w:t xml:space="preserve">, 35-53. </w:t>
      </w:r>
      <w:hyperlink r:id="rId12" w:tgtFrame="_blank" w:tooltip="Persistent link using digital object identifier" w:history="1">
        <w:r w:rsidRPr="00E46D35">
          <w:rPr>
            <w:rFonts w:ascii="Times New Roman" w:eastAsia="B Lotus" w:hAnsi="Times New Roman" w:cs="Times New Roman"/>
            <w:b/>
            <w:bCs/>
            <w:sz w:val="20"/>
            <w:szCs w:val="20"/>
          </w:rPr>
          <w:t>doi:10.1016/j.lingua.2015.01.004</w:t>
        </w:r>
      </w:hyperlink>
    </w:p>
    <w:p w14:paraId="221100F7" w14:textId="77777777" w:rsidR="00416BC8" w:rsidRPr="00E46D35" w:rsidRDefault="00416BC8" w:rsidP="00545547">
      <w:pPr>
        <w:pStyle w:val="ListParagraph"/>
        <w:numPr>
          <w:ilvl w:val="0"/>
          <w:numId w:val="1"/>
        </w:numPr>
        <w:bidi w:val="0"/>
        <w:spacing w:after="0" w:line="240" w:lineRule="auto"/>
        <w:ind w:left="423"/>
        <w:jc w:val="both"/>
        <w:rPr>
          <w:rFonts w:asciiTheme="majorBidi" w:hAnsiTheme="majorBidi" w:cstheme="majorBidi"/>
          <w:b/>
          <w:bCs/>
          <w:sz w:val="20"/>
          <w:szCs w:val="20"/>
        </w:rPr>
      </w:pPr>
      <w:r w:rsidRPr="00E46D35">
        <w:rPr>
          <w:rFonts w:asciiTheme="majorBidi" w:hAnsiTheme="majorBidi" w:cstheme="majorBidi"/>
          <w:sz w:val="20"/>
          <w:szCs w:val="20"/>
        </w:rPr>
        <w:t>Gale, S., &amp; Harlow, B. L. (2003). Postpartum mood disorders: a review of clinical and epidemiological factors. </w:t>
      </w:r>
      <w:r w:rsidRPr="00E46D35">
        <w:rPr>
          <w:rFonts w:asciiTheme="majorBidi" w:hAnsiTheme="majorBidi" w:cstheme="majorBidi"/>
          <w:i/>
          <w:iCs/>
          <w:sz w:val="20"/>
          <w:szCs w:val="20"/>
        </w:rPr>
        <w:t>Journal of Psychosomatic Obstetrics &amp; Gynecology</w:t>
      </w:r>
      <w:r w:rsidRPr="00E46D35">
        <w:rPr>
          <w:rFonts w:asciiTheme="majorBidi" w:hAnsiTheme="majorBidi" w:cstheme="majorBidi"/>
          <w:sz w:val="20"/>
          <w:szCs w:val="20"/>
        </w:rPr>
        <w:t>, </w:t>
      </w:r>
      <w:r w:rsidRPr="00E46D35">
        <w:rPr>
          <w:rFonts w:asciiTheme="majorBidi" w:hAnsiTheme="majorBidi" w:cstheme="majorBidi"/>
          <w:i/>
          <w:iCs/>
          <w:sz w:val="20"/>
          <w:szCs w:val="20"/>
        </w:rPr>
        <w:t>24</w:t>
      </w:r>
      <w:r w:rsidRPr="00E46D35">
        <w:rPr>
          <w:rFonts w:asciiTheme="majorBidi" w:hAnsiTheme="majorBidi" w:cstheme="majorBidi"/>
          <w:sz w:val="20"/>
          <w:szCs w:val="20"/>
        </w:rPr>
        <w:t xml:space="preserve">(4), 257-266. </w:t>
      </w:r>
      <w:hyperlink r:id="rId13" w:history="1">
        <w:r w:rsidRPr="00E46D35">
          <w:rPr>
            <w:rFonts w:asciiTheme="majorBidi" w:hAnsiTheme="majorBidi" w:cstheme="majorBidi"/>
            <w:b/>
            <w:bCs/>
            <w:sz w:val="20"/>
            <w:szCs w:val="20"/>
          </w:rPr>
          <w:t>doi:10.3109/01674820309074690</w:t>
        </w:r>
      </w:hyperlink>
    </w:p>
    <w:p w14:paraId="015EC67F" w14:textId="77777777" w:rsidR="00416BC8" w:rsidRPr="00114545" w:rsidRDefault="00416BC8" w:rsidP="00545547">
      <w:pPr>
        <w:pStyle w:val="ListParagraph"/>
        <w:numPr>
          <w:ilvl w:val="0"/>
          <w:numId w:val="1"/>
        </w:numPr>
        <w:bidi w:val="0"/>
        <w:spacing w:after="0" w:line="240" w:lineRule="auto"/>
        <w:ind w:left="426"/>
        <w:jc w:val="both"/>
        <w:rPr>
          <w:rFonts w:asciiTheme="majorBidi" w:eastAsia="Calibri" w:hAnsiTheme="majorBidi" w:cstheme="majorBidi"/>
          <w:sz w:val="20"/>
          <w:szCs w:val="20"/>
          <w:rtl/>
        </w:rPr>
      </w:pPr>
      <w:r w:rsidRPr="00114545">
        <w:rPr>
          <w:rFonts w:asciiTheme="majorBidi" w:hAnsiTheme="majorBidi" w:cstheme="majorBidi"/>
          <w:sz w:val="20"/>
          <w:szCs w:val="20"/>
        </w:rPr>
        <w:t>Gilbert, R. M. (2006). </w:t>
      </w:r>
      <w:r w:rsidRPr="00114545">
        <w:rPr>
          <w:rFonts w:asciiTheme="majorBidi" w:hAnsiTheme="majorBidi" w:cstheme="majorBidi"/>
          <w:i/>
          <w:iCs/>
          <w:sz w:val="20"/>
          <w:szCs w:val="20"/>
        </w:rPr>
        <w:t>The eight concepts of Bowen theory: A new way of thinking about the individual and the group</w:t>
      </w:r>
      <w:r w:rsidRPr="00114545">
        <w:rPr>
          <w:rFonts w:asciiTheme="majorBidi" w:hAnsiTheme="majorBidi" w:cstheme="majorBidi"/>
          <w:sz w:val="20"/>
          <w:szCs w:val="20"/>
        </w:rPr>
        <w:t>. Falls Church, VA: Leading Systems Press</w:t>
      </w:r>
      <w:r w:rsidRPr="00114545">
        <w:rPr>
          <w:rFonts w:cs="B Nazanin"/>
        </w:rPr>
        <w:t>.</w:t>
      </w:r>
    </w:p>
    <w:p w14:paraId="2BF1A38B" w14:textId="77777777" w:rsidR="00416BC8" w:rsidRPr="00E46D35" w:rsidRDefault="00416BC8" w:rsidP="00545547">
      <w:pPr>
        <w:pStyle w:val="ListParagraph"/>
        <w:numPr>
          <w:ilvl w:val="0"/>
          <w:numId w:val="1"/>
        </w:numPr>
        <w:bidi w:val="0"/>
        <w:spacing w:after="0" w:line="240" w:lineRule="auto"/>
        <w:ind w:left="423"/>
        <w:jc w:val="both"/>
        <w:rPr>
          <w:rFonts w:asciiTheme="majorBidi" w:hAnsiTheme="majorBidi" w:cstheme="majorBidi"/>
          <w:sz w:val="20"/>
          <w:szCs w:val="20"/>
        </w:rPr>
      </w:pPr>
      <w:r w:rsidRPr="00E46D35">
        <w:rPr>
          <w:rFonts w:asciiTheme="majorBidi" w:hAnsiTheme="majorBidi" w:cstheme="majorBidi"/>
          <w:sz w:val="20"/>
          <w:szCs w:val="20"/>
        </w:rPr>
        <w:t>Horne, R. L., Van Vactor, J. C., &amp; Emerson, S. (1991). Disturbed body image in patients with eating disorders. </w:t>
      </w:r>
      <w:r w:rsidRPr="00E46D35">
        <w:rPr>
          <w:rFonts w:asciiTheme="majorBidi" w:hAnsiTheme="majorBidi" w:cstheme="majorBidi"/>
          <w:i/>
          <w:iCs/>
          <w:sz w:val="20"/>
          <w:szCs w:val="20"/>
        </w:rPr>
        <w:t>The American journal of psychiatry</w:t>
      </w:r>
      <w:r w:rsidRPr="00E46D35">
        <w:rPr>
          <w:rFonts w:asciiTheme="majorBidi" w:hAnsiTheme="majorBidi" w:cstheme="majorBidi"/>
          <w:sz w:val="20"/>
          <w:szCs w:val="20"/>
        </w:rPr>
        <w:t>, </w:t>
      </w:r>
      <w:r w:rsidRPr="00E46D35">
        <w:rPr>
          <w:rFonts w:asciiTheme="majorBidi" w:hAnsiTheme="majorBidi" w:cstheme="majorBidi"/>
          <w:i/>
          <w:iCs/>
          <w:sz w:val="20"/>
          <w:szCs w:val="20"/>
        </w:rPr>
        <w:t>148</w:t>
      </w:r>
      <w:r w:rsidRPr="00E46D35">
        <w:rPr>
          <w:rFonts w:asciiTheme="majorBidi" w:hAnsiTheme="majorBidi" w:cstheme="majorBidi"/>
          <w:sz w:val="20"/>
          <w:szCs w:val="20"/>
        </w:rPr>
        <w:t xml:space="preserve">(2), 211-215. </w:t>
      </w:r>
    </w:p>
    <w:p w14:paraId="701BE82E" w14:textId="77777777" w:rsidR="00416BC8" w:rsidRPr="00E46D35" w:rsidRDefault="00416BC8" w:rsidP="00545547">
      <w:pPr>
        <w:pStyle w:val="ListParagraph"/>
        <w:numPr>
          <w:ilvl w:val="0"/>
          <w:numId w:val="1"/>
        </w:numPr>
        <w:bidi w:val="0"/>
        <w:spacing w:after="0" w:line="240" w:lineRule="auto"/>
        <w:ind w:left="423"/>
        <w:jc w:val="both"/>
        <w:rPr>
          <w:rFonts w:asciiTheme="majorBidi" w:hAnsiTheme="majorBidi" w:cstheme="majorBidi"/>
          <w:sz w:val="20"/>
          <w:szCs w:val="20"/>
        </w:rPr>
      </w:pPr>
      <w:r w:rsidRPr="00E46D35">
        <w:rPr>
          <w:rFonts w:asciiTheme="majorBidi" w:hAnsiTheme="majorBidi" w:cstheme="majorBidi"/>
          <w:sz w:val="20"/>
          <w:szCs w:val="20"/>
        </w:rPr>
        <w:t>Hunter, D. C. (2011). </w:t>
      </w:r>
      <w:r w:rsidRPr="00E46D35">
        <w:rPr>
          <w:rFonts w:asciiTheme="majorBidi" w:hAnsiTheme="majorBidi" w:cstheme="majorBidi"/>
          <w:i/>
          <w:iCs/>
          <w:sz w:val="20"/>
          <w:szCs w:val="20"/>
        </w:rPr>
        <w:t>The evolution of approaches to depression: From paradigm shifts to social contexts</w:t>
      </w:r>
      <w:r w:rsidRPr="00E46D35">
        <w:rPr>
          <w:rFonts w:asciiTheme="majorBidi" w:hAnsiTheme="majorBidi" w:cstheme="majorBidi"/>
          <w:sz w:val="20"/>
          <w:szCs w:val="20"/>
        </w:rPr>
        <w:t>. The Chicago School of Professional Psychology.</w:t>
      </w:r>
    </w:p>
    <w:p w14:paraId="79A72C7F" w14:textId="77777777" w:rsidR="00416BC8" w:rsidRPr="00E46D35" w:rsidRDefault="00416BC8" w:rsidP="00545547">
      <w:pPr>
        <w:pStyle w:val="ListParagraph"/>
        <w:numPr>
          <w:ilvl w:val="0"/>
          <w:numId w:val="1"/>
        </w:numPr>
        <w:bidi w:val="0"/>
        <w:spacing w:after="0" w:line="240" w:lineRule="auto"/>
        <w:ind w:left="423"/>
        <w:jc w:val="both"/>
        <w:rPr>
          <w:rFonts w:ascii="Times New Roman" w:eastAsia="B Lotus" w:hAnsi="Times New Roman" w:cs="Times New Roman"/>
          <w:sz w:val="20"/>
          <w:szCs w:val="20"/>
          <w:shd w:val="clear" w:color="auto" w:fill="FFFFFF"/>
        </w:rPr>
      </w:pPr>
      <w:r w:rsidRPr="00E46D35">
        <w:rPr>
          <w:rFonts w:ascii="Times New Roman" w:eastAsia="B Lotus" w:hAnsi="Times New Roman" w:cs="Times New Roman"/>
          <w:sz w:val="20"/>
          <w:szCs w:val="20"/>
          <w:shd w:val="clear" w:color="auto" w:fill="FFFFFF"/>
        </w:rPr>
        <w:t>Maxwell, L. E. (2016). School building condition, social climate, student attendance and academic achievement: A mediation model. </w:t>
      </w:r>
      <w:r w:rsidRPr="00E46D35">
        <w:rPr>
          <w:rFonts w:ascii="Times New Roman" w:eastAsia="B Lotus" w:hAnsi="Times New Roman" w:cs="Times New Roman"/>
          <w:i/>
          <w:iCs/>
          <w:sz w:val="20"/>
          <w:szCs w:val="20"/>
          <w:shd w:val="clear" w:color="auto" w:fill="FFFFFF"/>
        </w:rPr>
        <w:t>Journal of Environmental Psychology</w:t>
      </w:r>
      <w:r w:rsidRPr="00E46D35">
        <w:rPr>
          <w:rFonts w:ascii="Times New Roman" w:eastAsia="B Lotus" w:hAnsi="Times New Roman" w:cs="Times New Roman"/>
          <w:sz w:val="20"/>
          <w:szCs w:val="20"/>
          <w:shd w:val="clear" w:color="auto" w:fill="FFFFFF"/>
        </w:rPr>
        <w:t>, </w:t>
      </w:r>
      <w:r w:rsidRPr="00E46D35">
        <w:rPr>
          <w:rFonts w:ascii="Times New Roman" w:eastAsia="B Lotus" w:hAnsi="Times New Roman" w:cs="Times New Roman"/>
          <w:i/>
          <w:iCs/>
          <w:sz w:val="20"/>
          <w:szCs w:val="20"/>
          <w:shd w:val="clear" w:color="auto" w:fill="FFFFFF"/>
        </w:rPr>
        <w:t>46</w:t>
      </w:r>
      <w:r w:rsidRPr="00E46D35">
        <w:rPr>
          <w:rFonts w:ascii="Times New Roman" w:eastAsia="B Lotus" w:hAnsi="Times New Roman" w:cs="Times New Roman"/>
          <w:sz w:val="20"/>
          <w:szCs w:val="20"/>
          <w:shd w:val="clear" w:color="auto" w:fill="FFFFFF"/>
        </w:rPr>
        <w:t xml:space="preserve">, 206-216. </w:t>
      </w:r>
      <w:hyperlink r:id="rId14" w:tgtFrame="_blank" w:tooltip="Persistent link using digital object identifier" w:history="1">
        <w:r w:rsidRPr="00E46D35">
          <w:rPr>
            <w:rFonts w:ascii="Times New Roman" w:eastAsia="B Lotus" w:hAnsi="Times New Roman" w:cs="Times New Roman"/>
            <w:b/>
            <w:bCs/>
            <w:sz w:val="20"/>
            <w:szCs w:val="20"/>
            <w:shd w:val="clear" w:color="auto" w:fill="FFFFFF"/>
          </w:rPr>
          <w:t>doi:10.1016/j.jenvp.2016.04.009</w:t>
        </w:r>
      </w:hyperlink>
    </w:p>
    <w:p w14:paraId="1D630F6E" w14:textId="77777777" w:rsidR="00416BC8" w:rsidRPr="00E46D35" w:rsidRDefault="00416BC8" w:rsidP="00545547">
      <w:pPr>
        <w:pStyle w:val="ListParagraph"/>
        <w:numPr>
          <w:ilvl w:val="0"/>
          <w:numId w:val="1"/>
        </w:numPr>
        <w:bidi w:val="0"/>
        <w:spacing w:after="0" w:line="240" w:lineRule="auto"/>
        <w:ind w:left="423"/>
        <w:jc w:val="both"/>
        <w:rPr>
          <w:rFonts w:asciiTheme="majorBidi" w:hAnsiTheme="majorBidi" w:cstheme="majorBidi"/>
          <w:sz w:val="20"/>
          <w:szCs w:val="20"/>
        </w:rPr>
      </w:pPr>
      <w:r w:rsidRPr="00E46D35">
        <w:rPr>
          <w:rFonts w:asciiTheme="majorBidi" w:hAnsiTheme="majorBidi" w:cstheme="majorBidi"/>
          <w:sz w:val="20"/>
          <w:szCs w:val="20"/>
        </w:rPr>
        <w:t>Miquelon, P., &amp; Vallerand, R. J. (2006). Goal motives, well-being, and physical health: Happiness and self-realization as psychological resources under challenge. </w:t>
      </w:r>
      <w:r w:rsidRPr="00E46D35">
        <w:rPr>
          <w:rFonts w:asciiTheme="majorBidi" w:hAnsiTheme="majorBidi" w:cstheme="majorBidi"/>
          <w:i/>
          <w:iCs/>
          <w:sz w:val="20"/>
          <w:szCs w:val="20"/>
        </w:rPr>
        <w:t>Motivation and emotion</w:t>
      </w:r>
      <w:r w:rsidRPr="00E46D35">
        <w:rPr>
          <w:rFonts w:asciiTheme="majorBidi" w:hAnsiTheme="majorBidi" w:cstheme="majorBidi"/>
          <w:sz w:val="20"/>
          <w:szCs w:val="20"/>
        </w:rPr>
        <w:t>, </w:t>
      </w:r>
      <w:r w:rsidRPr="00E46D35">
        <w:rPr>
          <w:rFonts w:asciiTheme="majorBidi" w:hAnsiTheme="majorBidi" w:cstheme="majorBidi"/>
          <w:i/>
          <w:iCs/>
          <w:sz w:val="20"/>
          <w:szCs w:val="20"/>
        </w:rPr>
        <w:t>30</w:t>
      </w:r>
      <w:r w:rsidRPr="00E46D35">
        <w:rPr>
          <w:rFonts w:asciiTheme="majorBidi" w:hAnsiTheme="majorBidi" w:cstheme="majorBidi"/>
          <w:sz w:val="20"/>
          <w:szCs w:val="20"/>
        </w:rPr>
        <w:t xml:space="preserve">, 259-272. </w:t>
      </w:r>
      <w:r w:rsidRPr="00E46D35">
        <w:rPr>
          <w:rFonts w:asciiTheme="majorBidi" w:hAnsiTheme="majorBidi" w:cstheme="majorBidi"/>
          <w:b/>
          <w:bCs/>
          <w:sz w:val="20"/>
          <w:szCs w:val="20"/>
        </w:rPr>
        <w:t>doi:10.1007/s11031-006-9043-8</w:t>
      </w:r>
    </w:p>
    <w:p w14:paraId="7C53BC35" w14:textId="77777777" w:rsidR="00416BC8" w:rsidRPr="00E46D35" w:rsidRDefault="00416BC8" w:rsidP="00545547">
      <w:pPr>
        <w:pStyle w:val="ListParagraph"/>
        <w:numPr>
          <w:ilvl w:val="0"/>
          <w:numId w:val="1"/>
        </w:numPr>
        <w:bidi w:val="0"/>
        <w:spacing w:after="0" w:line="240" w:lineRule="auto"/>
        <w:ind w:left="423"/>
        <w:jc w:val="both"/>
        <w:rPr>
          <w:rFonts w:asciiTheme="majorBidi" w:hAnsiTheme="majorBidi" w:cstheme="majorBidi"/>
          <w:b/>
          <w:bCs/>
          <w:sz w:val="20"/>
          <w:szCs w:val="20"/>
        </w:rPr>
      </w:pPr>
      <w:r w:rsidRPr="00E46D35">
        <w:rPr>
          <w:rFonts w:asciiTheme="majorBidi" w:hAnsiTheme="majorBidi" w:cstheme="majorBidi"/>
          <w:sz w:val="20"/>
          <w:szCs w:val="20"/>
        </w:rPr>
        <w:t>Ramchandani, P., Stein, A., Evans, J., &amp; O'Connor, T. G. (2005). Paternal depression in the postnatal period and child development: a prospective population study. </w:t>
      </w:r>
      <w:r w:rsidRPr="00E46D35">
        <w:rPr>
          <w:rFonts w:asciiTheme="majorBidi" w:hAnsiTheme="majorBidi" w:cstheme="majorBidi"/>
          <w:i/>
          <w:iCs/>
          <w:sz w:val="20"/>
          <w:szCs w:val="20"/>
        </w:rPr>
        <w:t>The Lancet</w:t>
      </w:r>
      <w:r w:rsidRPr="00E46D35">
        <w:rPr>
          <w:rFonts w:asciiTheme="majorBidi" w:hAnsiTheme="majorBidi" w:cstheme="majorBidi"/>
          <w:sz w:val="20"/>
          <w:szCs w:val="20"/>
        </w:rPr>
        <w:t>, </w:t>
      </w:r>
      <w:r w:rsidRPr="00E46D35">
        <w:rPr>
          <w:rFonts w:asciiTheme="majorBidi" w:hAnsiTheme="majorBidi" w:cstheme="majorBidi"/>
          <w:i/>
          <w:iCs/>
          <w:sz w:val="20"/>
          <w:szCs w:val="20"/>
        </w:rPr>
        <w:t>365</w:t>
      </w:r>
      <w:r w:rsidRPr="00E46D35">
        <w:rPr>
          <w:rFonts w:asciiTheme="majorBidi" w:hAnsiTheme="majorBidi" w:cstheme="majorBidi"/>
          <w:sz w:val="20"/>
          <w:szCs w:val="20"/>
        </w:rPr>
        <w:t xml:space="preserve">(9478), 2201-2205. </w:t>
      </w:r>
      <w:hyperlink r:id="rId15" w:history="1">
        <w:r w:rsidRPr="00E46D35">
          <w:rPr>
            <w:rFonts w:asciiTheme="majorBidi" w:hAnsiTheme="majorBidi" w:cstheme="majorBidi"/>
            <w:b/>
            <w:bCs/>
            <w:sz w:val="20"/>
            <w:szCs w:val="20"/>
          </w:rPr>
          <w:t>doi:10.1016/S0140-6736(05)66778-5</w:t>
        </w:r>
      </w:hyperlink>
    </w:p>
    <w:p w14:paraId="336847DF" w14:textId="77777777" w:rsidR="00416BC8" w:rsidRPr="00E46D35" w:rsidRDefault="00416BC8" w:rsidP="00545547">
      <w:pPr>
        <w:pStyle w:val="ListParagraph"/>
        <w:numPr>
          <w:ilvl w:val="0"/>
          <w:numId w:val="1"/>
        </w:numPr>
        <w:bidi w:val="0"/>
        <w:spacing w:after="0" w:line="240" w:lineRule="auto"/>
        <w:ind w:left="423"/>
        <w:jc w:val="both"/>
        <w:rPr>
          <w:rFonts w:asciiTheme="majorBidi" w:hAnsiTheme="majorBidi" w:cstheme="majorBidi"/>
          <w:sz w:val="20"/>
          <w:szCs w:val="20"/>
        </w:rPr>
      </w:pPr>
      <w:r w:rsidRPr="00E46D35">
        <w:rPr>
          <w:rFonts w:asciiTheme="majorBidi" w:hAnsiTheme="majorBidi" w:cstheme="majorBidi"/>
          <w:sz w:val="20"/>
          <w:szCs w:val="20"/>
        </w:rPr>
        <w:t>Ryff, C. D., &amp; Singer, B. (1998). The contours of positive human health. </w:t>
      </w:r>
      <w:r w:rsidRPr="00E46D35">
        <w:rPr>
          <w:rFonts w:asciiTheme="majorBidi" w:hAnsiTheme="majorBidi" w:cstheme="majorBidi"/>
          <w:i/>
          <w:iCs/>
          <w:sz w:val="20"/>
          <w:szCs w:val="20"/>
        </w:rPr>
        <w:t>Psychological inquiry</w:t>
      </w:r>
      <w:r w:rsidRPr="00E46D35">
        <w:rPr>
          <w:rFonts w:asciiTheme="majorBidi" w:hAnsiTheme="majorBidi" w:cstheme="majorBidi"/>
          <w:sz w:val="20"/>
          <w:szCs w:val="20"/>
        </w:rPr>
        <w:t>, </w:t>
      </w:r>
      <w:r w:rsidRPr="00E46D35">
        <w:rPr>
          <w:rFonts w:asciiTheme="majorBidi" w:hAnsiTheme="majorBidi" w:cstheme="majorBidi"/>
          <w:i/>
          <w:iCs/>
          <w:sz w:val="20"/>
          <w:szCs w:val="20"/>
        </w:rPr>
        <w:t>9</w:t>
      </w:r>
      <w:r w:rsidRPr="00E46D35">
        <w:rPr>
          <w:rFonts w:asciiTheme="majorBidi" w:hAnsiTheme="majorBidi" w:cstheme="majorBidi"/>
          <w:sz w:val="20"/>
          <w:szCs w:val="20"/>
        </w:rPr>
        <w:t xml:space="preserve">(1), 1-28. </w:t>
      </w:r>
      <w:hyperlink r:id="rId16" w:history="1">
        <w:r w:rsidRPr="00E46D35">
          <w:rPr>
            <w:rFonts w:asciiTheme="majorBidi" w:hAnsiTheme="majorBidi" w:cstheme="majorBidi"/>
            <w:b/>
            <w:bCs/>
            <w:sz w:val="20"/>
            <w:szCs w:val="20"/>
          </w:rPr>
          <w:t>doi:10.1207/s15327965pli0901_1</w:t>
        </w:r>
      </w:hyperlink>
    </w:p>
    <w:p w14:paraId="429A1159" w14:textId="77777777" w:rsidR="00416BC8" w:rsidRPr="00E46D35" w:rsidRDefault="00416BC8" w:rsidP="00545547">
      <w:pPr>
        <w:pStyle w:val="ListParagraph"/>
        <w:numPr>
          <w:ilvl w:val="0"/>
          <w:numId w:val="1"/>
        </w:numPr>
        <w:bidi w:val="0"/>
        <w:spacing w:after="0" w:line="240" w:lineRule="auto"/>
        <w:ind w:left="423"/>
        <w:jc w:val="both"/>
        <w:rPr>
          <w:rFonts w:ascii="Times New Roman" w:eastAsia="B Lotus" w:hAnsi="Times New Roman" w:cs="Times New Roman"/>
          <w:b/>
          <w:bCs/>
          <w:sz w:val="20"/>
          <w:szCs w:val="20"/>
        </w:rPr>
      </w:pPr>
      <w:r w:rsidRPr="00E46D35">
        <w:rPr>
          <w:rFonts w:ascii="Times New Roman" w:eastAsia="B Lotus" w:hAnsi="Times New Roman" w:cs="Times New Roman"/>
          <w:sz w:val="20"/>
          <w:szCs w:val="20"/>
        </w:rPr>
        <w:lastRenderedPageBreak/>
        <w:t>Su, L., &amp; Gao, L. (2014). Strategy compatibility: The time versus money effect on product evaluation strategies. </w:t>
      </w:r>
      <w:r w:rsidRPr="00E46D35">
        <w:rPr>
          <w:rFonts w:ascii="Times New Roman" w:eastAsia="B Lotus" w:hAnsi="Times New Roman" w:cs="Times New Roman"/>
          <w:i/>
          <w:iCs/>
          <w:sz w:val="20"/>
          <w:szCs w:val="20"/>
        </w:rPr>
        <w:t>Journal of Consumer Psychology</w:t>
      </w:r>
      <w:r w:rsidRPr="00E46D35">
        <w:rPr>
          <w:rFonts w:ascii="Times New Roman" w:eastAsia="B Lotus" w:hAnsi="Times New Roman" w:cs="Times New Roman"/>
          <w:sz w:val="20"/>
          <w:szCs w:val="20"/>
        </w:rPr>
        <w:t>, </w:t>
      </w:r>
      <w:r w:rsidRPr="00E46D35">
        <w:rPr>
          <w:rFonts w:ascii="Times New Roman" w:eastAsia="B Lotus" w:hAnsi="Times New Roman" w:cs="Times New Roman"/>
          <w:i/>
          <w:iCs/>
          <w:sz w:val="20"/>
          <w:szCs w:val="20"/>
        </w:rPr>
        <w:t>24</w:t>
      </w:r>
      <w:r w:rsidRPr="00E46D35">
        <w:rPr>
          <w:rFonts w:ascii="Times New Roman" w:eastAsia="B Lotus" w:hAnsi="Times New Roman" w:cs="Times New Roman"/>
          <w:sz w:val="20"/>
          <w:szCs w:val="20"/>
        </w:rPr>
        <w:t xml:space="preserve">(4), 549-556. </w:t>
      </w:r>
      <w:hyperlink r:id="rId17" w:tgtFrame="_blank" w:tooltip="Persistent link using digital object identifier" w:history="1">
        <w:r w:rsidRPr="00E46D35">
          <w:rPr>
            <w:rFonts w:ascii="Times New Roman" w:eastAsia="B Lotus" w:hAnsi="Times New Roman" w:cs="Times New Roman"/>
            <w:b/>
            <w:bCs/>
            <w:sz w:val="20"/>
            <w:szCs w:val="20"/>
          </w:rPr>
          <w:t>doi:10.1016/j.jcps.2014.04.006</w:t>
        </w:r>
      </w:hyperlink>
    </w:p>
    <w:p w14:paraId="2B986D48" w14:textId="77777777" w:rsidR="00416BC8" w:rsidRPr="00E46D35" w:rsidRDefault="00416BC8" w:rsidP="00545547">
      <w:pPr>
        <w:pStyle w:val="ListParagraph"/>
        <w:numPr>
          <w:ilvl w:val="0"/>
          <w:numId w:val="1"/>
        </w:numPr>
        <w:tabs>
          <w:tab w:val="right" w:pos="8363"/>
        </w:tabs>
        <w:bidi w:val="0"/>
        <w:spacing w:after="0" w:line="240" w:lineRule="auto"/>
        <w:ind w:left="423"/>
        <w:jc w:val="both"/>
        <w:rPr>
          <w:rFonts w:asciiTheme="majorBidi" w:hAnsiTheme="majorBidi" w:cstheme="majorBidi"/>
          <w:sz w:val="20"/>
          <w:szCs w:val="20"/>
        </w:rPr>
      </w:pPr>
      <w:r w:rsidRPr="00E46D35">
        <w:rPr>
          <w:rFonts w:asciiTheme="majorBidi" w:hAnsiTheme="majorBidi" w:cstheme="majorBidi"/>
          <w:sz w:val="20"/>
          <w:szCs w:val="20"/>
        </w:rPr>
        <w:t>Varela, J. J., Zimmerman, M. A., Ryan, A. M., Stoddard, S. A., &amp; Heinze, J. E. (2021). School attachment and violent attitudes preventing future violent behavior among youth. </w:t>
      </w:r>
      <w:r w:rsidRPr="00E46D35">
        <w:rPr>
          <w:rFonts w:asciiTheme="majorBidi" w:hAnsiTheme="majorBidi" w:cstheme="majorBidi"/>
          <w:i/>
          <w:iCs/>
          <w:sz w:val="20"/>
          <w:szCs w:val="20"/>
        </w:rPr>
        <w:t>Journal of interpersonal violence</w:t>
      </w:r>
      <w:r w:rsidRPr="00E46D35">
        <w:rPr>
          <w:rFonts w:asciiTheme="majorBidi" w:hAnsiTheme="majorBidi" w:cstheme="majorBidi"/>
          <w:sz w:val="20"/>
          <w:szCs w:val="20"/>
        </w:rPr>
        <w:t>, </w:t>
      </w:r>
      <w:r w:rsidRPr="00E46D35">
        <w:rPr>
          <w:rFonts w:asciiTheme="majorBidi" w:hAnsiTheme="majorBidi" w:cstheme="majorBidi"/>
          <w:i/>
          <w:iCs/>
          <w:sz w:val="20"/>
          <w:szCs w:val="20"/>
        </w:rPr>
        <w:t>36</w:t>
      </w:r>
      <w:r w:rsidRPr="00E46D35">
        <w:rPr>
          <w:rFonts w:asciiTheme="majorBidi" w:hAnsiTheme="majorBidi" w:cstheme="majorBidi"/>
          <w:sz w:val="20"/>
          <w:szCs w:val="20"/>
        </w:rPr>
        <w:t xml:space="preserve">(9-10), NP5407-NP5426. </w:t>
      </w:r>
      <w:hyperlink r:id="rId18" w:history="1">
        <w:r w:rsidRPr="00E46D35">
          <w:rPr>
            <w:rFonts w:asciiTheme="majorBidi" w:hAnsiTheme="majorBidi" w:cstheme="majorBidi"/>
            <w:b/>
            <w:bCs/>
            <w:sz w:val="20"/>
            <w:szCs w:val="20"/>
          </w:rPr>
          <w:t>doi:10.1177/0886260518800314</w:t>
        </w:r>
      </w:hyperlink>
    </w:p>
    <w:p w14:paraId="11A536DB" w14:textId="77777777" w:rsidR="00416BC8" w:rsidRPr="00E46D35" w:rsidRDefault="00416BC8" w:rsidP="00545547">
      <w:pPr>
        <w:pStyle w:val="ListParagraph"/>
        <w:numPr>
          <w:ilvl w:val="0"/>
          <w:numId w:val="1"/>
        </w:numPr>
        <w:tabs>
          <w:tab w:val="right" w:pos="8363"/>
        </w:tabs>
        <w:bidi w:val="0"/>
        <w:spacing w:after="0" w:line="240" w:lineRule="auto"/>
        <w:ind w:left="423"/>
        <w:jc w:val="both"/>
        <w:rPr>
          <w:rFonts w:asciiTheme="majorBidi" w:hAnsiTheme="majorBidi" w:cstheme="majorBidi"/>
          <w:sz w:val="20"/>
          <w:szCs w:val="20"/>
        </w:rPr>
      </w:pPr>
      <w:r w:rsidRPr="00E46D35">
        <w:rPr>
          <w:rFonts w:asciiTheme="majorBidi" w:hAnsiTheme="majorBidi" w:cstheme="majorBidi"/>
          <w:sz w:val="20"/>
          <w:szCs w:val="20"/>
        </w:rPr>
        <w:t>Wang, M. T., &amp; Holcombe, R. (2010). Adolescents’ perceptions of school environment, engagement, and academic achievement in middle school. </w:t>
      </w:r>
      <w:r w:rsidRPr="00E46D35">
        <w:rPr>
          <w:rFonts w:asciiTheme="majorBidi" w:hAnsiTheme="majorBidi" w:cstheme="majorBidi"/>
          <w:i/>
          <w:iCs/>
          <w:sz w:val="20"/>
          <w:szCs w:val="20"/>
        </w:rPr>
        <w:t>American educational research journal</w:t>
      </w:r>
      <w:r w:rsidRPr="00E46D35">
        <w:rPr>
          <w:rFonts w:asciiTheme="majorBidi" w:hAnsiTheme="majorBidi" w:cstheme="majorBidi"/>
          <w:sz w:val="20"/>
          <w:szCs w:val="20"/>
        </w:rPr>
        <w:t>, </w:t>
      </w:r>
      <w:r w:rsidRPr="00E46D35">
        <w:rPr>
          <w:rFonts w:asciiTheme="majorBidi" w:hAnsiTheme="majorBidi" w:cstheme="majorBidi"/>
          <w:i/>
          <w:iCs/>
          <w:sz w:val="20"/>
          <w:szCs w:val="20"/>
        </w:rPr>
        <w:t>47</w:t>
      </w:r>
      <w:r w:rsidRPr="00E46D35">
        <w:rPr>
          <w:rFonts w:asciiTheme="majorBidi" w:hAnsiTheme="majorBidi" w:cstheme="majorBidi"/>
          <w:sz w:val="20"/>
          <w:szCs w:val="20"/>
        </w:rPr>
        <w:t xml:space="preserve">(3), 633-662. </w:t>
      </w:r>
      <w:hyperlink r:id="rId19" w:history="1">
        <w:r w:rsidRPr="00E46D35">
          <w:rPr>
            <w:rFonts w:asciiTheme="majorBidi" w:hAnsiTheme="majorBidi" w:cstheme="majorBidi"/>
            <w:b/>
            <w:bCs/>
            <w:sz w:val="20"/>
            <w:szCs w:val="20"/>
          </w:rPr>
          <w:t>doi:10.3102/0002831209361209</w:t>
        </w:r>
      </w:hyperlink>
    </w:p>
    <w:p w14:paraId="0A361EEB" w14:textId="77777777" w:rsidR="00416BC8" w:rsidRPr="00E46D35" w:rsidRDefault="00416BC8" w:rsidP="00545547">
      <w:pPr>
        <w:pStyle w:val="ListParagraph"/>
        <w:numPr>
          <w:ilvl w:val="0"/>
          <w:numId w:val="1"/>
        </w:numPr>
        <w:bidi w:val="0"/>
        <w:spacing w:line="240" w:lineRule="auto"/>
        <w:ind w:left="423"/>
        <w:jc w:val="both"/>
      </w:pPr>
      <w:r w:rsidRPr="00E46D35">
        <w:rPr>
          <w:rFonts w:asciiTheme="majorBidi" w:eastAsia="Calibri" w:hAnsiTheme="majorBidi" w:cstheme="majorBidi"/>
          <w:sz w:val="20"/>
          <w:szCs w:val="20"/>
        </w:rPr>
        <w:t>Zeidan, F., Johnson, S. K., Diamond, B. J., David, Z., &amp; Goolkasian, P. (2010). Mindfulness meditation improves cognition: Evidence of brief mental training. </w:t>
      </w:r>
      <w:r w:rsidRPr="00E46D35">
        <w:rPr>
          <w:rFonts w:asciiTheme="majorBidi" w:eastAsia="Calibri" w:hAnsiTheme="majorBidi" w:cstheme="majorBidi"/>
          <w:i/>
          <w:iCs/>
          <w:sz w:val="20"/>
          <w:szCs w:val="20"/>
        </w:rPr>
        <w:t>Consciousness and cognition</w:t>
      </w:r>
      <w:r w:rsidRPr="00E46D35">
        <w:rPr>
          <w:rFonts w:asciiTheme="majorBidi" w:eastAsia="Calibri" w:hAnsiTheme="majorBidi" w:cstheme="majorBidi"/>
          <w:sz w:val="20"/>
          <w:szCs w:val="20"/>
        </w:rPr>
        <w:t>, </w:t>
      </w:r>
      <w:r w:rsidRPr="00E46D35">
        <w:rPr>
          <w:rFonts w:asciiTheme="majorBidi" w:eastAsia="Calibri" w:hAnsiTheme="majorBidi" w:cstheme="majorBidi"/>
          <w:i/>
          <w:iCs/>
          <w:sz w:val="20"/>
          <w:szCs w:val="20"/>
        </w:rPr>
        <w:t>19</w:t>
      </w:r>
      <w:r w:rsidRPr="00E46D35">
        <w:rPr>
          <w:rFonts w:asciiTheme="majorBidi" w:eastAsia="Calibri" w:hAnsiTheme="majorBidi" w:cstheme="majorBidi"/>
          <w:sz w:val="20"/>
          <w:szCs w:val="20"/>
        </w:rPr>
        <w:t xml:space="preserve">(2), 597-605. </w:t>
      </w:r>
      <w:hyperlink r:id="rId20" w:tgtFrame="_blank" w:tooltip="Persistent link using digital object identifier" w:history="1">
        <w:r w:rsidRPr="00E46D35">
          <w:rPr>
            <w:rFonts w:asciiTheme="majorBidi" w:eastAsia="Calibri" w:hAnsiTheme="majorBidi" w:cstheme="majorBidi"/>
            <w:b/>
            <w:bCs/>
            <w:sz w:val="20"/>
            <w:szCs w:val="20"/>
          </w:rPr>
          <w:t>doi:10.1016/j.concog.2010.03.014</w:t>
        </w:r>
      </w:hyperlink>
    </w:p>
    <w:p w14:paraId="5AE53762" w14:textId="31CAA472" w:rsidR="00AF6A63" w:rsidRPr="00AF6A63" w:rsidRDefault="00D63912" w:rsidP="00AF6A63">
      <w:pPr>
        <w:pStyle w:val="NoSpacing"/>
        <w:bidi w:val="0"/>
        <w:jc w:val="center"/>
        <w:rPr>
          <w:rFonts w:asciiTheme="majorBidi" w:hAnsiTheme="majorBidi" w:cstheme="majorBidi"/>
          <w:b/>
          <w:bCs/>
          <w:color w:val="000000"/>
          <w:sz w:val="32"/>
          <w:szCs w:val="32"/>
        </w:rPr>
      </w:pPr>
      <w:r w:rsidRPr="00AF6A63">
        <w:rPr>
          <w:rFonts w:cs="B Nazanin"/>
          <w:b/>
          <w:bCs/>
          <w:sz w:val="32"/>
          <w:szCs w:val="32"/>
          <w:rtl/>
        </w:rPr>
        <w:br w:type="page"/>
      </w:r>
      <w:r w:rsidR="00AF6A63" w:rsidRPr="00AF6A63">
        <w:rPr>
          <w:rFonts w:asciiTheme="majorBidi" w:hAnsiTheme="majorBidi" w:cstheme="majorBidi"/>
          <w:b/>
          <w:bCs/>
          <w:sz w:val="32"/>
          <w:szCs w:val="32"/>
        </w:rPr>
        <w:lastRenderedPageBreak/>
        <w:t>The E</w:t>
      </w:r>
      <w:r w:rsidR="00AF6A63" w:rsidRPr="00AF6A63">
        <w:rPr>
          <w:rFonts w:asciiTheme="majorBidi" w:hAnsiTheme="majorBidi" w:cstheme="majorBidi"/>
          <w:b/>
          <w:bCs/>
          <w:color w:val="000000"/>
          <w:sz w:val="32"/>
          <w:szCs w:val="32"/>
        </w:rPr>
        <w:t xml:space="preserve">ffectiveness of </w:t>
      </w:r>
      <w:r w:rsidR="00AF6A63" w:rsidRPr="00AF6A63">
        <w:rPr>
          <w:rFonts w:asciiTheme="majorBidi" w:hAnsiTheme="majorBidi" w:cstheme="majorBidi"/>
          <w:b/>
          <w:bCs/>
          <w:sz w:val="32"/>
          <w:szCs w:val="32"/>
        </w:rPr>
        <w:t xml:space="preserve">Happiness Training </w:t>
      </w:r>
      <w:r w:rsidR="00AF6A63" w:rsidRPr="00AF6A63">
        <w:rPr>
          <w:rFonts w:asciiTheme="majorBidi" w:hAnsiTheme="majorBidi" w:cstheme="majorBidi"/>
          <w:b/>
          <w:bCs/>
          <w:color w:val="000000"/>
          <w:sz w:val="32"/>
          <w:szCs w:val="32"/>
        </w:rPr>
        <w:t xml:space="preserve">on, </w:t>
      </w:r>
      <w:r w:rsidR="00AF6A63" w:rsidRPr="00AF6A63">
        <w:rPr>
          <w:rFonts w:asciiTheme="majorBidi" w:hAnsiTheme="majorBidi" w:cstheme="majorBidi"/>
          <w:b/>
          <w:bCs/>
          <w:sz w:val="32"/>
          <w:szCs w:val="32"/>
        </w:rPr>
        <w:t xml:space="preserve">Positive Affect </w:t>
      </w:r>
      <w:r w:rsidR="00AF6A63" w:rsidRPr="00AF6A63">
        <w:rPr>
          <w:rFonts w:asciiTheme="majorBidi" w:hAnsiTheme="majorBidi" w:cstheme="majorBidi"/>
          <w:b/>
          <w:bCs/>
          <w:color w:val="000000"/>
          <w:sz w:val="32"/>
          <w:szCs w:val="32"/>
        </w:rPr>
        <w:t xml:space="preserve">and </w:t>
      </w:r>
      <w:r w:rsidR="00AF6A63" w:rsidRPr="00AF6A63">
        <w:rPr>
          <w:rFonts w:asciiTheme="majorBidi" w:hAnsiTheme="majorBidi" w:cstheme="majorBidi"/>
          <w:b/>
          <w:bCs/>
          <w:sz w:val="32"/>
          <w:szCs w:val="32"/>
        </w:rPr>
        <w:t>Life Expectancy in Women with Postpartum Depression</w:t>
      </w:r>
    </w:p>
    <w:p w14:paraId="268A97EC" w14:textId="77777777" w:rsidR="00AF6A63" w:rsidRDefault="00AF6A63" w:rsidP="00AF6A63">
      <w:pPr>
        <w:pStyle w:val="NoSpacing"/>
        <w:rPr>
          <w:rFonts w:asciiTheme="majorBidi" w:hAnsiTheme="majorBidi" w:cstheme="majorBidi"/>
          <w:sz w:val="36"/>
          <w:szCs w:val="36"/>
          <w:rtl/>
        </w:rPr>
      </w:pPr>
    </w:p>
    <w:p w14:paraId="2DF31319" w14:textId="77777777" w:rsidR="00AF6A63" w:rsidRPr="00AF6A63" w:rsidRDefault="00AF6A63" w:rsidP="00AF6A63">
      <w:pPr>
        <w:pStyle w:val="NoSpacing"/>
        <w:rPr>
          <w:rFonts w:asciiTheme="majorBidi" w:hAnsiTheme="majorBidi" w:cstheme="majorBidi"/>
        </w:rPr>
      </w:pPr>
    </w:p>
    <w:p w14:paraId="6130822B" w14:textId="7A2946AE" w:rsidR="00AF6A63" w:rsidRPr="00690470" w:rsidRDefault="00AF6A63" w:rsidP="00AF6A63">
      <w:pPr>
        <w:pStyle w:val="NoSpacing"/>
        <w:bidi w:val="0"/>
        <w:jc w:val="center"/>
        <w:rPr>
          <w:rFonts w:asciiTheme="majorBidi" w:hAnsiTheme="majorBidi" w:cstheme="majorBidi"/>
          <w:b/>
          <w:bCs/>
          <w:sz w:val="28"/>
          <w:szCs w:val="28"/>
        </w:rPr>
      </w:pPr>
      <w:r w:rsidRPr="00690470">
        <w:rPr>
          <w:rFonts w:asciiTheme="majorBidi" w:hAnsiTheme="majorBidi" w:cstheme="majorBidi"/>
          <w:b/>
          <w:bCs/>
          <w:sz w:val="28"/>
          <w:szCs w:val="28"/>
        </w:rPr>
        <w:t>Qodrat Bagheri</w:t>
      </w:r>
      <w:r w:rsidR="00690470" w:rsidRPr="00690470">
        <w:rPr>
          <w:rFonts w:asciiTheme="majorBidi" w:hAnsiTheme="majorBidi" w:cstheme="majorBidi"/>
          <w:b/>
          <w:bCs/>
          <w:sz w:val="28"/>
          <w:szCs w:val="28"/>
          <w:vertAlign w:val="superscript"/>
        </w:rPr>
        <w:t>1</w:t>
      </w:r>
      <w:r w:rsidR="00690470" w:rsidRPr="00690470">
        <w:rPr>
          <w:rFonts w:asciiTheme="majorBidi" w:hAnsiTheme="majorBidi" w:cstheme="majorBidi"/>
          <w:b/>
          <w:bCs/>
          <w:sz w:val="28"/>
          <w:szCs w:val="28"/>
        </w:rPr>
        <w:t>*</w:t>
      </w:r>
      <w:r w:rsidRPr="00690470">
        <w:rPr>
          <w:rFonts w:asciiTheme="majorBidi" w:hAnsiTheme="majorBidi" w:cstheme="majorBidi"/>
          <w:b/>
          <w:bCs/>
          <w:sz w:val="28"/>
          <w:szCs w:val="28"/>
        </w:rPr>
        <w:t>, Mojgan Bagheri</w:t>
      </w:r>
      <w:r w:rsidR="00690470" w:rsidRPr="00690470">
        <w:rPr>
          <w:rFonts w:asciiTheme="majorBidi" w:hAnsiTheme="majorBidi" w:cstheme="majorBidi"/>
          <w:b/>
          <w:bCs/>
          <w:sz w:val="28"/>
          <w:szCs w:val="28"/>
          <w:vertAlign w:val="superscript"/>
        </w:rPr>
        <w:t>2</w:t>
      </w:r>
    </w:p>
    <w:p w14:paraId="1CFE8E87" w14:textId="77777777" w:rsidR="00AF6A63" w:rsidRDefault="00AF6A63" w:rsidP="00AF6A63">
      <w:pPr>
        <w:pStyle w:val="NoSpacing"/>
        <w:bidi w:val="0"/>
        <w:jc w:val="center"/>
        <w:rPr>
          <w:rFonts w:asciiTheme="majorBidi" w:hAnsiTheme="majorBidi" w:cstheme="majorBidi"/>
          <w:b/>
          <w:bCs/>
          <w:sz w:val="24"/>
          <w:szCs w:val="24"/>
        </w:rPr>
      </w:pPr>
    </w:p>
    <w:p w14:paraId="6CAEA1E3" w14:textId="77777777" w:rsidR="00AF6A63" w:rsidRPr="00AF6A63" w:rsidRDefault="00AF6A63" w:rsidP="00AF6A63">
      <w:pPr>
        <w:pStyle w:val="NoSpacing"/>
        <w:bidi w:val="0"/>
        <w:jc w:val="center"/>
        <w:rPr>
          <w:rFonts w:asciiTheme="majorBidi" w:hAnsiTheme="majorBidi" w:cstheme="majorBidi"/>
          <w:b/>
          <w:bCs/>
          <w:sz w:val="18"/>
          <w:szCs w:val="18"/>
        </w:rPr>
      </w:pPr>
    </w:p>
    <w:p w14:paraId="0285814C" w14:textId="26801B11" w:rsidR="00AF6A63" w:rsidRPr="00AF6A63" w:rsidRDefault="00AF6A63" w:rsidP="00AF6A63">
      <w:pPr>
        <w:pStyle w:val="NoSpacing"/>
        <w:bidi w:val="0"/>
        <w:jc w:val="both"/>
        <w:rPr>
          <w:rFonts w:asciiTheme="majorBidi" w:hAnsiTheme="majorBidi" w:cstheme="majorBidi"/>
        </w:rPr>
      </w:pPr>
      <w:r w:rsidRPr="00AF6A63">
        <w:rPr>
          <w:rFonts w:asciiTheme="majorBidi" w:hAnsiTheme="majorBidi" w:cstheme="majorBidi"/>
        </w:rPr>
        <w:t>1- Ph.D. in educational psychology, lecturer at Farhangian University, Yasouj, Iran</w:t>
      </w:r>
      <w:r w:rsidR="00765305">
        <w:rPr>
          <w:rFonts w:asciiTheme="majorBidi" w:hAnsiTheme="majorBidi" w:cstheme="majorBidi"/>
        </w:rPr>
        <w:t>.</w:t>
      </w:r>
      <w:r w:rsidRPr="00AF6A63">
        <w:rPr>
          <w:rFonts w:asciiTheme="majorBidi" w:hAnsiTheme="majorBidi" w:cstheme="majorBidi"/>
        </w:rPr>
        <w:t xml:space="preserve"> (</w:t>
      </w:r>
      <w:r w:rsidR="00416BC8">
        <w:rPr>
          <w:rFonts w:asciiTheme="majorBidi" w:hAnsiTheme="majorBidi" w:cstheme="majorBidi"/>
        </w:rPr>
        <w:t>C</w:t>
      </w:r>
      <w:r w:rsidRPr="00AF6A63">
        <w:rPr>
          <w:rFonts w:asciiTheme="majorBidi" w:hAnsiTheme="majorBidi" w:cstheme="majorBidi"/>
        </w:rPr>
        <w:t xml:space="preserve">orresponding </w:t>
      </w:r>
      <w:r w:rsidR="00416BC8">
        <w:rPr>
          <w:rFonts w:asciiTheme="majorBidi" w:hAnsiTheme="majorBidi" w:cstheme="majorBidi"/>
        </w:rPr>
        <w:t>A</w:t>
      </w:r>
      <w:r w:rsidRPr="00AF6A63">
        <w:rPr>
          <w:rFonts w:asciiTheme="majorBidi" w:hAnsiTheme="majorBidi" w:cstheme="majorBidi"/>
        </w:rPr>
        <w:t>uthor)</w:t>
      </w:r>
    </w:p>
    <w:p w14:paraId="56BDEF97" w14:textId="77777777" w:rsidR="00AF6A63" w:rsidRPr="00416BC8" w:rsidRDefault="00E30BB5" w:rsidP="00AF6A63">
      <w:pPr>
        <w:pStyle w:val="NoSpacing"/>
        <w:bidi w:val="0"/>
        <w:jc w:val="center"/>
        <w:rPr>
          <w:rFonts w:asciiTheme="majorBidi" w:hAnsiTheme="majorBidi" w:cstheme="majorBidi"/>
          <w:sz w:val="20"/>
          <w:szCs w:val="20"/>
        </w:rPr>
      </w:pPr>
      <w:hyperlink r:id="rId21" w:history="1">
        <w:r w:rsidR="00AF6A63" w:rsidRPr="00416BC8">
          <w:rPr>
            <w:rFonts w:asciiTheme="majorBidi" w:hAnsiTheme="majorBidi" w:cstheme="majorBidi"/>
            <w:sz w:val="20"/>
            <w:szCs w:val="20"/>
          </w:rPr>
          <w:t>2018bagheri@gmail.com</w:t>
        </w:r>
      </w:hyperlink>
    </w:p>
    <w:p w14:paraId="4F9D496D" w14:textId="77777777" w:rsidR="00AF6A63" w:rsidRPr="00AF6A63" w:rsidRDefault="00AF6A63" w:rsidP="00AF6A63">
      <w:pPr>
        <w:pStyle w:val="NoSpacing"/>
        <w:bidi w:val="0"/>
        <w:jc w:val="center"/>
        <w:rPr>
          <w:rFonts w:asciiTheme="majorBidi" w:hAnsiTheme="majorBidi" w:cstheme="majorBidi"/>
        </w:rPr>
      </w:pPr>
    </w:p>
    <w:p w14:paraId="6016B5B5" w14:textId="77777777" w:rsidR="00AF6A63" w:rsidRPr="00AF6A63" w:rsidRDefault="00AF6A63" w:rsidP="00AF6A63">
      <w:pPr>
        <w:pStyle w:val="NoSpacing"/>
        <w:bidi w:val="0"/>
        <w:jc w:val="both"/>
        <w:rPr>
          <w:rFonts w:asciiTheme="majorBidi" w:hAnsiTheme="majorBidi" w:cstheme="majorBidi"/>
        </w:rPr>
      </w:pPr>
      <w:r w:rsidRPr="00AF6A63">
        <w:rPr>
          <w:rFonts w:asciiTheme="majorBidi" w:hAnsiTheme="majorBidi" w:cstheme="majorBidi"/>
        </w:rPr>
        <w:t>2- Bachelor of Educational Sciences, Isfahan University, Isfahan, Iran</w:t>
      </w:r>
      <w:r>
        <w:rPr>
          <w:rFonts w:asciiTheme="majorBidi" w:hAnsiTheme="majorBidi" w:cstheme="majorBidi"/>
        </w:rPr>
        <w:t>.</w:t>
      </w:r>
    </w:p>
    <w:p w14:paraId="6245DC29" w14:textId="77777777" w:rsidR="00AF6A63" w:rsidRPr="00416BC8" w:rsidRDefault="00E30BB5" w:rsidP="00AF6A63">
      <w:pPr>
        <w:pStyle w:val="NoSpacing"/>
        <w:bidi w:val="0"/>
        <w:jc w:val="center"/>
        <w:rPr>
          <w:rFonts w:asciiTheme="majorBidi" w:hAnsiTheme="majorBidi" w:cstheme="majorBidi"/>
          <w:sz w:val="20"/>
          <w:szCs w:val="20"/>
        </w:rPr>
      </w:pPr>
      <w:hyperlink r:id="rId22">
        <w:r w:rsidR="00AF6A63" w:rsidRPr="00416BC8">
          <w:rPr>
            <w:rFonts w:asciiTheme="majorBidi" w:hAnsiTheme="majorBidi" w:cstheme="majorBidi"/>
            <w:sz w:val="20"/>
            <w:szCs w:val="20"/>
          </w:rPr>
          <w:t>gh.bagheri@gmail.com</w:t>
        </w:r>
      </w:hyperlink>
    </w:p>
    <w:p w14:paraId="2D1BF0F4" w14:textId="77777777" w:rsidR="00AF6A63" w:rsidRDefault="00AF6A63" w:rsidP="00AF6A63">
      <w:pPr>
        <w:pStyle w:val="NoSpacing"/>
        <w:rPr>
          <w:rFonts w:asciiTheme="majorBidi" w:hAnsiTheme="majorBidi" w:cstheme="majorBidi"/>
          <w:rtl/>
        </w:rPr>
      </w:pPr>
    </w:p>
    <w:p w14:paraId="23F7953D" w14:textId="77777777" w:rsidR="00AF6A63" w:rsidRPr="00AF6A63" w:rsidRDefault="00AF6A63" w:rsidP="00AF6A63">
      <w:pPr>
        <w:pStyle w:val="NoSpacing"/>
        <w:rPr>
          <w:rFonts w:asciiTheme="majorBidi" w:hAnsiTheme="majorBidi" w:cstheme="majorBidi"/>
        </w:rPr>
      </w:pPr>
    </w:p>
    <w:p w14:paraId="6C24FB68" w14:textId="77777777" w:rsidR="00AF6A63" w:rsidRPr="00416BC8" w:rsidRDefault="00AF6A63" w:rsidP="00AF6A63">
      <w:pPr>
        <w:pStyle w:val="NoSpacing"/>
        <w:bidi w:val="0"/>
        <w:rPr>
          <w:rFonts w:asciiTheme="majorBidi" w:hAnsiTheme="majorBidi" w:cstheme="majorBidi"/>
          <w:b/>
          <w:bCs/>
          <w:sz w:val="24"/>
          <w:szCs w:val="24"/>
        </w:rPr>
      </w:pPr>
      <w:r w:rsidRPr="00416BC8">
        <w:rPr>
          <w:rFonts w:asciiTheme="majorBidi" w:hAnsiTheme="majorBidi" w:cstheme="majorBidi"/>
          <w:b/>
          <w:bCs/>
          <w:sz w:val="24"/>
          <w:szCs w:val="24"/>
        </w:rPr>
        <w:t xml:space="preserve">Abstract </w:t>
      </w:r>
    </w:p>
    <w:p w14:paraId="61CDB21A" w14:textId="77777777" w:rsidR="00AF6A63" w:rsidRPr="00416BC8" w:rsidRDefault="00AF6A63" w:rsidP="00AF6A63">
      <w:pPr>
        <w:pStyle w:val="NoSpacing"/>
        <w:bidi w:val="0"/>
        <w:jc w:val="both"/>
        <w:rPr>
          <w:rFonts w:asciiTheme="majorBidi" w:hAnsiTheme="majorBidi" w:cstheme="majorBidi"/>
          <w:sz w:val="24"/>
          <w:szCs w:val="24"/>
        </w:rPr>
      </w:pPr>
      <w:r w:rsidRPr="00416BC8">
        <w:rPr>
          <w:rFonts w:asciiTheme="majorBidi" w:hAnsiTheme="majorBidi" w:cstheme="majorBidi"/>
          <w:sz w:val="24"/>
          <w:szCs w:val="24"/>
        </w:rPr>
        <w:t>This study aimed to examine the effectiveness of happiness training on positive affect and life expectancy in women with postpartum depression. The statistical population of this research included all women with postpartum depression who referred to health centers in Kohgiluyeh, Iran during the first quarter of 1400 (Iranian calendar year). From this population, 30 women were randomly selected and assigned to experimental and control groups (15 participants in each group). Both groups completed the Positive and Negative Affect Schedule (PANAS) by Watson and the Herth Hope Index (HHI) before the intervention. The experimental group participated in eight 120-minute group happiness training sessions. After the intervention, both groups completed the questionnaires again. Data were analyzed using descriptive statistics and one-way MANCOVA with SPSS software. The findings indicated a significant positive relationship between happiness training and both positive affect and life expectancy in women with postpartum depression (P &lt; 0.05), as demonstrated by one-way ANCOVA. Therefore, happiness training is an active, purposeful, and appropriate treatment for psychological disorders in primary care centers. This treatment improves patient performance, enhances skills, and helps patients cope with their issues and problems.</w:t>
      </w:r>
    </w:p>
    <w:p w14:paraId="2B3669E3" w14:textId="77777777" w:rsidR="00AF6A63" w:rsidRPr="00416BC8" w:rsidRDefault="00AF6A63" w:rsidP="00AF6A63">
      <w:pPr>
        <w:pStyle w:val="NoSpacing"/>
        <w:bidi w:val="0"/>
        <w:rPr>
          <w:rFonts w:asciiTheme="majorBidi" w:hAnsiTheme="majorBidi" w:cstheme="majorBidi"/>
          <w:sz w:val="24"/>
          <w:szCs w:val="24"/>
        </w:rPr>
      </w:pPr>
    </w:p>
    <w:p w14:paraId="6188E628" w14:textId="3CE7EABA" w:rsidR="00AF6A63" w:rsidRPr="00416BC8" w:rsidRDefault="00AF6A63" w:rsidP="00AF6A63">
      <w:pPr>
        <w:pStyle w:val="NoSpacing"/>
        <w:bidi w:val="0"/>
        <w:rPr>
          <w:rFonts w:asciiTheme="majorBidi" w:hAnsiTheme="majorBidi" w:cstheme="majorBidi"/>
          <w:sz w:val="24"/>
          <w:szCs w:val="24"/>
        </w:rPr>
      </w:pPr>
      <w:r w:rsidRPr="00416BC8">
        <w:rPr>
          <w:rFonts w:asciiTheme="majorBidi" w:hAnsiTheme="majorBidi" w:cstheme="majorBidi"/>
          <w:b/>
          <w:bCs/>
          <w:sz w:val="24"/>
          <w:szCs w:val="24"/>
        </w:rPr>
        <w:t>Keywords:</w:t>
      </w:r>
      <w:r w:rsidRPr="00416BC8">
        <w:rPr>
          <w:rFonts w:asciiTheme="majorBidi" w:hAnsiTheme="majorBidi" w:cstheme="majorBidi"/>
          <w:sz w:val="24"/>
          <w:szCs w:val="24"/>
        </w:rPr>
        <w:t xml:space="preserve"> Happiness training courses, </w:t>
      </w:r>
      <w:r w:rsidR="00765305">
        <w:rPr>
          <w:rFonts w:asciiTheme="majorBidi" w:hAnsiTheme="majorBidi" w:cstheme="majorBidi"/>
          <w:sz w:val="24"/>
          <w:szCs w:val="24"/>
        </w:rPr>
        <w:t>P</w:t>
      </w:r>
      <w:r w:rsidRPr="00416BC8">
        <w:rPr>
          <w:rFonts w:asciiTheme="majorBidi" w:hAnsiTheme="majorBidi" w:cstheme="majorBidi"/>
          <w:sz w:val="24"/>
          <w:szCs w:val="24"/>
        </w:rPr>
        <w:t xml:space="preserve">ositive affect, </w:t>
      </w:r>
      <w:r w:rsidR="00765305">
        <w:rPr>
          <w:rFonts w:asciiTheme="majorBidi" w:hAnsiTheme="majorBidi" w:cstheme="majorBidi"/>
          <w:sz w:val="24"/>
          <w:szCs w:val="24"/>
        </w:rPr>
        <w:t>L</w:t>
      </w:r>
      <w:r w:rsidRPr="00416BC8">
        <w:rPr>
          <w:rFonts w:asciiTheme="majorBidi" w:hAnsiTheme="majorBidi" w:cstheme="majorBidi"/>
          <w:sz w:val="24"/>
          <w:szCs w:val="24"/>
        </w:rPr>
        <w:t xml:space="preserve">ife expectancy, </w:t>
      </w:r>
      <w:r w:rsidR="00765305">
        <w:rPr>
          <w:rFonts w:asciiTheme="majorBidi" w:hAnsiTheme="majorBidi" w:cstheme="majorBidi"/>
          <w:sz w:val="24"/>
          <w:szCs w:val="24"/>
        </w:rPr>
        <w:t>D</w:t>
      </w:r>
      <w:r w:rsidRPr="00416BC8">
        <w:rPr>
          <w:rFonts w:asciiTheme="majorBidi" w:hAnsiTheme="majorBidi" w:cstheme="majorBidi"/>
          <w:sz w:val="24"/>
          <w:szCs w:val="24"/>
        </w:rPr>
        <w:t>epression.</w:t>
      </w:r>
    </w:p>
    <w:p w14:paraId="5BF26B50" w14:textId="78EA553F" w:rsidR="00D63912" w:rsidRDefault="00D63912">
      <w:pPr>
        <w:bidi w:val="0"/>
        <w:rPr>
          <w:rFonts w:cs="B Nazanin"/>
          <w:sz w:val="32"/>
          <w:szCs w:val="32"/>
        </w:rPr>
      </w:pPr>
    </w:p>
    <w:p w14:paraId="50D55815" w14:textId="23A10F4C" w:rsidR="00416BC8" w:rsidRDefault="00416BC8" w:rsidP="00416BC8">
      <w:pPr>
        <w:bidi w:val="0"/>
        <w:rPr>
          <w:rFonts w:cs="B Nazanin"/>
          <w:sz w:val="32"/>
          <w:szCs w:val="32"/>
        </w:rPr>
      </w:pPr>
    </w:p>
    <w:p w14:paraId="74D49F23" w14:textId="1BE9FB53" w:rsidR="00416BC8" w:rsidRDefault="00416BC8" w:rsidP="00416BC8">
      <w:pPr>
        <w:bidi w:val="0"/>
        <w:rPr>
          <w:rFonts w:cs="B Nazanin"/>
          <w:sz w:val="32"/>
          <w:szCs w:val="32"/>
        </w:rPr>
      </w:pPr>
    </w:p>
    <w:p w14:paraId="7A5B717F" w14:textId="211E06E1" w:rsidR="00416BC8" w:rsidRDefault="00416BC8" w:rsidP="00416BC8">
      <w:pPr>
        <w:bidi w:val="0"/>
        <w:rPr>
          <w:rFonts w:cs="B Nazanin"/>
          <w:sz w:val="32"/>
          <w:szCs w:val="32"/>
        </w:rPr>
      </w:pPr>
    </w:p>
    <w:p w14:paraId="0728FAF3" w14:textId="208CAE42" w:rsidR="00416BC8" w:rsidRDefault="00416BC8" w:rsidP="00416BC8">
      <w:pPr>
        <w:bidi w:val="0"/>
        <w:rPr>
          <w:rFonts w:cs="B Nazanin"/>
          <w:sz w:val="32"/>
          <w:szCs w:val="32"/>
          <w:rtl/>
        </w:rPr>
      </w:pPr>
      <w:r>
        <w:rPr>
          <w:rFonts w:cs="B Nazanin"/>
          <w:noProof/>
          <w:sz w:val="32"/>
          <w:szCs w:val="32"/>
          <w:rtl/>
          <w:lang w:val="fa-IR"/>
        </w:rPr>
        <w:drawing>
          <wp:inline distT="0" distB="0" distL="0" distR="0" wp14:anchorId="5005EF79" wp14:editId="4D30175B">
            <wp:extent cx="6120130" cy="1318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23">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416BC8" w:rsidSect="00A345D0">
      <w:headerReference w:type="even" r:id="rId24"/>
      <w:headerReference w:type="default" r:id="rId25"/>
      <w:footerReference w:type="even" r:id="rId26"/>
      <w:footerReference w:type="default" r:id="rId27"/>
      <w:footerReference w:type="first" r:id="rId28"/>
      <w:footnotePr>
        <w:numRestart w:val="eachPage"/>
      </w:footnotePr>
      <w:pgSz w:w="11906" w:h="16838" w:code="9"/>
      <w:pgMar w:top="1134" w:right="1134" w:bottom="1134" w:left="1134" w:header="1134" w:footer="1134" w:gutter="0"/>
      <w:pgNumType w:start="35"/>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4DF8F" w14:textId="77777777" w:rsidR="00E30BB5" w:rsidRDefault="00E30BB5" w:rsidP="0010449A">
      <w:pPr>
        <w:spacing w:after="0" w:line="240" w:lineRule="auto"/>
      </w:pPr>
      <w:r>
        <w:separator/>
      </w:r>
    </w:p>
  </w:endnote>
  <w:endnote w:type="continuationSeparator" w:id="0">
    <w:p w14:paraId="5BA265DB" w14:textId="77777777" w:rsidR="00E30BB5" w:rsidRDefault="00E30BB5" w:rsidP="0010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rtl-fon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43886036"/>
      <w:docPartObj>
        <w:docPartGallery w:val="Page Numbers (Bottom of Page)"/>
        <w:docPartUnique/>
      </w:docPartObj>
    </w:sdtPr>
    <w:sdtEndPr/>
    <w:sdtContent>
      <w:p w14:paraId="47B15F14" w14:textId="77777777" w:rsidR="0061181A" w:rsidRDefault="0061181A">
        <w:pPr>
          <w:pStyle w:val="Footer"/>
          <w:jc w:val="center"/>
          <w:rPr>
            <w:rtl/>
          </w:rPr>
        </w:pPr>
        <w:r>
          <w:fldChar w:fldCharType="begin"/>
        </w:r>
        <w:r>
          <w:instrText xml:space="preserve"> PAGE   \* MERGEFORMAT </w:instrText>
        </w:r>
        <w:r>
          <w:fldChar w:fldCharType="separate"/>
        </w:r>
        <w:r w:rsidR="00E46936">
          <w:rPr>
            <w:noProof/>
            <w:rtl/>
          </w:rPr>
          <w:t>36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97016883"/>
      <w:docPartObj>
        <w:docPartGallery w:val="Page Numbers (Bottom of Page)"/>
        <w:docPartUnique/>
      </w:docPartObj>
    </w:sdtPr>
    <w:sdtEndPr>
      <w:rPr>
        <w:noProof/>
      </w:rPr>
    </w:sdtEndPr>
    <w:sdtContent>
      <w:p w14:paraId="671938DE" w14:textId="77777777" w:rsidR="0061181A" w:rsidRDefault="0061181A">
        <w:pPr>
          <w:pStyle w:val="Footer"/>
          <w:jc w:val="center"/>
        </w:pPr>
        <w:r>
          <w:fldChar w:fldCharType="begin"/>
        </w:r>
        <w:r>
          <w:instrText xml:space="preserve"> PAGE   \* MERGEFORMAT </w:instrText>
        </w:r>
        <w:r>
          <w:fldChar w:fldCharType="separate"/>
        </w:r>
        <w:r w:rsidR="00E46936">
          <w:rPr>
            <w:noProof/>
            <w:rtl/>
          </w:rPr>
          <w:t>43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408459331"/>
      <w:docPartObj>
        <w:docPartGallery w:val="Page Numbers (Bottom of Page)"/>
        <w:docPartUnique/>
      </w:docPartObj>
    </w:sdtPr>
    <w:sdtEndPr/>
    <w:sdtContent>
      <w:p w14:paraId="30EBB7DF" w14:textId="77777777" w:rsidR="0061181A" w:rsidRDefault="0061181A">
        <w:pPr>
          <w:pStyle w:val="Footer"/>
          <w:jc w:val="center"/>
        </w:pPr>
        <w:r>
          <w:fldChar w:fldCharType="begin"/>
        </w:r>
        <w:r>
          <w:instrText xml:space="preserve"> PAGE   \* MERGEFORMAT </w:instrText>
        </w:r>
        <w:r>
          <w:fldChar w:fldCharType="separate"/>
        </w:r>
        <w:r w:rsidR="00E46936">
          <w:rPr>
            <w:noProof/>
            <w:rtl/>
          </w:rPr>
          <w:t>35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0E4BF" w14:textId="77777777" w:rsidR="00E30BB5" w:rsidRDefault="00E30BB5" w:rsidP="0010449A">
      <w:pPr>
        <w:spacing w:after="0" w:line="240" w:lineRule="auto"/>
      </w:pPr>
      <w:r>
        <w:separator/>
      </w:r>
    </w:p>
  </w:footnote>
  <w:footnote w:type="continuationSeparator" w:id="0">
    <w:p w14:paraId="19BD5A95" w14:textId="77777777" w:rsidR="00E30BB5" w:rsidRDefault="00E30BB5" w:rsidP="0010449A">
      <w:pPr>
        <w:spacing w:after="0" w:line="240" w:lineRule="auto"/>
      </w:pPr>
      <w:r>
        <w:continuationSeparator/>
      </w:r>
    </w:p>
  </w:footnote>
  <w:footnote w:id="1">
    <w:p w14:paraId="649F7F2C" w14:textId="77777777" w:rsidR="0061181A" w:rsidRPr="003656C8" w:rsidRDefault="0061181A" w:rsidP="003656C8">
      <w:pPr>
        <w:pStyle w:val="FootnoteText"/>
        <w:bidi w:val="0"/>
        <w:rPr>
          <w:rFonts w:asciiTheme="majorBidi" w:hAnsiTheme="majorBidi" w:cstheme="majorBidi"/>
          <w:rtl/>
        </w:rPr>
      </w:pPr>
      <w:r w:rsidRPr="003656C8">
        <w:rPr>
          <w:rStyle w:val="FootnoteReference"/>
          <w:rFonts w:asciiTheme="majorBidi" w:hAnsiTheme="majorBidi" w:cstheme="majorBidi"/>
          <w:vertAlign w:val="baseline"/>
        </w:rPr>
        <w:footnoteRef/>
      </w:r>
      <w:r>
        <w:rPr>
          <w:rFonts w:asciiTheme="majorBidi" w:hAnsiTheme="majorBidi" w:cstheme="majorBidi"/>
        </w:rPr>
        <w:t>.</w:t>
      </w:r>
      <w:r w:rsidRPr="003656C8">
        <w:rPr>
          <w:rFonts w:asciiTheme="majorBidi" w:hAnsiTheme="majorBidi" w:cstheme="majorBidi"/>
          <w:rtl/>
        </w:rPr>
        <w:t xml:space="preserve"> </w:t>
      </w:r>
      <w:r w:rsidRPr="003656C8">
        <w:rPr>
          <w:rFonts w:asciiTheme="majorBidi" w:hAnsiTheme="majorBidi" w:cstheme="majorBidi"/>
        </w:rPr>
        <w:t>Mental welle benig</w:t>
      </w:r>
    </w:p>
  </w:footnote>
  <w:footnote w:id="2">
    <w:p w14:paraId="55DEAF1F" w14:textId="77777777" w:rsidR="0061181A" w:rsidRPr="003656C8" w:rsidRDefault="0061181A" w:rsidP="003656C8">
      <w:pPr>
        <w:pStyle w:val="FootnoteText"/>
        <w:bidi w:val="0"/>
        <w:rPr>
          <w:rFonts w:asciiTheme="majorBidi" w:hAnsiTheme="majorBidi" w:cstheme="majorBidi"/>
          <w:rtl/>
        </w:rPr>
      </w:pPr>
      <w:r w:rsidRPr="003656C8">
        <w:rPr>
          <w:rStyle w:val="FootnoteReference"/>
          <w:rFonts w:asciiTheme="majorBidi" w:hAnsiTheme="majorBidi" w:cstheme="majorBidi"/>
          <w:vertAlign w:val="baseline"/>
        </w:rPr>
        <w:footnoteRef/>
      </w:r>
      <w:r>
        <w:rPr>
          <w:rFonts w:asciiTheme="majorBidi" w:hAnsiTheme="majorBidi" w:cstheme="majorBidi"/>
        </w:rPr>
        <w:t>.</w:t>
      </w:r>
      <w:r w:rsidRPr="003656C8">
        <w:rPr>
          <w:rFonts w:asciiTheme="majorBidi" w:hAnsiTheme="majorBidi" w:cstheme="majorBidi"/>
          <w:rtl/>
        </w:rPr>
        <w:t xml:space="preserve"> </w:t>
      </w:r>
      <w:r w:rsidRPr="003656C8">
        <w:rPr>
          <w:rFonts w:asciiTheme="majorBidi" w:hAnsiTheme="majorBidi" w:cstheme="majorBidi"/>
        </w:rPr>
        <w:t>Alzheimer</w:t>
      </w:r>
    </w:p>
  </w:footnote>
  <w:footnote w:id="3">
    <w:p w14:paraId="5AF126EE" w14:textId="77777777" w:rsidR="0061181A" w:rsidRPr="003656C8" w:rsidRDefault="0061181A" w:rsidP="003656C8">
      <w:pPr>
        <w:pStyle w:val="FootnoteText"/>
        <w:bidi w:val="0"/>
        <w:rPr>
          <w:rFonts w:asciiTheme="majorBidi" w:hAnsiTheme="majorBidi" w:cstheme="majorBidi"/>
        </w:rPr>
      </w:pPr>
      <w:r w:rsidRPr="003656C8">
        <w:rPr>
          <w:rStyle w:val="FootnoteReference"/>
          <w:rFonts w:asciiTheme="majorBidi" w:hAnsiTheme="majorBidi" w:cstheme="majorBidi"/>
          <w:vertAlign w:val="baseline"/>
        </w:rPr>
        <w:footnoteRef/>
      </w:r>
      <w:r>
        <w:rPr>
          <w:rFonts w:asciiTheme="majorBidi" w:hAnsiTheme="majorBidi" w:cstheme="majorBidi"/>
        </w:rPr>
        <w:t>.</w:t>
      </w:r>
      <w:r w:rsidRPr="003656C8">
        <w:rPr>
          <w:rFonts w:asciiTheme="majorBidi" w:hAnsiTheme="majorBidi" w:cstheme="majorBidi"/>
          <w:rtl/>
        </w:rPr>
        <w:t xml:space="preserve"> </w:t>
      </w:r>
      <w:r w:rsidRPr="003656C8">
        <w:rPr>
          <w:rFonts w:asciiTheme="majorBidi" w:hAnsiTheme="majorBidi" w:cstheme="majorBidi"/>
          <w:shd w:val="clear" w:color="auto" w:fill="FFFFFF"/>
        </w:rPr>
        <w:t>Anxiety</w:t>
      </w:r>
    </w:p>
  </w:footnote>
  <w:footnote w:id="4">
    <w:p w14:paraId="706F5D29" w14:textId="77777777" w:rsidR="0061181A" w:rsidRPr="003656C8" w:rsidRDefault="0061181A" w:rsidP="003656C8">
      <w:pPr>
        <w:pStyle w:val="FootnoteText"/>
        <w:bidi w:val="0"/>
        <w:rPr>
          <w:rFonts w:asciiTheme="majorBidi" w:hAnsiTheme="majorBidi" w:cstheme="majorBidi"/>
          <w:rtl/>
        </w:rPr>
      </w:pPr>
      <w:r w:rsidRPr="003656C8">
        <w:rPr>
          <w:rStyle w:val="FootnoteReference"/>
          <w:rFonts w:asciiTheme="majorBidi" w:hAnsiTheme="majorBidi" w:cstheme="majorBidi"/>
          <w:vertAlign w:val="baseline"/>
        </w:rPr>
        <w:footnoteRef/>
      </w:r>
      <w:r>
        <w:rPr>
          <w:rFonts w:asciiTheme="majorBidi" w:hAnsiTheme="majorBidi" w:cstheme="majorBidi"/>
        </w:rPr>
        <w:t>.</w:t>
      </w:r>
      <w:r w:rsidRPr="003656C8">
        <w:rPr>
          <w:rFonts w:asciiTheme="majorBidi" w:hAnsiTheme="majorBidi" w:cstheme="majorBidi"/>
          <w:rtl/>
        </w:rPr>
        <w:t xml:space="preserve"> </w:t>
      </w:r>
      <w:r w:rsidRPr="003656C8">
        <w:rPr>
          <w:rFonts w:asciiTheme="majorBidi" w:hAnsiTheme="majorBidi" w:cstheme="majorBidi"/>
          <w:shd w:val="clear" w:color="auto" w:fill="FFFFFF"/>
        </w:rPr>
        <w:t>Bipolar disorder</w:t>
      </w:r>
    </w:p>
  </w:footnote>
  <w:footnote w:id="5">
    <w:p w14:paraId="7B55F2E4" w14:textId="77777777" w:rsidR="0061181A" w:rsidRPr="003656C8" w:rsidRDefault="0061181A" w:rsidP="003656C8">
      <w:pPr>
        <w:pStyle w:val="FootnoteText"/>
        <w:bidi w:val="0"/>
        <w:rPr>
          <w:rFonts w:asciiTheme="majorBidi" w:hAnsiTheme="majorBidi" w:cstheme="majorBidi"/>
        </w:rPr>
      </w:pPr>
      <w:r w:rsidRPr="003656C8">
        <w:rPr>
          <w:rStyle w:val="FootnoteReference"/>
          <w:rFonts w:asciiTheme="majorBidi" w:hAnsiTheme="majorBidi" w:cstheme="majorBidi"/>
          <w:vertAlign w:val="baseline"/>
        </w:rPr>
        <w:footnoteRef/>
      </w:r>
      <w:r>
        <w:rPr>
          <w:rFonts w:asciiTheme="majorBidi" w:hAnsiTheme="majorBidi" w:cstheme="majorBidi"/>
        </w:rPr>
        <w:t>.</w:t>
      </w:r>
      <w:r w:rsidRPr="003656C8">
        <w:rPr>
          <w:rFonts w:asciiTheme="majorBidi" w:hAnsiTheme="majorBidi" w:cstheme="majorBidi"/>
          <w:rtl/>
        </w:rPr>
        <w:t xml:space="preserve"> </w:t>
      </w:r>
      <w:r w:rsidRPr="003656C8">
        <w:rPr>
          <w:rFonts w:asciiTheme="majorBidi" w:hAnsiTheme="majorBidi" w:cstheme="majorBidi"/>
        </w:rPr>
        <w:t>Depression</w:t>
      </w:r>
    </w:p>
  </w:footnote>
  <w:footnote w:id="6">
    <w:p w14:paraId="2B53FE8E" w14:textId="77777777" w:rsidR="0061181A" w:rsidRPr="003656C8" w:rsidRDefault="0061181A" w:rsidP="003656C8">
      <w:pPr>
        <w:pStyle w:val="FootnoteText"/>
        <w:bidi w:val="0"/>
        <w:rPr>
          <w:rFonts w:asciiTheme="majorBidi" w:hAnsiTheme="majorBidi" w:cstheme="majorBidi"/>
          <w:rtl/>
        </w:rPr>
      </w:pPr>
      <w:r w:rsidRPr="003656C8">
        <w:rPr>
          <w:rStyle w:val="FootnoteReference"/>
          <w:rFonts w:asciiTheme="majorBidi" w:hAnsiTheme="majorBidi" w:cstheme="majorBidi"/>
          <w:vertAlign w:val="baseline"/>
        </w:rPr>
        <w:footnoteRef/>
      </w:r>
      <w:r>
        <w:rPr>
          <w:rFonts w:asciiTheme="majorBidi" w:hAnsiTheme="majorBidi" w:cstheme="majorBidi"/>
        </w:rPr>
        <w:t>.</w:t>
      </w:r>
      <w:r w:rsidRPr="003656C8">
        <w:rPr>
          <w:rFonts w:asciiTheme="majorBidi" w:hAnsiTheme="majorBidi" w:cstheme="majorBidi"/>
          <w:rtl/>
        </w:rPr>
        <w:t xml:space="preserve"> </w:t>
      </w:r>
      <w:r w:rsidRPr="003656C8">
        <w:rPr>
          <w:rFonts w:asciiTheme="majorBidi" w:hAnsiTheme="majorBidi" w:cstheme="majorBidi"/>
          <w:shd w:val="clear" w:color="auto" w:fill="FFFFFF"/>
        </w:rPr>
        <w:t>Mania</w:t>
      </w:r>
    </w:p>
  </w:footnote>
  <w:footnote w:id="7">
    <w:p w14:paraId="50594C73" w14:textId="77777777" w:rsidR="0061181A" w:rsidRPr="003656C8" w:rsidRDefault="0061181A" w:rsidP="003656C8">
      <w:pPr>
        <w:pStyle w:val="FootnoteText"/>
        <w:bidi w:val="0"/>
        <w:rPr>
          <w:rFonts w:asciiTheme="majorBidi" w:hAnsiTheme="majorBidi" w:cstheme="majorBidi"/>
          <w:rtl/>
        </w:rPr>
      </w:pPr>
      <w:r w:rsidRPr="003656C8">
        <w:rPr>
          <w:rStyle w:val="FootnoteReference"/>
          <w:rFonts w:asciiTheme="majorBidi" w:hAnsiTheme="majorBidi" w:cstheme="majorBidi"/>
          <w:vertAlign w:val="baseline"/>
        </w:rPr>
        <w:footnoteRef/>
      </w:r>
      <w:r>
        <w:rPr>
          <w:rFonts w:asciiTheme="majorBidi" w:hAnsiTheme="majorBidi" w:cstheme="majorBidi"/>
        </w:rPr>
        <w:t>.</w:t>
      </w:r>
      <w:r w:rsidRPr="003656C8">
        <w:rPr>
          <w:rFonts w:asciiTheme="majorBidi" w:hAnsiTheme="majorBidi" w:cstheme="majorBidi"/>
          <w:rtl/>
        </w:rPr>
        <w:t xml:space="preserve"> </w:t>
      </w:r>
      <w:r w:rsidRPr="003656C8">
        <w:rPr>
          <w:rFonts w:asciiTheme="majorBidi" w:hAnsiTheme="majorBidi" w:cstheme="majorBidi"/>
          <w:shd w:val="clear" w:color="auto" w:fill="FFFFFF"/>
        </w:rPr>
        <w:t>Mood disorder</w:t>
      </w:r>
    </w:p>
  </w:footnote>
  <w:footnote w:id="8">
    <w:p w14:paraId="0CD6C0D5" w14:textId="77777777" w:rsidR="0061181A" w:rsidRPr="003656C8" w:rsidRDefault="0061181A" w:rsidP="003656C8">
      <w:pPr>
        <w:pStyle w:val="FootnoteText"/>
        <w:bidi w:val="0"/>
        <w:rPr>
          <w:rFonts w:asciiTheme="majorBidi" w:hAnsiTheme="majorBidi" w:cstheme="majorBidi"/>
        </w:rPr>
      </w:pPr>
      <w:r w:rsidRPr="003656C8">
        <w:rPr>
          <w:rStyle w:val="FootnoteReference"/>
          <w:rFonts w:asciiTheme="majorBidi" w:hAnsiTheme="majorBidi" w:cstheme="majorBidi"/>
          <w:vertAlign w:val="baseline"/>
        </w:rPr>
        <w:footnoteRef/>
      </w:r>
      <w:r>
        <w:rPr>
          <w:rFonts w:asciiTheme="majorBidi" w:hAnsiTheme="majorBidi" w:cstheme="majorBidi"/>
        </w:rPr>
        <w:t>.</w:t>
      </w:r>
      <w:r w:rsidR="00280CDE">
        <w:rPr>
          <w:rFonts w:asciiTheme="majorBidi" w:hAnsiTheme="majorBidi" w:cstheme="majorBidi"/>
          <w:rtl/>
        </w:rPr>
        <w:t xml:space="preserve"> </w:t>
      </w:r>
      <w:r w:rsidRPr="003656C8">
        <w:rPr>
          <w:rFonts w:asciiTheme="majorBidi" w:hAnsiTheme="majorBidi" w:cstheme="majorBidi"/>
          <w:color w:val="002021"/>
          <w:shd w:val="clear" w:color="auto" w:fill="FFFFFF"/>
        </w:rPr>
        <w:t>Panic attack</w:t>
      </w:r>
    </w:p>
  </w:footnote>
  <w:footnote w:id="9">
    <w:p w14:paraId="25B051D2" w14:textId="77777777" w:rsidR="0061181A" w:rsidRPr="003656C8" w:rsidRDefault="0061181A" w:rsidP="003656C8">
      <w:pPr>
        <w:pStyle w:val="FootnoteText"/>
        <w:bidi w:val="0"/>
        <w:rPr>
          <w:rFonts w:asciiTheme="majorBidi" w:hAnsiTheme="majorBidi" w:cstheme="majorBidi"/>
          <w:rtl/>
        </w:rPr>
      </w:pPr>
      <w:r w:rsidRPr="003656C8">
        <w:rPr>
          <w:rStyle w:val="FootnoteReference"/>
          <w:rFonts w:asciiTheme="majorBidi" w:hAnsiTheme="majorBidi" w:cstheme="majorBidi"/>
          <w:vertAlign w:val="baseline"/>
        </w:rPr>
        <w:footnoteRef/>
      </w:r>
      <w:r>
        <w:rPr>
          <w:rFonts w:asciiTheme="majorBidi" w:hAnsiTheme="majorBidi" w:cstheme="majorBidi"/>
        </w:rPr>
        <w:t>.</w:t>
      </w:r>
      <w:r w:rsidRPr="003656C8">
        <w:rPr>
          <w:rFonts w:asciiTheme="majorBidi" w:hAnsiTheme="majorBidi" w:cstheme="majorBidi"/>
          <w:rtl/>
        </w:rPr>
        <w:t xml:space="preserve"> </w:t>
      </w:r>
      <w:r w:rsidRPr="003656C8">
        <w:rPr>
          <w:rFonts w:asciiTheme="majorBidi" w:hAnsiTheme="majorBidi" w:cstheme="majorBidi"/>
          <w:shd w:val="clear" w:color="auto" w:fill="FFFFFF"/>
        </w:rPr>
        <w:t>phobia</w:t>
      </w:r>
    </w:p>
  </w:footnote>
  <w:footnote w:id="10">
    <w:p w14:paraId="783F9FBB" w14:textId="77777777" w:rsidR="0061181A" w:rsidRPr="003656C8" w:rsidRDefault="0061181A" w:rsidP="003656C8">
      <w:pPr>
        <w:pStyle w:val="FootnoteText"/>
        <w:bidi w:val="0"/>
        <w:rPr>
          <w:rFonts w:asciiTheme="majorBidi" w:hAnsiTheme="majorBidi" w:cstheme="majorBidi"/>
        </w:rPr>
      </w:pPr>
      <w:r w:rsidRPr="003656C8">
        <w:rPr>
          <w:rStyle w:val="FootnoteReference"/>
          <w:rFonts w:asciiTheme="majorBidi" w:hAnsiTheme="majorBidi" w:cstheme="majorBidi"/>
          <w:vertAlign w:val="baseline"/>
        </w:rPr>
        <w:footnoteRef/>
      </w:r>
      <w:r>
        <w:rPr>
          <w:rFonts w:asciiTheme="majorBidi" w:hAnsiTheme="majorBidi" w:cstheme="majorBidi"/>
        </w:rPr>
        <w:t>.</w:t>
      </w:r>
      <w:r w:rsidRPr="003656C8">
        <w:rPr>
          <w:rFonts w:asciiTheme="majorBidi" w:hAnsiTheme="majorBidi" w:cstheme="majorBidi"/>
          <w:rtl/>
        </w:rPr>
        <w:t xml:space="preserve"> </w:t>
      </w:r>
      <w:r w:rsidRPr="003656C8">
        <w:rPr>
          <w:rFonts w:asciiTheme="majorBidi" w:hAnsiTheme="majorBidi" w:cstheme="majorBidi"/>
          <w:shd w:val="clear" w:color="auto" w:fill="FFFFFF"/>
        </w:rPr>
        <w:t>Schizophrenia</w:t>
      </w:r>
    </w:p>
  </w:footnote>
  <w:footnote w:id="11">
    <w:p w14:paraId="3BDFBCD9" w14:textId="77777777" w:rsidR="0061181A" w:rsidRDefault="0061181A" w:rsidP="003656C8">
      <w:pPr>
        <w:pStyle w:val="FootnoteText"/>
        <w:bidi w:val="0"/>
        <w:rPr>
          <w:rtl/>
        </w:rPr>
      </w:pPr>
      <w:r w:rsidRPr="003656C8">
        <w:rPr>
          <w:rStyle w:val="FootnoteReference"/>
          <w:rFonts w:asciiTheme="majorBidi" w:hAnsiTheme="majorBidi" w:cstheme="majorBidi"/>
          <w:vertAlign w:val="baseline"/>
        </w:rPr>
        <w:footnoteRef/>
      </w:r>
      <w:r>
        <w:rPr>
          <w:rFonts w:asciiTheme="majorBidi" w:hAnsiTheme="majorBidi" w:cstheme="majorBidi"/>
        </w:rPr>
        <w:t>.</w:t>
      </w:r>
      <w:r w:rsidRPr="003656C8">
        <w:rPr>
          <w:rFonts w:asciiTheme="majorBidi" w:hAnsiTheme="majorBidi" w:cstheme="majorBidi"/>
          <w:rtl/>
        </w:rPr>
        <w:t xml:space="preserve"> </w:t>
      </w:r>
      <w:r w:rsidRPr="003656C8">
        <w:rPr>
          <w:rFonts w:asciiTheme="majorBidi" w:hAnsiTheme="majorBidi" w:cstheme="majorBidi"/>
        </w:rPr>
        <w:t>Menta</w:t>
      </w:r>
      <w:r w:rsidRPr="003656C8">
        <w:rPr>
          <w:rFonts w:asciiTheme="majorBidi" w:hAnsiTheme="majorBidi" w:cstheme="majorBidi"/>
          <w:shd w:val="clear" w:color="auto" w:fill="FFFFFF"/>
        </w:rPr>
        <w:t>-</w:t>
      </w:r>
      <w:r w:rsidR="00280CDE">
        <w:rPr>
          <w:rFonts w:asciiTheme="majorBidi" w:hAnsiTheme="majorBidi" w:cstheme="majorBidi"/>
        </w:rPr>
        <w:t xml:space="preserve"> </w:t>
      </w:r>
      <w:r w:rsidRPr="003656C8">
        <w:rPr>
          <w:rFonts w:asciiTheme="majorBidi" w:hAnsiTheme="majorBidi" w:cstheme="majorBidi"/>
          <w:shd w:val="clear" w:color="auto" w:fill="FFFFFF"/>
        </w:rPr>
        <w:t>preoccupation</w:t>
      </w:r>
    </w:p>
  </w:footnote>
  <w:footnote w:id="12">
    <w:p w14:paraId="115CAAAD" w14:textId="77777777" w:rsidR="0061181A" w:rsidRDefault="0061181A" w:rsidP="009C72E4">
      <w:pPr>
        <w:pStyle w:val="FootnoteText"/>
        <w:bidi w:val="0"/>
      </w:pPr>
    </w:p>
  </w:footnote>
  <w:footnote w:id="13">
    <w:p w14:paraId="2B0C5A28" w14:textId="77777777" w:rsidR="0061181A" w:rsidRPr="00D63912" w:rsidRDefault="0061181A" w:rsidP="00EA3D3F">
      <w:pPr>
        <w:pStyle w:val="FootnoteText"/>
        <w:bidi w:val="0"/>
        <w:rPr>
          <w:rFonts w:asciiTheme="majorBidi" w:hAnsiTheme="majorBidi" w:cstheme="majorBidi"/>
        </w:rPr>
      </w:pPr>
      <w:r w:rsidRPr="00D63912">
        <w:rPr>
          <w:rStyle w:val="FootnoteReference"/>
          <w:rFonts w:asciiTheme="majorBidi" w:hAnsiTheme="majorBidi" w:cstheme="majorBidi"/>
          <w:vertAlign w:val="baseline"/>
        </w:rPr>
        <w:footnoteRef/>
      </w:r>
      <w:r>
        <w:rPr>
          <w:rFonts w:asciiTheme="majorBidi" w:hAnsiTheme="majorBidi" w:cstheme="majorBidi" w:hint="cs"/>
          <w:rtl/>
        </w:rPr>
        <w:t>.</w:t>
      </w:r>
      <w:r w:rsidR="00280CDE">
        <w:rPr>
          <w:rFonts w:asciiTheme="majorBidi" w:hAnsiTheme="majorBidi" w:cstheme="majorBidi"/>
          <w:rtl/>
        </w:rPr>
        <w:t xml:space="preserve"> </w:t>
      </w:r>
      <w:r w:rsidRPr="00D63912">
        <w:rPr>
          <w:rFonts w:asciiTheme="majorBidi" w:eastAsia="B Lotus" w:hAnsiTheme="majorBidi" w:cstheme="majorBidi"/>
          <w:shd w:val="clear" w:color="auto" w:fill="FFFFFF"/>
        </w:rPr>
        <w:t>Maxwell</w:t>
      </w:r>
    </w:p>
  </w:footnote>
  <w:footnote w:id="14">
    <w:p w14:paraId="13EB89EC" w14:textId="77777777" w:rsidR="0061181A" w:rsidRPr="00D63912" w:rsidRDefault="0061181A" w:rsidP="007F0C5F">
      <w:pPr>
        <w:pStyle w:val="FootnoteText"/>
        <w:bidi w:val="0"/>
        <w:rPr>
          <w:rFonts w:asciiTheme="majorBidi" w:hAnsiTheme="majorBidi" w:cstheme="majorBidi"/>
        </w:rPr>
      </w:pPr>
      <w:r w:rsidRPr="00D63912">
        <w:rPr>
          <w:rStyle w:val="FootnoteReference"/>
          <w:rFonts w:asciiTheme="majorBidi" w:hAnsiTheme="majorBidi" w:cstheme="majorBidi"/>
          <w:vertAlign w:val="baseline"/>
        </w:rPr>
        <w:footnoteRef/>
      </w:r>
      <w:r>
        <w:rPr>
          <w:rFonts w:asciiTheme="majorBidi" w:hAnsiTheme="majorBidi" w:cstheme="majorBidi"/>
        </w:rPr>
        <w:t>.</w:t>
      </w:r>
      <w:r w:rsidRPr="00D63912">
        <w:rPr>
          <w:rFonts w:asciiTheme="majorBidi" w:hAnsiTheme="majorBidi" w:cstheme="majorBidi"/>
          <w:rtl/>
        </w:rPr>
        <w:t xml:space="preserve"> </w:t>
      </w:r>
      <w:r w:rsidRPr="00D63912">
        <w:rPr>
          <w:rFonts w:asciiTheme="majorBidi" w:eastAsia="Calibri" w:hAnsiTheme="majorBidi" w:cstheme="majorBidi"/>
        </w:rPr>
        <w:t>Zeidan, Johnson, Diamond, David, &amp; Goolkasian</w:t>
      </w:r>
    </w:p>
  </w:footnote>
  <w:footnote w:id="15">
    <w:p w14:paraId="4E16F0F5" w14:textId="77777777" w:rsidR="0061181A" w:rsidRPr="00D63912" w:rsidRDefault="0061181A" w:rsidP="000C4009">
      <w:pPr>
        <w:pStyle w:val="FootnoteText"/>
        <w:bidi w:val="0"/>
        <w:rPr>
          <w:rFonts w:asciiTheme="majorBidi" w:hAnsiTheme="majorBidi" w:cstheme="majorBidi"/>
        </w:rPr>
      </w:pPr>
      <w:r w:rsidRPr="00D63912">
        <w:rPr>
          <w:rStyle w:val="FootnoteReference"/>
          <w:rFonts w:asciiTheme="majorBidi" w:hAnsiTheme="majorBidi" w:cstheme="majorBidi"/>
          <w:vertAlign w:val="baseline"/>
        </w:rPr>
        <w:footnoteRef/>
      </w:r>
      <w:r>
        <w:rPr>
          <w:rFonts w:asciiTheme="majorBidi" w:hAnsiTheme="majorBidi" w:cstheme="majorBidi"/>
        </w:rPr>
        <w:t>.</w:t>
      </w:r>
      <w:r w:rsidRPr="00D63912">
        <w:rPr>
          <w:rFonts w:asciiTheme="majorBidi" w:hAnsiTheme="majorBidi" w:cstheme="majorBidi"/>
          <w:rtl/>
        </w:rPr>
        <w:t xml:space="preserve"> </w:t>
      </w:r>
      <w:r w:rsidRPr="00D63912">
        <w:rPr>
          <w:rStyle w:val="Strong"/>
          <w:rFonts w:asciiTheme="majorBidi" w:hAnsiTheme="majorBidi" w:cstheme="majorBidi"/>
          <w:b w:val="0"/>
          <w:bCs w:val="0"/>
          <w:shd w:val="clear" w:color="auto" w:fill="FFFFFF"/>
        </w:rPr>
        <w:t>Positive and Negative Affect Scale</w:t>
      </w:r>
    </w:p>
  </w:footnote>
  <w:footnote w:id="16">
    <w:p w14:paraId="6126D91E" w14:textId="77777777" w:rsidR="0061181A" w:rsidRPr="00D63912" w:rsidRDefault="0061181A" w:rsidP="00BD0320">
      <w:pPr>
        <w:pStyle w:val="FootnoteText"/>
        <w:bidi w:val="0"/>
        <w:rPr>
          <w:rFonts w:asciiTheme="majorBidi" w:hAnsiTheme="majorBidi" w:cstheme="majorBidi"/>
        </w:rPr>
      </w:pPr>
      <w:r w:rsidRPr="00D63912">
        <w:rPr>
          <w:rStyle w:val="FootnoteReference"/>
          <w:rFonts w:asciiTheme="majorBidi" w:hAnsiTheme="majorBidi" w:cstheme="majorBidi"/>
          <w:vertAlign w:val="baseline"/>
        </w:rPr>
        <w:footnoteRef/>
      </w:r>
      <w:r>
        <w:rPr>
          <w:rFonts w:asciiTheme="majorBidi" w:hAnsiTheme="majorBidi" w:cstheme="majorBidi"/>
        </w:rPr>
        <w:t>.</w:t>
      </w:r>
      <w:r w:rsidRPr="00D63912">
        <w:rPr>
          <w:rFonts w:asciiTheme="majorBidi" w:hAnsiTheme="majorBidi" w:cstheme="majorBidi"/>
          <w:rtl/>
        </w:rPr>
        <w:t xml:space="preserve"> </w:t>
      </w:r>
      <w:r w:rsidRPr="00D63912">
        <w:rPr>
          <w:rStyle w:val="Strong"/>
          <w:rFonts w:asciiTheme="majorBidi" w:hAnsiTheme="majorBidi" w:cstheme="majorBidi"/>
          <w:b w:val="0"/>
          <w:bCs w:val="0"/>
          <w:color w:val="050000"/>
          <w:shd w:val="clear" w:color="auto" w:fill="FFFFFF"/>
        </w:rPr>
        <w:t>Hope Questionnaire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0CC79" w14:textId="77777777" w:rsidR="0061181A" w:rsidRPr="00D31FB7" w:rsidRDefault="0061181A" w:rsidP="00E431CD">
    <w:pPr>
      <w:pStyle w:val="NoSpacing"/>
      <w:ind w:firstLine="1"/>
      <w:rPr>
        <w:rFonts w:cs="B Lotus"/>
        <w:color w:val="000000"/>
        <w:spacing w:val="-6"/>
        <w:sz w:val="2"/>
        <w:rtl/>
      </w:rPr>
    </w:pPr>
    <w:r>
      <w:rPr>
        <w:rFonts w:cs="B Lotus"/>
        <w:noProof/>
        <w:color w:val="000000"/>
        <w:spacing w:val="-6"/>
        <w:sz w:val="2"/>
        <w:rtl/>
      </w:rPr>
      <mc:AlternateContent>
        <mc:Choice Requires="wps">
          <w:drawing>
            <wp:anchor distT="0" distB="0" distL="114300" distR="114300" simplePos="0" relativeHeight="251659264" behindDoc="0" locked="0" layoutInCell="1" allowOverlap="1" wp14:anchorId="6DA57BDE" wp14:editId="008DF1AF">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D1B3D4" id="Straight Connector 19"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rFonts w:cs="B Lotus"/>
        <w:noProof/>
        <w:color w:val="000000"/>
        <w:spacing w:val="-6"/>
        <w:sz w:val="2"/>
        <w:rtl/>
      </w:rPr>
      <mc:AlternateContent>
        <mc:Choice Requires="wps">
          <w:drawing>
            <wp:anchor distT="4294967285" distB="4294967285" distL="114300" distR="114300" simplePos="0" relativeHeight="251660288" behindDoc="0" locked="0" layoutInCell="1" allowOverlap="1" wp14:anchorId="607D67C4" wp14:editId="4602B5F3">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A78071F" id="Straight Connector 20" o:spid="_x0000_s1026" style="position:absolute;left:0;text-align:left;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F328FC">
      <w:rPr>
        <w:rFonts w:cs="B Lotus" w:hint="cs"/>
        <w:color w:val="000000"/>
        <w:spacing w:val="-6"/>
        <w:sz w:val="2"/>
        <w:rtl/>
      </w:rPr>
      <w:t xml:space="preserve"> اثر بخشی آموزش شادکامی بر عاطفه مثبت و</w:t>
    </w:r>
    <w:r>
      <w:rPr>
        <w:rFonts w:cs="B Lotus" w:hint="cs"/>
        <w:color w:val="000000"/>
        <w:spacing w:val="-6"/>
        <w:sz w:val="2"/>
        <w:rtl/>
      </w:rPr>
      <w:t xml:space="preserve"> ...                                                                                                     </w:t>
    </w:r>
    <w:r w:rsidRPr="00E431CD">
      <w:rPr>
        <w:rFonts w:cs="B Lotus"/>
        <w:color w:val="000000"/>
        <w:spacing w:val="-6"/>
        <w:sz w:val="2"/>
        <w:rtl/>
      </w:rPr>
      <w:t>قدرت باقري</w:t>
    </w:r>
    <w:r>
      <w:rPr>
        <w:rFonts w:cs="B Lotus" w:hint="cs"/>
        <w:color w:val="000000"/>
        <w:spacing w:val="-6"/>
        <w:sz w:val="2"/>
        <w:rtl/>
      </w:rPr>
      <w:t xml:space="preserve"> و</w:t>
    </w:r>
    <w:r w:rsidRPr="00E431CD">
      <w:rPr>
        <w:rFonts w:cs="B Lotus" w:hint="cs"/>
        <w:color w:val="000000"/>
        <w:spacing w:val="-6"/>
        <w:sz w:val="2"/>
        <w:rtl/>
      </w:rPr>
      <w:t xml:space="preserve"> </w:t>
    </w:r>
    <w:r w:rsidRPr="00E431CD">
      <w:rPr>
        <w:rFonts w:cs="B Lotus"/>
        <w:color w:val="000000"/>
        <w:spacing w:val="-6"/>
        <w:sz w:val="2"/>
        <w:rtl/>
      </w:rPr>
      <w:t>مژگان باقري</w:t>
    </w:r>
  </w:p>
  <w:p w14:paraId="7B410476" w14:textId="77777777" w:rsidR="0061181A" w:rsidRPr="00D31FB7" w:rsidRDefault="0061181A" w:rsidP="00A345D0">
    <w:pPr>
      <w:pStyle w:val="NoSpacing"/>
      <w:ind w:firstLine="1"/>
      <w:rPr>
        <w:rFonts w:cs="B Lotus"/>
        <w:color w:val="000000"/>
        <w:spacing w:val="-6"/>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F2041" w14:textId="77777777" w:rsidR="0061181A" w:rsidRPr="00D31FB7" w:rsidRDefault="0061181A" w:rsidP="00A345D0">
    <w:pPr>
      <w:pStyle w:val="NoSpacing"/>
      <w:ind w:firstLine="1"/>
      <w:rPr>
        <w:rFonts w:cs="B Lotus"/>
        <w:sz w:val="18"/>
      </w:rPr>
    </w:pPr>
    <w:r>
      <w:rPr>
        <w:rFonts w:cs="Arial"/>
        <w:noProof/>
        <w:sz w:val="20"/>
      </w:rPr>
      <mc:AlternateContent>
        <mc:Choice Requires="wps">
          <w:drawing>
            <wp:anchor distT="0" distB="0" distL="114300" distR="114300" simplePos="0" relativeHeight="251663360" behindDoc="0" locked="0" layoutInCell="1" allowOverlap="1" wp14:anchorId="710B1838" wp14:editId="51AD2097">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90A616" id="Straight Connector 9"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EqVlE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rFonts w:cs="Arial"/>
        <w:noProof/>
        <w:sz w:val="20"/>
      </w:rPr>
      <mc:AlternateContent>
        <mc:Choice Requires="wps">
          <w:drawing>
            <wp:anchor distT="4294967285" distB="4294967285" distL="114300" distR="114300" simplePos="0" relativeHeight="251662336" behindDoc="0" locked="0" layoutInCell="1" allowOverlap="1" wp14:anchorId="79C8319F" wp14:editId="102488C4">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F4F82AA" id="Straight Connector 21" o:spid="_x0000_s1026" style="position:absolute;left:0;text-align:left;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2"/>
        <w:rtl/>
      </w:rPr>
      <w:t xml:space="preserve">فصلنامه </w:t>
    </w:r>
    <w:r w:rsidRPr="00D31FB7">
      <w:rPr>
        <w:rFonts w:cs="B Lotus" w:hint="cs"/>
        <w:color w:val="000000"/>
        <w:spacing w:val="-6"/>
        <w:sz w:val="2"/>
        <w:rtl/>
      </w:rPr>
      <w:t>پژوهش</w:t>
    </w:r>
    <w:r w:rsidRPr="00D31FB7">
      <w:rPr>
        <w:rFonts w:cs="B Lotus" w:hint="cs"/>
        <w:color w:val="000000"/>
        <w:spacing w:val="-6"/>
        <w:sz w:val="2"/>
        <w:rtl/>
      </w:rPr>
      <w:softHyphen/>
      <w:t>های میان</w:t>
    </w:r>
    <w:r w:rsidRPr="00D31FB7">
      <w:rPr>
        <w:rFonts w:cs="B Lotus" w:hint="cs"/>
        <w:color w:val="000000"/>
        <w:spacing w:val="-6"/>
        <w:sz w:val="2"/>
        <w:rtl/>
      </w:rPr>
      <w:softHyphen/>
      <w:t>رشته</w:t>
    </w:r>
    <w:r w:rsidRPr="00D31FB7">
      <w:rPr>
        <w:rFonts w:cs="B Lotus" w:hint="cs"/>
        <w:color w:val="000000"/>
        <w:spacing w:val="-6"/>
        <w:sz w:val="2"/>
        <w:rtl/>
      </w:rPr>
      <w:softHyphen/>
      <w:t>ای زنان</w:t>
    </w:r>
    <w:r w:rsidRPr="00D31FB7">
      <w:rPr>
        <w:rFonts w:cs="B Lotus" w:hint="cs"/>
        <w:color w:val="000000"/>
        <w:spacing w:val="-6"/>
        <w:sz w:val="2"/>
        <w:rtl/>
      </w:rPr>
      <w:tab/>
      <w:t xml:space="preserve">                                               </w:t>
    </w:r>
    <w:r>
      <w:rPr>
        <w:rFonts w:cs="B Lotus" w:hint="cs"/>
        <w:color w:val="000000"/>
        <w:spacing w:val="-6"/>
        <w:sz w:val="2"/>
        <w:rtl/>
      </w:rPr>
      <w:t xml:space="preserve">     </w:t>
    </w:r>
    <w:r w:rsidRPr="00D31FB7">
      <w:rPr>
        <w:rFonts w:cs="B Lotus" w:hint="cs"/>
        <w:color w:val="000000"/>
        <w:spacing w:val="-6"/>
        <w:sz w:val="2"/>
        <w:rtl/>
      </w:rPr>
      <w:t xml:space="preserve">              </w:t>
    </w:r>
    <w:r>
      <w:rPr>
        <w:rFonts w:cs="B Lotus" w:hint="cs"/>
        <w:color w:val="000000"/>
        <w:spacing w:val="-6"/>
        <w:sz w:val="2"/>
        <w:rtl/>
      </w:rPr>
      <w:t xml:space="preserve">     </w:t>
    </w:r>
    <w:r w:rsidRPr="00D31FB7">
      <w:rPr>
        <w:rFonts w:cs="B Lotus" w:hint="cs"/>
        <w:color w:val="000000"/>
        <w:spacing w:val="-6"/>
        <w:sz w:val="2"/>
        <w:rtl/>
      </w:rPr>
      <w:t xml:space="preserve">             دوره </w:t>
    </w:r>
    <w:r>
      <w:rPr>
        <w:rFonts w:cs="B Lotus" w:hint="cs"/>
        <w:color w:val="000000"/>
        <w:spacing w:val="-6"/>
        <w:sz w:val="2"/>
        <w:rtl/>
      </w:rPr>
      <w:t>6</w:t>
    </w:r>
    <w:r w:rsidRPr="00D31FB7">
      <w:rPr>
        <w:rFonts w:cs="B Lotus" w:hint="cs"/>
        <w:color w:val="000000"/>
        <w:spacing w:val="-6"/>
        <w:sz w:val="2"/>
        <w:rtl/>
      </w:rPr>
      <w:t xml:space="preserve"> </w:t>
    </w:r>
    <w:r w:rsidRPr="00D31FB7">
      <w:rPr>
        <w:rFonts w:ascii="B Lotus" w:cs="B Lotus" w:hint="cs"/>
        <w:color w:val="000000"/>
        <w:spacing w:val="-6"/>
        <w:sz w:val="18"/>
        <w:rtl/>
      </w:rPr>
      <w:t xml:space="preserve">/ </w:t>
    </w:r>
    <w:r w:rsidRPr="00D31FB7">
      <w:rPr>
        <w:rFonts w:cs="B Lotus" w:hint="cs"/>
        <w:color w:val="000000"/>
        <w:spacing w:val="-6"/>
        <w:sz w:val="2"/>
        <w:rtl/>
      </w:rPr>
      <w:t xml:space="preserve">شماره </w:t>
    </w:r>
    <w:r>
      <w:rPr>
        <w:rFonts w:cs="B Lotus" w:hint="cs"/>
        <w:color w:val="000000"/>
        <w:sz w:val="2"/>
        <w:rtl/>
      </w:rPr>
      <w:t>1</w:t>
    </w:r>
    <w:r w:rsidRPr="00D31FB7">
      <w:rPr>
        <w:rFonts w:cs="B Lotus" w:hint="cs"/>
        <w:color w:val="000000"/>
        <w:sz w:val="2"/>
        <w:rtl/>
      </w:rPr>
      <w:t xml:space="preserve"> (پیاپی </w:t>
    </w:r>
    <w:r>
      <w:rPr>
        <w:rFonts w:cs="B Lotus" w:hint="cs"/>
        <w:color w:val="000000"/>
        <w:sz w:val="2"/>
        <w:rtl/>
      </w:rPr>
      <w:t>18</w:t>
    </w:r>
    <w:r w:rsidRPr="00D31FB7">
      <w:rPr>
        <w:rFonts w:cs="B Lotus" w:hint="cs"/>
        <w:color w:val="000000"/>
        <w:sz w:val="2"/>
        <w:rtl/>
      </w:rPr>
      <w:t>)</w:t>
    </w:r>
    <w:r w:rsidRPr="00D31FB7">
      <w:rPr>
        <w:rFonts w:ascii="B Lotus" w:cs="B Lotus" w:hint="cs"/>
        <w:color w:val="000000"/>
        <w:spacing w:val="-6"/>
        <w:sz w:val="18"/>
        <w:rtl/>
      </w:rPr>
      <w:t xml:space="preserve"> / </w:t>
    </w:r>
    <w:r>
      <w:rPr>
        <w:rFonts w:cs="B Lotus" w:hint="cs"/>
        <w:color w:val="000000"/>
        <w:spacing w:val="-6"/>
        <w:sz w:val="2"/>
        <w:rtl/>
      </w:rPr>
      <w:t>بهار 1403</w:t>
    </w:r>
  </w:p>
  <w:p w14:paraId="73453E45" w14:textId="77777777" w:rsidR="0061181A" w:rsidRPr="00533AF1" w:rsidRDefault="0061181A" w:rsidP="00A345D0">
    <w:pPr>
      <w:pStyle w:val="NoSpacing"/>
      <w:rPr>
        <w:rFonts w:cs="B 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A3098"/>
    <w:multiLevelType w:val="hybridMultilevel"/>
    <w:tmpl w:val="EFC4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C6613"/>
    <w:multiLevelType w:val="hybridMultilevel"/>
    <w:tmpl w:val="7E7E4136"/>
    <w:lvl w:ilvl="0" w:tplc="0C0C8190">
      <w:start w:val="1"/>
      <w:numFmt w:val="decimal"/>
      <w:lvlText w:val="%1-"/>
      <w:lvlJc w:val="left"/>
      <w:pPr>
        <w:ind w:left="720" w:hanging="360"/>
      </w:pPr>
      <w:rPr>
        <w:rFonts w:asciiTheme="majorBidi" w:hAnsiTheme="majorBidi" w:cs="B Lotu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F249C"/>
    <w:multiLevelType w:val="hybridMultilevel"/>
    <w:tmpl w:val="D0C831C6"/>
    <w:lvl w:ilvl="0" w:tplc="D5885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evenAndOddHeaders/>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1C"/>
    <w:rsid w:val="00007E6B"/>
    <w:rsid w:val="000104FF"/>
    <w:rsid w:val="000119F4"/>
    <w:rsid w:val="00013812"/>
    <w:rsid w:val="00015B35"/>
    <w:rsid w:val="00022113"/>
    <w:rsid w:val="00022CB6"/>
    <w:rsid w:val="000232A4"/>
    <w:rsid w:val="000232C5"/>
    <w:rsid w:val="00023F5F"/>
    <w:rsid w:val="00025F60"/>
    <w:rsid w:val="0003100B"/>
    <w:rsid w:val="00031793"/>
    <w:rsid w:val="000327FA"/>
    <w:rsid w:val="00036365"/>
    <w:rsid w:val="0004613D"/>
    <w:rsid w:val="00046F99"/>
    <w:rsid w:val="000510DE"/>
    <w:rsid w:val="0005234D"/>
    <w:rsid w:val="0005417D"/>
    <w:rsid w:val="000568A5"/>
    <w:rsid w:val="00071210"/>
    <w:rsid w:val="000766E3"/>
    <w:rsid w:val="0007714F"/>
    <w:rsid w:val="00080C1F"/>
    <w:rsid w:val="0008467A"/>
    <w:rsid w:val="0009026C"/>
    <w:rsid w:val="00092495"/>
    <w:rsid w:val="00094BEB"/>
    <w:rsid w:val="000962B7"/>
    <w:rsid w:val="000A351E"/>
    <w:rsid w:val="000A682B"/>
    <w:rsid w:val="000A6C9D"/>
    <w:rsid w:val="000B2E5F"/>
    <w:rsid w:val="000B776F"/>
    <w:rsid w:val="000C34AA"/>
    <w:rsid w:val="000C4009"/>
    <w:rsid w:val="000D08D1"/>
    <w:rsid w:val="000D0C1F"/>
    <w:rsid w:val="000D122D"/>
    <w:rsid w:val="000D18FD"/>
    <w:rsid w:val="000D561E"/>
    <w:rsid w:val="000D5A5D"/>
    <w:rsid w:val="000D5A66"/>
    <w:rsid w:val="000D6B16"/>
    <w:rsid w:val="000E04B4"/>
    <w:rsid w:val="000E2A22"/>
    <w:rsid w:val="000E329A"/>
    <w:rsid w:val="000E5380"/>
    <w:rsid w:val="000E6387"/>
    <w:rsid w:val="000F2DAB"/>
    <w:rsid w:val="000F6CDF"/>
    <w:rsid w:val="0010192B"/>
    <w:rsid w:val="001027FA"/>
    <w:rsid w:val="001038BB"/>
    <w:rsid w:val="0010449A"/>
    <w:rsid w:val="00107B13"/>
    <w:rsid w:val="001109D9"/>
    <w:rsid w:val="00110C92"/>
    <w:rsid w:val="0011124C"/>
    <w:rsid w:val="00114545"/>
    <w:rsid w:val="001145BE"/>
    <w:rsid w:val="001172F7"/>
    <w:rsid w:val="00122821"/>
    <w:rsid w:val="00132DBF"/>
    <w:rsid w:val="00133AAB"/>
    <w:rsid w:val="001345F8"/>
    <w:rsid w:val="00137816"/>
    <w:rsid w:val="001427C1"/>
    <w:rsid w:val="001458BD"/>
    <w:rsid w:val="00150547"/>
    <w:rsid w:val="00155F41"/>
    <w:rsid w:val="001615FD"/>
    <w:rsid w:val="00172B25"/>
    <w:rsid w:val="00173125"/>
    <w:rsid w:val="00173CE2"/>
    <w:rsid w:val="001740C6"/>
    <w:rsid w:val="00175DE2"/>
    <w:rsid w:val="001801D9"/>
    <w:rsid w:val="0018673B"/>
    <w:rsid w:val="00194B2F"/>
    <w:rsid w:val="001960B5"/>
    <w:rsid w:val="001A04A1"/>
    <w:rsid w:val="001A306B"/>
    <w:rsid w:val="001A5948"/>
    <w:rsid w:val="001A7F3F"/>
    <w:rsid w:val="001B0F56"/>
    <w:rsid w:val="001B19C5"/>
    <w:rsid w:val="001B4167"/>
    <w:rsid w:val="001B4BA9"/>
    <w:rsid w:val="001B6649"/>
    <w:rsid w:val="001C19DF"/>
    <w:rsid w:val="001D0242"/>
    <w:rsid w:val="001D045A"/>
    <w:rsid w:val="001D0F7E"/>
    <w:rsid w:val="001D114D"/>
    <w:rsid w:val="001D69A8"/>
    <w:rsid w:val="001E4A99"/>
    <w:rsid w:val="001E5A46"/>
    <w:rsid w:val="001E6644"/>
    <w:rsid w:val="001F0024"/>
    <w:rsid w:val="00200887"/>
    <w:rsid w:val="00201CB8"/>
    <w:rsid w:val="0021066C"/>
    <w:rsid w:val="002111B4"/>
    <w:rsid w:val="002128D1"/>
    <w:rsid w:val="00222C41"/>
    <w:rsid w:val="00223DEA"/>
    <w:rsid w:val="00225547"/>
    <w:rsid w:val="00225571"/>
    <w:rsid w:val="00225E82"/>
    <w:rsid w:val="002278D2"/>
    <w:rsid w:val="002356A0"/>
    <w:rsid w:val="00242020"/>
    <w:rsid w:val="00242E59"/>
    <w:rsid w:val="002460E4"/>
    <w:rsid w:val="00246909"/>
    <w:rsid w:val="00252A56"/>
    <w:rsid w:val="00262670"/>
    <w:rsid w:val="00263329"/>
    <w:rsid w:val="00263A99"/>
    <w:rsid w:val="00270AE6"/>
    <w:rsid w:val="00280CDE"/>
    <w:rsid w:val="002847AE"/>
    <w:rsid w:val="0028595D"/>
    <w:rsid w:val="00290EF0"/>
    <w:rsid w:val="00291A9F"/>
    <w:rsid w:val="002922DA"/>
    <w:rsid w:val="00292425"/>
    <w:rsid w:val="00292E90"/>
    <w:rsid w:val="002A078F"/>
    <w:rsid w:val="002A094A"/>
    <w:rsid w:val="002A3DCD"/>
    <w:rsid w:val="002A529B"/>
    <w:rsid w:val="002B16E2"/>
    <w:rsid w:val="002B2B75"/>
    <w:rsid w:val="002B4DB1"/>
    <w:rsid w:val="002B5AA2"/>
    <w:rsid w:val="002B6EE5"/>
    <w:rsid w:val="002D0344"/>
    <w:rsid w:val="002D1E01"/>
    <w:rsid w:val="002D3F6E"/>
    <w:rsid w:val="002D68EA"/>
    <w:rsid w:val="002F06F6"/>
    <w:rsid w:val="002F12DF"/>
    <w:rsid w:val="002F4CE8"/>
    <w:rsid w:val="002F4FAE"/>
    <w:rsid w:val="00301E52"/>
    <w:rsid w:val="00304CFF"/>
    <w:rsid w:val="00305995"/>
    <w:rsid w:val="00306BF5"/>
    <w:rsid w:val="0031034D"/>
    <w:rsid w:val="00310DC8"/>
    <w:rsid w:val="003126AF"/>
    <w:rsid w:val="00315819"/>
    <w:rsid w:val="003208DA"/>
    <w:rsid w:val="00320FDB"/>
    <w:rsid w:val="003227BF"/>
    <w:rsid w:val="003313C2"/>
    <w:rsid w:val="00331902"/>
    <w:rsid w:val="00332376"/>
    <w:rsid w:val="00332948"/>
    <w:rsid w:val="00336FA2"/>
    <w:rsid w:val="00340871"/>
    <w:rsid w:val="00344A9C"/>
    <w:rsid w:val="0034530E"/>
    <w:rsid w:val="00345346"/>
    <w:rsid w:val="0034549B"/>
    <w:rsid w:val="0036203C"/>
    <w:rsid w:val="00363B1C"/>
    <w:rsid w:val="003645D4"/>
    <w:rsid w:val="003656C8"/>
    <w:rsid w:val="00365C3A"/>
    <w:rsid w:val="003807BF"/>
    <w:rsid w:val="003832C1"/>
    <w:rsid w:val="00383CEB"/>
    <w:rsid w:val="00384693"/>
    <w:rsid w:val="003869D0"/>
    <w:rsid w:val="00386EE8"/>
    <w:rsid w:val="00392F63"/>
    <w:rsid w:val="003947E0"/>
    <w:rsid w:val="00395813"/>
    <w:rsid w:val="00395D4E"/>
    <w:rsid w:val="003A0ABE"/>
    <w:rsid w:val="003A0B26"/>
    <w:rsid w:val="003A0F3A"/>
    <w:rsid w:val="003A2E6D"/>
    <w:rsid w:val="003A4ADF"/>
    <w:rsid w:val="003A5208"/>
    <w:rsid w:val="003B5BDF"/>
    <w:rsid w:val="003C14B6"/>
    <w:rsid w:val="003C14D9"/>
    <w:rsid w:val="003C77EB"/>
    <w:rsid w:val="003D111E"/>
    <w:rsid w:val="003D23EC"/>
    <w:rsid w:val="003D2DCF"/>
    <w:rsid w:val="003D58F5"/>
    <w:rsid w:val="003E057C"/>
    <w:rsid w:val="003E4C92"/>
    <w:rsid w:val="003E4D38"/>
    <w:rsid w:val="003E5A89"/>
    <w:rsid w:val="003E6AC6"/>
    <w:rsid w:val="003E71B6"/>
    <w:rsid w:val="003F08A6"/>
    <w:rsid w:val="003F19B6"/>
    <w:rsid w:val="003F3298"/>
    <w:rsid w:val="003F4008"/>
    <w:rsid w:val="003F4BCB"/>
    <w:rsid w:val="003F5FA2"/>
    <w:rsid w:val="0040084B"/>
    <w:rsid w:val="00405DF3"/>
    <w:rsid w:val="00406335"/>
    <w:rsid w:val="00406AA0"/>
    <w:rsid w:val="00406B7B"/>
    <w:rsid w:val="00407333"/>
    <w:rsid w:val="00411974"/>
    <w:rsid w:val="00412BD2"/>
    <w:rsid w:val="00414696"/>
    <w:rsid w:val="00416BC8"/>
    <w:rsid w:val="0042408F"/>
    <w:rsid w:val="004262D0"/>
    <w:rsid w:val="00426B62"/>
    <w:rsid w:val="00432983"/>
    <w:rsid w:val="00433869"/>
    <w:rsid w:val="00434156"/>
    <w:rsid w:val="00434C46"/>
    <w:rsid w:val="004375C4"/>
    <w:rsid w:val="00440411"/>
    <w:rsid w:val="00452037"/>
    <w:rsid w:val="004529F9"/>
    <w:rsid w:val="00456546"/>
    <w:rsid w:val="00456F2E"/>
    <w:rsid w:val="004627CA"/>
    <w:rsid w:val="004657B3"/>
    <w:rsid w:val="00467AFA"/>
    <w:rsid w:val="004707FB"/>
    <w:rsid w:val="00471451"/>
    <w:rsid w:val="00473484"/>
    <w:rsid w:val="00473495"/>
    <w:rsid w:val="00473810"/>
    <w:rsid w:val="004752ED"/>
    <w:rsid w:val="00476B1F"/>
    <w:rsid w:val="00480C5D"/>
    <w:rsid w:val="00482CA8"/>
    <w:rsid w:val="00485816"/>
    <w:rsid w:val="00486903"/>
    <w:rsid w:val="004869AA"/>
    <w:rsid w:val="00491A87"/>
    <w:rsid w:val="00492326"/>
    <w:rsid w:val="00494867"/>
    <w:rsid w:val="004A0589"/>
    <w:rsid w:val="004A72BD"/>
    <w:rsid w:val="004B2050"/>
    <w:rsid w:val="004C03AB"/>
    <w:rsid w:val="004C19E6"/>
    <w:rsid w:val="004C34F8"/>
    <w:rsid w:val="004C3633"/>
    <w:rsid w:val="004C6A62"/>
    <w:rsid w:val="004C79D1"/>
    <w:rsid w:val="004D76F2"/>
    <w:rsid w:val="004E4CAA"/>
    <w:rsid w:val="004E6C18"/>
    <w:rsid w:val="004F1F25"/>
    <w:rsid w:val="004F2E93"/>
    <w:rsid w:val="004F5C24"/>
    <w:rsid w:val="00500A51"/>
    <w:rsid w:val="00501FCA"/>
    <w:rsid w:val="00504AE8"/>
    <w:rsid w:val="00504FBD"/>
    <w:rsid w:val="0050663C"/>
    <w:rsid w:val="005204ED"/>
    <w:rsid w:val="0052264B"/>
    <w:rsid w:val="00531CB5"/>
    <w:rsid w:val="0053626C"/>
    <w:rsid w:val="00541707"/>
    <w:rsid w:val="005419C8"/>
    <w:rsid w:val="005436DD"/>
    <w:rsid w:val="00545547"/>
    <w:rsid w:val="005500CA"/>
    <w:rsid w:val="005503D2"/>
    <w:rsid w:val="00550F54"/>
    <w:rsid w:val="00555A70"/>
    <w:rsid w:val="00556646"/>
    <w:rsid w:val="005605BF"/>
    <w:rsid w:val="00562433"/>
    <w:rsid w:val="0056341B"/>
    <w:rsid w:val="00563BCE"/>
    <w:rsid w:val="00565517"/>
    <w:rsid w:val="00566BB0"/>
    <w:rsid w:val="00567BFD"/>
    <w:rsid w:val="005865AB"/>
    <w:rsid w:val="00594C48"/>
    <w:rsid w:val="0059767D"/>
    <w:rsid w:val="00597888"/>
    <w:rsid w:val="005A0663"/>
    <w:rsid w:val="005A175C"/>
    <w:rsid w:val="005A3AAB"/>
    <w:rsid w:val="005A4C73"/>
    <w:rsid w:val="005A540B"/>
    <w:rsid w:val="005A6D80"/>
    <w:rsid w:val="005A7D8F"/>
    <w:rsid w:val="005B2525"/>
    <w:rsid w:val="005C1E64"/>
    <w:rsid w:val="005C22B9"/>
    <w:rsid w:val="005C2901"/>
    <w:rsid w:val="005C2D89"/>
    <w:rsid w:val="005D0E93"/>
    <w:rsid w:val="005E53CF"/>
    <w:rsid w:val="005F7580"/>
    <w:rsid w:val="0060186B"/>
    <w:rsid w:val="006024F6"/>
    <w:rsid w:val="0060285F"/>
    <w:rsid w:val="006032CA"/>
    <w:rsid w:val="00603E83"/>
    <w:rsid w:val="00606EB3"/>
    <w:rsid w:val="0061181A"/>
    <w:rsid w:val="006129E5"/>
    <w:rsid w:val="00621487"/>
    <w:rsid w:val="006245F3"/>
    <w:rsid w:val="006249D7"/>
    <w:rsid w:val="00624C64"/>
    <w:rsid w:val="00627378"/>
    <w:rsid w:val="006308FF"/>
    <w:rsid w:val="006311A4"/>
    <w:rsid w:val="00641C4D"/>
    <w:rsid w:val="00643A55"/>
    <w:rsid w:val="00646A01"/>
    <w:rsid w:val="0065140C"/>
    <w:rsid w:val="0065350F"/>
    <w:rsid w:val="006627E9"/>
    <w:rsid w:val="00662824"/>
    <w:rsid w:val="0066298A"/>
    <w:rsid w:val="00666479"/>
    <w:rsid w:val="00670D95"/>
    <w:rsid w:val="00672B9B"/>
    <w:rsid w:val="006737C5"/>
    <w:rsid w:val="0068013B"/>
    <w:rsid w:val="00680813"/>
    <w:rsid w:val="00680D82"/>
    <w:rsid w:val="00681173"/>
    <w:rsid w:val="00682B80"/>
    <w:rsid w:val="0068469A"/>
    <w:rsid w:val="006850FD"/>
    <w:rsid w:val="00690470"/>
    <w:rsid w:val="00695CE3"/>
    <w:rsid w:val="006A01C0"/>
    <w:rsid w:val="006A4188"/>
    <w:rsid w:val="006A5143"/>
    <w:rsid w:val="006A61EF"/>
    <w:rsid w:val="006A6FD5"/>
    <w:rsid w:val="006B3385"/>
    <w:rsid w:val="006B50BE"/>
    <w:rsid w:val="006B5931"/>
    <w:rsid w:val="006C138E"/>
    <w:rsid w:val="006C20F7"/>
    <w:rsid w:val="006C2985"/>
    <w:rsid w:val="006C37D3"/>
    <w:rsid w:val="006C6B37"/>
    <w:rsid w:val="006D228F"/>
    <w:rsid w:val="006D7B49"/>
    <w:rsid w:val="006E1C55"/>
    <w:rsid w:val="006E4940"/>
    <w:rsid w:val="006E73B2"/>
    <w:rsid w:val="006F424E"/>
    <w:rsid w:val="006F534C"/>
    <w:rsid w:val="006F5434"/>
    <w:rsid w:val="006F5CE9"/>
    <w:rsid w:val="007031F2"/>
    <w:rsid w:val="00704AB0"/>
    <w:rsid w:val="00716298"/>
    <w:rsid w:val="00717A84"/>
    <w:rsid w:val="007208C4"/>
    <w:rsid w:val="00727230"/>
    <w:rsid w:val="00727253"/>
    <w:rsid w:val="007324C9"/>
    <w:rsid w:val="007372AF"/>
    <w:rsid w:val="007454B0"/>
    <w:rsid w:val="00751355"/>
    <w:rsid w:val="00754436"/>
    <w:rsid w:val="00754459"/>
    <w:rsid w:val="007565E2"/>
    <w:rsid w:val="007620BB"/>
    <w:rsid w:val="00765305"/>
    <w:rsid w:val="00766FB5"/>
    <w:rsid w:val="00770148"/>
    <w:rsid w:val="00770F23"/>
    <w:rsid w:val="00771D63"/>
    <w:rsid w:val="00771EC2"/>
    <w:rsid w:val="0077505F"/>
    <w:rsid w:val="00776694"/>
    <w:rsid w:val="00776EB8"/>
    <w:rsid w:val="00782893"/>
    <w:rsid w:val="007833D2"/>
    <w:rsid w:val="007837A6"/>
    <w:rsid w:val="0078403E"/>
    <w:rsid w:val="007920B2"/>
    <w:rsid w:val="00794B45"/>
    <w:rsid w:val="007A26C9"/>
    <w:rsid w:val="007A4EE2"/>
    <w:rsid w:val="007A6E5D"/>
    <w:rsid w:val="007A7B65"/>
    <w:rsid w:val="007A7C29"/>
    <w:rsid w:val="007A7DAE"/>
    <w:rsid w:val="007B125E"/>
    <w:rsid w:val="007B4DD3"/>
    <w:rsid w:val="007B5852"/>
    <w:rsid w:val="007B619C"/>
    <w:rsid w:val="007C0B8B"/>
    <w:rsid w:val="007C6FEF"/>
    <w:rsid w:val="007C7557"/>
    <w:rsid w:val="007D1E06"/>
    <w:rsid w:val="007D7AB4"/>
    <w:rsid w:val="007E30D5"/>
    <w:rsid w:val="007F0C5F"/>
    <w:rsid w:val="007F7E7B"/>
    <w:rsid w:val="00800D86"/>
    <w:rsid w:val="00803082"/>
    <w:rsid w:val="008037FE"/>
    <w:rsid w:val="00804656"/>
    <w:rsid w:val="008072D0"/>
    <w:rsid w:val="00811FFD"/>
    <w:rsid w:val="008121CC"/>
    <w:rsid w:val="008261AA"/>
    <w:rsid w:val="00826DD1"/>
    <w:rsid w:val="00832178"/>
    <w:rsid w:val="008347B8"/>
    <w:rsid w:val="00841218"/>
    <w:rsid w:val="008427C5"/>
    <w:rsid w:val="00843F0C"/>
    <w:rsid w:val="00847CEE"/>
    <w:rsid w:val="0086207B"/>
    <w:rsid w:val="008625C3"/>
    <w:rsid w:val="00864CD2"/>
    <w:rsid w:val="008810DF"/>
    <w:rsid w:val="00883B04"/>
    <w:rsid w:val="00886D58"/>
    <w:rsid w:val="00887B87"/>
    <w:rsid w:val="00890A26"/>
    <w:rsid w:val="0089252F"/>
    <w:rsid w:val="008970E8"/>
    <w:rsid w:val="0089719A"/>
    <w:rsid w:val="008A1504"/>
    <w:rsid w:val="008B05BD"/>
    <w:rsid w:val="008B6738"/>
    <w:rsid w:val="008B7A19"/>
    <w:rsid w:val="008B7BCD"/>
    <w:rsid w:val="008C0546"/>
    <w:rsid w:val="008C0E09"/>
    <w:rsid w:val="008C3530"/>
    <w:rsid w:val="008C5BD4"/>
    <w:rsid w:val="008D6C5A"/>
    <w:rsid w:val="008E0CBE"/>
    <w:rsid w:val="008E2532"/>
    <w:rsid w:val="008E538F"/>
    <w:rsid w:val="008E6AC8"/>
    <w:rsid w:val="008F1356"/>
    <w:rsid w:val="008F4EA4"/>
    <w:rsid w:val="00911A0F"/>
    <w:rsid w:val="00912A7E"/>
    <w:rsid w:val="009160DE"/>
    <w:rsid w:val="009165E6"/>
    <w:rsid w:val="00920E55"/>
    <w:rsid w:val="00922093"/>
    <w:rsid w:val="009264F9"/>
    <w:rsid w:val="00930859"/>
    <w:rsid w:val="009315D6"/>
    <w:rsid w:val="0093229A"/>
    <w:rsid w:val="009322F0"/>
    <w:rsid w:val="00942584"/>
    <w:rsid w:val="0094261F"/>
    <w:rsid w:val="00944D9F"/>
    <w:rsid w:val="0094531E"/>
    <w:rsid w:val="009462D9"/>
    <w:rsid w:val="009512D6"/>
    <w:rsid w:val="00952D83"/>
    <w:rsid w:val="00955689"/>
    <w:rsid w:val="00957FE4"/>
    <w:rsid w:val="00961C37"/>
    <w:rsid w:val="009631B7"/>
    <w:rsid w:val="0096339A"/>
    <w:rsid w:val="00963CB9"/>
    <w:rsid w:val="009655BA"/>
    <w:rsid w:val="00973403"/>
    <w:rsid w:val="0097364D"/>
    <w:rsid w:val="009743DB"/>
    <w:rsid w:val="00975DFF"/>
    <w:rsid w:val="00981621"/>
    <w:rsid w:val="0098189E"/>
    <w:rsid w:val="00981E73"/>
    <w:rsid w:val="0098368D"/>
    <w:rsid w:val="009932A1"/>
    <w:rsid w:val="00993342"/>
    <w:rsid w:val="009A0B4A"/>
    <w:rsid w:val="009B1583"/>
    <w:rsid w:val="009B3F05"/>
    <w:rsid w:val="009B7064"/>
    <w:rsid w:val="009C01E8"/>
    <w:rsid w:val="009C54AA"/>
    <w:rsid w:val="009C72E4"/>
    <w:rsid w:val="009D1485"/>
    <w:rsid w:val="009D3242"/>
    <w:rsid w:val="009E22AB"/>
    <w:rsid w:val="009E4D67"/>
    <w:rsid w:val="009E5BA2"/>
    <w:rsid w:val="009E7EA2"/>
    <w:rsid w:val="009F566D"/>
    <w:rsid w:val="009F6746"/>
    <w:rsid w:val="009F7ED8"/>
    <w:rsid w:val="00A03044"/>
    <w:rsid w:val="00A0547C"/>
    <w:rsid w:val="00A06F21"/>
    <w:rsid w:val="00A106DE"/>
    <w:rsid w:val="00A11339"/>
    <w:rsid w:val="00A208AD"/>
    <w:rsid w:val="00A25103"/>
    <w:rsid w:val="00A2715B"/>
    <w:rsid w:val="00A30582"/>
    <w:rsid w:val="00A345D0"/>
    <w:rsid w:val="00A34ED5"/>
    <w:rsid w:val="00A36F73"/>
    <w:rsid w:val="00A37384"/>
    <w:rsid w:val="00A37EDB"/>
    <w:rsid w:val="00A40DCB"/>
    <w:rsid w:val="00A4139F"/>
    <w:rsid w:val="00A4570F"/>
    <w:rsid w:val="00A50639"/>
    <w:rsid w:val="00A52C8F"/>
    <w:rsid w:val="00A53FDD"/>
    <w:rsid w:val="00A602CA"/>
    <w:rsid w:val="00A62785"/>
    <w:rsid w:val="00A6702E"/>
    <w:rsid w:val="00A709C0"/>
    <w:rsid w:val="00A7422A"/>
    <w:rsid w:val="00A760FC"/>
    <w:rsid w:val="00A777E4"/>
    <w:rsid w:val="00A80308"/>
    <w:rsid w:val="00A81B3B"/>
    <w:rsid w:val="00A834C2"/>
    <w:rsid w:val="00A87251"/>
    <w:rsid w:val="00A902F9"/>
    <w:rsid w:val="00A91F47"/>
    <w:rsid w:val="00A92255"/>
    <w:rsid w:val="00A97FA8"/>
    <w:rsid w:val="00AA0E5C"/>
    <w:rsid w:val="00AA4D3E"/>
    <w:rsid w:val="00AA51FE"/>
    <w:rsid w:val="00AB4B1E"/>
    <w:rsid w:val="00AB5D5F"/>
    <w:rsid w:val="00AC0382"/>
    <w:rsid w:val="00AC7826"/>
    <w:rsid w:val="00AD5F2A"/>
    <w:rsid w:val="00AD6363"/>
    <w:rsid w:val="00AE522B"/>
    <w:rsid w:val="00AF1CE7"/>
    <w:rsid w:val="00AF6218"/>
    <w:rsid w:val="00AF6721"/>
    <w:rsid w:val="00AF6A63"/>
    <w:rsid w:val="00AF6ADE"/>
    <w:rsid w:val="00B00632"/>
    <w:rsid w:val="00B04137"/>
    <w:rsid w:val="00B07701"/>
    <w:rsid w:val="00B11202"/>
    <w:rsid w:val="00B137FA"/>
    <w:rsid w:val="00B23833"/>
    <w:rsid w:val="00B3017F"/>
    <w:rsid w:val="00B32E5C"/>
    <w:rsid w:val="00B332AB"/>
    <w:rsid w:val="00B47D96"/>
    <w:rsid w:val="00B5673F"/>
    <w:rsid w:val="00B56ABB"/>
    <w:rsid w:val="00B653A5"/>
    <w:rsid w:val="00B7268F"/>
    <w:rsid w:val="00B7605E"/>
    <w:rsid w:val="00B76707"/>
    <w:rsid w:val="00B76D05"/>
    <w:rsid w:val="00B86834"/>
    <w:rsid w:val="00BA0058"/>
    <w:rsid w:val="00BB1CEC"/>
    <w:rsid w:val="00BB2366"/>
    <w:rsid w:val="00BB2D8A"/>
    <w:rsid w:val="00BB3F96"/>
    <w:rsid w:val="00BB41A4"/>
    <w:rsid w:val="00BB600C"/>
    <w:rsid w:val="00BB63BF"/>
    <w:rsid w:val="00BB68B5"/>
    <w:rsid w:val="00BB7089"/>
    <w:rsid w:val="00BC3279"/>
    <w:rsid w:val="00BC3778"/>
    <w:rsid w:val="00BC3A1F"/>
    <w:rsid w:val="00BC76AB"/>
    <w:rsid w:val="00BD0320"/>
    <w:rsid w:val="00BD44DD"/>
    <w:rsid w:val="00BD4DC1"/>
    <w:rsid w:val="00BD62FC"/>
    <w:rsid w:val="00BE0A4E"/>
    <w:rsid w:val="00BE52F8"/>
    <w:rsid w:val="00BE55EC"/>
    <w:rsid w:val="00BF0984"/>
    <w:rsid w:val="00BF3AC9"/>
    <w:rsid w:val="00BF6DD8"/>
    <w:rsid w:val="00BF72BE"/>
    <w:rsid w:val="00C01B53"/>
    <w:rsid w:val="00C04564"/>
    <w:rsid w:val="00C04918"/>
    <w:rsid w:val="00C06046"/>
    <w:rsid w:val="00C122FB"/>
    <w:rsid w:val="00C170F1"/>
    <w:rsid w:val="00C22985"/>
    <w:rsid w:val="00C24E60"/>
    <w:rsid w:val="00C316EB"/>
    <w:rsid w:val="00C32726"/>
    <w:rsid w:val="00C35452"/>
    <w:rsid w:val="00C36EC2"/>
    <w:rsid w:val="00C37EE4"/>
    <w:rsid w:val="00C40198"/>
    <w:rsid w:val="00C4135A"/>
    <w:rsid w:val="00C55803"/>
    <w:rsid w:val="00C6364A"/>
    <w:rsid w:val="00C644CD"/>
    <w:rsid w:val="00C65CC5"/>
    <w:rsid w:val="00C74913"/>
    <w:rsid w:val="00C74F28"/>
    <w:rsid w:val="00C76053"/>
    <w:rsid w:val="00C76551"/>
    <w:rsid w:val="00C800B2"/>
    <w:rsid w:val="00C83B24"/>
    <w:rsid w:val="00C93E77"/>
    <w:rsid w:val="00C95256"/>
    <w:rsid w:val="00C969B6"/>
    <w:rsid w:val="00C96CB3"/>
    <w:rsid w:val="00C96EA6"/>
    <w:rsid w:val="00C97D3E"/>
    <w:rsid w:val="00CA0718"/>
    <w:rsid w:val="00CA5AE5"/>
    <w:rsid w:val="00CB6DA1"/>
    <w:rsid w:val="00CC58A4"/>
    <w:rsid w:val="00CC5A9C"/>
    <w:rsid w:val="00CC7272"/>
    <w:rsid w:val="00CC756B"/>
    <w:rsid w:val="00CC79D7"/>
    <w:rsid w:val="00CD003F"/>
    <w:rsid w:val="00CD09C7"/>
    <w:rsid w:val="00CD35E2"/>
    <w:rsid w:val="00CD448A"/>
    <w:rsid w:val="00CE01FF"/>
    <w:rsid w:val="00CE4FAA"/>
    <w:rsid w:val="00CE60F4"/>
    <w:rsid w:val="00CF054C"/>
    <w:rsid w:val="00CF7FED"/>
    <w:rsid w:val="00D005D7"/>
    <w:rsid w:val="00D026AE"/>
    <w:rsid w:val="00D03627"/>
    <w:rsid w:val="00D12A68"/>
    <w:rsid w:val="00D167E6"/>
    <w:rsid w:val="00D24F43"/>
    <w:rsid w:val="00D32198"/>
    <w:rsid w:val="00D330FC"/>
    <w:rsid w:val="00D4594D"/>
    <w:rsid w:val="00D46F25"/>
    <w:rsid w:val="00D511BD"/>
    <w:rsid w:val="00D51719"/>
    <w:rsid w:val="00D5181A"/>
    <w:rsid w:val="00D55596"/>
    <w:rsid w:val="00D563BF"/>
    <w:rsid w:val="00D62272"/>
    <w:rsid w:val="00D63912"/>
    <w:rsid w:val="00D65DDD"/>
    <w:rsid w:val="00D73502"/>
    <w:rsid w:val="00D75E33"/>
    <w:rsid w:val="00D81ABD"/>
    <w:rsid w:val="00D82591"/>
    <w:rsid w:val="00D84193"/>
    <w:rsid w:val="00D85164"/>
    <w:rsid w:val="00D92914"/>
    <w:rsid w:val="00D93F88"/>
    <w:rsid w:val="00DA4537"/>
    <w:rsid w:val="00DA51D8"/>
    <w:rsid w:val="00DA6A7B"/>
    <w:rsid w:val="00DB2B13"/>
    <w:rsid w:val="00DB34D8"/>
    <w:rsid w:val="00DB412C"/>
    <w:rsid w:val="00DB7367"/>
    <w:rsid w:val="00DC14B1"/>
    <w:rsid w:val="00DC53C3"/>
    <w:rsid w:val="00DC61B4"/>
    <w:rsid w:val="00DD290B"/>
    <w:rsid w:val="00DD560C"/>
    <w:rsid w:val="00DE16EE"/>
    <w:rsid w:val="00DE2087"/>
    <w:rsid w:val="00DE2824"/>
    <w:rsid w:val="00DE7C39"/>
    <w:rsid w:val="00DF0782"/>
    <w:rsid w:val="00DF650B"/>
    <w:rsid w:val="00E006C7"/>
    <w:rsid w:val="00E00DE5"/>
    <w:rsid w:val="00E02A53"/>
    <w:rsid w:val="00E110F8"/>
    <w:rsid w:val="00E14E29"/>
    <w:rsid w:val="00E15786"/>
    <w:rsid w:val="00E157CC"/>
    <w:rsid w:val="00E21118"/>
    <w:rsid w:val="00E21336"/>
    <w:rsid w:val="00E254E7"/>
    <w:rsid w:val="00E2622D"/>
    <w:rsid w:val="00E26F8E"/>
    <w:rsid w:val="00E30BB5"/>
    <w:rsid w:val="00E3245F"/>
    <w:rsid w:val="00E370B7"/>
    <w:rsid w:val="00E431CD"/>
    <w:rsid w:val="00E437A5"/>
    <w:rsid w:val="00E45391"/>
    <w:rsid w:val="00E46936"/>
    <w:rsid w:val="00E46D35"/>
    <w:rsid w:val="00E50655"/>
    <w:rsid w:val="00E523A1"/>
    <w:rsid w:val="00E53127"/>
    <w:rsid w:val="00E53235"/>
    <w:rsid w:val="00E55072"/>
    <w:rsid w:val="00E56E06"/>
    <w:rsid w:val="00E600BB"/>
    <w:rsid w:val="00E61D30"/>
    <w:rsid w:val="00E630F1"/>
    <w:rsid w:val="00E63CB7"/>
    <w:rsid w:val="00E64510"/>
    <w:rsid w:val="00E7287F"/>
    <w:rsid w:val="00E72BDC"/>
    <w:rsid w:val="00E72F68"/>
    <w:rsid w:val="00E83A65"/>
    <w:rsid w:val="00E90D2E"/>
    <w:rsid w:val="00E95C12"/>
    <w:rsid w:val="00EA3D3F"/>
    <w:rsid w:val="00EA3FFB"/>
    <w:rsid w:val="00EA523E"/>
    <w:rsid w:val="00EA7D84"/>
    <w:rsid w:val="00EB1F3C"/>
    <w:rsid w:val="00EB45D1"/>
    <w:rsid w:val="00EC00EE"/>
    <w:rsid w:val="00EC082B"/>
    <w:rsid w:val="00EC1E1C"/>
    <w:rsid w:val="00EC2B00"/>
    <w:rsid w:val="00EC2FF9"/>
    <w:rsid w:val="00EC4188"/>
    <w:rsid w:val="00ED3298"/>
    <w:rsid w:val="00ED4382"/>
    <w:rsid w:val="00ED45EB"/>
    <w:rsid w:val="00ED7538"/>
    <w:rsid w:val="00EE0DB3"/>
    <w:rsid w:val="00EE27A1"/>
    <w:rsid w:val="00EE28CD"/>
    <w:rsid w:val="00EF183C"/>
    <w:rsid w:val="00EF2F5E"/>
    <w:rsid w:val="00EF4569"/>
    <w:rsid w:val="00F03A11"/>
    <w:rsid w:val="00F0575B"/>
    <w:rsid w:val="00F14382"/>
    <w:rsid w:val="00F145F5"/>
    <w:rsid w:val="00F20B95"/>
    <w:rsid w:val="00F21C13"/>
    <w:rsid w:val="00F2446A"/>
    <w:rsid w:val="00F263B0"/>
    <w:rsid w:val="00F27A80"/>
    <w:rsid w:val="00F328FC"/>
    <w:rsid w:val="00F476FE"/>
    <w:rsid w:val="00F51A35"/>
    <w:rsid w:val="00F543F8"/>
    <w:rsid w:val="00F54D3A"/>
    <w:rsid w:val="00F622C2"/>
    <w:rsid w:val="00F63B11"/>
    <w:rsid w:val="00F6526A"/>
    <w:rsid w:val="00F740C9"/>
    <w:rsid w:val="00F85FAD"/>
    <w:rsid w:val="00F910B9"/>
    <w:rsid w:val="00F91C11"/>
    <w:rsid w:val="00F94952"/>
    <w:rsid w:val="00FA18CD"/>
    <w:rsid w:val="00FA2D1E"/>
    <w:rsid w:val="00FA3EE0"/>
    <w:rsid w:val="00FA6CAE"/>
    <w:rsid w:val="00FA6EA1"/>
    <w:rsid w:val="00FB4C12"/>
    <w:rsid w:val="00FC158E"/>
    <w:rsid w:val="00FC1625"/>
    <w:rsid w:val="00FC2E08"/>
    <w:rsid w:val="00FC5905"/>
    <w:rsid w:val="00FD1807"/>
    <w:rsid w:val="00FD525C"/>
    <w:rsid w:val="00FE057C"/>
    <w:rsid w:val="00FE2925"/>
    <w:rsid w:val="00FE548F"/>
    <w:rsid w:val="00FE66D9"/>
    <w:rsid w:val="00FF0D48"/>
    <w:rsid w:val="00FF45A7"/>
    <w:rsid w:val="00FF4CA5"/>
    <w:rsid w:val="00FF587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3623"/>
  <w15:docId w15:val="{42C8F499-E192-4B9C-846A-833EE60C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04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49A"/>
  </w:style>
  <w:style w:type="paragraph" w:styleId="Footer">
    <w:name w:val="footer"/>
    <w:basedOn w:val="Normal"/>
    <w:link w:val="FooterChar"/>
    <w:uiPriority w:val="99"/>
    <w:unhideWhenUsed/>
    <w:rsid w:val="00104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49A"/>
  </w:style>
  <w:style w:type="paragraph" w:styleId="FootnoteText">
    <w:name w:val="footnote text"/>
    <w:basedOn w:val="Normal"/>
    <w:link w:val="FootnoteTextChar"/>
    <w:uiPriority w:val="99"/>
    <w:unhideWhenUsed/>
    <w:rsid w:val="0005417D"/>
    <w:pPr>
      <w:spacing w:after="0" w:line="240" w:lineRule="auto"/>
    </w:pPr>
    <w:rPr>
      <w:sz w:val="20"/>
      <w:szCs w:val="20"/>
    </w:rPr>
  </w:style>
  <w:style w:type="character" w:customStyle="1" w:styleId="FootnoteTextChar">
    <w:name w:val="Footnote Text Char"/>
    <w:basedOn w:val="DefaultParagraphFont"/>
    <w:link w:val="FootnoteText"/>
    <w:uiPriority w:val="99"/>
    <w:rsid w:val="0005417D"/>
    <w:rPr>
      <w:sz w:val="20"/>
      <w:szCs w:val="20"/>
    </w:rPr>
  </w:style>
  <w:style w:type="character" w:styleId="FootnoteReference">
    <w:name w:val="footnote reference"/>
    <w:basedOn w:val="DefaultParagraphFont"/>
    <w:uiPriority w:val="99"/>
    <w:semiHidden/>
    <w:unhideWhenUsed/>
    <w:rsid w:val="0005417D"/>
    <w:rPr>
      <w:vertAlign w:val="superscript"/>
    </w:rPr>
  </w:style>
  <w:style w:type="table" w:styleId="TableGrid">
    <w:name w:val="Table Grid"/>
    <w:basedOn w:val="TableNormal"/>
    <w:uiPriority w:val="39"/>
    <w:rsid w:val="001D0242"/>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66F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6FB5"/>
    <w:rPr>
      <w:sz w:val="20"/>
      <w:szCs w:val="20"/>
    </w:rPr>
  </w:style>
  <w:style w:type="character" w:styleId="EndnoteReference">
    <w:name w:val="endnote reference"/>
    <w:basedOn w:val="DefaultParagraphFont"/>
    <w:uiPriority w:val="99"/>
    <w:semiHidden/>
    <w:unhideWhenUsed/>
    <w:rsid w:val="00766FB5"/>
    <w:rPr>
      <w:vertAlign w:val="superscript"/>
    </w:rPr>
  </w:style>
  <w:style w:type="character" w:customStyle="1" w:styleId="Heading1Char">
    <w:name w:val="Heading 1 Char"/>
    <w:basedOn w:val="DefaultParagraphFont"/>
    <w:link w:val="Heading1"/>
    <w:uiPriority w:val="9"/>
    <w:rsid w:val="0080465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232A4"/>
    <w:rPr>
      <w:sz w:val="16"/>
      <w:szCs w:val="16"/>
    </w:rPr>
  </w:style>
  <w:style w:type="paragraph" w:styleId="CommentText">
    <w:name w:val="annotation text"/>
    <w:basedOn w:val="Normal"/>
    <w:link w:val="CommentTextChar"/>
    <w:uiPriority w:val="99"/>
    <w:semiHidden/>
    <w:unhideWhenUsed/>
    <w:rsid w:val="000232A4"/>
    <w:pPr>
      <w:spacing w:line="240" w:lineRule="auto"/>
    </w:pPr>
    <w:rPr>
      <w:sz w:val="20"/>
      <w:szCs w:val="20"/>
    </w:rPr>
  </w:style>
  <w:style w:type="character" w:customStyle="1" w:styleId="CommentTextChar">
    <w:name w:val="Comment Text Char"/>
    <w:basedOn w:val="DefaultParagraphFont"/>
    <w:link w:val="CommentText"/>
    <w:uiPriority w:val="99"/>
    <w:semiHidden/>
    <w:rsid w:val="000232A4"/>
    <w:rPr>
      <w:sz w:val="20"/>
      <w:szCs w:val="20"/>
    </w:rPr>
  </w:style>
  <w:style w:type="paragraph" w:styleId="CommentSubject">
    <w:name w:val="annotation subject"/>
    <w:basedOn w:val="CommentText"/>
    <w:next w:val="CommentText"/>
    <w:link w:val="CommentSubjectChar"/>
    <w:uiPriority w:val="99"/>
    <w:semiHidden/>
    <w:unhideWhenUsed/>
    <w:rsid w:val="000232A4"/>
    <w:rPr>
      <w:b/>
      <w:bCs/>
    </w:rPr>
  </w:style>
  <w:style w:type="character" w:customStyle="1" w:styleId="CommentSubjectChar">
    <w:name w:val="Comment Subject Char"/>
    <w:basedOn w:val="CommentTextChar"/>
    <w:link w:val="CommentSubject"/>
    <w:uiPriority w:val="99"/>
    <w:semiHidden/>
    <w:rsid w:val="000232A4"/>
    <w:rPr>
      <w:b/>
      <w:bCs/>
      <w:sz w:val="20"/>
      <w:szCs w:val="20"/>
    </w:rPr>
  </w:style>
  <w:style w:type="paragraph" w:styleId="BalloonText">
    <w:name w:val="Balloon Text"/>
    <w:basedOn w:val="Normal"/>
    <w:link w:val="BalloonTextChar"/>
    <w:uiPriority w:val="99"/>
    <w:semiHidden/>
    <w:unhideWhenUsed/>
    <w:rsid w:val="00023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2A4"/>
    <w:rPr>
      <w:rFonts w:ascii="Tahoma" w:hAnsi="Tahoma" w:cs="Tahoma"/>
      <w:sz w:val="16"/>
      <w:szCs w:val="16"/>
    </w:rPr>
  </w:style>
  <w:style w:type="paragraph" w:styleId="ListParagraph">
    <w:name w:val="List Paragraph"/>
    <w:basedOn w:val="Normal"/>
    <w:uiPriority w:val="34"/>
    <w:qFormat/>
    <w:rsid w:val="00E46D35"/>
    <w:pPr>
      <w:ind w:left="720"/>
      <w:contextualSpacing/>
    </w:pPr>
  </w:style>
  <w:style w:type="character" w:styleId="Hyperlink">
    <w:name w:val="Hyperlink"/>
    <w:basedOn w:val="DefaultParagraphFont"/>
    <w:uiPriority w:val="99"/>
    <w:unhideWhenUsed/>
    <w:rsid w:val="00114545"/>
    <w:rPr>
      <w:color w:val="0000FF" w:themeColor="hyperlink"/>
      <w:u w:val="single"/>
    </w:rPr>
  </w:style>
  <w:style w:type="character" w:styleId="Strong">
    <w:name w:val="Strong"/>
    <w:basedOn w:val="DefaultParagraphFont"/>
    <w:uiPriority w:val="22"/>
    <w:qFormat/>
    <w:rsid w:val="000C4009"/>
    <w:rPr>
      <w:b/>
      <w:bCs/>
    </w:rPr>
  </w:style>
  <w:style w:type="paragraph" w:styleId="NoSpacing">
    <w:name w:val="No Spacing"/>
    <w:link w:val="NoSpacingChar"/>
    <w:uiPriority w:val="1"/>
    <w:qFormat/>
    <w:rsid w:val="006032CA"/>
    <w:pPr>
      <w:bidi/>
      <w:spacing w:after="0" w:line="240" w:lineRule="auto"/>
    </w:pPr>
  </w:style>
  <w:style w:type="character" w:customStyle="1" w:styleId="NoSpacingChar">
    <w:name w:val="No Spacing Char"/>
    <w:link w:val="NoSpacing"/>
    <w:uiPriority w:val="1"/>
    <w:locked/>
    <w:rsid w:val="00A34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962041">
      <w:bodyDiv w:val="1"/>
      <w:marLeft w:val="0"/>
      <w:marRight w:val="0"/>
      <w:marTop w:val="0"/>
      <w:marBottom w:val="0"/>
      <w:divBdr>
        <w:top w:val="none" w:sz="0" w:space="0" w:color="auto"/>
        <w:left w:val="none" w:sz="0" w:space="0" w:color="auto"/>
        <w:bottom w:val="none" w:sz="0" w:space="0" w:color="auto"/>
        <w:right w:val="none" w:sz="0" w:space="0" w:color="auto"/>
      </w:divBdr>
    </w:div>
    <w:div w:id="1477182468">
      <w:bodyDiv w:val="1"/>
      <w:marLeft w:val="0"/>
      <w:marRight w:val="0"/>
      <w:marTop w:val="0"/>
      <w:marBottom w:val="0"/>
      <w:divBdr>
        <w:top w:val="none" w:sz="0" w:space="0" w:color="auto"/>
        <w:left w:val="none" w:sz="0" w:space="0" w:color="auto"/>
        <w:bottom w:val="none" w:sz="0" w:space="0" w:color="auto"/>
        <w:right w:val="none" w:sz="0" w:space="0" w:color="auto"/>
      </w:divBdr>
    </w:div>
    <w:div w:id="167942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8bagheri@gmail.com" TargetMode="External"/><Relationship Id="rId13" Type="http://schemas.openxmlformats.org/officeDocument/2006/relationships/hyperlink" Target="https://doi.org/10.3109/01674820309074690" TargetMode="External"/><Relationship Id="rId18" Type="http://schemas.openxmlformats.org/officeDocument/2006/relationships/hyperlink" Target="https://doi.org/10.1177/088626051880031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2018bagheri@gmail.com" TargetMode="External"/><Relationship Id="rId7" Type="http://schemas.openxmlformats.org/officeDocument/2006/relationships/endnotes" Target="endnotes.xml"/><Relationship Id="rId12" Type="http://schemas.openxmlformats.org/officeDocument/2006/relationships/hyperlink" Target="https://doi.org/10.1016/j.lingua.2015.01.004" TargetMode="External"/><Relationship Id="rId17" Type="http://schemas.openxmlformats.org/officeDocument/2006/relationships/hyperlink" Target="https://doi.org/10.1016/j.jcps.2014.04.00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207/s15327965pli0901_1" TargetMode="External"/><Relationship Id="rId20" Type="http://schemas.openxmlformats.org/officeDocument/2006/relationships/hyperlink" Target="https://doi.org/10.1016/j.concog.2010.03.0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223891.1990.967405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S0140-6736(05)66778-5" TargetMode="External"/><Relationship Id="rId23" Type="http://schemas.openxmlformats.org/officeDocument/2006/relationships/image" Target="media/image1.PNG"/><Relationship Id="rId28" Type="http://schemas.openxmlformats.org/officeDocument/2006/relationships/footer" Target="footer3.xml"/><Relationship Id="rId10" Type="http://schemas.openxmlformats.org/officeDocument/2006/relationships/hyperlink" Target="https://doi.org/10.1016/j.evolhumbehav.2017.01.001" TargetMode="External"/><Relationship Id="rId19" Type="http://schemas.openxmlformats.org/officeDocument/2006/relationships/hyperlink" Target="https://doi.org/10.3102/0002831209361209" TargetMode="External"/><Relationship Id="rId4" Type="http://schemas.openxmlformats.org/officeDocument/2006/relationships/settings" Target="settings.xml"/><Relationship Id="rId9" Type="http://schemas.openxmlformats.org/officeDocument/2006/relationships/hyperlink" Target="mailto:gh.bagheri95@gmail.com" TargetMode="External"/><Relationship Id="rId14" Type="http://schemas.openxmlformats.org/officeDocument/2006/relationships/hyperlink" Target="https://doi.org/10.1016/j.jenvp.2016.04.009" TargetMode="External"/><Relationship Id="rId22" Type="http://schemas.openxmlformats.org/officeDocument/2006/relationships/hyperlink" Target="mailto:gh.bagheri@gmail.com"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520CF-5A47-4915-A1F9-E271B574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3546</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vahid</dc:creator>
  <cp:lastModifiedBy>Parsa System</cp:lastModifiedBy>
  <cp:revision>6</cp:revision>
  <cp:lastPrinted>2024-08-26T07:26:00Z</cp:lastPrinted>
  <dcterms:created xsi:type="dcterms:W3CDTF">2024-08-26T07:22:00Z</dcterms:created>
  <dcterms:modified xsi:type="dcterms:W3CDTF">2024-08-26T18:28:00Z</dcterms:modified>
</cp:coreProperties>
</file>