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AA393" w14:textId="2347D97E" w:rsidR="000815E4" w:rsidRDefault="005055B0" w:rsidP="000815E4">
      <w:pPr>
        <w:pStyle w:val="NoSpacing"/>
        <w:rPr>
          <w:rtl/>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56DD596" wp14:editId="37F73897">
                <wp:simplePos x="0" y="0"/>
                <wp:positionH relativeFrom="column">
                  <wp:posOffset>10843</wp:posOffset>
                </wp:positionH>
                <wp:positionV relativeFrom="paragraph">
                  <wp:posOffset>66675</wp:posOffset>
                </wp:positionV>
                <wp:extent cx="6293485" cy="1297305"/>
                <wp:effectExtent l="0" t="0" r="12065" b="17145"/>
                <wp:wrapNone/>
                <wp:docPr id="1" name="Group 1"/>
                <wp:cNvGraphicFramePr/>
                <a:graphic xmlns:a="http://schemas.openxmlformats.org/drawingml/2006/main">
                  <a:graphicData uri="http://schemas.microsoft.com/office/word/2010/wordprocessingGroup">
                    <wpg:wgp>
                      <wpg:cNvGrpSpPr/>
                      <wpg:grpSpPr bwMode="auto">
                        <a:xfrm>
                          <a:off x="0" y="0"/>
                          <a:ext cx="6293485" cy="1297305"/>
                          <a:chOff x="0" y="0"/>
                          <a:chExt cx="9911" cy="2043"/>
                        </a:xfrm>
                      </wpg:grpSpPr>
                      <wps:wsp>
                        <wps:cNvPr id="6" name="Text Box 4"/>
                        <wps:cNvSpPr txBox="1">
                          <a:spLocks noChangeArrowheads="1"/>
                        </wps:cNvSpPr>
                        <wps:spPr bwMode="auto">
                          <a:xfrm>
                            <a:off x="0" y="70"/>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A7D5ED" w14:textId="77777777" w:rsidR="00684580" w:rsidRDefault="00684580" w:rsidP="005055B0">
                              <w:pPr>
                                <w:bidi w:val="0"/>
                                <w:rPr>
                                  <w:rFonts w:ascii="Times New Roman" w:hAnsi="Times New Roman" w:cs="Times New Roman"/>
                                  <w:color w:val="000000"/>
                                  <w:sz w:val="16"/>
                                  <w:szCs w:val="16"/>
                                </w:rPr>
                              </w:pPr>
                              <w:r>
                                <w:rPr>
                                  <w:rFonts w:ascii="Times New Roman" w:hAnsi="Times New Roman" w:cs="Times New Roman"/>
                                  <w:color w:val="000000"/>
                                  <w:sz w:val="16"/>
                                  <w:szCs w:val="16"/>
                                </w:rPr>
                                <w:t>DOR:</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7203" y="0"/>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729C0E" w14:textId="77777777" w:rsidR="00684580" w:rsidRDefault="00684580" w:rsidP="005055B0">
                              <w:pPr>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8" name="Straight Connector 8"/>
                        <wps:cNvCnPr>
                          <a:cxnSpLocks/>
                        </wps:cNvCnPr>
                        <wps:spPr bwMode="auto">
                          <a:xfrm>
                            <a:off x="120" y="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0"/>
                        <wps:cNvSpPr>
                          <a:spLocks/>
                        </wps:cNvSpPr>
                        <wps:spPr bwMode="auto">
                          <a:xfrm>
                            <a:off x="0" y="831"/>
                            <a:ext cx="2816" cy="1060"/>
                          </a:xfrm>
                          <a:prstGeom prst="rect">
                            <a:avLst/>
                          </a:prstGeom>
                          <a:solidFill>
                            <a:srgbClr val="FFFFFF"/>
                          </a:solidFill>
                          <a:ln w="25400">
                            <a:solidFill>
                              <a:srgbClr val="FFFFFF"/>
                            </a:solidFill>
                            <a:miter lim="800000"/>
                            <a:headEnd/>
                            <a:tailEnd/>
                          </a:ln>
                        </wps:spPr>
                        <wps:txbx>
                          <w:txbxContent>
                            <w:p w14:paraId="2D312093" w14:textId="77777777" w:rsidR="00614658" w:rsidRPr="0037714B" w:rsidRDefault="00614658" w:rsidP="00614658">
                              <w:pPr>
                                <w:pStyle w:val="NoSpacing"/>
                                <w:jc w:val="center"/>
                                <w:rPr>
                                  <w:rFonts w:asciiTheme="majorBidi" w:hAnsiTheme="majorBidi" w:cstheme="majorBidi"/>
                                  <w:sz w:val="16"/>
                                  <w:szCs w:val="16"/>
                                </w:rPr>
                              </w:pPr>
                              <w:r w:rsidRPr="0037714B">
                                <w:rPr>
                                  <w:rFonts w:asciiTheme="majorBidi" w:hAnsiTheme="majorBidi" w:cstheme="majorBidi"/>
                                  <w:sz w:val="16"/>
                                  <w:szCs w:val="16"/>
                                </w:rPr>
                                <w:t>Wom</w:t>
                              </w:r>
                              <w:r>
                                <w:rPr>
                                  <w:rFonts w:asciiTheme="majorBidi" w:hAnsiTheme="majorBidi" w:cstheme="majorBidi"/>
                                  <w:sz w:val="16"/>
                                  <w:szCs w:val="16"/>
                                </w:rPr>
                                <w:t>e</w:t>
                              </w:r>
                              <w:r w:rsidRPr="0037714B">
                                <w:rPr>
                                  <w:rFonts w:asciiTheme="majorBidi" w:hAnsiTheme="majorBidi" w:cstheme="majorBidi"/>
                                  <w:sz w:val="16"/>
                                  <w:szCs w:val="16"/>
                                </w:rPr>
                                <w:t>n Interdisciplinary</w:t>
                              </w:r>
                            </w:p>
                            <w:p w14:paraId="50BB69A4" w14:textId="77777777" w:rsidR="00614658" w:rsidRPr="0037714B" w:rsidRDefault="00614658" w:rsidP="00614658">
                              <w:pPr>
                                <w:pStyle w:val="NoSpacing"/>
                                <w:jc w:val="center"/>
                                <w:rPr>
                                  <w:rFonts w:asciiTheme="majorBidi" w:hAnsiTheme="majorBidi" w:cstheme="majorBidi"/>
                                  <w:sz w:val="16"/>
                                  <w:szCs w:val="16"/>
                                </w:rPr>
                              </w:pPr>
                              <w:r w:rsidRPr="0037714B">
                                <w:rPr>
                                  <w:rFonts w:asciiTheme="majorBidi" w:hAnsiTheme="majorBidi" w:cstheme="majorBidi"/>
                                  <w:sz w:val="16"/>
                                  <w:szCs w:val="16"/>
                                </w:rPr>
                                <w:t>Researches Journal</w:t>
                              </w:r>
                            </w:p>
                            <w:p w14:paraId="40D08D6F" w14:textId="77777777" w:rsidR="00614658" w:rsidRPr="0037714B" w:rsidRDefault="00614658" w:rsidP="00614658">
                              <w:pPr>
                                <w:pStyle w:val="NoSpacing"/>
                                <w:jc w:val="center"/>
                                <w:rPr>
                                  <w:rFonts w:asciiTheme="majorBidi" w:hAnsiTheme="majorBidi" w:cstheme="majorBidi"/>
                                  <w:sz w:val="16"/>
                                  <w:szCs w:val="16"/>
                                </w:rPr>
                              </w:pPr>
                              <w:r w:rsidRPr="0037714B">
                                <w:rPr>
                                  <w:rFonts w:asciiTheme="majorBidi" w:hAnsiTheme="majorBidi" w:cstheme="majorBidi"/>
                                  <w:sz w:val="16"/>
                                  <w:szCs w:val="16"/>
                                </w:rPr>
                                <w:t xml:space="preserve">Vol. </w:t>
                              </w:r>
                              <w:r>
                                <w:rPr>
                                  <w:rFonts w:asciiTheme="majorBidi" w:hAnsiTheme="majorBidi" w:cstheme="majorBidi"/>
                                  <w:sz w:val="16"/>
                                  <w:szCs w:val="16"/>
                                </w:rPr>
                                <w:t>6</w:t>
                              </w:r>
                              <w:r w:rsidRPr="0037714B">
                                <w:rPr>
                                  <w:rFonts w:asciiTheme="majorBidi" w:hAnsiTheme="majorBidi" w:cstheme="majorBidi"/>
                                  <w:sz w:val="16"/>
                                  <w:szCs w:val="16"/>
                                </w:rPr>
                                <w:t xml:space="preserve">, Issue. </w:t>
                              </w:r>
                              <w:r>
                                <w:rPr>
                                  <w:rFonts w:asciiTheme="majorBidi" w:hAnsiTheme="majorBidi" w:cstheme="majorBidi"/>
                                  <w:sz w:val="16"/>
                                  <w:szCs w:val="16"/>
                                </w:rPr>
                                <w:t>1</w:t>
                              </w:r>
                              <w:r w:rsidRPr="0037714B">
                                <w:rPr>
                                  <w:rFonts w:asciiTheme="majorBidi" w:hAnsiTheme="majorBidi" w:cstheme="majorBidi"/>
                                  <w:sz w:val="16"/>
                                  <w:szCs w:val="16"/>
                                </w:rPr>
                                <w:t xml:space="preserve">, </w:t>
                              </w:r>
                              <w:r w:rsidRPr="0037714B">
                                <w:rPr>
                                  <w:rFonts w:asciiTheme="majorBidi" w:hAnsiTheme="majorBidi" w:cstheme="majorBidi"/>
                                  <w:sz w:val="16"/>
                                  <w:szCs w:val="18"/>
                                </w:rPr>
                                <w:t>Serial No</w:t>
                              </w:r>
                              <w:r w:rsidRPr="0037714B">
                                <w:rPr>
                                  <w:rFonts w:asciiTheme="majorBidi" w:hAnsiTheme="majorBidi" w:cstheme="majorBidi"/>
                                  <w:sz w:val="16"/>
                                  <w:szCs w:val="16"/>
                                </w:rPr>
                                <w:t xml:space="preserve">. </w:t>
                              </w:r>
                              <w:r>
                                <w:rPr>
                                  <w:rFonts w:asciiTheme="majorBidi" w:hAnsiTheme="majorBidi" w:cstheme="majorBidi"/>
                                  <w:sz w:val="16"/>
                                  <w:szCs w:val="16"/>
                                </w:rPr>
                                <w:t>18</w:t>
                              </w:r>
                            </w:p>
                            <w:p w14:paraId="1BCEBD2F" w14:textId="77777777" w:rsidR="00614658" w:rsidRPr="0037714B" w:rsidRDefault="00614658" w:rsidP="00614658">
                              <w:pPr>
                                <w:pStyle w:val="NoSpacing"/>
                                <w:jc w:val="center"/>
                                <w:rPr>
                                  <w:rFonts w:asciiTheme="majorBidi" w:hAnsiTheme="majorBidi" w:cstheme="majorBidi"/>
                                  <w:sz w:val="16"/>
                                  <w:szCs w:val="16"/>
                                </w:rPr>
                              </w:pPr>
                              <w:r>
                                <w:rPr>
                                  <w:rFonts w:asciiTheme="majorBidi" w:hAnsiTheme="majorBidi" w:cstheme="majorBidi"/>
                                  <w:sz w:val="16"/>
                                  <w:szCs w:val="16"/>
                                </w:rPr>
                                <w:t>Spring</w:t>
                              </w:r>
                              <w:r w:rsidRPr="0037714B">
                                <w:rPr>
                                  <w:rFonts w:asciiTheme="majorBidi" w:hAnsiTheme="majorBidi" w:cstheme="majorBidi"/>
                                  <w:sz w:val="16"/>
                                  <w:szCs w:val="16"/>
                                </w:rPr>
                                <w:t xml:space="preserve"> 2024</w:t>
                              </w:r>
                            </w:p>
                            <w:p w14:paraId="653C7017" w14:textId="7DB5D24A" w:rsidR="00614658" w:rsidRPr="0037714B" w:rsidRDefault="00614658" w:rsidP="00614658">
                              <w:pPr>
                                <w:pStyle w:val="NoSpacing"/>
                                <w:jc w:val="center"/>
                                <w:rPr>
                                  <w:rFonts w:asciiTheme="majorBidi" w:hAnsiTheme="majorBidi" w:cstheme="majorBidi"/>
                                  <w:sz w:val="16"/>
                                  <w:szCs w:val="16"/>
                                </w:rPr>
                              </w:pPr>
                              <w:r w:rsidRPr="0037714B">
                                <w:rPr>
                                  <w:rFonts w:asciiTheme="majorBidi" w:hAnsiTheme="majorBidi" w:cstheme="majorBidi"/>
                                  <w:sz w:val="16"/>
                                  <w:szCs w:val="16"/>
                                </w:rPr>
                                <w:t xml:space="preserve">Pages </w:t>
                              </w:r>
                              <w:r>
                                <w:rPr>
                                  <w:rFonts w:asciiTheme="majorBidi" w:hAnsiTheme="majorBidi" w:cstheme="majorBidi"/>
                                  <w:sz w:val="16"/>
                                  <w:szCs w:val="16"/>
                                </w:rPr>
                                <w:t>57</w:t>
                              </w:r>
                              <w:r w:rsidRPr="0037714B">
                                <w:rPr>
                                  <w:rFonts w:asciiTheme="majorBidi" w:hAnsiTheme="majorBidi" w:cstheme="majorBidi"/>
                                  <w:sz w:val="16"/>
                                  <w:szCs w:val="16"/>
                                </w:rPr>
                                <w:t>-</w:t>
                              </w:r>
                              <w:r>
                                <w:rPr>
                                  <w:rFonts w:asciiTheme="majorBidi" w:hAnsiTheme="majorBidi" w:cstheme="majorBidi"/>
                                  <w:sz w:val="16"/>
                                  <w:szCs w:val="16"/>
                                </w:rPr>
                                <w:t>69</w:t>
                              </w:r>
                            </w:p>
                            <w:p w14:paraId="5AA50F26" w14:textId="77777777" w:rsidR="00614658" w:rsidRPr="007B6A79" w:rsidRDefault="00614658" w:rsidP="00614658">
                              <w:pPr>
                                <w:pStyle w:val="NoSpacing"/>
                                <w:jc w:val="center"/>
                                <w:rPr>
                                  <w:rFonts w:ascii="Times New Roman" w:hAnsi="Times New Roman" w:cs="Times New Roman"/>
                                  <w:sz w:val="16"/>
                                  <w:szCs w:val="16"/>
                                </w:rPr>
                              </w:pPr>
                            </w:p>
                            <w:p w14:paraId="50CA1DEE" w14:textId="01441D9F" w:rsidR="00684580" w:rsidRDefault="00684580" w:rsidP="005055B0">
                              <w:pPr>
                                <w:pStyle w:val="NoSpacing"/>
                                <w:bidi w:val="0"/>
                                <w:jc w:val="center"/>
                                <w:rPr>
                                  <w:rFonts w:ascii="Times New Roman" w:hAnsi="Times New Roman" w:cs="Times New Roman"/>
                                  <w:sz w:val="16"/>
                                  <w:szCs w:val="16"/>
                                </w:rPr>
                              </w:pPr>
                            </w:p>
                          </w:txbxContent>
                        </wps:txbx>
                        <wps:bodyPr rot="0" vert="horz" wrap="square" lIns="91440" tIns="45720" rIns="91440" bIns="45720" anchor="ctr" anchorCtr="0" upright="1">
                          <a:noAutofit/>
                        </wps:bodyPr>
                      </wps:wsp>
                      <wps:wsp>
                        <wps:cNvPr id="11" name="Rectangle 11"/>
                        <wps:cNvSpPr>
                          <a:spLocks/>
                        </wps:cNvSpPr>
                        <wps:spPr bwMode="auto">
                          <a:xfrm>
                            <a:off x="7095" y="707"/>
                            <a:ext cx="2816" cy="1336"/>
                          </a:xfrm>
                          <a:prstGeom prst="rect">
                            <a:avLst/>
                          </a:prstGeom>
                          <a:solidFill>
                            <a:srgbClr val="FFFFFF"/>
                          </a:solidFill>
                          <a:ln w="25400">
                            <a:solidFill>
                              <a:srgbClr val="FFFFFF"/>
                            </a:solidFill>
                            <a:miter lim="800000"/>
                            <a:headEnd/>
                            <a:tailEnd/>
                          </a:ln>
                        </wps:spPr>
                        <wps:txbx>
                          <w:txbxContent>
                            <w:p w14:paraId="57FB2C31" w14:textId="77777777" w:rsidR="00614658" w:rsidRPr="002F15CA" w:rsidRDefault="00614658" w:rsidP="00614658">
                              <w:pPr>
                                <w:pStyle w:val="NoSpacing"/>
                                <w:jc w:val="center"/>
                                <w:rPr>
                                  <w:rFonts w:cs="B Mitra"/>
                                  <w:sz w:val="16"/>
                                  <w:szCs w:val="16"/>
                                </w:rPr>
                              </w:pPr>
                              <w:r>
                                <w:rPr>
                                  <w:rFonts w:cs="B Mitra" w:hint="cs"/>
                                  <w:sz w:val="16"/>
                                  <w:szCs w:val="16"/>
                                  <w:rtl/>
                                </w:rPr>
                                <w:t>فصلنامه</w:t>
                              </w:r>
                            </w:p>
                            <w:p w14:paraId="59DB3C53" w14:textId="77777777" w:rsidR="00614658" w:rsidRPr="002F15CA" w:rsidRDefault="00614658" w:rsidP="00614658">
                              <w:pPr>
                                <w:pStyle w:val="NoSpacing"/>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4AA6305E" w14:textId="77777777" w:rsidR="00614658" w:rsidRDefault="00614658" w:rsidP="00614658">
                              <w:pPr>
                                <w:pStyle w:val="NoSpacing"/>
                                <w:jc w:val="center"/>
                                <w:rPr>
                                  <w:rFonts w:cs="B Mitra"/>
                                  <w:sz w:val="16"/>
                                  <w:szCs w:val="16"/>
                                  <w:rtl/>
                                </w:rPr>
                              </w:pPr>
                              <w:r w:rsidRPr="002F15CA">
                                <w:rPr>
                                  <w:rFonts w:cs="B Mitra" w:hint="cs"/>
                                  <w:sz w:val="16"/>
                                  <w:szCs w:val="16"/>
                                  <w:rtl/>
                                </w:rPr>
                                <w:t xml:space="preserve">دوره </w:t>
                              </w:r>
                              <w:r>
                                <w:rPr>
                                  <w:rFonts w:cs="B Mitra" w:hint="cs"/>
                                  <w:sz w:val="16"/>
                                  <w:szCs w:val="16"/>
                                  <w:rtl/>
                                </w:rPr>
                                <w:t>6</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 xml:space="preserve">پیای 18 </w:t>
                              </w:r>
                            </w:p>
                            <w:p w14:paraId="649A556C" w14:textId="77777777" w:rsidR="00614658" w:rsidRPr="002F15CA" w:rsidRDefault="00614658" w:rsidP="00614658">
                              <w:pPr>
                                <w:pStyle w:val="NoSpacing"/>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1403</w:t>
                              </w:r>
                            </w:p>
                            <w:p w14:paraId="0FCBF0D2" w14:textId="2FBC0A98" w:rsidR="00614658" w:rsidRPr="002F15CA" w:rsidRDefault="00614658" w:rsidP="00614658">
                              <w:pPr>
                                <w:pStyle w:val="NoSpacing"/>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69</w:t>
                              </w:r>
                              <w:r w:rsidRPr="002F15CA">
                                <w:rPr>
                                  <w:rFonts w:ascii="B Lotus" w:cs="B Mitra" w:hint="cs"/>
                                  <w:sz w:val="16"/>
                                  <w:szCs w:val="16"/>
                                  <w:rtl/>
                                </w:rPr>
                                <w:t>-</w:t>
                              </w:r>
                              <w:r>
                                <w:rPr>
                                  <w:rFonts w:ascii="B Lotus" w:cs="B Mitra" w:hint="cs"/>
                                  <w:sz w:val="16"/>
                                  <w:szCs w:val="16"/>
                                  <w:rtl/>
                                </w:rPr>
                                <w:t>57</w:t>
                              </w:r>
                            </w:p>
                            <w:p w14:paraId="1DE260F0" w14:textId="77777777" w:rsidR="00614658" w:rsidRPr="002F15CA" w:rsidRDefault="00614658" w:rsidP="00614658">
                              <w:pPr>
                                <w:pStyle w:val="NoSpacing"/>
                                <w:jc w:val="center"/>
                                <w:rPr>
                                  <w:rFonts w:ascii="B Lotus" w:cs="B Mitra"/>
                                  <w:sz w:val="16"/>
                                  <w:szCs w:val="16"/>
                                  <w:rtl/>
                                </w:rPr>
                              </w:pPr>
                            </w:p>
                            <w:p w14:paraId="10AD96F4" w14:textId="77777777" w:rsidR="00614658" w:rsidRPr="002F15CA" w:rsidRDefault="00614658" w:rsidP="00614658">
                              <w:pPr>
                                <w:pStyle w:val="NoSpacing"/>
                                <w:jc w:val="center"/>
                                <w:rPr>
                                  <w:rFonts w:ascii="B Lotus" w:cs="B Mitra"/>
                                  <w:sz w:val="16"/>
                                  <w:szCs w:val="16"/>
                                  <w:rtl/>
                                </w:rPr>
                              </w:pPr>
                            </w:p>
                            <w:p w14:paraId="6370DECC" w14:textId="013E8EDC" w:rsidR="00684580" w:rsidRDefault="00684580" w:rsidP="005055B0">
                              <w:pPr>
                                <w:pStyle w:val="NoSpacing"/>
                                <w:jc w:val="center"/>
                                <w:rPr>
                                  <w:rFonts w:ascii="B Lotus" w:cs="B Mitra"/>
                                  <w:sz w:val="16"/>
                                  <w:szCs w:val="16"/>
                                  <w:rtl/>
                                </w:rPr>
                              </w:pPr>
                            </w:p>
                          </w:txbxContent>
                        </wps:txbx>
                        <wps:bodyPr rot="0" vert="horz" wrap="square" lIns="91440" tIns="45720" rIns="91440" bIns="45720" anchor="ctr" anchorCtr="0" upright="1">
                          <a:noAutofit/>
                        </wps:bodyPr>
                      </wps:wsp>
                      <wps:wsp>
                        <wps:cNvPr id="12" name="Straight Connector 12"/>
                        <wps:cNvCnPr>
                          <a:cxnSpLocks/>
                        </wps:cNvCnPr>
                        <wps:spPr bwMode="auto">
                          <a:xfrm>
                            <a:off x="120" y="426"/>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6DD596" id="Group 1" o:spid="_x0000_s1026" style="position:absolute;left:0;text-align:left;margin-left:.85pt;margin-top:5.25pt;width:495.55pt;height:102.15pt;z-index:25165926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KqwAMAAH8QAAAOAAAAZHJzL2Uyb0RvYy54bWzsWNtu3DYQfS/QfyD4Xuuy2osEy0G6iY0C&#10;aRvUyQdwKeqCSqRKci25X98ZUitvvDbipI2bFtkHQbxq5syZM+Sevxi7ltwIbRolcxqdhZQIyVXR&#10;yCqn799d/rChxFgmC9YqKXJ6Kwx9cfH9d+dDn4lY1aothCawiTTZ0Oe0trbPgsDwWnTMnKleSBgs&#10;le6YhaaugkKzAXbv2iAOw1UwKF30WnFhDPS+8oP0wu1floLbX8vSCEvanIJt1j21e+7wGVycs6zS&#10;rK8bPpnBPsOKjjUSPjpv9YpZRva6Odmqa7hWRpX2jKsuUGXZcOF8AG+i8J43V1rte+dLlQ1VP8ME&#10;0N7D6bO35b/cvNWkKSB2lEjWQYjcV0mE0Ax9lcGMK91f92/11FH5FtkNP6sC5rO9Vc73sdQdYgBe&#10;kdFBfDtDLEZLOHSu4nSRbJaUcBiL4nS9CJc+CLyGSJ2s4/XraWWaRmAiLovDZIFrApb5TwZo52QW&#10;Gg1UMndomb+H1nXNeuGCYBCLCa3VAa136NmPaiSJB8xNQrSIHaEbcUVMTP9G8d8NkWpbM1mJl1qr&#10;oRasAOsc1ODDvNT7YHCTp4G8noh8QDlOlxNWq8TBO0PFsl4beyVUR/AlpxpSxFnIbt4Y61E9THGG&#10;q7YpLpu2dQ1d7batJjcM0unS/aZAmONprcTJUuEyvyP2OA/RKe+eHXejY5TJdqq4BV+18ukJcgIv&#10;tdJ/UjJAaubU/LFnWlDS/iQBrzRKEsxl10iW6xga+nhkdzzCJIetcmop8a9b6/N/3+umquFLPkJS&#10;vQQil43DAIPhrZrsBkI9E7PWJ8xyETyix/MwC2BdUHKawXEYg4mYh6vl6oM0/Lq4NYnaN4qdihfU&#10;ZC/111YzzAGyVVKCEChNNkcytpWYrCzjo7z2+oXZPDHRD2LjSUIVYZYCae5L1SZNYQDp5DTscaFq&#10;G4mesOwRoZrlhmWtJAPQc7EM3YIPtMkcS1jofg9JGFReWYC3LEORfj29W9a0/h3sfEDTvGQcQHo+&#10;zYgAQh/R3yCKUF9aQaBv4j5ULSxI6MxUhg4WziNPDqMP4mbhahbL5oKziaAiupoerj4SyC9TcTDi&#10;8TIJPxbyx6tW11g4irZNl9PNzItPiz/WNKc78QH7Zylt3Or/SHHDI9wJUaej5tHx5x8g6jpM4ZTp&#10;BGeNwXiQq4vFv1LBvi6uurM0CsA3rvoj+HTEj+IDVx8okzB4p65fok4msaPmHW3/74XSXeLgluvu&#10;ddONHK/Rx213+rj73+DiLwAAAP//AwBQSwMEFAAGAAgAAAAhAFc2CJvfAAAACAEAAA8AAABkcnMv&#10;ZG93bnJldi54bWxMj0FLw0AQhe+C/2EZwZvdJFptYzalFPVUBFtBvE2TaRKanQ3ZbZL+e8eTnobH&#10;e7z5XraabKsG6n3j2EA8i0ARF65suDLwuX+9W4DyAbnE1jEZuJCHVX59lWFaupE/aNiFSkkJ+xQN&#10;1CF0qda+qMmin7mOWLyj6y0GkX2lyx5HKbetTqLoUVtsWD7U2NGmpuK0O1sDbyOO6/v4ZdiejpvL&#10;937+/rWNyZjbm2n9DCrQFP7C8Isv6JAL08GdufSqFf0kQTnRHJTYy2UiSw4GkvhhATrP9P8B+Q8A&#10;AAD//wMAUEsBAi0AFAAGAAgAAAAhALaDOJL+AAAA4QEAABMAAAAAAAAAAAAAAAAAAAAAAFtDb250&#10;ZW50X1R5cGVzXS54bWxQSwECLQAUAAYACAAAACEAOP0h/9YAAACUAQAACwAAAAAAAAAAAAAAAAAv&#10;AQAAX3JlbHMvLnJlbHNQSwECLQAUAAYACAAAACEAqZSSqsADAAB/EAAADgAAAAAAAAAAAAAAAAAu&#10;AgAAZHJzL2Uyb0RvYy54bWxQSwECLQAUAAYACAAAACEAVzYIm98AAAAIAQAADwAAAAAAAAAAAAAA&#10;AAAaBgAAZHJzL2Rvd25yZXYueG1sUEsFBgAAAAAEAAQA8wAAACYHAAAAAA==&#10;">
                <v:shapetype id="_x0000_t202" coordsize="21600,21600" o:spt="202" path="m,l,21600r21600,l21600,xe">
                  <v:stroke joinstyle="miter"/>
                  <v:path gradientshapeok="t" o:connecttype="rect"/>
                </v:shapetype>
                <v:shape id="Text Box 4" o:spid="_x0000_s1027" type="#_x0000_t202" style="position:absolute;top:70;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qPYwQAAANoAAAAPAAAAZHJzL2Rvd25yZXYueG1sRI9BawIx&#10;FITvBf9DeIK3mrWIlNXsIkKhp0LVen5snsni5mVJUnfXX98UCj0OM/MNs6tH14k7hdh6VrBaFiCI&#10;G69bNgrOp7fnVxAxIWvsPJOCiSLU1exph6X2A3/S/ZiMyBCOJSqwKfWllLGx5DAufU+cvasPDlOW&#10;wUgdcMhw18mXothIhy3nBYs9HSw1t+O3U3Ax7nH5WvXBatet+eMxnc6+VWoxH/dbEInG9B/+a79r&#10;BRv4vZJvgKx+AAAA//8DAFBLAQItABQABgAIAAAAIQDb4fbL7gAAAIUBAAATAAAAAAAAAAAAAAAA&#10;AAAAAABbQ29udGVudF9UeXBlc10ueG1sUEsBAi0AFAAGAAgAAAAhAFr0LFu/AAAAFQEAAAsAAAAA&#10;AAAAAAAAAAAAHwEAAF9yZWxzLy5yZWxzUEsBAi0AFAAGAAgAAAAhAK/2o9jBAAAA2gAAAA8AAAAA&#10;AAAAAAAAAAAABwIAAGRycy9kb3ducmV2LnhtbFBLBQYAAAAAAwADALcAAAD1AgAAAAA=&#10;" stroked="f" strokeweight=".5pt">
                  <v:textbox>
                    <w:txbxContent>
                      <w:p w14:paraId="41A7D5ED" w14:textId="77777777" w:rsidR="00684580" w:rsidRDefault="00684580" w:rsidP="005055B0">
                        <w:pPr>
                          <w:bidi w:val="0"/>
                          <w:rPr>
                            <w:rFonts w:ascii="Times New Roman" w:hAnsi="Times New Roman" w:cs="Times New Roman"/>
                            <w:color w:val="000000"/>
                            <w:sz w:val="16"/>
                            <w:szCs w:val="16"/>
                          </w:rPr>
                        </w:pPr>
                        <w:r>
                          <w:rPr>
                            <w:rFonts w:ascii="Times New Roman" w:hAnsi="Times New Roman" w:cs="Times New Roman"/>
                            <w:color w:val="000000"/>
                            <w:sz w:val="16"/>
                            <w:szCs w:val="16"/>
                          </w:rPr>
                          <w:t>DOR:</w:t>
                        </w:r>
                      </w:p>
                    </w:txbxContent>
                  </v:textbox>
                </v:shape>
                <v:shape id="Text Box 5" o:spid="_x0000_s1028" type="#_x0000_t202" style="position:absolute;left:7203;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ZDvwAAANoAAAAPAAAAZHJzL2Rvd25yZXYueG1sRI/NigIx&#10;EITvgu8QWvCmGZdFZTSKCMKeFvw9N5N2MjjpDEnU0ac3guCxqKqvqPmytbW4kQ+VYwWjYQaCuHC6&#10;4lLBYb8ZTEGEiKyxdkwKHhRgueh25phrd+ct3XaxFAnCIUcFJsYmlzIUhiyGoWuIk3d23mJM0pdS&#10;e7wnuK3lT5aNpcWK04LBhtaGisvuahWcSvs8HUeNN9rWv/z/fOwPrlKq32tXMxCR2vgNf9p/WsEE&#10;3lfSDZCLFwAAAP//AwBQSwECLQAUAAYACAAAACEA2+H2y+4AAACFAQAAEwAAAAAAAAAAAAAAAAAA&#10;AAAAW0NvbnRlbnRfVHlwZXNdLnhtbFBLAQItABQABgAIAAAAIQBa9CxbvwAAABUBAAALAAAAAAAA&#10;AAAAAAAAAB8BAABfcmVscy8ucmVsc1BLAQItABQABgAIAAAAIQDAugZDvwAAANoAAAAPAAAAAAAA&#10;AAAAAAAAAAcCAABkcnMvZG93bnJldi54bWxQSwUGAAAAAAMAAwC3AAAA8wIAAAAA&#10;" stroked="f" strokeweight=".5pt">
                  <v:textbox>
                    <w:txbxContent>
                      <w:p w14:paraId="08729C0E" w14:textId="77777777" w:rsidR="00684580" w:rsidRDefault="00684580" w:rsidP="005055B0">
                        <w:pPr>
                          <w:ind w:firstLine="27"/>
                          <w:rPr>
                            <w:rFonts w:cs="B Titr"/>
                            <w:b/>
                            <w:bCs/>
                            <w:sz w:val="16"/>
                            <w:szCs w:val="16"/>
                          </w:rPr>
                        </w:pPr>
                        <w:r>
                          <w:rPr>
                            <w:rFonts w:cs="B Titr" w:hint="cs"/>
                            <w:b/>
                            <w:bCs/>
                            <w:sz w:val="16"/>
                            <w:szCs w:val="16"/>
                            <w:rtl/>
                          </w:rPr>
                          <w:t>نوع مقاله: پژوهشی</w:t>
                        </w:r>
                      </w:p>
                    </w:txbxContent>
                  </v:textbox>
                </v:shape>
                <v:line id="Straight Connector 8" o:spid="_x0000_s1029" style="position:absolute;visibility:visible;mso-wrap-style:square" from="120,70" to="91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o:lock v:ext="edit" shapetype="f"/>
                </v:line>
                <v:rect id="Rectangle 10" o:spid="_x0000_s1030" style="position:absolute;top:831;width:2816;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njxQAAANsAAAAPAAAAZHJzL2Rvd25yZXYueG1sRI9Ba8JA&#10;EIXvBf/DMkJvdVMPpURXkRS1LYWi7cXbkB2TaHY27K4a/fXOodDbDO/Ne99M571r1ZlCbDwbeB5l&#10;oIhLbxuuDPz+LJ9eQcWEbLH1TAauFGE+GzxMMbf+whs6b1OlJIRjjgbqlLpc61jW5DCOfEcs2t4H&#10;h0nWUGkb8CLhrtXjLHvRDhuWhho7Kmoqj9uTM7D7Gq+X14/bqghF75rPBX+/HdbGPA77xQRUoj79&#10;m/+u363gC738IgPo2R0AAP//AwBQSwECLQAUAAYACAAAACEA2+H2y+4AAACFAQAAEwAAAAAAAAAA&#10;AAAAAAAAAAAAW0NvbnRlbnRfVHlwZXNdLnhtbFBLAQItABQABgAIAAAAIQBa9CxbvwAAABUBAAAL&#10;AAAAAAAAAAAAAAAAAB8BAABfcmVscy8ucmVsc1BLAQItABQABgAIAAAAIQCvgZnjxQAAANsAAAAP&#10;AAAAAAAAAAAAAAAAAAcCAABkcnMvZG93bnJldi54bWxQSwUGAAAAAAMAAwC3AAAA+QIAAAAA&#10;" strokecolor="white" strokeweight="2pt">
                  <v:path arrowok="t"/>
                  <v:textbox>
                    <w:txbxContent>
                      <w:p w14:paraId="2D312093" w14:textId="77777777" w:rsidR="00614658" w:rsidRPr="0037714B" w:rsidRDefault="00614658" w:rsidP="00614658">
                        <w:pPr>
                          <w:pStyle w:val="NoSpacing"/>
                          <w:jc w:val="center"/>
                          <w:rPr>
                            <w:rFonts w:asciiTheme="majorBidi" w:hAnsiTheme="majorBidi" w:cstheme="majorBidi"/>
                            <w:sz w:val="16"/>
                            <w:szCs w:val="16"/>
                          </w:rPr>
                        </w:pPr>
                        <w:r w:rsidRPr="0037714B">
                          <w:rPr>
                            <w:rFonts w:asciiTheme="majorBidi" w:hAnsiTheme="majorBidi" w:cstheme="majorBidi"/>
                            <w:sz w:val="16"/>
                            <w:szCs w:val="16"/>
                          </w:rPr>
                          <w:t>Wom</w:t>
                        </w:r>
                        <w:r>
                          <w:rPr>
                            <w:rFonts w:asciiTheme="majorBidi" w:hAnsiTheme="majorBidi" w:cstheme="majorBidi"/>
                            <w:sz w:val="16"/>
                            <w:szCs w:val="16"/>
                          </w:rPr>
                          <w:t>e</w:t>
                        </w:r>
                        <w:r w:rsidRPr="0037714B">
                          <w:rPr>
                            <w:rFonts w:asciiTheme="majorBidi" w:hAnsiTheme="majorBidi" w:cstheme="majorBidi"/>
                            <w:sz w:val="16"/>
                            <w:szCs w:val="16"/>
                          </w:rPr>
                          <w:t>n Interdisciplinary</w:t>
                        </w:r>
                      </w:p>
                      <w:p w14:paraId="50BB69A4" w14:textId="77777777" w:rsidR="00614658" w:rsidRPr="0037714B" w:rsidRDefault="00614658" w:rsidP="00614658">
                        <w:pPr>
                          <w:pStyle w:val="NoSpacing"/>
                          <w:jc w:val="center"/>
                          <w:rPr>
                            <w:rFonts w:asciiTheme="majorBidi" w:hAnsiTheme="majorBidi" w:cstheme="majorBidi"/>
                            <w:sz w:val="16"/>
                            <w:szCs w:val="16"/>
                          </w:rPr>
                        </w:pPr>
                        <w:r w:rsidRPr="0037714B">
                          <w:rPr>
                            <w:rFonts w:asciiTheme="majorBidi" w:hAnsiTheme="majorBidi" w:cstheme="majorBidi"/>
                            <w:sz w:val="16"/>
                            <w:szCs w:val="16"/>
                          </w:rPr>
                          <w:t>Researches Journal</w:t>
                        </w:r>
                      </w:p>
                      <w:p w14:paraId="40D08D6F" w14:textId="77777777" w:rsidR="00614658" w:rsidRPr="0037714B" w:rsidRDefault="00614658" w:rsidP="00614658">
                        <w:pPr>
                          <w:pStyle w:val="NoSpacing"/>
                          <w:jc w:val="center"/>
                          <w:rPr>
                            <w:rFonts w:asciiTheme="majorBidi" w:hAnsiTheme="majorBidi" w:cstheme="majorBidi"/>
                            <w:sz w:val="16"/>
                            <w:szCs w:val="16"/>
                          </w:rPr>
                        </w:pPr>
                        <w:r w:rsidRPr="0037714B">
                          <w:rPr>
                            <w:rFonts w:asciiTheme="majorBidi" w:hAnsiTheme="majorBidi" w:cstheme="majorBidi"/>
                            <w:sz w:val="16"/>
                            <w:szCs w:val="16"/>
                          </w:rPr>
                          <w:t xml:space="preserve">Vol. </w:t>
                        </w:r>
                        <w:r>
                          <w:rPr>
                            <w:rFonts w:asciiTheme="majorBidi" w:hAnsiTheme="majorBidi" w:cstheme="majorBidi"/>
                            <w:sz w:val="16"/>
                            <w:szCs w:val="16"/>
                          </w:rPr>
                          <w:t>6</w:t>
                        </w:r>
                        <w:r w:rsidRPr="0037714B">
                          <w:rPr>
                            <w:rFonts w:asciiTheme="majorBidi" w:hAnsiTheme="majorBidi" w:cstheme="majorBidi"/>
                            <w:sz w:val="16"/>
                            <w:szCs w:val="16"/>
                          </w:rPr>
                          <w:t xml:space="preserve">, Issue. </w:t>
                        </w:r>
                        <w:r>
                          <w:rPr>
                            <w:rFonts w:asciiTheme="majorBidi" w:hAnsiTheme="majorBidi" w:cstheme="majorBidi"/>
                            <w:sz w:val="16"/>
                            <w:szCs w:val="16"/>
                          </w:rPr>
                          <w:t>1</w:t>
                        </w:r>
                        <w:r w:rsidRPr="0037714B">
                          <w:rPr>
                            <w:rFonts w:asciiTheme="majorBidi" w:hAnsiTheme="majorBidi" w:cstheme="majorBidi"/>
                            <w:sz w:val="16"/>
                            <w:szCs w:val="16"/>
                          </w:rPr>
                          <w:t xml:space="preserve">, </w:t>
                        </w:r>
                        <w:r w:rsidRPr="0037714B">
                          <w:rPr>
                            <w:rFonts w:asciiTheme="majorBidi" w:hAnsiTheme="majorBidi" w:cstheme="majorBidi"/>
                            <w:sz w:val="16"/>
                            <w:szCs w:val="18"/>
                          </w:rPr>
                          <w:t>Serial No</w:t>
                        </w:r>
                        <w:r w:rsidRPr="0037714B">
                          <w:rPr>
                            <w:rFonts w:asciiTheme="majorBidi" w:hAnsiTheme="majorBidi" w:cstheme="majorBidi"/>
                            <w:sz w:val="16"/>
                            <w:szCs w:val="16"/>
                          </w:rPr>
                          <w:t xml:space="preserve">. </w:t>
                        </w:r>
                        <w:r>
                          <w:rPr>
                            <w:rFonts w:asciiTheme="majorBidi" w:hAnsiTheme="majorBidi" w:cstheme="majorBidi"/>
                            <w:sz w:val="16"/>
                            <w:szCs w:val="16"/>
                          </w:rPr>
                          <w:t>18</w:t>
                        </w:r>
                      </w:p>
                      <w:p w14:paraId="1BCEBD2F" w14:textId="77777777" w:rsidR="00614658" w:rsidRPr="0037714B" w:rsidRDefault="00614658" w:rsidP="00614658">
                        <w:pPr>
                          <w:pStyle w:val="NoSpacing"/>
                          <w:jc w:val="center"/>
                          <w:rPr>
                            <w:rFonts w:asciiTheme="majorBidi" w:hAnsiTheme="majorBidi" w:cstheme="majorBidi"/>
                            <w:sz w:val="16"/>
                            <w:szCs w:val="16"/>
                          </w:rPr>
                        </w:pPr>
                        <w:r>
                          <w:rPr>
                            <w:rFonts w:asciiTheme="majorBidi" w:hAnsiTheme="majorBidi" w:cstheme="majorBidi"/>
                            <w:sz w:val="16"/>
                            <w:szCs w:val="16"/>
                          </w:rPr>
                          <w:t>Spring</w:t>
                        </w:r>
                        <w:r w:rsidRPr="0037714B">
                          <w:rPr>
                            <w:rFonts w:asciiTheme="majorBidi" w:hAnsiTheme="majorBidi" w:cstheme="majorBidi"/>
                            <w:sz w:val="16"/>
                            <w:szCs w:val="16"/>
                          </w:rPr>
                          <w:t xml:space="preserve"> 2024</w:t>
                        </w:r>
                      </w:p>
                      <w:p w14:paraId="653C7017" w14:textId="7DB5D24A" w:rsidR="00614658" w:rsidRPr="0037714B" w:rsidRDefault="00614658" w:rsidP="00614658">
                        <w:pPr>
                          <w:pStyle w:val="NoSpacing"/>
                          <w:jc w:val="center"/>
                          <w:rPr>
                            <w:rFonts w:asciiTheme="majorBidi" w:hAnsiTheme="majorBidi" w:cstheme="majorBidi"/>
                            <w:sz w:val="16"/>
                            <w:szCs w:val="16"/>
                          </w:rPr>
                        </w:pPr>
                        <w:r w:rsidRPr="0037714B">
                          <w:rPr>
                            <w:rFonts w:asciiTheme="majorBidi" w:hAnsiTheme="majorBidi" w:cstheme="majorBidi"/>
                            <w:sz w:val="16"/>
                            <w:szCs w:val="16"/>
                          </w:rPr>
                          <w:t xml:space="preserve">Pages </w:t>
                        </w:r>
                        <w:r>
                          <w:rPr>
                            <w:rFonts w:asciiTheme="majorBidi" w:hAnsiTheme="majorBidi" w:cstheme="majorBidi"/>
                            <w:sz w:val="16"/>
                            <w:szCs w:val="16"/>
                          </w:rPr>
                          <w:t>57</w:t>
                        </w:r>
                        <w:r w:rsidRPr="0037714B">
                          <w:rPr>
                            <w:rFonts w:asciiTheme="majorBidi" w:hAnsiTheme="majorBidi" w:cstheme="majorBidi"/>
                            <w:sz w:val="16"/>
                            <w:szCs w:val="16"/>
                          </w:rPr>
                          <w:t>-</w:t>
                        </w:r>
                        <w:r>
                          <w:rPr>
                            <w:rFonts w:asciiTheme="majorBidi" w:hAnsiTheme="majorBidi" w:cstheme="majorBidi"/>
                            <w:sz w:val="16"/>
                            <w:szCs w:val="16"/>
                          </w:rPr>
                          <w:t>69</w:t>
                        </w:r>
                      </w:p>
                      <w:p w14:paraId="5AA50F26" w14:textId="77777777" w:rsidR="00614658" w:rsidRPr="007B6A79" w:rsidRDefault="00614658" w:rsidP="00614658">
                        <w:pPr>
                          <w:pStyle w:val="NoSpacing"/>
                          <w:jc w:val="center"/>
                          <w:rPr>
                            <w:rFonts w:ascii="Times New Roman" w:hAnsi="Times New Roman" w:cs="Times New Roman"/>
                            <w:sz w:val="16"/>
                            <w:szCs w:val="16"/>
                          </w:rPr>
                        </w:pPr>
                      </w:p>
                      <w:p w14:paraId="50CA1DEE" w14:textId="01441D9F" w:rsidR="00684580" w:rsidRDefault="00684580" w:rsidP="005055B0">
                        <w:pPr>
                          <w:pStyle w:val="NoSpacing"/>
                          <w:bidi w:val="0"/>
                          <w:jc w:val="center"/>
                          <w:rPr>
                            <w:rFonts w:ascii="Times New Roman" w:hAnsi="Times New Roman" w:cs="Times New Roman"/>
                            <w:sz w:val="16"/>
                            <w:szCs w:val="16"/>
                          </w:rPr>
                        </w:pPr>
                      </w:p>
                    </w:txbxContent>
                  </v:textbox>
                </v:rect>
                <v:rect id="Rectangle 11" o:spid="_x0000_s1031" style="position:absolute;left:7095;top:707;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Tx4wwAAANsAAAAPAAAAZHJzL2Rvd25yZXYueG1sRE9Na8JA&#10;EL0X+h+WKXjTTTxISV0lpFjbUpBGL96G7JhEs7Nhd6uxv74rCL3N433OfDmYTpzJ+daygnSSgCCu&#10;rG65VrDbrsbPIHxA1thZJgVX8rBcPD7MMdP2wt90LkMtYgj7DBU0IfSZlL5qyKCf2J44cgfrDIYI&#10;XS21w0sMN52cJslMGmw5NjTYU9FQdSp/jIL913S9un78vhWuGEz7mfPm9bhWavQ05C8gAg3hX3x3&#10;v+s4P4XbL/EAufgDAAD//wMAUEsBAi0AFAAGAAgAAAAhANvh9svuAAAAhQEAABMAAAAAAAAAAAAA&#10;AAAAAAAAAFtDb250ZW50X1R5cGVzXS54bWxQSwECLQAUAAYACAAAACEAWvQsW78AAAAVAQAACwAA&#10;AAAAAAAAAAAAAAAfAQAAX3JlbHMvLnJlbHNQSwECLQAUAAYACAAAACEAwM08eMMAAADbAAAADwAA&#10;AAAAAAAAAAAAAAAHAgAAZHJzL2Rvd25yZXYueG1sUEsFBgAAAAADAAMAtwAAAPcCAAAAAA==&#10;" strokecolor="white" strokeweight="2pt">
                  <v:path arrowok="t"/>
                  <v:textbox>
                    <w:txbxContent>
                      <w:p w14:paraId="57FB2C31" w14:textId="77777777" w:rsidR="00614658" w:rsidRPr="002F15CA" w:rsidRDefault="00614658" w:rsidP="00614658">
                        <w:pPr>
                          <w:pStyle w:val="NoSpacing"/>
                          <w:jc w:val="center"/>
                          <w:rPr>
                            <w:rFonts w:cs="B Mitra"/>
                            <w:sz w:val="16"/>
                            <w:szCs w:val="16"/>
                          </w:rPr>
                        </w:pPr>
                        <w:r>
                          <w:rPr>
                            <w:rFonts w:cs="B Mitra" w:hint="cs"/>
                            <w:sz w:val="16"/>
                            <w:szCs w:val="16"/>
                            <w:rtl/>
                          </w:rPr>
                          <w:t>فصلنامه</w:t>
                        </w:r>
                      </w:p>
                      <w:p w14:paraId="59DB3C53" w14:textId="77777777" w:rsidR="00614658" w:rsidRPr="002F15CA" w:rsidRDefault="00614658" w:rsidP="00614658">
                        <w:pPr>
                          <w:pStyle w:val="NoSpacing"/>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4AA6305E" w14:textId="77777777" w:rsidR="00614658" w:rsidRDefault="00614658" w:rsidP="00614658">
                        <w:pPr>
                          <w:pStyle w:val="NoSpacing"/>
                          <w:jc w:val="center"/>
                          <w:rPr>
                            <w:rFonts w:cs="B Mitra"/>
                            <w:sz w:val="16"/>
                            <w:szCs w:val="16"/>
                            <w:rtl/>
                          </w:rPr>
                        </w:pPr>
                        <w:r w:rsidRPr="002F15CA">
                          <w:rPr>
                            <w:rFonts w:cs="B Mitra" w:hint="cs"/>
                            <w:sz w:val="16"/>
                            <w:szCs w:val="16"/>
                            <w:rtl/>
                          </w:rPr>
                          <w:t xml:space="preserve">دوره </w:t>
                        </w:r>
                        <w:r>
                          <w:rPr>
                            <w:rFonts w:cs="B Mitra" w:hint="cs"/>
                            <w:sz w:val="16"/>
                            <w:szCs w:val="16"/>
                            <w:rtl/>
                          </w:rPr>
                          <w:t>6</w:t>
                        </w:r>
                        <w:r w:rsidRPr="002F15CA">
                          <w:rPr>
                            <w:rFonts w:cs="B Mitra" w:hint="cs"/>
                            <w:sz w:val="16"/>
                            <w:szCs w:val="16"/>
                            <w:rtl/>
                          </w:rPr>
                          <w:t xml:space="preserve">، شماره </w:t>
                        </w:r>
                        <w:r>
                          <w:rPr>
                            <w:rFonts w:ascii="B Lotus" w:cs="B Mitra" w:hint="cs"/>
                            <w:sz w:val="16"/>
                            <w:szCs w:val="16"/>
                            <w:rtl/>
                          </w:rPr>
                          <w:t>1</w:t>
                        </w:r>
                        <w:r w:rsidRPr="002F15CA">
                          <w:rPr>
                            <w:rFonts w:cs="B Mitra" w:hint="cs"/>
                            <w:sz w:val="16"/>
                            <w:szCs w:val="16"/>
                            <w:rtl/>
                          </w:rPr>
                          <w:t xml:space="preserve">، </w:t>
                        </w:r>
                        <w:r>
                          <w:rPr>
                            <w:rFonts w:cs="B Mitra" w:hint="cs"/>
                            <w:sz w:val="16"/>
                            <w:szCs w:val="16"/>
                            <w:rtl/>
                          </w:rPr>
                          <w:t xml:space="preserve">پیای 18 </w:t>
                        </w:r>
                      </w:p>
                      <w:p w14:paraId="649A556C" w14:textId="77777777" w:rsidR="00614658" w:rsidRPr="002F15CA" w:rsidRDefault="00614658" w:rsidP="00614658">
                        <w:pPr>
                          <w:pStyle w:val="NoSpacing"/>
                          <w:jc w:val="center"/>
                          <w:rPr>
                            <w:rFonts w:cs="B Mitra"/>
                            <w:sz w:val="16"/>
                            <w:szCs w:val="16"/>
                          </w:rPr>
                        </w:pPr>
                        <w:r>
                          <w:rPr>
                            <w:rFonts w:cs="B Mitra" w:hint="cs"/>
                            <w:sz w:val="16"/>
                            <w:szCs w:val="16"/>
                            <w:rtl/>
                          </w:rPr>
                          <w:t>بهار</w:t>
                        </w:r>
                        <w:r w:rsidRPr="002F15CA">
                          <w:rPr>
                            <w:rFonts w:cs="B Mitra" w:hint="cs"/>
                            <w:sz w:val="16"/>
                            <w:szCs w:val="16"/>
                            <w:rtl/>
                          </w:rPr>
                          <w:t xml:space="preserve"> </w:t>
                        </w:r>
                        <w:r>
                          <w:rPr>
                            <w:rFonts w:cs="B Mitra" w:hint="cs"/>
                            <w:sz w:val="16"/>
                            <w:szCs w:val="16"/>
                            <w:rtl/>
                          </w:rPr>
                          <w:t>1403</w:t>
                        </w:r>
                      </w:p>
                      <w:p w14:paraId="0FCBF0D2" w14:textId="2FBC0A98" w:rsidR="00614658" w:rsidRPr="002F15CA" w:rsidRDefault="00614658" w:rsidP="00614658">
                        <w:pPr>
                          <w:pStyle w:val="NoSpacing"/>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69</w:t>
                        </w:r>
                        <w:r w:rsidRPr="002F15CA">
                          <w:rPr>
                            <w:rFonts w:ascii="B Lotus" w:cs="B Mitra" w:hint="cs"/>
                            <w:sz w:val="16"/>
                            <w:szCs w:val="16"/>
                            <w:rtl/>
                          </w:rPr>
                          <w:t>-</w:t>
                        </w:r>
                        <w:r>
                          <w:rPr>
                            <w:rFonts w:ascii="B Lotus" w:cs="B Mitra" w:hint="cs"/>
                            <w:sz w:val="16"/>
                            <w:szCs w:val="16"/>
                            <w:rtl/>
                          </w:rPr>
                          <w:t>57</w:t>
                        </w:r>
                      </w:p>
                      <w:p w14:paraId="1DE260F0" w14:textId="77777777" w:rsidR="00614658" w:rsidRPr="002F15CA" w:rsidRDefault="00614658" w:rsidP="00614658">
                        <w:pPr>
                          <w:pStyle w:val="NoSpacing"/>
                          <w:jc w:val="center"/>
                          <w:rPr>
                            <w:rFonts w:ascii="B Lotus" w:cs="B Mitra"/>
                            <w:sz w:val="16"/>
                            <w:szCs w:val="16"/>
                            <w:rtl/>
                          </w:rPr>
                        </w:pPr>
                      </w:p>
                      <w:p w14:paraId="10AD96F4" w14:textId="77777777" w:rsidR="00614658" w:rsidRPr="002F15CA" w:rsidRDefault="00614658" w:rsidP="00614658">
                        <w:pPr>
                          <w:pStyle w:val="NoSpacing"/>
                          <w:jc w:val="center"/>
                          <w:rPr>
                            <w:rFonts w:ascii="B Lotus" w:cs="B Mitra"/>
                            <w:sz w:val="16"/>
                            <w:szCs w:val="16"/>
                            <w:rtl/>
                          </w:rPr>
                        </w:pPr>
                      </w:p>
                      <w:p w14:paraId="6370DECC" w14:textId="013E8EDC" w:rsidR="00684580" w:rsidRDefault="00684580" w:rsidP="005055B0">
                        <w:pPr>
                          <w:pStyle w:val="NoSpacing"/>
                          <w:jc w:val="center"/>
                          <w:rPr>
                            <w:rFonts w:ascii="B Lotus" w:cs="B Mitra"/>
                            <w:sz w:val="16"/>
                            <w:szCs w:val="16"/>
                            <w:rtl/>
                          </w:rPr>
                        </w:pPr>
                      </w:p>
                    </w:txbxContent>
                  </v:textbox>
                </v:rect>
                <v:line id="Straight Connector 12" o:spid="_x0000_s1032" style="position:absolute;visibility:visible;mso-wrap-style:square" from="120,426" to="9110,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o:lock v:ext="edit" shapetype="f"/>
                </v:line>
              </v:group>
            </w:pict>
          </mc:Fallback>
        </mc:AlternateContent>
      </w:r>
    </w:p>
    <w:p w14:paraId="7DF21A1C" w14:textId="77777777" w:rsidR="000815E4" w:rsidRDefault="000815E4" w:rsidP="000815E4">
      <w:pPr>
        <w:pStyle w:val="NoSpacing"/>
        <w:rPr>
          <w:rtl/>
        </w:rPr>
      </w:pPr>
    </w:p>
    <w:p w14:paraId="4BE0B0F6" w14:textId="77777777" w:rsidR="000815E4" w:rsidRDefault="000815E4" w:rsidP="000815E4">
      <w:pPr>
        <w:pStyle w:val="NoSpacing"/>
        <w:rPr>
          <w:rtl/>
        </w:rPr>
      </w:pPr>
    </w:p>
    <w:p w14:paraId="2468D9C1" w14:textId="77777777" w:rsidR="000815E4" w:rsidRDefault="000815E4" w:rsidP="000815E4">
      <w:pPr>
        <w:pStyle w:val="NoSpacing"/>
        <w:rPr>
          <w:rtl/>
        </w:rPr>
      </w:pPr>
    </w:p>
    <w:p w14:paraId="65767D6E" w14:textId="77777777" w:rsidR="000815E4" w:rsidRDefault="000815E4" w:rsidP="000815E4">
      <w:pPr>
        <w:pStyle w:val="NoSpacing"/>
        <w:rPr>
          <w:rtl/>
        </w:rPr>
      </w:pPr>
    </w:p>
    <w:p w14:paraId="5AEA2CC0" w14:textId="77777777" w:rsidR="00CF2AA6" w:rsidRDefault="00CF2AA6" w:rsidP="000815E4">
      <w:pPr>
        <w:pStyle w:val="NoSpacing"/>
        <w:rPr>
          <w:rtl/>
        </w:rPr>
      </w:pPr>
    </w:p>
    <w:p w14:paraId="0DB6C745" w14:textId="77777777" w:rsidR="000815E4" w:rsidRDefault="000815E4" w:rsidP="000815E4">
      <w:pPr>
        <w:pStyle w:val="NoSpacing"/>
        <w:rPr>
          <w:rtl/>
        </w:rPr>
      </w:pPr>
    </w:p>
    <w:p w14:paraId="05F1B2E6" w14:textId="77777777" w:rsidR="000815E4" w:rsidRDefault="000815E4" w:rsidP="000815E4">
      <w:pPr>
        <w:pStyle w:val="NoSpacing"/>
        <w:rPr>
          <w:rtl/>
        </w:rPr>
      </w:pPr>
    </w:p>
    <w:p w14:paraId="15C330A8" w14:textId="40C7D0FE" w:rsidR="001E07B0" w:rsidRPr="00CF2AA6" w:rsidRDefault="00F65D80" w:rsidP="00F65D80">
      <w:pPr>
        <w:spacing w:after="120"/>
        <w:jc w:val="center"/>
        <w:rPr>
          <w:rFonts w:ascii="BZar" w:cs="B Titr"/>
          <w:b/>
          <w:bCs/>
          <w:sz w:val="34"/>
          <w:szCs w:val="40"/>
          <w:rtl/>
        </w:rPr>
      </w:pPr>
      <w:r w:rsidRPr="00CF2AA6">
        <w:rPr>
          <w:rFonts w:ascii="BZar" w:cs="B Titr" w:hint="cs"/>
          <w:b/>
          <w:bCs/>
          <w:sz w:val="34"/>
          <w:szCs w:val="40"/>
          <w:rtl/>
        </w:rPr>
        <w:t xml:space="preserve">رضایتمندی زوجین در زنان: نقش </w:t>
      </w:r>
      <w:r w:rsidR="00125FF0" w:rsidRPr="00CF2AA6">
        <w:rPr>
          <w:rFonts w:ascii="BZar" w:cs="B Titr" w:hint="cs"/>
          <w:b/>
          <w:bCs/>
          <w:sz w:val="34"/>
          <w:szCs w:val="40"/>
          <w:rtl/>
        </w:rPr>
        <w:t>پیش‌بینی</w:t>
      </w:r>
      <w:r w:rsidRPr="00CF2AA6">
        <w:rPr>
          <w:rFonts w:ascii="BZar" w:cs="B Titr" w:hint="cs"/>
          <w:b/>
          <w:bCs/>
          <w:sz w:val="34"/>
          <w:szCs w:val="40"/>
          <w:rtl/>
        </w:rPr>
        <w:t xml:space="preserve"> کننده</w:t>
      </w:r>
      <w:r w:rsidRPr="00CF2AA6">
        <w:rPr>
          <w:rFonts w:cs="B Titr" w:hint="cs"/>
          <w:b/>
          <w:bCs/>
          <w:sz w:val="40"/>
          <w:szCs w:val="40"/>
          <w:rtl/>
        </w:rPr>
        <w:t xml:space="preserve"> </w:t>
      </w:r>
      <w:r w:rsidR="00125FF0" w:rsidRPr="00CF2AA6">
        <w:rPr>
          <w:rFonts w:ascii="BZar" w:cs="B Titr" w:hint="cs"/>
          <w:b/>
          <w:bCs/>
          <w:sz w:val="34"/>
          <w:szCs w:val="40"/>
          <w:rtl/>
        </w:rPr>
        <w:t>انطباق‌پذیری</w:t>
      </w:r>
      <w:r w:rsidRPr="00CF2AA6">
        <w:rPr>
          <w:rFonts w:ascii="BZar" w:cs="B Titr" w:hint="cs"/>
          <w:b/>
          <w:bCs/>
          <w:sz w:val="34"/>
          <w:szCs w:val="40"/>
          <w:rtl/>
        </w:rPr>
        <w:t xml:space="preserve"> و احساس مثبت به همسر</w:t>
      </w:r>
    </w:p>
    <w:p w14:paraId="4AE307BD" w14:textId="77777777" w:rsidR="000815E4" w:rsidRPr="00CF2AA6" w:rsidRDefault="000815E4" w:rsidP="000815E4">
      <w:pPr>
        <w:pStyle w:val="NoSpacing"/>
        <w:rPr>
          <w:sz w:val="32"/>
          <w:szCs w:val="32"/>
          <w:rtl/>
        </w:rPr>
      </w:pPr>
    </w:p>
    <w:p w14:paraId="30761AC4" w14:textId="24C286F0" w:rsidR="000815E4" w:rsidRPr="00CF2AA6" w:rsidRDefault="000815E4" w:rsidP="000815E4">
      <w:pPr>
        <w:pStyle w:val="NoSpacing"/>
        <w:jc w:val="center"/>
        <w:rPr>
          <w:rFonts w:asciiTheme="majorBidi" w:hAnsiTheme="majorBidi" w:cs="B Lotus"/>
          <w:b/>
          <w:bCs/>
          <w:sz w:val="28"/>
          <w:szCs w:val="28"/>
          <w:rtl/>
        </w:rPr>
      </w:pPr>
      <w:r w:rsidRPr="00CF2AA6">
        <w:rPr>
          <w:rFonts w:ascii="BZar" w:cs="B Lotus" w:hint="cs"/>
          <w:b/>
          <w:bCs/>
          <w:sz w:val="28"/>
          <w:szCs w:val="28"/>
          <w:rtl/>
        </w:rPr>
        <w:t>سمیرا قدیمی</w:t>
      </w:r>
      <w:r w:rsidRPr="00CF2AA6">
        <w:rPr>
          <w:rFonts w:cs="B Lotus" w:hint="cs"/>
          <w:b/>
          <w:bCs/>
          <w:sz w:val="28"/>
          <w:szCs w:val="28"/>
          <w:vertAlign w:val="superscript"/>
          <w:rtl/>
        </w:rPr>
        <w:t>1</w:t>
      </w:r>
      <w:r w:rsidRPr="00CF2AA6">
        <w:rPr>
          <w:rFonts w:cs="B Lotus" w:hint="cs"/>
          <w:b/>
          <w:bCs/>
          <w:sz w:val="28"/>
          <w:szCs w:val="28"/>
          <w:rtl/>
        </w:rPr>
        <w:t xml:space="preserve">، </w:t>
      </w:r>
      <w:r w:rsidRPr="00CF2AA6">
        <w:rPr>
          <w:rFonts w:ascii="BZar" w:cs="B Lotus" w:hint="cs"/>
          <w:b/>
          <w:bCs/>
          <w:sz w:val="28"/>
          <w:szCs w:val="28"/>
          <w:rtl/>
        </w:rPr>
        <w:t>ربابه عطائی‌فر</w:t>
      </w:r>
      <w:r w:rsidRPr="00CF2AA6">
        <w:rPr>
          <w:rFonts w:ascii="BZar" w:cs="B Lotus" w:hint="cs"/>
          <w:b/>
          <w:bCs/>
          <w:sz w:val="28"/>
          <w:szCs w:val="28"/>
          <w:vertAlign w:val="superscript"/>
          <w:rtl/>
        </w:rPr>
        <w:t>2*</w:t>
      </w:r>
    </w:p>
    <w:p w14:paraId="3DED9DDB" w14:textId="77777777" w:rsidR="000815E4" w:rsidRPr="00CF2AA6" w:rsidRDefault="000815E4" w:rsidP="000815E4">
      <w:pPr>
        <w:pStyle w:val="NoSpacing"/>
        <w:rPr>
          <w:sz w:val="32"/>
          <w:szCs w:val="32"/>
          <w:rtl/>
        </w:rPr>
      </w:pPr>
    </w:p>
    <w:p w14:paraId="02ACBA20" w14:textId="42EA2247" w:rsidR="000815E4" w:rsidRPr="00CF2AA6" w:rsidRDefault="00C203BA" w:rsidP="00CF2AA6">
      <w:pPr>
        <w:spacing w:after="120"/>
        <w:jc w:val="both"/>
        <w:rPr>
          <w:rFonts w:cs="B Lotus"/>
          <w:sz w:val="24"/>
          <w:szCs w:val="24"/>
        </w:rPr>
      </w:pPr>
      <w:r w:rsidRPr="00CF2AA6">
        <w:rPr>
          <w:rFonts w:ascii="BZar" w:cs="B Lotus" w:hint="cs"/>
          <w:sz w:val="24"/>
          <w:szCs w:val="24"/>
          <w:rtl/>
        </w:rPr>
        <w:t>1-</w:t>
      </w:r>
      <w:r w:rsidR="000815E4" w:rsidRPr="00CF2AA6">
        <w:rPr>
          <w:rFonts w:ascii="BZar" w:cs="B Lotus" w:hint="cs"/>
          <w:sz w:val="24"/>
          <w:szCs w:val="24"/>
          <w:rtl/>
        </w:rPr>
        <w:t xml:space="preserve"> </w:t>
      </w:r>
      <w:r w:rsidR="00DF6A5A">
        <w:rPr>
          <w:rFonts w:ascii="BZar" w:cs="B Lotus" w:hint="cs"/>
          <w:sz w:val="24"/>
          <w:szCs w:val="24"/>
          <w:rtl/>
        </w:rPr>
        <w:t>واحد کرج</w:t>
      </w:r>
      <w:r w:rsidRPr="00CF2AA6">
        <w:rPr>
          <w:rFonts w:cs="B Lotus" w:hint="cs"/>
          <w:sz w:val="24"/>
          <w:szCs w:val="24"/>
          <w:rtl/>
        </w:rPr>
        <w:t>، دانشگاه آزاد اسلامی</w:t>
      </w:r>
      <w:r w:rsidR="001E07B0" w:rsidRPr="00CF2AA6">
        <w:rPr>
          <w:rFonts w:cs="B Lotus" w:hint="cs"/>
          <w:sz w:val="24"/>
          <w:szCs w:val="24"/>
          <w:rtl/>
        </w:rPr>
        <w:t>،</w:t>
      </w:r>
      <w:r w:rsidRPr="00CF2AA6">
        <w:rPr>
          <w:rFonts w:cs="B Lotus" w:hint="cs"/>
          <w:sz w:val="24"/>
          <w:szCs w:val="24"/>
          <w:rtl/>
        </w:rPr>
        <w:t xml:space="preserve"> البرز</w:t>
      </w:r>
      <w:r w:rsidR="00937FAC">
        <w:rPr>
          <w:rFonts w:cs="B Lotus" w:hint="cs"/>
          <w:sz w:val="24"/>
          <w:szCs w:val="24"/>
          <w:rtl/>
        </w:rPr>
        <w:t>،</w:t>
      </w:r>
      <w:r w:rsidR="001E07B0" w:rsidRPr="00CF2AA6">
        <w:rPr>
          <w:rFonts w:cs="B Lotus" w:hint="cs"/>
          <w:sz w:val="24"/>
          <w:szCs w:val="24"/>
          <w:rtl/>
        </w:rPr>
        <w:t xml:space="preserve"> ایران.</w:t>
      </w:r>
    </w:p>
    <w:p w14:paraId="79AF5843" w14:textId="38A746A8" w:rsidR="001E07B0" w:rsidRPr="007A1574" w:rsidRDefault="00DB2008" w:rsidP="000815E4">
      <w:pPr>
        <w:pStyle w:val="NoSpacing"/>
        <w:bidi w:val="0"/>
        <w:jc w:val="center"/>
        <w:rPr>
          <w:rFonts w:asciiTheme="majorBidi" w:hAnsiTheme="majorBidi" w:cstheme="majorBidi"/>
        </w:rPr>
      </w:pPr>
      <w:hyperlink r:id="rId8" w:history="1">
        <w:r w:rsidR="007A1574" w:rsidRPr="007A1574">
          <w:rPr>
            <w:rStyle w:val="Hyperlink"/>
            <w:rFonts w:asciiTheme="majorBidi" w:hAnsiTheme="majorBidi" w:cstheme="majorBidi"/>
            <w:color w:val="auto"/>
            <w:u w:val="none"/>
          </w:rPr>
          <w:t>sa.ghadimi1993@gmail.com</w:t>
        </w:r>
      </w:hyperlink>
    </w:p>
    <w:p w14:paraId="787A90BE" w14:textId="77777777" w:rsidR="005055B0" w:rsidRPr="005055B0" w:rsidRDefault="005055B0" w:rsidP="005055B0">
      <w:pPr>
        <w:pStyle w:val="NoSpacing"/>
        <w:bidi w:val="0"/>
        <w:jc w:val="center"/>
        <w:rPr>
          <w:rFonts w:asciiTheme="majorBidi" w:hAnsiTheme="majorBidi" w:cstheme="majorBidi"/>
        </w:rPr>
      </w:pPr>
    </w:p>
    <w:p w14:paraId="5B5B45E6" w14:textId="2B31DFCD" w:rsidR="000815E4" w:rsidRPr="00CF2AA6" w:rsidRDefault="00CF2AA6" w:rsidP="00CF2AA6">
      <w:pPr>
        <w:spacing w:after="120"/>
        <w:jc w:val="both"/>
        <w:rPr>
          <w:rFonts w:ascii="BZar" w:cs="B Lotus"/>
          <w:sz w:val="24"/>
          <w:szCs w:val="24"/>
          <w:rtl/>
        </w:rPr>
      </w:pPr>
      <w:r w:rsidRPr="00CF2AA6">
        <w:rPr>
          <w:rFonts w:ascii="BZar" w:cs="B Lotus" w:hint="cs"/>
          <w:sz w:val="24"/>
          <w:szCs w:val="24"/>
          <w:rtl/>
        </w:rPr>
        <w:t xml:space="preserve">2- </w:t>
      </w:r>
      <w:bookmarkStart w:id="0" w:name="_GoBack"/>
      <w:r w:rsidR="00DF6A5A">
        <w:rPr>
          <w:rFonts w:ascii="BZar" w:cs="B Lotus" w:hint="cs"/>
          <w:sz w:val="24"/>
          <w:szCs w:val="24"/>
          <w:rtl/>
        </w:rPr>
        <w:t>واحد کرج</w:t>
      </w:r>
      <w:r w:rsidR="00C203BA" w:rsidRPr="00CF2AA6">
        <w:rPr>
          <w:rFonts w:ascii="BZar" w:cs="B Lotus" w:hint="cs"/>
          <w:sz w:val="24"/>
          <w:szCs w:val="24"/>
          <w:rtl/>
        </w:rPr>
        <w:t>، دانشگاه آزاد اسلامی، البرز</w:t>
      </w:r>
      <w:r w:rsidR="00937FAC">
        <w:rPr>
          <w:rFonts w:ascii="BZar" w:cs="B Lotus" w:hint="cs"/>
          <w:sz w:val="24"/>
          <w:szCs w:val="24"/>
          <w:rtl/>
        </w:rPr>
        <w:t>،</w:t>
      </w:r>
      <w:r w:rsidR="00C203BA" w:rsidRPr="00CF2AA6">
        <w:rPr>
          <w:rFonts w:ascii="BZar" w:cs="B Lotus" w:hint="cs"/>
          <w:sz w:val="24"/>
          <w:szCs w:val="24"/>
          <w:rtl/>
        </w:rPr>
        <w:t xml:space="preserve"> ایران. </w:t>
      </w:r>
      <w:bookmarkEnd w:id="0"/>
      <w:r w:rsidR="000815E4" w:rsidRPr="00CF2AA6">
        <w:rPr>
          <w:rFonts w:ascii="BZar" w:cs="B Lotus" w:hint="cs"/>
          <w:sz w:val="24"/>
          <w:szCs w:val="24"/>
          <w:rtl/>
        </w:rPr>
        <w:t>(</w:t>
      </w:r>
      <w:r w:rsidR="00C203BA" w:rsidRPr="00CF2AA6">
        <w:rPr>
          <w:rFonts w:ascii="BZar" w:cs="B Lotus" w:hint="cs"/>
          <w:sz w:val="24"/>
          <w:szCs w:val="24"/>
          <w:rtl/>
        </w:rPr>
        <w:t>نویسنده مسئول</w:t>
      </w:r>
      <w:r w:rsidR="000815E4" w:rsidRPr="00CF2AA6">
        <w:rPr>
          <w:rFonts w:ascii="BZar" w:cs="B Lotus" w:hint="cs"/>
          <w:sz w:val="24"/>
          <w:szCs w:val="24"/>
          <w:rtl/>
        </w:rPr>
        <w:t>)</w:t>
      </w:r>
    </w:p>
    <w:p w14:paraId="1B770CC4" w14:textId="579581DD" w:rsidR="00C203BA" w:rsidRPr="00CF2AA6" w:rsidRDefault="00C203BA" w:rsidP="000815E4">
      <w:pPr>
        <w:pStyle w:val="NoSpacing"/>
        <w:bidi w:val="0"/>
        <w:jc w:val="center"/>
        <w:rPr>
          <w:rFonts w:asciiTheme="majorBidi" w:hAnsiTheme="majorBidi" w:cstheme="majorBidi"/>
        </w:rPr>
      </w:pPr>
      <w:r w:rsidRPr="00CF2AA6">
        <w:rPr>
          <w:rFonts w:asciiTheme="majorBidi" w:hAnsiTheme="majorBidi" w:cstheme="majorBidi" w:hint="cs"/>
          <w:rtl/>
        </w:rPr>
        <w:t xml:space="preserve"> </w:t>
      </w:r>
      <w:r w:rsidRPr="00CF2AA6">
        <w:rPr>
          <w:rFonts w:asciiTheme="majorBidi" w:hAnsiTheme="majorBidi" w:cstheme="majorBidi"/>
        </w:rPr>
        <w:t>ataeefarr@gmail.com</w:t>
      </w:r>
    </w:p>
    <w:p w14:paraId="41167488" w14:textId="77777777" w:rsidR="00C203BA" w:rsidRPr="00CF2AA6" w:rsidRDefault="00C203BA" w:rsidP="00F65D80">
      <w:pPr>
        <w:spacing w:after="120"/>
        <w:jc w:val="center"/>
        <w:rPr>
          <w:rFonts w:cs="B Lotus"/>
          <w:b/>
          <w:bCs/>
          <w:sz w:val="26"/>
          <w:szCs w:val="26"/>
        </w:rPr>
      </w:pPr>
    </w:p>
    <w:p w14:paraId="7CB01E2B" w14:textId="693517F9" w:rsidR="000815E4" w:rsidRPr="00CF2AA6" w:rsidRDefault="000815E4" w:rsidP="000815E4">
      <w:pPr>
        <w:spacing w:line="240" w:lineRule="auto"/>
        <w:jc w:val="center"/>
        <w:rPr>
          <w:rFonts w:ascii="Calibri" w:eastAsia="Calibri" w:hAnsi="Calibri" w:cs="B Lotus"/>
          <w:sz w:val="20"/>
          <w:szCs w:val="20"/>
        </w:rPr>
      </w:pPr>
      <w:r w:rsidRPr="00CF2AA6">
        <w:rPr>
          <w:rFonts w:ascii="Calibri" w:eastAsia="Calibri" w:hAnsi="Calibri" w:cs="B Lotus" w:hint="cs"/>
          <w:sz w:val="20"/>
          <w:szCs w:val="20"/>
          <w:rtl/>
        </w:rPr>
        <w:t>تاریخ دریافت: [11/10/1402]                                                           تاریخ پذیرش: [20/12/1402]</w:t>
      </w:r>
    </w:p>
    <w:p w14:paraId="5098B214" w14:textId="77777777" w:rsidR="000815E4" w:rsidRPr="00CF2AA6" w:rsidRDefault="000815E4" w:rsidP="00A2574F">
      <w:pPr>
        <w:jc w:val="lowKashida"/>
        <w:rPr>
          <w:rFonts w:cs="B Lotus"/>
          <w:b/>
          <w:bCs/>
          <w:sz w:val="26"/>
          <w:szCs w:val="26"/>
          <w:rtl/>
        </w:rPr>
      </w:pPr>
    </w:p>
    <w:p w14:paraId="75992E26" w14:textId="4CA97398" w:rsidR="00A2574F" w:rsidRPr="00CF2AA6" w:rsidRDefault="00A2574F" w:rsidP="000815E4">
      <w:pPr>
        <w:pStyle w:val="NoSpacing"/>
        <w:ind w:left="566" w:right="567"/>
        <w:rPr>
          <w:rFonts w:cs="B Zar"/>
          <w:b/>
          <w:bCs/>
          <w:sz w:val="24"/>
          <w:szCs w:val="24"/>
          <w:rtl/>
        </w:rPr>
      </w:pPr>
      <w:r w:rsidRPr="00CF2AA6">
        <w:rPr>
          <w:rFonts w:cs="B Zar" w:hint="cs"/>
          <w:b/>
          <w:bCs/>
          <w:sz w:val="24"/>
          <w:szCs w:val="24"/>
          <w:rtl/>
        </w:rPr>
        <w:t>چکیده</w:t>
      </w:r>
    </w:p>
    <w:p w14:paraId="35E5B1B8" w14:textId="21B2607A" w:rsidR="00E81513" w:rsidRPr="00CF2AA6" w:rsidRDefault="00E81513" w:rsidP="00F34DC2">
      <w:pPr>
        <w:pStyle w:val="ListParagraph"/>
        <w:spacing w:after="0" w:line="240" w:lineRule="auto"/>
        <w:ind w:left="566" w:right="567"/>
        <w:jc w:val="both"/>
        <w:rPr>
          <w:rFonts w:cs="B Lotus"/>
          <w:color w:val="000000" w:themeColor="text1"/>
          <w:kern w:val="36"/>
          <w:sz w:val="20"/>
          <w:szCs w:val="20"/>
          <w:rtl/>
        </w:rPr>
      </w:pPr>
      <w:r w:rsidRPr="00CF2AA6">
        <w:rPr>
          <w:rFonts w:cs="B Lotus" w:hint="cs"/>
          <w:color w:val="000000" w:themeColor="text1"/>
          <w:sz w:val="20"/>
          <w:szCs w:val="20"/>
          <w:rtl/>
        </w:rPr>
        <w:t>هدف پ</w:t>
      </w:r>
      <w:r w:rsidR="00A2574F" w:rsidRPr="00CF2AA6">
        <w:rPr>
          <w:rFonts w:cs="B Lotus" w:hint="cs"/>
          <w:color w:val="000000" w:themeColor="text1"/>
          <w:sz w:val="20"/>
          <w:szCs w:val="20"/>
          <w:rtl/>
        </w:rPr>
        <w:t>ژوهش حاضر بررسی</w:t>
      </w:r>
      <w:r w:rsidR="0044672C">
        <w:rPr>
          <w:rFonts w:cs="B Lotus"/>
          <w:color w:val="000000" w:themeColor="text1"/>
          <w:sz w:val="20"/>
          <w:szCs w:val="20"/>
          <w:rtl/>
        </w:rPr>
        <w:t xml:space="preserve"> </w:t>
      </w:r>
      <w:r w:rsidR="00A2574F" w:rsidRPr="00CF2AA6">
        <w:rPr>
          <w:rFonts w:ascii="BZar" w:cs="B Lotus" w:hint="cs"/>
          <w:color w:val="000000" w:themeColor="text1"/>
          <w:sz w:val="20"/>
          <w:szCs w:val="20"/>
          <w:rtl/>
        </w:rPr>
        <w:t xml:space="preserve">نقش </w:t>
      </w:r>
      <w:r w:rsidR="006A55E7" w:rsidRPr="00CF2AA6">
        <w:rPr>
          <w:rFonts w:ascii="BZar" w:cs="B Lotus" w:hint="cs"/>
          <w:sz w:val="20"/>
          <w:szCs w:val="20"/>
          <w:rtl/>
        </w:rPr>
        <w:t>پیش‌</w:t>
      </w:r>
      <w:r w:rsidR="00A2574F" w:rsidRPr="00CF2AA6">
        <w:rPr>
          <w:rFonts w:ascii="BZar" w:cs="B Lotus" w:hint="cs"/>
          <w:sz w:val="20"/>
          <w:szCs w:val="20"/>
          <w:rtl/>
        </w:rPr>
        <w:t>بینی کننده</w:t>
      </w:r>
      <w:r w:rsidR="006A55E7" w:rsidRPr="00CF2AA6">
        <w:rPr>
          <w:rFonts w:ascii="BZar" w:cs="B Lotus" w:hint="cs"/>
          <w:color w:val="000000" w:themeColor="text1"/>
          <w:sz w:val="20"/>
          <w:szCs w:val="20"/>
          <w:rtl/>
        </w:rPr>
        <w:t xml:space="preserve"> انطباق‌</w:t>
      </w:r>
      <w:r w:rsidR="00A2574F" w:rsidRPr="00CF2AA6">
        <w:rPr>
          <w:rFonts w:ascii="BZar" w:cs="B Lotus" w:hint="cs"/>
          <w:color w:val="000000" w:themeColor="text1"/>
          <w:sz w:val="20"/>
          <w:szCs w:val="20"/>
          <w:rtl/>
        </w:rPr>
        <w:t xml:space="preserve">پذیری و احساس مثبت به همسر </w:t>
      </w:r>
      <w:r w:rsidR="00085F37" w:rsidRPr="00CF2AA6">
        <w:rPr>
          <w:rFonts w:ascii="BZar" w:cs="B Lotus" w:hint="cs"/>
          <w:color w:val="000000" w:themeColor="text1"/>
          <w:sz w:val="20"/>
          <w:szCs w:val="20"/>
          <w:rtl/>
        </w:rPr>
        <w:t xml:space="preserve">با </w:t>
      </w:r>
      <w:r w:rsidR="00A2574F" w:rsidRPr="00CF2AA6">
        <w:rPr>
          <w:rFonts w:ascii="BZar" w:cs="B Lotus" w:hint="cs"/>
          <w:color w:val="000000" w:themeColor="text1"/>
          <w:sz w:val="20"/>
          <w:szCs w:val="20"/>
          <w:rtl/>
        </w:rPr>
        <w:t>رضایتمندی زوجین</w:t>
      </w:r>
      <w:r w:rsidR="00085F37" w:rsidRPr="00CF2AA6">
        <w:rPr>
          <w:rFonts w:ascii="BZar" w:cs="B Lotus" w:hint="cs"/>
          <w:color w:val="000000" w:themeColor="text1"/>
          <w:sz w:val="20"/>
          <w:szCs w:val="20"/>
          <w:rtl/>
        </w:rPr>
        <w:t xml:space="preserve"> در زنان</w:t>
      </w:r>
      <w:r w:rsidR="00A2574F" w:rsidRPr="00CF2AA6">
        <w:rPr>
          <w:rFonts w:cs="B Lotus" w:hint="cs"/>
          <w:color w:val="000000" w:themeColor="text1"/>
          <w:sz w:val="20"/>
          <w:szCs w:val="20"/>
          <w:rtl/>
        </w:rPr>
        <w:t xml:space="preserve"> </w:t>
      </w:r>
      <w:r w:rsidR="003F5A2F" w:rsidRPr="00CF2AA6">
        <w:rPr>
          <w:rFonts w:cs="B Lotus" w:hint="cs"/>
          <w:color w:val="000000" w:themeColor="text1"/>
          <w:sz w:val="20"/>
          <w:szCs w:val="20"/>
          <w:rtl/>
        </w:rPr>
        <w:t>بود</w:t>
      </w:r>
      <w:r w:rsidR="00A2574F" w:rsidRPr="00CF2AA6">
        <w:rPr>
          <w:rFonts w:cs="B Lotus" w:hint="cs"/>
          <w:color w:val="000000" w:themeColor="text1"/>
          <w:sz w:val="20"/>
          <w:szCs w:val="20"/>
          <w:rtl/>
        </w:rPr>
        <w:t>. پژوهش حاضر</w:t>
      </w:r>
      <w:r w:rsidR="00BD2FE9" w:rsidRPr="00CF2AA6">
        <w:rPr>
          <w:rFonts w:cs="B Lotus" w:hint="cs"/>
          <w:color w:val="000000" w:themeColor="text1"/>
          <w:sz w:val="20"/>
          <w:szCs w:val="20"/>
          <w:rtl/>
        </w:rPr>
        <w:t xml:space="preserve"> از نوع توصیفی با روش همبستگی بود</w:t>
      </w:r>
      <w:r w:rsidR="00A2574F" w:rsidRPr="00CF2AA6">
        <w:rPr>
          <w:rFonts w:cs="B Lotus" w:hint="cs"/>
          <w:color w:val="000000" w:themeColor="text1"/>
          <w:sz w:val="20"/>
          <w:szCs w:val="20"/>
          <w:rtl/>
        </w:rPr>
        <w:t>.</w:t>
      </w:r>
      <w:r w:rsidR="00070526" w:rsidRPr="00CF2AA6">
        <w:rPr>
          <w:rFonts w:cs="B Lotus" w:hint="cs"/>
          <w:color w:val="000000" w:themeColor="text1"/>
          <w:sz w:val="20"/>
          <w:szCs w:val="20"/>
          <w:rtl/>
        </w:rPr>
        <w:t xml:space="preserve"> </w:t>
      </w:r>
      <w:r w:rsidR="00A2574F" w:rsidRPr="00CF2AA6">
        <w:rPr>
          <w:rFonts w:ascii="BMitra" w:cs="B Lotus" w:hint="cs"/>
          <w:color w:val="000000" w:themeColor="text1"/>
          <w:sz w:val="20"/>
          <w:szCs w:val="20"/>
          <w:rtl/>
        </w:rPr>
        <w:t>جامعه آماري پژوهش</w:t>
      </w:r>
      <w:r w:rsidRPr="00CF2AA6">
        <w:rPr>
          <w:rFonts w:ascii="BMitra" w:cs="B Lotus" w:hint="cs"/>
          <w:color w:val="000000" w:themeColor="text1"/>
          <w:sz w:val="20"/>
          <w:szCs w:val="20"/>
          <w:rtl/>
        </w:rPr>
        <w:t xml:space="preserve"> حاضر، شامل </w:t>
      </w:r>
      <w:r w:rsidR="003F5A2F" w:rsidRPr="00CF2AA6">
        <w:rPr>
          <w:rFonts w:cs="B Lotus" w:hint="cs"/>
          <w:color w:val="000000" w:themeColor="text1"/>
          <w:sz w:val="20"/>
          <w:szCs w:val="20"/>
          <w:rtl/>
        </w:rPr>
        <w:t>دبیران زن</w:t>
      </w:r>
      <w:r w:rsidR="00A2574F" w:rsidRPr="00CF2AA6">
        <w:rPr>
          <w:rFonts w:cs="B Lotus" w:hint="cs"/>
          <w:color w:val="000000" w:themeColor="text1"/>
          <w:sz w:val="20"/>
          <w:szCs w:val="20"/>
          <w:rtl/>
        </w:rPr>
        <w:t xml:space="preserve"> شهر کرج تشکیل </w:t>
      </w:r>
      <w:r w:rsidRPr="00CF2AA6">
        <w:rPr>
          <w:rFonts w:ascii="BMitra" w:cs="B Lotus" w:hint="cs"/>
          <w:color w:val="000000" w:themeColor="text1"/>
          <w:sz w:val="20"/>
          <w:szCs w:val="20"/>
          <w:rtl/>
        </w:rPr>
        <w:t>داده بودند</w:t>
      </w:r>
      <w:r w:rsidR="003F5A2F" w:rsidRPr="00CF2AA6">
        <w:rPr>
          <w:rFonts w:ascii="BMitra" w:cs="B Lotus" w:hint="cs"/>
          <w:color w:val="000000" w:themeColor="text1"/>
          <w:sz w:val="20"/>
          <w:szCs w:val="20"/>
          <w:rtl/>
        </w:rPr>
        <w:t xml:space="preserve"> </w:t>
      </w:r>
      <w:r w:rsidR="00A2574F" w:rsidRPr="00CF2AA6">
        <w:rPr>
          <w:rFonts w:ascii="BMitra" w:cs="B Lotus" w:hint="cs"/>
          <w:color w:val="000000" w:themeColor="text1"/>
          <w:sz w:val="20"/>
          <w:szCs w:val="20"/>
          <w:rtl/>
        </w:rPr>
        <w:t xml:space="preserve">که با </w:t>
      </w:r>
      <w:r w:rsidR="006A55E7" w:rsidRPr="00CF2AA6">
        <w:rPr>
          <w:rFonts w:cs="B Lotus" w:hint="cs"/>
          <w:color w:val="000000" w:themeColor="text1"/>
          <w:sz w:val="20"/>
          <w:szCs w:val="20"/>
          <w:rtl/>
        </w:rPr>
        <w:t>روش نمونه‌گیری خوشه‌</w:t>
      </w:r>
      <w:r w:rsidR="00A2574F" w:rsidRPr="00CF2AA6">
        <w:rPr>
          <w:rFonts w:cs="B Lotus" w:hint="cs"/>
          <w:color w:val="000000" w:themeColor="text1"/>
          <w:sz w:val="20"/>
          <w:szCs w:val="20"/>
          <w:rtl/>
        </w:rPr>
        <w:t xml:space="preserve">ای </w:t>
      </w:r>
      <w:r w:rsidR="00125FF0" w:rsidRPr="00CF2AA6">
        <w:rPr>
          <w:rFonts w:cs="B Lotus" w:hint="cs"/>
          <w:color w:val="000000" w:themeColor="text1"/>
          <w:sz w:val="20"/>
          <w:szCs w:val="20"/>
          <w:rtl/>
        </w:rPr>
        <w:t>چندمرحله‌ای</w:t>
      </w:r>
      <w:r w:rsidRPr="00CF2AA6">
        <w:rPr>
          <w:rFonts w:cs="B Lotus" w:hint="cs"/>
          <w:color w:val="000000" w:themeColor="text1"/>
          <w:sz w:val="20"/>
          <w:szCs w:val="20"/>
          <w:rtl/>
        </w:rPr>
        <w:t xml:space="preserve"> 171 نفر</w:t>
      </w:r>
      <w:r w:rsidR="006A55E7" w:rsidRPr="00CF2AA6">
        <w:rPr>
          <w:rFonts w:cs="B Lotus" w:hint="cs"/>
          <w:color w:val="000000" w:themeColor="text1"/>
          <w:sz w:val="20"/>
          <w:szCs w:val="20"/>
          <w:rtl/>
        </w:rPr>
        <w:t xml:space="preserve"> انتخاب شده‌</w:t>
      </w:r>
      <w:r w:rsidR="00A2574F" w:rsidRPr="00CF2AA6">
        <w:rPr>
          <w:rFonts w:cs="B Lotus" w:hint="cs"/>
          <w:color w:val="000000" w:themeColor="text1"/>
          <w:sz w:val="20"/>
          <w:szCs w:val="20"/>
          <w:rtl/>
        </w:rPr>
        <w:t>اند.</w:t>
      </w:r>
      <w:r w:rsidRPr="00CF2AA6">
        <w:rPr>
          <w:rFonts w:cs="B Lotus" w:hint="cs"/>
          <w:color w:val="000000" w:themeColor="text1"/>
          <w:sz w:val="20"/>
          <w:szCs w:val="20"/>
          <w:rtl/>
        </w:rPr>
        <w:t xml:space="preserve"> برای گردآوری داده‌ها از </w:t>
      </w:r>
      <w:r w:rsidR="006A55E7" w:rsidRPr="00CF2AA6">
        <w:rPr>
          <w:rFonts w:ascii="BMitra" w:cs="B Lotus" w:hint="cs"/>
          <w:color w:val="000000" w:themeColor="text1"/>
          <w:sz w:val="20"/>
          <w:szCs w:val="20"/>
          <w:rtl/>
        </w:rPr>
        <w:t>پرسشنامه‌</w:t>
      </w:r>
      <w:r w:rsidRPr="00CF2AA6">
        <w:rPr>
          <w:rFonts w:ascii="BMitra" w:cs="B Lotus" w:hint="cs"/>
          <w:color w:val="000000" w:themeColor="text1"/>
          <w:sz w:val="20"/>
          <w:szCs w:val="20"/>
          <w:rtl/>
        </w:rPr>
        <w:t xml:space="preserve">های </w:t>
      </w:r>
      <w:r w:rsidRPr="00CF2AA6">
        <w:rPr>
          <w:rFonts w:cs="B Lotus" w:hint="cs"/>
          <w:color w:val="000000" w:themeColor="text1"/>
          <w:sz w:val="20"/>
          <w:szCs w:val="20"/>
          <w:rtl/>
        </w:rPr>
        <w:t>احساسات مثبت به همسر</w:t>
      </w:r>
      <w:r w:rsidR="00F34DC2" w:rsidRPr="00CF2AA6">
        <w:rPr>
          <w:rFonts w:cs="B Lotus" w:hint="cs"/>
          <w:color w:val="000000" w:themeColor="text1"/>
          <w:sz w:val="20"/>
          <w:szCs w:val="20"/>
          <w:rtl/>
        </w:rPr>
        <w:t>،</w:t>
      </w:r>
      <w:r w:rsidR="00F34DC2">
        <w:rPr>
          <w:rFonts w:cs="B Lotus" w:hint="cs"/>
          <w:color w:val="000000" w:themeColor="text1"/>
          <w:sz w:val="20"/>
          <w:szCs w:val="20"/>
          <w:rtl/>
        </w:rPr>
        <w:t xml:space="preserve"> </w:t>
      </w:r>
      <w:r w:rsidR="006A55E7" w:rsidRPr="00CF2AA6">
        <w:rPr>
          <w:rFonts w:cs="B Lotus" w:hint="cs"/>
          <w:color w:val="000000" w:themeColor="text1"/>
          <w:kern w:val="36"/>
          <w:sz w:val="20"/>
          <w:szCs w:val="20"/>
          <w:rtl/>
        </w:rPr>
        <w:t>مقیاس ارزیابی انطباق‌</w:t>
      </w:r>
      <w:r w:rsidRPr="00CF2AA6">
        <w:rPr>
          <w:rFonts w:cs="B Lotus" w:hint="cs"/>
          <w:color w:val="000000" w:themeColor="text1"/>
          <w:kern w:val="36"/>
          <w:sz w:val="20"/>
          <w:szCs w:val="20"/>
          <w:rtl/>
        </w:rPr>
        <w:t>پذیری خانواده</w:t>
      </w:r>
      <w:r w:rsidR="0044672C">
        <w:rPr>
          <w:rFonts w:cs="B Lotus"/>
          <w:color w:val="000000" w:themeColor="text1"/>
          <w:sz w:val="20"/>
          <w:szCs w:val="20"/>
          <w:rtl/>
        </w:rPr>
        <w:t xml:space="preserve"> </w:t>
      </w:r>
      <w:r w:rsidRPr="00CF2AA6">
        <w:rPr>
          <w:rFonts w:cs="B Lotus" w:hint="cs"/>
          <w:color w:val="000000" w:themeColor="text1"/>
          <w:kern w:val="36"/>
          <w:sz w:val="20"/>
          <w:szCs w:val="20"/>
          <w:rtl/>
        </w:rPr>
        <w:t xml:space="preserve">و </w:t>
      </w:r>
      <w:r w:rsidRPr="00CF2AA6">
        <w:rPr>
          <w:rFonts w:cs="B Lotus" w:hint="cs"/>
          <w:color w:val="000000" w:themeColor="text1"/>
          <w:sz w:val="20"/>
          <w:szCs w:val="20"/>
          <w:rtl/>
        </w:rPr>
        <w:t>مقیاس رضایتمندی زوجین</w:t>
      </w:r>
      <w:r w:rsidR="00BD2FE9" w:rsidRPr="00CF2AA6">
        <w:rPr>
          <w:rFonts w:cs="B Lotus" w:hint="cs"/>
          <w:sz w:val="20"/>
          <w:szCs w:val="20"/>
          <w:rtl/>
        </w:rPr>
        <w:t xml:space="preserve"> </w:t>
      </w:r>
      <w:r w:rsidRPr="00CF2AA6">
        <w:rPr>
          <w:rFonts w:cs="B Lotus" w:hint="cs"/>
          <w:color w:val="000000" w:themeColor="text1"/>
          <w:sz w:val="20"/>
          <w:szCs w:val="20"/>
          <w:rtl/>
        </w:rPr>
        <w:t xml:space="preserve">استفاده شده بود. یافته‌ها نشان دادند که </w:t>
      </w:r>
      <w:r w:rsidR="006A55E7" w:rsidRPr="00CF2AA6">
        <w:rPr>
          <w:rFonts w:cs="B Lotus" w:hint="cs"/>
          <w:color w:val="000000" w:themeColor="text1"/>
          <w:sz w:val="20"/>
          <w:szCs w:val="20"/>
          <w:rtl/>
        </w:rPr>
        <w:t>بین احساس مثبت به همسر و انطباق‌</w:t>
      </w:r>
      <w:r w:rsidRPr="00CF2AA6">
        <w:rPr>
          <w:rFonts w:cs="B Lotus" w:hint="cs"/>
          <w:color w:val="000000" w:themeColor="text1"/>
          <w:sz w:val="20"/>
          <w:szCs w:val="20"/>
          <w:rtl/>
        </w:rPr>
        <w:t>پذیری با رضایتمندی زوجین در زنان رابطه مثبت معنادار وجود دارد</w:t>
      </w:r>
      <w:r w:rsidRPr="00CF2AA6">
        <w:rPr>
          <w:sz w:val="20"/>
          <w:szCs w:val="20"/>
        </w:rPr>
        <w:t xml:space="preserve"> </w:t>
      </w:r>
      <w:r w:rsidRPr="00CF2AA6">
        <w:rPr>
          <w:rFonts w:ascii="Times New Roman" w:eastAsia="Times New Roman" w:hAnsi="Times New Roman" w:cs="B Nazanin"/>
          <w:sz w:val="20"/>
          <w:szCs w:val="20"/>
          <w:rtl/>
          <w:lang w:bidi="ar-SA"/>
        </w:rPr>
        <w:t>(0</w:t>
      </w:r>
      <w:r w:rsidRPr="00CF2AA6">
        <w:rPr>
          <w:rFonts w:ascii="Arial" w:eastAsia="Times New Roman" w:hAnsi="Arial" w:hint="cs"/>
          <w:sz w:val="20"/>
          <w:szCs w:val="20"/>
          <w:rtl/>
          <w:lang w:bidi="ar-SA"/>
        </w:rPr>
        <w:t>٫</w:t>
      </w:r>
      <w:r w:rsidRPr="00CF2AA6">
        <w:rPr>
          <w:rFonts w:ascii="Times New Roman" w:eastAsia="Times New Roman" w:hAnsi="Times New Roman" w:cs="B Nazanin"/>
          <w:sz w:val="20"/>
          <w:szCs w:val="20"/>
          <w:rtl/>
          <w:lang w:bidi="ar-SA"/>
        </w:rPr>
        <w:t>001&gt;</w:t>
      </w:r>
      <w:r w:rsidRPr="00CF2AA6">
        <w:rPr>
          <w:rFonts w:ascii="Times New Roman" w:eastAsia="Times New Roman" w:hAnsi="Times New Roman" w:cs="B Nazanin"/>
          <w:sz w:val="18"/>
          <w:szCs w:val="18"/>
          <w:lang w:bidi="ar-SA"/>
        </w:rPr>
        <w:t>p</w:t>
      </w:r>
      <w:r w:rsidRPr="00CF2AA6">
        <w:rPr>
          <w:rFonts w:ascii="Times New Roman" w:eastAsia="Times New Roman" w:hAnsi="Times New Roman" w:cs="B Nazanin"/>
          <w:sz w:val="20"/>
          <w:szCs w:val="20"/>
          <w:rtl/>
          <w:lang w:bidi="ar-SA"/>
        </w:rPr>
        <w:t>)</w:t>
      </w:r>
      <w:r w:rsidRPr="00CF2AA6">
        <w:rPr>
          <w:rFonts w:cs="B Lotus" w:hint="cs"/>
          <w:color w:val="000000" w:themeColor="text1"/>
          <w:sz w:val="20"/>
          <w:szCs w:val="20"/>
          <w:rtl/>
        </w:rPr>
        <w:t xml:space="preserve">. </w:t>
      </w:r>
      <w:r w:rsidR="006A55E7" w:rsidRPr="00CF2AA6">
        <w:rPr>
          <w:rFonts w:cs="B Lotus" w:hint="cs"/>
          <w:color w:val="000000" w:themeColor="text1"/>
          <w:sz w:val="20"/>
          <w:szCs w:val="20"/>
          <w:rtl/>
        </w:rPr>
        <w:t>همچنین انطباق‌</w:t>
      </w:r>
      <w:r w:rsidRPr="00CF2AA6">
        <w:rPr>
          <w:rFonts w:cs="B Lotus" w:hint="cs"/>
          <w:color w:val="000000" w:themeColor="text1"/>
          <w:sz w:val="20"/>
          <w:szCs w:val="20"/>
          <w:rtl/>
        </w:rPr>
        <w:t xml:space="preserve">پذیری و احساس مثبت به </w:t>
      </w:r>
      <w:r w:rsidR="00125FF0" w:rsidRPr="00CF2AA6">
        <w:rPr>
          <w:rFonts w:cs="B Lotus" w:hint="cs"/>
          <w:color w:val="000000" w:themeColor="text1"/>
          <w:sz w:val="20"/>
          <w:szCs w:val="20"/>
          <w:rtl/>
        </w:rPr>
        <w:t>همسر حدود</w:t>
      </w:r>
      <w:r w:rsidRPr="00CF2AA6">
        <w:rPr>
          <w:rFonts w:cs="B Lotus" w:hint="cs"/>
          <w:color w:val="000000" w:themeColor="text1"/>
          <w:sz w:val="20"/>
          <w:szCs w:val="20"/>
          <w:rtl/>
        </w:rPr>
        <w:t xml:space="preserve"> 85 درصد از واریانس رضایتمندی زوجین در زنان را </w:t>
      </w:r>
      <w:r w:rsidR="00125FF0" w:rsidRPr="00CF2AA6">
        <w:rPr>
          <w:rFonts w:cs="B Lotus" w:hint="cs"/>
          <w:color w:val="000000" w:themeColor="text1"/>
          <w:sz w:val="20"/>
          <w:szCs w:val="20"/>
          <w:rtl/>
        </w:rPr>
        <w:t>پیش‌بینی</w:t>
      </w:r>
      <w:r w:rsidRPr="00CF2AA6">
        <w:rPr>
          <w:rFonts w:cs="B Lotus" w:hint="cs"/>
          <w:color w:val="000000" w:themeColor="text1"/>
          <w:sz w:val="20"/>
          <w:szCs w:val="20"/>
          <w:rtl/>
        </w:rPr>
        <w:t xml:space="preserve"> </w:t>
      </w:r>
      <w:r w:rsidR="00125FF0" w:rsidRPr="00CF2AA6">
        <w:rPr>
          <w:rFonts w:cs="B Lotus" w:hint="cs"/>
          <w:color w:val="000000" w:themeColor="text1"/>
          <w:sz w:val="20"/>
          <w:szCs w:val="20"/>
          <w:rtl/>
        </w:rPr>
        <w:t>می‌کنند</w:t>
      </w:r>
      <w:r w:rsidR="0044672C">
        <w:rPr>
          <w:rFonts w:cs="B Lotus" w:hint="cs"/>
          <w:color w:val="000000" w:themeColor="text1"/>
          <w:sz w:val="20"/>
          <w:szCs w:val="20"/>
          <w:rtl/>
        </w:rPr>
        <w:t>؛</w:t>
      </w:r>
      <w:r w:rsidR="0044672C">
        <w:rPr>
          <w:rFonts w:cs="B Lotus"/>
          <w:color w:val="000000" w:themeColor="text1"/>
          <w:sz w:val="20"/>
          <w:szCs w:val="20"/>
          <w:rtl/>
        </w:rPr>
        <w:t xml:space="preserve"> </w:t>
      </w:r>
      <w:r w:rsidRPr="00CF2AA6">
        <w:rPr>
          <w:rFonts w:cs="B Lotus" w:hint="cs"/>
          <w:color w:val="000000" w:themeColor="text1"/>
          <w:sz w:val="20"/>
          <w:szCs w:val="20"/>
          <w:rtl/>
        </w:rPr>
        <w:t>بنابراین</w:t>
      </w:r>
      <w:r w:rsidRPr="00CF2AA6">
        <w:rPr>
          <w:rFonts w:ascii="Armin_Compset Bold" w:hAnsi="Armin_Compset Bold" w:cs="B Lotus" w:hint="cs"/>
          <w:color w:val="000000" w:themeColor="text1"/>
          <w:sz w:val="20"/>
          <w:szCs w:val="20"/>
          <w:rtl/>
        </w:rPr>
        <w:t xml:space="preserve"> </w:t>
      </w:r>
      <w:r w:rsidR="00015C9D" w:rsidRPr="00CF2AA6">
        <w:rPr>
          <w:rFonts w:ascii="Armin_Compset Bold" w:hAnsi="Armin_Compset Bold" w:cs="B Lotus" w:hint="cs"/>
          <w:color w:val="000000" w:themeColor="text1"/>
          <w:sz w:val="20"/>
          <w:szCs w:val="20"/>
          <w:rtl/>
        </w:rPr>
        <w:t>می‌توان</w:t>
      </w:r>
      <w:r w:rsidRPr="00CF2AA6">
        <w:rPr>
          <w:rFonts w:ascii="Armin_Compset Bold" w:hAnsi="Armin_Compset Bold" w:cs="B Lotus" w:hint="cs"/>
          <w:color w:val="000000" w:themeColor="text1"/>
          <w:sz w:val="20"/>
          <w:szCs w:val="20"/>
          <w:rtl/>
        </w:rPr>
        <w:t xml:space="preserve"> بیان داشت که </w:t>
      </w:r>
      <w:r w:rsidRPr="00CF2AA6">
        <w:rPr>
          <w:rFonts w:ascii="BZar" w:cs="B Lotus" w:hint="cs"/>
          <w:color w:val="000000" w:themeColor="text1"/>
          <w:sz w:val="20"/>
          <w:szCs w:val="20"/>
          <w:rtl/>
        </w:rPr>
        <w:t>رضایتمندی زوجین در زنان از ط</w:t>
      </w:r>
      <w:r w:rsidR="00AF49ED" w:rsidRPr="00CF2AA6">
        <w:rPr>
          <w:rFonts w:ascii="BZar" w:cs="B Lotus" w:hint="cs"/>
          <w:color w:val="000000" w:themeColor="text1"/>
          <w:sz w:val="20"/>
          <w:szCs w:val="20"/>
          <w:rtl/>
        </w:rPr>
        <w:t>ریق احساس مثبت به همسر و انطباق‌</w:t>
      </w:r>
      <w:r w:rsidRPr="00CF2AA6">
        <w:rPr>
          <w:rFonts w:ascii="BZar" w:cs="B Lotus" w:hint="cs"/>
          <w:color w:val="000000" w:themeColor="text1"/>
          <w:sz w:val="20"/>
          <w:szCs w:val="20"/>
          <w:rtl/>
        </w:rPr>
        <w:t xml:space="preserve">پذیری </w:t>
      </w:r>
      <w:r w:rsidR="00125FF0" w:rsidRPr="00CF2AA6">
        <w:rPr>
          <w:rFonts w:ascii="BZar" w:cs="B Lotus" w:hint="cs"/>
          <w:color w:val="000000" w:themeColor="text1"/>
          <w:sz w:val="20"/>
          <w:szCs w:val="20"/>
          <w:rtl/>
        </w:rPr>
        <w:t>قابل‌دستیابی</w:t>
      </w:r>
      <w:r w:rsidRPr="00CF2AA6">
        <w:rPr>
          <w:rFonts w:ascii="BZar" w:cs="B Lotus" w:hint="cs"/>
          <w:color w:val="000000" w:themeColor="text1"/>
          <w:sz w:val="20"/>
          <w:szCs w:val="20"/>
          <w:rtl/>
        </w:rPr>
        <w:t xml:space="preserve"> است.</w:t>
      </w:r>
    </w:p>
    <w:p w14:paraId="03C44C48" w14:textId="77777777" w:rsidR="000815E4" w:rsidRPr="00CF2AA6" w:rsidRDefault="000815E4" w:rsidP="000815E4">
      <w:pPr>
        <w:pStyle w:val="ListParagraph"/>
        <w:spacing w:after="0" w:line="240" w:lineRule="auto"/>
        <w:ind w:left="566" w:right="567"/>
        <w:jc w:val="both"/>
        <w:rPr>
          <w:rFonts w:cs="B Lotus"/>
          <w:color w:val="000000" w:themeColor="text1"/>
          <w:kern w:val="36"/>
          <w:sz w:val="28"/>
          <w:szCs w:val="28"/>
          <w:rtl/>
        </w:rPr>
      </w:pPr>
    </w:p>
    <w:p w14:paraId="76D7D6F4" w14:textId="33FB9229" w:rsidR="00A2574F" w:rsidRPr="00CF2AA6" w:rsidRDefault="00E36D43" w:rsidP="000815E4">
      <w:pPr>
        <w:ind w:left="566" w:right="567"/>
        <w:jc w:val="both"/>
        <w:rPr>
          <w:rFonts w:ascii="FPEF" w:cs="B Lotus"/>
          <w:b/>
          <w:bCs/>
          <w:sz w:val="24"/>
          <w:szCs w:val="24"/>
          <w:rtl/>
        </w:rPr>
      </w:pPr>
      <w:r w:rsidRPr="00CF2AA6">
        <w:rPr>
          <w:rFonts w:cs="B Zar" w:hint="cs"/>
          <w:b/>
          <w:bCs/>
          <w:sz w:val="24"/>
          <w:szCs w:val="24"/>
          <w:rtl/>
        </w:rPr>
        <w:t>واژگان کلیدی:</w:t>
      </w:r>
      <w:r w:rsidRPr="00CF2AA6">
        <w:rPr>
          <w:rFonts w:cs="B Lotus" w:hint="cs"/>
          <w:color w:val="000000" w:themeColor="text1"/>
          <w:sz w:val="24"/>
          <w:szCs w:val="24"/>
          <w:rtl/>
        </w:rPr>
        <w:t xml:space="preserve"> </w:t>
      </w:r>
      <w:r w:rsidRPr="00CF2AA6">
        <w:rPr>
          <w:rFonts w:ascii="Calibri" w:eastAsia="Calibri" w:hAnsi="Calibri" w:cs="B Lotus" w:hint="cs"/>
          <w:color w:val="000000" w:themeColor="text1"/>
          <w:sz w:val="20"/>
          <w:szCs w:val="20"/>
          <w:rtl/>
        </w:rPr>
        <w:t>انطباق‌</w:t>
      </w:r>
      <w:r w:rsidR="00A2574F" w:rsidRPr="00CF2AA6">
        <w:rPr>
          <w:rFonts w:ascii="Calibri" w:eastAsia="Calibri" w:hAnsi="Calibri" w:cs="B Lotus" w:hint="cs"/>
          <w:color w:val="000000" w:themeColor="text1"/>
          <w:sz w:val="20"/>
          <w:szCs w:val="20"/>
          <w:rtl/>
        </w:rPr>
        <w:t>پذیری،</w:t>
      </w:r>
      <w:r w:rsidR="00B35AE3" w:rsidRPr="00CF2AA6">
        <w:rPr>
          <w:rFonts w:ascii="Calibri" w:eastAsia="Calibri" w:hAnsi="Calibri" w:cs="B Lotus" w:hint="cs"/>
          <w:color w:val="000000" w:themeColor="text1"/>
          <w:sz w:val="20"/>
          <w:szCs w:val="20"/>
          <w:rtl/>
        </w:rPr>
        <w:t xml:space="preserve"> </w:t>
      </w:r>
      <w:r w:rsidR="00A2574F" w:rsidRPr="00CF2AA6">
        <w:rPr>
          <w:rFonts w:ascii="Calibri" w:eastAsia="Calibri" w:hAnsi="Calibri" w:cs="B Lotus" w:hint="cs"/>
          <w:color w:val="000000" w:themeColor="text1"/>
          <w:sz w:val="20"/>
          <w:szCs w:val="20"/>
          <w:rtl/>
        </w:rPr>
        <w:t>احساس مثبت،</w:t>
      </w:r>
      <w:r w:rsidR="00B35AE3" w:rsidRPr="00CF2AA6">
        <w:rPr>
          <w:rFonts w:ascii="Calibri" w:eastAsia="Calibri" w:hAnsi="Calibri" w:cs="B Lotus" w:hint="cs"/>
          <w:color w:val="000000" w:themeColor="text1"/>
          <w:sz w:val="20"/>
          <w:szCs w:val="20"/>
          <w:rtl/>
        </w:rPr>
        <w:t xml:space="preserve"> </w:t>
      </w:r>
      <w:r w:rsidR="00A2574F" w:rsidRPr="00CF2AA6">
        <w:rPr>
          <w:rFonts w:ascii="Calibri" w:eastAsia="Calibri" w:hAnsi="Calibri" w:cs="B Lotus" w:hint="cs"/>
          <w:color w:val="000000" w:themeColor="text1"/>
          <w:sz w:val="20"/>
          <w:szCs w:val="20"/>
          <w:rtl/>
        </w:rPr>
        <w:t>رضایتمندی زوجی</w:t>
      </w:r>
      <w:r w:rsidR="00E81513" w:rsidRPr="00CF2AA6">
        <w:rPr>
          <w:rFonts w:ascii="Calibri" w:eastAsia="Calibri" w:hAnsi="Calibri" w:cs="B Lotus" w:hint="cs"/>
          <w:color w:val="000000" w:themeColor="text1"/>
          <w:sz w:val="20"/>
          <w:szCs w:val="20"/>
          <w:rtl/>
        </w:rPr>
        <w:t>ن.</w:t>
      </w:r>
    </w:p>
    <w:p w14:paraId="3CD19016" w14:textId="5CF3DBE7" w:rsidR="00A2574F" w:rsidRPr="00CF2AA6" w:rsidRDefault="00A2574F" w:rsidP="00E94F1C">
      <w:pPr>
        <w:spacing w:after="120"/>
        <w:rPr>
          <w:rFonts w:cs="B Nazanin"/>
          <w:b/>
          <w:bCs/>
          <w:sz w:val="28"/>
          <w:szCs w:val="28"/>
          <w:rtl/>
        </w:rPr>
      </w:pPr>
    </w:p>
    <w:p w14:paraId="638157FD" w14:textId="77777777" w:rsidR="007D6486" w:rsidRPr="00CF2AA6" w:rsidRDefault="007D6486">
      <w:pPr>
        <w:rPr>
          <w:rFonts w:cs="B Nazanin"/>
          <w:b/>
          <w:bCs/>
          <w:sz w:val="24"/>
          <w:szCs w:val="24"/>
          <w:rtl/>
        </w:rPr>
      </w:pPr>
    </w:p>
    <w:p w14:paraId="74197BBE" w14:textId="77777777" w:rsidR="007D6486" w:rsidRPr="00CF2AA6" w:rsidRDefault="007D6486">
      <w:pPr>
        <w:rPr>
          <w:rFonts w:cs="B Nazanin"/>
          <w:b/>
          <w:bCs/>
          <w:sz w:val="24"/>
          <w:szCs w:val="24"/>
          <w:rtl/>
        </w:rPr>
      </w:pPr>
    </w:p>
    <w:p w14:paraId="10AD2B60" w14:textId="77777777" w:rsidR="007D6486" w:rsidRPr="00CF2AA6" w:rsidRDefault="007D6486">
      <w:pPr>
        <w:rPr>
          <w:rFonts w:cs="B Nazanin"/>
          <w:b/>
          <w:bCs/>
          <w:sz w:val="24"/>
          <w:szCs w:val="24"/>
          <w:rtl/>
        </w:rPr>
      </w:pPr>
    </w:p>
    <w:p w14:paraId="4E91674B" w14:textId="1712AB85" w:rsidR="00B3657C" w:rsidRPr="00CF2AA6" w:rsidRDefault="007D6486" w:rsidP="00CF2AA6">
      <w:pPr>
        <w:pStyle w:val="NoSpacing"/>
        <w:rPr>
          <w:rFonts w:cs="B Zar"/>
          <w:b/>
          <w:bCs/>
          <w:sz w:val="28"/>
          <w:szCs w:val="28"/>
          <w:rtl/>
        </w:rPr>
      </w:pPr>
      <w:r w:rsidRPr="00CF2AA6">
        <w:rPr>
          <w:rFonts w:cs="B Zar" w:hint="cs"/>
          <w:b/>
          <w:bCs/>
          <w:sz w:val="28"/>
          <w:szCs w:val="28"/>
          <w:rtl/>
        </w:rPr>
        <w:lastRenderedPageBreak/>
        <w:t xml:space="preserve">1- </w:t>
      </w:r>
      <w:r w:rsidR="002F07A9" w:rsidRPr="00CF2AA6">
        <w:rPr>
          <w:rFonts w:cs="B Zar" w:hint="cs"/>
          <w:b/>
          <w:bCs/>
          <w:sz w:val="28"/>
          <w:szCs w:val="28"/>
          <w:rtl/>
        </w:rPr>
        <w:t>مقدمه</w:t>
      </w:r>
    </w:p>
    <w:p w14:paraId="3B349724" w14:textId="5314914C" w:rsidR="00906CC7" w:rsidRPr="00CF2AA6" w:rsidRDefault="002F07A9" w:rsidP="00340077">
      <w:pPr>
        <w:spacing w:line="276" w:lineRule="auto"/>
        <w:jc w:val="lowKashida"/>
        <w:rPr>
          <w:rFonts w:cs="B Lotus"/>
          <w:sz w:val="24"/>
          <w:szCs w:val="24"/>
          <w:rtl/>
        </w:rPr>
      </w:pPr>
      <w:r w:rsidRPr="00CF2AA6">
        <w:rPr>
          <w:rFonts w:cs="B Lotus"/>
          <w:sz w:val="24"/>
          <w:szCs w:val="24"/>
          <w:rtl/>
          <w:lang w:bidi="ar-SA"/>
        </w:rPr>
        <w:t>زن و مرد قلب زندگی ارتباطی یک خانواده را تشکیل می</w:t>
      </w:r>
      <w:r w:rsidRPr="00CF2AA6">
        <w:rPr>
          <w:rFonts w:cs="B Lotus" w:hint="cs"/>
          <w:sz w:val="24"/>
          <w:szCs w:val="24"/>
          <w:rtl/>
          <w:lang w:bidi="ar-SA"/>
        </w:rPr>
        <w:t>‌</w:t>
      </w:r>
      <w:r w:rsidRPr="00CF2AA6">
        <w:rPr>
          <w:rFonts w:cs="B Lotus"/>
          <w:sz w:val="24"/>
          <w:szCs w:val="24"/>
          <w:rtl/>
          <w:lang w:bidi="ar-SA"/>
        </w:rPr>
        <w:t>دهند (</w:t>
      </w:r>
      <w:proofErr w:type="spellStart"/>
      <w:r w:rsidR="007D6486" w:rsidRPr="00CF2AA6">
        <w:rPr>
          <w:rFonts w:asciiTheme="majorBidi" w:hAnsiTheme="majorBidi" w:cstheme="majorBidi"/>
          <w:sz w:val="20"/>
          <w:szCs w:val="20"/>
        </w:rPr>
        <w:t>Girma</w:t>
      </w:r>
      <w:proofErr w:type="spellEnd"/>
      <w:r w:rsidR="007D6486" w:rsidRPr="00CF2AA6">
        <w:rPr>
          <w:rFonts w:asciiTheme="majorBidi" w:hAnsiTheme="majorBidi" w:cstheme="majorBidi"/>
          <w:sz w:val="20"/>
          <w:szCs w:val="20"/>
        </w:rPr>
        <w:t xml:space="preserve"> </w:t>
      </w:r>
      <w:proofErr w:type="spellStart"/>
      <w:r w:rsidR="007D6486" w:rsidRPr="00CF2AA6">
        <w:rPr>
          <w:rFonts w:asciiTheme="majorBidi" w:hAnsiTheme="majorBidi" w:cstheme="majorBidi"/>
          <w:sz w:val="20"/>
          <w:szCs w:val="20"/>
        </w:rPr>
        <w:t>Shifaw</w:t>
      </w:r>
      <w:proofErr w:type="spellEnd"/>
      <w:r w:rsidR="007D6486" w:rsidRPr="00CF2AA6">
        <w:rPr>
          <w:rFonts w:asciiTheme="majorBidi" w:hAnsiTheme="majorBidi" w:cstheme="majorBidi"/>
          <w:sz w:val="20"/>
          <w:szCs w:val="20"/>
        </w:rPr>
        <w:t>, 2024</w:t>
      </w:r>
      <w:r w:rsidRPr="00CF2AA6">
        <w:rPr>
          <w:rFonts w:cs="B Lotus"/>
          <w:sz w:val="24"/>
          <w:szCs w:val="24"/>
          <w:rtl/>
          <w:lang w:bidi="ar-SA"/>
        </w:rPr>
        <w:t>). آجرهای یک خانواده بر پیوندهای عاطفی و اعتماد شخصی هر یک از زوجین به یکدیگر استوار است که باعث ایجاد آرامش برای کل خانواده می</w:t>
      </w:r>
      <w:r w:rsidRPr="00CF2AA6">
        <w:rPr>
          <w:rFonts w:cs="B Lotus" w:hint="cs"/>
          <w:sz w:val="24"/>
          <w:szCs w:val="24"/>
          <w:rtl/>
          <w:lang w:bidi="ar-SA"/>
        </w:rPr>
        <w:t>‌</w:t>
      </w:r>
      <w:r w:rsidRPr="00CF2AA6">
        <w:rPr>
          <w:rFonts w:cs="B Lotus"/>
          <w:sz w:val="24"/>
          <w:szCs w:val="24"/>
          <w:rtl/>
          <w:lang w:bidi="ar-SA"/>
        </w:rPr>
        <w:t xml:space="preserve">شود </w:t>
      </w:r>
      <w:r w:rsidRPr="00CF2AA6">
        <w:rPr>
          <w:rFonts w:cs="B Lotus" w:hint="cs"/>
          <w:sz w:val="24"/>
          <w:szCs w:val="24"/>
          <w:rtl/>
          <w:lang w:bidi="ar-SA"/>
        </w:rPr>
        <w:t>(</w:t>
      </w:r>
      <w:r w:rsidR="007D6486" w:rsidRPr="00CF2AA6">
        <w:rPr>
          <w:rFonts w:asciiTheme="majorBidi" w:hAnsiTheme="majorBidi" w:cstheme="majorBidi"/>
          <w:sz w:val="20"/>
          <w:szCs w:val="20"/>
        </w:rPr>
        <w:t>Ouellet</w:t>
      </w:r>
      <w:r w:rsidR="007D6486" w:rsidRPr="00CF2AA6">
        <w:rPr>
          <w:rFonts w:ascii="Cambria Math" w:hAnsi="Cambria Math" w:cs="Cambria Math"/>
          <w:sz w:val="20"/>
          <w:szCs w:val="20"/>
        </w:rPr>
        <w:t>‐</w:t>
      </w:r>
      <w:r w:rsidR="007D6486" w:rsidRPr="00CF2AA6">
        <w:rPr>
          <w:rFonts w:asciiTheme="majorBidi" w:hAnsiTheme="majorBidi" w:cstheme="majorBidi"/>
          <w:sz w:val="20"/>
          <w:szCs w:val="20"/>
        </w:rPr>
        <w:t>Courtois, Gravel &amp; Gouin, 2023</w:t>
      </w:r>
      <w:r w:rsidR="00B17029" w:rsidRPr="00CF2AA6">
        <w:rPr>
          <w:rFonts w:cs="B Lotus"/>
          <w:sz w:val="24"/>
          <w:szCs w:val="24"/>
          <w:rtl/>
          <w:lang w:bidi="ar-SA"/>
        </w:rPr>
        <w:t>). خانواده</w:t>
      </w:r>
      <w:r w:rsidR="00B17029" w:rsidRPr="00CF2AA6">
        <w:rPr>
          <w:rFonts w:cs="B Lotus" w:hint="cs"/>
          <w:sz w:val="24"/>
          <w:szCs w:val="24"/>
          <w:rtl/>
          <w:lang w:bidi="ar-SA"/>
        </w:rPr>
        <w:t>‌</w:t>
      </w:r>
      <w:r w:rsidRPr="00CF2AA6">
        <w:rPr>
          <w:rFonts w:cs="B Lotus"/>
          <w:sz w:val="24"/>
          <w:szCs w:val="24"/>
          <w:rtl/>
          <w:lang w:bidi="ar-SA"/>
        </w:rPr>
        <w:t>ها با درخواست</w:t>
      </w:r>
      <w:r w:rsidRPr="00CF2AA6">
        <w:rPr>
          <w:rFonts w:cs="B Lotus" w:hint="cs"/>
          <w:sz w:val="24"/>
          <w:szCs w:val="24"/>
          <w:rtl/>
          <w:lang w:bidi="ar-SA"/>
        </w:rPr>
        <w:t>‌</w:t>
      </w:r>
      <w:r w:rsidRPr="00CF2AA6">
        <w:rPr>
          <w:rFonts w:cs="B Lotus"/>
          <w:sz w:val="24"/>
          <w:szCs w:val="24"/>
          <w:rtl/>
          <w:lang w:bidi="ar-SA"/>
        </w:rPr>
        <w:t>های تغییر از سوی تحولات رشدی چالش</w:t>
      </w:r>
      <w:r w:rsidRPr="00CF2AA6">
        <w:rPr>
          <w:rFonts w:cs="B Lotus" w:hint="cs"/>
          <w:sz w:val="24"/>
          <w:szCs w:val="24"/>
          <w:rtl/>
          <w:lang w:bidi="ar-SA"/>
        </w:rPr>
        <w:t>‌</w:t>
      </w:r>
      <w:r w:rsidRPr="00CF2AA6">
        <w:rPr>
          <w:rFonts w:cs="B Lotus"/>
          <w:sz w:val="24"/>
          <w:szCs w:val="24"/>
          <w:rtl/>
          <w:lang w:bidi="ar-SA"/>
        </w:rPr>
        <w:t>های روزمره</w:t>
      </w:r>
      <w:r w:rsidRPr="00CF2AA6">
        <w:rPr>
          <w:rFonts w:cs="B Lotus" w:hint="cs"/>
          <w:sz w:val="24"/>
          <w:szCs w:val="24"/>
          <w:rtl/>
          <w:lang w:bidi="ar-SA"/>
        </w:rPr>
        <w:t>‌</w:t>
      </w:r>
      <w:r w:rsidRPr="00CF2AA6">
        <w:rPr>
          <w:rFonts w:cs="B Lotus"/>
          <w:sz w:val="24"/>
          <w:szCs w:val="24"/>
          <w:rtl/>
          <w:lang w:bidi="ar-SA"/>
        </w:rPr>
        <w:t>ی زندگی و بحران</w:t>
      </w:r>
      <w:r w:rsidRPr="00CF2AA6">
        <w:rPr>
          <w:rFonts w:cs="B Lotus" w:hint="cs"/>
          <w:sz w:val="24"/>
          <w:szCs w:val="24"/>
          <w:rtl/>
          <w:lang w:bidi="ar-SA"/>
        </w:rPr>
        <w:t>‌</w:t>
      </w:r>
      <w:r w:rsidRPr="00CF2AA6">
        <w:rPr>
          <w:rFonts w:cs="B Lotus"/>
          <w:sz w:val="24"/>
          <w:szCs w:val="24"/>
          <w:rtl/>
          <w:lang w:bidi="ar-SA"/>
        </w:rPr>
        <w:t>های غيرمنتظره روبرو هستند که هر کدام آن</w:t>
      </w:r>
      <w:r w:rsidRPr="00CF2AA6">
        <w:rPr>
          <w:rFonts w:cs="B Lotus" w:hint="cs"/>
          <w:sz w:val="24"/>
          <w:szCs w:val="24"/>
          <w:rtl/>
          <w:lang w:bidi="ar-SA"/>
        </w:rPr>
        <w:t>‌</w:t>
      </w:r>
      <w:r w:rsidRPr="00CF2AA6">
        <w:rPr>
          <w:rFonts w:cs="B Lotus"/>
          <w:sz w:val="24"/>
          <w:szCs w:val="24"/>
          <w:rtl/>
          <w:lang w:bidi="ar-SA"/>
        </w:rPr>
        <w:t>ها را ملزم به حفظ تعادل عاطفی و انسجامی می</w:t>
      </w:r>
      <w:r w:rsidRPr="00CF2AA6">
        <w:rPr>
          <w:rFonts w:cs="B Lotus" w:hint="cs"/>
          <w:sz w:val="24"/>
          <w:szCs w:val="24"/>
          <w:rtl/>
          <w:lang w:bidi="ar-SA"/>
        </w:rPr>
        <w:t>‌ک</w:t>
      </w:r>
      <w:r w:rsidRPr="00CF2AA6">
        <w:rPr>
          <w:rFonts w:cs="B Lotus"/>
          <w:sz w:val="24"/>
          <w:szCs w:val="24"/>
          <w:rtl/>
          <w:lang w:bidi="ar-SA"/>
        </w:rPr>
        <w:t xml:space="preserve">نند تا ثبات خانواده را تأمین کنند </w:t>
      </w:r>
      <w:r w:rsidRPr="00CF2AA6">
        <w:rPr>
          <w:rFonts w:cs="B Lotus" w:hint="cs"/>
          <w:sz w:val="24"/>
          <w:szCs w:val="24"/>
          <w:rtl/>
          <w:lang w:bidi="ar-SA"/>
        </w:rPr>
        <w:t>(</w:t>
      </w:r>
      <w:proofErr w:type="spellStart"/>
      <w:r w:rsidR="007D6486" w:rsidRPr="00CF2AA6">
        <w:rPr>
          <w:rFonts w:asciiTheme="majorBidi" w:hAnsiTheme="majorBidi" w:cstheme="majorBidi"/>
          <w:sz w:val="20"/>
          <w:szCs w:val="20"/>
        </w:rPr>
        <w:t>Asuquo</w:t>
      </w:r>
      <w:proofErr w:type="spellEnd"/>
      <w:r w:rsidR="007D6486" w:rsidRPr="00CF2AA6">
        <w:rPr>
          <w:rFonts w:asciiTheme="majorBidi" w:hAnsiTheme="majorBidi" w:cstheme="majorBidi"/>
          <w:sz w:val="20"/>
          <w:szCs w:val="20"/>
        </w:rPr>
        <w:t xml:space="preserve"> </w:t>
      </w:r>
      <w:proofErr w:type="spellStart"/>
      <w:r w:rsidR="007D6486" w:rsidRPr="00CF2AA6">
        <w:rPr>
          <w:rFonts w:asciiTheme="majorBidi" w:hAnsiTheme="majorBidi" w:cstheme="majorBidi"/>
          <w:sz w:val="20"/>
          <w:szCs w:val="20"/>
        </w:rPr>
        <w:t>Asuquo</w:t>
      </w:r>
      <w:proofErr w:type="spellEnd"/>
      <w:r w:rsidR="007D6486" w:rsidRPr="00CF2AA6">
        <w:rPr>
          <w:rFonts w:asciiTheme="majorBidi" w:hAnsiTheme="majorBidi" w:cstheme="majorBidi"/>
          <w:sz w:val="20"/>
          <w:szCs w:val="20"/>
        </w:rPr>
        <w:t xml:space="preserve">, </w:t>
      </w:r>
      <w:proofErr w:type="spellStart"/>
      <w:r w:rsidR="007D6486" w:rsidRPr="00CF2AA6">
        <w:rPr>
          <w:rFonts w:asciiTheme="majorBidi" w:hAnsiTheme="majorBidi" w:cstheme="majorBidi"/>
          <w:sz w:val="20"/>
          <w:szCs w:val="20"/>
        </w:rPr>
        <w:t>Bonsi</w:t>
      </w:r>
      <w:proofErr w:type="spellEnd"/>
      <w:r w:rsidR="007D6486" w:rsidRPr="00CF2AA6">
        <w:rPr>
          <w:rFonts w:asciiTheme="majorBidi" w:hAnsiTheme="majorBidi" w:cstheme="majorBidi"/>
          <w:sz w:val="20"/>
          <w:szCs w:val="20"/>
        </w:rPr>
        <w:t xml:space="preserve">, </w:t>
      </w:r>
      <w:proofErr w:type="spellStart"/>
      <w:r w:rsidR="007D6486" w:rsidRPr="00CF2AA6">
        <w:rPr>
          <w:rFonts w:asciiTheme="majorBidi" w:hAnsiTheme="majorBidi" w:cstheme="majorBidi"/>
          <w:sz w:val="20"/>
          <w:szCs w:val="20"/>
        </w:rPr>
        <w:t>Agbakpe</w:t>
      </w:r>
      <w:proofErr w:type="spellEnd"/>
      <w:r w:rsidR="007D6486" w:rsidRPr="00CF2AA6">
        <w:rPr>
          <w:rFonts w:asciiTheme="majorBidi" w:hAnsiTheme="majorBidi" w:cstheme="majorBidi"/>
          <w:sz w:val="20"/>
          <w:szCs w:val="20"/>
        </w:rPr>
        <w:t xml:space="preserve"> &amp; </w:t>
      </w:r>
      <w:proofErr w:type="spellStart"/>
      <w:r w:rsidR="007D6486" w:rsidRPr="00CF2AA6">
        <w:rPr>
          <w:rFonts w:asciiTheme="majorBidi" w:hAnsiTheme="majorBidi" w:cstheme="majorBidi"/>
          <w:sz w:val="20"/>
          <w:szCs w:val="20"/>
        </w:rPr>
        <w:t>Udofia</w:t>
      </w:r>
      <w:proofErr w:type="spellEnd"/>
      <w:r w:rsidR="007D6486" w:rsidRPr="00CF2AA6">
        <w:rPr>
          <w:rFonts w:asciiTheme="majorBidi" w:hAnsiTheme="majorBidi" w:cstheme="majorBidi"/>
          <w:sz w:val="20"/>
          <w:szCs w:val="20"/>
        </w:rPr>
        <w:t>, 2021</w:t>
      </w:r>
      <w:r w:rsidRPr="00CF2AA6">
        <w:rPr>
          <w:rFonts w:cs="B Lotus"/>
          <w:sz w:val="24"/>
          <w:szCs w:val="24"/>
          <w:rtl/>
          <w:lang w:bidi="ar-SA"/>
        </w:rPr>
        <w:t>)</w:t>
      </w:r>
      <w:r w:rsidRPr="00CF2AA6">
        <w:rPr>
          <w:rFonts w:cs="B Lotus" w:hint="cs"/>
          <w:sz w:val="24"/>
          <w:szCs w:val="24"/>
          <w:rtl/>
          <w:lang w:bidi="ar-SA"/>
        </w:rPr>
        <w:t>.</w:t>
      </w:r>
      <w:r w:rsidRPr="00CF2AA6">
        <w:rPr>
          <w:rFonts w:cs="B Lotus"/>
          <w:sz w:val="24"/>
          <w:szCs w:val="24"/>
          <w:rtl/>
          <w:lang w:bidi="ar-SA"/>
        </w:rPr>
        <w:t xml:space="preserve"> یکی از مهم</w:t>
      </w:r>
      <w:r w:rsidRPr="00CF2AA6">
        <w:rPr>
          <w:rFonts w:cs="B Lotus" w:hint="cs"/>
          <w:sz w:val="24"/>
          <w:szCs w:val="24"/>
          <w:rtl/>
          <w:lang w:bidi="ar-SA"/>
        </w:rPr>
        <w:t>‌</w:t>
      </w:r>
      <w:r w:rsidRPr="00CF2AA6">
        <w:rPr>
          <w:rFonts w:cs="B Lotus"/>
          <w:sz w:val="24"/>
          <w:szCs w:val="24"/>
          <w:rtl/>
          <w:lang w:bidi="ar-SA"/>
        </w:rPr>
        <w:t>ترین عواملی که بر بقا و رشد خانواده اثر می</w:t>
      </w:r>
      <w:r w:rsidRPr="00CF2AA6">
        <w:rPr>
          <w:rFonts w:cs="B Lotus" w:hint="cs"/>
          <w:sz w:val="24"/>
          <w:szCs w:val="24"/>
          <w:rtl/>
          <w:lang w:bidi="ar-SA"/>
        </w:rPr>
        <w:t>‌</w:t>
      </w:r>
      <w:r w:rsidRPr="00CF2AA6">
        <w:rPr>
          <w:rFonts w:cs="B Lotus"/>
          <w:sz w:val="24"/>
          <w:szCs w:val="24"/>
          <w:rtl/>
          <w:lang w:bidi="ar-SA"/>
        </w:rPr>
        <w:t>گذارد</w:t>
      </w:r>
      <w:r w:rsidR="00B35AE3" w:rsidRPr="00CF2AA6">
        <w:rPr>
          <w:rFonts w:cs="B Lotus" w:hint="cs"/>
          <w:sz w:val="24"/>
          <w:szCs w:val="24"/>
          <w:rtl/>
          <w:lang w:bidi="ar-SA"/>
        </w:rPr>
        <w:t xml:space="preserve">، </w:t>
      </w:r>
      <w:r w:rsidR="00684D3D" w:rsidRPr="00CF2AA6">
        <w:rPr>
          <w:rFonts w:cs="B Lotus" w:hint="cs"/>
          <w:sz w:val="24"/>
          <w:szCs w:val="24"/>
          <w:rtl/>
          <w:lang w:bidi="ar-SA"/>
        </w:rPr>
        <w:t>رضایت‌</w:t>
      </w:r>
      <w:r w:rsidRPr="00CF2AA6">
        <w:rPr>
          <w:rFonts w:cs="B Lotus" w:hint="cs"/>
          <w:sz w:val="24"/>
          <w:szCs w:val="24"/>
          <w:rtl/>
          <w:lang w:bidi="ar-SA"/>
        </w:rPr>
        <w:t>مندی زوجین</w:t>
      </w:r>
      <w:r w:rsidR="00684D3D" w:rsidRPr="00CF2AA6">
        <w:rPr>
          <w:rStyle w:val="FootnoteReference"/>
          <w:rFonts w:cs="B Lotus"/>
          <w:sz w:val="24"/>
          <w:szCs w:val="24"/>
          <w:rtl/>
          <w:lang w:bidi="ar-SA"/>
        </w:rPr>
        <w:footnoteReference w:id="1"/>
      </w:r>
      <w:r w:rsidRPr="00CF2AA6">
        <w:rPr>
          <w:rFonts w:cs="B Lotus" w:hint="cs"/>
          <w:sz w:val="24"/>
          <w:szCs w:val="24"/>
          <w:rtl/>
          <w:lang w:bidi="ar-SA"/>
        </w:rPr>
        <w:t xml:space="preserve"> </w:t>
      </w:r>
      <w:r w:rsidR="00015C9D" w:rsidRPr="00CF2AA6">
        <w:rPr>
          <w:rFonts w:cs="B Lotus" w:hint="cs"/>
          <w:sz w:val="24"/>
          <w:szCs w:val="24"/>
          <w:rtl/>
          <w:lang w:bidi="ar-SA"/>
        </w:rPr>
        <w:t>می‌باشد</w:t>
      </w:r>
      <w:r w:rsidR="0044672C">
        <w:rPr>
          <w:rFonts w:cs="B Lotus" w:hint="cs"/>
          <w:sz w:val="24"/>
          <w:szCs w:val="24"/>
          <w:rtl/>
          <w:lang w:bidi="ar-SA"/>
        </w:rPr>
        <w:t>؛</w:t>
      </w:r>
      <w:r w:rsidR="0044672C">
        <w:rPr>
          <w:rFonts w:cs="B Lotus"/>
          <w:sz w:val="24"/>
          <w:szCs w:val="24"/>
          <w:rtl/>
          <w:lang w:bidi="ar-SA"/>
        </w:rPr>
        <w:t xml:space="preserve"> </w:t>
      </w:r>
      <w:r w:rsidR="0044672C">
        <w:rPr>
          <w:rFonts w:cs="B Lotus" w:hint="cs"/>
          <w:sz w:val="24"/>
          <w:szCs w:val="24"/>
          <w:rtl/>
          <w:lang w:bidi="ar-SA"/>
        </w:rPr>
        <w:t>که</w:t>
      </w:r>
      <w:r w:rsidRPr="00CF2AA6">
        <w:rPr>
          <w:rFonts w:cs="B Lotus"/>
          <w:sz w:val="24"/>
          <w:szCs w:val="24"/>
          <w:rtl/>
          <w:lang w:bidi="ar-SA"/>
        </w:rPr>
        <w:t xml:space="preserve"> زیربنای عملکرد خوب</w:t>
      </w:r>
      <w:r w:rsidR="00085F37" w:rsidRPr="00CF2AA6">
        <w:rPr>
          <w:rFonts w:cs="B Lotus" w:hint="cs"/>
          <w:sz w:val="24"/>
          <w:szCs w:val="24"/>
          <w:rtl/>
          <w:lang w:bidi="ar-SA"/>
        </w:rPr>
        <w:t xml:space="preserve"> </w:t>
      </w:r>
      <w:r w:rsidRPr="00CF2AA6">
        <w:rPr>
          <w:rFonts w:cs="B Lotus"/>
          <w:sz w:val="24"/>
          <w:szCs w:val="24"/>
          <w:rtl/>
          <w:lang w:bidi="ar-SA"/>
        </w:rPr>
        <w:t>خانوادگی</w:t>
      </w:r>
      <w:r w:rsidR="00684D3D" w:rsidRPr="00CF2AA6">
        <w:rPr>
          <w:rFonts w:cs="B Lotus" w:hint="cs"/>
          <w:sz w:val="24"/>
          <w:szCs w:val="24"/>
          <w:rtl/>
          <w:lang w:bidi="ar-SA"/>
        </w:rPr>
        <w:t>،</w:t>
      </w:r>
      <w:r w:rsidRPr="00CF2AA6">
        <w:rPr>
          <w:rFonts w:cs="B Lotus"/>
          <w:sz w:val="24"/>
          <w:szCs w:val="24"/>
          <w:rtl/>
          <w:lang w:bidi="ar-SA"/>
        </w:rPr>
        <w:t xml:space="preserve"> تسهيل نقش والديني، رشد اجتماعی و رضایت بیشتر از زندگی است</w:t>
      </w:r>
      <w:r w:rsidRPr="00CF2AA6">
        <w:rPr>
          <w:rFonts w:cs="B Lotus" w:hint="cs"/>
          <w:sz w:val="24"/>
          <w:szCs w:val="24"/>
          <w:rtl/>
          <w:lang w:bidi="ar-SA"/>
        </w:rPr>
        <w:t xml:space="preserve"> (</w:t>
      </w:r>
      <w:proofErr w:type="spellStart"/>
      <w:r w:rsidR="00724F67" w:rsidRPr="00CF2AA6">
        <w:rPr>
          <w:rFonts w:asciiTheme="majorBidi" w:hAnsiTheme="majorBidi" w:cstheme="majorBidi"/>
          <w:sz w:val="20"/>
          <w:szCs w:val="20"/>
        </w:rPr>
        <w:t>Reimnitz</w:t>
      </w:r>
      <w:proofErr w:type="spellEnd"/>
      <w:r w:rsidR="00724F67" w:rsidRPr="00CF2AA6">
        <w:rPr>
          <w:rFonts w:asciiTheme="majorBidi" w:hAnsiTheme="majorBidi" w:cstheme="majorBidi"/>
          <w:sz w:val="20"/>
          <w:szCs w:val="20"/>
        </w:rPr>
        <w:t xml:space="preserve"> &amp; </w:t>
      </w:r>
      <w:proofErr w:type="spellStart"/>
      <w:r w:rsidR="00724F67" w:rsidRPr="00CF2AA6">
        <w:rPr>
          <w:rFonts w:asciiTheme="majorBidi" w:hAnsiTheme="majorBidi" w:cstheme="majorBidi"/>
          <w:sz w:val="20"/>
          <w:szCs w:val="20"/>
        </w:rPr>
        <w:t>Rauer</w:t>
      </w:r>
      <w:proofErr w:type="spellEnd"/>
      <w:r w:rsidR="00724F67" w:rsidRPr="00CF2AA6">
        <w:rPr>
          <w:rFonts w:asciiTheme="majorBidi" w:hAnsiTheme="majorBidi" w:cstheme="majorBidi"/>
          <w:sz w:val="20"/>
          <w:szCs w:val="20"/>
        </w:rPr>
        <w:t>, 2022</w:t>
      </w:r>
      <w:r w:rsidRPr="00CF2AA6">
        <w:rPr>
          <w:rFonts w:cs="B Lotus" w:hint="cs"/>
          <w:sz w:val="24"/>
          <w:szCs w:val="24"/>
          <w:rtl/>
          <w:lang w:bidi="ar-SA"/>
        </w:rPr>
        <w:t>).</w:t>
      </w:r>
      <w:r w:rsidR="0044672C">
        <w:rPr>
          <w:rFonts w:cs="B Lotus"/>
          <w:sz w:val="24"/>
          <w:szCs w:val="24"/>
          <w:rtl/>
        </w:rPr>
        <w:t xml:space="preserve"> </w:t>
      </w:r>
      <w:r w:rsidR="0044672C">
        <w:rPr>
          <w:rFonts w:cs="B Lotus" w:hint="cs"/>
          <w:sz w:val="24"/>
          <w:szCs w:val="24"/>
          <w:rtl/>
        </w:rPr>
        <w:t>همچنین</w:t>
      </w:r>
      <w:r w:rsidR="0016394B" w:rsidRPr="00CF2AA6">
        <w:rPr>
          <w:rFonts w:cs="B Lotus" w:hint="cs"/>
          <w:sz w:val="24"/>
          <w:szCs w:val="24"/>
          <w:rtl/>
        </w:rPr>
        <w:t xml:space="preserve"> </w:t>
      </w:r>
      <w:r w:rsidR="0016394B" w:rsidRPr="00CF2AA6">
        <w:rPr>
          <w:rFonts w:cs="B Lotus"/>
          <w:sz w:val="24"/>
          <w:szCs w:val="24"/>
          <w:rtl/>
        </w:rPr>
        <w:t xml:space="preserve">خانواده را </w:t>
      </w:r>
      <w:r w:rsidR="00015C9D" w:rsidRPr="00CF2AA6">
        <w:rPr>
          <w:rFonts w:cs="B Lotus"/>
          <w:sz w:val="24"/>
          <w:szCs w:val="24"/>
          <w:rtl/>
        </w:rPr>
        <w:t>می‌توان</w:t>
      </w:r>
      <w:r w:rsidR="0016394B" w:rsidRPr="00CF2AA6">
        <w:rPr>
          <w:rFonts w:cs="B Lotus"/>
          <w:sz w:val="24"/>
          <w:szCs w:val="24"/>
          <w:rtl/>
        </w:rPr>
        <w:t xml:space="preserve"> یک واحد عاطفی و </w:t>
      </w:r>
      <w:r w:rsidR="0016394B" w:rsidRPr="00CF2AA6">
        <w:rPr>
          <w:rFonts w:cs="B Lotus" w:hint="cs"/>
          <w:sz w:val="24"/>
          <w:szCs w:val="24"/>
          <w:rtl/>
        </w:rPr>
        <w:t>شبکه‌ای</w:t>
      </w:r>
      <w:r w:rsidR="0016394B" w:rsidRPr="00CF2AA6">
        <w:rPr>
          <w:rFonts w:cs="B Lotus"/>
          <w:sz w:val="24"/>
          <w:szCs w:val="24"/>
          <w:rtl/>
        </w:rPr>
        <w:t xml:space="preserve"> از روابط درهم</w:t>
      </w:r>
      <w:r w:rsidR="0016394B" w:rsidRPr="00CF2AA6">
        <w:rPr>
          <w:rFonts w:cs="B Lotus" w:hint="cs"/>
          <w:sz w:val="24"/>
          <w:szCs w:val="24"/>
          <w:rtl/>
        </w:rPr>
        <w:t>‌</w:t>
      </w:r>
      <w:r w:rsidR="0016394B" w:rsidRPr="00CF2AA6">
        <w:rPr>
          <w:rFonts w:cs="B Lotus"/>
          <w:sz w:val="24"/>
          <w:szCs w:val="24"/>
          <w:rtl/>
        </w:rPr>
        <w:t>تنیده</w:t>
      </w:r>
      <w:r w:rsidR="0016394B" w:rsidRPr="00CF2AA6">
        <w:rPr>
          <w:rFonts w:cs="B Lotus" w:hint="cs"/>
          <w:sz w:val="24"/>
          <w:szCs w:val="24"/>
          <w:rtl/>
        </w:rPr>
        <w:t>‌</w:t>
      </w:r>
      <w:r w:rsidR="0016394B" w:rsidRPr="00CF2AA6">
        <w:rPr>
          <w:rFonts w:cs="B Lotus"/>
          <w:sz w:val="24"/>
          <w:szCs w:val="24"/>
          <w:rtl/>
        </w:rPr>
        <w:t>ای دانست ک</w:t>
      </w:r>
      <w:r w:rsidR="00F4400E" w:rsidRPr="00CF2AA6">
        <w:rPr>
          <w:rFonts w:cs="B Lotus" w:hint="cs"/>
          <w:sz w:val="24"/>
          <w:szCs w:val="24"/>
          <w:rtl/>
        </w:rPr>
        <w:t>ه</w:t>
      </w:r>
      <w:r w:rsidR="0016394B" w:rsidRPr="00CF2AA6">
        <w:rPr>
          <w:rFonts w:cs="B Lotus"/>
          <w:sz w:val="24"/>
          <w:szCs w:val="24"/>
          <w:rtl/>
        </w:rPr>
        <w:t xml:space="preserve"> از پیوند زناشویی زن و مرد، </w:t>
      </w:r>
      <w:r w:rsidR="00125FF0" w:rsidRPr="00CF2AA6">
        <w:rPr>
          <w:rFonts w:cs="B Lotus"/>
          <w:sz w:val="24"/>
          <w:szCs w:val="24"/>
          <w:rtl/>
        </w:rPr>
        <w:t>بنانهاده</w:t>
      </w:r>
      <w:r w:rsidR="0016394B" w:rsidRPr="00CF2AA6">
        <w:rPr>
          <w:rFonts w:cs="B Lotus"/>
          <w:sz w:val="24"/>
          <w:szCs w:val="24"/>
          <w:rtl/>
        </w:rPr>
        <w:t xml:space="preserve"> می</w:t>
      </w:r>
      <w:r w:rsidR="0016394B" w:rsidRPr="00CF2AA6">
        <w:rPr>
          <w:rFonts w:cs="B Lotus" w:hint="cs"/>
          <w:sz w:val="24"/>
          <w:szCs w:val="24"/>
          <w:rtl/>
        </w:rPr>
        <w:t>‌</w:t>
      </w:r>
      <w:r w:rsidR="0016394B" w:rsidRPr="00CF2AA6">
        <w:rPr>
          <w:rFonts w:cs="B Lotus"/>
          <w:sz w:val="24"/>
          <w:szCs w:val="24"/>
          <w:rtl/>
        </w:rPr>
        <w:t xml:space="preserve">شود و </w:t>
      </w:r>
      <w:r w:rsidR="0016394B" w:rsidRPr="00CF2AA6">
        <w:rPr>
          <w:rFonts w:cs="B Lotus" w:hint="cs"/>
          <w:sz w:val="24"/>
          <w:szCs w:val="24"/>
          <w:rtl/>
        </w:rPr>
        <w:t>رضایت</w:t>
      </w:r>
      <w:r w:rsidR="0016394B" w:rsidRPr="00CF2AA6">
        <w:rPr>
          <w:rFonts w:cs="B Lotus"/>
          <w:sz w:val="24"/>
          <w:szCs w:val="24"/>
          <w:rtl/>
        </w:rPr>
        <w:t xml:space="preserve"> یک </w:t>
      </w:r>
      <w:r w:rsidR="0016394B" w:rsidRPr="00CF2AA6">
        <w:rPr>
          <w:rFonts w:cs="B Lotus" w:hint="cs"/>
          <w:sz w:val="24"/>
          <w:szCs w:val="24"/>
          <w:rtl/>
        </w:rPr>
        <w:t>ف</w:t>
      </w:r>
      <w:r w:rsidR="0016394B" w:rsidRPr="00CF2AA6">
        <w:rPr>
          <w:rFonts w:cs="B Lotus"/>
          <w:sz w:val="24"/>
          <w:szCs w:val="24"/>
          <w:rtl/>
        </w:rPr>
        <w:t>رد از زندگی زناش</w:t>
      </w:r>
      <w:r w:rsidR="0016394B" w:rsidRPr="00CF2AA6">
        <w:rPr>
          <w:rFonts w:cs="B Lotus" w:hint="cs"/>
          <w:sz w:val="24"/>
          <w:szCs w:val="24"/>
          <w:rtl/>
        </w:rPr>
        <w:t>ویی</w:t>
      </w:r>
      <w:r w:rsidR="0016394B" w:rsidRPr="00CF2AA6">
        <w:rPr>
          <w:rFonts w:cs="B Lotus"/>
          <w:sz w:val="24"/>
          <w:szCs w:val="24"/>
          <w:rtl/>
        </w:rPr>
        <w:t xml:space="preserve">، </w:t>
      </w:r>
      <w:r w:rsidR="00125FF0" w:rsidRPr="00CF2AA6">
        <w:rPr>
          <w:rFonts w:cs="B Lotus"/>
          <w:sz w:val="24"/>
          <w:szCs w:val="24"/>
          <w:rtl/>
        </w:rPr>
        <w:t>به‌منزله‌ی</w:t>
      </w:r>
      <w:r w:rsidR="00085F37" w:rsidRPr="00CF2AA6">
        <w:rPr>
          <w:rFonts w:cs="B Lotus" w:hint="cs"/>
          <w:sz w:val="24"/>
          <w:szCs w:val="24"/>
          <w:rtl/>
        </w:rPr>
        <w:t xml:space="preserve"> </w:t>
      </w:r>
      <w:r w:rsidR="0016394B" w:rsidRPr="00CF2AA6">
        <w:rPr>
          <w:rFonts w:cs="B Lotus" w:hint="cs"/>
          <w:sz w:val="24"/>
          <w:szCs w:val="24"/>
          <w:rtl/>
        </w:rPr>
        <w:t>رضایت</w:t>
      </w:r>
      <w:r w:rsidR="0016394B" w:rsidRPr="00CF2AA6">
        <w:rPr>
          <w:rFonts w:cs="B Lotus"/>
          <w:sz w:val="24"/>
          <w:szCs w:val="24"/>
          <w:rtl/>
        </w:rPr>
        <w:t xml:space="preserve"> وی، از خانواده م</w:t>
      </w:r>
      <w:r w:rsidR="0016394B" w:rsidRPr="00CF2AA6">
        <w:rPr>
          <w:rFonts w:cs="B Lotus" w:hint="cs"/>
          <w:sz w:val="24"/>
          <w:szCs w:val="24"/>
          <w:rtl/>
        </w:rPr>
        <w:t xml:space="preserve">حسوب </w:t>
      </w:r>
      <w:r w:rsidR="0016394B" w:rsidRPr="00CF2AA6">
        <w:rPr>
          <w:rFonts w:cs="B Lotus"/>
          <w:sz w:val="24"/>
          <w:szCs w:val="24"/>
          <w:rtl/>
        </w:rPr>
        <w:t>می</w:t>
      </w:r>
      <w:r w:rsidR="0016394B" w:rsidRPr="00CF2AA6">
        <w:rPr>
          <w:rFonts w:cs="B Lotus" w:hint="cs"/>
          <w:sz w:val="24"/>
          <w:szCs w:val="24"/>
          <w:rtl/>
        </w:rPr>
        <w:t>‌</w:t>
      </w:r>
      <w:r w:rsidR="0016394B" w:rsidRPr="00CF2AA6">
        <w:rPr>
          <w:rFonts w:cs="B Lotus"/>
          <w:sz w:val="24"/>
          <w:szCs w:val="24"/>
          <w:rtl/>
        </w:rPr>
        <w:t>گردد</w:t>
      </w:r>
      <w:r w:rsidR="00D41CF3" w:rsidRPr="00CF2AA6">
        <w:rPr>
          <w:rFonts w:cs="B Lotus" w:hint="cs"/>
          <w:sz w:val="24"/>
          <w:szCs w:val="24"/>
          <w:rtl/>
        </w:rPr>
        <w:t xml:space="preserve"> (کرمی، احمدی و قبادی</w:t>
      </w:r>
      <w:r w:rsidR="00906CC7" w:rsidRPr="00CF2AA6">
        <w:rPr>
          <w:rFonts w:cs="B Lotus" w:hint="cs"/>
          <w:sz w:val="24"/>
          <w:szCs w:val="24"/>
          <w:rtl/>
        </w:rPr>
        <w:t>، 1400)</w:t>
      </w:r>
      <w:r w:rsidR="0016394B" w:rsidRPr="00CF2AA6">
        <w:rPr>
          <w:rFonts w:cs="B Lotus"/>
          <w:sz w:val="24"/>
          <w:szCs w:val="24"/>
          <w:rtl/>
        </w:rPr>
        <w:t>. ر</w:t>
      </w:r>
      <w:r w:rsidR="0016394B" w:rsidRPr="00CF2AA6">
        <w:rPr>
          <w:rFonts w:cs="B Lotus" w:hint="cs"/>
          <w:sz w:val="24"/>
          <w:szCs w:val="24"/>
          <w:rtl/>
        </w:rPr>
        <w:t>ضایت</w:t>
      </w:r>
      <w:r w:rsidR="0016394B" w:rsidRPr="00CF2AA6">
        <w:rPr>
          <w:rFonts w:cs="B Lotus"/>
          <w:sz w:val="24"/>
          <w:szCs w:val="24"/>
          <w:rtl/>
        </w:rPr>
        <w:t xml:space="preserve"> از خانواده، ب</w:t>
      </w:r>
      <w:r w:rsidR="0016394B" w:rsidRPr="00CF2AA6">
        <w:rPr>
          <w:rFonts w:cs="B Lotus" w:hint="cs"/>
          <w:sz w:val="24"/>
          <w:szCs w:val="24"/>
          <w:rtl/>
        </w:rPr>
        <w:t>ه</w:t>
      </w:r>
      <w:r w:rsidR="0016394B" w:rsidRPr="00CF2AA6">
        <w:rPr>
          <w:rFonts w:cs="B Lotus"/>
          <w:sz w:val="24"/>
          <w:szCs w:val="24"/>
          <w:rtl/>
        </w:rPr>
        <w:t xml:space="preserve"> مفهوم ر</w:t>
      </w:r>
      <w:r w:rsidR="0016394B" w:rsidRPr="00CF2AA6">
        <w:rPr>
          <w:rFonts w:cs="B Lotus" w:hint="cs"/>
          <w:sz w:val="24"/>
          <w:szCs w:val="24"/>
          <w:rtl/>
        </w:rPr>
        <w:t>ضایت</w:t>
      </w:r>
      <w:r w:rsidR="0016394B" w:rsidRPr="00CF2AA6">
        <w:rPr>
          <w:rFonts w:cs="B Lotus"/>
          <w:sz w:val="24"/>
          <w:szCs w:val="24"/>
          <w:rtl/>
        </w:rPr>
        <w:t xml:space="preserve"> از زندگی بوده و درنتیج</w:t>
      </w:r>
      <w:r w:rsidR="0016394B" w:rsidRPr="00CF2AA6">
        <w:rPr>
          <w:rFonts w:cs="B Lotus" w:hint="cs"/>
          <w:sz w:val="24"/>
          <w:szCs w:val="24"/>
          <w:rtl/>
        </w:rPr>
        <w:t>ه</w:t>
      </w:r>
      <w:r w:rsidR="0016394B" w:rsidRPr="00CF2AA6">
        <w:rPr>
          <w:rFonts w:cs="B Lotus"/>
          <w:sz w:val="24"/>
          <w:szCs w:val="24"/>
          <w:rtl/>
        </w:rPr>
        <w:t>، تسهیل در امر رشد و تعالی و پیشر</w:t>
      </w:r>
      <w:r w:rsidR="0016394B" w:rsidRPr="00CF2AA6">
        <w:rPr>
          <w:rFonts w:cs="B Lotus" w:hint="cs"/>
          <w:sz w:val="24"/>
          <w:szCs w:val="24"/>
          <w:rtl/>
        </w:rPr>
        <w:t>ف</w:t>
      </w:r>
      <w:r w:rsidR="0016394B" w:rsidRPr="00CF2AA6">
        <w:rPr>
          <w:rFonts w:cs="B Lotus"/>
          <w:sz w:val="24"/>
          <w:szCs w:val="24"/>
          <w:rtl/>
        </w:rPr>
        <w:t>ت مادی و معنوی جامع</w:t>
      </w:r>
      <w:r w:rsidR="0016394B" w:rsidRPr="00CF2AA6">
        <w:rPr>
          <w:rFonts w:cs="B Lotus" w:hint="cs"/>
          <w:sz w:val="24"/>
          <w:szCs w:val="24"/>
          <w:rtl/>
        </w:rPr>
        <w:t>ه</w:t>
      </w:r>
      <w:r w:rsidR="0016394B" w:rsidRPr="00CF2AA6">
        <w:rPr>
          <w:rFonts w:cs="B Lotus"/>
          <w:sz w:val="24"/>
          <w:szCs w:val="24"/>
          <w:rtl/>
        </w:rPr>
        <w:t xml:space="preserve"> را در</w:t>
      </w:r>
      <w:r w:rsidR="0016394B" w:rsidRPr="00CF2AA6">
        <w:rPr>
          <w:rFonts w:cs="B Lotus" w:hint="cs"/>
          <w:sz w:val="24"/>
          <w:szCs w:val="24"/>
          <w:rtl/>
          <w:lang w:bidi="ar-SA"/>
        </w:rPr>
        <w:t xml:space="preserve"> بر خواهد داشت (</w:t>
      </w:r>
      <w:r w:rsidR="002978D0" w:rsidRPr="00CF2AA6">
        <w:rPr>
          <w:rFonts w:asciiTheme="majorBidi" w:hAnsiTheme="majorBidi" w:cstheme="majorBidi"/>
          <w:sz w:val="20"/>
          <w:szCs w:val="20"/>
        </w:rPr>
        <w:t>Abreu-Afonso, Ramos, Queiroz-Garcia &amp; Leal, 2022</w:t>
      </w:r>
      <w:r w:rsidR="0016394B" w:rsidRPr="00CF2AA6">
        <w:rPr>
          <w:rFonts w:cs="B Lotus" w:hint="cs"/>
          <w:sz w:val="24"/>
          <w:szCs w:val="24"/>
          <w:rtl/>
          <w:lang w:bidi="ar-SA"/>
        </w:rPr>
        <w:t xml:space="preserve">). رضایت زناشویی یا رضایت‌مندی زوجین </w:t>
      </w:r>
      <w:r w:rsidR="00906CC7" w:rsidRPr="00CF2AA6">
        <w:rPr>
          <w:rFonts w:cs="B Lotus" w:hint="cs"/>
          <w:sz w:val="24"/>
          <w:szCs w:val="24"/>
          <w:rtl/>
        </w:rPr>
        <w:t>جنبه‌ای</w:t>
      </w:r>
      <w:r w:rsidR="00906CC7" w:rsidRPr="00CF2AA6">
        <w:rPr>
          <w:rFonts w:cs="B Lotus"/>
          <w:sz w:val="24"/>
          <w:szCs w:val="24"/>
          <w:rtl/>
        </w:rPr>
        <w:t xml:space="preserve"> مهم و پیچیده از راب</w:t>
      </w:r>
      <w:r w:rsidR="00906CC7" w:rsidRPr="00CF2AA6">
        <w:rPr>
          <w:rFonts w:cs="B Lotus" w:hint="cs"/>
          <w:sz w:val="24"/>
          <w:szCs w:val="24"/>
          <w:rtl/>
        </w:rPr>
        <w:t xml:space="preserve">طه </w:t>
      </w:r>
      <w:r w:rsidR="0016394B" w:rsidRPr="00CF2AA6">
        <w:rPr>
          <w:rFonts w:cs="B Lotus"/>
          <w:sz w:val="24"/>
          <w:szCs w:val="24"/>
          <w:rtl/>
        </w:rPr>
        <w:t xml:space="preserve">زناشویی </w:t>
      </w:r>
      <w:r w:rsidR="00906CC7" w:rsidRPr="00CF2AA6">
        <w:rPr>
          <w:rFonts w:cs="B Lotus" w:hint="cs"/>
          <w:sz w:val="24"/>
          <w:szCs w:val="24"/>
          <w:rtl/>
        </w:rPr>
        <w:t>محسوب می‌شود</w:t>
      </w:r>
      <w:r w:rsidR="0016394B" w:rsidRPr="00CF2AA6">
        <w:rPr>
          <w:rFonts w:cs="B Lotus"/>
          <w:sz w:val="24"/>
          <w:szCs w:val="24"/>
          <w:rtl/>
        </w:rPr>
        <w:t>؛ بنابراین بررسی عواملی ک</w:t>
      </w:r>
      <w:r w:rsidR="00906CC7" w:rsidRPr="00CF2AA6">
        <w:rPr>
          <w:rFonts w:cs="B Lotus" w:hint="cs"/>
          <w:sz w:val="24"/>
          <w:szCs w:val="24"/>
          <w:rtl/>
        </w:rPr>
        <w:t>ه</w:t>
      </w:r>
      <w:r w:rsidR="0016394B" w:rsidRPr="00CF2AA6">
        <w:rPr>
          <w:rFonts w:cs="B Lotus"/>
          <w:sz w:val="24"/>
          <w:szCs w:val="24"/>
          <w:rtl/>
        </w:rPr>
        <w:t xml:space="preserve"> باعث </w:t>
      </w:r>
      <w:r w:rsidR="00906CC7" w:rsidRPr="00CF2AA6">
        <w:rPr>
          <w:rFonts w:cs="B Lotus"/>
          <w:sz w:val="24"/>
          <w:szCs w:val="24"/>
          <w:rtl/>
        </w:rPr>
        <w:t>ا</w:t>
      </w:r>
      <w:r w:rsidR="00906CC7" w:rsidRPr="00CF2AA6">
        <w:rPr>
          <w:rFonts w:cs="B Lotus" w:hint="cs"/>
          <w:sz w:val="24"/>
          <w:szCs w:val="24"/>
          <w:rtl/>
        </w:rPr>
        <w:t xml:space="preserve">فزایش رضایتمندی </w:t>
      </w:r>
      <w:r w:rsidR="0016394B" w:rsidRPr="00CF2AA6">
        <w:rPr>
          <w:rFonts w:cs="B Lotus"/>
          <w:sz w:val="24"/>
          <w:szCs w:val="24"/>
          <w:rtl/>
        </w:rPr>
        <w:t>زناشویی می</w:t>
      </w:r>
      <w:r w:rsidR="00906CC7" w:rsidRPr="00CF2AA6">
        <w:rPr>
          <w:rFonts w:cs="B Lotus" w:hint="cs"/>
          <w:sz w:val="24"/>
          <w:szCs w:val="24"/>
          <w:rtl/>
        </w:rPr>
        <w:t>‌</w:t>
      </w:r>
      <w:r w:rsidR="0016394B" w:rsidRPr="00CF2AA6">
        <w:rPr>
          <w:rFonts w:cs="B Lotus"/>
          <w:sz w:val="24"/>
          <w:szCs w:val="24"/>
          <w:rtl/>
        </w:rPr>
        <w:t>شود، بسیار مهم اس</w:t>
      </w:r>
      <w:r w:rsidR="00906CC7" w:rsidRPr="00CF2AA6">
        <w:rPr>
          <w:rFonts w:cs="B Lotus" w:hint="cs"/>
          <w:sz w:val="24"/>
          <w:szCs w:val="24"/>
          <w:rtl/>
        </w:rPr>
        <w:t>ت (</w:t>
      </w:r>
      <w:r w:rsidR="00105A38" w:rsidRPr="00CF2AA6">
        <w:rPr>
          <w:rFonts w:asciiTheme="majorBidi" w:hAnsiTheme="majorBidi" w:cstheme="majorBidi"/>
          <w:sz w:val="20"/>
          <w:szCs w:val="20"/>
        </w:rPr>
        <w:t>Yu &amp; Liu, 2021</w:t>
      </w:r>
      <w:r w:rsidR="00906CC7" w:rsidRPr="00CF2AA6">
        <w:rPr>
          <w:rFonts w:cs="B Lotus" w:hint="cs"/>
          <w:sz w:val="24"/>
          <w:szCs w:val="24"/>
          <w:rtl/>
        </w:rPr>
        <w:t>)</w:t>
      </w:r>
      <w:r w:rsidR="0016394B" w:rsidRPr="00CF2AA6">
        <w:rPr>
          <w:rFonts w:cs="B Lotus"/>
          <w:sz w:val="24"/>
          <w:szCs w:val="24"/>
          <w:lang w:bidi="ar-SA"/>
        </w:rPr>
        <w:t>.</w:t>
      </w:r>
      <w:r w:rsidR="00B35AE3" w:rsidRPr="00CF2AA6">
        <w:rPr>
          <w:rFonts w:ascii="mtr" w:hAnsi="mtr" w:cs="B Lotus"/>
          <w:color w:val="34495E"/>
          <w:sz w:val="24"/>
          <w:szCs w:val="24"/>
          <w:shd w:val="clear" w:color="auto" w:fill="FFFFFF"/>
          <w:rtl/>
        </w:rPr>
        <w:t xml:space="preserve"> </w:t>
      </w:r>
      <w:r w:rsidR="00B35AE3" w:rsidRPr="00CF2AA6">
        <w:rPr>
          <w:rFonts w:cs="B Lotus"/>
          <w:sz w:val="24"/>
          <w:szCs w:val="24"/>
          <w:rtl/>
        </w:rPr>
        <w:t xml:space="preserve">رضایت زناشویی </w:t>
      </w:r>
      <w:r w:rsidR="00125FF0" w:rsidRPr="00CF2AA6">
        <w:rPr>
          <w:rFonts w:cs="B Lotus"/>
          <w:sz w:val="24"/>
          <w:szCs w:val="24"/>
          <w:rtl/>
        </w:rPr>
        <w:t>به‌عنوان</w:t>
      </w:r>
      <w:r w:rsidR="00B35AE3" w:rsidRPr="00CF2AA6">
        <w:rPr>
          <w:rFonts w:cs="B Lotus"/>
          <w:sz w:val="24"/>
          <w:szCs w:val="24"/>
          <w:rtl/>
        </w:rPr>
        <w:t xml:space="preserve"> یکی از </w:t>
      </w:r>
      <w:r w:rsidR="00125FF0" w:rsidRPr="00CF2AA6">
        <w:rPr>
          <w:rFonts w:cs="B Lotus"/>
          <w:sz w:val="24"/>
          <w:szCs w:val="24"/>
          <w:rtl/>
        </w:rPr>
        <w:t>شاخص‌های</w:t>
      </w:r>
      <w:r w:rsidR="00B35AE3" w:rsidRPr="00CF2AA6">
        <w:rPr>
          <w:rFonts w:cs="B Lotus"/>
          <w:sz w:val="24"/>
          <w:szCs w:val="24"/>
          <w:rtl/>
        </w:rPr>
        <w:t xml:space="preserve"> کیفیت ازدواج، احساس لذت، رضایت و نشاط واقعی است که زن و شوهر با در نظر گرفتن تمام جوانب ازدواج خود تجربه </w:t>
      </w:r>
      <w:r w:rsidR="00125FF0" w:rsidRPr="00CF2AA6">
        <w:rPr>
          <w:rFonts w:cs="B Lotus"/>
          <w:sz w:val="24"/>
          <w:szCs w:val="24"/>
          <w:rtl/>
        </w:rPr>
        <w:t>می‌کنند</w:t>
      </w:r>
      <w:r w:rsidR="00B35AE3" w:rsidRPr="00CF2AA6">
        <w:rPr>
          <w:rFonts w:cs="B Lotus" w:hint="cs"/>
          <w:sz w:val="24"/>
          <w:szCs w:val="24"/>
          <w:rtl/>
          <w:lang w:bidi="ar-SA"/>
        </w:rPr>
        <w:t xml:space="preserve"> </w:t>
      </w:r>
      <w:r w:rsidR="00906CC7" w:rsidRPr="00CF2AA6">
        <w:rPr>
          <w:rFonts w:cs="B Lotus" w:hint="cs"/>
          <w:sz w:val="24"/>
          <w:szCs w:val="24"/>
          <w:rtl/>
          <w:lang w:bidi="ar-SA"/>
        </w:rPr>
        <w:t>(</w:t>
      </w:r>
      <w:r w:rsidR="00105A38" w:rsidRPr="00CF2AA6">
        <w:rPr>
          <w:rFonts w:asciiTheme="majorBidi" w:hAnsiTheme="majorBidi" w:cstheme="majorBidi"/>
          <w:sz w:val="20"/>
          <w:szCs w:val="20"/>
        </w:rPr>
        <w:t xml:space="preserve">Li, Curran, </w:t>
      </w:r>
      <w:proofErr w:type="spellStart"/>
      <w:r w:rsidR="00105A38" w:rsidRPr="00CF2AA6">
        <w:rPr>
          <w:rFonts w:asciiTheme="majorBidi" w:hAnsiTheme="majorBidi" w:cstheme="majorBidi"/>
          <w:sz w:val="20"/>
          <w:szCs w:val="20"/>
        </w:rPr>
        <w:t>LeBaron</w:t>
      </w:r>
      <w:proofErr w:type="spellEnd"/>
      <w:r w:rsidR="00105A38" w:rsidRPr="00CF2AA6">
        <w:rPr>
          <w:rFonts w:asciiTheme="majorBidi" w:hAnsiTheme="majorBidi" w:cstheme="majorBidi"/>
          <w:sz w:val="20"/>
          <w:szCs w:val="20"/>
        </w:rPr>
        <w:t xml:space="preserve">-Black, Jorgensen, Yorgason &amp; </w:t>
      </w:r>
      <w:proofErr w:type="spellStart"/>
      <w:r w:rsidR="00105A38" w:rsidRPr="00CF2AA6">
        <w:rPr>
          <w:rFonts w:asciiTheme="majorBidi" w:hAnsiTheme="majorBidi" w:cstheme="majorBidi"/>
          <w:sz w:val="20"/>
          <w:szCs w:val="20"/>
        </w:rPr>
        <w:t>Wilmarth</w:t>
      </w:r>
      <w:proofErr w:type="spellEnd"/>
      <w:r w:rsidR="00105A38" w:rsidRPr="00CF2AA6">
        <w:rPr>
          <w:rFonts w:asciiTheme="majorBidi" w:hAnsiTheme="majorBidi" w:cstheme="majorBidi"/>
          <w:sz w:val="20"/>
          <w:szCs w:val="20"/>
        </w:rPr>
        <w:t>, 2021</w:t>
      </w:r>
      <w:r w:rsidR="00B17029" w:rsidRPr="00CF2AA6">
        <w:rPr>
          <w:rFonts w:cs="B Lotus" w:hint="cs"/>
          <w:sz w:val="24"/>
          <w:szCs w:val="24"/>
          <w:rtl/>
          <w:lang w:bidi="ar-SA"/>
        </w:rPr>
        <w:t xml:space="preserve">) </w:t>
      </w:r>
      <w:r w:rsidR="00906CC7" w:rsidRPr="00CF2AA6">
        <w:rPr>
          <w:rFonts w:cs="B Lotus"/>
          <w:sz w:val="24"/>
          <w:szCs w:val="24"/>
          <w:rtl/>
          <w:lang w:bidi="ar-SA"/>
        </w:rPr>
        <w:t>و عبارت است از</w:t>
      </w:r>
      <w:r w:rsidR="00B35AE3" w:rsidRPr="00CF2AA6">
        <w:rPr>
          <w:rFonts w:cs="B Lotus" w:hint="cs"/>
          <w:sz w:val="24"/>
          <w:szCs w:val="24"/>
          <w:rtl/>
          <w:lang w:bidi="ar-SA"/>
        </w:rPr>
        <w:t xml:space="preserve"> </w:t>
      </w:r>
      <w:r w:rsidR="00B35AE3" w:rsidRPr="00CF2AA6">
        <w:rPr>
          <w:rFonts w:cs="B Lotus" w:hint="cs"/>
          <w:sz w:val="24"/>
          <w:szCs w:val="24"/>
          <w:rtl/>
        </w:rPr>
        <w:t>ابراز شادی و رضایت شخص از همسرش</w:t>
      </w:r>
      <w:r w:rsidR="00B35AE3" w:rsidRPr="00CF2AA6">
        <w:rPr>
          <w:rFonts w:cs="B Lotus" w:hint="cs"/>
          <w:sz w:val="24"/>
          <w:szCs w:val="24"/>
          <w:rtl/>
          <w:lang w:bidi="ar-SA"/>
        </w:rPr>
        <w:t xml:space="preserve"> </w:t>
      </w:r>
      <w:r w:rsidR="00125FF0" w:rsidRPr="00CF2AA6">
        <w:rPr>
          <w:rFonts w:cs="B Lotus" w:hint="cs"/>
          <w:sz w:val="24"/>
          <w:szCs w:val="24"/>
          <w:rtl/>
          <w:lang w:bidi="ar-SA"/>
        </w:rPr>
        <w:t>تعریف‌شده</w:t>
      </w:r>
      <w:r w:rsidR="00B35AE3" w:rsidRPr="00CF2AA6">
        <w:rPr>
          <w:rFonts w:cs="B Lotus" w:hint="cs"/>
          <w:sz w:val="24"/>
          <w:szCs w:val="24"/>
          <w:rtl/>
          <w:lang w:bidi="ar-SA"/>
        </w:rPr>
        <w:t xml:space="preserve"> است </w:t>
      </w:r>
      <w:r w:rsidR="00B35AE3" w:rsidRPr="00CF2AA6">
        <w:rPr>
          <w:rStyle w:val="CommentReference"/>
          <w:rFonts w:cs="B Lotus" w:hint="cs"/>
          <w:sz w:val="24"/>
          <w:szCs w:val="24"/>
          <w:rtl/>
        </w:rPr>
        <w:t>(</w:t>
      </w:r>
      <w:proofErr w:type="spellStart"/>
      <w:r w:rsidR="00572775" w:rsidRPr="00CF2AA6">
        <w:rPr>
          <w:rFonts w:asciiTheme="majorBidi" w:hAnsiTheme="majorBidi" w:cstheme="majorBidi"/>
          <w:sz w:val="20"/>
          <w:szCs w:val="20"/>
        </w:rPr>
        <w:t>Ünal</w:t>
      </w:r>
      <w:proofErr w:type="spellEnd"/>
      <w:r w:rsidR="00572775" w:rsidRPr="00CF2AA6">
        <w:rPr>
          <w:rFonts w:asciiTheme="majorBidi" w:hAnsiTheme="majorBidi" w:cstheme="majorBidi"/>
          <w:sz w:val="20"/>
          <w:szCs w:val="20"/>
        </w:rPr>
        <w:t xml:space="preserve"> &amp; </w:t>
      </w:r>
      <w:proofErr w:type="spellStart"/>
      <w:r w:rsidR="00572775" w:rsidRPr="00CF2AA6">
        <w:rPr>
          <w:rFonts w:asciiTheme="majorBidi" w:hAnsiTheme="majorBidi" w:cstheme="majorBidi"/>
          <w:sz w:val="20"/>
          <w:szCs w:val="20"/>
        </w:rPr>
        <w:t>Akgün</w:t>
      </w:r>
      <w:proofErr w:type="spellEnd"/>
      <w:r w:rsidR="00572775" w:rsidRPr="00CF2AA6">
        <w:rPr>
          <w:rFonts w:asciiTheme="majorBidi" w:hAnsiTheme="majorBidi" w:cstheme="majorBidi"/>
          <w:sz w:val="20"/>
          <w:szCs w:val="20"/>
        </w:rPr>
        <w:t>, 2022</w:t>
      </w:r>
      <w:r w:rsidR="00906CC7" w:rsidRPr="00CF2AA6">
        <w:rPr>
          <w:rFonts w:cs="B Lotus" w:hint="cs"/>
          <w:sz w:val="24"/>
          <w:szCs w:val="24"/>
          <w:rtl/>
          <w:lang w:bidi="ar-SA"/>
        </w:rPr>
        <w:t>).</w:t>
      </w:r>
      <w:r w:rsidR="00906CC7" w:rsidRPr="00CF2AA6">
        <w:rPr>
          <w:rFonts w:cs="B Lotus"/>
          <w:sz w:val="24"/>
          <w:szCs w:val="24"/>
          <w:rtl/>
          <w:lang w:bidi="ar-SA"/>
        </w:rPr>
        <w:t xml:space="preserve"> رضایت زناشویی را بیشتر </w:t>
      </w:r>
      <w:r w:rsidR="00125FF0" w:rsidRPr="00CF2AA6">
        <w:rPr>
          <w:rFonts w:cs="B Lotus"/>
          <w:sz w:val="24"/>
          <w:szCs w:val="24"/>
          <w:rtl/>
          <w:lang w:bidi="ar-SA"/>
        </w:rPr>
        <w:t>به‌صورت</w:t>
      </w:r>
      <w:r w:rsidR="00906CC7" w:rsidRPr="00CF2AA6">
        <w:rPr>
          <w:rFonts w:cs="B Lotus"/>
          <w:sz w:val="24"/>
          <w:szCs w:val="24"/>
          <w:rtl/>
          <w:lang w:bidi="ar-SA"/>
        </w:rPr>
        <w:t xml:space="preserve"> نگرش</w:t>
      </w:r>
      <w:r w:rsidR="00906CC7" w:rsidRPr="00CF2AA6">
        <w:rPr>
          <w:rFonts w:cs="B Lotus" w:hint="cs"/>
          <w:sz w:val="24"/>
          <w:szCs w:val="24"/>
          <w:rtl/>
          <w:lang w:bidi="ar-SA"/>
        </w:rPr>
        <w:t>‌</w:t>
      </w:r>
      <w:r w:rsidR="00906CC7" w:rsidRPr="00CF2AA6">
        <w:rPr>
          <w:rFonts w:cs="B Lotus"/>
          <w:sz w:val="24"/>
          <w:szCs w:val="24"/>
          <w:rtl/>
          <w:lang w:bidi="ar-SA"/>
        </w:rPr>
        <w:t xml:space="preserve">ها یا احساسات کلی فرد درباره همسر و رابطه با وی تعریف </w:t>
      </w:r>
      <w:r w:rsidR="00906CC7" w:rsidRPr="00CF2AA6">
        <w:rPr>
          <w:rFonts w:cs="B Lotus" w:hint="cs"/>
          <w:sz w:val="24"/>
          <w:szCs w:val="24"/>
          <w:rtl/>
          <w:lang w:bidi="ar-SA"/>
        </w:rPr>
        <w:t>می‌</w:t>
      </w:r>
      <w:r w:rsidR="00906CC7" w:rsidRPr="00CF2AA6">
        <w:rPr>
          <w:rFonts w:cs="B Lotus"/>
          <w:sz w:val="24"/>
          <w:szCs w:val="24"/>
          <w:rtl/>
          <w:lang w:bidi="ar-SA"/>
        </w:rPr>
        <w:t>کنند</w:t>
      </w:r>
      <w:r w:rsidR="00906CC7" w:rsidRPr="00CF2AA6">
        <w:rPr>
          <w:rFonts w:cs="B Lotus" w:hint="cs"/>
          <w:sz w:val="24"/>
          <w:szCs w:val="24"/>
          <w:rtl/>
          <w:lang w:bidi="ar-SA"/>
        </w:rPr>
        <w:t xml:space="preserve"> (</w:t>
      </w:r>
      <w:r w:rsidR="007C60EC" w:rsidRPr="00CF2AA6">
        <w:rPr>
          <w:rFonts w:cs="B Lotus" w:hint="cs"/>
          <w:sz w:val="24"/>
          <w:szCs w:val="24"/>
          <w:rtl/>
          <w:lang w:bidi="ar-SA"/>
        </w:rPr>
        <w:t>فکوری</w:t>
      </w:r>
      <w:r w:rsidR="007C60EC" w:rsidRPr="00CF2AA6">
        <w:rPr>
          <w:rFonts w:cs="B Lotus" w:hint="cs"/>
          <w:sz w:val="24"/>
          <w:szCs w:val="24"/>
          <w:rtl/>
        </w:rPr>
        <w:t>، جان</w:t>
      </w:r>
      <w:r w:rsidR="007C60EC" w:rsidRPr="00CF2AA6">
        <w:rPr>
          <w:rFonts w:cs="B Lotus" w:hint="cs"/>
          <w:sz w:val="24"/>
          <w:szCs w:val="24"/>
          <w:rtl/>
        </w:rPr>
        <w:softHyphen/>
        <w:t>بزرگی و خرمیان</w:t>
      </w:r>
      <w:r w:rsidR="00B17029" w:rsidRPr="00CF2AA6">
        <w:rPr>
          <w:rFonts w:cs="B Lotus" w:hint="cs"/>
          <w:sz w:val="24"/>
          <w:szCs w:val="24"/>
          <w:rtl/>
          <w:lang w:bidi="ar-SA"/>
        </w:rPr>
        <w:t>، 1402</w:t>
      </w:r>
      <w:r w:rsidR="00906CC7" w:rsidRPr="00CF2AA6">
        <w:rPr>
          <w:rFonts w:cs="B Lotus" w:hint="cs"/>
          <w:sz w:val="24"/>
          <w:szCs w:val="24"/>
          <w:rtl/>
          <w:lang w:bidi="ar-SA"/>
        </w:rPr>
        <w:t>).</w:t>
      </w:r>
      <w:r w:rsidR="00906CC7" w:rsidRPr="00CF2AA6">
        <w:rPr>
          <w:rFonts w:cs="B Lotus"/>
          <w:sz w:val="24"/>
          <w:szCs w:val="24"/>
          <w:rtl/>
          <w:lang w:bidi="ar-SA"/>
        </w:rPr>
        <w:t xml:space="preserve"> بدین معنی که رضایت زناشویی یک پدیده درون فردی و یک برداشت فردی از همسر و رابطه است</w:t>
      </w:r>
      <w:r w:rsidR="00906CC7" w:rsidRPr="00CF2AA6">
        <w:rPr>
          <w:rFonts w:cs="B Lotus" w:hint="cs"/>
          <w:sz w:val="24"/>
          <w:szCs w:val="24"/>
          <w:rtl/>
          <w:lang w:bidi="ar-SA"/>
        </w:rPr>
        <w:t xml:space="preserve"> (</w:t>
      </w:r>
      <w:r w:rsidR="00740B80" w:rsidRPr="00CF2AA6">
        <w:rPr>
          <w:rFonts w:cs="B Lotus" w:hint="cs"/>
          <w:sz w:val="24"/>
          <w:szCs w:val="24"/>
          <w:rtl/>
          <w:lang w:bidi="ar-SA"/>
        </w:rPr>
        <w:t>رجبی، رشیدی و تقی</w:t>
      </w:r>
      <w:r w:rsidR="00740B80" w:rsidRPr="00CF2AA6">
        <w:rPr>
          <w:rFonts w:cs="B Lotus" w:hint="cs"/>
          <w:sz w:val="24"/>
          <w:szCs w:val="24"/>
          <w:rtl/>
          <w:lang w:bidi="ar-SA"/>
        </w:rPr>
        <w:softHyphen/>
        <w:t>پور</w:t>
      </w:r>
      <w:r w:rsidR="00B17029" w:rsidRPr="00CF2AA6">
        <w:rPr>
          <w:rFonts w:cs="B Lotus" w:hint="cs"/>
          <w:sz w:val="24"/>
          <w:szCs w:val="24"/>
          <w:rtl/>
          <w:lang w:bidi="ar-SA"/>
        </w:rPr>
        <w:t>، 1400</w:t>
      </w:r>
      <w:r w:rsidR="00906CC7" w:rsidRPr="00CF2AA6">
        <w:rPr>
          <w:rFonts w:cs="B Lotus" w:hint="cs"/>
          <w:sz w:val="24"/>
          <w:szCs w:val="24"/>
          <w:rtl/>
          <w:lang w:bidi="ar-SA"/>
        </w:rPr>
        <w:t>)</w:t>
      </w:r>
      <w:r w:rsidR="00906CC7" w:rsidRPr="00CF2AA6">
        <w:rPr>
          <w:rFonts w:cs="B Lotus"/>
          <w:sz w:val="24"/>
          <w:szCs w:val="24"/>
          <w:rtl/>
          <w:lang w:bidi="ar-SA"/>
        </w:rPr>
        <w:t xml:space="preserve">. این تعریف از رضایت زناشویی حاکی از </w:t>
      </w:r>
      <w:r w:rsidR="00015C9D" w:rsidRPr="00CF2AA6">
        <w:rPr>
          <w:rFonts w:cs="B Lotus"/>
          <w:sz w:val="24"/>
          <w:szCs w:val="24"/>
          <w:rtl/>
          <w:lang w:bidi="ar-SA"/>
        </w:rPr>
        <w:t>آن</w:t>
      </w:r>
      <w:r w:rsidR="00906CC7" w:rsidRPr="00CF2AA6">
        <w:rPr>
          <w:rFonts w:cs="B Lotus"/>
          <w:sz w:val="24"/>
          <w:szCs w:val="24"/>
          <w:rtl/>
          <w:lang w:bidi="ar-SA"/>
        </w:rPr>
        <w:t xml:space="preserve"> است که رضایت زناشویی پیامد توافق زناشویی کلی فرد دربار همسر و رابطه است و </w:t>
      </w:r>
      <w:r w:rsidR="00125FF0" w:rsidRPr="00CF2AA6">
        <w:rPr>
          <w:rFonts w:cs="B Lotus"/>
          <w:sz w:val="24"/>
          <w:szCs w:val="24"/>
          <w:rtl/>
          <w:lang w:bidi="ar-SA"/>
        </w:rPr>
        <w:t>به‌صورت</w:t>
      </w:r>
      <w:r w:rsidR="00906CC7" w:rsidRPr="00CF2AA6">
        <w:rPr>
          <w:rFonts w:cs="B Lotus"/>
          <w:sz w:val="24"/>
          <w:szCs w:val="24"/>
          <w:rtl/>
          <w:lang w:bidi="ar-SA"/>
        </w:rPr>
        <w:t xml:space="preserve"> درونی احساس می</w:t>
      </w:r>
      <w:r w:rsidR="00906CC7" w:rsidRPr="00CF2AA6">
        <w:rPr>
          <w:rFonts w:cs="B Lotus" w:hint="cs"/>
          <w:sz w:val="24"/>
          <w:szCs w:val="24"/>
          <w:rtl/>
          <w:lang w:bidi="ar-SA"/>
        </w:rPr>
        <w:t>‌</w:t>
      </w:r>
      <w:r w:rsidR="00906CC7" w:rsidRPr="00CF2AA6">
        <w:rPr>
          <w:rFonts w:cs="B Lotus"/>
          <w:sz w:val="24"/>
          <w:szCs w:val="24"/>
          <w:rtl/>
          <w:lang w:bidi="ar-SA"/>
        </w:rPr>
        <w:t>شود</w:t>
      </w:r>
      <w:r w:rsidR="00906CC7" w:rsidRPr="00CF2AA6">
        <w:rPr>
          <w:rFonts w:cs="B Lotus" w:hint="cs"/>
          <w:sz w:val="24"/>
          <w:szCs w:val="24"/>
          <w:rtl/>
          <w:lang w:bidi="ar-SA"/>
        </w:rPr>
        <w:t xml:space="preserve"> (</w:t>
      </w:r>
      <w:r w:rsidR="00B17029" w:rsidRPr="00CF2AA6">
        <w:rPr>
          <w:rFonts w:cs="B Lotus" w:hint="cs"/>
          <w:sz w:val="24"/>
          <w:szCs w:val="24"/>
          <w:rtl/>
          <w:lang w:bidi="ar-SA"/>
        </w:rPr>
        <w:t>قنبری</w:t>
      </w:r>
      <w:r w:rsidR="00340077" w:rsidRPr="00CF2AA6">
        <w:rPr>
          <w:rFonts w:cs="B Lotus" w:hint="cs"/>
          <w:sz w:val="24"/>
          <w:szCs w:val="24"/>
          <w:rtl/>
          <w:lang w:bidi="ar-SA"/>
        </w:rPr>
        <w:t>،</w:t>
      </w:r>
      <w:r w:rsidR="00340077" w:rsidRPr="00CF2AA6">
        <w:rPr>
          <w:rFonts w:asciiTheme="majorBidi" w:hAnsiTheme="majorBidi" w:cs="B Lotus"/>
          <w:sz w:val="24"/>
          <w:szCs w:val="24"/>
          <w:rtl/>
        </w:rPr>
        <w:t xml:space="preserve"> باغستان، فرهمند</w:t>
      </w:r>
      <w:r w:rsidR="00340077" w:rsidRPr="00CF2AA6">
        <w:rPr>
          <w:rFonts w:asciiTheme="majorBidi" w:hAnsiTheme="majorBidi" w:cs="B Lotus" w:hint="cs"/>
          <w:sz w:val="24"/>
          <w:szCs w:val="24"/>
          <w:rtl/>
        </w:rPr>
        <w:t xml:space="preserve"> و</w:t>
      </w:r>
      <w:r w:rsidR="00340077" w:rsidRPr="00CF2AA6">
        <w:rPr>
          <w:rFonts w:asciiTheme="majorBidi" w:hAnsiTheme="majorBidi" w:cs="B Lotus"/>
          <w:sz w:val="24"/>
          <w:szCs w:val="24"/>
          <w:rtl/>
        </w:rPr>
        <w:t xml:space="preserve"> ماریانی</w:t>
      </w:r>
      <w:r w:rsidR="00B17029" w:rsidRPr="00CF2AA6">
        <w:rPr>
          <w:rFonts w:cs="B Lotus" w:hint="cs"/>
          <w:sz w:val="24"/>
          <w:szCs w:val="24"/>
          <w:rtl/>
          <w:lang w:bidi="ar-SA"/>
        </w:rPr>
        <w:t>، 1400</w:t>
      </w:r>
      <w:r w:rsidR="00906CC7" w:rsidRPr="00CF2AA6">
        <w:rPr>
          <w:rFonts w:cs="B Lotus" w:hint="cs"/>
          <w:sz w:val="24"/>
          <w:szCs w:val="24"/>
          <w:rtl/>
          <w:lang w:bidi="ar-SA"/>
        </w:rPr>
        <w:t>).</w:t>
      </w:r>
    </w:p>
    <w:p w14:paraId="6B971352" w14:textId="3D836582" w:rsidR="00992CD3" w:rsidRPr="00CF2AA6" w:rsidRDefault="005115BE" w:rsidP="001F3CC9">
      <w:pPr>
        <w:spacing w:after="0" w:line="276" w:lineRule="auto"/>
        <w:jc w:val="lowKashida"/>
        <w:rPr>
          <w:rFonts w:ascii="Times New Roman" w:eastAsia="Times New Roman" w:hAnsi="Times New Roman" w:cs="B Lotus"/>
          <w:sz w:val="24"/>
          <w:szCs w:val="24"/>
          <w:rtl/>
          <w:lang w:bidi="ar-SA"/>
        </w:rPr>
      </w:pPr>
      <w:r w:rsidRPr="00CF2AA6">
        <w:rPr>
          <w:rFonts w:ascii="Times New Roman" w:eastAsia="Times New Roman" w:hAnsi="Times New Roman" w:cs="B Lotus"/>
          <w:sz w:val="24"/>
          <w:szCs w:val="24"/>
          <w:rtl/>
          <w:lang w:bidi="ar-SA"/>
        </w:rPr>
        <w:t>خانواده از مشکلات متعددی همچون اختلافات زناشویی</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 مشکل در ارتباط با فرزند نوجوان</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 افت تحصیلی فرزندان</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 ازدواج فرزندان</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 اعتیاد یکی از والدین</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 مشکلات رفتاری فرزندان خردسال</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 مشکلات اخلاقی والدین و یا فرزندان و یا غیره رنج می</w:t>
      </w:r>
      <w:r w:rsidRPr="00CF2AA6">
        <w:rPr>
          <w:rFonts w:ascii="Times New Roman" w:eastAsia="Times New Roman" w:hAnsi="Times New Roman" w:cs="B Lotus" w:hint="cs"/>
          <w:sz w:val="24"/>
          <w:szCs w:val="24"/>
          <w:rtl/>
          <w:lang w:bidi="ar-SA"/>
        </w:rPr>
        <w:t>‌</w:t>
      </w:r>
      <w:r w:rsidR="00B7796A" w:rsidRPr="00CF2AA6">
        <w:rPr>
          <w:rFonts w:ascii="Times New Roman" w:eastAsia="Times New Roman" w:hAnsi="Times New Roman" w:cs="B Lotus"/>
          <w:sz w:val="24"/>
          <w:szCs w:val="24"/>
          <w:rtl/>
          <w:lang w:bidi="ar-SA"/>
        </w:rPr>
        <w:t>برند (</w:t>
      </w:r>
      <w:proofErr w:type="spellStart"/>
      <w:r w:rsidR="00246DB1" w:rsidRPr="00CF2AA6">
        <w:rPr>
          <w:rFonts w:asciiTheme="majorBidi" w:hAnsiTheme="majorBidi" w:cstheme="majorBidi"/>
          <w:sz w:val="20"/>
          <w:szCs w:val="20"/>
        </w:rPr>
        <w:t>Soluk</w:t>
      </w:r>
      <w:proofErr w:type="spellEnd"/>
      <w:r w:rsidR="00246DB1" w:rsidRPr="00CF2AA6">
        <w:rPr>
          <w:rFonts w:asciiTheme="majorBidi" w:hAnsiTheme="majorBidi" w:cstheme="majorBidi"/>
          <w:sz w:val="20"/>
          <w:szCs w:val="20"/>
        </w:rPr>
        <w:t xml:space="preserve">, </w:t>
      </w:r>
      <w:proofErr w:type="spellStart"/>
      <w:r w:rsidR="00246DB1" w:rsidRPr="00CF2AA6">
        <w:rPr>
          <w:rFonts w:asciiTheme="majorBidi" w:hAnsiTheme="majorBidi" w:cstheme="majorBidi"/>
          <w:sz w:val="20"/>
          <w:szCs w:val="20"/>
        </w:rPr>
        <w:t>Kammerlander</w:t>
      </w:r>
      <w:proofErr w:type="spellEnd"/>
      <w:r w:rsidR="00246DB1" w:rsidRPr="00CF2AA6">
        <w:rPr>
          <w:rFonts w:asciiTheme="majorBidi" w:hAnsiTheme="majorBidi" w:cstheme="majorBidi"/>
          <w:sz w:val="20"/>
          <w:szCs w:val="20"/>
        </w:rPr>
        <w:t xml:space="preserve"> &amp; De </w:t>
      </w:r>
      <w:proofErr w:type="spellStart"/>
      <w:r w:rsidR="00246DB1" w:rsidRPr="00CF2AA6">
        <w:rPr>
          <w:rFonts w:asciiTheme="majorBidi" w:hAnsiTheme="majorBidi" w:cstheme="majorBidi"/>
          <w:sz w:val="20"/>
          <w:szCs w:val="20"/>
        </w:rPr>
        <w:t>Massis</w:t>
      </w:r>
      <w:proofErr w:type="spellEnd"/>
      <w:r w:rsidR="00246DB1" w:rsidRPr="00CF2AA6">
        <w:rPr>
          <w:rFonts w:asciiTheme="majorBidi" w:hAnsiTheme="majorBidi" w:cstheme="majorBidi"/>
          <w:sz w:val="20"/>
          <w:szCs w:val="20"/>
        </w:rPr>
        <w:t>, 2021</w:t>
      </w:r>
      <w:r w:rsidRPr="00CF2AA6">
        <w:rPr>
          <w:rFonts w:ascii="Times New Roman" w:eastAsia="Times New Roman" w:hAnsi="Times New Roman" w:cs="B Lotus"/>
          <w:sz w:val="24"/>
          <w:szCs w:val="24"/>
          <w:rtl/>
          <w:lang w:bidi="ar-SA"/>
        </w:rPr>
        <w:t>)</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 یکی از مشکلاتی که زوجین با </w:t>
      </w:r>
      <w:r w:rsidR="00015C9D" w:rsidRPr="00CF2AA6">
        <w:rPr>
          <w:rFonts w:ascii="Times New Roman" w:eastAsia="Times New Roman" w:hAnsi="Times New Roman" w:cs="B Lotus"/>
          <w:sz w:val="24"/>
          <w:szCs w:val="24"/>
          <w:rtl/>
          <w:lang w:bidi="ar-SA"/>
        </w:rPr>
        <w:t>آن</w:t>
      </w:r>
      <w:r w:rsidRPr="00CF2AA6">
        <w:rPr>
          <w:rFonts w:ascii="Times New Roman" w:eastAsia="Times New Roman" w:hAnsi="Times New Roman" w:cs="B Lotus"/>
          <w:sz w:val="24"/>
          <w:szCs w:val="24"/>
          <w:rtl/>
          <w:lang w:bidi="ar-SA"/>
        </w:rPr>
        <w:t xml:space="preserve"> درگیر هستند عدم </w:t>
      </w:r>
      <w:r w:rsidR="00125FF0" w:rsidRPr="00CF2AA6">
        <w:rPr>
          <w:rFonts w:ascii="Times New Roman" w:eastAsia="Times New Roman" w:hAnsi="Times New Roman" w:cs="B Lotus"/>
          <w:sz w:val="24"/>
          <w:szCs w:val="24"/>
          <w:rtl/>
          <w:lang w:bidi="ar-SA"/>
        </w:rPr>
        <w:t>انطباق‌پذیری</w:t>
      </w:r>
      <w:r w:rsidR="00684D3D" w:rsidRPr="00CF2AA6">
        <w:rPr>
          <w:rStyle w:val="FootnoteReference"/>
          <w:rFonts w:ascii="Times New Roman" w:eastAsia="Times New Roman" w:hAnsi="Times New Roman" w:cs="B Lotus"/>
          <w:sz w:val="24"/>
          <w:szCs w:val="24"/>
          <w:rtl/>
          <w:lang w:bidi="ar-SA"/>
        </w:rPr>
        <w:footnoteReference w:id="2"/>
      </w:r>
      <w:r w:rsidRPr="00CF2AA6">
        <w:rPr>
          <w:rFonts w:ascii="Times New Roman" w:eastAsia="Times New Roman" w:hAnsi="Times New Roman" w:cs="B Lotus"/>
          <w:sz w:val="24"/>
          <w:szCs w:val="24"/>
          <w:rtl/>
          <w:lang w:bidi="ar-SA"/>
        </w:rPr>
        <w:t xml:space="preserve"> در آن</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ها است. انطباق</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پذیری در زوجین، وضعیتی است که در </w:t>
      </w:r>
      <w:r w:rsidR="00015C9D" w:rsidRPr="00CF2AA6">
        <w:rPr>
          <w:rFonts w:ascii="Times New Roman" w:eastAsia="Times New Roman" w:hAnsi="Times New Roman" w:cs="B Lotus"/>
          <w:sz w:val="24"/>
          <w:szCs w:val="24"/>
          <w:rtl/>
          <w:lang w:bidi="ar-SA"/>
        </w:rPr>
        <w:t>آن</w:t>
      </w:r>
      <w:r w:rsidRPr="00CF2AA6">
        <w:rPr>
          <w:rFonts w:ascii="Times New Roman" w:eastAsia="Times New Roman" w:hAnsi="Times New Roman" w:cs="B Lotus"/>
          <w:sz w:val="24"/>
          <w:szCs w:val="24"/>
          <w:rtl/>
          <w:lang w:bidi="ar-SA"/>
        </w:rPr>
        <w:t xml:space="preserve"> زن و شوهر در بیشتر مواقع احساسی ناشی از خوشبختی و رضایت از </w:t>
      </w:r>
      <w:r w:rsidR="00B35AE3" w:rsidRPr="00CF2AA6">
        <w:rPr>
          <w:rFonts w:ascii="Times New Roman" w:eastAsia="Times New Roman" w:hAnsi="Times New Roman" w:cs="B Lotus" w:hint="cs"/>
          <w:sz w:val="24"/>
          <w:szCs w:val="24"/>
          <w:rtl/>
          <w:lang w:bidi="ar-SA"/>
        </w:rPr>
        <w:t xml:space="preserve">یکدیگر </w:t>
      </w:r>
      <w:r w:rsidRPr="00CF2AA6">
        <w:rPr>
          <w:rFonts w:ascii="Times New Roman" w:eastAsia="Times New Roman" w:hAnsi="Times New Roman" w:cs="B Lotus"/>
          <w:sz w:val="24"/>
          <w:szCs w:val="24"/>
          <w:rtl/>
          <w:lang w:bidi="ar-SA"/>
        </w:rPr>
        <w:t xml:space="preserve">دارند </w:t>
      </w:r>
      <w:r w:rsidRPr="00CF2AA6">
        <w:rPr>
          <w:rFonts w:ascii="Times New Roman" w:eastAsia="Times New Roman" w:hAnsi="Times New Roman" w:cs="B Lotus" w:hint="cs"/>
          <w:sz w:val="24"/>
          <w:szCs w:val="24"/>
          <w:rtl/>
          <w:lang w:bidi="ar-SA"/>
        </w:rPr>
        <w:t>(</w:t>
      </w:r>
      <w:r w:rsidR="00B7796A" w:rsidRPr="00CF2AA6">
        <w:rPr>
          <w:rFonts w:ascii="Times New Roman" w:eastAsia="Times New Roman" w:hAnsi="Times New Roman" w:cs="B Lotus" w:hint="cs"/>
          <w:sz w:val="24"/>
          <w:szCs w:val="24"/>
          <w:rtl/>
        </w:rPr>
        <w:t>ملکی‌ها، 1401</w:t>
      </w:r>
      <w:r w:rsidRPr="00CF2AA6">
        <w:rPr>
          <w:rFonts w:ascii="Times New Roman" w:eastAsia="Times New Roman" w:hAnsi="Times New Roman" w:cs="B Lotus"/>
          <w:sz w:val="24"/>
          <w:szCs w:val="24"/>
          <w:rtl/>
          <w:lang w:bidi="ar-SA"/>
        </w:rPr>
        <w:t>)</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 روابط </w:t>
      </w:r>
      <w:r w:rsidR="00125FF0" w:rsidRPr="00CF2AA6">
        <w:rPr>
          <w:rFonts w:ascii="Times New Roman" w:eastAsia="Times New Roman" w:hAnsi="Times New Roman" w:cs="B Lotus"/>
          <w:sz w:val="24"/>
          <w:szCs w:val="24"/>
          <w:rtl/>
          <w:lang w:bidi="ar-SA"/>
        </w:rPr>
        <w:t>رضایت‌بخش</w:t>
      </w:r>
      <w:r w:rsidRPr="00CF2AA6">
        <w:rPr>
          <w:rFonts w:ascii="Times New Roman" w:eastAsia="Times New Roman" w:hAnsi="Times New Roman" w:cs="B Lotus"/>
          <w:sz w:val="24"/>
          <w:szCs w:val="24"/>
          <w:rtl/>
          <w:lang w:bidi="ar-SA"/>
        </w:rPr>
        <w:t xml:space="preserve"> در بین زوجین از طریق علاقه</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ی،</w:t>
      </w:r>
      <w:r w:rsidR="0044672C">
        <w:rPr>
          <w:rFonts w:ascii="Times New Roman" w:eastAsia="Times New Roman" w:hAnsi="Times New Roman" w:cs="B Lotus"/>
          <w:sz w:val="24"/>
          <w:szCs w:val="24"/>
          <w:rtl/>
          <w:lang w:bidi="ar-SA"/>
        </w:rPr>
        <w:t xml:space="preserve"> متقابل</w:t>
      </w:r>
      <w:r w:rsidR="00684D3D" w:rsidRPr="00CF2AA6">
        <w:rPr>
          <w:rFonts w:ascii="Times New Roman" w:eastAsia="Times New Roman" w:hAnsi="Times New Roman" w:cs="B Lotus" w:hint="cs"/>
          <w:sz w:val="24"/>
          <w:szCs w:val="24"/>
          <w:rtl/>
        </w:rPr>
        <w:t>،</w:t>
      </w:r>
      <w:r w:rsidR="00684D3D" w:rsidRPr="00CF2AA6">
        <w:rPr>
          <w:rFonts w:ascii="Times New Roman" w:eastAsia="Times New Roman" w:hAnsi="Times New Roman" w:cs="B Lotus"/>
          <w:sz w:val="24"/>
          <w:szCs w:val="24"/>
          <w:rtl/>
          <w:lang w:bidi="ar-SA"/>
        </w:rPr>
        <w:t xml:space="preserve"> میزان مراقبت از همدیگر</w:t>
      </w:r>
      <w:r w:rsidR="00684D3D"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 پذیر</w:t>
      </w:r>
      <w:r w:rsidR="00B7796A" w:rsidRPr="00CF2AA6">
        <w:rPr>
          <w:rFonts w:ascii="Times New Roman" w:eastAsia="Times New Roman" w:hAnsi="Times New Roman" w:cs="B Lotus"/>
          <w:sz w:val="24"/>
          <w:szCs w:val="24"/>
          <w:rtl/>
          <w:lang w:bidi="ar-SA"/>
        </w:rPr>
        <w:t xml:space="preserve">ش و تفاهم یکدیگر </w:t>
      </w:r>
      <w:r w:rsidR="00125FF0" w:rsidRPr="00CF2AA6">
        <w:rPr>
          <w:rFonts w:ascii="Times New Roman" w:eastAsia="Times New Roman" w:hAnsi="Times New Roman" w:cs="B Lotus"/>
          <w:sz w:val="24"/>
          <w:szCs w:val="24"/>
          <w:rtl/>
          <w:lang w:bidi="ar-SA"/>
        </w:rPr>
        <w:t>قابل‌سنجش</w:t>
      </w:r>
      <w:r w:rsidR="00B7796A" w:rsidRPr="00CF2AA6">
        <w:rPr>
          <w:rFonts w:ascii="Times New Roman" w:eastAsia="Times New Roman" w:hAnsi="Times New Roman" w:cs="B Lotus"/>
          <w:sz w:val="24"/>
          <w:szCs w:val="24"/>
          <w:rtl/>
          <w:lang w:bidi="ar-SA"/>
        </w:rPr>
        <w:t xml:space="preserve"> است </w:t>
      </w:r>
      <w:r w:rsidR="00B7796A" w:rsidRPr="00CF2AA6">
        <w:rPr>
          <w:rFonts w:ascii="Times New Roman" w:eastAsia="Times New Roman" w:hAnsi="Times New Roman" w:cs="B Lotus" w:hint="cs"/>
          <w:sz w:val="24"/>
          <w:szCs w:val="24"/>
          <w:rtl/>
        </w:rPr>
        <w:t>(</w:t>
      </w:r>
      <w:r w:rsidR="001B4F05" w:rsidRPr="00CF2AA6">
        <w:rPr>
          <w:rFonts w:asciiTheme="majorBidi" w:hAnsiTheme="majorBidi" w:cstheme="majorBidi"/>
          <w:sz w:val="20"/>
          <w:szCs w:val="20"/>
        </w:rPr>
        <w:t>Shepherd-</w:t>
      </w:r>
      <w:proofErr w:type="spellStart"/>
      <w:r w:rsidR="001B4F05" w:rsidRPr="00CF2AA6">
        <w:rPr>
          <w:rFonts w:asciiTheme="majorBidi" w:hAnsiTheme="majorBidi" w:cstheme="majorBidi"/>
          <w:sz w:val="20"/>
          <w:szCs w:val="20"/>
        </w:rPr>
        <w:t>Banigan</w:t>
      </w:r>
      <w:proofErr w:type="spellEnd"/>
      <w:r w:rsidR="001B4F05" w:rsidRPr="00CF2AA6">
        <w:rPr>
          <w:rFonts w:asciiTheme="majorBidi" w:hAnsiTheme="majorBidi" w:cstheme="majorBidi"/>
          <w:sz w:val="20"/>
          <w:szCs w:val="20"/>
        </w:rPr>
        <w:t xml:space="preserve">, Wells, </w:t>
      </w:r>
      <w:proofErr w:type="spellStart"/>
      <w:r w:rsidR="001B4F05" w:rsidRPr="00CF2AA6">
        <w:rPr>
          <w:rFonts w:asciiTheme="majorBidi" w:hAnsiTheme="majorBidi" w:cstheme="majorBidi"/>
          <w:sz w:val="20"/>
          <w:szCs w:val="20"/>
        </w:rPr>
        <w:t>Falkovic</w:t>
      </w:r>
      <w:proofErr w:type="spellEnd"/>
      <w:r w:rsidR="001B4F05" w:rsidRPr="00CF2AA6">
        <w:rPr>
          <w:rFonts w:asciiTheme="majorBidi" w:hAnsiTheme="majorBidi" w:cstheme="majorBidi"/>
          <w:sz w:val="20"/>
          <w:szCs w:val="20"/>
        </w:rPr>
        <w:t xml:space="preserve">, </w:t>
      </w:r>
      <w:proofErr w:type="spellStart"/>
      <w:r w:rsidR="001B4F05" w:rsidRPr="00CF2AA6">
        <w:rPr>
          <w:rFonts w:asciiTheme="majorBidi" w:hAnsiTheme="majorBidi" w:cstheme="majorBidi"/>
          <w:sz w:val="20"/>
          <w:szCs w:val="20"/>
        </w:rPr>
        <w:t>Ackland</w:t>
      </w:r>
      <w:proofErr w:type="spellEnd"/>
      <w:r w:rsidR="001B4F05" w:rsidRPr="00CF2AA6">
        <w:rPr>
          <w:rFonts w:asciiTheme="majorBidi" w:hAnsiTheme="majorBidi" w:cstheme="majorBidi"/>
          <w:sz w:val="20"/>
          <w:szCs w:val="20"/>
        </w:rPr>
        <w:t xml:space="preserve">, Swinkels, </w:t>
      </w:r>
      <w:proofErr w:type="spellStart"/>
      <w:r w:rsidR="001B4F05" w:rsidRPr="00CF2AA6">
        <w:rPr>
          <w:rFonts w:asciiTheme="majorBidi" w:hAnsiTheme="majorBidi" w:cstheme="majorBidi"/>
          <w:sz w:val="20"/>
          <w:szCs w:val="20"/>
        </w:rPr>
        <w:t>Dedert</w:t>
      </w:r>
      <w:proofErr w:type="spellEnd"/>
      <w:r w:rsidR="001B4F05" w:rsidRPr="00CF2AA6">
        <w:rPr>
          <w:rFonts w:asciiTheme="majorBidi" w:hAnsiTheme="majorBidi" w:cstheme="majorBidi"/>
          <w:sz w:val="20"/>
          <w:szCs w:val="20"/>
        </w:rPr>
        <w:t xml:space="preserve"> et al., 2022</w:t>
      </w:r>
      <w:r w:rsidRPr="00CF2AA6">
        <w:rPr>
          <w:rFonts w:ascii="Times New Roman" w:eastAsia="Times New Roman" w:hAnsi="Times New Roman" w:cs="B Lotus"/>
          <w:sz w:val="24"/>
          <w:szCs w:val="24"/>
          <w:rtl/>
          <w:lang w:bidi="ar-SA"/>
        </w:rPr>
        <w:t xml:space="preserve">). </w:t>
      </w:r>
      <w:r w:rsidR="00125FF0" w:rsidRPr="00CF2AA6">
        <w:rPr>
          <w:rFonts w:ascii="Times New Roman" w:eastAsia="Times New Roman" w:hAnsi="Times New Roman" w:cs="B Lotus"/>
          <w:sz w:val="24"/>
          <w:szCs w:val="24"/>
          <w:rtl/>
          <w:lang w:bidi="ar-SA"/>
        </w:rPr>
        <w:t>درواقع</w:t>
      </w:r>
      <w:r w:rsidRPr="00CF2AA6">
        <w:rPr>
          <w:rFonts w:ascii="Times New Roman" w:eastAsia="Times New Roman" w:hAnsi="Times New Roman" w:cs="B Lotus"/>
          <w:sz w:val="24"/>
          <w:szCs w:val="24"/>
          <w:rtl/>
          <w:lang w:bidi="ar-SA"/>
        </w:rPr>
        <w:t xml:space="preserve"> رضایت زناشویی یک ارزیابی کلی از وضع فعلی ارتباط ارائه می</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دهد </w:t>
      </w:r>
      <w:r w:rsidRPr="00CF2AA6">
        <w:rPr>
          <w:rFonts w:ascii="Times New Roman" w:eastAsia="Times New Roman" w:hAnsi="Times New Roman" w:cs="B Lotus" w:hint="cs"/>
          <w:sz w:val="24"/>
          <w:szCs w:val="24"/>
          <w:rtl/>
          <w:lang w:bidi="ar-SA"/>
        </w:rPr>
        <w:t>(</w:t>
      </w:r>
      <w:proofErr w:type="spellStart"/>
      <w:r w:rsidR="00E00540" w:rsidRPr="00CF2AA6">
        <w:rPr>
          <w:rFonts w:ascii="Times New Roman" w:hAnsi="Times New Roman" w:cs="Times New Roman"/>
          <w:sz w:val="20"/>
          <w:szCs w:val="20"/>
        </w:rPr>
        <w:t>Alm</w:t>
      </w:r>
      <w:proofErr w:type="spellEnd"/>
      <w:r w:rsidR="00E00540" w:rsidRPr="00CF2AA6">
        <w:rPr>
          <w:rFonts w:ascii="Times New Roman" w:hAnsi="Times New Roman" w:cs="Times New Roman"/>
          <w:sz w:val="20"/>
          <w:szCs w:val="20"/>
        </w:rPr>
        <w:t>, 2021</w:t>
      </w:r>
      <w:r w:rsidR="00B35AE3" w:rsidRPr="00CF2AA6">
        <w:rPr>
          <w:rFonts w:ascii="Times New Roman" w:eastAsia="Times New Roman" w:hAnsi="Times New Roman" w:cs="B Lotus" w:hint="cs"/>
          <w:sz w:val="24"/>
          <w:szCs w:val="24"/>
          <w:rtl/>
          <w:lang w:bidi="ar-SA"/>
        </w:rPr>
        <w:t xml:space="preserve">). </w:t>
      </w:r>
      <w:r w:rsidR="00684D3D" w:rsidRPr="00CF2AA6">
        <w:rPr>
          <w:rFonts w:ascii="Times New Roman" w:eastAsia="Times New Roman" w:hAnsi="Times New Roman" w:cs="B Lotus"/>
          <w:sz w:val="24"/>
          <w:szCs w:val="24"/>
          <w:rtl/>
          <w:lang w:bidi="ar-SA"/>
        </w:rPr>
        <w:t>یکی از رایج</w:t>
      </w:r>
      <w:r w:rsidR="00684D3D"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ترین مفاهیم برای تعیین و نشان دادن میزان شادی و میزان پایداری رابطه رضایت و </w:t>
      </w:r>
      <w:r w:rsidR="00125FF0" w:rsidRPr="00CF2AA6">
        <w:rPr>
          <w:rFonts w:ascii="Times New Roman" w:eastAsia="Times New Roman" w:hAnsi="Times New Roman" w:cs="B Lotus"/>
          <w:sz w:val="24"/>
          <w:szCs w:val="24"/>
          <w:rtl/>
          <w:lang w:bidi="ar-SA"/>
        </w:rPr>
        <w:t>انطباق‌پذیری</w:t>
      </w:r>
      <w:r w:rsidRPr="00CF2AA6">
        <w:rPr>
          <w:rFonts w:ascii="Times New Roman" w:eastAsia="Times New Roman" w:hAnsi="Times New Roman" w:cs="B Lotus"/>
          <w:sz w:val="24"/>
          <w:szCs w:val="24"/>
          <w:rtl/>
          <w:lang w:bidi="ar-SA"/>
        </w:rPr>
        <w:t xml:space="preserve"> است</w:t>
      </w:r>
      <w:r w:rsidRPr="00CF2AA6">
        <w:rPr>
          <w:rFonts w:ascii="Times New Roman" w:eastAsia="Times New Roman" w:hAnsi="Times New Roman" w:cs="B Lotus" w:hint="cs"/>
          <w:sz w:val="24"/>
          <w:szCs w:val="24"/>
          <w:rtl/>
          <w:lang w:bidi="ar-SA"/>
        </w:rPr>
        <w:t xml:space="preserve"> (</w:t>
      </w:r>
      <w:r w:rsidR="001F3CC9" w:rsidRPr="00CF2AA6">
        <w:rPr>
          <w:rFonts w:ascii="Times New Roman" w:eastAsia="Times New Roman" w:hAnsi="Times New Roman" w:cs="B Lotus" w:hint="cs"/>
          <w:sz w:val="24"/>
          <w:szCs w:val="24"/>
          <w:rtl/>
          <w:lang w:bidi="ar-SA"/>
        </w:rPr>
        <w:t xml:space="preserve">مزاری </w:t>
      </w:r>
      <w:r w:rsidRPr="00CF2AA6">
        <w:rPr>
          <w:rFonts w:ascii="Times New Roman" w:eastAsia="Times New Roman" w:hAnsi="Times New Roman" w:cs="B Lotus" w:hint="cs"/>
          <w:sz w:val="24"/>
          <w:szCs w:val="24"/>
          <w:rtl/>
          <w:lang w:bidi="ar-SA"/>
        </w:rPr>
        <w:t>ستوده</w:t>
      </w:r>
      <w:r w:rsidR="00E00540" w:rsidRPr="00CF2AA6">
        <w:rPr>
          <w:rFonts w:ascii="Times New Roman" w:eastAsia="Times New Roman" w:hAnsi="Times New Roman" w:cs="B Lotus" w:hint="cs"/>
          <w:sz w:val="24"/>
          <w:szCs w:val="24"/>
          <w:rtl/>
          <w:lang w:bidi="ar-SA"/>
        </w:rPr>
        <w:t>، بخشی</w:t>
      </w:r>
      <w:r w:rsidR="00E00540" w:rsidRPr="00CF2AA6">
        <w:rPr>
          <w:rFonts w:ascii="Times New Roman" w:eastAsia="Times New Roman" w:hAnsi="Times New Roman" w:cs="B Lotus"/>
          <w:sz w:val="24"/>
          <w:szCs w:val="24"/>
          <w:rtl/>
          <w:lang w:bidi="ar-SA"/>
        </w:rPr>
        <w:softHyphen/>
      </w:r>
      <w:r w:rsidR="00E00540" w:rsidRPr="00CF2AA6">
        <w:rPr>
          <w:rFonts w:ascii="Times New Roman" w:eastAsia="Times New Roman" w:hAnsi="Times New Roman" w:cs="B Lotus" w:hint="cs"/>
          <w:sz w:val="24"/>
          <w:szCs w:val="24"/>
          <w:rtl/>
          <w:lang w:bidi="ar-SA"/>
        </w:rPr>
        <w:t>پور و جاجرمی، 1401</w:t>
      </w:r>
      <w:r w:rsidRPr="00CF2AA6">
        <w:rPr>
          <w:rFonts w:ascii="Times New Roman" w:eastAsia="Times New Roman" w:hAnsi="Times New Roman" w:cs="B Lotus" w:hint="cs"/>
          <w:sz w:val="24"/>
          <w:szCs w:val="24"/>
          <w:rtl/>
          <w:lang w:bidi="ar-SA"/>
        </w:rPr>
        <w:t xml:space="preserve">). </w:t>
      </w:r>
      <w:r w:rsidR="00B35AE3" w:rsidRPr="00CF2AA6">
        <w:rPr>
          <w:rFonts w:ascii="Times New Roman" w:eastAsia="Times New Roman" w:hAnsi="Times New Roman" w:cs="B Lotus"/>
          <w:sz w:val="24"/>
          <w:szCs w:val="24"/>
          <w:rtl/>
          <w:lang w:bidi="ar-SA"/>
        </w:rPr>
        <w:t>انطباق</w:t>
      </w:r>
      <w:r w:rsidR="00B35AE3"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پذیری در زوجین </w:t>
      </w:r>
      <w:r w:rsidR="00125FF0" w:rsidRPr="00CF2AA6">
        <w:rPr>
          <w:rFonts w:ascii="Times New Roman" w:eastAsia="Times New Roman" w:hAnsi="Times New Roman" w:cs="B Lotus"/>
          <w:sz w:val="24"/>
          <w:szCs w:val="24"/>
          <w:rtl/>
          <w:lang w:bidi="ar-SA"/>
        </w:rPr>
        <w:t>به‌صورت</w:t>
      </w:r>
      <w:r w:rsidRPr="00CF2AA6">
        <w:rPr>
          <w:rFonts w:ascii="Times New Roman" w:eastAsia="Times New Roman" w:hAnsi="Times New Roman" w:cs="B Lotus"/>
          <w:sz w:val="24"/>
          <w:szCs w:val="24"/>
          <w:rtl/>
          <w:lang w:bidi="ar-SA"/>
        </w:rPr>
        <w:t xml:space="preserve"> خودکار ایجاد نشده و به وجود آمدن </w:t>
      </w:r>
      <w:r w:rsidR="00015C9D" w:rsidRPr="00CF2AA6">
        <w:rPr>
          <w:rFonts w:ascii="Times New Roman" w:eastAsia="Times New Roman" w:hAnsi="Times New Roman" w:cs="B Lotus"/>
          <w:sz w:val="24"/>
          <w:szCs w:val="24"/>
          <w:rtl/>
          <w:lang w:bidi="ar-SA"/>
        </w:rPr>
        <w:t>آن</w:t>
      </w:r>
      <w:r w:rsidRPr="00CF2AA6">
        <w:rPr>
          <w:rFonts w:ascii="Times New Roman" w:eastAsia="Times New Roman" w:hAnsi="Times New Roman" w:cs="B Lotus"/>
          <w:sz w:val="24"/>
          <w:szCs w:val="24"/>
          <w:rtl/>
          <w:lang w:bidi="ar-SA"/>
        </w:rPr>
        <w:t xml:space="preserve"> نیاز به تلاش زوجین دارد </w:t>
      </w:r>
      <w:r w:rsidRPr="00CF2AA6">
        <w:rPr>
          <w:rFonts w:ascii="Times New Roman" w:eastAsia="Times New Roman" w:hAnsi="Times New Roman" w:cs="B Lotus" w:hint="cs"/>
          <w:sz w:val="24"/>
          <w:szCs w:val="24"/>
          <w:rtl/>
          <w:lang w:bidi="ar-SA"/>
        </w:rPr>
        <w:t>(</w:t>
      </w:r>
      <w:proofErr w:type="spellStart"/>
      <w:r w:rsidR="001B4F05" w:rsidRPr="00CF2AA6">
        <w:rPr>
          <w:rFonts w:asciiTheme="majorBidi" w:hAnsiTheme="majorBidi" w:cstheme="majorBidi"/>
          <w:sz w:val="20"/>
          <w:szCs w:val="20"/>
        </w:rPr>
        <w:t>Labrie</w:t>
      </w:r>
      <w:proofErr w:type="spellEnd"/>
      <w:r w:rsidR="001B4F05" w:rsidRPr="00CF2AA6">
        <w:rPr>
          <w:rFonts w:asciiTheme="majorBidi" w:hAnsiTheme="majorBidi" w:cstheme="majorBidi"/>
          <w:sz w:val="20"/>
          <w:szCs w:val="20"/>
        </w:rPr>
        <w:t xml:space="preserve">, </w:t>
      </w:r>
      <w:proofErr w:type="spellStart"/>
      <w:r w:rsidR="001B4F05" w:rsidRPr="00CF2AA6">
        <w:rPr>
          <w:rFonts w:asciiTheme="majorBidi" w:hAnsiTheme="majorBidi" w:cstheme="majorBidi"/>
          <w:sz w:val="20"/>
          <w:szCs w:val="20"/>
        </w:rPr>
        <w:t>Brugge</w:t>
      </w:r>
      <w:proofErr w:type="spellEnd"/>
      <w:r w:rsidR="001B4F05" w:rsidRPr="00CF2AA6">
        <w:rPr>
          <w:rFonts w:asciiTheme="majorBidi" w:hAnsiTheme="majorBidi" w:cstheme="majorBidi"/>
          <w:sz w:val="20"/>
          <w:szCs w:val="20"/>
        </w:rPr>
        <w:t xml:space="preserve">, Mills &amp; </w:t>
      </w:r>
      <w:proofErr w:type="spellStart"/>
      <w:r w:rsidR="001B4F05" w:rsidRPr="00CF2AA6">
        <w:rPr>
          <w:rFonts w:asciiTheme="majorBidi" w:hAnsiTheme="majorBidi" w:cstheme="majorBidi"/>
          <w:sz w:val="20"/>
          <w:szCs w:val="20"/>
        </w:rPr>
        <w:t>Zervantonakis</w:t>
      </w:r>
      <w:proofErr w:type="spellEnd"/>
      <w:r w:rsidR="001B4F05" w:rsidRPr="00CF2AA6">
        <w:rPr>
          <w:rFonts w:asciiTheme="majorBidi" w:hAnsiTheme="majorBidi" w:cstheme="majorBidi"/>
          <w:sz w:val="20"/>
          <w:szCs w:val="20"/>
        </w:rPr>
        <w:t>, 2022</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 زوج</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هایی که </w:t>
      </w:r>
      <w:r w:rsidRPr="00CF2AA6">
        <w:rPr>
          <w:rFonts w:ascii="Times New Roman" w:eastAsia="Times New Roman" w:hAnsi="Times New Roman" w:cs="B Lotus"/>
          <w:sz w:val="24"/>
          <w:szCs w:val="24"/>
          <w:rtl/>
          <w:lang w:bidi="ar-SA"/>
        </w:rPr>
        <w:lastRenderedPageBreak/>
        <w:t>با یکدیگر سازش دارند نسبتاً از روابط زناشویی خود راضی هستند</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 عادت</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های شخصیت شریک زندگی خود را دوست دارند</w:t>
      </w:r>
      <w:r w:rsidR="00684D3D"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 از مصاحبت با خانواده و دوستان لذت می</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برند و مشکلات را با یکدیگر حل می</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کنند (</w:t>
      </w:r>
      <w:r w:rsidR="00B83E14" w:rsidRPr="00CF2AA6">
        <w:rPr>
          <w:rFonts w:asciiTheme="majorBidi" w:hAnsiTheme="majorBidi" w:cstheme="majorBidi"/>
          <w:sz w:val="20"/>
          <w:szCs w:val="20"/>
        </w:rPr>
        <w:t>Wu &amp; Yang, 2021</w:t>
      </w:r>
      <w:r w:rsidRPr="00CF2AA6">
        <w:rPr>
          <w:rFonts w:ascii="Times New Roman" w:eastAsia="Times New Roman" w:hAnsi="Times New Roman" w:cs="B Lotus" w:hint="cs"/>
          <w:sz w:val="24"/>
          <w:szCs w:val="24"/>
          <w:rtl/>
          <w:lang w:bidi="ar-SA"/>
        </w:rPr>
        <w:t xml:space="preserve">). </w:t>
      </w:r>
      <w:r w:rsidR="004E6826" w:rsidRPr="00CF2AA6">
        <w:rPr>
          <w:rFonts w:ascii="Times New Roman" w:eastAsia="Times New Roman" w:hAnsi="Times New Roman" w:cs="B Lotus"/>
          <w:sz w:val="24"/>
          <w:szCs w:val="24"/>
          <w:rtl/>
          <w:lang w:bidi="ar-SA"/>
        </w:rPr>
        <w:t>زمانی که انطباق</w:t>
      </w:r>
      <w:r w:rsidR="004E6826"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پذیری در زوجین کاهش یابد؛ تعارضات زناشویی در بین زوجین پدیدار می</w:t>
      </w:r>
      <w:r w:rsidRPr="00CF2AA6">
        <w:rPr>
          <w:rFonts w:ascii="Times New Roman" w:eastAsia="Times New Roman" w:hAnsi="Times New Roman" w:cs="B Lotus" w:hint="cs"/>
          <w:sz w:val="24"/>
          <w:szCs w:val="24"/>
          <w:rtl/>
          <w:lang w:bidi="ar-SA"/>
        </w:rPr>
        <w:t>‌</w:t>
      </w:r>
      <w:r w:rsidRPr="00CF2AA6">
        <w:rPr>
          <w:rFonts w:ascii="Times New Roman" w:eastAsia="Times New Roman" w:hAnsi="Times New Roman" w:cs="B Lotus"/>
          <w:sz w:val="24"/>
          <w:szCs w:val="24"/>
          <w:rtl/>
          <w:lang w:bidi="ar-SA"/>
        </w:rPr>
        <w:t xml:space="preserve">شود </w:t>
      </w:r>
      <w:r w:rsidRPr="00CF2AA6">
        <w:rPr>
          <w:rFonts w:ascii="Times New Roman" w:eastAsia="Times New Roman" w:hAnsi="Times New Roman" w:cs="B Lotus" w:hint="cs"/>
          <w:sz w:val="24"/>
          <w:szCs w:val="24"/>
          <w:rtl/>
          <w:lang w:bidi="ar-SA"/>
        </w:rPr>
        <w:t>(</w:t>
      </w:r>
      <w:r w:rsidR="00B83E14" w:rsidRPr="00CF2AA6">
        <w:rPr>
          <w:rFonts w:ascii="Times New Roman" w:eastAsia="Times New Roman" w:hAnsi="Times New Roman" w:cs="B Lotus"/>
          <w:sz w:val="20"/>
          <w:szCs w:val="20"/>
          <w:lang w:bidi="ar-SA"/>
        </w:rPr>
        <w:t>Li et al., 2021</w:t>
      </w:r>
      <w:r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نتایج</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مطالعات</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مورارا</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وتورلیک</w:t>
      </w:r>
      <w:r w:rsidR="00684D3D" w:rsidRPr="00CF2AA6">
        <w:rPr>
          <w:rStyle w:val="FootnoteReference"/>
          <w:rFonts w:ascii="Times New Roman" w:eastAsia="Times New Roman" w:hAnsi="Times New Roman" w:cs="B Lotus"/>
          <w:sz w:val="24"/>
          <w:szCs w:val="24"/>
          <w:rtl/>
          <w:lang w:bidi="ar-SA"/>
        </w:rPr>
        <w:footnoteReference w:id="3"/>
      </w:r>
      <w:r w:rsidR="00992CD3" w:rsidRPr="00CF2AA6">
        <w:rPr>
          <w:rFonts w:ascii="Times New Roman" w:eastAsia="Times New Roman" w:hAnsi="Times New Roman" w:cs="B Lotus"/>
          <w:sz w:val="24"/>
          <w:szCs w:val="24"/>
          <w:rtl/>
          <w:lang w:bidi="ar-SA"/>
        </w:rPr>
        <w:t xml:space="preserve"> (</w:t>
      </w:r>
      <w:r w:rsidR="00B83E14" w:rsidRPr="00CF2AA6">
        <w:rPr>
          <w:rFonts w:ascii="Times New Roman" w:eastAsia="Times New Roman" w:hAnsi="Times New Roman" w:cs="B Lotus" w:hint="cs"/>
          <w:sz w:val="24"/>
          <w:szCs w:val="24"/>
          <w:rtl/>
          <w:lang w:bidi="ar-SA"/>
        </w:rPr>
        <w:t>2012</w:t>
      </w:r>
      <w:r w:rsidR="00992CD3" w:rsidRPr="00CF2AA6">
        <w:rPr>
          <w:rFonts w:ascii="Times New Roman" w:eastAsia="Times New Roman" w:hAnsi="Times New Roman" w:cs="B Lotus"/>
          <w:sz w:val="24"/>
          <w:szCs w:val="24"/>
          <w:rtl/>
          <w:lang w:bidi="ar-SA"/>
        </w:rPr>
        <w:t xml:space="preserve">) </w:t>
      </w:r>
      <w:r w:rsidR="00992CD3" w:rsidRPr="00CF2AA6">
        <w:rPr>
          <w:rFonts w:ascii="Times New Roman" w:eastAsia="Times New Roman" w:hAnsi="Times New Roman" w:cs="B Lotus" w:hint="cs"/>
          <w:sz w:val="24"/>
          <w:szCs w:val="24"/>
          <w:rtl/>
          <w:lang w:bidi="ar-SA"/>
        </w:rPr>
        <w:t>نشان</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داد</w:t>
      </w:r>
      <w:r w:rsidR="00125FF0"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که</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بین</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همبستگی</w:t>
      </w:r>
      <w:r w:rsidR="00454D35" w:rsidRPr="00CF2AA6">
        <w:rPr>
          <w:rFonts w:ascii="Times New Roman" w:eastAsia="Times New Roman" w:hAnsi="Times New Roman" w:cs="B Lotus" w:hint="cs"/>
          <w:sz w:val="24"/>
          <w:szCs w:val="24"/>
          <w:rtl/>
          <w:lang w:bidi="ar-SA"/>
        </w:rPr>
        <w:t xml:space="preserve"> </w:t>
      </w:r>
      <w:r w:rsidR="00014AE5" w:rsidRPr="00CF2AA6">
        <w:rPr>
          <w:rFonts w:ascii="Times New Roman" w:eastAsia="Times New Roman" w:hAnsi="Times New Roman" w:cs="B Lotus" w:hint="cs"/>
          <w:sz w:val="24"/>
          <w:szCs w:val="24"/>
          <w:rtl/>
          <w:lang w:bidi="ar-SA"/>
        </w:rPr>
        <w:t>خانواده</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و</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انطباق‌پذیری</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زوجین</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با</w:t>
      </w:r>
      <w:r w:rsidR="00F34DC2">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رضایت</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زناشویی</w:t>
      </w:r>
      <w:r w:rsidR="00454D35" w:rsidRPr="00CF2AA6">
        <w:rPr>
          <w:rFonts w:ascii="Times New Roman" w:eastAsia="Times New Roman" w:hAnsi="Times New Roman" w:cs="B Lotus" w:hint="cs"/>
          <w:sz w:val="24"/>
          <w:szCs w:val="24"/>
          <w:rtl/>
          <w:lang w:bidi="ar-SA"/>
        </w:rPr>
        <w:t xml:space="preserve"> </w:t>
      </w:r>
      <w:r w:rsidR="00F34DC2">
        <w:rPr>
          <w:rFonts w:ascii="Times New Roman" w:eastAsia="Times New Roman" w:hAnsi="Times New Roman" w:cs="B Lotus"/>
          <w:sz w:val="24"/>
          <w:szCs w:val="24"/>
          <w:rtl/>
          <w:lang w:bidi="ar-SA"/>
        </w:rPr>
        <w:t>رابطه</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معناداری</w:t>
      </w:r>
      <w:r w:rsidR="00454D35" w:rsidRPr="00CF2AA6">
        <w:rPr>
          <w:rFonts w:ascii="Times New Roman" w:eastAsia="Times New Roman" w:hAnsi="Times New Roman" w:cs="B Lotus" w:hint="cs"/>
          <w:sz w:val="24"/>
          <w:szCs w:val="24"/>
          <w:rtl/>
          <w:lang w:bidi="ar-SA"/>
        </w:rPr>
        <w:t xml:space="preserve"> </w:t>
      </w:r>
      <w:r w:rsidR="00014AE5" w:rsidRPr="00CF2AA6">
        <w:rPr>
          <w:rFonts w:ascii="Times New Roman" w:eastAsia="Times New Roman" w:hAnsi="Times New Roman" w:cs="B Lotus" w:hint="cs"/>
          <w:sz w:val="24"/>
          <w:szCs w:val="24"/>
          <w:rtl/>
          <w:lang w:bidi="ar-SA"/>
        </w:rPr>
        <w:t>وجود دارد</w:t>
      </w:r>
      <w:r w:rsidR="00992CD3" w:rsidRPr="00CF2AA6">
        <w:rPr>
          <w:rFonts w:ascii="Times New Roman" w:eastAsia="Times New Roman" w:hAnsi="Times New Roman" w:cs="B Lotus"/>
          <w:sz w:val="24"/>
          <w:szCs w:val="24"/>
          <w:rtl/>
          <w:lang w:bidi="ar-SA"/>
        </w:rPr>
        <w:t xml:space="preserve">. </w:t>
      </w:r>
      <w:r w:rsidR="00992CD3" w:rsidRPr="00CF2AA6">
        <w:rPr>
          <w:rFonts w:ascii="Times New Roman" w:eastAsia="Times New Roman" w:hAnsi="Times New Roman" w:cs="B Lotus" w:hint="cs"/>
          <w:sz w:val="24"/>
          <w:szCs w:val="24"/>
          <w:rtl/>
          <w:lang w:bidi="ar-SA"/>
        </w:rPr>
        <w:t>نتایج</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مطالعه</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بخشی</w:t>
      </w:r>
      <w:r w:rsidR="00EE39FD" w:rsidRPr="00CF2AA6">
        <w:rPr>
          <w:rFonts w:ascii="Times New Roman" w:eastAsia="Times New Roman" w:hAnsi="Times New Roman" w:cs="B Lotus" w:hint="cs"/>
          <w:sz w:val="24"/>
          <w:szCs w:val="24"/>
          <w:rtl/>
          <w:lang w:bidi="ar-SA"/>
        </w:rPr>
        <w:t xml:space="preserve"> مشهدلو، موسی</w:t>
      </w:r>
      <w:r w:rsidR="00EE39FD" w:rsidRPr="00CF2AA6">
        <w:rPr>
          <w:rFonts w:ascii="Times New Roman" w:eastAsia="Times New Roman" w:hAnsi="Times New Roman" w:cs="B Lotus" w:hint="cs"/>
          <w:sz w:val="24"/>
          <w:szCs w:val="24"/>
          <w:rtl/>
          <w:lang w:bidi="ar-SA"/>
        </w:rPr>
        <w:softHyphen/>
        <w:t xml:space="preserve">زاده و نریمانی </w:t>
      </w:r>
      <w:r w:rsidR="00992CD3" w:rsidRPr="00CF2AA6">
        <w:rPr>
          <w:rFonts w:ascii="Times New Roman" w:eastAsia="Times New Roman" w:hAnsi="Times New Roman" w:cs="B Lotus"/>
          <w:sz w:val="24"/>
          <w:szCs w:val="24"/>
          <w:rtl/>
          <w:lang w:bidi="ar-SA"/>
        </w:rPr>
        <w:t>(1</w:t>
      </w:r>
      <w:r w:rsidR="00B122E9" w:rsidRPr="00CF2AA6">
        <w:rPr>
          <w:rFonts w:ascii="Times New Roman" w:eastAsia="Times New Roman" w:hAnsi="Times New Roman" w:cs="B Lotus" w:hint="cs"/>
          <w:sz w:val="24"/>
          <w:szCs w:val="24"/>
          <w:rtl/>
          <w:lang w:bidi="ar-SA"/>
        </w:rPr>
        <w:t>400</w:t>
      </w:r>
      <w:r w:rsidR="00992CD3" w:rsidRPr="00CF2AA6">
        <w:rPr>
          <w:rFonts w:ascii="Times New Roman" w:eastAsia="Times New Roman" w:hAnsi="Times New Roman" w:cs="B Lotus"/>
          <w:sz w:val="24"/>
          <w:szCs w:val="24"/>
          <w:rtl/>
          <w:lang w:bidi="ar-SA"/>
        </w:rPr>
        <w:t xml:space="preserve">) </w:t>
      </w:r>
      <w:r w:rsidR="00992CD3" w:rsidRPr="00CF2AA6">
        <w:rPr>
          <w:rFonts w:ascii="Times New Roman" w:eastAsia="Times New Roman" w:hAnsi="Times New Roman" w:cs="B Lotus" w:hint="cs"/>
          <w:sz w:val="24"/>
          <w:szCs w:val="24"/>
          <w:rtl/>
          <w:lang w:bidi="ar-SA"/>
        </w:rPr>
        <w:t>نشان</w:t>
      </w:r>
      <w:r w:rsidR="00454D35" w:rsidRPr="00CF2AA6">
        <w:rPr>
          <w:rFonts w:ascii="Times New Roman" w:eastAsia="Times New Roman" w:hAnsi="Times New Roman" w:cs="B Lotus" w:hint="cs"/>
          <w:sz w:val="24"/>
          <w:szCs w:val="24"/>
          <w:rtl/>
          <w:lang w:bidi="ar-SA"/>
        </w:rPr>
        <w:t xml:space="preserve"> </w:t>
      </w:r>
      <w:r w:rsidR="00014AE5" w:rsidRPr="00CF2AA6">
        <w:rPr>
          <w:rFonts w:ascii="Times New Roman" w:eastAsia="Times New Roman" w:hAnsi="Times New Roman" w:cs="B Lotus" w:hint="cs"/>
          <w:sz w:val="24"/>
          <w:szCs w:val="24"/>
          <w:rtl/>
          <w:lang w:bidi="ar-SA"/>
        </w:rPr>
        <w:t>داد که</w:t>
      </w:r>
      <w:r w:rsidR="00454D35" w:rsidRPr="00CF2AA6">
        <w:rPr>
          <w:rFonts w:ascii="Times New Roman" w:eastAsia="Times New Roman" w:hAnsi="Times New Roman" w:cs="B Lotus" w:hint="cs"/>
          <w:sz w:val="24"/>
          <w:szCs w:val="24"/>
          <w:rtl/>
          <w:lang w:bidi="ar-SA"/>
        </w:rPr>
        <w:t xml:space="preserve"> </w:t>
      </w:r>
      <w:r w:rsidR="00014AE5" w:rsidRPr="00CF2AA6">
        <w:rPr>
          <w:rFonts w:ascii="Times New Roman" w:eastAsia="Times New Roman" w:hAnsi="Times New Roman" w:cs="B Lotus" w:hint="cs"/>
          <w:sz w:val="24"/>
          <w:szCs w:val="24"/>
          <w:rtl/>
          <w:lang w:bidi="ar-SA"/>
        </w:rPr>
        <w:t>باوجود</w:t>
      </w:r>
      <w:r w:rsidR="00454D35" w:rsidRPr="00CF2AA6">
        <w:rPr>
          <w:rFonts w:ascii="Times New Roman" w:eastAsia="Times New Roman" w:hAnsi="Times New Roman" w:cs="B Lotus" w:hint="cs"/>
          <w:sz w:val="24"/>
          <w:szCs w:val="24"/>
          <w:rtl/>
          <w:lang w:bidi="ar-SA"/>
        </w:rPr>
        <w:t xml:space="preserve"> </w:t>
      </w:r>
      <w:r w:rsidR="00F34DC2">
        <w:rPr>
          <w:rFonts w:ascii="Times New Roman" w:eastAsia="Times New Roman" w:hAnsi="Times New Roman" w:cs="B Lotus" w:hint="cs"/>
          <w:sz w:val="24"/>
          <w:szCs w:val="24"/>
          <w:rtl/>
          <w:lang w:bidi="ar-SA"/>
        </w:rPr>
        <w:t>مؤ</w:t>
      </w:r>
      <w:r w:rsidR="00992CD3" w:rsidRPr="00CF2AA6">
        <w:rPr>
          <w:rFonts w:ascii="Times New Roman" w:eastAsia="Times New Roman" w:hAnsi="Times New Roman" w:cs="B Lotus" w:hint="cs"/>
          <w:sz w:val="24"/>
          <w:szCs w:val="24"/>
          <w:rtl/>
          <w:lang w:bidi="ar-SA"/>
        </w:rPr>
        <w:t>ثر</w:t>
      </w:r>
      <w:r w:rsidR="00F34DC2">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بودن</w:t>
      </w:r>
      <w:r w:rsidR="00454D35" w:rsidRPr="00CF2AA6">
        <w:rPr>
          <w:rFonts w:ascii="Times New Roman" w:eastAsia="Times New Roman" w:hAnsi="Times New Roman" w:cs="B Lotus" w:hint="cs"/>
          <w:sz w:val="24"/>
          <w:szCs w:val="24"/>
          <w:rtl/>
          <w:lang w:bidi="ar-SA"/>
        </w:rPr>
        <w:t xml:space="preserve"> </w:t>
      </w:r>
      <w:r w:rsidR="00014AE5" w:rsidRPr="00CF2AA6">
        <w:rPr>
          <w:rFonts w:ascii="Times New Roman" w:eastAsia="Times New Roman" w:hAnsi="Times New Roman" w:cs="B Lotus" w:hint="cs"/>
          <w:sz w:val="24"/>
          <w:szCs w:val="24"/>
          <w:rtl/>
          <w:lang w:bidi="ar-SA"/>
        </w:rPr>
        <w:t>هردو نوع</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مداخله</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برافزایش</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میزان</w:t>
      </w:r>
      <w:r w:rsidR="00454D35" w:rsidRPr="00CF2AA6">
        <w:rPr>
          <w:rFonts w:ascii="Times New Roman" w:eastAsia="Times New Roman" w:hAnsi="Times New Roman" w:cs="B Lotus" w:hint="cs"/>
          <w:sz w:val="24"/>
          <w:szCs w:val="24"/>
          <w:rtl/>
          <w:lang w:bidi="ar-SA"/>
        </w:rPr>
        <w:t xml:space="preserve"> </w:t>
      </w:r>
      <w:r w:rsidR="00125FF0" w:rsidRPr="00CF2AA6">
        <w:rPr>
          <w:rFonts w:ascii="Times New Roman" w:eastAsia="Times New Roman" w:hAnsi="Times New Roman" w:cs="B Lotus" w:hint="cs"/>
          <w:sz w:val="24"/>
          <w:szCs w:val="24"/>
          <w:rtl/>
          <w:lang w:bidi="ar-SA"/>
        </w:rPr>
        <w:t>انطباق‌پذیری</w:t>
      </w:r>
      <w:r w:rsidR="00454D35" w:rsidRPr="00CF2AA6">
        <w:rPr>
          <w:rFonts w:ascii="Times New Roman" w:eastAsia="Times New Roman" w:hAnsi="Times New Roman" w:cs="B Lotus" w:hint="cs"/>
          <w:sz w:val="24"/>
          <w:szCs w:val="24"/>
          <w:rtl/>
          <w:lang w:bidi="ar-SA"/>
        </w:rPr>
        <w:t xml:space="preserve"> </w:t>
      </w:r>
      <w:r w:rsidR="00014AE5" w:rsidRPr="00CF2AA6">
        <w:rPr>
          <w:rFonts w:ascii="Times New Roman" w:eastAsia="Times New Roman" w:hAnsi="Times New Roman" w:cs="B Lotus" w:hint="cs"/>
          <w:sz w:val="24"/>
          <w:szCs w:val="24"/>
          <w:rtl/>
          <w:lang w:bidi="ar-SA"/>
        </w:rPr>
        <w:t>و رضایت</w:t>
      </w:r>
      <w:r w:rsidR="00454D35"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زناشویی،</w:t>
      </w:r>
      <w:r w:rsidR="00EE39F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مداخله</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حل</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مسئله</w:t>
      </w:r>
      <w:r w:rsidR="00E2749D" w:rsidRPr="00CF2AA6">
        <w:rPr>
          <w:rFonts w:ascii="Times New Roman" w:eastAsia="Times New Roman" w:hAnsi="Times New Roman" w:cs="B Lotus" w:hint="cs"/>
          <w:sz w:val="24"/>
          <w:szCs w:val="24"/>
          <w:rtl/>
          <w:lang w:bidi="ar-SA"/>
        </w:rPr>
        <w:t xml:space="preserve"> </w:t>
      </w:r>
      <w:r w:rsidR="00014AE5" w:rsidRPr="00CF2AA6">
        <w:rPr>
          <w:rFonts w:ascii="Times New Roman" w:eastAsia="Times New Roman" w:hAnsi="Times New Roman" w:cs="B Lotus" w:hint="cs"/>
          <w:sz w:val="24"/>
          <w:szCs w:val="24"/>
          <w:rtl/>
          <w:lang w:bidi="ar-SA"/>
        </w:rPr>
        <w:t>در مقایسه</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با</w:t>
      </w:r>
      <w:r w:rsidR="00684D3D" w:rsidRPr="00CF2AA6">
        <w:rPr>
          <w:rFonts w:ascii="Times New Roman" w:eastAsia="Times New Roman" w:hAnsi="Times New Roman" w:cs="B Lotus" w:hint="cs"/>
          <w:sz w:val="24"/>
          <w:szCs w:val="24"/>
          <w:rtl/>
          <w:lang w:bidi="ar-SA"/>
        </w:rPr>
        <w:t xml:space="preserve">جرئت </w:t>
      </w:r>
      <w:r w:rsidR="00992CD3" w:rsidRPr="00CF2AA6">
        <w:rPr>
          <w:rFonts w:ascii="Times New Roman" w:eastAsia="Times New Roman" w:hAnsi="Times New Roman" w:cs="B Lotus" w:hint="cs"/>
          <w:sz w:val="24"/>
          <w:szCs w:val="24"/>
          <w:rtl/>
          <w:lang w:bidi="ar-SA"/>
        </w:rPr>
        <w:t>ورزی</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دارای</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اندازه</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اثر</w:t>
      </w:r>
      <w:r w:rsidR="00085F37"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بیشتری</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درافزایش</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میزان</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رضایت</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زناشویی</w:t>
      </w:r>
      <w:r w:rsidR="00992CD3" w:rsidRPr="00CF2AA6">
        <w:rPr>
          <w:rFonts w:ascii="Times New Roman" w:eastAsia="Times New Roman" w:hAnsi="Times New Roman" w:cs="B Lotus"/>
          <w:sz w:val="24"/>
          <w:szCs w:val="24"/>
          <w:rtl/>
          <w:lang w:bidi="ar-SA"/>
        </w:rPr>
        <w:t xml:space="preserve"> </w:t>
      </w:r>
      <w:r w:rsidR="00992CD3" w:rsidRPr="00CF2AA6">
        <w:rPr>
          <w:rFonts w:ascii="Times New Roman" w:eastAsia="Times New Roman" w:hAnsi="Times New Roman" w:cs="B Lotus" w:hint="cs"/>
          <w:sz w:val="24"/>
          <w:szCs w:val="24"/>
          <w:rtl/>
          <w:lang w:bidi="ar-SA"/>
        </w:rPr>
        <w:t>و</w:t>
      </w:r>
      <w:r w:rsidR="00014AE5" w:rsidRPr="00CF2AA6">
        <w:rPr>
          <w:rFonts w:ascii="Times New Roman" w:eastAsia="Times New Roman" w:hAnsi="Times New Roman" w:cs="B Lotus" w:hint="cs"/>
          <w:sz w:val="24"/>
          <w:szCs w:val="24"/>
          <w:rtl/>
          <w:lang w:bidi="ar-SA"/>
        </w:rPr>
        <w:t xml:space="preserve"> </w:t>
      </w:r>
      <w:r w:rsidR="00125FF0" w:rsidRPr="00CF2AA6">
        <w:rPr>
          <w:rFonts w:ascii="Times New Roman" w:eastAsia="Times New Roman" w:hAnsi="Times New Roman" w:cs="B Lotus" w:hint="cs"/>
          <w:sz w:val="24"/>
          <w:szCs w:val="24"/>
          <w:rtl/>
          <w:lang w:bidi="ar-SA"/>
        </w:rPr>
        <w:t>انطباق‌پذیری</w:t>
      </w:r>
      <w:r w:rsidR="00992CD3" w:rsidRPr="00CF2AA6">
        <w:rPr>
          <w:rFonts w:ascii="Times New Roman" w:eastAsia="Times New Roman" w:hAnsi="Times New Roman" w:cs="B Lotus"/>
          <w:sz w:val="24"/>
          <w:szCs w:val="24"/>
          <w:rtl/>
          <w:lang w:bidi="ar-SA"/>
        </w:rPr>
        <w:t xml:space="preserve"> </w:t>
      </w:r>
      <w:r w:rsidR="00992CD3" w:rsidRPr="00CF2AA6">
        <w:rPr>
          <w:rFonts w:ascii="Times New Roman" w:eastAsia="Times New Roman" w:hAnsi="Times New Roman" w:cs="B Lotus" w:hint="cs"/>
          <w:sz w:val="24"/>
          <w:szCs w:val="24"/>
          <w:rtl/>
          <w:lang w:bidi="ar-SA"/>
        </w:rPr>
        <w:t>زوجین</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ناسازگار بود</w:t>
      </w:r>
      <w:r w:rsidR="00992CD3" w:rsidRPr="00CF2AA6">
        <w:rPr>
          <w:rFonts w:ascii="Times New Roman" w:eastAsia="Times New Roman" w:hAnsi="Times New Roman" w:cs="B Lotus"/>
          <w:sz w:val="24"/>
          <w:szCs w:val="24"/>
          <w:rtl/>
          <w:lang w:bidi="ar-SA"/>
        </w:rPr>
        <w:t xml:space="preserve">. </w:t>
      </w:r>
      <w:r w:rsidR="00992CD3" w:rsidRPr="00CF2AA6">
        <w:rPr>
          <w:rFonts w:ascii="Times New Roman" w:eastAsia="Times New Roman" w:hAnsi="Times New Roman" w:cs="B Lotus" w:hint="cs"/>
          <w:sz w:val="24"/>
          <w:szCs w:val="24"/>
          <w:rtl/>
          <w:lang w:bidi="ar-SA"/>
        </w:rPr>
        <w:t>همچنین</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نتایج</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مطالعه</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شریفیان</w:t>
      </w:r>
      <w:r w:rsidR="00E00540" w:rsidRPr="00CF2AA6">
        <w:rPr>
          <w:rFonts w:ascii="Times New Roman" w:eastAsia="Times New Roman" w:hAnsi="Times New Roman" w:cs="B Lotus" w:hint="cs"/>
          <w:sz w:val="24"/>
          <w:szCs w:val="24"/>
          <w:rtl/>
          <w:lang w:bidi="ar-SA"/>
        </w:rPr>
        <w:t xml:space="preserve"> جزی</w:t>
      </w:r>
      <w:r w:rsidR="00992CD3" w:rsidRPr="00CF2AA6">
        <w:rPr>
          <w:rFonts w:ascii="Times New Roman" w:eastAsia="Times New Roman" w:hAnsi="Times New Roman" w:cs="B Lotus"/>
          <w:sz w:val="24"/>
          <w:szCs w:val="24"/>
          <w:rtl/>
          <w:lang w:bidi="ar-SA"/>
        </w:rPr>
        <w:t xml:space="preserve"> (1402) </w:t>
      </w:r>
      <w:r w:rsidR="00992CD3" w:rsidRPr="00CF2AA6">
        <w:rPr>
          <w:rFonts w:ascii="Times New Roman" w:eastAsia="Times New Roman" w:hAnsi="Times New Roman" w:cs="B Lotus" w:hint="cs"/>
          <w:sz w:val="24"/>
          <w:szCs w:val="24"/>
          <w:rtl/>
          <w:lang w:bidi="ar-SA"/>
        </w:rPr>
        <w:t>نشان</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داد</w:t>
      </w:r>
      <w:r w:rsidR="007D1064" w:rsidRPr="00CF2AA6">
        <w:rPr>
          <w:rFonts w:ascii="Times New Roman" w:eastAsia="Times New Roman" w:hAnsi="Times New Roman" w:cs="B Lotus"/>
          <w:sz w:val="24"/>
          <w:szCs w:val="24"/>
          <w:lang w:bidi="ar-SA"/>
        </w:rPr>
        <w:t xml:space="preserve"> </w:t>
      </w:r>
      <w:r w:rsidR="00992CD3" w:rsidRPr="00CF2AA6">
        <w:rPr>
          <w:rFonts w:ascii="Times New Roman" w:eastAsia="Times New Roman" w:hAnsi="Times New Roman" w:cs="B Lotus" w:hint="cs"/>
          <w:sz w:val="24"/>
          <w:szCs w:val="24"/>
          <w:rtl/>
          <w:lang w:bidi="ar-SA"/>
        </w:rPr>
        <w:t>بین</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رضایت</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زناشویی</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با</w:t>
      </w:r>
      <w:r w:rsidR="00E2749D" w:rsidRPr="00CF2AA6">
        <w:rPr>
          <w:rFonts w:ascii="Times New Roman" w:eastAsia="Times New Roman" w:hAnsi="Times New Roman" w:cs="B Lotus" w:hint="cs"/>
          <w:sz w:val="24"/>
          <w:szCs w:val="24"/>
          <w:rtl/>
          <w:lang w:bidi="ar-SA"/>
        </w:rPr>
        <w:t xml:space="preserve"> </w:t>
      </w:r>
      <w:r w:rsidR="00125FF0" w:rsidRPr="00CF2AA6">
        <w:rPr>
          <w:rFonts w:ascii="Times New Roman" w:eastAsia="Times New Roman" w:hAnsi="Times New Roman" w:cs="B Lotus" w:hint="cs"/>
          <w:sz w:val="24"/>
          <w:szCs w:val="24"/>
          <w:rtl/>
          <w:lang w:bidi="ar-SA"/>
        </w:rPr>
        <w:t>انطباق‌پذیری</w:t>
      </w:r>
      <w:r w:rsidR="00992CD3" w:rsidRPr="00CF2AA6">
        <w:rPr>
          <w:rFonts w:ascii="Times New Roman" w:eastAsia="Times New Roman" w:hAnsi="Times New Roman" w:cs="B Lotus" w:hint="cs"/>
          <w:sz w:val="24"/>
          <w:szCs w:val="24"/>
          <w:rtl/>
          <w:lang w:bidi="ar-SA"/>
        </w:rPr>
        <w:t>،</w:t>
      </w:r>
      <w:r w:rsidR="0044672C">
        <w:rPr>
          <w:rFonts w:ascii="Times New Roman" w:eastAsia="Times New Roman" w:hAnsi="Times New Roman" w:cs="B Lotus"/>
          <w:sz w:val="24"/>
          <w:szCs w:val="24"/>
          <w:rtl/>
          <w:lang w:bidi="ar-SA"/>
        </w:rPr>
        <w:t xml:space="preserve"> انسجام</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خانواده</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و سبک</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زندگی</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اسلامی</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در زنان</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متأهل</w:t>
      </w:r>
      <w:r w:rsidR="00992CD3" w:rsidRPr="00CF2AA6">
        <w:rPr>
          <w:rFonts w:ascii="Times New Roman" w:eastAsia="Times New Roman" w:hAnsi="Times New Roman" w:cs="B Lotus" w:hint="cs"/>
          <w:sz w:val="24"/>
          <w:szCs w:val="24"/>
          <w:rtl/>
          <w:lang w:bidi="ar-SA"/>
        </w:rPr>
        <w:t>،</w:t>
      </w:r>
      <w:r w:rsidR="0044672C">
        <w:rPr>
          <w:rFonts w:ascii="Times New Roman" w:eastAsia="Times New Roman" w:hAnsi="Times New Roman" w:cs="B Lotus"/>
          <w:sz w:val="24"/>
          <w:szCs w:val="24"/>
          <w:rtl/>
          <w:lang w:bidi="ar-SA"/>
        </w:rPr>
        <w:t xml:space="preserve"> رابطه</w:t>
      </w:r>
      <w:r w:rsidR="001C7667" w:rsidRPr="00CF2AA6">
        <w:rPr>
          <w:rFonts w:ascii="Times New Roman" w:eastAsia="Times New Roman" w:hAnsi="Times New Roman" w:cs="B Lotus" w:hint="cs"/>
          <w:sz w:val="24"/>
          <w:szCs w:val="24"/>
          <w:rtl/>
          <w:lang w:bidi="ar-SA"/>
        </w:rPr>
        <w:t>‌ی</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معناداری</w:t>
      </w:r>
      <w:r w:rsidR="00992CD3" w:rsidRPr="00CF2AA6">
        <w:rPr>
          <w:rFonts w:ascii="Times New Roman" w:eastAsia="Times New Roman" w:hAnsi="Times New Roman" w:cs="B Lotus"/>
          <w:sz w:val="24"/>
          <w:szCs w:val="24"/>
          <w:rtl/>
          <w:lang w:bidi="ar-SA"/>
        </w:rPr>
        <w:t xml:space="preserve"> </w:t>
      </w:r>
      <w:r w:rsidR="00992CD3" w:rsidRPr="00CF2AA6">
        <w:rPr>
          <w:rFonts w:ascii="Times New Roman" w:eastAsia="Times New Roman" w:hAnsi="Times New Roman" w:cs="B Lotus" w:hint="cs"/>
          <w:sz w:val="24"/>
          <w:szCs w:val="24"/>
          <w:rtl/>
          <w:lang w:bidi="ar-SA"/>
        </w:rPr>
        <w:t>وجود</w:t>
      </w:r>
      <w:r w:rsidR="005F5722"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دارد</w:t>
      </w:r>
      <w:r w:rsidR="00992CD3" w:rsidRPr="00CF2AA6">
        <w:rPr>
          <w:rFonts w:ascii="Times New Roman" w:eastAsia="Times New Roman" w:hAnsi="Times New Roman" w:cs="B Lotus"/>
          <w:sz w:val="24"/>
          <w:szCs w:val="24"/>
          <w:rtl/>
          <w:lang w:bidi="ar-SA"/>
        </w:rPr>
        <w:t xml:space="preserve">. </w:t>
      </w:r>
      <w:r w:rsidR="00992CD3" w:rsidRPr="00CF2AA6">
        <w:rPr>
          <w:rFonts w:ascii="Times New Roman" w:eastAsia="Times New Roman" w:hAnsi="Times New Roman" w:cs="B Lotus" w:hint="cs"/>
          <w:sz w:val="24"/>
          <w:szCs w:val="24"/>
          <w:rtl/>
          <w:lang w:bidi="ar-SA"/>
        </w:rPr>
        <w:t>به</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این صورت</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که</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با</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افزایش</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انطباق</w:t>
      </w:r>
      <w:r w:rsidR="00684D3D" w:rsidRPr="00CF2AA6">
        <w:rPr>
          <w:rFonts w:ascii="Times New Roman" w:eastAsia="Times New Roman" w:hAnsi="Times New Roman" w:cs="B Lotus" w:hint="cs"/>
          <w:sz w:val="24"/>
          <w:szCs w:val="24"/>
          <w:rtl/>
          <w:lang w:bidi="ar-SA"/>
        </w:rPr>
        <w:t>‌</w:t>
      </w:r>
      <w:r w:rsidR="00992CD3" w:rsidRPr="00CF2AA6">
        <w:rPr>
          <w:rFonts w:ascii="Times New Roman" w:eastAsia="Times New Roman" w:hAnsi="Times New Roman" w:cs="B Lotus" w:hint="cs"/>
          <w:sz w:val="24"/>
          <w:szCs w:val="24"/>
          <w:rtl/>
          <w:lang w:bidi="ar-SA"/>
        </w:rPr>
        <w:t>پذیری،</w:t>
      </w:r>
      <w:r w:rsidR="005F5722"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انسجام</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خانواده</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و سبک</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زندگی</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اسلامی</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در زنان</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متأهل</w:t>
      </w:r>
      <w:r w:rsidR="00992CD3" w:rsidRPr="00CF2AA6">
        <w:rPr>
          <w:rFonts w:ascii="Times New Roman" w:eastAsia="Times New Roman" w:hAnsi="Times New Roman" w:cs="B Lotus" w:hint="cs"/>
          <w:sz w:val="24"/>
          <w:szCs w:val="24"/>
          <w:rtl/>
          <w:lang w:bidi="ar-SA"/>
        </w:rPr>
        <w:t>،</w:t>
      </w:r>
      <w:r w:rsidR="005F5722"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رضایت</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زناشویی</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نیز افزایش</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می‌یابد</w:t>
      </w:r>
      <w:r w:rsidR="00992CD3" w:rsidRPr="00CF2AA6">
        <w:rPr>
          <w:rFonts w:ascii="Times New Roman" w:eastAsia="Times New Roman" w:hAnsi="Times New Roman" w:cs="B Lotus"/>
          <w:sz w:val="24"/>
          <w:szCs w:val="24"/>
          <w:rtl/>
          <w:lang w:bidi="ar-SA"/>
        </w:rPr>
        <w:t xml:space="preserve">. </w:t>
      </w:r>
      <w:r w:rsidR="001C7667" w:rsidRPr="00CF2AA6">
        <w:rPr>
          <w:rFonts w:ascii="Times New Roman" w:eastAsia="Times New Roman" w:hAnsi="Times New Roman" w:cs="B Lotus" w:hint="cs"/>
          <w:sz w:val="24"/>
          <w:szCs w:val="24"/>
          <w:rtl/>
          <w:lang w:bidi="ar-SA"/>
        </w:rPr>
        <w:t>از بین</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متغیرهای</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موردمطالعه</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در رگرسیون</w:t>
      </w:r>
      <w:r w:rsidR="00992CD3" w:rsidRPr="00CF2AA6">
        <w:rPr>
          <w:rFonts w:ascii="Times New Roman" w:eastAsia="Times New Roman" w:hAnsi="Times New Roman" w:cs="B Lotus" w:hint="cs"/>
          <w:sz w:val="24"/>
          <w:szCs w:val="24"/>
          <w:rtl/>
          <w:lang w:bidi="ar-SA"/>
        </w:rPr>
        <w:t>،</w:t>
      </w:r>
      <w:r w:rsidR="005F5722"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بهترین</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پیش‌بینی</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کننده‌ی</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رضایت</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زناشویی</w:t>
      </w:r>
      <w:r w:rsidR="00E2749D" w:rsidRPr="00CF2AA6">
        <w:rPr>
          <w:rFonts w:ascii="Times New Roman" w:eastAsia="Times New Roman" w:hAnsi="Times New Roman" w:cs="B Lotus" w:hint="cs"/>
          <w:sz w:val="24"/>
          <w:szCs w:val="24"/>
          <w:rtl/>
          <w:lang w:bidi="ar-SA"/>
        </w:rPr>
        <w:t xml:space="preserve"> </w:t>
      </w:r>
      <w:r w:rsidR="001C7667" w:rsidRPr="00CF2AA6">
        <w:rPr>
          <w:rFonts w:ascii="Times New Roman" w:eastAsia="Times New Roman" w:hAnsi="Times New Roman" w:cs="B Lotus" w:hint="cs"/>
          <w:sz w:val="24"/>
          <w:szCs w:val="24"/>
          <w:rtl/>
          <w:lang w:bidi="ar-SA"/>
        </w:rPr>
        <w:t>در گام</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اول</w:t>
      </w:r>
      <w:r w:rsidR="00E2749D" w:rsidRPr="00CF2AA6">
        <w:rPr>
          <w:rFonts w:ascii="Times New Roman" w:eastAsia="Times New Roman" w:hAnsi="Times New Roman" w:cs="B Lotus" w:hint="cs"/>
          <w:sz w:val="24"/>
          <w:szCs w:val="24"/>
          <w:rtl/>
          <w:lang w:bidi="ar-SA"/>
        </w:rPr>
        <w:t xml:space="preserve"> </w:t>
      </w:r>
      <w:r w:rsidR="00684D3D" w:rsidRPr="00CF2AA6">
        <w:rPr>
          <w:rFonts w:ascii="Times New Roman" w:eastAsia="Times New Roman" w:hAnsi="Times New Roman" w:cs="B Lotus" w:hint="cs"/>
          <w:sz w:val="24"/>
          <w:szCs w:val="24"/>
          <w:rtl/>
          <w:lang w:bidi="ar-SA"/>
        </w:rPr>
        <w:t xml:space="preserve">انطباق‌پذیری </w:t>
      </w:r>
      <w:r w:rsidR="001C7667" w:rsidRPr="00CF2AA6">
        <w:rPr>
          <w:rFonts w:ascii="Times New Roman" w:eastAsia="Times New Roman" w:hAnsi="Times New Roman" w:cs="B Lotus" w:hint="cs"/>
          <w:sz w:val="24"/>
          <w:szCs w:val="24"/>
          <w:rtl/>
          <w:lang w:bidi="ar-SA"/>
        </w:rPr>
        <w:t>و در گام</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دوم</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سبک</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زندگی</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اسلامی</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بوده</w:t>
      </w:r>
      <w:r w:rsidR="00E2749D" w:rsidRPr="00CF2AA6">
        <w:rPr>
          <w:rFonts w:ascii="Times New Roman" w:eastAsia="Times New Roman" w:hAnsi="Times New Roman" w:cs="B Lotus" w:hint="cs"/>
          <w:sz w:val="24"/>
          <w:szCs w:val="24"/>
          <w:rtl/>
          <w:lang w:bidi="ar-SA"/>
        </w:rPr>
        <w:t xml:space="preserve"> </w:t>
      </w:r>
      <w:r w:rsidR="00992CD3" w:rsidRPr="00CF2AA6">
        <w:rPr>
          <w:rFonts w:ascii="Times New Roman" w:eastAsia="Times New Roman" w:hAnsi="Times New Roman" w:cs="B Lotus" w:hint="cs"/>
          <w:sz w:val="24"/>
          <w:szCs w:val="24"/>
          <w:rtl/>
          <w:lang w:bidi="ar-SA"/>
        </w:rPr>
        <w:t>است</w:t>
      </w:r>
      <w:r w:rsidR="00992CD3" w:rsidRPr="00CF2AA6">
        <w:rPr>
          <w:rFonts w:ascii="Times New Roman" w:eastAsia="Times New Roman" w:hAnsi="Times New Roman" w:cs="B Lotus"/>
          <w:sz w:val="24"/>
          <w:szCs w:val="24"/>
          <w:rtl/>
          <w:lang w:bidi="ar-SA"/>
        </w:rPr>
        <w:t>.</w:t>
      </w:r>
    </w:p>
    <w:p w14:paraId="1DCD296D" w14:textId="57085B15" w:rsidR="004E6826" w:rsidRDefault="009721C3" w:rsidP="00457820">
      <w:pPr>
        <w:spacing w:after="0" w:line="276" w:lineRule="auto"/>
        <w:jc w:val="lowKashida"/>
        <w:rPr>
          <w:rFonts w:ascii="BZar" w:eastAsia="Times New Roman" w:hAnsi="Times New Roman" w:cs="B Lotus"/>
          <w:sz w:val="24"/>
          <w:szCs w:val="24"/>
          <w:rtl/>
        </w:rPr>
      </w:pPr>
      <w:r w:rsidRPr="00CF2AA6">
        <w:rPr>
          <w:rFonts w:cs="B Lotus" w:hint="cs"/>
          <w:sz w:val="24"/>
          <w:szCs w:val="24"/>
          <w:rtl/>
          <w:lang w:bidi="ar-SA"/>
        </w:rPr>
        <w:t>یکی</w:t>
      </w:r>
      <w:r w:rsidR="00E2749D" w:rsidRPr="00CF2AA6">
        <w:rPr>
          <w:rFonts w:cs="B Lotus" w:hint="cs"/>
          <w:sz w:val="24"/>
          <w:szCs w:val="24"/>
          <w:rtl/>
          <w:lang w:bidi="ar-SA"/>
        </w:rPr>
        <w:t xml:space="preserve"> </w:t>
      </w:r>
      <w:r w:rsidR="001C7667" w:rsidRPr="00CF2AA6">
        <w:rPr>
          <w:rFonts w:cs="B Lotus" w:hint="cs"/>
          <w:sz w:val="24"/>
          <w:szCs w:val="24"/>
          <w:rtl/>
          <w:lang w:bidi="ar-SA"/>
        </w:rPr>
        <w:t>از عواملی</w:t>
      </w:r>
      <w:r w:rsidR="00E2749D" w:rsidRPr="00CF2AA6">
        <w:rPr>
          <w:rFonts w:cs="B Lotus" w:hint="cs"/>
          <w:sz w:val="24"/>
          <w:szCs w:val="24"/>
          <w:rtl/>
          <w:lang w:bidi="ar-SA"/>
        </w:rPr>
        <w:t xml:space="preserve"> </w:t>
      </w:r>
      <w:r w:rsidRPr="00CF2AA6">
        <w:rPr>
          <w:rFonts w:cs="B Lotus" w:hint="cs"/>
          <w:sz w:val="24"/>
          <w:szCs w:val="24"/>
          <w:rtl/>
          <w:lang w:bidi="ar-SA"/>
        </w:rPr>
        <w:t xml:space="preserve">که می‌تواند با </w:t>
      </w:r>
      <w:r w:rsidR="001C7667" w:rsidRPr="00CF2AA6">
        <w:rPr>
          <w:rFonts w:cs="B Lotus" w:hint="cs"/>
          <w:sz w:val="24"/>
          <w:szCs w:val="24"/>
          <w:rtl/>
          <w:lang w:bidi="ar-SA"/>
        </w:rPr>
        <w:t>رضایت‌مندی</w:t>
      </w:r>
      <w:r w:rsidR="00E2749D" w:rsidRPr="00CF2AA6">
        <w:rPr>
          <w:rFonts w:cs="B Lotus" w:hint="cs"/>
          <w:sz w:val="24"/>
          <w:szCs w:val="24"/>
          <w:rtl/>
          <w:lang w:bidi="ar-SA"/>
        </w:rPr>
        <w:t xml:space="preserve"> </w:t>
      </w:r>
      <w:r w:rsidR="00636CD1" w:rsidRPr="00CF2AA6">
        <w:rPr>
          <w:rFonts w:cs="B Lotus" w:hint="cs"/>
          <w:sz w:val="24"/>
          <w:szCs w:val="24"/>
          <w:rtl/>
          <w:lang w:bidi="ar-SA"/>
        </w:rPr>
        <w:t>زوجین</w:t>
      </w:r>
      <w:r w:rsidR="0044672C">
        <w:rPr>
          <w:rFonts w:cs="B Lotus"/>
          <w:sz w:val="24"/>
          <w:szCs w:val="24"/>
          <w:rtl/>
          <w:lang w:bidi="ar-SA"/>
        </w:rPr>
        <w:t xml:space="preserve"> </w:t>
      </w:r>
      <w:r w:rsidR="001C7667" w:rsidRPr="00CF2AA6">
        <w:rPr>
          <w:rFonts w:cs="B Lotus" w:hint="cs"/>
          <w:sz w:val="24"/>
          <w:szCs w:val="24"/>
          <w:rtl/>
          <w:lang w:bidi="ar-SA"/>
        </w:rPr>
        <w:t>رابطه داشته</w:t>
      </w:r>
      <w:r w:rsidRPr="00CF2AA6">
        <w:rPr>
          <w:rFonts w:cs="B Lotus" w:hint="cs"/>
          <w:sz w:val="24"/>
          <w:szCs w:val="24"/>
          <w:rtl/>
          <w:lang w:bidi="ar-SA"/>
        </w:rPr>
        <w:t xml:space="preserve"> باشد و</w:t>
      </w:r>
      <w:r w:rsidR="005F5722" w:rsidRPr="00CF2AA6">
        <w:rPr>
          <w:rFonts w:cs="B Lotus" w:hint="cs"/>
          <w:sz w:val="24"/>
          <w:szCs w:val="24"/>
          <w:rtl/>
          <w:lang w:bidi="ar-SA"/>
        </w:rPr>
        <w:t xml:space="preserve"> </w:t>
      </w:r>
      <w:r w:rsidRPr="00CF2AA6">
        <w:rPr>
          <w:rFonts w:cs="B Lotus" w:hint="cs"/>
          <w:sz w:val="24"/>
          <w:szCs w:val="24"/>
          <w:rtl/>
          <w:lang w:bidi="ar-SA"/>
        </w:rPr>
        <w:t>به</w:t>
      </w:r>
      <w:r w:rsidR="00E2749D" w:rsidRPr="00CF2AA6">
        <w:rPr>
          <w:rFonts w:cs="B Lotus" w:hint="cs"/>
          <w:sz w:val="24"/>
          <w:szCs w:val="24"/>
          <w:rtl/>
          <w:lang w:bidi="ar-SA"/>
        </w:rPr>
        <w:t xml:space="preserve"> </w:t>
      </w:r>
      <w:r w:rsidR="001C7667" w:rsidRPr="00CF2AA6">
        <w:rPr>
          <w:rFonts w:cs="B Lotus" w:hint="cs"/>
          <w:sz w:val="24"/>
          <w:szCs w:val="24"/>
          <w:rtl/>
          <w:lang w:bidi="ar-SA"/>
        </w:rPr>
        <w:t>وجود آوردن</w:t>
      </w:r>
      <w:r w:rsidR="00E2749D" w:rsidRPr="00CF2AA6">
        <w:rPr>
          <w:rFonts w:cs="B Lotus" w:hint="cs"/>
          <w:sz w:val="24"/>
          <w:szCs w:val="24"/>
          <w:rtl/>
          <w:lang w:bidi="ar-SA"/>
        </w:rPr>
        <w:t xml:space="preserve"> </w:t>
      </w:r>
      <w:r w:rsidR="00015C9D" w:rsidRPr="00CF2AA6">
        <w:rPr>
          <w:rFonts w:cs="B Lotus" w:hint="cs"/>
          <w:sz w:val="24"/>
          <w:szCs w:val="24"/>
          <w:rtl/>
          <w:lang w:bidi="ar-SA"/>
        </w:rPr>
        <w:t>آن</w:t>
      </w:r>
      <w:r w:rsidR="00E2749D" w:rsidRPr="00CF2AA6">
        <w:rPr>
          <w:rFonts w:cs="B Lotus" w:hint="cs"/>
          <w:sz w:val="24"/>
          <w:szCs w:val="24"/>
          <w:rtl/>
          <w:lang w:bidi="ar-SA"/>
        </w:rPr>
        <w:t xml:space="preserve"> </w:t>
      </w:r>
      <w:r w:rsidRPr="00CF2AA6">
        <w:rPr>
          <w:rFonts w:cs="B Lotus" w:hint="cs"/>
          <w:sz w:val="24"/>
          <w:szCs w:val="24"/>
          <w:rtl/>
          <w:lang w:bidi="ar-SA"/>
        </w:rPr>
        <w:t>منجر</w:t>
      </w:r>
      <w:r w:rsidR="005F5722" w:rsidRPr="00CF2AA6">
        <w:rPr>
          <w:rFonts w:cs="B Lotus" w:hint="cs"/>
          <w:sz w:val="24"/>
          <w:szCs w:val="24"/>
          <w:rtl/>
          <w:lang w:bidi="ar-SA"/>
        </w:rPr>
        <w:t xml:space="preserve"> </w:t>
      </w:r>
      <w:r w:rsidRPr="00CF2AA6">
        <w:rPr>
          <w:rFonts w:cs="B Lotus" w:hint="cs"/>
          <w:sz w:val="24"/>
          <w:szCs w:val="24"/>
          <w:rtl/>
          <w:lang w:bidi="ar-SA"/>
        </w:rPr>
        <w:t>به</w:t>
      </w:r>
      <w:r w:rsidR="00E2749D" w:rsidRPr="00CF2AA6">
        <w:rPr>
          <w:rFonts w:cs="B Lotus" w:hint="cs"/>
          <w:sz w:val="24"/>
          <w:szCs w:val="24"/>
          <w:rtl/>
          <w:lang w:bidi="ar-SA"/>
        </w:rPr>
        <w:t xml:space="preserve"> </w:t>
      </w:r>
      <w:r w:rsidRPr="00CF2AA6">
        <w:rPr>
          <w:rFonts w:cs="B Lotus" w:hint="cs"/>
          <w:sz w:val="24"/>
          <w:szCs w:val="24"/>
          <w:rtl/>
          <w:lang w:bidi="ar-SA"/>
        </w:rPr>
        <w:t>بهبود</w:t>
      </w:r>
      <w:r w:rsidR="005F5722" w:rsidRPr="00CF2AA6">
        <w:rPr>
          <w:rFonts w:cs="B Lotus" w:hint="cs"/>
          <w:sz w:val="24"/>
          <w:szCs w:val="24"/>
          <w:rtl/>
          <w:lang w:bidi="ar-SA"/>
        </w:rPr>
        <w:t xml:space="preserve"> </w:t>
      </w:r>
      <w:r w:rsidRPr="00CF2AA6">
        <w:rPr>
          <w:rFonts w:cs="B Lotus" w:hint="cs"/>
          <w:sz w:val="24"/>
          <w:szCs w:val="24"/>
          <w:rtl/>
          <w:lang w:bidi="ar-SA"/>
        </w:rPr>
        <w:t>رابطه‌ی</w:t>
      </w:r>
      <w:r w:rsidR="00E2749D" w:rsidRPr="00CF2AA6">
        <w:rPr>
          <w:rFonts w:cs="B Lotus" w:hint="cs"/>
          <w:sz w:val="24"/>
          <w:szCs w:val="24"/>
          <w:rtl/>
          <w:lang w:bidi="ar-SA"/>
        </w:rPr>
        <w:t xml:space="preserve"> </w:t>
      </w:r>
      <w:r w:rsidRPr="00CF2AA6">
        <w:rPr>
          <w:rFonts w:cs="B Lotus" w:hint="cs"/>
          <w:sz w:val="24"/>
          <w:szCs w:val="24"/>
          <w:rtl/>
          <w:lang w:bidi="ar-SA"/>
        </w:rPr>
        <w:t>بین</w:t>
      </w:r>
      <w:r w:rsidR="00E2749D" w:rsidRPr="00CF2AA6">
        <w:rPr>
          <w:rFonts w:cs="B Lotus" w:hint="cs"/>
          <w:sz w:val="24"/>
          <w:szCs w:val="24"/>
          <w:rtl/>
          <w:lang w:bidi="ar-SA"/>
        </w:rPr>
        <w:t xml:space="preserve"> </w:t>
      </w:r>
      <w:r w:rsidRPr="00CF2AA6">
        <w:rPr>
          <w:rFonts w:cs="B Lotus" w:hint="cs"/>
          <w:sz w:val="24"/>
          <w:szCs w:val="24"/>
          <w:rtl/>
          <w:lang w:bidi="ar-SA"/>
        </w:rPr>
        <w:t>زوجین</w:t>
      </w:r>
      <w:r w:rsidR="00E2749D" w:rsidRPr="00CF2AA6">
        <w:rPr>
          <w:rFonts w:cs="B Lotus" w:hint="cs"/>
          <w:sz w:val="24"/>
          <w:szCs w:val="24"/>
          <w:rtl/>
          <w:lang w:bidi="ar-SA"/>
        </w:rPr>
        <w:t xml:space="preserve"> </w:t>
      </w:r>
      <w:r w:rsidRPr="00CF2AA6">
        <w:rPr>
          <w:rFonts w:cs="B Lotus" w:hint="cs"/>
          <w:sz w:val="24"/>
          <w:szCs w:val="24"/>
          <w:rtl/>
          <w:lang w:bidi="ar-SA"/>
        </w:rPr>
        <w:t>می‌شود</w:t>
      </w:r>
      <w:r w:rsidR="00E2749D" w:rsidRPr="00CF2AA6">
        <w:rPr>
          <w:rFonts w:cs="B Lotus" w:hint="cs"/>
          <w:sz w:val="24"/>
          <w:szCs w:val="24"/>
          <w:rtl/>
          <w:lang w:bidi="ar-SA"/>
        </w:rPr>
        <w:t xml:space="preserve"> </w:t>
      </w:r>
      <w:r w:rsidRPr="00CF2AA6">
        <w:rPr>
          <w:rFonts w:cs="B Lotus" w:hint="cs"/>
          <w:sz w:val="24"/>
          <w:szCs w:val="24"/>
          <w:rtl/>
          <w:lang w:bidi="ar-SA"/>
        </w:rPr>
        <w:t>به</w:t>
      </w:r>
      <w:r w:rsidR="00E2749D" w:rsidRPr="00CF2AA6">
        <w:rPr>
          <w:rFonts w:cs="B Lotus" w:hint="cs"/>
          <w:sz w:val="24"/>
          <w:szCs w:val="24"/>
          <w:rtl/>
          <w:lang w:bidi="ar-SA"/>
        </w:rPr>
        <w:t xml:space="preserve"> </w:t>
      </w:r>
      <w:r w:rsidR="001C7667" w:rsidRPr="00CF2AA6">
        <w:rPr>
          <w:rFonts w:cs="B Lotus" w:hint="cs"/>
          <w:sz w:val="24"/>
          <w:szCs w:val="24"/>
          <w:rtl/>
          <w:lang w:bidi="ar-SA"/>
        </w:rPr>
        <w:t>وجود آمدن</w:t>
      </w:r>
      <w:r w:rsidR="00E2749D" w:rsidRPr="00CF2AA6">
        <w:rPr>
          <w:rFonts w:cs="B Lotus" w:hint="cs"/>
          <w:sz w:val="24"/>
          <w:szCs w:val="24"/>
          <w:rtl/>
          <w:lang w:bidi="ar-SA"/>
        </w:rPr>
        <w:t xml:space="preserve"> </w:t>
      </w:r>
      <w:r w:rsidRPr="00CF2AA6">
        <w:rPr>
          <w:rFonts w:cs="B Lotus" w:hint="cs"/>
          <w:sz w:val="24"/>
          <w:szCs w:val="24"/>
          <w:rtl/>
          <w:lang w:bidi="ar-SA"/>
        </w:rPr>
        <w:t>احساس</w:t>
      </w:r>
      <w:r w:rsidR="00E2749D" w:rsidRPr="00CF2AA6">
        <w:rPr>
          <w:rFonts w:cs="B Lotus" w:hint="cs"/>
          <w:sz w:val="24"/>
          <w:szCs w:val="24"/>
          <w:rtl/>
          <w:lang w:bidi="ar-SA"/>
        </w:rPr>
        <w:t xml:space="preserve"> </w:t>
      </w:r>
      <w:r w:rsidRPr="00CF2AA6">
        <w:rPr>
          <w:rFonts w:cs="B Lotus" w:hint="cs"/>
          <w:sz w:val="24"/>
          <w:szCs w:val="24"/>
          <w:rtl/>
          <w:lang w:bidi="ar-SA"/>
        </w:rPr>
        <w:t>مثبت</w:t>
      </w:r>
      <w:r w:rsidR="00E2749D" w:rsidRPr="00CF2AA6">
        <w:rPr>
          <w:rFonts w:cs="B Lotus" w:hint="cs"/>
          <w:sz w:val="24"/>
          <w:szCs w:val="24"/>
          <w:rtl/>
          <w:lang w:bidi="ar-SA"/>
        </w:rPr>
        <w:t xml:space="preserve"> </w:t>
      </w:r>
      <w:r w:rsidRPr="00CF2AA6">
        <w:rPr>
          <w:rFonts w:cs="B Lotus" w:hint="cs"/>
          <w:sz w:val="24"/>
          <w:szCs w:val="24"/>
          <w:rtl/>
          <w:lang w:bidi="ar-SA"/>
        </w:rPr>
        <w:t>نسبت</w:t>
      </w:r>
      <w:r w:rsidR="00E2749D" w:rsidRPr="00CF2AA6">
        <w:rPr>
          <w:rFonts w:cs="B Lotus" w:hint="cs"/>
          <w:sz w:val="24"/>
          <w:szCs w:val="24"/>
          <w:rtl/>
          <w:lang w:bidi="ar-SA"/>
        </w:rPr>
        <w:t xml:space="preserve"> </w:t>
      </w:r>
      <w:r w:rsidRPr="00CF2AA6">
        <w:rPr>
          <w:rFonts w:cs="B Lotus" w:hint="cs"/>
          <w:sz w:val="24"/>
          <w:szCs w:val="24"/>
          <w:rtl/>
          <w:lang w:bidi="ar-SA"/>
        </w:rPr>
        <w:t>به</w:t>
      </w:r>
      <w:r w:rsidR="00E2749D" w:rsidRPr="00CF2AA6">
        <w:rPr>
          <w:rFonts w:cs="B Lotus" w:hint="cs"/>
          <w:sz w:val="24"/>
          <w:szCs w:val="24"/>
          <w:rtl/>
          <w:lang w:bidi="ar-SA"/>
        </w:rPr>
        <w:t xml:space="preserve"> </w:t>
      </w:r>
      <w:r w:rsidRPr="00CF2AA6">
        <w:rPr>
          <w:rFonts w:cs="B Lotus" w:hint="cs"/>
          <w:sz w:val="24"/>
          <w:szCs w:val="24"/>
          <w:rtl/>
          <w:lang w:bidi="ar-SA"/>
        </w:rPr>
        <w:t>همسر</w:t>
      </w:r>
      <w:r w:rsidR="008C12E3" w:rsidRPr="00CF2AA6">
        <w:rPr>
          <w:rStyle w:val="FootnoteReference"/>
          <w:rFonts w:cs="B Lotus"/>
          <w:sz w:val="24"/>
          <w:szCs w:val="24"/>
          <w:rtl/>
          <w:lang w:bidi="ar-SA"/>
        </w:rPr>
        <w:footnoteReference w:id="4"/>
      </w:r>
      <w:r w:rsidR="00EE39FD" w:rsidRPr="00CF2AA6">
        <w:rPr>
          <w:rFonts w:cs="B Lotus" w:hint="cs"/>
          <w:sz w:val="24"/>
          <w:szCs w:val="24"/>
          <w:rtl/>
          <w:lang w:bidi="ar-SA"/>
        </w:rPr>
        <w:t xml:space="preserve"> </w:t>
      </w:r>
      <w:r w:rsidRPr="00CF2AA6">
        <w:rPr>
          <w:rFonts w:cs="B Lotus" w:hint="cs"/>
          <w:sz w:val="24"/>
          <w:szCs w:val="24"/>
          <w:rtl/>
          <w:lang w:bidi="ar-SA"/>
        </w:rPr>
        <w:t>است (</w:t>
      </w:r>
      <w:r w:rsidR="00EE39FD" w:rsidRPr="00CF2AA6">
        <w:rPr>
          <w:rFonts w:asciiTheme="majorBidi" w:hAnsiTheme="majorBidi" w:cstheme="majorBidi"/>
          <w:sz w:val="20"/>
          <w:szCs w:val="20"/>
        </w:rPr>
        <w:t>Miller, 2016</w:t>
      </w:r>
      <w:r w:rsidRPr="00CF2AA6">
        <w:rPr>
          <w:rFonts w:cs="B Lotus" w:hint="cs"/>
          <w:sz w:val="24"/>
          <w:szCs w:val="24"/>
          <w:rtl/>
          <w:lang w:bidi="ar-SA"/>
        </w:rPr>
        <w:t>).</w:t>
      </w:r>
      <w:r w:rsidR="00EE39FD" w:rsidRPr="00CF2AA6">
        <w:rPr>
          <w:rFonts w:cs="B Lotus" w:hint="cs"/>
          <w:sz w:val="24"/>
          <w:szCs w:val="24"/>
          <w:rtl/>
          <w:lang w:bidi="ar-SA"/>
        </w:rPr>
        <w:t xml:space="preserve"> </w:t>
      </w:r>
      <w:r w:rsidR="00824A40" w:rsidRPr="00CF2AA6">
        <w:rPr>
          <w:rFonts w:cs="B Lotus"/>
          <w:sz w:val="24"/>
          <w:szCs w:val="24"/>
          <w:rtl/>
          <w:lang w:bidi="ar-SA"/>
        </w:rPr>
        <w:t xml:space="preserve">چگونگی برقراری ارتباط و درک و تفسیر عواطف دیگران، نقش مهمی در رشد سازمان شخصیت، تحول اخلاقی، روابط اجتماعی، </w:t>
      </w:r>
      <w:r w:rsidR="001C7667" w:rsidRPr="00CF2AA6">
        <w:rPr>
          <w:rFonts w:cs="B Lotus"/>
          <w:sz w:val="24"/>
          <w:szCs w:val="24"/>
          <w:rtl/>
          <w:lang w:bidi="ar-SA"/>
        </w:rPr>
        <w:t>شکل‌گیری</w:t>
      </w:r>
      <w:r w:rsidR="00824A40" w:rsidRPr="00CF2AA6">
        <w:rPr>
          <w:rFonts w:cs="B Lotus"/>
          <w:sz w:val="24"/>
          <w:szCs w:val="24"/>
          <w:rtl/>
          <w:lang w:bidi="ar-SA"/>
        </w:rPr>
        <w:t xml:space="preserve"> هویت و مفهوم خود دارد </w:t>
      </w:r>
      <w:r w:rsidR="00EE39FD" w:rsidRPr="00CF2AA6">
        <w:rPr>
          <w:rFonts w:cs="B Lotus" w:hint="cs"/>
          <w:sz w:val="24"/>
          <w:szCs w:val="24"/>
          <w:rtl/>
          <w:lang w:bidi="ar-SA"/>
        </w:rPr>
        <w:t>(مهرابی، زارع بهرام</w:t>
      </w:r>
      <w:r w:rsidR="00EE39FD" w:rsidRPr="00CF2AA6">
        <w:rPr>
          <w:rFonts w:cs="B Lotus" w:hint="cs"/>
          <w:sz w:val="24"/>
          <w:szCs w:val="24"/>
          <w:rtl/>
          <w:lang w:bidi="ar-SA"/>
        </w:rPr>
        <w:softHyphen/>
        <w:t>آباد و اصغرنژاد فرید</w:t>
      </w:r>
      <w:r w:rsidR="00824A40" w:rsidRPr="00CF2AA6">
        <w:rPr>
          <w:rFonts w:cs="B Lotus" w:hint="cs"/>
          <w:sz w:val="24"/>
          <w:szCs w:val="24"/>
          <w:rtl/>
          <w:lang w:bidi="ar-SA"/>
        </w:rPr>
        <w:t>، 1401). برای</w:t>
      </w:r>
      <w:r w:rsidR="00E2749D" w:rsidRPr="00CF2AA6">
        <w:rPr>
          <w:rFonts w:cs="B Lotus" w:hint="cs"/>
          <w:sz w:val="24"/>
          <w:szCs w:val="24"/>
          <w:rtl/>
          <w:lang w:bidi="ar-SA"/>
        </w:rPr>
        <w:t xml:space="preserve"> </w:t>
      </w:r>
      <w:r w:rsidR="00824A40" w:rsidRPr="00CF2AA6">
        <w:rPr>
          <w:rFonts w:cs="B Lotus" w:hint="cs"/>
          <w:sz w:val="24"/>
          <w:szCs w:val="24"/>
          <w:rtl/>
          <w:lang w:bidi="ar-SA"/>
        </w:rPr>
        <w:t>اکثر</w:t>
      </w:r>
      <w:r w:rsidR="00E2749D" w:rsidRPr="00CF2AA6">
        <w:rPr>
          <w:rFonts w:cs="B Lotus" w:hint="cs"/>
          <w:sz w:val="24"/>
          <w:szCs w:val="24"/>
          <w:rtl/>
          <w:lang w:bidi="ar-SA"/>
        </w:rPr>
        <w:t xml:space="preserve"> </w:t>
      </w:r>
      <w:r w:rsidR="00824A40" w:rsidRPr="00CF2AA6">
        <w:rPr>
          <w:rFonts w:cs="B Lotus" w:hint="cs"/>
          <w:sz w:val="24"/>
          <w:szCs w:val="24"/>
          <w:rtl/>
          <w:lang w:bidi="ar-SA"/>
        </w:rPr>
        <w:t>افراد</w:t>
      </w:r>
      <w:r w:rsidR="00E2749D" w:rsidRPr="00CF2AA6">
        <w:rPr>
          <w:rFonts w:cs="B Lotus" w:hint="cs"/>
          <w:sz w:val="24"/>
          <w:szCs w:val="24"/>
          <w:rtl/>
          <w:lang w:bidi="ar-SA"/>
        </w:rPr>
        <w:t xml:space="preserve"> </w:t>
      </w:r>
      <w:r w:rsidR="00824A40" w:rsidRPr="00CF2AA6">
        <w:rPr>
          <w:rFonts w:cs="B Lotus" w:hint="cs"/>
          <w:sz w:val="24"/>
          <w:szCs w:val="24"/>
          <w:rtl/>
          <w:lang w:bidi="ar-SA"/>
        </w:rPr>
        <w:t>ازدواج</w:t>
      </w:r>
      <w:r w:rsidR="00E2749D" w:rsidRPr="00CF2AA6">
        <w:rPr>
          <w:rFonts w:cs="B Lotus" w:hint="cs"/>
          <w:sz w:val="24"/>
          <w:szCs w:val="24"/>
          <w:rtl/>
          <w:lang w:bidi="ar-SA"/>
        </w:rPr>
        <w:t xml:space="preserve"> </w:t>
      </w:r>
      <w:r w:rsidR="00824A40" w:rsidRPr="00CF2AA6">
        <w:rPr>
          <w:rFonts w:cs="B Lotus" w:hint="cs"/>
          <w:sz w:val="24"/>
          <w:szCs w:val="24"/>
          <w:rtl/>
          <w:lang w:bidi="ar-SA"/>
        </w:rPr>
        <w:t>یک</w:t>
      </w:r>
      <w:r w:rsidR="00E2749D" w:rsidRPr="00CF2AA6">
        <w:rPr>
          <w:rFonts w:cs="B Lotus" w:hint="cs"/>
          <w:sz w:val="24"/>
          <w:szCs w:val="24"/>
          <w:rtl/>
          <w:lang w:bidi="ar-SA"/>
        </w:rPr>
        <w:t xml:space="preserve"> </w:t>
      </w:r>
      <w:r w:rsidR="00824A40" w:rsidRPr="00CF2AA6">
        <w:rPr>
          <w:rFonts w:cs="B Lotus" w:hint="cs"/>
          <w:sz w:val="24"/>
          <w:szCs w:val="24"/>
          <w:rtl/>
          <w:lang w:bidi="ar-SA"/>
        </w:rPr>
        <w:t>رابطه‌ی</w:t>
      </w:r>
      <w:r w:rsidR="00E2749D" w:rsidRPr="00CF2AA6">
        <w:rPr>
          <w:rFonts w:cs="B Lotus" w:hint="cs"/>
          <w:sz w:val="24"/>
          <w:szCs w:val="24"/>
          <w:rtl/>
          <w:lang w:bidi="ar-SA"/>
        </w:rPr>
        <w:t xml:space="preserve"> </w:t>
      </w:r>
      <w:r w:rsidR="00824A40" w:rsidRPr="00CF2AA6">
        <w:rPr>
          <w:rFonts w:cs="B Lotus" w:hint="cs"/>
          <w:sz w:val="24"/>
          <w:szCs w:val="24"/>
          <w:rtl/>
          <w:lang w:bidi="ar-SA"/>
        </w:rPr>
        <w:t>صمیمانه</w:t>
      </w:r>
      <w:r w:rsidR="00E2749D" w:rsidRPr="00CF2AA6">
        <w:rPr>
          <w:rFonts w:cs="B Lotus" w:hint="cs"/>
          <w:sz w:val="24"/>
          <w:szCs w:val="24"/>
          <w:rtl/>
          <w:lang w:bidi="ar-SA"/>
        </w:rPr>
        <w:t xml:space="preserve"> </w:t>
      </w:r>
      <w:r w:rsidR="00824A40" w:rsidRPr="00CF2AA6">
        <w:rPr>
          <w:rFonts w:cs="B Lotus" w:hint="cs"/>
          <w:sz w:val="24"/>
          <w:szCs w:val="24"/>
          <w:rtl/>
          <w:lang w:bidi="ar-SA"/>
        </w:rPr>
        <w:t>است</w:t>
      </w:r>
      <w:r w:rsidR="00E2749D" w:rsidRPr="00CF2AA6">
        <w:rPr>
          <w:rFonts w:cs="B Lotus" w:hint="cs"/>
          <w:sz w:val="24"/>
          <w:szCs w:val="24"/>
          <w:rtl/>
          <w:lang w:bidi="ar-SA"/>
        </w:rPr>
        <w:t xml:space="preserve"> </w:t>
      </w:r>
      <w:r w:rsidR="00824A40" w:rsidRPr="00CF2AA6">
        <w:rPr>
          <w:rFonts w:cs="B Lotus" w:hint="cs"/>
          <w:sz w:val="24"/>
          <w:szCs w:val="24"/>
          <w:rtl/>
          <w:lang w:bidi="ar-SA"/>
        </w:rPr>
        <w:t>که</w:t>
      </w:r>
      <w:r w:rsidR="00E2749D" w:rsidRPr="00CF2AA6">
        <w:rPr>
          <w:rFonts w:cs="B Lotus" w:hint="cs"/>
          <w:sz w:val="24"/>
          <w:szCs w:val="24"/>
          <w:rtl/>
          <w:lang w:bidi="ar-SA"/>
        </w:rPr>
        <w:t xml:space="preserve"> </w:t>
      </w:r>
      <w:r w:rsidR="001C7667" w:rsidRPr="00CF2AA6">
        <w:rPr>
          <w:rFonts w:cs="B Lotus" w:hint="cs"/>
          <w:sz w:val="24"/>
          <w:szCs w:val="24"/>
          <w:rtl/>
          <w:lang w:bidi="ar-SA"/>
        </w:rPr>
        <w:t xml:space="preserve">در </w:t>
      </w:r>
      <w:r w:rsidR="00015C9D" w:rsidRPr="00CF2AA6">
        <w:rPr>
          <w:rFonts w:cs="B Lotus" w:hint="cs"/>
          <w:sz w:val="24"/>
          <w:szCs w:val="24"/>
          <w:rtl/>
          <w:lang w:bidi="ar-SA"/>
        </w:rPr>
        <w:t>آن</w:t>
      </w:r>
      <w:r w:rsidR="00E2749D" w:rsidRPr="00CF2AA6">
        <w:rPr>
          <w:rFonts w:cs="B Lotus" w:hint="cs"/>
          <w:sz w:val="24"/>
          <w:szCs w:val="24"/>
          <w:rtl/>
          <w:lang w:bidi="ar-SA"/>
        </w:rPr>
        <w:t xml:space="preserve"> </w:t>
      </w:r>
      <w:r w:rsidR="001C7667" w:rsidRPr="00CF2AA6">
        <w:rPr>
          <w:rFonts w:cs="B Lotus" w:hint="cs"/>
          <w:sz w:val="24"/>
          <w:szCs w:val="24"/>
          <w:rtl/>
          <w:lang w:bidi="ar-SA"/>
        </w:rPr>
        <w:t>به‌واسطه‌ی</w:t>
      </w:r>
      <w:r w:rsidR="00E2749D" w:rsidRPr="00CF2AA6">
        <w:rPr>
          <w:rFonts w:cs="B Lotus" w:hint="cs"/>
          <w:sz w:val="24"/>
          <w:szCs w:val="24"/>
          <w:rtl/>
          <w:lang w:bidi="ar-SA"/>
        </w:rPr>
        <w:t xml:space="preserve"> </w:t>
      </w:r>
      <w:r w:rsidR="00824A40" w:rsidRPr="00CF2AA6">
        <w:rPr>
          <w:rFonts w:cs="B Lotus" w:hint="cs"/>
          <w:sz w:val="24"/>
          <w:szCs w:val="24"/>
          <w:rtl/>
          <w:lang w:bidi="ar-SA"/>
        </w:rPr>
        <w:t>صمیمیت</w:t>
      </w:r>
      <w:r w:rsidR="00E2749D" w:rsidRPr="00CF2AA6">
        <w:rPr>
          <w:rFonts w:cs="B Lotus" w:hint="cs"/>
          <w:sz w:val="24"/>
          <w:szCs w:val="24"/>
          <w:rtl/>
          <w:lang w:bidi="ar-SA"/>
        </w:rPr>
        <w:t xml:space="preserve"> </w:t>
      </w:r>
      <w:r w:rsidR="00824A40" w:rsidRPr="00CF2AA6">
        <w:rPr>
          <w:rFonts w:cs="B Lotus" w:hint="cs"/>
          <w:sz w:val="24"/>
          <w:szCs w:val="24"/>
          <w:rtl/>
          <w:lang w:bidi="ar-SA"/>
        </w:rPr>
        <w:t>نیازهای</w:t>
      </w:r>
      <w:r w:rsidR="00E2749D" w:rsidRPr="00CF2AA6">
        <w:rPr>
          <w:rFonts w:cs="B Lotus" w:hint="cs"/>
          <w:sz w:val="24"/>
          <w:szCs w:val="24"/>
          <w:rtl/>
          <w:lang w:bidi="ar-SA"/>
        </w:rPr>
        <w:t xml:space="preserve"> </w:t>
      </w:r>
      <w:r w:rsidR="00824A40" w:rsidRPr="00CF2AA6">
        <w:rPr>
          <w:rFonts w:cs="B Lotus" w:hint="cs"/>
          <w:sz w:val="24"/>
          <w:szCs w:val="24"/>
          <w:rtl/>
          <w:lang w:bidi="ar-SA"/>
        </w:rPr>
        <w:t>عاطفی</w:t>
      </w:r>
      <w:r w:rsidR="00E2749D" w:rsidRPr="00CF2AA6">
        <w:rPr>
          <w:rFonts w:cs="B Lotus" w:hint="cs"/>
          <w:sz w:val="24"/>
          <w:szCs w:val="24"/>
          <w:rtl/>
          <w:lang w:bidi="ar-SA"/>
        </w:rPr>
        <w:t xml:space="preserve"> </w:t>
      </w:r>
      <w:r w:rsidR="00824A40" w:rsidRPr="00CF2AA6">
        <w:rPr>
          <w:rFonts w:cs="B Lotus" w:hint="cs"/>
          <w:sz w:val="24"/>
          <w:szCs w:val="24"/>
          <w:rtl/>
          <w:lang w:bidi="ar-SA"/>
        </w:rPr>
        <w:t>زوجین</w:t>
      </w:r>
      <w:r w:rsidR="00E2749D" w:rsidRPr="00CF2AA6">
        <w:rPr>
          <w:rFonts w:cs="B Lotus" w:hint="cs"/>
          <w:sz w:val="24"/>
          <w:szCs w:val="24"/>
          <w:rtl/>
          <w:lang w:bidi="ar-SA"/>
        </w:rPr>
        <w:t xml:space="preserve"> </w:t>
      </w:r>
      <w:r w:rsidR="00824A40" w:rsidRPr="00CF2AA6">
        <w:rPr>
          <w:rFonts w:cs="B Lotus" w:hint="cs"/>
          <w:sz w:val="24"/>
          <w:szCs w:val="24"/>
          <w:rtl/>
          <w:lang w:bidi="ar-SA"/>
        </w:rPr>
        <w:t>نیز</w:t>
      </w:r>
      <w:r w:rsidR="00E2749D" w:rsidRPr="00CF2AA6">
        <w:rPr>
          <w:rFonts w:cs="B Lotus" w:hint="cs"/>
          <w:sz w:val="24"/>
          <w:szCs w:val="24"/>
          <w:rtl/>
          <w:lang w:bidi="ar-SA"/>
        </w:rPr>
        <w:t xml:space="preserve"> </w:t>
      </w:r>
      <w:r w:rsidR="00824A40" w:rsidRPr="00CF2AA6">
        <w:rPr>
          <w:rFonts w:cs="B Lotus" w:hint="cs"/>
          <w:sz w:val="24"/>
          <w:szCs w:val="24"/>
          <w:rtl/>
          <w:lang w:bidi="ar-SA"/>
        </w:rPr>
        <w:t>برطرف</w:t>
      </w:r>
      <w:r w:rsidR="00E2749D" w:rsidRPr="00CF2AA6">
        <w:rPr>
          <w:rFonts w:cs="B Lotus" w:hint="cs"/>
          <w:sz w:val="24"/>
          <w:szCs w:val="24"/>
          <w:rtl/>
          <w:lang w:bidi="ar-SA"/>
        </w:rPr>
        <w:t xml:space="preserve"> </w:t>
      </w:r>
      <w:r w:rsidR="00824A40" w:rsidRPr="00CF2AA6">
        <w:rPr>
          <w:rFonts w:cs="B Lotus" w:hint="cs"/>
          <w:sz w:val="24"/>
          <w:szCs w:val="24"/>
          <w:rtl/>
          <w:lang w:bidi="ar-SA"/>
        </w:rPr>
        <w:t>می‌شود</w:t>
      </w:r>
      <w:r w:rsidR="00824A40" w:rsidRPr="00CF2AA6">
        <w:rPr>
          <w:rFonts w:cs="B Lotus"/>
          <w:sz w:val="24"/>
          <w:szCs w:val="24"/>
          <w:rtl/>
          <w:lang w:bidi="ar-SA"/>
        </w:rPr>
        <w:t xml:space="preserve"> (</w:t>
      </w:r>
      <w:r w:rsidR="00EE39FD" w:rsidRPr="00CF2AA6">
        <w:rPr>
          <w:rFonts w:asciiTheme="majorBidi" w:hAnsiTheme="majorBidi" w:cstheme="majorBidi"/>
          <w:sz w:val="20"/>
          <w:szCs w:val="20"/>
        </w:rPr>
        <w:t xml:space="preserve">Bogdan, </w:t>
      </w:r>
      <w:proofErr w:type="spellStart"/>
      <w:r w:rsidR="00EE39FD" w:rsidRPr="00CF2AA6">
        <w:rPr>
          <w:rFonts w:asciiTheme="majorBidi" w:hAnsiTheme="majorBidi" w:cstheme="majorBidi"/>
          <w:sz w:val="20"/>
          <w:szCs w:val="20"/>
        </w:rPr>
        <w:t>Turliuc</w:t>
      </w:r>
      <w:proofErr w:type="spellEnd"/>
      <w:r w:rsidR="00EE39FD" w:rsidRPr="00CF2AA6">
        <w:rPr>
          <w:rFonts w:asciiTheme="majorBidi" w:hAnsiTheme="majorBidi" w:cstheme="majorBidi"/>
          <w:sz w:val="20"/>
          <w:szCs w:val="20"/>
        </w:rPr>
        <w:t xml:space="preserve"> &amp; </w:t>
      </w:r>
      <w:proofErr w:type="spellStart"/>
      <w:r w:rsidR="00EE39FD" w:rsidRPr="00CF2AA6">
        <w:rPr>
          <w:rFonts w:asciiTheme="majorBidi" w:hAnsiTheme="majorBidi" w:cstheme="majorBidi"/>
          <w:sz w:val="20"/>
          <w:szCs w:val="20"/>
        </w:rPr>
        <w:t>Candel</w:t>
      </w:r>
      <w:proofErr w:type="spellEnd"/>
      <w:r w:rsidR="00EE39FD" w:rsidRPr="00CF2AA6">
        <w:rPr>
          <w:rFonts w:asciiTheme="majorBidi" w:hAnsiTheme="majorBidi" w:cstheme="majorBidi"/>
          <w:sz w:val="20"/>
          <w:szCs w:val="20"/>
        </w:rPr>
        <w:t>, 2022</w:t>
      </w:r>
      <w:r w:rsidR="00824A40" w:rsidRPr="00CF2AA6">
        <w:rPr>
          <w:rFonts w:cs="B Lotus"/>
          <w:sz w:val="24"/>
          <w:szCs w:val="24"/>
          <w:rtl/>
        </w:rPr>
        <w:t>).</w:t>
      </w:r>
      <w:r w:rsidR="00EE39FD" w:rsidRPr="00CF2AA6">
        <w:rPr>
          <w:rFonts w:cs="B Lotus" w:hint="cs"/>
          <w:sz w:val="24"/>
          <w:szCs w:val="24"/>
          <w:rtl/>
        </w:rPr>
        <w:t xml:space="preserve"> </w:t>
      </w:r>
      <w:r w:rsidR="00824A40" w:rsidRPr="00CF2AA6">
        <w:rPr>
          <w:rFonts w:cs="B Lotus"/>
          <w:sz w:val="24"/>
          <w:szCs w:val="24"/>
          <w:rtl/>
          <w:lang w:bidi="ar-SA"/>
        </w:rPr>
        <w:t xml:space="preserve">در زندگی زناشویی عواطف مثبت به معنای یک احساس فردی </w:t>
      </w:r>
      <w:r w:rsidR="001C7667" w:rsidRPr="00CF2AA6">
        <w:rPr>
          <w:rFonts w:cs="B Lotus"/>
          <w:sz w:val="24"/>
          <w:szCs w:val="24"/>
          <w:rtl/>
          <w:lang w:bidi="ar-SA"/>
        </w:rPr>
        <w:t>در مورد</w:t>
      </w:r>
      <w:r w:rsidR="00824A40" w:rsidRPr="00CF2AA6">
        <w:rPr>
          <w:rFonts w:cs="B Lotus"/>
          <w:sz w:val="24"/>
          <w:szCs w:val="24"/>
          <w:rtl/>
          <w:lang w:bidi="ar-SA"/>
        </w:rPr>
        <w:t xml:space="preserve"> همسر در جنبه</w:t>
      </w:r>
      <w:r w:rsidR="00824A40" w:rsidRPr="00CF2AA6">
        <w:rPr>
          <w:rFonts w:cs="B Lotus" w:hint="cs"/>
          <w:sz w:val="24"/>
          <w:szCs w:val="24"/>
          <w:rtl/>
          <w:lang w:bidi="ar-SA"/>
        </w:rPr>
        <w:t>‌</w:t>
      </w:r>
      <w:r w:rsidR="00824A40" w:rsidRPr="00CF2AA6">
        <w:rPr>
          <w:rFonts w:cs="B Lotus"/>
          <w:sz w:val="24"/>
          <w:szCs w:val="24"/>
          <w:rtl/>
          <w:lang w:bidi="ar-SA"/>
        </w:rPr>
        <w:t>هایی مانند دوستی روابط زناشویی درک، صداقت، اعتماد، خوشایندی و لذت جنسی است</w:t>
      </w:r>
      <w:r w:rsidR="005F5722" w:rsidRPr="00CF2AA6">
        <w:rPr>
          <w:rFonts w:cs="B Lotus" w:hint="cs"/>
          <w:sz w:val="24"/>
          <w:szCs w:val="24"/>
          <w:rtl/>
          <w:lang w:bidi="ar-SA"/>
        </w:rPr>
        <w:t>.</w:t>
      </w:r>
      <w:r w:rsidR="0044672C">
        <w:rPr>
          <w:rFonts w:cs="B Lotus"/>
          <w:sz w:val="24"/>
          <w:szCs w:val="24"/>
          <w:rtl/>
          <w:lang w:bidi="ar-SA"/>
        </w:rPr>
        <w:t xml:space="preserve"> </w:t>
      </w:r>
      <w:r w:rsidR="0044672C">
        <w:rPr>
          <w:rFonts w:cs="B Lotus" w:hint="cs"/>
          <w:sz w:val="24"/>
          <w:szCs w:val="24"/>
          <w:rtl/>
          <w:lang w:bidi="ar-SA"/>
        </w:rPr>
        <w:t>وجود</w:t>
      </w:r>
      <w:r w:rsidR="00824A40" w:rsidRPr="00CF2AA6">
        <w:rPr>
          <w:rFonts w:cs="B Lotus"/>
          <w:sz w:val="24"/>
          <w:szCs w:val="24"/>
          <w:rtl/>
          <w:lang w:bidi="ar-SA"/>
        </w:rPr>
        <w:t xml:space="preserve"> احساس مثبت زوجین به یکدیگر </w:t>
      </w:r>
      <w:r w:rsidR="00125FF0" w:rsidRPr="00CF2AA6">
        <w:rPr>
          <w:rFonts w:cs="B Lotus"/>
          <w:sz w:val="24"/>
          <w:szCs w:val="24"/>
          <w:rtl/>
          <w:lang w:bidi="ar-SA"/>
        </w:rPr>
        <w:t>درواقع</w:t>
      </w:r>
      <w:r w:rsidR="00824A40" w:rsidRPr="00CF2AA6">
        <w:rPr>
          <w:rFonts w:cs="B Lotus"/>
          <w:sz w:val="24"/>
          <w:szCs w:val="24"/>
          <w:rtl/>
          <w:lang w:bidi="ar-SA"/>
        </w:rPr>
        <w:t xml:space="preserve"> نگرش مثبت و لذت</w:t>
      </w:r>
      <w:r w:rsidR="00824A40" w:rsidRPr="00CF2AA6">
        <w:rPr>
          <w:rFonts w:cs="B Lotus" w:hint="cs"/>
          <w:sz w:val="24"/>
          <w:szCs w:val="24"/>
          <w:rtl/>
          <w:lang w:bidi="ar-SA"/>
        </w:rPr>
        <w:t>‌</w:t>
      </w:r>
      <w:r w:rsidR="00824A40" w:rsidRPr="00CF2AA6">
        <w:rPr>
          <w:rFonts w:cs="B Lotus"/>
          <w:sz w:val="24"/>
          <w:szCs w:val="24"/>
          <w:rtl/>
          <w:lang w:bidi="ar-SA"/>
        </w:rPr>
        <w:t>بخشی است که زن و شوهر از جنبه</w:t>
      </w:r>
      <w:r w:rsidR="00824A40" w:rsidRPr="00CF2AA6">
        <w:rPr>
          <w:rFonts w:cs="B Lotus" w:hint="cs"/>
          <w:sz w:val="24"/>
          <w:szCs w:val="24"/>
          <w:rtl/>
          <w:lang w:bidi="ar-SA"/>
        </w:rPr>
        <w:t>‌</w:t>
      </w:r>
      <w:r w:rsidR="00824A40" w:rsidRPr="00CF2AA6">
        <w:rPr>
          <w:rFonts w:cs="B Lotus"/>
          <w:sz w:val="24"/>
          <w:szCs w:val="24"/>
          <w:rtl/>
          <w:lang w:bidi="ar-SA"/>
        </w:rPr>
        <w:t>های مختلف روابط زناشویی دارند</w:t>
      </w:r>
      <w:r w:rsidR="00824A40" w:rsidRPr="00CF2AA6">
        <w:rPr>
          <w:rFonts w:cs="B Lotus" w:hint="cs"/>
          <w:sz w:val="24"/>
          <w:szCs w:val="24"/>
          <w:rtl/>
          <w:lang w:bidi="ar-SA"/>
        </w:rPr>
        <w:t xml:space="preserve"> (</w:t>
      </w:r>
      <w:r w:rsidR="007C6C23" w:rsidRPr="00CF2AA6">
        <w:rPr>
          <w:rFonts w:cs="B Lotus" w:hint="cs"/>
          <w:sz w:val="24"/>
          <w:szCs w:val="24"/>
          <w:rtl/>
          <w:lang w:bidi="ar-SA"/>
        </w:rPr>
        <w:t>آرین و فرنام، 1401</w:t>
      </w:r>
      <w:r w:rsidR="00824A40" w:rsidRPr="00CF2AA6">
        <w:rPr>
          <w:rFonts w:cs="B Lotus" w:hint="cs"/>
          <w:sz w:val="24"/>
          <w:szCs w:val="24"/>
          <w:rtl/>
          <w:lang w:bidi="ar-SA"/>
        </w:rPr>
        <w:t xml:space="preserve">). </w:t>
      </w:r>
      <w:r w:rsidR="002F07A9" w:rsidRPr="00CF2AA6">
        <w:rPr>
          <w:rFonts w:cs="B Lotus"/>
          <w:sz w:val="24"/>
          <w:szCs w:val="24"/>
          <w:rtl/>
          <w:lang w:bidi="ar-SA"/>
        </w:rPr>
        <w:t xml:space="preserve">ابراز احساسات مثبت در برابر همسر اشاره به این دارد که چند وقت </w:t>
      </w:r>
      <w:r w:rsidR="001C7667" w:rsidRPr="00CF2AA6">
        <w:rPr>
          <w:rFonts w:cs="B Lotus"/>
          <w:sz w:val="24"/>
          <w:szCs w:val="24"/>
          <w:rtl/>
          <w:lang w:bidi="ar-SA"/>
        </w:rPr>
        <w:t>یک‌بار</w:t>
      </w:r>
      <w:r w:rsidR="002F07A9" w:rsidRPr="00CF2AA6">
        <w:rPr>
          <w:rFonts w:cs="B Lotus"/>
          <w:sz w:val="24"/>
          <w:szCs w:val="24"/>
          <w:rtl/>
          <w:lang w:bidi="ar-SA"/>
        </w:rPr>
        <w:t xml:space="preserve"> زوجین به یکدیگر ابراز عشق می</w:t>
      </w:r>
      <w:r w:rsidR="005115BE" w:rsidRPr="00CF2AA6">
        <w:rPr>
          <w:rFonts w:cs="B Lotus" w:hint="cs"/>
          <w:sz w:val="24"/>
          <w:szCs w:val="24"/>
          <w:rtl/>
          <w:lang w:bidi="ar-SA"/>
        </w:rPr>
        <w:t>‌</w:t>
      </w:r>
      <w:r w:rsidR="002F07A9" w:rsidRPr="00CF2AA6">
        <w:rPr>
          <w:rFonts w:cs="B Lotus"/>
          <w:sz w:val="24"/>
          <w:szCs w:val="24"/>
          <w:rtl/>
          <w:lang w:bidi="ar-SA"/>
        </w:rPr>
        <w:t>کنند</w:t>
      </w:r>
      <w:r w:rsidR="007C6C23" w:rsidRPr="00CF2AA6">
        <w:rPr>
          <w:rFonts w:cs="B Lotus" w:hint="cs"/>
          <w:sz w:val="24"/>
          <w:szCs w:val="24"/>
          <w:rtl/>
          <w:lang w:bidi="ar-SA"/>
        </w:rPr>
        <w:t xml:space="preserve"> (سلیمی، 1402).</w:t>
      </w:r>
      <w:r w:rsidR="002F07A9" w:rsidRPr="00CF2AA6">
        <w:rPr>
          <w:rFonts w:cs="B Lotus"/>
          <w:sz w:val="24"/>
          <w:szCs w:val="24"/>
          <w:rtl/>
          <w:lang w:bidi="ar-SA"/>
        </w:rPr>
        <w:t xml:space="preserve"> ابراز احساسات مثبت یکی از ویژگی</w:t>
      </w:r>
      <w:r w:rsidR="005115BE" w:rsidRPr="00CF2AA6">
        <w:rPr>
          <w:rFonts w:cs="B Lotus" w:hint="cs"/>
          <w:sz w:val="24"/>
          <w:szCs w:val="24"/>
          <w:rtl/>
          <w:lang w:bidi="ar-SA"/>
        </w:rPr>
        <w:t>‌</w:t>
      </w:r>
      <w:r w:rsidR="002F07A9" w:rsidRPr="00CF2AA6">
        <w:rPr>
          <w:rFonts w:cs="B Lotus"/>
          <w:sz w:val="24"/>
          <w:szCs w:val="24"/>
          <w:rtl/>
          <w:lang w:bidi="ar-SA"/>
        </w:rPr>
        <w:t xml:space="preserve">های برجسته زندگی متعادل زوجین است </w:t>
      </w:r>
      <w:r w:rsidR="00636CD1" w:rsidRPr="00CF2AA6">
        <w:rPr>
          <w:rFonts w:cs="B Lotus"/>
          <w:sz w:val="24"/>
          <w:szCs w:val="24"/>
          <w:rtl/>
          <w:lang w:bidi="ar-SA"/>
        </w:rPr>
        <w:t>و</w:t>
      </w:r>
      <w:r w:rsidR="0044672C">
        <w:rPr>
          <w:rFonts w:cs="B Lotus"/>
          <w:sz w:val="24"/>
          <w:szCs w:val="24"/>
          <w:rtl/>
          <w:lang w:bidi="ar-SA"/>
        </w:rPr>
        <w:t xml:space="preserve"> </w:t>
      </w:r>
      <w:r w:rsidR="001C7667" w:rsidRPr="00CF2AA6">
        <w:rPr>
          <w:rFonts w:cs="B Lotus"/>
          <w:sz w:val="24"/>
          <w:szCs w:val="24"/>
          <w:rtl/>
          <w:lang w:bidi="ar-SA"/>
        </w:rPr>
        <w:t>هیچ‌گاه</w:t>
      </w:r>
      <w:r w:rsidR="002F07A9" w:rsidRPr="00CF2AA6">
        <w:rPr>
          <w:rFonts w:cs="B Lotus"/>
          <w:sz w:val="24"/>
          <w:szCs w:val="24"/>
          <w:rtl/>
          <w:lang w:bidi="ar-SA"/>
        </w:rPr>
        <w:t xml:space="preserve"> نمی</w:t>
      </w:r>
      <w:r w:rsidR="005115BE" w:rsidRPr="00CF2AA6">
        <w:rPr>
          <w:rFonts w:cs="B Lotus" w:hint="cs"/>
          <w:sz w:val="24"/>
          <w:szCs w:val="24"/>
          <w:rtl/>
          <w:lang w:bidi="ar-SA"/>
        </w:rPr>
        <w:t>‌</w:t>
      </w:r>
      <w:r w:rsidR="005115BE" w:rsidRPr="00CF2AA6">
        <w:rPr>
          <w:rFonts w:cs="B Lotus"/>
          <w:sz w:val="24"/>
          <w:szCs w:val="24"/>
          <w:rtl/>
          <w:lang w:bidi="ar-SA"/>
        </w:rPr>
        <w:t>توان احساس بی</w:t>
      </w:r>
      <w:r w:rsidR="005115BE" w:rsidRPr="00CF2AA6">
        <w:rPr>
          <w:rFonts w:cs="B Lotus" w:hint="cs"/>
          <w:sz w:val="24"/>
          <w:szCs w:val="24"/>
          <w:rtl/>
          <w:lang w:bidi="ar-SA"/>
        </w:rPr>
        <w:t>‌</w:t>
      </w:r>
      <w:r w:rsidR="002F07A9" w:rsidRPr="00CF2AA6">
        <w:rPr>
          <w:rFonts w:cs="B Lotus"/>
          <w:sz w:val="24"/>
          <w:szCs w:val="24"/>
          <w:rtl/>
          <w:lang w:bidi="ar-SA"/>
        </w:rPr>
        <w:t>نیازی از عواطف کرد این در حالی است که بسیاری از زوجین اهمیت عواطف خود را در زندگی مشترک نادیده می</w:t>
      </w:r>
      <w:r w:rsidR="005115BE" w:rsidRPr="00CF2AA6">
        <w:rPr>
          <w:rFonts w:cs="B Lotus" w:hint="cs"/>
          <w:sz w:val="24"/>
          <w:szCs w:val="24"/>
          <w:rtl/>
          <w:lang w:bidi="ar-SA"/>
        </w:rPr>
        <w:t>‌</w:t>
      </w:r>
      <w:r w:rsidR="002F07A9" w:rsidRPr="00CF2AA6">
        <w:rPr>
          <w:rFonts w:cs="B Lotus"/>
          <w:sz w:val="24"/>
          <w:szCs w:val="24"/>
          <w:rtl/>
          <w:lang w:bidi="ar-SA"/>
        </w:rPr>
        <w:t xml:space="preserve">گیرند </w:t>
      </w:r>
      <w:r w:rsidR="005115BE" w:rsidRPr="00CF2AA6">
        <w:rPr>
          <w:rFonts w:cs="B Lotus" w:hint="cs"/>
          <w:sz w:val="24"/>
          <w:szCs w:val="24"/>
          <w:rtl/>
          <w:lang w:bidi="ar-SA"/>
        </w:rPr>
        <w:t>(</w:t>
      </w:r>
      <w:r w:rsidR="004E6826" w:rsidRPr="00CF2AA6">
        <w:rPr>
          <w:rFonts w:cs="B Lotus" w:hint="cs"/>
          <w:sz w:val="24"/>
          <w:szCs w:val="24"/>
          <w:rtl/>
          <w:lang w:bidi="ar-SA"/>
        </w:rPr>
        <w:t>صادقی</w:t>
      </w:r>
      <w:r w:rsidR="004B73A5" w:rsidRPr="00CF2AA6">
        <w:rPr>
          <w:rFonts w:cs="B Lotus" w:hint="cs"/>
          <w:sz w:val="24"/>
          <w:szCs w:val="24"/>
          <w:rtl/>
          <w:lang w:bidi="ar-SA"/>
        </w:rPr>
        <w:t>،</w:t>
      </w:r>
      <w:r w:rsidR="004B73A5" w:rsidRPr="00CF2AA6">
        <w:rPr>
          <w:rFonts w:ascii="Times New Roman" w:hAnsi="Times New Roman" w:cs="B Lotus"/>
          <w:sz w:val="24"/>
          <w:szCs w:val="24"/>
          <w:rtl/>
        </w:rPr>
        <w:t xml:space="preserve"> خلیلی گشنیگانی</w:t>
      </w:r>
      <w:r w:rsidR="004B73A5" w:rsidRPr="00CF2AA6">
        <w:rPr>
          <w:rFonts w:cs="B Lotus" w:hint="cs"/>
          <w:sz w:val="24"/>
          <w:szCs w:val="24"/>
          <w:rtl/>
          <w:lang w:bidi="ar-SA"/>
        </w:rPr>
        <w:t xml:space="preserve"> و عالی</w:t>
      </w:r>
      <w:r w:rsidR="004B73A5" w:rsidRPr="00CF2AA6">
        <w:rPr>
          <w:rFonts w:cs="B Lotus"/>
          <w:sz w:val="24"/>
          <w:szCs w:val="24"/>
          <w:rtl/>
          <w:lang w:bidi="ar-SA"/>
        </w:rPr>
        <w:softHyphen/>
      </w:r>
      <w:r w:rsidR="004B73A5" w:rsidRPr="00CF2AA6">
        <w:rPr>
          <w:rFonts w:cs="B Lotus" w:hint="cs"/>
          <w:sz w:val="24"/>
          <w:szCs w:val="24"/>
          <w:rtl/>
          <w:lang w:bidi="ar-SA"/>
        </w:rPr>
        <w:t>پور</w:t>
      </w:r>
      <w:r w:rsidR="004E6826" w:rsidRPr="00CF2AA6">
        <w:rPr>
          <w:rFonts w:cs="B Lotus" w:hint="cs"/>
          <w:sz w:val="24"/>
          <w:szCs w:val="24"/>
          <w:rtl/>
          <w:lang w:bidi="ar-SA"/>
        </w:rPr>
        <w:t>، 1401</w:t>
      </w:r>
      <w:r w:rsidR="005115BE" w:rsidRPr="00CF2AA6">
        <w:rPr>
          <w:rFonts w:cs="B Lotus" w:hint="cs"/>
          <w:sz w:val="24"/>
          <w:szCs w:val="24"/>
          <w:rtl/>
          <w:lang w:bidi="ar-SA"/>
        </w:rPr>
        <w:t xml:space="preserve">). </w:t>
      </w:r>
      <w:r w:rsidR="002F07A9" w:rsidRPr="00CF2AA6">
        <w:rPr>
          <w:rFonts w:cs="B Lotus"/>
          <w:sz w:val="24"/>
          <w:szCs w:val="24"/>
          <w:rtl/>
          <w:lang w:bidi="ar-SA"/>
        </w:rPr>
        <w:t>بسیاری از زوجین که برای درمان مراجعه می</w:t>
      </w:r>
      <w:r w:rsidR="005115BE" w:rsidRPr="00CF2AA6">
        <w:rPr>
          <w:rFonts w:cs="B Lotus" w:hint="cs"/>
          <w:sz w:val="24"/>
          <w:szCs w:val="24"/>
          <w:rtl/>
          <w:lang w:bidi="ar-SA"/>
        </w:rPr>
        <w:t>‌</w:t>
      </w:r>
      <w:r w:rsidR="002F07A9" w:rsidRPr="00CF2AA6">
        <w:rPr>
          <w:rFonts w:cs="B Lotus"/>
          <w:sz w:val="24"/>
          <w:szCs w:val="24"/>
          <w:rtl/>
          <w:lang w:bidi="ar-SA"/>
        </w:rPr>
        <w:t>کنند اغلب آشفتگی</w:t>
      </w:r>
      <w:r w:rsidR="005115BE" w:rsidRPr="00CF2AA6">
        <w:rPr>
          <w:rFonts w:cs="B Lotus" w:hint="cs"/>
          <w:sz w:val="24"/>
          <w:szCs w:val="24"/>
          <w:rtl/>
          <w:lang w:bidi="ar-SA"/>
        </w:rPr>
        <w:t>‌</w:t>
      </w:r>
      <w:r w:rsidR="002F07A9" w:rsidRPr="00CF2AA6">
        <w:rPr>
          <w:rFonts w:cs="B Lotus"/>
          <w:sz w:val="24"/>
          <w:szCs w:val="24"/>
          <w:rtl/>
          <w:lang w:bidi="ar-SA"/>
        </w:rPr>
        <w:t>های هیجانی زیادی دارند و اعتراف می</w:t>
      </w:r>
      <w:r w:rsidR="005115BE" w:rsidRPr="00CF2AA6">
        <w:rPr>
          <w:rFonts w:cs="B Lotus" w:hint="cs"/>
          <w:sz w:val="24"/>
          <w:szCs w:val="24"/>
          <w:rtl/>
          <w:lang w:bidi="ar-SA"/>
        </w:rPr>
        <w:t>‌</w:t>
      </w:r>
      <w:r w:rsidR="002F07A9" w:rsidRPr="00CF2AA6">
        <w:rPr>
          <w:rFonts w:cs="B Lotus"/>
          <w:sz w:val="24"/>
          <w:szCs w:val="24"/>
          <w:rtl/>
          <w:lang w:bidi="ar-SA"/>
        </w:rPr>
        <w:t>کنند احساساتشان توسط همسرشان درک نم</w:t>
      </w:r>
      <w:r w:rsidR="004E6826" w:rsidRPr="00CF2AA6">
        <w:rPr>
          <w:rFonts w:cs="B Lotus" w:hint="cs"/>
          <w:sz w:val="24"/>
          <w:szCs w:val="24"/>
          <w:rtl/>
          <w:lang w:bidi="ar-SA"/>
        </w:rPr>
        <w:t>ی‌</w:t>
      </w:r>
      <w:r w:rsidR="002F07A9" w:rsidRPr="00CF2AA6">
        <w:rPr>
          <w:rFonts w:cs="B Lotus"/>
          <w:sz w:val="24"/>
          <w:szCs w:val="24"/>
          <w:rtl/>
          <w:lang w:bidi="ar-SA"/>
        </w:rPr>
        <w:t>شود و با الگوهای تدافعی که مانع اعتماد، نزدیکی و واکنش پسندیده می</w:t>
      </w:r>
      <w:r w:rsidR="005115BE" w:rsidRPr="00CF2AA6">
        <w:rPr>
          <w:rFonts w:cs="B Lotus" w:hint="cs"/>
          <w:sz w:val="24"/>
          <w:szCs w:val="24"/>
          <w:rtl/>
          <w:lang w:bidi="ar-SA"/>
        </w:rPr>
        <w:t>‌</w:t>
      </w:r>
      <w:r w:rsidR="002F07A9" w:rsidRPr="00CF2AA6">
        <w:rPr>
          <w:rFonts w:cs="B Lotus"/>
          <w:sz w:val="24"/>
          <w:szCs w:val="24"/>
          <w:rtl/>
          <w:lang w:bidi="ar-SA"/>
        </w:rPr>
        <w:t xml:space="preserve">شود، تعامل برقرار </w:t>
      </w:r>
      <w:r w:rsidR="00125FF0" w:rsidRPr="00CF2AA6">
        <w:rPr>
          <w:rFonts w:cs="B Lotus"/>
          <w:sz w:val="24"/>
          <w:szCs w:val="24"/>
          <w:rtl/>
          <w:lang w:bidi="ar-SA"/>
        </w:rPr>
        <w:t>می‌کنند</w:t>
      </w:r>
      <w:r w:rsidR="005115BE" w:rsidRPr="00CF2AA6">
        <w:rPr>
          <w:rFonts w:cs="B Lotus" w:hint="cs"/>
          <w:sz w:val="24"/>
          <w:szCs w:val="24"/>
          <w:rtl/>
          <w:lang w:bidi="ar-SA"/>
        </w:rPr>
        <w:t xml:space="preserve"> (</w:t>
      </w:r>
      <w:proofErr w:type="spellStart"/>
      <w:r w:rsidR="00F80BC2" w:rsidRPr="00CF2AA6">
        <w:rPr>
          <w:rFonts w:asciiTheme="majorBidi" w:hAnsiTheme="majorBidi" w:cstheme="majorBidi"/>
          <w:sz w:val="20"/>
          <w:szCs w:val="20"/>
        </w:rPr>
        <w:t>Brudek</w:t>
      </w:r>
      <w:proofErr w:type="spellEnd"/>
      <w:r w:rsidR="00F80BC2" w:rsidRPr="00CF2AA6">
        <w:rPr>
          <w:rFonts w:asciiTheme="majorBidi" w:hAnsiTheme="majorBidi" w:cstheme="majorBidi"/>
          <w:sz w:val="20"/>
          <w:szCs w:val="20"/>
        </w:rPr>
        <w:t xml:space="preserve"> &amp; </w:t>
      </w:r>
      <w:proofErr w:type="spellStart"/>
      <w:r w:rsidR="00F80BC2" w:rsidRPr="00CF2AA6">
        <w:rPr>
          <w:rFonts w:asciiTheme="majorBidi" w:hAnsiTheme="majorBidi" w:cstheme="majorBidi"/>
          <w:sz w:val="20"/>
          <w:szCs w:val="20"/>
        </w:rPr>
        <w:t>Kaleta</w:t>
      </w:r>
      <w:proofErr w:type="spellEnd"/>
      <w:r w:rsidR="00F80BC2" w:rsidRPr="00CF2AA6">
        <w:rPr>
          <w:rFonts w:asciiTheme="majorBidi" w:hAnsiTheme="majorBidi" w:cstheme="majorBidi"/>
          <w:sz w:val="20"/>
          <w:szCs w:val="20"/>
        </w:rPr>
        <w:t>, 2023</w:t>
      </w:r>
      <w:r w:rsidR="005115BE" w:rsidRPr="00CF2AA6">
        <w:rPr>
          <w:rFonts w:cs="B Lotus" w:hint="cs"/>
          <w:sz w:val="24"/>
          <w:szCs w:val="24"/>
          <w:rtl/>
          <w:lang w:bidi="ar-SA"/>
        </w:rPr>
        <w:t xml:space="preserve">). </w:t>
      </w:r>
      <w:r w:rsidR="002F07A9" w:rsidRPr="00CF2AA6">
        <w:rPr>
          <w:rFonts w:cs="B Lotus"/>
          <w:sz w:val="24"/>
          <w:szCs w:val="24"/>
          <w:rtl/>
          <w:lang w:bidi="ar-SA"/>
        </w:rPr>
        <w:t>احتمال می</w:t>
      </w:r>
      <w:r w:rsidR="005115BE" w:rsidRPr="00CF2AA6">
        <w:rPr>
          <w:rFonts w:cs="B Lotus" w:hint="cs"/>
          <w:sz w:val="24"/>
          <w:szCs w:val="24"/>
          <w:rtl/>
          <w:lang w:bidi="ar-SA"/>
        </w:rPr>
        <w:t>‌</w:t>
      </w:r>
      <w:r w:rsidR="005115BE" w:rsidRPr="00CF2AA6">
        <w:rPr>
          <w:rFonts w:cs="B Lotus"/>
          <w:sz w:val="24"/>
          <w:szCs w:val="24"/>
          <w:rtl/>
          <w:lang w:bidi="ar-SA"/>
        </w:rPr>
        <w:t>رود روابط زناشویی</w:t>
      </w:r>
      <w:r w:rsidR="002F07A9" w:rsidRPr="00CF2AA6">
        <w:rPr>
          <w:rFonts w:cs="B Lotus"/>
          <w:sz w:val="24"/>
          <w:szCs w:val="24"/>
          <w:rtl/>
          <w:lang w:bidi="ar-SA"/>
        </w:rPr>
        <w:t>،</w:t>
      </w:r>
      <w:r w:rsidR="0044672C">
        <w:rPr>
          <w:rFonts w:cs="B Lotus"/>
          <w:sz w:val="24"/>
          <w:szCs w:val="24"/>
          <w:rtl/>
          <w:lang w:bidi="ar-SA"/>
        </w:rPr>
        <w:t xml:space="preserve"> </w:t>
      </w:r>
      <w:r w:rsidR="0044672C">
        <w:rPr>
          <w:rFonts w:cs="B Lotus" w:hint="cs"/>
          <w:sz w:val="24"/>
          <w:szCs w:val="24"/>
          <w:rtl/>
          <w:lang w:bidi="ar-SA"/>
        </w:rPr>
        <w:t>آشفته</w:t>
      </w:r>
      <w:r w:rsidR="002F07A9" w:rsidRPr="00CF2AA6">
        <w:rPr>
          <w:rFonts w:cs="B Lotus"/>
          <w:sz w:val="24"/>
          <w:szCs w:val="24"/>
          <w:rtl/>
          <w:lang w:bidi="ar-SA"/>
        </w:rPr>
        <w:t xml:space="preserve"> با کمبود عواطف و ابراز احساسات مثبت در برابر همسر و کمبود علاقه و احترام مواجه باشند؛ بنابراین ابراز عواطف و احساسات می</w:t>
      </w:r>
      <w:r w:rsidR="005115BE" w:rsidRPr="00CF2AA6">
        <w:rPr>
          <w:rFonts w:cs="B Lotus" w:hint="cs"/>
          <w:sz w:val="24"/>
          <w:szCs w:val="24"/>
          <w:rtl/>
          <w:lang w:bidi="ar-SA"/>
        </w:rPr>
        <w:t>‌</w:t>
      </w:r>
      <w:r w:rsidR="002F07A9" w:rsidRPr="00CF2AA6">
        <w:rPr>
          <w:rFonts w:cs="B Lotus"/>
          <w:sz w:val="24"/>
          <w:szCs w:val="24"/>
          <w:rtl/>
          <w:lang w:bidi="ar-SA"/>
        </w:rPr>
        <w:t xml:space="preserve">تواند مشکلات و تعارضات را تا حد زیادی کاهش دهد </w:t>
      </w:r>
      <w:r w:rsidR="005115BE" w:rsidRPr="00CF2AA6">
        <w:rPr>
          <w:rFonts w:cs="B Lotus"/>
          <w:sz w:val="24"/>
          <w:szCs w:val="24"/>
          <w:rtl/>
          <w:lang w:bidi="ar-SA"/>
        </w:rPr>
        <w:t>و هماهنگی</w:t>
      </w:r>
      <w:r w:rsidR="005F5722" w:rsidRPr="00CF2AA6">
        <w:rPr>
          <w:rFonts w:cs="B Lotus" w:hint="cs"/>
          <w:sz w:val="24"/>
          <w:szCs w:val="24"/>
          <w:rtl/>
          <w:lang w:bidi="ar-SA"/>
        </w:rPr>
        <w:t xml:space="preserve"> </w:t>
      </w:r>
      <w:r w:rsidR="002F07A9" w:rsidRPr="00CF2AA6">
        <w:rPr>
          <w:rFonts w:cs="B Lotus"/>
          <w:sz w:val="24"/>
          <w:szCs w:val="24"/>
          <w:rtl/>
          <w:lang w:bidi="ar-SA"/>
        </w:rPr>
        <w:t xml:space="preserve">عاطفی فکری و رفتاری بین زوجین را برقرار سازد. </w:t>
      </w:r>
      <w:r w:rsidR="001C7667" w:rsidRPr="00CF2AA6">
        <w:rPr>
          <w:rFonts w:cs="B Lotus"/>
          <w:sz w:val="24"/>
          <w:szCs w:val="24"/>
          <w:rtl/>
          <w:lang w:bidi="ar-SA"/>
        </w:rPr>
        <w:t>پژوهش‌ها</w:t>
      </w:r>
      <w:r w:rsidR="002F07A9" w:rsidRPr="00CF2AA6">
        <w:rPr>
          <w:rFonts w:cs="B Lotus"/>
          <w:sz w:val="24"/>
          <w:szCs w:val="24"/>
          <w:rtl/>
          <w:lang w:bidi="ar-SA"/>
        </w:rPr>
        <w:t xml:space="preserve"> نشان داده</w:t>
      </w:r>
      <w:r w:rsidR="005115BE" w:rsidRPr="00CF2AA6">
        <w:rPr>
          <w:rFonts w:cs="B Lotus" w:hint="cs"/>
          <w:sz w:val="24"/>
          <w:szCs w:val="24"/>
          <w:rtl/>
          <w:lang w:bidi="ar-SA"/>
        </w:rPr>
        <w:t>‌</w:t>
      </w:r>
      <w:r w:rsidR="002F07A9" w:rsidRPr="00CF2AA6">
        <w:rPr>
          <w:rFonts w:cs="B Lotus"/>
          <w:sz w:val="24"/>
          <w:szCs w:val="24"/>
          <w:rtl/>
          <w:lang w:bidi="ar-SA"/>
        </w:rPr>
        <w:t xml:space="preserve">اند که برخورداری از صمیمیت در میان زوجین از عوامل مهم ثبات ازدواج است </w:t>
      </w:r>
      <w:r w:rsidR="005115BE" w:rsidRPr="00CF2AA6">
        <w:rPr>
          <w:rFonts w:cs="B Lotus" w:hint="cs"/>
          <w:sz w:val="24"/>
          <w:szCs w:val="24"/>
          <w:rtl/>
          <w:lang w:bidi="ar-SA"/>
        </w:rPr>
        <w:t>(</w:t>
      </w:r>
      <w:proofErr w:type="spellStart"/>
      <w:r w:rsidR="00373964" w:rsidRPr="00CF2AA6">
        <w:rPr>
          <w:rFonts w:asciiTheme="majorBidi" w:hAnsiTheme="majorBidi" w:cstheme="majorBidi"/>
          <w:sz w:val="20"/>
          <w:szCs w:val="20"/>
        </w:rPr>
        <w:t>Nihayah</w:t>
      </w:r>
      <w:proofErr w:type="spellEnd"/>
      <w:r w:rsidR="00373964" w:rsidRPr="00CF2AA6">
        <w:rPr>
          <w:rFonts w:asciiTheme="majorBidi" w:hAnsiTheme="majorBidi" w:cstheme="majorBidi"/>
          <w:sz w:val="20"/>
          <w:szCs w:val="20"/>
        </w:rPr>
        <w:t xml:space="preserve">, </w:t>
      </w:r>
      <w:proofErr w:type="spellStart"/>
      <w:r w:rsidR="00373964" w:rsidRPr="00CF2AA6">
        <w:rPr>
          <w:rFonts w:asciiTheme="majorBidi" w:hAnsiTheme="majorBidi" w:cstheme="majorBidi"/>
          <w:sz w:val="20"/>
          <w:szCs w:val="20"/>
        </w:rPr>
        <w:t>Sururin</w:t>
      </w:r>
      <w:proofErr w:type="spellEnd"/>
      <w:r w:rsidR="00373964" w:rsidRPr="00CF2AA6">
        <w:rPr>
          <w:rFonts w:asciiTheme="majorBidi" w:hAnsiTheme="majorBidi" w:cstheme="majorBidi"/>
          <w:sz w:val="20"/>
          <w:szCs w:val="20"/>
        </w:rPr>
        <w:t xml:space="preserve">, </w:t>
      </w:r>
      <w:proofErr w:type="spellStart"/>
      <w:r w:rsidR="00373964" w:rsidRPr="00CF2AA6">
        <w:rPr>
          <w:rFonts w:asciiTheme="majorBidi" w:hAnsiTheme="majorBidi" w:cstheme="majorBidi"/>
          <w:sz w:val="20"/>
          <w:szCs w:val="20"/>
        </w:rPr>
        <w:t>Choirunnisa</w:t>
      </w:r>
      <w:proofErr w:type="spellEnd"/>
      <w:r w:rsidR="00373964" w:rsidRPr="00CF2AA6">
        <w:rPr>
          <w:rFonts w:asciiTheme="majorBidi" w:hAnsiTheme="majorBidi" w:cstheme="majorBidi"/>
          <w:sz w:val="20"/>
          <w:szCs w:val="20"/>
        </w:rPr>
        <w:t xml:space="preserve">, </w:t>
      </w:r>
      <w:proofErr w:type="spellStart"/>
      <w:r w:rsidR="00373964" w:rsidRPr="00CF2AA6">
        <w:rPr>
          <w:rFonts w:asciiTheme="majorBidi" w:hAnsiTheme="majorBidi" w:cstheme="majorBidi"/>
          <w:sz w:val="20"/>
          <w:szCs w:val="20"/>
        </w:rPr>
        <w:t>Hidayat</w:t>
      </w:r>
      <w:proofErr w:type="spellEnd"/>
      <w:r w:rsidR="00373964" w:rsidRPr="00CF2AA6">
        <w:rPr>
          <w:rFonts w:asciiTheme="majorBidi" w:hAnsiTheme="majorBidi" w:cstheme="majorBidi"/>
          <w:sz w:val="20"/>
          <w:szCs w:val="20"/>
        </w:rPr>
        <w:t xml:space="preserve">, Alim &amp; </w:t>
      </w:r>
      <w:proofErr w:type="spellStart"/>
      <w:r w:rsidR="00373964" w:rsidRPr="00CF2AA6">
        <w:rPr>
          <w:rFonts w:asciiTheme="majorBidi" w:hAnsiTheme="majorBidi" w:cstheme="majorBidi"/>
          <w:sz w:val="20"/>
          <w:szCs w:val="20"/>
        </w:rPr>
        <w:t>Fayruz</w:t>
      </w:r>
      <w:proofErr w:type="spellEnd"/>
      <w:r w:rsidR="00373964" w:rsidRPr="00CF2AA6">
        <w:rPr>
          <w:rFonts w:asciiTheme="majorBidi" w:hAnsiTheme="majorBidi" w:cstheme="majorBidi"/>
          <w:sz w:val="20"/>
          <w:szCs w:val="20"/>
        </w:rPr>
        <w:t>, 2023</w:t>
      </w:r>
      <w:r w:rsidR="002F07A9" w:rsidRPr="00CF2AA6">
        <w:rPr>
          <w:rFonts w:cs="B Lotus"/>
          <w:sz w:val="24"/>
          <w:szCs w:val="24"/>
          <w:rtl/>
          <w:lang w:bidi="ar-SA"/>
        </w:rPr>
        <w:t>)</w:t>
      </w:r>
      <w:r w:rsidR="005115BE" w:rsidRPr="00CF2AA6">
        <w:rPr>
          <w:rFonts w:cs="B Lotus" w:hint="cs"/>
          <w:sz w:val="24"/>
          <w:szCs w:val="24"/>
          <w:rtl/>
          <w:lang w:bidi="ar-SA"/>
        </w:rPr>
        <w:t>.</w:t>
      </w:r>
      <w:r w:rsidR="00373964" w:rsidRPr="00CF2AA6">
        <w:rPr>
          <w:rFonts w:cs="B Lotus" w:hint="cs"/>
          <w:sz w:val="24"/>
          <w:szCs w:val="24"/>
          <w:rtl/>
        </w:rPr>
        <w:t xml:space="preserve"> </w:t>
      </w:r>
      <w:r w:rsidR="002F07A9" w:rsidRPr="00CF2AA6">
        <w:rPr>
          <w:rFonts w:cs="B Lotus"/>
          <w:sz w:val="24"/>
          <w:szCs w:val="24"/>
          <w:rtl/>
          <w:lang w:bidi="ar-SA"/>
        </w:rPr>
        <w:t>وجود احساسات مثبت در بین زوجین در درازمدت منجر به اف</w:t>
      </w:r>
      <w:r w:rsidR="00AC5D15" w:rsidRPr="00CF2AA6">
        <w:rPr>
          <w:rFonts w:cs="B Lotus"/>
          <w:sz w:val="24"/>
          <w:szCs w:val="24"/>
          <w:rtl/>
          <w:lang w:bidi="ar-SA"/>
        </w:rPr>
        <w:t>زایش کیفیت روابط زناشویی بر همه</w:t>
      </w:r>
      <w:r w:rsidR="00AC5D15" w:rsidRPr="00CF2AA6">
        <w:rPr>
          <w:rFonts w:cs="B Lotus" w:hint="cs"/>
          <w:sz w:val="24"/>
          <w:szCs w:val="24"/>
          <w:rtl/>
          <w:lang w:bidi="ar-SA"/>
        </w:rPr>
        <w:t>‌</w:t>
      </w:r>
      <w:r w:rsidR="00AC5D15" w:rsidRPr="00CF2AA6">
        <w:rPr>
          <w:rFonts w:cs="B Lotus"/>
          <w:sz w:val="24"/>
          <w:szCs w:val="24"/>
          <w:rtl/>
          <w:lang w:bidi="ar-SA"/>
        </w:rPr>
        <w:t>ی ابعاد کار</w:t>
      </w:r>
      <w:r w:rsidR="002F07A9" w:rsidRPr="00CF2AA6">
        <w:rPr>
          <w:rFonts w:cs="B Lotus"/>
          <w:sz w:val="24"/>
          <w:szCs w:val="24"/>
          <w:rtl/>
          <w:lang w:bidi="ar-SA"/>
        </w:rPr>
        <w:t xml:space="preserve">کرد خانواده </w:t>
      </w:r>
      <w:r w:rsidR="001C7667" w:rsidRPr="00CF2AA6">
        <w:rPr>
          <w:rFonts w:cs="B Lotus"/>
          <w:sz w:val="24"/>
          <w:szCs w:val="24"/>
          <w:rtl/>
          <w:lang w:bidi="ar-SA"/>
        </w:rPr>
        <w:t>ازجمله</w:t>
      </w:r>
      <w:r w:rsidR="00AC5D15" w:rsidRPr="00CF2AA6">
        <w:rPr>
          <w:rFonts w:cs="B Lotus"/>
          <w:sz w:val="24"/>
          <w:szCs w:val="24"/>
          <w:rtl/>
          <w:lang w:bidi="ar-SA"/>
        </w:rPr>
        <w:t xml:space="preserve"> پایداری، حمایت از فرزندان شاد</w:t>
      </w:r>
      <w:r w:rsidR="002F07A9" w:rsidRPr="00CF2AA6">
        <w:rPr>
          <w:rFonts w:cs="B Lotus"/>
          <w:sz w:val="24"/>
          <w:szCs w:val="24"/>
          <w:rtl/>
          <w:lang w:bidi="ar-SA"/>
        </w:rPr>
        <w:t xml:space="preserve">کامی و زندگی موفق در بین زوجین </w:t>
      </w:r>
      <w:r w:rsidR="001C7667" w:rsidRPr="00CF2AA6">
        <w:rPr>
          <w:rFonts w:cs="B Lotus"/>
          <w:sz w:val="24"/>
          <w:szCs w:val="24"/>
          <w:rtl/>
          <w:lang w:bidi="ar-SA"/>
        </w:rPr>
        <w:t>می‌شود</w:t>
      </w:r>
      <w:r w:rsidR="002F07A9" w:rsidRPr="00CF2AA6">
        <w:rPr>
          <w:rFonts w:cs="B Lotus"/>
          <w:sz w:val="24"/>
          <w:szCs w:val="24"/>
          <w:rtl/>
          <w:lang w:bidi="ar-SA"/>
        </w:rPr>
        <w:t xml:space="preserve"> (</w:t>
      </w:r>
      <w:r w:rsidR="00FE43BE" w:rsidRPr="00CF2AA6">
        <w:rPr>
          <w:rFonts w:asciiTheme="majorBidi" w:hAnsiTheme="majorBidi" w:cstheme="majorBidi"/>
          <w:sz w:val="20"/>
          <w:szCs w:val="20"/>
        </w:rPr>
        <w:t>Wang, Chen &amp; Yue, 2017</w:t>
      </w:r>
      <w:r w:rsidR="002F07A9" w:rsidRPr="00CF2AA6">
        <w:rPr>
          <w:rFonts w:cs="B Lotus"/>
          <w:sz w:val="24"/>
          <w:szCs w:val="24"/>
          <w:rtl/>
          <w:lang w:bidi="ar-SA"/>
        </w:rPr>
        <w:t xml:space="preserve">) برسی </w:t>
      </w:r>
      <w:r w:rsidR="001C7667" w:rsidRPr="00CF2AA6">
        <w:rPr>
          <w:rFonts w:cs="B Lotus"/>
          <w:sz w:val="24"/>
          <w:szCs w:val="24"/>
          <w:rtl/>
          <w:lang w:bidi="ar-SA"/>
        </w:rPr>
        <w:t>پیشینه‌ی</w:t>
      </w:r>
      <w:r w:rsidR="002F07A9" w:rsidRPr="00CF2AA6">
        <w:rPr>
          <w:rFonts w:cs="B Lotus"/>
          <w:sz w:val="24"/>
          <w:szCs w:val="24"/>
          <w:rtl/>
          <w:lang w:bidi="ar-SA"/>
        </w:rPr>
        <w:t xml:space="preserve"> پژوهشی نشان می</w:t>
      </w:r>
      <w:r w:rsidR="00AC5D15" w:rsidRPr="00CF2AA6">
        <w:rPr>
          <w:rFonts w:cs="B Lotus" w:hint="cs"/>
          <w:sz w:val="24"/>
          <w:szCs w:val="24"/>
          <w:rtl/>
          <w:lang w:bidi="ar-SA"/>
        </w:rPr>
        <w:t>‌</w:t>
      </w:r>
      <w:r w:rsidR="002F07A9" w:rsidRPr="00CF2AA6">
        <w:rPr>
          <w:rFonts w:cs="B Lotus"/>
          <w:sz w:val="24"/>
          <w:szCs w:val="24"/>
          <w:rtl/>
          <w:lang w:bidi="ar-SA"/>
        </w:rPr>
        <w:t xml:space="preserve">دهد که </w:t>
      </w:r>
      <w:r w:rsidR="002F07A9" w:rsidRPr="00CF2AA6">
        <w:rPr>
          <w:rFonts w:cs="B Lotus"/>
          <w:sz w:val="24"/>
          <w:szCs w:val="24"/>
          <w:rtl/>
          <w:lang w:bidi="ar-SA"/>
        </w:rPr>
        <w:lastRenderedPageBreak/>
        <w:t xml:space="preserve">یکی از عواملی که بر کاهش </w:t>
      </w:r>
      <w:r w:rsidR="001C7667" w:rsidRPr="00CF2AA6">
        <w:rPr>
          <w:rFonts w:cs="B Lotus"/>
          <w:sz w:val="24"/>
          <w:szCs w:val="24"/>
          <w:rtl/>
          <w:lang w:bidi="ar-SA"/>
        </w:rPr>
        <w:t>دل‌زدگی</w:t>
      </w:r>
      <w:r w:rsidR="002F07A9" w:rsidRPr="00CF2AA6">
        <w:rPr>
          <w:rFonts w:cs="B Lotus"/>
          <w:sz w:val="24"/>
          <w:szCs w:val="24"/>
          <w:rtl/>
          <w:lang w:bidi="ar-SA"/>
        </w:rPr>
        <w:t xml:space="preserve"> بین زوجین (</w:t>
      </w:r>
      <w:r w:rsidR="00FE43BE" w:rsidRPr="00CF2AA6">
        <w:rPr>
          <w:rFonts w:asciiTheme="majorBidi" w:hAnsiTheme="majorBidi" w:cstheme="majorBidi"/>
          <w:sz w:val="20"/>
          <w:szCs w:val="20"/>
        </w:rPr>
        <w:t>Feng, 2011</w:t>
      </w:r>
      <w:r w:rsidR="002F07A9" w:rsidRPr="00CF2AA6">
        <w:rPr>
          <w:rFonts w:cs="B Lotus"/>
          <w:sz w:val="24"/>
          <w:szCs w:val="24"/>
          <w:rtl/>
          <w:lang w:bidi="ar-SA"/>
        </w:rPr>
        <w:t xml:space="preserve">) و افزایش احساسات مثبت </w:t>
      </w:r>
      <w:r w:rsidR="007C6C23" w:rsidRPr="00CF2AA6">
        <w:rPr>
          <w:rFonts w:cs="B Lotus" w:hint="cs"/>
          <w:sz w:val="24"/>
          <w:szCs w:val="24"/>
          <w:rtl/>
          <w:lang w:bidi="ar-SA"/>
        </w:rPr>
        <w:t>(</w:t>
      </w:r>
      <w:r w:rsidR="00310420" w:rsidRPr="00CF2AA6">
        <w:rPr>
          <w:rFonts w:asciiTheme="majorBidi" w:hAnsiTheme="majorBidi" w:cstheme="majorBidi"/>
          <w:sz w:val="20"/>
          <w:szCs w:val="20"/>
        </w:rPr>
        <w:t xml:space="preserve">Eyring, Leavitt, </w:t>
      </w:r>
      <w:proofErr w:type="spellStart"/>
      <w:r w:rsidR="00310420" w:rsidRPr="00CF2AA6">
        <w:rPr>
          <w:rFonts w:asciiTheme="majorBidi" w:hAnsiTheme="majorBidi" w:cstheme="majorBidi"/>
          <w:sz w:val="20"/>
          <w:szCs w:val="20"/>
        </w:rPr>
        <w:t>Allsop</w:t>
      </w:r>
      <w:proofErr w:type="spellEnd"/>
      <w:r w:rsidR="00310420" w:rsidRPr="00CF2AA6">
        <w:rPr>
          <w:rFonts w:asciiTheme="majorBidi" w:hAnsiTheme="majorBidi" w:cstheme="majorBidi"/>
          <w:sz w:val="20"/>
          <w:szCs w:val="20"/>
        </w:rPr>
        <w:t xml:space="preserve"> &amp; Clancy, 2021</w:t>
      </w:r>
      <w:r w:rsidR="007C6C23" w:rsidRPr="00CF2AA6">
        <w:rPr>
          <w:rFonts w:cs="B Lotus" w:hint="cs"/>
          <w:sz w:val="24"/>
          <w:szCs w:val="24"/>
          <w:rtl/>
          <w:lang w:bidi="ar-SA"/>
        </w:rPr>
        <w:t>).</w:t>
      </w:r>
      <w:r w:rsidR="00E36D43" w:rsidRPr="00CF2AA6">
        <w:rPr>
          <w:rFonts w:cs="B Lotus"/>
          <w:sz w:val="24"/>
          <w:szCs w:val="24"/>
          <w:rtl/>
          <w:lang w:bidi="ar-SA"/>
        </w:rPr>
        <w:t xml:space="preserve"> </w:t>
      </w:r>
      <w:r w:rsidR="00E36D43" w:rsidRPr="00CF2AA6">
        <w:rPr>
          <w:rFonts w:cs="B Lotus" w:hint="cs"/>
          <w:sz w:val="24"/>
          <w:szCs w:val="24"/>
          <w:rtl/>
          <w:lang w:bidi="ar-SA"/>
        </w:rPr>
        <w:t>د</w:t>
      </w:r>
      <w:r w:rsidR="002F07A9" w:rsidRPr="00CF2AA6">
        <w:rPr>
          <w:rFonts w:cs="B Lotus"/>
          <w:sz w:val="24"/>
          <w:szCs w:val="24"/>
          <w:rtl/>
          <w:lang w:bidi="ar-SA"/>
        </w:rPr>
        <w:t>ر بین آن</w:t>
      </w:r>
      <w:r w:rsidR="00AC5D15" w:rsidRPr="00CF2AA6">
        <w:rPr>
          <w:rFonts w:cs="B Lotus" w:hint="cs"/>
          <w:sz w:val="24"/>
          <w:szCs w:val="24"/>
          <w:rtl/>
          <w:lang w:bidi="ar-SA"/>
        </w:rPr>
        <w:t>‌</w:t>
      </w:r>
      <w:r w:rsidR="002F07A9" w:rsidRPr="00CF2AA6">
        <w:rPr>
          <w:rFonts w:cs="B Lotus"/>
          <w:sz w:val="24"/>
          <w:szCs w:val="24"/>
          <w:rtl/>
          <w:lang w:bidi="ar-SA"/>
        </w:rPr>
        <w:t xml:space="preserve">ها تأثیر </w:t>
      </w:r>
      <w:r w:rsidR="001C7667" w:rsidRPr="00CF2AA6">
        <w:rPr>
          <w:rFonts w:cs="B Lotus"/>
          <w:sz w:val="24"/>
          <w:szCs w:val="24"/>
          <w:rtl/>
          <w:lang w:bidi="ar-SA"/>
        </w:rPr>
        <w:t>می‌گذارد</w:t>
      </w:r>
      <w:r w:rsidR="002F07A9" w:rsidRPr="00CF2AA6">
        <w:rPr>
          <w:rFonts w:cs="B Lotus"/>
          <w:sz w:val="24"/>
          <w:szCs w:val="24"/>
          <w:rtl/>
          <w:lang w:bidi="ar-SA"/>
        </w:rPr>
        <w:t xml:space="preserve"> به وجود آمدن رفتارها</w:t>
      </w:r>
      <w:r w:rsidR="005F5722" w:rsidRPr="00CF2AA6">
        <w:rPr>
          <w:rFonts w:cs="B Lotus" w:hint="cs"/>
          <w:sz w:val="24"/>
          <w:szCs w:val="24"/>
          <w:rtl/>
          <w:lang w:bidi="ar-SA"/>
        </w:rPr>
        <w:t>ی</w:t>
      </w:r>
      <w:r w:rsidR="002F07A9" w:rsidRPr="00CF2AA6">
        <w:rPr>
          <w:rFonts w:cs="B Lotus"/>
          <w:sz w:val="24"/>
          <w:szCs w:val="24"/>
          <w:rtl/>
          <w:lang w:bidi="ar-SA"/>
        </w:rPr>
        <w:t>ی است که احساس ق</w:t>
      </w:r>
      <w:r w:rsidR="00AC5D15" w:rsidRPr="00CF2AA6">
        <w:rPr>
          <w:rFonts w:cs="B Lotus"/>
          <w:sz w:val="24"/>
          <w:szCs w:val="24"/>
          <w:rtl/>
          <w:lang w:bidi="ar-SA"/>
        </w:rPr>
        <w:t>دردانی را در بین زوجین ایجاد می</w:t>
      </w:r>
      <w:r w:rsidR="00AC5D15" w:rsidRPr="00CF2AA6">
        <w:rPr>
          <w:rFonts w:cs="B Lotus" w:hint="cs"/>
          <w:sz w:val="24"/>
          <w:szCs w:val="24"/>
          <w:rtl/>
          <w:lang w:bidi="ar-SA"/>
        </w:rPr>
        <w:t>‌</w:t>
      </w:r>
      <w:r w:rsidR="002F07A9" w:rsidRPr="00CF2AA6">
        <w:rPr>
          <w:rFonts w:cs="B Lotus"/>
          <w:sz w:val="24"/>
          <w:szCs w:val="24"/>
          <w:rtl/>
          <w:lang w:bidi="ar-SA"/>
        </w:rPr>
        <w:t>کند.</w:t>
      </w:r>
      <w:r w:rsidR="00E36D43" w:rsidRPr="00CF2AA6">
        <w:rPr>
          <w:rFonts w:cs="B Lotus" w:hint="cs"/>
          <w:sz w:val="24"/>
          <w:szCs w:val="24"/>
          <w:rtl/>
          <w:lang w:bidi="ar-SA"/>
        </w:rPr>
        <w:t xml:space="preserve"> </w:t>
      </w:r>
      <w:r w:rsidR="00992CD3" w:rsidRPr="00CF2AA6">
        <w:rPr>
          <w:rFonts w:cs="B Lotus" w:hint="cs"/>
          <w:sz w:val="24"/>
          <w:szCs w:val="24"/>
          <w:rtl/>
          <w:lang w:bidi="ar-SA"/>
        </w:rPr>
        <w:t>نتایج</w:t>
      </w:r>
      <w:r w:rsidR="00E2749D" w:rsidRPr="00CF2AA6">
        <w:rPr>
          <w:rFonts w:cs="B Lotus" w:hint="cs"/>
          <w:sz w:val="24"/>
          <w:szCs w:val="24"/>
          <w:rtl/>
          <w:lang w:bidi="ar-SA"/>
        </w:rPr>
        <w:t xml:space="preserve"> </w:t>
      </w:r>
      <w:r w:rsidR="00992CD3" w:rsidRPr="00CF2AA6">
        <w:rPr>
          <w:rFonts w:cs="B Lotus" w:hint="cs"/>
          <w:sz w:val="24"/>
          <w:szCs w:val="24"/>
          <w:rtl/>
          <w:lang w:bidi="ar-SA"/>
        </w:rPr>
        <w:t>مطالعه</w:t>
      </w:r>
      <w:r w:rsidR="00E2749D" w:rsidRPr="00CF2AA6">
        <w:rPr>
          <w:rFonts w:cs="B Lotus" w:hint="cs"/>
          <w:sz w:val="24"/>
          <w:szCs w:val="24"/>
          <w:rtl/>
          <w:lang w:bidi="ar-SA"/>
        </w:rPr>
        <w:t xml:space="preserve"> </w:t>
      </w:r>
      <w:r w:rsidR="00992CD3" w:rsidRPr="00CF2AA6">
        <w:rPr>
          <w:rFonts w:cs="B Lotus" w:hint="cs"/>
          <w:sz w:val="24"/>
          <w:szCs w:val="24"/>
          <w:rtl/>
          <w:lang w:bidi="ar-SA"/>
        </w:rPr>
        <w:t>فکوری</w:t>
      </w:r>
      <w:r w:rsidR="00E2749D" w:rsidRPr="00CF2AA6">
        <w:rPr>
          <w:rFonts w:cs="B Lotus" w:hint="cs"/>
          <w:sz w:val="24"/>
          <w:szCs w:val="24"/>
          <w:rtl/>
          <w:lang w:bidi="ar-SA"/>
        </w:rPr>
        <w:t xml:space="preserve"> </w:t>
      </w:r>
      <w:r w:rsidR="001C7667" w:rsidRPr="00CF2AA6">
        <w:rPr>
          <w:rFonts w:cs="B Lotus" w:hint="cs"/>
          <w:sz w:val="24"/>
          <w:szCs w:val="24"/>
          <w:rtl/>
          <w:lang w:bidi="ar-SA"/>
        </w:rPr>
        <w:t>و همکاران</w:t>
      </w:r>
      <w:r w:rsidR="00992CD3" w:rsidRPr="00CF2AA6">
        <w:rPr>
          <w:rFonts w:cs="B Lotus"/>
          <w:sz w:val="24"/>
          <w:szCs w:val="24"/>
          <w:rtl/>
          <w:lang w:bidi="ar-SA"/>
        </w:rPr>
        <w:t xml:space="preserve"> (1402) </w:t>
      </w:r>
      <w:r w:rsidR="005F5722" w:rsidRPr="00CF2AA6">
        <w:rPr>
          <w:rFonts w:cs="B Lotus" w:hint="cs"/>
          <w:sz w:val="24"/>
          <w:szCs w:val="24"/>
          <w:rtl/>
          <w:lang w:bidi="ar-SA"/>
        </w:rPr>
        <w:t xml:space="preserve">نشان داد که </w:t>
      </w:r>
      <w:r w:rsidR="00992CD3" w:rsidRPr="00CF2AA6">
        <w:rPr>
          <w:rFonts w:cs="B Lotus" w:hint="cs"/>
          <w:sz w:val="24"/>
          <w:szCs w:val="24"/>
          <w:rtl/>
          <w:lang w:bidi="ar-SA"/>
        </w:rPr>
        <w:t>بین</w:t>
      </w:r>
      <w:r w:rsidR="00E2749D" w:rsidRPr="00CF2AA6">
        <w:rPr>
          <w:rFonts w:cs="B Lotus" w:hint="cs"/>
          <w:sz w:val="24"/>
          <w:szCs w:val="24"/>
          <w:rtl/>
          <w:lang w:bidi="ar-SA"/>
        </w:rPr>
        <w:t xml:space="preserve"> </w:t>
      </w:r>
      <w:r w:rsidR="00992CD3" w:rsidRPr="00CF2AA6">
        <w:rPr>
          <w:rFonts w:cs="B Lotus" w:hint="cs"/>
          <w:sz w:val="24"/>
          <w:szCs w:val="24"/>
          <w:rtl/>
          <w:lang w:bidi="ar-SA"/>
        </w:rPr>
        <w:t>هماهنگی</w:t>
      </w:r>
      <w:r w:rsidR="00E2749D" w:rsidRPr="00CF2AA6">
        <w:rPr>
          <w:rFonts w:cs="B Lotus" w:hint="cs"/>
          <w:sz w:val="24"/>
          <w:szCs w:val="24"/>
          <w:rtl/>
          <w:lang w:bidi="ar-SA"/>
        </w:rPr>
        <w:t xml:space="preserve"> </w:t>
      </w:r>
      <w:r w:rsidR="001C7667" w:rsidRPr="00CF2AA6">
        <w:rPr>
          <w:rFonts w:cs="B Lotus" w:hint="cs"/>
          <w:sz w:val="24"/>
          <w:szCs w:val="24"/>
          <w:rtl/>
          <w:lang w:bidi="ar-SA"/>
        </w:rPr>
        <w:t>نگرش‌ها</w:t>
      </w:r>
      <w:r w:rsidR="00992CD3" w:rsidRPr="00CF2AA6">
        <w:rPr>
          <w:rFonts w:cs="B Lotus" w:hint="cs"/>
          <w:sz w:val="24"/>
          <w:szCs w:val="24"/>
          <w:rtl/>
          <w:lang w:bidi="ar-SA"/>
        </w:rPr>
        <w:t>،</w:t>
      </w:r>
      <w:r w:rsidR="0044672C">
        <w:rPr>
          <w:rFonts w:cs="B Lotus"/>
          <w:sz w:val="24"/>
          <w:szCs w:val="24"/>
          <w:rtl/>
          <w:lang w:bidi="ar-SA"/>
        </w:rPr>
        <w:t xml:space="preserve"> </w:t>
      </w:r>
      <w:r w:rsidR="0044672C">
        <w:rPr>
          <w:rFonts w:cs="B Lotus" w:hint="cs"/>
          <w:sz w:val="24"/>
          <w:szCs w:val="24"/>
          <w:rtl/>
          <w:lang w:bidi="ar-SA"/>
        </w:rPr>
        <w:t>آشنایی</w:t>
      </w:r>
      <w:r w:rsidR="00E2749D" w:rsidRPr="00CF2AA6">
        <w:rPr>
          <w:rFonts w:cs="B Lotus" w:hint="cs"/>
          <w:sz w:val="24"/>
          <w:szCs w:val="24"/>
          <w:rtl/>
          <w:lang w:bidi="ar-SA"/>
        </w:rPr>
        <w:t xml:space="preserve"> </w:t>
      </w:r>
      <w:r w:rsidR="001C7667" w:rsidRPr="00CF2AA6">
        <w:rPr>
          <w:rFonts w:cs="B Lotus" w:hint="cs"/>
          <w:sz w:val="24"/>
          <w:szCs w:val="24"/>
          <w:rtl/>
          <w:lang w:bidi="ar-SA"/>
        </w:rPr>
        <w:t>با نگرش‌های</w:t>
      </w:r>
      <w:r w:rsidR="00E2749D" w:rsidRPr="00CF2AA6">
        <w:rPr>
          <w:rFonts w:cs="B Lotus" w:hint="cs"/>
          <w:sz w:val="24"/>
          <w:szCs w:val="24"/>
          <w:rtl/>
          <w:lang w:bidi="ar-SA"/>
        </w:rPr>
        <w:t xml:space="preserve"> </w:t>
      </w:r>
      <w:r w:rsidR="00992CD3" w:rsidRPr="00CF2AA6">
        <w:rPr>
          <w:rFonts w:cs="B Lotus" w:hint="cs"/>
          <w:sz w:val="24"/>
          <w:szCs w:val="24"/>
          <w:rtl/>
          <w:lang w:bidi="ar-SA"/>
        </w:rPr>
        <w:t>همسر</w:t>
      </w:r>
      <w:r w:rsidR="001C7667" w:rsidRPr="00CF2AA6">
        <w:rPr>
          <w:rFonts w:cs="B Lotus" w:hint="cs"/>
          <w:sz w:val="24"/>
          <w:szCs w:val="24"/>
          <w:rtl/>
          <w:lang w:bidi="ar-SA"/>
        </w:rPr>
        <w:t xml:space="preserve"> </w:t>
      </w:r>
      <w:r w:rsidR="00992CD3" w:rsidRPr="00CF2AA6">
        <w:rPr>
          <w:rFonts w:cs="B Lotus" w:hint="cs"/>
          <w:sz w:val="24"/>
          <w:szCs w:val="24"/>
          <w:rtl/>
          <w:lang w:bidi="ar-SA"/>
        </w:rPr>
        <w:t>و</w:t>
      </w:r>
      <w:r w:rsidR="001C7667" w:rsidRPr="00CF2AA6">
        <w:rPr>
          <w:rFonts w:cs="B Lotus" w:hint="cs"/>
          <w:sz w:val="24"/>
          <w:szCs w:val="24"/>
          <w:rtl/>
          <w:lang w:bidi="ar-SA"/>
        </w:rPr>
        <w:t xml:space="preserve"> </w:t>
      </w:r>
      <w:r w:rsidR="00992CD3" w:rsidRPr="00CF2AA6">
        <w:rPr>
          <w:rFonts w:cs="B Lotus" w:hint="cs"/>
          <w:sz w:val="24"/>
          <w:szCs w:val="24"/>
          <w:rtl/>
          <w:lang w:bidi="ar-SA"/>
        </w:rPr>
        <w:t>هماهنگی</w:t>
      </w:r>
      <w:r w:rsidR="00E2749D" w:rsidRPr="00CF2AA6">
        <w:rPr>
          <w:rFonts w:cs="B Lotus" w:hint="cs"/>
          <w:sz w:val="24"/>
          <w:szCs w:val="24"/>
          <w:rtl/>
          <w:lang w:bidi="ar-SA"/>
        </w:rPr>
        <w:t xml:space="preserve"> </w:t>
      </w:r>
      <w:r w:rsidR="00992CD3" w:rsidRPr="00CF2AA6">
        <w:rPr>
          <w:rFonts w:cs="B Lotus" w:hint="cs"/>
          <w:sz w:val="24"/>
          <w:szCs w:val="24"/>
          <w:rtl/>
          <w:lang w:bidi="ar-SA"/>
        </w:rPr>
        <w:t>ارزش</w:t>
      </w:r>
      <w:r w:rsidR="00FE6B78" w:rsidRPr="00CF2AA6">
        <w:rPr>
          <w:rFonts w:cs="B Lotus" w:hint="cs"/>
          <w:sz w:val="24"/>
          <w:szCs w:val="24"/>
          <w:rtl/>
          <w:lang w:bidi="ar-SA"/>
        </w:rPr>
        <w:t>‌</w:t>
      </w:r>
      <w:r w:rsidR="00992CD3" w:rsidRPr="00CF2AA6">
        <w:rPr>
          <w:rFonts w:cs="B Lotus" w:hint="cs"/>
          <w:sz w:val="24"/>
          <w:szCs w:val="24"/>
          <w:rtl/>
          <w:lang w:bidi="ar-SA"/>
        </w:rPr>
        <w:t>های</w:t>
      </w:r>
      <w:r w:rsidR="00E2749D" w:rsidRPr="00CF2AA6">
        <w:rPr>
          <w:rFonts w:cs="B Lotus" w:hint="cs"/>
          <w:sz w:val="24"/>
          <w:szCs w:val="24"/>
          <w:rtl/>
          <w:lang w:bidi="ar-SA"/>
        </w:rPr>
        <w:t xml:space="preserve"> </w:t>
      </w:r>
      <w:r w:rsidR="00992CD3" w:rsidRPr="00CF2AA6">
        <w:rPr>
          <w:rFonts w:cs="B Lotus" w:hint="cs"/>
          <w:sz w:val="24"/>
          <w:szCs w:val="24"/>
          <w:rtl/>
          <w:lang w:bidi="ar-SA"/>
        </w:rPr>
        <w:t>زوجین</w:t>
      </w:r>
      <w:r w:rsidR="00E2749D" w:rsidRPr="00CF2AA6">
        <w:rPr>
          <w:rFonts w:cs="B Lotus" w:hint="cs"/>
          <w:sz w:val="24"/>
          <w:szCs w:val="24"/>
          <w:rtl/>
          <w:lang w:bidi="ar-SA"/>
        </w:rPr>
        <w:t xml:space="preserve"> </w:t>
      </w:r>
      <w:r w:rsidR="00992CD3" w:rsidRPr="00CF2AA6">
        <w:rPr>
          <w:rFonts w:cs="B Lotus" w:hint="cs"/>
          <w:sz w:val="24"/>
          <w:szCs w:val="24"/>
          <w:rtl/>
          <w:lang w:bidi="ar-SA"/>
        </w:rPr>
        <w:t>با</w:t>
      </w:r>
      <w:r w:rsidR="00F34DC2">
        <w:rPr>
          <w:rFonts w:cs="B Lotus" w:hint="cs"/>
          <w:sz w:val="24"/>
          <w:szCs w:val="24"/>
          <w:rtl/>
          <w:lang w:bidi="ar-SA"/>
        </w:rPr>
        <w:t xml:space="preserve"> </w:t>
      </w:r>
      <w:r w:rsidR="00992CD3" w:rsidRPr="00CF2AA6">
        <w:rPr>
          <w:rFonts w:cs="B Lotus" w:hint="cs"/>
          <w:sz w:val="24"/>
          <w:szCs w:val="24"/>
          <w:rtl/>
          <w:lang w:bidi="ar-SA"/>
        </w:rPr>
        <w:t>رضایت</w:t>
      </w:r>
      <w:r w:rsidR="00E2749D" w:rsidRPr="00CF2AA6">
        <w:rPr>
          <w:rFonts w:cs="B Lotus" w:hint="cs"/>
          <w:sz w:val="24"/>
          <w:szCs w:val="24"/>
          <w:rtl/>
          <w:lang w:bidi="ar-SA"/>
        </w:rPr>
        <w:t xml:space="preserve"> </w:t>
      </w:r>
      <w:r w:rsidR="00992CD3" w:rsidRPr="00CF2AA6">
        <w:rPr>
          <w:rFonts w:cs="B Lotus" w:hint="cs"/>
          <w:sz w:val="24"/>
          <w:szCs w:val="24"/>
          <w:rtl/>
          <w:lang w:bidi="ar-SA"/>
        </w:rPr>
        <w:t>زناشویی،</w:t>
      </w:r>
      <w:r w:rsidR="00FE6B78" w:rsidRPr="00CF2AA6">
        <w:rPr>
          <w:rFonts w:cs="B Lotus" w:hint="cs"/>
          <w:sz w:val="24"/>
          <w:szCs w:val="24"/>
          <w:rtl/>
          <w:lang w:bidi="ar-SA"/>
        </w:rPr>
        <w:t xml:space="preserve"> </w:t>
      </w:r>
      <w:r w:rsidR="00992CD3" w:rsidRPr="00CF2AA6">
        <w:rPr>
          <w:rFonts w:cs="B Lotus" w:hint="cs"/>
          <w:sz w:val="24"/>
          <w:szCs w:val="24"/>
          <w:rtl/>
          <w:lang w:bidi="ar-SA"/>
        </w:rPr>
        <w:t>رابطه</w:t>
      </w:r>
      <w:r w:rsidR="00E2749D" w:rsidRPr="00CF2AA6">
        <w:rPr>
          <w:rFonts w:cs="B Lotus" w:hint="cs"/>
          <w:sz w:val="24"/>
          <w:szCs w:val="24"/>
          <w:rtl/>
          <w:lang w:bidi="ar-SA"/>
        </w:rPr>
        <w:t xml:space="preserve"> </w:t>
      </w:r>
      <w:r w:rsidR="00992CD3" w:rsidRPr="00CF2AA6">
        <w:rPr>
          <w:rFonts w:cs="B Lotus" w:hint="cs"/>
          <w:sz w:val="24"/>
          <w:szCs w:val="24"/>
          <w:rtl/>
          <w:lang w:bidi="ar-SA"/>
        </w:rPr>
        <w:t>مثبت</w:t>
      </w:r>
      <w:r w:rsidR="00E2749D" w:rsidRPr="00CF2AA6">
        <w:rPr>
          <w:rFonts w:cs="B Lotus" w:hint="cs"/>
          <w:sz w:val="24"/>
          <w:szCs w:val="24"/>
          <w:rtl/>
          <w:lang w:bidi="ar-SA"/>
        </w:rPr>
        <w:t xml:space="preserve"> </w:t>
      </w:r>
      <w:r w:rsidR="00F34DC2">
        <w:rPr>
          <w:rFonts w:cs="B Lotus" w:hint="cs"/>
          <w:sz w:val="24"/>
          <w:szCs w:val="24"/>
          <w:rtl/>
          <w:lang w:bidi="ar-SA"/>
        </w:rPr>
        <w:t>و</w:t>
      </w:r>
      <w:r w:rsidR="00F34DC2">
        <w:rPr>
          <w:rFonts w:cs="B Lotus"/>
          <w:sz w:val="24"/>
          <w:szCs w:val="24"/>
          <w:rtl/>
          <w:lang w:bidi="ar-SA"/>
        </w:rPr>
        <w:t xml:space="preserve"> </w:t>
      </w:r>
      <w:r w:rsidR="00F34DC2">
        <w:rPr>
          <w:rFonts w:cs="B Lotus" w:hint="cs"/>
          <w:sz w:val="24"/>
          <w:szCs w:val="24"/>
          <w:rtl/>
          <w:lang w:bidi="ar-SA"/>
        </w:rPr>
        <w:t>معناداری</w:t>
      </w:r>
      <w:r w:rsidR="00E2749D" w:rsidRPr="00CF2AA6">
        <w:rPr>
          <w:rFonts w:cs="B Lotus" w:hint="cs"/>
          <w:sz w:val="24"/>
          <w:szCs w:val="24"/>
          <w:rtl/>
          <w:lang w:bidi="ar-SA"/>
        </w:rPr>
        <w:t xml:space="preserve"> </w:t>
      </w:r>
      <w:r w:rsidR="00014AE5" w:rsidRPr="00CF2AA6">
        <w:rPr>
          <w:rFonts w:cs="B Lotus" w:hint="cs"/>
          <w:sz w:val="24"/>
          <w:szCs w:val="24"/>
          <w:rtl/>
          <w:lang w:bidi="ar-SA"/>
        </w:rPr>
        <w:t>وجود دارد</w:t>
      </w:r>
      <w:r w:rsidR="00E2749D" w:rsidRPr="00CF2AA6">
        <w:rPr>
          <w:rFonts w:cs="B Lotus" w:hint="cs"/>
          <w:sz w:val="24"/>
          <w:szCs w:val="24"/>
          <w:rtl/>
          <w:lang w:bidi="ar-SA"/>
        </w:rPr>
        <w:t xml:space="preserve"> </w:t>
      </w:r>
      <w:r w:rsidR="00992CD3" w:rsidRPr="00CF2AA6">
        <w:rPr>
          <w:rFonts w:cs="B Lotus" w:hint="cs"/>
          <w:sz w:val="24"/>
          <w:szCs w:val="24"/>
          <w:rtl/>
          <w:lang w:bidi="ar-SA"/>
        </w:rPr>
        <w:t>و</w:t>
      </w:r>
      <w:r w:rsidR="00E2749D" w:rsidRPr="00CF2AA6">
        <w:rPr>
          <w:rFonts w:cs="B Lotus" w:hint="cs"/>
          <w:sz w:val="24"/>
          <w:szCs w:val="24"/>
          <w:rtl/>
          <w:lang w:bidi="ar-SA"/>
        </w:rPr>
        <w:t xml:space="preserve"> </w:t>
      </w:r>
      <w:r w:rsidR="00992CD3" w:rsidRPr="00CF2AA6">
        <w:rPr>
          <w:rFonts w:cs="B Lotus" w:hint="cs"/>
          <w:sz w:val="24"/>
          <w:szCs w:val="24"/>
          <w:rtl/>
          <w:lang w:bidi="ar-SA"/>
        </w:rPr>
        <w:t>این</w:t>
      </w:r>
      <w:r w:rsidR="00E2749D" w:rsidRPr="00CF2AA6">
        <w:rPr>
          <w:rFonts w:cs="B Lotus" w:hint="cs"/>
          <w:sz w:val="24"/>
          <w:szCs w:val="24"/>
          <w:rtl/>
          <w:lang w:bidi="ar-SA"/>
        </w:rPr>
        <w:t xml:space="preserve"> </w:t>
      </w:r>
      <w:r w:rsidR="00992CD3" w:rsidRPr="00CF2AA6">
        <w:rPr>
          <w:rFonts w:cs="B Lotus" w:hint="cs"/>
          <w:sz w:val="24"/>
          <w:szCs w:val="24"/>
          <w:rtl/>
          <w:lang w:bidi="ar-SA"/>
        </w:rPr>
        <w:t>متغیرها</w:t>
      </w:r>
      <w:r w:rsidR="00E2749D" w:rsidRPr="00CF2AA6">
        <w:rPr>
          <w:rFonts w:cs="B Lotus" w:hint="cs"/>
          <w:sz w:val="24"/>
          <w:szCs w:val="24"/>
          <w:rtl/>
          <w:lang w:bidi="ar-SA"/>
        </w:rPr>
        <w:t xml:space="preserve"> </w:t>
      </w:r>
      <w:r w:rsidR="00992CD3" w:rsidRPr="00CF2AA6">
        <w:rPr>
          <w:rFonts w:cs="B Lotus" w:hint="cs"/>
          <w:sz w:val="24"/>
          <w:szCs w:val="24"/>
          <w:rtl/>
          <w:lang w:bidi="ar-SA"/>
        </w:rPr>
        <w:t>قدرت</w:t>
      </w:r>
      <w:r w:rsidR="00E2749D" w:rsidRPr="00CF2AA6">
        <w:rPr>
          <w:rFonts w:cs="B Lotus" w:hint="cs"/>
          <w:sz w:val="24"/>
          <w:szCs w:val="24"/>
          <w:rtl/>
          <w:lang w:bidi="ar-SA"/>
        </w:rPr>
        <w:t xml:space="preserve"> </w:t>
      </w:r>
      <w:r w:rsidR="00125FF0" w:rsidRPr="00CF2AA6">
        <w:rPr>
          <w:rFonts w:cs="B Lotus" w:hint="cs"/>
          <w:sz w:val="24"/>
          <w:szCs w:val="24"/>
          <w:rtl/>
          <w:lang w:bidi="ar-SA"/>
        </w:rPr>
        <w:t>پیش‌بینی</w:t>
      </w:r>
      <w:r w:rsidR="00E2749D" w:rsidRPr="00CF2AA6">
        <w:rPr>
          <w:rFonts w:cs="B Lotus" w:hint="cs"/>
          <w:sz w:val="24"/>
          <w:szCs w:val="24"/>
          <w:rtl/>
          <w:lang w:bidi="ar-SA"/>
        </w:rPr>
        <w:t xml:space="preserve"> </w:t>
      </w:r>
      <w:r w:rsidR="00992CD3" w:rsidRPr="00CF2AA6">
        <w:rPr>
          <w:rFonts w:cs="B Lotus" w:hint="cs"/>
          <w:sz w:val="24"/>
          <w:szCs w:val="24"/>
          <w:rtl/>
          <w:lang w:bidi="ar-SA"/>
        </w:rPr>
        <w:t>رضایت</w:t>
      </w:r>
      <w:r w:rsidR="00E2749D" w:rsidRPr="00CF2AA6">
        <w:rPr>
          <w:rFonts w:cs="B Lotus" w:hint="cs"/>
          <w:sz w:val="24"/>
          <w:szCs w:val="24"/>
          <w:rtl/>
          <w:lang w:bidi="ar-SA"/>
        </w:rPr>
        <w:t xml:space="preserve"> </w:t>
      </w:r>
      <w:r w:rsidR="00992CD3" w:rsidRPr="00CF2AA6">
        <w:rPr>
          <w:rFonts w:cs="B Lotus" w:hint="cs"/>
          <w:sz w:val="24"/>
          <w:szCs w:val="24"/>
          <w:rtl/>
          <w:lang w:bidi="ar-SA"/>
        </w:rPr>
        <w:t>زناشویی</w:t>
      </w:r>
      <w:r w:rsidR="00E2749D" w:rsidRPr="00CF2AA6">
        <w:rPr>
          <w:rFonts w:cs="B Lotus" w:hint="cs"/>
          <w:sz w:val="24"/>
          <w:szCs w:val="24"/>
          <w:rtl/>
          <w:lang w:bidi="ar-SA"/>
        </w:rPr>
        <w:t xml:space="preserve"> </w:t>
      </w:r>
      <w:r w:rsidR="00992CD3" w:rsidRPr="00CF2AA6">
        <w:rPr>
          <w:rFonts w:cs="B Lotus" w:hint="cs"/>
          <w:sz w:val="24"/>
          <w:szCs w:val="24"/>
          <w:rtl/>
          <w:lang w:bidi="ar-SA"/>
        </w:rPr>
        <w:t>را</w:t>
      </w:r>
      <w:r w:rsidR="00E2749D" w:rsidRPr="00CF2AA6">
        <w:rPr>
          <w:rFonts w:cs="B Lotus" w:hint="cs"/>
          <w:sz w:val="24"/>
          <w:szCs w:val="24"/>
          <w:rtl/>
          <w:lang w:bidi="ar-SA"/>
        </w:rPr>
        <w:t xml:space="preserve"> </w:t>
      </w:r>
      <w:r w:rsidR="00992CD3" w:rsidRPr="00CF2AA6">
        <w:rPr>
          <w:rFonts w:cs="B Lotus" w:hint="cs"/>
          <w:sz w:val="24"/>
          <w:szCs w:val="24"/>
          <w:rtl/>
          <w:lang w:bidi="ar-SA"/>
        </w:rPr>
        <w:t>دارد</w:t>
      </w:r>
      <w:r w:rsidR="00992CD3" w:rsidRPr="00CF2AA6">
        <w:rPr>
          <w:rFonts w:cs="B Lotus"/>
          <w:sz w:val="24"/>
          <w:szCs w:val="24"/>
          <w:rtl/>
          <w:lang w:bidi="ar-SA"/>
        </w:rPr>
        <w:t xml:space="preserve">. </w:t>
      </w:r>
      <w:r w:rsidR="00992CD3" w:rsidRPr="00CF2AA6">
        <w:rPr>
          <w:rFonts w:cs="B Lotus" w:hint="cs"/>
          <w:sz w:val="24"/>
          <w:szCs w:val="24"/>
          <w:rtl/>
          <w:lang w:bidi="ar-SA"/>
        </w:rPr>
        <w:t>نتایج</w:t>
      </w:r>
      <w:r w:rsidR="00E2749D" w:rsidRPr="00CF2AA6">
        <w:rPr>
          <w:rFonts w:cs="B Lotus" w:hint="cs"/>
          <w:sz w:val="24"/>
          <w:szCs w:val="24"/>
          <w:rtl/>
          <w:lang w:bidi="ar-SA"/>
        </w:rPr>
        <w:t xml:space="preserve"> </w:t>
      </w:r>
      <w:r w:rsidR="00992CD3" w:rsidRPr="00CF2AA6">
        <w:rPr>
          <w:rFonts w:cs="B Lotus" w:hint="cs"/>
          <w:sz w:val="24"/>
          <w:szCs w:val="24"/>
          <w:rtl/>
          <w:lang w:bidi="ar-SA"/>
        </w:rPr>
        <w:t>مطالعه</w:t>
      </w:r>
      <w:r w:rsidR="00E2749D" w:rsidRPr="00CF2AA6">
        <w:rPr>
          <w:rFonts w:cs="B Lotus" w:hint="cs"/>
          <w:sz w:val="24"/>
          <w:szCs w:val="24"/>
          <w:rtl/>
          <w:lang w:bidi="ar-SA"/>
        </w:rPr>
        <w:t xml:space="preserve"> </w:t>
      </w:r>
      <w:r w:rsidR="00992CD3" w:rsidRPr="00CF2AA6">
        <w:rPr>
          <w:rFonts w:cs="B Lotus" w:hint="cs"/>
          <w:sz w:val="24"/>
          <w:szCs w:val="24"/>
          <w:rtl/>
          <w:lang w:bidi="ar-SA"/>
        </w:rPr>
        <w:t>براتی</w:t>
      </w:r>
      <w:r w:rsidR="00E2749D" w:rsidRPr="00CF2AA6">
        <w:rPr>
          <w:rFonts w:cs="B Lotus" w:hint="cs"/>
          <w:sz w:val="24"/>
          <w:szCs w:val="24"/>
          <w:rtl/>
          <w:lang w:bidi="ar-SA"/>
        </w:rPr>
        <w:t xml:space="preserve"> </w:t>
      </w:r>
      <w:r w:rsidR="00992CD3" w:rsidRPr="00CF2AA6">
        <w:rPr>
          <w:rFonts w:cs="B Lotus" w:hint="cs"/>
          <w:sz w:val="24"/>
          <w:szCs w:val="24"/>
          <w:rtl/>
          <w:lang w:bidi="ar-SA"/>
        </w:rPr>
        <w:t>و</w:t>
      </w:r>
      <w:r w:rsidR="00FE6B78" w:rsidRPr="00CF2AA6">
        <w:rPr>
          <w:rFonts w:cs="B Lotus" w:hint="cs"/>
          <w:sz w:val="24"/>
          <w:szCs w:val="24"/>
          <w:rtl/>
          <w:lang w:bidi="ar-SA"/>
        </w:rPr>
        <w:t xml:space="preserve"> </w:t>
      </w:r>
      <w:r w:rsidR="00015C9D" w:rsidRPr="00CF2AA6">
        <w:rPr>
          <w:rFonts w:cs="B Lotus" w:hint="cs"/>
          <w:sz w:val="24"/>
          <w:szCs w:val="24"/>
          <w:rtl/>
          <w:lang w:bidi="ar-SA"/>
        </w:rPr>
        <w:t>جان‌نثاری</w:t>
      </w:r>
      <w:r w:rsidR="00992CD3" w:rsidRPr="00CF2AA6">
        <w:rPr>
          <w:rFonts w:cs="B Lotus"/>
          <w:sz w:val="24"/>
          <w:szCs w:val="24"/>
          <w:rtl/>
          <w:lang w:bidi="ar-SA"/>
        </w:rPr>
        <w:t xml:space="preserve"> (1401) </w:t>
      </w:r>
      <w:r w:rsidR="00992CD3" w:rsidRPr="00CF2AA6">
        <w:rPr>
          <w:rFonts w:cs="B Lotus" w:hint="cs"/>
          <w:sz w:val="24"/>
          <w:szCs w:val="24"/>
          <w:rtl/>
          <w:lang w:bidi="ar-SA"/>
        </w:rPr>
        <w:t>بیانگر</w:t>
      </w:r>
      <w:r w:rsidR="005F5722" w:rsidRPr="00CF2AA6">
        <w:rPr>
          <w:rFonts w:cs="B Lotus" w:hint="cs"/>
          <w:sz w:val="24"/>
          <w:szCs w:val="24"/>
          <w:rtl/>
          <w:lang w:bidi="ar-SA"/>
        </w:rPr>
        <w:t xml:space="preserve"> </w:t>
      </w:r>
      <w:r w:rsidR="00992CD3" w:rsidRPr="00CF2AA6">
        <w:rPr>
          <w:rFonts w:cs="B Lotus" w:hint="cs"/>
          <w:sz w:val="24"/>
          <w:szCs w:val="24"/>
          <w:rtl/>
          <w:lang w:bidi="ar-SA"/>
        </w:rPr>
        <w:t>این</w:t>
      </w:r>
      <w:r w:rsidR="00E2749D" w:rsidRPr="00CF2AA6">
        <w:rPr>
          <w:rFonts w:cs="B Lotus" w:hint="cs"/>
          <w:sz w:val="24"/>
          <w:szCs w:val="24"/>
          <w:rtl/>
          <w:lang w:bidi="ar-SA"/>
        </w:rPr>
        <w:t xml:space="preserve"> </w:t>
      </w:r>
      <w:r w:rsidR="00992CD3" w:rsidRPr="00CF2AA6">
        <w:rPr>
          <w:rFonts w:cs="B Lotus" w:hint="cs"/>
          <w:sz w:val="24"/>
          <w:szCs w:val="24"/>
          <w:rtl/>
          <w:lang w:bidi="ar-SA"/>
        </w:rPr>
        <w:t>است</w:t>
      </w:r>
      <w:r w:rsidR="00E2749D" w:rsidRPr="00CF2AA6">
        <w:rPr>
          <w:rFonts w:cs="B Lotus" w:hint="cs"/>
          <w:sz w:val="24"/>
          <w:szCs w:val="24"/>
          <w:rtl/>
          <w:lang w:bidi="ar-SA"/>
        </w:rPr>
        <w:t xml:space="preserve"> </w:t>
      </w:r>
      <w:r w:rsidR="00992CD3" w:rsidRPr="00CF2AA6">
        <w:rPr>
          <w:rFonts w:cs="B Lotus" w:hint="cs"/>
          <w:sz w:val="24"/>
          <w:szCs w:val="24"/>
          <w:rtl/>
          <w:lang w:bidi="ar-SA"/>
        </w:rPr>
        <w:t>که</w:t>
      </w:r>
      <w:r w:rsidR="00E2749D" w:rsidRPr="00CF2AA6">
        <w:rPr>
          <w:rFonts w:cs="B Lotus" w:hint="cs"/>
          <w:sz w:val="24"/>
          <w:szCs w:val="24"/>
          <w:rtl/>
          <w:lang w:bidi="ar-SA"/>
        </w:rPr>
        <w:t xml:space="preserve"> </w:t>
      </w:r>
      <w:r w:rsidR="00992CD3" w:rsidRPr="00CF2AA6">
        <w:rPr>
          <w:rFonts w:cs="B Lotus" w:hint="cs"/>
          <w:sz w:val="24"/>
          <w:szCs w:val="24"/>
          <w:rtl/>
          <w:lang w:bidi="ar-SA"/>
        </w:rPr>
        <w:t>رابطه</w:t>
      </w:r>
      <w:r w:rsidR="00E2749D" w:rsidRPr="00CF2AA6">
        <w:rPr>
          <w:rFonts w:cs="B Lotus" w:hint="cs"/>
          <w:sz w:val="24"/>
          <w:szCs w:val="24"/>
          <w:rtl/>
          <w:lang w:bidi="ar-SA"/>
        </w:rPr>
        <w:t xml:space="preserve"> </w:t>
      </w:r>
      <w:r w:rsidR="00992CD3" w:rsidRPr="00CF2AA6">
        <w:rPr>
          <w:rFonts w:cs="B Lotus" w:hint="cs"/>
          <w:sz w:val="24"/>
          <w:szCs w:val="24"/>
          <w:rtl/>
          <w:lang w:bidi="ar-SA"/>
        </w:rPr>
        <w:t>بین</w:t>
      </w:r>
      <w:r w:rsidR="00E2749D" w:rsidRPr="00CF2AA6">
        <w:rPr>
          <w:rFonts w:cs="B Lotus" w:hint="cs"/>
          <w:sz w:val="24"/>
          <w:szCs w:val="24"/>
          <w:rtl/>
          <w:lang w:bidi="ar-SA"/>
        </w:rPr>
        <w:t xml:space="preserve"> </w:t>
      </w:r>
      <w:r w:rsidR="00992CD3" w:rsidRPr="00CF2AA6">
        <w:rPr>
          <w:rFonts w:cs="B Lotus" w:hint="cs"/>
          <w:sz w:val="24"/>
          <w:szCs w:val="24"/>
          <w:rtl/>
          <w:lang w:bidi="ar-SA"/>
        </w:rPr>
        <w:t>رضایت</w:t>
      </w:r>
      <w:r w:rsidR="00E2749D" w:rsidRPr="00CF2AA6">
        <w:rPr>
          <w:rFonts w:cs="B Lotus" w:hint="cs"/>
          <w:sz w:val="24"/>
          <w:szCs w:val="24"/>
          <w:rtl/>
          <w:lang w:bidi="ar-SA"/>
        </w:rPr>
        <w:t xml:space="preserve"> </w:t>
      </w:r>
      <w:r w:rsidR="00992CD3" w:rsidRPr="00CF2AA6">
        <w:rPr>
          <w:rFonts w:cs="B Lotus" w:hint="cs"/>
          <w:sz w:val="24"/>
          <w:szCs w:val="24"/>
          <w:rtl/>
          <w:lang w:bidi="ar-SA"/>
        </w:rPr>
        <w:t>زناشویی</w:t>
      </w:r>
      <w:r w:rsidR="00E2749D" w:rsidRPr="00CF2AA6">
        <w:rPr>
          <w:rFonts w:cs="B Lotus" w:hint="cs"/>
          <w:sz w:val="24"/>
          <w:szCs w:val="24"/>
          <w:rtl/>
          <w:lang w:bidi="ar-SA"/>
        </w:rPr>
        <w:t xml:space="preserve"> </w:t>
      </w:r>
      <w:r w:rsidR="00992CD3" w:rsidRPr="00CF2AA6">
        <w:rPr>
          <w:rFonts w:cs="B Lotus" w:hint="cs"/>
          <w:sz w:val="24"/>
          <w:szCs w:val="24"/>
          <w:rtl/>
          <w:lang w:bidi="ar-SA"/>
        </w:rPr>
        <w:t>با</w:t>
      </w:r>
      <w:r w:rsidR="00FE6B78" w:rsidRPr="00CF2AA6">
        <w:rPr>
          <w:rFonts w:cs="B Lotus" w:hint="cs"/>
          <w:sz w:val="24"/>
          <w:szCs w:val="24"/>
          <w:rtl/>
          <w:lang w:bidi="ar-SA"/>
        </w:rPr>
        <w:t xml:space="preserve"> </w:t>
      </w:r>
      <w:r w:rsidR="00992CD3" w:rsidRPr="00CF2AA6">
        <w:rPr>
          <w:rFonts w:cs="B Lotus" w:hint="cs"/>
          <w:sz w:val="24"/>
          <w:szCs w:val="24"/>
          <w:rtl/>
          <w:lang w:bidi="ar-SA"/>
        </w:rPr>
        <w:t>حمایت</w:t>
      </w:r>
      <w:r w:rsidR="00E2749D" w:rsidRPr="00CF2AA6">
        <w:rPr>
          <w:rFonts w:cs="B Lotus" w:hint="cs"/>
          <w:sz w:val="24"/>
          <w:szCs w:val="24"/>
          <w:rtl/>
          <w:lang w:bidi="ar-SA"/>
        </w:rPr>
        <w:t xml:space="preserve"> </w:t>
      </w:r>
      <w:r w:rsidR="00992CD3" w:rsidRPr="00CF2AA6">
        <w:rPr>
          <w:rFonts w:cs="B Lotus" w:hint="cs"/>
          <w:sz w:val="24"/>
          <w:szCs w:val="24"/>
          <w:rtl/>
          <w:lang w:bidi="ar-SA"/>
        </w:rPr>
        <w:t>و</w:t>
      </w:r>
      <w:r w:rsidR="00FE6B78" w:rsidRPr="00CF2AA6">
        <w:rPr>
          <w:rFonts w:cs="B Lotus" w:hint="cs"/>
          <w:sz w:val="24"/>
          <w:szCs w:val="24"/>
          <w:rtl/>
          <w:lang w:bidi="ar-SA"/>
        </w:rPr>
        <w:t xml:space="preserve"> </w:t>
      </w:r>
      <w:r w:rsidR="00992CD3" w:rsidRPr="00CF2AA6">
        <w:rPr>
          <w:rFonts w:cs="B Lotus" w:hint="cs"/>
          <w:sz w:val="24"/>
          <w:szCs w:val="24"/>
          <w:rtl/>
          <w:lang w:bidi="ar-SA"/>
        </w:rPr>
        <w:t>احساس</w:t>
      </w:r>
      <w:r w:rsidR="00E2749D" w:rsidRPr="00CF2AA6">
        <w:rPr>
          <w:rFonts w:cs="B Lotus" w:hint="cs"/>
          <w:sz w:val="24"/>
          <w:szCs w:val="24"/>
          <w:rtl/>
          <w:lang w:bidi="ar-SA"/>
        </w:rPr>
        <w:t xml:space="preserve"> </w:t>
      </w:r>
      <w:r w:rsidR="00992CD3" w:rsidRPr="00CF2AA6">
        <w:rPr>
          <w:rFonts w:cs="B Lotus" w:hint="cs"/>
          <w:sz w:val="24"/>
          <w:szCs w:val="24"/>
          <w:rtl/>
          <w:lang w:bidi="ar-SA"/>
        </w:rPr>
        <w:t>مثبت</w:t>
      </w:r>
      <w:r w:rsidR="00E2749D" w:rsidRPr="00CF2AA6">
        <w:rPr>
          <w:rFonts w:cs="B Lotus" w:hint="cs"/>
          <w:sz w:val="24"/>
          <w:szCs w:val="24"/>
          <w:rtl/>
          <w:lang w:bidi="ar-SA"/>
        </w:rPr>
        <w:t xml:space="preserve"> </w:t>
      </w:r>
      <w:r w:rsidR="00992CD3" w:rsidRPr="00CF2AA6">
        <w:rPr>
          <w:rFonts w:cs="B Lotus" w:hint="cs"/>
          <w:sz w:val="24"/>
          <w:szCs w:val="24"/>
          <w:rtl/>
          <w:lang w:bidi="ar-SA"/>
        </w:rPr>
        <w:t>همسر</w:t>
      </w:r>
      <w:r w:rsidR="00FE6B78" w:rsidRPr="00CF2AA6">
        <w:rPr>
          <w:rFonts w:cs="B Lotus" w:hint="cs"/>
          <w:sz w:val="24"/>
          <w:szCs w:val="24"/>
          <w:rtl/>
          <w:lang w:bidi="ar-SA"/>
        </w:rPr>
        <w:t xml:space="preserve"> </w:t>
      </w:r>
      <w:r w:rsidR="00992CD3" w:rsidRPr="00CF2AA6">
        <w:rPr>
          <w:rFonts w:cs="B Lotus" w:hint="cs"/>
          <w:sz w:val="24"/>
          <w:szCs w:val="24"/>
          <w:rtl/>
          <w:lang w:bidi="ar-SA"/>
        </w:rPr>
        <w:t>و</w:t>
      </w:r>
      <w:r w:rsidR="005F5722" w:rsidRPr="00CF2AA6">
        <w:rPr>
          <w:rFonts w:cs="B Lotus" w:hint="cs"/>
          <w:sz w:val="24"/>
          <w:szCs w:val="24"/>
          <w:rtl/>
          <w:lang w:bidi="ar-SA"/>
        </w:rPr>
        <w:t xml:space="preserve"> </w:t>
      </w:r>
      <w:r w:rsidR="00992CD3" w:rsidRPr="00CF2AA6">
        <w:rPr>
          <w:rFonts w:cs="B Lotus" w:hint="cs"/>
          <w:sz w:val="24"/>
          <w:szCs w:val="24"/>
          <w:rtl/>
          <w:lang w:bidi="ar-SA"/>
        </w:rPr>
        <w:t>انعطاف</w:t>
      </w:r>
      <w:r w:rsidR="00FE6B78" w:rsidRPr="00CF2AA6">
        <w:rPr>
          <w:rFonts w:cs="B Lotus" w:hint="cs"/>
          <w:sz w:val="24"/>
          <w:szCs w:val="24"/>
          <w:rtl/>
          <w:lang w:bidi="ar-SA"/>
        </w:rPr>
        <w:t>‌</w:t>
      </w:r>
      <w:r w:rsidR="00992CD3" w:rsidRPr="00CF2AA6">
        <w:rPr>
          <w:rFonts w:cs="B Lotus" w:hint="cs"/>
          <w:sz w:val="24"/>
          <w:szCs w:val="24"/>
          <w:rtl/>
          <w:lang w:bidi="ar-SA"/>
        </w:rPr>
        <w:t>پذیری</w:t>
      </w:r>
      <w:r w:rsidR="00E2749D" w:rsidRPr="00CF2AA6">
        <w:rPr>
          <w:rFonts w:cs="B Lotus" w:hint="cs"/>
          <w:sz w:val="24"/>
          <w:szCs w:val="24"/>
          <w:rtl/>
          <w:lang w:bidi="ar-SA"/>
        </w:rPr>
        <w:t xml:space="preserve"> </w:t>
      </w:r>
      <w:r w:rsidR="00992CD3" w:rsidRPr="00CF2AA6">
        <w:rPr>
          <w:rFonts w:cs="B Lotus" w:hint="cs"/>
          <w:sz w:val="24"/>
          <w:szCs w:val="24"/>
          <w:rtl/>
          <w:lang w:bidi="ar-SA"/>
        </w:rPr>
        <w:t>شغلی</w:t>
      </w:r>
      <w:r w:rsidR="00E2749D" w:rsidRPr="00CF2AA6">
        <w:rPr>
          <w:rFonts w:cs="B Lotus" w:hint="cs"/>
          <w:sz w:val="24"/>
          <w:szCs w:val="24"/>
          <w:rtl/>
          <w:lang w:bidi="ar-SA"/>
        </w:rPr>
        <w:t xml:space="preserve"> </w:t>
      </w:r>
      <w:r w:rsidR="00992CD3" w:rsidRPr="00CF2AA6">
        <w:rPr>
          <w:rFonts w:cs="B Lotus" w:hint="cs"/>
          <w:sz w:val="24"/>
          <w:szCs w:val="24"/>
          <w:rtl/>
          <w:lang w:bidi="ar-SA"/>
        </w:rPr>
        <w:t>ادراک</w:t>
      </w:r>
      <w:r w:rsidR="00E2749D" w:rsidRPr="00CF2AA6">
        <w:rPr>
          <w:rFonts w:cs="B Lotus" w:hint="cs"/>
          <w:sz w:val="24"/>
          <w:szCs w:val="24"/>
          <w:rtl/>
          <w:lang w:bidi="ar-SA"/>
        </w:rPr>
        <w:t xml:space="preserve"> </w:t>
      </w:r>
      <w:r w:rsidR="00992CD3" w:rsidRPr="00CF2AA6">
        <w:rPr>
          <w:rFonts w:cs="B Lotus" w:hint="cs"/>
          <w:sz w:val="24"/>
          <w:szCs w:val="24"/>
          <w:rtl/>
          <w:lang w:bidi="ar-SA"/>
        </w:rPr>
        <w:t>شده</w:t>
      </w:r>
      <w:r w:rsidR="00E2749D" w:rsidRPr="00CF2AA6">
        <w:rPr>
          <w:rFonts w:cs="B Lotus" w:hint="cs"/>
          <w:sz w:val="24"/>
          <w:szCs w:val="24"/>
          <w:rtl/>
          <w:lang w:bidi="ar-SA"/>
        </w:rPr>
        <w:t xml:space="preserve"> </w:t>
      </w:r>
      <w:r w:rsidR="00992CD3" w:rsidRPr="00CF2AA6">
        <w:rPr>
          <w:rFonts w:cs="B Lotus" w:hint="cs"/>
          <w:sz w:val="24"/>
          <w:szCs w:val="24"/>
          <w:rtl/>
          <w:lang w:bidi="ar-SA"/>
        </w:rPr>
        <w:t>مثبت</w:t>
      </w:r>
      <w:r w:rsidR="00E2749D" w:rsidRPr="00CF2AA6">
        <w:rPr>
          <w:rFonts w:cs="B Lotus" w:hint="cs"/>
          <w:sz w:val="24"/>
          <w:szCs w:val="24"/>
          <w:rtl/>
          <w:lang w:bidi="ar-SA"/>
        </w:rPr>
        <w:t xml:space="preserve"> </w:t>
      </w:r>
      <w:r w:rsidR="00992CD3" w:rsidRPr="00CF2AA6">
        <w:rPr>
          <w:rFonts w:cs="B Lotus" w:hint="cs"/>
          <w:sz w:val="24"/>
          <w:szCs w:val="24"/>
          <w:rtl/>
          <w:lang w:bidi="ar-SA"/>
        </w:rPr>
        <w:t>و</w:t>
      </w:r>
      <w:r w:rsidR="00FE6B78" w:rsidRPr="00CF2AA6">
        <w:rPr>
          <w:rFonts w:cs="B Lotus" w:hint="cs"/>
          <w:sz w:val="24"/>
          <w:szCs w:val="24"/>
          <w:rtl/>
          <w:lang w:bidi="ar-SA"/>
        </w:rPr>
        <w:t xml:space="preserve"> </w:t>
      </w:r>
      <w:r w:rsidR="00F34DC2">
        <w:rPr>
          <w:rFonts w:cs="B Lotus" w:hint="cs"/>
          <w:sz w:val="24"/>
          <w:szCs w:val="24"/>
          <w:rtl/>
          <w:lang w:bidi="ar-SA"/>
        </w:rPr>
        <w:t>معنی‌دار</w:t>
      </w:r>
      <w:r w:rsidR="00F34DC2">
        <w:rPr>
          <w:rFonts w:cs="B Lotus"/>
          <w:sz w:val="24"/>
          <w:szCs w:val="24"/>
          <w:rtl/>
          <w:lang w:bidi="ar-SA"/>
        </w:rPr>
        <w:t xml:space="preserve"> </w:t>
      </w:r>
      <w:r w:rsidR="00F34DC2">
        <w:rPr>
          <w:rFonts w:cs="B Lotus" w:hint="cs"/>
          <w:sz w:val="24"/>
          <w:szCs w:val="24"/>
          <w:rtl/>
          <w:lang w:bidi="ar-SA"/>
        </w:rPr>
        <w:t>است</w:t>
      </w:r>
      <w:r w:rsidR="00992CD3" w:rsidRPr="00CF2AA6">
        <w:rPr>
          <w:rFonts w:cs="B Lotus"/>
          <w:sz w:val="24"/>
          <w:szCs w:val="24"/>
          <w:rtl/>
          <w:lang w:bidi="ar-SA"/>
        </w:rPr>
        <w:t xml:space="preserve">. </w:t>
      </w:r>
      <w:r w:rsidR="00992CD3" w:rsidRPr="00CF2AA6">
        <w:rPr>
          <w:rFonts w:cs="B Lotus" w:hint="cs"/>
          <w:sz w:val="24"/>
          <w:szCs w:val="24"/>
          <w:rtl/>
          <w:lang w:bidi="ar-SA"/>
        </w:rPr>
        <w:t>همچنین</w:t>
      </w:r>
      <w:r w:rsidR="00E2749D" w:rsidRPr="00CF2AA6">
        <w:rPr>
          <w:rFonts w:cs="B Lotus" w:hint="cs"/>
          <w:sz w:val="24"/>
          <w:szCs w:val="24"/>
          <w:rtl/>
          <w:lang w:bidi="ar-SA"/>
        </w:rPr>
        <w:t xml:space="preserve"> </w:t>
      </w:r>
      <w:r w:rsidR="00992CD3" w:rsidRPr="00CF2AA6">
        <w:rPr>
          <w:rFonts w:cs="B Lotus" w:hint="cs"/>
          <w:sz w:val="24"/>
          <w:szCs w:val="24"/>
          <w:rtl/>
          <w:lang w:bidi="ar-SA"/>
        </w:rPr>
        <w:t>نتایج</w:t>
      </w:r>
      <w:r w:rsidR="00E2749D" w:rsidRPr="00CF2AA6">
        <w:rPr>
          <w:rFonts w:cs="B Lotus" w:hint="cs"/>
          <w:sz w:val="24"/>
          <w:szCs w:val="24"/>
          <w:rtl/>
          <w:lang w:bidi="ar-SA"/>
        </w:rPr>
        <w:t xml:space="preserve"> </w:t>
      </w:r>
      <w:r w:rsidR="00992CD3" w:rsidRPr="00CF2AA6">
        <w:rPr>
          <w:rFonts w:cs="B Lotus" w:hint="cs"/>
          <w:sz w:val="24"/>
          <w:szCs w:val="24"/>
          <w:rtl/>
          <w:lang w:bidi="ar-SA"/>
        </w:rPr>
        <w:t>مطالعه</w:t>
      </w:r>
      <w:r w:rsidR="0044672C">
        <w:rPr>
          <w:rFonts w:cs="B Lotus"/>
          <w:sz w:val="24"/>
          <w:szCs w:val="24"/>
          <w:rtl/>
          <w:lang w:bidi="ar-SA"/>
        </w:rPr>
        <w:t xml:space="preserve"> </w:t>
      </w:r>
      <w:r w:rsidR="00457820" w:rsidRPr="00CF2AA6">
        <w:rPr>
          <w:rFonts w:cs="B Lotus" w:hint="cs"/>
          <w:sz w:val="24"/>
          <w:szCs w:val="24"/>
          <w:rtl/>
          <w:lang w:bidi="ar-SA"/>
        </w:rPr>
        <w:t>اسنچنبرگ</w:t>
      </w:r>
      <w:r w:rsidR="000E3A00" w:rsidRPr="00CF2AA6">
        <w:rPr>
          <w:rFonts w:cs="B Lotus" w:hint="cs"/>
          <w:sz w:val="24"/>
          <w:szCs w:val="24"/>
          <w:rtl/>
          <w:lang w:bidi="ar-SA"/>
        </w:rPr>
        <w:t>، ریلی، کورل، لوینسون، فارل، بروان</w:t>
      </w:r>
      <w:r w:rsidR="00457820" w:rsidRPr="00CF2AA6">
        <w:rPr>
          <w:rFonts w:cs="B Lotus" w:hint="cs"/>
          <w:sz w:val="24"/>
          <w:szCs w:val="24"/>
          <w:rtl/>
          <w:lang w:bidi="ar-SA"/>
        </w:rPr>
        <w:t xml:space="preserve"> </w:t>
      </w:r>
      <w:r w:rsidR="00992CD3" w:rsidRPr="00CF2AA6">
        <w:rPr>
          <w:rFonts w:cs="B Lotus" w:hint="cs"/>
          <w:sz w:val="24"/>
          <w:szCs w:val="24"/>
          <w:rtl/>
          <w:lang w:bidi="ar-SA"/>
        </w:rPr>
        <w:t>و</w:t>
      </w:r>
      <w:r w:rsidR="00E2749D" w:rsidRPr="00CF2AA6">
        <w:rPr>
          <w:rFonts w:cs="B Lotus" w:hint="cs"/>
          <w:sz w:val="24"/>
          <w:szCs w:val="24"/>
          <w:rtl/>
          <w:lang w:bidi="ar-SA"/>
        </w:rPr>
        <w:t xml:space="preserve"> </w:t>
      </w:r>
      <w:r w:rsidR="00992CD3" w:rsidRPr="00CF2AA6">
        <w:rPr>
          <w:rFonts w:cs="B Lotus" w:hint="cs"/>
          <w:sz w:val="24"/>
          <w:szCs w:val="24"/>
          <w:rtl/>
          <w:lang w:bidi="ar-SA"/>
        </w:rPr>
        <w:t>همکاران</w:t>
      </w:r>
      <w:r w:rsidR="008C12E3" w:rsidRPr="00CF2AA6">
        <w:rPr>
          <w:rStyle w:val="FootnoteReference"/>
          <w:rFonts w:cs="B Lotus"/>
          <w:sz w:val="24"/>
          <w:szCs w:val="24"/>
          <w:rtl/>
          <w:lang w:bidi="ar-SA"/>
        </w:rPr>
        <w:footnoteReference w:id="5"/>
      </w:r>
      <w:r w:rsidR="00992CD3" w:rsidRPr="00CF2AA6">
        <w:rPr>
          <w:rFonts w:cs="B Lotus"/>
          <w:sz w:val="24"/>
          <w:szCs w:val="24"/>
          <w:rtl/>
          <w:lang w:bidi="ar-SA"/>
        </w:rPr>
        <w:t xml:space="preserve"> </w:t>
      </w:r>
      <w:r w:rsidR="000457FE" w:rsidRPr="00CF2AA6">
        <w:rPr>
          <w:rFonts w:cs="B Lotus" w:hint="cs"/>
          <w:sz w:val="24"/>
          <w:szCs w:val="24"/>
          <w:rtl/>
          <w:lang w:bidi="ar-SA"/>
        </w:rPr>
        <w:t>(</w:t>
      </w:r>
      <w:r w:rsidR="00992CD3" w:rsidRPr="00CF2AA6">
        <w:rPr>
          <w:rFonts w:cs="B Lotus"/>
          <w:sz w:val="24"/>
          <w:szCs w:val="24"/>
          <w:rtl/>
          <w:lang w:bidi="ar-SA"/>
        </w:rPr>
        <w:t>202</w:t>
      </w:r>
      <w:r w:rsidR="00457820" w:rsidRPr="00CF2AA6">
        <w:rPr>
          <w:rFonts w:cs="B Lotus" w:hint="cs"/>
          <w:sz w:val="24"/>
          <w:szCs w:val="24"/>
          <w:rtl/>
          <w:lang w:bidi="ar-SA"/>
        </w:rPr>
        <w:t>1</w:t>
      </w:r>
      <w:r w:rsidR="00992CD3" w:rsidRPr="00CF2AA6">
        <w:rPr>
          <w:rFonts w:cs="B Lotus"/>
          <w:sz w:val="24"/>
          <w:szCs w:val="24"/>
          <w:rtl/>
          <w:lang w:bidi="ar-SA"/>
        </w:rPr>
        <w:t xml:space="preserve">) </w:t>
      </w:r>
      <w:r w:rsidR="00992CD3" w:rsidRPr="00CF2AA6">
        <w:rPr>
          <w:rFonts w:cs="B Lotus" w:hint="cs"/>
          <w:sz w:val="24"/>
          <w:szCs w:val="24"/>
          <w:rtl/>
          <w:lang w:bidi="ar-SA"/>
        </w:rPr>
        <w:t>نشان</w:t>
      </w:r>
      <w:r w:rsidR="00E2749D" w:rsidRPr="00CF2AA6">
        <w:rPr>
          <w:rFonts w:cs="B Lotus" w:hint="cs"/>
          <w:sz w:val="24"/>
          <w:szCs w:val="24"/>
          <w:rtl/>
          <w:lang w:bidi="ar-SA"/>
        </w:rPr>
        <w:t xml:space="preserve"> </w:t>
      </w:r>
      <w:r w:rsidR="00014AE5" w:rsidRPr="00CF2AA6">
        <w:rPr>
          <w:rFonts w:cs="B Lotus" w:hint="cs"/>
          <w:sz w:val="24"/>
          <w:szCs w:val="24"/>
          <w:rtl/>
          <w:lang w:bidi="ar-SA"/>
        </w:rPr>
        <w:t>داد</w:t>
      </w:r>
      <w:r w:rsidR="000E3A00" w:rsidRPr="00CF2AA6">
        <w:rPr>
          <w:rFonts w:cs="B Lotus" w:hint="cs"/>
          <w:sz w:val="24"/>
          <w:szCs w:val="24"/>
          <w:rtl/>
          <w:lang w:bidi="ar-SA"/>
        </w:rPr>
        <w:t>ند</w:t>
      </w:r>
      <w:r w:rsidR="00014AE5" w:rsidRPr="00CF2AA6">
        <w:rPr>
          <w:rFonts w:cs="B Lotus" w:hint="cs"/>
          <w:sz w:val="24"/>
          <w:szCs w:val="24"/>
          <w:rtl/>
          <w:lang w:bidi="ar-SA"/>
        </w:rPr>
        <w:t xml:space="preserve"> که</w:t>
      </w:r>
      <w:r w:rsidR="00E2749D" w:rsidRPr="00CF2AA6">
        <w:rPr>
          <w:rFonts w:cs="B Lotus" w:hint="cs"/>
          <w:sz w:val="24"/>
          <w:szCs w:val="24"/>
          <w:rtl/>
          <w:lang w:bidi="ar-SA"/>
        </w:rPr>
        <w:t xml:space="preserve"> </w:t>
      </w:r>
      <w:r w:rsidR="00992CD3" w:rsidRPr="00CF2AA6">
        <w:rPr>
          <w:rFonts w:cs="B Lotus" w:hint="cs"/>
          <w:sz w:val="24"/>
          <w:szCs w:val="24"/>
          <w:rtl/>
          <w:lang w:bidi="ar-SA"/>
        </w:rPr>
        <w:t>بین</w:t>
      </w:r>
      <w:r w:rsidR="00E2749D" w:rsidRPr="00CF2AA6">
        <w:rPr>
          <w:rFonts w:cs="B Lotus" w:hint="cs"/>
          <w:sz w:val="24"/>
          <w:szCs w:val="24"/>
          <w:rtl/>
          <w:lang w:bidi="ar-SA"/>
        </w:rPr>
        <w:t xml:space="preserve"> </w:t>
      </w:r>
      <w:r w:rsidR="00992CD3" w:rsidRPr="00CF2AA6">
        <w:rPr>
          <w:rFonts w:cs="B Lotus" w:hint="cs"/>
          <w:sz w:val="24"/>
          <w:szCs w:val="24"/>
          <w:rtl/>
          <w:lang w:bidi="ar-SA"/>
        </w:rPr>
        <w:t>هماهنگی</w:t>
      </w:r>
      <w:r w:rsidR="00E2749D" w:rsidRPr="00CF2AA6">
        <w:rPr>
          <w:rFonts w:cs="B Lotus" w:hint="cs"/>
          <w:sz w:val="24"/>
          <w:szCs w:val="24"/>
          <w:rtl/>
          <w:lang w:bidi="ar-SA"/>
        </w:rPr>
        <w:t xml:space="preserve"> </w:t>
      </w:r>
      <w:r w:rsidR="00992CD3" w:rsidRPr="00CF2AA6">
        <w:rPr>
          <w:rFonts w:cs="B Lotus" w:hint="cs"/>
          <w:sz w:val="24"/>
          <w:szCs w:val="24"/>
          <w:rtl/>
          <w:lang w:bidi="ar-SA"/>
        </w:rPr>
        <w:t>نگرش‌ها</w:t>
      </w:r>
      <w:r w:rsidR="00E2749D" w:rsidRPr="00CF2AA6">
        <w:rPr>
          <w:rFonts w:cs="B Lotus" w:hint="cs"/>
          <w:sz w:val="24"/>
          <w:szCs w:val="24"/>
          <w:rtl/>
          <w:lang w:bidi="ar-SA"/>
        </w:rPr>
        <w:t xml:space="preserve"> </w:t>
      </w:r>
      <w:r w:rsidR="00F34DC2">
        <w:rPr>
          <w:rFonts w:cs="B Lotus" w:hint="cs"/>
          <w:sz w:val="24"/>
          <w:szCs w:val="24"/>
          <w:rtl/>
          <w:lang w:bidi="ar-SA"/>
        </w:rPr>
        <w:t>و</w:t>
      </w:r>
      <w:r w:rsidR="00F34DC2">
        <w:rPr>
          <w:rFonts w:cs="B Lotus"/>
          <w:sz w:val="24"/>
          <w:szCs w:val="24"/>
          <w:rtl/>
          <w:lang w:bidi="ar-SA"/>
        </w:rPr>
        <w:t xml:space="preserve"> </w:t>
      </w:r>
      <w:r w:rsidR="00F34DC2">
        <w:rPr>
          <w:rFonts w:cs="B Lotus" w:hint="cs"/>
          <w:sz w:val="24"/>
          <w:szCs w:val="24"/>
          <w:rtl/>
          <w:lang w:bidi="ar-SA"/>
        </w:rPr>
        <w:t>آشنایی</w:t>
      </w:r>
      <w:r w:rsidR="00E2749D" w:rsidRPr="00CF2AA6">
        <w:rPr>
          <w:rFonts w:cs="B Lotus" w:hint="cs"/>
          <w:sz w:val="24"/>
          <w:szCs w:val="24"/>
          <w:rtl/>
          <w:lang w:bidi="ar-SA"/>
        </w:rPr>
        <w:t xml:space="preserve"> </w:t>
      </w:r>
      <w:r w:rsidR="00F34DC2">
        <w:rPr>
          <w:rFonts w:cs="B Lotus" w:hint="cs"/>
          <w:sz w:val="24"/>
          <w:szCs w:val="24"/>
          <w:rtl/>
          <w:lang w:bidi="ar-SA"/>
        </w:rPr>
        <w:t>با</w:t>
      </w:r>
      <w:r w:rsidR="00F34DC2">
        <w:rPr>
          <w:rFonts w:cs="B Lotus"/>
          <w:sz w:val="24"/>
          <w:szCs w:val="24"/>
          <w:rtl/>
          <w:lang w:bidi="ar-SA"/>
        </w:rPr>
        <w:t xml:space="preserve"> </w:t>
      </w:r>
      <w:r w:rsidR="00F34DC2">
        <w:rPr>
          <w:rFonts w:cs="B Lotus" w:hint="cs"/>
          <w:sz w:val="24"/>
          <w:szCs w:val="24"/>
          <w:rtl/>
          <w:lang w:bidi="ar-SA"/>
        </w:rPr>
        <w:t>نگرش‌های</w:t>
      </w:r>
      <w:r w:rsidR="00E2749D" w:rsidRPr="00CF2AA6">
        <w:rPr>
          <w:rFonts w:cs="B Lotus" w:hint="cs"/>
          <w:sz w:val="24"/>
          <w:szCs w:val="24"/>
          <w:rtl/>
          <w:lang w:bidi="ar-SA"/>
        </w:rPr>
        <w:t xml:space="preserve"> </w:t>
      </w:r>
      <w:r w:rsidR="00992CD3" w:rsidRPr="00CF2AA6">
        <w:rPr>
          <w:rFonts w:cs="B Lotus" w:hint="cs"/>
          <w:sz w:val="24"/>
          <w:szCs w:val="24"/>
          <w:rtl/>
          <w:lang w:bidi="ar-SA"/>
        </w:rPr>
        <w:t>همسر</w:t>
      </w:r>
      <w:r w:rsidR="00FE6B78" w:rsidRPr="00CF2AA6">
        <w:rPr>
          <w:rFonts w:cs="B Lotus" w:hint="cs"/>
          <w:sz w:val="24"/>
          <w:szCs w:val="24"/>
          <w:rtl/>
          <w:lang w:bidi="ar-SA"/>
        </w:rPr>
        <w:t xml:space="preserve"> </w:t>
      </w:r>
      <w:r w:rsidR="00992CD3" w:rsidRPr="00CF2AA6">
        <w:rPr>
          <w:rFonts w:cs="B Lotus" w:hint="cs"/>
          <w:sz w:val="24"/>
          <w:szCs w:val="24"/>
          <w:rtl/>
          <w:lang w:bidi="ar-SA"/>
        </w:rPr>
        <w:t>و</w:t>
      </w:r>
      <w:r w:rsidR="00FE6B78" w:rsidRPr="00CF2AA6">
        <w:rPr>
          <w:rFonts w:cs="B Lotus" w:hint="cs"/>
          <w:sz w:val="24"/>
          <w:szCs w:val="24"/>
          <w:rtl/>
          <w:lang w:bidi="ar-SA"/>
        </w:rPr>
        <w:t xml:space="preserve"> </w:t>
      </w:r>
      <w:r w:rsidR="00992CD3" w:rsidRPr="00CF2AA6">
        <w:rPr>
          <w:rFonts w:cs="B Lotus" w:hint="cs"/>
          <w:sz w:val="24"/>
          <w:szCs w:val="24"/>
          <w:rtl/>
          <w:lang w:bidi="ar-SA"/>
        </w:rPr>
        <w:t>احساسات</w:t>
      </w:r>
      <w:r w:rsidR="00E2749D" w:rsidRPr="00CF2AA6">
        <w:rPr>
          <w:rFonts w:cs="B Lotus" w:hint="cs"/>
          <w:sz w:val="24"/>
          <w:szCs w:val="24"/>
          <w:rtl/>
          <w:lang w:bidi="ar-SA"/>
        </w:rPr>
        <w:t xml:space="preserve"> </w:t>
      </w:r>
      <w:r w:rsidR="00992CD3" w:rsidRPr="00CF2AA6">
        <w:rPr>
          <w:rFonts w:cs="B Lotus" w:hint="cs"/>
          <w:sz w:val="24"/>
          <w:szCs w:val="24"/>
          <w:rtl/>
          <w:lang w:bidi="ar-SA"/>
        </w:rPr>
        <w:t>آن‌ها</w:t>
      </w:r>
      <w:r w:rsidR="00FE6B78" w:rsidRPr="00CF2AA6">
        <w:rPr>
          <w:rFonts w:cs="B Lotus" w:hint="cs"/>
          <w:sz w:val="24"/>
          <w:szCs w:val="24"/>
          <w:rtl/>
          <w:lang w:bidi="ar-SA"/>
        </w:rPr>
        <w:t xml:space="preserve"> </w:t>
      </w:r>
      <w:r w:rsidR="00992CD3" w:rsidRPr="00CF2AA6">
        <w:rPr>
          <w:rFonts w:cs="B Lotus" w:hint="cs"/>
          <w:sz w:val="24"/>
          <w:szCs w:val="24"/>
          <w:rtl/>
          <w:lang w:bidi="ar-SA"/>
        </w:rPr>
        <w:t>رابطۀ</w:t>
      </w:r>
      <w:r w:rsidR="00E2749D" w:rsidRPr="00CF2AA6">
        <w:rPr>
          <w:rFonts w:cs="B Lotus" w:hint="cs"/>
          <w:sz w:val="24"/>
          <w:szCs w:val="24"/>
          <w:rtl/>
          <w:lang w:bidi="ar-SA"/>
        </w:rPr>
        <w:t xml:space="preserve"> </w:t>
      </w:r>
      <w:r w:rsidR="00992CD3" w:rsidRPr="00CF2AA6">
        <w:rPr>
          <w:rFonts w:cs="B Lotus" w:hint="cs"/>
          <w:sz w:val="24"/>
          <w:szCs w:val="24"/>
          <w:rtl/>
          <w:lang w:bidi="ar-SA"/>
        </w:rPr>
        <w:t>مثبت</w:t>
      </w:r>
      <w:r w:rsidR="00E2749D" w:rsidRPr="00CF2AA6">
        <w:rPr>
          <w:rFonts w:cs="B Lotus" w:hint="cs"/>
          <w:sz w:val="24"/>
          <w:szCs w:val="24"/>
          <w:rtl/>
          <w:lang w:bidi="ar-SA"/>
        </w:rPr>
        <w:t xml:space="preserve"> </w:t>
      </w:r>
      <w:r w:rsidR="00992CD3" w:rsidRPr="00CF2AA6">
        <w:rPr>
          <w:rFonts w:cs="B Lotus" w:hint="cs"/>
          <w:sz w:val="24"/>
          <w:szCs w:val="24"/>
          <w:rtl/>
          <w:lang w:bidi="ar-SA"/>
        </w:rPr>
        <w:t>وجود</w:t>
      </w:r>
      <w:r w:rsidR="00E2749D" w:rsidRPr="00CF2AA6">
        <w:rPr>
          <w:rFonts w:cs="B Lotus" w:hint="cs"/>
          <w:sz w:val="24"/>
          <w:szCs w:val="24"/>
          <w:rtl/>
          <w:lang w:bidi="ar-SA"/>
        </w:rPr>
        <w:t xml:space="preserve"> </w:t>
      </w:r>
      <w:r w:rsidR="00992CD3" w:rsidRPr="00CF2AA6">
        <w:rPr>
          <w:rFonts w:cs="B Lotus" w:hint="cs"/>
          <w:sz w:val="24"/>
          <w:szCs w:val="24"/>
          <w:rtl/>
          <w:lang w:bidi="ar-SA"/>
        </w:rPr>
        <w:t>دارد</w:t>
      </w:r>
      <w:r w:rsidR="00992CD3" w:rsidRPr="00CF2AA6">
        <w:rPr>
          <w:rFonts w:cs="B Lotus"/>
          <w:sz w:val="24"/>
          <w:szCs w:val="24"/>
          <w:rtl/>
          <w:lang w:bidi="ar-SA"/>
        </w:rPr>
        <w:t xml:space="preserve">. </w:t>
      </w:r>
      <w:r w:rsidR="00F34DC2">
        <w:rPr>
          <w:rFonts w:ascii="Times New Roman" w:eastAsia="Times New Roman" w:hAnsi="Times New Roman" w:cs="B Lotus"/>
          <w:sz w:val="24"/>
          <w:szCs w:val="24"/>
          <w:rtl/>
          <w:lang w:bidi="ar-SA"/>
        </w:rPr>
        <w:t>مهم‌تر</w:t>
      </w:r>
      <w:r w:rsidR="00F34DC2">
        <w:rPr>
          <w:rFonts w:ascii="Times New Roman" w:eastAsia="Times New Roman" w:hAnsi="Times New Roman" w:cs="B Lotus" w:hint="cs"/>
          <w:sz w:val="24"/>
          <w:szCs w:val="24"/>
          <w:rtl/>
          <w:lang w:bidi="ar-SA"/>
        </w:rPr>
        <w:t>ی</w:t>
      </w:r>
      <w:r w:rsidR="00F34DC2">
        <w:rPr>
          <w:rFonts w:ascii="Times New Roman" w:eastAsia="Times New Roman" w:hAnsi="Times New Roman" w:cs="B Lotus" w:hint="eastAsia"/>
          <w:sz w:val="24"/>
          <w:szCs w:val="24"/>
          <w:rtl/>
          <w:lang w:bidi="ar-SA"/>
        </w:rPr>
        <w:t>ن</w:t>
      </w:r>
      <w:r w:rsidR="00384E5A" w:rsidRPr="00CF2AA6">
        <w:rPr>
          <w:rFonts w:ascii="Times New Roman" w:eastAsia="Times New Roman" w:hAnsi="Times New Roman" w:cs="B Lotus"/>
          <w:sz w:val="24"/>
          <w:szCs w:val="24"/>
          <w:rtl/>
          <w:lang w:bidi="ar-SA"/>
        </w:rPr>
        <w:t xml:space="preserve"> ضرورت انجام این پژوهش این است </w:t>
      </w:r>
      <w:r w:rsidR="0044672C">
        <w:rPr>
          <w:rFonts w:ascii="Times New Roman" w:eastAsia="Times New Roman" w:hAnsi="Times New Roman" w:cs="B Lotus"/>
          <w:sz w:val="24"/>
          <w:szCs w:val="24"/>
          <w:rtl/>
          <w:lang w:bidi="ar-SA"/>
        </w:rPr>
        <w:t>که</w:t>
      </w:r>
      <w:r w:rsidR="00384E5A" w:rsidRPr="00CF2AA6">
        <w:rPr>
          <w:rFonts w:ascii="Times New Roman" w:eastAsia="Times New Roman" w:hAnsi="Times New Roman" w:cs="B Lotus"/>
          <w:sz w:val="24"/>
          <w:szCs w:val="24"/>
          <w:rtl/>
          <w:lang w:bidi="ar-SA"/>
        </w:rPr>
        <w:t xml:space="preserve"> </w:t>
      </w:r>
      <w:r w:rsidR="00F34DC2">
        <w:rPr>
          <w:rFonts w:ascii="Times New Roman" w:eastAsia="Times New Roman" w:hAnsi="Times New Roman" w:cs="B Lotus"/>
          <w:sz w:val="24"/>
          <w:szCs w:val="24"/>
          <w:rtl/>
          <w:lang w:bidi="ar-SA"/>
        </w:rPr>
        <w:t>ازآنجا</w:t>
      </w:r>
      <w:r w:rsidR="00F34DC2">
        <w:rPr>
          <w:rFonts w:ascii="Times New Roman" w:eastAsia="Times New Roman" w:hAnsi="Times New Roman" w:cs="B Lotus" w:hint="cs"/>
          <w:sz w:val="24"/>
          <w:szCs w:val="24"/>
          <w:rtl/>
          <w:lang w:bidi="ar-SA"/>
        </w:rPr>
        <w:t>یی‌</w:t>
      </w:r>
      <w:r w:rsidR="00F34DC2">
        <w:rPr>
          <w:rFonts w:ascii="Times New Roman" w:eastAsia="Times New Roman" w:hAnsi="Times New Roman" w:cs="B Lotus" w:hint="eastAsia"/>
          <w:sz w:val="24"/>
          <w:szCs w:val="24"/>
          <w:rtl/>
          <w:lang w:bidi="ar-SA"/>
        </w:rPr>
        <w:t>که</w:t>
      </w:r>
      <w:r w:rsidR="00384E5A" w:rsidRPr="00CF2AA6">
        <w:rPr>
          <w:rFonts w:ascii="Times New Roman" w:eastAsia="Times New Roman" w:hAnsi="Times New Roman" w:cs="B Lotus"/>
          <w:sz w:val="24"/>
          <w:szCs w:val="24"/>
          <w:rtl/>
          <w:lang w:bidi="ar-SA"/>
        </w:rPr>
        <w:t xml:space="preserve"> خانواده یک نظام اجتماعی و از ارکان اصلی جامعه است و </w:t>
      </w:r>
      <w:r w:rsidR="00F34DC2">
        <w:rPr>
          <w:rFonts w:ascii="Times New Roman" w:eastAsia="Times New Roman" w:hAnsi="Times New Roman" w:cs="B Lotus"/>
          <w:sz w:val="24"/>
          <w:szCs w:val="24"/>
          <w:rtl/>
          <w:lang w:bidi="ar-SA"/>
        </w:rPr>
        <w:t>به‌نوع</w:t>
      </w:r>
      <w:r w:rsidR="00F34DC2">
        <w:rPr>
          <w:rFonts w:ascii="Times New Roman" w:eastAsia="Times New Roman" w:hAnsi="Times New Roman" w:cs="B Lotus" w:hint="cs"/>
          <w:sz w:val="24"/>
          <w:szCs w:val="24"/>
          <w:rtl/>
          <w:lang w:bidi="ar-SA"/>
        </w:rPr>
        <w:t>ی</w:t>
      </w:r>
      <w:r w:rsidR="00384E5A" w:rsidRPr="00CF2AA6">
        <w:rPr>
          <w:rFonts w:ascii="Times New Roman" w:eastAsia="Times New Roman" w:hAnsi="Times New Roman" w:cs="B Lotus"/>
          <w:sz w:val="24"/>
          <w:szCs w:val="24"/>
          <w:rtl/>
          <w:lang w:bidi="ar-SA"/>
        </w:rPr>
        <w:t xml:space="preserve"> </w:t>
      </w:r>
      <w:r w:rsidR="00F34DC2">
        <w:rPr>
          <w:rFonts w:ascii="Times New Roman" w:eastAsia="Times New Roman" w:hAnsi="Times New Roman" w:cs="B Lotus"/>
          <w:sz w:val="24"/>
          <w:szCs w:val="24"/>
          <w:rtl/>
          <w:lang w:bidi="ar-SA"/>
        </w:rPr>
        <w:t>کوچک‌تر</w:t>
      </w:r>
      <w:r w:rsidR="00F34DC2">
        <w:rPr>
          <w:rFonts w:ascii="Times New Roman" w:eastAsia="Times New Roman" w:hAnsi="Times New Roman" w:cs="B Lotus" w:hint="cs"/>
          <w:sz w:val="24"/>
          <w:szCs w:val="24"/>
          <w:rtl/>
          <w:lang w:bidi="ar-SA"/>
        </w:rPr>
        <w:t>ی</w:t>
      </w:r>
      <w:r w:rsidR="00F34DC2">
        <w:rPr>
          <w:rFonts w:ascii="Times New Roman" w:eastAsia="Times New Roman" w:hAnsi="Times New Roman" w:cs="B Lotus" w:hint="eastAsia"/>
          <w:sz w:val="24"/>
          <w:szCs w:val="24"/>
          <w:rtl/>
          <w:lang w:bidi="ar-SA"/>
        </w:rPr>
        <w:t>ن</w:t>
      </w:r>
      <w:r w:rsidR="00384E5A" w:rsidRPr="00CF2AA6">
        <w:rPr>
          <w:rFonts w:ascii="Times New Roman" w:eastAsia="Times New Roman" w:hAnsi="Times New Roman" w:cs="B Lotus"/>
          <w:sz w:val="24"/>
          <w:szCs w:val="24"/>
          <w:rtl/>
          <w:lang w:bidi="ar-SA"/>
        </w:rPr>
        <w:t xml:space="preserve"> سلول اجتماعی است</w:t>
      </w:r>
      <w:r w:rsidR="00384E5A" w:rsidRPr="00CF2AA6">
        <w:rPr>
          <w:rFonts w:ascii="Times New Roman" w:eastAsia="Times New Roman" w:hAnsi="Times New Roman" w:cs="B Lotus" w:hint="cs"/>
          <w:sz w:val="24"/>
          <w:szCs w:val="24"/>
          <w:rtl/>
          <w:lang w:bidi="ar-SA"/>
        </w:rPr>
        <w:t>،</w:t>
      </w:r>
      <w:r w:rsidR="00384E5A" w:rsidRPr="00CF2AA6">
        <w:rPr>
          <w:rFonts w:ascii="Times New Roman" w:eastAsia="Times New Roman" w:hAnsi="Times New Roman" w:cs="B Lotus"/>
          <w:sz w:val="24"/>
          <w:szCs w:val="24"/>
          <w:rtl/>
          <w:lang w:bidi="ar-SA"/>
        </w:rPr>
        <w:t xml:space="preserve"> شناخت و بررسی عواملی </w:t>
      </w:r>
      <w:r w:rsidR="00F34DC2">
        <w:rPr>
          <w:rFonts w:ascii="Times New Roman" w:eastAsia="Times New Roman" w:hAnsi="Times New Roman" w:cs="B Lotus"/>
          <w:sz w:val="24"/>
          <w:szCs w:val="24"/>
          <w:rtl/>
          <w:lang w:bidi="ar-SA"/>
        </w:rPr>
        <w:t>تأث</w:t>
      </w:r>
      <w:r w:rsidR="00F34DC2">
        <w:rPr>
          <w:rFonts w:ascii="Times New Roman" w:eastAsia="Times New Roman" w:hAnsi="Times New Roman" w:cs="B Lotus" w:hint="cs"/>
          <w:sz w:val="24"/>
          <w:szCs w:val="24"/>
          <w:rtl/>
          <w:lang w:bidi="ar-SA"/>
        </w:rPr>
        <w:t>ی</w:t>
      </w:r>
      <w:r w:rsidR="00F34DC2">
        <w:rPr>
          <w:rFonts w:ascii="Times New Roman" w:eastAsia="Times New Roman" w:hAnsi="Times New Roman" w:cs="B Lotus" w:hint="eastAsia"/>
          <w:sz w:val="24"/>
          <w:szCs w:val="24"/>
          <w:rtl/>
          <w:lang w:bidi="ar-SA"/>
        </w:rPr>
        <w:t>رگذار</w:t>
      </w:r>
      <w:r w:rsidR="00384E5A" w:rsidRPr="00CF2AA6">
        <w:rPr>
          <w:rFonts w:ascii="Times New Roman" w:eastAsia="Times New Roman" w:hAnsi="Times New Roman" w:cs="B Lotus"/>
          <w:sz w:val="24"/>
          <w:szCs w:val="24"/>
          <w:rtl/>
          <w:lang w:bidi="ar-SA"/>
        </w:rPr>
        <w:t xml:space="preserve"> بر </w:t>
      </w:r>
      <w:r w:rsidR="00125FF0" w:rsidRPr="00CF2AA6">
        <w:rPr>
          <w:rFonts w:ascii="Times New Roman" w:eastAsia="Times New Roman" w:hAnsi="Times New Roman" w:cs="B Lotus"/>
          <w:sz w:val="24"/>
          <w:szCs w:val="24"/>
          <w:rtl/>
          <w:lang w:bidi="ar-SA"/>
        </w:rPr>
        <w:t>انطباق‌پذیری</w:t>
      </w:r>
      <w:r w:rsidR="00384E5A" w:rsidRPr="00CF2AA6">
        <w:rPr>
          <w:rFonts w:ascii="Times New Roman" w:eastAsia="Times New Roman" w:hAnsi="Times New Roman" w:cs="B Lotus"/>
          <w:sz w:val="24"/>
          <w:szCs w:val="24"/>
          <w:rtl/>
          <w:lang w:bidi="ar-SA"/>
        </w:rPr>
        <w:t xml:space="preserve"> آن</w:t>
      </w:r>
      <w:r w:rsidR="00384E5A" w:rsidRPr="00CF2AA6">
        <w:rPr>
          <w:rFonts w:ascii="Times New Roman" w:eastAsia="Times New Roman" w:hAnsi="Times New Roman" w:cs="B Lotus" w:hint="cs"/>
          <w:sz w:val="24"/>
          <w:szCs w:val="24"/>
          <w:rtl/>
          <w:lang w:bidi="ar-SA"/>
        </w:rPr>
        <w:t>‌</w:t>
      </w:r>
      <w:r w:rsidR="00384E5A" w:rsidRPr="00CF2AA6">
        <w:rPr>
          <w:rFonts w:ascii="Times New Roman" w:eastAsia="Times New Roman" w:hAnsi="Times New Roman" w:cs="B Lotus"/>
          <w:sz w:val="24"/>
          <w:szCs w:val="24"/>
          <w:rtl/>
          <w:lang w:bidi="ar-SA"/>
        </w:rPr>
        <w:t>ها و چگونگی ایجاد ثبات در خانواده می</w:t>
      </w:r>
      <w:r w:rsidR="00384E5A" w:rsidRPr="00CF2AA6">
        <w:rPr>
          <w:rFonts w:ascii="Times New Roman" w:eastAsia="Times New Roman" w:hAnsi="Times New Roman" w:cs="B Lotus" w:hint="cs"/>
          <w:sz w:val="24"/>
          <w:szCs w:val="24"/>
          <w:rtl/>
          <w:lang w:bidi="ar-SA"/>
        </w:rPr>
        <w:t>‌</w:t>
      </w:r>
      <w:r w:rsidR="00384E5A" w:rsidRPr="00CF2AA6">
        <w:rPr>
          <w:rFonts w:ascii="Times New Roman" w:eastAsia="Times New Roman" w:hAnsi="Times New Roman" w:cs="B Lotus"/>
          <w:sz w:val="24"/>
          <w:szCs w:val="24"/>
          <w:rtl/>
          <w:lang w:bidi="ar-SA"/>
        </w:rPr>
        <w:t>تواند گامی مفید در جهت قوام و استحکام خانواده باشد</w:t>
      </w:r>
      <w:r w:rsidR="005F5722" w:rsidRPr="00CF2AA6">
        <w:rPr>
          <w:rFonts w:cs="B Lotus" w:hint="cs"/>
          <w:sz w:val="24"/>
          <w:szCs w:val="24"/>
          <w:rtl/>
          <w:lang w:bidi="ar-SA"/>
        </w:rPr>
        <w:t>.</w:t>
      </w:r>
      <w:r w:rsidR="00384E5A" w:rsidRPr="00CF2AA6">
        <w:rPr>
          <w:rFonts w:cs="B Lotus" w:hint="cs"/>
          <w:sz w:val="24"/>
          <w:szCs w:val="24"/>
          <w:rtl/>
          <w:lang w:bidi="ar-SA"/>
        </w:rPr>
        <w:t xml:space="preserve"> همچنین </w:t>
      </w:r>
      <w:r w:rsidR="00F34DC2">
        <w:rPr>
          <w:rFonts w:cs="B Lotus" w:hint="cs"/>
          <w:sz w:val="24"/>
          <w:szCs w:val="24"/>
          <w:rtl/>
          <w:lang w:bidi="ar-SA"/>
        </w:rPr>
        <w:t>بر</w:t>
      </w:r>
      <w:r w:rsidR="00F34DC2">
        <w:rPr>
          <w:rFonts w:cs="B Lotus"/>
          <w:sz w:val="24"/>
          <w:szCs w:val="24"/>
          <w:rtl/>
          <w:lang w:bidi="ar-SA"/>
        </w:rPr>
        <w:t xml:space="preserve"> </w:t>
      </w:r>
      <w:r w:rsidR="00F34DC2">
        <w:rPr>
          <w:rFonts w:cs="B Lotus" w:hint="cs"/>
          <w:sz w:val="24"/>
          <w:szCs w:val="24"/>
          <w:rtl/>
          <w:lang w:bidi="ar-SA"/>
        </w:rPr>
        <w:t>اساس</w:t>
      </w:r>
      <w:r w:rsidR="00E2749D" w:rsidRPr="00CF2AA6">
        <w:rPr>
          <w:rFonts w:cs="B Lotus" w:hint="cs"/>
          <w:sz w:val="24"/>
          <w:szCs w:val="24"/>
          <w:rtl/>
          <w:lang w:bidi="ar-SA"/>
        </w:rPr>
        <w:t xml:space="preserve"> </w:t>
      </w:r>
      <w:r w:rsidR="004E6826" w:rsidRPr="00CF2AA6">
        <w:rPr>
          <w:rFonts w:cs="B Lotus" w:hint="cs"/>
          <w:sz w:val="24"/>
          <w:szCs w:val="24"/>
          <w:rtl/>
          <w:lang w:bidi="ar-SA"/>
        </w:rPr>
        <w:t>آنچه</w:t>
      </w:r>
      <w:r w:rsidR="00E2749D" w:rsidRPr="00CF2AA6">
        <w:rPr>
          <w:rFonts w:cs="B Lotus" w:hint="cs"/>
          <w:sz w:val="24"/>
          <w:szCs w:val="24"/>
          <w:rtl/>
          <w:lang w:bidi="ar-SA"/>
        </w:rPr>
        <w:t xml:space="preserve"> </w:t>
      </w:r>
      <w:r w:rsidR="004E6826" w:rsidRPr="00CF2AA6">
        <w:rPr>
          <w:rFonts w:cs="B Lotus" w:hint="cs"/>
          <w:sz w:val="24"/>
          <w:szCs w:val="24"/>
          <w:rtl/>
          <w:lang w:bidi="ar-SA"/>
        </w:rPr>
        <w:t>بیان</w:t>
      </w:r>
      <w:r w:rsidR="00E2749D" w:rsidRPr="00CF2AA6">
        <w:rPr>
          <w:rFonts w:cs="B Lotus" w:hint="cs"/>
          <w:sz w:val="24"/>
          <w:szCs w:val="24"/>
          <w:rtl/>
          <w:lang w:bidi="ar-SA"/>
        </w:rPr>
        <w:t xml:space="preserve"> </w:t>
      </w:r>
      <w:r w:rsidR="004E6826" w:rsidRPr="00CF2AA6">
        <w:rPr>
          <w:rFonts w:cs="B Lotus" w:hint="cs"/>
          <w:sz w:val="24"/>
          <w:szCs w:val="24"/>
          <w:rtl/>
          <w:lang w:bidi="ar-SA"/>
        </w:rPr>
        <w:t>شد</w:t>
      </w:r>
      <w:r w:rsidR="00E2749D" w:rsidRPr="00CF2AA6">
        <w:rPr>
          <w:rFonts w:cs="B Lotus" w:hint="cs"/>
          <w:sz w:val="24"/>
          <w:szCs w:val="24"/>
          <w:rtl/>
          <w:lang w:bidi="ar-SA"/>
        </w:rPr>
        <w:t xml:space="preserve"> </w:t>
      </w:r>
      <w:r w:rsidR="00015C9D" w:rsidRPr="00CF2AA6">
        <w:rPr>
          <w:rFonts w:cs="B Lotus" w:hint="cs"/>
          <w:sz w:val="24"/>
          <w:szCs w:val="24"/>
          <w:rtl/>
          <w:lang w:bidi="ar-SA"/>
        </w:rPr>
        <w:t>می‌توان</w:t>
      </w:r>
      <w:r w:rsidR="00E2749D" w:rsidRPr="00CF2AA6">
        <w:rPr>
          <w:rFonts w:cs="B Lotus" w:hint="cs"/>
          <w:sz w:val="24"/>
          <w:szCs w:val="24"/>
          <w:rtl/>
          <w:lang w:bidi="ar-SA"/>
        </w:rPr>
        <w:t xml:space="preserve"> </w:t>
      </w:r>
      <w:r w:rsidR="004E6826" w:rsidRPr="00CF2AA6">
        <w:rPr>
          <w:rFonts w:cs="B Lotus" w:hint="cs"/>
          <w:sz w:val="24"/>
          <w:szCs w:val="24"/>
          <w:rtl/>
          <w:lang w:bidi="ar-SA"/>
        </w:rPr>
        <w:t>گفت،</w:t>
      </w:r>
      <w:r w:rsidR="00FE6B78" w:rsidRPr="00CF2AA6">
        <w:rPr>
          <w:rFonts w:cs="B Lotus" w:hint="cs"/>
          <w:sz w:val="24"/>
          <w:szCs w:val="24"/>
          <w:rtl/>
          <w:lang w:bidi="ar-SA"/>
        </w:rPr>
        <w:t xml:space="preserve"> </w:t>
      </w:r>
      <w:r w:rsidR="004E6826" w:rsidRPr="00CF2AA6">
        <w:rPr>
          <w:rFonts w:cs="B Lotus" w:hint="cs"/>
          <w:sz w:val="24"/>
          <w:szCs w:val="24"/>
          <w:rtl/>
          <w:lang w:bidi="ar-SA"/>
        </w:rPr>
        <w:t>وجود</w:t>
      </w:r>
      <w:r w:rsidR="00E2749D" w:rsidRPr="00CF2AA6">
        <w:rPr>
          <w:rFonts w:cs="B Lotus" w:hint="cs"/>
          <w:sz w:val="24"/>
          <w:szCs w:val="24"/>
          <w:rtl/>
          <w:lang w:bidi="ar-SA"/>
        </w:rPr>
        <w:t xml:space="preserve"> </w:t>
      </w:r>
      <w:r w:rsidR="004E6826" w:rsidRPr="00CF2AA6">
        <w:rPr>
          <w:rFonts w:cs="B Lotus" w:hint="cs"/>
          <w:sz w:val="24"/>
          <w:szCs w:val="24"/>
          <w:rtl/>
          <w:lang w:bidi="ar-SA"/>
        </w:rPr>
        <w:t>الگوهای</w:t>
      </w:r>
      <w:r w:rsidR="00E2749D" w:rsidRPr="00CF2AA6">
        <w:rPr>
          <w:rFonts w:cs="B Lotus" w:hint="cs"/>
          <w:sz w:val="24"/>
          <w:szCs w:val="24"/>
          <w:rtl/>
          <w:lang w:bidi="ar-SA"/>
        </w:rPr>
        <w:t xml:space="preserve"> </w:t>
      </w:r>
      <w:r w:rsidR="004E6826" w:rsidRPr="00CF2AA6">
        <w:rPr>
          <w:rFonts w:cs="B Lotus" w:hint="cs"/>
          <w:sz w:val="24"/>
          <w:szCs w:val="24"/>
          <w:rtl/>
          <w:lang w:bidi="ar-SA"/>
        </w:rPr>
        <w:t>فکری</w:t>
      </w:r>
      <w:r w:rsidR="00E2749D" w:rsidRPr="00CF2AA6">
        <w:rPr>
          <w:rFonts w:cs="B Lotus" w:hint="cs"/>
          <w:sz w:val="24"/>
          <w:szCs w:val="24"/>
          <w:rtl/>
          <w:lang w:bidi="ar-SA"/>
        </w:rPr>
        <w:t xml:space="preserve"> </w:t>
      </w:r>
      <w:r w:rsidR="004E6826" w:rsidRPr="00CF2AA6">
        <w:rPr>
          <w:rFonts w:cs="B Lotus" w:hint="cs"/>
          <w:sz w:val="24"/>
          <w:szCs w:val="24"/>
          <w:rtl/>
          <w:lang w:bidi="ar-SA"/>
        </w:rPr>
        <w:t>مثبت</w:t>
      </w:r>
      <w:r w:rsidR="00E2749D" w:rsidRPr="00CF2AA6">
        <w:rPr>
          <w:rFonts w:cs="B Lotus" w:hint="cs"/>
          <w:sz w:val="24"/>
          <w:szCs w:val="24"/>
          <w:rtl/>
          <w:lang w:bidi="ar-SA"/>
        </w:rPr>
        <w:t xml:space="preserve"> </w:t>
      </w:r>
      <w:r w:rsidR="004E6826" w:rsidRPr="00CF2AA6">
        <w:rPr>
          <w:rFonts w:cs="B Lotus" w:hint="cs"/>
          <w:sz w:val="24"/>
          <w:szCs w:val="24"/>
          <w:rtl/>
          <w:lang w:bidi="ar-SA"/>
        </w:rPr>
        <w:t>و</w:t>
      </w:r>
      <w:r w:rsidR="00FE6B78" w:rsidRPr="00CF2AA6">
        <w:rPr>
          <w:rFonts w:cs="B Lotus" w:hint="cs"/>
          <w:sz w:val="24"/>
          <w:szCs w:val="24"/>
          <w:rtl/>
          <w:lang w:bidi="ar-SA"/>
        </w:rPr>
        <w:t xml:space="preserve"> </w:t>
      </w:r>
      <w:r w:rsidR="00F34DC2">
        <w:rPr>
          <w:rFonts w:cs="B Lotus" w:hint="cs"/>
          <w:sz w:val="24"/>
          <w:szCs w:val="24"/>
          <w:rtl/>
          <w:lang w:bidi="ar-SA"/>
        </w:rPr>
        <w:t>تفکر</w:t>
      </w:r>
      <w:r w:rsidR="00F34DC2">
        <w:rPr>
          <w:rFonts w:cs="B Lotus"/>
          <w:sz w:val="24"/>
          <w:szCs w:val="24"/>
          <w:rtl/>
          <w:lang w:bidi="ar-SA"/>
        </w:rPr>
        <w:t xml:space="preserve"> </w:t>
      </w:r>
      <w:r w:rsidR="00F34DC2">
        <w:rPr>
          <w:rFonts w:cs="B Lotus" w:hint="cs"/>
          <w:sz w:val="24"/>
          <w:szCs w:val="24"/>
          <w:rtl/>
          <w:lang w:bidi="ar-SA"/>
        </w:rPr>
        <w:t>مثبت</w:t>
      </w:r>
      <w:r w:rsidR="004E6826" w:rsidRPr="00CF2AA6">
        <w:rPr>
          <w:rFonts w:cs="B Lotus" w:hint="cs"/>
          <w:sz w:val="24"/>
          <w:szCs w:val="24"/>
          <w:rtl/>
          <w:lang w:bidi="ar-SA"/>
        </w:rPr>
        <w:t xml:space="preserve"> </w:t>
      </w:r>
      <w:r w:rsidR="004E6826" w:rsidRPr="00CF2AA6">
        <w:rPr>
          <w:rFonts w:cs="B Lotus" w:hint="cs"/>
          <w:sz w:val="24"/>
          <w:szCs w:val="24"/>
          <w:rtl/>
        </w:rPr>
        <w:t>سبب</w:t>
      </w:r>
      <w:r w:rsidR="00E2749D" w:rsidRPr="00CF2AA6">
        <w:rPr>
          <w:rFonts w:cs="B Lotus" w:hint="cs"/>
          <w:sz w:val="24"/>
          <w:szCs w:val="24"/>
          <w:rtl/>
        </w:rPr>
        <w:t xml:space="preserve"> </w:t>
      </w:r>
      <w:r w:rsidR="004E6826" w:rsidRPr="00CF2AA6">
        <w:rPr>
          <w:rFonts w:cs="B Lotus" w:hint="cs"/>
          <w:sz w:val="24"/>
          <w:szCs w:val="24"/>
          <w:rtl/>
        </w:rPr>
        <w:t>می‌شود</w:t>
      </w:r>
      <w:r w:rsidR="0044672C">
        <w:rPr>
          <w:rFonts w:cs="B Lotus"/>
          <w:sz w:val="24"/>
          <w:szCs w:val="24"/>
          <w:rtl/>
        </w:rPr>
        <w:t xml:space="preserve"> </w:t>
      </w:r>
      <w:r w:rsidR="004E6826" w:rsidRPr="00CF2AA6">
        <w:rPr>
          <w:rFonts w:cs="B Lotus" w:hint="cs"/>
          <w:sz w:val="24"/>
          <w:szCs w:val="24"/>
          <w:rtl/>
        </w:rPr>
        <w:t>تا</w:t>
      </w:r>
      <w:r w:rsidR="00E2749D" w:rsidRPr="00CF2AA6">
        <w:rPr>
          <w:rFonts w:cs="B Lotus" w:hint="cs"/>
          <w:sz w:val="24"/>
          <w:szCs w:val="24"/>
          <w:rtl/>
        </w:rPr>
        <w:t xml:space="preserve"> </w:t>
      </w:r>
      <w:r w:rsidR="004E6826" w:rsidRPr="00CF2AA6">
        <w:rPr>
          <w:rFonts w:cs="B Lotus" w:hint="cs"/>
          <w:sz w:val="24"/>
          <w:szCs w:val="24"/>
          <w:rtl/>
        </w:rPr>
        <w:t>افراد</w:t>
      </w:r>
      <w:r w:rsidR="005F5722" w:rsidRPr="00CF2AA6">
        <w:rPr>
          <w:rFonts w:cs="B Lotus" w:hint="cs"/>
          <w:sz w:val="24"/>
          <w:szCs w:val="24"/>
          <w:rtl/>
        </w:rPr>
        <w:t xml:space="preserve"> </w:t>
      </w:r>
      <w:r w:rsidR="004E6826" w:rsidRPr="00CF2AA6">
        <w:rPr>
          <w:rFonts w:cs="B Lotus" w:hint="cs"/>
          <w:sz w:val="24"/>
          <w:szCs w:val="24"/>
          <w:rtl/>
        </w:rPr>
        <w:t>رویدادها</w:t>
      </w:r>
      <w:r w:rsidR="005F5722" w:rsidRPr="00CF2AA6">
        <w:rPr>
          <w:rFonts w:cs="B Lotus" w:hint="cs"/>
          <w:sz w:val="24"/>
          <w:szCs w:val="24"/>
          <w:rtl/>
        </w:rPr>
        <w:t xml:space="preserve"> </w:t>
      </w:r>
      <w:r w:rsidR="004E6826" w:rsidRPr="00CF2AA6">
        <w:rPr>
          <w:rFonts w:cs="B Lotus" w:hint="cs"/>
          <w:sz w:val="24"/>
          <w:szCs w:val="24"/>
          <w:rtl/>
        </w:rPr>
        <w:t>را</w:t>
      </w:r>
      <w:r w:rsidR="005F5722" w:rsidRPr="00CF2AA6">
        <w:rPr>
          <w:rFonts w:cs="B Lotus" w:hint="cs"/>
          <w:sz w:val="24"/>
          <w:szCs w:val="24"/>
          <w:rtl/>
        </w:rPr>
        <w:t xml:space="preserve"> </w:t>
      </w:r>
      <w:r w:rsidR="004E6826" w:rsidRPr="00CF2AA6">
        <w:rPr>
          <w:rFonts w:cs="B Lotus" w:hint="cs"/>
          <w:sz w:val="24"/>
          <w:szCs w:val="24"/>
          <w:rtl/>
        </w:rPr>
        <w:t>به</w:t>
      </w:r>
      <w:r w:rsidR="00E2749D" w:rsidRPr="00CF2AA6">
        <w:rPr>
          <w:rFonts w:cs="B Lotus" w:hint="cs"/>
          <w:sz w:val="24"/>
          <w:szCs w:val="24"/>
          <w:rtl/>
        </w:rPr>
        <w:t xml:space="preserve"> </w:t>
      </w:r>
      <w:r w:rsidR="004E6826" w:rsidRPr="00CF2AA6">
        <w:rPr>
          <w:rFonts w:cs="B Lotus" w:hint="cs"/>
          <w:sz w:val="24"/>
          <w:szCs w:val="24"/>
          <w:rtl/>
        </w:rPr>
        <w:t>شیوه‌ای</w:t>
      </w:r>
      <w:r w:rsidR="00E2749D" w:rsidRPr="00CF2AA6">
        <w:rPr>
          <w:rFonts w:cs="B Lotus" w:hint="cs"/>
          <w:sz w:val="24"/>
          <w:szCs w:val="24"/>
          <w:rtl/>
        </w:rPr>
        <w:t xml:space="preserve"> </w:t>
      </w:r>
      <w:r w:rsidR="004E6826" w:rsidRPr="00CF2AA6">
        <w:rPr>
          <w:rFonts w:cs="B Lotus" w:hint="cs"/>
          <w:sz w:val="24"/>
          <w:szCs w:val="24"/>
          <w:rtl/>
        </w:rPr>
        <w:t>مثبت</w:t>
      </w:r>
      <w:r w:rsidR="00E2749D" w:rsidRPr="00CF2AA6">
        <w:rPr>
          <w:rFonts w:cs="B Lotus" w:hint="cs"/>
          <w:sz w:val="24"/>
          <w:szCs w:val="24"/>
          <w:rtl/>
        </w:rPr>
        <w:t xml:space="preserve"> </w:t>
      </w:r>
      <w:r w:rsidR="00F34DC2">
        <w:rPr>
          <w:rFonts w:cs="B Lotus" w:hint="cs"/>
          <w:sz w:val="24"/>
          <w:szCs w:val="24"/>
          <w:rtl/>
        </w:rPr>
        <w:t>تفسیر</w:t>
      </w:r>
      <w:r w:rsidR="00F34DC2">
        <w:rPr>
          <w:rFonts w:cs="B Lotus"/>
          <w:sz w:val="24"/>
          <w:szCs w:val="24"/>
          <w:rtl/>
        </w:rPr>
        <w:t xml:space="preserve"> </w:t>
      </w:r>
      <w:r w:rsidR="00F34DC2">
        <w:rPr>
          <w:rFonts w:cs="B Lotus" w:hint="cs"/>
          <w:sz w:val="24"/>
          <w:szCs w:val="24"/>
          <w:rtl/>
        </w:rPr>
        <w:t>کنند</w:t>
      </w:r>
      <w:r w:rsidR="00E2749D" w:rsidRPr="00CF2AA6">
        <w:rPr>
          <w:rFonts w:cs="B Lotus" w:hint="cs"/>
          <w:sz w:val="24"/>
          <w:szCs w:val="24"/>
          <w:rtl/>
        </w:rPr>
        <w:t xml:space="preserve"> </w:t>
      </w:r>
      <w:r w:rsidR="004E6826" w:rsidRPr="00CF2AA6">
        <w:rPr>
          <w:rFonts w:cs="B Lotus" w:hint="cs"/>
          <w:sz w:val="24"/>
          <w:szCs w:val="24"/>
          <w:rtl/>
        </w:rPr>
        <w:t>و</w:t>
      </w:r>
      <w:r w:rsidR="00E2749D" w:rsidRPr="00CF2AA6">
        <w:rPr>
          <w:rFonts w:cs="B Lotus" w:hint="cs"/>
          <w:sz w:val="24"/>
          <w:szCs w:val="24"/>
          <w:rtl/>
        </w:rPr>
        <w:t xml:space="preserve"> </w:t>
      </w:r>
      <w:r w:rsidR="004E6826" w:rsidRPr="00CF2AA6">
        <w:rPr>
          <w:rFonts w:cs="B Lotus" w:hint="cs"/>
          <w:sz w:val="24"/>
          <w:szCs w:val="24"/>
          <w:rtl/>
        </w:rPr>
        <w:t>هیجان‌های</w:t>
      </w:r>
      <w:r w:rsidR="00E2749D" w:rsidRPr="00CF2AA6">
        <w:rPr>
          <w:rFonts w:cs="B Lotus" w:hint="cs"/>
          <w:sz w:val="24"/>
          <w:szCs w:val="24"/>
          <w:rtl/>
        </w:rPr>
        <w:t xml:space="preserve"> </w:t>
      </w:r>
      <w:r w:rsidR="004E6826" w:rsidRPr="00CF2AA6">
        <w:rPr>
          <w:rFonts w:cs="B Lotus" w:hint="cs"/>
          <w:sz w:val="24"/>
          <w:szCs w:val="24"/>
          <w:rtl/>
        </w:rPr>
        <w:t>مثبت</w:t>
      </w:r>
      <w:r w:rsidR="00282E19" w:rsidRPr="00CF2AA6">
        <w:rPr>
          <w:rFonts w:cs="B Lotus" w:hint="cs"/>
          <w:sz w:val="24"/>
          <w:szCs w:val="24"/>
          <w:rtl/>
        </w:rPr>
        <w:t xml:space="preserve"> </w:t>
      </w:r>
      <w:r w:rsidR="004E6826" w:rsidRPr="00CF2AA6">
        <w:rPr>
          <w:rFonts w:cs="B Lotus" w:hint="cs"/>
          <w:sz w:val="24"/>
          <w:szCs w:val="24"/>
          <w:rtl/>
        </w:rPr>
        <w:t>بیشتری</w:t>
      </w:r>
      <w:r w:rsidR="00282E19" w:rsidRPr="00CF2AA6">
        <w:rPr>
          <w:rFonts w:cs="B Lotus" w:hint="cs"/>
          <w:sz w:val="24"/>
          <w:szCs w:val="24"/>
          <w:rtl/>
        </w:rPr>
        <w:t xml:space="preserve"> </w:t>
      </w:r>
      <w:r w:rsidR="004E6826" w:rsidRPr="00CF2AA6">
        <w:rPr>
          <w:rFonts w:cs="B Lotus" w:hint="cs"/>
          <w:sz w:val="24"/>
          <w:szCs w:val="24"/>
          <w:rtl/>
        </w:rPr>
        <w:t>را</w:t>
      </w:r>
      <w:r w:rsidR="00FE6B78" w:rsidRPr="00CF2AA6">
        <w:rPr>
          <w:rFonts w:cs="B Lotus" w:hint="cs"/>
          <w:sz w:val="24"/>
          <w:szCs w:val="24"/>
          <w:rtl/>
        </w:rPr>
        <w:t xml:space="preserve"> </w:t>
      </w:r>
      <w:r w:rsidR="004E6826" w:rsidRPr="00CF2AA6">
        <w:rPr>
          <w:rFonts w:cs="B Lotus" w:hint="cs"/>
          <w:sz w:val="24"/>
          <w:szCs w:val="24"/>
          <w:rtl/>
        </w:rPr>
        <w:t>در</w:t>
      </w:r>
      <w:r w:rsidR="00FE6B78" w:rsidRPr="00CF2AA6">
        <w:rPr>
          <w:rFonts w:cs="B Lotus" w:hint="cs"/>
          <w:sz w:val="24"/>
          <w:szCs w:val="24"/>
          <w:rtl/>
        </w:rPr>
        <w:t xml:space="preserve"> </w:t>
      </w:r>
      <w:r w:rsidR="004E6826" w:rsidRPr="00CF2AA6">
        <w:rPr>
          <w:rFonts w:cs="B Lotus" w:hint="cs"/>
          <w:sz w:val="24"/>
          <w:szCs w:val="24"/>
          <w:rtl/>
        </w:rPr>
        <w:t>خود</w:t>
      </w:r>
      <w:r w:rsidR="00282E19" w:rsidRPr="00CF2AA6">
        <w:rPr>
          <w:rFonts w:cs="B Lotus" w:hint="cs"/>
          <w:sz w:val="24"/>
          <w:szCs w:val="24"/>
          <w:rtl/>
        </w:rPr>
        <w:t xml:space="preserve"> </w:t>
      </w:r>
      <w:r w:rsidR="004E6826" w:rsidRPr="00CF2AA6">
        <w:rPr>
          <w:rFonts w:cs="B Lotus" w:hint="cs"/>
          <w:sz w:val="24"/>
          <w:szCs w:val="24"/>
          <w:rtl/>
        </w:rPr>
        <w:t>پرورش</w:t>
      </w:r>
      <w:r w:rsidR="00282E19" w:rsidRPr="00CF2AA6">
        <w:rPr>
          <w:rFonts w:cs="B Lotus" w:hint="cs"/>
          <w:sz w:val="24"/>
          <w:szCs w:val="24"/>
          <w:rtl/>
        </w:rPr>
        <w:t xml:space="preserve"> </w:t>
      </w:r>
      <w:r w:rsidR="004E6826" w:rsidRPr="00CF2AA6">
        <w:rPr>
          <w:rFonts w:cs="B Lotus" w:hint="cs"/>
          <w:sz w:val="24"/>
          <w:szCs w:val="24"/>
          <w:rtl/>
        </w:rPr>
        <w:t>دهند.</w:t>
      </w:r>
      <w:r w:rsidR="00FE6B78" w:rsidRPr="00CF2AA6">
        <w:rPr>
          <w:rFonts w:cs="B Lotus" w:hint="cs"/>
          <w:sz w:val="24"/>
          <w:szCs w:val="24"/>
          <w:rtl/>
        </w:rPr>
        <w:t xml:space="preserve"> </w:t>
      </w:r>
      <w:r w:rsidR="004E6826" w:rsidRPr="00CF2AA6">
        <w:rPr>
          <w:rFonts w:cs="B Lotus" w:hint="cs"/>
          <w:sz w:val="24"/>
          <w:szCs w:val="24"/>
          <w:rtl/>
        </w:rPr>
        <w:t>چنین</w:t>
      </w:r>
      <w:r w:rsidR="00282E19" w:rsidRPr="00CF2AA6">
        <w:rPr>
          <w:rFonts w:cs="B Lotus" w:hint="cs"/>
          <w:sz w:val="24"/>
          <w:szCs w:val="24"/>
          <w:rtl/>
        </w:rPr>
        <w:t xml:space="preserve"> </w:t>
      </w:r>
      <w:r w:rsidR="004E6826" w:rsidRPr="00CF2AA6">
        <w:rPr>
          <w:rFonts w:cs="B Lotus" w:hint="cs"/>
          <w:sz w:val="24"/>
          <w:szCs w:val="24"/>
          <w:rtl/>
        </w:rPr>
        <w:t>الگوهایی</w:t>
      </w:r>
      <w:r w:rsidR="00282E19" w:rsidRPr="00CF2AA6">
        <w:rPr>
          <w:rFonts w:cs="B Lotus" w:hint="cs"/>
          <w:sz w:val="24"/>
          <w:szCs w:val="24"/>
          <w:rtl/>
        </w:rPr>
        <w:t xml:space="preserve"> </w:t>
      </w:r>
      <w:r w:rsidR="004E6826" w:rsidRPr="00CF2AA6">
        <w:rPr>
          <w:rFonts w:cs="B Lotus" w:hint="cs"/>
          <w:sz w:val="24"/>
          <w:szCs w:val="24"/>
          <w:rtl/>
        </w:rPr>
        <w:t>می‌توانند</w:t>
      </w:r>
      <w:r w:rsidR="00282E19" w:rsidRPr="00CF2AA6">
        <w:rPr>
          <w:rFonts w:cs="B Lotus" w:hint="cs"/>
          <w:sz w:val="24"/>
          <w:szCs w:val="24"/>
          <w:rtl/>
        </w:rPr>
        <w:t xml:space="preserve"> </w:t>
      </w:r>
      <w:r w:rsidR="004E6826" w:rsidRPr="00CF2AA6">
        <w:rPr>
          <w:rFonts w:cs="B Lotus" w:hint="cs"/>
          <w:sz w:val="24"/>
          <w:szCs w:val="24"/>
          <w:rtl/>
        </w:rPr>
        <w:t>سبب</w:t>
      </w:r>
      <w:r w:rsidR="00282E19" w:rsidRPr="00CF2AA6">
        <w:rPr>
          <w:rFonts w:cs="B Lotus" w:hint="cs"/>
          <w:sz w:val="24"/>
          <w:szCs w:val="24"/>
          <w:rtl/>
        </w:rPr>
        <w:t xml:space="preserve"> </w:t>
      </w:r>
      <w:r w:rsidR="004E6826" w:rsidRPr="00CF2AA6">
        <w:rPr>
          <w:rFonts w:cs="B Lotus" w:hint="cs"/>
          <w:sz w:val="24"/>
          <w:szCs w:val="24"/>
          <w:rtl/>
        </w:rPr>
        <w:t>افزایش</w:t>
      </w:r>
      <w:r w:rsidR="00282E19" w:rsidRPr="00CF2AA6">
        <w:rPr>
          <w:rFonts w:cs="B Lotus" w:hint="cs"/>
          <w:sz w:val="24"/>
          <w:szCs w:val="24"/>
          <w:rtl/>
        </w:rPr>
        <w:t xml:space="preserve"> </w:t>
      </w:r>
      <w:r w:rsidR="001C7667" w:rsidRPr="00CF2AA6">
        <w:rPr>
          <w:rFonts w:cs="B Lotus" w:hint="cs"/>
          <w:sz w:val="24"/>
          <w:szCs w:val="24"/>
          <w:rtl/>
        </w:rPr>
        <w:t>رضایت‌مندی</w:t>
      </w:r>
      <w:r w:rsidR="004E6826" w:rsidRPr="00CF2AA6">
        <w:rPr>
          <w:rFonts w:cs="B Lotus" w:hint="cs"/>
          <w:sz w:val="24"/>
          <w:szCs w:val="24"/>
          <w:rtl/>
        </w:rPr>
        <w:t>،</w:t>
      </w:r>
      <w:r w:rsidR="00FE6B78" w:rsidRPr="00CF2AA6">
        <w:rPr>
          <w:rFonts w:cs="B Lotus" w:hint="cs"/>
          <w:sz w:val="24"/>
          <w:szCs w:val="24"/>
          <w:rtl/>
        </w:rPr>
        <w:t xml:space="preserve"> </w:t>
      </w:r>
      <w:r w:rsidR="004E6826" w:rsidRPr="00CF2AA6">
        <w:rPr>
          <w:rFonts w:cs="B Lotus" w:hint="cs"/>
          <w:sz w:val="24"/>
          <w:szCs w:val="24"/>
          <w:rtl/>
        </w:rPr>
        <w:t>افزایش</w:t>
      </w:r>
      <w:r w:rsidR="00282E19" w:rsidRPr="00CF2AA6">
        <w:rPr>
          <w:rFonts w:cs="B Lotus" w:hint="cs"/>
          <w:sz w:val="24"/>
          <w:szCs w:val="24"/>
          <w:rtl/>
        </w:rPr>
        <w:t xml:space="preserve"> </w:t>
      </w:r>
      <w:r w:rsidR="004E6826" w:rsidRPr="00CF2AA6">
        <w:rPr>
          <w:rFonts w:cs="B Lotus" w:hint="cs"/>
          <w:sz w:val="24"/>
          <w:szCs w:val="24"/>
          <w:rtl/>
        </w:rPr>
        <w:t>ارتباط</w:t>
      </w:r>
      <w:r w:rsidR="00282E19" w:rsidRPr="00CF2AA6">
        <w:rPr>
          <w:rFonts w:cs="B Lotus" w:hint="cs"/>
          <w:sz w:val="24"/>
          <w:szCs w:val="24"/>
          <w:rtl/>
        </w:rPr>
        <w:t xml:space="preserve"> </w:t>
      </w:r>
      <w:r w:rsidR="004E6826" w:rsidRPr="00CF2AA6">
        <w:rPr>
          <w:rFonts w:cs="B Lotus" w:hint="cs"/>
          <w:sz w:val="24"/>
          <w:szCs w:val="24"/>
          <w:rtl/>
        </w:rPr>
        <w:t>باز،</w:t>
      </w:r>
      <w:r w:rsidR="009C6A84" w:rsidRPr="00CF2AA6">
        <w:rPr>
          <w:rFonts w:cs="B Lotus" w:hint="cs"/>
          <w:sz w:val="24"/>
          <w:szCs w:val="24"/>
          <w:rtl/>
        </w:rPr>
        <w:t xml:space="preserve"> </w:t>
      </w:r>
      <w:r w:rsidR="004E6826" w:rsidRPr="00CF2AA6">
        <w:rPr>
          <w:rFonts w:cs="B Lotus" w:hint="cs"/>
          <w:sz w:val="24"/>
          <w:szCs w:val="24"/>
          <w:rtl/>
        </w:rPr>
        <w:t>بهبود</w:t>
      </w:r>
      <w:r w:rsidR="00282E19" w:rsidRPr="00CF2AA6">
        <w:rPr>
          <w:rFonts w:cs="B Lotus" w:hint="cs"/>
          <w:sz w:val="24"/>
          <w:szCs w:val="24"/>
          <w:rtl/>
        </w:rPr>
        <w:t xml:space="preserve"> </w:t>
      </w:r>
      <w:r w:rsidR="004E6826" w:rsidRPr="00CF2AA6">
        <w:rPr>
          <w:rFonts w:cs="B Lotus" w:hint="cs"/>
          <w:sz w:val="24"/>
          <w:szCs w:val="24"/>
          <w:rtl/>
        </w:rPr>
        <w:t>مهارت‌های</w:t>
      </w:r>
      <w:r w:rsidR="00282E19" w:rsidRPr="00CF2AA6">
        <w:rPr>
          <w:rFonts w:cs="B Lotus" w:hint="cs"/>
          <w:sz w:val="24"/>
          <w:szCs w:val="24"/>
          <w:rtl/>
        </w:rPr>
        <w:t xml:space="preserve"> </w:t>
      </w:r>
      <w:r w:rsidR="004E6826" w:rsidRPr="00CF2AA6">
        <w:rPr>
          <w:rFonts w:cs="B Lotus" w:hint="cs"/>
          <w:sz w:val="24"/>
          <w:szCs w:val="24"/>
          <w:rtl/>
        </w:rPr>
        <w:t>حل</w:t>
      </w:r>
      <w:r w:rsidR="00282E19" w:rsidRPr="00CF2AA6">
        <w:rPr>
          <w:rFonts w:cs="B Lotus" w:hint="cs"/>
          <w:sz w:val="24"/>
          <w:szCs w:val="24"/>
          <w:rtl/>
        </w:rPr>
        <w:t xml:space="preserve"> </w:t>
      </w:r>
      <w:r w:rsidR="004E6826" w:rsidRPr="00CF2AA6">
        <w:rPr>
          <w:rFonts w:cs="B Lotus" w:hint="cs"/>
          <w:sz w:val="24"/>
          <w:szCs w:val="24"/>
          <w:rtl/>
        </w:rPr>
        <w:t>مسئله</w:t>
      </w:r>
      <w:r w:rsidR="00282E19" w:rsidRPr="00CF2AA6">
        <w:rPr>
          <w:rFonts w:cs="B Lotus" w:hint="cs"/>
          <w:sz w:val="24"/>
          <w:szCs w:val="24"/>
          <w:rtl/>
        </w:rPr>
        <w:t xml:space="preserve"> </w:t>
      </w:r>
      <w:r w:rsidR="004E6826" w:rsidRPr="00CF2AA6">
        <w:rPr>
          <w:rFonts w:cs="B Lotus" w:hint="cs"/>
          <w:sz w:val="24"/>
          <w:szCs w:val="24"/>
          <w:rtl/>
        </w:rPr>
        <w:t>و</w:t>
      </w:r>
      <w:r w:rsidR="00FE6B78" w:rsidRPr="00CF2AA6">
        <w:rPr>
          <w:rFonts w:cs="B Lotus" w:hint="cs"/>
          <w:sz w:val="24"/>
          <w:szCs w:val="24"/>
          <w:rtl/>
        </w:rPr>
        <w:t xml:space="preserve"> </w:t>
      </w:r>
      <w:r w:rsidR="004E6826" w:rsidRPr="00CF2AA6">
        <w:rPr>
          <w:rFonts w:cs="B Lotus" w:hint="cs"/>
          <w:sz w:val="24"/>
          <w:szCs w:val="24"/>
          <w:rtl/>
        </w:rPr>
        <w:t>افزایش</w:t>
      </w:r>
      <w:r w:rsidR="00282E19" w:rsidRPr="00CF2AA6">
        <w:rPr>
          <w:rFonts w:cs="B Lotus" w:hint="cs"/>
          <w:sz w:val="24"/>
          <w:szCs w:val="24"/>
          <w:rtl/>
        </w:rPr>
        <w:t xml:space="preserve"> </w:t>
      </w:r>
      <w:r w:rsidR="004E6826" w:rsidRPr="00CF2AA6">
        <w:rPr>
          <w:rFonts w:cs="B Lotus" w:hint="cs"/>
          <w:sz w:val="24"/>
          <w:szCs w:val="24"/>
          <w:rtl/>
        </w:rPr>
        <w:t>همدلی</w:t>
      </w:r>
      <w:r w:rsidR="00282E19" w:rsidRPr="00CF2AA6">
        <w:rPr>
          <w:rFonts w:cs="B Lotus" w:hint="cs"/>
          <w:sz w:val="24"/>
          <w:szCs w:val="24"/>
          <w:rtl/>
        </w:rPr>
        <w:t xml:space="preserve"> </w:t>
      </w:r>
      <w:r w:rsidR="004E6826" w:rsidRPr="00CF2AA6">
        <w:rPr>
          <w:rFonts w:cs="B Lotus" w:hint="cs"/>
          <w:sz w:val="24"/>
          <w:szCs w:val="24"/>
          <w:rtl/>
        </w:rPr>
        <w:t>گردد</w:t>
      </w:r>
      <w:r w:rsidR="00384E5A" w:rsidRPr="00CF2AA6">
        <w:rPr>
          <w:rFonts w:cs="B Lotus" w:hint="cs"/>
          <w:sz w:val="24"/>
          <w:szCs w:val="24"/>
          <w:rtl/>
          <w:lang w:bidi="ar-SA"/>
        </w:rPr>
        <w:t xml:space="preserve">. </w:t>
      </w:r>
      <w:r w:rsidR="00E36D43" w:rsidRPr="00CF2AA6">
        <w:rPr>
          <w:rFonts w:cs="B Lotus" w:hint="cs"/>
          <w:sz w:val="24"/>
          <w:szCs w:val="24"/>
          <w:rtl/>
          <w:lang w:bidi="ar-SA"/>
        </w:rPr>
        <w:t>همچنین</w:t>
      </w:r>
      <w:r w:rsidR="00282E19" w:rsidRPr="00CF2AA6">
        <w:rPr>
          <w:rFonts w:cs="B Lotus" w:hint="cs"/>
          <w:sz w:val="24"/>
          <w:szCs w:val="24"/>
          <w:rtl/>
          <w:lang w:bidi="ar-SA"/>
        </w:rPr>
        <w:t xml:space="preserve"> </w:t>
      </w:r>
      <w:r w:rsidR="005F5722" w:rsidRPr="00CF2AA6">
        <w:rPr>
          <w:rFonts w:cs="B Lotus" w:hint="cs"/>
          <w:sz w:val="24"/>
          <w:szCs w:val="24"/>
          <w:rtl/>
          <w:lang w:bidi="ar-SA"/>
        </w:rPr>
        <w:t xml:space="preserve">در ایران </w:t>
      </w:r>
      <w:r w:rsidR="00384E5A" w:rsidRPr="00CF2AA6">
        <w:rPr>
          <w:rFonts w:cs="B Lotus" w:hint="cs"/>
          <w:sz w:val="24"/>
          <w:szCs w:val="24"/>
          <w:rtl/>
          <w:lang w:bidi="ar-SA"/>
        </w:rPr>
        <w:t>تاکنون</w:t>
      </w:r>
      <w:r w:rsidR="00282E19" w:rsidRPr="00CF2AA6">
        <w:rPr>
          <w:rFonts w:cs="B Lotus" w:hint="cs"/>
          <w:sz w:val="24"/>
          <w:szCs w:val="24"/>
          <w:rtl/>
          <w:lang w:bidi="ar-SA"/>
        </w:rPr>
        <w:t xml:space="preserve"> </w:t>
      </w:r>
      <w:r w:rsidR="00E36D43" w:rsidRPr="00CF2AA6">
        <w:rPr>
          <w:rFonts w:cs="B Lotus" w:hint="cs"/>
          <w:sz w:val="24"/>
          <w:szCs w:val="24"/>
          <w:rtl/>
          <w:lang w:bidi="ar-SA"/>
        </w:rPr>
        <w:t xml:space="preserve">پژوهشی تحت عنوان </w:t>
      </w:r>
      <w:r w:rsidR="00384E5A" w:rsidRPr="00CF2AA6">
        <w:rPr>
          <w:rFonts w:cs="B Lotus" w:hint="cs"/>
          <w:sz w:val="24"/>
          <w:szCs w:val="24"/>
          <w:rtl/>
          <w:lang w:bidi="ar-SA"/>
        </w:rPr>
        <w:t xml:space="preserve">بررسی </w:t>
      </w:r>
      <w:r w:rsidR="004E6826" w:rsidRPr="00CF2AA6">
        <w:rPr>
          <w:rFonts w:ascii="BZar" w:eastAsia="Times New Roman" w:hAnsi="Times New Roman" w:cs="B Lotus" w:hint="cs"/>
          <w:sz w:val="24"/>
          <w:szCs w:val="24"/>
          <w:rtl/>
        </w:rPr>
        <w:t>رابطه</w:t>
      </w:r>
      <w:r w:rsidR="00E36D43" w:rsidRPr="00CF2AA6">
        <w:rPr>
          <w:rFonts w:ascii="BZar" w:eastAsia="Times New Roman" w:hAnsi="Times New Roman" w:cs="B Lotus" w:hint="cs"/>
          <w:sz w:val="24"/>
          <w:szCs w:val="24"/>
          <w:rtl/>
        </w:rPr>
        <w:t xml:space="preserve"> بین احساس مثبت به همسر، انطباق‌</w:t>
      </w:r>
      <w:r w:rsidR="004E6826" w:rsidRPr="00CF2AA6">
        <w:rPr>
          <w:rFonts w:ascii="BZar" w:eastAsia="Times New Roman" w:hAnsi="Times New Roman" w:cs="B Lotus" w:hint="cs"/>
          <w:sz w:val="24"/>
          <w:szCs w:val="24"/>
          <w:rtl/>
        </w:rPr>
        <w:t>پذیری و رضایتمندی زوجین در خانواده</w:t>
      </w:r>
      <w:r w:rsidR="00E36D43" w:rsidRPr="00CF2AA6">
        <w:rPr>
          <w:rFonts w:ascii="BZar" w:eastAsia="Times New Roman" w:hAnsi="Times New Roman" w:cs="B Lotus" w:hint="cs"/>
          <w:sz w:val="24"/>
          <w:szCs w:val="24"/>
          <w:rtl/>
        </w:rPr>
        <w:t xml:space="preserve"> صورت نگرفته است</w:t>
      </w:r>
      <w:r w:rsidR="0044672C">
        <w:rPr>
          <w:rFonts w:ascii="BZar" w:eastAsia="Times New Roman" w:hAnsi="Times New Roman" w:cs="B Lotus"/>
          <w:sz w:val="24"/>
          <w:szCs w:val="24"/>
          <w:rtl/>
        </w:rPr>
        <w:t>؛ و</w:t>
      </w:r>
      <w:r w:rsidR="00E36D43" w:rsidRPr="00CF2AA6">
        <w:rPr>
          <w:rFonts w:ascii="BZar" w:eastAsia="Times New Roman" w:hAnsi="Times New Roman" w:cs="B Lotus" w:hint="cs"/>
          <w:sz w:val="24"/>
          <w:szCs w:val="24"/>
          <w:rtl/>
        </w:rPr>
        <w:t xml:space="preserve"> </w:t>
      </w:r>
      <w:r w:rsidR="004E6826" w:rsidRPr="00CF2AA6">
        <w:rPr>
          <w:rFonts w:ascii="BZar" w:eastAsia="Times New Roman" w:hAnsi="Times New Roman" w:cs="B Lotus" w:hint="cs"/>
          <w:sz w:val="24"/>
          <w:szCs w:val="24"/>
          <w:rtl/>
        </w:rPr>
        <w:t xml:space="preserve">پژوهشگر در صدد </w:t>
      </w:r>
      <w:r w:rsidR="00015C9D" w:rsidRPr="00CF2AA6">
        <w:rPr>
          <w:rFonts w:ascii="BZar" w:eastAsia="Times New Roman" w:hAnsi="Times New Roman" w:cs="B Lotus" w:hint="cs"/>
          <w:sz w:val="24"/>
          <w:szCs w:val="24"/>
          <w:rtl/>
        </w:rPr>
        <w:t>آن</w:t>
      </w:r>
      <w:r w:rsidR="004E6826" w:rsidRPr="00CF2AA6">
        <w:rPr>
          <w:rFonts w:ascii="BZar" w:eastAsia="Times New Roman" w:hAnsi="Times New Roman" w:cs="B Lotus" w:hint="cs"/>
          <w:sz w:val="24"/>
          <w:szCs w:val="24"/>
          <w:rtl/>
        </w:rPr>
        <w:t xml:space="preserve"> است که به بررسی رابطه آن‌ها بپردازد</w:t>
      </w:r>
      <w:r w:rsidR="0044672C">
        <w:rPr>
          <w:rFonts w:ascii="BZar" w:eastAsia="Times New Roman" w:hAnsi="Times New Roman" w:cs="B Lotus"/>
          <w:sz w:val="24"/>
          <w:szCs w:val="24"/>
          <w:rtl/>
        </w:rPr>
        <w:t xml:space="preserve">؛ </w:t>
      </w:r>
      <w:r w:rsidR="004E6826" w:rsidRPr="00CF2AA6">
        <w:rPr>
          <w:rFonts w:ascii="BZar" w:eastAsia="Times New Roman" w:hAnsi="Times New Roman" w:cs="B Lotus" w:hint="cs"/>
          <w:sz w:val="24"/>
          <w:szCs w:val="24"/>
          <w:rtl/>
        </w:rPr>
        <w:t xml:space="preserve">بنابراین با توجه به مطالب گفته شده این </w:t>
      </w:r>
      <w:r w:rsidR="00F34DC2">
        <w:rPr>
          <w:rFonts w:ascii="BZar" w:eastAsia="Times New Roman" w:hAnsi="Times New Roman" w:cs="B Lotus"/>
          <w:sz w:val="24"/>
          <w:szCs w:val="24"/>
          <w:rtl/>
        </w:rPr>
        <w:t>مسئله</w:t>
      </w:r>
      <w:r w:rsidR="004E6826" w:rsidRPr="00CF2AA6">
        <w:rPr>
          <w:rFonts w:ascii="BZar" w:eastAsia="Times New Roman" w:hAnsi="Times New Roman" w:cs="B Lotus" w:hint="cs"/>
          <w:sz w:val="24"/>
          <w:szCs w:val="24"/>
          <w:rtl/>
        </w:rPr>
        <w:t xml:space="preserve"> مطرح </w:t>
      </w:r>
      <w:r w:rsidR="00F34DC2">
        <w:rPr>
          <w:rFonts w:ascii="BZar" w:eastAsia="Times New Roman" w:hAnsi="Times New Roman" w:cs="B Lotus"/>
          <w:sz w:val="24"/>
          <w:szCs w:val="24"/>
          <w:rtl/>
        </w:rPr>
        <w:t>م</w:t>
      </w:r>
      <w:r w:rsidR="00F34DC2">
        <w:rPr>
          <w:rFonts w:ascii="BZar" w:eastAsia="Times New Roman" w:hAnsi="Times New Roman" w:cs="B Lotus" w:hint="cs"/>
          <w:sz w:val="24"/>
          <w:szCs w:val="24"/>
          <w:rtl/>
        </w:rPr>
        <w:t>ی‌</w:t>
      </w:r>
      <w:r w:rsidR="00F34DC2">
        <w:rPr>
          <w:rFonts w:ascii="BZar" w:eastAsia="Times New Roman" w:hAnsi="Times New Roman" w:cs="B Lotus" w:hint="eastAsia"/>
          <w:sz w:val="24"/>
          <w:szCs w:val="24"/>
          <w:rtl/>
        </w:rPr>
        <w:t>گردد</w:t>
      </w:r>
      <w:r w:rsidR="004E6826" w:rsidRPr="00CF2AA6">
        <w:rPr>
          <w:rFonts w:ascii="BZar" w:eastAsia="Times New Roman" w:hAnsi="Times New Roman" w:cs="B Lotus" w:hint="cs"/>
          <w:sz w:val="24"/>
          <w:szCs w:val="24"/>
          <w:rtl/>
        </w:rPr>
        <w:t xml:space="preserve"> که آیا ا</w:t>
      </w:r>
      <w:r w:rsidR="00B363A5" w:rsidRPr="00CF2AA6">
        <w:rPr>
          <w:rFonts w:ascii="BZar" w:eastAsia="Times New Roman" w:hAnsi="Times New Roman" w:cs="B Lotus" w:hint="cs"/>
          <w:sz w:val="24"/>
          <w:szCs w:val="24"/>
          <w:rtl/>
        </w:rPr>
        <w:t>نطباق‌</w:t>
      </w:r>
      <w:r w:rsidR="004E6826" w:rsidRPr="00CF2AA6">
        <w:rPr>
          <w:rFonts w:ascii="BZar" w:eastAsia="Times New Roman" w:hAnsi="Times New Roman" w:cs="B Lotus" w:hint="cs"/>
          <w:sz w:val="24"/>
          <w:szCs w:val="24"/>
          <w:rtl/>
        </w:rPr>
        <w:t>پذیری، احساس مثبت به همسر،</w:t>
      </w:r>
      <w:r w:rsidR="0044672C">
        <w:rPr>
          <w:rFonts w:ascii="BZar" w:eastAsia="Times New Roman" w:hAnsi="Times New Roman" w:cs="B Lotus"/>
          <w:sz w:val="24"/>
          <w:szCs w:val="24"/>
          <w:rtl/>
        </w:rPr>
        <w:t xml:space="preserve"> رضا</w:t>
      </w:r>
      <w:r w:rsidR="0044672C">
        <w:rPr>
          <w:rFonts w:ascii="BZar" w:eastAsia="Times New Roman" w:hAnsi="Times New Roman" w:cs="B Lotus" w:hint="cs"/>
          <w:sz w:val="24"/>
          <w:szCs w:val="24"/>
          <w:rtl/>
        </w:rPr>
        <w:t>ی</w:t>
      </w:r>
      <w:r w:rsidR="0044672C">
        <w:rPr>
          <w:rFonts w:ascii="BZar" w:eastAsia="Times New Roman" w:hAnsi="Times New Roman" w:cs="B Lotus" w:hint="eastAsia"/>
          <w:sz w:val="24"/>
          <w:szCs w:val="24"/>
          <w:rtl/>
        </w:rPr>
        <w:t>ت</w:t>
      </w:r>
      <w:r w:rsidR="00B363A5" w:rsidRPr="00CF2AA6">
        <w:rPr>
          <w:rFonts w:ascii="BZar" w:eastAsia="Times New Roman" w:hAnsi="Times New Roman" w:cs="B Lotus" w:hint="cs"/>
          <w:sz w:val="24"/>
          <w:szCs w:val="24"/>
          <w:rtl/>
        </w:rPr>
        <w:t>‌</w:t>
      </w:r>
      <w:r w:rsidR="004E6826" w:rsidRPr="00CF2AA6">
        <w:rPr>
          <w:rFonts w:ascii="BZar" w:eastAsia="Times New Roman" w:hAnsi="Times New Roman" w:cs="B Lotus" w:hint="cs"/>
          <w:sz w:val="24"/>
          <w:szCs w:val="24"/>
          <w:rtl/>
        </w:rPr>
        <w:t xml:space="preserve">مندی زوجین </w:t>
      </w:r>
      <w:r w:rsidR="00384E5A" w:rsidRPr="00CF2AA6">
        <w:rPr>
          <w:rFonts w:ascii="BZar" w:eastAsia="Times New Roman" w:hAnsi="Times New Roman" w:cs="B Lotus" w:hint="cs"/>
          <w:sz w:val="24"/>
          <w:szCs w:val="24"/>
          <w:rtl/>
        </w:rPr>
        <w:t>در زنان را پیش‌</w:t>
      </w:r>
      <w:r w:rsidR="004E6826" w:rsidRPr="00CF2AA6">
        <w:rPr>
          <w:rFonts w:ascii="BZar" w:eastAsia="Times New Roman" w:hAnsi="Times New Roman" w:cs="B Lotus" w:hint="cs"/>
          <w:sz w:val="24"/>
          <w:szCs w:val="24"/>
          <w:rtl/>
        </w:rPr>
        <w:t xml:space="preserve">بینی </w:t>
      </w:r>
      <w:r w:rsidR="00F34DC2">
        <w:rPr>
          <w:rFonts w:ascii="BZar" w:eastAsia="Times New Roman" w:hAnsi="Times New Roman" w:cs="B Lotus"/>
          <w:sz w:val="24"/>
          <w:szCs w:val="24"/>
          <w:rtl/>
        </w:rPr>
        <w:t>م</w:t>
      </w:r>
      <w:r w:rsidR="00F34DC2">
        <w:rPr>
          <w:rFonts w:ascii="BZar" w:eastAsia="Times New Roman" w:hAnsi="Times New Roman" w:cs="B Lotus" w:hint="cs"/>
          <w:sz w:val="24"/>
          <w:szCs w:val="24"/>
          <w:rtl/>
        </w:rPr>
        <w:t>ی‌</w:t>
      </w:r>
      <w:r w:rsidR="00F34DC2">
        <w:rPr>
          <w:rFonts w:ascii="BZar" w:eastAsia="Times New Roman" w:hAnsi="Times New Roman" w:cs="B Lotus" w:hint="eastAsia"/>
          <w:sz w:val="24"/>
          <w:szCs w:val="24"/>
          <w:rtl/>
        </w:rPr>
        <w:t>کند</w:t>
      </w:r>
      <w:r w:rsidR="00E36D43" w:rsidRPr="00CF2AA6">
        <w:rPr>
          <w:rFonts w:ascii="BZar" w:eastAsia="Times New Roman" w:hAnsi="Times New Roman" w:cs="B Lotus" w:hint="cs"/>
          <w:sz w:val="24"/>
          <w:szCs w:val="24"/>
          <w:rtl/>
        </w:rPr>
        <w:t>.</w:t>
      </w:r>
    </w:p>
    <w:p w14:paraId="29347335" w14:textId="77777777" w:rsidR="005055B0" w:rsidRPr="00CF2AA6" w:rsidRDefault="005055B0" w:rsidP="00457820">
      <w:pPr>
        <w:spacing w:after="0" w:line="276" w:lineRule="auto"/>
        <w:jc w:val="lowKashida"/>
        <w:rPr>
          <w:rFonts w:ascii="BZar" w:eastAsia="Times New Roman" w:hAnsi="Times New Roman" w:cs="B Lotus"/>
          <w:sz w:val="24"/>
          <w:szCs w:val="24"/>
          <w:rtl/>
        </w:rPr>
      </w:pPr>
    </w:p>
    <w:p w14:paraId="52354B48" w14:textId="0AA91DB1" w:rsidR="00DA6975" w:rsidRPr="00CF2AA6" w:rsidRDefault="000457FE" w:rsidP="00DA6975">
      <w:pPr>
        <w:spacing w:after="0" w:line="276" w:lineRule="auto"/>
        <w:jc w:val="lowKashida"/>
        <w:rPr>
          <w:rFonts w:ascii="BZar" w:eastAsia="Times New Roman" w:hAnsi="Times New Roman" w:cs="B Zar"/>
          <w:b/>
          <w:bCs/>
          <w:sz w:val="28"/>
          <w:szCs w:val="28"/>
          <w:rtl/>
        </w:rPr>
      </w:pPr>
      <w:r w:rsidRPr="00CF2AA6">
        <w:rPr>
          <w:rFonts w:ascii="BZar" w:eastAsia="Times New Roman" w:hAnsi="Times New Roman" w:cs="B Zar" w:hint="cs"/>
          <w:b/>
          <w:bCs/>
          <w:sz w:val="28"/>
          <w:szCs w:val="28"/>
          <w:rtl/>
        </w:rPr>
        <w:t>2- مرور مبانی نظری و پیشینه</w:t>
      </w:r>
    </w:p>
    <w:p w14:paraId="50ABB16E" w14:textId="49B54622" w:rsidR="00DA6975" w:rsidRPr="00CF2AA6" w:rsidRDefault="00DA6975" w:rsidP="00E17CC9">
      <w:pPr>
        <w:autoSpaceDE w:val="0"/>
        <w:autoSpaceDN w:val="0"/>
        <w:adjustRightInd w:val="0"/>
        <w:jc w:val="both"/>
        <w:rPr>
          <w:rFonts w:ascii="BZar" w:cs="B Zar"/>
          <w:sz w:val="24"/>
          <w:szCs w:val="24"/>
          <w:rtl/>
        </w:rPr>
      </w:pPr>
      <w:r w:rsidRPr="00CF2AA6">
        <w:rPr>
          <w:rFonts w:ascii="BZar" w:eastAsia="Times New Roman" w:hAnsi="Times New Roman" w:cs="B Lotus" w:hint="cs"/>
          <w:sz w:val="24"/>
          <w:szCs w:val="24"/>
          <w:rtl/>
        </w:rPr>
        <w:t xml:space="preserve">بررسی و مطالعه پیشینه پژوهشی بیانگر آن است که تا کنون </w:t>
      </w:r>
      <w:r w:rsidR="00E17CC9">
        <w:rPr>
          <w:rFonts w:ascii="BZar" w:eastAsia="Times New Roman" w:hAnsi="Times New Roman" w:cs="B Lotus"/>
          <w:sz w:val="24"/>
          <w:szCs w:val="24"/>
          <w:rtl/>
        </w:rPr>
        <w:t>تلاش‌ها</w:t>
      </w:r>
      <w:r w:rsidR="00E17CC9">
        <w:rPr>
          <w:rFonts w:ascii="BZar" w:eastAsia="Times New Roman" w:hAnsi="Times New Roman" w:cs="B Lotus" w:hint="cs"/>
          <w:sz w:val="24"/>
          <w:szCs w:val="24"/>
          <w:rtl/>
        </w:rPr>
        <w:t>ی</w:t>
      </w:r>
      <w:r w:rsidRPr="00CF2AA6">
        <w:rPr>
          <w:rFonts w:ascii="BZar" w:eastAsia="Times New Roman" w:hAnsi="Times New Roman" w:cs="B Lotus" w:hint="cs"/>
          <w:sz w:val="24"/>
          <w:szCs w:val="24"/>
          <w:rtl/>
        </w:rPr>
        <w:t xml:space="preserve"> پژوهشی برای بررسی رضایتمندی زوجین در زنان: نقش پیش‌بینی کننده انطباق‌پذیری و احساس مثبت به همسر انجام نشده است اما </w:t>
      </w:r>
      <w:r w:rsidR="00E17CC9">
        <w:rPr>
          <w:rFonts w:ascii="BZar" w:eastAsia="Times New Roman" w:hAnsi="Times New Roman" w:cs="B Lotus"/>
          <w:sz w:val="24"/>
          <w:szCs w:val="24"/>
          <w:rtl/>
        </w:rPr>
        <w:t>پژوهش‌ها</w:t>
      </w:r>
      <w:r w:rsidR="00E17CC9">
        <w:rPr>
          <w:rFonts w:ascii="BZar" w:eastAsia="Times New Roman" w:hAnsi="Times New Roman" w:cs="B Lotus" w:hint="cs"/>
          <w:sz w:val="24"/>
          <w:szCs w:val="24"/>
          <w:rtl/>
        </w:rPr>
        <w:t>ی</w:t>
      </w:r>
      <w:r w:rsidRPr="00CF2AA6">
        <w:rPr>
          <w:rFonts w:ascii="BZar" w:eastAsia="Times New Roman" w:hAnsi="Times New Roman" w:cs="B Lotus" w:hint="cs"/>
          <w:sz w:val="24"/>
          <w:szCs w:val="24"/>
          <w:rtl/>
        </w:rPr>
        <w:t xml:space="preserve"> نزدیک به این عنوان در </w:t>
      </w:r>
      <w:r w:rsidR="00E17CC9">
        <w:rPr>
          <w:rFonts w:ascii="BZar" w:eastAsia="Times New Roman" w:hAnsi="Times New Roman" w:cs="B Lotus"/>
          <w:sz w:val="24"/>
          <w:szCs w:val="24"/>
          <w:rtl/>
        </w:rPr>
        <w:t>گروه‌ها</w:t>
      </w:r>
      <w:r w:rsidR="00E17CC9">
        <w:rPr>
          <w:rFonts w:ascii="BZar" w:eastAsia="Times New Roman" w:hAnsi="Times New Roman" w:cs="B Lotus" w:hint="cs"/>
          <w:sz w:val="24"/>
          <w:szCs w:val="24"/>
          <w:rtl/>
        </w:rPr>
        <w:t>ی</w:t>
      </w:r>
      <w:r w:rsidRPr="00CF2AA6">
        <w:rPr>
          <w:rFonts w:ascii="BZar" w:eastAsia="Times New Roman" w:hAnsi="Times New Roman" w:cs="B Lotus" w:hint="cs"/>
          <w:sz w:val="24"/>
          <w:szCs w:val="24"/>
          <w:rtl/>
        </w:rPr>
        <w:t xml:space="preserve"> دیگر صورت گرفته که چند نکته را روشن </w:t>
      </w:r>
      <w:r w:rsidR="00E17CC9">
        <w:rPr>
          <w:rFonts w:ascii="BZar" w:eastAsia="Times New Roman" w:hAnsi="Times New Roman" w:cs="B Lotus"/>
          <w:sz w:val="24"/>
          <w:szCs w:val="24"/>
          <w:rtl/>
        </w:rPr>
        <w:t>م</w:t>
      </w:r>
      <w:r w:rsidR="00E17CC9">
        <w:rPr>
          <w:rFonts w:ascii="BZar" w:eastAsia="Times New Roman" w:hAnsi="Times New Roman" w:cs="B Lotus" w:hint="cs"/>
          <w:sz w:val="24"/>
          <w:szCs w:val="24"/>
          <w:rtl/>
        </w:rPr>
        <w:t>ی‌</w:t>
      </w:r>
      <w:r w:rsidR="00E17CC9">
        <w:rPr>
          <w:rFonts w:ascii="BZar" w:eastAsia="Times New Roman" w:hAnsi="Times New Roman" w:cs="B Lotus" w:hint="eastAsia"/>
          <w:sz w:val="24"/>
          <w:szCs w:val="24"/>
          <w:rtl/>
        </w:rPr>
        <w:t>کند</w:t>
      </w:r>
      <w:r w:rsidRPr="00CF2AA6">
        <w:rPr>
          <w:rFonts w:ascii="BZar" w:eastAsia="Times New Roman" w:hAnsi="Times New Roman" w:cs="B Lotus" w:hint="cs"/>
          <w:sz w:val="24"/>
          <w:szCs w:val="24"/>
          <w:rtl/>
        </w:rPr>
        <w:t>.</w:t>
      </w:r>
      <w:r w:rsidR="00B338BA" w:rsidRPr="00CF2AA6">
        <w:rPr>
          <w:rFonts w:cs="B Zar" w:hint="cs"/>
          <w:sz w:val="24"/>
          <w:szCs w:val="24"/>
          <w:rtl/>
        </w:rPr>
        <w:t xml:space="preserve"> </w:t>
      </w:r>
      <w:r w:rsidR="00E17CC9">
        <w:rPr>
          <w:rFonts w:cs="B Zar" w:hint="cs"/>
          <w:sz w:val="24"/>
          <w:szCs w:val="24"/>
          <w:rtl/>
        </w:rPr>
        <w:t>انطباق‌پذیری</w:t>
      </w:r>
      <w:r w:rsidR="00B338BA" w:rsidRPr="00CF2AA6">
        <w:rPr>
          <w:rFonts w:cs="B Zar"/>
          <w:sz w:val="24"/>
          <w:szCs w:val="24"/>
          <w:rtl/>
        </w:rPr>
        <w:t xml:space="preserve"> خانواده شاخصی است از قابلیت </w:t>
      </w:r>
      <w:r w:rsidR="00E17CC9">
        <w:rPr>
          <w:rFonts w:cs="B Zar" w:hint="cs"/>
          <w:sz w:val="24"/>
          <w:szCs w:val="24"/>
          <w:rtl/>
        </w:rPr>
        <w:t>تغییرپذیری</w:t>
      </w:r>
      <w:r w:rsidR="00B338BA" w:rsidRPr="00CF2AA6">
        <w:rPr>
          <w:rFonts w:cs="B Zar"/>
          <w:sz w:val="24"/>
          <w:szCs w:val="24"/>
          <w:rtl/>
        </w:rPr>
        <w:t xml:space="preserve"> خانواده و </w:t>
      </w:r>
      <w:r w:rsidR="00E17CC9">
        <w:rPr>
          <w:rFonts w:cs="B Zar" w:hint="cs"/>
          <w:sz w:val="24"/>
          <w:szCs w:val="24"/>
          <w:rtl/>
        </w:rPr>
        <w:t>این‌که</w:t>
      </w:r>
      <w:r w:rsidR="00B338BA" w:rsidRPr="00CF2AA6">
        <w:rPr>
          <w:rFonts w:cs="B Zar"/>
          <w:sz w:val="24"/>
          <w:szCs w:val="24"/>
          <w:rtl/>
        </w:rPr>
        <w:t xml:space="preserve"> تا چه حد </w:t>
      </w:r>
      <w:r w:rsidR="00E17CC9">
        <w:rPr>
          <w:rFonts w:cs="B Zar" w:hint="cs"/>
          <w:sz w:val="24"/>
          <w:szCs w:val="24"/>
          <w:rtl/>
        </w:rPr>
        <w:t>می‌توان</w:t>
      </w:r>
      <w:r w:rsidR="00B338BA" w:rsidRPr="00CF2AA6">
        <w:rPr>
          <w:rFonts w:cs="B Zar"/>
          <w:sz w:val="24"/>
          <w:szCs w:val="24"/>
          <w:rtl/>
        </w:rPr>
        <w:t xml:space="preserve"> خانواده را ثابت (ساکن) دانست. کارکرد </w:t>
      </w:r>
      <w:r w:rsidR="00E17CC9">
        <w:rPr>
          <w:rFonts w:cs="B Zar" w:hint="cs"/>
          <w:sz w:val="24"/>
          <w:szCs w:val="24"/>
          <w:rtl/>
        </w:rPr>
        <w:t>رضایت‌بخش</w:t>
      </w:r>
      <w:r w:rsidR="00B338BA" w:rsidRPr="00CF2AA6">
        <w:rPr>
          <w:rFonts w:cs="B Zar"/>
          <w:sz w:val="24"/>
          <w:szCs w:val="24"/>
          <w:rtl/>
        </w:rPr>
        <w:t xml:space="preserve"> یک زوج یا یک گروه خانوادگی </w:t>
      </w:r>
      <w:r w:rsidR="00E17CC9">
        <w:rPr>
          <w:rFonts w:cs="B Zar" w:hint="cs"/>
          <w:sz w:val="24"/>
          <w:szCs w:val="24"/>
          <w:rtl/>
        </w:rPr>
        <w:t>بزرگ‌تر</w:t>
      </w:r>
      <w:r w:rsidR="00B338BA" w:rsidRPr="00CF2AA6">
        <w:rPr>
          <w:rFonts w:cs="B Zar"/>
          <w:sz w:val="24"/>
          <w:szCs w:val="24"/>
          <w:rtl/>
        </w:rPr>
        <w:t xml:space="preserve"> به دو عنصر ثبات و </w:t>
      </w:r>
      <w:r w:rsidR="00E17CC9">
        <w:rPr>
          <w:rFonts w:cs="B Zar" w:hint="cs"/>
          <w:sz w:val="24"/>
          <w:szCs w:val="24"/>
          <w:rtl/>
        </w:rPr>
        <w:t>تغییرپذیری</w:t>
      </w:r>
      <w:r w:rsidR="00B338BA" w:rsidRPr="00CF2AA6">
        <w:rPr>
          <w:rFonts w:cs="B Zar"/>
          <w:sz w:val="24"/>
          <w:szCs w:val="24"/>
          <w:rtl/>
        </w:rPr>
        <w:t xml:space="preserve"> نیاز دارد</w:t>
      </w:r>
      <w:r w:rsidR="00B338BA" w:rsidRPr="00CF2AA6">
        <w:rPr>
          <w:rFonts w:cs="B Zar" w:hint="cs"/>
          <w:sz w:val="24"/>
          <w:szCs w:val="24"/>
          <w:rtl/>
        </w:rPr>
        <w:t>،</w:t>
      </w:r>
      <w:r w:rsidR="00B338BA" w:rsidRPr="00CF2AA6">
        <w:rPr>
          <w:rFonts w:cs="B Zar"/>
          <w:sz w:val="24"/>
          <w:szCs w:val="24"/>
          <w:rtl/>
        </w:rPr>
        <w:t xml:space="preserve"> این دو ویژگی به نحو مناسبی باهم توازن پیدا </w:t>
      </w:r>
      <w:r w:rsidR="00E17CC9">
        <w:rPr>
          <w:rFonts w:cs="B Zar" w:hint="cs"/>
          <w:sz w:val="24"/>
          <w:szCs w:val="24"/>
          <w:rtl/>
        </w:rPr>
        <w:t>می‌کنند</w:t>
      </w:r>
      <w:r w:rsidR="00B338BA" w:rsidRPr="00CF2AA6">
        <w:rPr>
          <w:rFonts w:cs="B Zar"/>
          <w:sz w:val="24"/>
          <w:szCs w:val="24"/>
          <w:rtl/>
        </w:rPr>
        <w:t>.</w:t>
      </w:r>
      <w:r w:rsidR="00B338BA" w:rsidRPr="00CF2AA6">
        <w:rPr>
          <w:rFonts w:ascii="BZar" w:cs="B Zar" w:hint="cs"/>
          <w:sz w:val="24"/>
          <w:szCs w:val="24"/>
          <w:rtl/>
        </w:rPr>
        <w:t xml:space="preserve"> سطح </w:t>
      </w:r>
      <w:r w:rsidR="00E17CC9">
        <w:rPr>
          <w:rFonts w:ascii="BZar" w:cs="B Zar" w:hint="cs"/>
          <w:sz w:val="24"/>
          <w:szCs w:val="24"/>
          <w:rtl/>
        </w:rPr>
        <w:t>انطباق‌پذیری</w:t>
      </w:r>
      <w:r w:rsidR="00B338BA" w:rsidRPr="00CF2AA6">
        <w:rPr>
          <w:rFonts w:ascii="BZar" w:cs="B Zar" w:hint="cs"/>
          <w:sz w:val="24"/>
          <w:szCs w:val="24"/>
          <w:rtl/>
        </w:rPr>
        <w:t xml:space="preserve"> خانواده، با صمیمیت و احساسات</w:t>
      </w:r>
      <w:r w:rsidR="0044672C">
        <w:rPr>
          <w:rFonts w:ascii="BZar" w:cs="B Zar"/>
          <w:sz w:val="24"/>
          <w:szCs w:val="24"/>
          <w:rtl/>
        </w:rPr>
        <w:t xml:space="preserve"> </w:t>
      </w:r>
      <w:r w:rsidR="00B338BA" w:rsidRPr="00CF2AA6">
        <w:rPr>
          <w:rFonts w:ascii="BZar" w:cs="B Zar" w:hint="cs"/>
          <w:sz w:val="24"/>
          <w:szCs w:val="24"/>
          <w:rtl/>
        </w:rPr>
        <w:t xml:space="preserve">زوجین به همدیگر رابطه دارد و اشاره به توانایی سیستم خانواده در رویارویی با تغییرات و </w:t>
      </w:r>
      <w:r w:rsidR="00E17CC9">
        <w:rPr>
          <w:rFonts w:ascii="BZar" w:cs="B Zar" w:hint="cs"/>
          <w:sz w:val="24"/>
          <w:szCs w:val="24"/>
          <w:rtl/>
        </w:rPr>
        <w:t>استرس‌های</w:t>
      </w:r>
      <w:r w:rsidR="00B338BA" w:rsidRPr="00CF2AA6">
        <w:rPr>
          <w:rFonts w:ascii="BZar" w:cs="B Zar" w:hint="cs"/>
          <w:sz w:val="24"/>
          <w:szCs w:val="24"/>
          <w:rtl/>
        </w:rPr>
        <w:t xml:space="preserve"> موقعیتی و رشدی دارد که </w:t>
      </w:r>
      <w:r w:rsidR="00E17CC9">
        <w:rPr>
          <w:rFonts w:ascii="BZar" w:cs="B Zar" w:hint="cs"/>
          <w:sz w:val="24"/>
          <w:szCs w:val="24"/>
          <w:rtl/>
        </w:rPr>
        <w:t>بیان‌کننده</w:t>
      </w:r>
      <w:r w:rsidR="00B338BA" w:rsidRPr="00CF2AA6">
        <w:rPr>
          <w:rFonts w:ascii="BZar" w:cs="B Zar" w:hint="cs"/>
          <w:sz w:val="24"/>
          <w:szCs w:val="24"/>
          <w:rtl/>
        </w:rPr>
        <w:t xml:space="preserve"> روش حل مشکلات و </w:t>
      </w:r>
      <w:r w:rsidR="00E17CC9">
        <w:rPr>
          <w:rFonts w:ascii="BZar" w:cs="B Zar" w:hint="cs"/>
          <w:sz w:val="24"/>
          <w:szCs w:val="24"/>
          <w:rtl/>
        </w:rPr>
        <w:t>جهت‌گیری</w:t>
      </w:r>
      <w:r w:rsidR="00B338BA" w:rsidRPr="00CF2AA6">
        <w:rPr>
          <w:rFonts w:ascii="BZar" w:cs="B Zar" w:hint="cs"/>
          <w:sz w:val="24"/>
          <w:szCs w:val="24"/>
          <w:rtl/>
        </w:rPr>
        <w:t xml:space="preserve"> به </w:t>
      </w:r>
      <w:r w:rsidR="00E17CC9">
        <w:rPr>
          <w:rFonts w:ascii="BZar" w:cs="B Zar" w:hint="cs"/>
          <w:sz w:val="24"/>
          <w:szCs w:val="24"/>
          <w:rtl/>
        </w:rPr>
        <w:t>شیوه‌ی</w:t>
      </w:r>
      <w:r w:rsidR="00B338BA" w:rsidRPr="00CF2AA6">
        <w:rPr>
          <w:rFonts w:ascii="BZar" w:cs="B Zar" w:hint="cs"/>
          <w:sz w:val="24"/>
          <w:szCs w:val="24"/>
          <w:rtl/>
        </w:rPr>
        <w:t xml:space="preserve"> پاسخگویی در خانواده است (</w:t>
      </w:r>
      <w:r w:rsidR="00955EC9" w:rsidRPr="00955EC9">
        <w:rPr>
          <w:rFonts w:asciiTheme="majorBidi" w:hAnsiTheme="majorBidi" w:cstheme="majorBidi"/>
          <w:color w:val="222222"/>
          <w:sz w:val="20"/>
          <w:szCs w:val="20"/>
          <w:shd w:val="clear" w:color="auto" w:fill="FFFFFF"/>
        </w:rPr>
        <w:t>Olson</w:t>
      </w:r>
      <w:r w:rsidR="00955EC9" w:rsidRPr="00955EC9">
        <w:rPr>
          <w:rFonts w:asciiTheme="majorBidi" w:hAnsiTheme="majorBidi" w:cstheme="majorBidi"/>
          <w:sz w:val="20"/>
          <w:szCs w:val="20"/>
        </w:rPr>
        <w:t>, 2011</w:t>
      </w:r>
      <w:r w:rsidR="00B338BA" w:rsidRPr="00CF2AA6">
        <w:rPr>
          <w:rFonts w:ascii="BZar" w:cs="B Zar" w:hint="cs"/>
          <w:sz w:val="24"/>
          <w:szCs w:val="24"/>
          <w:rtl/>
        </w:rPr>
        <w:t xml:space="preserve">). </w:t>
      </w:r>
      <w:r w:rsidR="00E17CC9">
        <w:rPr>
          <w:rFonts w:ascii="BZar" w:cs="B Zar" w:hint="cs"/>
          <w:sz w:val="24"/>
          <w:szCs w:val="24"/>
          <w:rtl/>
        </w:rPr>
        <w:t>اگرچه</w:t>
      </w:r>
      <w:r w:rsidR="00B338BA" w:rsidRPr="00CF2AA6">
        <w:rPr>
          <w:rFonts w:ascii="BZar" w:cs="B Zar"/>
          <w:sz w:val="24"/>
          <w:szCs w:val="24"/>
          <w:rtl/>
        </w:rPr>
        <w:t xml:space="preserve"> سازگار</w:t>
      </w:r>
      <w:r w:rsidR="00B338BA" w:rsidRPr="00CF2AA6">
        <w:rPr>
          <w:rFonts w:ascii="BZar" w:cs="B Zar" w:hint="cs"/>
          <w:sz w:val="24"/>
          <w:szCs w:val="24"/>
          <w:rtl/>
        </w:rPr>
        <w:t>ی</w:t>
      </w:r>
      <w:r w:rsidR="00B338BA" w:rsidRPr="00CF2AA6">
        <w:rPr>
          <w:rFonts w:ascii="BZar" w:cs="B Zar"/>
          <w:sz w:val="24"/>
          <w:szCs w:val="24"/>
          <w:rtl/>
        </w:rPr>
        <w:t xml:space="preserve"> اغلب در کنار انسجام خانواده </w:t>
      </w:r>
      <w:r w:rsidR="00B338BA" w:rsidRPr="00CF2AA6">
        <w:rPr>
          <w:rFonts w:ascii="BZar" w:cs="B Zar" w:hint="cs"/>
          <w:sz w:val="24"/>
          <w:szCs w:val="24"/>
          <w:rtl/>
        </w:rPr>
        <w:t xml:space="preserve">(یعنی پیوند عاطفی بین اعضای خانواده) </w:t>
      </w:r>
      <w:r w:rsidR="00B338BA" w:rsidRPr="00CF2AA6">
        <w:rPr>
          <w:rFonts w:ascii="BZar" w:cs="B Zar"/>
          <w:sz w:val="24"/>
          <w:szCs w:val="24"/>
          <w:rtl/>
        </w:rPr>
        <w:t xml:space="preserve">در نظر گرفته </w:t>
      </w:r>
      <w:r w:rsidR="00E17CC9">
        <w:rPr>
          <w:rFonts w:ascii="BZar" w:cs="B Zar" w:hint="cs"/>
          <w:sz w:val="24"/>
          <w:szCs w:val="24"/>
          <w:rtl/>
        </w:rPr>
        <w:t>می‌شود</w:t>
      </w:r>
      <w:r w:rsidR="00B338BA" w:rsidRPr="00CF2AA6">
        <w:rPr>
          <w:rFonts w:ascii="BZar" w:cs="B Zar" w:hint="cs"/>
          <w:sz w:val="24"/>
          <w:szCs w:val="24"/>
          <w:rtl/>
        </w:rPr>
        <w:t xml:space="preserve"> (</w:t>
      </w:r>
      <w:r w:rsidR="00955EC9" w:rsidRPr="00CF2AA6">
        <w:rPr>
          <w:rFonts w:asciiTheme="majorBidi" w:hAnsiTheme="majorBidi" w:cstheme="majorBidi"/>
          <w:color w:val="222222"/>
          <w:sz w:val="20"/>
          <w:szCs w:val="20"/>
          <w:shd w:val="clear" w:color="auto" w:fill="FFFFFF"/>
        </w:rPr>
        <w:t xml:space="preserve">Olson &amp; </w:t>
      </w:r>
      <w:proofErr w:type="spellStart"/>
      <w:r w:rsidR="00955EC9" w:rsidRPr="00CF2AA6">
        <w:rPr>
          <w:rFonts w:asciiTheme="majorBidi" w:hAnsiTheme="majorBidi" w:cstheme="majorBidi"/>
          <w:color w:val="222222"/>
          <w:sz w:val="20"/>
          <w:szCs w:val="20"/>
          <w:shd w:val="clear" w:color="auto" w:fill="FFFFFF"/>
        </w:rPr>
        <w:t>Gorall</w:t>
      </w:r>
      <w:proofErr w:type="spellEnd"/>
      <w:r w:rsidR="00955EC9" w:rsidRPr="00955EC9">
        <w:rPr>
          <w:rFonts w:asciiTheme="majorBidi" w:hAnsiTheme="majorBidi" w:cstheme="majorBidi"/>
          <w:sz w:val="20"/>
          <w:szCs w:val="20"/>
        </w:rPr>
        <w:t xml:space="preserve">, </w:t>
      </w:r>
      <w:r w:rsidR="00072E16">
        <w:rPr>
          <w:rFonts w:asciiTheme="majorBidi" w:hAnsiTheme="majorBidi" w:cstheme="majorBidi"/>
          <w:sz w:val="20"/>
          <w:szCs w:val="20"/>
        </w:rPr>
        <w:t>2000</w:t>
      </w:r>
      <w:r w:rsidR="00B338BA" w:rsidRPr="00CF2AA6">
        <w:rPr>
          <w:rFonts w:ascii="BZar" w:cs="B Zar" w:hint="cs"/>
          <w:sz w:val="24"/>
          <w:szCs w:val="24"/>
          <w:rtl/>
        </w:rPr>
        <w:t>)،</w:t>
      </w:r>
      <w:r w:rsidR="0044672C">
        <w:rPr>
          <w:rFonts w:ascii="BZar" w:cs="B Zar"/>
          <w:sz w:val="24"/>
          <w:szCs w:val="24"/>
          <w:rtl/>
        </w:rPr>
        <w:t xml:space="preserve"> </w:t>
      </w:r>
      <w:r w:rsidR="0044672C">
        <w:rPr>
          <w:rFonts w:ascii="BZar" w:cs="B Zar" w:hint="cs"/>
          <w:sz w:val="24"/>
          <w:szCs w:val="24"/>
          <w:rtl/>
        </w:rPr>
        <w:t>این</w:t>
      </w:r>
      <w:r w:rsidR="00B338BA" w:rsidRPr="00CF2AA6">
        <w:rPr>
          <w:rFonts w:ascii="BZar" w:cs="B Zar"/>
          <w:sz w:val="24"/>
          <w:szCs w:val="24"/>
          <w:rtl/>
        </w:rPr>
        <w:t xml:space="preserve"> دو سازه </w:t>
      </w:r>
      <w:r w:rsidR="00E17CC9">
        <w:rPr>
          <w:rFonts w:ascii="BZar" w:cs="B Zar" w:hint="cs"/>
          <w:sz w:val="24"/>
          <w:szCs w:val="24"/>
          <w:rtl/>
        </w:rPr>
        <w:t>نه‌تنها</w:t>
      </w:r>
      <w:r w:rsidR="00B338BA" w:rsidRPr="00CF2AA6">
        <w:rPr>
          <w:rFonts w:ascii="BZar" w:cs="B Zar"/>
          <w:sz w:val="24"/>
          <w:szCs w:val="24"/>
          <w:rtl/>
        </w:rPr>
        <w:t xml:space="preserve"> مفهوم</w:t>
      </w:r>
      <w:r w:rsidR="00B338BA" w:rsidRPr="00CF2AA6">
        <w:rPr>
          <w:rFonts w:ascii="BZar" w:cs="B Zar" w:hint="cs"/>
          <w:sz w:val="24"/>
          <w:szCs w:val="24"/>
          <w:rtl/>
        </w:rPr>
        <w:t>ی م</w:t>
      </w:r>
      <w:r w:rsidR="00B338BA" w:rsidRPr="00CF2AA6">
        <w:rPr>
          <w:rFonts w:ascii="BZar" w:cs="B Zar"/>
          <w:sz w:val="24"/>
          <w:szCs w:val="24"/>
          <w:rtl/>
        </w:rPr>
        <w:t>تما</w:t>
      </w:r>
      <w:r w:rsidR="00B338BA" w:rsidRPr="00CF2AA6">
        <w:rPr>
          <w:rFonts w:ascii="BZar" w:cs="B Zar" w:hint="cs"/>
          <w:sz w:val="24"/>
          <w:szCs w:val="24"/>
          <w:rtl/>
        </w:rPr>
        <w:t>ی</w:t>
      </w:r>
      <w:r w:rsidR="00B338BA" w:rsidRPr="00CF2AA6">
        <w:rPr>
          <w:rFonts w:ascii="BZar" w:cs="B Zar" w:hint="eastAsia"/>
          <w:sz w:val="24"/>
          <w:szCs w:val="24"/>
          <w:rtl/>
        </w:rPr>
        <w:t>ز</w:t>
      </w:r>
      <w:r w:rsidR="00B338BA" w:rsidRPr="00CF2AA6">
        <w:rPr>
          <w:rFonts w:ascii="BZar" w:cs="B Zar" w:hint="cs"/>
          <w:sz w:val="24"/>
          <w:szCs w:val="24"/>
          <w:rtl/>
        </w:rPr>
        <w:t xml:space="preserve"> از همدیگر نیستند بلکه به</w:t>
      </w:r>
      <w:r w:rsidR="003C0B20" w:rsidRPr="00CF2AA6">
        <w:rPr>
          <w:rFonts w:ascii="BZar" w:cs="B Zar" w:hint="cs"/>
          <w:sz w:val="24"/>
          <w:szCs w:val="24"/>
          <w:rtl/>
        </w:rPr>
        <w:t xml:space="preserve"> هم مربوط نیز هستند (</w:t>
      </w:r>
      <w:r w:rsidR="00955EC9" w:rsidRPr="00955EC9">
        <w:rPr>
          <w:rFonts w:asciiTheme="majorBidi" w:hAnsiTheme="majorBidi" w:cstheme="majorBidi"/>
          <w:color w:val="222222"/>
          <w:sz w:val="20"/>
          <w:szCs w:val="20"/>
          <w:shd w:val="clear" w:color="auto" w:fill="FFFFFF"/>
        </w:rPr>
        <w:t>Olson</w:t>
      </w:r>
      <w:r w:rsidR="00955EC9" w:rsidRPr="00955EC9">
        <w:rPr>
          <w:rFonts w:asciiTheme="majorBidi" w:hAnsiTheme="majorBidi" w:cstheme="majorBidi"/>
          <w:sz w:val="20"/>
          <w:szCs w:val="20"/>
        </w:rPr>
        <w:t>, 2011</w:t>
      </w:r>
      <w:r w:rsidR="008D55D9" w:rsidRPr="00CF2AA6">
        <w:rPr>
          <w:rFonts w:ascii="BZar" w:cs="B Zar" w:hint="cs"/>
          <w:sz w:val="24"/>
          <w:szCs w:val="24"/>
          <w:rtl/>
        </w:rPr>
        <w:t>)</w:t>
      </w:r>
      <w:r w:rsidR="0044672C">
        <w:rPr>
          <w:rFonts w:ascii="BZar" w:cs="B Zar" w:hint="cs"/>
          <w:sz w:val="24"/>
          <w:szCs w:val="24"/>
          <w:rtl/>
        </w:rPr>
        <w:t>.</w:t>
      </w:r>
    </w:p>
    <w:p w14:paraId="06A7EEAA" w14:textId="07AED852" w:rsidR="00DA6975" w:rsidRPr="00CF2AA6" w:rsidRDefault="00E17CC9" w:rsidP="008D55D9">
      <w:pPr>
        <w:autoSpaceDE w:val="0"/>
        <w:autoSpaceDN w:val="0"/>
        <w:adjustRightInd w:val="0"/>
        <w:jc w:val="both"/>
        <w:rPr>
          <w:rFonts w:ascii="BZar" w:eastAsia="Times New Roman" w:hAnsi="Times New Roman" w:cs="B Lotus"/>
          <w:sz w:val="24"/>
          <w:szCs w:val="24"/>
          <w:rtl/>
        </w:rPr>
      </w:pPr>
      <w:r>
        <w:rPr>
          <w:rFonts w:ascii="TT94FFo00" w:cs="B Zar" w:hint="cs"/>
          <w:sz w:val="24"/>
          <w:szCs w:val="24"/>
          <w:rtl/>
        </w:rPr>
        <w:t>پژوهش‌های</w:t>
      </w:r>
      <w:r w:rsidR="00DA6975" w:rsidRPr="00CF2AA6">
        <w:rPr>
          <w:rFonts w:ascii="TT94FFo00" w:cs="B Zar" w:hint="cs"/>
          <w:sz w:val="24"/>
          <w:szCs w:val="24"/>
          <w:rtl/>
        </w:rPr>
        <w:t xml:space="preserve"> متعدد نشان </w:t>
      </w:r>
      <w:r>
        <w:rPr>
          <w:rFonts w:ascii="TT94FFo00" w:cs="B Zar" w:hint="cs"/>
          <w:sz w:val="24"/>
          <w:szCs w:val="24"/>
          <w:rtl/>
        </w:rPr>
        <w:t xml:space="preserve">داده‌اند </w:t>
      </w:r>
      <w:r w:rsidR="00DA6975" w:rsidRPr="00CF2AA6">
        <w:rPr>
          <w:rFonts w:ascii="TT94FFo00" w:cs="B Zar" w:hint="cs"/>
          <w:sz w:val="24"/>
          <w:szCs w:val="24"/>
          <w:rtl/>
        </w:rPr>
        <w:t xml:space="preserve">كه صميميت و احساس مثبت به همسر با سازگاري </w:t>
      </w:r>
      <w:r>
        <w:rPr>
          <w:rFonts w:ascii="TT94FFo00" w:cs="B Zar" w:hint="cs"/>
          <w:sz w:val="24"/>
          <w:szCs w:val="24"/>
          <w:rtl/>
        </w:rPr>
        <w:t>و</w:t>
      </w:r>
      <w:r>
        <w:rPr>
          <w:rFonts w:ascii="TT94FFo00" w:cs="B Zar"/>
          <w:sz w:val="24"/>
          <w:szCs w:val="24"/>
          <w:rtl/>
        </w:rPr>
        <w:t xml:space="preserve"> </w:t>
      </w:r>
      <w:r>
        <w:rPr>
          <w:rFonts w:ascii="TT94FFo00" w:cs="B Zar" w:hint="cs"/>
          <w:sz w:val="24"/>
          <w:szCs w:val="24"/>
          <w:rtl/>
        </w:rPr>
        <w:t>رضایت</w:t>
      </w:r>
      <w:r w:rsidR="00DA6975" w:rsidRPr="00CF2AA6">
        <w:rPr>
          <w:rFonts w:ascii="TT94FFo00" w:cs="B Zar" w:hint="cs"/>
          <w:sz w:val="24"/>
          <w:szCs w:val="24"/>
          <w:rtl/>
        </w:rPr>
        <w:t xml:space="preserve"> زناشويي همراه است</w:t>
      </w:r>
      <w:r w:rsidR="00955EC9">
        <w:rPr>
          <w:rFonts w:ascii="TT94FFo00" w:cs="B Zar" w:hint="cs"/>
          <w:sz w:val="24"/>
          <w:szCs w:val="24"/>
          <w:rtl/>
        </w:rPr>
        <w:t xml:space="preserve"> (</w:t>
      </w:r>
      <w:r w:rsidR="00955EC9" w:rsidRPr="00CF2AA6">
        <w:rPr>
          <w:rFonts w:asciiTheme="majorBidi" w:hAnsiTheme="majorBidi" w:cstheme="majorBidi"/>
          <w:color w:val="222222"/>
          <w:sz w:val="20"/>
          <w:szCs w:val="20"/>
          <w:shd w:val="clear" w:color="auto" w:fill="FFFFFF"/>
        </w:rPr>
        <w:t xml:space="preserve">Olson &amp; </w:t>
      </w:r>
      <w:proofErr w:type="spellStart"/>
      <w:r w:rsidR="00955EC9" w:rsidRPr="00CF2AA6">
        <w:rPr>
          <w:rFonts w:asciiTheme="majorBidi" w:hAnsiTheme="majorBidi" w:cstheme="majorBidi"/>
          <w:color w:val="222222"/>
          <w:sz w:val="20"/>
          <w:szCs w:val="20"/>
          <w:shd w:val="clear" w:color="auto" w:fill="FFFFFF"/>
        </w:rPr>
        <w:t>Gorall</w:t>
      </w:r>
      <w:proofErr w:type="spellEnd"/>
      <w:r w:rsidR="00955EC9" w:rsidRPr="00955EC9">
        <w:rPr>
          <w:rFonts w:asciiTheme="majorBidi" w:hAnsiTheme="majorBidi" w:cstheme="majorBidi"/>
          <w:sz w:val="20"/>
          <w:szCs w:val="20"/>
        </w:rPr>
        <w:t xml:space="preserve">, </w:t>
      </w:r>
      <w:r w:rsidR="00955EC9">
        <w:rPr>
          <w:rFonts w:asciiTheme="majorBidi" w:hAnsiTheme="majorBidi" w:cstheme="majorBidi"/>
          <w:sz w:val="20"/>
          <w:szCs w:val="20"/>
        </w:rPr>
        <w:t xml:space="preserve">2003; </w:t>
      </w:r>
      <w:r w:rsidR="00072E16" w:rsidRPr="00CF2AA6">
        <w:rPr>
          <w:rFonts w:asciiTheme="majorBidi" w:hAnsiTheme="majorBidi" w:cstheme="majorBidi"/>
          <w:color w:val="231F20"/>
        </w:rPr>
        <w:t>Gottman &amp; Levenson</w:t>
      </w:r>
      <w:r w:rsidR="00072E16">
        <w:rPr>
          <w:rFonts w:asciiTheme="majorBidi" w:hAnsiTheme="majorBidi" w:cstheme="majorBidi"/>
          <w:color w:val="231F20"/>
        </w:rPr>
        <w:t>, 2000</w:t>
      </w:r>
      <w:r w:rsidR="00955EC9">
        <w:rPr>
          <w:rFonts w:ascii="TT94FFo00" w:cs="B Zar" w:hint="cs"/>
          <w:sz w:val="24"/>
          <w:szCs w:val="24"/>
          <w:rtl/>
        </w:rPr>
        <w:t>)</w:t>
      </w:r>
      <w:r w:rsidR="00DA6975" w:rsidRPr="00CF2AA6">
        <w:rPr>
          <w:rFonts w:ascii="TT94FFo00" w:cs="B Zar" w:hint="cs"/>
          <w:sz w:val="24"/>
          <w:szCs w:val="24"/>
          <w:rtl/>
        </w:rPr>
        <w:t xml:space="preserve"> </w:t>
      </w:r>
      <w:r>
        <w:rPr>
          <w:rFonts w:ascii="TT94FFo00" w:cs="B Zar" w:hint="cs"/>
          <w:sz w:val="24"/>
          <w:szCs w:val="24"/>
          <w:rtl/>
        </w:rPr>
        <w:t>از</w:t>
      </w:r>
      <w:r>
        <w:rPr>
          <w:rFonts w:ascii="TT94FFo00" w:cs="B Zar"/>
          <w:sz w:val="24"/>
          <w:szCs w:val="24"/>
          <w:rtl/>
        </w:rPr>
        <w:t xml:space="preserve"> </w:t>
      </w:r>
      <w:r>
        <w:rPr>
          <w:rFonts w:ascii="TT94FFo00" w:cs="B Zar" w:hint="cs"/>
          <w:sz w:val="24"/>
          <w:szCs w:val="24"/>
          <w:rtl/>
        </w:rPr>
        <w:t>سویی</w:t>
      </w:r>
      <w:r w:rsidR="00DA6975" w:rsidRPr="00CF2AA6">
        <w:rPr>
          <w:rFonts w:ascii="TT94FFo00" w:cs="B Zar" w:hint="cs"/>
          <w:sz w:val="24"/>
          <w:szCs w:val="24"/>
          <w:rtl/>
        </w:rPr>
        <w:t xml:space="preserve"> ديگر، </w:t>
      </w:r>
      <w:r>
        <w:rPr>
          <w:rFonts w:ascii="TT94FFo00" w:cs="B Zar" w:hint="cs"/>
          <w:sz w:val="24"/>
          <w:szCs w:val="24"/>
          <w:rtl/>
        </w:rPr>
        <w:t>زوج‌های</w:t>
      </w:r>
      <w:r w:rsidR="00DA6975" w:rsidRPr="00CF2AA6">
        <w:rPr>
          <w:rFonts w:ascii="TT94FFo00" w:cs="B Zar" w:hint="cs"/>
          <w:sz w:val="24"/>
          <w:szCs w:val="24"/>
          <w:rtl/>
        </w:rPr>
        <w:t xml:space="preserve"> </w:t>
      </w:r>
      <w:r>
        <w:rPr>
          <w:rFonts w:ascii="TT94FFo00" w:cs="B Zar" w:hint="cs"/>
          <w:sz w:val="24"/>
          <w:szCs w:val="24"/>
          <w:rtl/>
        </w:rPr>
        <w:t>راضی‌تر</w:t>
      </w:r>
      <w:r w:rsidR="00DA6975" w:rsidRPr="00CF2AA6">
        <w:rPr>
          <w:rFonts w:ascii="TT94FFo00" w:cs="B Zar" w:hint="cs"/>
          <w:sz w:val="24"/>
          <w:szCs w:val="24"/>
          <w:rtl/>
        </w:rPr>
        <w:t xml:space="preserve"> </w:t>
      </w:r>
      <w:r>
        <w:rPr>
          <w:rFonts w:ascii="TT94FFo00" w:cs="B Zar" w:hint="cs"/>
          <w:sz w:val="24"/>
          <w:szCs w:val="24"/>
          <w:rtl/>
        </w:rPr>
        <w:t>نیز</w:t>
      </w:r>
      <w:r>
        <w:rPr>
          <w:rFonts w:ascii="TT94FFo00" w:cs="B Zar"/>
          <w:sz w:val="24"/>
          <w:szCs w:val="24"/>
          <w:rtl/>
        </w:rPr>
        <w:t xml:space="preserve"> </w:t>
      </w:r>
      <w:r>
        <w:rPr>
          <w:rFonts w:ascii="TT94FFo00" w:cs="B Zar" w:hint="cs"/>
          <w:sz w:val="24"/>
          <w:szCs w:val="24"/>
          <w:rtl/>
        </w:rPr>
        <w:t>گرایش</w:t>
      </w:r>
      <w:r w:rsidR="00DA6975" w:rsidRPr="00CF2AA6">
        <w:rPr>
          <w:rFonts w:ascii="TT94FFo00" w:cs="B Zar" w:hint="cs"/>
          <w:sz w:val="24"/>
          <w:szCs w:val="24"/>
          <w:rtl/>
        </w:rPr>
        <w:t xml:space="preserve"> به صميميت بيشتردارند و دارای احساسات مثبت بی</w:t>
      </w:r>
      <w:r w:rsidR="007A50D1" w:rsidRPr="00CF2AA6">
        <w:rPr>
          <w:rFonts w:ascii="TT94FFo00" w:cs="B Zar" w:hint="cs"/>
          <w:sz w:val="24"/>
          <w:szCs w:val="24"/>
          <w:rtl/>
        </w:rPr>
        <w:t xml:space="preserve">شتری نسبت به همسر هستند </w:t>
      </w:r>
      <w:r w:rsidR="0044672C">
        <w:rPr>
          <w:rFonts w:ascii="TT94FFo00" w:cs="B Zar"/>
          <w:sz w:val="24"/>
          <w:szCs w:val="24"/>
          <w:rtl/>
        </w:rPr>
        <w:t>(</w:t>
      </w:r>
      <w:r w:rsidR="00072E16" w:rsidRPr="00072E16">
        <w:rPr>
          <w:rFonts w:asciiTheme="majorBidi" w:eastAsia="Times New Roman+FPEF" w:hAnsiTheme="majorBidi" w:cstheme="majorBidi"/>
          <w:sz w:val="20"/>
          <w:szCs w:val="20"/>
        </w:rPr>
        <w:t>Sells &amp; Patrick</w:t>
      </w:r>
      <w:r w:rsidR="00072E16" w:rsidRPr="00072E16">
        <w:rPr>
          <w:rFonts w:ascii="TT94FFo00" w:cs="B Zar"/>
          <w:sz w:val="20"/>
          <w:szCs w:val="20"/>
        </w:rPr>
        <w:t>, 2002</w:t>
      </w:r>
      <w:r w:rsidR="00DA6975" w:rsidRPr="00CF2AA6">
        <w:rPr>
          <w:rFonts w:ascii="TT94FFo00" w:cs="B Zar" w:hint="cs"/>
          <w:sz w:val="24"/>
          <w:szCs w:val="24"/>
          <w:rtl/>
        </w:rPr>
        <w:t xml:space="preserve">). مطالعات </w:t>
      </w:r>
      <w:r>
        <w:rPr>
          <w:rFonts w:ascii="TT94FFo00" w:cs="B Zar" w:hint="cs"/>
          <w:sz w:val="24"/>
          <w:szCs w:val="24"/>
          <w:rtl/>
        </w:rPr>
        <w:t>و</w:t>
      </w:r>
      <w:r>
        <w:rPr>
          <w:rFonts w:ascii="TT94FFo00" w:cs="B Zar"/>
          <w:sz w:val="24"/>
          <w:szCs w:val="24"/>
          <w:rtl/>
        </w:rPr>
        <w:t xml:space="preserve"> </w:t>
      </w:r>
      <w:r>
        <w:rPr>
          <w:rFonts w:ascii="TT94FFo00" w:cs="B Zar" w:hint="cs"/>
          <w:sz w:val="24"/>
          <w:szCs w:val="24"/>
          <w:rtl/>
        </w:rPr>
        <w:t>تجارب</w:t>
      </w:r>
      <w:r w:rsidR="00DA6975" w:rsidRPr="00CF2AA6">
        <w:rPr>
          <w:rFonts w:ascii="TT94FFo00" w:cs="B Zar" w:hint="cs"/>
          <w:sz w:val="24"/>
          <w:szCs w:val="24"/>
          <w:rtl/>
        </w:rPr>
        <w:t xml:space="preserve"> باليني نيز نشان </w:t>
      </w:r>
      <w:r>
        <w:rPr>
          <w:rFonts w:ascii="TT94FFo00" w:cs="B Zar" w:hint="cs"/>
          <w:sz w:val="24"/>
          <w:szCs w:val="24"/>
          <w:rtl/>
        </w:rPr>
        <w:t>می‌دهد</w:t>
      </w:r>
      <w:r>
        <w:rPr>
          <w:rFonts w:ascii="TT94FFo00" w:cs="B Zar"/>
          <w:sz w:val="24"/>
          <w:szCs w:val="24"/>
          <w:rtl/>
        </w:rPr>
        <w:t xml:space="preserve"> </w:t>
      </w:r>
      <w:r>
        <w:rPr>
          <w:rFonts w:ascii="TT94FFo00" w:cs="B Zar" w:hint="cs"/>
          <w:sz w:val="24"/>
          <w:szCs w:val="24"/>
          <w:rtl/>
        </w:rPr>
        <w:t>که</w:t>
      </w:r>
      <w:r w:rsidR="00DA6975" w:rsidRPr="00CF2AA6">
        <w:rPr>
          <w:rFonts w:ascii="TT94FFo00" w:cs="B Zar" w:hint="cs"/>
          <w:sz w:val="24"/>
          <w:szCs w:val="24"/>
          <w:rtl/>
        </w:rPr>
        <w:t xml:space="preserve"> ريشه بسياري از مشكلات زناشويي، </w:t>
      </w:r>
      <w:r w:rsidR="00DA6975" w:rsidRPr="00CF2AA6">
        <w:rPr>
          <w:rFonts w:ascii="TT94FFo00" w:cs="B Zar" w:hint="cs"/>
          <w:sz w:val="24"/>
          <w:szCs w:val="24"/>
          <w:rtl/>
        </w:rPr>
        <w:lastRenderedPageBreak/>
        <w:t xml:space="preserve">فقدان صميميت و مشكلات ارتباطي بين </w:t>
      </w:r>
      <w:r>
        <w:rPr>
          <w:rFonts w:ascii="TT94FFo00" w:cs="B Zar" w:hint="cs"/>
          <w:sz w:val="24"/>
          <w:szCs w:val="24"/>
          <w:rtl/>
        </w:rPr>
        <w:t>زوج‌ها</w:t>
      </w:r>
      <w:r w:rsidR="00DA6975" w:rsidRPr="00CF2AA6">
        <w:rPr>
          <w:rFonts w:ascii="TT94FFo00" w:cs="B Zar" w:hint="cs"/>
          <w:sz w:val="24"/>
          <w:szCs w:val="24"/>
          <w:rtl/>
        </w:rPr>
        <w:t xml:space="preserve"> است. بنابراين، صميميت يك نياز اساسي و واقعي انسان است </w:t>
      </w:r>
      <w:r>
        <w:rPr>
          <w:rFonts w:ascii="TT94FFo00" w:cs="B Zar" w:hint="cs"/>
          <w:sz w:val="24"/>
          <w:szCs w:val="24"/>
          <w:rtl/>
        </w:rPr>
        <w:t>و</w:t>
      </w:r>
      <w:r>
        <w:rPr>
          <w:rFonts w:ascii="TT94FFo00" w:cs="B Zar"/>
          <w:sz w:val="24"/>
          <w:szCs w:val="24"/>
          <w:rtl/>
        </w:rPr>
        <w:t xml:space="preserve"> </w:t>
      </w:r>
      <w:r>
        <w:rPr>
          <w:rFonts w:ascii="TT94FFo00" w:cs="B Zar" w:hint="cs"/>
          <w:sz w:val="24"/>
          <w:szCs w:val="24"/>
          <w:rtl/>
        </w:rPr>
        <w:t>تنها</w:t>
      </w:r>
      <w:r w:rsidR="00DA6975" w:rsidRPr="00CF2AA6">
        <w:rPr>
          <w:rFonts w:ascii="TT94FFo00" w:cs="B Zar" w:hint="cs"/>
          <w:sz w:val="24"/>
          <w:szCs w:val="24"/>
          <w:rtl/>
        </w:rPr>
        <w:t xml:space="preserve"> يك تمايل يا آرزو نيست. </w:t>
      </w:r>
      <w:r>
        <w:rPr>
          <w:rFonts w:ascii="TT94FFo00" w:cs="B Zar" w:hint="cs"/>
          <w:sz w:val="24"/>
          <w:szCs w:val="24"/>
          <w:rtl/>
        </w:rPr>
        <w:t>ازاین‌رو</w:t>
      </w:r>
      <w:r w:rsidR="00DA6975" w:rsidRPr="00CF2AA6">
        <w:rPr>
          <w:rFonts w:ascii="TT94FFo00" w:cs="B Zar" w:hint="cs"/>
          <w:sz w:val="24"/>
          <w:szCs w:val="24"/>
          <w:rtl/>
        </w:rPr>
        <w:t xml:space="preserve">، عدم </w:t>
      </w:r>
      <w:r>
        <w:rPr>
          <w:rFonts w:ascii="TT94FFo00" w:cs="B Zar" w:hint="cs"/>
          <w:sz w:val="24"/>
          <w:szCs w:val="24"/>
          <w:rtl/>
        </w:rPr>
        <w:t>ارضاء</w:t>
      </w:r>
      <w:r>
        <w:rPr>
          <w:rFonts w:ascii="TT94FFo00" w:cs="B Zar"/>
          <w:sz w:val="24"/>
          <w:szCs w:val="24"/>
          <w:rtl/>
        </w:rPr>
        <w:t xml:space="preserve"> </w:t>
      </w:r>
      <w:r>
        <w:rPr>
          <w:rFonts w:ascii="TT94FFo00" w:cs="B Zar" w:hint="cs"/>
          <w:sz w:val="24"/>
          <w:szCs w:val="24"/>
          <w:rtl/>
        </w:rPr>
        <w:t>آن</w:t>
      </w:r>
      <w:r w:rsidR="00DA6975" w:rsidRPr="00CF2AA6">
        <w:rPr>
          <w:rFonts w:ascii="TT94FFo00" w:cs="B Zar" w:hint="cs"/>
          <w:sz w:val="24"/>
          <w:szCs w:val="24"/>
          <w:rtl/>
        </w:rPr>
        <w:t xml:space="preserve"> </w:t>
      </w:r>
      <w:r>
        <w:rPr>
          <w:rFonts w:ascii="TT94FFo00" w:cs="B Zar" w:hint="cs"/>
          <w:sz w:val="24"/>
          <w:szCs w:val="24"/>
          <w:rtl/>
        </w:rPr>
        <w:t>می‌تواند</w:t>
      </w:r>
      <w:r w:rsidR="00DA6975" w:rsidRPr="00CF2AA6">
        <w:rPr>
          <w:rFonts w:ascii="TT94FFo00" w:cs="B Zar" w:hint="cs"/>
          <w:sz w:val="24"/>
          <w:szCs w:val="24"/>
          <w:rtl/>
        </w:rPr>
        <w:t xml:space="preserve"> موجب افزايش تعارضات، كاهش رضايت زناشويي و بروز مشكلات عاطفي و رواني گردد (</w:t>
      </w:r>
      <w:proofErr w:type="spellStart"/>
      <w:r w:rsidR="00072E16" w:rsidRPr="00072E16">
        <w:rPr>
          <w:rFonts w:ascii="Times New Roman" w:hAnsi="Times New Roman" w:cs="Times New Roman"/>
          <w:sz w:val="20"/>
          <w:szCs w:val="20"/>
        </w:rPr>
        <w:t>Bagarozz</w:t>
      </w:r>
      <w:r w:rsidR="00072E16">
        <w:rPr>
          <w:rFonts w:ascii="Times New Roman" w:hAnsi="Times New Roman" w:cs="Times New Roman"/>
          <w:sz w:val="20"/>
          <w:szCs w:val="20"/>
        </w:rPr>
        <w:t>i</w:t>
      </w:r>
      <w:proofErr w:type="spellEnd"/>
      <w:r w:rsidR="00072E16">
        <w:rPr>
          <w:rFonts w:ascii="Times New Roman" w:hAnsi="Times New Roman" w:cs="Times New Roman"/>
          <w:sz w:val="20"/>
          <w:szCs w:val="20"/>
        </w:rPr>
        <w:t>, 2001</w:t>
      </w:r>
      <w:r w:rsidR="00DA6975" w:rsidRPr="00CF2AA6">
        <w:rPr>
          <w:rFonts w:ascii="TT94FFo00" w:cs="B Zar" w:hint="cs"/>
          <w:sz w:val="24"/>
          <w:szCs w:val="24"/>
          <w:rtl/>
        </w:rPr>
        <w:t>).</w:t>
      </w:r>
    </w:p>
    <w:p w14:paraId="196035FB" w14:textId="77777777" w:rsidR="000457FE" w:rsidRPr="00CF2AA6" w:rsidRDefault="000457FE" w:rsidP="000457FE">
      <w:pPr>
        <w:spacing w:after="0" w:line="276" w:lineRule="auto"/>
        <w:jc w:val="lowKashida"/>
        <w:rPr>
          <w:rFonts w:ascii="BZar" w:eastAsia="Times New Roman" w:hAnsi="Times New Roman" w:cs="B Lotus"/>
          <w:sz w:val="24"/>
          <w:szCs w:val="24"/>
          <w:rtl/>
        </w:rPr>
      </w:pPr>
    </w:p>
    <w:p w14:paraId="62BAFF28" w14:textId="6AE872BA" w:rsidR="00282E19" w:rsidRPr="00CF2AA6" w:rsidRDefault="000457FE" w:rsidP="000457FE">
      <w:pPr>
        <w:autoSpaceDE w:val="0"/>
        <w:autoSpaceDN w:val="0"/>
        <w:adjustRightInd w:val="0"/>
        <w:spacing w:after="120"/>
        <w:jc w:val="both"/>
        <w:rPr>
          <w:rFonts w:ascii="BZar" w:hAnsi="BZar" w:cs="B Zar"/>
          <w:b/>
          <w:bCs/>
          <w:color w:val="000000" w:themeColor="text1"/>
          <w:sz w:val="28"/>
          <w:szCs w:val="28"/>
          <w:rtl/>
        </w:rPr>
      </w:pPr>
      <w:r w:rsidRPr="00CF2AA6">
        <w:rPr>
          <w:rFonts w:cs="B Zar" w:hint="cs"/>
          <w:b/>
          <w:bCs/>
          <w:color w:val="000000" w:themeColor="text1"/>
          <w:sz w:val="28"/>
          <w:szCs w:val="28"/>
          <w:rtl/>
        </w:rPr>
        <w:t>3- روش</w:t>
      </w:r>
      <w:r w:rsidRPr="00CF2AA6">
        <w:rPr>
          <w:rFonts w:cs="B Zar"/>
          <w:b/>
          <w:bCs/>
          <w:color w:val="000000" w:themeColor="text1"/>
          <w:sz w:val="28"/>
          <w:szCs w:val="28"/>
          <w:rtl/>
        </w:rPr>
        <w:softHyphen/>
      </w:r>
      <w:r w:rsidRPr="00CF2AA6">
        <w:rPr>
          <w:rFonts w:cs="B Zar" w:hint="cs"/>
          <w:b/>
          <w:bCs/>
          <w:color w:val="000000" w:themeColor="text1"/>
          <w:sz w:val="28"/>
          <w:szCs w:val="28"/>
          <w:rtl/>
        </w:rPr>
        <w:t>شناسی</w:t>
      </w:r>
    </w:p>
    <w:p w14:paraId="3ADB8317" w14:textId="7C6A4589" w:rsidR="00282E19" w:rsidRPr="0044672C" w:rsidRDefault="00282E19" w:rsidP="00104D57">
      <w:pPr>
        <w:autoSpaceDE w:val="0"/>
        <w:autoSpaceDN w:val="0"/>
        <w:adjustRightInd w:val="0"/>
        <w:spacing w:after="120"/>
        <w:jc w:val="both"/>
        <w:rPr>
          <w:rFonts w:ascii="BMitra" w:cs="B Lotus"/>
          <w:sz w:val="24"/>
          <w:szCs w:val="24"/>
          <w:rtl/>
        </w:rPr>
      </w:pPr>
      <w:r w:rsidRPr="00CF2AA6">
        <w:rPr>
          <w:rFonts w:ascii="BZar" w:hAnsi="BZar" w:cs="B Lotus" w:hint="cs"/>
          <w:color w:val="000000" w:themeColor="text1"/>
          <w:sz w:val="24"/>
          <w:szCs w:val="24"/>
          <w:rtl/>
        </w:rPr>
        <w:t>این پژوهش توصیفی و از نوع همبستگی است</w:t>
      </w:r>
      <w:r w:rsidR="00533902" w:rsidRPr="00CF2AA6">
        <w:rPr>
          <w:rFonts w:ascii="BZar" w:hAnsi="BZar" w:cs="B Lotus" w:hint="cs"/>
          <w:sz w:val="24"/>
          <w:szCs w:val="24"/>
          <w:rtl/>
        </w:rPr>
        <w:t>.</w:t>
      </w:r>
      <w:r w:rsidR="00533902" w:rsidRPr="00CF2AA6">
        <w:rPr>
          <w:rFonts w:ascii="BMitra" w:cs="B Lotus" w:hint="cs"/>
          <w:sz w:val="24"/>
          <w:szCs w:val="24"/>
          <w:rtl/>
        </w:rPr>
        <w:t xml:space="preserve"> </w:t>
      </w:r>
      <w:r w:rsidRPr="00CF2AA6">
        <w:rPr>
          <w:rFonts w:ascii="BMitra" w:cs="B Lotus" w:hint="cs"/>
          <w:sz w:val="24"/>
          <w:szCs w:val="24"/>
          <w:rtl/>
        </w:rPr>
        <w:t>جامعه آماري</w:t>
      </w:r>
      <w:r w:rsidR="009C6A84" w:rsidRPr="00CF2AA6">
        <w:rPr>
          <w:rFonts w:ascii="BMitra" w:cs="B Lotus" w:hint="cs"/>
          <w:sz w:val="24"/>
          <w:szCs w:val="24"/>
          <w:rtl/>
        </w:rPr>
        <w:t xml:space="preserve"> این</w:t>
      </w:r>
      <w:r w:rsidRPr="00CF2AA6">
        <w:rPr>
          <w:rFonts w:ascii="BMitra" w:cs="B Lotus" w:hint="cs"/>
          <w:sz w:val="24"/>
          <w:szCs w:val="24"/>
          <w:rtl/>
        </w:rPr>
        <w:t xml:space="preserve"> پژوهش را </w:t>
      </w:r>
      <w:r w:rsidR="009C6A84" w:rsidRPr="00CF2AA6">
        <w:rPr>
          <w:rFonts w:ascii="BMitra" w:cs="B Lotus" w:hint="cs"/>
          <w:sz w:val="24"/>
          <w:szCs w:val="24"/>
          <w:rtl/>
        </w:rPr>
        <w:t xml:space="preserve">کلیه </w:t>
      </w:r>
      <w:r w:rsidRPr="00CF2AA6">
        <w:rPr>
          <w:rFonts w:cs="B Lotus" w:hint="cs"/>
          <w:sz w:val="24"/>
          <w:szCs w:val="24"/>
          <w:rtl/>
        </w:rPr>
        <w:t xml:space="preserve">دبیران </w:t>
      </w:r>
      <w:r w:rsidR="009C6A84" w:rsidRPr="00CF2AA6">
        <w:rPr>
          <w:rFonts w:cs="B Lotus" w:hint="cs"/>
          <w:sz w:val="24"/>
          <w:szCs w:val="24"/>
          <w:rtl/>
        </w:rPr>
        <w:t>مدارس دخترانه دوره دوم</w:t>
      </w:r>
      <w:r w:rsidRPr="00CF2AA6">
        <w:rPr>
          <w:rFonts w:cs="B Lotus" w:hint="cs"/>
          <w:sz w:val="24"/>
          <w:szCs w:val="24"/>
          <w:rtl/>
        </w:rPr>
        <w:t xml:space="preserve"> متوسطه</w:t>
      </w:r>
      <w:r w:rsidR="0044672C">
        <w:rPr>
          <w:rFonts w:cs="B Lotus"/>
          <w:sz w:val="24"/>
          <w:szCs w:val="24"/>
          <w:rtl/>
        </w:rPr>
        <w:t xml:space="preserve"> </w:t>
      </w:r>
      <w:r w:rsidRPr="00CF2AA6">
        <w:rPr>
          <w:rFonts w:cs="B Lotus" w:hint="cs"/>
          <w:sz w:val="24"/>
          <w:szCs w:val="24"/>
          <w:rtl/>
        </w:rPr>
        <w:t xml:space="preserve">شهر کرج تشکیل </w:t>
      </w:r>
      <w:r w:rsidR="00015C9D" w:rsidRPr="00CF2AA6">
        <w:rPr>
          <w:rFonts w:cs="B Lotus" w:hint="cs"/>
          <w:sz w:val="24"/>
          <w:szCs w:val="24"/>
          <w:rtl/>
        </w:rPr>
        <w:t>می‌دهند</w:t>
      </w:r>
      <w:r w:rsidR="00104D57" w:rsidRPr="00CF2AA6">
        <w:rPr>
          <w:rFonts w:cs="B Lotus" w:hint="cs"/>
          <w:sz w:val="24"/>
          <w:szCs w:val="24"/>
          <w:rtl/>
        </w:rPr>
        <w:t xml:space="preserve"> که بر اساس آخرین آمار</w:t>
      </w:r>
      <w:r w:rsidR="00104D57" w:rsidRPr="00CF2AA6">
        <w:rPr>
          <w:rFonts w:cs="B Lotus"/>
          <w:sz w:val="24"/>
          <w:szCs w:val="24"/>
        </w:rPr>
        <w:t xml:space="preserve"> </w:t>
      </w:r>
      <w:r w:rsidRPr="00CF2AA6">
        <w:rPr>
          <w:rFonts w:ascii="BMitra" w:cs="B Lotus" w:hint="cs"/>
          <w:sz w:val="24"/>
          <w:szCs w:val="24"/>
          <w:rtl/>
        </w:rPr>
        <w:t xml:space="preserve">مشتمل </w:t>
      </w:r>
      <w:r w:rsidR="0044672C">
        <w:rPr>
          <w:rFonts w:ascii="BMitra" w:cs="B Lotus" w:hint="cs"/>
          <w:sz w:val="24"/>
          <w:szCs w:val="24"/>
          <w:rtl/>
        </w:rPr>
        <w:t>بر</w:t>
      </w:r>
      <w:r w:rsidR="0044672C">
        <w:rPr>
          <w:rFonts w:ascii="BMitra" w:cs="B Lotus"/>
          <w:sz w:val="24"/>
          <w:szCs w:val="24"/>
          <w:rtl/>
        </w:rPr>
        <w:t xml:space="preserve"> 750</w:t>
      </w:r>
      <w:r w:rsidRPr="00CF2AA6">
        <w:rPr>
          <w:rFonts w:ascii="BMitra" w:cs="B Lotus" w:hint="cs"/>
          <w:sz w:val="24"/>
          <w:szCs w:val="24"/>
          <w:rtl/>
        </w:rPr>
        <w:t xml:space="preserve"> نفر </w:t>
      </w:r>
      <w:r w:rsidR="009C6A84" w:rsidRPr="00CF2AA6">
        <w:rPr>
          <w:rFonts w:ascii="BMitra" w:cs="B Lotus" w:hint="cs"/>
          <w:sz w:val="24"/>
          <w:szCs w:val="24"/>
          <w:rtl/>
        </w:rPr>
        <w:t xml:space="preserve">بوده </w:t>
      </w:r>
      <w:r w:rsidRPr="00CF2AA6">
        <w:rPr>
          <w:rFonts w:ascii="BMitra" w:cs="B Lotus" w:hint="cs"/>
          <w:sz w:val="24"/>
          <w:szCs w:val="24"/>
          <w:rtl/>
        </w:rPr>
        <w:t>است.</w:t>
      </w:r>
      <w:r w:rsidR="0044672C">
        <w:rPr>
          <w:rFonts w:ascii="BMitra" w:cs="B Lotus"/>
          <w:sz w:val="24"/>
          <w:szCs w:val="24"/>
          <w:rtl/>
        </w:rPr>
        <w:t xml:space="preserve"> </w:t>
      </w:r>
      <w:r w:rsidR="0044672C">
        <w:rPr>
          <w:rFonts w:ascii="BMitra" w:cs="B Lotus" w:hint="cs"/>
          <w:sz w:val="24"/>
          <w:szCs w:val="24"/>
          <w:rtl/>
        </w:rPr>
        <w:t>حجم</w:t>
      </w:r>
      <w:r w:rsidR="009C6A84" w:rsidRPr="00CF2AA6">
        <w:rPr>
          <w:rFonts w:ascii="BMitra" w:cs="B Lotus" w:hint="cs"/>
          <w:sz w:val="24"/>
          <w:szCs w:val="24"/>
          <w:rtl/>
        </w:rPr>
        <w:t xml:space="preserve"> نمونه با استفاده از جدول مورگان 171 نفر</w:t>
      </w:r>
      <w:r w:rsidR="0044672C">
        <w:rPr>
          <w:rFonts w:ascii="BMitra" w:cs="B Lotus"/>
          <w:sz w:val="24"/>
          <w:szCs w:val="24"/>
          <w:rtl/>
        </w:rPr>
        <w:t xml:space="preserve"> </w:t>
      </w:r>
      <w:r w:rsidR="009C6A84" w:rsidRPr="00CF2AA6">
        <w:rPr>
          <w:rFonts w:ascii="BMitra" w:cs="B Lotus" w:hint="cs"/>
          <w:sz w:val="24"/>
          <w:szCs w:val="24"/>
          <w:rtl/>
        </w:rPr>
        <w:t xml:space="preserve">که با روش </w:t>
      </w:r>
      <w:r w:rsidR="00015C9D" w:rsidRPr="00CF2AA6">
        <w:rPr>
          <w:rFonts w:ascii="BMitra" w:cs="B Lotus" w:hint="cs"/>
          <w:sz w:val="24"/>
          <w:szCs w:val="24"/>
          <w:rtl/>
        </w:rPr>
        <w:t>نمونه‌گیری</w:t>
      </w:r>
      <w:r w:rsidR="003B6EE2" w:rsidRPr="00CF2AA6">
        <w:rPr>
          <w:rFonts w:ascii="BMitra" w:cs="B Lotus" w:hint="cs"/>
          <w:sz w:val="24"/>
          <w:szCs w:val="24"/>
          <w:rtl/>
        </w:rPr>
        <w:t xml:space="preserve"> </w:t>
      </w:r>
      <w:r w:rsidR="00015C9D" w:rsidRPr="0044672C">
        <w:rPr>
          <w:rFonts w:ascii="BMitra" w:cs="B Lotus" w:hint="cs"/>
          <w:sz w:val="24"/>
          <w:szCs w:val="24"/>
          <w:rtl/>
        </w:rPr>
        <w:t>خوشه‌ای</w:t>
      </w:r>
      <w:r w:rsidR="007D1064" w:rsidRPr="0044672C">
        <w:rPr>
          <w:rFonts w:ascii="BMitra" w:cs="B Lotus" w:hint="cs"/>
          <w:sz w:val="24"/>
          <w:szCs w:val="24"/>
          <w:rtl/>
        </w:rPr>
        <w:t xml:space="preserve"> تصادفی</w:t>
      </w:r>
      <w:r w:rsidR="0044672C" w:rsidRPr="0044672C">
        <w:rPr>
          <w:rFonts w:ascii="BMitra" w:cs="B Lotus"/>
          <w:sz w:val="24"/>
          <w:szCs w:val="24"/>
          <w:rtl/>
        </w:rPr>
        <w:t xml:space="preserve"> </w:t>
      </w:r>
      <w:r w:rsidR="00015C9D" w:rsidRPr="0044672C">
        <w:rPr>
          <w:rFonts w:ascii="BMitra" w:cs="B Lotus" w:hint="cs"/>
          <w:sz w:val="24"/>
          <w:szCs w:val="24"/>
          <w:rtl/>
        </w:rPr>
        <w:t>انتخاب‌شده‌اند</w:t>
      </w:r>
      <w:r w:rsidR="009C6A84" w:rsidRPr="0044672C">
        <w:rPr>
          <w:rFonts w:ascii="BMitra" w:cs="B Lotus" w:hint="cs"/>
          <w:sz w:val="24"/>
          <w:szCs w:val="24"/>
          <w:rtl/>
        </w:rPr>
        <w:t>.</w:t>
      </w:r>
      <w:r w:rsidR="003B6EE2" w:rsidRPr="0044672C">
        <w:rPr>
          <w:rFonts w:cs="B Lotus" w:hint="cs"/>
          <w:sz w:val="24"/>
          <w:szCs w:val="24"/>
          <w:rtl/>
        </w:rPr>
        <w:t xml:space="preserve"> به این صورت که ابتدا از بین مناطق 8 گانه </w:t>
      </w:r>
      <w:r w:rsidR="00015C9D" w:rsidRPr="0044672C">
        <w:rPr>
          <w:rFonts w:cs="B Lotus" w:hint="cs"/>
          <w:sz w:val="24"/>
          <w:szCs w:val="24"/>
          <w:rtl/>
        </w:rPr>
        <w:t>آموزش‌وپرورش</w:t>
      </w:r>
      <w:r w:rsidR="003B6EE2" w:rsidRPr="0044672C">
        <w:rPr>
          <w:rFonts w:cs="B Lotus" w:hint="cs"/>
          <w:sz w:val="24"/>
          <w:szCs w:val="24"/>
          <w:rtl/>
        </w:rPr>
        <w:t xml:space="preserve"> شهر کرج </w:t>
      </w:r>
      <w:r w:rsidR="0018452A" w:rsidRPr="0044672C">
        <w:rPr>
          <w:rFonts w:cs="B Lotus" w:hint="cs"/>
          <w:sz w:val="24"/>
          <w:szCs w:val="24"/>
          <w:rtl/>
        </w:rPr>
        <w:t>4</w:t>
      </w:r>
      <w:r w:rsidR="003B6EE2" w:rsidRPr="0044672C">
        <w:rPr>
          <w:rFonts w:cs="B Lotus" w:hint="cs"/>
          <w:sz w:val="24"/>
          <w:szCs w:val="24"/>
          <w:rtl/>
        </w:rPr>
        <w:t xml:space="preserve"> منطقه </w:t>
      </w:r>
      <w:r w:rsidR="00015C9D" w:rsidRPr="0044672C">
        <w:rPr>
          <w:rFonts w:cs="B Lotus" w:hint="cs"/>
          <w:sz w:val="24"/>
          <w:szCs w:val="24"/>
          <w:rtl/>
        </w:rPr>
        <w:t>به‌صورت</w:t>
      </w:r>
      <w:r w:rsidR="003B6EE2" w:rsidRPr="0044672C">
        <w:rPr>
          <w:rFonts w:cs="B Lotus" w:hint="cs"/>
          <w:sz w:val="24"/>
          <w:szCs w:val="24"/>
          <w:rtl/>
        </w:rPr>
        <w:t xml:space="preserve"> تصادفی انتخاب و از بین مدارس این مناطق 7 مدرسه </w:t>
      </w:r>
      <w:r w:rsidR="00015C9D" w:rsidRPr="0044672C">
        <w:rPr>
          <w:rFonts w:cs="B Lotus" w:hint="cs"/>
          <w:sz w:val="24"/>
          <w:szCs w:val="24"/>
          <w:rtl/>
        </w:rPr>
        <w:t>به‌صورت</w:t>
      </w:r>
      <w:r w:rsidR="003B6EE2" w:rsidRPr="0044672C">
        <w:rPr>
          <w:rFonts w:cs="B Lotus" w:hint="cs"/>
          <w:sz w:val="24"/>
          <w:szCs w:val="24"/>
          <w:rtl/>
        </w:rPr>
        <w:t xml:space="preserve"> تصادفی </w:t>
      </w:r>
      <w:r w:rsidR="00015C9D" w:rsidRPr="0044672C">
        <w:rPr>
          <w:rFonts w:cs="B Lotus" w:hint="cs"/>
          <w:sz w:val="24"/>
          <w:szCs w:val="24"/>
          <w:rtl/>
        </w:rPr>
        <w:t>انتخاب‌شده‌اند</w:t>
      </w:r>
      <w:r w:rsidR="003B6EE2" w:rsidRPr="0044672C">
        <w:rPr>
          <w:rFonts w:cs="B Lotus" w:hint="cs"/>
          <w:sz w:val="24"/>
          <w:szCs w:val="24"/>
          <w:rtl/>
        </w:rPr>
        <w:t xml:space="preserve"> سپس از بین </w:t>
      </w:r>
      <w:r w:rsidR="0018452A" w:rsidRPr="0044672C">
        <w:rPr>
          <w:rFonts w:cs="B Lotus" w:hint="cs"/>
          <w:sz w:val="24"/>
          <w:szCs w:val="24"/>
          <w:rtl/>
        </w:rPr>
        <w:t>د</w:t>
      </w:r>
      <w:r w:rsidR="003B6EE2" w:rsidRPr="0044672C">
        <w:rPr>
          <w:rFonts w:ascii="IRANSans" w:hAnsi="IRANSans" w:cs="B Lotus"/>
          <w:sz w:val="24"/>
          <w:szCs w:val="24"/>
          <w:shd w:val="clear" w:color="auto" w:fill="FFFFFF"/>
          <w:rtl/>
        </w:rPr>
        <w:t xml:space="preserve">بیران مدارس </w:t>
      </w:r>
      <w:r w:rsidR="003B6EE2" w:rsidRPr="0044672C">
        <w:rPr>
          <w:rFonts w:ascii="IRANSans" w:hAnsi="IRANSans" w:cs="B Lotus" w:hint="cs"/>
          <w:sz w:val="24"/>
          <w:szCs w:val="24"/>
          <w:shd w:val="clear" w:color="auto" w:fill="FFFFFF"/>
          <w:rtl/>
        </w:rPr>
        <w:t>این 4 منطقه که</w:t>
      </w:r>
      <w:r w:rsidR="0044672C" w:rsidRPr="0044672C">
        <w:rPr>
          <w:rFonts w:ascii="IRANSans" w:hAnsi="IRANSans" w:cs="B Lotus"/>
          <w:sz w:val="24"/>
          <w:szCs w:val="24"/>
          <w:shd w:val="clear" w:color="auto" w:fill="FFFFFF"/>
          <w:rtl/>
        </w:rPr>
        <w:t xml:space="preserve"> </w:t>
      </w:r>
      <w:r w:rsidR="003B6EE2" w:rsidRPr="0044672C">
        <w:rPr>
          <w:rFonts w:ascii="IRANSans" w:hAnsi="IRANSans" w:cs="B Lotus"/>
          <w:sz w:val="24"/>
          <w:szCs w:val="24"/>
          <w:shd w:val="clear" w:color="auto" w:fill="FFFFFF"/>
          <w:rtl/>
        </w:rPr>
        <w:t xml:space="preserve">به تعداد </w:t>
      </w:r>
      <w:r w:rsidR="003B6EE2" w:rsidRPr="0044672C">
        <w:rPr>
          <w:rFonts w:ascii="IRANSans" w:hAnsi="IRANSans" w:cs="B Lotus" w:hint="cs"/>
          <w:sz w:val="24"/>
          <w:szCs w:val="24"/>
          <w:shd w:val="clear" w:color="auto" w:fill="FFFFFF"/>
          <w:rtl/>
        </w:rPr>
        <w:t>750</w:t>
      </w:r>
      <w:r w:rsidR="003B6EE2" w:rsidRPr="0044672C">
        <w:rPr>
          <w:rFonts w:ascii="IRANSans" w:hAnsi="IRANSans" w:cs="B Lotus"/>
          <w:sz w:val="24"/>
          <w:szCs w:val="24"/>
          <w:shd w:val="clear" w:color="auto" w:fill="FFFFFF"/>
          <w:rtl/>
        </w:rPr>
        <w:t xml:space="preserve"> نفر </w:t>
      </w:r>
      <w:r w:rsidR="00015C9D" w:rsidRPr="0044672C">
        <w:rPr>
          <w:rFonts w:ascii="IRANSans" w:hAnsi="IRANSans" w:cs="B Lotus"/>
          <w:sz w:val="24"/>
          <w:szCs w:val="24"/>
          <w:shd w:val="clear" w:color="auto" w:fill="FFFFFF"/>
          <w:rtl/>
        </w:rPr>
        <w:t>بوده‌اند</w:t>
      </w:r>
      <w:r w:rsidR="003B6EE2" w:rsidRPr="0044672C">
        <w:rPr>
          <w:rFonts w:ascii="IRANSans" w:hAnsi="IRANSans" w:cs="B Lotus"/>
          <w:sz w:val="24"/>
          <w:szCs w:val="24"/>
          <w:shd w:val="clear" w:color="auto" w:fill="FFFFFF"/>
          <w:rtl/>
        </w:rPr>
        <w:t xml:space="preserve">، با استفاده از جدول مورگان </w:t>
      </w:r>
      <w:r w:rsidR="003B6EE2" w:rsidRPr="0044672C">
        <w:rPr>
          <w:rFonts w:ascii="IRANSans" w:hAnsi="IRANSans" w:cs="B Lotus" w:hint="cs"/>
          <w:sz w:val="24"/>
          <w:szCs w:val="24"/>
          <w:shd w:val="clear" w:color="auto" w:fill="FFFFFF"/>
          <w:rtl/>
        </w:rPr>
        <w:t>171</w:t>
      </w:r>
      <w:r w:rsidR="003B6EE2" w:rsidRPr="0044672C">
        <w:rPr>
          <w:rFonts w:ascii="IRANSans" w:hAnsi="IRANSans" w:cs="B Lotus"/>
          <w:sz w:val="24"/>
          <w:szCs w:val="24"/>
          <w:shd w:val="clear" w:color="auto" w:fill="FFFFFF"/>
          <w:rtl/>
        </w:rPr>
        <w:t xml:space="preserve"> نفر </w:t>
      </w:r>
      <w:r w:rsidR="00015C9D" w:rsidRPr="0044672C">
        <w:rPr>
          <w:rFonts w:ascii="IRANSans" w:hAnsi="IRANSans" w:cs="B Lotus" w:hint="cs"/>
          <w:sz w:val="24"/>
          <w:szCs w:val="24"/>
          <w:shd w:val="clear" w:color="auto" w:fill="FFFFFF"/>
          <w:rtl/>
        </w:rPr>
        <w:t>به‌طور</w:t>
      </w:r>
      <w:r w:rsidR="007D1064" w:rsidRPr="0044672C">
        <w:rPr>
          <w:rFonts w:ascii="IRANSans" w:hAnsi="IRANSans" w:cs="B Lotus" w:hint="cs"/>
          <w:sz w:val="24"/>
          <w:szCs w:val="24"/>
          <w:shd w:val="clear" w:color="auto" w:fill="FFFFFF"/>
          <w:rtl/>
        </w:rPr>
        <w:t xml:space="preserve"> تصادفی </w:t>
      </w:r>
      <w:r w:rsidR="003B6EE2" w:rsidRPr="0044672C">
        <w:rPr>
          <w:rFonts w:cs="B Lotus" w:hint="cs"/>
          <w:sz w:val="24"/>
          <w:szCs w:val="24"/>
          <w:rtl/>
        </w:rPr>
        <w:t>انتخاب شدند.</w:t>
      </w:r>
    </w:p>
    <w:p w14:paraId="6BDA2157" w14:textId="635A4DF7" w:rsidR="00282E19" w:rsidRPr="00CF2AA6" w:rsidRDefault="000457FE" w:rsidP="004A779C">
      <w:pPr>
        <w:pStyle w:val="NormalWeb"/>
        <w:shd w:val="clear" w:color="auto" w:fill="FFFFFF"/>
        <w:bidi/>
        <w:spacing w:before="0" w:beforeAutospacing="0"/>
        <w:jc w:val="both"/>
        <w:rPr>
          <w:rFonts w:ascii="IRANYekan" w:hAnsi="IRANYekan" w:cs="B Lotus"/>
          <w:color w:val="000000" w:themeColor="text1"/>
          <w:rtl/>
        </w:rPr>
      </w:pPr>
      <w:r w:rsidRPr="0044672C">
        <w:rPr>
          <w:rFonts w:cs="B Lotus" w:hint="cs"/>
          <w:kern w:val="36"/>
          <w:rtl/>
        </w:rPr>
        <w:t xml:space="preserve">الف) </w:t>
      </w:r>
      <w:r w:rsidR="00282E19" w:rsidRPr="0044672C">
        <w:rPr>
          <w:rFonts w:cs="B Lotus" w:hint="cs"/>
          <w:rtl/>
        </w:rPr>
        <w:t>پرسشنامه احساسات مثبت به همسر</w:t>
      </w:r>
      <w:r w:rsidR="00790A2D" w:rsidRPr="0044672C">
        <w:rPr>
          <w:rStyle w:val="FootnoteReference"/>
          <w:rFonts w:cs="B Lotus"/>
          <w:rtl/>
        </w:rPr>
        <w:footnoteReference w:id="6"/>
      </w:r>
      <w:r w:rsidR="00282E19" w:rsidRPr="0044672C">
        <w:rPr>
          <w:rFonts w:cs="B Lotus" w:hint="cs"/>
          <w:rtl/>
        </w:rPr>
        <w:t>:</w:t>
      </w:r>
      <w:r w:rsidR="00790A2D" w:rsidRPr="0044672C">
        <w:rPr>
          <w:rFonts w:cs="B Lotus" w:hint="cs"/>
          <w:rtl/>
        </w:rPr>
        <w:t xml:space="preserve"> این پرسشنامه توسط الری</w:t>
      </w:r>
      <w:r w:rsidR="008C3009" w:rsidRPr="0044672C">
        <w:rPr>
          <w:rFonts w:cs="B Lotus" w:hint="cs"/>
          <w:rtl/>
        </w:rPr>
        <w:t>، فینچمن و تورکویتز</w:t>
      </w:r>
      <w:r w:rsidR="00790A2D" w:rsidRPr="0044672C">
        <w:rPr>
          <w:rStyle w:val="FootnoteReference"/>
          <w:rFonts w:cs="B Lotus"/>
          <w:rtl/>
        </w:rPr>
        <w:footnoteReference w:id="7"/>
      </w:r>
      <w:r w:rsidR="00790A2D" w:rsidRPr="0044672C">
        <w:rPr>
          <w:rFonts w:cs="B Lotus" w:hint="cs"/>
          <w:rtl/>
        </w:rPr>
        <w:t xml:space="preserve"> </w:t>
      </w:r>
      <w:r w:rsidR="00282E19" w:rsidRPr="0044672C">
        <w:rPr>
          <w:rFonts w:cs="B Lotus" w:hint="cs"/>
          <w:rtl/>
        </w:rPr>
        <w:t>(1983) ساخته شد.</w:t>
      </w:r>
      <w:r w:rsidR="00D24942" w:rsidRPr="0044672C">
        <w:rPr>
          <w:rFonts w:ascii="IRANYekan" w:hAnsi="IRANYekan" w:cs="B Lotus"/>
          <w:rtl/>
        </w:rPr>
        <w:t xml:space="preserve"> در این پرسشنامه 17 پرسش درباره </w:t>
      </w:r>
      <w:r w:rsidR="00015C9D" w:rsidRPr="0044672C">
        <w:rPr>
          <w:rFonts w:ascii="IRANYekan" w:hAnsi="IRANYekan" w:cs="B Lotus"/>
          <w:rtl/>
        </w:rPr>
        <w:t>احساس‌های</w:t>
      </w:r>
      <w:r w:rsidR="00D24942" w:rsidRPr="0044672C">
        <w:rPr>
          <w:rFonts w:ascii="IRANYekan" w:hAnsi="IRANYekan" w:cs="B Lotus"/>
          <w:rtl/>
        </w:rPr>
        <w:t xml:space="preserve"> گوناگون زن و شوهرها نسبت به هم آمده است و جواب </w:t>
      </w:r>
      <w:r w:rsidR="00015C9D" w:rsidRPr="0044672C">
        <w:rPr>
          <w:rFonts w:ascii="IRANYekan" w:hAnsi="IRANYekan" w:cs="B Lotus"/>
          <w:rtl/>
        </w:rPr>
        <w:t>سؤالات</w:t>
      </w:r>
      <w:r w:rsidR="00D24942" w:rsidRPr="0044672C">
        <w:rPr>
          <w:rFonts w:ascii="IRANYekan" w:hAnsi="IRANYekan" w:cs="B Lotus"/>
          <w:rtl/>
        </w:rPr>
        <w:t xml:space="preserve"> </w:t>
      </w:r>
      <w:r w:rsidR="00125FF0" w:rsidRPr="0044672C">
        <w:rPr>
          <w:rFonts w:ascii="IRANYekan" w:hAnsi="IRANYekan" w:cs="B Lotus"/>
          <w:rtl/>
        </w:rPr>
        <w:t>به‌صورت</w:t>
      </w:r>
      <w:r w:rsidR="00E36D43" w:rsidRPr="0044672C">
        <w:rPr>
          <w:rFonts w:ascii="IRANYekan" w:hAnsi="IRANYekan" w:cs="B Lotus" w:hint="cs"/>
          <w:rtl/>
        </w:rPr>
        <w:t xml:space="preserve"> طیف</w:t>
      </w:r>
      <w:r w:rsidR="00D24942" w:rsidRPr="0044672C">
        <w:rPr>
          <w:rFonts w:ascii="IRANYekan" w:hAnsi="IRANYekan" w:cs="B Lotus"/>
          <w:rtl/>
        </w:rPr>
        <w:t xml:space="preserve"> لیکر</w:t>
      </w:r>
      <w:r w:rsidR="00E36D43" w:rsidRPr="0044672C">
        <w:rPr>
          <w:rFonts w:ascii="IRANYekan" w:hAnsi="IRANYekan" w:cs="B Lotus" w:hint="cs"/>
          <w:rtl/>
        </w:rPr>
        <w:t xml:space="preserve">ت </w:t>
      </w:r>
      <w:r w:rsidR="00015C9D" w:rsidRPr="0044672C">
        <w:rPr>
          <w:rFonts w:ascii="IRANYekan" w:hAnsi="IRANYekan" w:cs="B Lotus" w:hint="cs"/>
          <w:rtl/>
        </w:rPr>
        <w:t>هفت‌درجه‌ای</w:t>
      </w:r>
      <w:r w:rsidR="00D24942" w:rsidRPr="0044672C">
        <w:rPr>
          <w:rFonts w:ascii="IRANYekan" w:hAnsi="IRANYekan" w:cs="B Lotus"/>
          <w:rtl/>
        </w:rPr>
        <w:t xml:space="preserve"> </w:t>
      </w:r>
      <w:r w:rsidR="00E17CC9" w:rsidRPr="0044672C">
        <w:rPr>
          <w:rFonts w:ascii="IRANYekan" w:hAnsi="IRANYekan" w:cs="B Lotus"/>
          <w:rtl/>
        </w:rPr>
        <w:t>است</w:t>
      </w:r>
      <w:r w:rsidR="00D24942" w:rsidRPr="0044672C">
        <w:rPr>
          <w:rFonts w:ascii="IRANYekan" w:hAnsi="IRANYekan" w:cs="B Lotus"/>
        </w:rPr>
        <w:t>.</w:t>
      </w:r>
      <w:r w:rsidR="00D24942" w:rsidRPr="0044672C">
        <w:rPr>
          <w:rFonts w:ascii="IRANYekan" w:hAnsi="IRANYekan" w:cs="B Lotus" w:hint="cs"/>
          <w:rtl/>
          <w:lang w:bidi="fa-IR"/>
        </w:rPr>
        <w:t xml:space="preserve"> </w:t>
      </w:r>
      <w:r w:rsidR="00D24942" w:rsidRPr="0044672C">
        <w:rPr>
          <w:rStyle w:val="Strong"/>
          <w:rFonts w:ascii="IRANYekan" w:hAnsi="IRANYekan" w:cs="B Lotus"/>
          <w:rtl/>
        </w:rPr>
        <w:t xml:space="preserve">پرسشنامه احساس مثبت به </w:t>
      </w:r>
      <w:r w:rsidR="00D24942" w:rsidRPr="00CF2AA6">
        <w:rPr>
          <w:rStyle w:val="Strong"/>
          <w:rFonts w:ascii="IRANYekan" w:hAnsi="IRANYekan" w:cs="B Lotus"/>
          <w:color w:val="000000" w:themeColor="text1"/>
          <w:rtl/>
        </w:rPr>
        <w:t>همسر</w:t>
      </w:r>
      <w:r w:rsidR="00D24942" w:rsidRPr="00CF2AA6">
        <w:rPr>
          <w:rFonts w:ascii="IRANYekan" w:hAnsi="IRANYekan" w:cs="B Lotus"/>
          <w:color w:val="000000" w:themeColor="text1"/>
        </w:rPr>
        <w:t> </w:t>
      </w:r>
      <w:r w:rsidR="00D24942" w:rsidRPr="00CF2AA6">
        <w:rPr>
          <w:rFonts w:ascii="IRANYekan" w:hAnsi="IRANYekan" w:cs="B Lotus"/>
          <w:color w:val="000000" w:themeColor="text1"/>
          <w:rtl/>
        </w:rPr>
        <w:t xml:space="preserve">برای </w:t>
      </w:r>
      <w:r w:rsidR="00015C9D" w:rsidRPr="00CF2AA6">
        <w:rPr>
          <w:rFonts w:ascii="IRANYekan" w:hAnsi="IRANYekan" w:cs="B Lotus"/>
          <w:color w:val="000000" w:themeColor="text1"/>
          <w:rtl/>
        </w:rPr>
        <w:t>اندازه‌گیری</w:t>
      </w:r>
      <w:r w:rsidR="00D24942" w:rsidRPr="00CF2AA6">
        <w:rPr>
          <w:rFonts w:ascii="IRANYekan" w:hAnsi="IRANYekan" w:cs="B Lotus"/>
          <w:color w:val="000000" w:themeColor="text1"/>
          <w:rtl/>
        </w:rPr>
        <w:t xml:space="preserve"> عواطف مثبت یا عشق به همسر </w:t>
      </w:r>
      <w:r w:rsidR="00015C9D" w:rsidRPr="00CF2AA6">
        <w:rPr>
          <w:rFonts w:ascii="IRANYekan" w:hAnsi="IRANYekan" w:cs="B Lotus"/>
          <w:color w:val="000000" w:themeColor="text1"/>
          <w:rtl/>
        </w:rPr>
        <w:t>مورداستفاده</w:t>
      </w:r>
      <w:r w:rsidR="00D24942" w:rsidRPr="00CF2AA6">
        <w:rPr>
          <w:rFonts w:ascii="IRANYekan" w:hAnsi="IRANYekan" w:cs="B Lotus"/>
          <w:color w:val="000000" w:themeColor="text1"/>
          <w:rtl/>
        </w:rPr>
        <w:t xml:space="preserve"> قرار </w:t>
      </w:r>
      <w:r w:rsidR="00015C9D" w:rsidRPr="00CF2AA6">
        <w:rPr>
          <w:rFonts w:ascii="IRANYekan" w:hAnsi="IRANYekan" w:cs="B Lotus"/>
          <w:color w:val="000000" w:themeColor="text1"/>
          <w:rtl/>
        </w:rPr>
        <w:t>می‌گیرد</w:t>
      </w:r>
      <w:r w:rsidR="00D24942" w:rsidRPr="00CF2AA6">
        <w:rPr>
          <w:rFonts w:ascii="IRANYekan" w:hAnsi="IRANYekan" w:cs="B Lotus"/>
          <w:color w:val="000000" w:themeColor="text1"/>
        </w:rPr>
        <w:t>.</w:t>
      </w:r>
      <w:r w:rsidR="0044672C">
        <w:rPr>
          <w:rFonts w:cs="B Lotus"/>
          <w:color w:val="000000"/>
          <w:rtl/>
        </w:rPr>
        <w:t xml:space="preserve"> مق</w:t>
      </w:r>
      <w:r w:rsidR="0044672C">
        <w:rPr>
          <w:rFonts w:cs="B Lotus" w:hint="cs"/>
          <w:color w:val="000000"/>
          <w:rtl/>
        </w:rPr>
        <w:t>ی</w:t>
      </w:r>
      <w:r w:rsidR="0044672C">
        <w:rPr>
          <w:rFonts w:cs="B Lotus" w:hint="eastAsia"/>
          <w:color w:val="000000"/>
          <w:rtl/>
        </w:rPr>
        <w:t>اس</w:t>
      </w:r>
      <w:r w:rsidR="00282E19" w:rsidRPr="00CF2AA6">
        <w:rPr>
          <w:rFonts w:cs="B Lotus" w:hint="cs"/>
          <w:color w:val="000000"/>
          <w:rtl/>
        </w:rPr>
        <w:t xml:space="preserve"> پرسشنامه لیکرت 7 </w:t>
      </w:r>
      <w:r w:rsidR="00015C9D" w:rsidRPr="00CF2AA6">
        <w:rPr>
          <w:rFonts w:cs="B Lotus" w:hint="cs"/>
          <w:color w:val="000000"/>
          <w:rtl/>
        </w:rPr>
        <w:t>درجه‌ای</w:t>
      </w:r>
      <w:r w:rsidR="00282E19" w:rsidRPr="00CF2AA6">
        <w:rPr>
          <w:rFonts w:cs="B Lotus" w:hint="cs"/>
          <w:color w:val="000000"/>
          <w:rtl/>
        </w:rPr>
        <w:t xml:space="preserve"> (</w:t>
      </w:r>
      <w:r w:rsidR="00015C9D" w:rsidRPr="00CF2AA6">
        <w:rPr>
          <w:rFonts w:cs="B Lotus" w:hint="cs"/>
          <w:color w:val="000000"/>
          <w:rtl/>
        </w:rPr>
        <w:t>فوق‌العاده</w:t>
      </w:r>
      <w:r w:rsidR="00282E19" w:rsidRPr="00CF2AA6">
        <w:rPr>
          <w:rFonts w:cs="B Lotus" w:hint="cs"/>
          <w:color w:val="000000"/>
          <w:rtl/>
        </w:rPr>
        <w:t xml:space="preserve"> منفی = 1 تا </w:t>
      </w:r>
      <w:r w:rsidR="00015C9D" w:rsidRPr="00CF2AA6">
        <w:rPr>
          <w:rFonts w:cs="B Lotus" w:hint="cs"/>
          <w:color w:val="000000"/>
          <w:rtl/>
        </w:rPr>
        <w:t>فوق‌العاده</w:t>
      </w:r>
      <w:r w:rsidR="00282E19" w:rsidRPr="00CF2AA6">
        <w:rPr>
          <w:rFonts w:cs="B Lotus" w:hint="cs"/>
          <w:color w:val="000000"/>
          <w:rtl/>
        </w:rPr>
        <w:t xml:space="preserve"> مثبت = 7) که نمره بالاتر نشانه احساس مثبت بیشتر به همسر است. مقیاس احساس مثبت به همسر با ضریب آلفای 94/0 از همسان</w:t>
      </w:r>
      <w:r w:rsidR="004A779C" w:rsidRPr="00CF2AA6">
        <w:rPr>
          <w:rFonts w:cs="B Lotus" w:hint="cs"/>
          <w:color w:val="000000"/>
          <w:rtl/>
        </w:rPr>
        <w:t xml:space="preserve">ی درونی بسیار عالی برخوردار است. </w:t>
      </w:r>
      <w:r w:rsidR="00015C9D" w:rsidRPr="00CF2AA6">
        <w:rPr>
          <w:rFonts w:cs="B Lotus" w:hint="cs"/>
          <w:color w:val="000000"/>
          <w:rtl/>
          <w:lang w:bidi="fa-IR"/>
        </w:rPr>
        <w:t>همچنین</w:t>
      </w:r>
      <w:r w:rsidR="00282E19" w:rsidRPr="00CF2AA6">
        <w:rPr>
          <w:rFonts w:cs="B Lotus" w:hint="cs"/>
          <w:color w:val="000000"/>
          <w:rtl/>
          <w:lang w:bidi="fa-IR"/>
        </w:rPr>
        <w:t xml:space="preserve"> با توجه به همبستگی معنادار با آزمون سازگاری زناشویی و مقیاس ارتباط ناواران، از روایی </w:t>
      </w:r>
      <w:r w:rsidR="00E17CC9">
        <w:rPr>
          <w:rFonts w:cs="B Lotus"/>
          <w:color w:val="000000"/>
          <w:rtl/>
          <w:lang w:bidi="fa-IR"/>
        </w:rPr>
        <w:t>هم‌زمان</w:t>
      </w:r>
      <w:r w:rsidR="00282E19" w:rsidRPr="00CF2AA6">
        <w:rPr>
          <w:rFonts w:cs="B Lotus" w:hint="cs"/>
          <w:color w:val="000000"/>
          <w:rtl/>
          <w:lang w:bidi="fa-IR"/>
        </w:rPr>
        <w:t xml:space="preserve"> بسیار خوبی برخوردار است </w:t>
      </w:r>
      <w:r w:rsidR="00282E19" w:rsidRPr="00CF2AA6">
        <w:rPr>
          <w:rFonts w:cs="B Lotus" w:hint="cs"/>
          <w:color w:val="000000"/>
          <w:rtl/>
        </w:rPr>
        <w:t>(ثنایی، 1387).</w:t>
      </w:r>
    </w:p>
    <w:p w14:paraId="2A3DE744" w14:textId="61038B7A" w:rsidR="00282E19" w:rsidRPr="00CF2AA6" w:rsidRDefault="004A779C" w:rsidP="00E45B88">
      <w:pPr>
        <w:jc w:val="both"/>
        <w:rPr>
          <w:rFonts w:cs="B Lotus"/>
          <w:b/>
          <w:bCs/>
          <w:color w:val="000000"/>
          <w:sz w:val="24"/>
          <w:szCs w:val="24"/>
          <w:rtl/>
        </w:rPr>
      </w:pPr>
      <w:r w:rsidRPr="00CF2AA6">
        <w:rPr>
          <w:rFonts w:cs="B Lotus" w:hint="cs"/>
          <w:color w:val="000000"/>
          <w:kern w:val="36"/>
          <w:sz w:val="24"/>
          <w:szCs w:val="24"/>
          <w:rtl/>
        </w:rPr>
        <w:t xml:space="preserve">ب) </w:t>
      </w:r>
      <w:r w:rsidR="00282E19" w:rsidRPr="00CF2AA6">
        <w:rPr>
          <w:rFonts w:cs="B Lotus" w:hint="cs"/>
          <w:color w:val="000000"/>
          <w:kern w:val="36"/>
          <w:sz w:val="24"/>
          <w:szCs w:val="24"/>
          <w:rtl/>
        </w:rPr>
        <w:t xml:space="preserve">مقیاس ارزیابی </w:t>
      </w:r>
      <w:r w:rsidR="00125FF0" w:rsidRPr="00CF2AA6">
        <w:rPr>
          <w:rFonts w:cs="B Lotus" w:hint="cs"/>
          <w:color w:val="000000"/>
          <w:kern w:val="36"/>
          <w:sz w:val="24"/>
          <w:szCs w:val="24"/>
          <w:rtl/>
        </w:rPr>
        <w:t>انطباق‌پذیری</w:t>
      </w:r>
      <w:r w:rsidR="00282E19" w:rsidRPr="00CF2AA6">
        <w:rPr>
          <w:rFonts w:cs="B Lotus" w:hint="cs"/>
          <w:color w:val="000000"/>
          <w:kern w:val="36"/>
          <w:sz w:val="24"/>
          <w:szCs w:val="24"/>
          <w:rtl/>
        </w:rPr>
        <w:t xml:space="preserve"> و همبستگی خانواده</w:t>
      </w:r>
      <w:r w:rsidR="00790A2D" w:rsidRPr="00CF2AA6">
        <w:rPr>
          <w:rStyle w:val="FootnoteReference"/>
          <w:rFonts w:cs="B Lotus"/>
          <w:color w:val="000000"/>
          <w:kern w:val="36"/>
          <w:sz w:val="24"/>
          <w:szCs w:val="24"/>
          <w:rtl/>
        </w:rPr>
        <w:footnoteReference w:id="8"/>
      </w:r>
      <w:r w:rsidR="00282E19" w:rsidRPr="00CF2AA6">
        <w:rPr>
          <w:rFonts w:cs="B Lotus" w:hint="cs"/>
          <w:color w:val="000000"/>
          <w:kern w:val="36"/>
          <w:sz w:val="24"/>
          <w:szCs w:val="24"/>
          <w:rtl/>
        </w:rPr>
        <w:t>:</w:t>
      </w:r>
      <w:r w:rsidR="00D24942" w:rsidRPr="00CF2AA6">
        <w:rPr>
          <w:rFonts w:cs="B Lotus" w:hint="cs"/>
          <w:b/>
          <w:bCs/>
          <w:color w:val="000000"/>
          <w:sz w:val="24"/>
          <w:szCs w:val="24"/>
          <w:rtl/>
        </w:rPr>
        <w:t xml:space="preserve"> این </w:t>
      </w:r>
      <w:r w:rsidR="00282E19" w:rsidRPr="00CF2AA6">
        <w:rPr>
          <w:rFonts w:cs="B Lotus" w:hint="cs"/>
          <w:color w:val="000000"/>
          <w:sz w:val="24"/>
          <w:szCs w:val="24"/>
          <w:rtl/>
        </w:rPr>
        <w:t xml:space="preserve">پرسشنامه یک ابزار 20 </w:t>
      </w:r>
      <w:r w:rsidR="00015C9D" w:rsidRPr="00CF2AA6">
        <w:rPr>
          <w:rFonts w:cs="B Lotus" w:hint="cs"/>
          <w:color w:val="000000"/>
          <w:sz w:val="24"/>
          <w:szCs w:val="24"/>
          <w:rtl/>
        </w:rPr>
        <w:t>سؤالی</w:t>
      </w:r>
      <w:r w:rsidR="00282E19" w:rsidRPr="00CF2AA6">
        <w:rPr>
          <w:rFonts w:cs="B Lotus" w:hint="cs"/>
          <w:color w:val="000000"/>
          <w:sz w:val="24"/>
          <w:szCs w:val="24"/>
          <w:rtl/>
        </w:rPr>
        <w:t xml:space="preserve"> است که</w:t>
      </w:r>
      <w:r w:rsidR="00790A2D" w:rsidRPr="00CF2AA6">
        <w:rPr>
          <w:rFonts w:cs="B Lotus" w:hint="cs"/>
          <w:color w:val="000000"/>
          <w:sz w:val="24"/>
          <w:szCs w:val="24"/>
          <w:rtl/>
        </w:rPr>
        <w:t xml:space="preserve"> توسط اولسون</w:t>
      </w:r>
      <w:r w:rsidR="00790A2D" w:rsidRPr="00CF2AA6">
        <w:rPr>
          <w:rStyle w:val="FootnoteReference"/>
          <w:rFonts w:cs="B Lotus"/>
          <w:color w:val="000000"/>
          <w:sz w:val="24"/>
          <w:szCs w:val="24"/>
          <w:rtl/>
        </w:rPr>
        <w:footnoteReference w:id="9"/>
      </w:r>
      <w:r w:rsidR="00790A2D" w:rsidRPr="00CF2AA6">
        <w:rPr>
          <w:rFonts w:cs="B Lotus" w:hint="cs"/>
          <w:color w:val="000000"/>
          <w:sz w:val="24"/>
          <w:szCs w:val="24"/>
          <w:rtl/>
        </w:rPr>
        <w:t xml:space="preserve"> (</w:t>
      </w:r>
      <w:r w:rsidR="00E45B88" w:rsidRPr="00CF2AA6">
        <w:rPr>
          <w:rFonts w:cs="B Lotus" w:hint="cs"/>
          <w:color w:val="000000"/>
          <w:sz w:val="24"/>
          <w:szCs w:val="24"/>
          <w:rtl/>
        </w:rPr>
        <w:t>1986</w:t>
      </w:r>
      <w:r w:rsidR="00790A2D" w:rsidRPr="00CF2AA6">
        <w:rPr>
          <w:rFonts w:cs="B Lotus" w:hint="cs"/>
          <w:color w:val="000000"/>
          <w:sz w:val="24"/>
          <w:szCs w:val="24"/>
          <w:rtl/>
        </w:rPr>
        <w:t>)</w:t>
      </w:r>
      <w:r w:rsidR="00282E19" w:rsidRPr="00CF2AA6">
        <w:rPr>
          <w:rFonts w:cs="B Lotus" w:hint="cs"/>
          <w:color w:val="000000"/>
          <w:sz w:val="24"/>
          <w:szCs w:val="24"/>
          <w:rtl/>
        </w:rPr>
        <w:t xml:space="preserve"> برای سنجش دو بعد عمده عملکرد خانواده، یعنی همبستگی و </w:t>
      </w:r>
      <w:r w:rsidR="00125FF0" w:rsidRPr="00CF2AA6">
        <w:rPr>
          <w:rFonts w:cs="B Lotus" w:hint="cs"/>
          <w:color w:val="000000"/>
          <w:sz w:val="24"/>
          <w:szCs w:val="24"/>
          <w:rtl/>
        </w:rPr>
        <w:t>انطباق‌پذیری</w:t>
      </w:r>
      <w:r w:rsidR="00282E19" w:rsidRPr="00CF2AA6">
        <w:rPr>
          <w:rFonts w:cs="B Lotus" w:hint="cs"/>
          <w:color w:val="000000"/>
          <w:sz w:val="24"/>
          <w:szCs w:val="24"/>
          <w:rtl/>
        </w:rPr>
        <w:t xml:space="preserve"> تدوین شده است. این مقیاس بر اساس الگوی حلقوی پیچیده عملکرد خانواده </w:t>
      </w:r>
      <w:r w:rsidR="00015C9D" w:rsidRPr="00CF2AA6">
        <w:rPr>
          <w:rFonts w:cs="B Lotus" w:hint="cs"/>
          <w:color w:val="000000"/>
          <w:sz w:val="24"/>
          <w:szCs w:val="24"/>
          <w:rtl/>
        </w:rPr>
        <w:t>ساخته‌شده</w:t>
      </w:r>
      <w:r w:rsidR="00282E19" w:rsidRPr="00CF2AA6">
        <w:rPr>
          <w:rFonts w:cs="B Lotus" w:hint="cs"/>
          <w:color w:val="000000"/>
          <w:sz w:val="24"/>
          <w:szCs w:val="24"/>
          <w:rtl/>
        </w:rPr>
        <w:t xml:space="preserve"> است که بر وجود سه بعد محوری در عملکرد خانواده یعنی همبستگی، </w:t>
      </w:r>
      <w:r w:rsidR="00125FF0" w:rsidRPr="00CF2AA6">
        <w:rPr>
          <w:rFonts w:cs="B Lotus" w:hint="cs"/>
          <w:color w:val="000000"/>
          <w:sz w:val="24"/>
          <w:szCs w:val="24"/>
          <w:rtl/>
        </w:rPr>
        <w:t>انطباق‌پذیری</w:t>
      </w:r>
      <w:r w:rsidR="00282E19" w:rsidRPr="00CF2AA6">
        <w:rPr>
          <w:rFonts w:cs="B Lotus" w:hint="cs"/>
          <w:color w:val="000000"/>
          <w:sz w:val="24"/>
          <w:szCs w:val="24"/>
          <w:rtl/>
        </w:rPr>
        <w:t xml:space="preserve"> (قدرت تغییر کردن) و ارتباط </w:t>
      </w:r>
      <w:r w:rsidR="00015C9D" w:rsidRPr="00CF2AA6">
        <w:rPr>
          <w:rFonts w:cs="B Lotus" w:hint="cs"/>
          <w:color w:val="000000"/>
          <w:sz w:val="24"/>
          <w:szCs w:val="24"/>
          <w:rtl/>
        </w:rPr>
        <w:t>تأکید</w:t>
      </w:r>
      <w:r w:rsidR="00282E19" w:rsidRPr="00CF2AA6">
        <w:rPr>
          <w:rFonts w:cs="B Lotus" w:hint="cs"/>
          <w:color w:val="000000"/>
          <w:sz w:val="24"/>
          <w:szCs w:val="24"/>
          <w:rtl/>
        </w:rPr>
        <w:t xml:space="preserve"> دارد. این پرسشنامه با آلفای 68/0 برای کل ابزار، آلفای 77/0 برای همبستگی خانواده و آلفای 62/0 برای </w:t>
      </w:r>
      <w:r w:rsidR="00125FF0" w:rsidRPr="00CF2AA6">
        <w:rPr>
          <w:rFonts w:cs="B Lotus" w:hint="cs"/>
          <w:color w:val="000000"/>
          <w:sz w:val="24"/>
          <w:szCs w:val="24"/>
          <w:rtl/>
        </w:rPr>
        <w:t>انطباق‌پذیری</w:t>
      </w:r>
      <w:r w:rsidR="00282E19" w:rsidRPr="00CF2AA6">
        <w:rPr>
          <w:rFonts w:cs="B Lotus" w:hint="cs"/>
          <w:color w:val="000000"/>
          <w:sz w:val="24"/>
          <w:szCs w:val="24"/>
          <w:rtl/>
        </w:rPr>
        <w:t xml:space="preserve"> خانواده، از یک همسانی درونی نسبتاً خوب برخوردار است. این پرسشنامه از روایی صوری خوبی برخوردار است، اما اطلاعاتی در مورد سایر انواع روایی </w:t>
      </w:r>
      <w:r w:rsidR="00015C9D" w:rsidRPr="00CF2AA6">
        <w:rPr>
          <w:rFonts w:cs="B Lotus" w:hint="cs"/>
          <w:color w:val="000000"/>
          <w:sz w:val="24"/>
          <w:szCs w:val="24"/>
          <w:rtl/>
        </w:rPr>
        <w:t>آن</w:t>
      </w:r>
      <w:r w:rsidR="00282E19" w:rsidRPr="00CF2AA6">
        <w:rPr>
          <w:rFonts w:cs="B Lotus" w:hint="cs"/>
          <w:color w:val="000000"/>
          <w:sz w:val="24"/>
          <w:szCs w:val="24"/>
          <w:rtl/>
        </w:rPr>
        <w:t xml:space="preserve"> در اختیار نیست. از سوی دیگر چندین تحقیق نشان </w:t>
      </w:r>
      <w:r w:rsidR="00015C9D" w:rsidRPr="00CF2AA6">
        <w:rPr>
          <w:rFonts w:cs="B Lotus" w:hint="cs"/>
          <w:color w:val="000000"/>
          <w:sz w:val="24"/>
          <w:szCs w:val="24"/>
          <w:rtl/>
        </w:rPr>
        <w:t>داده‌اند</w:t>
      </w:r>
      <w:r w:rsidR="00282E19" w:rsidRPr="00CF2AA6">
        <w:rPr>
          <w:rFonts w:cs="B Lotus" w:hint="cs"/>
          <w:color w:val="000000"/>
          <w:sz w:val="24"/>
          <w:szCs w:val="24"/>
          <w:rtl/>
        </w:rPr>
        <w:t xml:space="preserve"> که این پرسشنامه برای </w:t>
      </w:r>
      <w:r w:rsidR="00015C9D" w:rsidRPr="00CF2AA6">
        <w:rPr>
          <w:rFonts w:cs="B Lotus" w:hint="cs"/>
          <w:color w:val="000000"/>
          <w:sz w:val="24"/>
          <w:szCs w:val="24"/>
          <w:rtl/>
        </w:rPr>
        <w:t>گروه‌های</w:t>
      </w:r>
      <w:r w:rsidR="00282E19" w:rsidRPr="00CF2AA6">
        <w:rPr>
          <w:rFonts w:cs="B Lotus" w:hint="cs"/>
          <w:color w:val="000000"/>
          <w:sz w:val="24"/>
          <w:szCs w:val="24"/>
          <w:rtl/>
        </w:rPr>
        <w:t xml:space="preserve"> </w:t>
      </w:r>
      <w:r w:rsidR="00015C9D" w:rsidRPr="00CF2AA6">
        <w:rPr>
          <w:rFonts w:cs="B Lotus" w:hint="cs"/>
          <w:color w:val="000000"/>
          <w:sz w:val="24"/>
          <w:szCs w:val="24"/>
          <w:rtl/>
        </w:rPr>
        <w:t>شناخته‌شده</w:t>
      </w:r>
      <w:r w:rsidR="00282E19" w:rsidRPr="00CF2AA6">
        <w:rPr>
          <w:rFonts w:cs="B Lotus" w:hint="cs"/>
          <w:color w:val="000000"/>
          <w:sz w:val="24"/>
          <w:szCs w:val="24"/>
          <w:rtl/>
        </w:rPr>
        <w:t xml:space="preserve"> از روایی خوبی برای متمایز کرد</w:t>
      </w:r>
      <w:r w:rsidR="00D24942" w:rsidRPr="00CF2AA6">
        <w:rPr>
          <w:rFonts w:cs="B Lotus" w:hint="cs"/>
          <w:color w:val="000000"/>
          <w:sz w:val="24"/>
          <w:szCs w:val="24"/>
          <w:rtl/>
        </w:rPr>
        <w:t>ن</w:t>
      </w:r>
      <w:r w:rsidR="00282E19" w:rsidRPr="00CF2AA6">
        <w:rPr>
          <w:rFonts w:cs="B Lotus" w:hint="cs"/>
          <w:color w:val="000000"/>
          <w:sz w:val="24"/>
          <w:szCs w:val="24"/>
          <w:rtl/>
        </w:rPr>
        <w:t xml:space="preserve"> </w:t>
      </w:r>
      <w:r w:rsidR="00015C9D" w:rsidRPr="00CF2AA6">
        <w:rPr>
          <w:rFonts w:cs="B Lotus" w:hint="cs"/>
          <w:color w:val="000000"/>
          <w:sz w:val="24"/>
          <w:szCs w:val="24"/>
          <w:rtl/>
        </w:rPr>
        <w:t>خانواده‌ها</w:t>
      </w:r>
      <w:r w:rsidR="00282E19" w:rsidRPr="00CF2AA6">
        <w:rPr>
          <w:rFonts w:cs="B Lotus" w:hint="cs"/>
          <w:color w:val="000000"/>
          <w:sz w:val="24"/>
          <w:szCs w:val="24"/>
          <w:rtl/>
        </w:rPr>
        <w:t xml:space="preserve"> در چند مقوله از مشکلات برخوردار است (ثنایی، 1387).</w:t>
      </w:r>
    </w:p>
    <w:p w14:paraId="23DDDB78" w14:textId="1A0075D9" w:rsidR="00357F35" w:rsidRDefault="004A779C" w:rsidP="00790A2D">
      <w:pPr>
        <w:jc w:val="both"/>
        <w:rPr>
          <w:rFonts w:cs="B Lotus"/>
          <w:sz w:val="24"/>
          <w:szCs w:val="24"/>
          <w:rtl/>
        </w:rPr>
      </w:pPr>
      <w:r w:rsidRPr="00CF2AA6">
        <w:rPr>
          <w:rFonts w:cs="B Lotus" w:hint="cs"/>
          <w:sz w:val="24"/>
          <w:szCs w:val="24"/>
          <w:rtl/>
        </w:rPr>
        <w:t xml:space="preserve">پ) </w:t>
      </w:r>
      <w:r w:rsidR="00282E19" w:rsidRPr="00CF2AA6">
        <w:rPr>
          <w:rFonts w:cs="B Lotus" w:hint="cs"/>
          <w:sz w:val="24"/>
          <w:szCs w:val="24"/>
          <w:rtl/>
        </w:rPr>
        <w:t xml:space="preserve">مقیاس </w:t>
      </w:r>
      <w:r w:rsidR="001C7667" w:rsidRPr="00CF2AA6">
        <w:rPr>
          <w:rFonts w:cs="B Lotus" w:hint="cs"/>
          <w:sz w:val="24"/>
          <w:szCs w:val="24"/>
          <w:rtl/>
        </w:rPr>
        <w:t>رضایت‌مندی</w:t>
      </w:r>
      <w:r w:rsidR="00790A2D" w:rsidRPr="00CF2AA6">
        <w:rPr>
          <w:rFonts w:cs="B Lotus" w:hint="cs"/>
          <w:sz w:val="24"/>
          <w:szCs w:val="24"/>
          <w:rtl/>
        </w:rPr>
        <w:t xml:space="preserve"> همسران</w:t>
      </w:r>
      <w:r w:rsidR="00790A2D" w:rsidRPr="00CF2AA6">
        <w:rPr>
          <w:rStyle w:val="FootnoteReference"/>
          <w:rFonts w:cs="B Lotus"/>
          <w:sz w:val="24"/>
          <w:szCs w:val="24"/>
          <w:rtl/>
        </w:rPr>
        <w:footnoteReference w:id="10"/>
      </w:r>
      <w:r w:rsidR="00790A2D" w:rsidRPr="00CF2AA6">
        <w:rPr>
          <w:rFonts w:cs="B Lotus" w:hint="cs"/>
          <w:sz w:val="24"/>
          <w:szCs w:val="24"/>
          <w:rtl/>
        </w:rPr>
        <w:t>:</w:t>
      </w:r>
      <w:r w:rsidR="00790A2D" w:rsidRPr="00CF2AA6">
        <w:rPr>
          <w:rFonts w:cs="B Lotus" w:hint="cs"/>
          <w:b/>
          <w:bCs/>
          <w:sz w:val="24"/>
          <w:szCs w:val="24"/>
          <w:rtl/>
        </w:rPr>
        <w:t xml:space="preserve"> </w:t>
      </w:r>
      <w:r w:rsidR="00282E19" w:rsidRPr="00CF2AA6">
        <w:rPr>
          <w:rFonts w:cs="B Lotus" w:hint="cs"/>
          <w:sz w:val="24"/>
          <w:szCs w:val="24"/>
          <w:rtl/>
        </w:rPr>
        <w:t>پرسشنامه توسط افروز و قدرتی</w:t>
      </w:r>
      <w:r w:rsidR="0003746D" w:rsidRPr="00CF2AA6">
        <w:rPr>
          <w:rFonts w:cs="B Lotus" w:hint="cs"/>
          <w:sz w:val="24"/>
          <w:szCs w:val="24"/>
          <w:rtl/>
        </w:rPr>
        <w:t xml:space="preserve"> در سال</w:t>
      </w:r>
      <w:r w:rsidR="00282E19" w:rsidRPr="00CF2AA6">
        <w:rPr>
          <w:rFonts w:cs="B Lotus" w:hint="cs"/>
          <w:sz w:val="24"/>
          <w:szCs w:val="24"/>
          <w:rtl/>
        </w:rPr>
        <w:t xml:space="preserve"> </w:t>
      </w:r>
      <w:r w:rsidR="0003746D" w:rsidRPr="00CF2AA6">
        <w:rPr>
          <w:rFonts w:cs="B Lotus" w:hint="cs"/>
          <w:sz w:val="24"/>
          <w:szCs w:val="24"/>
          <w:rtl/>
        </w:rPr>
        <w:t>1390</w:t>
      </w:r>
      <w:r w:rsidR="00282E19" w:rsidRPr="00CF2AA6">
        <w:rPr>
          <w:rFonts w:cs="B Lotus" w:hint="cs"/>
          <w:sz w:val="24"/>
          <w:szCs w:val="24"/>
          <w:rtl/>
        </w:rPr>
        <w:t xml:space="preserve"> برای ارزیابی میزان رضایت</w:t>
      </w:r>
      <w:r w:rsidR="00282E19" w:rsidRPr="00CF2AA6">
        <w:rPr>
          <w:rFonts w:cs="B Lotus" w:hint="cs"/>
          <w:sz w:val="24"/>
          <w:szCs w:val="24"/>
          <w:rtl/>
        </w:rPr>
        <w:softHyphen/>
        <w:t xml:space="preserve">مندی زناشویی </w:t>
      </w:r>
      <w:r w:rsidR="00015C9D" w:rsidRPr="00CF2AA6">
        <w:rPr>
          <w:rFonts w:ascii="Arial" w:hAnsi="Arial" w:cs="B Lotus" w:hint="cs"/>
          <w:sz w:val="24"/>
          <w:szCs w:val="24"/>
          <w:rtl/>
        </w:rPr>
        <w:t>ساخته‌شده</w:t>
      </w:r>
      <w:r w:rsidR="00282E19" w:rsidRPr="00CF2AA6">
        <w:rPr>
          <w:rFonts w:ascii="Arial" w:hAnsi="Arial" w:cs="B Lotus" w:hint="cs"/>
          <w:sz w:val="24"/>
          <w:szCs w:val="24"/>
          <w:rtl/>
        </w:rPr>
        <w:t xml:space="preserve"> است</w:t>
      </w:r>
      <w:r w:rsidR="00282E19" w:rsidRPr="00CF2AA6">
        <w:rPr>
          <w:rFonts w:cs="B Lotus" w:hint="cs"/>
          <w:sz w:val="24"/>
          <w:szCs w:val="24"/>
          <w:rtl/>
        </w:rPr>
        <w:t>. این پرسشنامه دارای 51 گویه است.</w:t>
      </w:r>
      <w:r w:rsidR="0044672C">
        <w:rPr>
          <w:rFonts w:cs="B Lotus"/>
          <w:sz w:val="24"/>
          <w:szCs w:val="24"/>
          <w:rtl/>
        </w:rPr>
        <w:t xml:space="preserve"> </w:t>
      </w:r>
      <w:r w:rsidR="0044672C">
        <w:rPr>
          <w:rFonts w:cs="B Lotus" w:hint="cs"/>
          <w:sz w:val="24"/>
          <w:szCs w:val="24"/>
          <w:rtl/>
        </w:rPr>
        <w:t>این</w:t>
      </w:r>
      <w:r w:rsidR="00282E19" w:rsidRPr="00CF2AA6">
        <w:rPr>
          <w:rFonts w:cs="B Lotus" w:hint="cs"/>
          <w:sz w:val="24"/>
          <w:szCs w:val="24"/>
          <w:rtl/>
        </w:rPr>
        <w:t xml:space="preserve"> مقیاس بر اساس رویکردهای جدید به رضایتمندی همسران </w:t>
      </w:r>
      <w:r w:rsidR="00015C9D" w:rsidRPr="00CF2AA6">
        <w:rPr>
          <w:rFonts w:cs="B Lotus" w:hint="cs"/>
          <w:sz w:val="24"/>
          <w:szCs w:val="24"/>
          <w:rtl/>
        </w:rPr>
        <w:t>ساخته‌شده</w:t>
      </w:r>
      <w:r w:rsidR="00282E19" w:rsidRPr="00CF2AA6">
        <w:rPr>
          <w:rFonts w:cs="B Lotus" w:hint="cs"/>
          <w:sz w:val="24"/>
          <w:szCs w:val="24"/>
          <w:rtl/>
        </w:rPr>
        <w:t xml:space="preserve"> که در </w:t>
      </w:r>
      <w:r w:rsidR="00015C9D" w:rsidRPr="00CF2AA6">
        <w:rPr>
          <w:rFonts w:cs="B Lotus" w:hint="cs"/>
          <w:sz w:val="24"/>
          <w:szCs w:val="24"/>
          <w:rtl/>
        </w:rPr>
        <w:t>آن</w:t>
      </w:r>
      <w:r w:rsidR="00282E19" w:rsidRPr="00CF2AA6">
        <w:rPr>
          <w:rFonts w:cs="B Lotus" w:hint="cs"/>
          <w:sz w:val="24"/>
          <w:szCs w:val="24"/>
          <w:rtl/>
        </w:rPr>
        <w:t xml:space="preserve"> تلاش </w:t>
      </w:r>
      <w:r w:rsidR="001C7667" w:rsidRPr="00CF2AA6">
        <w:rPr>
          <w:rFonts w:cs="B Lotus" w:hint="cs"/>
          <w:sz w:val="24"/>
          <w:szCs w:val="24"/>
          <w:rtl/>
        </w:rPr>
        <w:t>می‌شود</w:t>
      </w:r>
      <w:r w:rsidR="00282E19" w:rsidRPr="00CF2AA6">
        <w:rPr>
          <w:rFonts w:cs="B Lotus" w:hint="cs"/>
          <w:sz w:val="24"/>
          <w:szCs w:val="24"/>
          <w:rtl/>
        </w:rPr>
        <w:t xml:space="preserve"> رضایتمندی همسران از دیدگاه ازدواج سالم نگریسته شود و علاقه به بررسی و </w:t>
      </w:r>
      <w:r w:rsidR="00015C9D" w:rsidRPr="00CF2AA6">
        <w:rPr>
          <w:rFonts w:cs="B Lotus" w:hint="cs"/>
          <w:sz w:val="24"/>
          <w:szCs w:val="24"/>
          <w:rtl/>
        </w:rPr>
        <w:t>مطالعه‌ی</w:t>
      </w:r>
      <w:r w:rsidR="00282E19" w:rsidRPr="00CF2AA6">
        <w:rPr>
          <w:rFonts w:cs="B Lotus" w:hint="cs"/>
          <w:sz w:val="24"/>
          <w:szCs w:val="24"/>
          <w:rtl/>
        </w:rPr>
        <w:t xml:space="preserve"> </w:t>
      </w:r>
      <w:r w:rsidR="00015C9D" w:rsidRPr="00CF2AA6">
        <w:rPr>
          <w:rFonts w:cs="B Lotus" w:hint="cs"/>
          <w:sz w:val="24"/>
          <w:szCs w:val="24"/>
          <w:rtl/>
        </w:rPr>
        <w:t>آن</w:t>
      </w:r>
      <w:r w:rsidR="00282E19" w:rsidRPr="00CF2AA6">
        <w:rPr>
          <w:rFonts w:cs="B Lotus" w:hint="cs"/>
          <w:sz w:val="24"/>
          <w:szCs w:val="24"/>
          <w:rtl/>
        </w:rPr>
        <w:t xml:space="preserve"> به شکل روابط </w:t>
      </w:r>
      <w:r w:rsidR="00015C9D" w:rsidRPr="00CF2AA6">
        <w:rPr>
          <w:rFonts w:cs="B Lotus" w:hint="cs"/>
          <w:sz w:val="24"/>
          <w:szCs w:val="24"/>
          <w:rtl/>
        </w:rPr>
        <w:t>رضایت‌مندانه</w:t>
      </w:r>
      <w:r w:rsidR="00282E19" w:rsidRPr="00CF2AA6">
        <w:rPr>
          <w:rFonts w:cs="B Lotus" w:hint="cs"/>
          <w:sz w:val="24"/>
          <w:szCs w:val="24"/>
          <w:rtl/>
        </w:rPr>
        <w:t xml:space="preserve"> در </w:t>
      </w:r>
      <w:r w:rsidR="00282E19" w:rsidRPr="00CF2AA6">
        <w:rPr>
          <w:rFonts w:cs="B Lotus" w:hint="cs"/>
          <w:sz w:val="24"/>
          <w:szCs w:val="24"/>
          <w:rtl/>
        </w:rPr>
        <w:lastRenderedPageBreak/>
        <w:t xml:space="preserve">طول زندگی است و از سویی دیگر </w:t>
      </w:r>
      <w:r w:rsidR="00015C9D" w:rsidRPr="00CF2AA6">
        <w:rPr>
          <w:rFonts w:cs="B Lotus" w:hint="cs"/>
          <w:sz w:val="24"/>
          <w:szCs w:val="24"/>
          <w:rtl/>
        </w:rPr>
        <w:t>تأکید</w:t>
      </w:r>
      <w:r w:rsidR="00282E19" w:rsidRPr="00CF2AA6">
        <w:rPr>
          <w:rFonts w:cs="B Lotus" w:hint="cs"/>
          <w:sz w:val="24"/>
          <w:szCs w:val="24"/>
          <w:rtl/>
        </w:rPr>
        <w:t xml:space="preserve"> بر حمایت اجتماعی و بررسی دیگر رفتارهای مثبت در ازدواج مبتنی بر رویکرد شناختی</w:t>
      </w:r>
      <w:r w:rsidR="00282E19" w:rsidRPr="00CF2AA6">
        <w:rPr>
          <w:rFonts w:ascii="Times New Roman" w:hAnsi="Times New Roman" w:cs="Times New Roman" w:hint="cs"/>
          <w:sz w:val="24"/>
          <w:szCs w:val="24"/>
          <w:rtl/>
        </w:rPr>
        <w:t>–</w:t>
      </w:r>
      <w:r w:rsidR="00282E19" w:rsidRPr="00CF2AA6">
        <w:rPr>
          <w:rFonts w:cs="B Lotus" w:hint="cs"/>
          <w:sz w:val="24"/>
          <w:szCs w:val="24"/>
          <w:rtl/>
        </w:rPr>
        <w:t xml:space="preserve"> اجتماعی است. </w:t>
      </w:r>
      <w:r w:rsidR="005C1E21" w:rsidRPr="00CF2AA6">
        <w:rPr>
          <w:rFonts w:cs="B Lotus"/>
          <w:sz w:val="24"/>
          <w:szCs w:val="24"/>
          <w:rtl/>
        </w:rPr>
        <w:t>ضرایب همسانی درونی</w:t>
      </w:r>
      <w:r w:rsidR="005C1E21" w:rsidRPr="00CF2AA6">
        <w:rPr>
          <w:rFonts w:cs="B Lotus" w:hint="cs"/>
          <w:sz w:val="24"/>
          <w:szCs w:val="24"/>
          <w:rtl/>
        </w:rPr>
        <w:t xml:space="preserve"> 95/0</w:t>
      </w:r>
      <w:r w:rsidR="005C1E21" w:rsidRPr="00CF2AA6">
        <w:rPr>
          <w:rFonts w:cs="B Lotus"/>
          <w:sz w:val="24"/>
          <w:szCs w:val="24"/>
        </w:rPr>
        <w:t xml:space="preserve"> </w:t>
      </w:r>
      <w:r w:rsidR="005C1E21" w:rsidRPr="00CF2AA6">
        <w:rPr>
          <w:rFonts w:cs="B Lotus"/>
          <w:sz w:val="24"/>
          <w:szCs w:val="24"/>
          <w:rtl/>
        </w:rPr>
        <w:t xml:space="preserve">برای کل ابزار و ضرایب 64/0 تا 86/0 برای </w:t>
      </w:r>
      <w:r w:rsidR="00015C9D" w:rsidRPr="00CF2AA6">
        <w:rPr>
          <w:rFonts w:cs="B Lotus"/>
          <w:sz w:val="24"/>
          <w:szCs w:val="24"/>
          <w:rtl/>
        </w:rPr>
        <w:t>زیر مقیاس‌ها</w:t>
      </w:r>
      <w:r w:rsidR="005C1E21" w:rsidRPr="00CF2AA6">
        <w:rPr>
          <w:rFonts w:cs="B Lotus"/>
          <w:sz w:val="24"/>
          <w:szCs w:val="24"/>
          <w:rtl/>
        </w:rPr>
        <w:t xml:space="preserve">، نشان داده است که مقیاس همسانی درونی مطلوب و مناسبی دارد و برای بررسی </w:t>
      </w:r>
      <w:r w:rsidR="00015C9D" w:rsidRPr="00CF2AA6">
        <w:rPr>
          <w:rFonts w:cs="B Lotus"/>
          <w:sz w:val="24"/>
          <w:szCs w:val="24"/>
          <w:rtl/>
        </w:rPr>
        <w:t>رضایت‌مندی</w:t>
      </w:r>
      <w:r w:rsidR="005C1E21" w:rsidRPr="00CF2AA6">
        <w:rPr>
          <w:rFonts w:cs="B Lotus"/>
          <w:sz w:val="24"/>
          <w:szCs w:val="24"/>
          <w:rtl/>
        </w:rPr>
        <w:t xml:space="preserve"> همسران قابل اجرا اس</w:t>
      </w:r>
      <w:r w:rsidR="00804BA9" w:rsidRPr="00CF2AA6">
        <w:rPr>
          <w:rFonts w:cs="B Lotus" w:hint="cs"/>
          <w:sz w:val="24"/>
          <w:szCs w:val="24"/>
          <w:rtl/>
        </w:rPr>
        <w:t>ت.</w:t>
      </w:r>
    </w:p>
    <w:p w14:paraId="7A5CE0B2" w14:textId="77777777" w:rsidR="005055B0" w:rsidRPr="00CF2AA6" w:rsidRDefault="005055B0" w:rsidP="005055B0">
      <w:pPr>
        <w:pStyle w:val="NoSpacing"/>
        <w:rPr>
          <w:rtl/>
        </w:rPr>
      </w:pPr>
    </w:p>
    <w:p w14:paraId="1139542D" w14:textId="5220E502" w:rsidR="005C1E21" w:rsidRPr="00CF2AA6" w:rsidRDefault="004A779C" w:rsidP="005C1E21">
      <w:pPr>
        <w:spacing w:after="120"/>
        <w:jc w:val="lowKashida"/>
        <w:rPr>
          <w:rFonts w:cs="B Zar"/>
          <w:b/>
          <w:bCs/>
          <w:sz w:val="28"/>
          <w:szCs w:val="28"/>
          <w:rtl/>
        </w:rPr>
      </w:pPr>
      <w:r w:rsidRPr="00CF2AA6">
        <w:rPr>
          <w:rFonts w:cs="B Zar" w:hint="cs"/>
          <w:b/>
          <w:bCs/>
          <w:sz w:val="28"/>
          <w:szCs w:val="28"/>
          <w:rtl/>
        </w:rPr>
        <w:t>4- یافته‌ها</w:t>
      </w:r>
    </w:p>
    <w:p w14:paraId="5F5F040F" w14:textId="57AC38D0" w:rsidR="00573691" w:rsidRDefault="00573691" w:rsidP="00104D57">
      <w:pPr>
        <w:spacing w:after="120"/>
        <w:jc w:val="lowKashida"/>
        <w:rPr>
          <w:rFonts w:cs="B Lotus"/>
          <w:b/>
          <w:bCs/>
          <w:sz w:val="24"/>
          <w:szCs w:val="24"/>
          <w:rtl/>
        </w:rPr>
      </w:pPr>
      <w:r w:rsidRPr="00CF2AA6">
        <w:rPr>
          <w:rFonts w:cs="B Lotus" w:hint="cs"/>
          <w:sz w:val="24"/>
          <w:szCs w:val="24"/>
          <w:rtl/>
        </w:rPr>
        <w:t>جامعه آماری این پژوهش</w:t>
      </w:r>
      <w:r w:rsidR="0044672C">
        <w:rPr>
          <w:rFonts w:cs="B Lotus"/>
          <w:sz w:val="24"/>
          <w:szCs w:val="24"/>
          <w:rtl/>
        </w:rPr>
        <w:t xml:space="preserve"> </w:t>
      </w:r>
      <w:r w:rsidRPr="00CF2AA6">
        <w:rPr>
          <w:rFonts w:ascii="BMitra" w:cs="B Lotus" w:hint="cs"/>
          <w:sz w:val="24"/>
          <w:szCs w:val="24"/>
          <w:rtl/>
        </w:rPr>
        <w:t xml:space="preserve">کلیه </w:t>
      </w:r>
      <w:r w:rsidRPr="00CF2AA6">
        <w:rPr>
          <w:rFonts w:cs="B Lotus" w:hint="cs"/>
          <w:sz w:val="24"/>
          <w:szCs w:val="24"/>
          <w:rtl/>
        </w:rPr>
        <w:t xml:space="preserve">دبیران مدارس دخترانه دوره دوم متوسطه ناحیه 4 شهر کرج تشکیل </w:t>
      </w:r>
      <w:r w:rsidR="00015C9D" w:rsidRPr="00CF2AA6">
        <w:rPr>
          <w:rFonts w:cs="B Lotus" w:hint="cs"/>
          <w:sz w:val="24"/>
          <w:szCs w:val="24"/>
          <w:rtl/>
        </w:rPr>
        <w:t>می‌دهند</w:t>
      </w:r>
      <w:r w:rsidRPr="00CF2AA6">
        <w:rPr>
          <w:rFonts w:cs="B Lotus" w:hint="cs"/>
          <w:sz w:val="24"/>
          <w:szCs w:val="24"/>
          <w:rtl/>
        </w:rPr>
        <w:t xml:space="preserve"> که </w:t>
      </w:r>
      <w:r w:rsidRPr="00CF2AA6">
        <w:rPr>
          <w:rFonts w:ascii="BMitra" w:cs="B Lotus" w:hint="cs"/>
          <w:sz w:val="24"/>
          <w:szCs w:val="24"/>
          <w:rtl/>
        </w:rPr>
        <w:t xml:space="preserve">مشتمل </w:t>
      </w:r>
      <w:r w:rsidR="0044672C">
        <w:rPr>
          <w:rFonts w:ascii="BMitra" w:cs="B Lotus" w:hint="cs"/>
          <w:sz w:val="24"/>
          <w:szCs w:val="24"/>
          <w:rtl/>
        </w:rPr>
        <w:t>بر</w:t>
      </w:r>
      <w:r w:rsidR="0044672C">
        <w:rPr>
          <w:rFonts w:ascii="BMitra" w:cs="B Lotus"/>
          <w:sz w:val="24"/>
          <w:szCs w:val="24"/>
          <w:rtl/>
        </w:rPr>
        <w:t xml:space="preserve"> 650</w:t>
      </w:r>
      <w:r w:rsidRPr="00CF2AA6">
        <w:rPr>
          <w:rFonts w:ascii="BMitra" w:cs="B Lotus" w:hint="cs"/>
          <w:sz w:val="24"/>
          <w:szCs w:val="24"/>
          <w:rtl/>
        </w:rPr>
        <w:t xml:space="preserve"> نفر بوده است.</w:t>
      </w:r>
      <w:r w:rsidR="0044672C">
        <w:rPr>
          <w:rFonts w:ascii="BMitra" w:cs="B Lotus"/>
          <w:sz w:val="24"/>
          <w:szCs w:val="24"/>
          <w:rtl/>
        </w:rPr>
        <w:t xml:space="preserve"> </w:t>
      </w:r>
      <w:r w:rsidR="0044672C">
        <w:rPr>
          <w:rFonts w:ascii="BMitra" w:cs="B Lotus" w:hint="cs"/>
          <w:sz w:val="24"/>
          <w:szCs w:val="24"/>
          <w:rtl/>
        </w:rPr>
        <w:t>حجم</w:t>
      </w:r>
      <w:r w:rsidRPr="00CF2AA6">
        <w:rPr>
          <w:rFonts w:ascii="BMitra" w:cs="B Lotus" w:hint="cs"/>
          <w:sz w:val="24"/>
          <w:szCs w:val="24"/>
          <w:rtl/>
        </w:rPr>
        <w:t xml:space="preserve"> نمونه با استفاده از جدول مورگان 171 نفر و با روش </w:t>
      </w:r>
      <w:r w:rsidR="00015C9D" w:rsidRPr="00CF2AA6">
        <w:rPr>
          <w:rFonts w:ascii="BMitra" w:cs="B Lotus" w:hint="cs"/>
          <w:sz w:val="24"/>
          <w:szCs w:val="24"/>
          <w:rtl/>
        </w:rPr>
        <w:t>نمونه‌گیری</w:t>
      </w:r>
      <w:r w:rsidRPr="00CF2AA6">
        <w:rPr>
          <w:rFonts w:ascii="BMitra" w:cs="B Lotus" w:hint="cs"/>
          <w:sz w:val="24"/>
          <w:szCs w:val="24"/>
          <w:rtl/>
        </w:rPr>
        <w:t xml:space="preserve"> </w:t>
      </w:r>
      <w:r w:rsidR="00015C9D" w:rsidRPr="00CF2AA6">
        <w:rPr>
          <w:rFonts w:ascii="BMitra" w:cs="B Lotus" w:hint="cs"/>
          <w:sz w:val="24"/>
          <w:szCs w:val="24"/>
          <w:rtl/>
        </w:rPr>
        <w:t>خوشه‌ای</w:t>
      </w:r>
      <w:r w:rsidR="007D1064" w:rsidRPr="00CF2AA6">
        <w:rPr>
          <w:rFonts w:ascii="BMitra" w:cs="B Lotus" w:hint="cs"/>
          <w:sz w:val="24"/>
          <w:szCs w:val="24"/>
          <w:rtl/>
        </w:rPr>
        <w:t xml:space="preserve"> تصادفی</w:t>
      </w:r>
      <w:r w:rsidRPr="00CF2AA6">
        <w:rPr>
          <w:rFonts w:ascii="BMitra" w:cs="B Lotus" w:hint="cs"/>
          <w:sz w:val="24"/>
          <w:szCs w:val="24"/>
          <w:rtl/>
        </w:rPr>
        <w:t xml:space="preserve"> </w:t>
      </w:r>
      <w:r w:rsidR="00015C9D" w:rsidRPr="00CF2AA6">
        <w:rPr>
          <w:rFonts w:ascii="BMitra" w:cs="B Lotus" w:hint="cs"/>
          <w:sz w:val="24"/>
          <w:szCs w:val="24"/>
          <w:rtl/>
        </w:rPr>
        <w:t>انتخاب‌شده‌اند</w:t>
      </w:r>
      <w:r w:rsidRPr="00CF2AA6">
        <w:rPr>
          <w:rFonts w:ascii="BMitra" w:cs="B Lotus" w:hint="cs"/>
          <w:sz w:val="24"/>
          <w:szCs w:val="24"/>
          <w:rtl/>
        </w:rPr>
        <w:t>. سن آنان 22 الی 44 سال و میانگین 33 سال با انحراف معیار 3/6 سال به دست آمد.</w:t>
      </w:r>
      <w:r w:rsidR="0044672C">
        <w:rPr>
          <w:rFonts w:ascii="BMitra" w:cs="B Lotus"/>
          <w:sz w:val="24"/>
          <w:szCs w:val="24"/>
          <w:rtl/>
        </w:rPr>
        <w:t xml:space="preserve"> </w:t>
      </w:r>
      <w:r w:rsidR="0044672C">
        <w:rPr>
          <w:rFonts w:ascii="BMitra" w:cs="B Lotus" w:hint="cs"/>
          <w:sz w:val="24"/>
          <w:szCs w:val="24"/>
          <w:rtl/>
        </w:rPr>
        <w:t>توزیع</w:t>
      </w:r>
      <w:r w:rsidRPr="00CF2AA6">
        <w:rPr>
          <w:rFonts w:ascii="BMitra" w:cs="B Lotus" w:hint="cs"/>
          <w:sz w:val="24"/>
          <w:szCs w:val="24"/>
          <w:rtl/>
        </w:rPr>
        <w:t xml:space="preserve"> </w:t>
      </w:r>
      <w:r w:rsidR="00015C9D" w:rsidRPr="00CF2AA6">
        <w:rPr>
          <w:rFonts w:ascii="BMitra" w:cs="B Lotus" w:hint="cs"/>
          <w:sz w:val="24"/>
          <w:szCs w:val="24"/>
          <w:rtl/>
        </w:rPr>
        <w:t>شرکت‌کنندگان</w:t>
      </w:r>
      <w:r w:rsidRPr="00CF2AA6">
        <w:rPr>
          <w:rFonts w:ascii="BMitra" w:cs="B Lotus" w:hint="cs"/>
          <w:sz w:val="24"/>
          <w:szCs w:val="24"/>
          <w:rtl/>
        </w:rPr>
        <w:t xml:space="preserve"> به لحاظ تحصیلات 43 نفر </w:t>
      </w:r>
      <w:r w:rsidR="00015C9D" w:rsidRPr="00CF2AA6">
        <w:rPr>
          <w:rFonts w:ascii="BMitra" w:cs="B Lotus" w:hint="cs"/>
          <w:sz w:val="24"/>
          <w:szCs w:val="24"/>
          <w:rtl/>
        </w:rPr>
        <w:t>فوق‌دیپلم</w:t>
      </w:r>
      <w:r w:rsidRPr="00CF2AA6">
        <w:rPr>
          <w:rFonts w:ascii="BMitra" w:cs="B Lotus" w:hint="cs"/>
          <w:sz w:val="24"/>
          <w:szCs w:val="24"/>
          <w:rtl/>
        </w:rPr>
        <w:t>،86 نفر لیسانس،24 نفر کارشناسی ارشد</w:t>
      </w:r>
      <w:r w:rsidR="00C4234F" w:rsidRPr="00CF2AA6">
        <w:rPr>
          <w:rFonts w:ascii="BMitra" w:cs="B Lotus" w:hint="cs"/>
          <w:sz w:val="24"/>
          <w:szCs w:val="24"/>
          <w:rtl/>
        </w:rPr>
        <w:t>،4 نفر دکترا و 14 نفر نیز تحصیلات حوزوی داشتند.</w:t>
      </w:r>
      <w:r w:rsidR="0044672C">
        <w:rPr>
          <w:rFonts w:ascii="BMitra" w:cs="B Lotus"/>
          <w:sz w:val="24"/>
          <w:szCs w:val="24"/>
          <w:rtl/>
        </w:rPr>
        <w:t xml:space="preserve"> </w:t>
      </w:r>
      <w:r w:rsidR="0044672C">
        <w:rPr>
          <w:rFonts w:ascii="BMitra" w:cs="B Lotus" w:hint="cs"/>
          <w:sz w:val="24"/>
          <w:szCs w:val="24"/>
          <w:rtl/>
        </w:rPr>
        <w:t>میانگین</w:t>
      </w:r>
      <w:r w:rsidR="00C4234F" w:rsidRPr="00CF2AA6">
        <w:rPr>
          <w:rFonts w:ascii="BMitra" w:cs="B Lotus" w:hint="cs"/>
          <w:sz w:val="24"/>
          <w:szCs w:val="24"/>
          <w:rtl/>
        </w:rPr>
        <w:t xml:space="preserve"> و انحراف معیار و میزان ارتباط </w:t>
      </w:r>
      <w:r w:rsidR="00015C9D" w:rsidRPr="00CF2AA6">
        <w:rPr>
          <w:rFonts w:ascii="BMitra" w:cs="B Lotus" w:hint="cs"/>
          <w:sz w:val="24"/>
          <w:szCs w:val="24"/>
          <w:rtl/>
        </w:rPr>
        <w:t>متغیر‌های</w:t>
      </w:r>
      <w:r w:rsidR="00C4234F" w:rsidRPr="00CF2AA6">
        <w:rPr>
          <w:rFonts w:ascii="BMitra" w:cs="B Lotus" w:hint="cs"/>
          <w:sz w:val="24"/>
          <w:szCs w:val="24"/>
          <w:rtl/>
        </w:rPr>
        <w:t xml:space="preserve"> پژوهش در جدول 1 آمده است.</w:t>
      </w:r>
    </w:p>
    <w:p w14:paraId="5824F590" w14:textId="77777777" w:rsidR="005055B0" w:rsidRPr="00CF2AA6" w:rsidRDefault="005055B0" w:rsidP="005055B0">
      <w:pPr>
        <w:pStyle w:val="NoSpacing"/>
        <w:rPr>
          <w:rtl/>
        </w:rPr>
      </w:pPr>
    </w:p>
    <w:p w14:paraId="5B2B98C0" w14:textId="535F91CB" w:rsidR="005C1E21" w:rsidRPr="005055B0" w:rsidRDefault="0044672C" w:rsidP="005055B0">
      <w:pPr>
        <w:pStyle w:val="NoSpacing"/>
        <w:jc w:val="center"/>
        <w:rPr>
          <w:rFonts w:cs="B Lotus"/>
          <w:sz w:val="20"/>
          <w:szCs w:val="20"/>
          <w:rtl/>
        </w:rPr>
      </w:pPr>
      <w:r w:rsidRPr="0044672C">
        <w:rPr>
          <w:rFonts w:cs="B Lotus" w:hint="cs"/>
          <w:b/>
          <w:bCs/>
          <w:sz w:val="20"/>
          <w:szCs w:val="20"/>
          <w:rtl/>
        </w:rPr>
        <w:t>جدول</w:t>
      </w:r>
      <w:r w:rsidRPr="0044672C">
        <w:rPr>
          <w:rFonts w:cs="B Lotus"/>
          <w:b/>
          <w:bCs/>
          <w:sz w:val="20"/>
          <w:szCs w:val="20"/>
          <w:rtl/>
        </w:rPr>
        <w:t xml:space="preserve"> 1</w:t>
      </w:r>
      <w:r w:rsidR="005C1E21" w:rsidRPr="0044672C">
        <w:rPr>
          <w:rFonts w:cs="B Lotus" w:hint="cs"/>
          <w:b/>
          <w:bCs/>
          <w:sz w:val="20"/>
          <w:szCs w:val="20"/>
          <w:rtl/>
        </w:rPr>
        <w:t>-</w:t>
      </w:r>
      <w:r w:rsidR="005C1E21" w:rsidRPr="005055B0">
        <w:rPr>
          <w:rFonts w:cs="B Lotus" w:hint="cs"/>
          <w:sz w:val="20"/>
          <w:szCs w:val="20"/>
          <w:rtl/>
        </w:rPr>
        <w:t xml:space="preserve"> </w:t>
      </w:r>
      <w:r w:rsidR="00804BA9" w:rsidRPr="005055B0">
        <w:rPr>
          <w:rFonts w:cs="B Lotus" w:hint="cs"/>
          <w:sz w:val="20"/>
          <w:szCs w:val="20"/>
          <w:rtl/>
        </w:rPr>
        <w:t xml:space="preserve">میانگین و انحراف معیار </w:t>
      </w:r>
      <w:r w:rsidR="00015C9D" w:rsidRPr="005055B0">
        <w:rPr>
          <w:rFonts w:cs="B Lotus" w:hint="cs"/>
          <w:sz w:val="20"/>
          <w:szCs w:val="20"/>
          <w:rtl/>
        </w:rPr>
        <w:t>متغیرهای</w:t>
      </w:r>
      <w:r w:rsidR="00C4234F" w:rsidRPr="005055B0">
        <w:rPr>
          <w:rFonts w:cs="B Lotus" w:hint="cs"/>
          <w:sz w:val="20"/>
          <w:szCs w:val="20"/>
          <w:rtl/>
        </w:rPr>
        <w:t xml:space="preserve"> پژوهش</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14"/>
        <w:gridCol w:w="810"/>
        <w:gridCol w:w="1238"/>
        <w:gridCol w:w="1100"/>
        <w:gridCol w:w="1085"/>
        <w:gridCol w:w="906"/>
        <w:gridCol w:w="1089"/>
      </w:tblGrid>
      <w:tr w:rsidR="005C1E21" w:rsidRPr="005055B0" w14:paraId="27E46708" w14:textId="77777777" w:rsidTr="005055B0">
        <w:tc>
          <w:tcPr>
            <w:tcW w:w="3014" w:type="dxa"/>
          </w:tcPr>
          <w:p w14:paraId="328FEDC5" w14:textId="37D79C1A" w:rsidR="005C1E21" w:rsidRPr="005055B0" w:rsidRDefault="00015C9D" w:rsidP="00573691">
            <w:pPr>
              <w:jc w:val="center"/>
              <w:rPr>
                <w:rFonts w:cs="B Lotus"/>
                <w:sz w:val="22"/>
                <w:szCs w:val="22"/>
                <w:rtl/>
              </w:rPr>
            </w:pPr>
            <w:r w:rsidRPr="005055B0">
              <w:rPr>
                <w:rFonts w:cs="B Lotus" w:hint="cs"/>
                <w:sz w:val="22"/>
                <w:szCs w:val="22"/>
                <w:rtl/>
              </w:rPr>
              <w:t>شاخص‌ها</w:t>
            </w:r>
          </w:p>
        </w:tc>
        <w:tc>
          <w:tcPr>
            <w:tcW w:w="810" w:type="dxa"/>
          </w:tcPr>
          <w:p w14:paraId="56A1673F" w14:textId="77777777" w:rsidR="005C1E21" w:rsidRPr="005055B0" w:rsidRDefault="005C1E21" w:rsidP="00573691">
            <w:pPr>
              <w:jc w:val="center"/>
              <w:rPr>
                <w:rFonts w:cs="B Lotus"/>
                <w:sz w:val="22"/>
                <w:szCs w:val="22"/>
                <w:rtl/>
              </w:rPr>
            </w:pPr>
            <w:r w:rsidRPr="005055B0">
              <w:rPr>
                <w:rFonts w:cs="B Lotus" w:hint="cs"/>
                <w:sz w:val="22"/>
                <w:szCs w:val="22"/>
                <w:rtl/>
              </w:rPr>
              <w:t>تعداد</w:t>
            </w:r>
          </w:p>
        </w:tc>
        <w:tc>
          <w:tcPr>
            <w:tcW w:w="1238" w:type="dxa"/>
          </w:tcPr>
          <w:p w14:paraId="0902BD13" w14:textId="77777777" w:rsidR="005C1E21" w:rsidRPr="005055B0" w:rsidRDefault="005C1E21" w:rsidP="00573691">
            <w:pPr>
              <w:jc w:val="center"/>
              <w:rPr>
                <w:rFonts w:cs="B Lotus"/>
                <w:sz w:val="22"/>
                <w:szCs w:val="22"/>
                <w:rtl/>
              </w:rPr>
            </w:pPr>
            <w:r w:rsidRPr="005055B0">
              <w:rPr>
                <w:rFonts w:cs="B Lotus" w:hint="cs"/>
                <w:sz w:val="22"/>
                <w:szCs w:val="22"/>
                <w:rtl/>
              </w:rPr>
              <w:t>میانگین</w:t>
            </w:r>
          </w:p>
        </w:tc>
        <w:tc>
          <w:tcPr>
            <w:tcW w:w="1100" w:type="dxa"/>
          </w:tcPr>
          <w:p w14:paraId="491C2591" w14:textId="77777777" w:rsidR="005C1E21" w:rsidRPr="005055B0" w:rsidRDefault="005C1E21" w:rsidP="00573691">
            <w:pPr>
              <w:jc w:val="center"/>
              <w:rPr>
                <w:rFonts w:cs="B Lotus"/>
                <w:sz w:val="22"/>
                <w:szCs w:val="22"/>
                <w:rtl/>
              </w:rPr>
            </w:pPr>
            <w:r w:rsidRPr="005055B0">
              <w:rPr>
                <w:rFonts w:cs="B Lotus" w:hint="cs"/>
                <w:sz w:val="22"/>
                <w:szCs w:val="22"/>
                <w:rtl/>
              </w:rPr>
              <w:t>انحراف استاندارد</w:t>
            </w:r>
          </w:p>
        </w:tc>
        <w:tc>
          <w:tcPr>
            <w:tcW w:w="1085" w:type="dxa"/>
          </w:tcPr>
          <w:p w14:paraId="57DA1732" w14:textId="77777777" w:rsidR="005C1E21" w:rsidRPr="005055B0" w:rsidRDefault="005C1E21" w:rsidP="00573691">
            <w:pPr>
              <w:jc w:val="center"/>
              <w:rPr>
                <w:rFonts w:cs="B Lotus"/>
                <w:sz w:val="22"/>
                <w:szCs w:val="22"/>
                <w:rtl/>
              </w:rPr>
            </w:pPr>
            <w:r w:rsidRPr="005055B0">
              <w:rPr>
                <w:rFonts w:cs="B Lotus" w:hint="cs"/>
                <w:sz w:val="22"/>
                <w:szCs w:val="22"/>
                <w:rtl/>
              </w:rPr>
              <w:t>واریانس</w:t>
            </w:r>
          </w:p>
        </w:tc>
        <w:tc>
          <w:tcPr>
            <w:tcW w:w="906" w:type="dxa"/>
          </w:tcPr>
          <w:p w14:paraId="64B8CC1A" w14:textId="77777777" w:rsidR="005C1E21" w:rsidRPr="005055B0" w:rsidRDefault="005C1E21" w:rsidP="00573691">
            <w:pPr>
              <w:jc w:val="center"/>
              <w:rPr>
                <w:rFonts w:cs="B Lotus"/>
                <w:sz w:val="22"/>
                <w:szCs w:val="22"/>
                <w:rtl/>
              </w:rPr>
            </w:pPr>
            <w:r w:rsidRPr="005055B0">
              <w:rPr>
                <w:rFonts w:cs="B Lotus" w:hint="cs"/>
                <w:sz w:val="22"/>
                <w:szCs w:val="22"/>
                <w:rtl/>
              </w:rPr>
              <w:t>مینیمم</w:t>
            </w:r>
          </w:p>
        </w:tc>
        <w:tc>
          <w:tcPr>
            <w:tcW w:w="1089" w:type="dxa"/>
          </w:tcPr>
          <w:p w14:paraId="207AF3B7" w14:textId="77777777" w:rsidR="005C1E21" w:rsidRPr="005055B0" w:rsidRDefault="005C1E21" w:rsidP="00573691">
            <w:pPr>
              <w:jc w:val="center"/>
              <w:rPr>
                <w:rFonts w:cs="B Lotus"/>
                <w:sz w:val="22"/>
                <w:szCs w:val="22"/>
                <w:rtl/>
              </w:rPr>
            </w:pPr>
            <w:r w:rsidRPr="005055B0">
              <w:rPr>
                <w:rFonts w:cs="B Lotus" w:hint="cs"/>
                <w:sz w:val="22"/>
                <w:szCs w:val="22"/>
                <w:rtl/>
              </w:rPr>
              <w:t>ماکزیمم</w:t>
            </w:r>
          </w:p>
        </w:tc>
      </w:tr>
      <w:tr w:rsidR="005C1E21" w:rsidRPr="005055B0" w14:paraId="31001E8B" w14:textId="77777777" w:rsidTr="005055B0">
        <w:tc>
          <w:tcPr>
            <w:tcW w:w="3014" w:type="dxa"/>
          </w:tcPr>
          <w:p w14:paraId="0051768D" w14:textId="14690911" w:rsidR="005C1E21" w:rsidRPr="005055B0" w:rsidRDefault="00125FF0" w:rsidP="00573691">
            <w:pPr>
              <w:jc w:val="center"/>
              <w:rPr>
                <w:rFonts w:cs="B Lotus"/>
                <w:sz w:val="22"/>
                <w:szCs w:val="22"/>
                <w:rtl/>
              </w:rPr>
            </w:pPr>
            <w:r w:rsidRPr="005055B0">
              <w:rPr>
                <w:rFonts w:cs="B Lotus" w:hint="cs"/>
                <w:sz w:val="22"/>
                <w:szCs w:val="22"/>
                <w:rtl/>
              </w:rPr>
              <w:t>انطباق‌پذیری</w:t>
            </w:r>
          </w:p>
        </w:tc>
        <w:tc>
          <w:tcPr>
            <w:tcW w:w="810" w:type="dxa"/>
          </w:tcPr>
          <w:p w14:paraId="503DAE21" w14:textId="77777777" w:rsidR="005C1E21" w:rsidRPr="005055B0" w:rsidRDefault="005C1E21" w:rsidP="00573691">
            <w:pPr>
              <w:jc w:val="center"/>
              <w:rPr>
                <w:rFonts w:cs="B Lotus"/>
                <w:sz w:val="22"/>
                <w:szCs w:val="22"/>
                <w:rtl/>
              </w:rPr>
            </w:pPr>
            <w:r w:rsidRPr="005055B0">
              <w:rPr>
                <w:rFonts w:cs="B Lotus" w:hint="cs"/>
                <w:sz w:val="22"/>
                <w:szCs w:val="22"/>
                <w:rtl/>
              </w:rPr>
              <w:t>171</w:t>
            </w:r>
          </w:p>
        </w:tc>
        <w:tc>
          <w:tcPr>
            <w:tcW w:w="1238" w:type="dxa"/>
          </w:tcPr>
          <w:p w14:paraId="694DF696" w14:textId="77777777" w:rsidR="005C1E21" w:rsidRPr="005055B0" w:rsidRDefault="005C1E21" w:rsidP="00573691">
            <w:pPr>
              <w:jc w:val="center"/>
              <w:rPr>
                <w:rFonts w:cs="B Lotus"/>
                <w:sz w:val="22"/>
                <w:szCs w:val="22"/>
                <w:rtl/>
              </w:rPr>
            </w:pPr>
            <w:r w:rsidRPr="005055B0">
              <w:rPr>
                <w:rFonts w:cs="B Lotus" w:hint="cs"/>
                <w:sz w:val="22"/>
                <w:szCs w:val="22"/>
                <w:rtl/>
              </w:rPr>
              <w:t>8/33</w:t>
            </w:r>
          </w:p>
        </w:tc>
        <w:tc>
          <w:tcPr>
            <w:tcW w:w="1100" w:type="dxa"/>
          </w:tcPr>
          <w:p w14:paraId="6EF9D578" w14:textId="77777777" w:rsidR="005C1E21" w:rsidRPr="005055B0" w:rsidRDefault="005C1E21" w:rsidP="00573691">
            <w:pPr>
              <w:jc w:val="center"/>
              <w:rPr>
                <w:rFonts w:cs="B Lotus"/>
                <w:sz w:val="22"/>
                <w:szCs w:val="22"/>
                <w:rtl/>
              </w:rPr>
            </w:pPr>
            <w:r w:rsidRPr="005055B0">
              <w:rPr>
                <w:rFonts w:cs="B Lotus" w:hint="cs"/>
                <w:sz w:val="22"/>
                <w:szCs w:val="22"/>
                <w:rtl/>
              </w:rPr>
              <w:t>06/5</w:t>
            </w:r>
          </w:p>
        </w:tc>
        <w:tc>
          <w:tcPr>
            <w:tcW w:w="1085" w:type="dxa"/>
          </w:tcPr>
          <w:p w14:paraId="017F5BE7" w14:textId="77777777" w:rsidR="005C1E21" w:rsidRPr="005055B0" w:rsidRDefault="005C1E21" w:rsidP="00573691">
            <w:pPr>
              <w:jc w:val="center"/>
              <w:rPr>
                <w:rFonts w:cs="B Lotus"/>
                <w:sz w:val="22"/>
                <w:szCs w:val="22"/>
                <w:rtl/>
              </w:rPr>
            </w:pPr>
            <w:r w:rsidRPr="005055B0">
              <w:rPr>
                <w:rFonts w:cs="B Lotus" w:hint="cs"/>
                <w:sz w:val="22"/>
                <w:szCs w:val="22"/>
                <w:rtl/>
              </w:rPr>
              <w:t>69/25</w:t>
            </w:r>
          </w:p>
        </w:tc>
        <w:tc>
          <w:tcPr>
            <w:tcW w:w="906" w:type="dxa"/>
          </w:tcPr>
          <w:p w14:paraId="0DF55169" w14:textId="77777777" w:rsidR="005C1E21" w:rsidRPr="005055B0" w:rsidRDefault="005C1E21" w:rsidP="00573691">
            <w:pPr>
              <w:jc w:val="center"/>
              <w:rPr>
                <w:rFonts w:cs="B Lotus"/>
                <w:sz w:val="22"/>
                <w:szCs w:val="22"/>
                <w:rtl/>
              </w:rPr>
            </w:pPr>
            <w:r w:rsidRPr="005055B0">
              <w:rPr>
                <w:rFonts w:cs="B Lotus" w:hint="cs"/>
                <w:sz w:val="22"/>
                <w:szCs w:val="22"/>
                <w:rtl/>
              </w:rPr>
              <w:t>21</w:t>
            </w:r>
          </w:p>
        </w:tc>
        <w:tc>
          <w:tcPr>
            <w:tcW w:w="1089" w:type="dxa"/>
          </w:tcPr>
          <w:p w14:paraId="1740EE3B" w14:textId="77777777" w:rsidR="005C1E21" w:rsidRPr="005055B0" w:rsidRDefault="005C1E21" w:rsidP="00573691">
            <w:pPr>
              <w:jc w:val="center"/>
              <w:rPr>
                <w:rFonts w:cs="B Lotus"/>
                <w:sz w:val="22"/>
                <w:szCs w:val="22"/>
                <w:rtl/>
              </w:rPr>
            </w:pPr>
            <w:r w:rsidRPr="005055B0">
              <w:rPr>
                <w:rFonts w:cs="B Lotus" w:hint="cs"/>
                <w:sz w:val="22"/>
                <w:szCs w:val="22"/>
                <w:rtl/>
              </w:rPr>
              <w:t>42</w:t>
            </w:r>
          </w:p>
        </w:tc>
      </w:tr>
      <w:tr w:rsidR="005C1E21" w:rsidRPr="005055B0" w14:paraId="57EF6F5A" w14:textId="77777777" w:rsidTr="005055B0">
        <w:tc>
          <w:tcPr>
            <w:tcW w:w="3014" w:type="dxa"/>
          </w:tcPr>
          <w:p w14:paraId="6CA0992A" w14:textId="7DC1D9D8" w:rsidR="005C1E21" w:rsidRPr="005055B0" w:rsidRDefault="005C1E21" w:rsidP="00573691">
            <w:pPr>
              <w:jc w:val="center"/>
              <w:rPr>
                <w:rFonts w:cs="B Lotus"/>
                <w:sz w:val="22"/>
                <w:szCs w:val="22"/>
                <w:rtl/>
              </w:rPr>
            </w:pPr>
            <w:r w:rsidRPr="005055B0">
              <w:rPr>
                <w:rFonts w:cs="B Lotus" w:hint="cs"/>
                <w:sz w:val="22"/>
                <w:szCs w:val="22"/>
                <w:rtl/>
              </w:rPr>
              <w:t>احساس مثبت</w:t>
            </w:r>
            <w:r w:rsidR="0044672C">
              <w:rPr>
                <w:rFonts w:cs="B Lotus"/>
                <w:sz w:val="22"/>
                <w:szCs w:val="22"/>
                <w:rtl/>
              </w:rPr>
              <w:t xml:space="preserve"> </w:t>
            </w:r>
            <w:r w:rsidRPr="005055B0">
              <w:rPr>
                <w:rFonts w:cs="B Lotus" w:hint="cs"/>
                <w:sz w:val="22"/>
                <w:szCs w:val="22"/>
                <w:rtl/>
              </w:rPr>
              <w:t>به همسر</w:t>
            </w:r>
          </w:p>
        </w:tc>
        <w:tc>
          <w:tcPr>
            <w:tcW w:w="810" w:type="dxa"/>
          </w:tcPr>
          <w:p w14:paraId="6820E092" w14:textId="77777777" w:rsidR="005C1E21" w:rsidRPr="005055B0" w:rsidRDefault="005C1E21" w:rsidP="00573691">
            <w:pPr>
              <w:jc w:val="center"/>
              <w:rPr>
                <w:rFonts w:cs="B Lotus"/>
                <w:sz w:val="22"/>
                <w:szCs w:val="22"/>
                <w:rtl/>
              </w:rPr>
            </w:pPr>
            <w:r w:rsidRPr="005055B0">
              <w:rPr>
                <w:rFonts w:cs="B Lotus" w:hint="cs"/>
                <w:sz w:val="22"/>
                <w:szCs w:val="22"/>
                <w:rtl/>
              </w:rPr>
              <w:t>171</w:t>
            </w:r>
          </w:p>
        </w:tc>
        <w:tc>
          <w:tcPr>
            <w:tcW w:w="1238" w:type="dxa"/>
          </w:tcPr>
          <w:p w14:paraId="50543075" w14:textId="77777777" w:rsidR="005C1E21" w:rsidRPr="005055B0" w:rsidRDefault="005C1E21" w:rsidP="00573691">
            <w:pPr>
              <w:jc w:val="center"/>
              <w:rPr>
                <w:rFonts w:cs="B Lotus"/>
                <w:sz w:val="22"/>
                <w:szCs w:val="22"/>
                <w:rtl/>
              </w:rPr>
            </w:pPr>
            <w:r w:rsidRPr="005055B0">
              <w:rPr>
                <w:rFonts w:cs="B Lotus" w:hint="cs"/>
                <w:sz w:val="22"/>
                <w:szCs w:val="22"/>
                <w:rtl/>
              </w:rPr>
              <w:t>7/93</w:t>
            </w:r>
          </w:p>
        </w:tc>
        <w:tc>
          <w:tcPr>
            <w:tcW w:w="1100" w:type="dxa"/>
          </w:tcPr>
          <w:p w14:paraId="48D3D62A" w14:textId="77777777" w:rsidR="005C1E21" w:rsidRPr="005055B0" w:rsidRDefault="005C1E21" w:rsidP="00573691">
            <w:pPr>
              <w:jc w:val="center"/>
              <w:rPr>
                <w:rFonts w:cs="B Lotus"/>
                <w:sz w:val="22"/>
                <w:szCs w:val="22"/>
                <w:rtl/>
              </w:rPr>
            </w:pPr>
            <w:r w:rsidRPr="005055B0">
              <w:rPr>
                <w:rFonts w:cs="B Lotus" w:hint="cs"/>
                <w:sz w:val="22"/>
                <w:szCs w:val="22"/>
                <w:rtl/>
              </w:rPr>
              <w:t>7/13</w:t>
            </w:r>
          </w:p>
        </w:tc>
        <w:tc>
          <w:tcPr>
            <w:tcW w:w="1085" w:type="dxa"/>
          </w:tcPr>
          <w:p w14:paraId="01CBE50D" w14:textId="77777777" w:rsidR="005C1E21" w:rsidRPr="005055B0" w:rsidRDefault="005C1E21" w:rsidP="00573691">
            <w:pPr>
              <w:jc w:val="center"/>
              <w:rPr>
                <w:rFonts w:cs="B Lotus"/>
                <w:sz w:val="22"/>
                <w:szCs w:val="22"/>
                <w:rtl/>
              </w:rPr>
            </w:pPr>
            <w:r w:rsidRPr="005055B0">
              <w:rPr>
                <w:rFonts w:cs="B Lotus" w:hint="cs"/>
                <w:sz w:val="22"/>
                <w:szCs w:val="22"/>
                <w:rtl/>
              </w:rPr>
              <w:t>8/188</w:t>
            </w:r>
          </w:p>
        </w:tc>
        <w:tc>
          <w:tcPr>
            <w:tcW w:w="906" w:type="dxa"/>
          </w:tcPr>
          <w:p w14:paraId="061EC465" w14:textId="77777777" w:rsidR="005C1E21" w:rsidRPr="005055B0" w:rsidRDefault="005C1E21" w:rsidP="00573691">
            <w:pPr>
              <w:jc w:val="center"/>
              <w:rPr>
                <w:rFonts w:cs="B Lotus"/>
                <w:sz w:val="22"/>
                <w:szCs w:val="22"/>
                <w:rtl/>
              </w:rPr>
            </w:pPr>
            <w:r w:rsidRPr="005055B0">
              <w:rPr>
                <w:rFonts w:cs="B Lotus" w:hint="cs"/>
                <w:sz w:val="22"/>
                <w:szCs w:val="22"/>
                <w:rtl/>
              </w:rPr>
              <w:t>63</w:t>
            </w:r>
          </w:p>
        </w:tc>
        <w:tc>
          <w:tcPr>
            <w:tcW w:w="1089" w:type="dxa"/>
          </w:tcPr>
          <w:p w14:paraId="656111A9" w14:textId="77777777" w:rsidR="005C1E21" w:rsidRPr="005055B0" w:rsidRDefault="005C1E21" w:rsidP="00573691">
            <w:pPr>
              <w:jc w:val="center"/>
              <w:rPr>
                <w:rFonts w:cs="B Lotus"/>
                <w:sz w:val="22"/>
                <w:szCs w:val="22"/>
                <w:rtl/>
              </w:rPr>
            </w:pPr>
            <w:r w:rsidRPr="005055B0">
              <w:rPr>
                <w:rFonts w:cs="B Lotus" w:hint="cs"/>
                <w:sz w:val="22"/>
                <w:szCs w:val="22"/>
                <w:rtl/>
              </w:rPr>
              <w:t>111</w:t>
            </w:r>
          </w:p>
        </w:tc>
      </w:tr>
      <w:tr w:rsidR="005C1E21" w:rsidRPr="005055B0" w14:paraId="1250B89A" w14:textId="77777777" w:rsidTr="005055B0">
        <w:tc>
          <w:tcPr>
            <w:tcW w:w="3014" w:type="dxa"/>
          </w:tcPr>
          <w:p w14:paraId="178FC0FD" w14:textId="77777777" w:rsidR="005C1E21" w:rsidRPr="005055B0" w:rsidRDefault="005C1E21" w:rsidP="00573691">
            <w:pPr>
              <w:jc w:val="center"/>
              <w:rPr>
                <w:rFonts w:cs="B Lotus"/>
                <w:sz w:val="22"/>
                <w:szCs w:val="22"/>
                <w:rtl/>
              </w:rPr>
            </w:pPr>
            <w:r w:rsidRPr="005055B0">
              <w:rPr>
                <w:rFonts w:cs="B Lotus" w:hint="cs"/>
                <w:sz w:val="22"/>
                <w:szCs w:val="22"/>
                <w:rtl/>
              </w:rPr>
              <w:t>رضایتمندی</w:t>
            </w:r>
            <w:r w:rsidR="00104D57" w:rsidRPr="005055B0">
              <w:rPr>
                <w:rFonts w:cs="B Lotus"/>
                <w:sz w:val="22"/>
                <w:szCs w:val="22"/>
              </w:rPr>
              <w:t xml:space="preserve"> </w:t>
            </w:r>
            <w:r w:rsidRPr="005055B0">
              <w:rPr>
                <w:rFonts w:cs="B Lotus" w:hint="cs"/>
                <w:sz w:val="22"/>
                <w:szCs w:val="22"/>
                <w:rtl/>
              </w:rPr>
              <w:t>زوجین</w:t>
            </w:r>
          </w:p>
        </w:tc>
        <w:tc>
          <w:tcPr>
            <w:tcW w:w="810" w:type="dxa"/>
          </w:tcPr>
          <w:p w14:paraId="00EB75F7" w14:textId="77777777" w:rsidR="005C1E21" w:rsidRPr="005055B0" w:rsidRDefault="005C1E21" w:rsidP="00573691">
            <w:pPr>
              <w:jc w:val="center"/>
              <w:rPr>
                <w:rFonts w:cs="B Lotus"/>
                <w:sz w:val="22"/>
                <w:szCs w:val="22"/>
                <w:rtl/>
              </w:rPr>
            </w:pPr>
            <w:r w:rsidRPr="005055B0">
              <w:rPr>
                <w:rFonts w:cs="B Lotus" w:hint="cs"/>
                <w:sz w:val="22"/>
                <w:szCs w:val="22"/>
                <w:rtl/>
              </w:rPr>
              <w:t>171</w:t>
            </w:r>
          </w:p>
        </w:tc>
        <w:tc>
          <w:tcPr>
            <w:tcW w:w="1238" w:type="dxa"/>
          </w:tcPr>
          <w:p w14:paraId="64194637" w14:textId="77777777" w:rsidR="005C1E21" w:rsidRPr="005055B0" w:rsidRDefault="005C1E21" w:rsidP="00573691">
            <w:pPr>
              <w:jc w:val="center"/>
              <w:rPr>
                <w:rFonts w:cs="B Lotus"/>
                <w:sz w:val="22"/>
                <w:szCs w:val="22"/>
                <w:rtl/>
              </w:rPr>
            </w:pPr>
            <w:r w:rsidRPr="005055B0">
              <w:rPr>
                <w:rFonts w:cs="B Lotus" w:hint="cs"/>
                <w:sz w:val="22"/>
                <w:szCs w:val="22"/>
                <w:rtl/>
              </w:rPr>
              <w:t>53/285</w:t>
            </w:r>
          </w:p>
        </w:tc>
        <w:tc>
          <w:tcPr>
            <w:tcW w:w="1100" w:type="dxa"/>
          </w:tcPr>
          <w:p w14:paraId="38A7A2BE" w14:textId="77777777" w:rsidR="005C1E21" w:rsidRPr="005055B0" w:rsidRDefault="005C1E21" w:rsidP="00573691">
            <w:pPr>
              <w:jc w:val="center"/>
              <w:rPr>
                <w:rFonts w:cs="B Lotus"/>
                <w:sz w:val="22"/>
                <w:szCs w:val="22"/>
                <w:rtl/>
              </w:rPr>
            </w:pPr>
            <w:r w:rsidRPr="005055B0">
              <w:rPr>
                <w:rFonts w:cs="B Lotus" w:hint="cs"/>
                <w:sz w:val="22"/>
                <w:szCs w:val="22"/>
                <w:rtl/>
              </w:rPr>
              <w:t>5/38</w:t>
            </w:r>
          </w:p>
        </w:tc>
        <w:tc>
          <w:tcPr>
            <w:tcW w:w="1085" w:type="dxa"/>
          </w:tcPr>
          <w:p w14:paraId="121B3482" w14:textId="77777777" w:rsidR="005C1E21" w:rsidRPr="005055B0" w:rsidRDefault="005C1E21" w:rsidP="00573691">
            <w:pPr>
              <w:jc w:val="center"/>
              <w:rPr>
                <w:rFonts w:cs="B Lotus"/>
                <w:sz w:val="22"/>
                <w:szCs w:val="22"/>
                <w:rtl/>
              </w:rPr>
            </w:pPr>
            <w:r w:rsidRPr="005055B0">
              <w:rPr>
                <w:rFonts w:cs="B Lotus" w:hint="cs"/>
                <w:sz w:val="22"/>
                <w:szCs w:val="22"/>
                <w:rtl/>
              </w:rPr>
              <w:t>3/1485</w:t>
            </w:r>
          </w:p>
        </w:tc>
        <w:tc>
          <w:tcPr>
            <w:tcW w:w="906" w:type="dxa"/>
          </w:tcPr>
          <w:p w14:paraId="38BA1EC4" w14:textId="77777777" w:rsidR="005C1E21" w:rsidRPr="005055B0" w:rsidRDefault="005C1E21" w:rsidP="00573691">
            <w:pPr>
              <w:jc w:val="center"/>
              <w:rPr>
                <w:rFonts w:cs="B Lotus"/>
                <w:sz w:val="22"/>
                <w:szCs w:val="22"/>
                <w:rtl/>
              </w:rPr>
            </w:pPr>
            <w:r w:rsidRPr="005055B0">
              <w:rPr>
                <w:rFonts w:cs="B Lotus" w:hint="cs"/>
                <w:sz w:val="22"/>
                <w:szCs w:val="22"/>
                <w:rtl/>
              </w:rPr>
              <w:t>191</w:t>
            </w:r>
          </w:p>
        </w:tc>
        <w:tc>
          <w:tcPr>
            <w:tcW w:w="1089" w:type="dxa"/>
          </w:tcPr>
          <w:p w14:paraId="573B203D" w14:textId="77777777" w:rsidR="005C1E21" w:rsidRPr="005055B0" w:rsidRDefault="005C1E21" w:rsidP="00573691">
            <w:pPr>
              <w:jc w:val="center"/>
              <w:rPr>
                <w:rFonts w:cs="B Lotus"/>
                <w:sz w:val="22"/>
                <w:szCs w:val="22"/>
                <w:rtl/>
              </w:rPr>
            </w:pPr>
            <w:r w:rsidRPr="005055B0">
              <w:rPr>
                <w:rFonts w:cs="B Lotus" w:hint="cs"/>
                <w:sz w:val="22"/>
                <w:szCs w:val="22"/>
                <w:rtl/>
              </w:rPr>
              <w:t>345</w:t>
            </w:r>
          </w:p>
        </w:tc>
      </w:tr>
    </w:tbl>
    <w:p w14:paraId="3E623379" w14:textId="77777777" w:rsidR="005055B0" w:rsidRDefault="005055B0" w:rsidP="00804BA9">
      <w:pPr>
        <w:pStyle w:val="Subtitle"/>
        <w:bidi/>
        <w:spacing w:before="120" w:beforeAutospacing="0" w:after="0" w:afterAutospacing="0"/>
        <w:jc w:val="lowKashida"/>
        <w:rPr>
          <w:rFonts w:cs="B Lotus"/>
          <w:rtl/>
          <w:lang w:bidi="fa-IR"/>
        </w:rPr>
      </w:pPr>
    </w:p>
    <w:p w14:paraId="4DA94712" w14:textId="448416F2" w:rsidR="00804BA9" w:rsidRPr="00CF2AA6" w:rsidRDefault="00015C9D" w:rsidP="00E17CC9">
      <w:pPr>
        <w:pStyle w:val="Subtitle"/>
        <w:bidi/>
        <w:spacing w:before="120" w:beforeAutospacing="0" w:after="0" w:afterAutospacing="0"/>
        <w:jc w:val="lowKashida"/>
        <w:rPr>
          <w:rFonts w:cs="B Lotus"/>
          <w:sz w:val="26"/>
          <w:szCs w:val="26"/>
          <w:rtl/>
        </w:rPr>
      </w:pPr>
      <w:r w:rsidRPr="00CF2AA6">
        <w:rPr>
          <w:rFonts w:cs="B Lotus" w:hint="cs"/>
          <w:rtl/>
          <w:lang w:bidi="fa-IR"/>
        </w:rPr>
        <w:t>همان‌گونه</w:t>
      </w:r>
      <w:r w:rsidR="005C1E21" w:rsidRPr="00CF2AA6">
        <w:rPr>
          <w:rFonts w:cs="B Lotus" w:hint="cs"/>
          <w:rtl/>
        </w:rPr>
        <w:t xml:space="preserve"> که در جدول</w:t>
      </w:r>
      <w:r w:rsidR="00804BA9" w:rsidRPr="00CF2AA6">
        <w:rPr>
          <w:rFonts w:cs="B Lotus" w:hint="cs"/>
          <w:rtl/>
        </w:rPr>
        <w:t xml:space="preserve"> 1،</w:t>
      </w:r>
      <w:r w:rsidR="005C1E21" w:rsidRPr="00CF2AA6">
        <w:rPr>
          <w:rFonts w:cs="B Lotus" w:hint="cs"/>
          <w:rtl/>
        </w:rPr>
        <w:t xml:space="preserve"> مشاهده </w:t>
      </w:r>
      <w:r w:rsidR="001C7667" w:rsidRPr="00CF2AA6">
        <w:rPr>
          <w:rFonts w:cs="B Lotus" w:hint="cs"/>
          <w:rtl/>
          <w:lang w:bidi="fa-IR"/>
        </w:rPr>
        <w:t>می‌شود</w:t>
      </w:r>
      <w:r w:rsidR="00804BA9" w:rsidRPr="00CF2AA6">
        <w:rPr>
          <w:rFonts w:cs="B Lotus" w:hint="cs"/>
          <w:rtl/>
        </w:rPr>
        <w:t>.</w:t>
      </w:r>
      <w:r w:rsidR="005C1E21" w:rsidRPr="00CF2AA6">
        <w:rPr>
          <w:rFonts w:cs="B Lotus" w:hint="cs"/>
          <w:rtl/>
        </w:rPr>
        <w:t xml:space="preserve"> میانگین </w:t>
      </w:r>
      <w:r w:rsidR="00125FF0" w:rsidRPr="00CF2AA6">
        <w:rPr>
          <w:rFonts w:cs="B Lotus" w:hint="cs"/>
          <w:rtl/>
          <w:lang w:bidi="fa-IR"/>
        </w:rPr>
        <w:t>انطباق‌پذیری</w:t>
      </w:r>
      <w:r w:rsidR="005C1E21" w:rsidRPr="00CF2AA6">
        <w:rPr>
          <w:rFonts w:cs="B Lotus" w:hint="cs"/>
          <w:rtl/>
        </w:rPr>
        <w:t xml:space="preserve"> 8/33، احساس به همسر 7/93 و </w:t>
      </w:r>
      <w:r w:rsidR="001C7667" w:rsidRPr="00CF2AA6">
        <w:rPr>
          <w:rFonts w:cs="B Lotus" w:hint="cs"/>
          <w:rtl/>
          <w:lang w:bidi="fa-IR"/>
        </w:rPr>
        <w:t>رضایت‌مندی</w:t>
      </w:r>
      <w:r w:rsidR="00C4234F" w:rsidRPr="00CF2AA6">
        <w:rPr>
          <w:rFonts w:cs="B Lotus" w:hint="cs"/>
          <w:rtl/>
        </w:rPr>
        <w:t xml:space="preserve"> </w:t>
      </w:r>
      <w:r w:rsidR="005C1E21" w:rsidRPr="00CF2AA6">
        <w:rPr>
          <w:rFonts w:cs="B Lotus" w:hint="cs"/>
          <w:rtl/>
        </w:rPr>
        <w:t xml:space="preserve">زوجین 53/285 </w:t>
      </w:r>
      <w:r w:rsidR="00E17CC9">
        <w:rPr>
          <w:rFonts w:cs="B Lotus"/>
          <w:rtl/>
          <w:lang w:bidi="fa-IR"/>
        </w:rPr>
        <w:t>است</w:t>
      </w:r>
      <w:r w:rsidR="005C1E21" w:rsidRPr="00CF2AA6">
        <w:rPr>
          <w:rFonts w:cs="B Lotus" w:hint="cs"/>
          <w:rtl/>
        </w:rPr>
        <w:t>.</w:t>
      </w:r>
      <w:r w:rsidR="0044672C">
        <w:rPr>
          <w:rFonts w:cs="B Lotus"/>
          <w:rtl/>
        </w:rPr>
        <w:t xml:space="preserve"> چون</w:t>
      </w:r>
      <w:r w:rsidR="005C1E21" w:rsidRPr="00CF2AA6">
        <w:rPr>
          <w:rFonts w:cs="B Lotus" w:hint="cs"/>
          <w:rtl/>
        </w:rPr>
        <w:t xml:space="preserve"> قصد بررسی ارتباط بین </w:t>
      </w:r>
      <w:r w:rsidR="00125FF0" w:rsidRPr="00CF2AA6">
        <w:rPr>
          <w:rFonts w:cs="B Lotus" w:hint="cs"/>
          <w:rtl/>
          <w:lang w:bidi="fa-IR"/>
        </w:rPr>
        <w:t>انطباق‌پذیری</w:t>
      </w:r>
      <w:r w:rsidR="005C1E21" w:rsidRPr="00CF2AA6">
        <w:rPr>
          <w:rFonts w:cs="B Lotus" w:hint="cs"/>
          <w:rtl/>
        </w:rPr>
        <w:t xml:space="preserve"> و </w:t>
      </w:r>
      <w:r w:rsidRPr="00CF2AA6">
        <w:rPr>
          <w:rFonts w:cs="B Lotus" w:hint="cs"/>
          <w:rtl/>
          <w:lang w:bidi="fa-IR"/>
        </w:rPr>
        <w:t>احساسات</w:t>
      </w:r>
      <w:r w:rsidR="005C1E21" w:rsidRPr="00CF2AA6">
        <w:rPr>
          <w:rFonts w:cs="B Lotus" w:hint="cs"/>
          <w:rtl/>
        </w:rPr>
        <w:t xml:space="preserve"> مثبت به همسر (متغیرهای </w:t>
      </w:r>
      <w:r w:rsidRPr="00CF2AA6">
        <w:rPr>
          <w:rFonts w:cs="B Lotus" w:hint="cs"/>
          <w:rtl/>
          <w:lang w:bidi="fa-IR"/>
        </w:rPr>
        <w:t>پیش‌بین</w:t>
      </w:r>
      <w:r w:rsidR="005C1E21" w:rsidRPr="00CF2AA6">
        <w:rPr>
          <w:rFonts w:cs="B Lotus" w:hint="cs"/>
          <w:rtl/>
        </w:rPr>
        <w:t xml:space="preserve">) را با </w:t>
      </w:r>
      <w:r w:rsidRPr="00CF2AA6">
        <w:rPr>
          <w:rFonts w:cs="B Lotus" w:hint="cs"/>
          <w:rtl/>
          <w:lang w:bidi="fa-IR"/>
        </w:rPr>
        <w:t>متغیر رضایت‌مندی</w:t>
      </w:r>
      <w:r w:rsidR="00C4234F" w:rsidRPr="00CF2AA6">
        <w:rPr>
          <w:rFonts w:cs="B Lotus" w:hint="cs"/>
          <w:rtl/>
        </w:rPr>
        <w:t xml:space="preserve"> زوجین (متغیر ملاک) داریم، </w:t>
      </w:r>
      <w:r w:rsidR="005C1E21" w:rsidRPr="00CF2AA6">
        <w:rPr>
          <w:rFonts w:cs="B Lotus" w:hint="cs"/>
          <w:rtl/>
        </w:rPr>
        <w:t xml:space="preserve">جهت آزمون </w:t>
      </w:r>
      <w:r w:rsidRPr="00CF2AA6">
        <w:rPr>
          <w:rFonts w:cs="B Lotus" w:hint="cs"/>
          <w:rtl/>
          <w:lang w:bidi="fa-IR"/>
        </w:rPr>
        <w:t>فرضیه‌های</w:t>
      </w:r>
      <w:r w:rsidR="005C1E21" w:rsidRPr="00CF2AA6">
        <w:rPr>
          <w:rFonts w:cs="B Lotus" w:hint="cs"/>
          <w:rtl/>
        </w:rPr>
        <w:t xml:space="preserve"> تحقیق از روش آماری رگرسیون استفاده خواهد شد. </w:t>
      </w:r>
      <w:r w:rsidR="00804BA9" w:rsidRPr="00CF2AA6">
        <w:rPr>
          <w:rFonts w:cs="B Lotus" w:hint="cs"/>
          <w:sz w:val="26"/>
          <w:szCs w:val="26"/>
          <w:rtl/>
        </w:rPr>
        <w:t xml:space="preserve">سه مفروضه اساسی رگرسیون </w:t>
      </w:r>
      <w:r w:rsidR="00E17CC9">
        <w:rPr>
          <w:rFonts w:cs="B Lotus"/>
          <w:sz w:val="26"/>
          <w:szCs w:val="26"/>
          <w:rtl/>
        </w:rPr>
        <w:t>عبارت‌اند</w:t>
      </w:r>
      <w:r w:rsidR="00804BA9" w:rsidRPr="00CF2AA6">
        <w:rPr>
          <w:rFonts w:cs="B Lotus" w:hint="cs"/>
          <w:sz w:val="26"/>
          <w:szCs w:val="26"/>
          <w:rtl/>
        </w:rPr>
        <w:t xml:space="preserve"> از نرمال بودن داه‌ها، آزﻣـﻮن دورﺑﻴﻦ-واﺗسون ﺑـﺮاي ﺑﺮرﺳـﻲ</w:t>
      </w:r>
      <w:r w:rsidR="00E17CC9">
        <w:rPr>
          <w:rFonts w:cs="B Lotus" w:hint="cs"/>
          <w:sz w:val="26"/>
          <w:szCs w:val="26"/>
          <w:rtl/>
        </w:rPr>
        <w:t xml:space="preserve"> </w:t>
      </w:r>
      <w:r w:rsidR="00804BA9" w:rsidRPr="00CF2AA6">
        <w:rPr>
          <w:rFonts w:cs="B Lotus" w:hint="cs"/>
          <w:sz w:val="26"/>
          <w:szCs w:val="26"/>
          <w:rtl/>
        </w:rPr>
        <w:t>اﺳـﺘﻘﻼل</w:t>
      </w:r>
      <w:r w:rsidR="00804BA9" w:rsidRPr="00CF2AA6">
        <w:rPr>
          <w:rFonts w:cs="B Lotus" w:hint="cs"/>
          <w:sz w:val="26"/>
          <w:szCs w:val="26"/>
          <w:rtl/>
          <w:lang w:bidi="fa-IR"/>
        </w:rPr>
        <w:t xml:space="preserve"> </w:t>
      </w:r>
      <w:r w:rsidR="00804BA9" w:rsidRPr="00CF2AA6">
        <w:rPr>
          <w:rFonts w:cs="B Lotus" w:hint="cs"/>
          <w:sz w:val="26"/>
          <w:szCs w:val="26"/>
          <w:rtl/>
        </w:rPr>
        <w:t xml:space="preserve">ﺧﻄﺎﻫـﺎ و آزﻣـﻮن ﻫﻢﺧﻄﻲ ﺑﺎ دو </w:t>
      </w:r>
      <w:r w:rsidR="00E17CC9">
        <w:rPr>
          <w:rFonts w:cs="B Lotus"/>
          <w:sz w:val="26"/>
          <w:szCs w:val="26"/>
          <w:rtl/>
        </w:rPr>
        <w:t>شاخص ضر</w:t>
      </w:r>
      <w:r w:rsidR="00E17CC9">
        <w:rPr>
          <w:rFonts w:cs="B Lotus" w:hint="cs"/>
          <w:sz w:val="26"/>
          <w:szCs w:val="26"/>
          <w:rtl/>
        </w:rPr>
        <w:t>ی</w:t>
      </w:r>
      <w:r w:rsidR="00E17CC9">
        <w:rPr>
          <w:rFonts w:cs="B Lotus" w:hint="eastAsia"/>
          <w:sz w:val="26"/>
          <w:szCs w:val="26"/>
          <w:rtl/>
        </w:rPr>
        <w:t>ب</w:t>
      </w:r>
      <w:r w:rsidR="00804BA9" w:rsidRPr="00CF2AA6">
        <w:rPr>
          <w:rFonts w:cs="B Lotus" w:hint="cs"/>
          <w:sz w:val="26"/>
          <w:szCs w:val="26"/>
          <w:rtl/>
        </w:rPr>
        <w:t xml:space="preserve"> ﺗﺤﻤﻞ</w:t>
      </w:r>
      <w:r w:rsidR="00804BA9" w:rsidRPr="00CF2AA6">
        <w:rPr>
          <w:rFonts w:cs="B Lotus"/>
          <w:sz w:val="26"/>
          <w:szCs w:val="26"/>
          <w:rtl/>
        </w:rPr>
        <w:t xml:space="preserve"> (</w:t>
      </w:r>
      <w:r w:rsidR="00804BA9" w:rsidRPr="00CF2AA6">
        <w:rPr>
          <w:rFonts w:cs="B Lotus" w:hint="cs"/>
          <w:sz w:val="26"/>
          <w:szCs w:val="26"/>
          <w:rtl/>
        </w:rPr>
        <w:t>ﺗﻮﻟﺮاﻧﺲ</w:t>
      </w:r>
      <w:r w:rsidR="00804BA9" w:rsidRPr="00CF2AA6">
        <w:rPr>
          <w:rFonts w:cs="B Lotus"/>
          <w:sz w:val="26"/>
          <w:szCs w:val="26"/>
          <w:rtl/>
        </w:rPr>
        <w:t>)</w:t>
      </w:r>
      <w:r w:rsidR="00804BA9" w:rsidRPr="00CF2AA6">
        <w:rPr>
          <w:rFonts w:cs="B Lotus" w:hint="cs"/>
          <w:sz w:val="26"/>
          <w:szCs w:val="26"/>
          <w:rtl/>
        </w:rPr>
        <w:t xml:space="preserve"> و ﻋﺎﻣـﻞ ﺗﻮرم وارﻳﺎﻧﺲ </w:t>
      </w:r>
      <w:r w:rsidR="00E17CC9">
        <w:rPr>
          <w:rFonts w:cs="B Lotus" w:hint="cs"/>
          <w:sz w:val="26"/>
          <w:szCs w:val="26"/>
          <w:rtl/>
        </w:rPr>
        <w:t>است</w:t>
      </w:r>
      <w:r w:rsidR="00804BA9" w:rsidRPr="00CF2AA6">
        <w:rPr>
          <w:rFonts w:cs="B Lotus" w:hint="cs"/>
          <w:sz w:val="26"/>
          <w:szCs w:val="26"/>
          <w:rtl/>
        </w:rPr>
        <w:t>.</w:t>
      </w:r>
      <w:r w:rsidR="00804BA9" w:rsidRPr="00CF2AA6">
        <w:rPr>
          <w:rFonts w:cs="B Lotus" w:hint="cs"/>
          <w:rtl/>
        </w:rPr>
        <w:t xml:space="preserve"> همچنین نتایج آزمون</w:t>
      </w:r>
      <w:r w:rsidR="00804BA9" w:rsidRPr="00CF2AA6">
        <w:rPr>
          <w:rFonts w:cs="B Lotus"/>
          <w:rtl/>
          <w:lang w:bidi="fa-IR"/>
        </w:rPr>
        <w:t xml:space="preserve"> </w:t>
      </w:r>
      <w:r w:rsidR="00804BA9" w:rsidRPr="00CF2AA6">
        <w:rPr>
          <w:rFonts w:cs="B Lotus" w:hint="cs"/>
          <w:rtl/>
        </w:rPr>
        <w:t>کو</w:t>
      </w:r>
      <w:r w:rsidR="00804BA9" w:rsidRPr="00CF2AA6">
        <w:rPr>
          <w:rFonts w:cs="B Lotus" w:hint="cs"/>
          <w:rtl/>
          <w:lang w:bidi="fa-IR"/>
        </w:rPr>
        <w:t>لموگروف</w:t>
      </w:r>
      <w:r w:rsidR="00804BA9" w:rsidRPr="00CF2AA6">
        <w:rPr>
          <w:rFonts w:cs="B Lotus"/>
          <w:rtl/>
          <w:lang w:bidi="fa-IR"/>
        </w:rPr>
        <w:t xml:space="preserve">- </w:t>
      </w:r>
      <w:r w:rsidR="00804BA9" w:rsidRPr="00CF2AA6">
        <w:rPr>
          <w:rFonts w:cs="B Lotus" w:hint="cs"/>
          <w:rtl/>
          <w:lang w:bidi="fa-IR"/>
        </w:rPr>
        <w:t>اسمیرنوف</w:t>
      </w:r>
      <w:r w:rsidR="00804BA9" w:rsidRPr="00CF2AA6">
        <w:rPr>
          <w:rFonts w:cs="B Lotus"/>
          <w:rtl/>
          <w:lang w:bidi="fa-IR"/>
        </w:rPr>
        <w:t xml:space="preserve"> </w:t>
      </w:r>
      <w:r w:rsidR="00804BA9" w:rsidRPr="00CF2AA6">
        <w:rPr>
          <w:rFonts w:cs="B Lotus" w:hint="cs"/>
          <w:rtl/>
          <w:lang w:bidi="fa-IR"/>
        </w:rPr>
        <w:t>جهت</w:t>
      </w:r>
      <w:r w:rsidR="00804BA9" w:rsidRPr="00CF2AA6">
        <w:rPr>
          <w:rFonts w:cs="B Lotus"/>
          <w:rtl/>
          <w:lang w:bidi="fa-IR"/>
        </w:rPr>
        <w:t xml:space="preserve"> </w:t>
      </w:r>
      <w:r w:rsidR="00804BA9" w:rsidRPr="00CF2AA6">
        <w:rPr>
          <w:rFonts w:cs="B Lotus" w:hint="cs"/>
          <w:rtl/>
          <w:lang w:bidi="fa-IR"/>
        </w:rPr>
        <w:t>بررسی</w:t>
      </w:r>
      <w:r w:rsidR="00804BA9" w:rsidRPr="00CF2AA6">
        <w:rPr>
          <w:rFonts w:cs="B Lotus"/>
          <w:rtl/>
          <w:lang w:bidi="fa-IR"/>
        </w:rPr>
        <w:t xml:space="preserve"> </w:t>
      </w:r>
      <w:r w:rsidR="00804BA9" w:rsidRPr="00CF2AA6">
        <w:rPr>
          <w:rFonts w:cs="B Lotus" w:hint="cs"/>
          <w:rtl/>
          <w:lang w:bidi="fa-IR"/>
        </w:rPr>
        <w:t>فرض</w:t>
      </w:r>
      <w:r w:rsidR="00804BA9" w:rsidRPr="00CF2AA6">
        <w:rPr>
          <w:rFonts w:cs="B Lotus"/>
          <w:rtl/>
          <w:lang w:bidi="fa-IR"/>
        </w:rPr>
        <w:t xml:space="preserve"> </w:t>
      </w:r>
      <w:r w:rsidR="00804BA9" w:rsidRPr="00CF2AA6">
        <w:rPr>
          <w:rFonts w:cs="B Lotus" w:hint="cs"/>
          <w:rtl/>
          <w:lang w:bidi="fa-IR"/>
        </w:rPr>
        <w:t>نرمال</w:t>
      </w:r>
      <w:r w:rsidR="00804BA9" w:rsidRPr="00CF2AA6">
        <w:rPr>
          <w:rFonts w:cs="B Lotus"/>
          <w:rtl/>
          <w:lang w:bidi="fa-IR"/>
        </w:rPr>
        <w:t xml:space="preserve"> </w:t>
      </w:r>
      <w:r w:rsidR="00804BA9" w:rsidRPr="00CF2AA6">
        <w:rPr>
          <w:rFonts w:cs="B Lotus" w:hint="cs"/>
          <w:rtl/>
          <w:lang w:bidi="fa-IR"/>
        </w:rPr>
        <w:t>بودن</w:t>
      </w:r>
      <w:r w:rsidR="00804BA9" w:rsidRPr="00CF2AA6">
        <w:rPr>
          <w:rFonts w:cs="B Lotus"/>
          <w:rtl/>
          <w:lang w:bidi="fa-IR"/>
        </w:rPr>
        <w:t xml:space="preserve"> </w:t>
      </w:r>
      <w:r w:rsidR="00804BA9" w:rsidRPr="00CF2AA6">
        <w:rPr>
          <w:rFonts w:cs="B Lotus" w:hint="cs"/>
          <w:rtl/>
          <w:lang w:bidi="fa-IR"/>
        </w:rPr>
        <w:t>توزیع</w:t>
      </w:r>
      <w:r w:rsidR="00804BA9" w:rsidRPr="00CF2AA6">
        <w:rPr>
          <w:rFonts w:cs="B Lotus"/>
          <w:rtl/>
          <w:lang w:bidi="fa-IR"/>
        </w:rPr>
        <w:t xml:space="preserve"> </w:t>
      </w:r>
      <w:r w:rsidR="00804BA9" w:rsidRPr="00CF2AA6">
        <w:rPr>
          <w:rFonts w:cs="B Lotus" w:hint="cs"/>
          <w:rtl/>
          <w:lang w:bidi="fa-IR"/>
        </w:rPr>
        <w:t>متغیرها</w:t>
      </w:r>
      <w:r w:rsidR="00804BA9" w:rsidRPr="00CF2AA6">
        <w:rPr>
          <w:rFonts w:cs="B Lotus" w:hint="cs"/>
          <w:rtl/>
        </w:rPr>
        <w:t xml:space="preserve"> نشان داد که </w:t>
      </w:r>
      <w:r w:rsidR="00804BA9" w:rsidRPr="00CF2AA6">
        <w:rPr>
          <w:rFonts w:cs="B Lotus" w:hint="cs"/>
          <w:sz w:val="26"/>
          <w:szCs w:val="26"/>
          <w:rtl/>
        </w:rPr>
        <w:t xml:space="preserve">سطح معناداری آزمون کالموگروف - اسمیرنف در تمامی </w:t>
      </w:r>
      <w:r w:rsidR="00E17CC9">
        <w:rPr>
          <w:rFonts w:cs="B Lotus"/>
          <w:sz w:val="26"/>
          <w:szCs w:val="26"/>
          <w:rtl/>
        </w:rPr>
        <w:t>متغ</w:t>
      </w:r>
      <w:r w:rsidR="00E17CC9">
        <w:rPr>
          <w:rFonts w:cs="B Lotus" w:hint="cs"/>
          <w:sz w:val="26"/>
          <w:szCs w:val="26"/>
          <w:rtl/>
        </w:rPr>
        <w:t>ی</w:t>
      </w:r>
      <w:r w:rsidR="00E17CC9">
        <w:rPr>
          <w:rFonts w:cs="B Lotus" w:hint="eastAsia"/>
          <w:sz w:val="26"/>
          <w:szCs w:val="26"/>
          <w:rtl/>
        </w:rPr>
        <w:t>رها</w:t>
      </w:r>
      <w:r w:rsidR="00E17CC9">
        <w:rPr>
          <w:rFonts w:cs="B Lotus"/>
          <w:sz w:val="26"/>
          <w:szCs w:val="26"/>
          <w:rtl/>
        </w:rPr>
        <w:t xml:space="preserve"> ب</w:t>
      </w:r>
      <w:r w:rsidR="00E17CC9">
        <w:rPr>
          <w:rFonts w:cs="B Lotus" w:hint="cs"/>
          <w:sz w:val="26"/>
          <w:szCs w:val="26"/>
          <w:rtl/>
        </w:rPr>
        <w:t>ی</w:t>
      </w:r>
      <w:r w:rsidR="00E17CC9">
        <w:rPr>
          <w:rFonts w:cs="B Lotus" w:hint="eastAsia"/>
          <w:sz w:val="26"/>
          <w:szCs w:val="26"/>
          <w:rtl/>
        </w:rPr>
        <w:t>شتر</w:t>
      </w:r>
      <w:r w:rsidR="00804BA9" w:rsidRPr="00CF2AA6">
        <w:rPr>
          <w:rFonts w:cs="B Lotus" w:hint="cs"/>
          <w:sz w:val="26"/>
          <w:szCs w:val="26"/>
          <w:rtl/>
        </w:rPr>
        <w:t xml:space="preserve"> از 05/0 </w:t>
      </w:r>
      <w:r w:rsidR="00E17CC9">
        <w:rPr>
          <w:rFonts w:cs="B Lotus"/>
          <w:sz w:val="26"/>
          <w:szCs w:val="26"/>
          <w:rtl/>
        </w:rPr>
        <w:t>است</w:t>
      </w:r>
      <w:r w:rsidR="00804BA9" w:rsidRPr="00CF2AA6">
        <w:rPr>
          <w:rFonts w:cs="B Lotus" w:hint="cs"/>
          <w:sz w:val="26"/>
          <w:szCs w:val="26"/>
          <w:rtl/>
        </w:rPr>
        <w:t xml:space="preserve"> لذا با 95</w:t>
      </w:r>
      <w:r w:rsidR="0044672C">
        <w:rPr>
          <w:rFonts w:cs="B Lotus"/>
          <w:sz w:val="26"/>
          <w:szCs w:val="26"/>
          <w:rtl/>
        </w:rPr>
        <w:t xml:space="preserve"> درصد</w:t>
      </w:r>
      <w:r w:rsidR="00804BA9" w:rsidRPr="00CF2AA6">
        <w:rPr>
          <w:rFonts w:cs="B Lotus" w:hint="cs"/>
          <w:sz w:val="26"/>
          <w:szCs w:val="26"/>
          <w:rtl/>
        </w:rPr>
        <w:t xml:space="preserve"> اطمینان می‌توان گفت توزیع نمرات متغیرهای مورد بررسی نرمال </w:t>
      </w:r>
      <w:r w:rsidR="00E17CC9">
        <w:rPr>
          <w:rFonts w:cs="B Lotus"/>
          <w:sz w:val="26"/>
          <w:szCs w:val="26"/>
          <w:rtl/>
        </w:rPr>
        <w:t>است</w:t>
      </w:r>
      <w:r w:rsidR="00804BA9" w:rsidRPr="00CF2AA6">
        <w:rPr>
          <w:rFonts w:cs="B Lotus" w:hint="cs"/>
          <w:sz w:val="26"/>
          <w:szCs w:val="26"/>
          <w:rtl/>
        </w:rPr>
        <w:t xml:space="preserve">. همچنین نتایج آزمون دوربین-واتسون نشان داد که مقادیر عددی آزمون دوربین واتسون (77/1) است که بیانگر استقلال خطاها است و مقادیر عددی آزمون تولرنس (93/0 و 92/0) </w:t>
      </w:r>
      <w:r w:rsidR="00E17CC9">
        <w:rPr>
          <w:rFonts w:cs="B Lotus"/>
          <w:sz w:val="26"/>
          <w:szCs w:val="26"/>
          <w:rtl/>
        </w:rPr>
        <w:t>و عامل</w:t>
      </w:r>
      <w:r w:rsidR="00804BA9" w:rsidRPr="00CF2AA6">
        <w:rPr>
          <w:rFonts w:cs="B Lotus" w:hint="cs"/>
          <w:sz w:val="26"/>
          <w:szCs w:val="26"/>
          <w:rtl/>
        </w:rPr>
        <w:t xml:space="preserve"> ﺗﻮرم وارﻳﺎﻧﺲ (3/1</w:t>
      </w:r>
      <w:r w:rsidR="0044672C">
        <w:rPr>
          <w:rFonts w:cs="B Lotus"/>
          <w:sz w:val="26"/>
          <w:szCs w:val="26"/>
          <w:rtl/>
        </w:rPr>
        <w:t xml:space="preserve"> و</w:t>
      </w:r>
      <w:r w:rsidR="00804BA9" w:rsidRPr="00CF2AA6">
        <w:rPr>
          <w:rFonts w:cs="B Lotus" w:hint="cs"/>
          <w:sz w:val="26"/>
          <w:szCs w:val="26"/>
          <w:rtl/>
        </w:rPr>
        <w:t xml:space="preserve"> 4/1) نشان می‌دهد که بین متغیرهای پیش‌بین هم خطی وجود ندارد.</w:t>
      </w:r>
    </w:p>
    <w:p w14:paraId="5335EE3A" w14:textId="332D8EA3" w:rsidR="008F018D" w:rsidRDefault="008F018D" w:rsidP="008F018D">
      <w:pPr>
        <w:pStyle w:val="Subtitle"/>
        <w:bidi/>
        <w:spacing w:before="120" w:beforeAutospacing="0" w:after="120" w:afterAutospacing="0"/>
        <w:jc w:val="lowKashida"/>
        <w:rPr>
          <w:rFonts w:cs="B Lotus"/>
          <w:sz w:val="26"/>
          <w:szCs w:val="26"/>
          <w:rtl/>
        </w:rPr>
      </w:pPr>
      <w:r w:rsidRPr="00CF2AA6">
        <w:rPr>
          <w:rFonts w:cs="B Lotus"/>
          <w:sz w:val="26"/>
          <w:szCs w:val="26"/>
          <w:rtl/>
        </w:rPr>
        <w:t>فرضیه</w:t>
      </w:r>
      <w:r w:rsidRPr="00CF2AA6">
        <w:rPr>
          <w:rFonts w:cs="B Lotus" w:hint="cs"/>
          <w:sz w:val="26"/>
          <w:szCs w:val="26"/>
          <w:rtl/>
        </w:rPr>
        <w:t xml:space="preserve"> اصلی</w:t>
      </w:r>
      <w:r w:rsidRPr="00CF2AA6">
        <w:rPr>
          <w:rFonts w:cs="B Lotus"/>
          <w:sz w:val="26"/>
          <w:szCs w:val="26"/>
          <w:rtl/>
        </w:rPr>
        <w:t xml:space="preserve"> </w:t>
      </w:r>
      <w:r w:rsidRPr="00CF2AA6">
        <w:rPr>
          <w:rFonts w:cs="B Lotus" w:hint="cs"/>
          <w:sz w:val="26"/>
          <w:szCs w:val="26"/>
          <w:rtl/>
        </w:rPr>
        <w:t>پژوهش: بین انطباق‌پذیری و احساس مثبت به همسر با رضایت‌مندی زوجین در دبیران زن مقطع متوسطه دوم شهر کرج رابطه وجود دارد.</w:t>
      </w:r>
    </w:p>
    <w:p w14:paraId="34C74EE7" w14:textId="77777777" w:rsidR="005055B0" w:rsidRPr="00CF2AA6" w:rsidRDefault="005055B0" w:rsidP="005055B0">
      <w:pPr>
        <w:pStyle w:val="NoSpacing"/>
        <w:rPr>
          <w:rtl/>
        </w:rPr>
      </w:pPr>
    </w:p>
    <w:p w14:paraId="7A038994" w14:textId="77777777" w:rsidR="005C1E21" w:rsidRPr="005055B0" w:rsidRDefault="005C1E21" w:rsidP="005055B0">
      <w:pPr>
        <w:pStyle w:val="NoSpacing"/>
        <w:jc w:val="center"/>
        <w:rPr>
          <w:rFonts w:cs="B Lotus"/>
          <w:sz w:val="20"/>
          <w:szCs w:val="20"/>
        </w:rPr>
      </w:pPr>
      <w:r w:rsidRPr="005055B0">
        <w:rPr>
          <w:rFonts w:cs="B Lotus" w:hint="cs"/>
          <w:b/>
          <w:bCs/>
          <w:sz w:val="20"/>
          <w:szCs w:val="20"/>
          <w:rtl/>
        </w:rPr>
        <w:t xml:space="preserve">جدول </w:t>
      </w:r>
      <w:r w:rsidR="006218AD" w:rsidRPr="005055B0">
        <w:rPr>
          <w:rFonts w:cs="B Lotus" w:hint="cs"/>
          <w:b/>
          <w:bCs/>
          <w:sz w:val="20"/>
          <w:szCs w:val="20"/>
          <w:rtl/>
        </w:rPr>
        <w:t>2</w:t>
      </w:r>
      <w:r w:rsidRPr="005055B0">
        <w:rPr>
          <w:rFonts w:cs="B Lotus" w:hint="cs"/>
          <w:b/>
          <w:bCs/>
          <w:sz w:val="20"/>
          <w:szCs w:val="20"/>
          <w:rtl/>
        </w:rPr>
        <w:t xml:space="preserve">- </w:t>
      </w:r>
      <w:r w:rsidRPr="005055B0">
        <w:rPr>
          <w:rFonts w:cs="B Lotus" w:hint="cs"/>
          <w:sz w:val="20"/>
          <w:szCs w:val="20"/>
          <w:rtl/>
        </w:rPr>
        <w:t>خلاصه مدل رگرسیون</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26"/>
        <w:gridCol w:w="1618"/>
        <w:gridCol w:w="651"/>
        <w:gridCol w:w="2353"/>
        <w:gridCol w:w="2230"/>
      </w:tblGrid>
      <w:tr w:rsidR="005C1E21" w:rsidRPr="005055B0" w14:paraId="11A60664" w14:textId="77777777" w:rsidTr="005055B0">
        <w:trPr>
          <w:trHeight w:val="322"/>
          <w:jc w:val="center"/>
        </w:trPr>
        <w:tc>
          <w:tcPr>
            <w:tcW w:w="2426" w:type="dxa"/>
            <w:vMerge w:val="restart"/>
            <w:vAlign w:val="center"/>
          </w:tcPr>
          <w:p w14:paraId="74C1F4B0" w14:textId="77777777" w:rsidR="005C1E21" w:rsidRPr="005055B0" w:rsidRDefault="005C1E21" w:rsidP="00573691">
            <w:pPr>
              <w:pStyle w:val="Subtitle"/>
              <w:jc w:val="center"/>
              <w:rPr>
                <w:rFonts w:cs="B Lotus"/>
                <w:sz w:val="22"/>
                <w:szCs w:val="22"/>
              </w:rPr>
            </w:pPr>
            <w:r w:rsidRPr="005055B0">
              <w:rPr>
                <w:rFonts w:cs="B Lotus"/>
                <w:sz w:val="22"/>
                <w:szCs w:val="22"/>
                <w:rtl/>
              </w:rPr>
              <w:t>مدل</w:t>
            </w:r>
          </w:p>
        </w:tc>
        <w:tc>
          <w:tcPr>
            <w:tcW w:w="1618" w:type="dxa"/>
            <w:vMerge w:val="restart"/>
            <w:vAlign w:val="center"/>
          </w:tcPr>
          <w:p w14:paraId="4FD502F1" w14:textId="77777777" w:rsidR="005C1E21" w:rsidRPr="005055B0" w:rsidRDefault="005C1E21" w:rsidP="00573691">
            <w:pPr>
              <w:pStyle w:val="Subtitle"/>
              <w:jc w:val="center"/>
              <w:rPr>
                <w:rFonts w:cs="B Lotus"/>
                <w:sz w:val="22"/>
                <w:szCs w:val="22"/>
                <w:rtl/>
              </w:rPr>
            </w:pPr>
            <w:r w:rsidRPr="005055B0">
              <w:rPr>
                <w:rFonts w:cs="B Lotus"/>
                <w:sz w:val="22"/>
                <w:szCs w:val="22"/>
                <w:rtl/>
              </w:rPr>
              <w:t xml:space="preserve">ضریب همبستگی </w:t>
            </w:r>
            <w:r w:rsidRPr="005055B0">
              <w:rPr>
                <w:rFonts w:cs="B Lotus"/>
                <w:sz w:val="20"/>
                <w:szCs w:val="20"/>
              </w:rPr>
              <w:t>R</w:t>
            </w:r>
          </w:p>
        </w:tc>
        <w:tc>
          <w:tcPr>
            <w:tcW w:w="651" w:type="dxa"/>
            <w:vMerge w:val="restart"/>
            <w:vAlign w:val="center"/>
          </w:tcPr>
          <w:p w14:paraId="39DEACE5" w14:textId="77777777" w:rsidR="005C1E21" w:rsidRPr="005055B0" w:rsidRDefault="005C1E21" w:rsidP="00573691">
            <w:pPr>
              <w:pStyle w:val="Subtitle"/>
              <w:jc w:val="center"/>
              <w:rPr>
                <w:rFonts w:cs="B Lotus"/>
                <w:sz w:val="22"/>
                <w:szCs w:val="22"/>
                <w:rtl/>
              </w:rPr>
            </w:pPr>
            <w:r w:rsidRPr="005055B0">
              <w:rPr>
                <w:rFonts w:cs="B Lotus"/>
                <w:sz w:val="20"/>
                <w:szCs w:val="20"/>
              </w:rPr>
              <w:t>R2</w:t>
            </w:r>
          </w:p>
        </w:tc>
        <w:tc>
          <w:tcPr>
            <w:tcW w:w="2353" w:type="dxa"/>
            <w:vMerge w:val="restart"/>
            <w:vAlign w:val="center"/>
          </w:tcPr>
          <w:p w14:paraId="2E9BA2C3" w14:textId="77777777" w:rsidR="005C1E21" w:rsidRPr="005055B0" w:rsidRDefault="005C1E21" w:rsidP="00573691">
            <w:pPr>
              <w:pStyle w:val="Subtitle"/>
              <w:jc w:val="center"/>
              <w:rPr>
                <w:rFonts w:cs="B Lotus"/>
                <w:sz w:val="22"/>
                <w:szCs w:val="22"/>
                <w:rtl/>
              </w:rPr>
            </w:pPr>
            <w:r w:rsidRPr="005055B0">
              <w:rPr>
                <w:rFonts w:cs="B Lotus"/>
                <w:sz w:val="22"/>
                <w:szCs w:val="22"/>
                <w:rtl/>
              </w:rPr>
              <w:t>مجذور ضریب همبستگی جامعه</w:t>
            </w:r>
          </w:p>
        </w:tc>
        <w:tc>
          <w:tcPr>
            <w:tcW w:w="2230" w:type="dxa"/>
            <w:vMerge w:val="restart"/>
            <w:vAlign w:val="center"/>
          </w:tcPr>
          <w:p w14:paraId="23BFD6F4" w14:textId="77777777" w:rsidR="005C1E21" w:rsidRPr="005055B0" w:rsidRDefault="005C1E21" w:rsidP="00573691">
            <w:pPr>
              <w:pStyle w:val="Subtitle"/>
              <w:jc w:val="center"/>
              <w:rPr>
                <w:rFonts w:cs="B Lotus"/>
                <w:sz w:val="22"/>
                <w:szCs w:val="22"/>
                <w:rtl/>
              </w:rPr>
            </w:pPr>
            <w:r w:rsidRPr="005055B0">
              <w:rPr>
                <w:rFonts w:cs="B Lotus"/>
                <w:sz w:val="22"/>
                <w:szCs w:val="22"/>
                <w:rtl/>
              </w:rPr>
              <w:t>خطای استاندارد رگرسیون</w:t>
            </w:r>
          </w:p>
        </w:tc>
      </w:tr>
      <w:tr w:rsidR="005C1E21" w:rsidRPr="005055B0" w14:paraId="1E3CCFDF" w14:textId="77777777" w:rsidTr="005055B0">
        <w:trPr>
          <w:trHeight w:val="369"/>
          <w:jc w:val="center"/>
        </w:trPr>
        <w:tc>
          <w:tcPr>
            <w:tcW w:w="2426" w:type="dxa"/>
            <w:vMerge/>
            <w:vAlign w:val="center"/>
          </w:tcPr>
          <w:p w14:paraId="294FE333" w14:textId="77777777" w:rsidR="005C1E21" w:rsidRPr="005055B0" w:rsidRDefault="005C1E21" w:rsidP="00573691">
            <w:pPr>
              <w:pStyle w:val="Subtitle"/>
              <w:jc w:val="center"/>
              <w:rPr>
                <w:rFonts w:cs="B Lotus"/>
                <w:sz w:val="22"/>
                <w:szCs w:val="22"/>
                <w:rtl/>
              </w:rPr>
            </w:pPr>
          </w:p>
        </w:tc>
        <w:tc>
          <w:tcPr>
            <w:tcW w:w="1618" w:type="dxa"/>
            <w:vMerge/>
            <w:vAlign w:val="center"/>
          </w:tcPr>
          <w:p w14:paraId="78CBF031" w14:textId="77777777" w:rsidR="005C1E21" w:rsidRPr="005055B0" w:rsidRDefault="005C1E21" w:rsidP="00573691">
            <w:pPr>
              <w:pStyle w:val="Subtitle"/>
              <w:jc w:val="center"/>
              <w:rPr>
                <w:rFonts w:cs="B Lotus"/>
                <w:sz w:val="22"/>
                <w:szCs w:val="22"/>
                <w:rtl/>
              </w:rPr>
            </w:pPr>
          </w:p>
        </w:tc>
        <w:tc>
          <w:tcPr>
            <w:tcW w:w="651" w:type="dxa"/>
            <w:vMerge/>
            <w:vAlign w:val="center"/>
          </w:tcPr>
          <w:p w14:paraId="42CA91BE" w14:textId="77777777" w:rsidR="005C1E21" w:rsidRPr="005055B0" w:rsidRDefault="005C1E21" w:rsidP="00573691">
            <w:pPr>
              <w:pStyle w:val="Subtitle"/>
              <w:jc w:val="center"/>
              <w:rPr>
                <w:rFonts w:cs="B Lotus"/>
                <w:sz w:val="22"/>
                <w:szCs w:val="22"/>
                <w:rtl/>
              </w:rPr>
            </w:pPr>
          </w:p>
        </w:tc>
        <w:tc>
          <w:tcPr>
            <w:tcW w:w="2353" w:type="dxa"/>
            <w:vMerge/>
            <w:vAlign w:val="center"/>
          </w:tcPr>
          <w:p w14:paraId="70460F4C" w14:textId="77777777" w:rsidR="005C1E21" w:rsidRPr="005055B0" w:rsidRDefault="005C1E21" w:rsidP="00573691">
            <w:pPr>
              <w:pStyle w:val="Subtitle"/>
              <w:jc w:val="center"/>
              <w:rPr>
                <w:rFonts w:cs="B Lotus"/>
                <w:sz w:val="22"/>
                <w:szCs w:val="22"/>
                <w:rtl/>
              </w:rPr>
            </w:pPr>
          </w:p>
        </w:tc>
        <w:tc>
          <w:tcPr>
            <w:tcW w:w="2230" w:type="dxa"/>
            <w:vMerge/>
            <w:vAlign w:val="center"/>
          </w:tcPr>
          <w:p w14:paraId="4AC5B851" w14:textId="77777777" w:rsidR="005C1E21" w:rsidRPr="005055B0" w:rsidRDefault="005C1E21" w:rsidP="00573691">
            <w:pPr>
              <w:pStyle w:val="Subtitle"/>
              <w:jc w:val="center"/>
              <w:rPr>
                <w:rFonts w:cs="B Lotus"/>
                <w:sz w:val="22"/>
                <w:szCs w:val="22"/>
                <w:rtl/>
              </w:rPr>
            </w:pPr>
          </w:p>
        </w:tc>
      </w:tr>
      <w:tr w:rsidR="005C1E21" w:rsidRPr="005055B0" w14:paraId="6B8BF0A2" w14:textId="77777777" w:rsidTr="005055B0">
        <w:trPr>
          <w:jc w:val="center"/>
        </w:trPr>
        <w:tc>
          <w:tcPr>
            <w:tcW w:w="2426" w:type="dxa"/>
            <w:vAlign w:val="center"/>
          </w:tcPr>
          <w:p w14:paraId="1DFF6CB0" w14:textId="689BB20F" w:rsidR="005C1E21" w:rsidRPr="005055B0" w:rsidRDefault="00125FF0" w:rsidP="00573691">
            <w:pPr>
              <w:pStyle w:val="Subtitle"/>
              <w:jc w:val="center"/>
              <w:rPr>
                <w:rFonts w:cs="B Lotus"/>
                <w:sz w:val="22"/>
                <w:szCs w:val="22"/>
              </w:rPr>
            </w:pPr>
            <w:r w:rsidRPr="005055B0">
              <w:rPr>
                <w:rFonts w:cs="B Lotus" w:hint="cs"/>
                <w:sz w:val="22"/>
                <w:szCs w:val="22"/>
                <w:rtl/>
              </w:rPr>
              <w:t>انطباق‌پذیری</w:t>
            </w:r>
            <w:r w:rsidR="0044672C">
              <w:rPr>
                <w:rFonts w:cs="B Lotus"/>
                <w:sz w:val="22"/>
                <w:szCs w:val="22"/>
                <w:rtl/>
              </w:rPr>
              <w:t xml:space="preserve"> </w:t>
            </w:r>
            <w:r w:rsidR="005C1E21" w:rsidRPr="005055B0">
              <w:rPr>
                <w:rFonts w:cs="B Lotus" w:hint="cs"/>
                <w:sz w:val="22"/>
                <w:szCs w:val="22"/>
                <w:rtl/>
              </w:rPr>
              <w:t>و احساس</w:t>
            </w:r>
            <w:r w:rsidR="006218AD" w:rsidRPr="005055B0">
              <w:rPr>
                <w:rFonts w:cs="B Lotus" w:hint="cs"/>
                <w:sz w:val="22"/>
                <w:szCs w:val="22"/>
                <w:rtl/>
              </w:rPr>
              <w:t xml:space="preserve"> مثبت</w:t>
            </w:r>
            <w:r w:rsidR="0044672C">
              <w:rPr>
                <w:rFonts w:cs="B Lotus"/>
                <w:sz w:val="22"/>
                <w:szCs w:val="22"/>
                <w:rtl/>
              </w:rPr>
              <w:t xml:space="preserve"> </w:t>
            </w:r>
            <w:r w:rsidR="005C1E21" w:rsidRPr="005055B0">
              <w:rPr>
                <w:rFonts w:cs="B Lotus" w:hint="cs"/>
                <w:sz w:val="22"/>
                <w:szCs w:val="22"/>
                <w:rtl/>
              </w:rPr>
              <w:t>به همسر</w:t>
            </w:r>
          </w:p>
        </w:tc>
        <w:tc>
          <w:tcPr>
            <w:tcW w:w="1618" w:type="dxa"/>
            <w:vAlign w:val="center"/>
          </w:tcPr>
          <w:p w14:paraId="6AF96B22" w14:textId="77777777" w:rsidR="005C1E21" w:rsidRPr="005055B0" w:rsidRDefault="005C1E21" w:rsidP="00573691">
            <w:pPr>
              <w:pStyle w:val="Subtitle"/>
              <w:jc w:val="center"/>
              <w:rPr>
                <w:rFonts w:cs="B Lotus"/>
                <w:sz w:val="22"/>
                <w:szCs w:val="22"/>
                <w:lang w:bidi="fa-IR"/>
              </w:rPr>
            </w:pPr>
            <w:r w:rsidRPr="005055B0">
              <w:rPr>
                <w:rFonts w:cs="B Lotus" w:hint="cs"/>
                <w:sz w:val="22"/>
                <w:szCs w:val="22"/>
                <w:rtl/>
                <w:lang w:bidi="fa-IR"/>
              </w:rPr>
              <w:t>927/0</w:t>
            </w:r>
          </w:p>
        </w:tc>
        <w:tc>
          <w:tcPr>
            <w:tcW w:w="651" w:type="dxa"/>
            <w:vAlign w:val="center"/>
          </w:tcPr>
          <w:p w14:paraId="7D8FF753" w14:textId="77777777" w:rsidR="005C1E21" w:rsidRPr="005055B0" w:rsidRDefault="005C1E21" w:rsidP="00573691">
            <w:pPr>
              <w:pStyle w:val="Subtitle"/>
              <w:jc w:val="center"/>
              <w:rPr>
                <w:rFonts w:cs="B Lotus"/>
                <w:sz w:val="22"/>
                <w:szCs w:val="22"/>
                <w:rtl/>
              </w:rPr>
            </w:pPr>
            <w:r w:rsidRPr="005055B0">
              <w:rPr>
                <w:rFonts w:cs="B Lotus" w:hint="cs"/>
                <w:sz w:val="22"/>
                <w:szCs w:val="22"/>
                <w:rtl/>
              </w:rPr>
              <w:t>856/0</w:t>
            </w:r>
          </w:p>
        </w:tc>
        <w:tc>
          <w:tcPr>
            <w:tcW w:w="2353" w:type="dxa"/>
            <w:vAlign w:val="center"/>
          </w:tcPr>
          <w:p w14:paraId="171034A6" w14:textId="77777777" w:rsidR="005C1E21" w:rsidRPr="005055B0" w:rsidRDefault="005C1E21" w:rsidP="00573691">
            <w:pPr>
              <w:pStyle w:val="Subtitle"/>
              <w:jc w:val="center"/>
              <w:rPr>
                <w:rFonts w:cs="B Lotus"/>
                <w:sz w:val="22"/>
                <w:szCs w:val="22"/>
                <w:rtl/>
              </w:rPr>
            </w:pPr>
            <w:r w:rsidRPr="005055B0">
              <w:rPr>
                <w:rFonts w:cs="B Lotus" w:hint="cs"/>
                <w:sz w:val="22"/>
                <w:szCs w:val="22"/>
                <w:rtl/>
              </w:rPr>
              <w:t>857/0</w:t>
            </w:r>
          </w:p>
        </w:tc>
        <w:tc>
          <w:tcPr>
            <w:tcW w:w="2230" w:type="dxa"/>
            <w:vAlign w:val="center"/>
          </w:tcPr>
          <w:p w14:paraId="63C083C4" w14:textId="77777777" w:rsidR="005C1E21" w:rsidRPr="005055B0" w:rsidRDefault="005C1E21" w:rsidP="00573691">
            <w:pPr>
              <w:pStyle w:val="Subtitle"/>
              <w:jc w:val="center"/>
              <w:rPr>
                <w:rFonts w:cs="B Lotus"/>
                <w:sz w:val="22"/>
                <w:szCs w:val="22"/>
                <w:rtl/>
              </w:rPr>
            </w:pPr>
            <w:r w:rsidRPr="005055B0">
              <w:rPr>
                <w:rFonts w:cs="B Lotus" w:hint="cs"/>
                <w:sz w:val="22"/>
                <w:szCs w:val="22"/>
                <w:rtl/>
              </w:rPr>
              <w:t>57/14</w:t>
            </w:r>
          </w:p>
        </w:tc>
      </w:tr>
    </w:tbl>
    <w:p w14:paraId="5D2AB3D5" w14:textId="77777777" w:rsidR="005055B0" w:rsidRDefault="005055B0" w:rsidP="005055B0">
      <w:pPr>
        <w:pStyle w:val="NoSpacing"/>
        <w:rPr>
          <w:rtl/>
        </w:rPr>
      </w:pPr>
    </w:p>
    <w:p w14:paraId="729B6F69" w14:textId="36715381" w:rsidR="005C1E21" w:rsidRPr="00CF2AA6" w:rsidRDefault="005C1E21" w:rsidP="005055B0">
      <w:pPr>
        <w:pStyle w:val="Subtitle"/>
        <w:bidi/>
        <w:spacing w:before="120" w:beforeAutospacing="0" w:after="0" w:afterAutospacing="0"/>
        <w:jc w:val="lowKashida"/>
        <w:rPr>
          <w:rFonts w:cs="B Lotus"/>
          <w:rtl/>
        </w:rPr>
      </w:pPr>
      <w:r w:rsidRPr="00CF2AA6">
        <w:rPr>
          <w:rFonts w:cs="B Lotus" w:hint="cs"/>
          <w:rtl/>
        </w:rPr>
        <w:t xml:space="preserve"> </w:t>
      </w:r>
      <w:r w:rsidR="006218AD" w:rsidRPr="00CF2AA6">
        <w:rPr>
          <w:rFonts w:cs="B Lotus" w:hint="cs"/>
          <w:rtl/>
        </w:rPr>
        <w:t>نتایج جدول 2</w:t>
      </w:r>
      <w:r w:rsidR="008F018D" w:rsidRPr="00CF2AA6">
        <w:rPr>
          <w:rFonts w:cs="B Lotus" w:hint="cs"/>
          <w:rtl/>
        </w:rPr>
        <w:t>،</w:t>
      </w:r>
      <w:r w:rsidR="006218AD" w:rsidRPr="00CF2AA6">
        <w:rPr>
          <w:rFonts w:cs="B Lotus" w:hint="cs"/>
          <w:rtl/>
        </w:rPr>
        <w:t xml:space="preserve"> حاکی از </w:t>
      </w:r>
      <w:r w:rsidR="00015C9D" w:rsidRPr="00CF2AA6">
        <w:rPr>
          <w:rFonts w:cs="B Lotus" w:hint="cs"/>
          <w:rtl/>
        </w:rPr>
        <w:t>آن</w:t>
      </w:r>
      <w:r w:rsidR="006218AD" w:rsidRPr="00CF2AA6">
        <w:rPr>
          <w:rFonts w:cs="B Lotus" w:hint="cs"/>
          <w:rtl/>
        </w:rPr>
        <w:t xml:space="preserve"> است که </w:t>
      </w:r>
      <w:r w:rsidR="00125FF0" w:rsidRPr="00CF2AA6">
        <w:rPr>
          <w:rFonts w:cs="B Lotus" w:hint="cs"/>
          <w:rtl/>
        </w:rPr>
        <w:t>انطباق‌پذیری</w:t>
      </w:r>
      <w:r w:rsidRPr="00CF2AA6">
        <w:rPr>
          <w:rFonts w:cs="B Lotus" w:hint="cs"/>
          <w:rtl/>
        </w:rPr>
        <w:t xml:space="preserve"> و احساس </w:t>
      </w:r>
      <w:r w:rsidR="006218AD" w:rsidRPr="00CF2AA6">
        <w:rPr>
          <w:rFonts w:cs="B Lotus" w:hint="cs"/>
          <w:rtl/>
        </w:rPr>
        <w:t xml:space="preserve">مثبت به همسر </w:t>
      </w:r>
      <w:r w:rsidRPr="00CF2AA6">
        <w:rPr>
          <w:rFonts w:cs="B Lotus" w:hint="cs"/>
          <w:rtl/>
        </w:rPr>
        <w:t xml:space="preserve">روی هم حدود 85 درصد از واریانس مشترک با </w:t>
      </w:r>
      <w:r w:rsidR="001C7667" w:rsidRPr="00CF2AA6">
        <w:rPr>
          <w:rFonts w:cs="B Lotus" w:hint="cs"/>
          <w:rtl/>
        </w:rPr>
        <w:t>رضایت‌مندی</w:t>
      </w:r>
      <w:r w:rsidR="006218AD" w:rsidRPr="00CF2AA6">
        <w:rPr>
          <w:rFonts w:cs="B Lotus" w:hint="cs"/>
          <w:rtl/>
        </w:rPr>
        <w:t xml:space="preserve"> </w:t>
      </w:r>
      <w:r w:rsidRPr="00CF2AA6">
        <w:rPr>
          <w:rFonts w:cs="B Lotus" w:hint="cs"/>
          <w:rtl/>
        </w:rPr>
        <w:t xml:space="preserve">زوجین را </w:t>
      </w:r>
      <w:r w:rsidR="00125FF0" w:rsidRPr="00CF2AA6">
        <w:rPr>
          <w:rFonts w:cs="B Lotus" w:hint="cs"/>
          <w:rtl/>
        </w:rPr>
        <w:t>پیش‌بینی</w:t>
      </w:r>
      <w:r w:rsidRPr="00CF2AA6">
        <w:rPr>
          <w:rFonts w:cs="B Lotus" w:hint="cs"/>
          <w:rtl/>
        </w:rPr>
        <w:t xml:space="preserve"> </w:t>
      </w:r>
      <w:r w:rsidR="00125FF0" w:rsidRPr="00CF2AA6">
        <w:rPr>
          <w:rFonts w:cs="B Lotus" w:hint="cs"/>
          <w:rtl/>
        </w:rPr>
        <w:t>می‌کنند</w:t>
      </w:r>
      <w:r w:rsidRPr="00CF2AA6">
        <w:rPr>
          <w:rFonts w:cs="B Lotus" w:hint="cs"/>
          <w:rtl/>
        </w:rPr>
        <w:t>.</w:t>
      </w:r>
      <w:r w:rsidR="0044672C">
        <w:rPr>
          <w:rFonts w:cs="B Lotus"/>
          <w:rtl/>
        </w:rPr>
        <w:t xml:space="preserve"> بنابرا</w:t>
      </w:r>
      <w:r w:rsidR="0044672C">
        <w:rPr>
          <w:rFonts w:cs="B Lotus" w:hint="cs"/>
          <w:rtl/>
        </w:rPr>
        <w:t>ی</w:t>
      </w:r>
      <w:r w:rsidR="0044672C">
        <w:rPr>
          <w:rFonts w:cs="B Lotus" w:hint="eastAsia"/>
          <w:rtl/>
        </w:rPr>
        <w:t>ن</w:t>
      </w:r>
      <w:r w:rsidR="006218AD" w:rsidRPr="00CF2AA6">
        <w:rPr>
          <w:rFonts w:cs="B Lotus" w:hint="cs"/>
          <w:rtl/>
        </w:rPr>
        <w:t xml:space="preserve"> </w:t>
      </w:r>
      <w:r w:rsidR="00015C9D" w:rsidRPr="00CF2AA6">
        <w:rPr>
          <w:rFonts w:cs="B Lotus" w:hint="cs"/>
          <w:rtl/>
        </w:rPr>
        <w:t>می‌توان</w:t>
      </w:r>
      <w:r w:rsidR="006218AD" w:rsidRPr="00CF2AA6">
        <w:rPr>
          <w:rFonts w:cs="B Lotus" w:hint="cs"/>
          <w:rtl/>
        </w:rPr>
        <w:t xml:space="preserve"> نتیجه گرفت که بین </w:t>
      </w:r>
      <w:r w:rsidR="00125FF0" w:rsidRPr="00CF2AA6">
        <w:rPr>
          <w:rFonts w:cs="B Lotus" w:hint="cs"/>
          <w:rtl/>
        </w:rPr>
        <w:t>انطباق‌پذیری</w:t>
      </w:r>
      <w:r w:rsidR="006218AD" w:rsidRPr="00CF2AA6">
        <w:rPr>
          <w:rFonts w:cs="B Lotus" w:hint="cs"/>
          <w:rtl/>
        </w:rPr>
        <w:t xml:space="preserve"> و احساس مثبت به همسر با </w:t>
      </w:r>
      <w:r w:rsidR="001C7667" w:rsidRPr="00CF2AA6">
        <w:rPr>
          <w:rFonts w:cs="B Lotus" w:hint="cs"/>
          <w:rtl/>
        </w:rPr>
        <w:t>رضایت‌مندی</w:t>
      </w:r>
      <w:r w:rsidR="006218AD" w:rsidRPr="00CF2AA6">
        <w:rPr>
          <w:rFonts w:cs="B Lotus" w:hint="cs"/>
          <w:rtl/>
        </w:rPr>
        <w:t xml:space="preserve"> زوجین در دبیران زن مقطع متوسطه دوم شهر کرج رابطه وجود دارد.</w:t>
      </w:r>
    </w:p>
    <w:p w14:paraId="500DF306" w14:textId="77777777" w:rsidR="005C1E21" w:rsidRPr="00CF2AA6" w:rsidRDefault="005C1E21" w:rsidP="005C1E21">
      <w:pPr>
        <w:pStyle w:val="Subtitle"/>
        <w:bidi/>
        <w:spacing w:before="120" w:beforeAutospacing="0" w:after="0" w:afterAutospacing="0"/>
        <w:jc w:val="lowKashida"/>
        <w:rPr>
          <w:rFonts w:cs="B Lotus"/>
        </w:rPr>
      </w:pPr>
    </w:p>
    <w:p w14:paraId="42310BF7" w14:textId="3379607A" w:rsidR="005C1E21" w:rsidRPr="005055B0" w:rsidRDefault="0044672C" w:rsidP="005055B0">
      <w:pPr>
        <w:pStyle w:val="NoSpacing"/>
        <w:jc w:val="center"/>
        <w:rPr>
          <w:rFonts w:cs="B Lotus"/>
          <w:sz w:val="20"/>
          <w:szCs w:val="20"/>
        </w:rPr>
      </w:pPr>
      <w:r>
        <w:rPr>
          <w:rFonts w:cs="B Lotus" w:hint="cs"/>
          <w:b/>
          <w:bCs/>
          <w:sz w:val="20"/>
          <w:szCs w:val="20"/>
          <w:rtl/>
        </w:rPr>
        <w:t>جدول</w:t>
      </w:r>
      <w:r>
        <w:rPr>
          <w:rFonts w:cs="B Lotus"/>
          <w:b/>
          <w:bCs/>
          <w:sz w:val="20"/>
          <w:szCs w:val="20"/>
          <w:rtl/>
        </w:rPr>
        <w:t xml:space="preserve"> 3</w:t>
      </w:r>
      <w:r w:rsidR="00CB3B60" w:rsidRPr="005055B0">
        <w:rPr>
          <w:rFonts w:cs="B Lotus" w:hint="cs"/>
          <w:b/>
          <w:bCs/>
          <w:sz w:val="20"/>
          <w:szCs w:val="20"/>
          <w:rtl/>
        </w:rPr>
        <w:t>-</w:t>
      </w:r>
      <w:r w:rsidR="00CB3B60" w:rsidRPr="005055B0">
        <w:rPr>
          <w:rFonts w:cs="B Lotus" w:hint="cs"/>
          <w:sz w:val="20"/>
          <w:szCs w:val="20"/>
          <w:rtl/>
        </w:rPr>
        <w:t xml:space="preserve"> </w:t>
      </w:r>
      <w:r w:rsidR="005C1E21" w:rsidRPr="005055B0">
        <w:rPr>
          <w:rFonts w:cs="B Lotus"/>
          <w:sz w:val="20"/>
          <w:szCs w:val="20"/>
          <w:rtl/>
        </w:rPr>
        <w:t>ضرایب متغیرها (در رگرسیون چند متغیره)</w:t>
      </w:r>
    </w:p>
    <w:tbl>
      <w:tblPr>
        <w:bidiVisual/>
        <w:tblW w:w="933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716"/>
        <w:gridCol w:w="1678"/>
        <w:gridCol w:w="1448"/>
        <w:gridCol w:w="1535"/>
        <w:gridCol w:w="1864"/>
        <w:gridCol w:w="970"/>
        <w:gridCol w:w="1119"/>
      </w:tblGrid>
      <w:tr w:rsidR="005C1E21" w:rsidRPr="005055B0" w14:paraId="77295205" w14:textId="77777777" w:rsidTr="005055B0">
        <w:trPr>
          <w:trHeight w:val="946"/>
          <w:jc w:val="center"/>
        </w:trPr>
        <w:tc>
          <w:tcPr>
            <w:tcW w:w="716" w:type="dxa"/>
            <w:vAlign w:val="center"/>
            <w:hideMark/>
          </w:tcPr>
          <w:p w14:paraId="6EA4D3F3" w14:textId="77777777" w:rsidR="005C1E21" w:rsidRPr="005055B0" w:rsidRDefault="005C1E21" w:rsidP="00573691">
            <w:pPr>
              <w:pStyle w:val="Subtitle"/>
              <w:jc w:val="center"/>
              <w:rPr>
                <w:rFonts w:cs="B Lotus"/>
                <w:sz w:val="22"/>
                <w:szCs w:val="22"/>
              </w:rPr>
            </w:pPr>
            <w:r w:rsidRPr="005055B0">
              <w:rPr>
                <w:rFonts w:cs="B Lotus"/>
                <w:sz w:val="22"/>
                <w:szCs w:val="22"/>
                <w:rtl/>
              </w:rPr>
              <w:t>مدل</w:t>
            </w:r>
          </w:p>
        </w:tc>
        <w:tc>
          <w:tcPr>
            <w:tcW w:w="1678" w:type="dxa"/>
            <w:vAlign w:val="center"/>
            <w:hideMark/>
          </w:tcPr>
          <w:p w14:paraId="44640D95" w14:textId="77777777" w:rsidR="005C1E21" w:rsidRPr="005055B0" w:rsidRDefault="005C1E21" w:rsidP="00573691">
            <w:pPr>
              <w:pStyle w:val="Subtitle"/>
              <w:jc w:val="center"/>
              <w:rPr>
                <w:rFonts w:cs="B Lotus"/>
                <w:sz w:val="22"/>
                <w:szCs w:val="22"/>
              </w:rPr>
            </w:pPr>
            <w:r w:rsidRPr="005055B0">
              <w:rPr>
                <w:rFonts w:cs="B Lotus"/>
                <w:sz w:val="22"/>
                <w:szCs w:val="22"/>
                <w:rtl/>
              </w:rPr>
              <w:t>متغیر</w:t>
            </w:r>
          </w:p>
        </w:tc>
        <w:tc>
          <w:tcPr>
            <w:tcW w:w="1448" w:type="dxa"/>
            <w:vAlign w:val="center"/>
            <w:hideMark/>
          </w:tcPr>
          <w:p w14:paraId="4D69F428" w14:textId="77777777" w:rsidR="005C1E21" w:rsidRPr="005055B0" w:rsidRDefault="005C1E21" w:rsidP="00573691">
            <w:pPr>
              <w:pStyle w:val="Subtitle"/>
              <w:jc w:val="center"/>
              <w:rPr>
                <w:rFonts w:cs="B Lotus"/>
                <w:sz w:val="22"/>
                <w:szCs w:val="22"/>
              </w:rPr>
            </w:pPr>
            <w:r w:rsidRPr="005055B0">
              <w:rPr>
                <w:rFonts w:cs="B Lotus"/>
                <w:sz w:val="22"/>
                <w:szCs w:val="22"/>
                <w:rtl/>
              </w:rPr>
              <w:t>بتا</w:t>
            </w:r>
          </w:p>
        </w:tc>
        <w:tc>
          <w:tcPr>
            <w:tcW w:w="1535" w:type="dxa"/>
            <w:vAlign w:val="center"/>
            <w:hideMark/>
          </w:tcPr>
          <w:p w14:paraId="74C87300" w14:textId="77777777" w:rsidR="005C1E21" w:rsidRPr="005055B0" w:rsidRDefault="005C1E21" w:rsidP="00573691">
            <w:pPr>
              <w:pStyle w:val="Subtitle"/>
              <w:jc w:val="center"/>
              <w:rPr>
                <w:rFonts w:cs="B Lotus"/>
                <w:sz w:val="22"/>
                <w:szCs w:val="22"/>
              </w:rPr>
            </w:pPr>
            <w:r w:rsidRPr="005055B0">
              <w:rPr>
                <w:rFonts w:cs="B Lotus"/>
                <w:sz w:val="22"/>
                <w:szCs w:val="22"/>
                <w:rtl/>
              </w:rPr>
              <w:t>خطای استاندارد ضریب بتا</w:t>
            </w:r>
          </w:p>
        </w:tc>
        <w:tc>
          <w:tcPr>
            <w:tcW w:w="1864" w:type="dxa"/>
            <w:vAlign w:val="center"/>
            <w:hideMark/>
          </w:tcPr>
          <w:p w14:paraId="48F0CA59" w14:textId="607954A9" w:rsidR="005C1E21" w:rsidRPr="005055B0" w:rsidRDefault="005C1E21" w:rsidP="00573691">
            <w:pPr>
              <w:pStyle w:val="Subtitle"/>
              <w:jc w:val="center"/>
              <w:rPr>
                <w:rFonts w:cs="B Lotus"/>
                <w:sz w:val="22"/>
                <w:szCs w:val="22"/>
              </w:rPr>
            </w:pPr>
            <w:r w:rsidRPr="005055B0">
              <w:rPr>
                <w:rFonts w:cs="B Lotus"/>
                <w:sz w:val="22"/>
                <w:szCs w:val="22"/>
                <w:rtl/>
              </w:rPr>
              <w:t xml:space="preserve">ضرایب </w:t>
            </w:r>
            <w:r w:rsidR="00015C9D" w:rsidRPr="005055B0">
              <w:rPr>
                <w:rFonts w:cs="B Lotus"/>
                <w:sz w:val="22"/>
                <w:szCs w:val="22"/>
                <w:rtl/>
              </w:rPr>
              <w:t>استانداردشده</w:t>
            </w:r>
            <w:r w:rsidRPr="005055B0">
              <w:rPr>
                <w:rFonts w:cs="B Lotus"/>
                <w:sz w:val="22"/>
                <w:szCs w:val="22"/>
                <w:rtl/>
              </w:rPr>
              <w:t xml:space="preserve"> بتا</w:t>
            </w:r>
          </w:p>
        </w:tc>
        <w:tc>
          <w:tcPr>
            <w:tcW w:w="970" w:type="dxa"/>
            <w:vAlign w:val="center"/>
            <w:hideMark/>
          </w:tcPr>
          <w:p w14:paraId="588FA234" w14:textId="77777777" w:rsidR="005C1E21" w:rsidRPr="005055B0" w:rsidRDefault="005C1E21" w:rsidP="00573691">
            <w:pPr>
              <w:pStyle w:val="Subtitle"/>
              <w:jc w:val="center"/>
              <w:rPr>
                <w:rFonts w:cs="B Lotus"/>
                <w:sz w:val="22"/>
                <w:szCs w:val="22"/>
              </w:rPr>
            </w:pPr>
            <w:r w:rsidRPr="005055B0">
              <w:rPr>
                <w:rFonts w:cs="B Lotus"/>
                <w:sz w:val="22"/>
                <w:szCs w:val="22"/>
              </w:rPr>
              <w:t>t</w:t>
            </w:r>
          </w:p>
        </w:tc>
        <w:tc>
          <w:tcPr>
            <w:tcW w:w="1119" w:type="dxa"/>
            <w:vAlign w:val="center"/>
            <w:hideMark/>
          </w:tcPr>
          <w:p w14:paraId="194E97FC" w14:textId="77777777" w:rsidR="005C1E21" w:rsidRPr="005055B0" w:rsidRDefault="005C1E21" w:rsidP="00573691">
            <w:pPr>
              <w:pStyle w:val="Subtitle"/>
              <w:jc w:val="center"/>
              <w:rPr>
                <w:rFonts w:cs="B Lotus"/>
                <w:sz w:val="22"/>
                <w:szCs w:val="22"/>
              </w:rPr>
            </w:pPr>
            <w:r w:rsidRPr="005055B0">
              <w:rPr>
                <w:rFonts w:cs="B Lotus"/>
                <w:sz w:val="22"/>
                <w:szCs w:val="22"/>
                <w:rtl/>
              </w:rPr>
              <w:t>سطح معناداری</w:t>
            </w:r>
          </w:p>
        </w:tc>
      </w:tr>
      <w:tr w:rsidR="005C1E21" w:rsidRPr="005055B0" w14:paraId="707BEA81" w14:textId="77777777" w:rsidTr="005055B0">
        <w:trPr>
          <w:trHeight w:val="304"/>
          <w:jc w:val="center"/>
        </w:trPr>
        <w:tc>
          <w:tcPr>
            <w:tcW w:w="716" w:type="dxa"/>
            <w:vMerge w:val="restart"/>
            <w:vAlign w:val="center"/>
            <w:hideMark/>
          </w:tcPr>
          <w:p w14:paraId="073C81DB" w14:textId="77777777" w:rsidR="005C1E21" w:rsidRPr="005055B0" w:rsidRDefault="005C1E21" w:rsidP="00573691">
            <w:pPr>
              <w:pStyle w:val="Subtitle"/>
              <w:jc w:val="center"/>
              <w:rPr>
                <w:rFonts w:cs="B Lotus"/>
                <w:sz w:val="22"/>
                <w:szCs w:val="22"/>
              </w:rPr>
            </w:pPr>
            <w:r w:rsidRPr="005055B0">
              <w:rPr>
                <w:rFonts w:cs="B Lotus" w:hint="cs"/>
                <w:sz w:val="22"/>
                <w:szCs w:val="22"/>
                <w:rtl/>
              </w:rPr>
              <w:t>1</w:t>
            </w:r>
          </w:p>
        </w:tc>
        <w:tc>
          <w:tcPr>
            <w:tcW w:w="1677" w:type="dxa"/>
            <w:vAlign w:val="center"/>
            <w:hideMark/>
          </w:tcPr>
          <w:p w14:paraId="374E61BC" w14:textId="77777777" w:rsidR="005C1E21" w:rsidRPr="005055B0" w:rsidRDefault="005C1E21" w:rsidP="00573691">
            <w:pPr>
              <w:pStyle w:val="Subtitle"/>
              <w:jc w:val="center"/>
              <w:rPr>
                <w:rFonts w:cs="B Lotus"/>
                <w:sz w:val="22"/>
                <w:szCs w:val="22"/>
              </w:rPr>
            </w:pPr>
            <w:r w:rsidRPr="005055B0">
              <w:rPr>
                <w:rFonts w:cs="B Lotus"/>
                <w:sz w:val="22"/>
                <w:szCs w:val="22"/>
                <w:rtl/>
              </w:rPr>
              <w:t>عرض از مبدأ</w:t>
            </w:r>
          </w:p>
        </w:tc>
        <w:tc>
          <w:tcPr>
            <w:tcW w:w="1447" w:type="dxa"/>
            <w:vAlign w:val="center"/>
          </w:tcPr>
          <w:p w14:paraId="55084575" w14:textId="77777777" w:rsidR="005C1E21" w:rsidRPr="005055B0" w:rsidRDefault="005C1E21" w:rsidP="00573691">
            <w:pPr>
              <w:pStyle w:val="Subtitle"/>
              <w:jc w:val="center"/>
              <w:rPr>
                <w:rFonts w:cs="B Lotus"/>
                <w:sz w:val="22"/>
                <w:szCs w:val="22"/>
                <w:rtl/>
                <w:lang w:bidi="fa-IR"/>
              </w:rPr>
            </w:pPr>
            <w:r w:rsidRPr="005055B0">
              <w:rPr>
                <w:rFonts w:cs="B Lotus" w:hint="cs"/>
                <w:sz w:val="22"/>
                <w:szCs w:val="22"/>
                <w:rtl/>
                <w:lang w:bidi="fa-IR"/>
              </w:rPr>
              <w:t>18/35</w:t>
            </w:r>
          </w:p>
        </w:tc>
        <w:tc>
          <w:tcPr>
            <w:tcW w:w="1534" w:type="dxa"/>
            <w:vAlign w:val="center"/>
          </w:tcPr>
          <w:p w14:paraId="395D8361" w14:textId="77777777" w:rsidR="005C1E21" w:rsidRPr="005055B0" w:rsidRDefault="005C1E21" w:rsidP="00573691">
            <w:pPr>
              <w:pStyle w:val="Subtitle"/>
              <w:jc w:val="center"/>
              <w:rPr>
                <w:rFonts w:cs="B Lotus"/>
                <w:sz w:val="22"/>
                <w:szCs w:val="22"/>
              </w:rPr>
            </w:pPr>
            <w:r w:rsidRPr="005055B0">
              <w:rPr>
                <w:rFonts w:cs="B Lotus" w:hint="cs"/>
                <w:sz w:val="22"/>
                <w:szCs w:val="22"/>
                <w:rtl/>
              </w:rPr>
              <w:t>9/7</w:t>
            </w:r>
          </w:p>
        </w:tc>
        <w:tc>
          <w:tcPr>
            <w:tcW w:w="1863" w:type="dxa"/>
            <w:vAlign w:val="center"/>
          </w:tcPr>
          <w:p w14:paraId="5385ECF7" w14:textId="77777777" w:rsidR="005C1E21" w:rsidRPr="005055B0" w:rsidRDefault="005C1E21" w:rsidP="00573691">
            <w:pPr>
              <w:pStyle w:val="Subtitle"/>
              <w:jc w:val="center"/>
              <w:rPr>
                <w:rFonts w:cs="B Lotus"/>
                <w:sz w:val="22"/>
                <w:szCs w:val="22"/>
              </w:rPr>
            </w:pPr>
          </w:p>
        </w:tc>
        <w:tc>
          <w:tcPr>
            <w:tcW w:w="969" w:type="dxa"/>
            <w:vAlign w:val="center"/>
          </w:tcPr>
          <w:p w14:paraId="53E09992" w14:textId="77777777" w:rsidR="005C1E21" w:rsidRPr="005055B0" w:rsidRDefault="005C1E21" w:rsidP="00573691">
            <w:pPr>
              <w:pStyle w:val="Subtitle"/>
              <w:jc w:val="center"/>
              <w:rPr>
                <w:rFonts w:cs="B Lotus"/>
                <w:sz w:val="22"/>
                <w:szCs w:val="22"/>
              </w:rPr>
            </w:pPr>
            <w:r w:rsidRPr="005055B0">
              <w:rPr>
                <w:rFonts w:cs="B Lotus" w:hint="cs"/>
                <w:sz w:val="22"/>
                <w:szCs w:val="22"/>
                <w:rtl/>
              </w:rPr>
              <w:t>4/4</w:t>
            </w:r>
          </w:p>
        </w:tc>
        <w:tc>
          <w:tcPr>
            <w:tcW w:w="1118" w:type="dxa"/>
            <w:vAlign w:val="center"/>
          </w:tcPr>
          <w:p w14:paraId="6A7047B5" w14:textId="77777777" w:rsidR="005C1E21" w:rsidRPr="005055B0" w:rsidRDefault="005C1E21" w:rsidP="00573691">
            <w:pPr>
              <w:pStyle w:val="Subtitle"/>
              <w:jc w:val="center"/>
              <w:rPr>
                <w:rFonts w:cs="B Lotus"/>
                <w:sz w:val="22"/>
                <w:szCs w:val="22"/>
              </w:rPr>
            </w:pPr>
            <w:r w:rsidRPr="005055B0">
              <w:rPr>
                <w:rFonts w:cs="B Lotus" w:hint="cs"/>
                <w:sz w:val="22"/>
                <w:szCs w:val="22"/>
                <w:rtl/>
              </w:rPr>
              <w:t>001/0</w:t>
            </w:r>
          </w:p>
        </w:tc>
      </w:tr>
      <w:tr w:rsidR="005C1E21" w:rsidRPr="005055B0" w14:paraId="0237DDB9" w14:textId="77777777" w:rsidTr="005055B0">
        <w:trPr>
          <w:trHeight w:val="422"/>
          <w:jc w:val="center"/>
        </w:trPr>
        <w:tc>
          <w:tcPr>
            <w:tcW w:w="716" w:type="dxa"/>
            <w:vMerge/>
            <w:vAlign w:val="center"/>
            <w:hideMark/>
          </w:tcPr>
          <w:p w14:paraId="5CE04B73" w14:textId="77777777" w:rsidR="005C1E21" w:rsidRPr="005055B0" w:rsidRDefault="005C1E21" w:rsidP="00573691">
            <w:pPr>
              <w:pStyle w:val="Subtitle"/>
              <w:jc w:val="center"/>
              <w:rPr>
                <w:rFonts w:cs="B Lotus"/>
                <w:sz w:val="22"/>
                <w:szCs w:val="22"/>
              </w:rPr>
            </w:pPr>
          </w:p>
        </w:tc>
        <w:tc>
          <w:tcPr>
            <w:tcW w:w="1678" w:type="dxa"/>
            <w:vAlign w:val="center"/>
          </w:tcPr>
          <w:p w14:paraId="23BB6CE5" w14:textId="7C5805DB" w:rsidR="005C1E21" w:rsidRPr="005055B0" w:rsidRDefault="00125FF0" w:rsidP="00573691">
            <w:pPr>
              <w:pStyle w:val="Subtitle"/>
              <w:jc w:val="center"/>
              <w:rPr>
                <w:rFonts w:cs="B Lotus"/>
                <w:sz w:val="22"/>
                <w:szCs w:val="22"/>
              </w:rPr>
            </w:pPr>
            <w:r w:rsidRPr="005055B0">
              <w:rPr>
                <w:rFonts w:cs="B Lotus" w:hint="cs"/>
                <w:sz w:val="22"/>
                <w:szCs w:val="22"/>
                <w:rtl/>
              </w:rPr>
              <w:t>انطباق‌پذیری</w:t>
            </w:r>
          </w:p>
        </w:tc>
        <w:tc>
          <w:tcPr>
            <w:tcW w:w="1448" w:type="dxa"/>
            <w:vAlign w:val="center"/>
          </w:tcPr>
          <w:p w14:paraId="684D592B" w14:textId="77777777" w:rsidR="005C1E21" w:rsidRPr="005055B0" w:rsidRDefault="005C1E21" w:rsidP="00573691">
            <w:pPr>
              <w:pStyle w:val="Subtitle"/>
              <w:jc w:val="center"/>
              <w:rPr>
                <w:rFonts w:cs="B Lotus"/>
                <w:sz w:val="22"/>
                <w:szCs w:val="22"/>
              </w:rPr>
            </w:pPr>
            <w:r w:rsidRPr="005055B0">
              <w:rPr>
                <w:rFonts w:cs="B Lotus" w:hint="cs"/>
                <w:sz w:val="22"/>
                <w:szCs w:val="22"/>
                <w:rtl/>
              </w:rPr>
              <w:t>39/3</w:t>
            </w:r>
          </w:p>
        </w:tc>
        <w:tc>
          <w:tcPr>
            <w:tcW w:w="1535" w:type="dxa"/>
            <w:vAlign w:val="center"/>
          </w:tcPr>
          <w:p w14:paraId="7A62A780" w14:textId="77777777" w:rsidR="005C1E21" w:rsidRPr="005055B0" w:rsidRDefault="005C1E21" w:rsidP="00573691">
            <w:pPr>
              <w:pStyle w:val="Subtitle"/>
              <w:jc w:val="center"/>
              <w:rPr>
                <w:rFonts w:cs="B Lotus"/>
                <w:sz w:val="22"/>
                <w:szCs w:val="22"/>
              </w:rPr>
            </w:pPr>
            <w:r w:rsidRPr="005055B0">
              <w:rPr>
                <w:rFonts w:cs="B Lotus" w:hint="cs"/>
                <w:sz w:val="22"/>
                <w:szCs w:val="22"/>
                <w:rtl/>
              </w:rPr>
              <w:t>42/0</w:t>
            </w:r>
          </w:p>
        </w:tc>
        <w:tc>
          <w:tcPr>
            <w:tcW w:w="1864" w:type="dxa"/>
            <w:vAlign w:val="center"/>
          </w:tcPr>
          <w:p w14:paraId="35C0D462" w14:textId="77777777" w:rsidR="005C1E21" w:rsidRPr="005055B0" w:rsidRDefault="005C1E21" w:rsidP="00573691">
            <w:pPr>
              <w:pStyle w:val="Subtitle"/>
              <w:jc w:val="center"/>
              <w:rPr>
                <w:rFonts w:cs="B Lotus"/>
                <w:sz w:val="22"/>
                <w:szCs w:val="22"/>
              </w:rPr>
            </w:pPr>
            <w:r w:rsidRPr="005055B0">
              <w:rPr>
                <w:rFonts w:cs="B Lotus" w:hint="cs"/>
                <w:sz w:val="22"/>
                <w:szCs w:val="22"/>
                <w:rtl/>
              </w:rPr>
              <w:t>447/0</w:t>
            </w:r>
          </w:p>
        </w:tc>
        <w:tc>
          <w:tcPr>
            <w:tcW w:w="970" w:type="dxa"/>
            <w:vAlign w:val="center"/>
          </w:tcPr>
          <w:p w14:paraId="41A0893F" w14:textId="77777777" w:rsidR="005C1E21" w:rsidRPr="005055B0" w:rsidRDefault="005C1E21" w:rsidP="00573691">
            <w:pPr>
              <w:pStyle w:val="Subtitle"/>
              <w:jc w:val="center"/>
              <w:rPr>
                <w:rFonts w:cs="B Lotus"/>
                <w:sz w:val="22"/>
                <w:szCs w:val="22"/>
              </w:rPr>
            </w:pPr>
            <w:r w:rsidRPr="005055B0">
              <w:rPr>
                <w:rFonts w:cs="B Lotus" w:hint="cs"/>
                <w:sz w:val="22"/>
                <w:szCs w:val="22"/>
                <w:rtl/>
              </w:rPr>
              <w:t>004/8</w:t>
            </w:r>
          </w:p>
        </w:tc>
        <w:tc>
          <w:tcPr>
            <w:tcW w:w="1119" w:type="dxa"/>
            <w:vAlign w:val="center"/>
          </w:tcPr>
          <w:p w14:paraId="46BE00F7" w14:textId="77777777" w:rsidR="005C1E21" w:rsidRPr="005055B0" w:rsidRDefault="005C1E21" w:rsidP="00573691">
            <w:pPr>
              <w:pStyle w:val="Subtitle"/>
              <w:jc w:val="center"/>
              <w:rPr>
                <w:rFonts w:cs="B Lotus"/>
                <w:sz w:val="22"/>
                <w:szCs w:val="22"/>
              </w:rPr>
            </w:pPr>
            <w:r w:rsidRPr="005055B0">
              <w:rPr>
                <w:rFonts w:cs="B Lotus" w:hint="cs"/>
                <w:sz w:val="22"/>
                <w:szCs w:val="22"/>
                <w:rtl/>
              </w:rPr>
              <w:t>001/0</w:t>
            </w:r>
          </w:p>
        </w:tc>
      </w:tr>
      <w:tr w:rsidR="005C1E21" w:rsidRPr="005055B0" w14:paraId="2F4414DC" w14:textId="77777777" w:rsidTr="005055B0">
        <w:trPr>
          <w:trHeight w:val="674"/>
          <w:jc w:val="center"/>
        </w:trPr>
        <w:tc>
          <w:tcPr>
            <w:tcW w:w="716" w:type="dxa"/>
            <w:vMerge/>
            <w:vAlign w:val="center"/>
            <w:hideMark/>
          </w:tcPr>
          <w:p w14:paraId="3441BB74" w14:textId="77777777" w:rsidR="005C1E21" w:rsidRPr="005055B0" w:rsidRDefault="005C1E21" w:rsidP="00573691">
            <w:pPr>
              <w:pStyle w:val="Subtitle"/>
              <w:jc w:val="center"/>
              <w:rPr>
                <w:rFonts w:cs="B Lotus"/>
                <w:sz w:val="22"/>
                <w:szCs w:val="22"/>
              </w:rPr>
            </w:pPr>
          </w:p>
        </w:tc>
        <w:tc>
          <w:tcPr>
            <w:tcW w:w="1678" w:type="dxa"/>
            <w:vAlign w:val="center"/>
          </w:tcPr>
          <w:p w14:paraId="58C1224A" w14:textId="77777777" w:rsidR="005C1E21" w:rsidRPr="005055B0" w:rsidRDefault="005C1E21" w:rsidP="00573691">
            <w:pPr>
              <w:pStyle w:val="Subtitle"/>
              <w:jc w:val="center"/>
              <w:rPr>
                <w:rFonts w:cs="B Lotus"/>
                <w:sz w:val="22"/>
                <w:szCs w:val="22"/>
              </w:rPr>
            </w:pPr>
            <w:r w:rsidRPr="005055B0">
              <w:rPr>
                <w:rFonts w:cs="B Lotus" w:hint="cs"/>
                <w:sz w:val="22"/>
                <w:szCs w:val="22"/>
                <w:rtl/>
              </w:rPr>
              <w:t>احساسات مثبت نسبت به همسر</w:t>
            </w:r>
          </w:p>
        </w:tc>
        <w:tc>
          <w:tcPr>
            <w:tcW w:w="1448" w:type="dxa"/>
            <w:vAlign w:val="center"/>
          </w:tcPr>
          <w:p w14:paraId="044D56DD" w14:textId="77777777" w:rsidR="005C1E21" w:rsidRPr="005055B0" w:rsidRDefault="005C1E21" w:rsidP="00573691">
            <w:pPr>
              <w:pStyle w:val="Subtitle"/>
              <w:jc w:val="center"/>
              <w:rPr>
                <w:rFonts w:cs="B Lotus"/>
                <w:sz w:val="22"/>
                <w:szCs w:val="22"/>
              </w:rPr>
            </w:pPr>
            <w:r w:rsidRPr="005055B0">
              <w:rPr>
                <w:rFonts w:cs="B Lotus" w:hint="cs"/>
                <w:sz w:val="22"/>
                <w:szCs w:val="22"/>
                <w:rtl/>
              </w:rPr>
              <w:t>4/1</w:t>
            </w:r>
          </w:p>
        </w:tc>
        <w:tc>
          <w:tcPr>
            <w:tcW w:w="1535" w:type="dxa"/>
            <w:vAlign w:val="center"/>
          </w:tcPr>
          <w:p w14:paraId="260A17EE" w14:textId="77777777" w:rsidR="005C1E21" w:rsidRPr="005055B0" w:rsidRDefault="005C1E21" w:rsidP="00573691">
            <w:pPr>
              <w:pStyle w:val="Subtitle"/>
              <w:jc w:val="center"/>
              <w:rPr>
                <w:rFonts w:cs="B Lotus"/>
                <w:sz w:val="22"/>
                <w:szCs w:val="22"/>
              </w:rPr>
            </w:pPr>
            <w:r w:rsidRPr="005055B0">
              <w:rPr>
                <w:rFonts w:cs="B Lotus" w:hint="cs"/>
                <w:sz w:val="22"/>
                <w:szCs w:val="22"/>
                <w:rtl/>
              </w:rPr>
              <w:t>156/0</w:t>
            </w:r>
          </w:p>
        </w:tc>
        <w:tc>
          <w:tcPr>
            <w:tcW w:w="1864" w:type="dxa"/>
            <w:vAlign w:val="center"/>
          </w:tcPr>
          <w:p w14:paraId="6C44CF6A" w14:textId="77777777" w:rsidR="005C1E21" w:rsidRPr="005055B0" w:rsidRDefault="005C1E21" w:rsidP="00573691">
            <w:pPr>
              <w:pStyle w:val="Subtitle"/>
              <w:jc w:val="center"/>
              <w:rPr>
                <w:rFonts w:cs="B Lotus"/>
                <w:sz w:val="22"/>
                <w:szCs w:val="22"/>
              </w:rPr>
            </w:pPr>
            <w:r w:rsidRPr="005055B0">
              <w:rPr>
                <w:rFonts w:cs="B Lotus" w:hint="cs"/>
                <w:sz w:val="22"/>
                <w:szCs w:val="22"/>
                <w:rtl/>
              </w:rPr>
              <w:t>516/0</w:t>
            </w:r>
          </w:p>
        </w:tc>
        <w:tc>
          <w:tcPr>
            <w:tcW w:w="970" w:type="dxa"/>
            <w:vAlign w:val="center"/>
          </w:tcPr>
          <w:p w14:paraId="26D5FA10" w14:textId="77777777" w:rsidR="005C1E21" w:rsidRPr="005055B0" w:rsidRDefault="005C1E21" w:rsidP="00573691">
            <w:pPr>
              <w:pStyle w:val="Subtitle"/>
              <w:jc w:val="center"/>
              <w:rPr>
                <w:rFonts w:cs="B Lotus"/>
                <w:sz w:val="22"/>
                <w:szCs w:val="22"/>
              </w:rPr>
            </w:pPr>
            <w:r w:rsidRPr="005055B0">
              <w:rPr>
                <w:rFonts w:cs="B Lotus" w:hint="cs"/>
                <w:sz w:val="22"/>
                <w:szCs w:val="22"/>
                <w:rtl/>
              </w:rPr>
              <w:t>23/9</w:t>
            </w:r>
          </w:p>
        </w:tc>
        <w:tc>
          <w:tcPr>
            <w:tcW w:w="1119" w:type="dxa"/>
            <w:vAlign w:val="center"/>
          </w:tcPr>
          <w:p w14:paraId="79E708A8" w14:textId="77777777" w:rsidR="005C1E21" w:rsidRPr="005055B0" w:rsidRDefault="005C1E21" w:rsidP="00573691">
            <w:pPr>
              <w:pStyle w:val="Subtitle"/>
              <w:jc w:val="center"/>
              <w:rPr>
                <w:rFonts w:cs="B Lotus"/>
                <w:sz w:val="22"/>
                <w:szCs w:val="22"/>
              </w:rPr>
            </w:pPr>
            <w:r w:rsidRPr="005055B0">
              <w:rPr>
                <w:rFonts w:cs="B Lotus" w:hint="cs"/>
                <w:sz w:val="22"/>
                <w:szCs w:val="22"/>
                <w:rtl/>
              </w:rPr>
              <w:t>001/0</w:t>
            </w:r>
          </w:p>
        </w:tc>
      </w:tr>
    </w:tbl>
    <w:p w14:paraId="4EBC7BFA" w14:textId="77777777" w:rsidR="005055B0" w:rsidRDefault="005055B0" w:rsidP="006218AD">
      <w:pPr>
        <w:pStyle w:val="Subtitle"/>
        <w:bidi/>
        <w:spacing w:before="120" w:beforeAutospacing="0" w:after="0" w:afterAutospacing="0"/>
        <w:jc w:val="lowKashida"/>
        <w:rPr>
          <w:rFonts w:cs="B Lotus"/>
          <w:rtl/>
        </w:rPr>
      </w:pPr>
    </w:p>
    <w:p w14:paraId="61E11143" w14:textId="55D790C7" w:rsidR="005C1E21" w:rsidRPr="00CF2AA6" w:rsidRDefault="00015C9D" w:rsidP="005055B0">
      <w:pPr>
        <w:pStyle w:val="Subtitle"/>
        <w:bidi/>
        <w:spacing w:before="120" w:beforeAutospacing="0" w:after="0" w:afterAutospacing="0"/>
        <w:jc w:val="lowKashida"/>
        <w:rPr>
          <w:rFonts w:cs="B Lotus"/>
          <w:rtl/>
          <w:lang w:bidi="fa-IR"/>
        </w:rPr>
      </w:pPr>
      <w:r w:rsidRPr="00CF2AA6">
        <w:rPr>
          <w:rFonts w:cs="B Lotus" w:hint="cs"/>
          <w:rtl/>
        </w:rPr>
        <w:t>همان‌گونه</w:t>
      </w:r>
      <w:r w:rsidR="005C1E21" w:rsidRPr="00CF2AA6">
        <w:rPr>
          <w:rFonts w:cs="B Lotus" w:hint="cs"/>
          <w:rtl/>
        </w:rPr>
        <w:t xml:space="preserve"> که در جدول فوق مشاهده </w:t>
      </w:r>
      <w:r w:rsidR="001C7667" w:rsidRPr="00CF2AA6">
        <w:rPr>
          <w:rFonts w:cs="B Lotus" w:hint="cs"/>
          <w:rtl/>
        </w:rPr>
        <w:t>می‌شود</w:t>
      </w:r>
      <w:r w:rsidR="005C1E21" w:rsidRPr="00CF2AA6">
        <w:rPr>
          <w:rFonts w:cs="B Lotus" w:hint="cs"/>
          <w:rtl/>
        </w:rPr>
        <w:t xml:space="preserve"> </w:t>
      </w:r>
      <w:r w:rsidR="005C1E21" w:rsidRPr="00CF2AA6">
        <w:rPr>
          <w:rFonts w:cs="B Lotus" w:hint="cs"/>
          <w:rtl/>
          <w:lang w:bidi="fa-IR"/>
        </w:rPr>
        <w:t xml:space="preserve">ضریب </w:t>
      </w:r>
      <w:r w:rsidRPr="00CF2AA6">
        <w:rPr>
          <w:rFonts w:cs="B Lotus" w:hint="cs"/>
          <w:rtl/>
          <w:lang w:bidi="fa-IR"/>
        </w:rPr>
        <w:t>استانداردشده</w:t>
      </w:r>
      <w:r w:rsidR="005C1E21" w:rsidRPr="00CF2AA6">
        <w:rPr>
          <w:rFonts w:cs="B Lotus" w:hint="cs"/>
          <w:rtl/>
          <w:lang w:bidi="fa-IR"/>
        </w:rPr>
        <w:t xml:space="preserve"> بتا در هردو متغیر فوق معنادار </w:t>
      </w:r>
      <w:r w:rsidR="00E17CC9">
        <w:rPr>
          <w:rFonts w:cs="B Lotus"/>
          <w:rtl/>
          <w:lang w:bidi="fa-IR"/>
        </w:rPr>
        <w:t>است</w:t>
      </w:r>
      <w:r w:rsidR="008F018D" w:rsidRPr="00CF2AA6">
        <w:rPr>
          <w:rFonts w:cs="B Lotus" w:hint="cs"/>
          <w:rtl/>
          <w:lang w:bidi="fa-IR"/>
        </w:rPr>
        <w:t>.</w:t>
      </w:r>
    </w:p>
    <w:p w14:paraId="2E2A684C" w14:textId="41E01E91" w:rsidR="008F018D" w:rsidRPr="00CF2AA6" w:rsidRDefault="008F018D" w:rsidP="008F018D">
      <w:pPr>
        <w:pStyle w:val="Subtitle"/>
        <w:bidi/>
        <w:spacing w:before="120" w:beforeAutospacing="0" w:after="0" w:afterAutospacing="0"/>
        <w:jc w:val="lowKashida"/>
        <w:rPr>
          <w:rFonts w:cs="B Lotus"/>
          <w:rtl/>
          <w:lang w:bidi="fa-IR"/>
        </w:rPr>
      </w:pPr>
      <w:r w:rsidRPr="00CF2AA6">
        <w:rPr>
          <w:rFonts w:cs="B Lotus" w:hint="cs"/>
          <w:b/>
          <w:bCs/>
          <w:rtl/>
          <w:lang w:bidi="fa-IR"/>
        </w:rPr>
        <w:t>فرضیه</w:t>
      </w:r>
      <w:r w:rsidRPr="00CF2AA6">
        <w:rPr>
          <w:rFonts w:cs="B Lotus" w:hint="cs"/>
          <w:b/>
          <w:bCs/>
          <w:rtl/>
          <w:cs/>
          <w:lang w:bidi="fa-IR"/>
        </w:rPr>
        <w:t>‎های فرعی پژوهش:</w:t>
      </w:r>
      <w:r w:rsidRPr="00CF2AA6">
        <w:rPr>
          <w:rFonts w:cs="B Lotus" w:hint="cs"/>
          <w:rtl/>
          <w:lang w:bidi="fa-IR"/>
        </w:rPr>
        <w:t xml:space="preserve"> 1- </w:t>
      </w:r>
      <w:r w:rsidRPr="00CF2AA6">
        <w:rPr>
          <w:rFonts w:cs="B Lotus" w:hint="cs"/>
          <w:sz w:val="26"/>
          <w:szCs w:val="26"/>
          <w:rtl/>
        </w:rPr>
        <w:t>بین احساس مثبت به همسر با رضایت‌مندی زوجین دبیران زن مقطع متوسطه رابطه وجود دارد.</w:t>
      </w:r>
    </w:p>
    <w:p w14:paraId="31B4D73E" w14:textId="79C2D130" w:rsidR="008F018D" w:rsidRPr="00CF2AA6" w:rsidRDefault="008F018D" w:rsidP="008F018D">
      <w:pPr>
        <w:pStyle w:val="Subtitle"/>
        <w:bidi/>
        <w:spacing w:before="120" w:beforeAutospacing="0" w:after="0" w:afterAutospacing="0"/>
        <w:jc w:val="lowKashida"/>
        <w:rPr>
          <w:rFonts w:cs="B Lotus"/>
          <w:rtl/>
          <w:lang w:bidi="fa-IR"/>
        </w:rPr>
      </w:pPr>
      <w:r w:rsidRPr="00CF2AA6">
        <w:rPr>
          <w:rFonts w:cs="B Lotus" w:hint="cs"/>
          <w:rtl/>
          <w:lang w:bidi="fa-IR"/>
        </w:rPr>
        <w:t xml:space="preserve">2- </w:t>
      </w:r>
      <w:r w:rsidRPr="00CF2AA6">
        <w:rPr>
          <w:rFonts w:cs="B Lotus" w:hint="cs"/>
          <w:sz w:val="26"/>
          <w:szCs w:val="26"/>
          <w:rtl/>
        </w:rPr>
        <w:t>بین انطباق‌پذیری با رضایت‌مندی زوجین دبیران زن مقطع متوسطه رابطه وجود دارد.</w:t>
      </w:r>
    </w:p>
    <w:p w14:paraId="0F9BC88B" w14:textId="2787057E" w:rsidR="005A1A9C" w:rsidRPr="005055B0" w:rsidRDefault="005C1E21" w:rsidP="005055B0">
      <w:pPr>
        <w:pStyle w:val="Subtitle"/>
        <w:bidi/>
        <w:spacing w:after="0" w:afterAutospacing="0"/>
        <w:jc w:val="center"/>
        <w:rPr>
          <w:rFonts w:cs="B Lotus"/>
          <w:sz w:val="20"/>
          <w:szCs w:val="20"/>
          <w:rtl/>
          <w:lang w:bidi="fa-IR"/>
        </w:rPr>
      </w:pPr>
      <w:r w:rsidRPr="005055B0">
        <w:rPr>
          <w:rFonts w:cs="B Lotus" w:hint="cs"/>
          <w:b/>
          <w:bCs/>
          <w:sz w:val="20"/>
          <w:szCs w:val="20"/>
          <w:rtl/>
          <w:lang w:bidi="fa-IR"/>
        </w:rPr>
        <w:t xml:space="preserve">جدول </w:t>
      </w:r>
      <w:r w:rsidR="00CB3B60" w:rsidRPr="005055B0">
        <w:rPr>
          <w:rFonts w:cs="B Lotus" w:hint="cs"/>
          <w:b/>
          <w:bCs/>
          <w:sz w:val="20"/>
          <w:szCs w:val="20"/>
          <w:rtl/>
          <w:lang w:bidi="fa-IR"/>
        </w:rPr>
        <w:t>4</w:t>
      </w:r>
      <w:r w:rsidRPr="005055B0">
        <w:rPr>
          <w:rFonts w:cs="B Lotus" w:hint="cs"/>
          <w:b/>
          <w:bCs/>
          <w:sz w:val="20"/>
          <w:szCs w:val="20"/>
          <w:rtl/>
          <w:lang w:bidi="fa-IR"/>
        </w:rPr>
        <w:t xml:space="preserve">- </w:t>
      </w:r>
      <w:r w:rsidRPr="005055B0">
        <w:rPr>
          <w:rFonts w:cs="B Lotus" w:hint="cs"/>
          <w:sz w:val="20"/>
          <w:szCs w:val="20"/>
          <w:rtl/>
          <w:lang w:bidi="fa-IR"/>
        </w:rPr>
        <w:t xml:space="preserve">جدول مربوط به ضریب همبستگی بین احساس مثبت به همسر با </w:t>
      </w:r>
      <w:r w:rsidR="00015C9D" w:rsidRPr="005055B0">
        <w:rPr>
          <w:rFonts w:cs="B Lotus" w:hint="cs"/>
          <w:sz w:val="20"/>
          <w:szCs w:val="20"/>
          <w:rtl/>
          <w:lang w:bidi="fa-IR"/>
        </w:rPr>
        <w:t>رضایتمندی زوجین</w:t>
      </w:r>
      <w:r w:rsidR="008F018D" w:rsidRPr="005055B0">
        <w:rPr>
          <w:rFonts w:cs="B Lotus" w:hint="cs"/>
          <w:sz w:val="20"/>
          <w:szCs w:val="20"/>
          <w:rtl/>
          <w:lang w:bidi="fa-IR"/>
        </w:rPr>
        <w:t xml:space="preserve"> و انطباق‌پذیری با رضایت</w:t>
      </w:r>
      <w:r w:rsidR="008F018D" w:rsidRPr="005055B0">
        <w:rPr>
          <w:rFonts w:cs="B Lotus" w:hint="cs"/>
          <w:sz w:val="20"/>
          <w:szCs w:val="20"/>
          <w:rtl/>
          <w:cs/>
          <w:lang w:bidi="fa-IR"/>
        </w:rPr>
        <w:t>‎مندی زوجین</w:t>
      </w:r>
    </w:p>
    <w:tbl>
      <w:tblPr>
        <w:tblStyle w:val="TableGrid"/>
        <w:bidiVisual/>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094"/>
        <w:gridCol w:w="1710"/>
        <w:gridCol w:w="1530"/>
        <w:gridCol w:w="1908"/>
      </w:tblGrid>
      <w:tr w:rsidR="005C1E21" w:rsidRPr="005055B0" w14:paraId="5BF75BC1" w14:textId="77777777" w:rsidTr="005055B0">
        <w:tc>
          <w:tcPr>
            <w:tcW w:w="4094" w:type="dxa"/>
            <w:vAlign w:val="center"/>
          </w:tcPr>
          <w:p w14:paraId="6669343E" w14:textId="77777777" w:rsidR="005C1E21" w:rsidRPr="005055B0" w:rsidRDefault="005C1E21"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متغیرها</w:t>
            </w:r>
          </w:p>
        </w:tc>
        <w:tc>
          <w:tcPr>
            <w:tcW w:w="1710" w:type="dxa"/>
            <w:vAlign w:val="center"/>
          </w:tcPr>
          <w:p w14:paraId="6D060DC1" w14:textId="77777777" w:rsidR="005C1E21" w:rsidRPr="005055B0" w:rsidRDefault="005C1E21"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ضریب همبستگی</w:t>
            </w:r>
          </w:p>
        </w:tc>
        <w:tc>
          <w:tcPr>
            <w:tcW w:w="1530" w:type="dxa"/>
            <w:vAlign w:val="center"/>
          </w:tcPr>
          <w:p w14:paraId="1C4AA026" w14:textId="77777777" w:rsidR="005C1E21" w:rsidRPr="005055B0" w:rsidRDefault="005C1E21"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سطح معناداری</w:t>
            </w:r>
          </w:p>
        </w:tc>
        <w:tc>
          <w:tcPr>
            <w:tcW w:w="1908" w:type="dxa"/>
            <w:vAlign w:val="center"/>
          </w:tcPr>
          <w:p w14:paraId="75EE8F2B" w14:textId="77777777" w:rsidR="005C1E21" w:rsidRPr="005055B0" w:rsidRDefault="005C1E21"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نتیجه فرضیه</w:t>
            </w:r>
          </w:p>
        </w:tc>
      </w:tr>
      <w:tr w:rsidR="005C1E21" w:rsidRPr="005055B0" w14:paraId="6D9C3432" w14:textId="77777777" w:rsidTr="005055B0">
        <w:tc>
          <w:tcPr>
            <w:tcW w:w="4094" w:type="dxa"/>
            <w:vAlign w:val="center"/>
          </w:tcPr>
          <w:p w14:paraId="3B87F420" w14:textId="77777777" w:rsidR="005C1E21" w:rsidRPr="005055B0" w:rsidRDefault="005C1E21"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احساس مثبت نسبت به همسر</w:t>
            </w:r>
          </w:p>
          <w:p w14:paraId="69AD3083" w14:textId="77777777" w:rsidR="005C1E21" w:rsidRPr="005055B0" w:rsidRDefault="005C1E21" w:rsidP="006218AD">
            <w:pPr>
              <w:pStyle w:val="Subtitle"/>
              <w:spacing w:before="0" w:beforeAutospacing="0" w:after="0" w:afterAutospacing="0"/>
              <w:jc w:val="center"/>
              <w:rPr>
                <w:rFonts w:cs="B Lotus"/>
                <w:sz w:val="22"/>
                <w:szCs w:val="22"/>
                <w:lang w:bidi="fa-IR"/>
              </w:rPr>
            </w:pPr>
            <w:r w:rsidRPr="005055B0">
              <w:rPr>
                <w:rFonts w:cs="B Lotus" w:hint="cs"/>
                <w:sz w:val="22"/>
                <w:szCs w:val="22"/>
                <w:rtl/>
                <w:lang w:bidi="fa-IR"/>
              </w:rPr>
              <w:t>و</w:t>
            </w:r>
          </w:p>
          <w:p w14:paraId="342AF6F8" w14:textId="083B2533" w:rsidR="005C1E21" w:rsidRPr="005055B0" w:rsidRDefault="00015C9D"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رضایتمندی زوجین</w:t>
            </w:r>
          </w:p>
        </w:tc>
        <w:tc>
          <w:tcPr>
            <w:tcW w:w="1710" w:type="dxa"/>
            <w:vAlign w:val="center"/>
          </w:tcPr>
          <w:p w14:paraId="6F5158B7" w14:textId="77777777" w:rsidR="005C1E21" w:rsidRPr="005055B0" w:rsidRDefault="005C1E21"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897/0</w:t>
            </w:r>
          </w:p>
        </w:tc>
        <w:tc>
          <w:tcPr>
            <w:tcW w:w="1530" w:type="dxa"/>
            <w:vAlign w:val="center"/>
          </w:tcPr>
          <w:p w14:paraId="1EC54F68" w14:textId="77777777" w:rsidR="005C1E21" w:rsidRPr="005055B0" w:rsidRDefault="005C1E21"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001/0</w:t>
            </w:r>
          </w:p>
        </w:tc>
        <w:tc>
          <w:tcPr>
            <w:tcW w:w="1908" w:type="dxa"/>
            <w:vAlign w:val="center"/>
          </w:tcPr>
          <w:p w14:paraId="1284040D" w14:textId="62D116B8" w:rsidR="005C1E21" w:rsidRPr="005055B0" w:rsidRDefault="00015C9D"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تائید</w:t>
            </w:r>
            <w:r w:rsidR="005C1E21" w:rsidRPr="005055B0">
              <w:rPr>
                <w:rFonts w:cs="B Lotus" w:hint="cs"/>
                <w:sz w:val="22"/>
                <w:szCs w:val="22"/>
                <w:rtl/>
                <w:lang w:bidi="fa-IR"/>
              </w:rPr>
              <w:t xml:space="preserve"> فرضیه تحقیق</w:t>
            </w:r>
          </w:p>
        </w:tc>
      </w:tr>
      <w:tr w:rsidR="006218AD" w:rsidRPr="005055B0" w14:paraId="4A08AC6C" w14:textId="77777777" w:rsidTr="005055B0">
        <w:tc>
          <w:tcPr>
            <w:tcW w:w="4094" w:type="dxa"/>
            <w:vAlign w:val="center"/>
          </w:tcPr>
          <w:p w14:paraId="1C8B5B53" w14:textId="1D09E263" w:rsidR="006218AD" w:rsidRPr="005055B0" w:rsidRDefault="00125FF0"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انطباق‌پذیری</w:t>
            </w:r>
          </w:p>
          <w:p w14:paraId="293B4E0E" w14:textId="77777777" w:rsidR="006218AD" w:rsidRPr="005055B0" w:rsidRDefault="006218AD"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 xml:space="preserve"> و</w:t>
            </w:r>
          </w:p>
          <w:p w14:paraId="632E2CD3" w14:textId="337B4EF1" w:rsidR="006218AD" w:rsidRPr="005055B0" w:rsidRDefault="00015C9D"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رضایتمندی زوجین</w:t>
            </w:r>
          </w:p>
        </w:tc>
        <w:tc>
          <w:tcPr>
            <w:tcW w:w="1710" w:type="dxa"/>
            <w:vAlign w:val="center"/>
          </w:tcPr>
          <w:p w14:paraId="61B0AAF5" w14:textId="77777777" w:rsidR="006218AD" w:rsidRPr="005055B0" w:rsidRDefault="006218AD"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887/0</w:t>
            </w:r>
          </w:p>
        </w:tc>
        <w:tc>
          <w:tcPr>
            <w:tcW w:w="1530" w:type="dxa"/>
            <w:vAlign w:val="center"/>
          </w:tcPr>
          <w:p w14:paraId="4EFF778E" w14:textId="77777777" w:rsidR="006218AD" w:rsidRPr="005055B0" w:rsidRDefault="006218AD"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001/0</w:t>
            </w:r>
          </w:p>
        </w:tc>
        <w:tc>
          <w:tcPr>
            <w:tcW w:w="1908" w:type="dxa"/>
            <w:vAlign w:val="center"/>
          </w:tcPr>
          <w:p w14:paraId="70ECDDDF" w14:textId="59E143BB" w:rsidR="006218AD" w:rsidRPr="005055B0" w:rsidRDefault="00015C9D" w:rsidP="006218AD">
            <w:pPr>
              <w:pStyle w:val="Subtitle"/>
              <w:spacing w:before="0" w:beforeAutospacing="0" w:after="0" w:afterAutospacing="0"/>
              <w:jc w:val="center"/>
              <w:rPr>
                <w:rFonts w:cs="B Lotus"/>
                <w:sz w:val="22"/>
                <w:szCs w:val="22"/>
                <w:rtl/>
                <w:lang w:bidi="fa-IR"/>
              </w:rPr>
            </w:pPr>
            <w:r w:rsidRPr="005055B0">
              <w:rPr>
                <w:rFonts w:cs="B Lotus" w:hint="cs"/>
                <w:sz w:val="22"/>
                <w:szCs w:val="22"/>
                <w:rtl/>
                <w:lang w:bidi="fa-IR"/>
              </w:rPr>
              <w:t>تائید</w:t>
            </w:r>
            <w:r w:rsidR="006218AD" w:rsidRPr="005055B0">
              <w:rPr>
                <w:rFonts w:cs="B Lotus" w:hint="cs"/>
                <w:sz w:val="22"/>
                <w:szCs w:val="22"/>
                <w:rtl/>
                <w:lang w:bidi="fa-IR"/>
              </w:rPr>
              <w:t xml:space="preserve"> فرضیه تحقیق</w:t>
            </w:r>
          </w:p>
        </w:tc>
      </w:tr>
    </w:tbl>
    <w:p w14:paraId="49CB812D" w14:textId="3B7DC65A" w:rsidR="00282E19" w:rsidRPr="00CF2AA6" w:rsidRDefault="00015C9D" w:rsidP="003144EB">
      <w:pPr>
        <w:pStyle w:val="Subtitle"/>
        <w:bidi/>
        <w:spacing w:before="0" w:beforeAutospacing="0" w:after="0" w:afterAutospacing="0"/>
        <w:jc w:val="both"/>
        <w:rPr>
          <w:rFonts w:cs="B Lotus"/>
          <w:rtl/>
          <w:lang w:bidi="fa-IR"/>
        </w:rPr>
      </w:pPr>
      <w:r w:rsidRPr="00CF2AA6">
        <w:rPr>
          <w:rFonts w:cs="B Lotus" w:hint="cs"/>
          <w:rtl/>
          <w:lang w:bidi="fa-IR"/>
        </w:rPr>
        <w:t>همان‌گونه</w:t>
      </w:r>
      <w:r w:rsidR="005C1E21" w:rsidRPr="00CF2AA6">
        <w:rPr>
          <w:rFonts w:cs="B Lotus" w:hint="cs"/>
          <w:rtl/>
          <w:lang w:bidi="fa-IR"/>
        </w:rPr>
        <w:t xml:space="preserve"> که در جدول فوق مشاهده </w:t>
      </w:r>
      <w:r w:rsidR="001C7667" w:rsidRPr="00CF2AA6">
        <w:rPr>
          <w:rFonts w:cs="B Lotus" w:hint="cs"/>
          <w:rtl/>
          <w:lang w:bidi="fa-IR"/>
        </w:rPr>
        <w:t>می‌شود</w:t>
      </w:r>
      <w:r w:rsidR="005C1E21" w:rsidRPr="00CF2AA6">
        <w:rPr>
          <w:rFonts w:cs="B Lotus" w:hint="cs"/>
          <w:rtl/>
          <w:lang w:bidi="fa-IR"/>
        </w:rPr>
        <w:t xml:space="preserve"> ضریب همبستگی </w:t>
      </w:r>
      <w:r w:rsidRPr="00CF2AA6">
        <w:rPr>
          <w:rFonts w:cs="B Lotus" w:hint="cs"/>
          <w:rtl/>
          <w:lang w:bidi="fa-IR"/>
        </w:rPr>
        <w:t>به‌دست‌آمده</w:t>
      </w:r>
      <w:r w:rsidR="005C1E21" w:rsidRPr="00CF2AA6">
        <w:rPr>
          <w:rFonts w:cs="B Lotus" w:hint="cs"/>
          <w:rtl/>
          <w:lang w:bidi="fa-IR"/>
        </w:rPr>
        <w:t xml:space="preserve"> بین احساس مثبت نسبت به همسر و </w:t>
      </w:r>
      <w:r w:rsidR="001C7667" w:rsidRPr="00CF2AA6">
        <w:rPr>
          <w:rFonts w:cs="B Lotus" w:hint="cs"/>
          <w:rtl/>
          <w:lang w:bidi="fa-IR"/>
        </w:rPr>
        <w:t>رضایت‌مندی</w:t>
      </w:r>
      <w:r w:rsidR="006218AD" w:rsidRPr="00CF2AA6">
        <w:rPr>
          <w:rFonts w:cs="B Lotus" w:hint="cs"/>
          <w:rtl/>
          <w:lang w:bidi="fa-IR"/>
        </w:rPr>
        <w:t xml:space="preserve"> </w:t>
      </w:r>
      <w:r w:rsidR="005C1E21" w:rsidRPr="00CF2AA6">
        <w:rPr>
          <w:rFonts w:cs="B Lotus" w:hint="cs"/>
          <w:rtl/>
          <w:lang w:bidi="fa-IR"/>
        </w:rPr>
        <w:t xml:space="preserve">زوجین 897/0 </w:t>
      </w:r>
      <w:r w:rsidR="00E17CC9">
        <w:rPr>
          <w:rFonts w:cs="B Lotus"/>
          <w:rtl/>
          <w:lang w:bidi="fa-IR"/>
        </w:rPr>
        <w:t>است</w:t>
      </w:r>
      <w:r w:rsidR="005C1E21" w:rsidRPr="00CF2AA6">
        <w:rPr>
          <w:rFonts w:cs="B Lotus" w:hint="cs"/>
          <w:rtl/>
          <w:lang w:bidi="fa-IR"/>
        </w:rPr>
        <w:t xml:space="preserve"> که</w:t>
      </w:r>
      <w:r w:rsidR="0044672C">
        <w:rPr>
          <w:rFonts w:cs="B Lotus"/>
          <w:rtl/>
          <w:lang w:bidi="fa-IR"/>
        </w:rPr>
        <w:t xml:space="preserve"> </w:t>
      </w:r>
      <w:r w:rsidR="005C1E21" w:rsidRPr="00CF2AA6">
        <w:rPr>
          <w:rFonts w:cs="B Lotus" w:hint="cs"/>
          <w:rtl/>
          <w:lang w:bidi="fa-IR"/>
        </w:rPr>
        <w:t xml:space="preserve">معنادار </w:t>
      </w:r>
      <w:r w:rsidR="00E17CC9">
        <w:rPr>
          <w:rFonts w:cs="B Lotus"/>
          <w:rtl/>
          <w:lang w:bidi="fa-IR"/>
        </w:rPr>
        <w:t>است</w:t>
      </w:r>
      <w:r w:rsidR="005C1E21" w:rsidRPr="00CF2AA6">
        <w:rPr>
          <w:rFonts w:cs="B Lotus" w:hint="cs"/>
          <w:rtl/>
          <w:lang w:bidi="fa-IR"/>
        </w:rPr>
        <w:t xml:space="preserve"> بنابراین فرض صفر رد شده و فرض خلاف </w:t>
      </w:r>
      <w:r w:rsidRPr="00CF2AA6">
        <w:rPr>
          <w:rFonts w:cs="B Lotus" w:hint="cs"/>
          <w:rtl/>
          <w:lang w:bidi="fa-IR"/>
        </w:rPr>
        <w:t>تائید</w:t>
      </w:r>
      <w:r w:rsidR="005C1E21" w:rsidRPr="00CF2AA6">
        <w:rPr>
          <w:rFonts w:cs="B Lotus" w:hint="cs"/>
          <w:rtl/>
          <w:lang w:bidi="fa-IR"/>
        </w:rPr>
        <w:t xml:space="preserve"> </w:t>
      </w:r>
      <w:r w:rsidR="001C7667" w:rsidRPr="00CF2AA6">
        <w:rPr>
          <w:rFonts w:cs="B Lotus" w:hint="cs"/>
          <w:rtl/>
          <w:lang w:bidi="fa-IR"/>
        </w:rPr>
        <w:t>می‌شود</w:t>
      </w:r>
      <w:r w:rsidR="005C1E21" w:rsidRPr="00CF2AA6">
        <w:rPr>
          <w:rFonts w:cs="B Lotus" w:hint="cs"/>
          <w:rtl/>
          <w:lang w:bidi="fa-IR"/>
        </w:rPr>
        <w:t xml:space="preserve"> </w:t>
      </w:r>
      <w:r w:rsidR="006218AD" w:rsidRPr="00CF2AA6">
        <w:rPr>
          <w:rFonts w:cs="B Lotus" w:hint="cs"/>
          <w:rtl/>
          <w:lang w:bidi="fa-IR"/>
        </w:rPr>
        <w:t xml:space="preserve">بنابراین </w:t>
      </w:r>
      <w:r w:rsidRPr="00CF2AA6">
        <w:rPr>
          <w:rFonts w:cs="B Lotus" w:hint="cs"/>
          <w:rtl/>
          <w:lang w:bidi="fa-IR"/>
        </w:rPr>
        <w:t>می‌توان</w:t>
      </w:r>
      <w:r w:rsidR="006218AD" w:rsidRPr="00CF2AA6">
        <w:rPr>
          <w:rFonts w:cs="B Lotus" w:hint="cs"/>
          <w:rtl/>
          <w:lang w:bidi="fa-IR"/>
        </w:rPr>
        <w:t xml:space="preserve"> نتیجه گفت که </w:t>
      </w:r>
      <w:r w:rsidR="005C1E21" w:rsidRPr="00CF2AA6">
        <w:rPr>
          <w:rFonts w:cs="B Lotus" w:hint="cs"/>
          <w:rtl/>
          <w:lang w:bidi="fa-IR"/>
        </w:rPr>
        <w:t xml:space="preserve">بین احساس مثبت نسبت به همسر و </w:t>
      </w:r>
      <w:r w:rsidR="001C7667" w:rsidRPr="00CF2AA6">
        <w:rPr>
          <w:rFonts w:cs="B Lotus" w:hint="cs"/>
          <w:rtl/>
          <w:lang w:bidi="fa-IR"/>
        </w:rPr>
        <w:t>رضایت‌مندی</w:t>
      </w:r>
      <w:r w:rsidR="006218AD" w:rsidRPr="00CF2AA6">
        <w:rPr>
          <w:rFonts w:cs="B Lotus" w:hint="cs"/>
          <w:rtl/>
          <w:lang w:bidi="fa-IR"/>
        </w:rPr>
        <w:t xml:space="preserve"> </w:t>
      </w:r>
      <w:r w:rsidR="005C1E21" w:rsidRPr="00CF2AA6">
        <w:rPr>
          <w:rFonts w:cs="B Lotus" w:hint="cs"/>
          <w:rtl/>
          <w:lang w:bidi="fa-IR"/>
        </w:rPr>
        <w:t xml:space="preserve">زوجین رابطه </w:t>
      </w:r>
      <w:r w:rsidRPr="00CF2AA6">
        <w:rPr>
          <w:rFonts w:cs="B Lotus" w:hint="cs"/>
          <w:rtl/>
          <w:lang w:bidi="fa-IR"/>
        </w:rPr>
        <w:t>معنی‌داری</w:t>
      </w:r>
      <w:r w:rsidR="005C1E21" w:rsidRPr="00CF2AA6">
        <w:rPr>
          <w:rFonts w:cs="B Lotus" w:hint="cs"/>
          <w:rtl/>
          <w:lang w:bidi="fa-IR"/>
        </w:rPr>
        <w:t xml:space="preserve"> </w:t>
      </w:r>
      <w:r w:rsidRPr="00CF2AA6">
        <w:rPr>
          <w:rFonts w:cs="B Lotus" w:hint="cs"/>
          <w:rtl/>
          <w:lang w:bidi="fa-IR"/>
        </w:rPr>
        <w:t>مشاهده‌شده</w:t>
      </w:r>
      <w:r w:rsidR="005C1E21" w:rsidRPr="00CF2AA6">
        <w:rPr>
          <w:rFonts w:cs="B Lotus" w:hint="cs"/>
          <w:rtl/>
          <w:lang w:bidi="fa-IR"/>
        </w:rPr>
        <w:t xml:space="preserve"> است.</w:t>
      </w:r>
      <w:r w:rsidR="006218AD" w:rsidRPr="00CF2AA6">
        <w:rPr>
          <w:rFonts w:cs="B Lotus" w:hint="cs"/>
          <w:rtl/>
          <w:lang w:bidi="fa-IR"/>
        </w:rPr>
        <w:t xml:space="preserve"> همچنین ضریب همبستگی </w:t>
      </w:r>
      <w:r w:rsidRPr="00CF2AA6">
        <w:rPr>
          <w:rFonts w:cs="B Lotus" w:hint="cs"/>
          <w:rtl/>
          <w:lang w:bidi="fa-IR"/>
        </w:rPr>
        <w:t>به‌دست‌آمده</w:t>
      </w:r>
      <w:r w:rsidR="006218AD" w:rsidRPr="00CF2AA6">
        <w:rPr>
          <w:rFonts w:cs="B Lotus" w:hint="cs"/>
          <w:rtl/>
          <w:lang w:bidi="fa-IR"/>
        </w:rPr>
        <w:t xml:space="preserve"> بین </w:t>
      </w:r>
      <w:r w:rsidR="00125FF0" w:rsidRPr="00CF2AA6">
        <w:rPr>
          <w:rFonts w:cs="B Lotus" w:hint="cs"/>
          <w:rtl/>
          <w:lang w:bidi="fa-IR"/>
        </w:rPr>
        <w:t>انطباق‌پذیری</w:t>
      </w:r>
      <w:r w:rsidR="006218AD" w:rsidRPr="00CF2AA6">
        <w:rPr>
          <w:rFonts w:cs="B Lotus" w:hint="cs"/>
          <w:rtl/>
          <w:lang w:bidi="fa-IR"/>
        </w:rPr>
        <w:t xml:space="preserve"> و </w:t>
      </w:r>
      <w:r w:rsidR="001C7667" w:rsidRPr="00CF2AA6">
        <w:rPr>
          <w:rFonts w:cs="B Lotus" w:hint="cs"/>
          <w:rtl/>
          <w:lang w:bidi="fa-IR"/>
        </w:rPr>
        <w:t>رضایت‌مندی</w:t>
      </w:r>
      <w:r w:rsidR="00CB3B60" w:rsidRPr="00CF2AA6">
        <w:rPr>
          <w:rFonts w:cs="B Lotus" w:hint="cs"/>
          <w:rtl/>
          <w:lang w:bidi="fa-IR"/>
        </w:rPr>
        <w:t xml:space="preserve"> </w:t>
      </w:r>
      <w:r w:rsidR="006218AD" w:rsidRPr="00CF2AA6">
        <w:rPr>
          <w:rFonts w:cs="B Lotus" w:hint="cs"/>
          <w:rtl/>
          <w:lang w:bidi="fa-IR"/>
        </w:rPr>
        <w:t xml:space="preserve">زوجین 887/0 </w:t>
      </w:r>
      <w:r w:rsidR="00E17CC9">
        <w:rPr>
          <w:rFonts w:cs="B Lotus"/>
          <w:rtl/>
          <w:lang w:bidi="fa-IR"/>
        </w:rPr>
        <w:t>است</w:t>
      </w:r>
      <w:r w:rsidR="006218AD" w:rsidRPr="00CF2AA6">
        <w:rPr>
          <w:rFonts w:cs="B Lotus" w:hint="cs"/>
          <w:rtl/>
          <w:lang w:bidi="fa-IR"/>
        </w:rPr>
        <w:t xml:space="preserve"> که معنادار </w:t>
      </w:r>
      <w:r w:rsidR="00E17CC9">
        <w:rPr>
          <w:rFonts w:cs="B Lotus"/>
          <w:rtl/>
          <w:lang w:bidi="fa-IR"/>
        </w:rPr>
        <w:t>است</w:t>
      </w:r>
      <w:r w:rsidR="006218AD" w:rsidRPr="00CF2AA6">
        <w:rPr>
          <w:rFonts w:cs="B Lotus" w:hint="cs"/>
          <w:rtl/>
          <w:lang w:bidi="fa-IR"/>
        </w:rPr>
        <w:t xml:space="preserve"> و نتیجه گرفته </w:t>
      </w:r>
      <w:r w:rsidR="001C7667" w:rsidRPr="00CF2AA6">
        <w:rPr>
          <w:rFonts w:cs="B Lotus" w:hint="cs"/>
          <w:rtl/>
          <w:lang w:bidi="fa-IR"/>
        </w:rPr>
        <w:t>می‌شود</w:t>
      </w:r>
      <w:r w:rsidR="006218AD" w:rsidRPr="00CF2AA6">
        <w:rPr>
          <w:rFonts w:cs="B Lotus" w:hint="cs"/>
          <w:rtl/>
          <w:lang w:bidi="fa-IR"/>
        </w:rPr>
        <w:t xml:space="preserve"> در این تحقیق بین </w:t>
      </w:r>
      <w:r w:rsidR="00125FF0" w:rsidRPr="00CF2AA6">
        <w:rPr>
          <w:rFonts w:cs="B Lotus" w:hint="cs"/>
          <w:rtl/>
          <w:lang w:bidi="fa-IR"/>
        </w:rPr>
        <w:t>انطباق‌پذیری</w:t>
      </w:r>
      <w:r w:rsidR="006218AD" w:rsidRPr="00CF2AA6">
        <w:rPr>
          <w:rFonts w:cs="B Lotus" w:hint="cs"/>
          <w:rtl/>
          <w:lang w:bidi="fa-IR"/>
        </w:rPr>
        <w:t xml:space="preserve"> و </w:t>
      </w:r>
      <w:r w:rsidR="001C7667" w:rsidRPr="00CF2AA6">
        <w:rPr>
          <w:rFonts w:cs="B Lotus" w:hint="cs"/>
          <w:rtl/>
          <w:lang w:bidi="fa-IR"/>
        </w:rPr>
        <w:t>رضایت‌مندی</w:t>
      </w:r>
      <w:r w:rsidR="006218AD" w:rsidRPr="00CF2AA6">
        <w:rPr>
          <w:rFonts w:cs="B Lotus" w:hint="cs"/>
          <w:rtl/>
          <w:lang w:bidi="fa-IR"/>
        </w:rPr>
        <w:t xml:space="preserve"> زوجین رابطه معناداری </w:t>
      </w:r>
      <w:r w:rsidRPr="00CF2AA6">
        <w:rPr>
          <w:rFonts w:cs="B Lotus" w:hint="cs"/>
          <w:rtl/>
          <w:lang w:bidi="fa-IR"/>
        </w:rPr>
        <w:t>مشاهده‌شده</w:t>
      </w:r>
      <w:r w:rsidR="006218AD" w:rsidRPr="00CF2AA6">
        <w:rPr>
          <w:rFonts w:cs="B Lotus" w:hint="cs"/>
          <w:rtl/>
          <w:lang w:bidi="fa-IR"/>
        </w:rPr>
        <w:t xml:space="preserve"> است.</w:t>
      </w:r>
    </w:p>
    <w:p w14:paraId="0BCF2416" w14:textId="77777777" w:rsidR="00495816" w:rsidRPr="00CF2AA6" w:rsidRDefault="00495816" w:rsidP="00495816">
      <w:pPr>
        <w:pStyle w:val="Subtitle"/>
        <w:bidi/>
        <w:spacing w:before="0" w:beforeAutospacing="0" w:after="0" w:afterAutospacing="0"/>
        <w:jc w:val="both"/>
        <w:rPr>
          <w:rFonts w:cs="B Lotus"/>
          <w:rtl/>
          <w:lang w:bidi="fa-IR"/>
        </w:rPr>
      </w:pPr>
    </w:p>
    <w:p w14:paraId="49BE8D7A" w14:textId="176F32A9" w:rsidR="00357F35" w:rsidRPr="00CF2AA6" w:rsidRDefault="00495816" w:rsidP="00BA4AE9">
      <w:pPr>
        <w:spacing w:line="240" w:lineRule="auto"/>
        <w:jc w:val="lowKashida"/>
        <w:rPr>
          <w:rFonts w:cs="B Zar"/>
          <w:b/>
          <w:bCs/>
          <w:sz w:val="28"/>
          <w:szCs w:val="28"/>
          <w:rtl/>
          <w:lang w:bidi="ar-SA"/>
        </w:rPr>
      </w:pPr>
      <w:r w:rsidRPr="00CF2AA6">
        <w:rPr>
          <w:rFonts w:ascii="Times New Roman" w:eastAsia="Times New Roman" w:hAnsi="Times New Roman" w:cs="B Zar" w:hint="cs"/>
          <w:b/>
          <w:bCs/>
          <w:sz w:val="28"/>
          <w:szCs w:val="28"/>
          <w:rtl/>
        </w:rPr>
        <w:t xml:space="preserve">5- </w:t>
      </w:r>
      <w:r w:rsidR="00357F35" w:rsidRPr="00CF2AA6">
        <w:rPr>
          <w:rFonts w:cs="B Zar" w:hint="cs"/>
          <w:b/>
          <w:bCs/>
          <w:sz w:val="28"/>
          <w:szCs w:val="28"/>
          <w:rtl/>
          <w:lang w:bidi="ar-SA"/>
        </w:rPr>
        <w:t>بحث و نتیجه‌گیری</w:t>
      </w:r>
    </w:p>
    <w:p w14:paraId="2E46626E" w14:textId="31E7DA74" w:rsidR="00992CD3" w:rsidRPr="00CF2AA6" w:rsidRDefault="00357F35" w:rsidP="004D0418">
      <w:pPr>
        <w:spacing w:line="240" w:lineRule="auto"/>
        <w:jc w:val="both"/>
        <w:rPr>
          <w:rFonts w:ascii="Times New Roman" w:eastAsia="Times New Roman" w:hAnsi="Times New Roman" w:cs="B Lotus"/>
          <w:sz w:val="24"/>
          <w:szCs w:val="24"/>
          <w:rtl/>
          <w:lang w:bidi="ar-SA"/>
        </w:rPr>
      </w:pPr>
      <w:r w:rsidRPr="00CF2AA6">
        <w:rPr>
          <w:rFonts w:cs="B Lotus" w:hint="cs"/>
          <w:sz w:val="24"/>
          <w:szCs w:val="24"/>
          <w:rtl/>
        </w:rPr>
        <w:t>مطالع</w:t>
      </w:r>
      <w:r w:rsidR="00E36D43" w:rsidRPr="00CF2AA6">
        <w:rPr>
          <w:rFonts w:cs="B Lotus" w:hint="cs"/>
          <w:sz w:val="24"/>
          <w:szCs w:val="24"/>
          <w:rtl/>
        </w:rPr>
        <w:t xml:space="preserve">ه </w:t>
      </w:r>
      <w:r w:rsidRPr="00CF2AA6">
        <w:rPr>
          <w:rFonts w:cs="B Lotus" w:hint="cs"/>
          <w:sz w:val="24"/>
          <w:szCs w:val="24"/>
          <w:rtl/>
        </w:rPr>
        <w:t>حاضر با هدف، بررسی</w:t>
      </w:r>
      <w:r w:rsidR="00CB3B60" w:rsidRPr="00CF2AA6">
        <w:rPr>
          <w:rFonts w:cs="B Lotus" w:hint="cs"/>
          <w:sz w:val="24"/>
          <w:szCs w:val="24"/>
          <w:rtl/>
        </w:rPr>
        <w:t xml:space="preserve"> </w:t>
      </w:r>
      <w:r w:rsidRPr="00CF2AA6">
        <w:rPr>
          <w:rFonts w:cs="B Lotus" w:hint="cs"/>
          <w:sz w:val="24"/>
          <w:szCs w:val="24"/>
          <w:rtl/>
        </w:rPr>
        <w:t>نقش</w:t>
      </w:r>
      <w:r w:rsidR="00CB3B60" w:rsidRPr="00CF2AA6">
        <w:rPr>
          <w:rFonts w:cs="B Lotus" w:hint="cs"/>
          <w:sz w:val="24"/>
          <w:szCs w:val="24"/>
          <w:rtl/>
        </w:rPr>
        <w:t xml:space="preserve"> </w:t>
      </w:r>
      <w:r w:rsidRPr="00CF2AA6">
        <w:rPr>
          <w:rFonts w:cs="B Lotus" w:hint="cs"/>
          <w:sz w:val="24"/>
          <w:szCs w:val="24"/>
          <w:rtl/>
        </w:rPr>
        <w:t>پیش‌بینی</w:t>
      </w:r>
      <w:r w:rsidR="00CB3B60" w:rsidRPr="00CF2AA6">
        <w:rPr>
          <w:rFonts w:cs="B Lotus" w:hint="cs"/>
          <w:sz w:val="24"/>
          <w:szCs w:val="24"/>
          <w:rtl/>
        </w:rPr>
        <w:t xml:space="preserve"> </w:t>
      </w:r>
      <w:r w:rsidRPr="00CF2AA6">
        <w:rPr>
          <w:rFonts w:cs="B Lotus" w:hint="cs"/>
          <w:sz w:val="24"/>
          <w:szCs w:val="24"/>
          <w:rtl/>
        </w:rPr>
        <w:t>کننده</w:t>
      </w:r>
      <w:r w:rsidR="00CB3B60" w:rsidRPr="00CF2AA6">
        <w:rPr>
          <w:rFonts w:cs="B Lotus" w:hint="cs"/>
          <w:sz w:val="24"/>
          <w:szCs w:val="24"/>
          <w:rtl/>
        </w:rPr>
        <w:t xml:space="preserve"> </w:t>
      </w:r>
      <w:r w:rsidRPr="00CF2AA6">
        <w:rPr>
          <w:rFonts w:cs="B Lotus" w:hint="cs"/>
          <w:sz w:val="24"/>
          <w:szCs w:val="24"/>
          <w:rtl/>
        </w:rPr>
        <w:t>احساس</w:t>
      </w:r>
      <w:r w:rsidR="00CB3B60" w:rsidRPr="00CF2AA6">
        <w:rPr>
          <w:rFonts w:cs="B Lotus" w:hint="cs"/>
          <w:sz w:val="24"/>
          <w:szCs w:val="24"/>
          <w:rtl/>
        </w:rPr>
        <w:t xml:space="preserve"> </w:t>
      </w:r>
      <w:r w:rsidRPr="00CF2AA6">
        <w:rPr>
          <w:rFonts w:cs="B Lotus" w:hint="cs"/>
          <w:sz w:val="24"/>
          <w:szCs w:val="24"/>
          <w:rtl/>
        </w:rPr>
        <w:t>مثبت</w:t>
      </w:r>
      <w:r w:rsidR="00CB3B60" w:rsidRPr="00CF2AA6">
        <w:rPr>
          <w:rFonts w:cs="B Lotus" w:hint="cs"/>
          <w:sz w:val="24"/>
          <w:szCs w:val="24"/>
          <w:rtl/>
        </w:rPr>
        <w:t xml:space="preserve"> </w:t>
      </w:r>
      <w:r w:rsidRPr="00CF2AA6">
        <w:rPr>
          <w:rFonts w:cs="B Lotus" w:hint="cs"/>
          <w:sz w:val="24"/>
          <w:szCs w:val="24"/>
          <w:rtl/>
        </w:rPr>
        <w:t>به</w:t>
      </w:r>
      <w:r w:rsidR="00CB3B60" w:rsidRPr="00CF2AA6">
        <w:rPr>
          <w:rFonts w:cs="B Lotus" w:hint="cs"/>
          <w:sz w:val="24"/>
          <w:szCs w:val="24"/>
          <w:rtl/>
        </w:rPr>
        <w:t xml:space="preserve"> </w:t>
      </w:r>
      <w:r w:rsidR="00015C9D" w:rsidRPr="00CF2AA6">
        <w:rPr>
          <w:rFonts w:cs="B Lotus" w:hint="cs"/>
          <w:sz w:val="24"/>
          <w:szCs w:val="24"/>
          <w:rtl/>
        </w:rPr>
        <w:t>همسر و انطباق‌پذیری</w:t>
      </w:r>
      <w:r w:rsidR="00CB3B60" w:rsidRPr="00CF2AA6">
        <w:rPr>
          <w:rFonts w:cs="B Lotus" w:hint="cs"/>
          <w:sz w:val="24"/>
          <w:szCs w:val="24"/>
          <w:rtl/>
        </w:rPr>
        <w:t xml:space="preserve"> </w:t>
      </w:r>
      <w:r w:rsidR="00015C9D" w:rsidRPr="00CF2AA6">
        <w:rPr>
          <w:rFonts w:cs="B Lotus" w:hint="cs"/>
          <w:sz w:val="24"/>
          <w:szCs w:val="24"/>
          <w:rtl/>
        </w:rPr>
        <w:t>در رضایت‌مندی</w:t>
      </w:r>
      <w:r w:rsidR="00CB3B60" w:rsidRPr="00CF2AA6">
        <w:rPr>
          <w:rFonts w:cs="B Lotus" w:hint="cs"/>
          <w:sz w:val="24"/>
          <w:szCs w:val="24"/>
          <w:rtl/>
        </w:rPr>
        <w:t xml:space="preserve"> </w:t>
      </w:r>
      <w:r w:rsidRPr="00CF2AA6">
        <w:rPr>
          <w:rFonts w:cs="B Lotus" w:hint="cs"/>
          <w:sz w:val="24"/>
          <w:szCs w:val="24"/>
          <w:rtl/>
        </w:rPr>
        <w:t>زوجین صورت گرفت. یافته‌های</w:t>
      </w:r>
      <w:r w:rsidR="00CB3B60" w:rsidRPr="00CF2AA6">
        <w:rPr>
          <w:rFonts w:cs="B Lotus" w:hint="cs"/>
          <w:sz w:val="24"/>
          <w:szCs w:val="24"/>
          <w:rtl/>
        </w:rPr>
        <w:t xml:space="preserve"> </w:t>
      </w:r>
      <w:r w:rsidR="00015C9D" w:rsidRPr="00CF2AA6">
        <w:rPr>
          <w:rFonts w:cs="B Lotus" w:hint="cs"/>
          <w:sz w:val="24"/>
          <w:szCs w:val="24"/>
          <w:rtl/>
        </w:rPr>
        <w:t>به‌دست‌آمده</w:t>
      </w:r>
      <w:r w:rsidR="00CB3B60" w:rsidRPr="00CF2AA6">
        <w:rPr>
          <w:rFonts w:cs="B Lotus" w:hint="cs"/>
          <w:sz w:val="24"/>
          <w:szCs w:val="24"/>
          <w:rtl/>
        </w:rPr>
        <w:t xml:space="preserve"> </w:t>
      </w:r>
      <w:r w:rsidR="00015C9D" w:rsidRPr="00CF2AA6">
        <w:rPr>
          <w:rFonts w:cs="B Lotus" w:hint="cs"/>
          <w:sz w:val="24"/>
          <w:szCs w:val="24"/>
          <w:rtl/>
        </w:rPr>
        <w:t>در راستای</w:t>
      </w:r>
      <w:r w:rsidR="00CB3B60" w:rsidRPr="00CF2AA6">
        <w:rPr>
          <w:rFonts w:cs="B Lotus" w:hint="cs"/>
          <w:sz w:val="24"/>
          <w:szCs w:val="24"/>
          <w:rtl/>
        </w:rPr>
        <w:t xml:space="preserve"> </w:t>
      </w:r>
      <w:r w:rsidR="00015C9D" w:rsidRPr="00CF2AA6">
        <w:rPr>
          <w:rFonts w:cs="B Lotus" w:hint="cs"/>
          <w:sz w:val="24"/>
          <w:szCs w:val="24"/>
          <w:rtl/>
        </w:rPr>
        <w:t>تجزیه‌وتحلیل</w:t>
      </w:r>
      <w:r w:rsidR="00CB3B60" w:rsidRPr="00CF2AA6">
        <w:rPr>
          <w:rFonts w:cs="B Lotus" w:hint="cs"/>
          <w:sz w:val="24"/>
          <w:szCs w:val="24"/>
          <w:rtl/>
        </w:rPr>
        <w:t xml:space="preserve"> </w:t>
      </w:r>
      <w:r w:rsidRPr="00CF2AA6">
        <w:rPr>
          <w:rFonts w:cs="B Lotus" w:hint="cs"/>
          <w:sz w:val="24"/>
          <w:szCs w:val="24"/>
          <w:rtl/>
        </w:rPr>
        <w:t>فرضیه‌های</w:t>
      </w:r>
      <w:r w:rsidR="00CB3B60" w:rsidRPr="00CF2AA6">
        <w:rPr>
          <w:rFonts w:cs="B Lotus" w:hint="cs"/>
          <w:sz w:val="24"/>
          <w:szCs w:val="24"/>
          <w:rtl/>
        </w:rPr>
        <w:t xml:space="preserve"> </w:t>
      </w:r>
      <w:r w:rsidRPr="00CF2AA6">
        <w:rPr>
          <w:rFonts w:cs="B Lotus" w:hint="cs"/>
          <w:sz w:val="24"/>
          <w:szCs w:val="24"/>
          <w:rtl/>
        </w:rPr>
        <w:t>پژوهش</w:t>
      </w:r>
      <w:r w:rsidR="00CB3B60" w:rsidRPr="00CF2AA6">
        <w:rPr>
          <w:rFonts w:cs="B Lotus" w:hint="cs"/>
          <w:sz w:val="24"/>
          <w:szCs w:val="24"/>
          <w:rtl/>
        </w:rPr>
        <w:t xml:space="preserve"> </w:t>
      </w:r>
      <w:r w:rsidRPr="00CF2AA6">
        <w:rPr>
          <w:rFonts w:cs="B Lotus" w:hint="cs"/>
          <w:sz w:val="24"/>
          <w:szCs w:val="24"/>
          <w:rtl/>
        </w:rPr>
        <w:t>به</w:t>
      </w:r>
      <w:r w:rsidR="00CB3B60" w:rsidRPr="00CF2AA6">
        <w:rPr>
          <w:rFonts w:cs="B Lotus" w:hint="cs"/>
          <w:sz w:val="24"/>
          <w:szCs w:val="24"/>
          <w:rtl/>
        </w:rPr>
        <w:t xml:space="preserve"> </w:t>
      </w:r>
      <w:r w:rsidRPr="00CF2AA6">
        <w:rPr>
          <w:rFonts w:cs="B Lotus" w:hint="cs"/>
          <w:sz w:val="24"/>
          <w:szCs w:val="24"/>
          <w:rtl/>
        </w:rPr>
        <w:t>شرح</w:t>
      </w:r>
      <w:r w:rsidR="00CB3B60" w:rsidRPr="00CF2AA6">
        <w:rPr>
          <w:rFonts w:cs="B Lotus" w:hint="cs"/>
          <w:sz w:val="24"/>
          <w:szCs w:val="24"/>
          <w:rtl/>
        </w:rPr>
        <w:t xml:space="preserve"> </w:t>
      </w:r>
      <w:r w:rsidR="00015C9D" w:rsidRPr="00CF2AA6">
        <w:rPr>
          <w:rFonts w:cs="B Lotus" w:hint="cs"/>
          <w:sz w:val="24"/>
          <w:szCs w:val="24"/>
          <w:rtl/>
        </w:rPr>
        <w:t>زیر بود</w:t>
      </w:r>
      <w:r w:rsidRPr="00CF2AA6">
        <w:rPr>
          <w:rFonts w:cs="B Lotus"/>
          <w:sz w:val="24"/>
          <w:szCs w:val="24"/>
          <w:rtl/>
        </w:rPr>
        <w:t>:</w:t>
      </w:r>
      <w:r w:rsidR="00CB3B60" w:rsidRPr="00CF2AA6">
        <w:rPr>
          <w:rFonts w:cs="B Lotus" w:hint="cs"/>
          <w:sz w:val="24"/>
          <w:szCs w:val="24"/>
          <w:rtl/>
        </w:rPr>
        <w:t xml:space="preserve"> </w:t>
      </w:r>
      <w:r w:rsidR="00BE00D2" w:rsidRPr="00CF2AA6">
        <w:rPr>
          <w:rFonts w:cs="B Lotus" w:hint="cs"/>
          <w:sz w:val="24"/>
          <w:szCs w:val="24"/>
          <w:rtl/>
        </w:rPr>
        <w:t>فرضیه</w:t>
      </w:r>
      <w:r w:rsidR="00CB3B60" w:rsidRPr="00CF2AA6">
        <w:rPr>
          <w:rFonts w:cs="B Lotus" w:hint="cs"/>
          <w:sz w:val="24"/>
          <w:szCs w:val="24"/>
          <w:rtl/>
        </w:rPr>
        <w:t xml:space="preserve"> </w:t>
      </w:r>
      <w:r w:rsidR="00BE00D2" w:rsidRPr="00CF2AA6">
        <w:rPr>
          <w:rFonts w:cs="B Lotus" w:hint="cs"/>
          <w:sz w:val="24"/>
          <w:szCs w:val="24"/>
          <w:rtl/>
        </w:rPr>
        <w:t>اول</w:t>
      </w:r>
      <w:r w:rsidR="00CB3B60" w:rsidRPr="00CF2AA6">
        <w:rPr>
          <w:rFonts w:cs="B Lotus" w:hint="cs"/>
          <w:sz w:val="24"/>
          <w:szCs w:val="24"/>
          <w:rtl/>
        </w:rPr>
        <w:t xml:space="preserve"> </w:t>
      </w:r>
      <w:r w:rsidR="00BE00D2" w:rsidRPr="00CF2AA6">
        <w:rPr>
          <w:rFonts w:cs="B Lotus" w:hint="cs"/>
          <w:sz w:val="24"/>
          <w:szCs w:val="24"/>
          <w:rtl/>
        </w:rPr>
        <w:t>به</w:t>
      </w:r>
      <w:r w:rsidR="00CB3B60" w:rsidRPr="00CF2AA6">
        <w:rPr>
          <w:rFonts w:cs="B Lotus" w:hint="cs"/>
          <w:sz w:val="24"/>
          <w:szCs w:val="24"/>
          <w:rtl/>
        </w:rPr>
        <w:t xml:space="preserve"> </w:t>
      </w:r>
      <w:r w:rsidR="00BE00D2" w:rsidRPr="00CF2AA6">
        <w:rPr>
          <w:rFonts w:cs="B Lotus" w:hint="cs"/>
          <w:sz w:val="24"/>
          <w:szCs w:val="24"/>
          <w:rtl/>
        </w:rPr>
        <w:t xml:space="preserve">بررسی نقش پیش‌بینی کننده احساس مثبت به همسر در رضایت‌مندی زوجین پرداخت. نتایج به‌دست‌آمده نشان داد که </w:t>
      </w:r>
      <w:r w:rsidR="00992CD3" w:rsidRPr="00CF2AA6">
        <w:rPr>
          <w:rFonts w:cs="B Lotus" w:hint="cs"/>
          <w:sz w:val="24"/>
          <w:szCs w:val="24"/>
          <w:rtl/>
        </w:rPr>
        <w:t>بین</w:t>
      </w:r>
      <w:r w:rsidR="00CB3B60" w:rsidRPr="00CF2AA6">
        <w:rPr>
          <w:rFonts w:cs="B Lotus" w:hint="cs"/>
          <w:sz w:val="24"/>
          <w:szCs w:val="24"/>
          <w:rtl/>
        </w:rPr>
        <w:t xml:space="preserve"> </w:t>
      </w:r>
      <w:r w:rsidR="00992CD3" w:rsidRPr="00CF2AA6">
        <w:rPr>
          <w:rFonts w:cs="B Lotus" w:hint="cs"/>
          <w:sz w:val="24"/>
          <w:szCs w:val="24"/>
          <w:rtl/>
        </w:rPr>
        <w:t>احساس</w:t>
      </w:r>
      <w:r w:rsidR="00CB3B60" w:rsidRPr="00CF2AA6">
        <w:rPr>
          <w:rFonts w:cs="B Lotus" w:hint="cs"/>
          <w:sz w:val="24"/>
          <w:szCs w:val="24"/>
          <w:rtl/>
        </w:rPr>
        <w:t xml:space="preserve"> </w:t>
      </w:r>
      <w:r w:rsidR="00992CD3" w:rsidRPr="00CF2AA6">
        <w:rPr>
          <w:rFonts w:cs="B Lotus" w:hint="cs"/>
          <w:sz w:val="24"/>
          <w:szCs w:val="24"/>
          <w:rtl/>
        </w:rPr>
        <w:t>مثبت</w:t>
      </w:r>
      <w:r w:rsidR="00CB3B60" w:rsidRPr="00CF2AA6">
        <w:rPr>
          <w:rFonts w:cs="B Lotus" w:hint="cs"/>
          <w:sz w:val="24"/>
          <w:szCs w:val="24"/>
          <w:rtl/>
        </w:rPr>
        <w:t xml:space="preserve"> </w:t>
      </w:r>
      <w:r w:rsidR="00992CD3" w:rsidRPr="00CF2AA6">
        <w:rPr>
          <w:rFonts w:cs="B Lotus" w:hint="cs"/>
          <w:sz w:val="24"/>
          <w:szCs w:val="24"/>
          <w:rtl/>
        </w:rPr>
        <w:t>به</w:t>
      </w:r>
      <w:r w:rsidR="00CB3B60" w:rsidRPr="00CF2AA6">
        <w:rPr>
          <w:rFonts w:cs="B Lotus" w:hint="cs"/>
          <w:sz w:val="24"/>
          <w:szCs w:val="24"/>
          <w:rtl/>
        </w:rPr>
        <w:t xml:space="preserve"> </w:t>
      </w:r>
      <w:r w:rsidR="00992CD3" w:rsidRPr="00CF2AA6">
        <w:rPr>
          <w:rFonts w:cs="B Lotus" w:hint="cs"/>
          <w:sz w:val="24"/>
          <w:szCs w:val="24"/>
          <w:rtl/>
        </w:rPr>
        <w:t>همسر</w:t>
      </w:r>
      <w:r w:rsidR="00015C9D" w:rsidRPr="00CF2AA6">
        <w:rPr>
          <w:rFonts w:cs="B Lotus" w:hint="cs"/>
          <w:sz w:val="24"/>
          <w:szCs w:val="24"/>
          <w:rtl/>
        </w:rPr>
        <w:t xml:space="preserve"> </w:t>
      </w:r>
      <w:r w:rsidR="00992CD3" w:rsidRPr="00CF2AA6">
        <w:rPr>
          <w:rFonts w:cs="B Lotus" w:hint="cs"/>
          <w:sz w:val="24"/>
          <w:szCs w:val="24"/>
          <w:rtl/>
        </w:rPr>
        <w:t>با</w:t>
      </w:r>
      <w:r w:rsidR="00015C9D" w:rsidRPr="00CF2AA6">
        <w:rPr>
          <w:rFonts w:cs="B Lotus" w:hint="cs"/>
          <w:sz w:val="24"/>
          <w:szCs w:val="24"/>
          <w:rtl/>
        </w:rPr>
        <w:t xml:space="preserve"> </w:t>
      </w:r>
      <w:r w:rsidR="00992CD3" w:rsidRPr="00CF2AA6">
        <w:rPr>
          <w:rFonts w:cs="B Lotus" w:hint="cs"/>
          <w:sz w:val="24"/>
          <w:szCs w:val="24"/>
          <w:rtl/>
        </w:rPr>
        <w:t>رضایت</w:t>
      </w:r>
      <w:r w:rsidR="008C12E3" w:rsidRPr="00CF2AA6">
        <w:rPr>
          <w:rFonts w:cs="B Lotus" w:hint="cs"/>
          <w:sz w:val="24"/>
          <w:szCs w:val="24"/>
          <w:rtl/>
        </w:rPr>
        <w:t>‌</w:t>
      </w:r>
      <w:r w:rsidR="00992CD3" w:rsidRPr="00CF2AA6">
        <w:rPr>
          <w:rFonts w:cs="B Lotus" w:hint="cs"/>
          <w:sz w:val="24"/>
          <w:szCs w:val="24"/>
          <w:rtl/>
        </w:rPr>
        <w:t>مندی</w:t>
      </w:r>
      <w:r w:rsidR="00CB3B60" w:rsidRPr="00CF2AA6">
        <w:rPr>
          <w:rFonts w:cs="B Lotus" w:hint="cs"/>
          <w:sz w:val="24"/>
          <w:szCs w:val="24"/>
          <w:rtl/>
        </w:rPr>
        <w:t xml:space="preserve"> </w:t>
      </w:r>
      <w:r w:rsidR="00992CD3" w:rsidRPr="00CF2AA6">
        <w:rPr>
          <w:rFonts w:cs="B Lotus" w:hint="cs"/>
          <w:sz w:val="24"/>
          <w:szCs w:val="24"/>
          <w:rtl/>
        </w:rPr>
        <w:t>زوجین</w:t>
      </w:r>
      <w:r w:rsidR="00CB3B60" w:rsidRPr="00CF2AA6">
        <w:rPr>
          <w:rFonts w:cs="B Lotus" w:hint="cs"/>
          <w:sz w:val="24"/>
          <w:szCs w:val="24"/>
          <w:rtl/>
        </w:rPr>
        <w:t xml:space="preserve"> </w:t>
      </w:r>
      <w:r w:rsidR="00992CD3" w:rsidRPr="00CF2AA6">
        <w:rPr>
          <w:rFonts w:cs="B Lotus" w:hint="cs"/>
          <w:sz w:val="24"/>
          <w:szCs w:val="24"/>
          <w:rtl/>
        </w:rPr>
        <w:t>دبیران</w:t>
      </w:r>
      <w:r w:rsidR="00CB3B60" w:rsidRPr="00CF2AA6">
        <w:rPr>
          <w:rFonts w:cs="B Lotus" w:hint="cs"/>
          <w:sz w:val="24"/>
          <w:szCs w:val="24"/>
          <w:rtl/>
        </w:rPr>
        <w:t xml:space="preserve"> </w:t>
      </w:r>
      <w:r w:rsidR="00992CD3" w:rsidRPr="00CF2AA6">
        <w:rPr>
          <w:rFonts w:cs="B Lotus" w:hint="cs"/>
          <w:sz w:val="24"/>
          <w:szCs w:val="24"/>
          <w:rtl/>
        </w:rPr>
        <w:t>زن</w:t>
      </w:r>
      <w:r w:rsidR="00CB3B60" w:rsidRPr="00CF2AA6">
        <w:rPr>
          <w:rFonts w:cs="B Lotus" w:hint="cs"/>
          <w:sz w:val="24"/>
          <w:szCs w:val="24"/>
          <w:rtl/>
        </w:rPr>
        <w:t xml:space="preserve"> </w:t>
      </w:r>
      <w:r w:rsidR="00992CD3" w:rsidRPr="00CF2AA6">
        <w:rPr>
          <w:rFonts w:cs="B Lotus" w:hint="cs"/>
          <w:sz w:val="24"/>
          <w:szCs w:val="24"/>
          <w:rtl/>
        </w:rPr>
        <w:t>مقطع</w:t>
      </w:r>
      <w:r w:rsidR="00CB3B60" w:rsidRPr="00CF2AA6">
        <w:rPr>
          <w:rFonts w:cs="B Lotus" w:hint="cs"/>
          <w:sz w:val="24"/>
          <w:szCs w:val="24"/>
          <w:rtl/>
        </w:rPr>
        <w:t xml:space="preserve"> </w:t>
      </w:r>
      <w:r w:rsidR="00992CD3" w:rsidRPr="00CF2AA6">
        <w:rPr>
          <w:rFonts w:cs="B Lotus" w:hint="cs"/>
          <w:sz w:val="24"/>
          <w:szCs w:val="24"/>
          <w:rtl/>
        </w:rPr>
        <w:t>متوسطه</w:t>
      </w:r>
      <w:r w:rsidR="00CB3B60" w:rsidRPr="00CF2AA6">
        <w:rPr>
          <w:rFonts w:cs="B Lotus" w:hint="cs"/>
          <w:sz w:val="24"/>
          <w:szCs w:val="24"/>
          <w:rtl/>
        </w:rPr>
        <w:t xml:space="preserve"> </w:t>
      </w:r>
      <w:r w:rsidR="00992CD3" w:rsidRPr="00CF2AA6">
        <w:rPr>
          <w:rFonts w:cs="B Lotus" w:hint="cs"/>
          <w:sz w:val="24"/>
          <w:szCs w:val="24"/>
          <w:rtl/>
        </w:rPr>
        <w:t>رابطه</w:t>
      </w:r>
      <w:r w:rsidR="00CB3B60" w:rsidRPr="00CF2AA6">
        <w:rPr>
          <w:rFonts w:cs="B Lotus" w:hint="cs"/>
          <w:sz w:val="24"/>
          <w:szCs w:val="24"/>
          <w:rtl/>
        </w:rPr>
        <w:t xml:space="preserve"> </w:t>
      </w:r>
      <w:r w:rsidR="00992CD3" w:rsidRPr="00CF2AA6">
        <w:rPr>
          <w:rFonts w:cs="B Lotus" w:hint="cs"/>
          <w:sz w:val="24"/>
          <w:szCs w:val="24"/>
          <w:rtl/>
        </w:rPr>
        <w:t>وجود</w:t>
      </w:r>
      <w:r w:rsidR="00CB3B60" w:rsidRPr="00CF2AA6">
        <w:rPr>
          <w:rFonts w:cs="B Lotus" w:hint="cs"/>
          <w:sz w:val="24"/>
          <w:szCs w:val="24"/>
          <w:rtl/>
        </w:rPr>
        <w:t xml:space="preserve"> </w:t>
      </w:r>
      <w:r w:rsidR="00992CD3" w:rsidRPr="00CF2AA6">
        <w:rPr>
          <w:rFonts w:cs="B Lotus" w:hint="cs"/>
          <w:sz w:val="24"/>
          <w:szCs w:val="24"/>
          <w:rtl/>
        </w:rPr>
        <w:t>دارد</w:t>
      </w:r>
      <w:r w:rsidR="00992CD3" w:rsidRPr="00CF2AA6">
        <w:rPr>
          <w:rFonts w:cs="B Lotus"/>
          <w:sz w:val="24"/>
          <w:szCs w:val="24"/>
          <w:rtl/>
        </w:rPr>
        <w:t xml:space="preserve">. </w:t>
      </w:r>
      <w:r w:rsidR="00992CD3" w:rsidRPr="00CF2AA6">
        <w:rPr>
          <w:rFonts w:cs="B Lotus" w:hint="cs"/>
          <w:sz w:val="24"/>
          <w:szCs w:val="24"/>
          <w:rtl/>
        </w:rPr>
        <w:t>ضریب</w:t>
      </w:r>
      <w:r w:rsidR="00CB3B60" w:rsidRPr="00CF2AA6">
        <w:rPr>
          <w:rFonts w:cs="B Lotus" w:hint="cs"/>
          <w:sz w:val="24"/>
          <w:szCs w:val="24"/>
          <w:rtl/>
        </w:rPr>
        <w:t xml:space="preserve"> </w:t>
      </w:r>
      <w:r w:rsidR="00992CD3" w:rsidRPr="00CF2AA6">
        <w:rPr>
          <w:rFonts w:cs="B Lotus" w:hint="cs"/>
          <w:sz w:val="24"/>
          <w:szCs w:val="24"/>
          <w:rtl/>
        </w:rPr>
        <w:t>همبستگی</w:t>
      </w:r>
      <w:r w:rsidR="00CB3B60" w:rsidRPr="00CF2AA6">
        <w:rPr>
          <w:rFonts w:cs="B Lotus" w:hint="cs"/>
          <w:sz w:val="24"/>
          <w:szCs w:val="24"/>
          <w:rtl/>
        </w:rPr>
        <w:t xml:space="preserve"> </w:t>
      </w:r>
      <w:r w:rsidR="00015C9D" w:rsidRPr="00CF2AA6">
        <w:rPr>
          <w:rFonts w:cs="B Lotus" w:hint="cs"/>
          <w:sz w:val="24"/>
          <w:szCs w:val="24"/>
          <w:rtl/>
        </w:rPr>
        <w:t>به‌دست‌آمده</w:t>
      </w:r>
      <w:r w:rsidR="00CB3B60" w:rsidRPr="00CF2AA6">
        <w:rPr>
          <w:rFonts w:cs="B Lotus" w:hint="cs"/>
          <w:sz w:val="24"/>
          <w:szCs w:val="24"/>
          <w:rtl/>
        </w:rPr>
        <w:t xml:space="preserve"> </w:t>
      </w:r>
      <w:r w:rsidR="00992CD3" w:rsidRPr="00CF2AA6">
        <w:rPr>
          <w:rFonts w:cs="B Lotus" w:hint="cs"/>
          <w:sz w:val="24"/>
          <w:szCs w:val="24"/>
          <w:rtl/>
        </w:rPr>
        <w:t>بین</w:t>
      </w:r>
      <w:r w:rsidR="00CB3B60" w:rsidRPr="00CF2AA6">
        <w:rPr>
          <w:rFonts w:cs="B Lotus" w:hint="cs"/>
          <w:sz w:val="24"/>
          <w:szCs w:val="24"/>
          <w:rtl/>
        </w:rPr>
        <w:t xml:space="preserve"> </w:t>
      </w:r>
      <w:r w:rsidR="00992CD3" w:rsidRPr="00CF2AA6">
        <w:rPr>
          <w:rFonts w:cs="B Lotus" w:hint="cs"/>
          <w:sz w:val="24"/>
          <w:szCs w:val="24"/>
          <w:rtl/>
        </w:rPr>
        <w:t>احساس</w:t>
      </w:r>
      <w:r w:rsidR="00CB3B60" w:rsidRPr="00CF2AA6">
        <w:rPr>
          <w:rFonts w:cs="B Lotus" w:hint="cs"/>
          <w:sz w:val="24"/>
          <w:szCs w:val="24"/>
          <w:rtl/>
        </w:rPr>
        <w:t xml:space="preserve"> </w:t>
      </w:r>
      <w:r w:rsidR="00992CD3" w:rsidRPr="00CF2AA6">
        <w:rPr>
          <w:rFonts w:cs="B Lotus" w:hint="cs"/>
          <w:sz w:val="24"/>
          <w:szCs w:val="24"/>
          <w:rtl/>
        </w:rPr>
        <w:t>مثبت</w:t>
      </w:r>
      <w:r w:rsidR="00CB3B60" w:rsidRPr="00CF2AA6">
        <w:rPr>
          <w:rFonts w:cs="B Lotus" w:hint="cs"/>
          <w:sz w:val="24"/>
          <w:szCs w:val="24"/>
          <w:rtl/>
        </w:rPr>
        <w:t xml:space="preserve"> </w:t>
      </w:r>
      <w:r w:rsidR="00992CD3" w:rsidRPr="00CF2AA6">
        <w:rPr>
          <w:rFonts w:cs="B Lotus" w:hint="cs"/>
          <w:sz w:val="24"/>
          <w:szCs w:val="24"/>
          <w:rtl/>
        </w:rPr>
        <w:t>نسبت</w:t>
      </w:r>
      <w:r w:rsidR="00CB3B60" w:rsidRPr="00CF2AA6">
        <w:rPr>
          <w:rFonts w:cs="B Lotus" w:hint="cs"/>
          <w:sz w:val="24"/>
          <w:szCs w:val="24"/>
          <w:rtl/>
        </w:rPr>
        <w:t xml:space="preserve"> </w:t>
      </w:r>
      <w:r w:rsidR="00992CD3" w:rsidRPr="00CF2AA6">
        <w:rPr>
          <w:rFonts w:cs="B Lotus" w:hint="cs"/>
          <w:sz w:val="24"/>
          <w:szCs w:val="24"/>
          <w:rtl/>
        </w:rPr>
        <w:t>به</w:t>
      </w:r>
      <w:r w:rsidR="00CB3B60" w:rsidRPr="00CF2AA6">
        <w:rPr>
          <w:rFonts w:cs="B Lotus" w:hint="cs"/>
          <w:sz w:val="24"/>
          <w:szCs w:val="24"/>
          <w:rtl/>
        </w:rPr>
        <w:t xml:space="preserve"> </w:t>
      </w:r>
      <w:r w:rsidR="00015C9D" w:rsidRPr="00CF2AA6">
        <w:rPr>
          <w:rFonts w:cs="B Lotus" w:hint="cs"/>
          <w:sz w:val="24"/>
          <w:szCs w:val="24"/>
          <w:rtl/>
        </w:rPr>
        <w:t>همسر و رضایت‌مندی</w:t>
      </w:r>
      <w:r w:rsidR="00CB3B60" w:rsidRPr="00CF2AA6">
        <w:rPr>
          <w:rFonts w:cs="B Lotus" w:hint="cs"/>
          <w:sz w:val="24"/>
          <w:szCs w:val="24"/>
          <w:rtl/>
        </w:rPr>
        <w:t xml:space="preserve"> </w:t>
      </w:r>
      <w:r w:rsidR="00992CD3" w:rsidRPr="00CF2AA6">
        <w:rPr>
          <w:rFonts w:cs="B Lotus" w:hint="cs"/>
          <w:sz w:val="24"/>
          <w:szCs w:val="24"/>
          <w:rtl/>
        </w:rPr>
        <w:t>زوجین</w:t>
      </w:r>
      <w:r w:rsidR="00992CD3" w:rsidRPr="00CF2AA6">
        <w:rPr>
          <w:rFonts w:cs="B Lotus"/>
          <w:sz w:val="24"/>
          <w:szCs w:val="24"/>
          <w:rtl/>
        </w:rPr>
        <w:t xml:space="preserve"> 897/0 </w:t>
      </w:r>
      <w:r w:rsidR="00E17CC9">
        <w:rPr>
          <w:rFonts w:cs="B Lotus" w:hint="cs"/>
          <w:sz w:val="24"/>
          <w:szCs w:val="24"/>
          <w:rtl/>
        </w:rPr>
        <w:t>است</w:t>
      </w:r>
      <w:r w:rsidR="00015C9D" w:rsidRPr="00CF2AA6">
        <w:rPr>
          <w:rFonts w:cs="B Lotus" w:hint="cs"/>
          <w:sz w:val="24"/>
          <w:szCs w:val="24"/>
          <w:rtl/>
        </w:rPr>
        <w:t xml:space="preserve"> که</w:t>
      </w:r>
      <w:r w:rsidR="00CB3B60" w:rsidRPr="00CF2AA6">
        <w:rPr>
          <w:rFonts w:cs="B Lotus" w:hint="cs"/>
          <w:sz w:val="24"/>
          <w:szCs w:val="24"/>
          <w:rtl/>
        </w:rPr>
        <w:t xml:space="preserve"> </w:t>
      </w:r>
      <w:r w:rsidR="00992CD3" w:rsidRPr="00CF2AA6">
        <w:rPr>
          <w:rFonts w:cs="B Lotus" w:hint="cs"/>
          <w:sz w:val="24"/>
          <w:szCs w:val="24"/>
          <w:rtl/>
        </w:rPr>
        <w:t>معنادار</w:t>
      </w:r>
      <w:r w:rsidR="008C12E3" w:rsidRPr="00CF2AA6">
        <w:rPr>
          <w:rFonts w:cs="B Lotus" w:hint="cs"/>
          <w:sz w:val="24"/>
          <w:szCs w:val="24"/>
          <w:rtl/>
        </w:rPr>
        <w:t>است</w:t>
      </w:r>
      <w:r w:rsidR="00992CD3" w:rsidRPr="00CF2AA6">
        <w:rPr>
          <w:rFonts w:cs="B Lotus" w:hint="cs"/>
          <w:sz w:val="24"/>
          <w:szCs w:val="24"/>
          <w:rtl/>
        </w:rPr>
        <w:t>.</w:t>
      </w:r>
      <w:r w:rsidR="0044672C">
        <w:rPr>
          <w:rFonts w:cs="B Lotus"/>
          <w:sz w:val="24"/>
          <w:szCs w:val="24"/>
          <w:rtl/>
        </w:rPr>
        <w:t xml:space="preserve"> </w:t>
      </w:r>
      <w:r w:rsidR="0044672C">
        <w:rPr>
          <w:rFonts w:cs="B Lotus" w:hint="cs"/>
          <w:sz w:val="24"/>
          <w:szCs w:val="24"/>
          <w:rtl/>
        </w:rPr>
        <w:t>نتایج</w:t>
      </w:r>
      <w:r w:rsidR="00CB3B60" w:rsidRPr="00CF2AA6">
        <w:rPr>
          <w:rFonts w:cs="B Lotus" w:hint="cs"/>
          <w:sz w:val="24"/>
          <w:szCs w:val="24"/>
          <w:rtl/>
        </w:rPr>
        <w:t xml:space="preserve"> </w:t>
      </w:r>
      <w:r w:rsidR="00015C9D" w:rsidRPr="00CF2AA6">
        <w:rPr>
          <w:rFonts w:cs="B Lotus" w:hint="cs"/>
          <w:sz w:val="24"/>
          <w:szCs w:val="24"/>
          <w:rtl/>
        </w:rPr>
        <w:t>به‌دست‌آمده</w:t>
      </w:r>
      <w:r w:rsidR="00CB3B60" w:rsidRPr="00CF2AA6">
        <w:rPr>
          <w:rFonts w:cs="B Lotus" w:hint="cs"/>
          <w:sz w:val="24"/>
          <w:szCs w:val="24"/>
          <w:rtl/>
        </w:rPr>
        <w:t xml:space="preserve"> </w:t>
      </w:r>
      <w:r w:rsidR="00015C9D" w:rsidRPr="00CF2AA6">
        <w:rPr>
          <w:rFonts w:cs="B Lotus" w:hint="cs"/>
          <w:sz w:val="24"/>
          <w:szCs w:val="24"/>
          <w:rtl/>
        </w:rPr>
        <w:t>با یافته‌های</w:t>
      </w:r>
      <w:r w:rsidR="00CB3B60" w:rsidRPr="00CF2AA6">
        <w:rPr>
          <w:rFonts w:cs="B Lotus" w:hint="cs"/>
          <w:sz w:val="24"/>
          <w:szCs w:val="24"/>
          <w:rtl/>
        </w:rPr>
        <w:t xml:space="preserve"> </w:t>
      </w:r>
      <w:r w:rsidR="00992CD3" w:rsidRPr="00CF2AA6">
        <w:rPr>
          <w:rFonts w:cs="B Lotus" w:hint="cs"/>
          <w:sz w:val="24"/>
          <w:szCs w:val="24"/>
          <w:rtl/>
        </w:rPr>
        <w:t>پژوهشی</w:t>
      </w:r>
      <w:r w:rsidR="00CB3B60" w:rsidRPr="00CF2AA6">
        <w:rPr>
          <w:rFonts w:cs="B Lotus" w:hint="cs"/>
          <w:sz w:val="24"/>
          <w:szCs w:val="24"/>
          <w:rtl/>
        </w:rPr>
        <w:t xml:space="preserve"> </w:t>
      </w:r>
      <w:r w:rsidR="00B122E9" w:rsidRPr="00CF2AA6">
        <w:rPr>
          <w:rFonts w:cs="B Lotus" w:hint="cs"/>
          <w:sz w:val="24"/>
          <w:szCs w:val="24"/>
          <w:rtl/>
          <w:lang w:bidi="ar-SA"/>
        </w:rPr>
        <w:t>فکوری</w:t>
      </w:r>
      <w:r w:rsidR="00CB3B60" w:rsidRPr="00CF2AA6">
        <w:rPr>
          <w:rFonts w:cs="B Lotus" w:hint="cs"/>
          <w:sz w:val="24"/>
          <w:szCs w:val="24"/>
          <w:rtl/>
          <w:lang w:bidi="ar-SA"/>
        </w:rPr>
        <w:t xml:space="preserve"> </w:t>
      </w:r>
      <w:r w:rsidR="001C7667" w:rsidRPr="00CF2AA6">
        <w:rPr>
          <w:rFonts w:cs="B Lotus" w:hint="cs"/>
          <w:sz w:val="24"/>
          <w:szCs w:val="24"/>
          <w:rtl/>
          <w:lang w:bidi="ar-SA"/>
        </w:rPr>
        <w:t>و همکاران</w:t>
      </w:r>
      <w:r w:rsidR="00B122E9" w:rsidRPr="00CF2AA6">
        <w:rPr>
          <w:rFonts w:cs="B Lotus"/>
          <w:sz w:val="24"/>
          <w:szCs w:val="24"/>
          <w:rtl/>
          <w:lang w:bidi="ar-SA"/>
        </w:rPr>
        <w:t xml:space="preserve"> (1402)</w:t>
      </w:r>
      <w:r w:rsidR="00B122E9" w:rsidRPr="00CF2AA6">
        <w:rPr>
          <w:rFonts w:cs="B Lotus" w:hint="cs"/>
          <w:sz w:val="24"/>
          <w:szCs w:val="24"/>
          <w:rtl/>
        </w:rPr>
        <w:t xml:space="preserve">، </w:t>
      </w:r>
      <w:r w:rsidR="009139FF" w:rsidRPr="00CF2AA6">
        <w:rPr>
          <w:rFonts w:cs="B Lotus" w:hint="cs"/>
          <w:sz w:val="24"/>
          <w:szCs w:val="24"/>
          <w:rtl/>
        </w:rPr>
        <w:t xml:space="preserve">سلیمی (1402)، </w:t>
      </w:r>
      <w:r w:rsidR="00B122E9" w:rsidRPr="00CF2AA6">
        <w:rPr>
          <w:rFonts w:cs="B Lotus" w:hint="cs"/>
          <w:sz w:val="24"/>
          <w:szCs w:val="24"/>
          <w:rtl/>
        </w:rPr>
        <w:t xml:space="preserve">براتی و </w:t>
      </w:r>
      <w:r w:rsidR="00015C9D" w:rsidRPr="00CF2AA6">
        <w:rPr>
          <w:rFonts w:cs="B Lotus" w:hint="cs"/>
          <w:sz w:val="24"/>
          <w:szCs w:val="24"/>
          <w:rtl/>
        </w:rPr>
        <w:t>جان‌نثاری</w:t>
      </w:r>
      <w:r w:rsidR="00B122E9" w:rsidRPr="00CF2AA6">
        <w:rPr>
          <w:rFonts w:cs="B Lotus" w:hint="cs"/>
          <w:sz w:val="24"/>
          <w:szCs w:val="24"/>
          <w:rtl/>
        </w:rPr>
        <w:t xml:space="preserve"> (1401)، سانبونماتسو</w:t>
      </w:r>
      <w:r w:rsidR="00015C9D" w:rsidRPr="00CF2AA6">
        <w:rPr>
          <w:rFonts w:cs="B Lotus" w:hint="cs"/>
          <w:sz w:val="24"/>
          <w:szCs w:val="24"/>
          <w:rtl/>
        </w:rPr>
        <w:t xml:space="preserve"> </w:t>
      </w:r>
      <w:r w:rsidR="00B122E9" w:rsidRPr="00CF2AA6">
        <w:rPr>
          <w:rFonts w:cs="B Lotus" w:hint="cs"/>
          <w:sz w:val="24"/>
          <w:szCs w:val="24"/>
          <w:rtl/>
        </w:rPr>
        <w:t>و</w:t>
      </w:r>
      <w:r w:rsidR="00015C9D" w:rsidRPr="00CF2AA6">
        <w:rPr>
          <w:rFonts w:cs="B Lotus" w:hint="cs"/>
          <w:sz w:val="24"/>
          <w:szCs w:val="24"/>
          <w:rtl/>
        </w:rPr>
        <w:t xml:space="preserve"> </w:t>
      </w:r>
      <w:r w:rsidR="00B122E9" w:rsidRPr="00CF2AA6">
        <w:rPr>
          <w:rFonts w:cs="B Lotus" w:hint="cs"/>
          <w:sz w:val="24"/>
          <w:szCs w:val="24"/>
          <w:rtl/>
        </w:rPr>
        <w:t>همکاران</w:t>
      </w:r>
      <w:r w:rsidR="008803DC" w:rsidRPr="00CF2AA6">
        <w:rPr>
          <w:rStyle w:val="FootnoteReference"/>
          <w:rFonts w:cs="B Lotus"/>
          <w:sz w:val="24"/>
          <w:szCs w:val="24"/>
          <w:rtl/>
        </w:rPr>
        <w:footnoteReference w:id="11"/>
      </w:r>
      <w:r w:rsidR="008803DC" w:rsidRPr="00CF2AA6">
        <w:rPr>
          <w:rFonts w:cs="B Lotus" w:hint="cs"/>
          <w:sz w:val="24"/>
          <w:szCs w:val="24"/>
          <w:rtl/>
        </w:rPr>
        <w:t xml:space="preserve"> </w:t>
      </w:r>
      <w:r w:rsidR="00B122E9" w:rsidRPr="00CF2AA6">
        <w:rPr>
          <w:rFonts w:cs="B Lotus" w:hint="cs"/>
          <w:sz w:val="24"/>
          <w:szCs w:val="24"/>
          <w:rtl/>
        </w:rPr>
        <w:t>(</w:t>
      </w:r>
      <w:r w:rsidR="00B122E9" w:rsidRPr="00CF2AA6">
        <w:rPr>
          <w:rFonts w:cs="B Lotus"/>
          <w:sz w:val="24"/>
          <w:szCs w:val="24"/>
          <w:rtl/>
        </w:rPr>
        <w:t>202</w:t>
      </w:r>
      <w:r w:rsidR="00B122E9" w:rsidRPr="00CF2AA6">
        <w:rPr>
          <w:rFonts w:cs="B Lotus" w:hint="cs"/>
          <w:sz w:val="24"/>
          <w:szCs w:val="24"/>
          <w:rtl/>
        </w:rPr>
        <w:t>2</w:t>
      </w:r>
      <w:r w:rsidR="00B122E9" w:rsidRPr="00CF2AA6">
        <w:rPr>
          <w:rFonts w:cs="B Lotus"/>
          <w:sz w:val="24"/>
          <w:szCs w:val="24"/>
          <w:rtl/>
        </w:rPr>
        <w:t>)</w:t>
      </w:r>
      <w:r w:rsidR="00B122E9" w:rsidRPr="00CF2AA6">
        <w:rPr>
          <w:rFonts w:cs="B Lotus" w:hint="cs"/>
          <w:sz w:val="24"/>
          <w:szCs w:val="24"/>
          <w:rtl/>
        </w:rPr>
        <w:t xml:space="preserve"> و وانگ (2021) منطبق و همسو </w:t>
      </w:r>
      <w:r w:rsidR="00E17CC9">
        <w:rPr>
          <w:rFonts w:cs="B Lotus" w:hint="cs"/>
          <w:sz w:val="24"/>
          <w:szCs w:val="24"/>
          <w:rtl/>
        </w:rPr>
        <w:t>است</w:t>
      </w:r>
      <w:r w:rsidR="00B122E9" w:rsidRPr="00CF2AA6">
        <w:rPr>
          <w:rFonts w:cs="B Lotus" w:hint="cs"/>
          <w:sz w:val="24"/>
          <w:szCs w:val="24"/>
          <w:rtl/>
        </w:rPr>
        <w:t>.</w:t>
      </w:r>
      <w:r w:rsidR="00253D87" w:rsidRPr="00CF2AA6">
        <w:rPr>
          <w:rFonts w:cs="B Lotus" w:hint="cs"/>
          <w:sz w:val="24"/>
          <w:szCs w:val="24"/>
          <w:rtl/>
        </w:rPr>
        <w:t xml:space="preserve"> در تبیین یافته فوق </w:t>
      </w:r>
      <w:r w:rsidR="00015C9D" w:rsidRPr="00CF2AA6">
        <w:rPr>
          <w:rFonts w:cs="B Lotus" w:hint="cs"/>
          <w:sz w:val="24"/>
          <w:szCs w:val="24"/>
          <w:rtl/>
        </w:rPr>
        <w:t>می‌توان</w:t>
      </w:r>
      <w:r w:rsidR="00253D87" w:rsidRPr="00CF2AA6">
        <w:rPr>
          <w:rFonts w:cs="B Lotus" w:hint="cs"/>
          <w:sz w:val="24"/>
          <w:szCs w:val="24"/>
          <w:rtl/>
        </w:rPr>
        <w:t xml:space="preserve"> گفت که</w:t>
      </w:r>
      <w:r w:rsidR="00CB3B60" w:rsidRPr="00CF2AA6">
        <w:rPr>
          <w:rFonts w:cs="B Lotus" w:hint="cs"/>
          <w:sz w:val="24"/>
          <w:szCs w:val="24"/>
          <w:rtl/>
        </w:rPr>
        <w:t xml:space="preserve"> </w:t>
      </w:r>
      <w:r w:rsidR="00296B13" w:rsidRPr="00CF2AA6">
        <w:rPr>
          <w:rFonts w:ascii="Times New Roman" w:eastAsia="Times New Roman" w:hAnsi="Times New Roman" w:cs="B Lotus"/>
          <w:sz w:val="24"/>
          <w:szCs w:val="24"/>
          <w:rtl/>
          <w:lang w:bidi="ar-SA"/>
        </w:rPr>
        <w:t>شاید بتوان احساس قدرشناسی</w:t>
      </w:r>
      <w:r w:rsidR="00296B13" w:rsidRPr="00CF2AA6">
        <w:rPr>
          <w:rFonts w:ascii="Times New Roman" w:eastAsia="Times New Roman" w:hAnsi="Times New Roman" w:cs="B Lotus" w:hint="cs"/>
          <w:sz w:val="24"/>
          <w:szCs w:val="24"/>
          <w:rtl/>
          <w:lang w:bidi="ar-SA"/>
        </w:rPr>
        <w:t xml:space="preserve"> و احساس مثبت نسبت به همسر</w:t>
      </w:r>
      <w:r w:rsidR="008C12E3" w:rsidRPr="00CF2AA6">
        <w:rPr>
          <w:rFonts w:ascii="Times New Roman" w:eastAsia="Times New Roman" w:hAnsi="Times New Roman" w:cs="B Lotus"/>
          <w:sz w:val="24"/>
          <w:szCs w:val="24"/>
          <w:rtl/>
          <w:lang w:bidi="ar-SA"/>
        </w:rPr>
        <w:t xml:space="preserve"> را معادل با جلوه</w:t>
      </w:r>
      <w:r w:rsidR="008C12E3" w:rsidRPr="00CF2AA6">
        <w:rPr>
          <w:rFonts w:ascii="Times New Roman" w:eastAsia="Times New Roman" w:hAnsi="Times New Roman" w:cs="B Lotus" w:hint="cs"/>
          <w:sz w:val="24"/>
          <w:szCs w:val="24"/>
          <w:rtl/>
          <w:lang w:bidi="ar-SA"/>
        </w:rPr>
        <w:t>‌</w:t>
      </w:r>
      <w:r w:rsidR="00296B13" w:rsidRPr="00CF2AA6">
        <w:rPr>
          <w:rFonts w:ascii="Times New Roman" w:eastAsia="Times New Roman" w:hAnsi="Times New Roman" w:cs="B Lotus"/>
          <w:sz w:val="24"/>
          <w:szCs w:val="24"/>
          <w:rtl/>
          <w:lang w:bidi="ar-SA"/>
        </w:rPr>
        <w:t>ای از نیاز به توجه و احترام تلقی کرد که در فرد احساس ارزشمندی و احساس دوست داشته شدن و عشق را ارضا می</w:t>
      </w:r>
      <w:r w:rsidR="00296B13" w:rsidRPr="00CF2AA6">
        <w:rPr>
          <w:rFonts w:ascii="Times New Roman" w:eastAsia="Times New Roman" w:hAnsi="Times New Roman" w:cs="B Lotus" w:hint="cs"/>
          <w:sz w:val="24"/>
          <w:szCs w:val="24"/>
          <w:rtl/>
          <w:lang w:bidi="ar-SA"/>
        </w:rPr>
        <w:t>‌</w:t>
      </w:r>
      <w:r w:rsidR="00296B13" w:rsidRPr="00CF2AA6">
        <w:rPr>
          <w:rFonts w:ascii="Times New Roman" w:eastAsia="Times New Roman" w:hAnsi="Times New Roman" w:cs="B Lotus"/>
          <w:sz w:val="24"/>
          <w:szCs w:val="24"/>
          <w:rtl/>
          <w:lang w:bidi="ar-SA"/>
        </w:rPr>
        <w:t>کند</w:t>
      </w:r>
      <w:r w:rsidR="00296B13" w:rsidRPr="00CF2AA6">
        <w:rPr>
          <w:rFonts w:ascii="Times New Roman" w:eastAsia="Times New Roman" w:hAnsi="Times New Roman" w:cs="B Lotus" w:hint="cs"/>
          <w:sz w:val="24"/>
          <w:szCs w:val="24"/>
          <w:rtl/>
          <w:lang w:bidi="ar-SA"/>
        </w:rPr>
        <w:t xml:space="preserve"> (صدری</w:t>
      </w:r>
      <w:r w:rsidR="00D7249D" w:rsidRPr="00CF2AA6">
        <w:rPr>
          <w:rFonts w:ascii="Times New Roman" w:eastAsia="Times New Roman" w:hAnsi="Times New Roman" w:cs="B Lotus" w:hint="cs"/>
          <w:sz w:val="24"/>
          <w:szCs w:val="24"/>
          <w:rtl/>
          <w:lang w:bidi="ar-SA"/>
        </w:rPr>
        <w:t>،</w:t>
      </w:r>
      <w:r w:rsidR="00D7249D" w:rsidRPr="00CF2AA6">
        <w:rPr>
          <w:rFonts w:asciiTheme="majorBidi" w:hAnsiTheme="majorBidi" w:cs="B Lotus"/>
          <w:sz w:val="24"/>
          <w:szCs w:val="24"/>
          <w:rtl/>
        </w:rPr>
        <w:t xml:space="preserve"> مرادی</w:t>
      </w:r>
      <w:r w:rsidR="00D7249D" w:rsidRPr="00CF2AA6">
        <w:rPr>
          <w:rFonts w:asciiTheme="majorBidi" w:hAnsiTheme="majorBidi" w:cs="B Lotus" w:hint="cs"/>
          <w:sz w:val="24"/>
          <w:szCs w:val="24"/>
          <w:rtl/>
        </w:rPr>
        <w:t>،</w:t>
      </w:r>
      <w:r w:rsidR="00D7249D" w:rsidRPr="00CF2AA6">
        <w:rPr>
          <w:rFonts w:asciiTheme="majorBidi" w:hAnsiTheme="majorBidi" w:cs="B Lotus"/>
          <w:sz w:val="24"/>
          <w:szCs w:val="24"/>
          <w:rtl/>
        </w:rPr>
        <w:t xml:space="preserve"> کشاورز افشار</w:t>
      </w:r>
      <w:r w:rsidR="00D7249D" w:rsidRPr="00CF2AA6">
        <w:rPr>
          <w:rFonts w:asciiTheme="majorBidi" w:hAnsiTheme="majorBidi" w:cs="B Lotus" w:hint="cs"/>
          <w:sz w:val="24"/>
          <w:szCs w:val="24"/>
          <w:rtl/>
        </w:rPr>
        <w:t xml:space="preserve"> و پ</w:t>
      </w:r>
      <w:r w:rsidR="00D7249D" w:rsidRPr="00CF2AA6">
        <w:rPr>
          <w:rFonts w:asciiTheme="majorBidi" w:hAnsiTheme="majorBidi" w:cs="B Lotus"/>
          <w:sz w:val="24"/>
          <w:szCs w:val="24"/>
          <w:rtl/>
        </w:rPr>
        <w:t>ورسید</w:t>
      </w:r>
      <w:r w:rsidR="00D7249D" w:rsidRPr="00CF2AA6">
        <w:rPr>
          <w:rFonts w:ascii="Times New Roman" w:eastAsia="Times New Roman" w:hAnsi="Times New Roman" w:cs="B Lotus" w:hint="cs"/>
          <w:sz w:val="24"/>
          <w:szCs w:val="24"/>
          <w:rtl/>
          <w:lang w:bidi="ar-SA"/>
        </w:rPr>
        <w:t xml:space="preserve">، </w:t>
      </w:r>
      <w:r w:rsidR="00296B13" w:rsidRPr="00CF2AA6">
        <w:rPr>
          <w:rFonts w:ascii="Times New Roman" w:eastAsia="Times New Roman" w:hAnsi="Times New Roman" w:cs="B Lotus" w:hint="cs"/>
          <w:sz w:val="24"/>
          <w:szCs w:val="24"/>
          <w:rtl/>
          <w:lang w:bidi="ar-SA"/>
        </w:rPr>
        <w:t>1401).</w:t>
      </w:r>
      <w:r w:rsidR="00296B13" w:rsidRPr="00CF2AA6">
        <w:rPr>
          <w:rFonts w:ascii="Times New Roman" w:eastAsia="Times New Roman" w:hAnsi="Times New Roman" w:cs="B Lotus"/>
          <w:sz w:val="24"/>
          <w:szCs w:val="24"/>
          <w:rtl/>
          <w:lang w:bidi="ar-SA"/>
        </w:rPr>
        <w:t xml:space="preserve"> </w:t>
      </w:r>
      <w:r w:rsidR="00015C9D" w:rsidRPr="00CF2AA6">
        <w:rPr>
          <w:rFonts w:ascii="Times New Roman" w:eastAsia="Times New Roman" w:hAnsi="Times New Roman" w:cs="B Lotus"/>
          <w:sz w:val="24"/>
          <w:szCs w:val="24"/>
          <w:rtl/>
          <w:lang w:bidi="ar-SA"/>
        </w:rPr>
        <w:t>همان‌طور</w:t>
      </w:r>
      <w:r w:rsidR="00296B13" w:rsidRPr="00CF2AA6">
        <w:rPr>
          <w:rFonts w:ascii="Times New Roman" w:eastAsia="Times New Roman" w:hAnsi="Times New Roman" w:cs="B Lotus"/>
          <w:sz w:val="24"/>
          <w:szCs w:val="24"/>
          <w:rtl/>
          <w:lang w:bidi="ar-SA"/>
        </w:rPr>
        <w:t xml:space="preserve"> که گلاسر به نقل از </w:t>
      </w:r>
      <w:r w:rsidR="004D0418" w:rsidRPr="00CF2AA6">
        <w:rPr>
          <w:rFonts w:ascii="Times New Roman" w:eastAsia="Times New Roman" w:hAnsi="Times New Roman" w:cs="B Lotus" w:hint="cs"/>
          <w:sz w:val="24"/>
          <w:szCs w:val="24"/>
          <w:rtl/>
          <w:lang w:bidi="ar-SA"/>
        </w:rPr>
        <w:t>تقی</w:t>
      </w:r>
      <w:r w:rsidR="004D0418" w:rsidRPr="00CF2AA6">
        <w:rPr>
          <w:rFonts w:ascii="Times New Roman" w:eastAsia="Times New Roman" w:hAnsi="Times New Roman" w:cs="B Lotus"/>
          <w:sz w:val="24"/>
          <w:szCs w:val="24"/>
          <w:rtl/>
          <w:lang w:bidi="ar-SA"/>
        </w:rPr>
        <w:softHyphen/>
      </w:r>
      <w:r w:rsidR="00296B13" w:rsidRPr="00CF2AA6">
        <w:rPr>
          <w:rFonts w:ascii="Times New Roman" w:eastAsia="Times New Roman" w:hAnsi="Times New Roman" w:cs="B Lotus" w:hint="cs"/>
          <w:sz w:val="24"/>
          <w:szCs w:val="24"/>
          <w:rtl/>
          <w:lang w:bidi="ar-SA"/>
        </w:rPr>
        <w:t xml:space="preserve">زاده </w:t>
      </w:r>
      <w:r w:rsidR="00A44256" w:rsidRPr="00CF2AA6">
        <w:rPr>
          <w:rFonts w:ascii="Times New Roman" w:eastAsia="Times New Roman" w:hAnsi="Times New Roman" w:cs="B Lotus" w:hint="cs"/>
          <w:sz w:val="24"/>
          <w:szCs w:val="24"/>
          <w:rtl/>
          <w:lang w:bidi="ar-SA"/>
        </w:rPr>
        <w:t xml:space="preserve">چیمی </w:t>
      </w:r>
      <w:r w:rsidR="00296B13" w:rsidRPr="00CF2AA6">
        <w:rPr>
          <w:rFonts w:ascii="Times New Roman" w:eastAsia="Times New Roman" w:hAnsi="Times New Roman" w:cs="B Lotus" w:hint="cs"/>
          <w:sz w:val="24"/>
          <w:szCs w:val="24"/>
          <w:rtl/>
          <w:lang w:bidi="ar-SA"/>
        </w:rPr>
        <w:t>و رباط</w:t>
      </w:r>
      <w:r w:rsidR="00A44256" w:rsidRPr="00CF2AA6">
        <w:rPr>
          <w:rFonts w:ascii="Times New Roman" w:eastAsia="Times New Roman" w:hAnsi="Times New Roman" w:cs="B Lotus"/>
          <w:sz w:val="24"/>
          <w:szCs w:val="24"/>
          <w:rtl/>
          <w:lang w:bidi="ar-SA"/>
        </w:rPr>
        <w:softHyphen/>
      </w:r>
      <w:r w:rsidR="00296B13" w:rsidRPr="00CF2AA6">
        <w:rPr>
          <w:rFonts w:ascii="Times New Roman" w:eastAsia="Times New Roman" w:hAnsi="Times New Roman" w:cs="B Lotus" w:hint="cs"/>
          <w:sz w:val="24"/>
          <w:szCs w:val="24"/>
          <w:rtl/>
          <w:lang w:bidi="ar-SA"/>
        </w:rPr>
        <w:t xml:space="preserve">میلی (1402) </w:t>
      </w:r>
      <w:r w:rsidR="00296B13" w:rsidRPr="00CF2AA6">
        <w:rPr>
          <w:rFonts w:ascii="Times New Roman" w:eastAsia="Times New Roman" w:hAnsi="Times New Roman" w:cs="B Lotus"/>
          <w:sz w:val="24"/>
          <w:szCs w:val="24"/>
          <w:rtl/>
          <w:lang w:bidi="ar-SA"/>
        </w:rPr>
        <w:t xml:space="preserve">نیز گفته است؛ این احساس که فرد به این نتیجه برسد که شخص دیگری </w:t>
      </w:r>
      <w:r w:rsidR="00296B13" w:rsidRPr="00CF2AA6">
        <w:rPr>
          <w:rFonts w:ascii="Times New Roman" w:eastAsia="Times New Roman" w:hAnsi="Times New Roman" w:cs="B Lotus" w:hint="cs"/>
          <w:sz w:val="24"/>
          <w:szCs w:val="24"/>
          <w:rtl/>
          <w:lang w:bidi="ar-SA"/>
        </w:rPr>
        <w:t>(</w:t>
      </w:r>
      <w:r w:rsidR="00296B13" w:rsidRPr="00CF2AA6">
        <w:rPr>
          <w:rFonts w:ascii="Times New Roman" w:eastAsia="Times New Roman" w:hAnsi="Times New Roman" w:cs="B Lotus"/>
          <w:sz w:val="24"/>
          <w:szCs w:val="24"/>
          <w:rtl/>
          <w:lang w:bidi="ar-SA"/>
        </w:rPr>
        <w:t>همسرش</w:t>
      </w:r>
      <w:r w:rsidR="00296B13" w:rsidRPr="00CF2AA6">
        <w:rPr>
          <w:rFonts w:ascii="Times New Roman" w:eastAsia="Times New Roman" w:hAnsi="Times New Roman" w:cs="B Lotus" w:hint="cs"/>
          <w:sz w:val="24"/>
          <w:szCs w:val="24"/>
          <w:rtl/>
          <w:lang w:bidi="ar-SA"/>
        </w:rPr>
        <w:t>)</w:t>
      </w:r>
      <w:r w:rsidR="00296B13" w:rsidRPr="00CF2AA6">
        <w:rPr>
          <w:rFonts w:ascii="Times New Roman" w:eastAsia="Times New Roman" w:hAnsi="Times New Roman" w:cs="B Lotus"/>
          <w:sz w:val="24"/>
          <w:szCs w:val="24"/>
          <w:rtl/>
          <w:lang w:bidi="ar-SA"/>
        </w:rPr>
        <w:t xml:space="preserve"> در این دنیا او را همان</w:t>
      </w:r>
      <w:r w:rsidR="00296B13" w:rsidRPr="00CF2AA6">
        <w:rPr>
          <w:rFonts w:ascii="Times New Roman" w:eastAsia="Times New Roman" w:hAnsi="Times New Roman" w:cs="B Lotus" w:hint="cs"/>
          <w:sz w:val="24"/>
          <w:szCs w:val="24"/>
          <w:rtl/>
          <w:lang w:bidi="ar-SA"/>
        </w:rPr>
        <w:t>‌</w:t>
      </w:r>
      <w:r w:rsidR="00296B13" w:rsidRPr="00CF2AA6">
        <w:rPr>
          <w:rFonts w:ascii="Times New Roman" w:eastAsia="Times New Roman" w:hAnsi="Times New Roman" w:cs="B Lotus"/>
          <w:sz w:val="24"/>
          <w:szCs w:val="24"/>
          <w:rtl/>
          <w:lang w:bidi="ar-SA"/>
        </w:rPr>
        <w:t>طوری که هست و به دلیل خصوصیاتی که دارد دوست می</w:t>
      </w:r>
      <w:r w:rsidR="00296B13" w:rsidRPr="00CF2AA6">
        <w:rPr>
          <w:rFonts w:ascii="Times New Roman" w:eastAsia="Times New Roman" w:hAnsi="Times New Roman" w:cs="B Lotus" w:hint="cs"/>
          <w:sz w:val="24"/>
          <w:szCs w:val="24"/>
          <w:rtl/>
          <w:lang w:bidi="ar-SA"/>
        </w:rPr>
        <w:t>‌</w:t>
      </w:r>
      <w:r w:rsidR="00296B13" w:rsidRPr="00CF2AA6">
        <w:rPr>
          <w:rFonts w:ascii="Times New Roman" w:eastAsia="Times New Roman" w:hAnsi="Times New Roman" w:cs="B Lotus"/>
          <w:sz w:val="24"/>
          <w:szCs w:val="24"/>
          <w:rtl/>
          <w:lang w:bidi="ar-SA"/>
        </w:rPr>
        <w:t xml:space="preserve">دارد و او نیز متقابلاً فــرد دیگری را در زندگی خود دارد که به او عشق و محبت </w:t>
      </w:r>
      <w:r w:rsidR="00015C9D" w:rsidRPr="00CF2AA6">
        <w:rPr>
          <w:rFonts w:ascii="Times New Roman" w:eastAsia="Times New Roman" w:hAnsi="Times New Roman" w:cs="B Lotus"/>
          <w:sz w:val="24"/>
          <w:szCs w:val="24"/>
          <w:rtl/>
          <w:lang w:bidi="ar-SA"/>
        </w:rPr>
        <w:t>می‌ورزند</w:t>
      </w:r>
      <w:r w:rsidR="00296B13" w:rsidRPr="00CF2AA6">
        <w:rPr>
          <w:rFonts w:ascii="Times New Roman" w:eastAsia="Times New Roman" w:hAnsi="Times New Roman" w:cs="B Lotus"/>
          <w:sz w:val="24"/>
          <w:szCs w:val="24"/>
          <w:rtl/>
          <w:lang w:bidi="ar-SA"/>
        </w:rPr>
        <w:t>، به افراد آرامش خاطر م</w:t>
      </w:r>
      <w:r w:rsidR="00296B13" w:rsidRPr="00CF2AA6">
        <w:rPr>
          <w:rFonts w:ascii="Times New Roman" w:eastAsia="Times New Roman" w:hAnsi="Times New Roman" w:cs="B Lotus" w:hint="cs"/>
          <w:sz w:val="24"/>
          <w:szCs w:val="24"/>
          <w:rtl/>
          <w:lang w:bidi="ar-SA"/>
        </w:rPr>
        <w:t>ی‌دهد (</w:t>
      </w:r>
      <w:proofErr w:type="spellStart"/>
      <w:r w:rsidR="004D0418" w:rsidRPr="00CF2AA6">
        <w:rPr>
          <w:rFonts w:asciiTheme="majorBidi" w:hAnsiTheme="majorBidi" w:cstheme="majorBidi"/>
          <w:sz w:val="20"/>
          <w:szCs w:val="20"/>
        </w:rPr>
        <w:t>Cazzell</w:t>
      </w:r>
      <w:proofErr w:type="spellEnd"/>
      <w:r w:rsidR="004D0418" w:rsidRPr="00CF2AA6">
        <w:rPr>
          <w:rFonts w:asciiTheme="majorBidi" w:hAnsiTheme="majorBidi" w:cstheme="majorBidi"/>
          <w:sz w:val="20"/>
          <w:szCs w:val="20"/>
        </w:rPr>
        <w:t xml:space="preserve">, Rivers, Sanford &amp; </w:t>
      </w:r>
      <w:proofErr w:type="spellStart"/>
      <w:r w:rsidR="004D0418" w:rsidRPr="00CF2AA6">
        <w:rPr>
          <w:rFonts w:asciiTheme="majorBidi" w:hAnsiTheme="majorBidi" w:cstheme="majorBidi"/>
          <w:sz w:val="20"/>
          <w:szCs w:val="20"/>
        </w:rPr>
        <w:t>Schnitker</w:t>
      </w:r>
      <w:proofErr w:type="spellEnd"/>
      <w:r w:rsidR="004D0418" w:rsidRPr="00CF2AA6">
        <w:rPr>
          <w:rFonts w:asciiTheme="majorBidi" w:hAnsiTheme="majorBidi" w:cstheme="majorBidi"/>
          <w:sz w:val="20"/>
          <w:szCs w:val="20"/>
        </w:rPr>
        <w:t>, 2022</w:t>
      </w:r>
      <w:r w:rsidR="00296B13" w:rsidRPr="00CF2AA6">
        <w:rPr>
          <w:rFonts w:ascii="Times New Roman" w:eastAsia="Times New Roman" w:hAnsi="Times New Roman" w:cs="B Lotus" w:hint="cs"/>
          <w:sz w:val="24"/>
          <w:szCs w:val="24"/>
          <w:rtl/>
          <w:lang w:bidi="ar-SA"/>
        </w:rPr>
        <w:t xml:space="preserve">). </w:t>
      </w:r>
      <w:r w:rsidR="00296B13" w:rsidRPr="00CF2AA6">
        <w:rPr>
          <w:rFonts w:ascii="Times New Roman" w:eastAsia="Times New Roman" w:hAnsi="Times New Roman" w:cs="B Lotus"/>
          <w:sz w:val="24"/>
          <w:szCs w:val="24"/>
          <w:rtl/>
          <w:lang w:bidi="ar-SA"/>
        </w:rPr>
        <w:t xml:space="preserve">بدین ترتیب </w:t>
      </w:r>
      <w:r w:rsidR="00015C9D" w:rsidRPr="00CF2AA6">
        <w:rPr>
          <w:rFonts w:ascii="Times New Roman" w:eastAsia="Times New Roman" w:hAnsi="Times New Roman" w:cs="B Lotus"/>
          <w:sz w:val="24"/>
          <w:szCs w:val="24"/>
          <w:rtl/>
          <w:lang w:bidi="ar-SA"/>
        </w:rPr>
        <w:t>می‌توان</w:t>
      </w:r>
      <w:r w:rsidR="00296B13" w:rsidRPr="00CF2AA6">
        <w:rPr>
          <w:rFonts w:ascii="Times New Roman" w:eastAsia="Times New Roman" w:hAnsi="Times New Roman" w:cs="B Lotus"/>
          <w:sz w:val="24"/>
          <w:szCs w:val="24"/>
          <w:rtl/>
          <w:lang w:bidi="ar-SA"/>
        </w:rPr>
        <w:t xml:space="preserve"> گفت احساس قدرشناسی</w:t>
      </w:r>
      <w:r w:rsidR="0044672C">
        <w:rPr>
          <w:rFonts w:ascii="Times New Roman" w:eastAsia="Times New Roman" w:hAnsi="Times New Roman" w:cs="B Lotus"/>
          <w:sz w:val="24"/>
          <w:szCs w:val="24"/>
          <w:rtl/>
          <w:lang w:bidi="ar-SA"/>
        </w:rPr>
        <w:t xml:space="preserve"> </w:t>
      </w:r>
      <w:r w:rsidR="00296B13" w:rsidRPr="00CF2AA6">
        <w:rPr>
          <w:rFonts w:ascii="Times New Roman" w:eastAsia="Times New Roman" w:hAnsi="Times New Roman" w:cs="B Lotus" w:hint="cs"/>
          <w:sz w:val="24"/>
          <w:szCs w:val="24"/>
          <w:rtl/>
          <w:lang w:bidi="ar-SA"/>
        </w:rPr>
        <w:t xml:space="preserve">و احساس مثبت نسبت به همسر </w:t>
      </w:r>
      <w:r w:rsidR="00296B13" w:rsidRPr="00CF2AA6">
        <w:rPr>
          <w:rFonts w:ascii="Times New Roman" w:eastAsia="Times New Roman" w:hAnsi="Times New Roman" w:cs="B Lotus"/>
          <w:sz w:val="24"/>
          <w:szCs w:val="24"/>
          <w:rtl/>
          <w:lang w:bidi="ar-SA"/>
        </w:rPr>
        <w:t>بیشتر ماهیتی عاطفی دارد و در تمام زنان چه شاغل و چه خانه</w:t>
      </w:r>
      <w:r w:rsidR="00296B13" w:rsidRPr="00CF2AA6">
        <w:rPr>
          <w:rFonts w:ascii="Times New Roman" w:eastAsia="Times New Roman" w:hAnsi="Times New Roman" w:cs="B Lotus" w:hint="cs"/>
          <w:sz w:val="24"/>
          <w:szCs w:val="24"/>
          <w:rtl/>
          <w:lang w:bidi="ar-SA"/>
        </w:rPr>
        <w:t>‌</w:t>
      </w:r>
      <w:r w:rsidR="00296B13" w:rsidRPr="00CF2AA6">
        <w:rPr>
          <w:rFonts w:ascii="Times New Roman" w:eastAsia="Times New Roman" w:hAnsi="Times New Roman" w:cs="B Lotus"/>
          <w:sz w:val="24"/>
          <w:szCs w:val="24"/>
          <w:rtl/>
          <w:lang w:bidi="ar-SA"/>
        </w:rPr>
        <w:t>دار با ابراز محبت و توجه مثبت همسر ارضا می</w:t>
      </w:r>
      <w:r w:rsidR="00296B13" w:rsidRPr="00CF2AA6">
        <w:rPr>
          <w:rFonts w:ascii="Times New Roman" w:eastAsia="Times New Roman" w:hAnsi="Times New Roman" w:cs="B Lotus" w:hint="cs"/>
          <w:sz w:val="24"/>
          <w:szCs w:val="24"/>
          <w:rtl/>
          <w:lang w:bidi="ar-SA"/>
        </w:rPr>
        <w:t>‌</w:t>
      </w:r>
      <w:r w:rsidR="00296B13" w:rsidRPr="00CF2AA6">
        <w:rPr>
          <w:rFonts w:ascii="Times New Roman" w:eastAsia="Times New Roman" w:hAnsi="Times New Roman" w:cs="B Lotus"/>
          <w:sz w:val="24"/>
          <w:szCs w:val="24"/>
          <w:rtl/>
          <w:lang w:bidi="ar-SA"/>
        </w:rPr>
        <w:t>شود و</w:t>
      </w:r>
      <w:r w:rsidR="00296B13" w:rsidRPr="00CF2AA6">
        <w:rPr>
          <w:rFonts w:ascii="Times New Roman" w:eastAsia="Times New Roman" w:hAnsi="Times New Roman" w:cs="B Lotus" w:hint="cs"/>
          <w:sz w:val="24"/>
          <w:szCs w:val="24"/>
          <w:rtl/>
          <w:lang w:bidi="ar-SA"/>
        </w:rPr>
        <w:t xml:space="preserve"> همچنین</w:t>
      </w:r>
      <w:r w:rsidR="00296B13" w:rsidRPr="00CF2AA6">
        <w:rPr>
          <w:rFonts w:ascii="Times New Roman" w:eastAsia="Times New Roman" w:hAnsi="Times New Roman" w:cs="B Lotus"/>
          <w:sz w:val="24"/>
          <w:szCs w:val="24"/>
          <w:rtl/>
          <w:lang w:bidi="ar-SA"/>
        </w:rPr>
        <w:t xml:space="preserve"> آگاهی از درآمد خانواده بخشی از نیاز به توجه و احترام را ارضا </w:t>
      </w:r>
      <w:r w:rsidR="00296B13" w:rsidRPr="00CF2AA6">
        <w:rPr>
          <w:rFonts w:ascii="Times New Roman" w:eastAsia="Times New Roman" w:hAnsi="Times New Roman" w:cs="B Lotus" w:hint="cs"/>
          <w:sz w:val="24"/>
          <w:szCs w:val="24"/>
          <w:rtl/>
          <w:lang w:bidi="ar-SA"/>
        </w:rPr>
        <w:t>می‌کند.</w:t>
      </w:r>
      <w:r w:rsidR="00296B13" w:rsidRPr="00CF2AA6">
        <w:rPr>
          <w:rFonts w:ascii="Times New Roman" w:eastAsia="Times New Roman" w:hAnsi="Times New Roman" w:cs="B Lotus"/>
          <w:sz w:val="24"/>
          <w:szCs w:val="24"/>
          <w:rtl/>
          <w:lang w:bidi="ar-SA"/>
        </w:rPr>
        <w:t xml:space="preserve"> </w:t>
      </w:r>
      <w:r w:rsidR="00015C9D" w:rsidRPr="00CF2AA6">
        <w:rPr>
          <w:rFonts w:ascii="Times New Roman" w:eastAsia="Times New Roman" w:hAnsi="Times New Roman" w:cs="B Lotus"/>
          <w:sz w:val="24"/>
          <w:szCs w:val="24"/>
          <w:rtl/>
          <w:lang w:bidi="ar-SA"/>
        </w:rPr>
        <w:t>به‌عبارت‌دیگر</w:t>
      </w:r>
      <w:r w:rsidR="00296B13" w:rsidRPr="00CF2AA6">
        <w:rPr>
          <w:rFonts w:ascii="Times New Roman" w:eastAsia="Times New Roman" w:hAnsi="Times New Roman" w:cs="B Lotus"/>
          <w:sz w:val="24"/>
          <w:szCs w:val="24"/>
          <w:rtl/>
          <w:lang w:bidi="ar-SA"/>
        </w:rPr>
        <w:t>، آگاهی از درآمد خانواده یکی از مصادیق صداقت در زندگی زناشویی و یکی از راه</w:t>
      </w:r>
      <w:r w:rsidR="00296B13" w:rsidRPr="00CF2AA6">
        <w:rPr>
          <w:rFonts w:ascii="Times New Roman" w:eastAsia="Times New Roman" w:hAnsi="Times New Roman" w:cs="B Lotus" w:hint="cs"/>
          <w:sz w:val="24"/>
          <w:szCs w:val="24"/>
          <w:rtl/>
          <w:lang w:bidi="ar-SA"/>
        </w:rPr>
        <w:t>‌</w:t>
      </w:r>
      <w:r w:rsidR="00296B13" w:rsidRPr="00CF2AA6">
        <w:rPr>
          <w:rFonts w:ascii="Times New Roman" w:eastAsia="Times New Roman" w:hAnsi="Times New Roman" w:cs="B Lotus"/>
          <w:sz w:val="24"/>
          <w:szCs w:val="24"/>
          <w:rtl/>
          <w:lang w:bidi="ar-SA"/>
        </w:rPr>
        <w:t xml:space="preserve">های ارتقاء احساس قدرشناسی زنان </w:t>
      </w:r>
      <w:r w:rsidR="00015C9D" w:rsidRPr="00CF2AA6">
        <w:rPr>
          <w:rFonts w:ascii="Times New Roman" w:eastAsia="Times New Roman" w:hAnsi="Times New Roman" w:cs="B Lotus"/>
          <w:sz w:val="24"/>
          <w:szCs w:val="24"/>
          <w:rtl/>
          <w:lang w:bidi="ar-SA"/>
        </w:rPr>
        <w:t>خانه‌دار</w:t>
      </w:r>
      <w:r w:rsidR="00296B13" w:rsidRPr="00CF2AA6">
        <w:rPr>
          <w:rFonts w:ascii="Times New Roman" w:eastAsia="Times New Roman" w:hAnsi="Times New Roman" w:cs="B Lotus"/>
          <w:sz w:val="24"/>
          <w:szCs w:val="24"/>
          <w:rtl/>
          <w:lang w:bidi="ar-SA"/>
        </w:rPr>
        <w:t xml:space="preserve"> و شاغل است که نهایتاً در رضایت زناشویی زنان </w:t>
      </w:r>
      <w:r w:rsidR="00015C9D" w:rsidRPr="00CF2AA6">
        <w:rPr>
          <w:rFonts w:ascii="Times New Roman" w:eastAsia="Times New Roman" w:hAnsi="Times New Roman" w:cs="B Lotus"/>
          <w:sz w:val="24"/>
          <w:szCs w:val="24"/>
          <w:rtl/>
          <w:lang w:bidi="ar-SA"/>
        </w:rPr>
        <w:t>خانه‌دار</w:t>
      </w:r>
      <w:r w:rsidR="00296B13" w:rsidRPr="00CF2AA6">
        <w:rPr>
          <w:rFonts w:ascii="Times New Roman" w:eastAsia="Times New Roman" w:hAnsi="Times New Roman" w:cs="B Lotus"/>
          <w:sz w:val="24"/>
          <w:szCs w:val="24"/>
          <w:rtl/>
          <w:lang w:bidi="ar-SA"/>
        </w:rPr>
        <w:t xml:space="preserve"> و شاغل نقش مؤثری ایفا </w:t>
      </w:r>
      <w:r w:rsidR="00125FF0" w:rsidRPr="00CF2AA6">
        <w:rPr>
          <w:rFonts w:ascii="Times New Roman" w:eastAsia="Times New Roman" w:hAnsi="Times New Roman" w:cs="B Lotus"/>
          <w:sz w:val="24"/>
          <w:szCs w:val="24"/>
          <w:rtl/>
          <w:lang w:bidi="ar-SA"/>
        </w:rPr>
        <w:t>می‌کنند</w:t>
      </w:r>
      <w:r w:rsidR="00296B13" w:rsidRPr="00CF2AA6">
        <w:rPr>
          <w:rFonts w:ascii="Times New Roman" w:eastAsia="Times New Roman" w:hAnsi="Times New Roman" w:cs="B Lotus"/>
          <w:sz w:val="24"/>
          <w:szCs w:val="24"/>
          <w:rtl/>
          <w:lang w:bidi="ar-SA"/>
        </w:rPr>
        <w:t xml:space="preserve">. این امر را </w:t>
      </w:r>
      <w:r w:rsidR="00015C9D" w:rsidRPr="00CF2AA6">
        <w:rPr>
          <w:rFonts w:ascii="Times New Roman" w:eastAsia="Times New Roman" w:hAnsi="Times New Roman" w:cs="B Lotus"/>
          <w:sz w:val="24"/>
          <w:szCs w:val="24"/>
          <w:rtl/>
          <w:lang w:bidi="ar-SA"/>
        </w:rPr>
        <w:t>می‌توان</w:t>
      </w:r>
      <w:r w:rsidR="00296B13" w:rsidRPr="00CF2AA6">
        <w:rPr>
          <w:rFonts w:ascii="Times New Roman" w:eastAsia="Times New Roman" w:hAnsi="Times New Roman" w:cs="B Lotus"/>
          <w:sz w:val="24"/>
          <w:szCs w:val="24"/>
          <w:rtl/>
          <w:lang w:bidi="ar-SA"/>
        </w:rPr>
        <w:t xml:space="preserve"> با پژوهش</w:t>
      </w:r>
      <w:r w:rsidR="00296B13" w:rsidRPr="00CF2AA6">
        <w:rPr>
          <w:rFonts w:ascii="Times New Roman" w:eastAsia="Times New Roman" w:hAnsi="Times New Roman" w:cs="B Lotus" w:hint="cs"/>
          <w:sz w:val="24"/>
          <w:szCs w:val="24"/>
          <w:rtl/>
          <w:lang w:bidi="ar-SA"/>
        </w:rPr>
        <w:t>‌</w:t>
      </w:r>
      <w:r w:rsidR="00296B13" w:rsidRPr="00CF2AA6">
        <w:rPr>
          <w:rFonts w:ascii="Times New Roman" w:eastAsia="Times New Roman" w:hAnsi="Times New Roman" w:cs="B Lotus"/>
          <w:sz w:val="24"/>
          <w:szCs w:val="24"/>
          <w:rtl/>
          <w:lang w:bidi="ar-SA"/>
        </w:rPr>
        <w:t xml:space="preserve">هایی همسو دانست که رابطه معناداری بین احترام یا احترام متقابل همسران و رضایت زناشویی </w:t>
      </w:r>
      <w:r w:rsidR="00015C9D" w:rsidRPr="00CF2AA6">
        <w:rPr>
          <w:rFonts w:ascii="Times New Roman" w:eastAsia="Times New Roman" w:hAnsi="Times New Roman" w:cs="B Lotus"/>
          <w:sz w:val="24"/>
          <w:szCs w:val="24"/>
          <w:rtl/>
          <w:lang w:bidi="ar-SA"/>
        </w:rPr>
        <w:t>پیداکرده‌اند</w:t>
      </w:r>
      <w:r w:rsidR="00296B13" w:rsidRPr="00CF2AA6">
        <w:rPr>
          <w:rFonts w:ascii="Times New Roman" w:eastAsia="Times New Roman" w:hAnsi="Times New Roman" w:cs="B Lotus" w:hint="cs"/>
          <w:sz w:val="24"/>
          <w:szCs w:val="24"/>
          <w:rtl/>
          <w:lang w:bidi="ar-SA"/>
        </w:rPr>
        <w:t>.</w:t>
      </w:r>
    </w:p>
    <w:p w14:paraId="5D3AD905" w14:textId="22F7E674" w:rsidR="006D441F" w:rsidRPr="00CF2AA6" w:rsidRDefault="00992CD3" w:rsidP="00E45B88">
      <w:pPr>
        <w:spacing w:line="240" w:lineRule="auto"/>
        <w:jc w:val="both"/>
        <w:rPr>
          <w:rFonts w:cs="B Lotus"/>
          <w:sz w:val="24"/>
          <w:szCs w:val="24"/>
          <w:rtl/>
        </w:rPr>
      </w:pPr>
      <w:r w:rsidRPr="00CF2AA6">
        <w:rPr>
          <w:rFonts w:cs="B Lotus" w:hint="cs"/>
          <w:sz w:val="24"/>
          <w:szCs w:val="24"/>
          <w:rtl/>
        </w:rPr>
        <w:t xml:space="preserve">همچنین فرضیه دوم به بررسی نقش پیش‌بینی کننده انطباق‌پذیری در رضایت‌مندی زوجین پرداخت. نتایج نشان داد که بین </w:t>
      </w:r>
      <w:r w:rsidR="008C12E3" w:rsidRPr="00CF2AA6">
        <w:rPr>
          <w:rFonts w:cs="B Lotus" w:hint="cs"/>
          <w:sz w:val="24"/>
          <w:szCs w:val="24"/>
          <w:rtl/>
          <w:lang w:bidi="ar-SA"/>
        </w:rPr>
        <w:t>انطباق‌</w:t>
      </w:r>
      <w:r w:rsidRPr="00CF2AA6">
        <w:rPr>
          <w:rFonts w:cs="B Lotus" w:hint="cs"/>
          <w:sz w:val="24"/>
          <w:szCs w:val="24"/>
          <w:rtl/>
          <w:lang w:bidi="ar-SA"/>
        </w:rPr>
        <w:t>پذیری با رضایت</w:t>
      </w:r>
      <w:r w:rsidR="008C12E3" w:rsidRPr="00CF2AA6">
        <w:rPr>
          <w:rFonts w:cs="B Lotus" w:hint="cs"/>
          <w:sz w:val="24"/>
          <w:szCs w:val="24"/>
          <w:rtl/>
          <w:lang w:bidi="ar-SA"/>
        </w:rPr>
        <w:t>‌</w:t>
      </w:r>
      <w:r w:rsidRPr="00CF2AA6">
        <w:rPr>
          <w:rFonts w:cs="B Lotus" w:hint="cs"/>
          <w:sz w:val="24"/>
          <w:szCs w:val="24"/>
          <w:rtl/>
          <w:lang w:bidi="ar-SA"/>
        </w:rPr>
        <w:t xml:space="preserve">مندی زوجین دبیران زن مقطع متوسطه رابطه وجود دارد. </w:t>
      </w:r>
      <w:r w:rsidRPr="00CF2AA6">
        <w:rPr>
          <w:rFonts w:cs="B Lotus" w:hint="cs"/>
          <w:sz w:val="24"/>
          <w:szCs w:val="24"/>
          <w:rtl/>
        </w:rPr>
        <w:t xml:space="preserve">ضریب همبستگی </w:t>
      </w:r>
      <w:r w:rsidR="00015C9D" w:rsidRPr="00CF2AA6">
        <w:rPr>
          <w:rFonts w:cs="B Lotus" w:hint="cs"/>
          <w:sz w:val="24"/>
          <w:szCs w:val="24"/>
          <w:rtl/>
        </w:rPr>
        <w:t>به‌دست‌آمده</w:t>
      </w:r>
      <w:r w:rsidRPr="00CF2AA6">
        <w:rPr>
          <w:rFonts w:cs="B Lotus" w:hint="cs"/>
          <w:sz w:val="24"/>
          <w:szCs w:val="24"/>
          <w:rtl/>
        </w:rPr>
        <w:t xml:space="preserve"> بین </w:t>
      </w:r>
      <w:r w:rsidR="00125FF0" w:rsidRPr="00CF2AA6">
        <w:rPr>
          <w:rFonts w:cs="B Lotus" w:hint="cs"/>
          <w:sz w:val="24"/>
          <w:szCs w:val="24"/>
          <w:rtl/>
        </w:rPr>
        <w:t>انطباق‌پذیری</w:t>
      </w:r>
      <w:r w:rsidRPr="00CF2AA6">
        <w:rPr>
          <w:rFonts w:cs="B Lotus" w:hint="cs"/>
          <w:sz w:val="24"/>
          <w:szCs w:val="24"/>
          <w:rtl/>
        </w:rPr>
        <w:t xml:space="preserve"> و رضایت</w:t>
      </w:r>
      <w:r w:rsidR="008C12E3" w:rsidRPr="00CF2AA6">
        <w:rPr>
          <w:rFonts w:cs="B Lotus" w:hint="cs"/>
          <w:sz w:val="24"/>
          <w:szCs w:val="24"/>
          <w:rtl/>
        </w:rPr>
        <w:t>‌</w:t>
      </w:r>
      <w:r w:rsidRPr="00CF2AA6">
        <w:rPr>
          <w:rFonts w:cs="B Lotus" w:hint="cs"/>
          <w:sz w:val="24"/>
          <w:szCs w:val="24"/>
          <w:rtl/>
        </w:rPr>
        <w:t xml:space="preserve">مندی زوجین </w:t>
      </w:r>
      <w:r w:rsidR="008C12E3" w:rsidRPr="00CF2AA6">
        <w:rPr>
          <w:rFonts w:cs="B Lotus" w:hint="cs"/>
          <w:sz w:val="24"/>
          <w:szCs w:val="24"/>
          <w:rtl/>
        </w:rPr>
        <w:t xml:space="preserve">887/0 </w:t>
      </w:r>
      <w:r w:rsidR="00E17CC9">
        <w:rPr>
          <w:rFonts w:cs="B Lotus" w:hint="cs"/>
          <w:sz w:val="24"/>
          <w:szCs w:val="24"/>
          <w:rtl/>
        </w:rPr>
        <w:t>است</w:t>
      </w:r>
      <w:r w:rsidR="008C12E3" w:rsidRPr="00CF2AA6">
        <w:rPr>
          <w:rFonts w:cs="B Lotus" w:hint="cs"/>
          <w:sz w:val="24"/>
          <w:szCs w:val="24"/>
          <w:rtl/>
        </w:rPr>
        <w:t xml:space="preserve"> که معنادار است</w:t>
      </w:r>
      <w:r w:rsidRPr="00CF2AA6">
        <w:rPr>
          <w:rFonts w:cs="B Lotus" w:hint="cs"/>
          <w:sz w:val="24"/>
          <w:szCs w:val="24"/>
          <w:rtl/>
        </w:rPr>
        <w:t>.</w:t>
      </w:r>
      <w:r w:rsidR="0044672C">
        <w:rPr>
          <w:rFonts w:cs="B Lotus"/>
          <w:sz w:val="24"/>
          <w:szCs w:val="24"/>
          <w:rtl/>
        </w:rPr>
        <w:t xml:space="preserve"> </w:t>
      </w:r>
      <w:r w:rsidR="0044672C">
        <w:rPr>
          <w:rFonts w:cs="B Lotus" w:hint="cs"/>
          <w:sz w:val="24"/>
          <w:szCs w:val="24"/>
          <w:rtl/>
        </w:rPr>
        <w:t>نتایج</w:t>
      </w:r>
      <w:r w:rsidR="00CB3B60" w:rsidRPr="00CF2AA6">
        <w:rPr>
          <w:rFonts w:cs="B Lotus" w:hint="cs"/>
          <w:sz w:val="24"/>
          <w:szCs w:val="24"/>
          <w:rtl/>
        </w:rPr>
        <w:t xml:space="preserve"> </w:t>
      </w:r>
      <w:r w:rsidR="00015C9D" w:rsidRPr="00CF2AA6">
        <w:rPr>
          <w:rFonts w:cs="B Lotus" w:hint="cs"/>
          <w:sz w:val="24"/>
          <w:szCs w:val="24"/>
          <w:rtl/>
        </w:rPr>
        <w:t>به‌دست‌آمده</w:t>
      </w:r>
      <w:r w:rsidR="00CB3B60" w:rsidRPr="00CF2AA6">
        <w:rPr>
          <w:rFonts w:cs="B Lotus" w:hint="cs"/>
          <w:sz w:val="24"/>
          <w:szCs w:val="24"/>
          <w:rtl/>
        </w:rPr>
        <w:t xml:space="preserve"> </w:t>
      </w:r>
      <w:r w:rsidRPr="00CF2AA6">
        <w:rPr>
          <w:rFonts w:cs="B Lotus" w:hint="cs"/>
          <w:sz w:val="24"/>
          <w:szCs w:val="24"/>
          <w:rtl/>
        </w:rPr>
        <w:t>با</w:t>
      </w:r>
      <w:r w:rsidR="00CB3B60" w:rsidRPr="00CF2AA6">
        <w:rPr>
          <w:rFonts w:cs="B Lotus" w:hint="cs"/>
          <w:sz w:val="24"/>
          <w:szCs w:val="24"/>
          <w:rtl/>
        </w:rPr>
        <w:t xml:space="preserve"> </w:t>
      </w:r>
      <w:r w:rsidRPr="00CF2AA6">
        <w:rPr>
          <w:rFonts w:cs="B Lotus" w:hint="cs"/>
          <w:sz w:val="24"/>
          <w:szCs w:val="24"/>
          <w:rtl/>
        </w:rPr>
        <w:t>یافته‌های</w:t>
      </w:r>
      <w:r w:rsidR="00CB3B60" w:rsidRPr="00CF2AA6">
        <w:rPr>
          <w:rFonts w:cs="B Lotus" w:hint="cs"/>
          <w:sz w:val="24"/>
          <w:szCs w:val="24"/>
          <w:rtl/>
        </w:rPr>
        <w:t xml:space="preserve"> </w:t>
      </w:r>
      <w:r w:rsidRPr="00CF2AA6">
        <w:rPr>
          <w:rFonts w:cs="B Lotus" w:hint="cs"/>
          <w:sz w:val="24"/>
          <w:szCs w:val="24"/>
          <w:rtl/>
        </w:rPr>
        <w:t>پژوهشی مورارا</w:t>
      </w:r>
      <w:r w:rsidR="0011060D" w:rsidRPr="00CF2AA6">
        <w:rPr>
          <w:rFonts w:cs="B Lotus" w:hint="cs"/>
          <w:sz w:val="24"/>
          <w:szCs w:val="24"/>
          <w:rtl/>
        </w:rPr>
        <w:t xml:space="preserve"> </w:t>
      </w:r>
      <w:r w:rsidRPr="00CF2AA6">
        <w:rPr>
          <w:rFonts w:cs="B Lotus" w:hint="cs"/>
          <w:sz w:val="24"/>
          <w:szCs w:val="24"/>
          <w:rtl/>
        </w:rPr>
        <w:t>و</w:t>
      </w:r>
      <w:r w:rsidR="0011060D" w:rsidRPr="00CF2AA6">
        <w:rPr>
          <w:rFonts w:cs="B Lotus" w:hint="cs"/>
          <w:sz w:val="24"/>
          <w:szCs w:val="24"/>
          <w:rtl/>
        </w:rPr>
        <w:t xml:space="preserve"> </w:t>
      </w:r>
      <w:r w:rsidRPr="00CF2AA6">
        <w:rPr>
          <w:rFonts w:cs="B Lotus" w:hint="cs"/>
          <w:sz w:val="24"/>
          <w:szCs w:val="24"/>
          <w:rtl/>
        </w:rPr>
        <w:t>تورلیک</w:t>
      </w:r>
      <w:r w:rsidR="008803DC" w:rsidRPr="00CF2AA6">
        <w:rPr>
          <w:rStyle w:val="FootnoteReference"/>
          <w:rFonts w:cs="B Lotus"/>
          <w:sz w:val="24"/>
          <w:szCs w:val="24"/>
          <w:rtl/>
        </w:rPr>
        <w:footnoteReference w:id="12"/>
      </w:r>
      <w:r w:rsidR="0044672C">
        <w:rPr>
          <w:rFonts w:cs="B Lotus"/>
          <w:sz w:val="24"/>
          <w:szCs w:val="24"/>
          <w:rtl/>
        </w:rPr>
        <w:t xml:space="preserve"> (</w:t>
      </w:r>
      <w:r w:rsidR="0011060D" w:rsidRPr="00CF2AA6">
        <w:rPr>
          <w:rFonts w:cs="B Lotus" w:hint="cs"/>
          <w:sz w:val="24"/>
          <w:szCs w:val="24"/>
          <w:rtl/>
        </w:rPr>
        <w:t>2012</w:t>
      </w:r>
      <w:r w:rsidRPr="00CF2AA6">
        <w:rPr>
          <w:rFonts w:cs="B Lotus"/>
          <w:sz w:val="24"/>
          <w:szCs w:val="24"/>
          <w:rtl/>
        </w:rPr>
        <w:t>)</w:t>
      </w:r>
      <w:r w:rsidRPr="00CF2AA6">
        <w:rPr>
          <w:rFonts w:cs="B Lotus" w:hint="cs"/>
          <w:sz w:val="24"/>
          <w:szCs w:val="24"/>
          <w:rtl/>
        </w:rPr>
        <w:t>، شریفیان</w:t>
      </w:r>
      <w:r w:rsidR="000E3A00" w:rsidRPr="00CF2AA6">
        <w:rPr>
          <w:rFonts w:cs="B Lotus" w:hint="cs"/>
          <w:sz w:val="24"/>
          <w:szCs w:val="24"/>
          <w:rtl/>
        </w:rPr>
        <w:t xml:space="preserve"> جزی</w:t>
      </w:r>
      <w:r w:rsidRPr="00CF2AA6">
        <w:rPr>
          <w:rFonts w:cs="B Lotus"/>
          <w:sz w:val="24"/>
          <w:szCs w:val="24"/>
          <w:rtl/>
        </w:rPr>
        <w:t xml:space="preserve"> (1402)</w:t>
      </w:r>
      <w:r w:rsidRPr="00CF2AA6">
        <w:rPr>
          <w:rFonts w:cs="B Lotus" w:hint="cs"/>
          <w:sz w:val="24"/>
          <w:szCs w:val="24"/>
          <w:rtl/>
        </w:rPr>
        <w:t>، بخشی</w:t>
      </w:r>
      <w:r w:rsidR="00A44256" w:rsidRPr="00CF2AA6">
        <w:rPr>
          <w:rFonts w:cs="B Lotus" w:hint="cs"/>
          <w:sz w:val="24"/>
          <w:szCs w:val="24"/>
          <w:rtl/>
        </w:rPr>
        <w:t xml:space="preserve"> مشهدپور، موسی</w:t>
      </w:r>
      <w:r w:rsidR="00A44256" w:rsidRPr="00CF2AA6">
        <w:rPr>
          <w:rFonts w:cs="B Lotus"/>
          <w:sz w:val="24"/>
          <w:szCs w:val="24"/>
          <w:rtl/>
        </w:rPr>
        <w:softHyphen/>
      </w:r>
      <w:r w:rsidR="00A44256" w:rsidRPr="00CF2AA6">
        <w:rPr>
          <w:rFonts w:cs="B Lotus" w:hint="cs"/>
          <w:sz w:val="24"/>
          <w:szCs w:val="24"/>
          <w:rtl/>
        </w:rPr>
        <w:t xml:space="preserve">زاده و نریمانی </w:t>
      </w:r>
      <w:r w:rsidRPr="00CF2AA6">
        <w:rPr>
          <w:rFonts w:cs="B Lotus" w:hint="cs"/>
          <w:sz w:val="24"/>
          <w:szCs w:val="24"/>
          <w:rtl/>
        </w:rPr>
        <w:t>(140</w:t>
      </w:r>
      <w:r w:rsidR="00E45B88" w:rsidRPr="00CF2AA6">
        <w:rPr>
          <w:rFonts w:cs="B Lotus" w:hint="cs"/>
          <w:sz w:val="24"/>
          <w:szCs w:val="24"/>
          <w:rtl/>
        </w:rPr>
        <w:t>2</w:t>
      </w:r>
      <w:r w:rsidR="0011060D" w:rsidRPr="00CF2AA6">
        <w:rPr>
          <w:rFonts w:cs="B Lotus" w:hint="cs"/>
          <w:sz w:val="24"/>
          <w:szCs w:val="24"/>
          <w:rtl/>
        </w:rPr>
        <w:t xml:space="preserve">) و لانگسلاگ </w:t>
      </w:r>
      <w:r w:rsidRPr="00CF2AA6">
        <w:rPr>
          <w:rFonts w:cs="B Lotus" w:hint="cs"/>
          <w:sz w:val="24"/>
          <w:szCs w:val="24"/>
          <w:rtl/>
        </w:rPr>
        <w:t>و</w:t>
      </w:r>
      <w:r w:rsidR="0011060D" w:rsidRPr="00CF2AA6">
        <w:rPr>
          <w:rFonts w:cs="B Lotus" w:hint="cs"/>
          <w:sz w:val="24"/>
          <w:szCs w:val="24"/>
          <w:rtl/>
        </w:rPr>
        <w:t xml:space="preserve"> </w:t>
      </w:r>
      <w:r w:rsidRPr="00CF2AA6">
        <w:rPr>
          <w:rFonts w:cs="B Lotus" w:hint="cs"/>
          <w:sz w:val="24"/>
          <w:szCs w:val="24"/>
          <w:rtl/>
        </w:rPr>
        <w:t>سورتی</w:t>
      </w:r>
      <w:r w:rsidR="008803DC" w:rsidRPr="00CF2AA6">
        <w:rPr>
          <w:rStyle w:val="FootnoteReference"/>
          <w:rFonts w:cs="B Lotus"/>
          <w:sz w:val="24"/>
          <w:szCs w:val="24"/>
          <w:rtl/>
        </w:rPr>
        <w:footnoteReference w:id="13"/>
      </w:r>
      <w:r w:rsidR="008803DC" w:rsidRPr="00CF2AA6">
        <w:rPr>
          <w:rFonts w:cs="B Lotus" w:hint="cs"/>
          <w:sz w:val="24"/>
          <w:szCs w:val="24"/>
          <w:rtl/>
        </w:rPr>
        <w:t xml:space="preserve"> </w:t>
      </w:r>
      <w:r w:rsidR="008C12E3" w:rsidRPr="00CF2AA6">
        <w:rPr>
          <w:rFonts w:cs="B Lotus" w:hint="cs"/>
          <w:sz w:val="24"/>
          <w:szCs w:val="24"/>
          <w:rtl/>
        </w:rPr>
        <w:t>(2022)</w:t>
      </w:r>
      <w:r w:rsidR="00B122E9" w:rsidRPr="00CF2AA6">
        <w:rPr>
          <w:rFonts w:cs="B Lotus" w:hint="cs"/>
          <w:sz w:val="24"/>
          <w:szCs w:val="24"/>
          <w:rtl/>
        </w:rPr>
        <w:t xml:space="preserve"> همسو </w:t>
      </w:r>
      <w:r w:rsidR="00E17CC9">
        <w:rPr>
          <w:rFonts w:cs="B Lotus" w:hint="cs"/>
          <w:sz w:val="24"/>
          <w:szCs w:val="24"/>
          <w:rtl/>
        </w:rPr>
        <w:t>است</w:t>
      </w:r>
      <w:r w:rsidR="00B122E9" w:rsidRPr="00CF2AA6">
        <w:rPr>
          <w:rFonts w:cs="B Lotus" w:hint="cs"/>
          <w:sz w:val="24"/>
          <w:szCs w:val="24"/>
          <w:rtl/>
        </w:rPr>
        <w:t>.</w:t>
      </w:r>
      <w:r w:rsidR="00D50396" w:rsidRPr="00CF2AA6">
        <w:rPr>
          <w:rFonts w:cs="B Lotus" w:hint="cs"/>
          <w:sz w:val="24"/>
          <w:szCs w:val="24"/>
          <w:rtl/>
        </w:rPr>
        <w:t xml:space="preserve"> در تبیین یافته فوق </w:t>
      </w:r>
      <w:r w:rsidR="00015C9D" w:rsidRPr="00CF2AA6">
        <w:rPr>
          <w:rFonts w:cs="B Lotus" w:hint="cs"/>
          <w:sz w:val="24"/>
          <w:szCs w:val="24"/>
          <w:rtl/>
        </w:rPr>
        <w:t>می‌توان</w:t>
      </w:r>
      <w:r w:rsidR="00D50396" w:rsidRPr="00CF2AA6">
        <w:rPr>
          <w:rFonts w:cs="B Lotus" w:hint="cs"/>
          <w:sz w:val="24"/>
          <w:szCs w:val="24"/>
          <w:rtl/>
        </w:rPr>
        <w:t xml:space="preserve"> گفت که </w:t>
      </w:r>
      <w:r w:rsidR="00296B13" w:rsidRPr="00CF2AA6">
        <w:rPr>
          <w:rFonts w:cs="B Lotus" w:hint="cs"/>
          <w:sz w:val="24"/>
          <w:szCs w:val="24"/>
          <w:rtl/>
        </w:rPr>
        <w:t>یافته‌های</w:t>
      </w:r>
      <w:r w:rsidR="008C12E3" w:rsidRPr="00CF2AA6">
        <w:rPr>
          <w:rFonts w:cs="B Lotus" w:hint="cs"/>
          <w:sz w:val="24"/>
          <w:szCs w:val="24"/>
          <w:rtl/>
        </w:rPr>
        <w:t xml:space="preserve"> تحقیق مبنی بر رابطه بین انطباق‌</w:t>
      </w:r>
      <w:r w:rsidR="00296B13" w:rsidRPr="00CF2AA6">
        <w:rPr>
          <w:rFonts w:cs="B Lotus" w:hint="cs"/>
          <w:sz w:val="24"/>
          <w:szCs w:val="24"/>
          <w:rtl/>
        </w:rPr>
        <w:t xml:space="preserve">پذیری و رضایت زوجین زنان را </w:t>
      </w:r>
      <w:r w:rsidR="00015C9D" w:rsidRPr="00CF2AA6">
        <w:rPr>
          <w:rFonts w:cs="B Lotus" w:hint="cs"/>
          <w:sz w:val="24"/>
          <w:szCs w:val="24"/>
          <w:rtl/>
        </w:rPr>
        <w:t>می‌توان</w:t>
      </w:r>
      <w:r w:rsidR="00296B13" w:rsidRPr="00CF2AA6">
        <w:rPr>
          <w:rFonts w:cs="B Lotus" w:hint="cs"/>
          <w:sz w:val="24"/>
          <w:szCs w:val="24"/>
          <w:rtl/>
        </w:rPr>
        <w:t xml:space="preserve"> با توجه به مزایایی که داشتن انطباق‌پذیری خانواده در زندگی زنان </w:t>
      </w:r>
      <w:r w:rsidR="00015C9D" w:rsidRPr="00CF2AA6">
        <w:rPr>
          <w:rFonts w:cs="B Lotus" w:hint="cs"/>
          <w:sz w:val="24"/>
          <w:szCs w:val="24"/>
          <w:rtl/>
        </w:rPr>
        <w:t>به‌ویژه</w:t>
      </w:r>
      <w:r w:rsidR="00296B13" w:rsidRPr="00CF2AA6">
        <w:rPr>
          <w:rFonts w:cs="B Lotus" w:hint="cs"/>
          <w:sz w:val="24"/>
          <w:szCs w:val="24"/>
          <w:rtl/>
        </w:rPr>
        <w:t xml:space="preserve"> کیفیت روابط صمیمانه آینده آن‌ها به وجود می‌آورد، تبیین کرد. </w:t>
      </w:r>
      <w:r w:rsidR="00296B13" w:rsidRPr="00CF2AA6">
        <w:rPr>
          <w:rFonts w:cs="B Lotus"/>
          <w:sz w:val="24"/>
          <w:szCs w:val="24"/>
          <w:rtl/>
          <w:lang w:bidi="ar-SA"/>
        </w:rPr>
        <w:t xml:space="preserve">در خصوص تبیین یافته پژوهش مبنی بر رابطه </w:t>
      </w:r>
      <w:r w:rsidR="00015C9D" w:rsidRPr="00CF2AA6">
        <w:rPr>
          <w:rFonts w:cs="B Lotus"/>
          <w:sz w:val="24"/>
          <w:szCs w:val="24"/>
          <w:rtl/>
          <w:lang w:bidi="ar-SA"/>
        </w:rPr>
        <w:t>بین انطباق‌پذیری</w:t>
      </w:r>
      <w:r w:rsidR="00296B13" w:rsidRPr="00CF2AA6">
        <w:rPr>
          <w:rFonts w:cs="B Lotus"/>
          <w:sz w:val="24"/>
          <w:szCs w:val="24"/>
          <w:rtl/>
          <w:lang w:bidi="ar-SA"/>
        </w:rPr>
        <w:t xml:space="preserve"> با رضایت زناشویی زنان در ابتدا باید به عواملی اشاره کرد که باعث استقلال کیفیت روابط عاطفی </w:t>
      </w:r>
      <w:r w:rsidR="00015C9D" w:rsidRPr="00CF2AA6">
        <w:rPr>
          <w:rFonts w:cs="B Lotus"/>
          <w:sz w:val="24"/>
          <w:szCs w:val="24"/>
          <w:rtl/>
          <w:lang w:bidi="ar-SA"/>
        </w:rPr>
        <w:t>بزرگ‌سالی</w:t>
      </w:r>
      <w:r w:rsidR="00296B13" w:rsidRPr="00CF2AA6">
        <w:rPr>
          <w:rFonts w:cs="B Lotus"/>
          <w:sz w:val="24"/>
          <w:szCs w:val="24"/>
          <w:rtl/>
          <w:lang w:bidi="ar-SA"/>
        </w:rPr>
        <w:t xml:space="preserve"> فرد از ویژگی</w:t>
      </w:r>
      <w:r w:rsidR="00296B13" w:rsidRPr="00CF2AA6">
        <w:rPr>
          <w:rFonts w:cs="B Lotus" w:hint="cs"/>
          <w:sz w:val="24"/>
          <w:szCs w:val="24"/>
          <w:rtl/>
          <w:lang w:bidi="ar-SA"/>
        </w:rPr>
        <w:t>‌</w:t>
      </w:r>
      <w:r w:rsidR="00296B13" w:rsidRPr="00CF2AA6">
        <w:rPr>
          <w:rFonts w:cs="B Lotus"/>
          <w:sz w:val="24"/>
          <w:szCs w:val="24"/>
          <w:rtl/>
          <w:lang w:bidi="ar-SA"/>
        </w:rPr>
        <w:t xml:space="preserve">های خانواده اولیه </w:t>
      </w:r>
      <w:r w:rsidR="008C12E3" w:rsidRPr="00CF2AA6">
        <w:rPr>
          <w:rFonts w:cs="B Lotus"/>
          <w:sz w:val="24"/>
          <w:szCs w:val="24"/>
          <w:rtl/>
          <w:lang w:bidi="ar-SA"/>
        </w:rPr>
        <w:t>از قبیل انطباق</w:t>
      </w:r>
      <w:r w:rsidR="008C12E3" w:rsidRPr="00CF2AA6">
        <w:rPr>
          <w:rFonts w:cs="B Lotus" w:hint="cs"/>
          <w:sz w:val="24"/>
          <w:szCs w:val="24"/>
          <w:rtl/>
          <w:lang w:bidi="ar-SA"/>
        </w:rPr>
        <w:t>‌</w:t>
      </w:r>
      <w:r w:rsidR="00296B13" w:rsidRPr="00CF2AA6">
        <w:rPr>
          <w:rFonts w:cs="B Lotus"/>
          <w:sz w:val="24"/>
          <w:szCs w:val="24"/>
          <w:rtl/>
          <w:lang w:bidi="ar-SA"/>
        </w:rPr>
        <w:t>پذیری خانواده می</w:t>
      </w:r>
      <w:r w:rsidR="00296B13" w:rsidRPr="00CF2AA6">
        <w:rPr>
          <w:rFonts w:cs="B Lotus" w:hint="cs"/>
          <w:sz w:val="24"/>
          <w:szCs w:val="24"/>
          <w:rtl/>
          <w:lang w:bidi="ar-SA"/>
        </w:rPr>
        <w:t>‌</w:t>
      </w:r>
      <w:r w:rsidR="00296B13" w:rsidRPr="00CF2AA6">
        <w:rPr>
          <w:rFonts w:cs="B Lotus"/>
          <w:sz w:val="24"/>
          <w:szCs w:val="24"/>
          <w:rtl/>
          <w:lang w:bidi="ar-SA"/>
        </w:rPr>
        <w:t>شود</w:t>
      </w:r>
      <w:r w:rsidR="00296B13" w:rsidRPr="00CF2AA6">
        <w:rPr>
          <w:rFonts w:cs="B Lotus" w:hint="cs"/>
          <w:sz w:val="24"/>
          <w:szCs w:val="24"/>
          <w:rtl/>
          <w:lang w:bidi="ar-SA"/>
        </w:rPr>
        <w:t>.</w:t>
      </w:r>
      <w:r w:rsidR="00296B13" w:rsidRPr="00CF2AA6">
        <w:rPr>
          <w:rFonts w:cs="B Lotus"/>
          <w:sz w:val="24"/>
          <w:szCs w:val="24"/>
          <w:rtl/>
          <w:lang w:bidi="ar-SA"/>
        </w:rPr>
        <w:t xml:space="preserve"> معمولاً نظریه</w:t>
      </w:r>
      <w:r w:rsidR="00296B13" w:rsidRPr="00CF2AA6">
        <w:rPr>
          <w:rFonts w:cs="B Lotus" w:hint="cs"/>
          <w:sz w:val="24"/>
          <w:szCs w:val="24"/>
          <w:rtl/>
          <w:lang w:bidi="ar-SA"/>
        </w:rPr>
        <w:t>‌</w:t>
      </w:r>
      <w:r w:rsidR="00296B13" w:rsidRPr="00CF2AA6">
        <w:rPr>
          <w:rFonts w:cs="B Lotus"/>
          <w:sz w:val="24"/>
          <w:szCs w:val="24"/>
          <w:rtl/>
          <w:lang w:bidi="ar-SA"/>
        </w:rPr>
        <w:t xml:space="preserve">ها و تحقیقات بر </w:t>
      </w:r>
      <w:r w:rsidR="008C12E3" w:rsidRPr="00CF2AA6">
        <w:rPr>
          <w:rFonts w:cs="B Lotus"/>
          <w:sz w:val="24"/>
          <w:szCs w:val="24"/>
          <w:rtl/>
          <w:lang w:bidi="ar-SA"/>
        </w:rPr>
        <w:t xml:space="preserve">این موضوع </w:t>
      </w:r>
      <w:r w:rsidR="00015C9D" w:rsidRPr="00CF2AA6">
        <w:rPr>
          <w:rFonts w:cs="B Lotus"/>
          <w:sz w:val="24"/>
          <w:szCs w:val="24"/>
          <w:rtl/>
          <w:lang w:bidi="ar-SA"/>
        </w:rPr>
        <w:t>تأکید</w:t>
      </w:r>
      <w:r w:rsidR="008C12E3" w:rsidRPr="00CF2AA6">
        <w:rPr>
          <w:rFonts w:cs="B Lotus"/>
          <w:sz w:val="24"/>
          <w:szCs w:val="24"/>
          <w:rtl/>
          <w:lang w:bidi="ar-SA"/>
        </w:rPr>
        <w:t xml:space="preserve"> دارند که انطباق</w:t>
      </w:r>
      <w:r w:rsidR="008C12E3" w:rsidRPr="00CF2AA6">
        <w:rPr>
          <w:rFonts w:cs="B Lotus" w:hint="cs"/>
          <w:sz w:val="24"/>
          <w:szCs w:val="24"/>
          <w:rtl/>
          <w:lang w:bidi="ar-SA"/>
        </w:rPr>
        <w:t>‌</w:t>
      </w:r>
      <w:r w:rsidR="00296B13" w:rsidRPr="00CF2AA6">
        <w:rPr>
          <w:rFonts w:cs="B Lotus"/>
          <w:sz w:val="24"/>
          <w:szCs w:val="24"/>
          <w:rtl/>
          <w:lang w:bidi="ar-SA"/>
        </w:rPr>
        <w:t xml:space="preserve">پذیری خانواده بر کیفیت روابط عاطفی </w:t>
      </w:r>
      <w:r w:rsidR="00015C9D" w:rsidRPr="00CF2AA6">
        <w:rPr>
          <w:rFonts w:cs="B Lotus"/>
          <w:sz w:val="24"/>
          <w:szCs w:val="24"/>
          <w:rtl/>
          <w:lang w:bidi="ar-SA"/>
        </w:rPr>
        <w:t>بزرگ‌سالی</w:t>
      </w:r>
      <w:r w:rsidR="00296B13" w:rsidRPr="00CF2AA6">
        <w:rPr>
          <w:rFonts w:cs="B Lotus"/>
          <w:sz w:val="24"/>
          <w:szCs w:val="24"/>
          <w:rtl/>
          <w:lang w:bidi="ar-SA"/>
        </w:rPr>
        <w:t xml:space="preserve"> تأثیرگذار است و افرادی که در خانواده</w:t>
      </w:r>
      <w:r w:rsidR="00296B13" w:rsidRPr="00CF2AA6">
        <w:rPr>
          <w:rFonts w:cs="B Lotus" w:hint="cs"/>
          <w:sz w:val="24"/>
          <w:szCs w:val="24"/>
          <w:rtl/>
          <w:lang w:bidi="ar-SA"/>
        </w:rPr>
        <w:t>‌</w:t>
      </w:r>
      <w:r w:rsidR="00296B13" w:rsidRPr="00CF2AA6">
        <w:rPr>
          <w:rFonts w:cs="B Lotus"/>
          <w:sz w:val="24"/>
          <w:szCs w:val="24"/>
          <w:rtl/>
          <w:lang w:bidi="ar-SA"/>
        </w:rPr>
        <w:t>های با انطبا</w:t>
      </w:r>
      <w:r w:rsidR="008C12E3" w:rsidRPr="00CF2AA6">
        <w:rPr>
          <w:rFonts w:cs="B Lotus"/>
          <w:sz w:val="24"/>
          <w:szCs w:val="24"/>
          <w:rtl/>
          <w:lang w:bidi="ar-SA"/>
        </w:rPr>
        <w:t>ق</w:t>
      </w:r>
      <w:r w:rsidR="008C12E3" w:rsidRPr="00CF2AA6">
        <w:rPr>
          <w:rFonts w:cs="B Lotus" w:hint="cs"/>
          <w:sz w:val="24"/>
          <w:szCs w:val="24"/>
          <w:rtl/>
          <w:lang w:bidi="ar-SA"/>
        </w:rPr>
        <w:t>‌</w:t>
      </w:r>
      <w:r w:rsidR="00296B13" w:rsidRPr="00CF2AA6">
        <w:rPr>
          <w:rFonts w:cs="B Lotus"/>
          <w:sz w:val="24"/>
          <w:szCs w:val="24"/>
          <w:rtl/>
          <w:lang w:bidi="ar-SA"/>
        </w:rPr>
        <w:t>پذیری و کارکرد بالا رشد یافته</w:t>
      </w:r>
      <w:r w:rsidR="00296B13" w:rsidRPr="00CF2AA6">
        <w:rPr>
          <w:rFonts w:cs="B Lotus" w:hint="cs"/>
          <w:sz w:val="24"/>
          <w:szCs w:val="24"/>
          <w:rtl/>
          <w:lang w:bidi="ar-SA"/>
        </w:rPr>
        <w:t>‌</w:t>
      </w:r>
      <w:r w:rsidR="00296B13" w:rsidRPr="00CF2AA6">
        <w:rPr>
          <w:rFonts w:cs="B Lotus"/>
          <w:sz w:val="24"/>
          <w:szCs w:val="24"/>
          <w:rtl/>
          <w:lang w:bidi="ar-SA"/>
        </w:rPr>
        <w:t>اند سازگاری زناشویی بالایی دارند و در مقابل خانواده</w:t>
      </w:r>
      <w:r w:rsidR="00296B13" w:rsidRPr="00CF2AA6">
        <w:rPr>
          <w:rFonts w:cs="B Lotus" w:hint="cs"/>
          <w:sz w:val="24"/>
          <w:szCs w:val="24"/>
          <w:rtl/>
          <w:lang w:bidi="ar-SA"/>
        </w:rPr>
        <w:t>‌</w:t>
      </w:r>
      <w:r w:rsidR="008C12E3" w:rsidRPr="00CF2AA6">
        <w:rPr>
          <w:rFonts w:cs="B Lotus"/>
          <w:sz w:val="24"/>
          <w:szCs w:val="24"/>
          <w:rtl/>
          <w:lang w:bidi="ar-SA"/>
        </w:rPr>
        <w:t>هایی که انطباق</w:t>
      </w:r>
      <w:r w:rsidR="008C12E3" w:rsidRPr="00CF2AA6">
        <w:rPr>
          <w:rFonts w:cs="B Lotus" w:hint="cs"/>
          <w:sz w:val="24"/>
          <w:szCs w:val="24"/>
          <w:rtl/>
          <w:lang w:bidi="ar-SA"/>
        </w:rPr>
        <w:t>‌</w:t>
      </w:r>
      <w:r w:rsidR="008C12E3" w:rsidRPr="00CF2AA6">
        <w:rPr>
          <w:rFonts w:cs="B Lotus"/>
          <w:sz w:val="24"/>
          <w:szCs w:val="24"/>
          <w:rtl/>
          <w:lang w:bidi="ar-SA"/>
        </w:rPr>
        <w:t>پذیری و کار</w:t>
      </w:r>
      <w:r w:rsidR="00296B13" w:rsidRPr="00CF2AA6">
        <w:rPr>
          <w:rFonts w:cs="B Lotus"/>
          <w:sz w:val="24"/>
          <w:szCs w:val="24"/>
          <w:rtl/>
          <w:lang w:bidi="ar-SA"/>
        </w:rPr>
        <w:t xml:space="preserve">کرد پایین دارند </w:t>
      </w:r>
      <w:r w:rsidR="00015C9D" w:rsidRPr="00CF2AA6">
        <w:rPr>
          <w:rFonts w:cs="B Lotus"/>
          <w:sz w:val="24"/>
          <w:szCs w:val="24"/>
          <w:rtl/>
          <w:lang w:bidi="ar-SA"/>
        </w:rPr>
        <w:t>بزرگ‌سالانی</w:t>
      </w:r>
      <w:r w:rsidR="00296B13" w:rsidRPr="00CF2AA6">
        <w:rPr>
          <w:rFonts w:cs="B Lotus"/>
          <w:sz w:val="24"/>
          <w:szCs w:val="24"/>
          <w:rtl/>
          <w:lang w:bidi="ar-SA"/>
        </w:rPr>
        <w:t xml:space="preserve"> را به وجود می</w:t>
      </w:r>
      <w:r w:rsidR="008C12E3" w:rsidRPr="00CF2AA6">
        <w:rPr>
          <w:rFonts w:cs="B Lotus" w:hint="cs"/>
          <w:sz w:val="24"/>
          <w:szCs w:val="24"/>
          <w:rtl/>
          <w:lang w:bidi="ar-SA"/>
        </w:rPr>
        <w:t>‌</w:t>
      </w:r>
      <w:r w:rsidR="00296B13" w:rsidRPr="00CF2AA6">
        <w:rPr>
          <w:rFonts w:cs="B Lotus"/>
          <w:sz w:val="24"/>
          <w:szCs w:val="24"/>
          <w:rtl/>
          <w:lang w:bidi="ar-SA"/>
        </w:rPr>
        <w:t>آورند که مشکلات زناشویی گسترده</w:t>
      </w:r>
      <w:r w:rsidR="00296B13" w:rsidRPr="00CF2AA6">
        <w:rPr>
          <w:rFonts w:cs="B Lotus" w:hint="cs"/>
          <w:sz w:val="24"/>
          <w:szCs w:val="24"/>
          <w:rtl/>
          <w:lang w:bidi="ar-SA"/>
        </w:rPr>
        <w:t>‌</w:t>
      </w:r>
      <w:r w:rsidR="00296B13" w:rsidRPr="00CF2AA6">
        <w:rPr>
          <w:rFonts w:cs="B Lotus"/>
          <w:sz w:val="24"/>
          <w:szCs w:val="24"/>
          <w:rtl/>
          <w:lang w:bidi="ar-SA"/>
        </w:rPr>
        <w:t>ای را نشان می</w:t>
      </w:r>
      <w:r w:rsidR="00296B13" w:rsidRPr="00CF2AA6">
        <w:rPr>
          <w:rFonts w:cs="B Lotus" w:hint="cs"/>
          <w:sz w:val="24"/>
          <w:szCs w:val="24"/>
          <w:rtl/>
          <w:lang w:bidi="ar-SA"/>
        </w:rPr>
        <w:t>‌</w:t>
      </w:r>
      <w:r w:rsidR="00296B13" w:rsidRPr="00CF2AA6">
        <w:rPr>
          <w:rFonts w:cs="B Lotus"/>
          <w:sz w:val="24"/>
          <w:szCs w:val="24"/>
          <w:rtl/>
          <w:lang w:bidi="ar-SA"/>
        </w:rPr>
        <w:t>دهند</w:t>
      </w:r>
      <w:r w:rsidR="00296B13" w:rsidRPr="00CF2AA6">
        <w:rPr>
          <w:rFonts w:cs="B Lotus" w:hint="cs"/>
          <w:sz w:val="24"/>
          <w:szCs w:val="24"/>
          <w:rtl/>
          <w:lang w:bidi="ar-SA"/>
        </w:rPr>
        <w:t xml:space="preserve"> (</w:t>
      </w:r>
      <w:r w:rsidR="00B14DB8" w:rsidRPr="00CF2AA6">
        <w:rPr>
          <w:rFonts w:asciiTheme="majorBidi" w:hAnsiTheme="majorBidi" w:cstheme="majorBidi"/>
          <w:sz w:val="20"/>
          <w:szCs w:val="20"/>
        </w:rPr>
        <w:t>Chis, 2022</w:t>
      </w:r>
      <w:r w:rsidR="00296B13" w:rsidRPr="00CF2AA6">
        <w:rPr>
          <w:rFonts w:cs="B Lotus" w:hint="cs"/>
          <w:sz w:val="24"/>
          <w:szCs w:val="24"/>
          <w:rtl/>
          <w:lang w:bidi="ar-SA"/>
        </w:rPr>
        <w:t xml:space="preserve">). </w:t>
      </w:r>
      <w:r w:rsidR="00015C9D" w:rsidRPr="00CF2AA6">
        <w:rPr>
          <w:rFonts w:cs="B Lotus"/>
          <w:sz w:val="24"/>
          <w:szCs w:val="24"/>
          <w:rtl/>
          <w:lang w:bidi="ar-SA"/>
        </w:rPr>
        <w:t>باوجود</w:t>
      </w:r>
      <w:r w:rsidR="008803DC" w:rsidRPr="00CF2AA6">
        <w:rPr>
          <w:rFonts w:cs="B Lotus" w:hint="cs"/>
          <w:sz w:val="24"/>
          <w:szCs w:val="24"/>
          <w:rtl/>
        </w:rPr>
        <w:t xml:space="preserve"> </w:t>
      </w:r>
      <w:r w:rsidR="00015C9D" w:rsidRPr="00CF2AA6">
        <w:rPr>
          <w:rFonts w:cs="B Lotus"/>
          <w:sz w:val="24"/>
          <w:szCs w:val="24"/>
          <w:rtl/>
          <w:lang w:bidi="ar-SA"/>
        </w:rPr>
        <w:t>این</w:t>
      </w:r>
      <w:r w:rsidR="00296B13" w:rsidRPr="00CF2AA6">
        <w:rPr>
          <w:rFonts w:cs="B Lotus"/>
          <w:sz w:val="24"/>
          <w:szCs w:val="24"/>
          <w:rtl/>
          <w:lang w:bidi="ar-SA"/>
        </w:rPr>
        <w:t xml:space="preserve"> </w:t>
      </w:r>
      <w:r w:rsidR="00296B13" w:rsidRPr="00CF2AA6">
        <w:rPr>
          <w:rFonts w:cs="B Lotus" w:hint="cs"/>
          <w:sz w:val="24"/>
          <w:szCs w:val="24"/>
          <w:rtl/>
          <w:lang w:bidi="ar-SA"/>
        </w:rPr>
        <w:t>آگوس</w:t>
      </w:r>
      <w:r w:rsidR="00B14DB8" w:rsidRPr="00CF2AA6">
        <w:rPr>
          <w:rFonts w:cs="B Lotus" w:hint="cs"/>
          <w:sz w:val="24"/>
          <w:szCs w:val="24"/>
          <w:rtl/>
          <w:lang w:bidi="ar-SA"/>
        </w:rPr>
        <w:t>، پودو و رافاگنینو</w:t>
      </w:r>
      <w:r w:rsidR="00296B13" w:rsidRPr="00CF2AA6">
        <w:rPr>
          <w:rFonts w:cs="B Lotus"/>
          <w:sz w:val="24"/>
          <w:szCs w:val="24"/>
          <w:vertAlign w:val="superscript"/>
          <w:rtl/>
          <w:lang w:bidi="ar-SA"/>
        </w:rPr>
        <w:footnoteReference w:id="14"/>
      </w:r>
      <w:r w:rsidR="00B14DB8" w:rsidRPr="00CF2AA6">
        <w:rPr>
          <w:rFonts w:cs="B Lotus" w:hint="cs"/>
          <w:sz w:val="24"/>
          <w:szCs w:val="24"/>
          <w:rtl/>
          <w:lang w:bidi="ar-SA"/>
        </w:rPr>
        <w:t xml:space="preserve"> </w:t>
      </w:r>
      <w:r w:rsidR="00296B13" w:rsidRPr="00CF2AA6">
        <w:rPr>
          <w:rFonts w:cs="B Lotus" w:hint="cs"/>
          <w:sz w:val="24"/>
          <w:szCs w:val="24"/>
          <w:rtl/>
          <w:lang w:bidi="ar-SA"/>
        </w:rPr>
        <w:t>(2021)</w:t>
      </w:r>
      <w:r w:rsidR="0044672C">
        <w:rPr>
          <w:rFonts w:cs="B Lotus"/>
          <w:sz w:val="24"/>
          <w:szCs w:val="24"/>
          <w:rtl/>
          <w:lang w:bidi="ar-SA"/>
        </w:rPr>
        <w:t xml:space="preserve"> </w:t>
      </w:r>
      <w:r w:rsidR="00296B13" w:rsidRPr="00CF2AA6">
        <w:rPr>
          <w:rFonts w:cs="B Lotus"/>
          <w:sz w:val="24"/>
          <w:szCs w:val="24"/>
          <w:rtl/>
          <w:lang w:bidi="ar-SA"/>
        </w:rPr>
        <w:t xml:space="preserve">یک نظریه و </w:t>
      </w:r>
      <w:r w:rsidR="00015C9D" w:rsidRPr="00CF2AA6">
        <w:rPr>
          <w:rFonts w:cs="B Lotus"/>
          <w:sz w:val="24"/>
          <w:szCs w:val="24"/>
          <w:rtl/>
          <w:lang w:bidi="ar-SA"/>
        </w:rPr>
        <w:t>مدل مفهومی</w:t>
      </w:r>
      <w:r w:rsidR="008C12E3" w:rsidRPr="00CF2AA6">
        <w:rPr>
          <w:rFonts w:cs="B Lotus"/>
          <w:sz w:val="24"/>
          <w:szCs w:val="24"/>
          <w:rtl/>
          <w:lang w:bidi="ar-SA"/>
        </w:rPr>
        <w:t xml:space="preserve"> از نقش </w:t>
      </w:r>
      <w:r w:rsidR="00015C9D" w:rsidRPr="00CF2AA6">
        <w:rPr>
          <w:rFonts w:cs="B Lotus"/>
          <w:sz w:val="24"/>
          <w:szCs w:val="24"/>
          <w:rtl/>
          <w:lang w:bidi="ar-SA"/>
        </w:rPr>
        <w:t>انطباق‌پذیری</w:t>
      </w:r>
      <w:r w:rsidR="00296B13" w:rsidRPr="00CF2AA6">
        <w:rPr>
          <w:rFonts w:cs="B Lotus"/>
          <w:sz w:val="24"/>
          <w:szCs w:val="24"/>
          <w:rtl/>
          <w:lang w:bidi="ar-SA"/>
        </w:rPr>
        <w:t xml:space="preserve"> خانواده در کیفیت زندگی زناشویی را مطرح کردند که به عوامل رشدی دیگر نیز توجه دارد. آن</w:t>
      </w:r>
      <w:r w:rsidR="00296B13" w:rsidRPr="00CF2AA6">
        <w:rPr>
          <w:rFonts w:cs="B Lotus" w:hint="cs"/>
          <w:sz w:val="24"/>
          <w:szCs w:val="24"/>
          <w:rtl/>
          <w:lang w:bidi="ar-SA"/>
        </w:rPr>
        <w:t>‌</w:t>
      </w:r>
      <w:r w:rsidR="008C12E3" w:rsidRPr="00CF2AA6">
        <w:rPr>
          <w:rFonts w:cs="B Lotus"/>
          <w:sz w:val="24"/>
          <w:szCs w:val="24"/>
          <w:rtl/>
          <w:lang w:bidi="ar-SA"/>
        </w:rPr>
        <w:t xml:space="preserve">ها اظهار داشتند </w:t>
      </w:r>
      <w:r w:rsidR="008C12E3" w:rsidRPr="00CF2AA6">
        <w:rPr>
          <w:rFonts w:cs="B Lotus"/>
          <w:sz w:val="24"/>
          <w:szCs w:val="24"/>
          <w:rtl/>
          <w:lang w:bidi="ar-SA"/>
        </w:rPr>
        <w:lastRenderedPageBreak/>
        <w:t>که تأثیر انطباق</w:t>
      </w:r>
      <w:r w:rsidR="008C12E3" w:rsidRPr="00CF2AA6">
        <w:rPr>
          <w:rFonts w:cs="B Lotus" w:hint="cs"/>
          <w:sz w:val="24"/>
          <w:szCs w:val="24"/>
          <w:rtl/>
          <w:lang w:bidi="ar-SA"/>
        </w:rPr>
        <w:t>‌</w:t>
      </w:r>
      <w:r w:rsidR="00296B13" w:rsidRPr="00CF2AA6">
        <w:rPr>
          <w:rFonts w:cs="B Lotus"/>
          <w:sz w:val="24"/>
          <w:szCs w:val="24"/>
          <w:rtl/>
          <w:lang w:bidi="ar-SA"/>
        </w:rPr>
        <w:t xml:space="preserve">پذیری خانواده باید </w:t>
      </w:r>
      <w:r w:rsidR="00125FF0" w:rsidRPr="00CF2AA6">
        <w:rPr>
          <w:rFonts w:cs="B Lotus"/>
          <w:sz w:val="24"/>
          <w:szCs w:val="24"/>
          <w:rtl/>
          <w:lang w:bidi="ar-SA"/>
        </w:rPr>
        <w:t>به‌عنوان</w:t>
      </w:r>
      <w:r w:rsidR="00296B13" w:rsidRPr="00CF2AA6">
        <w:rPr>
          <w:rFonts w:cs="B Lotus"/>
          <w:sz w:val="24"/>
          <w:szCs w:val="24"/>
          <w:rtl/>
          <w:lang w:bidi="ar-SA"/>
        </w:rPr>
        <w:t xml:space="preserve"> فرایندی چند سطحی نگریسته شود که با بافت فرهنگی </w:t>
      </w:r>
      <w:r w:rsidR="00E17CC9">
        <w:rPr>
          <w:rFonts w:cs="B Lotus" w:hint="cs"/>
          <w:sz w:val="24"/>
          <w:szCs w:val="24"/>
          <w:rtl/>
          <w:lang w:bidi="ar-SA"/>
        </w:rPr>
        <w:t>بزرگ‌تر</w:t>
      </w:r>
      <w:r w:rsidR="00296B13" w:rsidRPr="00CF2AA6">
        <w:rPr>
          <w:rFonts w:cs="B Lotus"/>
          <w:sz w:val="24"/>
          <w:szCs w:val="24"/>
          <w:rtl/>
          <w:lang w:bidi="ar-SA"/>
        </w:rPr>
        <w:t xml:space="preserve"> شروع می</w:t>
      </w:r>
      <w:r w:rsidR="00296B13" w:rsidRPr="00CF2AA6">
        <w:rPr>
          <w:rFonts w:cs="B Lotus" w:hint="cs"/>
          <w:sz w:val="24"/>
          <w:szCs w:val="24"/>
          <w:rtl/>
          <w:lang w:bidi="ar-SA"/>
        </w:rPr>
        <w:t>‌</w:t>
      </w:r>
      <w:r w:rsidR="00296B13" w:rsidRPr="00CF2AA6">
        <w:rPr>
          <w:rFonts w:cs="B Lotus"/>
          <w:sz w:val="24"/>
          <w:szCs w:val="24"/>
          <w:rtl/>
          <w:lang w:bidi="ar-SA"/>
        </w:rPr>
        <w:t>شود و شبکه</w:t>
      </w:r>
      <w:r w:rsidR="00296B13" w:rsidRPr="00CF2AA6">
        <w:rPr>
          <w:rFonts w:cs="B Lotus" w:hint="cs"/>
          <w:sz w:val="24"/>
          <w:szCs w:val="24"/>
          <w:rtl/>
          <w:lang w:bidi="ar-SA"/>
        </w:rPr>
        <w:t>‌</w:t>
      </w:r>
      <w:r w:rsidR="00296B13" w:rsidRPr="00CF2AA6">
        <w:rPr>
          <w:rFonts w:cs="B Lotus"/>
          <w:sz w:val="24"/>
          <w:szCs w:val="24"/>
          <w:rtl/>
          <w:lang w:bidi="ar-SA"/>
        </w:rPr>
        <w:t>های اجتماعی را تشکیل می</w:t>
      </w:r>
      <w:r w:rsidR="00296B13" w:rsidRPr="00CF2AA6">
        <w:rPr>
          <w:rFonts w:cs="B Lotus" w:hint="cs"/>
          <w:sz w:val="24"/>
          <w:szCs w:val="24"/>
          <w:rtl/>
          <w:lang w:bidi="ar-SA"/>
        </w:rPr>
        <w:t>‌</w:t>
      </w:r>
      <w:r w:rsidR="00296B13" w:rsidRPr="00CF2AA6">
        <w:rPr>
          <w:rFonts w:cs="B Lotus"/>
          <w:sz w:val="24"/>
          <w:szCs w:val="24"/>
          <w:rtl/>
          <w:lang w:bidi="ar-SA"/>
        </w:rPr>
        <w:t xml:space="preserve">دهد که </w:t>
      </w:r>
      <w:r w:rsidR="00015C9D" w:rsidRPr="00CF2AA6">
        <w:rPr>
          <w:rFonts w:cs="B Lotus"/>
          <w:sz w:val="24"/>
          <w:szCs w:val="24"/>
          <w:rtl/>
          <w:lang w:bidi="ar-SA"/>
        </w:rPr>
        <w:t>به‌نوبه</w:t>
      </w:r>
      <w:r w:rsidR="00296B13" w:rsidRPr="00CF2AA6">
        <w:rPr>
          <w:rFonts w:cs="B Lotus"/>
          <w:sz w:val="24"/>
          <w:szCs w:val="24"/>
          <w:rtl/>
          <w:lang w:bidi="ar-SA"/>
        </w:rPr>
        <w:t xml:space="preserve"> خود از طریق سازه</w:t>
      </w:r>
      <w:r w:rsidR="00296B13" w:rsidRPr="00CF2AA6">
        <w:rPr>
          <w:rFonts w:cs="B Lotus" w:hint="cs"/>
          <w:sz w:val="24"/>
          <w:szCs w:val="24"/>
          <w:rtl/>
          <w:lang w:bidi="ar-SA"/>
        </w:rPr>
        <w:t>‌</w:t>
      </w:r>
      <w:r w:rsidR="00296B13" w:rsidRPr="00CF2AA6">
        <w:rPr>
          <w:rFonts w:cs="B Lotus"/>
          <w:sz w:val="24"/>
          <w:szCs w:val="24"/>
          <w:rtl/>
          <w:lang w:bidi="ar-SA"/>
        </w:rPr>
        <w:t>های مستقل از خانواده تأثیرات دیگر نظام</w:t>
      </w:r>
      <w:r w:rsidR="00296B13" w:rsidRPr="00CF2AA6">
        <w:rPr>
          <w:rFonts w:cs="B Lotus" w:hint="cs"/>
          <w:sz w:val="24"/>
          <w:szCs w:val="24"/>
          <w:rtl/>
          <w:lang w:bidi="ar-SA"/>
        </w:rPr>
        <w:t>‌</w:t>
      </w:r>
      <w:r w:rsidR="00296B13" w:rsidRPr="00CF2AA6">
        <w:rPr>
          <w:rFonts w:cs="B Lotus"/>
          <w:sz w:val="24"/>
          <w:szCs w:val="24"/>
          <w:rtl/>
          <w:lang w:bidi="ar-SA"/>
        </w:rPr>
        <w:t>های اجتماعی و دسترسی به منابع مادی و معنوی دیگر بر کیفیت زندگی زناشویی تأثیر می</w:t>
      </w:r>
      <w:r w:rsidR="00296B13" w:rsidRPr="00CF2AA6">
        <w:rPr>
          <w:rFonts w:cs="B Lotus" w:hint="cs"/>
          <w:sz w:val="24"/>
          <w:szCs w:val="24"/>
          <w:rtl/>
          <w:lang w:bidi="ar-SA"/>
        </w:rPr>
        <w:t>‌</w:t>
      </w:r>
      <w:r w:rsidR="00296B13" w:rsidRPr="00CF2AA6">
        <w:rPr>
          <w:rFonts w:cs="B Lotus"/>
          <w:sz w:val="24"/>
          <w:szCs w:val="24"/>
          <w:rtl/>
          <w:lang w:bidi="ar-SA"/>
        </w:rPr>
        <w:t>گذارند. کیفیت زندگی زناشویی ممکن است از مسی</w:t>
      </w:r>
      <w:r w:rsidR="00296B13" w:rsidRPr="00CF2AA6">
        <w:rPr>
          <w:rFonts w:cs="B Lotus" w:hint="cs"/>
          <w:sz w:val="24"/>
          <w:szCs w:val="24"/>
          <w:rtl/>
          <w:lang w:bidi="ar-SA"/>
        </w:rPr>
        <w:t>ر</w:t>
      </w:r>
      <w:r w:rsidR="00296B13" w:rsidRPr="00CF2AA6">
        <w:rPr>
          <w:rFonts w:cs="B Lotus"/>
          <w:sz w:val="24"/>
          <w:szCs w:val="24"/>
          <w:rtl/>
          <w:lang w:bidi="ar-SA"/>
        </w:rPr>
        <w:t>های رفتاری</w:t>
      </w:r>
      <w:r w:rsidR="00296B13" w:rsidRPr="00CF2AA6">
        <w:rPr>
          <w:rFonts w:cs="B Lotus" w:hint="cs"/>
          <w:sz w:val="24"/>
          <w:szCs w:val="24"/>
          <w:rtl/>
          <w:lang w:bidi="ar-SA"/>
        </w:rPr>
        <w:t>،</w:t>
      </w:r>
      <w:r w:rsidR="00296B13" w:rsidRPr="00CF2AA6">
        <w:rPr>
          <w:rFonts w:cs="B Lotus"/>
          <w:sz w:val="24"/>
          <w:szCs w:val="24"/>
          <w:rtl/>
          <w:lang w:bidi="ar-SA"/>
        </w:rPr>
        <w:t xml:space="preserve"> روانی و فیزیولوژیکی تأثیر پذیرد که مستقل از خانواده شکل می</w:t>
      </w:r>
      <w:r w:rsidR="00296B13" w:rsidRPr="00CF2AA6">
        <w:rPr>
          <w:rFonts w:cs="B Lotus" w:hint="cs"/>
          <w:sz w:val="24"/>
          <w:szCs w:val="24"/>
          <w:rtl/>
          <w:lang w:bidi="ar-SA"/>
        </w:rPr>
        <w:t>‌</w:t>
      </w:r>
      <w:r w:rsidR="00296B13" w:rsidRPr="00CF2AA6">
        <w:rPr>
          <w:rFonts w:cs="B Lotus"/>
          <w:sz w:val="24"/>
          <w:szCs w:val="24"/>
          <w:rtl/>
          <w:lang w:bidi="ar-SA"/>
        </w:rPr>
        <w:t>گیرد. شواهد تحقیق</w:t>
      </w:r>
      <w:r w:rsidR="008C12E3" w:rsidRPr="00CF2AA6">
        <w:rPr>
          <w:rFonts w:cs="B Lotus"/>
          <w:sz w:val="24"/>
          <w:szCs w:val="24"/>
          <w:rtl/>
          <w:lang w:bidi="ar-SA"/>
        </w:rPr>
        <w:t xml:space="preserve"> </w:t>
      </w:r>
      <w:r w:rsidR="00125FF0" w:rsidRPr="00CF2AA6">
        <w:rPr>
          <w:rFonts w:cs="B Lotus"/>
          <w:sz w:val="24"/>
          <w:szCs w:val="24"/>
          <w:rtl/>
          <w:lang w:bidi="ar-SA"/>
        </w:rPr>
        <w:t>به‌صورت</w:t>
      </w:r>
      <w:r w:rsidR="008C12E3" w:rsidRPr="00CF2AA6">
        <w:rPr>
          <w:rFonts w:cs="B Lotus"/>
          <w:sz w:val="24"/>
          <w:szCs w:val="24"/>
          <w:rtl/>
          <w:lang w:bidi="ar-SA"/>
        </w:rPr>
        <w:t xml:space="preserve"> کلی بیان کند که انطباق</w:t>
      </w:r>
      <w:r w:rsidR="008C12E3" w:rsidRPr="00CF2AA6">
        <w:rPr>
          <w:rFonts w:cs="B Lotus" w:hint="cs"/>
          <w:sz w:val="24"/>
          <w:szCs w:val="24"/>
          <w:rtl/>
          <w:lang w:bidi="ar-SA"/>
        </w:rPr>
        <w:t>‌</w:t>
      </w:r>
      <w:r w:rsidR="00296B13" w:rsidRPr="00CF2AA6">
        <w:rPr>
          <w:rFonts w:cs="B Lotus"/>
          <w:sz w:val="24"/>
          <w:szCs w:val="24"/>
          <w:rtl/>
          <w:lang w:bidi="ar-SA"/>
        </w:rPr>
        <w:t>پذیری مناسب خان</w:t>
      </w:r>
      <w:r w:rsidR="008C12E3" w:rsidRPr="00CF2AA6">
        <w:rPr>
          <w:rFonts w:cs="B Lotus"/>
          <w:sz w:val="24"/>
          <w:szCs w:val="24"/>
          <w:rtl/>
          <w:lang w:bidi="ar-SA"/>
        </w:rPr>
        <w:t>واده و برخورداری فرد از خانواده</w:t>
      </w:r>
      <w:r w:rsidR="008C12E3" w:rsidRPr="00CF2AA6">
        <w:rPr>
          <w:rFonts w:cs="B Lotus" w:hint="cs"/>
          <w:sz w:val="24"/>
          <w:szCs w:val="24"/>
          <w:rtl/>
          <w:lang w:bidi="ar-SA"/>
        </w:rPr>
        <w:t>‌</w:t>
      </w:r>
      <w:r w:rsidR="00296B13" w:rsidRPr="00CF2AA6">
        <w:rPr>
          <w:rFonts w:cs="B Lotus"/>
          <w:sz w:val="24"/>
          <w:szCs w:val="24"/>
          <w:rtl/>
          <w:lang w:bidi="ar-SA"/>
        </w:rPr>
        <w:t>ای سازگار برای کیفیت زندگی زناشویی مهم است، اما در این میان منابع عاطفی</w:t>
      </w:r>
      <w:r w:rsidR="008C12E3" w:rsidRPr="00CF2AA6">
        <w:rPr>
          <w:rFonts w:cs="B Lotus"/>
          <w:sz w:val="24"/>
          <w:szCs w:val="24"/>
          <w:rtl/>
          <w:lang w:bidi="ar-SA"/>
        </w:rPr>
        <w:t xml:space="preserve"> که مستقل از خانواده به وجود می</w:t>
      </w:r>
      <w:r w:rsidR="008C12E3" w:rsidRPr="00CF2AA6">
        <w:rPr>
          <w:rFonts w:cs="B Lotus" w:hint="cs"/>
          <w:sz w:val="24"/>
          <w:szCs w:val="24"/>
          <w:rtl/>
          <w:lang w:bidi="ar-SA"/>
        </w:rPr>
        <w:t>‌</w:t>
      </w:r>
      <w:r w:rsidR="00296B13" w:rsidRPr="00CF2AA6">
        <w:rPr>
          <w:rFonts w:cs="B Lotus"/>
          <w:sz w:val="24"/>
          <w:szCs w:val="24"/>
          <w:rtl/>
          <w:lang w:bidi="ar-SA"/>
        </w:rPr>
        <w:t xml:space="preserve">آید ممکن است </w:t>
      </w:r>
      <w:r w:rsidR="00015C9D" w:rsidRPr="00CF2AA6">
        <w:rPr>
          <w:rFonts w:cs="B Lotus"/>
          <w:sz w:val="24"/>
          <w:szCs w:val="24"/>
          <w:rtl/>
          <w:lang w:bidi="ar-SA"/>
        </w:rPr>
        <w:t>به‌طور</w:t>
      </w:r>
      <w:r w:rsidR="00296B13" w:rsidRPr="00CF2AA6">
        <w:rPr>
          <w:rFonts w:cs="B Lotus"/>
          <w:sz w:val="24"/>
          <w:szCs w:val="24"/>
          <w:rtl/>
          <w:lang w:bidi="ar-SA"/>
        </w:rPr>
        <w:t xml:space="preserve"> معناداری بر رضایت</w:t>
      </w:r>
      <w:r w:rsidR="008C12E3" w:rsidRPr="00CF2AA6">
        <w:rPr>
          <w:rFonts w:cs="B Lotus" w:hint="cs"/>
          <w:sz w:val="24"/>
          <w:szCs w:val="24"/>
          <w:rtl/>
          <w:lang w:bidi="ar-SA"/>
        </w:rPr>
        <w:t>‌</w:t>
      </w:r>
      <w:r w:rsidR="00296B13" w:rsidRPr="00CF2AA6">
        <w:rPr>
          <w:rFonts w:cs="B Lotus"/>
          <w:sz w:val="24"/>
          <w:szCs w:val="24"/>
          <w:rtl/>
          <w:lang w:bidi="ar-SA"/>
        </w:rPr>
        <w:t xml:space="preserve">مندی </w:t>
      </w:r>
      <w:r w:rsidR="00015C9D" w:rsidRPr="00CF2AA6">
        <w:rPr>
          <w:rFonts w:cs="B Lotus"/>
          <w:sz w:val="24"/>
          <w:szCs w:val="24"/>
          <w:rtl/>
          <w:lang w:bidi="ar-SA"/>
        </w:rPr>
        <w:t>زناشویی آتی</w:t>
      </w:r>
      <w:r w:rsidR="00296B13" w:rsidRPr="00CF2AA6">
        <w:rPr>
          <w:rFonts w:cs="B Lotus"/>
          <w:sz w:val="24"/>
          <w:szCs w:val="24"/>
          <w:rtl/>
          <w:lang w:bidi="ar-SA"/>
        </w:rPr>
        <w:t xml:space="preserve"> وی اثر بگذارد با عنایت به مطالب </w:t>
      </w:r>
      <w:r w:rsidR="00015C9D" w:rsidRPr="00CF2AA6">
        <w:rPr>
          <w:rFonts w:cs="B Lotus"/>
          <w:sz w:val="24"/>
          <w:szCs w:val="24"/>
          <w:rtl/>
          <w:lang w:bidi="ar-SA"/>
        </w:rPr>
        <w:t>عنوان‌شده</w:t>
      </w:r>
      <w:r w:rsidR="00296B13" w:rsidRPr="00CF2AA6">
        <w:rPr>
          <w:rFonts w:cs="B Lotus"/>
          <w:sz w:val="24"/>
          <w:szCs w:val="24"/>
          <w:rtl/>
          <w:lang w:bidi="ar-SA"/>
        </w:rPr>
        <w:t xml:space="preserve"> بین</w:t>
      </w:r>
      <w:r w:rsidR="00853AFB" w:rsidRPr="00CF2AA6">
        <w:rPr>
          <w:rFonts w:cs="B Lotus" w:hint="cs"/>
          <w:sz w:val="24"/>
          <w:szCs w:val="24"/>
          <w:rtl/>
          <w:lang w:bidi="ar-SA"/>
        </w:rPr>
        <w:t xml:space="preserve"> </w:t>
      </w:r>
      <w:r w:rsidR="00125FF0" w:rsidRPr="00CF2AA6">
        <w:rPr>
          <w:rFonts w:cs="B Lotus"/>
          <w:sz w:val="24"/>
          <w:szCs w:val="24"/>
          <w:rtl/>
          <w:lang w:bidi="ar-SA"/>
        </w:rPr>
        <w:t>انطباق‌پذیری</w:t>
      </w:r>
      <w:r w:rsidR="00296B13" w:rsidRPr="00CF2AA6">
        <w:rPr>
          <w:rFonts w:cs="B Lotus"/>
          <w:sz w:val="24"/>
          <w:szCs w:val="24"/>
          <w:rtl/>
          <w:lang w:bidi="ar-SA"/>
        </w:rPr>
        <w:t xml:space="preserve"> و رضایت زناشویی رابطه معناداری </w:t>
      </w:r>
      <w:r w:rsidR="00296B13" w:rsidRPr="00CF2AA6">
        <w:rPr>
          <w:rFonts w:cs="B Lotus" w:hint="cs"/>
          <w:sz w:val="24"/>
          <w:szCs w:val="24"/>
          <w:rtl/>
          <w:lang w:bidi="ar-SA"/>
        </w:rPr>
        <w:t>وجود دارد.</w:t>
      </w:r>
    </w:p>
    <w:p w14:paraId="35A48476" w14:textId="084C09A0" w:rsidR="00BA4AE9" w:rsidRPr="00CF2AA6" w:rsidRDefault="006D441F" w:rsidP="00E36D43">
      <w:pPr>
        <w:spacing w:line="240" w:lineRule="auto"/>
        <w:jc w:val="both"/>
        <w:rPr>
          <w:rFonts w:cs="B Lotus"/>
          <w:sz w:val="24"/>
          <w:szCs w:val="24"/>
          <w:rtl/>
        </w:rPr>
      </w:pPr>
      <w:r w:rsidRPr="00CF2AA6">
        <w:rPr>
          <w:rFonts w:cs="B Lotus" w:hint="cs"/>
          <w:sz w:val="24"/>
          <w:szCs w:val="24"/>
          <w:rtl/>
          <w:lang w:bidi="ar-SA"/>
        </w:rPr>
        <w:t xml:space="preserve">این پژوهش نیز همانند سایر مطالعات با محدودیت‌هایی </w:t>
      </w:r>
      <w:r w:rsidR="001C7667" w:rsidRPr="00CF2AA6">
        <w:rPr>
          <w:rFonts w:cs="B Lotus" w:hint="cs"/>
          <w:sz w:val="24"/>
          <w:szCs w:val="24"/>
          <w:rtl/>
          <w:lang w:bidi="ar-SA"/>
        </w:rPr>
        <w:t>ازجمله</w:t>
      </w:r>
      <w:r w:rsidRPr="00CF2AA6">
        <w:rPr>
          <w:rFonts w:cs="B Lotus" w:hint="cs"/>
          <w:sz w:val="24"/>
          <w:szCs w:val="24"/>
          <w:rtl/>
        </w:rPr>
        <w:t xml:space="preserve"> </w:t>
      </w:r>
      <w:r w:rsidR="009139FF" w:rsidRPr="00CF2AA6">
        <w:rPr>
          <w:rFonts w:cs="B Lotus" w:hint="cs"/>
          <w:sz w:val="24"/>
          <w:szCs w:val="24"/>
          <w:rtl/>
        </w:rPr>
        <w:t>عدم</w:t>
      </w:r>
      <w:r w:rsidR="00CB3B60" w:rsidRPr="00CF2AA6">
        <w:rPr>
          <w:rFonts w:cs="B Lotus" w:hint="cs"/>
          <w:sz w:val="24"/>
          <w:szCs w:val="24"/>
          <w:rtl/>
        </w:rPr>
        <w:t xml:space="preserve"> </w:t>
      </w:r>
      <w:r w:rsidR="009139FF" w:rsidRPr="00CF2AA6">
        <w:rPr>
          <w:rFonts w:cs="B Lotus" w:hint="cs"/>
          <w:sz w:val="24"/>
          <w:szCs w:val="24"/>
          <w:rtl/>
        </w:rPr>
        <w:t>امکان</w:t>
      </w:r>
      <w:r w:rsidR="00CB3B60" w:rsidRPr="00CF2AA6">
        <w:rPr>
          <w:rFonts w:cs="B Lotus" w:hint="cs"/>
          <w:sz w:val="24"/>
          <w:szCs w:val="24"/>
          <w:rtl/>
        </w:rPr>
        <w:t xml:space="preserve"> </w:t>
      </w:r>
      <w:r w:rsidR="009139FF" w:rsidRPr="00CF2AA6">
        <w:rPr>
          <w:rFonts w:cs="B Lotus" w:hint="cs"/>
          <w:sz w:val="24"/>
          <w:szCs w:val="24"/>
          <w:rtl/>
        </w:rPr>
        <w:t>کنترل</w:t>
      </w:r>
      <w:r w:rsidR="00CB3B60" w:rsidRPr="00CF2AA6">
        <w:rPr>
          <w:rFonts w:cs="B Lotus" w:hint="cs"/>
          <w:sz w:val="24"/>
          <w:szCs w:val="24"/>
          <w:rtl/>
        </w:rPr>
        <w:t xml:space="preserve"> </w:t>
      </w:r>
      <w:r w:rsidR="009139FF" w:rsidRPr="00CF2AA6">
        <w:rPr>
          <w:rFonts w:cs="B Lotus" w:hint="cs"/>
          <w:sz w:val="24"/>
          <w:szCs w:val="24"/>
          <w:rtl/>
        </w:rPr>
        <w:t>متغیرهای</w:t>
      </w:r>
      <w:r w:rsidR="00CB3B60" w:rsidRPr="00CF2AA6">
        <w:rPr>
          <w:rFonts w:cs="B Lotus" w:hint="cs"/>
          <w:sz w:val="24"/>
          <w:szCs w:val="24"/>
          <w:rtl/>
        </w:rPr>
        <w:t xml:space="preserve"> </w:t>
      </w:r>
      <w:r w:rsidR="009139FF" w:rsidRPr="00CF2AA6">
        <w:rPr>
          <w:rFonts w:cs="B Lotus" w:hint="cs"/>
          <w:sz w:val="24"/>
          <w:szCs w:val="24"/>
          <w:rtl/>
        </w:rPr>
        <w:t>مداخله</w:t>
      </w:r>
      <w:r w:rsidR="00CB3B60" w:rsidRPr="00CF2AA6">
        <w:rPr>
          <w:rFonts w:cs="B Lotus" w:hint="cs"/>
          <w:sz w:val="24"/>
          <w:szCs w:val="24"/>
          <w:rtl/>
        </w:rPr>
        <w:t xml:space="preserve"> </w:t>
      </w:r>
      <w:r w:rsidR="009139FF" w:rsidRPr="00CF2AA6">
        <w:rPr>
          <w:rFonts w:cs="B Lotus" w:hint="cs"/>
          <w:sz w:val="24"/>
          <w:szCs w:val="24"/>
          <w:rtl/>
        </w:rPr>
        <w:t>کننده</w:t>
      </w:r>
      <w:r w:rsidR="00CB3B60" w:rsidRPr="00CF2AA6">
        <w:rPr>
          <w:rFonts w:cs="B Lotus" w:hint="cs"/>
          <w:sz w:val="24"/>
          <w:szCs w:val="24"/>
          <w:rtl/>
        </w:rPr>
        <w:t xml:space="preserve"> </w:t>
      </w:r>
      <w:r w:rsidR="00015C9D" w:rsidRPr="00CF2AA6">
        <w:rPr>
          <w:rFonts w:cs="B Lotus" w:hint="cs"/>
          <w:sz w:val="24"/>
          <w:szCs w:val="24"/>
          <w:rtl/>
        </w:rPr>
        <w:t>از قبیل</w:t>
      </w:r>
      <w:r w:rsidR="00CB3B60" w:rsidRPr="00CF2AA6">
        <w:rPr>
          <w:rFonts w:cs="B Lotus" w:hint="cs"/>
          <w:sz w:val="24"/>
          <w:szCs w:val="24"/>
          <w:rtl/>
        </w:rPr>
        <w:t xml:space="preserve"> </w:t>
      </w:r>
      <w:r w:rsidR="009139FF" w:rsidRPr="00CF2AA6">
        <w:rPr>
          <w:rFonts w:cs="B Lotus" w:hint="cs"/>
          <w:sz w:val="24"/>
          <w:szCs w:val="24"/>
          <w:rtl/>
        </w:rPr>
        <w:t>شرایط</w:t>
      </w:r>
      <w:r w:rsidR="00CB3B60" w:rsidRPr="00CF2AA6">
        <w:rPr>
          <w:rFonts w:cs="B Lotus" w:hint="cs"/>
          <w:sz w:val="24"/>
          <w:szCs w:val="24"/>
          <w:rtl/>
        </w:rPr>
        <w:t xml:space="preserve"> </w:t>
      </w:r>
      <w:r w:rsidR="009139FF" w:rsidRPr="00CF2AA6">
        <w:rPr>
          <w:rFonts w:cs="B Lotus" w:hint="cs"/>
          <w:sz w:val="24"/>
          <w:szCs w:val="24"/>
          <w:rtl/>
        </w:rPr>
        <w:t>محیطی،</w:t>
      </w:r>
      <w:r w:rsidR="0044672C">
        <w:rPr>
          <w:rFonts w:cs="B Lotus"/>
          <w:sz w:val="24"/>
          <w:szCs w:val="24"/>
          <w:rtl/>
        </w:rPr>
        <w:t xml:space="preserve"> </w:t>
      </w:r>
      <w:r w:rsidR="0044672C">
        <w:rPr>
          <w:rFonts w:cs="B Lotus" w:hint="cs"/>
          <w:sz w:val="24"/>
          <w:szCs w:val="24"/>
          <w:rtl/>
        </w:rPr>
        <w:t>وضعیت</w:t>
      </w:r>
      <w:r w:rsidR="00CB3B60" w:rsidRPr="00CF2AA6">
        <w:rPr>
          <w:rFonts w:cs="B Lotus" w:hint="cs"/>
          <w:sz w:val="24"/>
          <w:szCs w:val="24"/>
          <w:rtl/>
        </w:rPr>
        <w:t xml:space="preserve"> </w:t>
      </w:r>
      <w:r w:rsidR="009139FF" w:rsidRPr="00CF2AA6">
        <w:rPr>
          <w:rFonts w:cs="B Lotus" w:hint="cs"/>
          <w:sz w:val="24"/>
          <w:szCs w:val="24"/>
          <w:rtl/>
        </w:rPr>
        <w:t>عاطفی</w:t>
      </w:r>
      <w:r w:rsidR="00CB3B60" w:rsidRPr="00CF2AA6">
        <w:rPr>
          <w:rFonts w:cs="B Lotus" w:hint="cs"/>
          <w:sz w:val="24"/>
          <w:szCs w:val="24"/>
          <w:rtl/>
        </w:rPr>
        <w:t xml:space="preserve"> </w:t>
      </w:r>
      <w:r w:rsidR="00015C9D" w:rsidRPr="00CF2AA6">
        <w:rPr>
          <w:rFonts w:cs="B Lotus" w:hint="cs"/>
          <w:sz w:val="24"/>
          <w:szCs w:val="24"/>
          <w:rtl/>
        </w:rPr>
        <w:t>و مسائل</w:t>
      </w:r>
      <w:r w:rsidR="00CB3B60" w:rsidRPr="00CF2AA6">
        <w:rPr>
          <w:rFonts w:cs="B Lotus" w:hint="cs"/>
          <w:sz w:val="24"/>
          <w:szCs w:val="24"/>
          <w:rtl/>
        </w:rPr>
        <w:t xml:space="preserve"> </w:t>
      </w:r>
      <w:r w:rsidR="009139FF" w:rsidRPr="00CF2AA6">
        <w:rPr>
          <w:rFonts w:cs="B Lotus" w:hint="cs"/>
          <w:sz w:val="24"/>
          <w:szCs w:val="24"/>
          <w:rtl/>
        </w:rPr>
        <w:t>خاص</w:t>
      </w:r>
      <w:r w:rsidR="00CB3B60" w:rsidRPr="00CF2AA6">
        <w:rPr>
          <w:rFonts w:cs="B Lotus" w:hint="cs"/>
          <w:sz w:val="24"/>
          <w:szCs w:val="24"/>
          <w:rtl/>
        </w:rPr>
        <w:t xml:space="preserve"> </w:t>
      </w:r>
      <w:r w:rsidR="009139FF" w:rsidRPr="00CF2AA6">
        <w:rPr>
          <w:rFonts w:cs="B Lotus" w:hint="cs"/>
          <w:sz w:val="24"/>
          <w:szCs w:val="24"/>
          <w:rtl/>
        </w:rPr>
        <w:t>شخصی</w:t>
      </w:r>
      <w:r w:rsidR="00CB3B60" w:rsidRPr="00CF2AA6">
        <w:rPr>
          <w:rFonts w:cs="B Lotus" w:hint="cs"/>
          <w:sz w:val="24"/>
          <w:szCs w:val="24"/>
          <w:rtl/>
        </w:rPr>
        <w:t xml:space="preserve"> </w:t>
      </w:r>
      <w:r w:rsidR="00015C9D" w:rsidRPr="00CF2AA6">
        <w:rPr>
          <w:rFonts w:cs="B Lotus" w:hint="cs"/>
          <w:sz w:val="24"/>
          <w:szCs w:val="24"/>
          <w:rtl/>
        </w:rPr>
        <w:t>آزمودنی‌ها که</w:t>
      </w:r>
      <w:r w:rsidR="00CB3B60" w:rsidRPr="00CF2AA6">
        <w:rPr>
          <w:rFonts w:cs="B Lotus" w:hint="cs"/>
          <w:sz w:val="24"/>
          <w:szCs w:val="24"/>
          <w:rtl/>
        </w:rPr>
        <w:t xml:space="preserve"> </w:t>
      </w:r>
      <w:r w:rsidR="009139FF" w:rsidRPr="00CF2AA6">
        <w:rPr>
          <w:rFonts w:cs="B Lotus" w:hint="cs"/>
          <w:sz w:val="24"/>
          <w:szCs w:val="24"/>
          <w:rtl/>
        </w:rPr>
        <w:t>باعث</w:t>
      </w:r>
      <w:r w:rsidR="00CB3B60" w:rsidRPr="00CF2AA6">
        <w:rPr>
          <w:rFonts w:cs="B Lotus" w:hint="cs"/>
          <w:sz w:val="24"/>
          <w:szCs w:val="24"/>
          <w:rtl/>
        </w:rPr>
        <w:t xml:space="preserve"> </w:t>
      </w:r>
      <w:r w:rsidR="009139FF" w:rsidRPr="00CF2AA6">
        <w:rPr>
          <w:rFonts w:cs="B Lotus" w:hint="cs"/>
          <w:sz w:val="24"/>
          <w:szCs w:val="24"/>
          <w:rtl/>
        </w:rPr>
        <w:t>محدودیت</w:t>
      </w:r>
      <w:r w:rsidR="00CB3B60" w:rsidRPr="00CF2AA6">
        <w:rPr>
          <w:rFonts w:cs="B Lotus" w:hint="cs"/>
          <w:sz w:val="24"/>
          <w:szCs w:val="24"/>
          <w:rtl/>
        </w:rPr>
        <w:t xml:space="preserve"> </w:t>
      </w:r>
      <w:r w:rsidR="00015C9D" w:rsidRPr="00CF2AA6">
        <w:rPr>
          <w:rFonts w:cs="B Lotus" w:hint="cs"/>
          <w:sz w:val="24"/>
          <w:szCs w:val="24"/>
          <w:rtl/>
        </w:rPr>
        <w:t>در تعمیم</w:t>
      </w:r>
      <w:r w:rsidR="00CB3B60" w:rsidRPr="00CF2AA6">
        <w:rPr>
          <w:rFonts w:cs="B Lotus" w:hint="cs"/>
          <w:sz w:val="24"/>
          <w:szCs w:val="24"/>
          <w:rtl/>
        </w:rPr>
        <w:t xml:space="preserve"> </w:t>
      </w:r>
      <w:r w:rsidR="009139FF" w:rsidRPr="00CF2AA6">
        <w:rPr>
          <w:rFonts w:cs="B Lotus" w:hint="cs"/>
          <w:sz w:val="24"/>
          <w:szCs w:val="24"/>
          <w:rtl/>
        </w:rPr>
        <w:t>دادن</w:t>
      </w:r>
      <w:r w:rsidR="00CB3B60" w:rsidRPr="00CF2AA6">
        <w:rPr>
          <w:rFonts w:cs="B Lotus" w:hint="cs"/>
          <w:sz w:val="24"/>
          <w:szCs w:val="24"/>
          <w:rtl/>
        </w:rPr>
        <w:t xml:space="preserve"> </w:t>
      </w:r>
      <w:r w:rsidR="009139FF" w:rsidRPr="00CF2AA6">
        <w:rPr>
          <w:rFonts w:cs="B Lotus" w:hint="cs"/>
          <w:sz w:val="24"/>
          <w:szCs w:val="24"/>
          <w:rtl/>
        </w:rPr>
        <w:t>نتایج</w:t>
      </w:r>
      <w:r w:rsidR="00CB3B60" w:rsidRPr="00CF2AA6">
        <w:rPr>
          <w:rFonts w:cs="B Lotus" w:hint="cs"/>
          <w:sz w:val="24"/>
          <w:szCs w:val="24"/>
          <w:rtl/>
        </w:rPr>
        <w:t xml:space="preserve"> </w:t>
      </w:r>
      <w:r w:rsidR="009139FF" w:rsidRPr="00CF2AA6">
        <w:rPr>
          <w:rFonts w:cs="B Lotus" w:hint="cs"/>
          <w:sz w:val="24"/>
          <w:szCs w:val="24"/>
          <w:rtl/>
        </w:rPr>
        <w:t>می‌شود</w:t>
      </w:r>
      <w:r w:rsidR="0044672C">
        <w:rPr>
          <w:rFonts w:cs="B Lotus" w:hint="cs"/>
          <w:sz w:val="24"/>
          <w:szCs w:val="24"/>
          <w:rtl/>
        </w:rPr>
        <w:t>؛</w:t>
      </w:r>
      <w:r w:rsidR="0044672C">
        <w:rPr>
          <w:rFonts w:cs="B Lotus"/>
          <w:sz w:val="24"/>
          <w:szCs w:val="24"/>
          <w:rtl/>
        </w:rPr>
        <w:t xml:space="preserve"> </w:t>
      </w:r>
      <w:r w:rsidR="009139FF" w:rsidRPr="00CF2AA6">
        <w:rPr>
          <w:rFonts w:cs="B Lotus" w:hint="cs"/>
          <w:sz w:val="24"/>
          <w:szCs w:val="24"/>
          <w:rtl/>
        </w:rPr>
        <w:t>بنابراین</w:t>
      </w:r>
      <w:r w:rsidR="00CB3B60" w:rsidRPr="00CF2AA6">
        <w:rPr>
          <w:rFonts w:cs="B Lotus" w:hint="cs"/>
          <w:sz w:val="24"/>
          <w:szCs w:val="24"/>
          <w:rtl/>
        </w:rPr>
        <w:t xml:space="preserve"> </w:t>
      </w:r>
      <w:r w:rsidR="00015C9D" w:rsidRPr="00CF2AA6">
        <w:rPr>
          <w:rFonts w:cs="B Lotus" w:hint="cs"/>
          <w:sz w:val="24"/>
          <w:szCs w:val="24"/>
          <w:rtl/>
        </w:rPr>
        <w:t>پیشنهاد می‌شود پژوهش</w:t>
      </w:r>
      <w:r w:rsidR="00CB3B60" w:rsidRPr="00CF2AA6">
        <w:rPr>
          <w:rFonts w:cs="B Lotus" w:hint="cs"/>
          <w:sz w:val="24"/>
          <w:szCs w:val="24"/>
          <w:rtl/>
        </w:rPr>
        <w:t xml:space="preserve"> </w:t>
      </w:r>
      <w:r w:rsidR="00015C9D" w:rsidRPr="00CF2AA6">
        <w:rPr>
          <w:rFonts w:cs="B Lotus" w:hint="cs"/>
          <w:sz w:val="24"/>
          <w:szCs w:val="24"/>
          <w:rtl/>
        </w:rPr>
        <w:t>حاضر بر روی</w:t>
      </w:r>
      <w:r w:rsidR="009139FF" w:rsidRPr="00CF2AA6">
        <w:rPr>
          <w:rFonts w:cs="B Lotus" w:hint="cs"/>
          <w:sz w:val="24"/>
          <w:szCs w:val="24"/>
          <w:rtl/>
        </w:rPr>
        <w:t xml:space="preserve"> گروه‌های</w:t>
      </w:r>
      <w:r w:rsidR="00CB3B60" w:rsidRPr="00CF2AA6">
        <w:rPr>
          <w:rFonts w:cs="B Lotus" w:hint="cs"/>
          <w:sz w:val="24"/>
          <w:szCs w:val="24"/>
          <w:rtl/>
        </w:rPr>
        <w:t xml:space="preserve"> </w:t>
      </w:r>
      <w:r w:rsidR="009139FF" w:rsidRPr="00CF2AA6">
        <w:rPr>
          <w:rFonts w:cs="B Lotus" w:hint="cs"/>
          <w:sz w:val="24"/>
          <w:szCs w:val="24"/>
          <w:rtl/>
        </w:rPr>
        <w:t>دیگر</w:t>
      </w:r>
      <w:r w:rsidR="00015C9D" w:rsidRPr="00CF2AA6">
        <w:rPr>
          <w:rFonts w:cs="B Lotus" w:hint="cs"/>
          <w:sz w:val="24"/>
          <w:szCs w:val="24"/>
          <w:rtl/>
        </w:rPr>
        <w:t xml:space="preserve"> </w:t>
      </w:r>
      <w:r w:rsidR="009139FF" w:rsidRPr="00CF2AA6">
        <w:rPr>
          <w:rFonts w:cs="B Lotus" w:hint="cs"/>
          <w:sz w:val="24"/>
          <w:szCs w:val="24"/>
          <w:rtl/>
        </w:rPr>
        <w:t>نیز</w:t>
      </w:r>
      <w:r w:rsidR="00015C9D" w:rsidRPr="00CF2AA6">
        <w:rPr>
          <w:rFonts w:cs="B Lotus" w:hint="cs"/>
          <w:sz w:val="24"/>
          <w:szCs w:val="24"/>
          <w:rtl/>
        </w:rPr>
        <w:t xml:space="preserve"> </w:t>
      </w:r>
      <w:r w:rsidR="009139FF" w:rsidRPr="00CF2AA6">
        <w:rPr>
          <w:rFonts w:cs="B Lotus" w:hint="cs"/>
          <w:sz w:val="24"/>
          <w:szCs w:val="24"/>
          <w:rtl/>
        </w:rPr>
        <w:t>انجام</w:t>
      </w:r>
      <w:r w:rsidR="00CB3B60" w:rsidRPr="00CF2AA6">
        <w:rPr>
          <w:rFonts w:cs="B Lotus" w:hint="cs"/>
          <w:sz w:val="24"/>
          <w:szCs w:val="24"/>
          <w:rtl/>
        </w:rPr>
        <w:t xml:space="preserve"> </w:t>
      </w:r>
      <w:r w:rsidR="009139FF" w:rsidRPr="00CF2AA6">
        <w:rPr>
          <w:rFonts w:cs="B Lotus" w:hint="cs"/>
          <w:sz w:val="24"/>
          <w:szCs w:val="24"/>
          <w:rtl/>
        </w:rPr>
        <w:t>شود. همچنین به</w:t>
      </w:r>
      <w:r w:rsidR="00CB3B60" w:rsidRPr="00CF2AA6">
        <w:rPr>
          <w:rFonts w:cs="B Lotus" w:hint="cs"/>
          <w:sz w:val="24"/>
          <w:szCs w:val="24"/>
          <w:rtl/>
        </w:rPr>
        <w:t xml:space="preserve"> </w:t>
      </w:r>
      <w:r w:rsidR="009139FF" w:rsidRPr="00CF2AA6">
        <w:rPr>
          <w:rFonts w:cs="B Lotus" w:hint="cs"/>
          <w:sz w:val="24"/>
          <w:szCs w:val="24"/>
          <w:rtl/>
        </w:rPr>
        <w:t>سایر</w:t>
      </w:r>
      <w:r w:rsidR="00015C9D" w:rsidRPr="00CF2AA6">
        <w:rPr>
          <w:rFonts w:cs="B Lotus" w:hint="cs"/>
          <w:sz w:val="24"/>
          <w:szCs w:val="24"/>
          <w:rtl/>
        </w:rPr>
        <w:t xml:space="preserve"> </w:t>
      </w:r>
      <w:r w:rsidR="009139FF" w:rsidRPr="00CF2AA6">
        <w:rPr>
          <w:rFonts w:cs="B Lotus" w:hint="cs"/>
          <w:sz w:val="24"/>
          <w:szCs w:val="24"/>
          <w:rtl/>
        </w:rPr>
        <w:t>پژوهشگران</w:t>
      </w:r>
      <w:r w:rsidR="00CB3B60" w:rsidRPr="00CF2AA6">
        <w:rPr>
          <w:rFonts w:cs="B Lotus" w:hint="cs"/>
          <w:sz w:val="24"/>
          <w:szCs w:val="24"/>
          <w:rtl/>
        </w:rPr>
        <w:t xml:space="preserve"> </w:t>
      </w:r>
      <w:r w:rsidR="009139FF" w:rsidRPr="00CF2AA6">
        <w:rPr>
          <w:rFonts w:cs="B Lotus" w:hint="cs"/>
          <w:sz w:val="24"/>
          <w:szCs w:val="24"/>
          <w:rtl/>
        </w:rPr>
        <w:t>پیشنهاد</w:t>
      </w:r>
      <w:r w:rsidR="00CB3B60" w:rsidRPr="00CF2AA6">
        <w:rPr>
          <w:rFonts w:cs="B Lotus" w:hint="cs"/>
          <w:sz w:val="24"/>
          <w:szCs w:val="24"/>
          <w:rtl/>
        </w:rPr>
        <w:t xml:space="preserve"> </w:t>
      </w:r>
      <w:r w:rsidR="009139FF" w:rsidRPr="00CF2AA6">
        <w:rPr>
          <w:rFonts w:cs="B Lotus" w:hint="cs"/>
          <w:sz w:val="24"/>
          <w:szCs w:val="24"/>
          <w:rtl/>
        </w:rPr>
        <w:t>می‌گردد</w:t>
      </w:r>
      <w:r w:rsidR="00015C9D" w:rsidRPr="00CF2AA6">
        <w:rPr>
          <w:rFonts w:cs="B Lotus" w:hint="cs"/>
          <w:sz w:val="24"/>
          <w:szCs w:val="24"/>
          <w:rtl/>
        </w:rPr>
        <w:t xml:space="preserve"> </w:t>
      </w:r>
      <w:r w:rsidR="009139FF" w:rsidRPr="00CF2AA6">
        <w:rPr>
          <w:rFonts w:cs="B Lotus" w:hint="cs"/>
          <w:sz w:val="24"/>
          <w:szCs w:val="24"/>
          <w:rtl/>
        </w:rPr>
        <w:t>که</w:t>
      </w:r>
      <w:r w:rsidR="00CB3B60" w:rsidRPr="00CF2AA6">
        <w:rPr>
          <w:rFonts w:cs="B Lotus" w:hint="cs"/>
          <w:sz w:val="24"/>
          <w:szCs w:val="24"/>
          <w:rtl/>
        </w:rPr>
        <w:t xml:space="preserve"> </w:t>
      </w:r>
      <w:r w:rsidR="009139FF" w:rsidRPr="00CF2AA6">
        <w:rPr>
          <w:rFonts w:cs="B Lotus" w:hint="cs"/>
          <w:sz w:val="24"/>
          <w:szCs w:val="24"/>
          <w:rtl/>
        </w:rPr>
        <w:t>در</w:t>
      </w:r>
      <w:r w:rsidR="00015C9D" w:rsidRPr="00CF2AA6">
        <w:rPr>
          <w:rFonts w:cs="B Lotus" w:hint="cs"/>
          <w:sz w:val="24"/>
          <w:szCs w:val="24"/>
          <w:rtl/>
        </w:rPr>
        <w:t xml:space="preserve"> </w:t>
      </w:r>
      <w:r w:rsidR="009139FF" w:rsidRPr="00CF2AA6">
        <w:rPr>
          <w:rFonts w:cs="B Lotus" w:hint="cs"/>
          <w:sz w:val="24"/>
          <w:szCs w:val="24"/>
          <w:rtl/>
        </w:rPr>
        <w:t>رابطه</w:t>
      </w:r>
      <w:r w:rsidR="00CB3B60" w:rsidRPr="00CF2AA6">
        <w:rPr>
          <w:rFonts w:cs="B Lotus" w:hint="cs"/>
          <w:sz w:val="24"/>
          <w:szCs w:val="24"/>
          <w:rtl/>
        </w:rPr>
        <w:t xml:space="preserve"> </w:t>
      </w:r>
      <w:r w:rsidR="009139FF" w:rsidRPr="00CF2AA6">
        <w:rPr>
          <w:rFonts w:cs="B Lotus" w:hint="cs"/>
          <w:sz w:val="24"/>
          <w:szCs w:val="24"/>
          <w:rtl/>
        </w:rPr>
        <w:t>با</w:t>
      </w:r>
      <w:r w:rsidR="00CB3B60" w:rsidRPr="00CF2AA6">
        <w:rPr>
          <w:rFonts w:cs="B Lotus" w:hint="cs"/>
          <w:sz w:val="24"/>
          <w:szCs w:val="24"/>
          <w:rtl/>
        </w:rPr>
        <w:t xml:space="preserve"> </w:t>
      </w:r>
      <w:r w:rsidR="009139FF" w:rsidRPr="00CF2AA6">
        <w:rPr>
          <w:rFonts w:cs="B Lotus" w:hint="cs"/>
          <w:sz w:val="24"/>
          <w:szCs w:val="24"/>
          <w:rtl/>
        </w:rPr>
        <w:t>احساس</w:t>
      </w:r>
      <w:r w:rsidR="00CB3B60" w:rsidRPr="00CF2AA6">
        <w:rPr>
          <w:rFonts w:cs="B Lotus" w:hint="cs"/>
          <w:sz w:val="24"/>
          <w:szCs w:val="24"/>
          <w:rtl/>
        </w:rPr>
        <w:t xml:space="preserve"> </w:t>
      </w:r>
      <w:r w:rsidR="009139FF" w:rsidRPr="00CF2AA6">
        <w:rPr>
          <w:rFonts w:cs="B Lotus" w:hint="cs"/>
          <w:sz w:val="24"/>
          <w:szCs w:val="24"/>
          <w:rtl/>
        </w:rPr>
        <w:t>مثبت</w:t>
      </w:r>
      <w:r w:rsidR="00CB3B60" w:rsidRPr="00CF2AA6">
        <w:rPr>
          <w:rFonts w:cs="B Lotus" w:hint="cs"/>
          <w:sz w:val="24"/>
          <w:szCs w:val="24"/>
          <w:rtl/>
        </w:rPr>
        <w:t xml:space="preserve"> </w:t>
      </w:r>
      <w:r w:rsidR="009139FF" w:rsidRPr="00CF2AA6">
        <w:rPr>
          <w:rFonts w:cs="B Lotus" w:hint="cs"/>
          <w:sz w:val="24"/>
          <w:szCs w:val="24"/>
          <w:rtl/>
        </w:rPr>
        <w:t>به</w:t>
      </w:r>
      <w:r w:rsidR="00CB3B60" w:rsidRPr="00CF2AA6">
        <w:rPr>
          <w:rFonts w:cs="B Lotus" w:hint="cs"/>
          <w:sz w:val="24"/>
          <w:szCs w:val="24"/>
          <w:rtl/>
        </w:rPr>
        <w:t xml:space="preserve"> </w:t>
      </w:r>
      <w:r w:rsidR="009139FF" w:rsidRPr="00CF2AA6">
        <w:rPr>
          <w:rFonts w:cs="B Lotus" w:hint="cs"/>
          <w:sz w:val="24"/>
          <w:szCs w:val="24"/>
          <w:rtl/>
        </w:rPr>
        <w:t>همسر،</w:t>
      </w:r>
      <w:r w:rsidR="00015C9D" w:rsidRPr="00CF2AA6">
        <w:rPr>
          <w:rFonts w:cs="B Lotus" w:hint="cs"/>
          <w:sz w:val="24"/>
          <w:szCs w:val="24"/>
          <w:rtl/>
        </w:rPr>
        <w:t xml:space="preserve"> </w:t>
      </w:r>
      <w:r w:rsidR="009139FF" w:rsidRPr="00CF2AA6">
        <w:rPr>
          <w:rFonts w:cs="B Lotus" w:hint="cs"/>
          <w:sz w:val="24"/>
          <w:szCs w:val="24"/>
          <w:rtl/>
        </w:rPr>
        <w:t>انطباق</w:t>
      </w:r>
      <w:r w:rsidR="00484490" w:rsidRPr="00CF2AA6">
        <w:rPr>
          <w:rFonts w:cs="B Lotus" w:hint="cs"/>
          <w:sz w:val="24"/>
          <w:szCs w:val="24"/>
          <w:rtl/>
        </w:rPr>
        <w:t>‌</w:t>
      </w:r>
      <w:r w:rsidR="009139FF" w:rsidRPr="00CF2AA6">
        <w:rPr>
          <w:rFonts w:cs="B Lotus" w:hint="cs"/>
          <w:sz w:val="24"/>
          <w:szCs w:val="24"/>
          <w:rtl/>
        </w:rPr>
        <w:t>پذیری</w:t>
      </w:r>
      <w:r w:rsidR="00CB3B60" w:rsidRPr="00CF2AA6">
        <w:rPr>
          <w:rFonts w:cs="B Lotus" w:hint="cs"/>
          <w:sz w:val="24"/>
          <w:szCs w:val="24"/>
          <w:rtl/>
        </w:rPr>
        <w:t xml:space="preserve"> </w:t>
      </w:r>
      <w:r w:rsidR="009139FF" w:rsidRPr="00CF2AA6">
        <w:rPr>
          <w:rFonts w:cs="B Lotus" w:hint="cs"/>
          <w:sz w:val="24"/>
          <w:szCs w:val="24"/>
          <w:rtl/>
        </w:rPr>
        <w:t>و</w:t>
      </w:r>
      <w:r w:rsidR="00CB3B60" w:rsidRPr="00CF2AA6">
        <w:rPr>
          <w:rFonts w:cs="B Lotus" w:hint="cs"/>
          <w:sz w:val="24"/>
          <w:szCs w:val="24"/>
          <w:rtl/>
        </w:rPr>
        <w:t xml:space="preserve"> </w:t>
      </w:r>
      <w:r w:rsidR="009139FF" w:rsidRPr="00CF2AA6">
        <w:rPr>
          <w:rFonts w:cs="B Lotus" w:hint="cs"/>
          <w:sz w:val="24"/>
          <w:szCs w:val="24"/>
          <w:rtl/>
        </w:rPr>
        <w:t>رضایت</w:t>
      </w:r>
      <w:r w:rsidR="00484490" w:rsidRPr="00CF2AA6">
        <w:rPr>
          <w:rFonts w:cs="B Lotus" w:hint="cs"/>
          <w:sz w:val="24"/>
          <w:szCs w:val="24"/>
          <w:rtl/>
        </w:rPr>
        <w:t>‌</w:t>
      </w:r>
      <w:r w:rsidR="009139FF" w:rsidRPr="00CF2AA6">
        <w:rPr>
          <w:rFonts w:cs="B Lotus" w:hint="cs"/>
          <w:sz w:val="24"/>
          <w:szCs w:val="24"/>
          <w:rtl/>
        </w:rPr>
        <w:t>مندی</w:t>
      </w:r>
      <w:r w:rsidR="00CB3B60" w:rsidRPr="00CF2AA6">
        <w:rPr>
          <w:rFonts w:cs="B Lotus" w:hint="cs"/>
          <w:sz w:val="24"/>
          <w:szCs w:val="24"/>
          <w:rtl/>
        </w:rPr>
        <w:t xml:space="preserve"> </w:t>
      </w:r>
      <w:r w:rsidR="009139FF" w:rsidRPr="00CF2AA6">
        <w:rPr>
          <w:rFonts w:cs="B Lotus" w:hint="cs"/>
          <w:sz w:val="24"/>
          <w:szCs w:val="24"/>
          <w:rtl/>
        </w:rPr>
        <w:t>زوجین</w:t>
      </w:r>
      <w:r w:rsidR="00CB3B60" w:rsidRPr="00CF2AA6">
        <w:rPr>
          <w:rFonts w:cs="B Lotus" w:hint="cs"/>
          <w:sz w:val="24"/>
          <w:szCs w:val="24"/>
          <w:rtl/>
        </w:rPr>
        <w:t xml:space="preserve"> </w:t>
      </w:r>
      <w:r w:rsidR="009139FF" w:rsidRPr="00CF2AA6">
        <w:rPr>
          <w:rFonts w:cs="B Lotus" w:hint="cs"/>
          <w:sz w:val="24"/>
          <w:szCs w:val="24"/>
          <w:rtl/>
        </w:rPr>
        <w:t>در</w:t>
      </w:r>
      <w:r w:rsidR="00015C9D" w:rsidRPr="00CF2AA6">
        <w:rPr>
          <w:rFonts w:cs="B Lotus" w:hint="cs"/>
          <w:sz w:val="24"/>
          <w:szCs w:val="24"/>
          <w:rtl/>
        </w:rPr>
        <w:t xml:space="preserve"> </w:t>
      </w:r>
      <w:r w:rsidR="009139FF" w:rsidRPr="00CF2AA6">
        <w:rPr>
          <w:rFonts w:cs="B Lotus" w:hint="cs"/>
          <w:sz w:val="24"/>
          <w:szCs w:val="24"/>
          <w:rtl/>
        </w:rPr>
        <w:t>سایر</w:t>
      </w:r>
      <w:r w:rsidR="00015C9D" w:rsidRPr="00CF2AA6">
        <w:rPr>
          <w:rFonts w:cs="B Lotus" w:hint="cs"/>
          <w:sz w:val="24"/>
          <w:szCs w:val="24"/>
          <w:rtl/>
        </w:rPr>
        <w:t xml:space="preserve"> </w:t>
      </w:r>
      <w:r w:rsidR="009139FF" w:rsidRPr="00CF2AA6">
        <w:rPr>
          <w:rFonts w:cs="B Lotus" w:hint="cs"/>
          <w:sz w:val="24"/>
          <w:szCs w:val="24"/>
          <w:rtl/>
        </w:rPr>
        <w:t>شهرها</w:t>
      </w:r>
      <w:r w:rsidR="00CB3B60" w:rsidRPr="00CF2AA6">
        <w:rPr>
          <w:rFonts w:cs="B Lotus" w:hint="cs"/>
          <w:sz w:val="24"/>
          <w:szCs w:val="24"/>
          <w:rtl/>
        </w:rPr>
        <w:t xml:space="preserve"> </w:t>
      </w:r>
      <w:r w:rsidR="009139FF" w:rsidRPr="00CF2AA6">
        <w:rPr>
          <w:rFonts w:cs="B Lotus" w:hint="cs"/>
          <w:sz w:val="24"/>
          <w:szCs w:val="24"/>
          <w:rtl/>
        </w:rPr>
        <w:t>و</w:t>
      </w:r>
      <w:r w:rsidR="00CB3B60" w:rsidRPr="00CF2AA6">
        <w:rPr>
          <w:rFonts w:cs="B Lotus" w:hint="cs"/>
          <w:sz w:val="24"/>
          <w:szCs w:val="24"/>
          <w:rtl/>
        </w:rPr>
        <w:t xml:space="preserve"> </w:t>
      </w:r>
      <w:r w:rsidR="00E17CC9">
        <w:rPr>
          <w:rFonts w:cs="B Lotus" w:hint="cs"/>
          <w:sz w:val="24"/>
          <w:szCs w:val="24"/>
          <w:rtl/>
        </w:rPr>
        <w:t>در</w:t>
      </w:r>
      <w:r w:rsidR="00E17CC9">
        <w:rPr>
          <w:rFonts w:cs="B Lotus"/>
          <w:sz w:val="24"/>
          <w:szCs w:val="24"/>
          <w:rtl/>
        </w:rPr>
        <w:t xml:space="preserve"> </w:t>
      </w:r>
      <w:r w:rsidR="00E17CC9">
        <w:rPr>
          <w:rFonts w:cs="B Lotus" w:hint="cs"/>
          <w:sz w:val="24"/>
          <w:szCs w:val="24"/>
          <w:rtl/>
        </w:rPr>
        <w:t>نمونه‌های</w:t>
      </w:r>
      <w:r w:rsidR="00CB3B60" w:rsidRPr="00CF2AA6">
        <w:rPr>
          <w:rFonts w:cs="B Lotus" w:hint="cs"/>
          <w:sz w:val="24"/>
          <w:szCs w:val="24"/>
          <w:rtl/>
        </w:rPr>
        <w:t xml:space="preserve"> </w:t>
      </w:r>
      <w:r w:rsidR="00E17CC9">
        <w:rPr>
          <w:rFonts w:cs="B Lotus" w:hint="cs"/>
          <w:sz w:val="24"/>
          <w:szCs w:val="24"/>
          <w:rtl/>
        </w:rPr>
        <w:t>بزرگ‌تر</w:t>
      </w:r>
      <w:r w:rsidR="00015C9D" w:rsidRPr="00CF2AA6">
        <w:rPr>
          <w:rFonts w:cs="B Lotus" w:hint="cs"/>
          <w:sz w:val="24"/>
          <w:szCs w:val="24"/>
          <w:rtl/>
        </w:rPr>
        <w:t xml:space="preserve"> </w:t>
      </w:r>
      <w:r w:rsidR="009139FF" w:rsidRPr="00CF2AA6">
        <w:rPr>
          <w:rFonts w:cs="B Lotus" w:hint="cs"/>
          <w:sz w:val="24"/>
          <w:szCs w:val="24"/>
          <w:rtl/>
        </w:rPr>
        <w:t>و</w:t>
      </w:r>
      <w:r w:rsidR="00015C9D" w:rsidRPr="00CF2AA6">
        <w:rPr>
          <w:rFonts w:cs="B Lotus" w:hint="cs"/>
          <w:sz w:val="24"/>
          <w:szCs w:val="24"/>
          <w:rtl/>
        </w:rPr>
        <w:t xml:space="preserve"> </w:t>
      </w:r>
      <w:r w:rsidR="009139FF" w:rsidRPr="00CF2AA6">
        <w:rPr>
          <w:rFonts w:cs="B Lotus" w:hint="cs"/>
          <w:sz w:val="24"/>
          <w:szCs w:val="24"/>
          <w:rtl/>
        </w:rPr>
        <w:t>همچنین</w:t>
      </w:r>
      <w:r w:rsidR="00CB3B60" w:rsidRPr="00CF2AA6">
        <w:rPr>
          <w:rFonts w:cs="B Lotus" w:hint="cs"/>
          <w:sz w:val="24"/>
          <w:szCs w:val="24"/>
          <w:rtl/>
        </w:rPr>
        <w:t xml:space="preserve"> </w:t>
      </w:r>
      <w:r w:rsidR="009139FF" w:rsidRPr="00CF2AA6">
        <w:rPr>
          <w:rFonts w:cs="B Lotus" w:hint="cs"/>
          <w:sz w:val="24"/>
          <w:szCs w:val="24"/>
          <w:rtl/>
        </w:rPr>
        <w:t>با</w:t>
      </w:r>
      <w:r w:rsidR="00015C9D" w:rsidRPr="00CF2AA6">
        <w:rPr>
          <w:rFonts w:cs="B Lotus" w:hint="cs"/>
          <w:sz w:val="24"/>
          <w:szCs w:val="24"/>
          <w:rtl/>
        </w:rPr>
        <w:t xml:space="preserve"> </w:t>
      </w:r>
      <w:r w:rsidR="009139FF" w:rsidRPr="00CF2AA6">
        <w:rPr>
          <w:rFonts w:cs="B Lotus" w:hint="cs"/>
          <w:sz w:val="24"/>
          <w:szCs w:val="24"/>
          <w:rtl/>
        </w:rPr>
        <w:t>استفاده</w:t>
      </w:r>
      <w:r w:rsidR="00CB3B60" w:rsidRPr="00CF2AA6">
        <w:rPr>
          <w:rFonts w:cs="B Lotus" w:hint="cs"/>
          <w:sz w:val="24"/>
          <w:szCs w:val="24"/>
          <w:rtl/>
        </w:rPr>
        <w:t xml:space="preserve"> </w:t>
      </w:r>
      <w:r w:rsidR="00E17CC9">
        <w:rPr>
          <w:rFonts w:cs="B Lotus" w:hint="cs"/>
          <w:sz w:val="24"/>
          <w:szCs w:val="24"/>
          <w:rtl/>
        </w:rPr>
        <w:t>از</w:t>
      </w:r>
      <w:r w:rsidR="00E17CC9">
        <w:rPr>
          <w:rFonts w:cs="B Lotus"/>
          <w:sz w:val="24"/>
          <w:szCs w:val="24"/>
          <w:rtl/>
        </w:rPr>
        <w:t xml:space="preserve"> </w:t>
      </w:r>
      <w:r w:rsidR="00E17CC9">
        <w:rPr>
          <w:rFonts w:cs="B Lotus" w:hint="cs"/>
          <w:sz w:val="24"/>
          <w:szCs w:val="24"/>
          <w:rtl/>
        </w:rPr>
        <w:t>نمونه</w:t>
      </w:r>
      <w:r w:rsidR="00CB3B60" w:rsidRPr="00CF2AA6">
        <w:rPr>
          <w:rFonts w:cs="B Lotus" w:hint="cs"/>
          <w:sz w:val="24"/>
          <w:szCs w:val="24"/>
          <w:rtl/>
        </w:rPr>
        <w:t xml:space="preserve"> </w:t>
      </w:r>
      <w:r w:rsidR="009139FF" w:rsidRPr="00CF2AA6">
        <w:rPr>
          <w:rFonts w:cs="B Lotus" w:hint="cs"/>
          <w:sz w:val="24"/>
          <w:szCs w:val="24"/>
          <w:rtl/>
        </w:rPr>
        <w:t>آماری</w:t>
      </w:r>
      <w:r w:rsidR="00CB3B60" w:rsidRPr="00CF2AA6">
        <w:rPr>
          <w:rFonts w:cs="B Lotus" w:hint="cs"/>
          <w:sz w:val="24"/>
          <w:szCs w:val="24"/>
          <w:rtl/>
        </w:rPr>
        <w:t xml:space="preserve"> </w:t>
      </w:r>
      <w:r w:rsidR="009139FF" w:rsidRPr="00CF2AA6">
        <w:rPr>
          <w:rFonts w:cs="B Lotus" w:hint="cs"/>
          <w:sz w:val="24"/>
          <w:szCs w:val="24"/>
          <w:rtl/>
        </w:rPr>
        <w:t>مردان،</w:t>
      </w:r>
      <w:r w:rsidR="00015C9D" w:rsidRPr="00CF2AA6">
        <w:rPr>
          <w:rFonts w:cs="B Lotus" w:hint="cs"/>
          <w:sz w:val="24"/>
          <w:szCs w:val="24"/>
          <w:rtl/>
        </w:rPr>
        <w:t xml:space="preserve"> </w:t>
      </w:r>
      <w:r w:rsidR="009139FF" w:rsidRPr="00CF2AA6">
        <w:rPr>
          <w:rFonts w:cs="B Lotus" w:hint="cs"/>
          <w:sz w:val="24"/>
          <w:szCs w:val="24"/>
          <w:rtl/>
        </w:rPr>
        <w:t>مطالعات</w:t>
      </w:r>
      <w:r w:rsidR="00CB3B60" w:rsidRPr="00CF2AA6">
        <w:rPr>
          <w:rFonts w:cs="B Lotus" w:hint="cs"/>
          <w:sz w:val="24"/>
          <w:szCs w:val="24"/>
          <w:rtl/>
        </w:rPr>
        <w:t xml:space="preserve"> </w:t>
      </w:r>
      <w:r w:rsidR="009139FF" w:rsidRPr="00CF2AA6">
        <w:rPr>
          <w:rFonts w:cs="B Lotus" w:hint="cs"/>
          <w:sz w:val="24"/>
          <w:szCs w:val="24"/>
          <w:rtl/>
        </w:rPr>
        <w:t>جامع‌تری</w:t>
      </w:r>
      <w:r w:rsidR="00CB3B60" w:rsidRPr="00CF2AA6">
        <w:rPr>
          <w:rFonts w:cs="B Lotus" w:hint="cs"/>
          <w:sz w:val="24"/>
          <w:szCs w:val="24"/>
          <w:rtl/>
        </w:rPr>
        <w:t xml:space="preserve"> </w:t>
      </w:r>
      <w:r w:rsidR="009139FF" w:rsidRPr="00CF2AA6">
        <w:rPr>
          <w:rFonts w:cs="B Lotus" w:hint="cs"/>
          <w:sz w:val="24"/>
          <w:szCs w:val="24"/>
          <w:rtl/>
        </w:rPr>
        <w:t>انجام</w:t>
      </w:r>
      <w:r w:rsidR="00CB3B60" w:rsidRPr="00CF2AA6">
        <w:rPr>
          <w:rFonts w:cs="B Lotus" w:hint="cs"/>
          <w:sz w:val="24"/>
          <w:szCs w:val="24"/>
          <w:rtl/>
        </w:rPr>
        <w:t xml:space="preserve"> </w:t>
      </w:r>
      <w:r w:rsidR="009139FF" w:rsidRPr="00CF2AA6">
        <w:rPr>
          <w:rFonts w:cs="B Lotus" w:hint="cs"/>
          <w:sz w:val="24"/>
          <w:szCs w:val="24"/>
          <w:rtl/>
        </w:rPr>
        <w:t>دهند</w:t>
      </w:r>
      <w:r w:rsidR="009139FF" w:rsidRPr="00CF2AA6">
        <w:rPr>
          <w:rFonts w:cs="B Lotus"/>
          <w:sz w:val="24"/>
          <w:szCs w:val="24"/>
          <w:rtl/>
        </w:rPr>
        <w:t xml:space="preserve">. </w:t>
      </w:r>
      <w:r w:rsidR="009139FF" w:rsidRPr="00CF2AA6">
        <w:rPr>
          <w:rFonts w:cs="B Lotus" w:hint="cs"/>
          <w:sz w:val="24"/>
          <w:szCs w:val="24"/>
          <w:rtl/>
        </w:rPr>
        <w:t>همچنین</w:t>
      </w:r>
      <w:r w:rsidR="00CB3B60" w:rsidRPr="00CF2AA6">
        <w:rPr>
          <w:rFonts w:cs="B Lotus" w:hint="cs"/>
          <w:sz w:val="24"/>
          <w:szCs w:val="24"/>
          <w:rtl/>
        </w:rPr>
        <w:t xml:space="preserve"> </w:t>
      </w:r>
      <w:r w:rsidR="00E17CC9">
        <w:rPr>
          <w:rFonts w:cs="B Lotus" w:hint="cs"/>
          <w:sz w:val="24"/>
          <w:szCs w:val="24"/>
          <w:rtl/>
        </w:rPr>
        <w:t>ازآنجاکه</w:t>
      </w:r>
      <w:r w:rsidR="00CB3B60" w:rsidRPr="00CF2AA6">
        <w:rPr>
          <w:rFonts w:cs="B Lotus" w:hint="cs"/>
          <w:sz w:val="24"/>
          <w:szCs w:val="24"/>
          <w:rtl/>
        </w:rPr>
        <w:t xml:space="preserve"> </w:t>
      </w:r>
      <w:r w:rsidR="009139FF" w:rsidRPr="00CF2AA6">
        <w:rPr>
          <w:rFonts w:cs="B Lotus" w:hint="cs"/>
          <w:sz w:val="24"/>
          <w:szCs w:val="24"/>
          <w:rtl/>
        </w:rPr>
        <w:t>احساس</w:t>
      </w:r>
      <w:r w:rsidR="00CB3B60" w:rsidRPr="00CF2AA6">
        <w:rPr>
          <w:rFonts w:cs="B Lotus" w:hint="cs"/>
          <w:sz w:val="24"/>
          <w:szCs w:val="24"/>
          <w:rtl/>
        </w:rPr>
        <w:t xml:space="preserve"> </w:t>
      </w:r>
      <w:r w:rsidR="009139FF" w:rsidRPr="00CF2AA6">
        <w:rPr>
          <w:rFonts w:cs="B Lotus" w:hint="cs"/>
          <w:sz w:val="24"/>
          <w:szCs w:val="24"/>
          <w:rtl/>
        </w:rPr>
        <w:t>مثبت</w:t>
      </w:r>
      <w:r w:rsidR="00CB3B60" w:rsidRPr="00CF2AA6">
        <w:rPr>
          <w:rFonts w:cs="B Lotus" w:hint="cs"/>
          <w:sz w:val="24"/>
          <w:szCs w:val="24"/>
          <w:rtl/>
        </w:rPr>
        <w:t xml:space="preserve"> </w:t>
      </w:r>
      <w:r w:rsidR="009139FF" w:rsidRPr="00CF2AA6">
        <w:rPr>
          <w:rFonts w:cs="B Lotus" w:hint="cs"/>
          <w:sz w:val="24"/>
          <w:szCs w:val="24"/>
          <w:rtl/>
        </w:rPr>
        <w:t>به</w:t>
      </w:r>
      <w:r w:rsidR="00CB3B60" w:rsidRPr="00CF2AA6">
        <w:rPr>
          <w:rFonts w:cs="B Lotus" w:hint="cs"/>
          <w:sz w:val="24"/>
          <w:szCs w:val="24"/>
          <w:rtl/>
        </w:rPr>
        <w:t xml:space="preserve"> </w:t>
      </w:r>
      <w:r w:rsidR="009139FF" w:rsidRPr="00CF2AA6">
        <w:rPr>
          <w:rFonts w:cs="B Lotus" w:hint="cs"/>
          <w:sz w:val="24"/>
          <w:szCs w:val="24"/>
          <w:rtl/>
        </w:rPr>
        <w:t>همسر،</w:t>
      </w:r>
      <w:r w:rsidR="00015C9D" w:rsidRPr="00CF2AA6">
        <w:rPr>
          <w:rFonts w:cs="B Lotus" w:hint="cs"/>
          <w:sz w:val="24"/>
          <w:szCs w:val="24"/>
          <w:rtl/>
        </w:rPr>
        <w:t xml:space="preserve"> </w:t>
      </w:r>
      <w:r w:rsidR="009139FF" w:rsidRPr="00CF2AA6">
        <w:rPr>
          <w:rFonts w:cs="B Lotus" w:hint="cs"/>
          <w:sz w:val="24"/>
          <w:szCs w:val="24"/>
          <w:rtl/>
        </w:rPr>
        <w:t>انطباق‌پذیری</w:t>
      </w:r>
      <w:r w:rsidR="00CB3B60" w:rsidRPr="00CF2AA6">
        <w:rPr>
          <w:rFonts w:cs="B Lotus" w:hint="cs"/>
          <w:sz w:val="24"/>
          <w:szCs w:val="24"/>
          <w:rtl/>
        </w:rPr>
        <w:t xml:space="preserve"> </w:t>
      </w:r>
      <w:r w:rsidR="009139FF" w:rsidRPr="00CF2AA6">
        <w:rPr>
          <w:rFonts w:cs="B Lotus" w:hint="cs"/>
          <w:sz w:val="24"/>
          <w:szCs w:val="24"/>
          <w:rtl/>
        </w:rPr>
        <w:t>و</w:t>
      </w:r>
      <w:r w:rsidR="00CB3B60" w:rsidRPr="00CF2AA6">
        <w:rPr>
          <w:rFonts w:cs="B Lotus" w:hint="cs"/>
          <w:sz w:val="24"/>
          <w:szCs w:val="24"/>
          <w:rtl/>
        </w:rPr>
        <w:t xml:space="preserve"> </w:t>
      </w:r>
      <w:r w:rsidR="009139FF" w:rsidRPr="00CF2AA6">
        <w:rPr>
          <w:rFonts w:cs="B Lotus" w:hint="cs"/>
          <w:sz w:val="24"/>
          <w:szCs w:val="24"/>
          <w:rtl/>
        </w:rPr>
        <w:t>رضایت</w:t>
      </w:r>
      <w:r w:rsidR="00484490" w:rsidRPr="00CF2AA6">
        <w:rPr>
          <w:rFonts w:cs="B Lotus" w:hint="cs"/>
          <w:sz w:val="24"/>
          <w:szCs w:val="24"/>
          <w:rtl/>
        </w:rPr>
        <w:t>‌</w:t>
      </w:r>
      <w:r w:rsidR="009139FF" w:rsidRPr="00CF2AA6">
        <w:rPr>
          <w:rFonts w:cs="B Lotus" w:hint="cs"/>
          <w:sz w:val="24"/>
          <w:szCs w:val="24"/>
          <w:rtl/>
        </w:rPr>
        <w:t>مندی</w:t>
      </w:r>
      <w:r w:rsidR="00CB3B60" w:rsidRPr="00CF2AA6">
        <w:rPr>
          <w:rFonts w:cs="B Lotus" w:hint="cs"/>
          <w:sz w:val="24"/>
          <w:szCs w:val="24"/>
          <w:rtl/>
        </w:rPr>
        <w:t xml:space="preserve"> </w:t>
      </w:r>
      <w:r w:rsidR="009139FF" w:rsidRPr="00CF2AA6">
        <w:rPr>
          <w:rFonts w:cs="B Lotus" w:hint="cs"/>
          <w:sz w:val="24"/>
          <w:szCs w:val="24"/>
          <w:rtl/>
        </w:rPr>
        <w:t>زوجین</w:t>
      </w:r>
      <w:r w:rsidR="00CB3B60" w:rsidRPr="00CF2AA6">
        <w:rPr>
          <w:rFonts w:cs="B Lotus" w:hint="cs"/>
          <w:sz w:val="24"/>
          <w:szCs w:val="24"/>
          <w:rtl/>
        </w:rPr>
        <w:t xml:space="preserve"> </w:t>
      </w:r>
      <w:r w:rsidR="009139FF" w:rsidRPr="00CF2AA6">
        <w:rPr>
          <w:rFonts w:cs="B Lotus" w:hint="cs"/>
          <w:sz w:val="24"/>
          <w:szCs w:val="24"/>
          <w:rtl/>
        </w:rPr>
        <w:t>را</w:t>
      </w:r>
      <w:r w:rsidR="00015C9D" w:rsidRPr="00CF2AA6">
        <w:rPr>
          <w:rFonts w:cs="B Lotus" w:hint="cs"/>
          <w:sz w:val="24"/>
          <w:szCs w:val="24"/>
          <w:rtl/>
        </w:rPr>
        <w:t xml:space="preserve"> </w:t>
      </w:r>
      <w:r w:rsidR="009139FF" w:rsidRPr="00CF2AA6">
        <w:rPr>
          <w:rFonts w:cs="B Lotus" w:hint="cs"/>
          <w:sz w:val="24"/>
          <w:szCs w:val="24"/>
          <w:rtl/>
        </w:rPr>
        <w:t>می‌توان</w:t>
      </w:r>
      <w:r w:rsidR="00CB3B60" w:rsidRPr="00CF2AA6">
        <w:rPr>
          <w:rFonts w:cs="B Lotus" w:hint="cs"/>
          <w:sz w:val="24"/>
          <w:szCs w:val="24"/>
          <w:rtl/>
        </w:rPr>
        <w:t xml:space="preserve"> </w:t>
      </w:r>
      <w:r w:rsidR="00125FF0" w:rsidRPr="00CF2AA6">
        <w:rPr>
          <w:rFonts w:cs="B Lotus" w:hint="cs"/>
          <w:sz w:val="24"/>
          <w:szCs w:val="24"/>
          <w:rtl/>
        </w:rPr>
        <w:t>به‌عنوان</w:t>
      </w:r>
      <w:r w:rsidR="00CB3B60" w:rsidRPr="00CF2AA6">
        <w:rPr>
          <w:rFonts w:cs="B Lotus" w:hint="cs"/>
          <w:sz w:val="24"/>
          <w:szCs w:val="24"/>
          <w:rtl/>
        </w:rPr>
        <w:t xml:space="preserve"> </w:t>
      </w:r>
      <w:r w:rsidR="009139FF" w:rsidRPr="00CF2AA6">
        <w:rPr>
          <w:rFonts w:cs="B Lotus" w:hint="cs"/>
          <w:sz w:val="24"/>
          <w:szCs w:val="24"/>
          <w:rtl/>
        </w:rPr>
        <w:t>متغیرهای</w:t>
      </w:r>
      <w:r w:rsidR="00CB3B60" w:rsidRPr="00CF2AA6">
        <w:rPr>
          <w:rFonts w:cs="B Lotus" w:hint="cs"/>
          <w:sz w:val="24"/>
          <w:szCs w:val="24"/>
          <w:rtl/>
        </w:rPr>
        <w:t xml:space="preserve"> </w:t>
      </w:r>
      <w:r w:rsidR="009139FF" w:rsidRPr="00CF2AA6">
        <w:rPr>
          <w:rFonts w:cs="B Lotus" w:hint="cs"/>
          <w:sz w:val="24"/>
          <w:szCs w:val="24"/>
          <w:rtl/>
        </w:rPr>
        <w:t>مهم</w:t>
      </w:r>
      <w:r w:rsidR="00CB3B60" w:rsidRPr="00CF2AA6">
        <w:rPr>
          <w:rFonts w:cs="B Lotus" w:hint="cs"/>
          <w:sz w:val="24"/>
          <w:szCs w:val="24"/>
          <w:rtl/>
        </w:rPr>
        <w:t xml:space="preserve"> </w:t>
      </w:r>
      <w:r w:rsidR="009139FF" w:rsidRPr="00CF2AA6">
        <w:rPr>
          <w:rFonts w:cs="B Lotus" w:hint="cs"/>
          <w:sz w:val="24"/>
          <w:szCs w:val="24"/>
          <w:rtl/>
        </w:rPr>
        <w:t>در</w:t>
      </w:r>
      <w:r w:rsidR="00015C9D" w:rsidRPr="00CF2AA6">
        <w:rPr>
          <w:rFonts w:cs="B Lotus" w:hint="cs"/>
          <w:sz w:val="24"/>
          <w:szCs w:val="24"/>
          <w:rtl/>
        </w:rPr>
        <w:t xml:space="preserve"> </w:t>
      </w:r>
      <w:r w:rsidR="009139FF" w:rsidRPr="00CF2AA6">
        <w:rPr>
          <w:rFonts w:cs="B Lotus" w:hint="cs"/>
          <w:sz w:val="24"/>
          <w:szCs w:val="24"/>
          <w:rtl/>
        </w:rPr>
        <w:t>روابط</w:t>
      </w:r>
      <w:r w:rsidR="00CB3B60" w:rsidRPr="00CF2AA6">
        <w:rPr>
          <w:rFonts w:cs="B Lotus" w:hint="cs"/>
          <w:sz w:val="24"/>
          <w:szCs w:val="24"/>
          <w:rtl/>
        </w:rPr>
        <w:t xml:space="preserve"> </w:t>
      </w:r>
      <w:r w:rsidR="009139FF" w:rsidRPr="00CF2AA6">
        <w:rPr>
          <w:rFonts w:cs="B Lotus" w:hint="cs"/>
          <w:sz w:val="24"/>
          <w:szCs w:val="24"/>
          <w:rtl/>
        </w:rPr>
        <w:t>زوجین</w:t>
      </w:r>
      <w:r w:rsidR="00CB3B60" w:rsidRPr="00CF2AA6">
        <w:rPr>
          <w:rFonts w:cs="B Lotus" w:hint="cs"/>
          <w:sz w:val="24"/>
          <w:szCs w:val="24"/>
          <w:rtl/>
        </w:rPr>
        <w:t xml:space="preserve"> </w:t>
      </w:r>
      <w:r w:rsidR="009139FF" w:rsidRPr="00CF2AA6">
        <w:rPr>
          <w:rFonts w:cs="B Lotus" w:hint="cs"/>
          <w:sz w:val="24"/>
          <w:szCs w:val="24"/>
          <w:rtl/>
        </w:rPr>
        <w:t>به</w:t>
      </w:r>
      <w:r w:rsidR="00CB3B60" w:rsidRPr="00CF2AA6">
        <w:rPr>
          <w:rFonts w:cs="B Lotus" w:hint="cs"/>
          <w:sz w:val="24"/>
          <w:szCs w:val="24"/>
          <w:rtl/>
        </w:rPr>
        <w:t xml:space="preserve"> </w:t>
      </w:r>
      <w:r w:rsidR="009139FF" w:rsidRPr="00CF2AA6">
        <w:rPr>
          <w:rFonts w:cs="B Lotus" w:hint="cs"/>
          <w:sz w:val="24"/>
          <w:szCs w:val="24"/>
          <w:rtl/>
        </w:rPr>
        <w:t>حساب</w:t>
      </w:r>
      <w:r w:rsidR="00CB3B60" w:rsidRPr="00CF2AA6">
        <w:rPr>
          <w:rFonts w:cs="B Lotus" w:hint="cs"/>
          <w:sz w:val="24"/>
          <w:szCs w:val="24"/>
          <w:rtl/>
        </w:rPr>
        <w:t xml:space="preserve"> </w:t>
      </w:r>
      <w:r w:rsidR="009139FF" w:rsidRPr="00CF2AA6">
        <w:rPr>
          <w:rFonts w:cs="B Lotus" w:hint="cs"/>
          <w:sz w:val="24"/>
          <w:szCs w:val="24"/>
          <w:rtl/>
        </w:rPr>
        <w:t>آورد،</w:t>
      </w:r>
      <w:r w:rsidR="00015C9D" w:rsidRPr="00CF2AA6">
        <w:rPr>
          <w:rFonts w:cs="B Lotus" w:hint="cs"/>
          <w:sz w:val="24"/>
          <w:szCs w:val="24"/>
          <w:rtl/>
        </w:rPr>
        <w:t xml:space="preserve"> </w:t>
      </w:r>
      <w:r w:rsidR="009139FF" w:rsidRPr="00CF2AA6">
        <w:rPr>
          <w:rFonts w:cs="B Lotus" w:hint="cs"/>
          <w:sz w:val="24"/>
          <w:szCs w:val="24"/>
          <w:rtl/>
        </w:rPr>
        <w:t>رویکردهای</w:t>
      </w:r>
      <w:r w:rsidR="00CB3B60" w:rsidRPr="00CF2AA6">
        <w:rPr>
          <w:rFonts w:cs="B Lotus" w:hint="cs"/>
          <w:sz w:val="24"/>
          <w:szCs w:val="24"/>
          <w:rtl/>
        </w:rPr>
        <w:t xml:space="preserve"> </w:t>
      </w:r>
      <w:r w:rsidR="009139FF" w:rsidRPr="00CF2AA6">
        <w:rPr>
          <w:rFonts w:cs="B Lotus" w:hint="cs"/>
          <w:sz w:val="24"/>
          <w:szCs w:val="24"/>
          <w:rtl/>
        </w:rPr>
        <w:t>مختلف</w:t>
      </w:r>
      <w:r w:rsidR="00CB3B60" w:rsidRPr="00CF2AA6">
        <w:rPr>
          <w:rFonts w:cs="B Lotus" w:hint="cs"/>
          <w:sz w:val="24"/>
          <w:szCs w:val="24"/>
          <w:rtl/>
        </w:rPr>
        <w:t xml:space="preserve"> </w:t>
      </w:r>
      <w:r w:rsidR="009139FF" w:rsidRPr="00CF2AA6">
        <w:rPr>
          <w:rFonts w:cs="B Lotus" w:hint="cs"/>
          <w:sz w:val="24"/>
          <w:szCs w:val="24"/>
          <w:rtl/>
        </w:rPr>
        <w:t>مداخله</w:t>
      </w:r>
      <w:r w:rsidR="00CB3B60" w:rsidRPr="00CF2AA6">
        <w:rPr>
          <w:rFonts w:cs="B Lotus" w:hint="cs"/>
          <w:sz w:val="24"/>
          <w:szCs w:val="24"/>
          <w:rtl/>
        </w:rPr>
        <w:t xml:space="preserve"> </w:t>
      </w:r>
      <w:r w:rsidR="009139FF" w:rsidRPr="00CF2AA6">
        <w:rPr>
          <w:rFonts w:cs="B Lotus" w:hint="cs"/>
          <w:sz w:val="24"/>
          <w:szCs w:val="24"/>
          <w:rtl/>
        </w:rPr>
        <w:t>با</w:t>
      </w:r>
      <w:r w:rsidR="00015C9D" w:rsidRPr="00CF2AA6">
        <w:rPr>
          <w:rFonts w:cs="B Lotus" w:hint="cs"/>
          <w:sz w:val="24"/>
          <w:szCs w:val="24"/>
          <w:rtl/>
        </w:rPr>
        <w:t xml:space="preserve"> </w:t>
      </w:r>
      <w:r w:rsidR="009139FF" w:rsidRPr="00CF2AA6">
        <w:rPr>
          <w:rFonts w:cs="B Lotus" w:hint="cs"/>
          <w:sz w:val="24"/>
          <w:szCs w:val="24"/>
          <w:rtl/>
        </w:rPr>
        <w:t>حضور</w:t>
      </w:r>
      <w:r w:rsidR="00015C9D" w:rsidRPr="00CF2AA6">
        <w:rPr>
          <w:rFonts w:cs="B Lotus" w:hint="cs"/>
          <w:sz w:val="24"/>
          <w:szCs w:val="24"/>
          <w:rtl/>
        </w:rPr>
        <w:t xml:space="preserve"> </w:t>
      </w:r>
      <w:r w:rsidR="009139FF" w:rsidRPr="00CF2AA6">
        <w:rPr>
          <w:rFonts w:cs="B Lotus" w:hint="cs"/>
          <w:sz w:val="24"/>
          <w:szCs w:val="24"/>
          <w:rtl/>
        </w:rPr>
        <w:t>زوجین</w:t>
      </w:r>
      <w:r w:rsidR="00CB3B60" w:rsidRPr="00CF2AA6">
        <w:rPr>
          <w:rFonts w:cs="B Lotus" w:hint="cs"/>
          <w:sz w:val="24"/>
          <w:szCs w:val="24"/>
          <w:rtl/>
        </w:rPr>
        <w:t xml:space="preserve"> </w:t>
      </w:r>
      <w:r w:rsidR="009139FF" w:rsidRPr="00CF2AA6">
        <w:rPr>
          <w:rFonts w:cs="B Lotus" w:hint="cs"/>
          <w:sz w:val="24"/>
          <w:szCs w:val="24"/>
          <w:rtl/>
        </w:rPr>
        <w:t>نظیر</w:t>
      </w:r>
      <w:r w:rsidR="00015C9D" w:rsidRPr="00CF2AA6">
        <w:rPr>
          <w:rFonts w:cs="B Lotus" w:hint="cs"/>
          <w:sz w:val="24"/>
          <w:szCs w:val="24"/>
          <w:rtl/>
        </w:rPr>
        <w:t xml:space="preserve"> </w:t>
      </w:r>
      <w:r w:rsidR="009139FF" w:rsidRPr="00CF2AA6">
        <w:rPr>
          <w:rFonts w:cs="B Lotus" w:hint="cs"/>
          <w:sz w:val="24"/>
          <w:szCs w:val="24"/>
          <w:rtl/>
        </w:rPr>
        <w:t>غنی</w:t>
      </w:r>
      <w:r w:rsidR="00484490" w:rsidRPr="00CF2AA6">
        <w:rPr>
          <w:rFonts w:cs="B Lotus" w:hint="cs"/>
          <w:sz w:val="24"/>
          <w:szCs w:val="24"/>
          <w:rtl/>
        </w:rPr>
        <w:t>‌</w:t>
      </w:r>
      <w:r w:rsidR="009139FF" w:rsidRPr="00CF2AA6">
        <w:rPr>
          <w:rFonts w:cs="B Lotus" w:hint="cs"/>
          <w:sz w:val="24"/>
          <w:szCs w:val="24"/>
          <w:rtl/>
        </w:rPr>
        <w:t>سازی</w:t>
      </w:r>
      <w:r w:rsidR="00CB3B60" w:rsidRPr="00CF2AA6">
        <w:rPr>
          <w:rFonts w:cs="B Lotus" w:hint="cs"/>
          <w:sz w:val="24"/>
          <w:szCs w:val="24"/>
          <w:rtl/>
        </w:rPr>
        <w:t xml:space="preserve"> </w:t>
      </w:r>
      <w:r w:rsidR="009139FF" w:rsidRPr="00CF2AA6">
        <w:rPr>
          <w:rFonts w:cs="B Lotus" w:hint="cs"/>
          <w:sz w:val="24"/>
          <w:szCs w:val="24"/>
          <w:rtl/>
        </w:rPr>
        <w:t>مهارت‌های</w:t>
      </w:r>
      <w:r w:rsidR="00CB3B60" w:rsidRPr="00CF2AA6">
        <w:rPr>
          <w:rFonts w:cs="B Lotus" w:hint="cs"/>
          <w:sz w:val="24"/>
          <w:szCs w:val="24"/>
          <w:rtl/>
        </w:rPr>
        <w:t xml:space="preserve"> </w:t>
      </w:r>
      <w:r w:rsidR="009139FF" w:rsidRPr="00CF2AA6">
        <w:rPr>
          <w:rFonts w:cs="B Lotus" w:hint="cs"/>
          <w:sz w:val="24"/>
          <w:szCs w:val="24"/>
          <w:rtl/>
        </w:rPr>
        <w:t>ارتباطی</w:t>
      </w:r>
      <w:r w:rsidR="00CB3B60" w:rsidRPr="00CF2AA6">
        <w:rPr>
          <w:rFonts w:cs="B Lotus" w:hint="cs"/>
          <w:sz w:val="24"/>
          <w:szCs w:val="24"/>
          <w:rtl/>
        </w:rPr>
        <w:t xml:space="preserve"> </w:t>
      </w:r>
      <w:r w:rsidR="009139FF" w:rsidRPr="00CF2AA6">
        <w:rPr>
          <w:rFonts w:cs="B Lotus" w:hint="cs"/>
          <w:sz w:val="24"/>
          <w:szCs w:val="24"/>
          <w:rtl/>
        </w:rPr>
        <w:t>می</w:t>
      </w:r>
      <w:r w:rsidR="00484490" w:rsidRPr="00CF2AA6">
        <w:rPr>
          <w:rFonts w:cs="B Lotus" w:hint="cs"/>
          <w:sz w:val="24"/>
          <w:szCs w:val="24"/>
          <w:rtl/>
        </w:rPr>
        <w:t>‌</w:t>
      </w:r>
      <w:r w:rsidR="009139FF" w:rsidRPr="00CF2AA6">
        <w:rPr>
          <w:rFonts w:cs="B Lotus" w:hint="cs"/>
          <w:sz w:val="24"/>
          <w:szCs w:val="24"/>
          <w:rtl/>
        </w:rPr>
        <w:t>تواند</w:t>
      </w:r>
      <w:r w:rsidR="00015C9D" w:rsidRPr="00CF2AA6">
        <w:rPr>
          <w:rFonts w:cs="B Lotus" w:hint="cs"/>
          <w:sz w:val="24"/>
          <w:szCs w:val="24"/>
          <w:rtl/>
        </w:rPr>
        <w:t xml:space="preserve"> </w:t>
      </w:r>
      <w:r w:rsidR="009139FF" w:rsidRPr="00CF2AA6">
        <w:rPr>
          <w:rFonts w:cs="B Lotus" w:hint="cs"/>
          <w:sz w:val="24"/>
          <w:szCs w:val="24"/>
          <w:rtl/>
        </w:rPr>
        <w:t>بر</w:t>
      </w:r>
      <w:r w:rsidR="00015C9D" w:rsidRPr="00CF2AA6">
        <w:rPr>
          <w:rFonts w:cs="B Lotus" w:hint="cs"/>
          <w:sz w:val="24"/>
          <w:szCs w:val="24"/>
          <w:rtl/>
        </w:rPr>
        <w:t xml:space="preserve"> </w:t>
      </w:r>
      <w:r w:rsidR="009139FF" w:rsidRPr="00CF2AA6">
        <w:rPr>
          <w:rFonts w:cs="B Lotus" w:hint="cs"/>
          <w:sz w:val="24"/>
          <w:szCs w:val="24"/>
          <w:rtl/>
        </w:rPr>
        <w:t>متغیرهای</w:t>
      </w:r>
      <w:r w:rsidR="00CB3B60" w:rsidRPr="00CF2AA6">
        <w:rPr>
          <w:rFonts w:cs="B Lotus" w:hint="cs"/>
          <w:sz w:val="24"/>
          <w:szCs w:val="24"/>
          <w:rtl/>
        </w:rPr>
        <w:t xml:space="preserve"> </w:t>
      </w:r>
      <w:r w:rsidR="009139FF" w:rsidRPr="00CF2AA6">
        <w:rPr>
          <w:rFonts w:cs="B Lotus" w:hint="cs"/>
          <w:sz w:val="24"/>
          <w:szCs w:val="24"/>
          <w:rtl/>
        </w:rPr>
        <w:t>زناشویی</w:t>
      </w:r>
      <w:r w:rsidR="00CB3B60" w:rsidRPr="00CF2AA6">
        <w:rPr>
          <w:rFonts w:cs="B Lotus" w:hint="cs"/>
          <w:sz w:val="24"/>
          <w:szCs w:val="24"/>
          <w:rtl/>
        </w:rPr>
        <w:t xml:space="preserve"> </w:t>
      </w:r>
      <w:r w:rsidR="009139FF" w:rsidRPr="00CF2AA6">
        <w:rPr>
          <w:rFonts w:cs="B Lotus" w:hint="cs"/>
          <w:sz w:val="24"/>
          <w:szCs w:val="24"/>
          <w:rtl/>
        </w:rPr>
        <w:t>اثربخش</w:t>
      </w:r>
      <w:r w:rsidR="00CB3B60" w:rsidRPr="00CF2AA6">
        <w:rPr>
          <w:rFonts w:cs="B Lotus" w:hint="cs"/>
          <w:sz w:val="24"/>
          <w:szCs w:val="24"/>
          <w:rtl/>
        </w:rPr>
        <w:t xml:space="preserve"> </w:t>
      </w:r>
      <w:r w:rsidR="009139FF" w:rsidRPr="00CF2AA6">
        <w:rPr>
          <w:rFonts w:cs="B Lotus" w:hint="cs"/>
          <w:sz w:val="24"/>
          <w:szCs w:val="24"/>
          <w:rtl/>
        </w:rPr>
        <w:t>و</w:t>
      </w:r>
      <w:r w:rsidR="00015C9D" w:rsidRPr="00CF2AA6">
        <w:rPr>
          <w:rFonts w:cs="B Lotus" w:hint="cs"/>
          <w:sz w:val="24"/>
          <w:szCs w:val="24"/>
          <w:rtl/>
        </w:rPr>
        <w:t xml:space="preserve"> </w:t>
      </w:r>
      <w:r w:rsidR="009139FF" w:rsidRPr="00CF2AA6">
        <w:rPr>
          <w:rFonts w:cs="B Lotus" w:hint="cs"/>
          <w:sz w:val="24"/>
          <w:szCs w:val="24"/>
          <w:rtl/>
        </w:rPr>
        <w:t>مطلوب</w:t>
      </w:r>
      <w:r w:rsidR="00CB3B60" w:rsidRPr="00CF2AA6">
        <w:rPr>
          <w:rFonts w:cs="B Lotus" w:hint="cs"/>
          <w:sz w:val="24"/>
          <w:szCs w:val="24"/>
          <w:rtl/>
        </w:rPr>
        <w:t xml:space="preserve"> </w:t>
      </w:r>
      <w:r w:rsidR="009139FF" w:rsidRPr="00CF2AA6">
        <w:rPr>
          <w:rFonts w:cs="B Lotus" w:hint="cs"/>
          <w:sz w:val="24"/>
          <w:szCs w:val="24"/>
          <w:rtl/>
        </w:rPr>
        <w:t>باشد</w:t>
      </w:r>
      <w:r w:rsidR="0044672C">
        <w:rPr>
          <w:rFonts w:cs="B Lotus"/>
          <w:sz w:val="24"/>
          <w:szCs w:val="24"/>
          <w:rtl/>
        </w:rPr>
        <w:t xml:space="preserve"> </w:t>
      </w:r>
      <w:r w:rsidR="009139FF" w:rsidRPr="00CF2AA6">
        <w:rPr>
          <w:rFonts w:cs="B Lotus" w:hint="cs"/>
          <w:sz w:val="24"/>
          <w:szCs w:val="24"/>
          <w:rtl/>
        </w:rPr>
        <w:t>تا</w:t>
      </w:r>
      <w:r w:rsidR="00CB3B60" w:rsidRPr="00CF2AA6">
        <w:rPr>
          <w:rFonts w:cs="B Lotus" w:hint="cs"/>
          <w:sz w:val="24"/>
          <w:szCs w:val="24"/>
          <w:rtl/>
        </w:rPr>
        <w:t xml:space="preserve"> </w:t>
      </w:r>
      <w:r w:rsidR="009139FF" w:rsidRPr="00CF2AA6">
        <w:rPr>
          <w:rFonts w:cs="B Lotus" w:hint="cs"/>
          <w:sz w:val="24"/>
          <w:szCs w:val="24"/>
          <w:rtl/>
        </w:rPr>
        <w:t>زمینه</w:t>
      </w:r>
      <w:r w:rsidR="00CB3B60" w:rsidRPr="00CF2AA6">
        <w:rPr>
          <w:rFonts w:cs="B Lotus" w:hint="cs"/>
          <w:sz w:val="24"/>
          <w:szCs w:val="24"/>
          <w:rtl/>
        </w:rPr>
        <w:t xml:space="preserve"> </w:t>
      </w:r>
      <w:r w:rsidR="009139FF" w:rsidRPr="00CF2AA6">
        <w:rPr>
          <w:rFonts w:cs="B Lotus" w:hint="cs"/>
          <w:sz w:val="24"/>
          <w:szCs w:val="24"/>
          <w:rtl/>
        </w:rPr>
        <w:t>بهبود</w:t>
      </w:r>
      <w:r w:rsidR="00CB3B60" w:rsidRPr="00CF2AA6">
        <w:rPr>
          <w:rFonts w:cs="B Lotus" w:hint="cs"/>
          <w:sz w:val="24"/>
          <w:szCs w:val="24"/>
          <w:rtl/>
        </w:rPr>
        <w:t xml:space="preserve"> </w:t>
      </w:r>
      <w:r w:rsidR="009139FF" w:rsidRPr="00CF2AA6">
        <w:rPr>
          <w:rFonts w:cs="B Lotus" w:hint="cs"/>
          <w:sz w:val="24"/>
          <w:szCs w:val="24"/>
          <w:rtl/>
        </w:rPr>
        <w:t>روابط</w:t>
      </w:r>
      <w:r w:rsidR="00CB3B60" w:rsidRPr="00CF2AA6">
        <w:rPr>
          <w:rFonts w:cs="B Lotus" w:hint="cs"/>
          <w:sz w:val="24"/>
          <w:szCs w:val="24"/>
          <w:rtl/>
        </w:rPr>
        <w:t xml:space="preserve"> </w:t>
      </w:r>
      <w:r w:rsidR="009139FF" w:rsidRPr="00CF2AA6">
        <w:rPr>
          <w:rFonts w:cs="B Lotus" w:hint="cs"/>
          <w:sz w:val="24"/>
          <w:szCs w:val="24"/>
          <w:rtl/>
        </w:rPr>
        <w:t>زوجین</w:t>
      </w:r>
      <w:r w:rsidR="00CB3B60" w:rsidRPr="00CF2AA6">
        <w:rPr>
          <w:rFonts w:cs="B Lotus" w:hint="cs"/>
          <w:sz w:val="24"/>
          <w:szCs w:val="24"/>
          <w:rtl/>
        </w:rPr>
        <w:t xml:space="preserve"> </w:t>
      </w:r>
      <w:r w:rsidR="00E17CC9">
        <w:rPr>
          <w:rFonts w:cs="B Lotus" w:hint="cs"/>
          <w:sz w:val="24"/>
          <w:szCs w:val="24"/>
          <w:rtl/>
        </w:rPr>
        <w:t>و</w:t>
      </w:r>
      <w:r w:rsidR="00E17CC9">
        <w:rPr>
          <w:rFonts w:cs="B Lotus"/>
          <w:sz w:val="24"/>
          <w:szCs w:val="24"/>
          <w:rtl/>
        </w:rPr>
        <w:t xml:space="preserve"> </w:t>
      </w:r>
      <w:r w:rsidR="00E17CC9">
        <w:rPr>
          <w:rFonts w:cs="B Lotus" w:hint="cs"/>
          <w:sz w:val="24"/>
          <w:szCs w:val="24"/>
          <w:rtl/>
        </w:rPr>
        <w:t>گسترش</w:t>
      </w:r>
      <w:r w:rsidR="00CB3B60" w:rsidRPr="00CF2AA6">
        <w:rPr>
          <w:rFonts w:cs="B Lotus" w:hint="cs"/>
          <w:sz w:val="24"/>
          <w:szCs w:val="24"/>
          <w:rtl/>
        </w:rPr>
        <w:t xml:space="preserve"> </w:t>
      </w:r>
      <w:r w:rsidR="009139FF" w:rsidRPr="00CF2AA6">
        <w:rPr>
          <w:rFonts w:cs="B Lotus" w:hint="cs"/>
          <w:sz w:val="24"/>
          <w:szCs w:val="24"/>
          <w:rtl/>
        </w:rPr>
        <w:t>استراتژي</w:t>
      </w:r>
      <w:r w:rsidR="00015C9D" w:rsidRPr="00CF2AA6">
        <w:rPr>
          <w:rFonts w:cs="B Lotus" w:hint="cs"/>
          <w:sz w:val="24"/>
          <w:szCs w:val="24"/>
          <w:rtl/>
        </w:rPr>
        <w:t>‌</w:t>
      </w:r>
      <w:r w:rsidR="009139FF" w:rsidRPr="00CF2AA6">
        <w:rPr>
          <w:rFonts w:cs="B Lotus" w:hint="cs"/>
          <w:sz w:val="24"/>
          <w:szCs w:val="24"/>
          <w:rtl/>
        </w:rPr>
        <w:t>هاي</w:t>
      </w:r>
      <w:r w:rsidR="00853AFB" w:rsidRPr="00CF2AA6">
        <w:rPr>
          <w:rFonts w:cs="B Lotus" w:hint="cs"/>
          <w:sz w:val="24"/>
          <w:szCs w:val="24"/>
          <w:rtl/>
        </w:rPr>
        <w:t xml:space="preserve"> </w:t>
      </w:r>
      <w:r w:rsidR="009139FF" w:rsidRPr="00CF2AA6">
        <w:rPr>
          <w:rFonts w:cs="B Lotus" w:hint="cs"/>
          <w:sz w:val="24"/>
          <w:szCs w:val="24"/>
          <w:rtl/>
        </w:rPr>
        <w:t>تازه</w:t>
      </w:r>
      <w:r w:rsidR="00853AFB" w:rsidRPr="00CF2AA6">
        <w:rPr>
          <w:rFonts w:cs="B Lotus" w:hint="cs"/>
          <w:sz w:val="24"/>
          <w:szCs w:val="24"/>
          <w:rtl/>
        </w:rPr>
        <w:t xml:space="preserve"> </w:t>
      </w:r>
      <w:r w:rsidR="009139FF" w:rsidRPr="00CF2AA6">
        <w:rPr>
          <w:rFonts w:cs="B Lotus" w:hint="cs"/>
          <w:sz w:val="24"/>
          <w:szCs w:val="24"/>
          <w:rtl/>
        </w:rPr>
        <w:t>يا</w:t>
      </w:r>
      <w:r w:rsidR="00853AFB" w:rsidRPr="00CF2AA6">
        <w:rPr>
          <w:rFonts w:cs="B Lotus" w:hint="cs"/>
          <w:sz w:val="24"/>
          <w:szCs w:val="24"/>
          <w:rtl/>
        </w:rPr>
        <w:t xml:space="preserve"> </w:t>
      </w:r>
      <w:r w:rsidR="009139FF" w:rsidRPr="00CF2AA6">
        <w:rPr>
          <w:rFonts w:cs="B Lotus" w:hint="cs"/>
          <w:sz w:val="24"/>
          <w:szCs w:val="24"/>
          <w:rtl/>
        </w:rPr>
        <w:t>به</w:t>
      </w:r>
      <w:r w:rsidR="00853AFB" w:rsidRPr="00CF2AA6">
        <w:rPr>
          <w:rFonts w:cs="B Lotus" w:hint="cs"/>
          <w:sz w:val="24"/>
          <w:szCs w:val="24"/>
          <w:rtl/>
        </w:rPr>
        <w:t xml:space="preserve"> </w:t>
      </w:r>
      <w:r w:rsidR="009139FF" w:rsidRPr="00CF2AA6">
        <w:rPr>
          <w:rFonts w:cs="B Lotus" w:hint="cs"/>
          <w:sz w:val="24"/>
          <w:szCs w:val="24"/>
          <w:rtl/>
        </w:rPr>
        <w:t>عبارت</w:t>
      </w:r>
      <w:r w:rsidR="00853AFB" w:rsidRPr="00CF2AA6">
        <w:rPr>
          <w:rFonts w:cs="B Lotus" w:hint="cs"/>
          <w:sz w:val="24"/>
          <w:szCs w:val="24"/>
          <w:rtl/>
        </w:rPr>
        <w:t xml:space="preserve"> </w:t>
      </w:r>
      <w:r w:rsidR="009139FF" w:rsidRPr="00CF2AA6">
        <w:rPr>
          <w:rFonts w:cs="B Lotus" w:hint="cs"/>
          <w:sz w:val="24"/>
          <w:szCs w:val="24"/>
          <w:rtl/>
        </w:rPr>
        <w:t>ديگر،</w:t>
      </w:r>
      <w:r w:rsidR="00015C9D" w:rsidRPr="00CF2AA6">
        <w:rPr>
          <w:rFonts w:cs="B Lotus" w:hint="cs"/>
          <w:sz w:val="24"/>
          <w:szCs w:val="24"/>
          <w:rtl/>
        </w:rPr>
        <w:t xml:space="preserve"> </w:t>
      </w:r>
      <w:r w:rsidR="009139FF" w:rsidRPr="00CF2AA6">
        <w:rPr>
          <w:rFonts w:cs="B Lotus" w:hint="cs"/>
          <w:sz w:val="24"/>
          <w:szCs w:val="24"/>
          <w:rtl/>
        </w:rPr>
        <w:t>تشويق</w:t>
      </w:r>
      <w:r w:rsidR="00853AFB" w:rsidRPr="00CF2AA6">
        <w:rPr>
          <w:rFonts w:cs="B Lotus" w:hint="cs"/>
          <w:sz w:val="24"/>
          <w:szCs w:val="24"/>
          <w:rtl/>
        </w:rPr>
        <w:t xml:space="preserve"> </w:t>
      </w:r>
      <w:r w:rsidR="009139FF" w:rsidRPr="00CF2AA6">
        <w:rPr>
          <w:rFonts w:cs="B Lotus" w:hint="cs"/>
          <w:sz w:val="24"/>
          <w:szCs w:val="24"/>
          <w:rtl/>
        </w:rPr>
        <w:t>تدابير</w:t>
      </w:r>
      <w:r w:rsidR="00015C9D" w:rsidRPr="00CF2AA6">
        <w:rPr>
          <w:rFonts w:cs="B Lotus" w:hint="cs"/>
          <w:sz w:val="24"/>
          <w:szCs w:val="24"/>
          <w:rtl/>
        </w:rPr>
        <w:t xml:space="preserve"> </w:t>
      </w:r>
      <w:r w:rsidR="009139FF" w:rsidRPr="00CF2AA6">
        <w:rPr>
          <w:rFonts w:cs="B Lotus" w:hint="cs"/>
          <w:sz w:val="24"/>
          <w:szCs w:val="24"/>
          <w:rtl/>
        </w:rPr>
        <w:t>جديد</w:t>
      </w:r>
      <w:r w:rsidR="00015C9D" w:rsidRPr="00CF2AA6">
        <w:rPr>
          <w:rFonts w:cs="B Lotus" w:hint="cs"/>
          <w:sz w:val="24"/>
          <w:szCs w:val="24"/>
          <w:rtl/>
        </w:rPr>
        <w:t xml:space="preserve"> </w:t>
      </w:r>
      <w:r w:rsidR="009139FF" w:rsidRPr="00CF2AA6">
        <w:rPr>
          <w:rFonts w:cs="B Lotus" w:hint="cs"/>
          <w:sz w:val="24"/>
          <w:szCs w:val="24"/>
          <w:rtl/>
        </w:rPr>
        <w:t>براي</w:t>
      </w:r>
      <w:r w:rsidR="00853AFB" w:rsidRPr="00CF2AA6">
        <w:rPr>
          <w:rFonts w:cs="B Lotus" w:hint="cs"/>
          <w:sz w:val="24"/>
          <w:szCs w:val="24"/>
          <w:rtl/>
        </w:rPr>
        <w:t xml:space="preserve"> بهبود </w:t>
      </w:r>
      <w:r w:rsidR="009139FF" w:rsidRPr="00CF2AA6">
        <w:rPr>
          <w:rFonts w:cs="B Lotus" w:hint="cs"/>
          <w:sz w:val="24"/>
          <w:szCs w:val="24"/>
          <w:rtl/>
        </w:rPr>
        <w:t>عملکرد</w:t>
      </w:r>
      <w:r w:rsidR="00853AFB" w:rsidRPr="00CF2AA6">
        <w:rPr>
          <w:rFonts w:cs="B Lotus" w:hint="cs"/>
          <w:sz w:val="24"/>
          <w:szCs w:val="24"/>
          <w:rtl/>
        </w:rPr>
        <w:t xml:space="preserve"> </w:t>
      </w:r>
      <w:r w:rsidR="009139FF" w:rsidRPr="00CF2AA6">
        <w:rPr>
          <w:rFonts w:cs="B Lotus" w:hint="cs"/>
          <w:sz w:val="24"/>
          <w:szCs w:val="24"/>
          <w:rtl/>
        </w:rPr>
        <w:t>خانواده</w:t>
      </w:r>
      <w:r w:rsidR="00853AFB" w:rsidRPr="00CF2AA6">
        <w:rPr>
          <w:rFonts w:cs="B Lotus" w:hint="cs"/>
          <w:sz w:val="24"/>
          <w:szCs w:val="24"/>
          <w:rtl/>
        </w:rPr>
        <w:t xml:space="preserve"> </w:t>
      </w:r>
      <w:r w:rsidR="009139FF" w:rsidRPr="00CF2AA6">
        <w:rPr>
          <w:rFonts w:cs="B Lotus" w:hint="cs"/>
          <w:sz w:val="24"/>
          <w:szCs w:val="24"/>
          <w:rtl/>
        </w:rPr>
        <w:t>را</w:t>
      </w:r>
      <w:r w:rsidR="00853AFB" w:rsidRPr="00CF2AA6">
        <w:rPr>
          <w:rFonts w:cs="B Lotus" w:hint="cs"/>
          <w:sz w:val="24"/>
          <w:szCs w:val="24"/>
          <w:rtl/>
        </w:rPr>
        <w:t xml:space="preserve"> </w:t>
      </w:r>
      <w:r w:rsidR="009139FF" w:rsidRPr="00CF2AA6">
        <w:rPr>
          <w:rFonts w:cs="B Lotus" w:hint="cs"/>
          <w:sz w:val="24"/>
          <w:szCs w:val="24"/>
          <w:rtl/>
        </w:rPr>
        <w:t>فراهم</w:t>
      </w:r>
      <w:r w:rsidR="00853AFB" w:rsidRPr="00CF2AA6">
        <w:rPr>
          <w:rFonts w:cs="B Lotus" w:hint="cs"/>
          <w:sz w:val="24"/>
          <w:szCs w:val="24"/>
          <w:rtl/>
        </w:rPr>
        <w:t xml:space="preserve"> </w:t>
      </w:r>
      <w:r w:rsidR="009139FF" w:rsidRPr="00CF2AA6">
        <w:rPr>
          <w:rFonts w:cs="B Lotus" w:hint="cs"/>
          <w:sz w:val="24"/>
          <w:szCs w:val="24"/>
          <w:rtl/>
        </w:rPr>
        <w:t>آورد</w:t>
      </w:r>
      <w:r w:rsidR="009139FF" w:rsidRPr="00CF2AA6">
        <w:rPr>
          <w:rFonts w:cs="B Lotus"/>
          <w:sz w:val="24"/>
          <w:szCs w:val="24"/>
          <w:rtl/>
        </w:rPr>
        <w:t>.</w:t>
      </w:r>
    </w:p>
    <w:p w14:paraId="037A6F13" w14:textId="77777777" w:rsidR="00BA4AE9" w:rsidRPr="00CF2AA6" w:rsidRDefault="00BA4AE9" w:rsidP="009139FF">
      <w:pPr>
        <w:jc w:val="both"/>
        <w:rPr>
          <w:rFonts w:cs="B Nazanin"/>
          <w:sz w:val="24"/>
          <w:szCs w:val="24"/>
          <w:rtl/>
        </w:rPr>
      </w:pPr>
    </w:p>
    <w:p w14:paraId="0B03D4F7" w14:textId="4A9CC98A" w:rsidR="00403742" w:rsidRPr="00CF2AA6" w:rsidRDefault="006205C3" w:rsidP="00125FF0">
      <w:pPr>
        <w:jc w:val="both"/>
        <w:rPr>
          <w:rFonts w:cs="B Zar"/>
          <w:b/>
          <w:bCs/>
          <w:sz w:val="28"/>
          <w:szCs w:val="28"/>
          <w:rtl/>
        </w:rPr>
      </w:pPr>
      <w:r w:rsidRPr="00CF2AA6">
        <w:rPr>
          <w:rFonts w:cs="B Zar" w:hint="cs"/>
          <w:b/>
          <w:bCs/>
          <w:sz w:val="28"/>
          <w:szCs w:val="28"/>
          <w:rtl/>
        </w:rPr>
        <w:t xml:space="preserve">6- </w:t>
      </w:r>
      <w:r w:rsidR="00403742" w:rsidRPr="00CF2AA6">
        <w:rPr>
          <w:rFonts w:cs="B Zar" w:hint="cs"/>
          <w:b/>
          <w:bCs/>
          <w:sz w:val="28"/>
          <w:szCs w:val="28"/>
          <w:rtl/>
        </w:rPr>
        <w:t>مناب</w:t>
      </w:r>
      <w:r w:rsidR="00125FF0" w:rsidRPr="00CF2AA6">
        <w:rPr>
          <w:rFonts w:cs="B Zar" w:hint="cs"/>
          <w:b/>
          <w:bCs/>
          <w:sz w:val="28"/>
          <w:szCs w:val="28"/>
          <w:rtl/>
        </w:rPr>
        <w:t>ع</w:t>
      </w:r>
    </w:p>
    <w:p w14:paraId="75B77C5B" w14:textId="198A2517" w:rsidR="009E1996" w:rsidRPr="00CF2AA6" w:rsidRDefault="009E1996" w:rsidP="005B6FFB">
      <w:pPr>
        <w:pStyle w:val="ListParagraph"/>
        <w:numPr>
          <w:ilvl w:val="0"/>
          <w:numId w:val="2"/>
        </w:numPr>
        <w:spacing w:after="0"/>
        <w:ind w:left="379"/>
        <w:jc w:val="both"/>
        <w:rPr>
          <w:rFonts w:ascii="Times New Roman" w:hAnsi="Times New Roman" w:cs="B Lotus"/>
          <w:sz w:val="24"/>
          <w:szCs w:val="24"/>
          <w:rtl/>
        </w:rPr>
      </w:pPr>
      <w:r w:rsidRPr="00CF2AA6">
        <w:rPr>
          <w:rFonts w:ascii="Times New Roman" w:hAnsi="Times New Roman" w:cs="B Lotus" w:hint="cs"/>
          <w:sz w:val="24"/>
          <w:szCs w:val="24"/>
          <w:rtl/>
        </w:rPr>
        <w:t xml:space="preserve">آرین، نجمه؛ و فرنام، </w:t>
      </w:r>
      <w:r>
        <w:rPr>
          <w:rFonts w:ascii="Times New Roman" w:hAnsi="Times New Roman" w:cs="B Lotus"/>
          <w:sz w:val="24"/>
          <w:szCs w:val="24"/>
          <w:rtl/>
        </w:rPr>
        <w:t>عل</w:t>
      </w:r>
      <w:r>
        <w:rPr>
          <w:rFonts w:ascii="Times New Roman" w:hAnsi="Times New Roman" w:cs="B Lotus" w:hint="cs"/>
          <w:sz w:val="24"/>
          <w:szCs w:val="24"/>
          <w:rtl/>
        </w:rPr>
        <w:t>ی</w:t>
      </w:r>
      <w:r>
        <w:rPr>
          <w:rFonts w:ascii="Times New Roman" w:hAnsi="Times New Roman" w:cs="B Lotus"/>
          <w:sz w:val="24"/>
          <w:szCs w:val="24"/>
          <w:rtl/>
        </w:rPr>
        <w:t>(</w:t>
      </w:r>
      <w:r w:rsidRPr="00CF2AA6">
        <w:rPr>
          <w:rFonts w:ascii="Times New Roman" w:hAnsi="Times New Roman" w:cs="B Lotus"/>
          <w:sz w:val="24"/>
          <w:szCs w:val="24"/>
          <w:rtl/>
        </w:rPr>
        <w:t>1401). رابطۀ بین ملاک‌های همسرگزینی با احساس مثبت به همسر: نقش میانجی احساس انسجام و انعطاف‌پذیری خانواده</w:t>
      </w:r>
      <w:r w:rsidRPr="00CF2AA6">
        <w:rPr>
          <w:rFonts w:ascii="Times New Roman" w:hAnsi="Times New Roman" w:cs="B Lotus" w:hint="cs"/>
          <w:sz w:val="24"/>
          <w:szCs w:val="24"/>
          <w:rtl/>
        </w:rPr>
        <w:t xml:space="preserve">. </w:t>
      </w:r>
      <w:r w:rsidRPr="00CF2AA6">
        <w:rPr>
          <w:rFonts w:ascii="Times New Roman" w:hAnsi="Times New Roman" w:cs="B Lotus"/>
          <w:sz w:val="24"/>
          <w:szCs w:val="24"/>
          <w:rtl/>
        </w:rPr>
        <w:t>علوم اجتماعی دانشگاه فردوسی مشه</w:t>
      </w:r>
      <w:r w:rsidRPr="00CF2AA6">
        <w:rPr>
          <w:rFonts w:ascii="Times New Roman" w:hAnsi="Times New Roman" w:cs="B Lotus" w:hint="cs"/>
          <w:sz w:val="24"/>
          <w:szCs w:val="24"/>
          <w:rtl/>
        </w:rPr>
        <w:t xml:space="preserve">د، 19(1)، 219-249. </w:t>
      </w:r>
      <w:r>
        <w:fldChar w:fldCharType="begin"/>
      </w:r>
      <w:r>
        <w:instrText xml:space="preserve"> HYPERLINK "https://doi.org/10.22067/social.2022.75694.1150" </w:instrText>
      </w:r>
      <w:r>
        <w:fldChar w:fldCharType="separate"/>
      </w:r>
      <w:r w:rsidRPr="005055B0">
        <w:rPr>
          <w:rFonts w:ascii="Times New Roman" w:hAnsi="Times New Roman" w:cs="Times New Roman"/>
          <w:b/>
          <w:bCs/>
          <w:sz w:val="20"/>
          <w:szCs w:val="20"/>
          <w:shd w:val="clear" w:color="auto" w:fill="FFFFFF"/>
        </w:rPr>
        <w:t>doi:10.22067/social.2022.75694.1150</w:t>
      </w:r>
      <w:r>
        <w:rPr>
          <w:rFonts w:ascii="Times New Roman" w:hAnsi="Times New Roman" w:cs="Times New Roman"/>
          <w:b/>
          <w:bCs/>
          <w:sz w:val="20"/>
          <w:szCs w:val="20"/>
          <w:shd w:val="clear" w:color="auto" w:fill="FFFFFF"/>
        </w:rPr>
        <w:fldChar w:fldCharType="end"/>
      </w:r>
    </w:p>
    <w:p w14:paraId="1B2AAB98" w14:textId="63BDB540" w:rsidR="009E1996" w:rsidRPr="00CF2AA6" w:rsidRDefault="009E1996" w:rsidP="005B6FFB">
      <w:pPr>
        <w:pStyle w:val="ListParagraph"/>
        <w:numPr>
          <w:ilvl w:val="0"/>
          <w:numId w:val="2"/>
        </w:numPr>
        <w:spacing w:after="0"/>
        <w:ind w:left="379"/>
        <w:jc w:val="both"/>
        <w:rPr>
          <w:rFonts w:ascii="Times New Roman" w:hAnsi="Times New Roman" w:cs="B Lotus"/>
          <w:sz w:val="24"/>
          <w:szCs w:val="24"/>
        </w:rPr>
      </w:pPr>
      <w:r w:rsidRPr="00CF2AA6">
        <w:rPr>
          <w:rFonts w:ascii="Times New Roman" w:hAnsi="Times New Roman" w:cs="B Lotus"/>
          <w:sz w:val="24"/>
          <w:szCs w:val="24"/>
          <w:rtl/>
        </w:rPr>
        <w:t>بخشی مشهدلو، محمد</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موسی</w:t>
      </w:r>
      <w:r w:rsidRPr="00CF2AA6">
        <w:rPr>
          <w:rFonts w:ascii="Times New Roman" w:hAnsi="Times New Roman" w:cs="B Lotus" w:hint="cs"/>
          <w:sz w:val="24"/>
          <w:szCs w:val="24"/>
          <w:rtl/>
        </w:rPr>
        <w:softHyphen/>
      </w:r>
      <w:r w:rsidRPr="00CF2AA6">
        <w:rPr>
          <w:rFonts w:ascii="Times New Roman" w:hAnsi="Times New Roman" w:cs="B Lotus"/>
          <w:sz w:val="24"/>
          <w:szCs w:val="24"/>
          <w:rtl/>
        </w:rPr>
        <w:t>زاده</w:t>
      </w:r>
      <w:r w:rsidRPr="00CF2AA6">
        <w:rPr>
          <w:rFonts w:ascii="Times New Roman" w:hAnsi="Times New Roman" w:cs="B Lotus" w:hint="cs"/>
          <w:sz w:val="24"/>
          <w:szCs w:val="24"/>
          <w:rtl/>
        </w:rPr>
        <w:t>، توکل؛</w:t>
      </w:r>
      <w:r w:rsidRPr="00CF2AA6">
        <w:rPr>
          <w:rFonts w:ascii="Times New Roman" w:hAnsi="Times New Roman" w:cs="B Lotus"/>
          <w:sz w:val="24"/>
          <w:szCs w:val="24"/>
          <w:rtl/>
        </w:rPr>
        <w:t xml:space="preserve"> و نریمانی، </w:t>
      </w:r>
      <w:r>
        <w:rPr>
          <w:rFonts w:ascii="Times New Roman" w:hAnsi="Times New Roman" w:cs="B Lotus"/>
          <w:sz w:val="24"/>
          <w:szCs w:val="24"/>
          <w:rtl/>
        </w:rPr>
        <w:t>محمد(</w:t>
      </w:r>
      <w:r w:rsidRPr="00CF2AA6">
        <w:rPr>
          <w:rFonts w:ascii="Times New Roman" w:hAnsi="Times New Roman" w:cs="B Lotus" w:hint="cs"/>
          <w:sz w:val="24"/>
          <w:szCs w:val="24"/>
          <w:rtl/>
        </w:rPr>
        <w:t>1398). م</w:t>
      </w:r>
      <w:r w:rsidRPr="00CF2AA6">
        <w:rPr>
          <w:rFonts w:ascii="Times New Roman" w:hAnsi="Times New Roman" w:cs="B Lotus"/>
          <w:sz w:val="24"/>
          <w:szCs w:val="24"/>
          <w:rtl/>
        </w:rPr>
        <w:t>قایسه اثربخشی آموزش مهارت حل مسئله اجتماعی و جرئت ورزی بر افزایش میزان انطباق‌پذیری و رضایت زناشویی در زوجین ناسازگار شهر اردبیل</w:t>
      </w:r>
      <w:r w:rsidRPr="00CF2AA6">
        <w:rPr>
          <w:rFonts w:ascii="Times New Roman" w:hAnsi="Times New Roman" w:cs="B Lotus" w:hint="cs"/>
          <w:sz w:val="24"/>
          <w:szCs w:val="24"/>
          <w:rtl/>
        </w:rPr>
        <w:t>.</w:t>
      </w:r>
      <w:r w:rsidRPr="00CF2AA6">
        <w:rPr>
          <w:rFonts w:ascii="Times New Roman" w:hAnsi="Times New Roman" w:cs="Times New Roman"/>
          <w:sz w:val="24"/>
          <w:szCs w:val="24"/>
          <w:rtl/>
        </w:rPr>
        <w:t> </w:t>
      </w:r>
      <w:r w:rsidRPr="00CF2AA6">
        <w:rPr>
          <w:rFonts w:ascii="Times New Roman" w:hAnsi="Times New Roman" w:cs="B Lotus"/>
          <w:sz w:val="24"/>
          <w:szCs w:val="24"/>
          <w:rtl/>
        </w:rPr>
        <w:t>مجله مطالعات ناتوانی،</w:t>
      </w:r>
      <w:r w:rsidRPr="00CF2AA6">
        <w:rPr>
          <w:rFonts w:ascii="Times New Roman" w:hAnsi="Times New Roman" w:cs="Times New Roman"/>
          <w:sz w:val="24"/>
          <w:szCs w:val="24"/>
          <w:rtl/>
        </w:rPr>
        <w:t> </w:t>
      </w:r>
      <w:r w:rsidRPr="00CF2AA6">
        <w:rPr>
          <w:rFonts w:ascii="Times New Roman" w:hAnsi="Times New Roman" w:cs="B Lotus" w:hint="cs"/>
          <w:sz w:val="24"/>
          <w:szCs w:val="24"/>
          <w:rtl/>
        </w:rPr>
        <w:t xml:space="preserve">10، 1-8. </w:t>
      </w:r>
      <w:r>
        <w:fldChar w:fldCharType="begin"/>
      </w:r>
      <w:r>
        <w:instrText xml:space="preserve"> HYPERLINK "http://dorl.net/dor/20.1001.1.23222840.1399.10.0.93.2" </w:instrText>
      </w:r>
      <w:r>
        <w:fldChar w:fldCharType="separate"/>
      </w:r>
      <w:r w:rsidRPr="005055B0">
        <w:rPr>
          <w:rFonts w:ascii="Times New Roman" w:hAnsi="Times New Roman" w:cs="B Lotus"/>
          <w:b/>
          <w:bCs/>
          <w:sz w:val="20"/>
          <w:szCs w:val="20"/>
        </w:rPr>
        <w:t>20.1001.1.23222840.1399.10.0.93.2</w:t>
      </w:r>
      <w:r>
        <w:rPr>
          <w:rFonts w:ascii="Times New Roman" w:hAnsi="Times New Roman" w:cs="B Lotus"/>
          <w:b/>
          <w:bCs/>
          <w:sz w:val="20"/>
          <w:szCs w:val="20"/>
        </w:rPr>
        <w:fldChar w:fldCharType="end"/>
      </w:r>
      <w:r w:rsidRPr="005055B0">
        <w:rPr>
          <w:rFonts w:ascii="Times New Roman" w:hAnsi="Times New Roman" w:cs="B Lotus"/>
          <w:b/>
          <w:bCs/>
          <w:sz w:val="20"/>
          <w:szCs w:val="20"/>
        </w:rPr>
        <w:t>dor:</w:t>
      </w:r>
    </w:p>
    <w:p w14:paraId="4F05957F" w14:textId="7FDF468A" w:rsidR="009E1996" w:rsidRPr="00CF2AA6" w:rsidRDefault="009E1996" w:rsidP="00D74DCA">
      <w:pPr>
        <w:pStyle w:val="ListParagraph"/>
        <w:numPr>
          <w:ilvl w:val="0"/>
          <w:numId w:val="2"/>
        </w:numPr>
        <w:spacing w:after="0"/>
        <w:ind w:left="379"/>
        <w:jc w:val="both"/>
        <w:rPr>
          <w:rFonts w:ascii="Times New Roman" w:hAnsi="Times New Roman" w:cs="B Lotus"/>
          <w:sz w:val="24"/>
          <w:szCs w:val="24"/>
        </w:rPr>
      </w:pPr>
      <w:r w:rsidRPr="00CF2AA6">
        <w:rPr>
          <w:rFonts w:ascii="Times New Roman" w:hAnsi="Times New Roman" w:cs="B Lotus" w:hint="cs"/>
          <w:sz w:val="24"/>
          <w:szCs w:val="24"/>
          <w:rtl/>
        </w:rPr>
        <w:t>براتی، هاجر؛ و جان</w:t>
      </w:r>
      <w:r w:rsidRPr="00CF2AA6">
        <w:rPr>
          <w:rFonts w:ascii="Times New Roman" w:hAnsi="Times New Roman" w:cs="B Lotus"/>
          <w:sz w:val="24"/>
          <w:szCs w:val="24"/>
          <w:rtl/>
        </w:rPr>
        <w:softHyphen/>
      </w:r>
      <w:r w:rsidRPr="00CF2AA6">
        <w:rPr>
          <w:rFonts w:ascii="Times New Roman" w:hAnsi="Times New Roman" w:cs="B Lotus" w:hint="cs"/>
          <w:sz w:val="24"/>
          <w:szCs w:val="24"/>
          <w:rtl/>
        </w:rPr>
        <w:t>نثاری،</w:t>
      </w:r>
      <w:r w:rsidRPr="00CF2AA6">
        <w:rPr>
          <w:rFonts w:ascii="Times New Roman" w:hAnsi="Times New Roman" w:cs="B Lotus"/>
          <w:sz w:val="24"/>
          <w:szCs w:val="24"/>
          <w:rtl/>
        </w:rPr>
        <w:t xml:space="preserve"> </w:t>
      </w:r>
      <w:r>
        <w:rPr>
          <w:rFonts w:ascii="Times New Roman" w:hAnsi="Times New Roman" w:cs="B Lotus"/>
          <w:sz w:val="24"/>
          <w:szCs w:val="24"/>
          <w:rtl/>
        </w:rPr>
        <w:t>رضوان(</w:t>
      </w:r>
      <w:r w:rsidRPr="00CF2AA6">
        <w:rPr>
          <w:rFonts w:ascii="Times New Roman" w:hAnsi="Times New Roman" w:cs="B Lotus"/>
          <w:sz w:val="24"/>
          <w:szCs w:val="24"/>
          <w:rtl/>
        </w:rPr>
        <w:t xml:space="preserve">1401). </w:t>
      </w:r>
      <w:r w:rsidRPr="00CF2AA6">
        <w:rPr>
          <w:rFonts w:ascii="Times New Roman" w:hAnsi="Times New Roman" w:cs="B Lotus" w:hint="cs"/>
          <w:sz w:val="24"/>
          <w:szCs w:val="24"/>
          <w:rtl/>
        </w:rPr>
        <w:t>بررسی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نقش</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تعدیلی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انعطاف‌پذیری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شغلی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ادراک</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شده</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و</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حمایت</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همسر</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در</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رابطه</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بین</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نوبتکاری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و</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رضایت</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زناشویی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دوفصلنامه</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روانشناسی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خانواده،</w:t>
      </w:r>
      <w:r w:rsidRPr="00CF2AA6">
        <w:rPr>
          <w:rFonts w:ascii="Times New Roman" w:hAnsi="Times New Roman" w:cs="B Lotus"/>
          <w:sz w:val="24"/>
          <w:szCs w:val="24"/>
          <w:rtl/>
        </w:rPr>
        <w:t xml:space="preserve"> 9(2)</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40-53. </w:t>
      </w:r>
      <w:r>
        <w:fldChar w:fldCharType="begin"/>
      </w:r>
      <w:r>
        <w:instrText xml:space="preserve"> HYPERLINK "https://doi.org/10.22034/ijfp.2023.557044.1128" </w:instrText>
      </w:r>
      <w:r>
        <w:fldChar w:fldCharType="separate"/>
      </w:r>
      <w:r w:rsidRPr="00CF2AA6">
        <w:rPr>
          <w:rStyle w:val="Hyperlink"/>
          <w:rFonts w:asciiTheme="majorBidi" w:hAnsiTheme="majorBidi" w:cstheme="majorBidi"/>
          <w:b/>
          <w:bCs/>
          <w:color w:val="auto"/>
          <w:sz w:val="20"/>
          <w:szCs w:val="20"/>
          <w:u w:val="none"/>
          <w:shd w:val="clear" w:color="auto" w:fill="FFFFFF"/>
        </w:rPr>
        <w:t>doi:10.22034/ijfp.2023.557044.1128</w:t>
      </w:r>
      <w:r>
        <w:rPr>
          <w:rStyle w:val="Hyperlink"/>
          <w:rFonts w:asciiTheme="majorBidi" w:hAnsiTheme="majorBidi" w:cstheme="majorBidi"/>
          <w:b/>
          <w:bCs/>
          <w:color w:val="auto"/>
          <w:sz w:val="20"/>
          <w:szCs w:val="20"/>
          <w:u w:val="none"/>
          <w:shd w:val="clear" w:color="auto" w:fill="FFFFFF"/>
        </w:rPr>
        <w:fldChar w:fldCharType="end"/>
      </w:r>
    </w:p>
    <w:p w14:paraId="24451A95" w14:textId="33A22AB9" w:rsidR="009E1996" w:rsidRPr="00CF2AA6" w:rsidRDefault="009E1996" w:rsidP="00D74DCA">
      <w:pPr>
        <w:pStyle w:val="ListParagraph"/>
        <w:numPr>
          <w:ilvl w:val="0"/>
          <w:numId w:val="2"/>
        </w:numPr>
        <w:spacing w:after="0"/>
        <w:ind w:left="379"/>
        <w:jc w:val="both"/>
        <w:rPr>
          <w:rFonts w:ascii="Times New Roman" w:hAnsi="Times New Roman" w:cs="B Lotus"/>
          <w:sz w:val="24"/>
          <w:szCs w:val="24"/>
        </w:rPr>
      </w:pPr>
      <w:r w:rsidRPr="00CF2AA6">
        <w:rPr>
          <w:rFonts w:ascii="Times New Roman" w:hAnsi="Times New Roman" w:cs="B Lotus" w:hint="cs"/>
          <w:sz w:val="24"/>
          <w:szCs w:val="24"/>
          <w:rtl/>
        </w:rPr>
        <w:t>تقی</w:t>
      </w:r>
      <w:r w:rsidRPr="00CF2AA6">
        <w:rPr>
          <w:rFonts w:ascii="Times New Roman" w:hAnsi="Times New Roman" w:cs="B Lotus"/>
          <w:sz w:val="24"/>
          <w:szCs w:val="24"/>
          <w:rtl/>
        </w:rPr>
        <w:softHyphen/>
      </w:r>
      <w:r w:rsidRPr="00CF2AA6">
        <w:rPr>
          <w:rFonts w:ascii="Times New Roman" w:hAnsi="Times New Roman" w:cs="B Lotus" w:hint="cs"/>
          <w:sz w:val="24"/>
          <w:szCs w:val="24"/>
          <w:rtl/>
        </w:rPr>
        <w:t>زاده</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چیمه،</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عاطفه؛ و</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رباط</w:t>
      </w:r>
      <w:r w:rsidRPr="00CF2AA6">
        <w:rPr>
          <w:rFonts w:ascii="Times New Roman" w:hAnsi="Times New Roman" w:cs="B Lotus"/>
          <w:sz w:val="24"/>
          <w:szCs w:val="24"/>
          <w:rtl/>
        </w:rPr>
        <w:softHyphen/>
      </w:r>
      <w:r w:rsidRPr="00CF2AA6">
        <w:rPr>
          <w:rFonts w:ascii="Times New Roman" w:hAnsi="Times New Roman" w:cs="B Lotus" w:hint="cs"/>
          <w:sz w:val="24"/>
          <w:szCs w:val="24"/>
          <w:rtl/>
        </w:rPr>
        <w:t>میلی،</w:t>
      </w:r>
      <w:r w:rsidRPr="00CF2AA6">
        <w:rPr>
          <w:rFonts w:ascii="Times New Roman" w:hAnsi="Times New Roman" w:cs="B Lotus"/>
          <w:sz w:val="24"/>
          <w:szCs w:val="24"/>
          <w:rtl/>
        </w:rPr>
        <w:t xml:space="preserve"> </w:t>
      </w:r>
      <w:r>
        <w:rPr>
          <w:rFonts w:ascii="Times New Roman" w:hAnsi="Times New Roman" w:cs="B Lotus"/>
          <w:sz w:val="24"/>
          <w:szCs w:val="24"/>
          <w:rtl/>
        </w:rPr>
        <w:t>سم</w:t>
      </w:r>
      <w:r>
        <w:rPr>
          <w:rFonts w:ascii="Times New Roman" w:hAnsi="Times New Roman" w:cs="B Lotus" w:hint="cs"/>
          <w:sz w:val="24"/>
          <w:szCs w:val="24"/>
          <w:rtl/>
        </w:rPr>
        <w:t>یه</w:t>
      </w:r>
      <w:r>
        <w:rPr>
          <w:rFonts w:ascii="Times New Roman" w:hAnsi="Times New Roman" w:cs="B Lotus"/>
          <w:sz w:val="24"/>
          <w:szCs w:val="24"/>
          <w:rtl/>
        </w:rPr>
        <w:t>(</w:t>
      </w:r>
      <w:r w:rsidRPr="00CF2AA6">
        <w:rPr>
          <w:rFonts w:ascii="Times New Roman" w:hAnsi="Times New Roman" w:cs="B Lotus"/>
          <w:sz w:val="24"/>
          <w:szCs w:val="24"/>
          <w:rtl/>
        </w:rPr>
        <w:t xml:space="preserve">1402). </w:t>
      </w:r>
      <w:r w:rsidRPr="00CF2AA6">
        <w:rPr>
          <w:rFonts w:ascii="Times New Roman" w:hAnsi="Times New Roman" w:cs="B Lotus" w:hint="cs"/>
          <w:sz w:val="24"/>
          <w:szCs w:val="24"/>
          <w:rtl/>
        </w:rPr>
        <w:t>رضایت</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زناشویی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و</w:t>
      </w:r>
      <w:r w:rsidRPr="00CF2AA6">
        <w:rPr>
          <w:rFonts w:ascii="Times New Roman" w:hAnsi="Times New Roman" w:cs="B Lotus"/>
          <w:sz w:val="24"/>
          <w:szCs w:val="24"/>
          <w:rtl/>
        </w:rPr>
        <w:t xml:space="preserve"> </w:t>
      </w:r>
      <w:r>
        <w:rPr>
          <w:rFonts w:ascii="Times New Roman" w:hAnsi="Times New Roman" w:cs="B Lotus"/>
          <w:sz w:val="24"/>
          <w:szCs w:val="24"/>
          <w:rtl/>
        </w:rPr>
        <w:t>عزت‌نفس</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نقش</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میانجی‌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ناگویی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هیجانی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و</w:t>
      </w:r>
      <w:r w:rsidRPr="00CF2AA6">
        <w:rPr>
          <w:rFonts w:ascii="Times New Roman" w:hAnsi="Times New Roman" w:cs="B Lotus"/>
          <w:sz w:val="24"/>
          <w:szCs w:val="24"/>
          <w:rtl/>
        </w:rPr>
        <w:t xml:space="preserve"> </w:t>
      </w:r>
      <w:r>
        <w:rPr>
          <w:rFonts w:ascii="Times New Roman" w:hAnsi="Times New Roman" w:cs="B Lotus"/>
          <w:sz w:val="24"/>
          <w:szCs w:val="24"/>
          <w:rtl/>
        </w:rPr>
        <w:t>مهارت‌ها</w:t>
      </w:r>
      <w:r>
        <w:rPr>
          <w:rFonts w:ascii="Times New Roman" w:hAnsi="Times New Roman" w:cs="B Lotus" w:hint="cs"/>
          <w:sz w:val="24"/>
          <w:szCs w:val="24"/>
          <w:rtl/>
        </w:rPr>
        <w:t>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ارتباطی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دوفصلنامه</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روانشناسی</w:t>
      </w:r>
      <w:r w:rsidRPr="00CF2AA6">
        <w:rPr>
          <w:rFonts w:ascii="Times New Roman" w:hAnsi="Times New Roman" w:cs="B Lotus"/>
          <w:sz w:val="24"/>
          <w:szCs w:val="24"/>
          <w:rtl/>
        </w:rPr>
        <w:t xml:space="preserve"> </w:t>
      </w:r>
      <w:r w:rsidRPr="00CF2AA6">
        <w:rPr>
          <w:rFonts w:ascii="Times New Roman" w:hAnsi="Times New Roman" w:cs="B Lotus" w:hint="cs"/>
          <w:sz w:val="24"/>
          <w:szCs w:val="24"/>
          <w:rtl/>
        </w:rPr>
        <w:t>خانواده</w:t>
      </w:r>
      <w:r>
        <w:rPr>
          <w:rFonts w:ascii="Times New Roman" w:hAnsi="Times New Roman" w:cs="B Lotus"/>
          <w:sz w:val="24"/>
          <w:szCs w:val="24"/>
          <w:rtl/>
        </w:rPr>
        <w:t>،</w:t>
      </w:r>
      <w:r w:rsidRPr="00CF2AA6">
        <w:rPr>
          <w:rFonts w:ascii="Times New Roman" w:hAnsi="Times New Roman" w:cs="B Lotus"/>
          <w:sz w:val="24"/>
          <w:szCs w:val="24"/>
          <w:rtl/>
        </w:rPr>
        <w:t xml:space="preserve"> 10(1), 128-145. </w:t>
      </w:r>
      <w:r w:rsidR="00DB2008">
        <w:fldChar w:fldCharType="begin"/>
      </w:r>
      <w:r w:rsidR="00DB2008">
        <w:instrText xml:space="preserve"> HYPERLINK "https://doi.org/10.22034/ijfp.2024.2007792.1249" </w:instrText>
      </w:r>
      <w:r w:rsidR="00DB2008">
        <w:fldChar w:fldCharType="separate"/>
      </w:r>
      <w:r w:rsidRPr="00CF2AA6">
        <w:rPr>
          <w:rStyle w:val="Hyperlink"/>
          <w:rFonts w:asciiTheme="majorBidi" w:hAnsiTheme="majorBidi" w:cstheme="majorBidi"/>
          <w:b/>
          <w:bCs/>
          <w:color w:val="auto"/>
          <w:sz w:val="20"/>
          <w:szCs w:val="20"/>
          <w:u w:val="none"/>
          <w:shd w:val="clear" w:color="auto" w:fill="FFFFFF"/>
        </w:rPr>
        <w:t>doi:10.22034/ijfp.2024.2007792</w:t>
      </w:r>
      <w:r w:rsidRPr="005055B0">
        <w:rPr>
          <w:rStyle w:val="Hyperlink"/>
          <w:rFonts w:asciiTheme="majorBidi" w:hAnsiTheme="majorBidi" w:cstheme="majorBidi"/>
          <w:color w:val="auto"/>
          <w:sz w:val="20"/>
          <w:szCs w:val="20"/>
          <w:u w:val="none"/>
          <w:shd w:val="clear" w:color="auto" w:fill="FFFFFF"/>
        </w:rPr>
        <w:t>.1249</w:t>
      </w:r>
      <w:r w:rsidR="00DB2008">
        <w:rPr>
          <w:rStyle w:val="Hyperlink"/>
          <w:rFonts w:asciiTheme="majorBidi" w:hAnsiTheme="majorBidi" w:cstheme="majorBidi"/>
          <w:color w:val="auto"/>
          <w:sz w:val="20"/>
          <w:szCs w:val="20"/>
          <w:u w:val="none"/>
          <w:shd w:val="clear" w:color="auto" w:fill="FFFFFF"/>
        </w:rPr>
        <w:fldChar w:fldCharType="end"/>
      </w:r>
    </w:p>
    <w:p w14:paraId="0A1979C2" w14:textId="6F4DC828" w:rsidR="009E1996" w:rsidRPr="00CF2AA6" w:rsidRDefault="009E1996" w:rsidP="00F55655">
      <w:pPr>
        <w:pStyle w:val="ListParagraph"/>
        <w:numPr>
          <w:ilvl w:val="0"/>
          <w:numId w:val="2"/>
        </w:numPr>
        <w:spacing w:after="0"/>
        <w:ind w:left="379"/>
        <w:jc w:val="both"/>
        <w:rPr>
          <w:rFonts w:ascii="Times New Roman" w:hAnsi="Times New Roman" w:cs="B Lotus"/>
          <w:sz w:val="24"/>
          <w:szCs w:val="24"/>
        </w:rPr>
      </w:pPr>
      <w:r w:rsidRPr="00CF2AA6">
        <w:rPr>
          <w:rFonts w:ascii="Times New Roman" w:hAnsi="Times New Roman" w:cs="B Lotus" w:hint="cs"/>
          <w:sz w:val="24"/>
          <w:szCs w:val="24"/>
          <w:rtl/>
        </w:rPr>
        <w:t xml:space="preserve">ثنایی، </w:t>
      </w:r>
      <w:r>
        <w:rPr>
          <w:rFonts w:ascii="Times New Roman" w:hAnsi="Times New Roman" w:cs="B Lotus"/>
          <w:sz w:val="24"/>
          <w:szCs w:val="24"/>
          <w:rtl/>
        </w:rPr>
        <w:t>باقر(</w:t>
      </w:r>
      <w:r w:rsidRPr="00CF2AA6">
        <w:rPr>
          <w:rFonts w:ascii="Times New Roman" w:hAnsi="Times New Roman" w:cs="B Lotus" w:hint="cs"/>
          <w:sz w:val="24"/>
          <w:szCs w:val="24"/>
          <w:rtl/>
        </w:rPr>
        <w:t>1387). مقیاس‌های سنجش خانواده و ازدواج. تهران: انتشارات بعثت.</w:t>
      </w:r>
    </w:p>
    <w:p w14:paraId="0E60C0BA" w14:textId="16049547" w:rsidR="009E1996" w:rsidRPr="00CF2AA6" w:rsidRDefault="009E1996" w:rsidP="005B6FFB">
      <w:pPr>
        <w:pStyle w:val="ListParagraph"/>
        <w:numPr>
          <w:ilvl w:val="0"/>
          <w:numId w:val="2"/>
        </w:numPr>
        <w:spacing w:after="0"/>
        <w:ind w:left="379"/>
        <w:jc w:val="both"/>
        <w:rPr>
          <w:rFonts w:ascii="Times New Roman" w:hAnsi="Times New Roman" w:cs="B Lotus"/>
          <w:sz w:val="24"/>
          <w:szCs w:val="24"/>
          <w:rtl/>
        </w:rPr>
      </w:pPr>
      <w:r w:rsidRPr="00CF2AA6">
        <w:rPr>
          <w:rFonts w:ascii="Times New Roman" w:hAnsi="Times New Roman" w:cs="B Lotus"/>
          <w:sz w:val="24"/>
          <w:szCs w:val="24"/>
          <w:rtl/>
        </w:rPr>
        <w:t>رجبی، غلامرضا</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رشیدی، فرزانه</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و تقی</w:t>
      </w:r>
      <w:r w:rsidRPr="00CF2AA6">
        <w:rPr>
          <w:rFonts w:ascii="Times New Roman" w:hAnsi="Times New Roman" w:cs="B Lotus" w:hint="cs"/>
          <w:sz w:val="24"/>
          <w:szCs w:val="24"/>
          <w:rtl/>
        </w:rPr>
        <w:softHyphen/>
      </w:r>
      <w:r w:rsidRPr="00CF2AA6">
        <w:rPr>
          <w:rFonts w:ascii="Times New Roman" w:hAnsi="Times New Roman" w:cs="B Lotus"/>
          <w:sz w:val="24"/>
          <w:szCs w:val="24"/>
          <w:rtl/>
        </w:rPr>
        <w:t xml:space="preserve">پور، </w:t>
      </w:r>
      <w:r>
        <w:rPr>
          <w:rFonts w:ascii="Times New Roman" w:hAnsi="Times New Roman" w:cs="B Lotus"/>
          <w:sz w:val="24"/>
          <w:szCs w:val="24"/>
          <w:rtl/>
        </w:rPr>
        <w:t>منوچهر(</w:t>
      </w:r>
      <w:r w:rsidRPr="00CF2AA6">
        <w:rPr>
          <w:rFonts w:ascii="Times New Roman" w:hAnsi="Times New Roman" w:cs="B Lotus" w:hint="cs"/>
          <w:sz w:val="24"/>
          <w:szCs w:val="24"/>
          <w:rtl/>
        </w:rPr>
        <w:t xml:space="preserve">1400). </w:t>
      </w:r>
      <w:r w:rsidRPr="00CF2AA6">
        <w:rPr>
          <w:rFonts w:ascii="Times New Roman" w:hAnsi="Times New Roman" w:cs="B Lotus"/>
          <w:sz w:val="24"/>
          <w:szCs w:val="24"/>
          <w:rtl/>
        </w:rPr>
        <w:t xml:space="preserve">مدل ساختاری رابطه خودکارآمدی در روابط رمانتیک و رضایت زناشویی: نقش </w:t>
      </w:r>
      <w:r>
        <w:rPr>
          <w:rFonts w:ascii="Times New Roman" w:hAnsi="Times New Roman" w:cs="B Lotus"/>
          <w:sz w:val="24"/>
          <w:szCs w:val="24"/>
          <w:rtl/>
        </w:rPr>
        <w:t>واسطه‌ا</w:t>
      </w:r>
      <w:r>
        <w:rPr>
          <w:rFonts w:ascii="Times New Roman" w:hAnsi="Times New Roman" w:cs="B Lotus" w:hint="cs"/>
          <w:sz w:val="24"/>
          <w:szCs w:val="24"/>
          <w:rtl/>
        </w:rPr>
        <w:t>ی</w:t>
      </w:r>
      <w:r w:rsidRPr="00CF2AA6">
        <w:rPr>
          <w:rFonts w:ascii="Times New Roman" w:hAnsi="Times New Roman" w:cs="B Lotus"/>
          <w:sz w:val="24"/>
          <w:szCs w:val="24"/>
          <w:rtl/>
        </w:rPr>
        <w:t xml:space="preserve"> رفتارهای حفظ رابطه</w:t>
      </w:r>
      <w:r w:rsidRPr="00CF2AA6">
        <w:rPr>
          <w:rFonts w:ascii="Times New Roman" w:hAnsi="Times New Roman" w:cs="B Lotus" w:hint="cs"/>
          <w:sz w:val="24"/>
          <w:szCs w:val="24"/>
          <w:rtl/>
        </w:rPr>
        <w:t>.</w:t>
      </w:r>
      <w:r w:rsidRPr="00CF2AA6">
        <w:rPr>
          <w:rFonts w:ascii="Times New Roman" w:hAnsi="Times New Roman" w:cs="Times New Roman"/>
          <w:sz w:val="24"/>
          <w:szCs w:val="24"/>
          <w:rtl/>
        </w:rPr>
        <w:t> </w:t>
      </w:r>
      <w:r w:rsidRPr="00CF2AA6">
        <w:rPr>
          <w:rFonts w:ascii="Times New Roman" w:hAnsi="Times New Roman" w:cs="B Lotus"/>
          <w:sz w:val="24"/>
          <w:szCs w:val="24"/>
          <w:rtl/>
        </w:rPr>
        <w:t>فصلنامه روانشناسی تحولی: روانشناسان ایرانی،</w:t>
      </w:r>
      <w:r w:rsidRPr="00CF2AA6">
        <w:rPr>
          <w:rFonts w:ascii="Times New Roman" w:hAnsi="Times New Roman" w:cs="Times New Roman"/>
          <w:sz w:val="24"/>
          <w:szCs w:val="24"/>
          <w:rtl/>
        </w:rPr>
        <w:t> </w:t>
      </w:r>
      <w:r w:rsidRPr="00CF2AA6">
        <w:rPr>
          <w:rFonts w:ascii="Times New Roman" w:hAnsi="Times New Roman" w:cs="B Lotus" w:hint="cs"/>
          <w:sz w:val="24"/>
          <w:szCs w:val="24"/>
          <w:rtl/>
        </w:rPr>
        <w:t xml:space="preserve"> (68)17</w:t>
      </w:r>
      <w:r w:rsidRPr="00CF2AA6">
        <w:rPr>
          <w:rFonts w:ascii="Times New Roman" w:hAnsi="Times New Roman" w:cs="B Lotus"/>
          <w:sz w:val="24"/>
          <w:szCs w:val="24"/>
          <w:rtl/>
        </w:rPr>
        <w:t>،</w:t>
      </w:r>
      <w:r w:rsidRPr="00CF2AA6">
        <w:rPr>
          <w:rFonts w:ascii="Times New Roman" w:hAnsi="Times New Roman" w:cs="Times New Roman"/>
          <w:sz w:val="24"/>
          <w:szCs w:val="24"/>
          <w:rtl/>
        </w:rPr>
        <w:t> </w:t>
      </w:r>
      <w:r w:rsidRPr="00CF2AA6">
        <w:rPr>
          <w:rFonts w:ascii="Times New Roman" w:hAnsi="Times New Roman" w:cs="B Lotus" w:hint="cs"/>
          <w:sz w:val="24"/>
          <w:szCs w:val="24"/>
          <w:rtl/>
        </w:rPr>
        <w:t>417-426.</w:t>
      </w:r>
    </w:p>
    <w:p w14:paraId="30CE4A5B" w14:textId="48DF8A40" w:rsidR="009E1996" w:rsidRPr="00CF2AA6" w:rsidRDefault="009E1996" w:rsidP="005B6FFB">
      <w:pPr>
        <w:pStyle w:val="ListParagraph"/>
        <w:numPr>
          <w:ilvl w:val="0"/>
          <w:numId w:val="2"/>
        </w:numPr>
        <w:spacing w:after="0"/>
        <w:ind w:left="379"/>
        <w:jc w:val="both"/>
        <w:rPr>
          <w:rFonts w:ascii="Times New Roman" w:hAnsi="Times New Roman" w:cs="B Lotus"/>
          <w:sz w:val="24"/>
          <w:szCs w:val="24"/>
        </w:rPr>
      </w:pPr>
      <w:r w:rsidRPr="00CF2AA6">
        <w:rPr>
          <w:rFonts w:ascii="Times New Roman" w:hAnsi="Times New Roman" w:cs="B Lotus"/>
          <w:sz w:val="24"/>
          <w:szCs w:val="24"/>
          <w:rtl/>
        </w:rPr>
        <w:t xml:space="preserve">سلیمی، </w:t>
      </w:r>
      <w:r>
        <w:rPr>
          <w:rFonts w:ascii="Times New Roman" w:hAnsi="Times New Roman" w:cs="B Lotus"/>
          <w:sz w:val="24"/>
          <w:szCs w:val="24"/>
          <w:rtl/>
        </w:rPr>
        <w:t>ل</w:t>
      </w:r>
      <w:r>
        <w:rPr>
          <w:rFonts w:ascii="Times New Roman" w:hAnsi="Times New Roman" w:cs="B Lotus" w:hint="cs"/>
          <w:sz w:val="24"/>
          <w:szCs w:val="24"/>
          <w:rtl/>
        </w:rPr>
        <w:t>یلا</w:t>
      </w:r>
      <w:r>
        <w:rPr>
          <w:rFonts w:ascii="Times New Roman" w:hAnsi="Times New Roman" w:cs="B Lotus"/>
          <w:sz w:val="24"/>
          <w:szCs w:val="24"/>
          <w:rtl/>
        </w:rPr>
        <w:t>(</w:t>
      </w:r>
      <w:r w:rsidRPr="00CF2AA6">
        <w:rPr>
          <w:rFonts w:ascii="Times New Roman" w:hAnsi="Times New Roman" w:cs="B Lotus" w:hint="cs"/>
          <w:sz w:val="24"/>
          <w:szCs w:val="24"/>
          <w:rtl/>
        </w:rPr>
        <w:t>1402).</w:t>
      </w:r>
      <w:r w:rsidRPr="00CF2AA6">
        <w:rPr>
          <w:rFonts w:ascii="Times New Roman" w:hAnsi="Times New Roman" w:cs="Times New Roman" w:hint="cs"/>
          <w:sz w:val="24"/>
          <w:szCs w:val="24"/>
          <w:rtl/>
        </w:rPr>
        <w:t xml:space="preserve"> </w:t>
      </w:r>
      <w:r w:rsidRPr="00CF2AA6">
        <w:rPr>
          <w:rFonts w:ascii="Times New Roman" w:hAnsi="Times New Roman" w:cs="B Lotus"/>
          <w:sz w:val="24"/>
          <w:szCs w:val="24"/>
          <w:rtl/>
        </w:rPr>
        <w:t xml:space="preserve">اثربخشی </w:t>
      </w:r>
      <w:r>
        <w:rPr>
          <w:rFonts w:ascii="Times New Roman" w:hAnsi="Times New Roman" w:cs="B Lotus"/>
          <w:sz w:val="24"/>
          <w:szCs w:val="24"/>
          <w:rtl/>
        </w:rPr>
        <w:t>زوج‌درمان</w:t>
      </w:r>
      <w:r>
        <w:rPr>
          <w:rFonts w:ascii="Times New Roman" w:hAnsi="Times New Roman" w:cs="B Lotus" w:hint="cs"/>
          <w:sz w:val="24"/>
          <w:szCs w:val="24"/>
          <w:rtl/>
        </w:rPr>
        <w:t>ی</w:t>
      </w:r>
      <w:r w:rsidRPr="00CF2AA6">
        <w:rPr>
          <w:rFonts w:ascii="Times New Roman" w:hAnsi="Times New Roman" w:cs="B Lotus"/>
          <w:sz w:val="24"/>
          <w:szCs w:val="24"/>
          <w:rtl/>
        </w:rPr>
        <w:t xml:space="preserve"> هیجان مدار بر احساس مثبت به همسر و عدم تحمل بلاتکلیفی در زوجین نابارور متقاضی طلاق</w:t>
      </w:r>
      <w:r w:rsidRPr="00CF2AA6">
        <w:rPr>
          <w:rFonts w:ascii="Times New Roman" w:hAnsi="Times New Roman" w:cs="B Lotus" w:hint="cs"/>
          <w:sz w:val="24"/>
          <w:szCs w:val="24"/>
          <w:rtl/>
        </w:rPr>
        <w:t>.</w:t>
      </w:r>
      <w:r w:rsidRPr="00CF2AA6">
        <w:rPr>
          <w:rFonts w:ascii="Times New Roman" w:hAnsi="Times New Roman" w:cs="Times New Roman"/>
          <w:sz w:val="24"/>
          <w:szCs w:val="24"/>
          <w:rtl/>
        </w:rPr>
        <w:t> </w:t>
      </w:r>
      <w:r w:rsidRPr="00CF2AA6">
        <w:rPr>
          <w:rFonts w:ascii="Times New Roman" w:hAnsi="Times New Roman" w:cs="B Lotus"/>
          <w:sz w:val="24"/>
          <w:szCs w:val="24"/>
          <w:rtl/>
        </w:rPr>
        <w:t xml:space="preserve">نشریه رویش </w:t>
      </w:r>
      <w:r>
        <w:rPr>
          <w:rFonts w:ascii="Times New Roman" w:hAnsi="Times New Roman" w:cs="B Lotus"/>
          <w:sz w:val="24"/>
          <w:szCs w:val="24"/>
          <w:rtl/>
        </w:rPr>
        <w:t>روان‌شناس</w:t>
      </w:r>
      <w:r>
        <w:rPr>
          <w:rFonts w:ascii="Times New Roman" w:hAnsi="Times New Roman" w:cs="B Lotus" w:hint="cs"/>
          <w:sz w:val="24"/>
          <w:szCs w:val="24"/>
          <w:rtl/>
        </w:rPr>
        <w:t>ی</w:t>
      </w:r>
      <w:r w:rsidRPr="00CF2AA6">
        <w:rPr>
          <w:rFonts w:ascii="Times New Roman" w:hAnsi="Times New Roman" w:cs="B Lotus"/>
          <w:sz w:val="24"/>
          <w:szCs w:val="24"/>
          <w:rtl/>
        </w:rPr>
        <w:t>،</w:t>
      </w:r>
      <w:r w:rsidRPr="00CF2AA6">
        <w:rPr>
          <w:rFonts w:ascii="Times New Roman" w:hAnsi="Times New Roman" w:cs="B Lotus" w:hint="cs"/>
          <w:sz w:val="24"/>
          <w:szCs w:val="24"/>
          <w:rtl/>
        </w:rPr>
        <w:t xml:space="preserve"> 12(8)، 201-210. </w:t>
      </w:r>
      <w:r w:rsidR="00DB2008">
        <w:fldChar w:fldCharType="begin"/>
      </w:r>
      <w:r w:rsidR="00DB2008">
        <w:instrText xml:space="preserve"> HYPERLINK "http://dorl.net/dor/20.1001.1.2383353.1402.12.8.20.8" </w:instrText>
      </w:r>
      <w:r w:rsidR="00DB2008">
        <w:fldChar w:fldCharType="separate"/>
      </w:r>
      <w:r w:rsidRPr="00CF2AA6">
        <w:rPr>
          <w:rFonts w:ascii="Times New Roman" w:hAnsi="Times New Roman" w:cs="Times New Roman"/>
          <w:b/>
          <w:bCs/>
          <w:sz w:val="20"/>
          <w:szCs w:val="20"/>
          <w:bdr w:val="none" w:sz="0" w:space="0" w:color="auto" w:frame="1"/>
          <w:shd w:val="clear" w:color="auto" w:fill="FFFFFF"/>
        </w:rPr>
        <w:t>20.1001.1.2383353.1402.12.8.20.8</w:t>
      </w:r>
      <w:r w:rsidR="00DB2008">
        <w:rPr>
          <w:rFonts w:ascii="Times New Roman" w:hAnsi="Times New Roman" w:cs="Times New Roman"/>
          <w:b/>
          <w:bCs/>
          <w:sz w:val="20"/>
          <w:szCs w:val="20"/>
          <w:bdr w:val="none" w:sz="0" w:space="0" w:color="auto" w:frame="1"/>
          <w:shd w:val="clear" w:color="auto" w:fill="FFFFFF"/>
        </w:rPr>
        <w:fldChar w:fldCharType="end"/>
      </w:r>
      <w:r w:rsidRPr="00CF2AA6">
        <w:rPr>
          <w:rFonts w:ascii="Times New Roman" w:hAnsi="Times New Roman" w:cs="Times New Roman"/>
          <w:b/>
          <w:bCs/>
          <w:sz w:val="20"/>
          <w:szCs w:val="20"/>
        </w:rPr>
        <w:t>dor:</w:t>
      </w:r>
    </w:p>
    <w:p w14:paraId="75075408" w14:textId="42C7A1B3" w:rsidR="009E1996" w:rsidRPr="00CF2AA6" w:rsidRDefault="009E1996" w:rsidP="00AD6A01">
      <w:pPr>
        <w:pStyle w:val="ListParagraph"/>
        <w:numPr>
          <w:ilvl w:val="0"/>
          <w:numId w:val="2"/>
        </w:numPr>
        <w:spacing w:after="0"/>
        <w:ind w:left="379"/>
        <w:jc w:val="both"/>
        <w:rPr>
          <w:rFonts w:ascii="Times New Roman" w:hAnsi="Times New Roman" w:cs="B Lotus"/>
          <w:sz w:val="24"/>
          <w:szCs w:val="24"/>
        </w:rPr>
      </w:pPr>
      <w:r w:rsidRPr="00CF2AA6">
        <w:rPr>
          <w:rFonts w:ascii="Times New Roman" w:hAnsi="Times New Roman" w:cs="B Lotus"/>
          <w:sz w:val="24"/>
          <w:szCs w:val="24"/>
          <w:rtl/>
        </w:rPr>
        <w:lastRenderedPageBreak/>
        <w:t>شریفیان جزی</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w:t>
      </w:r>
      <w:r>
        <w:rPr>
          <w:rFonts w:ascii="Times New Roman" w:hAnsi="Times New Roman" w:cs="B Lotus"/>
          <w:sz w:val="24"/>
          <w:szCs w:val="24"/>
          <w:rtl/>
        </w:rPr>
        <w:t>اشرف(</w:t>
      </w:r>
      <w:r w:rsidRPr="00CF2AA6">
        <w:rPr>
          <w:rFonts w:ascii="Times New Roman" w:hAnsi="Times New Roman" w:cs="B Lotus"/>
          <w:sz w:val="24"/>
          <w:szCs w:val="24"/>
          <w:rtl/>
        </w:rPr>
        <w:t xml:space="preserve">1402). </w:t>
      </w:r>
      <w:r>
        <w:rPr>
          <w:rFonts w:ascii="Times New Roman" w:hAnsi="Times New Roman" w:cs="B Lotus"/>
          <w:sz w:val="24"/>
          <w:szCs w:val="24"/>
          <w:rtl/>
        </w:rPr>
        <w:t>پ</w:t>
      </w:r>
      <w:r>
        <w:rPr>
          <w:rFonts w:ascii="Times New Roman" w:hAnsi="Times New Roman" w:cs="B Lotus" w:hint="cs"/>
          <w:sz w:val="24"/>
          <w:szCs w:val="24"/>
          <w:rtl/>
        </w:rPr>
        <w:t>یش‌بینی</w:t>
      </w:r>
      <w:r w:rsidRPr="00CF2AA6">
        <w:rPr>
          <w:rFonts w:ascii="Times New Roman" w:hAnsi="Times New Roman" w:cs="B Lotus"/>
          <w:sz w:val="24"/>
          <w:szCs w:val="24"/>
          <w:rtl/>
        </w:rPr>
        <w:t xml:space="preserve"> رضایت زناشویی </w:t>
      </w:r>
      <w:r>
        <w:rPr>
          <w:rFonts w:ascii="Times New Roman" w:hAnsi="Times New Roman" w:cs="B Lotus"/>
          <w:sz w:val="24"/>
          <w:szCs w:val="24"/>
          <w:rtl/>
        </w:rPr>
        <w:t>بر اساس</w:t>
      </w:r>
      <w:r w:rsidRPr="00CF2AA6">
        <w:rPr>
          <w:rFonts w:ascii="Times New Roman" w:hAnsi="Times New Roman" w:cs="B Lotus"/>
          <w:sz w:val="24"/>
          <w:szCs w:val="24"/>
          <w:rtl/>
        </w:rPr>
        <w:t xml:space="preserve"> </w:t>
      </w:r>
      <w:r>
        <w:rPr>
          <w:rFonts w:ascii="Times New Roman" w:hAnsi="Times New Roman" w:cs="B Lotus"/>
          <w:sz w:val="24"/>
          <w:szCs w:val="24"/>
          <w:rtl/>
        </w:rPr>
        <w:t>انعطاف‌پذ</w:t>
      </w:r>
      <w:r>
        <w:rPr>
          <w:rFonts w:ascii="Times New Roman" w:hAnsi="Times New Roman" w:cs="B Lotus" w:hint="cs"/>
          <w:sz w:val="24"/>
          <w:szCs w:val="24"/>
          <w:rtl/>
        </w:rPr>
        <w:t>یری</w:t>
      </w:r>
      <w:r w:rsidRPr="00CF2AA6">
        <w:rPr>
          <w:rFonts w:ascii="Times New Roman" w:hAnsi="Times New Roman" w:cs="B Lotus"/>
          <w:sz w:val="24"/>
          <w:szCs w:val="24"/>
          <w:rtl/>
        </w:rPr>
        <w:t>، انسجام خانواده و سبک زندگی اسلامی در زنان متأهل شهرستان شاهین‌شه</w:t>
      </w:r>
      <w:r w:rsidRPr="00CF2AA6">
        <w:rPr>
          <w:rFonts w:ascii="Times New Roman" w:hAnsi="Times New Roman" w:cs="B Lotus" w:hint="cs"/>
          <w:sz w:val="24"/>
          <w:szCs w:val="24"/>
          <w:rtl/>
        </w:rPr>
        <w:t>ر.</w:t>
      </w:r>
      <w:r w:rsidRPr="00CF2AA6">
        <w:rPr>
          <w:rFonts w:ascii="Times New Roman" w:hAnsi="Times New Roman" w:cs="B Lotus"/>
          <w:sz w:val="24"/>
          <w:szCs w:val="24"/>
        </w:rPr>
        <w:t> </w:t>
      </w:r>
      <w:r w:rsidRPr="00CF2AA6">
        <w:rPr>
          <w:rFonts w:ascii="Times New Roman" w:hAnsi="Times New Roman" w:cs="B Lotus"/>
          <w:sz w:val="24"/>
          <w:szCs w:val="24"/>
          <w:rtl/>
        </w:rPr>
        <w:t>رویکردی نو بر آموزش کودکا</w:t>
      </w:r>
      <w:r w:rsidRPr="00CF2AA6">
        <w:rPr>
          <w:rFonts w:ascii="Times New Roman" w:hAnsi="Times New Roman" w:cs="B Lotus" w:hint="cs"/>
          <w:sz w:val="24"/>
          <w:szCs w:val="24"/>
          <w:rtl/>
        </w:rPr>
        <w:t>ن، 5(1)، 148-155.</w:t>
      </w:r>
      <w:r w:rsidRPr="00CF2AA6">
        <w:rPr>
          <w:rFonts w:ascii="Times New Roman" w:hAnsi="Times New Roman" w:cs="B Lotus"/>
          <w:sz w:val="24"/>
          <w:szCs w:val="24"/>
        </w:rPr>
        <w:t xml:space="preserve"> </w:t>
      </w:r>
      <w:r w:rsidRPr="00CF2AA6">
        <w:rPr>
          <w:rFonts w:ascii="Times New Roman" w:hAnsi="Times New Roman" w:cs="B Lotus"/>
          <w:b/>
          <w:bCs/>
          <w:sz w:val="20"/>
          <w:szCs w:val="20"/>
        </w:rPr>
        <w:t xml:space="preserve">doi:10.22034/naes.2023.376191.1288 </w:t>
      </w:r>
    </w:p>
    <w:p w14:paraId="352FA1FB" w14:textId="7F9331CE" w:rsidR="009E1996" w:rsidRPr="00CF2AA6" w:rsidRDefault="009E1996" w:rsidP="00F924EA">
      <w:pPr>
        <w:pStyle w:val="ListParagraph"/>
        <w:numPr>
          <w:ilvl w:val="0"/>
          <w:numId w:val="2"/>
        </w:numPr>
        <w:spacing w:after="0"/>
        <w:ind w:left="379"/>
        <w:jc w:val="both"/>
        <w:rPr>
          <w:rFonts w:ascii="Times New Roman" w:hAnsi="Times New Roman" w:cs="B Lotus"/>
          <w:sz w:val="24"/>
          <w:szCs w:val="24"/>
        </w:rPr>
      </w:pPr>
      <w:r w:rsidRPr="00CF2AA6">
        <w:rPr>
          <w:rFonts w:ascii="Times New Roman" w:hAnsi="Times New Roman" w:cs="B Lotus"/>
          <w:sz w:val="24"/>
          <w:szCs w:val="24"/>
          <w:rtl/>
        </w:rPr>
        <w:t>صادقی</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مسعود</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خلیلی گشنیگانی</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زهر</w:t>
      </w:r>
      <w:r w:rsidRPr="00CF2AA6">
        <w:rPr>
          <w:rFonts w:ascii="Times New Roman" w:hAnsi="Times New Roman" w:cs="B Lotus" w:hint="cs"/>
          <w:sz w:val="24"/>
          <w:szCs w:val="24"/>
          <w:rtl/>
        </w:rPr>
        <w:t>ا؛ و</w:t>
      </w:r>
      <w:r w:rsidRPr="00CF2AA6">
        <w:rPr>
          <w:rFonts w:ascii="Times New Roman" w:hAnsi="Times New Roman" w:cs="B Lotus"/>
          <w:sz w:val="24"/>
          <w:szCs w:val="24"/>
        </w:rPr>
        <w:t xml:space="preserve"> </w:t>
      </w:r>
      <w:r w:rsidRPr="00CF2AA6">
        <w:rPr>
          <w:rFonts w:ascii="Times New Roman" w:hAnsi="Times New Roman" w:cs="B Lotus"/>
          <w:sz w:val="24"/>
          <w:szCs w:val="24"/>
          <w:rtl/>
        </w:rPr>
        <w:t>عالی</w:t>
      </w:r>
      <w:r w:rsidRPr="00CF2AA6">
        <w:rPr>
          <w:rFonts w:ascii="Times New Roman" w:hAnsi="Times New Roman" w:cs="B Lotus"/>
          <w:sz w:val="24"/>
          <w:szCs w:val="24"/>
          <w:rtl/>
        </w:rPr>
        <w:softHyphen/>
        <w:t>پور</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w:t>
      </w:r>
      <w:r>
        <w:rPr>
          <w:rFonts w:ascii="Times New Roman" w:hAnsi="Times New Roman" w:cs="B Lotus"/>
          <w:sz w:val="24"/>
          <w:szCs w:val="24"/>
          <w:rtl/>
        </w:rPr>
        <w:t>کبر</w:t>
      </w:r>
      <w:r>
        <w:rPr>
          <w:rFonts w:ascii="Times New Roman" w:hAnsi="Times New Roman" w:cs="B Lotus" w:hint="cs"/>
          <w:sz w:val="24"/>
          <w:szCs w:val="24"/>
          <w:rtl/>
        </w:rPr>
        <w:t>ی</w:t>
      </w:r>
      <w:r>
        <w:rPr>
          <w:rFonts w:ascii="Times New Roman" w:hAnsi="Times New Roman" w:cs="B Lotus"/>
          <w:sz w:val="24"/>
          <w:szCs w:val="24"/>
          <w:rtl/>
        </w:rPr>
        <w:t>(</w:t>
      </w:r>
      <w:r w:rsidRPr="00CF2AA6">
        <w:rPr>
          <w:rFonts w:ascii="Times New Roman" w:hAnsi="Times New Roman" w:cs="B Lotus"/>
          <w:sz w:val="24"/>
          <w:szCs w:val="24"/>
          <w:rtl/>
        </w:rPr>
        <w:t xml:space="preserve">1401). </w:t>
      </w:r>
      <w:r>
        <w:rPr>
          <w:rFonts w:ascii="Times New Roman" w:hAnsi="Times New Roman" w:cs="B Lotus"/>
          <w:sz w:val="24"/>
          <w:szCs w:val="24"/>
          <w:rtl/>
        </w:rPr>
        <w:t>تأث</w:t>
      </w:r>
      <w:r>
        <w:rPr>
          <w:rFonts w:ascii="Times New Roman" w:hAnsi="Times New Roman" w:cs="B Lotus" w:hint="cs"/>
          <w:sz w:val="24"/>
          <w:szCs w:val="24"/>
          <w:rtl/>
        </w:rPr>
        <w:t>یر</w:t>
      </w:r>
      <w:r w:rsidRPr="00CF2AA6">
        <w:rPr>
          <w:rFonts w:ascii="Times New Roman" w:hAnsi="Times New Roman" w:cs="B Lotus"/>
          <w:sz w:val="24"/>
          <w:szCs w:val="24"/>
          <w:rtl/>
        </w:rPr>
        <w:t xml:space="preserve"> آموزش مبتنی بر قدردانی بر احساس مثبت نسبت به همسر و </w:t>
      </w:r>
      <w:r>
        <w:rPr>
          <w:rFonts w:ascii="Times New Roman" w:hAnsi="Times New Roman" w:cs="B Lotus"/>
          <w:sz w:val="24"/>
          <w:szCs w:val="24"/>
          <w:rtl/>
        </w:rPr>
        <w:t>دل‌زدگ</w:t>
      </w:r>
      <w:r>
        <w:rPr>
          <w:rFonts w:ascii="Times New Roman" w:hAnsi="Times New Roman" w:cs="B Lotus" w:hint="cs"/>
          <w:sz w:val="24"/>
          <w:szCs w:val="24"/>
          <w:rtl/>
        </w:rPr>
        <w:t>ی</w:t>
      </w:r>
      <w:r w:rsidRPr="00CF2AA6">
        <w:rPr>
          <w:rFonts w:ascii="Times New Roman" w:hAnsi="Times New Roman" w:cs="B Lotus"/>
          <w:sz w:val="24"/>
          <w:szCs w:val="24"/>
          <w:rtl/>
        </w:rPr>
        <w:t xml:space="preserve"> در زنان دارای ناسازگاری زناشوی</w:t>
      </w:r>
      <w:r w:rsidRPr="00CF2AA6">
        <w:rPr>
          <w:rFonts w:ascii="Times New Roman" w:hAnsi="Times New Roman" w:cs="B Lotus" w:hint="cs"/>
          <w:sz w:val="24"/>
          <w:szCs w:val="24"/>
          <w:rtl/>
        </w:rPr>
        <w:t xml:space="preserve">ی. </w:t>
      </w:r>
      <w:r w:rsidRPr="00CF2AA6">
        <w:rPr>
          <w:rFonts w:ascii="Times New Roman" w:hAnsi="Times New Roman" w:cs="B Lotus"/>
          <w:sz w:val="24"/>
          <w:szCs w:val="24"/>
          <w:rtl/>
        </w:rPr>
        <w:t xml:space="preserve">فرهنگ مشاوره و </w:t>
      </w:r>
      <w:r>
        <w:rPr>
          <w:rFonts w:ascii="Times New Roman" w:hAnsi="Times New Roman" w:cs="B Lotus"/>
          <w:sz w:val="24"/>
          <w:szCs w:val="24"/>
          <w:rtl/>
        </w:rPr>
        <w:t>روان‌درمان</w:t>
      </w:r>
      <w:r>
        <w:rPr>
          <w:rFonts w:ascii="Times New Roman" w:hAnsi="Times New Roman" w:cs="B Lotus" w:hint="cs"/>
          <w:sz w:val="24"/>
          <w:szCs w:val="24"/>
          <w:rtl/>
        </w:rPr>
        <w:t>ی</w:t>
      </w:r>
      <w:r w:rsidRPr="00CF2AA6">
        <w:rPr>
          <w:rFonts w:ascii="Times New Roman" w:hAnsi="Times New Roman" w:cs="B Lotus" w:hint="cs"/>
          <w:sz w:val="24"/>
          <w:szCs w:val="24"/>
          <w:rtl/>
        </w:rPr>
        <w:t>، 13(51)، 253-279.</w:t>
      </w:r>
      <w:r w:rsidRPr="00CF2AA6">
        <w:rPr>
          <w:rFonts w:ascii="Times New Roman" w:hAnsi="Times New Roman" w:cs="B Lotus"/>
          <w:sz w:val="24"/>
          <w:szCs w:val="24"/>
        </w:rPr>
        <w:t xml:space="preserve">. </w:t>
      </w:r>
      <w:r w:rsidRPr="00CF2AA6">
        <w:rPr>
          <w:rFonts w:ascii="Times New Roman" w:hAnsi="Times New Roman" w:cs="B Lotus"/>
          <w:b/>
          <w:bCs/>
          <w:sz w:val="20"/>
          <w:szCs w:val="20"/>
        </w:rPr>
        <w:t>doi:10.22054/qccpc.2022.62465.2750</w:t>
      </w:r>
    </w:p>
    <w:p w14:paraId="7F65E363" w14:textId="4CEAAD9C" w:rsidR="009E1996" w:rsidRPr="00CF2AA6" w:rsidRDefault="009E1996" w:rsidP="005B6FFB">
      <w:pPr>
        <w:pStyle w:val="ListParagraph"/>
        <w:numPr>
          <w:ilvl w:val="0"/>
          <w:numId w:val="2"/>
        </w:numPr>
        <w:spacing w:after="0"/>
        <w:ind w:left="379"/>
        <w:jc w:val="both"/>
        <w:rPr>
          <w:rFonts w:ascii="Times New Roman" w:hAnsi="Times New Roman" w:cs="B Lotus"/>
          <w:sz w:val="24"/>
          <w:szCs w:val="24"/>
        </w:rPr>
      </w:pPr>
      <w:r w:rsidRPr="00CF2AA6">
        <w:rPr>
          <w:rFonts w:ascii="Times New Roman" w:hAnsi="Times New Roman" w:cs="B Lotus"/>
          <w:sz w:val="24"/>
          <w:szCs w:val="24"/>
          <w:rtl/>
        </w:rPr>
        <w:t>صدری</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اسماعیل</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مرادی</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زهرا</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کشاورز افشار</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حسین</w:t>
      </w:r>
      <w:r w:rsidRPr="00CF2AA6">
        <w:rPr>
          <w:rFonts w:ascii="Times New Roman" w:hAnsi="Times New Roman" w:cs="B Lotus" w:hint="cs"/>
          <w:sz w:val="24"/>
          <w:szCs w:val="24"/>
          <w:rtl/>
        </w:rPr>
        <w:t xml:space="preserve">؛ و </w:t>
      </w:r>
      <w:r>
        <w:rPr>
          <w:rFonts w:ascii="Times New Roman" w:hAnsi="Times New Roman" w:cs="B Lotus"/>
          <w:sz w:val="24"/>
          <w:szCs w:val="24"/>
          <w:rtl/>
        </w:rPr>
        <w:t>پور س</w:t>
      </w:r>
      <w:r>
        <w:rPr>
          <w:rFonts w:ascii="Times New Roman" w:hAnsi="Times New Roman" w:cs="B Lotus" w:hint="cs"/>
          <w:sz w:val="24"/>
          <w:szCs w:val="24"/>
          <w:rtl/>
        </w:rPr>
        <w:t>ید</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w:t>
      </w:r>
      <w:r>
        <w:rPr>
          <w:rFonts w:ascii="Times New Roman" w:hAnsi="Times New Roman" w:cs="B Lotus"/>
          <w:sz w:val="24"/>
          <w:szCs w:val="24"/>
          <w:rtl/>
        </w:rPr>
        <w:t>س</w:t>
      </w:r>
      <w:r>
        <w:rPr>
          <w:rFonts w:ascii="Times New Roman" w:hAnsi="Times New Roman" w:cs="B Lotus" w:hint="cs"/>
          <w:sz w:val="24"/>
          <w:szCs w:val="24"/>
          <w:rtl/>
        </w:rPr>
        <w:t>یدرضا</w:t>
      </w:r>
      <w:r>
        <w:rPr>
          <w:rFonts w:ascii="Times New Roman" w:hAnsi="Times New Roman" w:cs="B Lotus"/>
          <w:sz w:val="24"/>
          <w:szCs w:val="24"/>
          <w:rtl/>
        </w:rPr>
        <w:t>(</w:t>
      </w:r>
      <w:r w:rsidRPr="00CF2AA6">
        <w:rPr>
          <w:rFonts w:ascii="Times New Roman" w:hAnsi="Times New Roman" w:cs="B Lotus"/>
          <w:sz w:val="24"/>
          <w:szCs w:val="24"/>
          <w:rtl/>
        </w:rPr>
        <w:t xml:space="preserve">1401). </w:t>
      </w:r>
      <w:r>
        <w:rPr>
          <w:rFonts w:ascii="Times New Roman" w:hAnsi="Times New Roman" w:cs="B Lotus"/>
          <w:sz w:val="24"/>
          <w:szCs w:val="24"/>
          <w:rtl/>
        </w:rPr>
        <w:t>مقا</w:t>
      </w:r>
      <w:r>
        <w:rPr>
          <w:rFonts w:ascii="Times New Roman" w:hAnsi="Times New Roman" w:cs="B Lotus" w:hint="cs"/>
          <w:sz w:val="24"/>
          <w:szCs w:val="24"/>
          <w:rtl/>
        </w:rPr>
        <w:t>یسه</w:t>
      </w:r>
      <w:r w:rsidRPr="00CF2AA6">
        <w:rPr>
          <w:rFonts w:ascii="Times New Roman" w:hAnsi="Times New Roman" w:cs="B Lotus"/>
          <w:sz w:val="24"/>
          <w:szCs w:val="24"/>
          <w:rtl/>
        </w:rPr>
        <w:t xml:space="preserve"> اثربخشی درمان هیجان‌مدار و درمان مثبت‌نگر بر رضایت زناشویی و احساس تنهایی زنان ازدواج‌کرده بدون رضایت والدین</w:t>
      </w:r>
      <w:r w:rsidRPr="00CF2AA6">
        <w:rPr>
          <w:rFonts w:ascii="Times New Roman" w:hAnsi="Times New Roman" w:cs="B Lotus" w:hint="cs"/>
          <w:sz w:val="24"/>
          <w:szCs w:val="24"/>
          <w:rtl/>
        </w:rPr>
        <w:t xml:space="preserve">. </w:t>
      </w:r>
      <w:r w:rsidRPr="00CF2AA6">
        <w:rPr>
          <w:rFonts w:ascii="Times New Roman" w:hAnsi="Times New Roman" w:cs="B Lotus"/>
          <w:sz w:val="24"/>
          <w:szCs w:val="24"/>
          <w:rtl/>
        </w:rPr>
        <w:t xml:space="preserve">فصل‌نامه پژوهش‌های کاربردی </w:t>
      </w:r>
      <w:r>
        <w:rPr>
          <w:rFonts w:ascii="Times New Roman" w:hAnsi="Times New Roman" w:cs="B Lotus"/>
          <w:sz w:val="24"/>
          <w:szCs w:val="24"/>
          <w:rtl/>
        </w:rPr>
        <w:t>روان‌شناخت</w:t>
      </w:r>
      <w:r>
        <w:rPr>
          <w:rFonts w:ascii="Times New Roman" w:hAnsi="Times New Roman" w:cs="B Lotus" w:hint="cs"/>
          <w:sz w:val="24"/>
          <w:szCs w:val="24"/>
          <w:rtl/>
        </w:rPr>
        <w:t>ی</w:t>
      </w:r>
      <w:r w:rsidRPr="00CF2AA6">
        <w:rPr>
          <w:rFonts w:ascii="Times New Roman" w:hAnsi="Times New Roman" w:cs="B Lotus" w:hint="cs"/>
          <w:sz w:val="24"/>
          <w:szCs w:val="24"/>
          <w:rtl/>
        </w:rPr>
        <w:t xml:space="preserve">، 3(13)، 181-204. </w:t>
      </w:r>
      <w:r w:rsidRPr="00CF2AA6">
        <w:rPr>
          <w:rFonts w:ascii="Times New Roman" w:hAnsi="Times New Roman" w:cs="B Lotus"/>
          <w:b/>
          <w:bCs/>
          <w:sz w:val="20"/>
          <w:szCs w:val="20"/>
        </w:rPr>
        <w:t>doi:10.22059/japr.2022.346235.644328</w:t>
      </w:r>
    </w:p>
    <w:p w14:paraId="02D13891" w14:textId="62132A96" w:rsidR="009E1996" w:rsidRPr="00CF2AA6" w:rsidRDefault="009E1996" w:rsidP="005B6FFB">
      <w:pPr>
        <w:pStyle w:val="ListParagraph"/>
        <w:numPr>
          <w:ilvl w:val="0"/>
          <w:numId w:val="2"/>
        </w:numPr>
        <w:spacing w:after="0"/>
        <w:ind w:left="379"/>
        <w:jc w:val="both"/>
        <w:rPr>
          <w:rFonts w:ascii="Times New Roman" w:hAnsi="Times New Roman" w:cs="B Lotus"/>
          <w:sz w:val="24"/>
          <w:szCs w:val="24"/>
        </w:rPr>
      </w:pPr>
      <w:r w:rsidRPr="00CF2AA6">
        <w:rPr>
          <w:rFonts w:ascii="Times New Roman" w:hAnsi="Times New Roman" w:cs="B Lotus"/>
          <w:sz w:val="24"/>
          <w:szCs w:val="24"/>
          <w:rtl/>
        </w:rPr>
        <w:t>فکوری اشکیکی، مینا</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جان</w:t>
      </w:r>
      <w:r w:rsidRPr="00CF2AA6">
        <w:rPr>
          <w:rFonts w:ascii="Times New Roman" w:hAnsi="Times New Roman" w:cs="B Lotus" w:hint="cs"/>
          <w:sz w:val="24"/>
          <w:szCs w:val="24"/>
          <w:rtl/>
        </w:rPr>
        <w:softHyphen/>
      </w:r>
      <w:r w:rsidRPr="00CF2AA6">
        <w:rPr>
          <w:rFonts w:ascii="Times New Roman" w:hAnsi="Times New Roman" w:cs="B Lotus"/>
          <w:sz w:val="24"/>
          <w:szCs w:val="24"/>
          <w:rtl/>
        </w:rPr>
        <w:t>بزرگی، مسعود</w:t>
      </w:r>
      <w:r w:rsidRPr="00CF2AA6">
        <w:rPr>
          <w:rFonts w:ascii="Times New Roman" w:hAnsi="Times New Roman" w:cs="B Lotus" w:hint="cs"/>
          <w:sz w:val="24"/>
          <w:szCs w:val="24"/>
          <w:rtl/>
        </w:rPr>
        <w:t>؛ و</w:t>
      </w:r>
      <w:r w:rsidRPr="00CF2AA6">
        <w:rPr>
          <w:rFonts w:ascii="Times New Roman" w:hAnsi="Times New Roman" w:cs="B Lotus"/>
          <w:sz w:val="24"/>
          <w:szCs w:val="24"/>
          <w:rtl/>
        </w:rPr>
        <w:t xml:space="preserve"> خرمیان، </w:t>
      </w:r>
      <w:r>
        <w:rPr>
          <w:rFonts w:ascii="Times New Roman" w:hAnsi="Times New Roman" w:cs="B Lotus"/>
          <w:sz w:val="24"/>
          <w:szCs w:val="24"/>
          <w:rtl/>
        </w:rPr>
        <w:t>فاطمه(</w:t>
      </w:r>
      <w:r w:rsidRPr="00CF2AA6">
        <w:rPr>
          <w:rFonts w:ascii="Times New Roman" w:hAnsi="Times New Roman" w:cs="B Lotus" w:hint="cs"/>
          <w:sz w:val="24"/>
          <w:szCs w:val="24"/>
          <w:rtl/>
        </w:rPr>
        <w:t xml:space="preserve">1402). </w:t>
      </w:r>
      <w:r w:rsidRPr="00CF2AA6">
        <w:rPr>
          <w:rFonts w:ascii="Times New Roman" w:hAnsi="Times New Roman" w:cs="B Lotus"/>
          <w:sz w:val="24"/>
          <w:szCs w:val="24"/>
          <w:rtl/>
        </w:rPr>
        <w:t xml:space="preserve">پیش‌بینی رضایت زناشویی بر مبنای «هماهنگی نگرش‌ها»، «آشنایی با نگرش‌های همسر» و «هماهنگی </w:t>
      </w:r>
      <w:r>
        <w:rPr>
          <w:rFonts w:ascii="Times New Roman" w:hAnsi="Times New Roman" w:cs="B Lotus"/>
          <w:sz w:val="24"/>
          <w:szCs w:val="24"/>
          <w:rtl/>
        </w:rPr>
        <w:t>ارزش‌ها</w:t>
      </w:r>
      <w:r>
        <w:rPr>
          <w:rFonts w:ascii="Times New Roman" w:hAnsi="Times New Roman" w:cs="B Lotus" w:hint="cs"/>
          <w:sz w:val="24"/>
          <w:szCs w:val="24"/>
          <w:rtl/>
        </w:rPr>
        <w:t>ی</w:t>
      </w:r>
      <w:r w:rsidRPr="00CF2AA6">
        <w:rPr>
          <w:rFonts w:ascii="Times New Roman" w:hAnsi="Times New Roman" w:cs="B Lotus"/>
          <w:sz w:val="24"/>
          <w:szCs w:val="24"/>
          <w:rtl/>
        </w:rPr>
        <w:t xml:space="preserve"> زوجین</w:t>
      </w:r>
      <w:r w:rsidRPr="00CF2AA6">
        <w:rPr>
          <w:rFonts w:ascii="Times New Roman" w:hAnsi="Times New Roman" w:cs="B Lotus" w:hint="cs"/>
          <w:sz w:val="24"/>
          <w:szCs w:val="24"/>
          <w:rtl/>
        </w:rPr>
        <w:t xml:space="preserve">». </w:t>
      </w:r>
      <w:r w:rsidRPr="00CF2AA6">
        <w:rPr>
          <w:rFonts w:ascii="Times New Roman" w:hAnsi="Times New Roman" w:cs="B Lotus"/>
          <w:sz w:val="24"/>
          <w:szCs w:val="24"/>
          <w:rtl/>
        </w:rPr>
        <w:t>فصلنامه خانواده پژوهی،</w:t>
      </w:r>
      <w:r w:rsidRPr="00CF2AA6">
        <w:rPr>
          <w:rFonts w:ascii="Times New Roman" w:hAnsi="Times New Roman" w:cs="B Lotus" w:hint="cs"/>
          <w:sz w:val="24"/>
          <w:szCs w:val="24"/>
          <w:rtl/>
        </w:rPr>
        <w:t xml:space="preserve"> 19(1)، 29-44. </w:t>
      </w:r>
      <w:r>
        <w:fldChar w:fldCharType="begin"/>
      </w:r>
      <w:r>
        <w:instrText xml:space="preserve"> HYPERLINK "https://doi.org/10.48308/JFR.19.1.29" </w:instrText>
      </w:r>
      <w:r>
        <w:fldChar w:fldCharType="separate"/>
      </w:r>
      <w:r w:rsidRPr="00CF2AA6">
        <w:rPr>
          <w:rFonts w:ascii="Times New Roman" w:hAnsi="Times New Roman" w:cs="B Lotus"/>
          <w:b/>
          <w:bCs/>
          <w:sz w:val="20"/>
          <w:szCs w:val="20"/>
        </w:rPr>
        <w:t>10.48308/JFR.19.1.29</w:t>
      </w:r>
      <w:r>
        <w:rPr>
          <w:rFonts w:ascii="Times New Roman" w:hAnsi="Times New Roman" w:cs="B Lotus"/>
          <w:b/>
          <w:bCs/>
          <w:sz w:val="20"/>
          <w:szCs w:val="20"/>
        </w:rPr>
        <w:fldChar w:fldCharType="end"/>
      </w:r>
      <w:r w:rsidRPr="00CF2AA6">
        <w:rPr>
          <w:rFonts w:ascii="Times New Roman" w:hAnsi="Times New Roman" w:cs="B Lotus"/>
          <w:b/>
          <w:bCs/>
          <w:sz w:val="20"/>
          <w:szCs w:val="20"/>
        </w:rPr>
        <w:t>doi:</w:t>
      </w:r>
    </w:p>
    <w:p w14:paraId="2F73BFDC" w14:textId="1455B26F" w:rsidR="009E1996" w:rsidRPr="00CF2AA6" w:rsidRDefault="009E1996" w:rsidP="005B6FFB">
      <w:pPr>
        <w:pStyle w:val="ListParagraph"/>
        <w:numPr>
          <w:ilvl w:val="0"/>
          <w:numId w:val="2"/>
        </w:numPr>
        <w:spacing w:after="0"/>
        <w:ind w:left="379"/>
        <w:jc w:val="both"/>
        <w:rPr>
          <w:rFonts w:ascii="Times New Roman" w:hAnsi="Times New Roman" w:cs="B Lotus"/>
          <w:sz w:val="24"/>
          <w:szCs w:val="24"/>
        </w:rPr>
      </w:pPr>
      <w:r w:rsidRPr="00CF2AA6">
        <w:rPr>
          <w:rFonts w:ascii="Times New Roman" w:hAnsi="Times New Roman" w:cs="B Lotus"/>
          <w:sz w:val="24"/>
          <w:szCs w:val="24"/>
          <w:rtl/>
        </w:rPr>
        <w:t>قنبری باغستان، عباس</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فرهمند، الهه</w:t>
      </w:r>
      <w:r w:rsidRPr="00CF2AA6">
        <w:rPr>
          <w:rFonts w:ascii="Times New Roman" w:hAnsi="Times New Roman" w:cs="B Lotus" w:hint="cs"/>
          <w:sz w:val="24"/>
          <w:szCs w:val="24"/>
          <w:rtl/>
        </w:rPr>
        <w:t>؛ و</w:t>
      </w:r>
      <w:r w:rsidRPr="00CF2AA6">
        <w:rPr>
          <w:rFonts w:ascii="Times New Roman" w:hAnsi="Times New Roman" w:cs="B Lotus"/>
          <w:sz w:val="24"/>
          <w:szCs w:val="24"/>
          <w:rtl/>
        </w:rPr>
        <w:t xml:space="preserve"> ماریانی، </w:t>
      </w:r>
      <w:r>
        <w:rPr>
          <w:rFonts w:ascii="Times New Roman" w:hAnsi="Times New Roman" w:cs="B Lotus"/>
          <w:sz w:val="24"/>
          <w:szCs w:val="24"/>
          <w:rtl/>
        </w:rPr>
        <w:t>محمدنور(</w:t>
      </w:r>
      <w:r w:rsidRPr="00CF2AA6">
        <w:rPr>
          <w:rFonts w:ascii="Times New Roman" w:hAnsi="Times New Roman" w:cs="B Lotus" w:hint="cs"/>
          <w:sz w:val="24"/>
          <w:szCs w:val="24"/>
          <w:rtl/>
        </w:rPr>
        <w:t xml:space="preserve">1400). </w:t>
      </w:r>
      <w:r w:rsidRPr="00CF2AA6">
        <w:rPr>
          <w:rFonts w:ascii="Times New Roman" w:hAnsi="Times New Roman" w:cs="B Lotus"/>
          <w:sz w:val="24"/>
          <w:szCs w:val="24"/>
          <w:rtl/>
        </w:rPr>
        <w:t xml:space="preserve">مطالعه رضایت زناشویی بر اساس </w:t>
      </w:r>
      <w:r>
        <w:rPr>
          <w:rFonts w:ascii="Times New Roman" w:hAnsi="Times New Roman" w:cs="B Lotus"/>
          <w:sz w:val="24"/>
          <w:szCs w:val="24"/>
          <w:rtl/>
        </w:rPr>
        <w:t>متغ</w:t>
      </w:r>
      <w:r>
        <w:rPr>
          <w:rFonts w:ascii="Times New Roman" w:hAnsi="Times New Roman" w:cs="B Lotus" w:hint="cs"/>
          <w:sz w:val="24"/>
          <w:szCs w:val="24"/>
          <w:rtl/>
        </w:rPr>
        <w:t>یرهای</w:t>
      </w:r>
      <w:r w:rsidRPr="00CF2AA6">
        <w:rPr>
          <w:rFonts w:ascii="Times New Roman" w:hAnsi="Times New Roman" w:cs="B Lotus"/>
          <w:sz w:val="24"/>
          <w:szCs w:val="24"/>
          <w:rtl/>
        </w:rPr>
        <w:t xml:space="preserve"> «صمیمیت»، «احساس تعلق» و «بخشش»: مطالعه موردی زنان متأهل شهر مشهد</w:t>
      </w:r>
      <w:r w:rsidRPr="00CF2AA6">
        <w:rPr>
          <w:rFonts w:ascii="Times New Roman" w:hAnsi="Times New Roman" w:cs="B Lotus" w:hint="cs"/>
          <w:sz w:val="24"/>
          <w:szCs w:val="24"/>
          <w:rtl/>
        </w:rPr>
        <w:t>.</w:t>
      </w:r>
      <w:r w:rsidRPr="00CF2AA6">
        <w:rPr>
          <w:rFonts w:ascii="Times New Roman" w:hAnsi="Times New Roman" w:cs="Times New Roman"/>
          <w:sz w:val="24"/>
          <w:szCs w:val="24"/>
          <w:rtl/>
        </w:rPr>
        <w:t> </w:t>
      </w:r>
      <w:r w:rsidRPr="00CF2AA6">
        <w:rPr>
          <w:rFonts w:ascii="Times New Roman" w:hAnsi="Times New Roman" w:cs="B Lotus"/>
          <w:sz w:val="24"/>
          <w:szCs w:val="24"/>
          <w:rtl/>
        </w:rPr>
        <w:t>فصلنامه مطالعات فرهنگی و ارتباطات،</w:t>
      </w:r>
      <w:r w:rsidRPr="00CF2AA6">
        <w:rPr>
          <w:rFonts w:ascii="Times New Roman" w:hAnsi="Times New Roman" w:cs="B Lotus" w:hint="cs"/>
          <w:sz w:val="24"/>
          <w:szCs w:val="24"/>
          <w:rtl/>
        </w:rPr>
        <w:t xml:space="preserve"> 17(64)، 163-183. </w:t>
      </w:r>
      <w:r>
        <w:fldChar w:fldCharType="begin"/>
      </w:r>
      <w:r>
        <w:instrText xml:space="preserve"> HYPERLINK "https://doi.org/10.22034/jcsc.2022.546518.2520" </w:instrText>
      </w:r>
      <w:r>
        <w:fldChar w:fldCharType="separate"/>
      </w:r>
      <w:r w:rsidRPr="00CF2AA6">
        <w:rPr>
          <w:rFonts w:ascii="Times New Roman" w:hAnsi="Times New Roman" w:cs="Times New Roman"/>
          <w:b/>
          <w:bCs/>
          <w:sz w:val="20"/>
          <w:szCs w:val="20"/>
          <w:shd w:val="clear" w:color="auto" w:fill="FFFFFF"/>
        </w:rPr>
        <w:t>doi:10.22034/jcsc.2022.546518.2520</w:t>
      </w:r>
      <w:r>
        <w:rPr>
          <w:rFonts w:ascii="Times New Roman" w:hAnsi="Times New Roman" w:cs="Times New Roman"/>
          <w:b/>
          <w:bCs/>
          <w:sz w:val="20"/>
          <w:szCs w:val="20"/>
          <w:shd w:val="clear" w:color="auto" w:fill="FFFFFF"/>
        </w:rPr>
        <w:fldChar w:fldCharType="end"/>
      </w:r>
    </w:p>
    <w:p w14:paraId="069422B6" w14:textId="36AAFC0E" w:rsidR="009E1996" w:rsidRPr="00CF2AA6" w:rsidRDefault="009E1996" w:rsidP="005B6FFB">
      <w:pPr>
        <w:pStyle w:val="ListParagraph"/>
        <w:numPr>
          <w:ilvl w:val="0"/>
          <w:numId w:val="2"/>
        </w:numPr>
        <w:spacing w:after="0"/>
        <w:ind w:left="379"/>
        <w:jc w:val="both"/>
        <w:rPr>
          <w:rFonts w:ascii="Times New Roman" w:hAnsi="Times New Roman" w:cs="B Lotus"/>
          <w:sz w:val="24"/>
          <w:szCs w:val="24"/>
          <w:rtl/>
        </w:rPr>
      </w:pPr>
      <w:r w:rsidRPr="00CF2AA6">
        <w:rPr>
          <w:rFonts w:ascii="Times New Roman" w:hAnsi="Times New Roman" w:cs="B Lotus"/>
          <w:sz w:val="24"/>
          <w:szCs w:val="24"/>
          <w:rtl/>
        </w:rPr>
        <w:t>کرمی،</w:t>
      </w:r>
      <w:r w:rsidRPr="00CF2AA6">
        <w:rPr>
          <w:rFonts w:ascii="Times New Roman" w:hAnsi="Times New Roman" w:cs="B Lotus" w:hint="cs"/>
          <w:sz w:val="24"/>
          <w:szCs w:val="24"/>
          <w:rtl/>
        </w:rPr>
        <w:t xml:space="preserve"> </w:t>
      </w:r>
      <w:r w:rsidRPr="00CF2AA6">
        <w:rPr>
          <w:rFonts w:ascii="Times New Roman" w:hAnsi="Times New Roman" w:cs="B Lotus"/>
          <w:sz w:val="24"/>
          <w:szCs w:val="24"/>
          <w:rtl/>
        </w:rPr>
        <w:t>مریم</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احمدی، صدیقه</w:t>
      </w:r>
      <w:r w:rsidRPr="00CF2AA6">
        <w:rPr>
          <w:rFonts w:ascii="Times New Roman" w:hAnsi="Times New Roman" w:cs="B Lotus" w:hint="cs"/>
          <w:sz w:val="24"/>
          <w:szCs w:val="24"/>
          <w:rtl/>
        </w:rPr>
        <w:t xml:space="preserve">؛ </w:t>
      </w:r>
      <w:r w:rsidRPr="00CF2AA6">
        <w:rPr>
          <w:rFonts w:ascii="Times New Roman" w:hAnsi="Times New Roman" w:cs="B Lotus"/>
          <w:sz w:val="24"/>
          <w:szCs w:val="24"/>
          <w:rtl/>
        </w:rPr>
        <w:t xml:space="preserve">و قبادی، </w:t>
      </w:r>
      <w:r>
        <w:rPr>
          <w:rFonts w:ascii="Times New Roman" w:hAnsi="Times New Roman" w:cs="B Lotus"/>
          <w:sz w:val="24"/>
          <w:szCs w:val="24"/>
          <w:rtl/>
        </w:rPr>
        <w:t>سع</w:t>
      </w:r>
      <w:r>
        <w:rPr>
          <w:rFonts w:ascii="Times New Roman" w:hAnsi="Times New Roman" w:cs="B Lotus" w:hint="cs"/>
          <w:sz w:val="24"/>
          <w:szCs w:val="24"/>
          <w:rtl/>
        </w:rPr>
        <w:t>ید</w:t>
      </w:r>
      <w:r>
        <w:rPr>
          <w:rFonts w:ascii="Times New Roman" w:hAnsi="Times New Roman" w:cs="B Lotus"/>
          <w:sz w:val="24"/>
          <w:szCs w:val="24"/>
          <w:rtl/>
        </w:rPr>
        <w:t>(</w:t>
      </w:r>
      <w:r w:rsidRPr="00CF2AA6">
        <w:rPr>
          <w:rFonts w:ascii="Times New Roman" w:hAnsi="Times New Roman" w:cs="B Lotus" w:hint="cs"/>
          <w:sz w:val="24"/>
          <w:szCs w:val="24"/>
          <w:rtl/>
        </w:rPr>
        <w:t xml:space="preserve">1400). </w:t>
      </w:r>
      <w:r w:rsidRPr="00CF2AA6">
        <w:rPr>
          <w:rFonts w:ascii="Times New Roman" w:hAnsi="Times New Roman" w:cs="B Lotus"/>
          <w:sz w:val="24"/>
          <w:szCs w:val="24"/>
          <w:rtl/>
        </w:rPr>
        <w:t>پیش‌بینی رضایت زناشویی بر اساس شادکامی و کیفیت زندگی در زوجین شهر تهران،</w:t>
      </w:r>
      <w:r w:rsidRPr="00CF2AA6">
        <w:rPr>
          <w:rFonts w:ascii="Times New Roman" w:hAnsi="Times New Roman" w:cs="Times New Roman"/>
          <w:sz w:val="24"/>
          <w:szCs w:val="24"/>
          <w:rtl/>
        </w:rPr>
        <w:t> </w:t>
      </w:r>
      <w:r w:rsidRPr="00CF2AA6">
        <w:rPr>
          <w:rFonts w:ascii="Times New Roman" w:hAnsi="Times New Roman" w:cs="B Lotus"/>
          <w:sz w:val="24"/>
          <w:szCs w:val="24"/>
          <w:rtl/>
        </w:rPr>
        <w:t>فصلنامه دانش و پژوهش در روانشناسی کاربردی،</w:t>
      </w:r>
      <w:r w:rsidRPr="00CF2AA6">
        <w:rPr>
          <w:rFonts w:ascii="Times New Roman" w:hAnsi="Times New Roman" w:cs="B Lotus" w:hint="cs"/>
          <w:sz w:val="24"/>
          <w:szCs w:val="24"/>
          <w:rtl/>
        </w:rPr>
        <w:t xml:space="preserve"> 22(1)، 93-102.</w:t>
      </w:r>
    </w:p>
    <w:p w14:paraId="7C0444AE" w14:textId="5894739C" w:rsidR="009E1996" w:rsidRPr="00CF2AA6" w:rsidRDefault="009E1996" w:rsidP="005B6FFB">
      <w:pPr>
        <w:pStyle w:val="ListParagraph"/>
        <w:numPr>
          <w:ilvl w:val="0"/>
          <w:numId w:val="2"/>
        </w:numPr>
        <w:spacing w:after="0"/>
        <w:ind w:left="379"/>
        <w:jc w:val="both"/>
        <w:rPr>
          <w:rFonts w:cs="B Lotus"/>
          <w:sz w:val="24"/>
          <w:szCs w:val="24"/>
          <w:rtl/>
        </w:rPr>
      </w:pPr>
      <w:r w:rsidRPr="00CF2AA6">
        <w:rPr>
          <w:rFonts w:cs="B Lotus" w:hint="cs"/>
          <w:sz w:val="24"/>
          <w:szCs w:val="24"/>
          <w:rtl/>
        </w:rPr>
        <w:t>مزارعی ستوده، احمد؛ بخشی</w:t>
      </w:r>
      <w:r w:rsidRPr="00CF2AA6">
        <w:rPr>
          <w:rFonts w:cs="B Lotus"/>
          <w:sz w:val="24"/>
          <w:szCs w:val="24"/>
          <w:rtl/>
        </w:rPr>
        <w:softHyphen/>
      </w:r>
      <w:r w:rsidRPr="00CF2AA6">
        <w:rPr>
          <w:rFonts w:cs="B Lotus" w:hint="cs"/>
          <w:sz w:val="24"/>
          <w:szCs w:val="24"/>
          <w:rtl/>
        </w:rPr>
        <w:t xml:space="preserve">پور، ابوالفضل؛ و جاجرمی، </w:t>
      </w:r>
      <w:r>
        <w:rPr>
          <w:rFonts w:cs="B Lotus" w:hint="cs"/>
          <w:sz w:val="24"/>
          <w:szCs w:val="24"/>
          <w:rtl/>
        </w:rPr>
        <w:t>محمود</w:t>
      </w:r>
      <w:r>
        <w:rPr>
          <w:rFonts w:cs="B Lotus"/>
          <w:sz w:val="24"/>
          <w:szCs w:val="24"/>
          <w:rtl/>
        </w:rPr>
        <w:t>(</w:t>
      </w:r>
      <w:r w:rsidRPr="00CF2AA6">
        <w:rPr>
          <w:rFonts w:cs="B Lotus" w:hint="cs"/>
          <w:sz w:val="24"/>
          <w:szCs w:val="24"/>
          <w:rtl/>
        </w:rPr>
        <w:t>1401). اثربخشی گروه</w:t>
      </w:r>
      <w:r w:rsidRPr="00CF2AA6">
        <w:rPr>
          <w:rFonts w:cs="B Lotus"/>
          <w:sz w:val="24"/>
          <w:szCs w:val="24"/>
          <w:rtl/>
        </w:rPr>
        <w:softHyphen/>
      </w:r>
      <w:r w:rsidRPr="00CF2AA6">
        <w:rPr>
          <w:rFonts w:cs="B Lotus" w:hint="cs"/>
          <w:sz w:val="24"/>
          <w:szCs w:val="24"/>
          <w:rtl/>
        </w:rPr>
        <w:t>درمانی وجودی بر افزایش صمیمیت و رضایت زناشویی در زنان افسرده متأهل. علوم پزشکی رازی، 29(2)، 39-50.</w:t>
      </w:r>
    </w:p>
    <w:p w14:paraId="4ACBB9A0" w14:textId="52240F4C" w:rsidR="009E1996" w:rsidRPr="00CF2AA6" w:rsidRDefault="009E1996" w:rsidP="00E17CC9">
      <w:pPr>
        <w:pStyle w:val="ListParagraph"/>
        <w:numPr>
          <w:ilvl w:val="0"/>
          <w:numId w:val="2"/>
        </w:numPr>
        <w:spacing w:after="0"/>
        <w:ind w:left="379"/>
        <w:jc w:val="both"/>
        <w:rPr>
          <w:rFonts w:ascii="Times New Roman" w:hAnsi="Times New Roman" w:cs="B Lotus"/>
          <w:sz w:val="24"/>
          <w:szCs w:val="24"/>
          <w:rtl/>
        </w:rPr>
      </w:pPr>
      <w:r w:rsidRPr="00CF2AA6">
        <w:rPr>
          <w:rFonts w:ascii="Times New Roman" w:hAnsi="Times New Roman" w:cs="B Lotus"/>
          <w:sz w:val="24"/>
          <w:szCs w:val="24"/>
          <w:rtl/>
        </w:rPr>
        <w:t>ملکی</w:t>
      </w:r>
      <w:r w:rsidRPr="00CF2AA6">
        <w:rPr>
          <w:rFonts w:ascii="Times New Roman" w:hAnsi="Times New Roman" w:cs="B Lotus" w:hint="cs"/>
          <w:sz w:val="24"/>
          <w:szCs w:val="24"/>
          <w:rtl/>
        </w:rPr>
        <w:softHyphen/>
      </w:r>
      <w:r w:rsidRPr="00CF2AA6">
        <w:rPr>
          <w:rFonts w:ascii="Times New Roman" w:hAnsi="Times New Roman" w:cs="B Lotus"/>
          <w:sz w:val="24"/>
          <w:szCs w:val="24"/>
          <w:rtl/>
        </w:rPr>
        <w:t>ها،</w:t>
      </w:r>
      <w:r w:rsidRPr="00CF2AA6">
        <w:rPr>
          <w:rFonts w:ascii="Times New Roman" w:hAnsi="Times New Roman" w:cs="B Lotus" w:hint="cs"/>
          <w:sz w:val="24"/>
          <w:szCs w:val="24"/>
          <w:rtl/>
        </w:rPr>
        <w:t xml:space="preserve"> </w:t>
      </w:r>
      <w:r>
        <w:rPr>
          <w:rFonts w:ascii="Times New Roman" w:hAnsi="Times New Roman" w:cs="B Lotus"/>
          <w:sz w:val="24"/>
          <w:szCs w:val="24"/>
          <w:rtl/>
        </w:rPr>
        <w:t>مرض</w:t>
      </w:r>
      <w:r>
        <w:rPr>
          <w:rFonts w:ascii="Times New Roman" w:hAnsi="Times New Roman" w:cs="B Lotus" w:hint="cs"/>
          <w:sz w:val="24"/>
          <w:szCs w:val="24"/>
          <w:rtl/>
        </w:rPr>
        <w:t>یه</w:t>
      </w:r>
      <w:r>
        <w:rPr>
          <w:rFonts w:ascii="Times New Roman" w:hAnsi="Times New Roman" w:cs="B Lotus"/>
          <w:sz w:val="24"/>
          <w:szCs w:val="24"/>
          <w:rtl/>
        </w:rPr>
        <w:t>(</w:t>
      </w:r>
      <w:r w:rsidRPr="00CF2AA6">
        <w:rPr>
          <w:rFonts w:ascii="Times New Roman" w:hAnsi="Times New Roman" w:cs="B Lotus"/>
          <w:sz w:val="24"/>
          <w:szCs w:val="24"/>
          <w:rtl/>
        </w:rPr>
        <w:t>140</w:t>
      </w:r>
      <w:r w:rsidRPr="00CF2AA6">
        <w:rPr>
          <w:rFonts w:ascii="Times New Roman" w:hAnsi="Times New Roman" w:cs="B Lotus" w:hint="cs"/>
          <w:sz w:val="24"/>
          <w:szCs w:val="24"/>
          <w:rtl/>
        </w:rPr>
        <w:t>1</w:t>
      </w:r>
      <w:r w:rsidRPr="00CF2AA6">
        <w:rPr>
          <w:rFonts w:ascii="Times New Roman" w:hAnsi="Times New Roman" w:cs="B Lotus"/>
          <w:sz w:val="24"/>
          <w:szCs w:val="24"/>
          <w:rtl/>
        </w:rPr>
        <w:t>). اثربخشی</w:t>
      </w:r>
      <w:r w:rsidRPr="00CF2AA6">
        <w:rPr>
          <w:rFonts w:ascii="Times New Roman" w:hAnsi="Times New Roman" w:cs="B Lotus" w:hint="cs"/>
          <w:sz w:val="24"/>
          <w:szCs w:val="24"/>
          <w:rtl/>
        </w:rPr>
        <w:t xml:space="preserve"> </w:t>
      </w:r>
      <w:r w:rsidRPr="00CF2AA6">
        <w:rPr>
          <w:rFonts w:ascii="Times New Roman" w:hAnsi="Times New Roman" w:cs="B Lotus"/>
          <w:sz w:val="24"/>
          <w:szCs w:val="24"/>
          <w:rtl/>
        </w:rPr>
        <w:t>حکایت</w:t>
      </w:r>
      <w:r w:rsidRPr="00CF2AA6">
        <w:rPr>
          <w:rFonts w:ascii="Times New Roman" w:hAnsi="Times New Roman" w:cs="B Lotus" w:hint="cs"/>
          <w:sz w:val="24"/>
          <w:szCs w:val="24"/>
          <w:rtl/>
        </w:rPr>
        <w:t xml:space="preserve"> </w:t>
      </w:r>
      <w:r w:rsidRPr="00CF2AA6">
        <w:rPr>
          <w:rFonts w:ascii="Times New Roman" w:hAnsi="Times New Roman" w:cs="B Lotus"/>
          <w:sz w:val="24"/>
          <w:szCs w:val="24"/>
          <w:rtl/>
        </w:rPr>
        <w:t>درمانی</w:t>
      </w:r>
      <w:r w:rsidRPr="00CF2AA6">
        <w:rPr>
          <w:rFonts w:ascii="Times New Roman" w:hAnsi="Times New Roman" w:cs="B Lotus" w:hint="cs"/>
          <w:sz w:val="24"/>
          <w:szCs w:val="24"/>
          <w:rtl/>
        </w:rPr>
        <w:t xml:space="preserve"> </w:t>
      </w:r>
      <w:r>
        <w:rPr>
          <w:rFonts w:ascii="Times New Roman" w:hAnsi="Times New Roman" w:cs="B Lotus"/>
          <w:sz w:val="24"/>
          <w:szCs w:val="24"/>
          <w:rtl/>
        </w:rPr>
        <w:t>راه‌حل</w:t>
      </w:r>
      <w:r w:rsidRPr="00CF2AA6">
        <w:rPr>
          <w:rFonts w:ascii="Times New Roman" w:hAnsi="Times New Roman" w:cs="B Lotus" w:hint="cs"/>
          <w:sz w:val="24"/>
          <w:szCs w:val="24"/>
          <w:rtl/>
        </w:rPr>
        <w:t xml:space="preserve"> </w:t>
      </w:r>
      <w:r w:rsidRPr="00CF2AA6">
        <w:rPr>
          <w:rFonts w:ascii="Times New Roman" w:hAnsi="Times New Roman" w:cs="B Lotus"/>
          <w:sz w:val="24"/>
          <w:szCs w:val="24"/>
          <w:rtl/>
        </w:rPr>
        <w:t>محور</w:t>
      </w:r>
      <w:r w:rsidRPr="00CF2AA6">
        <w:rPr>
          <w:rFonts w:ascii="Times New Roman" w:hAnsi="Times New Roman" w:cs="B Lotus" w:hint="cs"/>
          <w:sz w:val="24"/>
          <w:szCs w:val="24"/>
          <w:rtl/>
        </w:rPr>
        <w:t xml:space="preserve"> </w:t>
      </w:r>
      <w:r w:rsidRPr="00CF2AA6">
        <w:rPr>
          <w:rFonts w:ascii="Times New Roman" w:hAnsi="Times New Roman" w:cs="B Lotus"/>
          <w:sz w:val="24"/>
          <w:szCs w:val="24"/>
          <w:rtl/>
        </w:rPr>
        <w:t>درافزایش</w:t>
      </w:r>
      <w:r w:rsidRPr="00CF2AA6">
        <w:rPr>
          <w:rFonts w:ascii="Times New Roman" w:hAnsi="Times New Roman" w:cs="B Lotus" w:hint="cs"/>
          <w:sz w:val="24"/>
          <w:szCs w:val="24"/>
          <w:rtl/>
        </w:rPr>
        <w:t xml:space="preserve"> </w:t>
      </w:r>
      <w:r w:rsidRPr="00CF2AA6">
        <w:rPr>
          <w:rFonts w:ascii="Times New Roman" w:hAnsi="Times New Roman" w:cs="B Lotus"/>
          <w:sz w:val="24"/>
          <w:szCs w:val="24"/>
          <w:rtl/>
        </w:rPr>
        <w:t>انطباق‌پذیری</w:t>
      </w:r>
      <w:r w:rsidRPr="00CF2AA6">
        <w:rPr>
          <w:rFonts w:ascii="Times New Roman" w:hAnsi="Times New Roman" w:cs="B Lotus" w:hint="cs"/>
          <w:sz w:val="24"/>
          <w:szCs w:val="24"/>
          <w:rtl/>
        </w:rPr>
        <w:t xml:space="preserve"> </w:t>
      </w:r>
      <w:r>
        <w:rPr>
          <w:rFonts w:ascii="Times New Roman" w:hAnsi="Times New Roman" w:cs="B Lotus"/>
          <w:sz w:val="24"/>
          <w:szCs w:val="24"/>
          <w:rtl/>
        </w:rPr>
        <w:t>مس</w:t>
      </w:r>
      <w:r>
        <w:rPr>
          <w:rFonts w:ascii="Times New Roman" w:hAnsi="Times New Roman" w:cs="B Lotus" w:hint="cs"/>
          <w:sz w:val="24"/>
          <w:szCs w:val="24"/>
          <w:rtl/>
        </w:rPr>
        <w:t>یر</w:t>
      </w:r>
      <w:r>
        <w:rPr>
          <w:rFonts w:ascii="Times New Roman" w:hAnsi="Times New Roman" w:cs="B Lotus"/>
          <w:sz w:val="24"/>
          <w:szCs w:val="24"/>
          <w:rtl/>
        </w:rPr>
        <w:t xml:space="preserve"> شغل</w:t>
      </w:r>
      <w:r>
        <w:rPr>
          <w:rFonts w:ascii="Times New Roman" w:hAnsi="Times New Roman" w:cs="B Lotus" w:hint="cs"/>
          <w:sz w:val="24"/>
          <w:szCs w:val="24"/>
          <w:rtl/>
        </w:rPr>
        <w:t>ی</w:t>
      </w:r>
      <w:r w:rsidRPr="00CF2AA6">
        <w:rPr>
          <w:rFonts w:ascii="Times New Roman" w:hAnsi="Times New Roman" w:cs="B Lotus" w:hint="cs"/>
          <w:sz w:val="24"/>
          <w:szCs w:val="24"/>
          <w:rtl/>
        </w:rPr>
        <w:t xml:space="preserve"> </w:t>
      </w:r>
      <w:r w:rsidRPr="00CF2AA6">
        <w:rPr>
          <w:rFonts w:ascii="Times New Roman" w:hAnsi="Times New Roman" w:cs="B Lotus"/>
          <w:sz w:val="24"/>
          <w:szCs w:val="24"/>
          <w:rtl/>
        </w:rPr>
        <w:t>دانشجویان</w:t>
      </w:r>
      <w:r w:rsidRPr="00CF2AA6">
        <w:rPr>
          <w:rFonts w:ascii="Times New Roman" w:hAnsi="Times New Roman" w:cs="B Lotus" w:hint="cs"/>
          <w:sz w:val="24"/>
          <w:szCs w:val="24"/>
          <w:rtl/>
        </w:rPr>
        <w:t xml:space="preserve">. </w:t>
      </w:r>
      <w:r w:rsidRPr="00CF2AA6">
        <w:rPr>
          <w:rFonts w:ascii="Times New Roman" w:hAnsi="Times New Roman" w:cs="B Lotus"/>
          <w:sz w:val="24"/>
          <w:szCs w:val="24"/>
          <w:rtl/>
        </w:rPr>
        <w:t>نشریه</w:t>
      </w:r>
      <w:r w:rsidRPr="00CF2AA6">
        <w:rPr>
          <w:rFonts w:ascii="Times New Roman" w:hAnsi="Times New Roman" w:cs="B Lotus" w:hint="cs"/>
          <w:sz w:val="24"/>
          <w:szCs w:val="24"/>
          <w:rtl/>
        </w:rPr>
        <w:t xml:space="preserve"> </w:t>
      </w:r>
      <w:r>
        <w:rPr>
          <w:rFonts w:ascii="Times New Roman" w:hAnsi="Times New Roman" w:cs="B Lotus"/>
          <w:sz w:val="24"/>
          <w:szCs w:val="24"/>
          <w:rtl/>
        </w:rPr>
        <w:t>پژوهش‌ها</w:t>
      </w:r>
      <w:r>
        <w:rPr>
          <w:rFonts w:ascii="Times New Roman" w:hAnsi="Times New Roman" w:cs="B Lotus" w:hint="cs"/>
          <w:sz w:val="24"/>
          <w:szCs w:val="24"/>
          <w:rtl/>
        </w:rPr>
        <w:t>ی</w:t>
      </w:r>
      <w:r w:rsidRPr="00CF2AA6">
        <w:rPr>
          <w:rFonts w:ascii="Times New Roman" w:hAnsi="Times New Roman" w:cs="B Lotus" w:hint="cs"/>
          <w:sz w:val="24"/>
          <w:szCs w:val="24"/>
          <w:rtl/>
        </w:rPr>
        <w:t xml:space="preserve"> </w:t>
      </w:r>
      <w:r>
        <w:rPr>
          <w:rFonts w:ascii="Times New Roman" w:hAnsi="Times New Roman" w:cs="B Lotus"/>
          <w:sz w:val="24"/>
          <w:szCs w:val="24"/>
          <w:rtl/>
        </w:rPr>
        <w:t>روان‌شناخت</w:t>
      </w:r>
      <w:r>
        <w:rPr>
          <w:rFonts w:ascii="Times New Roman" w:hAnsi="Times New Roman" w:cs="B Lotus" w:hint="cs"/>
          <w:sz w:val="24"/>
          <w:szCs w:val="24"/>
          <w:rtl/>
        </w:rPr>
        <w:t>ی</w:t>
      </w:r>
      <w:r w:rsidRPr="00CF2AA6">
        <w:rPr>
          <w:rFonts w:ascii="Times New Roman" w:hAnsi="Times New Roman" w:cs="B Lotus" w:hint="cs"/>
          <w:sz w:val="24"/>
          <w:szCs w:val="24"/>
          <w:rtl/>
        </w:rPr>
        <w:t xml:space="preserve"> </w:t>
      </w:r>
      <w:r>
        <w:rPr>
          <w:rFonts w:ascii="Times New Roman" w:hAnsi="Times New Roman" w:cs="B Lotus"/>
          <w:sz w:val="24"/>
          <w:szCs w:val="24"/>
          <w:rtl/>
        </w:rPr>
        <w:t>در مد</w:t>
      </w:r>
      <w:r>
        <w:rPr>
          <w:rFonts w:ascii="Times New Roman" w:hAnsi="Times New Roman" w:cs="B Lotus" w:hint="cs"/>
          <w:sz w:val="24"/>
          <w:szCs w:val="24"/>
          <w:rtl/>
        </w:rPr>
        <w:t>یریت</w:t>
      </w:r>
      <w:r w:rsidRPr="00CF2AA6">
        <w:rPr>
          <w:rFonts w:ascii="Times New Roman" w:hAnsi="Times New Roman" w:cs="B Lotus"/>
          <w:sz w:val="24"/>
          <w:szCs w:val="24"/>
          <w:rtl/>
        </w:rPr>
        <w:t xml:space="preserve">، 8(2)، 35-50. </w:t>
      </w:r>
      <w:r w:rsidR="00DB2008">
        <w:fldChar w:fldCharType="begin"/>
      </w:r>
      <w:r w:rsidR="00DB2008">
        <w:instrText xml:space="preserve"> HYPERLINK "https://dorl.net/dor/20.1001.1.24764833.1401.8.1.1.9" \t "_blank" \o "DOR" </w:instrText>
      </w:r>
      <w:r w:rsidR="00DB2008">
        <w:fldChar w:fldCharType="separate"/>
      </w:r>
      <w:r w:rsidRPr="00CF2AA6">
        <w:rPr>
          <w:rFonts w:ascii="Times New Roman" w:hAnsi="Times New Roman" w:cs="B Lotus"/>
          <w:b/>
          <w:bCs/>
          <w:sz w:val="20"/>
          <w:szCs w:val="20"/>
        </w:rPr>
        <w:t>20.1001.1.24764833.1401.8.1.1.9</w:t>
      </w:r>
      <w:r w:rsidR="00DB2008">
        <w:rPr>
          <w:rFonts w:ascii="Times New Roman" w:hAnsi="Times New Roman" w:cs="B Lotus"/>
          <w:b/>
          <w:bCs/>
          <w:sz w:val="20"/>
          <w:szCs w:val="20"/>
        </w:rPr>
        <w:fldChar w:fldCharType="end"/>
      </w:r>
      <w:r w:rsidRPr="00CF2AA6">
        <w:rPr>
          <w:rFonts w:ascii="Times New Roman" w:hAnsi="Times New Roman" w:cs="B Lotus"/>
          <w:b/>
          <w:bCs/>
          <w:sz w:val="20"/>
          <w:szCs w:val="20"/>
        </w:rPr>
        <w:t>dor:</w:t>
      </w:r>
    </w:p>
    <w:p w14:paraId="049D170E" w14:textId="4C6BB877" w:rsidR="009E1996" w:rsidRPr="00CF2AA6" w:rsidRDefault="009E1996" w:rsidP="005B6FFB">
      <w:pPr>
        <w:pStyle w:val="ListParagraph"/>
        <w:numPr>
          <w:ilvl w:val="0"/>
          <w:numId w:val="2"/>
        </w:numPr>
        <w:spacing w:after="0"/>
        <w:ind w:left="379"/>
        <w:jc w:val="both"/>
        <w:rPr>
          <w:rFonts w:cs="B Lotus"/>
          <w:sz w:val="24"/>
          <w:szCs w:val="24"/>
        </w:rPr>
      </w:pPr>
      <w:r w:rsidRPr="00CF2AA6">
        <w:rPr>
          <w:rFonts w:ascii="Times New Roman" w:hAnsi="Times New Roman" w:cs="B Lotus"/>
          <w:sz w:val="24"/>
          <w:szCs w:val="24"/>
          <w:rtl/>
        </w:rPr>
        <w:t>مهرابی</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عباس</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زارع </w:t>
      </w:r>
      <w:r>
        <w:rPr>
          <w:rFonts w:ascii="Times New Roman" w:hAnsi="Times New Roman" w:cs="B Lotus"/>
          <w:sz w:val="24"/>
          <w:szCs w:val="24"/>
          <w:rtl/>
        </w:rPr>
        <w:t>بهرام‌آباد</w:t>
      </w:r>
      <w:r>
        <w:rPr>
          <w:rFonts w:ascii="Times New Roman" w:hAnsi="Times New Roman" w:cs="B Lotus" w:hint="cs"/>
          <w:sz w:val="24"/>
          <w:szCs w:val="24"/>
          <w:rtl/>
        </w:rPr>
        <w:t>ی</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مهدی</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اصغرنژاد فرید</w:t>
      </w:r>
      <w:r w:rsidRPr="00CF2AA6">
        <w:rPr>
          <w:rFonts w:ascii="Times New Roman" w:hAnsi="Times New Roman" w:cs="B Lotus" w:hint="cs"/>
          <w:sz w:val="24"/>
          <w:szCs w:val="24"/>
          <w:rtl/>
        </w:rPr>
        <w:t>،</w:t>
      </w:r>
      <w:r w:rsidRPr="00CF2AA6">
        <w:rPr>
          <w:rFonts w:ascii="Times New Roman" w:hAnsi="Times New Roman" w:cs="B Lotus"/>
          <w:sz w:val="24"/>
          <w:szCs w:val="24"/>
          <w:rtl/>
        </w:rPr>
        <w:t xml:space="preserve"> </w:t>
      </w:r>
      <w:r>
        <w:rPr>
          <w:rFonts w:ascii="Times New Roman" w:hAnsi="Times New Roman" w:cs="B Lotus"/>
          <w:sz w:val="24"/>
          <w:szCs w:val="24"/>
          <w:rtl/>
        </w:rPr>
        <w:t>عل</w:t>
      </w:r>
      <w:r>
        <w:rPr>
          <w:rFonts w:ascii="Times New Roman" w:hAnsi="Times New Roman" w:cs="B Lotus" w:hint="cs"/>
          <w:sz w:val="24"/>
          <w:szCs w:val="24"/>
          <w:rtl/>
        </w:rPr>
        <w:t>ی‌</w:t>
      </w:r>
      <w:r>
        <w:rPr>
          <w:rFonts w:ascii="Times New Roman" w:hAnsi="Times New Roman" w:cs="B Lotus"/>
          <w:sz w:val="24"/>
          <w:szCs w:val="24"/>
          <w:rtl/>
        </w:rPr>
        <w:t>اصغر(</w:t>
      </w:r>
      <w:r w:rsidRPr="00CF2AA6">
        <w:rPr>
          <w:rFonts w:ascii="Times New Roman" w:hAnsi="Times New Roman" w:cs="B Lotus" w:hint="cs"/>
          <w:sz w:val="24"/>
          <w:szCs w:val="24"/>
          <w:rtl/>
        </w:rPr>
        <w:t>1401)</w:t>
      </w:r>
      <w:r w:rsidRPr="00CF2AA6">
        <w:rPr>
          <w:rFonts w:ascii="Times New Roman" w:hAnsi="Times New Roman" w:cs="B Lotus"/>
          <w:sz w:val="24"/>
          <w:szCs w:val="24"/>
          <w:rtl/>
        </w:rPr>
        <w:t xml:space="preserve">. مقایسه اثربخشی دو رویکرد مشاوره خانواده مک مستر و نیکلز بر انطباق‌پذیری زوجین. رویش </w:t>
      </w:r>
      <w:r>
        <w:rPr>
          <w:rFonts w:ascii="Times New Roman" w:hAnsi="Times New Roman" w:cs="B Lotus"/>
          <w:sz w:val="24"/>
          <w:szCs w:val="24"/>
          <w:rtl/>
        </w:rPr>
        <w:t>روان‌شناس</w:t>
      </w:r>
      <w:r>
        <w:rPr>
          <w:rFonts w:ascii="Times New Roman" w:hAnsi="Times New Roman" w:cs="B Lotus" w:hint="cs"/>
          <w:sz w:val="24"/>
          <w:szCs w:val="24"/>
          <w:rtl/>
        </w:rPr>
        <w:t>ی</w:t>
      </w:r>
      <w:r w:rsidRPr="00CF2AA6">
        <w:rPr>
          <w:rFonts w:ascii="Times New Roman" w:hAnsi="Times New Roman" w:cs="B Lotus" w:hint="cs"/>
          <w:sz w:val="24"/>
          <w:szCs w:val="24"/>
          <w:rtl/>
        </w:rPr>
        <w:t>، 11(3)، 91-100.</w:t>
      </w:r>
    </w:p>
    <w:p w14:paraId="5EE5B089" w14:textId="77777777" w:rsidR="009E1996" w:rsidRPr="00072E16" w:rsidRDefault="009E1996" w:rsidP="00DC1A74">
      <w:pPr>
        <w:pStyle w:val="ListParagraph"/>
        <w:numPr>
          <w:ilvl w:val="0"/>
          <w:numId w:val="2"/>
        </w:numPr>
        <w:bidi w:val="0"/>
        <w:spacing w:after="0"/>
        <w:ind w:left="379"/>
        <w:jc w:val="both"/>
        <w:rPr>
          <w:rFonts w:ascii="Times New Roman" w:hAnsi="Times New Roman" w:cs="Times New Roman"/>
          <w:sz w:val="20"/>
          <w:szCs w:val="20"/>
        </w:rPr>
      </w:pPr>
      <w:r w:rsidRPr="00072E16">
        <w:rPr>
          <w:rFonts w:ascii="Times New Roman" w:hAnsi="Times New Roman" w:cs="Times New Roman"/>
          <w:sz w:val="20"/>
          <w:szCs w:val="20"/>
        </w:rPr>
        <w:t>Abreu-Afonso, J., Ramos, M. M., Queiroz-Garcia, I., &amp; Leal, I. (2022). How couple’s relationship lasts over time? A model for marital satisfaction. </w:t>
      </w:r>
      <w:r w:rsidRPr="00072E16">
        <w:rPr>
          <w:rFonts w:ascii="Times New Roman" w:hAnsi="Times New Roman" w:cs="Times New Roman"/>
          <w:i/>
          <w:iCs/>
          <w:sz w:val="20"/>
          <w:szCs w:val="20"/>
        </w:rPr>
        <w:t>Psychological reports</w:t>
      </w:r>
      <w:r w:rsidRPr="00072E16">
        <w:rPr>
          <w:rFonts w:ascii="Times New Roman" w:hAnsi="Times New Roman" w:cs="Times New Roman"/>
          <w:sz w:val="20"/>
          <w:szCs w:val="20"/>
        </w:rPr>
        <w:t>, </w:t>
      </w:r>
      <w:r w:rsidRPr="00072E16">
        <w:rPr>
          <w:rFonts w:ascii="Times New Roman" w:hAnsi="Times New Roman" w:cs="Times New Roman"/>
          <w:i/>
          <w:iCs/>
          <w:sz w:val="20"/>
          <w:szCs w:val="20"/>
        </w:rPr>
        <w:t>125</w:t>
      </w:r>
      <w:r w:rsidRPr="00072E16">
        <w:rPr>
          <w:rFonts w:ascii="Times New Roman" w:hAnsi="Times New Roman" w:cs="Times New Roman"/>
          <w:sz w:val="20"/>
          <w:szCs w:val="20"/>
        </w:rPr>
        <w:t xml:space="preserve">(3), 1601-1627. </w:t>
      </w:r>
      <w:hyperlink r:id="rId9" w:history="1">
        <w:r w:rsidRPr="00072E16">
          <w:rPr>
            <w:rFonts w:ascii="Times New Roman" w:hAnsi="Times New Roman" w:cs="Times New Roman"/>
            <w:b/>
            <w:bCs/>
            <w:sz w:val="20"/>
            <w:szCs w:val="20"/>
          </w:rPr>
          <w:t>doi:10.1177/00332941211000651</w:t>
        </w:r>
      </w:hyperlink>
    </w:p>
    <w:p w14:paraId="2CB25AAD"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proofErr w:type="spellStart"/>
      <w:r w:rsidRPr="00072E16">
        <w:rPr>
          <w:rFonts w:ascii="Times New Roman" w:hAnsi="Times New Roman" w:cs="Times New Roman"/>
          <w:sz w:val="20"/>
          <w:szCs w:val="20"/>
        </w:rPr>
        <w:t>Agus</w:t>
      </w:r>
      <w:proofErr w:type="spellEnd"/>
      <w:r w:rsidRPr="00072E16">
        <w:rPr>
          <w:rFonts w:ascii="Times New Roman" w:hAnsi="Times New Roman" w:cs="Times New Roman"/>
          <w:sz w:val="20"/>
          <w:szCs w:val="20"/>
        </w:rPr>
        <w:t xml:space="preserve">, M., </w:t>
      </w:r>
      <w:proofErr w:type="spellStart"/>
      <w:r w:rsidRPr="00072E16">
        <w:rPr>
          <w:rFonts w:ascii="Times New Roman" w:hAnsi="Times New Roman" w:cs="Times New Roman"/>
          <w:sz w:val="20"/>
          <w:szCs w:val="20"/>
        </w:rPr>
        <w:t>Puddu</w:t>
      </w:r>
      <w:proofErr w:type="spellEnd"/>
      <w:r w:rsidRPr="00072E16">
        <w:rPr>
          <w:rFonts w:ascii="Times New Roman" w:hAnsi="Times New Roman" w:cs="Times New Roman"/>
          <w:sz w:val="20"/>
          <w:szCs w:val="20"/>
        </w:rPr>
        <w:t xml:space="preserve">, L., &amp; </w:t>
      </w:r>
      <w:proofErr w:type="spellStart"/>
      <w:r w:rsidRPr="00072E16">
        <w:rPr>
          <w:rFonts w:ascii="Times New Roman" w:hAnsi="Times New Roman" w:cs="Times New Roman"/>
          <w:sz w:val="20"/>
          <w:szCs w:val="20"/>
        </w:rPr>
        <w:t>Raffagnino</w:t>
      </w:r>
      <w:proofErr w:type="spellEnd"/>
      <w:r w:rsidRPr="00072E16">
        <w:rPr>
          <w:rFonts w:ascii="Times New Roman" w:hAnsi="Times New Roman" w:cs="Times New Roman"/>
          <w:sz w:val="20"/>
          <w:szCs w:val="20"/>
        </w:rPr>
        <w:t>, R. (2021). Exploring the similarity of partners’ love styles and their relationships with marital satisfaction: A dyadic approach. </w:t>
      </w:r>
      <w:r w:rsidRPr="00072E16">
        <w:rPr>
          <w:rFonts w:ascii="Times New Roman" w:hAnsi="Times New Roman" w:cs="Times New Roman"/>
          <w:i/>
          <w:iCs/>
          <w:sz w:val="20"/>
          <w:szCs w:val="20"/>
        </w:rPr>
        <w:t>SAGE Open</w:t>
      </w:r>
      <w:r w:rsidRPr="00072E16">
        <w:rPr>
          <w:rFonts w:ascii="Times New Roman" w:hAnsi="Times New Roman" w:cs="Times New Roman"/>
          <w:sz w:val="20"/>
          <w:szCs w:val="20"/>
        </w:rPr>
        <w:t>, </w:t>
      </w:r>
      <w:r w:rsidRPr="00072E16">
        <w:rPr>
          <w:rFonts w:ascii="Times New Roman" w:hAnsi="Times New Roman" w:cs="Times New Roman"/>
          <w:i/>
          <w:iCs/>
          <w:sz w:val="20"/>
          <w:szCs w:val="20"/>
        </w:rPr>
        <w:t>11</w:t>
      </w:r>
      <w:r w:rsidRPr="00072E16">
        <w:rPr>
          <w:rFonts w:ascii="Times New Roman" w:hAnsi="Times New Roman" w:cs="Times New Roman"/>
          <w:sz w:val="20"/>
          <w:szCs w:val="20"/>
        </w:rPr>
        <w:t xml:space="preserve">(4), 21582440211040785. </w:t>
      </w:r>
      <w:hyperlink r:id="rId10" w:history="1">
        <w:r w:rsidRPr="00072E16">
          <w:rPr>
            <w:rFonts w:ascii="Times New Roman" w:hAnsi="Times New Roman" w:cs="Times New Roman"/>
            <w:b/>
            <w:bCs/>
            <w:sz w:val="20"/>
            <w:szCs w:val="20"/>
          </w:rPr>
          <w:t>doi:10.1177/21582440211040785</w:t>
        </w:r>
      </w:hyperlink>
    </w:p>
    <w:p w14:paraId="514D6FB2" w14:textId="77777777" w:rsidR="009E1996" w:rsidRPr="00072E16" w:rsidRDefault="009E1996" w:rsidP="00DC1A74">
      <w:pPr>
        <w:pStyle w:val="ListParagraph"/>
        <w:numPr>
          <w:ilvl w:val="0"/>
          <w:numId w:val="2"/>
        </w:numPr>
        <w:bidi w:val="0"/>
        <w:spacing w:after="0"/>
        <w:ind w:left="379"/>
        <w:jc w:val="both"/>
        <w:rPr>
          <w:rFonts w:ascii="Times New Roman" w:hAnsi="Times New Roman" w:cs="Times New Roman"/>
          <w:sz w:val="20"/>
          <w:szCs w:val="20"/>
        </w:rPr>
      </w:pPr>
      <w:proofErr w:type="spellStart"/>
      <w:r w:rsidRPr="00072E16">
        <w:rPr>
          <w:rFonts w:ascii="Times New Roman" w:hAnsi="Times New Roman" w:cs="Times New Roman"/>
          <w:sz w:val="20"/>
          <w:szCs w:val="20"/>
        </w:rPr>
        <w:t>Alm</w:t>
      </w:r>
      <w:proofErr w:type="spellEnd"/>
      <w:r w:rsidRPr="00072E16">
        <w:rPr>
          <w:rFonts w:ascii="Times New Roman" w:hAnsi="Times New Roman" w:cs="Times New Roman"/>
          <w:sz w:val="20"/>
          <w:szCs w:val="20"/>
        </w:rPr>
        <w:t>, P. A. (2021). The dopamine system and automatization of movement sequences: a review with relevance for speech and stuttering. </w:t>
      </w:r>
      <w:r w:rsidRPr="00072E16">
        <w:rPr>
          <w:rFonts w:ascii="Times New Roman" w:hAnsi="Times New Roman" w:cs="Times New Roman"/>
          <w:i/>
          <w:iCs/>
          <w:sz w:val="20"/>
          <w:szCs w:val="20"/>
        </w:rPr>
        <w:t>Frontiers in human neuroscience</w:t>
      </w:r>
      <w:r w:rsidRPr="00072E16">
        <w:rPr>
          <w:rFonts w:ascii="Times New Roman" w:hAnsi="Times New Roman" w:cs="Times New Roman"/>
          <w:sz w:val="20"/>
          <w:szCs w:val="20"/>
        </w:rPr>
        <w:t>, </w:t>
      </w:r>
      <w:r w:rsidRPr="00072E16">
        <w:rPr>
          <w:rFonts w:ascii="Times New Roman" w:hAnsi="Times New Roman" w:cs="Times New Roman"/>
          <w:i/>
          <w:iCs/>
          <w:sz w:val="20"/>
          <w:szCs w:val="20"/>
        </w:rPr>
        <w:t>15</w:t>
      </w:r>
      <w:r w:rsidRPr="00072E16">
        <w:rPr>
          <w:rFonts w:ascii="Times New Roman" w:hAnsi="Times New Roman" w:cs="Times New Roman"/>
          <w:sz w:val="20"/>
          <w:szCs w:val="20"/>
        </w:rPr>
        <w:t>, 661880.</w:t>
      </w:r>
      <w:r w:rsidRPr="00072E16">
        <w:rPr>
          <w:rFonts w:ascii="Times New Roman" w:hAnsi="Times New Roman" w:cs="Times New Roman"/>
          <w:sz w:val="20"/>
          <w:szCs w:val="20"/>
          <w:rtl/>
        </w:rPr>
        <w:t>‏</w:t>
      </w:r>
    </w:p>
    <w:p w14:paraId="22C2D921"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proofErr w:type="spellStart"/>
      <w:r w:rsidRPr="00072E16">
        <w:rPr>
          <w:rFonts w:ascii="Times New Roman" w:hAnsi="Times New Roman" w:cs="Times New Roman"/>
          <w:sz w:val="20"/>
          <w:szCs w:val="20"/>
        </w:rPr>
        <w:t>Asuquo</w:t>
      </w:r>
      <w:proofErr w:type="spellEnd"/>
      <w:r w:rsidRPr="00072E16">
        <w:rPr>
          <w:rFonts w:ascii="Times New Roman" w:hAnsi="Times New Roman" w:cs="Times New Roman"/>
          <w:sz w:val="20"/>
          <w:szCs w:val="20"/>
        </w:rPr>
        <w:t xml:space="preserve"> </w:t>
      </w:r>
      <w:proofErr w:type="spellStart"/>
      <w:r w:rsidRPr="00072E16">
        <w:rPr>
          <w:rFonts w:ascii="Times New Roman" w:hAnsi="Times New Roman" w:cs="Times New Roman"/>
          <w:sz w:val="20"/>
          <w:szCs w:val="20"/>
        </w:rPr>
        <w:t>Asuquo</w:t>
      </w:r>
      <w:proofErr w:type="spellEnd"/>
      <w:r w:rsidRPr="00072E16">
        <w:rPr>
          <w:rFonts w:ascii="Times New Roman" w:hAnsi="Times New Roman" w:cs="Times New Roman"/>
          <w:sz w:val="20"/>
          <w:szCs w:val="20"/>
        </w:rPr>
        <w:t xml:space="preserve">, U., </w:t>
      </w:r>
      <w:proofErr w:type="spellStart"/>
      <w:r w:rsidRPr="00072E16">
        <w:rPr>
          <w:rFonts w:ascii="Times New Roman" w:hAnsi="Times New Roman" w:cs="Times New Roman"/>
          <w:sz w:val="20"/>
          <w:szCs w:val="20"/>
        </w:rPr>
        <w:t>Bonsi</w:t>
      </w:r>
      <w:proofErr w:type="spellEnd"/>
      <w:r w:rsidRPr="00072E16">
        <w:rPr>
          <w:rFonts w:ascii="Times New Roman" w:hAnsi="Times New Roman" w:cs="Times New Roman"/>
          <w:sz w:val="20"/>
          <w:szCs w:val="20"/>
        </w:rPr>
        <w:t xml:space="preserve">, E. E., </w:t>
      </w:r>
      <w:proofErr w:type="spellStart"/>
      <w:r w:rsidRPr="00072E16">
        <w:rPr>
          <w:rFonts w:ascii="Times New Roman" w:hAnsi="Times New Roman" w:cs="Times New Roman"/>
          <w:sz w:val="20"/>
          <w:szCs w:val="20"/>
        </w:rPr>
        <w:t>Agbakpe</w:t>
      </w:r>
      <w:proofErr w:type="spellEnd"/>
      <w:r w:rsidRPr="00072E16">
        <w:rPr>
          <w:rFonts w:ascii="Times New Roman" w:hAnsi="Times New Roman" w:cs="Times New Roman"/>
          <w:sz w:val="20"/>
          <w:szCs w:val="20"/>
        </w:rPr>
        <w:t xml:space="preserve">, G. F., &amp; </w:t>
      </w:r>
      <w:proofErr w:type="spellStart"/>
      <w:r w:rsidRPr="00072E16">
        <w:rPr>
          <w:rFonts w:ascii="Times New Roman" w:hAnsi="Times New Roman" w:cs="Times New Roman"/>
          <w:sz w:val="20"/>
          <w:szCs w:val="20"/>
        </w:rPr>
        <w:t>Udofia</w:t>
      </w:r>
      <w:proofErr w:type="spellEnd"/>
      <w:r w:rsidRPr="00072E16">
        <w:rPr>
          <w:rFonts w:ascii="Times New Roman" w:hAnsi="Times New Roman" w:cs="Times New Roman"/>
          <w:sz w:val="20"/>
          <w:szCs w:val="20"/>
        </w:rPr>
        <w:t xml:space="preserve">, E. A. (2021). The impact of pre-marital counseling and psychological variables on marital satisfaction among married couples in </w:t>
      </w:r>
      <w:proofErr w:type="spellStart"/>
      <w:r w:rsidRPr="00072E16">
        <w:rPr>
          <w:rFonts w:ascii="Times New Roman" w:hAnsi="Times New Roman" w:cs="Times New Roman"/>
          <w:sz w:val="20"/>
          <w:szCs w:val="20"/>
        </w:rPr>
        <w:t>Laterbiokoshie</w:t>
      </w:r>
      <w:proofErr w:type="spellEnd"/>
      <w:r w:rsidRPr="00072E16">
        <w:rPr>
          <w:rFonts w:ascii="Times New Roman" w:hAnsi="Times New Roman" w:cs="Times New Roman"/>
          <w:sz w:val="20"/>
          <w:szCs w:val="20"/>
        </w:rPr>
        <w:t>, Accra, Ghana.</w:t>
      </w:r>
    </w:p>
    <w:p w14:paraId="735EE632" w14:textId="77777777" w:rsidR="00072E16" w:rsidRPr="00072E16" w:rsidRDefault="00072E16" w:rsidP="00072E16">
      <w:pPr>
        <w:pStyle w:val="ListParagraph"/>
        <w:numPr>
          <w:ilvl w:val="0"/>
          <w:numId w:val="2"/>
        </w:numPr>
        <w:bidi w:val="0"/>
        <w:spacing w:after="0"/>
        <w:ind w:left="379"/>
        <w:jc w:val="both"/>
        <w:rPr>
          <w:rFonts w:ascii="Times New Roman" w:hAnsi="Times New Roman" w:cs="Times New Roman"/>
          <w:sz w:val="20"/>
          <w:szCs w:val="20"/>
        </w:rPr>
      </w:pPr>
      <w:proofErr w:type="spellStart"/>
      <w:r w:rsidRPr="00072E16">
        <w:rPr>
          <w:rFonts w:ascii="Times New Roman" w:hAnsi="Times New Roman" w:cs="Times New Roman"/>
          <w:sz w:val="20"/>
          <w:szCs w:val="20"/>
        </w:rPr>
        <w:t>Bagarozzi</w:t>
      </w:r>
      <w:proofErr w:type="spellEnd"/>
      <w:r w:rsidRPr="00072E16">
        <w:rPr>
          <w:rFonts w:ascii="Times New Roman" w:hAnsi="Times New Roman" w:cs="Times New Roman"/>
          <w:sz w:val="20"/>
          <w:szCs w:val="20"/>
        </w:rPr>
        <w:t>, D. A. (2001). </w:t>
      </w:r>
      <w:r w:rsidRPr="00072E16">
        <w:rPr>
          <w:rFonts w:ascii="Times New Roman" w:hAnsi="Times New Roman" w:cs="Times New Roman"/>
          <w:i/>
          <w:iCs/>
          <w:sz w:val="20"/>
          <w:szCs w:val="20"/>
        </w:rPr>
        <w:t>Enhancing Intimacy in Marriage: Theoretical considerations</w:t>
      </w:r>
      <w:r w:rsidRPr="00072E16">
        <w:rPr>
          <w:rFonts w:ascii="Times New Roman" w:hAnsi="Times New Roman" w:cs="Times New Roman"/>
          <w:sz w:val="20"/>
          <w:szCs w:val="20"/>
        </w:rPr>
        <w:t>. Routledge.</w:t>
      </w:r>
    </w:p>
    <w:p w14:paraId="20447EB5" w14:textId="31ED3033" w:rsidR="009E1996" w:rsidRPr="00072E16" w:rsidRDefault="009E1996" w:rsidP="00072E16">
      <w:pPr>
        <w:pStyle w:val="ListParagraph"/>
        <w:numPr>
          <w:ilvl w:val="0"/>
          <w:numId w:val="2"/>
        </w:numPr>
        <w:bidi w:val="0"/>
        <w:spacing w:after="0"/>
        <w:ind w:left="379"/>
        <w:jc w:val="both"/>
        <w:rPr>
          <w:rFonts w:ascii="Times New Roman" w:hAnsi="Times New Roman" w:cs="Times New Roman"/>
          <w:sz w:val="20"/>
          <w:szCs w:val="20"/>
        </w:rPr>
      </w:pPr>
      <w:r w:rsidRPr="00072E16">
        <w:rPr>
          <w:rFonts w:ascii="Times New Roman" w:hAnsi="Times New Roman" w:cs="Times New Roman"/>
          <w:sz w:val="20"/>
          <w:szCs w:val="20"/>
        </w:rPr>
        <w:t xml:space="preserve">Bogdan, I., </w:t>
      </w:r>
      <w:proofErr w:type="spellStart"/>
      <w:r w:rsidRPr="00072E16">
        <w:rPr>
          <w:rFonts w:ascii="Times New Roman" w:hAnsi="Times New Roman" w:cs="Times New Roman"/>
          <w:sz w:val="20"/>
          <w:szCs w:val="20"/>
        </w:rPr>
        <w:t>Turliuc</w:t>
      </w:r>
      <w:proofErr w:type="spellEnd"/>
      <w:r w:rsidRPr="00072E16">
        <w:rPr>
          <w:rFonts w:ascii="Times New Roman" w:hAnsi="Times New Roman" w:cs="Times New Roman"/>
          <w:sz w:val="20"/>
          <w:szCs w:val="20"/>
        </w:rPr>
        <w:t xml:space="preserve">, M. N., &amp; </w:t>
      </w:r>
      <w:proofErr w:type="spellStart"/>
      <w:r w:rsidRPr="00072E16">
        <w:rPr>
          <w:rFonts w:ascii="Times New Roman" w:hAnsi="Times New Roman" w:cs="Times New Roman"/>
          <w:sz w:val="20"/>
          <w:szCs w:val="20"/>
        </w:rPr>
        <w:t>Candel</w:t>
      </w:r>
      <w:proofErr w:type="spellEnd"/>
      <w:r w:rsidRPr="00072E16">
        <w:rPr>
          <w:rFonts w:ascii="Times New Roman" w:hAnsi="Times New Roman" w:cs="Times New Roman"/>
          <w:sz w:val="20"/>
          <w:szCs w:val="20"/>
        </w:rPr>
        <w:t>, O. S. (2022). Transition to parenthood and marital satisfaction: A meta-analysis. </w:t>
      </w:r>
      <w:r w:rsidRPr="00072E16">
        <w:rPr>
          <w:rFonts w:ascii="Times New Roman" w:hAnsi="Times New Roman" w:cs="Times New Roman"/>
          <w:i/>
          <w:iCs/>
          <w:sz w:val="20"/>
          <w:szCs w:val="20"/>
        </w:rPr>
        <w:t>Frontiers in Psychology</w:t>
      </w:r>
      <w:r w:rsidRPr="00072E16">
        <w:rPr>
          <w:rFonts w:ascii="Times New Roman" w:hAnsi="Times New Roman" w:cs="Times New Roman"/>
          <w:sz w:val="20"/>
          <w:szCs w:val="20"/>
        </w:rPr>
        <w:t>, </w:t>
      </w:r>
      <w:r w:rsidRPr="00072E16">
        <w:rPr>
          <w:rFonts w:ascii="Times New Roman" w:hAnsi="Times New Roman" w:cs="Times New Roman"/>
          <w:i/>
          <w:iCs/>
          <w:sz w:val="20"/>
          <w:szCs w:val="20"/>
        </w:rPr>
        <w:t>13</w:t>
      </w:r>
      <w:r w:rsidRPr="00072E16">
        <w:rPr>
          <w:rFonts w:ascii="Times New Roman" w:hAnsi="Times New Roman" w:cs="Times New Roman"/>
          <w:sz w:val="20"/>
          <w:szCs w:val="20"/>
        </w:rPr>
        <w:t>, 901362.</w:t>
      </w:r>
    </w:p>
    <w:p w14:paraId="7EBDB21A"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proofErr w:type="spellStart"/>
      <w:r w:rsidRPr="00072E16">
        <w:rPr>
          <w:rFonts w:ascii="Times New Roman" w:hAnsi="Times New Roman" w:cs="Times New Roman"/>
          <w:sz w:val="20"/>
          <w:szCs w:val="20"/>
        </w:rPr>
        <w:t>Brudek</w:t>
      </w:r>
      <w:proofErr w:type="spellEnd"/>
      <w:r w:rsidRPr="00072E16">
        <w:rPr>
          <w:rFonts w:ascii="Times New Roman" w:hAnsi="Times New Roman" w:cs="Times New Roman"/>
          <w:sz w:val="20"/>
          <w:szCs w:val="20"/>
        </w:rPr>
        <w:t xml:space="preserve">, P., &amp; </w:t>
      </w:r>
      <w:proofErr w:type="spellStart"/>
      <w:r w:rsidRPr="00072E16">
        <w:rPr>
          <w:rFonts w:ascii="Times New Roman" w:hAnsi="Times New Roman" w:cs="Times New Roman"/>
          <w:sz w:val="20"/>
          <w:szCs w:val="20"/>
        </w:rPr>
        <w:t>Kaleta</w:t>
      </w:r>
      <w:proofErr w:type="spellEnd"/>
      <w:r w:rsidRPr="00072E16">
        <w:rPr>
          <w:rFonts w:ascii="Times New Roman" w:hAnsi="Times New Roman" w:cs="Times New Roman"/>
          <w:sz w:val="20"/>
          <w:szCs w:val="20"/>
        </w:rPr>
        <w:t xml:space="preserve">, K. (2023). Marital offence-specific forgiveness as mediator in the relationships between personality traits and marital satisfaction among older couples: Perspectives on Lars </w:t>
      </w:r>
      <w:proofErr w:type="spellStart"/>
      <w:r w:rsidRPr="00072E16">
        <w:rPr>
          <w:rFonts w:ascii="Times New Roman" w:hAnsi="Times New Roman" w:cs="Times New Roman"/>
          <w:sz w:val="20"/>
          <w:szCs w:val="20"/>
        </w:rPr>
        <w:t>Tornstam's</w:t>
      </w:r>
      <w:proofErr w:type="spellEnd"/>
      <w:r w:rsidRPr="00072E16">
        <w:rPr>
          <w:rFonts w:ascii="Times New Roman" w:hAnsi="Times New Roman" w:cs="Times New Roman"/>
          <w:sz w:val="20"/>
          <w:szCs w:val="20"/>
        </w:rPr>
        <w:t xml:space="preserve"> theory of </w:t>
      </w:r>
      <w:proofErr w:type="spellStart"/>
      <w:r w:rsidRPr="00072E16">
        <w:rPr>
          <w:rFonts w:ascii="Times New Roman" w:hAnsi="Times New Roman" w:cs="Times New Roman"/>
          <w:sz w:val="20"/>
          <w:szCs w:val="20"/>
        </w:rPr>
        <w:t>gerotranscendence</w:t>
      </w:r>
      <w:proofErr w:type="spellEnd"/>
      <w:r w:rsidRPr="00072E16">
        <w:rPr>
          <w:rFonts w:ascii="Times New Roman" w:hAnsi="Times New Roman" w:cs="Times New Roman"/>
          <w:sz w:val="20"/>
          <w:szCs w:val="20"/>
        </w:rPr>
        <w:t>. </w:t>
      </w:r>
      <w:r w:rsidRPr="00072E16">
        <w:rPr>
          <w:rFonts w:ascii="Times New Roman" w:hAnsi="Times New Roman" w:cs="Times New Roman"/>
          <w:i/>
          <w:iCs/>
          <w:sz w:val="20"/>
          <w:szCs w:val="20"/>
        </w:rPr>
        <w:t>Ageing &amp; Society</w:t>
      </w:r>
      <w:r w:rsidRPr="00072E16">
        <w:rPr>
          <w:rFonts w:ascii="Times New Roman" w:hAnsi="Times New Roman" w:cs="Times New Roman"/>
          <w:sz w:val="20"/>
          <w:szCs w:val="20"/>
        </w:rPr>
        <w:t>, </w:t>
      </w:r>
      <w:r w:rsidRPr="00072E16">
        <w:rPr>
          <w:rFonts w:ascii="Times New Roman" w:hAnsi="Times New Roman" w:cs="Times New Roman"/>
          <w:i/>
          <w:iCs/>
          <w:sz w:val="20"/>
          <w:szCs w:val="20"/>
        </w:rPr>
        <w:t>43</w:t>
      </w:r>
      <w:r w:rsidRPr="00072E16">
        <w:rPr>
          <w:rFonts w:ascii="Times New Roman" w:hAnsi="Times New Roman" w:cs="Times New Roman"/>
          <w:sz w:val="20"/>
          <w:szCs w:val="20"/>
        </w:rPr>
        <w:t>(1), 161-179.</w:t>
      </w:r>
    </w:p>
    <w:p w14:paraId="4E66932B"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proofErr w:type="spellStart"/>
      <w:r w:rsidRPr="00072E16">
        <w:rPr>
          <w:rFonts w:ascii="Times New Roman" w:hAnsi="Times New Roman" w:cs="Times New Roman"/>
          <w:sz w:val="20"/>
          <w:szCs w:val="20"/>
        </w:rPr>
        <w:lastRenderedPageBreak/>
        <w:t>Cazzell</w:t>
      </w:r>
      <w:proofErr w:type="spellEnd"/>
      <w:r w:rsidRPr="00072E16">
        <w:rPr>
          <w:rFonts w:ascii="Times New Roman" w:hAnsi="Times New Roman" w:cs="Times New Roman"/>
          <w:sz w:val="20"/>
          <w:szCs w:val="20"/>
        </w:rPr>
        <w:t xml:space="preserve">, A. R., Rivers, A. S., Sanford, K., &amp; </w:t>
      </w:r>
      <w:proofErr w:type="spellStart"/>
      <w:r w:rsidRPr="00072E16">
        <w:rPr>
          <w:rFonts w:ascii="Times New Roman" w:hAnsi="Times New Roman" w:cs="Times New Roman"/>
          <w:sz w:val="20"/>
          <w:szCs w:val="20"/>
        </w:rPr>
        <w:t>Schnitker</w:t>
      </w:r>
      <w:proofErr w:type="spellEnd"/>
      <w:r w:rsidRPr="00072E16">
        <w:rPr>
          <w:rFonts w:ascii="Times New Roman" w:hAnsi="Times New Roman" w:cs="Times New Roman"/>
          <w:sz w:val="20"/>
          <w:szCs w:val="20"/>
        </w:rPr>
        <w:t>, S. A. (2022). Positive exchanges buffer negative exchanges: Associations with marital satisfaction among US mixed-sex couples. </w:t>
      </w:r>
      <w:r w:rsidRPr="00072E16">
        <w:rPr>
          <w:rFonts w:ascii="Times New Roman" w:hAnsi="Times New Roman" w:cs="Times New Roman"/>
          <w:i/>
          <w:iCs/>
          <w:sz w:val="20"/>
          <w:szCs w:val="20"/>
        </w:rPr>
        <w:t>Journal of Family Psychology</w:t>
      </w:r>
      <w:r w:rsidRPr="00072E16">
        <w:rPr>
          <w:rFonts w:ascii="Times New Roman" w:hAnsi="Times New Roman" w:cs="Times New Roman"/>
          <w:sz w:val="20"/>
          <w:szCs w:val="20"/>
        </w:rPr>
        <w:t>, </w:t>
      </w:r>
      <w:r w:rsidRPr="00072E16">
        <w:rPr>
          <w:rFonts w:ascii="Times New Roman" w:hAnsi="Times New Roman" w:cs="Times New Roman"/>
          <w:i/>
          <w:iCs/>
          <w:sz w:val="20"/>
          <w:szCs w:val="20"/>
        </w:rPr>
        <w:t>36</w:t>
      </w:r>
      <w:r w:rsidRPr="00072E16">
        <w:rPr>
          <w:rFonts w:ascii="Times New Roman" w:hAnsi="Times New Roman" w:cs="Times New Roman"/>
          <w:sz w:val="20"/>
          <w:szCs w:val="20"/>
        </w:rPr>
        <w:t>(7), 1050.</w:t>
      </w:r>
    </w:p>
    <w:p w14:paraId="5028BF0C"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r w:rsidRPr="00072E16">
        <w:rPr>
          <w:rFonts w:ascii="Times New Roman" w:hAnsi="Times New Roman" w:cs="Times New Roman"/>
          <w:sz w:val="20"/>
          <w:szCs w:val="20"/>
        </w:rPr>
        <w:t>Chis, R. M. (2022). A critical review of the literature on the relationships between personality variables, parenting and marital satisfaction. </w:t>
      </w:r>
      <w:r w:rsidRPr="00072E16">
        <w:rPr>
          <w:rFonts w:ascii="Times New Roman" w:hAnsi="Times New Roman" w:cs="Times New Roman"/>
          <w:i/>
          <w:iCs/>
          <w:sz w:val="20"/>
          <w:szCs w:val="20"/>
        </w:rPr>
        <w:t>Postmodern Openings</w:t>
      </w:r>
      <w:r w:rsidRPr="00072E16">
        <w:rPr>
          <w:rFonts w:ascii="Times New Roman" w:hAnsi="Times New Roman" w:cs="Times New Roman"/>
          <w:sz w:val="20"/>
          <w:szCs w:val="20"/>
        </w:rPr>
        <w:t>, </w:t>
      </w:r>
      <w:r w:rsidRPr="00072E16">
        <w:rPr>
          <w:rFonts w:ascii="Times New Roman" w:hAnsi="Times New Roman" w:cs="Times New Roman"/>
          <w:i/>
          <w:iCs/>
          <w:sz w:val="20"/>
          <w:szCs w:val="20"/>
        </w:rPr>
        <w:t>13</w:t>
      </w:r>
      <w:r w:rsidRPr="00072E16">
        <w:rPr>
          <w:rFonts w:ascii="Times New Roman" w:hAnsi="Times New Roman" w:cs="Times New Roman"/>
          <w:sz w:val="20"/>
          <w:szCs w:val="20"/>
        </w:rPr>
        <w:t>(1), 17-46.</w:t>
      </w:r>
      <w:r w:rsidRPr="00072E16">
        <w:rPr>
          <w:rFonts w:ascii="Times New Roman" w:hAnsi="Times New Roman" w:cs="Times New Roman"/>
          <w:sz w:val="20"/>
          <w:szCs w:val="20"/>
          <w:rtl/>
        </w:rPr>
        <w:t>‏</w:t>
      </w:r>
    </w:p>
    <w:p w14:paraId="463614D0"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r w:rsidRPr="00072E16">
        <w:rPr>
          <w:rFonts w:ascii="Times New Roman" w:hAnsi="Times New Roman" w:cs="Times New Roman"/>
          <w:sz w:val="20"/>
          <w:szCs w:val="20"/>
        </w:rPr>
        <w:t xml:space="preserve">Eyring, J. B., Leavitt, C. E., </w:t>
      </w:r>
      <w:proofErr w:type="spellStart"/>
      <w:r w:rsidRPr="00072E16">
        <w:rPr>
          <w:rFonts w:ascii="Times New Roman" w:hAnsi="Times New Roman" w:cs="Times New Roman"/>
          <w:sz w:val="20"/>
          <w:szCs w:val="20"/>
        </w:rPr>
        <w:t>Allsop</w:t>
      </w:r>
      <w:proofErr w:type="spellEnd"/>
      <w:r w:rsidRPr="00072E16">
        <w:rPr>
          <w:rFonts w:ascii="Times New Roman" w:hAnsi="Times New Roman" w:cs="Times New Roman"/>
          <w:sz w:val="20"/>
          <w:szCs w:val="20"/>
        </w:rPr>
        <w:t>, D. B., &amp; Clancy, T. J. (2021). Forgiveness and gratitude: Links between couples’ mindfulness and sexual and relational satisfaction in new cisgender heterosexual marriages. </w:t>
      </w:r>
      <w:r w:rsidRPr="00072E16">
        <w:rPr>
          <w:rFonts w:ascii="Times New Roman" w:hAnsi="Times New Roman" w:cs="Times New Roman"/>
          <w:i/>
          <w:iCs/>
          <w:sz w:val="20"/>
          <w:szCs w:val="20"/>
        </w:rPr>
        <w:t>Journal of Sex &amp; Marital Therapy</w:t>
      </w:r>
      <w:r w:rsidRPr="00072E16">
        <w:rPr>
          <w:rFonts w:ascii="Times New Roman" w:hAnsi="Times New Roman" w:cs="Times New Roman"/>
          <w:sz w:val="20"/>
          <w:szCs w:val="20"/>
        </w:rPr>
        <w:t>, </w:t>
      </w:r>
      <w:r w:rsidRPr="00072E16">
        <w:rPr>
          <w:rFonts w:ascii="Times New Roman" w:hAnsi="Times New Roman" w:cs="Times New Roman"/>
          <w:i/>
          <w:iCs/>
          <w:sz w:val="20"/>
          <w:szCs w:val="20"/>
        </w:rPr>
        <w:t>47</w:t>
      </w:r>
      <w:r w:rsidRPr="00072E16">
        <w:rPr>
          <w:rFonts w:ascii="Times New Roman" w:hAnsi="Times New Roman" w:cs="Times New Roman"/>
          <w:sz w:val="20"/>
          <w:szCs w:val="20"/>
        </w:rPr>
        <w:t xml:space="preserve">(2), 147-161. </w:t>
      </w:r>
      <w:hyperlink r:id="rId11" w:history="1">
        <w:r w:rsidRPr="00072E16">
          <w:rPr>
            <w:rFonts w:ascii="Times New Roman" w:hAnsi="Times New Roman" w:cs="Times New Roman"/>
            <w:b/>
            <w:bCs/>
            <w:sz w:val="20"/>
            <w:szCs w:val="20"/>
          </w:rPr>
          <w:t>doi:10.1080/0092623X.2020.1842571</w:t>
        </w:r>
      </w:hyperlink>
    </w:p>
    <w:p w14:paraId="23C94728"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r w:rsidRPr="00072E16">
        <w:rPr>
          <w:rFonts w:ascii="Times New Roman" w:hAnsi="Times New Roman" w:cs="Times New Roman"/>
          <w:sz w:val="20"/>
          <w:szCs w:val="20"/>
        </w:rPr>
        <w:t>Feng, E. (2011). </w:t>
      </w:r>
      <w:r w:rsidRPr="00072E16">
        <w:rPr>
          <w:rFonts w:ascii="Times New Roman" w:hAnsi="Times New Roman" w:cs="Times New Roman"/>
          <w:i/>
          <w:iCs/>
          <w:sz w:val="20"/>
          <w:szCs w:val="20"/>
        </w:rPr>
        <w:t>The impact of spiritual well-being, gratitude, and loneliness on marital satisfaction among Korean American pastors and spouses</w:t>
      </w:r>
      <w:r w:rsidRPr="00072E16">
        <w:rPr>
          <w:rFonts w:ascii="Times New Roman" w:hAnsi="Times New Roman" w:cs="Times New Roman"/>
          <w:sz w:val="20"/>
          <w:szCs w:val="20"/>
        </w:rPr>
        <w:t>. California State University, Long Beach.</w:t>
      </w:r>
    </w:p>
    <w:p w14:paraId="7BBB89F7"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proofErr w:type="spellStart"/>
      <w:r w:rsidRPr="00072E16">
        <w:rPr>
          <w:rFonts w:ascii="Times New Roman" w:hAnsi="Times New Roman" w:cs="Times New Roman"/>
          <w:sz w:val="20"/>
          <w:szCs w:val="20"/>
        </w:rPr>
        <w:t>Girma</w:t>
      </w:r>
      <w:proofErr w:type="spellEnd"/>
      <w:r w:rsidRPr="00072E16">
        <w:rPr>
          <w:rFonts w:ascii="Times New Roman" w:hAnsi="Times New Roman" w:cs="Times New Roman"/>
          <w:sz w:val="20"/>
          <w:szCs w:val="20"/>
        </w:rPr>
        <w:t xml:space="preserve"> </w:t>
      </w:r>
      <w:proofErr w:type="spellStart"/>
      <w:r w:rsidRPr="00072E16">
        <w:rPr>
          <w:rFonts w:ascii="Times New Roman" w:hAnsi="Times New Roman" w:cs="Times New Roman"/>
          <w:sz w:val="20"/>
          <w:szCs w:val="20"/>
        </w:rPr>
        <w:t>Shifaw</w:t>
      </w:r>
      <w:proofErr w:type="spellEnd"/>
      <w:r w:rsidRPr="00072E16">
        <w:rPr>
          <w:rFonts w:ascii="Times New Roman" w:hAnsi="Times New Roman" w:cs="Times New Roman"/>
          <w:sz w:val="20"/>
          <w:szCs w:val="20"/>
        </w:rPr>
        <w:t>, Z. (2024). Marital communication as moderators of the relationship between marital conflict resolution and marital satisfaction. </w:t>
      </w:r>
      <w:r w:rsidRPr="00072E16">
        <w:rPr>
          <w:rFonts w:ascii="Times New Roman" w:hAnsi="Times New Roman" w:cs="Times New Roman"/>
          <w:i/>
          <w:iCs/>
          <w:sz w:val="20"/>
          <w:szCs w:val="20"/>
        </w:rPr>
        <w:t>The American Journal of Family Therapy</w:t>
      </w:r>
      <w:r w:rsidRPr="00072E16">
        <w:rPr>
          <w:rFonts w:ascii="Times New Roman" w:hAnsi="Times New Roman" w:cs="Times New Roman"/>
          <w:sz w:val="20"/>
          <w:szCs w:val="20"/>
        </w:rPr>
        <w:t>, </w:t>
      </w:r>
      <w:r w:rsidRPr="00072E16">
        <w:rPr>
          <w:rFonts w:ascii="Times New Roman" w:hAnsi="Times New Roman" w:cs="Times New Roman"/>
          <w:i/>
          <w:iCs/>
          <w:sz w:val="20"/>
          <w:szCs w:val="20"/>
        </w:rPr>
        <w:t>52</w:t>
      </w:r>
      <w:r w:rsidRPr="00072E16">
        <w:rPr>
          <w:rFonts w:ascii="Times New Roman" w:hAnsi="Times New Roman" w:cs="Times New Roman"/>
          <w:sz w:val="20"/>
          <w:szCs w:val="20"/>
        </w:rPr>
        <w:t xml:space="preserve">(3), 249-260. </w:t>
      </w:r>
      <w:hyperlink r:id="rId12" w:history="1">
        <w:r w:rsidRPr="00072E16">
          <w:rPr>
            <w:rFonts w:ascii="Times New Roman" w:hAnsi="Times New Roman" w:cs="Times New Roman"/>
            <w:b/>
            <w:bCs/>
            <w:sz w:val="20"/>
            <w:szCs w:val="20"/>
          </w:rPr>
          <w:t>doi:10.1080/01926187.2022.2089404</w:t>
        </w:r>
      </w:hyperlink>
    </w:p>
    <w:p w14:paraId="64A8D106" w14:textId="73DA3C0A" w:rsidR="009E1996" w:rsidRPr="00072E16" w:rsidRDefault="00072E16" w:rsidP="00072E16">
      <w:pPr>
        <w:pStyle w:val="ListParagraph"/>
        <w:numPr>
          <w:ilvl w:val="0"/>
          <w:numId w:val="2"/>
        </w:numPr>
        <w:bidi w:val="0"/>
        <w:spacing w:after="0"/>
        <w:ind w:left="379"/>
        <w:jc w:val="both"/>
        <w:rPr>
          <w:rFonts w:ascii="Times New Roman" w:hAnsi="Times New Roman" w:cs="Times New Roman"/>
          <w:sz w:val="20"/>
          <w:szCs w:val="20"/>
        </w:rPr>
      </w:pPr>
      <w:r w:rsidRPr="00072E16">
        <w:rPr>
          <w:rFonts w:asciiTheme="majorBidi" w:eastAsiaTheme="minorHAnsi" w:hAnsiTheme="majorBidi" w:cstheme="majorBidi"/>
          <w:color w:val="231F20"/>
          <w:sz w:val="20"/>
          <w:szCs w:val="20"/>
        </w:rPr>
        <w:t>Gottman, J. M., &amp; Levenson, R. W. (2000). The timing of divorce: Predicting when a couple will divorce over a 14‐year period. </w:t>
      </w:r>
      <w:r w:rsidRPr="00072E16">
        <w:rPr>
          <w:rFonts w:asciiTheme="majorBidi" w:eastAsiaTheme="minorHAnsi" w:hAnsiTheme="majorBidi" w:cstheme="majorBidi"/>
          <w:i/>
          <w:iCs/>
          <w:color w:val="231F20"/>
          <w:sz w:val="20"/>
          <w:szCs w:val="20"/>
        </w:rPr>
        <w:t>Journal of Marriage and family</w:t>
      </w:r>
      <w:r w:rsidRPr="00072E16">
        <w:rPr>
          <w:rFonts w:asciiTheme="majorBidi" w:eastAsiaTheme="minorHAnsi" w:hAnsiTheme="majorBidi" w:cstheme="majorBidi"/>
          <w:color w:val="231F20"/>
          <w:sz w:val="20"/>
          <w:szCs w:val="20"/>
        </w:rPr>
        <w:t>, </w:t>
      </w:r>
      <w:r w:rsidRPr="00072E16">
        <w:rPr>
          <w:rFonts w:asciiTheme="majorBidi" w:eastAsiaTheme="minorHAnsi" w:hAnsiTheme="majorBidi" w:cstheme="majorBidi"/>
          <w:i/>
          <w:iCs/>
          <w:color w:val="231F20"/>
          <w:sz w:val="20"/>
          <w:szCs w:val="20"/>
        </w:rPr>
        <w:t>62</w:t>
      </w:r>
      <w:r w:rsidRPr="00072E16">
        <w:rPr>
          <w:rFonts w:asciiTheme="majorBidi" w:eastAsiaTheme="minorHAnsi" w:hAnsiTheme="majorBidi" w:cstheme="majorBidi"/>
          <w:color w:val="231F20"/>
          <w:sz w:val="20"/>
          <w:szCs w:val="20"/>
        </w:rPr>
        <w:t>(3), 737-745</w:t>
      </w:r>
      <w:r w:rsidR="009E1996" w:rsidRPr="00072E16">
        <w:rPr>
          <w:rFonts w:asciiTheme="majorBidi" w:eastAsiaTheme="minorHAnsi" w:hAnsiTheme="majorBidi" w:cstheme="majorBidi"/>
          <w:color w:val="231F20"/>
          <w:sz w:val="20"/>
          <w:szCs w:val="20"/>
        </w:rPr>
        <w:t>.</w:t>
      </w:r>
      <w:r w:rsidRPr="00072E16">
        <w:rPr>
          <w:rFonts w:ascii="Times New Roman" w:hAnsi="Times New Roman" w:cs="Times New Roman"/>
          <w:sz w:val="20"/>
          <w:szCs w:val="20"/>
        </w:rPr>
        <w:t xml:space="preserve"> </w:t>
      </w:r>
      <w:hyperlink r:id="rId13" w:history="1">
        <w:r w:rsidRPr="00072E16">
          <w:rPr>
            <w:rStyle w:val="Hyperlink"/>
            <w:rFonts w:asciiTheme="majorBidi" w:hAnsiTheme="majorBidi" w:cstheme="majorBidi"/>
            <w:b/>
            <w:bCs/>
            <w:color w:val="auto"/>
            <w:sz w:val="20"/>
            <w:szCs w:val="20"/>
            <w:u w:val="none"/>
            <w:shd w:val="clear" w:color="auto" w:fill="FFFFFF"/>
          </w:rPr>
          <w:t>doi:10.1111/j.1741-3737.</w:t>
        </w:r>
        <w:proofErr w:type="gramStart"/>
        <w:r w:rsidRPr="00072E16">
          <w:rPr>
            <w:rStyle w:val="Hyperlink"/>
            <w:rFonts w:asciiTheme="majorBidi" w:hAnsiTheme="majorBidi" w:cstheme="majorBidi"/>
            <w:b/>
            <w:bCs/>
            <w:color w:val="auto"/>
            <w:sz w:val="20"/>
            <w:szCs w:val="20"/>
            <w:u w:val="none"/>
            <w:shd w:val="clear" w:color="auto" w:fill="FFFFFF"/>
          </w:rPr>
          <w:t>2000.00737.x</w:t>
        </w:r>
        <w:proofErr w:type="gramEnd"/>
      </w:hyperlink>
    </w:p>
    <w:p w14:paraId="15BB4F97"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b/>
          <w:bCs/>
          <w:sz w:val="20"/>
          <w:szCs w:val="20"/>
        </w:rPr>
      </w:pPr>
      <w:proofErr w:type="spellStart"/>
      <w:r w:rsidRPr="00072E16">
        <w:rPr>
          <w:rFonts w:ascii="Times New Roman" w:hAnsi="Times New Roman" w:cs="Times New Roman"/>
          <w:sz w:val="20"/>
          <w:szCs w:val="20"/>
        </w:rPr>
        <w:t>Labrie</w:t>
      </w:r>
      <w:proofErr w:type="spellEnd"/>
      <w:r w:rsidRPr="00072E16">
        <w:rPr>
          <w:rFonts w:ascii="Times New Roman" w:hAnsi="Times New Roman" w:cs="Times New Roman"/>
          <w:sz w:val="20"/>
          <w:szCs w:val="20"/>
        </w:rPr>
        <w:t xml:space="preserve">, M., </w:t>
      </w:r>
      <w:proofErr w:type="spellStart"/>
      <w:r w:rsidRPr="00072E16">
        <w:rPr>
          <w:rFonts w:ascii="Times New Roman" w:hAnsi="Times New Roman" w:cs="Times New Roman"/>
          <w:sz w:val="20"/>
          <w:szCs w:val="20"/>
        </w:rPr>
        <w:t>Brugge</w:t>
      </w:r>
      <w:proofErr w:type="spellEnd"/>
      <w:r w:rsidRPr="00072E16">
        <w:rPr>
          <w:rFonts w:ascii="Times New Roman" w:hAnsi="Times New Roman" w:cs="Times New Roman"/>
          <w:sz w:val="20"/>
          <w:szCs w:val="20"/>
        </w:rPr>
        <w:t xml:space="preserve">, J. S., Mills, G. B., &amp; </w:t>
      </w:r>
      <w:proofErr w:type="spellStart"/>
      <w:r w:rsidRPr="00072E16">
        <w:rPr>
          <w:rFonts w:ascii="Times New Roman" w:hAnsi="Times New Roman" w:cs="Times New Roman"/>
          <w:sz w:val="20"/>
          <w:szCs w:val="20"/>
        </w:rPr>
        <w:t>Zervantonakis</w:t>
      </w:r>
      <w:proofErr w:type="spellEnd"/>
      <w:r w:rsidRPr="00072E16">
        <w:rPr>
          <w:rFonts w:ascii="Times New Roman" w:hAnsi="Times New Roman" w:cs="Times New Roman"/>
          <w:sz w:val="20"/>
          <w:szCs w:val="20"/>
        </w:rPr>
        <w:t>, I. K. (2022). Therapy resistance: opportunities created by adaptive responses to targeted therapies in cancer. </w:t>
      </w:r>
      <w:r w:rsidRPr="00072E16">
        <w:rPr>
          <w:rFonts w:ascii="Times New Roman" w:hAnsi="Times New Roman" w:cs="Times New Roman"/>
          <w:i/>
          <w:iCs/>
          <w:sz w:val="20"/>
          <w:szCs w:val="20"/>
        </w:rPr>
        <w:t>Nature reviews Cancer</w:t>
      </w:r>
      <w:r w:rsidRPr="00072E16">
        <w:rPr>
          <w:rFonts w:ascii="Times New Roman" w:hAnsi="Times New Roman" w:cs="Times New Roman"/>
          <w:sz w:val="20"/>
          <w:szCs w:val="20"/>
        </w:rPr>
        <w:t>, </w:t>
      </w:r>
      <w:r w:rsidRPr="00072E16">
        <w:rPr>
          <w:rFonts w:ascii="Times New Roman" w:hAnsi="Times New Roman" w:cs="Times New Roman"/>
          <w:i/>
          <w:iCs/>
          <w:sz w:val="20"/>
          <w:szCs w:val="20"/>
        </w:rPr>
        <w:t>22</w:t>
      </w:r>
      <w:r w:rsidRPr="00072E16">
        <w:rPr>
          <w:rFonts w:ascii="Times New Roman" w:hAnsi="Times New Roman" w:cs="Times New Roman"/>
          <w:sz w:val="20"/>
          <w:szCs w:val="20"/>
        </w:rPr>
        <w:t xml:space="preserve">(6), 323-339. </w:t>
      </w:r>
      <w:r w:rsidRPr="00072E16">
        <w:rPr>
          <w:rFonts w:ascii="Times New Roman" w:hAnsi="Times New Roman" w:cs="Times New Roman"/>
          <w:b/>
          <w:bCs/>
          <w:sz w:val="20"/>
          <w:szCs w:val="20"/>
        </w:rPr>
        <w:t>doi:10.1038/s41568-022-00454-5</w:t>
      </w:r>
    </w:p>
    <w:p w14:paraId="4DE9200F"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proofErr w:type="spellStart"/>
      <w:r w:rsidRPr="00072E16">
        <w:rPr>
          <w:rFonts w:ascii="Times New Roman" w:hAnsi="Times New Roman" w:cs="Times New Roman"/>
          <w:sz w:val="20"/>
          <w:szCs w:val="20"/>
        </w:rPr>
        <w:t>Langeslag</w:t>
      </w:r>
      <w:proofErr w:type="spellEnd"/>
      <w:r w:rsidRPr="00072E16">
        <w:rPr>
          <w:rFonts w:ascii="Times New Roman" w:hAnsi="Times New Roman" w:cs="Times New Roman"/>
          <w:sz w:val="20"/>
          <w:szCs w:val="20"/>
        </w:rPr>
        <w:t xml:space="preserve">, S. J., &amp; </w:t>
      </w:r>
      <w:proofErr w:type="spellStart"/>
      <w:r w:rsidRPr="00072E16">
        <w:rPr>
          <w:rFonts w:ascii="Times New Roman" w:hAnsi="Times New Roman" w:cs="Times New Roman"/>
          <w:sz w:val="20"/>
          <w:szCs w:val="20"/>
        </w:rPr>
        <w:t>Surti</w:t>
      </w:r>
      <w:proofErr w:type="spellEnd"/>
      <w:r w:rsidRPr="00072E16">
        <w:rPr>
          <w:rFonts w:ascii="Times New Roman" w:hAnsi="Times New Roman" w:cs="Times New Roman"/>
          <w:sz w:val="20"/>
          <w:szCs w:val="20"/>
        </w:rPr>
        <w:t>, K. (2022). Increasing love feelings, marital satisfaction, and motivated attention to the spouse. </w:t>
      </w:r>
      <w:r w:rsidRPr="00072E16">
        <w:rPr>
          <w:rFonts w:ascii="Times New Roman" w:hAnsi="Times New Roman" w:cs="Times New Roman"/>
          <w:i/>
          <w:iCs/>
          <w:sz w:val="20"/>
          <w:szCs w:val="20"/>
        </w:rPr>
        <w:t>Journal of Psychophysiology</w:t>
      </w:r>
      <w:r w:rsidRPr="00072E16">
        <w:rPr>
          <w:rFonts w:ascii="Times New Roman" w:hAnsi="Times New Roman" w:cs="Times New Roman"/>
          <w:sz w:val="20"/>
          <w:szCs w:val="20"/>
        </w:rPr>
        <w:t xml:space="preserve">. </w:t>
      </w:r>
      <w:hyperlink r:id="rId14" w:history="1">
        <w:r w:rsidRPr="00072E16">
          <w:rPr>
            <w:rFonts w:ascii="Times New Roman" w:hAnsi="Times New Roman" w:cs="Times New Roman"/>
            <w:b/>
            <w:bCs/>
            <w:sz w:val="20"/>
            <w:szCs w:val="20"/>
          </w:rPr>
          <w:t>doi:10.1027/0269-8803/a000294</w:t>
        </w:r>
      </w:hyperlink>
    </w:p>
    <w:p w14:paraId="037FAEE1"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r w:rsidRPr="00072E16">
        <w:rPr>
          <w:rFonts w:ascii="Times New Roman" w:hAnsi="Times New Roman" w:cs="Times New Roman"/>
          <w:sz w:val="20"/>
          <w:szCs w:val="20"/>
        </w:rPr>
        <w:t xml:space="preserve">Li, X., Curran, M. A., </w:t>
      </w:r>
      <w:proofErr w:type="spellStart"/>
      <w:r w:rsidRPr="00072E16">
        <w:rPr>
          <w:rFonts w:ascii="Times New Roman" w:hAnsi="Times New Roman" w:cs="Times New Roman"/>
          <w:sz w:val="20"/>
          <w:szCs w:val="20"/>
        </w:rPr>
        <w:t>LeBaron</w:t>
      </w:r>
      <w:proofErr w:type="spellEnd"/>
      <w:r w:rsidRPr="00072E16">
        <w:rPr>
          <w:rFonts w:ascii="Times New Roman" w:hAnsi="Times New Roman" w:cs="Times New Roman"/>
          <w:sz w:val="20"/>
          <w:szCs w:val="20"/>
        </w:rPr>
        <w:t xml:space="preserve">-Black, A. B., Jorgensen, B., Yorgason, J., &amp; </w:t>
      </w:r>
      <w:proofErr w:type="spellStart"/>
      <w:r w:rsidRPr="00072E16">
        <w:rPr>
          <w:rFonts w:ascii="Times New Roman" w:hAnsi="Times New Roman" w:cs="Times New Roman"/>
          <w:sz w:val="20"/>
          <w:szCs w:val="20"/>
        </w:rPr>
        <w:t>Wilmarth</w:t>
      </w:r>
      <w:proofErr w:type="spellEnd"/>
      <w:r w:rsidRPr="00072E16">
        <w:rPr>
          <w:rFonts w:ascii="Times New Roman" w:hAnsi="Times New Roman" w:cs="Times New Roman"/>
          <w:sz w:val="20"/>
          <w:szCs w:val="20"/>
        </w:rPr>
        <w:t>, M. J. (2021). Couple-level attachment styles, finances, and marital satisfaction: Mediational analyses among young adult newlywed couples. </w:t>
      </w:r>
      <w:r w:rsidRPr="00072E16">
        <w:rPr>
          <w:rFonts w:ascii="Times New Roman" w:hAnsi="Times New Roman" w:cs="Times New Roman"/>
          <w:i/>
          <w:iCs/>
          <w:sz w:val="20"/>
          <w:szCs w:val="20"/>
        </w:rPr>
        <w:t>Journal of Family and Economic Issues</w:t>
      </w:r>
      <w:r w:rsidRPr="00072E16">
        <w:rPr>
          <w:rFonts w:ascii="Times New Roman" w:hAnsi="Times New Roman" w:cs="Times New Roman"/>
          <w:sz w:val="20"/>
          <w:szCs w:val="20"/>
        </w:rPr>
        <w:t xml:space="preserve">, 1-18. </w:t>
      </w:r>
      <w:r w:rsidRPr="00072E16">
        <w:rPr>
          <w:rFonts w:ascii="Times New Roman" w:hAnsi="Times New Roman" w:cs="Times New Roman"/>
          <w:b/>
          <w:bCs/>
          <w:sz w:val="20"/>
          <w:szCs w:val="20"/>
        </w:rPr>
        <w:t>doi:10.1007/s10834-021-09808-x</w:t>
      </w:r>
    </w:p>
    <w:p w14:paraId="54648F88"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r w:rsidRPr="00072E16">
        <w:rPr>
          <w:rFonts w:ascii="Times New Roman" w:hAnsi="Times New Roman" w:cs="Times New Roman"/>
          <w:sz w:val="20"/>
          <w:szCs w:val="20"/>
        </w:rPr>
        <w:t>Miller, R. (2016). Feeling-State Theory vs. Dysfunctional Positive Affect.</w:t>
      </w:r>
    </w:p>
    <w:p w14:paraId="30E32B2D"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proofErr w:type="spellStart"/>
      <w:r w:rsidRPr="00072E16">
        <w:rPr>
          <w:rFonts w:ascii="Times New Roman" w:hAnsi="Times New Roman" w:cs="Times New Roman"/>
          <w:sz w:val="20"/>
          <w:szCs w:val="20"/>
        </w:rPr>
        <w:t>Muraru</w:t>
      </w:r>
      <w:proofErr w:type="spellEnd"/>
      <w:r w:rsidRPr="00072E16">
        <w:rPr>
          <w:rFonts w:ascii="Times New Roman" w:hAnsi="Times New Roman" w:cs="Times New Roman"/>
          <w:sz w:val="20"/>
          <w:szCs w:val="20"/>
        </w:rPr>
        <w:t xml:space="preserve">, A. A., &amp; </w:t>
      </w:r>
      <w:proofErr w:type="spellStart"/>
      <w:r w:rsidRPr="00072E16">
        <w:rPr>
          <w:rFonts w:ascii="Times New Roman" w:hAnsi="Times New Roman" w:cs="Times New Roman"/>
          <w:sz w:val="20"/>
          <w:szCs w:val="20"/>
        </w:rPr>
        <w:t>Turliuc</w:t>
      </w:r>
      <w:proofErr w:type="spellEnd"/>
      <w:r w:rsidRPr="00072E16">
        <w:rPr>
          <w:rFonts w:ascii="Times New Roman" w:hAnsi="Times New Roman" w:cs="Times New Roman"/>
          <w:sz w:val="20"/>
          <w:szCs w:val="20"/>
        </w:rPr>
        <w:t>, M. N. (2012). Family-of-origin, romantic attachment, and marital adjustment: a path analysis model. </w:t>
      </w:r>
      <w:r w:rsidRPr="00072E16">
        <w:rPr>
          <w:rFonts w:ascii="Times New Roman" w:hAnsi="Times New Roman" w:cs="Times New Roman"/>
          <w:i/>
          <w:iCs/>
          <w:sz w:val="20"/>
          <w:szCs w:val="20"/>
        </w:rPr>
        <w:t>Procedia-social and behavioral sciences</w:t>
      </w:r>
      <w:r w:rsidRPr="00072E16">
        <w:rPr>
          <w:rFonts w:ascii="Times New Roman" w:hAnsi="Times New Roman" w:cs="Times New Roman"/>
          <w:sz w:val="20"/>
          <w:szCs w:val="20"/>
        </w:rPr>
        <w:t>, </w:t>
      </w:r>
      <w:r w:rsidRPr="00072E16">
        <w:rPr>
          <w:rFonts w:ascii="Times New Roman" w:hAnsi="Times New Roman" w:cs="Times New Roman"/>
          <w:i/>
          <w:iCs/>
          <w:sz w:val="20"/>
          <w:szCs w:val="20"/>
        </w:rPr>
        <w:t>33</w:t>
      </w:r>
      <w:r w:rsidRPr="00072E16">
        <w:rPr>
          <w:rFonts w:ascii="Times New Roman" w:hAnsi="Times New Roman" w:cs="Times New Roman"/>
          <w:sz w:val="20"/>
          <w:szCs w:val="20"/>
        </w:rPr>
        <w:t>, 90-94.</w:t>
      </w:r>
    </w:p>
    <w:p w14:paraId="15FC1DDD"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b/>
          <w:bCs/>
          <w:sz w:val="20"/>
          <w:szCs w:val="20"/>
        </w:rPr>
      </w:pPr>
      <w:proofErr w:type="spellStart"/>
      <w:r w:rsidRPr="00072E16">
        <w:rPr>
          <w:rFonts w:ascii="Times New Roman" w:hAnsi="Times New Roman" w:cs="Times New Roman"/>
          <w:sz w:val="20"/>
          <w:szCs w:val="20"/>
        </w:rPr>
        <w:t>Nihayah</w:t>
      </w:r>
      <w:proofErr w:type="spellEnd"/>
      <w:r w:rsidRPr="00072E16">
        <w:rPr>
          <w:rFonts w:ascii="Times New Roman" w:hAnsi="Times New Roman" w:cs="Times New Roman"/>
          <w:sz w:val="20"/>
          <w:szCs w:val="20"/>
        </w:rPr>
        <w:t xml:space="preserve">, Z., </w:t>
      </w:r>
      <w:proofErr w:type="spellStart"/>
      <w:r w:rsidRPr="00072E16">
        <w:rPr>
          <w:rFonts w:ascii="Times New Roman" w:hAnsi="Times New Roman" w:cs="Times New Roman"/>
          <w:sz w:val="20"/>
          <w:szCs w:val="20"/>
        </w:rPr>
        <w:t>Sururin</w:t>
      </w:r>
      <w:proofErr w:type="spellEnd"/>
      <w:r w:rsidRPr="00072E16">
        <w:rPr>
          <w:rFonts w:ascii="Times New Roman" w:hAnsi="Times New Roman" w:cs="Times New Roman"/>
          <w:sz w:val="20"/>
          <w:szCs w:val="20"/>
        </w:rPr>
        <w:t xml:space="preserve">, S., </w:t>
      </w:r>
      <w:proofErr w:type="spellStart"/>
      <w:r w:rsidRPr="00072E16">
        <w:rPr>
          <w:rFonts w:ascii="Times New Roman" w:hAnsi="Times New Roman" w:cs="Times New Roman"/>
          <w:sz w:val="20"/>
          <w:szCs w:val="20"/>
        </w:rPr>
        <w:t>Choirunnisa</w:t>
      </w:r>
      <w:proofErr w:type="spellEnd"/>
      <w:r w:rsidRPr="00072E16">
        <w:rPr>
          <w:rFonts w:ascii="Times New Roman" w:hAnsi="Times New Roman" w:cs="Times New Roman"/>
          <w:sz w:val="20"/>
          <w:szCs w:val="20"/>
        </w:rPr>
        <w:t xml:space="preserve">, C., </w:t>
      </w:r>
      <w:proofErr w:type="spellStart"/>
      <w:r w:rsidRPr="00072E16">
        <w:rPr>
          <w:rFonts w:ascii="Times New Roman" w:hAnsi="Times New Roman" w:cs="Times New Roman"/>
          <w:sz w:val="20"/>
          <w:szCs w:val="20"/>
        </w:rPr>
        <w:t>Hidayat</w:t>
      </w:r>
      <w:proofErr w:type="spellEnd"/>
      <w:r w:rsidRPr="00072E16">
        <w:rPr>
          <w:rFonts w:ascii="Times New Roman" w:hAnsi="Times New Roman" w:cs="Times New Roman"/>
          <w:sz w:val="20"/>
          <w:szCs w:val="20"/>
        </w:rPr>
        <w:t xml:space="preserve">, D. H. Z., Alim, S., &amp; </w:t>
      </w:r>
      <w:proofErr w:type="spellStart"/>
      <w:r w:rsidRPr="00072E16">
        <w:rPr>
          <w:rFonts w:ascii="Times New Roman" w:hAnsi="Times New Roman" w:cs="Times New Roman"/>
          <w:sz w:val="20"/>
          <w:szCs w:val="20"/>
        </w:rPr>
        <w:t>Fayruz</w:t>
      </w:r>
      <w:proofErr w:type="spellEnd"/>
      <w:r w:rsidRPr="00072E16">
        <w:rPr>
          <w:rFonts w:ascii="Times New Roman" w:hAnsi="Times New Roman" w:cs="Times New Roman"/>
          <w:sz w:val="20"/>
          <w:szCs w:val="20"/>
        </w:rPr>
        <w:t>, M. (2023). The Effect of Forgiveness and Spouse Social Support on Marital Satisfaction from the Perspective of Islamic Ethics. </w:t>
      </w:r>
      <w:r w:rsidRPr="00072E16">
        <w:rPr>
          <w:rFonts w:ascii="Times New Roman" w:hAnsi="Times New Roman" w:cs="Times New Roman"/>
          <w:i/>
          <w:iCs/>
          <w:sz w:val="20"/>
          <w:szCs w:val="20"/>
        </w:rPr>
        <w:t>Islamic Guidance and Counseling Journal</w:t>
      </w:r>
      <w:r w:rsidRPr="00072E16">
        <w:rPr>
          <w:rFonts w:ascii="Times New Roman" w:hAnsi="Times New Roman" w:cs="Times New Roman"/>
          <w:sz w:val="20"/>
          <w:szCs w:val="20"/>
        </w:rPr>
        <w:t>, </w:t>
      </w:r>
      <w:r w:rsidRPr="00072E16">
        <w:rPr>
          <w:rFonts w:ascii="Times New Roman" w:hAnsi="Times New Roman" w:cs="Times New Roman"/>
          <w:i/>
          <w:iCs/>
          <w:sz w:val="20"/>
          <w:szCs w:val="20"/>
        </w:rPr>
        <w:t>6</w:t>
      </w:r>
      <w:r w:rsidRPr="00072E16">
        <w:rPr>
          <w:rFonts w:ascii="Times New Roman" w:hAnsi="Times New Roman" w:cs="Times New Roman"/>
          <w:sz w:val="20"/>
          <w:szCs w:val="20"/>
        </w:rPr>
        <w:t>(1), 99-112</w:t>
      </w:r>
      <w:r w:rsidRPr="00072E16">
        <w:rPr>
          <w:rFonts w:ascii="Times New Roman" w:hAnsi="Times New Roman" w:cs="Times New Roman"/>
          <w:b/>
          <w:bCs/>
          <w:sz w:val="20"/>
          <w:szCs w:val="20"/>
        </w:rPr>
        <w:t>. doi:10.25217/</w:t>
      </w:r>
      <w:proofErr w:type="gramStart"/>
      <w:r w:rsidRPr="00072E16">
        <w:rPr>
          <w:rFonts w:ascii="Times New Roman" w:hAnsi="Times New Roman" w:cs="Times New Roman"/>
          <w:b/>
          <w:bCs/>
          <w:sz w:val="20"/>
          <w:szCs w:val="20"/>
        </w:rPr>
        <w:t>igcj.v</w:t>
      </w:r>
      <w:proofErr w:type="gramEnd"/>
      <w:r w:rsidRPr="00072E16">
        <w:rPr>
          <w:rFonts w:ascii="Times New Roman" w:hAnsi="Times New Roman" w:cs="Times New Roman"/>
          <w:b/>
          <w:bCs/>
          <w:sz w:val="20"/>
          <w:szCs w:val="20"/>
        </w:rPr>
        <w:t>6i1.3254</w:t>
      </w:r>
    </w:p>
    <w:p w14:paraId="041269D3" w14:textId="77777777" w:rsidR="009E1996" w:rsidRPr="00072E16" w:rsidRDefault="009E1996" w:rsidP="00457820">
      <w:pPr>
        <w:pStyle w:val="ListParagraph"/>
        <w:numPr>
          <w:ilvl w:val="0"/>
          <w:numId w:val="2"/>
        </w:numPr>
        <w:bidi w:val="0"/>
        <w:spacing w:after="0"/>
        <w:ind w:left="379"/>
        <w:jc w:val="both"/>
        <w:rPr>
          <w:rFonts w:asciiTheme="majorBidi" w:hAnsiTheme="majorBidi" w:cstheme="majorBidi"/>
          <w:b/>
          <w:bCs/>
          <w:sz w:val="20"/>
          <w:szCs w:val="20"/>
        </w:rPr>
      </w:pPr>
      <w:r w:rsidRPr="00072E16">
        <w:rPr>
          <w:rFonts w:asciiTheme="majorBidi" w:hAnsiTheme="majorBidi" w:cstheme="majorBidi"/>
          <w:sz w:val="20"/>
          <w:szCs w:val="20"/>
          <w:shd w:val="clear" w:color="auto" w:fill="FFFFFF"/>
        </w:rPr>
        <w:t xml:space="preserve">O'Leary, K. D., Fincham, F., &amp; </w:t>
      </w:r>
      <w:proofErr w:type="spellStart"/>
      <w:r w:rsidRPr="00072E16">
        <w:rPr>
          <w:rFonts w:asciiTheme="majorBidi" w:hAnsiTheme="majorBidi" w:cstheme="majorBidi"/>
          <w:sz w:val="20"/>
          <w:szCs w:val="20"/>
          <w:shd w:val="clear" w:color="auto" w:fill="FFFFFF"/>
        </w:rPr>
        <w:t>Turkewitz</w:t>
      </w:r>
      <w:proofErr w:type="spellEnd"/>
      <w:r w:rsidRPr="00072E16">
        <w:rPr>
          <w:rFonts w:asciiTheme="majorBidi" w:hAnsiTheme="majorBidi" w:cstheme="majorBidi"/>
          <w:sz w:val="20"/>
          <w:szCs w:val="20"/>
          <w:shd w:val="clear" w:color="auto" w:fill="FFFFFF"/>
        </w:rPr>
        <w:t>, H. (1983). Assessment of positive feelings toward spouse. </w:t>
      </w:r>
      <w:r w:rsidRPr="00072E16">
        <w:rPr>
          <w:rFonts w:asciiTheme="majorBidi" w:hAnsiTheme="majorBidi" w:cstheme="majorBidi"/>
          <w:i/>
          <w:iCs/>
          <w:sz w:val="20"/>
          <w:szCs w:val="20"/>
          <w:shd w:val="clear" w:color="auto" w:fill="FFFFFF"/>
        </w:rPr>
        <w:t>Journal of Consulting and Clinical Psychology</w:t>
      </w:r>
      <w:r w:rsidRPr="00072E16">
        <w:rPr>
          <w:rFonts w:asciiTheme="majorBidi" w:hAnsiTheme="majorBidi" w:cstheme="majorBidi"/>
          <w:sz w:val="20"/>
          <w:szCs w:val="20"/>
          <w:shd w:val="clear" w:color="auto" w:fill="FFFFFF"/>
        </w:rPr>
        <w:t>, </w:t>
      </w:r>
      <w:r w:rsidRPr="00072E16">
        <w:rPr>
          <w:rFonts w:asciiTheme="majorBidi" w:hAnsiTheme="majorBidi" w:cstheme="majorBidi"/>
          <w:i/>
          <w:iCs/>
          <w:sz w:val="20"/>
          <w:szCs w:val="20"/>
          <w:shd w:val="clear" w:color="auto" w:fill="FFFFFF"/>
        </w:rPr>
        <w:t>51</w:t>
      </w:r>
      <w:r w:rsidRPr="00072E16">
        <w:rPr>
          <w:rFonts w:asciiTheme="majorBidi" w:hAnsiTheme="majorBidi" w:cstheme="majorBidi"/>
          <w:sz w:val="20"/>
          <w:szCs w:val="20"/>
          <w:shd w:val="clear" w:color="auto" w:fill="FFFFFF"/>
        </w:rPr>
        <w:t xml:space="preserve">(6), 949-951. </w:t>
      </w:r>
      <w:hyperlink r:id="rId15" w:tgtFrame="_blank" w:history="1">
        <w:r w:rsidRPr="00072E16">
          <w:rPr>
            <w:rStyle w:val="Hyperlink"/>
            <w:rFonts w:asciiTheme="majorBidi" w:hAnsiTheme="majorBidi" w:cstheme="majorBidi"/>
            <w:b/>
            <w:bCs/>
            <w:color w:val="auto"/>
            <w:sz w:val="20"/>
            <w:szCs w:val="20"/>
            <w:u w:val="none"/>
            <w:shd w:val="clear" w:color="auto" w:fill="FFFFFF"/>
          </w:rPr>
          <w:t>doi:10.1037/0022-006X.51.6.949</w:t>
        </w:r>
      </w:hyperlink>
    </w:p>
    <w:p w14:paraId="51728284" w14:textId="77777777" w:rsidR="009E1996" w:rsidRPr="00072E16" w:rsidRDefault="009E1996" w:rsidP="008C3009">
      <w:pPr>
        <w:pStyle w:val="ListParagraph"/>
        <w:numPr>
          <w:ilvl w:val="0"/>
          <w:numId w:val="2"/>
        </w:numPr>
        <w:bidi w:val="0"/>
        <w:spacing w:after="0"/>
        <w:ind w:left="379"/>
        <w:jc w:val="both"/>
        <w:rPr>
          <w:rStyle w:val="Hyperlink"/>
          <w:rFonts w:ascii="Times New Roman" w:hAnsi="Times New Roman" w:cs="Times New Roman"/>
          <w:color w:val="auto"/>
          <w:sz w:val="20"/>
          <w:szCs w:val="20"/>
          <w:u w:val="none"/>
        </w:rPr>
      </w:pPr>
      <w:r w:rsidRPr="00072E16">
        <w:rPr>
          <w:rFonts w:asciiTheme="majorBidi" w:hAnsiTheme="majorBidi" w:cstheme="majorBidi"/>
          <w:color w:val="222222"/>
          <w:sz w:val="20"/>
          <w:szCs w:val="20"/>
          <w:shd w:val="clear" w:color="auto" w:fill="FFFFFF"/>
        </w:rPr>
        <w:t>Olson, D. H. (1986). Circumplex model VII: Validation studies and FACES III. </w:t>
      </w:r>
      <w:r w:rsidRPr="00072E16">
        <w:rPr>
          <w:rFonts w:asciiTheme="majorBidi" w:hAnsiTheme="majorBidi" w:cstheme="majorBidi"/>
          <w:i/>
          <w:iCs/>
          <w:color w:val="222222"/>
          <w:sz w:val="20"/>
          <w:szCs w:val="20"/>
          <w:shd w:val="clear" w:color="auto" w:fill="FFFFFF"/>
        </w:rPr>
        <w:t>Family process</w:t>
      </w:r>
      <w:r w:rsidRPr="00072E16">
        <w:rPr>
          <w:rFonts w:asciiTheme="majorBidi" w:hAnsiTheme="majorBidi" w:cstheme="majorBidi"/>
          <w:color w:val="222222"/>
          <w:sz w:val="20"/>
          <w:szCs w:val="20"/>
          <w:shd w:val="clear" w:color="auto" w:fill="FFFFFF"/>
        </w:rPr>
        <w:t>, </w:t>
      </w:r>
      <w:r w:rsidRPr="00072E16">
        <w:rPr>
          <w:rFonts w:asciiTheme="majorBidi" w:hAnsiTheme="majorBidi" w:cstheme="majorBidi"/>
          <w:i/>
          <w:iCs/>
          <w:color w:val="222222"/>
          <w:sz w:val="20"/>
          <w:szCs w:val="20"/>
          <w:shd w:val="clear" w:color="auto" w:fill="FFFFFF"/>
        </w:rPr>
        <w:t>25</w:t>
      </w:r>
      <w:r w:rsidRPr="00072E16">
        <w:rPr>
          <w:rFonts w:asciiTheme="majorBidi" w:hAnsiTheme="majorBidi" w:cstheme="majorBidi"/>
          <w:color w:val="222222"/>
          <w:sz w:val="20"/>
          <w:szCs w:val="20"/>
          <w:shd w:val="clear" w:color="auto" w:fill="FFFFFF"/>
        </w:rPr>
        <w:t>(3), 337-351.</w:t>
      </w:r>
      <w:r w:rsidRPr="00072E16">
        <w:rPr>
          <w:rFonts w:ascii="Times New Roman" w:hAnsi="Times New Roman" w:cs="Times New Roman"/>
          <w:sz w:val="20"/>
          <w:szCs w:val="20"/>
        </w:rPr>
        <w:t xml:space="preserve"> </w:t>
      </w:r>
      <w:hyperlink r:id="rId16" w:history="1">
        <w:r w:rsidRPr="00072E16">
          <w:rPr>
            <w:rStyle w:val="Hyperlink"/>
            <w:rFonts w:ascii="Times New Roman" w:hAnsi="Times New Roman" w:cs="Times New Roman"/>
            <w:b/>
            <w:bCs/>
            <w:color w:val="auto"/>
            <w:sz w:val="20"/>
            <w:szCs w:val="20"/>
            <w:u w:val="none"/>
          </w:rPr>
          <w:t>doi:10.1111/j.1545-5300.</w:t>
        </w:r>
        <w:proofErr w:type="gramStart"/>
        <w:r w:rsidRPr="00072E16">
          <w:rPr>
            <w:rStyle w:val="Hyperlink"/>
            <w:rFonts w:ascii="Times New Roman" w:hAnsi="Times New Roman" w:cs="Times New Roman"/>
            <w:b/>
            <w:bCs/>
            <w:color w:val="auto"/>
            <w:sz w:val="20"/>
            <w:szCs w:val="20"/>
            <w:u w:val="none"/>
          </w:rPr>
          <w:t>1986.00337.x</w:t>
        </w:r>
        <w:proofErr w:type="gramEnd"/>
      </w:hyperlink>
    </w:p>
    <w:p w14:paraId="3F601EE3" w14:textId="77777777" w:rsidR="00072E16" w:rsidRPr="00072E16" w:rsidRDefault="00072E16" w:rsidP="00072E16">
      <w:pPr>
        <w:pStyle w:val="ListParagraph"/>
        <w:numPr>
          <w:ilvl w:val="0"/>
          <w:numId w:val="2"/>
        </w:numPr>
        <w:bidi w:val="0"/>
        <w:spacing w:after="0"/>
        <w:ind w:left="379"/>
        <w:jc w:val="both"/>
        <w:rPr>
          <w:rFonts w:asciiTheme="majorBidi" w:hAnsiTheme="majorBidi" w:cstheme="majorBidi"/>
          <w:color w:val="222222"/>
          <w:sz w:val="20"/>
          <w:szCs w:val="20"/>
          <w:shd w:val="clear" w:color="auto" w:fill="FFFFFF"/>
        </w:rPr>
      </w:pPr>
      <w:r w:rsidRPr="00072E16">
        <w:rPr>
          <w:rFonts w:asciiTheme="majorBidi" w:hAnsiTheme="majorBidi" w:cstheme="majorBidi"/>
          <w:color w:val="222222"/>
          <w:sz w:val="20"/>
          <w:szCs w:val="20"/>
          <w:shd w:val="clear" w:color="auto" w:fill="FFFFFF"/>
        </w:rPr>
        <w:t xml:space="preserve">Olsen, D. H., &amp; </w:t>
      </w:r>
      <w:proofErr w:type="spellStart"/>
      <w:r w:rsidRPr="00072E16">
        <w:rPr>
          <w:rFonts w:asciiTheme="majorBidi" w:hAnsiTheme="majorBidi" w:cstheme="majorBidi"/>
          <w:color w:val="222222"/>
          <w:sz w:val="20"/>
          <w:szCs w:val="20"/>
          <w:shd w:val="clear" w:color="auto" w:fill="FFFFFF"/>
        </w:rPr>
        <w:t>Gorall</w:t>
      </w:r>
      <w:proofErr w:type="spellEnd"/>
      <w:r w:rsidRPr="00072E16">
        <w:rPr>
          <w:rFonts w:asciiTheme="majorBidi" w:hAnsiTheme="majorBidi" w:cstheme="majorBidi"/>
          <w:color w:val="222222"/>
          <w:sz w:val="20"/>
          <w:szCs w:val="20"/>
          <w:shd w:val="clear" w:color="auto" w:fill="FFFFFF"/>
        </w:rPr>
        <w:t>, D. M. (2000). Circumplex model of marital and family systems. </w:t>
      </w:r>
      <w:r w:rsidRPr="00072E16">
        <w:rPr>
          <w:rFonts w:asciiTheme="majorBidi" w:hAnsiTheme="majorBidi" w:cstheme="majorBidi"/>
          <w:i/>
          <w:iCs/>
          <w:color w:val="222222"/>
          <w:sz w:val="20"/>
          <w:szCs w:val="20"/>
          <w:shd w:val="clear" w:color="auto" w:fill="FFFFFF"/>
        </w:rPr>
        <w:t>Journal of Family Therapy</w:t>
      </w:r>
      <w:r w:rsidRPr="00072E16">
        <w:rPr>
          <w:rFonts w:asciiTheme="majorBidi" w:hAnsiTheme="majorBidi" w:cstheme="majorBidi"/>
          <w:color w:val="222222"/>
          <w:sz w:val="20"/>
          <w:szCs w:val="20"/>
          <w:shd w:val="clear" w:color="auto" w:fill="FFFFFF"/>
        </w:rPr>
        <w:t>, </w:t>
      </w:r>
      <w:r w:rsidRPr="00072E16">
        <w:rPr>
          <w:rFonts w:asciiTheme="majorBidi" w:hAnsiTheme="majorBidi" w:cstheme="majorBidi"/>
          <w:i/>
          <w:iCs/>
          <w:color w:val="222222"/>
          <w:sz w:val="20"/>
          <w:szCs w:val="20"/>
          <w:shd w:val="clear" w:color="auto" w:fill="FFFFFF"/>
        </w:rPr>
        <w:t>22</w:t>
      </w:r>
      <w:r w:rsidRPr="00072E16">
        <w:rPr>
          <w:rFonts w:asciiTheme="majorBidi" w:hAnsiTheme="majorBidi" w:cstheme="majorBidi"/>
          <w:color w:val="222222"/>
          <w:sz w:val="20"/>
          <w:szCs w:val="20"/>
          <w:shd w:val="clear" w:color="auto" w:fill="FFFFFF"/>
        </w:rPr>
        <w:t>(2), 144-167.</w:t>
      </w:r>
    </w:p>
    <w:p w14:paraId="16F9BE18" w14:textId="0C0018DB" w:rsidR="00072E16" w:rsidRPr="00072E16" w:rsidRDefault="00072E16" w:rsidP="00072E16">
      <w:pPr>
        <w:pStyle w:val="ListParagraph"/>
        <w:numPr>
          <w:ilvl w:val="0"/>
          <w:numId w:val="2"/>
        </w:numPr>
        <w:bidi w:val="0"/>
        <w:spacing w:after="0"/>
        <w:ind w:left="379"/>
        <w:jc w:val="both"/>
        <w:rPr>
          <w:rFonts w:asciiTheme="majorBidi" w:hAnsiTheme="majorBidi" w:cstheme="majorBidi"/>
          <w:sz w:val="20"/>
          <w:szCs w:val="20"/>
        </w:rPr>
      </w:pPr>
      <w:r w:rsidRPr="00072E16">
        <w:rPr>
          <w:rFonts w:asciiTheme="majorBidi" w:hAnsiTheme="majorBidi" w:cstheme="majorBidi"/>
          <w:color w:val="222222"/>
          <w:sz w:val="20"/>
          <w:szCs w:val="20"/>
          <w:shd w:val="clear" w:color="auto" w:fill="FFFFFF"/>
        </w:rPr>
        <w:t>Olson, D. (2011). FACES IV and the circumplex model: Validation study. </w:t>
      </w:r>
      <w:r w:rsidRPr="00072E16">
        <w:rPr>
          <w:rFonts w:asciiTheme="majorBidi" w:hAnsiTheme="majorBidi" w:cstheme="majorBidi"/>
          <w:i/>
          <w:iCs/>
          <w:color w:val="222222"/>
          <w:sz w:val="20"/>
          <w:szCs w:val="20"/>
          <w:shd w:val="clear" w:color="auto" w:fill="FFFFFF"/>
        </w:rPr>
        <w:t>Journal of marital and family therapy</w:t>
      </w:r>
      <w:r w:rsidRPr="00072E16">
        <w:rPr>
          <w:rFonts w:asciiTheme="majorBidi" w:hAnsiTheme="majorBidi" w:cstheme="majorBidi"/>
          <w:color w:val="222222"/>
          <w:sz w:val="20"/>
          <w:szCs w:val="20"/>
          <w:shd w:val="clear" w:color="auto" w:fill="FFFFFF"/>
        </w:rPr>
        <w:t>, </w:t>
      </w:r>
      <w:r w:rsidRPr="00072E16">
        <w:rPr>
          <w:rFonts w:asciiTheme="majorBidi" w:hAnsiTheme="majorBidi" w:cstheme="majorBidi"/>
          <w:i/>
          <w:iCs/>
          <w:color w:val="222222"/>
          <w:sz w:val="20"/>
          <w:szCs w:val="20"/>
          <w:shd w:val="clear" w:color="auto" w:fill="FFFFFF"/>
        </w:rPr>
        <w:t>37</w:t>
      </w:r>
      <w:r w:rsidRPr="00072E16">
        <w:rPr>
          <w:rFonts w:asciiTheme="majorBidi" w:hAnsiTheme="majorBidi" w:cstheme="majorBidi"/>
          <w:color w:val="222222"/>
          <w:sz w:val="20"/>
          <w:szCs w:val="20"/>
          <w:shd w:val="clear" w:color="auto" w:fill="FFFFFF"/>
        </w:rPr>
        <w:t>(1), 64-80.</w:t>
      </w:r>
      <w:r w:rsidRPr="00072E16">
        <w:rPr>
          <w:rFonts w:ascii="Times New Roman" w:hAnsi="Times New Roman" w:cs="Times New Roman"/>
          <w:sz w:val="20"/>
          <w:szCs w:val="20"/>
        </w:rPr>
        <w:t xml:space="preserve"> </w:t>
      </w:r>
      <w:hyperlink r:id="rId17" w:history="1">
        <w:r w:rsidRPr="00072E16">
          <w:rPr>
            <w:rStyle w:val="Hyperlink"/>
            <w:rFonts w:asciiTheme="majorBidi" w:hAnsiTheme="majorBidi" w:cstheme="majorBidi"/>
            <w:b/>
            <w:bCs/>
            <w:color w:val="auto"/>
            <w:sz w:val="20"/>
            <w:szCs w:val="20"/>
            <w:u w:val="none"/>
            <w:shd w:val="clear" w:color="auto" w:fill="FFFFFF"/>
          </w:rPr>
          <w:t>doi:10.1111/j.1752-0606.</w:t>
        </w:r>
        <w:proofErr w:type="gramStart"/>
        <w:r w:rsidRPr="00072E16">
          <w:rPr>
            <w:rStyle w:val="Hyperlink"/>
            <w:rFonts w:asciiTheme="majorBidi" w:hAnsiTheme="majorBidi" w:cstheme="majorBidi"/>
            <w:b/>
            <w:bCs/>
            <w:color w:val="auto"/>
            <w:sz w:val="20"/>
            <w:szCs w:val="20"/>
            <w:u w:val="none"/>
            <w:shd w:val="clear" w:color="auto" w:fill="FFFFFF"/>
          </w:rPr>
          <w:t>2009.00175.x</w:t>
        </w:r>
        <w:proofErr w:type="gramEnd"/>
      </w:hyperlink>
    </w:p>
    <w:p w14:paraId="0BFDF612" w14:textId="0EC78303" w:rsidR="009E1996" w:rsidRPr="00072E16" w:rsidRDefault="009E1996" w:rsidP="00072E16">
      <w:pPr>
        <w:pStyle w:val="ListParagraph"/>
        <w:numPr>
          <w:ilvl w:val="0"/>
          <w:numId w:val="2"/>
        </w:numPr>
        <w:bidi w:val="0"/>
        <w:spacing w:after="0"/>
        <w:ind w:left="379"/>
        <w:jc w:val="both"/>
        <w:rPr>
          <w:rFonts w:ascii="Times New Roman" w:hAnsi="Times New Roman" w:cs="Times New Roman"/>
          <w:sz w:val="20"/>
          <w:szCs w:val="20"/>
        </w:rPr>
      </w:pPr>
      <w:r w:rsidRPr="00072E16">
        <w:rPr>
          <w:rFonts w:ascii="Times New Roman" w:hAnsi="Times New Roman" w:cs="Times New Roman"/>
          <w:sz w:val="20"/>
          <w:szCs w:val="20"/>
        </w:rPr>
        <w:t>Ouellet</w:t>
      </w:r>
      <w:r w:rsidRPr="00072E16">
        <w:rPr>
          <w:rFonts w:ascii="Cambria Math" w:hAnsi="Cambria Math" w:cs="Cambria Math"/>
          <w:sz w:val="20"/>
          <w:szCs w:val="20"/>
        </w:rPr>
        <w:t>‐</w:t>
      </w:r>
      <w:r w:rsidRPr="00072E16">
        <w:rPr>
          <w:rFonts w:ascii="Times New Roman" w:hAnsi="Times New Roman" w:cs="Times New Roman"/>
          <w:sz w:val="20"/>
          <w:szCs w:val="20"/>
        </w:rPr>
        <w:t>Courtois, C., Gravel, C., &amp; Gouin, J. P. (2023). A longitudinal study of “we</w:t>
      </w:r>
      <w:r w:rsidRPr="00072E16">
        <w:rPr>
          <w:rFonts w:ascii="Cambria Math" w:hAnsi="Cambria Math" w:cs="Cambria Math"/>
          <w:sz w:val="20"/>
          <w:szCs w:val="20"/>
        </w:rPr>
        <w:t>‐</w:t>
      </w:r>
      <w:r w:rsidRPr="00072E16">
        <w:rPr>
          <w:rFonts w:ascii="Times New Roman" w:hAnsi="Times New Roman" w:cs="Times New Roman"/>
          <w:sz w:val="20"/>
          <w:szCs w:val="20"/>
        </w:rPr>
        <w:t>talk” as a predictor of marital satisfaction. </w:t>
      </w:r>
      <w:r w:rsidRPr="00072E16">
        <w:rPr>
          <w:rFonts w:ascii="Times New Roman" w:hAnsi="Times New Roman" w:cs="Times New Roman"/>
          <w:i/>
          <w:iCs/>
          <w:sz w:val="20"/>
          <w:szCs w:val="20"/>
        </w:rPr>
        <w:t>Personal Relationships</w:t>
      </w:r>
      <w:r w:rsidRPr="00072E16">
        <w:rPr>
          <w:rFonts w:ascii="Times New Roman" w:hAnsi="Times New Roman" w:cs="Times New Roman"/>
          <w:sz w:val="20"/>
          <w:szCs w:val="20"/>
        </w:rPr>
        <w:t>, </w:t>
      </w:r>
      <w:r w:rsidRPr="00072E16">
        <w:rPr>
          <w:rFonts w:ascii="Times New Roman" w:hAnsi="Times New Roman" w:cs="Times New Roman"/>
          <w:i/>
          <w:iCs/>
          <w:sz w:val="20"/>
          <w:szCs w:val="20"/>
        </w:rPr>
        <w:t>30</w:t>
      </w:r>
      <w:r w:rsidRPr="00072E16">
        <w:rPr>
          <w:rFonts w:ascii="Times New Roman" w:hAnsi="Times New Roman" w:cs="Times New Roman"/>
          <w:sz w:val="20"/>
          <w:szCs w:val="20"/>
        </w:rPr>
        <w:t xml:space="preserve">(1), 314-331. </w:t>
      </w:r>
      <w:hyperlink r:id="rId18" w:history="1">
        <w:r w:rsidRPr="00072E16">
          <w:rPr>
            <w:rFonts w:ascii="Times New Roman" w:hAnsi="Times New Roman" w:cs="Times New Roman"/>
            <w:b/>
            <w:bCs/>
            <w:sz w:val="20"/>
            <w:szCs w:val="20"/>
          </w:rPr>
          <w:t>doi:10.1111/pere.12463</w:t>
        </w:r>
      </w:hyperlink>
    </w:p>
    <w:p w14:paraId="28D5B7BA"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proofErr w:type="spellStart"/>
      <w:r w:rsidRPr="00072E16">
        <w:rPr>
          <w:rFonts w:ascii="Times New Roman" w:hAnsi="Times New Roman" w:cs="Times New Roman"/>
          <w:sz w:val="20"/>
          <w:szCs w:val="20"/>
        </w:rPr>
        <w:t>Reimnitz</w:t>
      </w:r>
      <w:proofErr w:type="spellEnd"/>
      <w:r w:rsidRPr="00072E16">
        <w:rPr>
          <w:rFonts w:ascii="Times New Roman" w:hAnsi="Times New Roman" w:cs="Times New Roman"/>
          <w:sz w:val="20"/>
          <w:szCs w:val="20"/>
        </w:rPr>
        <w:t xml:space="preserve">, S. J., &amp; </w:t>
      </w:r>
      <w:proofErr w:type="spellStart"/>
      <w:r w:rsidRPr="00072E16">
        <w:rPr>
          <w:rFonts w:ascii="Times New Roman" w:hAnsi="Times New Roman" w:cs="Times New Roman"/>
          <w:sz w:val="20"/>
          <w:szCs w:val="20"/>
        </w:rPr>
        <w:t>Rauer</w:t>
      </w:r>
      <w:proofErr w:type="spellEnd"/>
      <w:r w:rsidRPr="00072E16">
        <w:rPr>
          <w:rFonts w:ascii="Times New Roman" w:hAnsi="Times New Roman" w:cs="Times New Roman"/>
          <w:sz w:val="20"/>
          <w:szCs w:val="20"/>
        </w:rPr>
        <w:t>, A. J. (2022). Mutual enjoyment in older couples' conversations and its links to marital satisfaction. </w:t>
      </w:r>
      <w:r w:rsidRPr="00072E16">
        <w:rPr>
          <w:rFonts w:ascii="Times New Roman" w:hAnsi="Times New Roman" w:cs="Times New Roman"/>
          <w:i/>
          <w:iCs/>
          <w:sz w:val="20"/>
          <w:szCs w:val="20"/>
        </w:rPr>
        <w:t>Personal Relationships</w:t>
      </w:r>
      <w:r w:rsidRPr="00072E16">
        <w:rPr>
          <w:rFonts w:ascii="Times New Roman" w:hAnsi="Times New Roman" w:cs="Times New Roman"/>
          <w:sz w:val="20"/>
          <w:szCs w:val="20"/>
        </w:rPr>
        <w:t>, </w:t>
      </w:r>
      <w:r w:rsidRPr="00072E16">
        <w:rPr>
          <w:rFonts w:ascii="Times New Roman" w:hAnsi="Times New Roman" w:cs="Times New Roman"/>
          <w:i/>
          <w:iCs/>
          <w:sz w:val="20"/>
          <w:szCs w:val="20"/>
        </w:rPr>
        <w:t>29</w:t>
      </w:r>
      <w:r w:rsidRPr="00072E16">
        <w:rPr>
          <w:rFonts w:ascii="Times New Roman" w:hAnsi="Times New Roman" w:cs="Times New Roman"/>
          <w:sz w:val="20"/>
          <w:szCs w:val="20"/>
        </w:rPr>
        <w:t xml:space="preserve">(2), 332-349. </w:t>
      </w:r>
      <w:hyperlink r:id="rId19" w:history="1">
        <w:r w:rsidRPr="00072E16">
          <w:rPr>
            <w:rFonts w:ascii="Times New Roman" w:hAnsi="Times New Roman" w:cs="Times New Roman"/>
            <w:b/>
            <w:bCs/>
            <w:sz w:val="20"/>
            <w:szCs w:val="20"/>
          </w:rPr>
          <w:t>doi:10.1111/pere.12420</w:t>
        </w:r>
      </w:hyperlink>
    </w:p>
    <w:p w14:paraId="29F63456" w14:textId="77777777" w:rsidR="009E1996" w:rsidRPr="00072E16" w:rsidRDefault="009E1996" w:rsidP="00D74DCA">
      <w:pPr>
        <w:pStyle w:val="ListParagraph"/>
        <w:numPr>
          <w:ilvl w:val="0"/>
          <w:numId w:val="2"/>
        </w:numPr>
        <w:bidi w:val="0"/>
        <w:spacing w:after="0"/>
        <w:ind w:left="379"/>
        <w:jc w:val="both"/>
        <w:rPr>
          <w:rStyle w:val="Hyperlink"/>
          <w:rFonts w:ascii="Times New Roman" w:hAnsi="Times New Roman" w:cs="Times New Roman"/>
          <w:color w:val="auto"/>
          <w:sz w:val="20"/>
          <w:szCs w:val="20"/>
          <w:u w:val="none"/>
        </w:rPr>
      </w:pPr>
      <w:r w:rsidRPr="00072E16">
        <w:rPr>
          <w:rFonts w:ascii="Times New Roman" w:hAnsi="Times New Roman" w:cs="Times New Roman"/>
          <w:sz w:val="20"/>
          <w:szCs w:val="20"/>
        </w:rPr>
        <w:t xml:space="preserve">Schaumberg, K., Reilly, E. E., </w:t>
      </w:r>
      <w:proofErr w:type="spellStart"/>
      <w:r w:rsidRPr="00072E16">
        <w:rPr>
          <w:rFonts w:ascii="Times New Roman" w:hAnsi="Times New Roman" w:cs="Times New Roman"/>
          <w:sz w:val="20"/>
          <w:szCs w:val="20"/>
        </w:rPr>
        <w:t>Gorrell</w:t>
      </w:r>
      <w:proofErr w:type="spellEnd"/>
      <w:r w:rsidRPr="00072E16">
        <w:rPr>
          <w:rFonts w:ascii="Times New Roman" w:hAnsi="Times New Roman" w:cs="Times New Roman"/>
          <w:sz w:val="20"/>
          <w:szCs w:val="20"/>
        </w:rPr>
        <w:t>, S., Levinson, C. A., Farrell, N. R., Brown, T. A., ... &amp; Anderson, L. M. (2021). Conceptualizing eating disorder psychopathology using an anxiety disorders framework: Evidence and implications for exposure-based clinical research. </w:t>
      </w:r>
      <w:r w:rsidRPr="00072E16">
        <w:rPr>
          <w:rFonts w:ascii="Times New Roman" w:hAnsi="Times New Roman" w:cs="Times New Roman"/>
          <w:i/>
          <w:iCs/>
          <w:sz w:val="20"/>
          <w:szCs w:val="20"/>
        </w:rPr>
        <w:t>Clinical Psychology Review</w:t>
      </w:r>
      <w:r w:rsidRPr="00072E16">
        <w:rPr>
          <w:rFonts w:ascii="Times New Roman" w:hAnsi="Times New Roman" w:cs="Times New Roman"/>
          <w:sz w:val="20"/>
          <w:szCs w:val="20"/>
        </w:rPr>
        <w:t>, </w:t>
      </w:r>
      <w:r w:rsidRPr="00072E16">
        <w:rPr>
          <w:rFonts w:ascii="Times New Roman" w:hAnsi="Times New Roman" w:cs="Times New Roman"/>
          <w:i/>
          <w:iCs/>
          <w:sz w:val="20"/>
          <w:szCs w:val="20"/>
        </w:rPr>
        <w:t>83</w:t>
      </w:r>
      <w:r w:rsidRPr="00072E16">
        <w:rPr>
          <w:rFonts w:ascii="Times New Roman" w:hAnsi="Times New Roman" w:cs="Times New Roman"/>
          <w:sz w:val="20"/>
          <w:szCs w:val="20"/>
        </w:rPr>
        <w:t xml:space="preserve">, 101952. </w:t>
      </w:r>
      <w:hyperlink r:id="rId20" w:tgtFrame="_blank" w:tooltip="Persistent link using digital object identifier" w:history="1">
        <w:proofErr w:type="gramStart"/>
        <w:r w:rsidRPr="00072E16">
          <w:rPr>
            <w:rStyle w:val="Hyperlink"/>
            <w:rFonts w:ascii="Times New Roman" w:hAnsi="Times New Roman" w:cs="Times New Roman"/>
            <w:b/>
            <w:bCs/>
            <w:color w:val="auto"/>
            <w:sz w:val="20"/>
            <w:szCs w:val="20"/>
            <w:u w:val="none"/>
          </w:rPr>
          <w:t>doi:10.1016/j.cpr</w:t>
        </w:r>
        <w:proofErr w:type="gramEnd"/>
        <w:r w:rsidRPr="00072E16">
          <w:rPr>
            <w:rStyle w:val="Hyperlink"/>
            <w:rFonts w:ascii="Times New Roman" w:hAnsi="Times New Roman" w:cs="Times New Roman"/>
            <w:b/>
            <w:bCs/>
            <w:color w:val="auto"/>
            <w:sz w:val="20"/>
            <w:szCs w:val="20"/>
            <w:u w:val="none"/>
          </w:rPr>
          <w:t>.2020.101952</w:t>
        </w:r>
      </w:hyperlink>
    </w:p>
    <w:p w14:paraId="2552AF9B" w14:textId="77777777" w:rsidR="00072E16" w:rsidRPr="00072E16" w:rsidRDefault="00072E16" w:rsidP="00D74DCA">
      <w:pPr>
        <w:pStyle w:val="ListParagraph"/>
        <w:numPr>
          <w:ilvl w:val="0"/>
          <w:numId w:val="2"/>
        </w:numPr>
        <w:bidi w:val="0"/>
        <w:spacing w:after="0"/>
        <w:ind w:left="379"/>
        <w:jc w:val="both"/>
        <w:rPr>
          <w:rFonts w:ascii="Times New Roman" w:hAnsi="Times New Roman" w:cs="Times New Roman"/>
          <w:sz w:val="20"/>
          <w:szCs w:val="20"/>
        </w:rPr>
      </w:pPr>
      <w:r w:rsidRPr="00072E16">
        <w:rPr>
          <w:rFonts w:asciiTheme="majorBidi" w:eastAsia="Times New Roman+FPEF" w:hAnsiTheme="majorBidi" w:cstheme="majorBidi"/>
          <w:sz w:val="20"/>
          <w:szCs w:val="20"/>
        </w:rPr>
        <w:t>Sells, J., &amp; Patrick, S. J. (2002). Intimacy, differentiation, and marital satisfaction. Northern Illinois University.</w:t>
      </w:r>
    </w:p>
    <w:p w14:paraId="45E5CE6D" w14:textId="552270EA" w:rsidR="009E1996" w:rsidRPr="00072E16" w:rsidRDefault="009E1996" w:rsidP="00072E16">
      <w:pPr>
        <w:pStyle w:val="ListParagraph"/>
        <w:numPr>
          <w:ilvl w:val="0"/>
          <w:numId w:val="2"/>
        </w:numPr>
        <w:bidi w:val="0"/>
        <w:spacing w:after="0"/>
        <w:ind w:left="379"/>
        <w:jc w:val="both"/>
        <w:rPr>
          <w:rFonts w:ascii="Times New Roman" w:hAnsi="Times New Roman" w:cs="Times New Roman"/>
          <w:sz w:val="20"/>
          <w:szCs w:val="20"/>
        </w:rPr>
      </w:pPr>
      <w:r w:rsidRPr="00072E16">
        <w:rPr>
          <w:rFonts w:ascii="Times New Roman" w:hAnsi="Times New Roman" w:cs="Times New Roman"/>
          <w:sz w:val="20"/>
          <w:szCs w:val="20"/>
        </w:rPr>
        <w:t>Shepherd-</w:t>
      </w:r>
      <w:proofErr w:type="spellStart"/>
      <w:r w:rsidRPr="00072E16">
        <w:rPr>
          <w:rFonts w:ascii="Times New Roman" w:hAnsi="Times New Roman" w:cs="Times New Roman"/>
          <w:sz w:val="20"/>
          <w:szCs w:val="20"/>
        </w:rPr>
        <w:t>Banigan</w:t>
      </w:r>
      <w:proofErr w:type="spellEnd"/>
      <w:r w:rsidRPr="00072E16">
        <w:rPr>
          <w:rFonts w:ascii="Times New Roman" w:hAnsi="Times New Roman" w:cs="Times New Roman"/>
          <w:sz w:val="20"/>
          <w:szCs w:val="20"/>
        </w:rPr>
        <w:t xml:space="preserve">, M., Wells, S. Y., </w:t>
      </w:r>
      <w:proofErr w:type="spellStart"/>
      <w:r w:rsidRPr="00072E16">
        <w:rPr>
          <w:rFonts w:ascii="Times New Roman" w:hAnsi="Times New Roman" w:cs="Times New Roman"/>
          <w:sz w:val="20"/>
          <w:szCs w:val="20"/>
        </w:rPr>
        <w:t>Falkovic</w:t>
      </w:r>
      <w:proofErr w:type="spellEnd"/>
      <w:r w:rsidRPr="00072E16">
        <w:rPr>
          <w:rFonts w:ascii="Times New Roman" w:hAnsi="Times New Roman" w:cs="Times New Roman"/>
          <w:sz w:val="20"/>
          <w:szCs w:val="20"/>
        </w:rPr>
        <w:t xml:space="preserve">, M., </w:t>
      </w:r>
      <w:proofErr w:type="spellStart"/>
      <w:r w:rsidRPr="00072E16">
        <w:rPr>
          <w:rFonts w:ascii="Times New Roman" w:hAnsi="Times New Roman" w:cs="Times New Roman"/>
          <w:sz w:val="20"/>
          <w:szCs w:val="20"/>
        </w:rPr>
        <w:t>Ackland</w:t>
      </w:r>
      <w:proofErr w:type="spellEnd"/>
      <w:r w:rsidRPr="00072E16">
        <w:rPr>
          <w:rFonts w:ascii="Times New Roman" w:hAnsi="Times New Roman" w:cs="Times New Roman"/>
          <w:sz w:val="20"/>
          <w:szCs w:val="20"/>
        </w:rPr>
        <w:t xml:space="preserve">, P. E., Swinkels, C., </w:t>
      </w:r>
      <w:proofErr w:type="spellStart"/>
      <w:r w:rsidRPr="00072E16">
        <w:rPr>
          <w:rFonts w:ascii="Times New Roman" w:hAnsi="Times New Roman" w:cs="Times New Roman"/>
          <w:sz w:val="20"/>
          <w:szCs w:val="20"/>
        </w:rPr>
        <w:t>Dedert</w:t>
      </w:r>
      <w:proofErr w:type="spellEnd"/>
      <w:r w:rsidRPr="00072E16">
        <w:rPr>
          <w:rFonts w:ascii="Times New Roman" w:hAnsi="Times New Roman" w:cs="Times New Roman"/>
          <w:sz w:val="20"/>
          <w:szCs w:val="20"/>
        </w:rPr>
        <w:t>, E., ... &amp; Glynn, S. (2022). Adapting a family-involved intervention to increase initiation and completion of evidenced-based psychotherapy for posttraumatic stress disorder. </w:t>
      </w:r>
      <w:r w:rsidRPr="00072E16">
        <w:rPr>
          <w:rFonts w:ascii="Times New Roman" w:hAnsi="Times New Roman" w:cs="Times New Roman"/>
          <w:i/>
          <w:iCs/>
          <w:sz w:val="20"/>
          <w:szCs w:val="20"/>
        </w:rPr>
        <w:t>SSM-Mental Health</w:t>
      </w:r>
      <w:r w:rsidRPr="00072E16">
        <w:rPr>
          <w:rFonts w:ascii="Times New Roman" w:hAnsi="Times New Roman" w:cs="Times New Roman"/>
          <w:sz w:val="20"/>
          <w:szCs w:val="20"/>
        </w:rPr>
        <w:t>, </w:t>
      </w:r>
      <w:r w:rsidRPr="00072E16">
        <w:rPr>
          <w:rFonts w:ascii="Times New Roman" w:hAnsi="Times New Roman" w:cs="Times New Roman"/>
          <w:i/>
          <w:iCs/>
          <w:sz w:val="20"/>
          <w:szCs w:val="20"/>
        </w:rPr>
        <w:t>2</w:t>
      </w:r>
      <w:r w:rsidRPr="00072E16">
        <w:rPr>
          <w:rFonts w:ascii="Times New Roman" w:hAnsi="Times New Roman" w:cs="Times New Roman"/>
          <w:sz w:val="20"/>
          <w:szCs w:val="20"/>
        </w:rPr>
        <w:t xml:space="preserve">, 100114. </w:t>
      </w:r>
      <w:hyperlink r:id="rId21" w:tgtFrame="_blank" w:tooltip="Persistent link using digital object identifier" w:history="1">
        <w:proofErr w:type="gramStart"/>
        <w:r w:rsidRPr="00072E16">
          <w:rPr>
            <w:rFonts w:ascii="Times New Roman" w:hAnsi="Times New Roman" w:cs="Times New Roman"/>
            <w:b/>
            <w:bCs/>
            <w:sz w:val="20"/>
            <w:szCs w:val="20"/>
          </w:rPr>
          <w:t>doi:10.1016/j.ssmmh</w:t>
        </w:r>
        <w:proofErr w:type="gramEnd"/>
        <w:r w:rsidRPr="00072E16">
          <w:rPr>
            <w:rFonts w:ascii="Times New Roman" w:hAnsi="Times New Roman" w:cs="Times New Roman"/>
            <w:b/>
            <w:bCs/>
            <w:sz w:val="20"/>
            <w:szCs w:val="20"/>
          </w:rPr>
          <w:t>.2022.100114</w:t>
        </w:r>
      </w:hyperlink>
    </w:p>
    <w:p w14:paraId="1C2CF973"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proofErr w:type="spellStart"/>
      <w:r w:rsidRPr="00072E16">
        <w:rPr>
          <w:rFonts w:ascii="Times New Roman" w:hAnsi="Times New Roman" w:cs="Times New Roman"/>
          <w:sz w:val="20"/>
          <w:szCs w:val="20"/>
        </w:rPr>
        <w:t>Soluk</w:t>
      </w:r>
      <w:proofErr w:type="spellEnd"/>
      <w:r w:rsidRPr="00072E16">
        <w:rPr>
          <w:rFonts w:ascii="Times New Roman" w:hAnsi="Times New Roman" w:cs="Times New Roman"/>
          <w:sz w:val="20"/>
          <w:szCs w:val="20"/>
        </w:rPr>
        <w:t xml:space="preserve">, J., </w:t>
      </w:r>
      <w:proofErr w:type="spellStart"/>
      <w:r w:rsidRPr="00072E16">
        <w:rPr>
          <w:rFonts w:ascii="Times New Roman" w:hAnsi="Times New Roman" w:cs="Times New Roman"/>
          <w:sz w:val="20"/>
          <w:szCs w:val="20"/>
        </w:rPr>
        <w:t>Kammerlander</w:t>
      </w:r>
      <w:proofErr w:type="spellEnd"/>
      <w:r w:rsidRPr="00072E16">
        <w:rPr>
          <w:rFonts w:ascii="Times New Roman" w:hAnsi="Times New Roman" w:cs="Times New Roman"/>
          <w:sz w:val="20"/>
          <w:szCs w:val="20"/>
        </w:rPr>
        <w:t xml:space="preserve">, N., &amp; De </w:t>
      </w:r>
      <w:proofErr w:type="spellStart"/>
      <w:r w:rsidRPr="00072E16">
        <w:rPr>
          <w:rFonts w:ascii="Times New Roman" w:hAnsi="Times New Roman" w:cs="Times New Roman"/>
          <w:sz w:val="20"/>
          <w:szCs w:val="20"/>
        </w:rPr>
        <w:t>Massis</w:t>
      </w:r>
      <w:proofErr w:type="spellEnd"/>
      <w:r w:rsidRPr="00072E16">
        <w:rPr>
          <w:rFonts w:ascii="Times New Roman" w:hAnsi="Times New Roman" w:cs="Times New Roman"/>
          <w:sz w:val="20"/>
          <w:szCs w:val="20"/>
        </w:rPr>
        <w:t>, A. (2021). Exogenous shocks and the adaptive capacity of family firms: exploring behavioral changes and digital technologies in the COVID</w:t>
      </w:r>
      <w:r w:rsidRPr="00072E16">
        <w:rPr>
          <w:rFonts w:ascii="Cambria Math" w:hAnsi="Cambria Math" w:cs="Cambria Math"/>
          <w:sz w:val="20"/>
          <w:szCs w:val="20"/>
        </w:rPr>
        <w:t>‐</w:t>
      </w:r>
      <w:r w:rsidRPr="00072E16">
        <w:rPr>
          <w:rFonts w:ascii="Times New Roman" w:hAnsi="Times New Roman" w:cs="Times New Roman"/>
          <w:sz w:val="20"/>
          <w:szCs w:val="20"/>
        </w:rPr>
        <w:t>19 pandemic. </w:t>
      </w:r>
      <w:r w:rsidRPr="00072E16">
        <w:rPr>
          <w:rFonts w:ascii="Times New Roman" w:hAnsi="Times New Roman" w:cs="Times New Roman"/>
          <w:i/>
          <w:iCs/>
          <w:sz w:val="20"/>
          <w:szCs w:val="20"/>
        </w:rPr>
        <w:t>R&amp;D Management</w:t>
      </w:r>
      <w:r w:rsidRPr="00072E16">
        <w:rPr>
          <w:rFonts w:ascii="Times New Roman" w:hAnsi="Times New Roman" w:cs="Times New Roman"/>
          <w:sz w:val="20"/>
          <w:szCs w:val="20"/>
        </w:rPr>
        <w:t>, </w:t>
      </w:r>
      <w:r w:rsidRPr="00072E16">
        <w:rPr>
          <w:rFonts w:ascii="Times New Roman" w:hAnsi="Times New Roman" w:cs="Times New Roman"/>
          <w:i/>
          <w:iCs/>
          <w:sz w:val="20"/>
          <w:szCs w:val="20"/>
        </w:rPr>
        <w:t>51</w:t>
      </w:r>
      <w:r w:rsidRPr="00072E16">
        <w:rPr>
          <w:rFonts w:ascii="Times New Roman" w:hAnsi="Times New Roman" w:cs="Times New Roman"/>
          <w:sz w:val="20"/>
          <w:szCs w:val="20"/>
        </w:rPr>
        <w:t xml:space="preserve">(4), 364-380. </w:t>
      </w:r>
      <w:hyperlink r:id="rId22" w:history="1">
        <w:r w:rsidRPr="00072E16">
          <w:rPr>
            <w:rFonts w:ascii="Times New Roman" w:hAnsi="Times New Roman" w:cs="Times New Roman"/>
            <w:b/>
            <w:bCs/>
            <w:sz w:val="20"/>
            <w:szCs w:val="20"/>
          </w:rPr>
          <w:t>doi:10.1111/radm.12471</w:t>
        </w:r>
      </w:hyperlink>
    </w:p>
    <w:p w14:paraId="046A800E"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proofErr w:type="spellStart"/>
      <w:r w:rsidRPr="00072E16">
        <w:rPr>
          <w:rFonts w:ascii="Times New Roman" w:hAnsi="Times New Roman" w:cs="Times New Roman"/>
          <w:sz w:val="20"/>
          <w:szCs w:val="20"/>
        </w:rPr>
        <w:lastRenderedPageBreak/>
        <w:t>Ünal</w:t>
      </w:r>
      <w:proofErr w:type="spellEnd"/>
      <w:r w:rsidRPr="00072E16">
        <w:rPr>
          <w:rFonts w:ascii="Times New Roman" w:hAnsi="Times New Roman" w:cs="Times New Roman"/>
          <w:sz w:val="20"/>
          <w:szCs w:val="20"/>
        </w:rPr>
        <w:t xml:space="preserve">, Ö., &amp; </w:t>
      </w:r>
      <w:proofErr w:type="spellStart"/>
      <w:r w:rsidRPr="00072E16">
        <w:rPr>
          <w:rFonts w:ascii="Times New Roman" w:hAnsi="Times New Roman" w:cs="Times New Roman"/>
          <w:sz w:val="20"/>
          <w:szCs w:val="20"/>
        </w:rPr>
        <w:t>Akgün</w:t>
      </w:r>
      <w:proofErr w:type="spellEnd"/>
      <w:r w:rsidRPr="00072E16">
        <w:rPr>
          <w:rFonts w:ascii="Times New Roman" w:hAnsi="Times New Roman" w:cs="Times New Roman"/>
          <w:sz w:val="20"/>
          <w:szCs w:val="20"/>
        </w:rPr>
        <w:t>, S. (2022). Conflict resolution styles as predictors of marital adjustment and marital satisfaction: An actor–partner interdependence model. </w:t>
      </w:r>
      <w:r w:rsidRPr="00072E16">
        <w:rPr>
          <w:rFonts w:ascii="Times New Roman" w:hAnsi="Times New Roman" w:cs="Times New Roman"/>
          <w:i/>
          <w:iCs/>
          <w:sz w:val="20"/>
          <w:szCs w:val="20"/>
        </w:rPr>
        <w:t>Journal of Family Studies</w:t>
      </w:r>
      <w:r w:rsidRPr="00072E16">
        <w:rPr>
          <w:rFonts w:ascii="Times New Roman" w:hAnsi="Times New Roman" w:cs="Times New Roman"/>
          <w:sz w:val="20"/>
          <w:szCs w:val="20"/>
        </w:rPr>
        <w:t>, </w:t>
      </w:r>
      <w:r w:rsidRPr="00072E16">
        <w:rPr>
          <w:rFonts w:ascii="Times New Roman" w:hAnsi="Times New Roman" w:cs="Times New Roman"/>
          <w:i/>
          <w:iCs/>
          <w:sz w:val="20"/>
          <w:szCs w:val="20"/>
        </w:rPr>
        <w:t>28</w:t>
      </w:r>
      <w:r w:rsidRPr="00072E16">
        <w:rPr>
          <w:rFonts w:ascii="Times New Roman" w:hAnsi="Times New Roman" w:cs="Times New Roman"/>
          <w:sz w:val="20"/>
          <w:szCs w:val="20"/>
        </w:rPr>
        <w:t xml:space="preserve">(3), 898-913. </w:t>
      </w:r>
      <w:hyperlink r:id="rId23" w:history="1">
        <w:r w:rsidRPr="00072E16">
          <w:rPr>
            <w:rFonts w:ascii="Times New Roman" w:hAnsi="Times New Roman" w:cs="Times New Roman"/>
            <w:b/>
            <w:bCs/>
            <w:sz w:val="20"/>
            <w:szCs w:val="20"/>
          </w:rPr>
          <w:t>doi:10.1080/13229400.2020.1766542</w:t>
        </w:r>
      </w:hyperlink>
    </w:p>
    <w:p w14:paraId="04BF534F" w14:textId="77777777" w:rsidR="009E1996" w:rsidRPr="00072E16" w:rsidRDefault="009E1996" w:rsidP="005B6FFB">
      <w:pPr>
        <w:pStyle w:val="ListParagraph"/>
        <w:numPr>
          <w:ilvl w:val="0"/>
          <w:numId w:val="2"/>
        </w:numPr>
        <w:bidi w:val="0"/>
        <w:spacing w:after="0"/>
        <w:ind w:left="379"/>
        <w:jc w:val="both"/>
        <w:rPr>
          <w:rFonts w:ascii="Times New Roman" w:hAnsi="Times New Roman" w:cs="Times New Roman"/>
          <w:sz w:val="20"/>
          <w:szCs w:val="20"/>
        </w:rPr>
      </w:pPr>
      <w:r w:rsidRPr="00072E16">
        <w:rPr>
          <w:rFonts w:ascii="Times New Roman" w:hAnsi="Times New Roman" w:cs="Times New Roman"/>
          <w:sz w:val="20"/>
          <w:szCs w:val="20"/>
        </w:rPr>
        <w:t>Wang, Y., Chen, J., &amp; Yue, Z. (2017). Positive emotion facilitates cognitive flexibility: An fMRI study. </w:t>
      </w:r>
      <w:r w:rsidRPr="00072E16">
        <w:rPr>
          <w:rFonts w:ascii="Times New Roman" w:hAnsi="Times New Roman" w:cs="Times New Roman"/>
          <w:i/>
          <w:iCs/>
          <w:sz w:val="20"/>
          <w:szCs w:val="20"/>
        </w:rPr>
        <w:t>Frontiers in psychology</w:t>
      </w:r>
      <w:r w:rsidRPr="00072E16">
        <w:rPr>
          <w:rFonts w:ascii="Times New Roman" w:hAnsi="Times New Roman" w:cs="Times New Roman"/>
          <w:sz w:val="20"/>
          <w:szCs w:val="20"/>
        </w:rPr>
        <w:t>, </w:t>
      </w:r>
      <w:r w:rsidRPr="00072E16">
        <w:rPr>
          <w:rFonts w:ascii="Times New Roman" w:hAnsi="Times New Roman" w:cs="Times New Roman"/>
          <w:i/>
          <w:iCs/>
          <w:sz w:val="20"/>
          <w:szCs w:val="20"/>
        </w:rPr>
        <w:t>8</w:t>
      </w:r>
      <w:r w:rsidRPr="00072E16">
        <w:rPr>
          <w:rFonts w:ascii="Times New Roman" w:hAnsi="Times New Roman" w:cs="Times New Roman"/>
          <w:sz w:val="20"/>
          <w:szCs w:val="20"/>
        </w:rPr>
        <w:t xml:space="preserve">, 1832. </w:t>
      </w:r>
      <w:hyperlink r:id="rId24" w:history="1">
        <w:r w:rsidRPr="00072E16">
          <w:rPr>
            <w:rFonts w:ascii="Times New Roman" w:hAnsi="Times New Roman" w:cs="Times New Roman"/>
            <w:b/>
            <w:bCs/>
            <w:sz w:val="20"/>
            <w:szCs w:val="20"/>
          </w:rPr>
          <w:t>doi:10.3389/fpsyg.2017.01832</w:t>
        </w:r>
      </w:hyperlink>
    </w:p>
    <w:p w14:paraId="3AEBB658" w14:textId="77777777" w:rsidR="009E1996" w:rsidRPr="00072E16" w:rsidRDefault="009E1996" w:rsidP="005B6FFB">
      <w:pPr>
        <w:pStyle w:val="ListParagraph"/>
        <w:numPr>
          <w:ilvl w:val="0"/>
          <w:numId w:val="2"/>
        </w:numPr>
        <w:bidi w:val="0"/>
        <w:spacing w:after="0"/>
        <w:ind w:left="379"/>
        <w:jc w:val="both"/>
        <w:rPr>
          <w:sz w:val="20"/>
          <w:szCs w:val="20"/>
        </w:rPr>
      </w:pPr>
      <w:r w:rsidRPr="00072E16">
        <w:rPr>
          <w:rFonts w:ascii="Times New Roman" w:hAnsi="Times New Roman" w:cs="Times New Roman"/>
          <w:sz w:val="20"/>
          <w:szCs w:val="20"/>
        </w:rPr>
        <w:t>Wu, J. R., &amp; Yang, Y. W. (2021). Synthetic macrocycle</w:t>
      </w:r>
      <w:r w:rsidRPr="00072E16">
        <w:rPr>
          <w:rFonts w:ascii="Cambria Math" w:hAnsi="Cambria Math" w:cs="Cambria Math"/>
          <w:sz w:val="20"/>
          <w:szCs w:val="20"/>
        </w:rPr>
        <w:t>‐</w:t>
      </w:r>
      <w:r w:rsidRPr="00072E16">
        <w:rPr>
          <w:rFonts w:ascii="Times New Roman" w:hAnsi="Times New Roman" w:cs="Times New Roman"/>
          <w:sz w:val="20"/>
          <w:szCs w:val="20"/>
        </w:rPr>
        <w:t>based nonporous adaptive crystals for molecular separation. </w:t>
      </w:r>
      <w:proofErr w:type="spellStart"/>
      <w:r w:rsidRPr="00072E16">
        <w:rPr>
          <w:rFonts w:ascii="Times New Roman" w:hAnsi="Times New Roman" w:cs="Times New Roman"/>
          <w:i/>
          <w:iCs/>
          <w:sz w:val="20"/>
          <w:szCs w:val="20"/>
        </w:rPr>
        <w:t>Angewandte</w:t>
      </w:r>
      <w:proofErr w:type="spellEnd"/>
      <w:r w:rsidRPr="00072E16">
        <w:rPr>
          <w:rFonts w:ascii="Times New Roman" w:hAnsi="Times New Roman" w:cs="Times New Roman"/>
          <w:i/>
          <w:iCs/>
          <w:sz w:val="20"/>
          <w:szCs w:val="20"/>
        </w:rPr>
        <w:t xml:space="preserve"> </w:t>
      </w:r>
      <w:proofErr w:type="spellStart"/>
      <w:r w:rsidRPr="00072E16">
        <w:rPr>
          <w:rFonts w:ascii="Times New Roman" w:hAnsi="Times New Roman" w:cs="Times New Roman"/>
          <w:i/>
          <w:iCs/>
          <w:sz w:val="20"/>
          <w:szCs w:val="20"/>
        </w:rPr>
        <w:t>Chemie</w:t>
      </w:r>
      <w:proofErr w:type="spellEnd"/>
      <w:r w:rsidRPr="00072E16">
        <w:rPr>
          <w:rFonts w:ascii="Times New Roman" w:hAnsi="Times New Roman" w:cs="Times New Roman"/>
          <w:i/>
          <w:iCs/>
          <w:sz w:val="20"/>
          <w:szCs w:val="20"/>
        </w:rPr>
        <w:t xml:space="preserve"> International Edition</w:t>
      </w:r>
      <w:r w:rsidRPr="00072E16">
        <w:rPr>
          <w:rFonts w:ascii="Times New Roman" w:hAnsi="Times New Roman" w:cs="Times New Roman"/>
          <w:sz w:val="20"/>
          <w:szCs w:val="20"/>
        </w:rPr>
        <w:t>, </w:t>
      </w:r>
      <w:r w:rsidRPr="00072E16">
        <w:rPr>
          <w:rFonts w:ascii="Times New Roman" w:hAnsi="Times New Roman" w:cs="Times New Roman"/>
          <w:i/>
          <w:iCs/>
          <w:sz w:val="20"/>
          <w:szCs w:val="20"/>
        </w:rPr>
        <w:t>60</w:t>
      </w:r>
      <w:r w:rsidRPr="00072E16">
        <w:rPr>
          <w:rFonts w:ascii="Times New Roman" w:hAnsi="Times New Roman" w:cs="Times New Roman"/>
          <w:sz w:val="20"/>
          <w:szCs w:val="20"/>
        </w:rPr>
        <w:t xml:space="preserve">(4), 1690-1701. </w:t>
      </w:r>
      <w:hyperlink r:id="rId25" w:history="1">
        <w:r w:rsidRPr="00072E16">
          <w:rPr>
            <w:rFonts w:ascii="Times New Roman" w:hAnsi="Times New Roman" w:cs="Times New Roman"/>
            <w:b/>
            <w:bCs/>
            <w:sz w:val="20"/>
            <w:szCs w:val="20"/>
          </w:rPr>
          <w:t>doi:10.1002/anie.202006999</w:t>
        </w:r>
      </w:hyperlink>
    </w:p>
    <w:p w14:paraId="7FBF3418" w14:textId="77777777" w:rsidR="009E1996" w:rsidRPr="00072E16" w:rsidRDefault="009E1996" w:rsidP="008D55D9">
      <w:pPr>
        <w:pStyle w:val="ListParagraph"/>
        <w:numPr>
          <w:ilvl w:val="0"/>
          <w:numId w:val="2"/>
        </w:numPr>
        <w:bidi w:val="0"/>
        <w:spacing w:after="0"/>
        <w:ind w:left="379"/>
        <w:jc w:val="both"/>
        <w:rPr>
          <w:rFonts w:ascii="Times New Roman" w:hAnsi="Times New Roman" w:cs="Times New Roman"/>
          <w:sz w:val="20"/>
          <w:szCs w:val="20"/>
          <w:rtl/>
        </w:rPr>
      </w:pPr>
      <w:r w:rsidRPr="00072E16">
        <w:rPr>
          <w:rFonts w:ascii="Times New Roman" w:hAnsi="Times New Roman" w:cs="Times New Roman"/>
          <w:sz w:val="20"/>
          <w:szCs w:val="20"/>
        </w:rPr>
        <w:t>Yu, X., &amp; Liu, S. (2021). Female labor force status and couple's marital satisfaction: a Chinese analysis. </w:t>
      </w:r>
      <w:r w:rsidRPr="00072E16">
        <w:rPr>
          <w:rFonts w:ascii="Times New Roman" w:hAnsi="Times New Roman" w:cs="Times New Roman"/>
          <w:i/>
          <w:iCs/>
          <w:sz w:val="20"/>
          <w:szCs w:val="20"/>
        </w:rPr>
        <w:t>Frontiers in psychology</w:t>
      </w:r>
      <w:r w:rsidRPr="00072E16">
        <w:rPr>
          <w:rFonts w:ascii="Times New Roman" w:hAnsi="Times New Roman" w:cs="Times New Roman"/>
          <w:sz w:val="20"/>
          <w:szCs w:val="20"/>
        </w:rPr>
        <w:t>, </w:t>
      </w:r>
      <w:r w:rsidRPr="00072E16">
        <w:rPr>
          <w:rFonts w:ascii="Times New Roman" w:hAnsi="Times New Roman" w:cs="Times New Roman"/>
          <w:i/>
          <w:iCs/>
          <w:sz w:val="20"/>
          <w:szCs w:val="20"/>
        </w:rPr>
        <w:t>12</w:t>
      </w:r>
      <w:r w:rsidRPr="00072E16">
        <w:rPr>
          <w:rFonts w:ascii="Times New Roman" w:hAnsi="Times New Roman" w:cs="Times New Roman"/>
          <w:sz w:val="20"/>
          <w:szCs w:val="20"/>
        </w:rPr>
        <w:t xml:space="preserve">, 691460. </w:t>
      </w:r>
    </w:p>
    <w:p w14:paraId="290D4502" w14:textId="77777777" w:rsidR="00542267" w:rsidRPr="00CF2AA6" w:rsidRDefault="00542267" w:rsidP="00172F96">
      <w:pPr>
        <w:bidi w:val="0"/>
        <w:jc w:val="both"/>
        <w:rPr>
          <w:rFonts w:asciiTheme="majorBidi" w:hAnsiTheme="majorBidi" w:cstheme="majorBidi"/>
          <w:color w:val="000000" w:themeColor="text1"/>
          <w:sz w:val="24"/>
          <w:szCs w:val="24"/>
        </w:rPr>
      </w:pPr>
    </w:p>
    <w:p w14:paraId="5E57018B" w14:textId="77777777" w:rsidR="000815E4" w:rsidRPr="00CF2AA6" w:rsidRDefault="000815E4">
      <w:pPr>
        <w:bidi w:val="0"/>
        <w:rPr>
          <w:rFonts w:asciiTheme="majorBidi" w:hAnsiTheme="majorBidi" w:cstheme="majorBidi"/>
          <w:b/>
          <w:bCs/>
          <w:color w:val="000000" w:themeColor="text1"/>
          <w:sz w:val="32"/>
          <w:szCs w:val="32"/>
        </w:rPr>
      </w:pPr>
      <w:r w:rsidRPr="00CF2AA6">
        <w:rPr>
          <w:rFonts w:asciiTheme="majorBidi" w:hAnsiTheme="majorBidi" w:cstheme="majorBidi"/>
          <w:b/>
          <w:bCs/>
          <w:color w:val="000000" w:themeColor="text1"/>
          <w:sz w:val="32"/>
          <w:szCs w:val="32"/>
        </w:rPr>
        <w:br w:type="page"/>
      </w:r>
    </w:p>
    <w:p w14:paraId="2B16223F" w14:textId="20352CD5" w:rsidR="005055B0" w:rsidRDefault="005055B0" w:rsidP="005055B0">
      <w:pPr>
        <w:bidi w:val="0"/>
        <w:jc w:val="center"/>
        <w:rPr>
          <w:rFonts w:asciiTheme="majorBidi" w:hAnsiTheme="majorBidi" w:cstheme="majorBidi"/>
          <w:b/>
          <w:bCs/>
          <w:color w:val="000000" w:themeColor="text1"/>
          <w:sz w:val="32"/>
          <w:szCs w:val="32"/>
        </w:rPr>
      </w:pPr>
      <w:r w:rsidRPr="005055B0">
        <w:rPr>
          <w:rFonts w:asciiTheme="majorBidi" w:hAnsiTheme="majorBidi" w:cstheme="majorBidi"/>
          <w:b/>
          <w:bCs/>
          <w:color w:val="000000" w:themeColor="text1"/>
          <w:sz w:val="32"/>
          <w:szCs w:val="32"/>
        </w:rPr>
        <w:lastRenderedPageBreak/>
        <w:t xml:space="preserve">Couples' </w:t>
      </w:r>
      <w:r w:rsidR="00DF6A5A">
        <w:rPr>
          <w:rFonts w:asciiTheme="majorBidi" w:hAnsiTheme="majorBidi" w:cstheme="majorBidi"/>
          <w:b/>
          <w:bCs/>
          <w:color w:val="000000" w:themeColor="text1"/>
          <w:sz w:val="32"/>
          <w:szCs w:val="32"/>
        </w:rPr>
        <w:t>S</w:t>
      </w:r>
      <w:r w:rsidRPr="005055B0">
        <w:rPr>
          <w:rFonts w:asciiTheme="majorBidi" w:hAnsiTheme="majorBidi" w:cstheme="majorBidi"/>
          <w:b/>
          <w:bCs/>
          <w:color w:val="000000" w:themeColor="text1"/>
          <w:sz w:val="32"/>
          <w:szCs w:val="32"/>
        </w:rPr>
        <w:t xml:space="preserve">atisfaction: </w:t>
      </w:r>
      <w:proofErr w:type="gramStart"/>
      <w:r w:rsidRPr="005055B0">
        <w:rPr>
          <w:rFonts w:asciiTheme="majorBidi" w:hAnsiTheme="majorBidi" w:cstheme="majorBidi"/>
          <w:b/>
          <w:bCs/>
          <w:color w:val="000000" w:themeColor="text1"/>
          <w:sz w:val="32"/>
          <w:szCs w:val="32"/>
        </w:rPr>
        <w:t>the</w:t>
      </w:r>
      <w:proofErr w:type="gramEnd"/>
      <w:r w:rsidRPr="005055B0">
        <w:rPr>
          <w:rFonts w:asciiTheme="majorBidi" w:hAnsiTheme="majorBidi" w:cstheme="majorBidi"/>
          <w:b/>
          <w:bCs/>
          <w:color w:val="000000" w:themeColor="text1"/>
          <w:sz w:val="32"/>
          <w:szCs w:val="32"/>
        </w:rPr>
        <w:t xml:space="preserve"> </w:t>
      </w:r>
      <w:r w:rsidR="00DF6A5A">
        <w:rPr>
          <w:rFonts w:asciiTheme="majorBidi" w:hAnsiTheme="majorBidi" w:cstheme="majorBidi"/>
          <w:b/>
          <w:bCs/>
          <w:color w:val="000000" w:themeColor="text1"/>
          <w:sz w:val="32"/>
          <w:szCs w:val="32"/>
        </w:rPr>
        <w:t>P</w:t>
      </w:r>
      <w:r w:rsidRPr="005055B0">
        <w:rPr>
          <w:rFonts w:asciiTheme="majorBidi" w:hAnsiTheme="majorBidi" w:cstheme="majorBidi"/>
          <w:b/>
          <w:bCs/>
          <w:color w:val="000000" w:themeColor="text1"/>
          <w:sz w:val="32"/>
          <w:szCs w:val="32"/>
        </w:rPr>
        <w:t xml:space="preserve">redictive </w:t>
      </w:r>
      <w:r w:rsidR="00DF6A5A">
        <w:rPr>
          <w:rFonts w:asciiTheme="majorBidi" w:hAnsiTheme="majorBidi" w:cstheme="majorBidi"/>
          <w:b/>
          <w:bCs/>
          <w:color w:val="000000" w:themeColor="text1"/>
          <w:sz w:val="32"/>
          <w:szCs w:val="32"/>
        </w:rPr>
        <w:t>R</w:t>
      </w:r>
      <w:r w:rsidRPr="005055B0">
        <w:rPr>
          <w:rFonts w:asciiTheme="majorBidi" w:hAnsiTheme="majorBidi" w:cstheme="majorBidi"/>
          <w:b/>
          <w:bCs/>
          <w:color w:val="000000" w:themeColor="text1"/>
          <w:sz w:val="32"/>
          <w:szCs w:val="32"/>
        </w:rPr>
        <w:t xml:space="preserve">ole of </w:t>
      </w:r>
      <w:r w:rsidR="00DF6A5A">
        <w:rPr>
          <w:rFonts w:asciiTheme="majorBidi" w:hAnsiTheme="majorBidi" w:cstheme="majorBidi"/>
          <w:b/>
          <w:bCs/>
          <w:color w:val="000000" w:themeColor="text1"/>
          <w:sz w:val="32"/>
          <w:szCs w:val="32"/>
        </w:rPr>
        <w:t>A</w:t>
      </w:r>
      <w:r w:rsidRPr="005055B0">
        <w:rPr>
          <w:rFonts w:asciiTheme="majorBidi" w:hAnsiTheme="majorBidi" w:cstheme="majorBidi"/>
          <w:b/>
          <w:bCs/>
          <w:color w:val="000000" w:themeColor="text1"/>
          <w:sz w:val="32"/>
          <w:szCs w:val="32"/>
        </w:rPr>
        <w:t xml:space="preserve">daptability and </w:t>
      </w:r>
      <w:r w:rsidR="00DF6A5A">
        <w:rPr>
          <w:rFonts w:asciiTheme="majorBidi" w:hAnsiTheme="majorBidi" w:cstheme="majorBidi"/>
          <w:b/>
          <w:bCs/>
          <w:color w:val="000000" w:themeColor="text1"/>
          <w:sz w:val="32"/>
          <w:szCs w:val="32"/>
        </w:rPr>
        <w:t>P</w:t>
      </w:r>
      <w:r w:rsidRPr="005055B0">
        <w:rPr>
          <w:rFonts w:asciiTheme="majorBidi" w:hAnsiTheme="majorBidi" w:cstheme="majorBidi"/>
          <w:b/>
          <w:bCs/>
          <w:color w:val="000000" w:themeColor="text1"/>
          <w:sz w:val="32"/>
          <w:szCs w:val="32"/>
        </w:rPr>
        <w:t xml:space="preserve">ositive </w:t>
      </w:r>
      <w:r w:rsidR="00DF6A5A">
        <w:rPr>
          <w:rFonts w:asciiTheme="majorBidi" w:hAnsiTheme="majorBidi" w:cstheme="majorBidi"/>
          <w:b/>
          <w:bCs/>
          <w:color w:val="000000" w:themeColor="text1"/>
          <w:sz w:val="32"/>
          <w:szCs w:val="32"/>
        </w:rPr>
        <w:t>F</w:t>
      </w:r>
      <w:r w:rsidRPr="005055B0">
        <w:rPr>
          <w:rFonts w:asciiTheme="majorBidi" w:hAnsiTheme="majorBidi" w:cstheme="majorBidi"/>
          <w:b/>
          <w:bCs/>
          <w:color w:val="000000" w:themeColor="text1"/>
          <w:sz w:val="32"/>
          <w:szCs w:val="32"/>
        </w:rPr>
        <w:t xml:space="preserve">eelings </w:t>
      </w:r>
      <w:r w:rsidR="00DF6A5A">
        <w:rPr>
          <w:rFonts w:asciiTheme="majorBidi" w:hAnsiTheme="majorBidi" w:cstheme="majorBidi"/>
          <w:b/>
          <w:bCs/>
          <w:color w:val="000000" w:themeColor="text1"/>
          <w:sz w:val="32"/>
          <w:szCs w:val="32"/>
        </w:rPr>
        <w:t>T</w:t>
      </w:r>
      <w:r w:rsidRPr="005055B0">
        <w:rPr>
          <w:rFonts w:asciiTheme="majorBidi" w:hAnsiTheme="majorBidi" w:cstheme="majorBidi"/>
          <w:b/>
          <w:bCs/>
          <w:color w:val="000000" w:themeColor="text1"/>
          <w:sz w:val="32"/>
          <w:szCs w:val="32"/>
        </w:rPr>
        <w:t xml:space="preserve">owards </w:t>
      </w:r>
      <w:r w:rsidR="00DF6A5A">
        <w:rPr>
          <w:rFonts w:asciiTheme="majorBidi" w:hAnsiTheme="majorBidi" w:cstheme="majorBidi"/>
          <w:b/>
          <w:bCs/>
          <w:color w:val="000000" w:themeColor="text1"/>
          <w:sz w:val="32"/>
          <w:szCs w:val="32"/>
        </w:rPr>
        <w:t>S</w:t>
      </w:r>
      <w:r w:rsidRPr="005055B0">
        <w:rPr>
          <w:rFonts w:asciiTheme="majorBidi" w:hAnsiTheme="majorBidi" w:cstheme="majorBidi"/>
          <w:b/>
          <w:bCs/>
          <w:color w:val="000000" w:themeColor="text1"/>
          <w:sz w:val="32"/>
          <w:szCs w:val="32"/>
        </w:rPr>
        <w:t>pouse</w:t>
      </w:r>
    </w:p>
    <w:p w14:paraId="5F006F83" w14:textId="77777777" w:rsidR="005055B0" w:rsidRPr="005055B0" w:rsidRDefault="005055B0" w:rsidP="005055B0">
      <w:pPr>
        <w:bidi w:val="0"/>
        <w:jc w:val="center"/>
        <w:rPr>
          <w:rFonts w:asciiTheme="majorBidi" w:hAnsiTheme="majorBidi" w:cstheme="majorBidi"/>
          <w:b/>
          <w:bCs/>
          <w:color w:val="000000" w:themeColor="text1"/>
          <w:sz w:val="32"/>
          <w:szCs w:val="32"/>
        </w:rPr>
      </w:pPr>
    </w:p>
    <w:p w14:paraId="1D6BACCC" w14:textId="4557F101" w:rsidR="005055B0" w:rsidRPr="00DF6A5A" w:rsidRDefault="005055B0" w:rsidP="005055B0">
      <w:pPr>
        <w:bidi w:val="0"/>
        <w:jc w:val="center"/>
        <w:rPr>
          <w:rFonts w:asciiTheme="majorBidi" w:hAnsiTheme="majorBidi" w:cstheme="majorBidi"/>
          <w:b/>
          <w:bCs/>
          <w:sz w:val="28"/>
          <w:szCs w:val="28"/>
        </w:rPr>
      </w:pPr>
      <w:r w:rsidRPr="00DF6A5A">
        <w:rPr>
          <w:rFonts w:asciiTheme="majorBidi" w:hAnsiTheme="majorBidi" w:cstheme="majorBidi"/>
          <w:b/>
          <w:bCs/>
          <w:sz w:val="28"/>
          <w:szCs w:val="28"/>
        </w:rPr>
        <w:t>Samira Ghadimi</w:t>
      </w:r>
      <w:r w:rsidRPr="00DF6A5A">
        <w:rPr>
          <w:rFonts w:asciiTheme="majorBidi" w:hAnsiTheme="majorBidi" w:cstheme="majorBidi"/>
          <w:b/>
          <w:bCs/>
          <w:sz w:val="28"/>
          <w:szCs w:val="28"/>
          <w:vertAlign w:val="superscript"/>
        </w:rPr>
        <w:t>1</w:t>
      </w:r>
      <w:r w:rsidRPr="00DF6A5A">
        <w:rPr>
          <w:rFonts w:asciiTheme="majorBidi" w:hAnsiTheme="majorBidi" w:cstheme="majorBidi"/>
          <w:b/>
          <w:bCs/>
          <w:sz w:val="28"/>
          <w:szCs w:val="28"/>
        </w:rPr>
        <w:t xml:space="preserve">, </w:t>
      </w:r>
      <w:proofErr w:type="spellStart"/>
      <w:r w:rsidRPr="00DF6A5A">
        <w:rPr>
          <w:rFonts w:asciiTheme="majorBidi" w:hAnsiTheme="majorBidi" w:cstheme="majorBidi"/>
          <w:b/>
          <w:bCs/>
          <w:sz w:val="28"/>
          <w:szCs w:val="28"/>
        </w:rPr>
        <w:t>Robabe</w:t>
      </w:r>
      <w:proofErr w:type="spellEnd"/>
      <w:r w:rsidRPr="00DF6A5A">
        <w:rPr>
          <w:rFonts w:asciiTheme="majorBidi" w:hAnsiTheme="majorBidi" w:cstheme="majorBidi"/>
          <w:b/>
          <w:bCs/>
          <w:sz w:val="28"/>
          <w:szCs w:val="28"/>
        </w:rPr>
        <w:t xml:space="preserve"> Ataifar</w:t>
      </w:r>
      <w:r w:rsidRPr="00DF6A5A">
        <w:rPr>
          <w:rFonts w:asciiTheme="majorBidi" w:hAnsiTheme="majorBidi" w:cstheme="majorBidi"/>
          <w:b/>
          <w:bCs/>
          <w:sz w:val="28"/>
          <w:szCs w:val="28"/>
          <w:vertAlign w:val="superscript"/>
        </w:rPr>
        <w:t>2*</w:t>
      </w:r>
    </w:p>
    <w:p w14:paraId="0B2CA507" w14:textId="577ACF33" w:rsidR="005055B0" w:rsidRPr="005055B0" w:rsidRDefault="005055B0" w:rsidP="005055B0">
      <w:pPr>
        <w:pStyle w:val="NoSpacing"/>
        <w:bidi w:val="0"/>
        <w:jc w:val="center"/>
        <w:rPr>
          <w:rFonts w:asciiTheme="majorBidi" w:hAnsiTheme="majorBidi" w:cstheme="majorBidi"/>
          <w:b/>
          <w:bCs/>
          <w:sz w:val="24"/>
          <w:szCs w:val="24"/>
        </w:rPr>
      </w:pPr>
    </w:p>
    <w:p w14:paraId="5D870CE1" w14:textId="39833B2D" w:rsidR="005055B0" w:rsidRPr="005055B0" w:rsidRDefault="00DF6A5A" w:rsidP="00DF6A5A">
      <w:pPr>
        <w:pStyle w:val="ListParagraph"/>
        <w:numPr>
          <w:ilvl w:val="0"/>
          <w:numId w:val="3"/>
        </w:numPr>
        <w:bidi w:val="0"/>
        <w:spacing w:after="0"/>
        <w:jc w:val="both"/>
        <w:rPr>
          <w:rFonts w:asciiTheme="majorBidi" w:hAnsiTheme="majorBidi" w:cstheme="majorBidi"/>
        </w:rPr>
      </w:pPr>
      <w:r w:rsidRPr="005055B0">
        <w:rPr>
          <w:rFonts w:asciiTheme="majorBidi" w:hAnsiTheme="majorBidi" w:cstheme="majorBidi"/>
        </w:rPr>
        <w:t>Karaj</w:t>
      </w:r>
      <w:r>
        <w:rPr>
          <w:rFonts w:asciiTheme="majorBidi" w:hAnsiTheme="majorBidi" w:cstheme="majorBidi"/>
        </w:rPr>
        <w:t xml:space="preserve"> Branch</w:t>
      </w:r>
      <w:r w:rsidR="005055B0" w:rsidRPr="005055B0">
        <w:rPr>
          <w:rFonts w:asciiTheme="majorBidi" w:hAnsiTheme="majorBidi" w:cstheme="majorBidi"/>
        </w:rPr>
        <w:t>, Islamic Azad University, Alborz</w:t>
      </w:r>
      <w:r w:rsidR="00937FAC">
        <w:rPr>
          <w:rFonts w:asciiTheme="majorBidi" w:hAnsiTheme="majorBidi" w:cstheme="majorBidi"/>
        </w:rPr>
        <w:t>,</w:t>
      </w:r>
      <w:r w:rsidR="005055B0" w:rsidRPr="005055B0">
        <w:rPr>
          <w:rFonts w:asciiTheme="majorBidi" w:hAnsiTheme="majorBidi" w:cstheme="majorBidi"/>
        </w:rPr>
        <w:t xml:space="preserve"> Iran. </w:t>
      </w:r>
    </w:p>
    <w:p w14:paraId="4AC3C4B9" w14:textId="7E0AF006" w:rsidR="005055B0" w:rsidRPr="00DF6A5A" w:rsidRDefault="00DB2008" w:rsidP="00DF6A5A">
      <w:pPr>
        <w:bidi w:val="0"/>
        <w:spacing w:after="0"/>
        <w:jc w:val="center"/>
        <w:rPr>
          <w:rFonts w:asciiTheme="majorBidi" w:hAnsiTheme="majorBidi" w:cstheme="majorBidi"/>
          <w:sz w:val="20"/>
          <w:szCs w:val="20"/>
        </w:rPr>
      </w:pPr>
      <w:hyperlink r:id="rId26" w:history="1">
        <w:r w:rsidR="005055B0" w:rsidRPr="00DF6A5A">
          <w:rPr>
            <w:rFonts w:asciiTheme="majorBidi" w:hAnsiTheme="majorBidi" w:cstheme="majorBidi"/>
            <w:sz w:val="20"/>
            <w:szCs w:val="20"/>
          </w:rPr>
          <w:t>sa.ghadimi1993@gmail.com</w:t>
        </w:r>
      </w:hyperlink>
    </w:p>
    <w:p w14:paraId="415B2087" w14:textId="77777777" w:rsidR="005055B0" w:rsidRPr="005055B0" w:rsidRDefault="005055B0" w:rsidP="005055B0">
      <w:pPr>
        <w:bidi w:val="0"/>
        <w:jc w:val="center"/>
        <w:rPr>
          <w:rFonts w:asciiTheme="majorBidi" w:hAnsiTheme="majorBidi" w:cstheme="majorBidi"/>
        </w:rPr>
      </w:pPr>
    </w:p>
    <w:p w14:paraId="7F4F2C34" w14:textId="69E487E6" w:rsidR="005055B0" w:rsidRPr="009E1996" w:rsidRDefault="00DF6A5A" w:rsidP="009E1996">
      <w:pPr>
        <w:pStyle w:val="ListParagraph"/>
        <w:numPr>
          <w:ilvl w:val="0"/>
          <w:numId w:val="3"/>
        </w:numPr>
        <w:bidi w:val="0"/>
        <w:spacing w:after="0"/>
        <w:jc w:val="both"/>
        <w:rPr>
          <w:rFonts w:asciiTheme="majorBidi" w:hAnsiTheme="majorBidi" w:cstheme="majorBidi"/>
        </w:rPr>
      </w:pPr>
      <w:r w:rsidRPr="009E1996">
        <w:rPr>
          <w:rFonts w:asciiTheme="majorBidi" w:hAnsiTheme="majorBidi" w:cstheme="majorBidi"/>
        </w:rPr>
        <w:t>Karaj Branch, Islamic Azad University, Alborz</w:t>
      </w:r>
      <w:r w:rsidR="00937FAC">
        <w:rPr>
          <w:rFonts w:asciiTheme="majorBidi" w:hAnsiTheme="majorBidi" w:cstheme="majorBidi"/>
        </w:rPr>
        <w:t>,</w:t>
      </w:r>
      <w:r w:rsidRPr="009E1996">
        <w:rPr>
          <w:rFonts w:asciiTheme="majorBidi" w:hAnsiTheme="majorBidi" w:cstheme="majorBidi"/>
        </w:rPr>
        <w:t xml:space="preserve"> Iran. </w:t>
      </w:r>
      <w:r w:rsidR="005055B0" w:rsidRPr="009E1996">
        <w:rPr>
          <w:rFonts w:asciiTheme="majorBidi" w:hAnsiTheme="majorBidi" w:cstheme="majorBidi"/>
        </w:rPr>
        <w:t>(</w:t>
      </w:r>
      <w:r w:rsidRPr="009E1996">
        <w:rPr>
          <w:rFonts w:asciiTheme="majorBidi" w:hAnsiTheme="majorBidi" w:cstheme="majorBidi"/>
        </w:rPr>
        <w:t>C</w:t>
      </w:r>
      <w:r w:rsidR="005055B0" w:rsidRPr="009E1996">
        <w:rPr>
          <w:rFonts w:asciiTheme="majorBidi" w:hAnsiTheme="majorBidi" w:cstheme="majorBidi"/>
        </w:rPr>
        <w:t xml:space="preserve">orresponding </w:t>
      </w:r>
      <w:proofErr w:type="gramStart"/>
      <w:r w:rsidR="005055B0" w:rsidRPr="009E1996">
        <w:rPr>
          <w:rFonts w:asciiTheme="majorBidi" w:hAnsiTheme="majorBidi" w:cstheme="majorBidi"/>
        </w:rPr>
        <w:t>Author )</w:t>
      </w:r>
      <w:proofErr w:type="gramEnd"/>
    </w:p>
    <w:p w14:paraId="793D040A" w14:textId="68773C8F" w:rsidR="005055B0" w:rsidRPr="00DF6A5A" w:rsidRDefault="005055B0" w:rsidP="00DF6A5A">
      <w:pPr>
        <w:bidi w:val="0"/>
        <w:spacing w:after="0"/>
        <w:jc w:val="center"/>
        <w:rPr>
          <w:rFonts w:asciiTheme="majorBidi" w:hAnsiTheme="majorBidi" w:cstheme="majorBidi"/>
          <w:sz w:val="20"/>
          <w:szCs w:val="20"/>
        </w:rPr>
      </w:pPr>
      <w:r w:rsidRPr="00DF6A5A">
        <w:rPr>
          <w:rFonts w:asciiTheme="majorBidi" w:hAnsiTheme="majorBidi" w:cstheme="majorBidi"/>
          <w:sz w:val="20"/>
          <w:szCs w:val="20"/>
        </w:rPr>
        <w:t>ataeefarr@gmail.com</w:t>
      </w:r>
    </w:p>
    <w:p w14:paraId="34D0FE07" w14:textId="77777777" w:rsidR="005055B0" w:rsidRDefault="005055B0" w:rsidP="005055B0">
      <w:pPr>
        <w:bidi w:val="0"/>
        <w:jc w:val="center"/>
        <w:rPr>
          <w:rFonts w:asciiTheme="majorBidi" w:hAnsiTheme="majorBidi" w:cstheme="majorBidi"/>
          <w:b/>
          <w:bCs/>
          <w:color w:val="000000" w:themeColor="text1"/>
          <w:sz w:val="24"/>
          <w:szCs w:val="24"/>
        </w:rPr>
      </w:pPr>
    </w:p>
    <w:p w14:paraId="50AE18E6" w14:textId="77777777" w:rsidR="005055B0" w:rsidRDefault="005055B0" w:rsidP="005055B0">
      <w:pPr>
        <w:bidi w:val="0"/>
        <w:jc w:val="center"/>
        <w:rPr>
          <w:rFonts w:asciiTheme="majorBidi" w:hAnsiTheme="majorBidi" w:cstheme="majorBidi"/>
          <w:b/>
          <w:bCs/>
          <w:color w:val="000000" w:themeColor="text1"/>
          <w:sz w:val="24"/>
          <w:szCs w:val="24"/>
        </w:rPr>
      </w:pPr>
    </w:p>
    <w:p w14:paraId="4B35EC0F" w14:textId="6EADE4A5" w:rsidR="00DF6A5A" w:rsidRPr="00DF6A5A" w:rsidRDefault="00DF6A5A" w:rsidP="00DF6A5A">
      <w:pPr>
        <w:bidi w:val="0"/>
        <w:jc w:val="both"/>
        <w:rPr>
          <w:rFonts w:asciiTheme="majorBidi" w:hAnsiTheme="majorBidi" w:cstheme="majorBidi"/>
          <w:b/>
          <w:bCs/>
          <w:sz w:val="24"/>
          <w:szCs w:val="24"/>
        </w:rPr>
      </w:pPr>
      <w:r w:rsidRPr="00DF6A5A">
        <w:rPr>
          <w:rFonts w:asciiTheme="majorBidi" w:hAnsiTheme="majorBidi" w:cstheme="majorBidi"/>
          <w:b/>
          <w:bCs/>
          <w:sz w:val="24"/>
          <w:szCs w:val="24"/>
        </w:rPr>
        <w:t>Abstract</w:t>
      </w:r>
    </w:p>
    <w:p w14:paraId="6C40C36F" w14:textId="1FD3FFB9" w:rsidR="00DF6A5A" w:rsidRDefault="00DF6A5A" w:rsidP="00DF6A5A">
      <w:pPr>
        <w:bidi w:val="0"/>
        <w:jc w:val="both"/>
        <w:rPr>
          <w:rFonts w:asciiTheme="majorBidi" w:hAnsiTheme="majorBidi" w:cstheme="majorBidi"/>
          <w:sz w:val="24"/>
          <w:szCs w:val="24"/>
        </w:rPr>
      </w:pPr>
      <w:r w:rsidRPr="00DF6A5A">
        <w:rPr>
          <w:rFonts w:asciiTheme="majorBidi" w:hAnsiTheme="majorBidi" w:cstheme="majorBidi"/>
          <w:sz w:val="24"/>
          <w:szCs w:val="24"/>
        </w:rPr>
        <w:t xml:space="preserve">The present study aimed to investigate the predicting role of adaptability and positive feelings toward one's spouse in the satisfaction of couples among women. This research employed a descriptive correlation method. The statistical population of the present study included female teachers in Karaj, with 171 participants selected using a multi-stage cluster sampling method.  Data collection utilized the Positive Feelings Towards Spouse questionnaire by Ellery et al. (1983), the Family Adaptability Assessment Scale by Olson et al. (1985), and the Couples' Satisfaction Scale by </w:t>
      </w:r>
      <w:proofErr w:type="spellStart"/>
      <w:r w:rsidRPr="00DF6A5A">
        <w:rPr>
          <w:rFonts w:asciiTheme="majorBidi" w:hAnsiTheme="majorBidi" w:cstheme="majorBidi"/>
          <w:sz w:val="24"/>
          <w:szCs w:val="24"/>
        </w:rPr>
        <w:t>Afrooz</w:t>
      </w:r>
      <w:proofErr w:type="spellEnd"/>
      <w:r w:rsidRPr="00DF6A5A">
        <w:rPr>
          <w:rFonts w:asciiTheme="majorBidi" w:hAnsiTheme="majorBidi" w:cstheme="majorBidi"/>
          <w:sz w:val="24"/>
          <w:szCs w:val="24"/>
        </w:rPr>
        <w:t xml:space="preserve"> and </w:t>
      </w:r>
      <w:proofErr w:type="spellStart"/>
      <w:r w:rsidRPr="00DF6A5A">
        <w:rPr>
          <w:rFonts w:asciiTheme="majorBidi" w:hAnsiTheme="majorBidi" w:cstheme="majorBidi"/>
          <w:sz w:val="24"/>
          <w:szCs w:val="24"/>
        </w:rPr>
        <w:t>Gudari</w:t>
      </w:r>
      <w:proofErr w:type="spellEnd"/>
      <w:r w:rsidRPr="00DF6A5A">
        <w:rPr>
          <w:rFonts w:asciiTheme="majorBidi" w:hAnsiTheme="majorBidi" w:cstheme="majorBidi"/>
          <w:sz w:val="24"/>
          <w:szCs w:val="24"/>
        </w:rPr>
        <w:t xml:space="preserve"> (2018). The findings indicated a significant positive relationship between positive feelings towards one’s spouse and adaptability with couples' satisfaction in women (p&lt;0.001). Moreover, adaptability and positive feelings towards one’s spouse predicted approximately 85% of the variance in couples' satisfaction in women. Therefore, achieving satisfaction in women may be facilitated through fostering positive feelings towards one’s spouse and enhancing adaptability</w:t>
      </w:r>
      <w:r w:rsidRPr="00DF6A5A">
        <w:rPr>
          <w:rFonts w:asciiTheme="majorBidi" w:hAnsiTheme="majorBidi" w:cstheme="majorBidi"/>
          <w:sz w:val="24"/>
          <w:szCs w:val="24"/>
          <w:rtl/>
        </w:rPr>
        <w:t>.</w:t>
      </w:r>
    </w:p>
    <w:p w14:paraId="230617B4" w14:textId="654D1F0B" w:rsidR="005B7DBB" w:rsidRPr="00DF6A5A" w:rsidRDefault="005B7DBB" w:rsidP="005B7DBB">
      <w:pPr>
        <w:bidi w:val="0"/>
        <w:jc w:val="both"/>
        <w:rPr>
          <w:rFonts w:asciiTheme="majorBidi" w:hAnsiTheme="majorBidi" w:cstheme="majorBidi"/>
          <w:sz w:val="24"/>
          <w:szCs w:val="24"/>
        </w:rPr>
      </w:pPr>
      <w:r w:rsidRPr="005B7DBB">
        <w:rPr>
          <w:rFonts w:asciiTheme="majorBidi" w:hAnsiTheme="majorBidi" w:cstheme="majorBidi"/>
          <w:b/>
          <w:bCs/>
          <w:sz w:val="24"/>
          <w:szCs w:val="24"/>
        </w:rPr>
        <w:t>Keywords</w:t>
      </w:r>
      <w:r>
        <w:rPr>
          <w:rFonts w:asciiTheme="majorBidi" w:hAnsiTheme="majorBidi" w:cstheme="majorBidi"/>
          <w:sz w:val="24"/>
          <w:szCs w:val="24"/>
        </w:rPr>
        <w:t xml:space="preserve">: </w:t>
      </w:r>
      <w:r w:rsidRPr="005B7DBB">
        <w:rPr>
          <w:rFonts w:asciiTheme="majorBidi" w:hAnsiTheme="majorBidi" w:cstheme="majorBidi"/>
          <w:sz w:val="24"/>
          <w:szCs w:val="24"/>
        </w:rPr>
        <w:t xml:space="preserve">Adaptability, </w:t>
      </w:r>
      <w:r>
        <w:rPr>
          <w:rFonts w:asciiTheme="majorBidi" w:hAnsiTheme="majorBidi" w:cstheme="majorBidi"/>
          <w:sz w:val="24"/>
          <w:szCs w:val="24"/>
        </w:rPr>
        <w:t>P</w:t>
      </w:r>
      <w:r w:rsidRPr="005B7DBB">
        <w:rPr>
          <w:rFonts w:asciiTheme="majorBidi" w:hAnsiTheme="majorBidi" w:cstheme="majorBidi"/>
          <w:sz w:val="24"/>
          <w:szCs w:val="24"/>
        </w:rPr>
        <w:t xml:space="preserve">ositive feeling, </w:t>
      </w:r>
      <w:r>
        <w:rPr>
          <w:rFonts w:asciiTheme="majorBidi" w:hAnsiTheme="majorBidi" w:cstheme="majorBidi"/>
          <w:sz w:val="24"/>
          <w:szCs w:val="24"/>
        </w:rPr>
        <w:t>S</w:t>
      </w:r>
      <w:r w:rsidRPr="005B7DBB">
        <w:rPr>
          <w:rFonts w:asciiTheme="majorBidi" w:hAnsiTheme="majorBidi" w:cstheme="majorBidi"/>
          <w:sz w:val="24"/>
          <w:szCs w:val="24"/>
        </w:rPr>
        <w:t>atisfaction of couples.</w:t>
      </w:r>
    </w:p>
    <w:p w14:paraId="0B966F6A" w14:textId="77777777" w:rsidR="00DF6A5A" w:rsidRPr="00DF6A5A" w:rsidRDefault="00DF6A5A" w:rsidP="00DF6A5A">
      <w:pPr>
        <w:bidi w:val="0"/>
        <w:jc w:val="both"/>
        <w:rPr>
          <w:rFonts w:asciiTheme="majorBidi" w:hAnsiTheme="majorBidi" w:cstheme="majorBidi"/>
        </w:rPr>
      </w:pPr>
    </w:p>
    <w:p w14:paraId="5CC8CB69" w14:textId="77777777" w:rsidR="00DF6A5A" w:rsidRDefault="00DF6A5A" w:rsidP="005055B0">
      <w:pPr>
        <w:bidi w:val="0"/>
        <w:jc w:val="center"/>
        <w:rPr>
          <w:rFonts w:asciiTheme="majorBidi" w:hAnsiTheme="majorBidi" w:cstheme="majorBidi"/>
          <w:b/>
          <w:bCs/>
          <w:sz w:val="24"/>
          <w:szCs w:val="24"/>
        </w:rPr>
      </w:pPr>
    </w:p>
    <w:p w14:paraId="3FFC906D" w14:textId="77777777" w:rsidR="00DF6A5A" w:rsidRDefault="00DF6A5A" w:rsidP="00DF6A5A">
      <w:pPr>
        <w:bidi w:val="0"/>
        <w:jc w:val="center"/>
        <w:rPr>
          <w:rFonts w:asciiTheme="majorBidi" w:hAnsiTheme="majorBidi" w:cstheme="majorBidi"/>
          <w:b/>
          <w:bCs/>
          <w:sz w:val="24"/>
          <w:szCs w:val="24"/>
        </w:rPr>
      </w:pPr>
    </w:p>
    <w:p w14:paraId="6B7D124F" w14:textId="77777777" w:rsidR="00DF6A5A" w:rsidRDefault="00DF6A5A" w:rsidP="00DF6A5A">
      <w:pPr>
        <w:bidi w:val="0"/>
        <w:jc w:val="center"/>
        <w:rPr>
          <w:rFonts w:asciiTheme="majorBidi" w:hAnsiTheme="majorBidi" w:cstheme="majorBidi"/>
          <w:b/>
          <w:bCs/>
          <w:sz w:val="24"/>
          <w:szCs w:val="24"/>
        </w:rPr>
      </w:pPr>
    </w:p>
    <w:p w14:paraId="491FDB49" w14:textId="38344986" w:rsidR="007A50D1" w:rsidRPr="002F4FD1" w:rsidRDefault="00DF6A5A" w:rsidP="00DF6A5A">
      <w:pPr>
        <w:bidi w:val="0"/>
        <w:jc w:val="center"/>
        <w:rPr>
          <w:rFonts w:asciiTheme="majorBidi" w:eastAsia="Times New Roman" w:hAnsiTheme="majorBidi" w:cstheme="majorBidi"/>
          <w:color w:val="202124"/>
          <w:sz w:val="24"/>
          <w:szCs w:val="24"/>
        </w:rPr>
      </w:pPr>
      <w:r>
        <w:rPr>
          <w:rFonts w:asciiTheme="majorBidi" w:eastAsia="Times New Roman" w:hAnsiTheme="majorBidi" w:cstheme="majorBidi"/>
          <w:noProof/>
          <w:color w:val="202124"/>
          <w:sz w:val="24"/>
          <w:szCs w:val="24"/>
        </w:rPr>
        <w:drawing>
          <wp:inline distT="0" distB="0" distL="0" distR="0" wp14:anchorId="36514F7C" wp14:editId="72568749">
            <wp:extent cx="6120130" cy="1318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27">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7A50D1" w:rsidRPr="002F4FD1" w:rsidSect="00CF2AA6">
      <w:headerReference w:type="even" r:id="rId28"/>
      <w:headerReference w:type="default" r:id="rId29"/>
      <w:footerReference w:type="even" r:id="rId30"/>
      <w:footerReference w:type="default" r:id="rId31"/>
      <w:footerReference w:type="first" r:id="rId32"/>
      <w:footnotePr>
        <w:numRestart w:val="eachPage"/>
      </w:footnotePr>
      <w:pgSz w:w="11906" w:h="16838" w:code="9"/>
      <w:pgMar w:top="1134" w:right="1134" w:bottom="1134" w:left="1134" w:header="1134" w:footer="1134" w:gutter="0"/>
      <w:pgNumType w:start="57"/>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7713F" w14:textId="77777777" w:rsidR="00DB2008" w:rsidRDefault="00DB2008" w:rsidP="00B17029">
      <w:pPr>
        <w:spacing w:after="0" w:line="240" w:lineRule="auto"/>
      </w:pPr>
      <w:r>
        <w:separator/>
      </w:r>
    </w:p>
  </w:endnote>
  <w:endnote w:type="continuationSeparator" w:id="0">
    <w:p w14:paraId="3F98E3B6" w14:textId="77777777" w:rsidR="00DB2008" w:rsidRDefault="00DB2008" w:rsidP="00B1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BMitra">
    <w:altName w:val="Times New Roman"/>
    <w:panose1 w:val="00000000000000000000"/>
    <w:charset w:val="00"/>
    <w:family w:val="auto"/>
    <w:notTrueType/>
    <w:pitch w:val="default"/>
    <w:sig w:usb0="00000003" w:usb1="00000000" w:usb2="00000000" w:usb3="00000000" w:csb0="00000001" w:csb1="00000000"/>
  </w:font>
  <w:font w:name="B Nazanin">
    <w:altName w:val="Courier New"/>
    <w:panose1 w:val="00000400000000000000"/>
    <w:charset w:val="B2"/>
    <w:family w:val="auto"/>
    <w:pitch w:val="variable"/>
    <w:sig w:usb0="00002000" w:usb1="80000000" w:usb2="00000008" w:usb3="00000000" w:csb0="00000040" w:csb1="00000000"/>
  </w:font>
  <w:font w:name="Armin_Compset Bold">
    <w:altName w:val="Times New Roman"/>
    <w:charset w:val="00"/>
    <w:family w:val="auto"/>
    <w:pitch w:val="variable"/>
    <w:sig w:usb0="00000003" w:usb1="00000000" w:usb2="00000000" w:usb3="00000000" w:csb0="00000001" w:csb1="00000000"/>
  </w:font>
  <w:font w:name="FPEF">
    <w:altName w:val="Times New Roman"/>
    <w:panose1 w:val="00000000000000000000"/>
    <w:charset w:val="B2"/>
    <w:family w:val="auto"/>
    <w:notTrueType/>
    <w:pitch w:val="default"/>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mtr">
    <w:altName w:val="Times New Roman"/>
    <w:panose1 w:val="00000000000000000000"/>
    <w:charset w:val="00"/>
    <w:family w:val="roman"/>
    <w:notTrueType/>
    <w:pitch w:val="default"/>
  </w:font>
  <w:font w:name="TT94FFo00">
    <w:altName w:val="Times New Roman"/>
    <w:panose1 w:val="00000000000000000000"/>
    <w:charset w:val="B2"/>
    <w:family w:val="auto"/>
    <w:notTrueType/>
    <w:pitch w:val="default"/>
    <w:sig w:usb0="00002001" w:usb1="00000000" w:usb2="00000000" w:usb3="00000000" w:csb0="00000040" w:csb1="00000000"/>
  </w:font>
  <w:font w:name="Times New Roman+FPEF">
    <w:altName w:val="Times New Roman"/>
    <w:panose1 w:val="00000000000000000000"/>
    <w:charset w:val="A1"/>
    <w:family w:val="auto"/>
    <w:notTrueType/>
    <w:pitch w:val="default"/>
    <w:sig w:usb0="00000081" w:usb1="00000000" w:usb2="00000000" w:usb3="00000000" w:csb0="00000008" w:csb1="00000000"/>
  </w:font>
  <w:font w:name="IRANSans">
    <w:altName w:val="Times New Roman"/>
    <w:charset w:val="00"/>
    <w:family w:val="roman"/>
    <w:pitch w:val="variable"/>
    <w:sig w:usb0="80002063" w:usb1="80002040" w:usb2="00000008" w:usb3="00000000" w:csb0="00000041" w:csb1="00000000"/>
  </w:font>
  <w:font w:name="IRANYekan">
    <w:panose1 w:val="020B0506030804020204"/>
    <w:charset w:val="00"/>
    <w:family w:val="swiss"/>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786783656"/>
      <w:docPartObj>
        <w:docPartGallery w:val="Page Numbers (Bottom of Page)"/>
        <w:docPartUnique/>
      </w:docPartObj>
    </w:sdtPr>
    <w:sdtEndPr/>
    <w:sdtContent>
      <w:p w14:paraId="3F6982D7" w14:textId="54A2DA38" w:rsidR="00684580" w:rsidRDefault="00684580">
        <w:pPr>
          <w:pStyle w:val="Footer"/>
          <w:jc w:val="center"/>
        </w:pPr>
        <w:r>
          <w:fldChar w:fldCharType="begin"/>
        </w:r>
        <w:r>
          <w:instrText xml:space="preserve"> PAGE   \* MERGEFORMAT </w:instrText>
        </w:r>
        <w:r>
          <w:fldChar w:fldCharType="separate"/>
        </w:r>
        <w:r w:rsidR="0044672C">
          <w:rPr>
            <w:noProof/>
            <w:rtl/>
          </w:rPr>
          <w:t>64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94914894"/>
      <w:docPartObj>
        <w:docPartGallery w:val="Page Numbers (Bottom of Page)"/>
        <w:docPartUnique/>
      </w:docPartObj>
    </w:sdtPr>
    <w:sdtEndPr/>
    <w:sdtContent>
      <w:p w14:paraId="1FD7DCCA" w14:textId="5E0B6BE0" w:rsidR="00684580" w:rsidRDefault="00684580">
        <w:pPr>
          <w:pStyle w:val="Footer"/>
          <w:jc w:val="center"/>
        </w:pPr>
        <w:r>
          <w:fldChar w:fldCharType="begin"/>
        </w:r>
        <w:r>
          <w:instrText xml:space="preserve"> PAGE   \* MERGEFORMAT </w:instrText>
        </w:r>
        <w:r>
          <w:fldChar w:fldCharType="separate"/>
        </w:r>
        <w:r w:rsidR="0044672C">
          <w:rPr>
            <w:noProof/>
            <w:rtl/>
          </w:rPr>
          <w:t>65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514148161"/>
      <w:docPartObj>
        <w:docPartGallery w:val="Page Numbers (Bottom of Page)"/>
        <w:docPartUnique/>
      </w:docPartObj>
    </w:sdtPr>
    <w:sdtEndPr/>
    <w:sdtContent>
      <w:p w14:paraId="42AFC217" w14:textId="3678C9BC" w:rsidR="00684580" w:rsidRDefault="00684580">
        <w:pPr>
          <w:pStyle w:val="Footer"/>
          <w:jc w:val="center"/>
        </w:pPr>
        <w:r>
          <w:fldChar w:fldCharType="begin"/>
        </w:r>
        <w:r>
          <w:instrText xml:space="preserve"> PAGE   \* MERGEFORMAT </w:instrText>
        </w:r>
        <w:r>
          <w:fldChar w:fldCharType="separate"/>
        </w:r>
        <w:r w:rsidR="0044672C">
          <w:rPr>
            <w:noProof/>
            <w:rtl/>
          </w:rPr>
          <w:t>57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8A46E" w14:textId="77777777" w:rsidR="00DB2008" w:rsidRDefault="00DB2008" w:rsidP="00B17029">
      <w:pPr>
        <w:spacing w:after="0" w:line="240" w:lineRule="auto"/>
      </w:pPr>
      <w:r>
        <w:separator/>
      </w:r>
    </w:p>
  </w:footnote>
  <w:footnote w:type="continuationSeparator" w:id="0">
    <w:p w14:paraId="382DAE84" w14:textId="77777777" w:rsidR="00DB2008" w:rsidRDefault="00DB2008" w:rsidP="00B17029">
      <w:pPr>
        <w:spacing w:after="0" w:line="240" w:lineRule="auto"/>
      </w:pPr>
      <w:r>
        <w:continuationSeparator/>
      </w:r>
    </w:p>
  </w:footnote>
  <w:footnote w:id="1">
    <w:p w14:paraId="089B04E0" w14:textId="2EE08282" w:rsidR="00684580" w:rsidRPr="00CF2AA6" w:rsidRDefault="00684580" w:rsidP="00684D3D">
      <w:pPr>
        <w:pStyle w:val="FootnoteText"/>
        <w:bidi w:val="0"/>
        <w:rPr>
          <w:rFonts w:asciiTheme="majorBidi" w:hAnsiTheme="majorBidi" w:cstheme="majorBidi"/>
          <w:rtl/>
        </w:rPr>
      </w:pPr>
      <w:r w:rsidRPr="00CF2AA6">
        <w:rPr>
          <w:rStyle w:val="FootnoteReference"/>
          <w:rFonts w:asciiTheme="majorBidi" w:hAnsiTheme="majorBidi" w:cstheme="majorBidi"/>
          <w:vertAlign w:val="baseline"/>
        </w:rPr>
        <w:footnoteRef/>
      </w:r>
      <w:r>
        <w:rPr>
          <w:rFonts w:asciiTheme="majorBidi" w:hAnsiTheme="majorBidi" w:cstheme="majorBidi"/>
        </w:rPr>
        <w:t xml:space="preserve">. </w:t>
      </w:r>
      <w:r w:rsidRPr="00CF2AA6">
        <w:rPr>
          <w:rFonts w:asciiTheme="majorBidi" w:hAnsiTheme="majorBidi" w:cstheme="majorBidi"/>
        </w:rPr>
        <w:t>Marriage Satisfaction</w:t>
      </w:r>
    </w:p>
  </w:footnote>
  <w:footnote w:id="2">
    <w:p w14:paraId="2D07AF86" w14:textId="75FB7A9B" w:rsidR="00684580" w:rsidRPr="00CF2AA6" w:rsidRDefault="00684580" w:rsidP="00684D3D">
      <w:pPr>
        <w:pStyle w:val="FootnoteText"/>
        <w:bidi w:val="0"/>
      </w:pPr>
      <w:r w:rsidRPr="00CF2AA6">
        <w:rPr>
          <w:rStyle w:val="FootnoteReference"/>
          <w:rFonts w:asciiTheme="majorBidi" w:hAnsiTheme="majorBidi" w:cstheme="majorBidi"/>
          <w:vertAlign w:val="baseline"/>
        </w:rPr>
        <w:footnoteRef/>
      </w:r>
      <w:r>
        <w:rPr>
          <w:rFonts w:asciiTheme="majorBidi" w:hAnsiTheme="majorBidi" w:cstheme="majorBidi"/>
        </w:rPr>
        <w:t xml:space="preserve">. </w:t>
      </w:r>
      <w:r w:rsidRPr="00CF2AA6">
        <w:rPr>
          <w:rFonts w:asciiTheme="majorBidi" w:hAnsiTheme="majorBidi" w:cstheme="majorBidi"/>
        </w:rPr>
        <w:t>Adaptability</w:t>
      </w:r>
    </w:p>
  </w:footnote>
  <w:footnote w:id="3">
    <w:p w14:paraId="3DEFA4DC" w14:textId="04AFFE63" w:rsidR="00684580" w:rsidRPr="005055B0" w:rsidRDefault="00684580" w:rsidP="00B83E14">
      <w:pPr>
        <w:pStyle w:val="FootnoteText"/>
        <w:bidi w:val="0"/>
        <w:rPr>
          <w:rFonts w:asciiTheme="majorBidi" w:hAnsiTheme="majorBidi" w:cstheme="majorBidi"/>
        </w:rPr>
      </w:pPr>
      <w:r w:rsidRPr="005055B0">
        <w:rPr>
          <w:rStyle w:val="FootnoteReference"/>
          <w:rFonts w:asciiTheme="majorBidi" w:hAnsiTheme="majorBidi" w:cstheme="majorBidi"/>
          <w:vertAlign w:val="baseline"/>
        </w:rPr>
        <w:footnoteRef/>
      </w:r>
      <w:r>
        <w:rPr>
          <w:rFonts w:asciiTheme="majorBidi" w:hAnsiTheme="majorBidi" w:cstheme="majorBidi"/>
        </w:rPr>
        <w:t xml:space="preserve">. </w:t>
      </w:r>
      <w:proofErr w:type="spellStart"/>
      <w:r w:rsidRPr="005055B0">
        <w:rPr>
          <w:rFonts w:asciiTheme="majorBidi" w:hAnsiTheme="majorBidi" w:cstheme="majorBidi"/>
        </w:rPr>
        <w:t>Muraru</w:t>
      </w:r>
      <w:proofErr w:type="spellEnd"/>
      <w:r w:rsidRPr="005055B0">
        <w:rPr>
          <w:rFonts w:asciiTheme="majorBidi" w:hAnsiTheme="majorBidi" w:cstheme="majorBidi"/>
        </w:rPr>
        <w:t xml:space="preserve"> &amp; </w:t>
      </w:r>
      <w:proofErr w:type="spellStart"/>
      <w:r w:rsidRPr="005055B0">
        <w:rPr>
          <w:rFonts w:asciiTheme="majorBidi" w:hAnsiTheme="majorBidi" w:cstheme="majorBidi"/>
        </w:rPr>
        <w:t>Turliuc</w:t>
      </w:r>
      <w:proofErr w:type="spellEnd"/>
    </w:p>
  </w:footnote>
  <w:footnote w:id="4">
    <w:p w14:paraId="2D945AAC" w14:textId="6EBECFBD" w:rsidR="00684580" w:rsidRDefault="00684580" w:rsidP="008C12E3">
      <w:pPr>
        <w:pStyle w:val="FootnoteText"/>
        <w:bidi w:val="0"/>
        <w:rPr>
          <w:rtl/>
        </w:rPr>
      </w:pPr>
      <w:r w:rsidRPr="005055B0">
        <w:rPr>
          <w:rStyle w:val="FootnoteReference"/>
          <w:rFonts w:asciiTheme="majorBidi" w:hAnsiTheme="majorBidi" w:cstheme="majorBidi"/>
          <w:vertAlign w:val="baseline"/>
        </w:rPr>
        <w:footnoteRef/>
      </w:r>
      <w:r>
        <w:rPr>
          <w:rFonts w:asciiTheme="majorBidi" w:hAnsiTheme="majorBidi" w:cstheme="majorBidi"/>
        </w:rPr>
        <w:t xml:space="preserve">. </w:t>
      </w:r>
      <w:r w:rsidRPr="005055B0">
        <w:rPr>
          <w:rFonts w:asciiTheme="majorBidi" w:hAnsiTheme="majorBidi" w:cstheme="majorBidi"/>
        </w:rPr>
        <w:t>Positive Feelings toward Spouse</w:t>
      </w:r>
    </w:p>
  </w:footnote>
  <w:footnote w:id="5">
    <w:p w14:paraId="365171FC" w14:textId="37F8A9FE" w:rsidR="00684580" w:rsidRPr="005055B0" w:rsidRDefault="00684580" w:rsidP="00490A13">
      <w:pPr>
        <w:pStyle w:val="FootnoteText"/>
        <w:bidi w:val="0"/>
        <w:rPr>
          <w:rFonts w:asciiTheme="majorBidi" w:hAnsiTheme="majorBidi" w:cstheme="majorBidi"/>
        </w:rPr>
      </w:pPr>
      <w:r w:rsidRPr="005055B0">
        <w:rPr>
          <w:rStyle w:val="FootnoteReference"/>
          <w:rFonts w:asciiTheme="majorBidi" w:hAnsiTheme="majorBidi" w:cstheme="majorBidi"/>
          <w:vertAlign w:val="baseline"/>
        </w:rPr>
        <w:footnoteRef/>
      </w:r>
      <w:r>
        <w:rPr>
          <w:rFonts w:asciiTheme="majorBidi" w:hAnsiTheme="majorBidi" w:cstheme="majorBidi"/>
        </w:rPr>
        <w:t xml:space="preserve">. </w:t>
      </w:r>
      <w:r w:rsidRPr="005055B0">
        <w:rPr>
          <w:rFonts w:asciiTheme="majorBidi" w:hAnsiTheme="majorBidi" w:cstheme="majorBidi"/>
        </w:rPr>
        <w:t xml:space="preserve">Schaumberg, Reilly, </w:t>
      </w:r>
      <w:proofErr w:type="spellStart"/>
      <w:r w:rsidRPr="005055B0">
        <w:rPr>
          <w:rFonts w:asciiTheme="majorBidi" w:hAnsiTheme="majorBidi" w:cstheme="majorBidi"/>
        </w:rPr>
        <w:t>Gorrell</w:t>
      </w:r>
      <w:proofErr w:type="spellEnd"/>
      <w:r w:rsidRPr="005055B0">
        <w:rPr>
          <w:rFonts w:asciiTheme="majorBidi" w:hAnsiTheme="majorBidi" w:cstheme="majorBidi"/>
        </w:rPr>
        <w:t>, Levinson, Farrell, Brown</w:t>
      </w:r>
    </w:p>
  </w:footnote>
  <w:footnote w:id="6">
    <w:p w14:paraId="3DFA36D3" w14:textId="7817F848" w:rsidR="00684580" w:rsidRPr="005055B0" w:rsidRDefault="00684580" w:rsidP="005055B0">
      <w:pPr>
        <w:pStyle w:val="FootnoteText"/>
        <w:bidi w:val="0"/>
        <w:rPr>
          <w:rFonts w:asciiTheme="majorBidi" w:hAnsiTheme="majorBidi" w:cstheme="majorBidi"/>
        </w:rPr>
      </w:pPr>
      <w:r w:rsidRPr="005055B0">
        <w:rPr>
          <w:rStyle w:val="FootnoteReference"/>
          <w:rFonts w:asciiTheme="majorBidi" w:hAnsiTheme="majorBidi" w:cstheme="majorBidi"/>
          <w:vertAlign w:val="baseline"/>
        </w:rPr>
        <w:footnoteRef/>
      </w:r>
      <w:r>
        <w:rPr>
          <w:rFonts w:asciiTheme="majorBidi" w:hAnsiTheme="majorBidi" w:cstheme="majorBidi"/>
        </w:rPr>
        <w:t>.</w:t>
      </w:r>
      <w:r w:rsidRPr="005055B0">
        <w:rPr>
          <w:rFonts w:asciiTheme="majorBidi" w:hAnsiTheme="majorBidi" w:cstheme="majorBidi"/>
          <w:rtl/>
        </w:rPr>
        <w:t xml:space="preserve"> </w:t>
      </w:r>
      <w:r w:rsidRPr="005055B0">
        <w:rPr>
          <w:rFonts w:asciiTheme="majorBidi" w:hAnsiTheme="majorBidi" w:cstheme="majorBidi"/>
        </w:rPr>
        <w:t>Questionnaire of positive feelings to the spouse</w:t>
      </w:r>
    </w:p>
  </w:footnote>
  <w:footnote w:id="7">
    <w:p w14:paraId="1000F461" w14:textId="5A7D8C3D" w:rsidR="00684580" w:rsidRPr="005055B0" w:rsidRDefault="00684580" w:rsidP="005055B0">
      <w:pPr>
        <w:pStyle w:val="FootnoteText"/>
        <w:bidi w:val="0"/>
        <w:rPr>
          <w:rFonts w:asciiTheme="majorBidi" w:hAnsiTheme="majorBidi" w:cstheme="majorBidi"/>
        </w:rPr>
      </w:pPr>
      <w:r w:rsidRPr="005055B0">
        <w:rPr>
          <w:rStyle w:val="FootnoteReference"/>
          <w:rFonts w:asciiTheme="majorBidi" w:hAnsiTheme="majorBidi" w:cstheme="majorBidi"/>
          <w:vertAlign w:val="baseline"/>
        </w:rPr>
        <w:footnoteRef/>
      </w:r>
      <w:r>
        <w:rPr>
          <w:rFonts w:asciiTheme="majorBidi" w:hAnsiTheme="majorBidi" w:cstheme="majorBidi"/>
        </w:rPr>
        <w:t>.</w:t>
      </w:r>
      <w:r w:rsidRPr="005055B0">
        <w:rPr>
          <w:rFonts w:asciiTheme="majorBidi" w:hAnsiTheme="majorBidi" w:cstheme="majorBidi"/>
          <w:rtl/>
        </w:rPr>
        <w:t xml:space="preserve"> </w:t>
      </w:r>
      <w:r w:rsidRPr="005055B0">
        <w:rPr>
          <w:rFonts w:asciiTheme="majorBidi" w:hAnsiTheme="majorBidi" w:cstheme="majorBidi"/>
          <w:shd w:val="clear" w:color="auto" w:fill="FFFFFF"/>
        </w:rPr>
        <w:t xml:space="preserve">O'Leary, Fincham &amp; </w:t>
      </w:r>
      <w:proofErr w:type="spellStart"/>
      <w:r w:rsidRPr="005055B0">
        <w:rPr>
          <w:rFonts w:asciiTheme="majorBidi" w:hAnsiTheme="majorBidi" w:cstheme="majorBidi"/>
          <w:shd w:val="clear" w:color="auto" w:fill="FFFFFF"/>
        </w:rPr>
        <w:t>Turkewitz</w:t>
      </w:r>
      <w:proofErr w:type="spellEnd"/>
    </w:p>
  </w:footnote>
  <w:footnote w:id="8">
    <w:p w14:paraId="4292228D" w14:textId="7CDBD53D" w:rsidR="00684580" w:rsidRPr="005055B0" w:rsidRDefault="00684580" w:rsidP="005055B0">
      <w:pPr>
        <w:pStyle w:val="FootnoteText"/>
        <w:bidi w:val="0"/>
        <w:rPr>
          <w:rFonts w:asciiTheme="majorBidi" w:hAnsiTheme="majorBidi" w:cstheme="majorBidi"/>
        </w:rPr>
      </w:pPr>
      <w:r w:rsidRPr="005055B0">
        <w:rPr>
          <w:rStyle w:val="FootnoteReference"/>
          <w:rFonts w:asciiTheme="majorBidi" w:hAnsiTheme="majorBidi" w:cstheme="majorBidi"/>
          <w:vertAlign w:val="baseline"/>
        </w:rPr>
        <w:footnoteRef/>
      </w:r>
      <w:r>
        <w:rPr>
          <w:rFonts w:asciiTheme="majorBidi" w:hAnsiTheme="majorBidi" w:cstheme="majorBidi"/>
        </w:rPr>
        <w:t>.</w:t>
      </w:r>
      <w:r w:rsidRPr="005055B0">
        <w:rPr>
          <w:rFonts w:asciiTheme="majorBidi" w:hAnsiTheme="majorBidi" w:cstheme="majorBidi"/>
          <w:rtl/>
        </w:rPr>
        <w:t xml:space="preserve"> </w:t>
      </w:r>
      <w:r w:rsidRPr="005055B0">
        <w:rPr>
          <w:rFonts w:asciiTheme="majorBidi" w:hAnsiTheme="majorBidi" w:cstheme="majorBidi"/>
        </w:rPr>
        <w:t>Adaptability and family solidarity assessment scale</w:t>
      </w:r>
    </w:p>
  </w:footnote>
  <w:footnote w:id="9">
    <w:p w14:paraId="733E4FE4" w14:textId="18907E19" w:rsidR="00684580" w:rsidRPr="005055B0" w:rsidRDefault="00684580" w:rsidP="005055B0">
      <w:pPr>
        <w:pStyle w:val="FootnoteText"/>
        <w:bidi w:val="0"/>
        <w:rPr>
          <w:rFonts w:asciiTheme="majorBidi" w:hAnsiTheme="majorBidi" w:cstheme="majorBidi"/>
        </w:rPr>
      </w:pPr>
      <w:r w:rsidRPr="005055B0">
        <w:rPr>
          <w:rStyle w:val="FootnoteReference"/>
          <w:rFonts w:asciiTheme="majorBidi" w:hAnsiTheme="majorBidi" w:cstheme="majorBidi"/>
          <w:vertAlign w:val="baseline"/>
        </w:rPr>
        <w:footnoteRef/>
      </w:r>
      <w:r>
        <w:rPr>
          <w:rFonts w:asciiTheme="majorBidi" w:hAnsiTheme="majorBidi" w:cstheme="majorBidi" w:hint="cs"/>
          <w:rtl/>
        </w:rPr>
        <w:t>.</w:t>
      </w:r>
      <w:r w:rsidRPr="005055B0">
        <w:rPr>
          <w:rFonts w:asciiTheme="majorBidi" w:hAnsiTheme="majorBidi" w:cstheme="majorBidi"/>
          <w:rtl/>
        </w:rPr>
        <w:t xml:space="preserve"> </w:t>
      </w:r>
      <w:r w:rsidRPr="005055B0">
        <w:rPr>
          <w:rFonts w:asciiTheme="majorBidi" w:hAnsiTheme="majorBidi" w:cstheme="majorBidi"/>
          <w:color w:val="222222"/>
          <w:shd w:val="clear" w:color="auto" w:fill="FFFFFF"/>
        </w:rPr>
        <w:t>Olson</w:t>
      </w:r>
    </w:p>
  </w:footnote>
  <w:footnote w:id="10">
    <w:p w14:paraId="10463A37" w14:textId="7892DA22" w:rsidR="00684580" w:rsidRPr="005055B0" w:rsidRDefault="00684580" w:rsidP="00790A2D">
      <w:pPr>
        <w:pStyle w:val="FootnoteText"/>
        <w:bidi w:val="0"/>
      </w:pPr>
      <w:r w:rsidRPr="005055B0">
        <w:rPr>
          <w:rStyle w:val="FootnoteReference"/>
          <w:rFonts w:asciiTheme="majorBidi" w:hAnsiTheme="majorBidi" w:cstheme="majorBidi"/>
          <w:vertAlign w:val="baseline"/>
        </w:rPr>
        <w:footnoteRef/>
      </w:r>
      <w:r>
        <w:rPr>
          <w:rFonts w:asciiTheme="majorBidi" w:hAnsiTheme="majorBidi" w:cstheme="majorBidi"/>
        </w:rPr>
        <w:t>.</w:t>
      </w:r>
      <w:r w:rsidRPr="005055B0">
        <w:rPr>
          <w:rFonts w:asciiTheme="majorBidi" w:hAnsiTheme="majorBidi" w:cstheme="majorBidi"/>
          <w:rtl/>
        </w:rPr>
        <w:t xml:space="preserve"> </w:t>
      </w:r>
      <w:r w:rsidRPr="005055B0">
        <w:rPr>
          <w:rFonts w:asciiTheme="majorBidi" w:hAnsiTheme="majorBidi" w:cstheme="majorBidi"/>
        </w:rPr>
        <w:t>Spouse satisfaction scale</w:t>
      </w:r>
    </w:p>
  </w:footnote>
  <w:footnote w:id="11">
    <w:p w14:paraId="23CBAEDF" w14:textId="124A8949" w:rsidR="00684580" w:rsidRPr="005055B0" w:rsidRDefault="00684580" w:rsidP="008803DC">
      <w:pPr>
        <w:pStyle w:val="FootnoteText"/>
        <w:bidi w:val="0"/>
        <w:rPr>
          <w:rFonts w:asciiTheme="majorBidi" w:hAnsiTheme="majorBidi" w:cstheme="majorBidi"/>
          <w:rtl/>
        </w:rPr>
      </w:pPr>
      <w:r w:rsidRPr="005055B0">
        <w:rPr>
          <w:rStyle w:val="FootnoteReference"/>
          <w:rFonts w:asciiTheme="majorBidi" w:hAnsiTheme="majorBidi" w:cstheme="majorBidi"/>
          <w:vertAlign w:val="baseline"/>
        </w:rPr>
        <w:footnoteRef/>
      </w:r>
      <w:r>
        <w:rPr>
          <w:rFonts w:asciiTheme="majorBidi" w:hAnsiTheme="majorBidi" w:cstheme="majorBidi"/>
        </w:rPr>
        <w:t>.</w:t>
      </w:r>
      <w:r w:rsidRPr="005055B0">
        <w:rPr>
          <w:rFonts w:asciiTheme="majorBidi" w:hAnsiTheme="majorBidi" w:cstheme="majorBidi"/>
          <w:rtl/>
        </w:rPr>
        <w:t xml:space="preserve"> </w:t>
      </w:r>
      <w:proofErr w:type="spellStart"/>
      <w:r w:rsidRPr="005055B0">
        <w:rPr>
          <w:rFonts w:asciiTheme="majorBidi" w:hAnsiTheme="majorBidi" w:cstheme="majorBidi"/>
        </w:rPr>
        <w:t>Sanbunmatsu</w:t>
      </w:r>
      <w:proofErr w:type="spellEnd"/>
      <w:r w:rsidRPr="005055B0">
        <w:rPr>
          <w:rFonts w:asciiTheme="majorBidi" w:hAnsiTheme="majorBidi" w:cstheme="majorBidi"/>
        </w:rPr>
        <w:t xml:space="preserve"> et al</w:t>
      </w:r>
    </w:p>
  </w:footnote>
  <w:footnote w:id="12">
    <w:p w14:paraId="7E4C6D19" w14:textId="50816EB0" w:rsidR="00684580" w:rsidRPr="005055B0" w:rsidRDefault="00684580" w:rsidP="008803DC">
      <w:pPr>
        <w:pStyle w:val="FootnoteText"/>
        <w:bidi w:val="0"/>
        <w:rPr>
          <w:rFonts w:asciiTheme="majorBidi" w:hAnsiTheme="majorBidi" w:cstheme="majorBidi"/>
        </w:rPr>
      </w:pPr>
      <w:r w:rsidRPr="005055B0">
        <w:rPr>
          <w:rStyle w:val="FootnoteReference"/>
          <w:rFonts w:asciiTheme="majorBidi" w:hAnsiTheme="majorBidi" w:cstheme="majorBidi"/>
          <w:vertAlign w:val="baseline"/>
        </w:rPr>
        <w:footnoteRef/>
      </w:r>
      <w:r>
        <w:rPr>
          <w:rFonts w:asciiTheme="majorBidi" w:hAnsiTheme="majorBidi" w:cstheme="majorBidi"/>
        </w:rPr>
        <w:t>.</w:t>
      </w:r>
      <w:r w:rsidRPr="005055B0">
        <w:rPr>
          <w:rFonts w:asciiTheme="majorBidi" w:hAnsiTheme="majorBidi" w:cstheme="majorBidi"/>
          <w:rtl/>
        </w:rPr>
        <w:t xml:space="preserve"> </w:t>
      </w:r>
      <w:proofErr w:type="spellStart"/>
      <w:r w:rsidRPr="005055B0">
        <w:rPr>
          <w:rFonts w:asciiTheme="majorBidi" w:hAnsiTheme="majorBidi" w:cstheme="majorBidi"/>
        </w:rPr>
        <w:t>Muraravtorlik</w:t>
      </w:r>
      <w:proofErr w:type="spellEnd"/>
    </w:p>
  </w:footnote>
  <w:footnote w:id="13">
    <w:p w14:paraId="6D6ED516" w14:textId="1080467C" w:rsidR="00684580" w:rsidRDefault="00684580" w:rsidP="0011060D">
      <w:pPr>
        <w:pStyle w:val="FootnoteText"/>
        <w:bidi w:val="0"/>
      </w:pPr>
      <w:r w:rsidRPr="005055B0">
        <w:rPr>
          <w:rStyle w:val="FootnoteReference"/>
          <w:rFonts w:asciiTheme="majorBidi" w:hAnsiTheme="majorBidi" w:cstheme="majorBidi"/>
          <w:vertAlign w:val="baseline"/>
        </w:rPr>
        <w:footnoteRef/>
      </w:r>
      <w:r>
        <w:rPr>
          <w:rFonts w:asciiTheme="majorBidi" w:hAnsiTheme="majorBidi" w:cstheme="majorBidi"/>
        </w:rPr>
        <w:t>.</w:t>
      </w:r>
      <w:r w:rsidRPr="005055B0">
        <w:rPr>
          <w:rFonts w:asciiTheme="majorBidi" w:hAnsiTheme="majorBidi" w:cstheme="majorBidi"/>
          <w:rtl/>
        </w:rPr>
        <w:t xml:space="preserve"> </w:t>
      </w:r>
      <w:proofErr w:type="spellStart"/>
      <w:r w:rsidRPr="005055B0">
        <w:rPr>
          <w:rFonts w:asciiTheme="majorBidi" w:hAnsiTheme="majorBidi" w:cstheme="majorBidi"/>
        </w:rPr>
        <w:t>Langeslag</w:t>
      </w:r>
      <w:proofErr w:type="spellEnd"/>
      <w:r w:rsidRPr="005055B0">
        <w:rPr>
          <w:rFonts w:asciiTheme="majorBidi" w:hAnsiTheme="majorBidi" w:cstheme="majorBidi"/>
        </w:rPr>
        <w:t xml:space="preserve"> &amp; </w:t>
      </w:r>
      <w:proofErr w:type="spellStart"/>
      <w:r w:rsidRPr="005055B0">
        <w:rPr>
          <w:rFonts w:asciiTheme="majorBidi" w:hAnsiTheme="majorBidi" w:cstheme="majorBidi"/>
        </w:rPr>
        <w:t>Surti</w:t>
      </w:r>
      <w:proofErr w:type="spellEnd"/>
    </w:p>
  </w:footnote>
  <w:footnote w:id="14">
    <w:p w14:paraId="169CCEA8" w14:textId="786C64C1" w:rsidR="00684580" w:rsidRPr="005055B0" w:rsidRDefault="00684580" w:rsidP="00B14DB8">
      <w:pPr>
        <w:pStyle w:val="FootnoteText"/>
        <w:bidi w:val="0"/>
        <w:rPr>
          <w:rFonts w:asciiTheme="majorBidi" w:hAnsiTheme="majorBidi" w:cstheme="majorBidi"/>
        </w:rPr>
      </w:pPr>
      <w:r w:rsidRPr="005055B0">
        <w:rPr>
          <w:rStyle w:val="FootnoteReference"/>
          <w:rFonts w:asciiTheme="majorBidi" w:hAnsiTheme="majorBidi" w:cstheme="majorBidi"/>
          <w:vertAlign w:val="baseline"/>
        </w:rPr>
        <w:footnoteRef/>
      </w:r>
      <w:r>
        <w:rPr>
          <w:rFonts w:asciiTheme="majorBidi" w:hAnsiTheme="majorBidi" w:cstheme="majorBidi"/>
        </w:rPr>
        <w:t>.</w:t>
      </w:r>
      <w:r w:rsidRPr="005055B0">
        <w:rPr>
          <w:rFonts w:asciiTheme="majorBidi" w:hAnsiTheme="majorBidi" w:cstheme="majorBidi"/>
        </w:rPr>
        <w:t xml:space="preserve"> </w:t>
      </w:r>
      <w:proofErr w:type="spellStart"/>
      <w:r w:rsidRPr="005055B0">
        <w:rPr>
          <w:rFonts w:asciiTheme="majorBidi" w:hAnsiTheme="majorBidi" w:cstheme="majorBidi"/>
        </w:rPr>
        <w:t>Agus</w:t>
      </w:r>
      <w:proofErr w:type="spellEnd"/>
      <w:r w:rsidRPr="005055B0">
        <w:rPr>
          <w:rFonts w:asciiTheme="majorBidi" w:hAnsiTheme="majorBidi" w:cstheme="majorBidi"/>
        </w:rPr>
        <w:t xml:space="preserve">, </w:t>
      </w:r>
      <w:proofErr w:type="spellStart"/>
      <w:r w:rsidRPr="005055B0">
        <w:rPr>
          <w:rFonts w:asciiTheme="majorBidi" w:hAnsiTheme="majorBidi" w:cstheme="majorBidi"/>
        </w:rPr>
        <w:t>Puddu</w:t>
      </w:r>
      <w:proofErr w:type="spellEnd"/>
      <w:r w:rsidRPr="005055B0">
        <w:rPr>
          <w:rFonts w:asciiTheme="majorBidi" w:hAnsiTheme="majorBidi" w:cstheme="majorBidi"/>
        </w:rPr>
        <w:t xml:space="preserve"> &amp; </w:t>
      </w:r>
      <w:proofErr w:type="spellStart"/>
      <w:r w:rsidRPr="005055B0">
        <w:rPr>
          <w:rFonts w:asciiTheme="majorBidi" w:hAnsiTheme="majorBidi" w:cstheme="majorBidi"/>
        </w:rPr>
        <w:t>Raffagnino</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E75BE" w14:textId="4770851F" w:rsidR="00684580" w:rsidRDefault="00684580" w:rsidP="00CF2AA6">
    <w:pPr>
      <w:pStyle w:val="NoSpacing"/>
      <w:ind w:firstLine="1"/>
      <w:rPr>
        <w:rFonts w:cs="B Lotus"/>
        <w:color w:val="000000"/>
        <w:spacing w:val="-6"/>
        <w:sz w:val="2"/>
      </w:rPr>
    </w:pPr>
    <w:r w:rsidRPr="00CF2AA6">
      <w:rPr>
        <w:rFonts w:cs="B Lotus"/>
        <w:noProof/>
        <w:color w:val="000000"/>
        <w:spacing w:val="-6"/>
        <w:sz w:val="2"/>
      </w:rPr>
      <mc:AlternateContent>
        <mc:Choice Requires="wps">
          <w:drawing>
            <wp:anchor distT="0" distB="0" distL="114300" distR="114300" simplePos="0" relativeHeight="251659264" behindDoc="0" locked="0" layoutInCell="1" allowOverlap="1" wp14:anchorId="71A5E5A5" wp14:editId="6FE3FD14">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C8DE77" id="Straight Connector 19"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CF2AA6">
      <w:rPr>
        <w:rFonts w:cs="B Lotus"/>
        <w:noProof/>
        <w:color w:val="000000"/>
        <w:spacing w:val="-6"/>
        <w:sz w:val="2"/>
      </w:rPr>
      <mc:AlternateContent>
        <mc:Choice Requires="wps">
          <w:drawing>
            <wp:anchor distT="4294967285" distB="4294967285" distL="114300" distR="114300" simplePos="0" relativeHeight="251660288" behindDoc="0" locked="0" layoutInCell="1" allowOverlap="1" wp14:anchorId="0467DC63" wp14:editId="0914B63F">
              <wp:simplePos x="0" y="0"/>
              <wp:positionH relativeFrom="column">
                <wp:posOffset>-8255</wp:posOffset>
              </wp:positionH>
              <wp:positionV relativeFrom="paragraph">
                <wp:posOffset>-7620</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A4F5579" id="Straight Connector 20" o:spid="_x0000_s1026" style="position:absolute;left:0;text-align:left;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CF2AA6">
      <w:rPr>
        <w:rFonts w:cs="B Lotus" w:hint="cs"/>
        <w:color w:val="000000"/>
        <w:spacing w:val="-6"/>
        <w:sz w:val="2"/>
        <w:rtl/>
      </w:rPr>
      <w:t>رضایتمندی زوجین در زنان: نقش پیش‌بینی کننده انطباق‌پذیری و</w:t>
    </w:r>
    <w:r>
      <w:rPr>
        <w:rFonts w:cs="B Lotus" w:hint="cs"/>
        <w:color w:val="000000"/>
        <w:spacing w:val="-6"/>
        <w:sz w:val="2"/>
        <w:rtl/>
      </w:rPr>
      <w:t xml:space="preserve"> ...                                                                           </w:t>
    </w:r>
    <w:r w:rsidRPr="00CF2AA6">
      <w:rPr>
        <w:rFonts w:cs="B Lotus" w:hint="cs"/>
        <w:color w:val="000000"/>
        <w:spacing w:val="-6"/>
        <w:sz w:val="2"/>
        <w:rtl/>
      </w:rPr>
      <w:t>سمیرا قدیمی</w:t>
    </w:r>
    <w:r>
      <w:rPr>
        <w:rFonts w:cs="B Lotus" w:hint="cs"/>
        <w:color w:val="000000"/>
        <w:spacing w:val="-6"/>
        <w:sz w:val="2"/>
        <w:rtl/>
      </w:rPr>
      <w:t xml:space="preserve"> و</w:t>
    </w:r>
    <w:r w:rsidRPr="00CF2AA6">
      <w:rPr>
        <w:rFonts w:cs="B Lotus" w:hint="cs"/>
        <w:color w:val="000000"/>
        <w:spacing w:val="-6"/>
        <w:sz w:val="2"/>
        <w:rtl/>
      </w:rPr>
      <w:t xml:space="preserve"> ربابه عطائی‌فر</w:t>
    </w:r>
  </w:p>
  <w:p w14:paraId="5177C134" w14:textId="77777777" w:rsidR="00684580" w:rsidRDefault="00684580" w:rsidP="00CF2AA6">
    <w:pPr>
      <w:pStyle w:val="NoSpacing"/>
      <w:ind w:firstLine="1"/>
      <w:rPr>
        <w:rFonts w:cs="B Lotus"/>
        <w:color w:val="000000"/>
        <w:spacing w:val="-6"/>
        <w:sz w:val="2"/>
        <w:szCs w:val="2"/>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1AE6D" w14:textId="38E7D02A" w:rsidR="00684580" w:rsidRDefault="00684580" w:rsidP="00CF2AA6">
    <w:pPr>
      <w:pStyle w:val="NoSpacing"/>
      <w:ind w:firstLine="1"/>
      <w:rPr>
        <w:rFonts w:cs="B Lotus"/>
        <w:sz w:val="18"/>
      </w:rPr>
    </w:pPr>
    <w:r>
      <w:rPr>
        <w:noProof/>
      </w:rPr>
      <mc:AlternateContent>
        <mc:Choice Requires="wps">
          <w:drawing>
            <wp:anchor distT="0" distB="0" distL="114300" distR="114300" simplePos="0" relativeHeight="251663360" behindDoc="0" locked="0" layoutInCell="1" allowOverlap="1" wp14:anchorId="419D784A" wp14:editId="5B8C856F">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CD7FF7" id="Straight Connector 9"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UQ5AEAAKgDAAAOAAAAZHJzL2Uyb0RvYy54bWysU01v2zAMvQ/YfxB0X+y0TZEYcQo0QbdD&#10;sQXItjsjS7YwfYHS4uTfj1KytN1uw3wQSJF6JB+flw9Ha9hBYtTetXw6qTmTTvhOu77l374+fZhz&#10;FhO4Dox3suUnGfnD6v275RgaeeMHbzqJjEBcbMbQ8iGl0FRVFIO0ECc+SEdB5dFCIhf7qkMYCd2a&#10;6qau76vRYxfQCxkj3W7OQb4q+EpJkb4oFWVipuXUWyonlnOfz2q1hKZHCIMWlzbgH7qwoB0VvUJt&#10;IAH7ifovKKsF+uhVmghvK6+UFrLMQNNM6z+m2Q0QZJmFyInhSlP8f7Di82GLTHctX3DmwNKKdglB&#10;90Nia+8cEeiRLTJPY4gNpa/dFvOk4uh24dmLH5Fi1ZtgdmI4px0VWqaMDp9IHrxY37OVIWh8diy7&#10;OF13IY+JCbq8n9Z38wWtTFBsOr27LbuqoMmA+XHAmD5Kb1k2Wm60y1RBA4fnmHJLLyn52vknbUxZ&#10;t3FspAK3s4wOJDplIJFpA9EQXc8ZmJ7ULBIWxOiN7vLrjBOx368NsgOQomaPi8fNLJND1d6k5aY2&#10;EIdzXgmdtWZ1IsEbbVs+r/N3eW1cRpdFspcBXmjM1t53py3+5prkUIpepJv19ton+/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EqVlE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noProof/>
      </w:rPr>
      <mc:AlternateContent>
        <mc:Choice Requires="wps">
          <w:drawing>
            <wp:anchor distT="4294967285" distB="4294967285" distL="114300" distR="114300" simplePos="0" relativeHeight="251662336" behindDoc="0" locked="0" layoutInCell="1" allowOverlap="1" wp14:anchorId="511C78C3" wp14:editId="40D23B4E">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FFEE96A" id="Straight Connector 21" o:spid="_x0000_s1026" style="position:absolute;left:0;text-align:left;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2"/>
        <w:rtl/>
      </w:rPr>
      <w:t>فصلنامه پژوهش</w:t>
    </w:r>
    <w:r>
      <w:rPr>
        <w:rFonts w:cs="B Lotus" w:hint="cs"/>
        <w:color w:val="000000"/>
        <w:spacing w:val="-6"/>
        <w:sz w:val="2"/>
        <w:rtl/>
      </w:rPr>
      <w:softHyphen/>
      <w:t>های میان</w:t>
    </w:r>
    <w:r>
      <w:rPr>
        <w:rFonts w:cs="B Lotus" w:hint="cs"/>
        <w:color w:val="000000"/>
        <w:spacing w:val="-6"/>
        <w:sz w:val="2"/>
        <w:rtl/>
      </w:rPr>
      <w:softHyphen/>
      <w:t>رشته</w:t>
    </w:r>
    <w:r>
      <w:rPr>
        <w:rFonts w:cs="B Lotus" w:hint="cs"/>
        <w:color w:val="000000"/>
        <w:spacing w:val="-6"/>
        <w:sz w:val="2"/>
        <w:rtl/>
      </w:rPr>
      <w:softHyphen/>
      <w:t>ای زنان</w:t>
    </w:r>
    <w:r>
      <w:rPr>
        <w:rFonts w:cs="B Lotus" w:hint="cs"/>
        <w:color w:val="000000"/>
        <w:spacing w:val="-6"/>
        <w:sz w:val="2"/>
        <w:rtl/>
      </w:rPr>
      <w:tab/>
      <w:t xml:space="preserve">                                                                                    دوره 6 </w:t>
    </w:r>
    <w:r>
      <w:rPr>
        <w:rFonts w:ascii="B Lotus" w:cs="B Lotus" w:hint="cs"/>
        <w:color w:val="000000"/>
        <w:spacing w:val="-6"/>
        <w:sz w:val="18"/>
        <w:rtl/>
      </w:rPr>
      <w:t xml:space="preserve">/ </w:t>
    </w:r>
    <w:r>
      <w:rPr>
        <w:rFonts w:cs="B Lotus" w:hint="cs"/>
        <w:color w:val="000000"/>
        <w:spacing w:val="-6"/>
        <w:sz w:val="2"/>
        <w:rtl/>
      </w:rPr>
      <w:t xml:space="preserve">شماره </w:t>
    </w:r>
    <w:r>
      <w:rPr>
        <w:rFonts w:cs="B Lotus" w:hint="cs"/>
        <w:color w:val="000000"/>
        <w:sz w:val="2"/>
        <w:rtl/>
      </w:rPr>
      <w:t>1 (پیاپی 18)</w:t>
    </w:r>
    <w:r>
      <w:rPr>
        <w:rFonts w:ascii="B Lotus" w:cs="B Lotus" w:hint="cs"/>
        <w:color w:val="000000"/>
        <w:spacing w:val="-6"/>
        <w:sz w:val="18"/>
        <w:rtl/>
      </w:rPr>
      <w:t xml:space="preserve"> / </w:t>
    </w:r>
    <w:r>
      <w:rPr>
        <w:rFonts w:cs="B Lotus" w:hint="cs"/>
        <w:color w:val="000000"/>
        <w:spacing w:val="-6"/>
        <w:sz w:val="2"/>
        <w:rtl/>
      </w:rPr>
      <w:t>بهار 1403</w:t>
    </w:r>
  </w:p>
  <w:p w14:paraId="749D606A" w14:textId="77777777" w:rsidR="00684580" w:rsidRDefault="00684580" w:rsidP="00CF2AA6">
    <w:pPr>
      <w:pStyle w:val="NoSpacing"/>
      <w:rPr>
        <w:rFonts w:cs="B Lotu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02ED"/>
    <w:multiLevelType w:val="hybridMultilevel"/>
    <w:tmpl w:val="FEC68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23E7"/>
    <w:multiLevelType w:val="hybridMultilevel"/>
    <w:tmpl w:val="FEC68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6239C"/>
    <w:multiLevelType w:val="hybridMultilevel"/>
    <w:tmpl w:val="F0942232"/>
    <w:lvl w:ilvl="0" w:tplc="2B3875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453D1"/>
    <w:multiLevelType w:val="hybridMultilevel"/>
    <w:tmpl w:val="39BC406E"/>
    <w:lvl w:ilvl="0" w:tplc="81E01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A9"/>
    <w:rsid w:val="00014AE5"/>
    <w:rsid w:val="00015C5B"/>
    <w:rsid w:val="00015C9D"/>
    <w:rsid w:val="0002043D"/>
    <w:rsid w:val="0002177C"/>
    <w:rsid w:val="0003746D"/>
    <w:rsid w:val="000457FE"/>
    <w:rsid w:val="00054DE3"/>
    <w:rsid w:val="00070526"/>
    <w:rsid w:val="00072E16"/>
    <w:rsid w:val="000815E4"/>
    <w:rsid w:val="00085F37"/>
    <w:rsid w:val="000C77E2"/>
    <w:rsid w:val="000E3A00"/>
    <w:rsid w:val="000F44A2"/>
    <w:rsid w:val="00104D57"/>
    <w:rsid w:val="00105A38"/>
    <w:rsid w:val="0011060D"/>
    <w:rsid w:val="00125FF0"/>
    <w:rsid w:val="0016394B"/>
    <w:rsid w:val="00172F96"/>
    <w:rsid w:val="0018452A"/>
    <w:rsid w:val="001A1AE6"/>
    <w:rsid w:val="001A55DF"/>
    <w:rsid w:val="001A7A78"/>
    <w:rsid w:val="001B4F05"/>
    <w:rsid w:val="001C7667"/>
    <w:rsid w:val="001D766E"/>
    <w:rsid w:val="001E07B0"/>
    <w:rsid w:val="001F3CC9"/>
    <w:rsid w:val="00221D22"/>
    <w:rsid w:val="002266EA"/>
    <w:rsid w:val="002322E3"/>
    <w:rsid w:val="00246DB1"/>
    <w:rsid w:val="00253D87"/>
    <w:rsid w:val="002761A9"/>
    <w:rsid w:val="00282E19"/>
    <w:rsid w:val="002847B0"/>
    <w:rsid w:val="00296B13"/>
    <w:rsid w:val="002978D0"/>
    <w:rsid w:val="002B6FCD"/>
    <w:rsid w:val="002C4D1B"/>
    <w:rsid w:val="002E3B7E"/>
    <w:rsid w:val="002E58CF"/>
    <w:rsid w:val="002F07A9"/>
    <w:rsid w:val="002F4FD1"/>
    <w:rsid w:val="00310420"/>
    <w:rsid w:val="003144EB"/>
    <w:rsid w:val="00317490"/>
    <w:rsid w:val="00320087"/>
    <w:rsid w:val="00331EED"/>
    <w:rsid w:val="00340077"/>
    <w:rsid w:val="003516A9"/>
    <w:rsid w:val="00357F35"/>
    <w:rsid w:val="00373964"/>
    <w:rsid w:val="00384E5A"/>
    <w:rsid w:val="003A72DC"/>
    <w:rsid w:val="003B6EE2"/>
    <w:rsid w:val="003C0B20"/>
    <w:rsid w:val="003C12C5"/>
    <w:rsid w:val="003C26A1"/>
    <w:rsid w:val="003D326D"/>
    <w:rsid w:val="003E6F73"/>
    <w:rsid w:val="003F5A2F"/>
    <w:rsid w:val="00403742"/>
    <w:rsid w:val="00424A34"/>
    <w:rsid w:val="0044672C"/>
    <w:rsid w:val="00454D35"/>
    <w:rsid w:val="00457820"/>
    <w:rsid w:val="00474161"/>
    <w:rsid w:val="00475C18"/>
    <w:rsid w:val="00484490"/>
    <w:rsid w:val="00490A13"/>
    <w:rsid w:val="0049416D"/>
    <w:rsid w:val="00495816"/>
    <w:rsid w:val="004A779C"/>
    <w:rsid w:val="004B73A5"/>
    <w:rsid w:val="004D0418"/>
    <w:rsid w:val="004E6826"/>
    <w:rsid w:val="004E6BF1"/>
    <w:rsid w:val="005055B0"/>
    <w:rsid w:val="005115BE"/>
    <w:rsid w:val="00533902"/>
    <w:rsid w:val="00542267"/>
    <w:rsid w:val="00571A9E"/>
    <w:rsid w:val="00572775"/>
    <w:rsid w:val="00573691"/>
    <w:rsid w:val="00581C64"/>
    <w:rsid w:val="005A1A9C"/>
    <w:rsid w:val="005B6FFB"/>
    <w:rsid w:val="005B7DBB"/>
    <w:rsid w:val="005C1E21"/>
    <w:rsid w:val="005C4577"/>
    <w:rsid w:val="005D120E"/>
    <w:rsid w:val="005F5722"/>
    <w:rsid w:val="00614658"/>
    <w:rsid w:val="006205C3"/>
    <w:rsid w:val="006218AD"/>
    <w:rsid w:val="00636CD1"/>
    <w:rsid w:val="00646BB4"/>
    <w:rsid w:val="0066252A"/>
    <w:rsid w:val="0066275D"/>
    <w:rsid w:val="00680E07"/>
    <w:rsid w:val="00684580"/>
    <w:rsid w:val="00684D3D"/>
    <w:rsid w:val="006A55E7"/>
    <w:rsid w:val="006B75A8"/>
    <w:rsid w:val="006D406C"/>
    <w:rsid w:val="006D441F"/>
    <w:rsid w:val="006F49BC"/>
    <w:rsid w:val="00724F67"/>
    <w:rsid w:val="00740B80"/>
    <w:rsid w:val="00790A2D"/>
    <w:rsid w:val="007A1574"/>
    <w:rsid w:val="007A50D1"/>
    <w:rsid w:val="007C60EC"/>
    <w:rsid w:val="007C6C23"/>
    <w:rsid w:val="007D1064"/>
    <w:rsid w:val="007D6486"/>
    <w:rsid w:val="00804BA9"/>
    <w:rsid w:val="00812CD5"/>
    <w:rsid w:val="00824A40"/>
    <w:rsid w:val="00824E98"/>
    <w:rsid w:val="00853AFB"/>
    <w:rsid w:val="00873B98"/>
    <w:rsid w:val="008803DC"/>
    <w:rsid w:val="00880580"/>
    <w:rsid w:val="008976A9"/>
    <w:rsid w:val="008C12E3"/>
    <w:rsid w:val="008C3009"/>
    <w:rsid w:val="008C30CA"/>
    <w:rsid w:val="008D5074"/>
    <w:rsid w:val="008D55D9"/>
    <w:rsid w:val="008F018D"/>
    <w:rsid w:val="008F0580"/>
    <w:rsid w:val="00902D54"/>
    <w:rsid w:val="00906CC7"/>
    <w:rsid w:val="009139FF"/>
    <w:rsid w:val="009218F2"/>
    <w:rsid w:val="00937FAC"/>
    <w:rsid w:val="00940F49"/>
    <w:rsid w:val="009452F7"/>
    <w:rsid w:val="00955EC9"/>
    <w:rsid w:val="00970617"/>
    <w:rsid w:val="009721C3"/>
    <w:rsid w:val="009840E4"/>
    <w:rsid w:val="00992CD3"/>
    <w:rsid w:val="009C6A84"/>
    <w:rsid w:val="009C73A0"/>
    <w:rsid w:val="009E1996"/>
    <w:rsid w:val="00A2574F"/>
    <w:rsid w:val="00A44256"/>
    <w:rsid w:val="00A90BAB"/>
    <w:rsid w:val="00AC3CC5"/>
    <w:rsid w:val="00AC5D15"/>
    <w:rsid w:val="00AD6A01"/>
    <w:rsid w:val="00AF3773"/>
    <w:rsid w:val="00AF49ED"/>
    <w:rsid w:val="00B122E9"/>
    <w:rsid w:val="00B14DB8"/>
    <w:rsid w:val="00B17029"/>
    <w:rsid w:val="00B338BA"/>
    <w:rsid w:val="00B35AE3"/>
    <w:rsid w:val="00B363A5"/>
    <w:rsid w:val="00B3657C"/>
    <w:rsid w:val="00B370B3"/>
    <w:rsid w:val="00B45361"/>
    <w:rsid w:val="00B7796A"/>
    <w:rsid w:val="00B83E14"/>
    <w:rsid w:val="00BA4AE9"/>
    <w:rsid w:val="00BB4BD2"/>
    <w:rsid w:val="00BD2FE9"/>
    <w:rsid w:val="00BE00D2"/>
    <w:rsid w:val="00C13005"/>
    <w:rsid w:val="00C203BA"/>
    <w:rsid w:val="00C4234F"/>
    <w:rsid w:val="00C53C5F"/>
    <w:rsid w:val="00C61813"/>
    <w:rsid w:val="00C62094"/>
    <w:rsid w:val="00C75C45"/>
    <w:rsid w:val="00C82F89"/>
    <w:rsid w:val="00CA39E6"/>
    <w:rsid w:val="00CB3B60"/>
    <w:rsid w:val="00CF2AA6"/>
    <w:rsid w:val="00D24942"/>
    <w:rsid w:val="00D33538"/>
    <w:rsid w:val="00D413CC"/>
    <w:rsid w:val="00D41CF3"/>
    <w:rsid w:val="00D50396"/>
    <w:rsid w:val="00D62BE2"/>
    <w:rsid w:val="00D7249D"/>
    <w:rsid w:val="00D74DCA"/>
    <w:rsid w:val="00D96211"/>
    <w:rsid w:val="00D97908"/>
    <w:rsid w:val="00DA6975"/>
    <w:rsid w:val="00DB2008"/>
    <w:rsid w:val="00DC0140"/>
    <w:rsid w:val="00DC1A74"/>
    <w:rsid w:val="00DC592E"/>
    <w:rsid w:val="00DD41BD"/>
    <w:rsid w:val="00DF6A5A"/>
    <w:rsid w:val="00E00540"/>
    <w:rsid w:val="00E00C46"/>
    <w:rsid w:val="00E17CC9"/>
    <w:rsid w:val="00E2749D"/>
    <w:rsid w:val="00E36D43"/>
    <w:rsid w:val="00E45B88"/>
    <w:rsid w:val="00E57347"/>
    <w:rsid w:val="00E76348"/>
    <w:rsid w:val="00E81513"/>
    <w:rsid w:val="00E94F1C"/>
    <w:rsid w:val="00EC662C"/>
    <w:rsid w:val="00EE39FD"/>
    <w:rsid w:val="00F14749"/>
    <w:rsid w:val="00F2143E"/>
    <w:rsid w:val="00F34DC2"/>
    <w:rsid w:val="00F37EE8"/>
    <w:rsid w:val="00F4400E"/>
    <w:rsid w:val="00F46E1C"/>
    <w:rsid w:val="00F55655"/>
    <w:rsid w:val="00F566A2"/>
    <w:rsid w:val="00F65D80"/>
    <w:rsid w:val="00F80BC2"/>
    <w:rsid w:val="00F924EA"/>
    <w:rsid w:val="00FC096C"/>
    <w:rsid w:val="00FE43BE"/>
    <w:rsid w:val="00FE6B7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4F6CF"/>
  <w15:docId w15:val="{42C8F499-E192-4B9C-846A-833EE60C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57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Char Char,Char Char Char Char1,Char Char Char Char Char,Char Char Char Char Char Char Char,Char, Char, Char3,پاورقی,پاورقي,Char3"/>
    <w:basedOn w:val="Normal"/>
    <w:link w:val="FootnoteTextChar"/>
    <w:unhideWhenUsed/>
    <w:rsid w:val="00B17029"/>
    <w:pPr>
      <w:spacing w:after="0" w:line="240" w:lineRule="auto"/>
    </w:pPr>
    <w:rPr>
      <w:sz w:val="20"/>
      <w:szCs w:val="20"/>
    </w:rPr>
  </w:style>
  <w:style w:type="character" w:customStyle="1" w:styleId="FootnoteTextChar">
    <w:name w:val="Footnote Text Char"/>
    <w:aliases w:val="Char Char Char Char Char1,Char Char Char Char1 Char,Char Char Char Char Char Char,Char Char Char Char Char Char Char Char,Char Char, Char Char, Char3 Char,پاورقی Char,پاورقي Char,Char3 Char"/>
    <w:basedOn w:val="DefaultParagraphFont"/>
    <w:link w:val="FootnoteText"/>
    <w:rsid w:val="00B17029"/>
    <w:rPr>
      <w:sz w:val="20"/>
      <w:szCs w:val="20"/>
    </w:rPr>
  </w:style>
  <w:style w:type="character" w:styleId="FootnoteReference">
    <w:name w:val="footnote reference"/>
    <w:basedOn w:val="DefaultParagraphFont"/>
    <w:unhideWhenUsed/>
    <w:rsid w:val="00B17029"/>
    <w:rPr>
      <w:vertAlign w:val="superscript"/>
    </w:rPr>
  </w:style>
  <w:style w:type="paragraph" w:styleId="HTMLPreformatted">
    <w:name w:val="HTML Preformatted"/>
    <w:basedOn w:val="Normal"/>
    <w:link w:val="HTMLPreformattedChar"/>
    <w:uiPriority w:val="99"/>
    <w:semiHidden/>
    <w:unhideWhenUsed/>
    <w:rsid w:val="00812C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2CD5"/>
    <w:rPr>
      <w:rFonts w:ascii="Consolas" w:hAnsi="Consolas"/>
      <w:sz w:val="20"/>
      <w:szCs w:val="20"/>
    </w:rPr>
  </w:style>
  <w:style w:type="character" w:styleId="Hyperlink">
    <w:name w:val="Hyperlink"/>
    <w:basedOn w:val="DefaultParagraphFont"/>
    <w:uiPriority w:val="99"/>
    <w:unhideWhenUsed/>
    <w:rsid w:val="00403742"/>
    <w:rPr>
      <w:color w:val="0563C1" w:themeColor="hyperlink"/>
      <w:u w:val="single"/>
    </w:rPr>
  </w:style>
  <w:style w:type="paragraph" w:styleId="ListParagraph">
    <w:name w:val="List Paragraph"/>
    <w:basedOn w:val="Normal"/>
    <w:uiPriority w:val="34"/>
    <w:qFormat/>
    <w:rsid w:val="00A2574F"/>
    <w:pPr>
      <w:spacing w:after="200" w:line="276" w:lineRule="auto"/>
      <w:ind w:left="720"/>
      <w:contextualSpacing/>
    </w:pPr>
    <w:rPr>
      <w:rFonts w:ascii="Calibri" w:eastAsia="Calibri" w:hAnsi="Calibri" w:cs="Arial"/>
    </w:rPr>
  </w:style>
  <w:style w:type="paragraph" w:styleId="NormalWeb">
    <w:name w:val="Normal (Web)"/>
    <w:basedOn w:val="Normal"/>
    <w:uiPriority w:val="99"/>
    <w:unhideWhenUsed/>
    <w:rsid w:val="00D24942"/>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D24942"/>
    <w:rPr>
      <w:b/>
      <w:bCs/>
    </w:rPr>
  </w:style>
  <w:style w:type="paragraph" w:styleId="Subtitle">
    <w:name w:val="Subtitle"/>
    <w:basedOn w:val="Normal"/>
    <w:link w:val="SubtitleChar"/>
    <w:qFormat/>
    <w:rsid w:val="005C1E21"/>
    <w:pPr>
      <w:bidi w:val="0"/>
      <w:spacing w:before="100" w:beforeAutospacing="1" w:after="100" w:afterAutospacing="1" w:line="240" w:lineRule="auto"/>
    </w:pPr>
    <w:rPr>
      <w:rFonts w:ascii="Times New Roman" w:eastAsia="Times New Roman" w:hAnsi="Times New Roman" w:cs="Traditional Arabic"/>
      <w:sz w:val="24"/>
      <w:szCs w:val="24"/>
      <w:lang w:bidi="ar-SA"/>
    </w:rPr>
  </w:style>
  <w:style w:type="character" w:customStyle="1" w:styleId="SubtitleChar">
    <w:name w:val="Subtitle Char"/>
    <w:basedOn w:val="DefaultParagraphFont"/>
    <w:link w:val="Subtitle"/>
    <w:rsid w:val="005C1E21"/>
    <w:rPr>
      <w:rFonts w:ascii="Times New Roman" w:eastAsia="Times New Roman" w:hAnsi="Times New Roman" w:cs="Traditional Arabic"/>
      <w:sz w:val="24"/>
      <w:szCs w:val="24"/>
      <w:lang w:bidi="ar-SA"/>
    </w:rPr>
  </w:style>
  <w:style w:type="table" w:styleId="TableGrid">
    <w:name w:val="Table Grid"/>
    <w:basedOn w:val="TableNormal"/>
    <w:uiPriority w:val="59"/>
    <w:rsid w:val="005C1E21"/>
    <w:pPr>
      <w:spacing w:after="0" w:line="240" w:lineRule="auto"/>
      <w:jc w:val="right"/>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E76348"/>
  </w:style>
  <w:style w:type="character" w:styleId="CommentReference">
    <w:name w:val="annotation reference"/>
    <w:basedOn w:val="DefaultParagraphFont"/>
    <w:uiPriority w:val="99"/>
    <w:semiHidden/>
    <w:unhideWhenUsed/>
    <w:rsid w:val="00FC096C"/>
    <w:rPr>
      <w:sz w:val="16"/>
      <w:szCs w:val="16"/>
    </w:rPr>
  </w:style>
  <w:style w:type="paragraph" w:styleId="CommentText">
    <w:name w:val="annotation text"/>
    <w:basedOn w:val="Normal"/>
    <w:link w:val="CommentTextChar"/>
    <w:uiPriority w:val="99"/>
    <w:semiHidden/>
    <w:unhideWhenUsed/>
    <w:rsid w:val="00FC096C"/>
    <w:pPr>
      <w:spacing w:line="240" w:lineRule="auto"/>
    </w:pPr>
    <w:rPr>
      <w:sz w:val="20"/>
      <w:szCs w:val="20"/>
    </w:rPr>
  </w:style>
  <w:style w:type="character" w:customStyle="1" w:styleId="CommentTextChar">
    <w:name w:val="Comment Text Char"/>
    <w:basedOn w:val="DefaultParagraphFont"/>
    <w:link w:val="CommentText"/>
    <w:uiPriority w:val="99"/>
    <w:semiHidden/>
    <w:rsid w:val="00FC096C"/>
    <w:rPr>
      <w:sz w:val="20"/>
      <w:szCs w:val="20"/>
    </w:rPr>
  </w:style>
  <w:style w:type="paragraph" w:styleId="CommentSubject">
    <w:name w:val="annotation subject"/>
    <w:basedOn w:val="CommentText"/>
    <w:next w:val="CommentText"/>
    <w:link w:val="CommentSubjectChar"/>
    <w:uiPriority w:val="99"/>
    <w:semiHidden/>
    <w:unhideWhenUsed/>
    <w:rsid w:val="00FC096C"/>
    <w:rPr>
      <w:b/>
      <w:bCs/>
    </w:rPr>
  </w:style>
  <w:style w:type="character" w:customStyle="1" w:styleId="CommentSubjectChar">
    <w:name w:val="Comment Subject Char"/>
    <w:basedOn w:val="CommentTextChar"/>
    <w:link w:val="CommentSubject"/>
    <w:uiPriority w:val="99"/>
    <w:semiHidden/>
    <w:rsid w:val="00FC096C"/>
    <w:rPr>
      <w:b/>
      <w:bCs/>
      <w:sz w:val="20"/>
      <w:szCs w:val="20"/>
    </w:rPr>
  </w:style>
  <w:style w:type="paragraph" w:styleId="BalloonText">
    <w:name w:val="Balloon Text"/>
    <w:basedOn w:val="Normal"/>
    <w:link w:val="BalloonTextChar"/>
    <w:uiPriority w:val="99"/>
    <w:semiHidden/>
    <w:unhideWhenUsed/>
    <w:rsid w:val="00FC0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96C"/>
    <w:rPr>
      <w:rFonts w:ascii="Segoe UI" w:hAnsi="Segoe UI" w:cs="Segoe UI"/>
      <w:sz w:val="18"/>
      <w:szCs w:val="18"/>
    </w:rPr>
  </w:style>
  <w:style w:type="paragraph" w:styleId="Header">
    <w:name w:val="header"/>
    <w:basedOn w:val="Normal"/>
    <w:link w:val="HeaderChar"/>
    <w:uiPriority w:val="99"/>
    <w:unhideWhenUsed/>
    <w:rsid w:val="005B6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FFB"/>
  </w:style>
  <w:style w:type="paragraph" w:styleId="Footer">
    <w:name w:val="footer"/>
    <w:basedOn w:val="Normal"/>
    <w:link w:val="FooterChar"/>
    <w:uiPriority w:val="99"/>
    <w:unhideWhenUsed/>
    <w:rsid w:val="005B6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FFB"/>
  </w:style>
  <w:style w:type="character" w:customStyle="1" w:styleId="UnresolvedMention1">
    <w:name w:val="Unresolved Mention1"/>
    <w:basedOn w:val="DefaultParagraphFont"/>
    <w:uiPriority w:val="99"/>
    <w:semiHidden/>
    <w:unhideWhenUsed/>
    <w:rsid w:val="00D74DCA"/>
    <w:rPr>
      <w:color w:val="605E5C"/>
      <w:shd w:val="clear" w:color="auto" w:fill="E1DFDD"/>
    </w:rPr>
  </w:style>
  <w:style w:type="paragraph" w:styleId="NoSpacing">
    <w:name w:val="No Spacing"/>
    <w:link w:val="NoSpacingChar"/>
    <w:uiPriority w:val="1"/>
    <w:qFormat/>
    <w:rsid w:val="000815E4"/>
    <w:pPr>
      <w:bidi/>
      <w:spacing w:after="0" w:line="240" w:lineRule="auto"/>
    </w:pPr>
  </w:style>
  <w:style w:type="character" w:customStyle="1" w:styleId="NoSpacingChar">
    <w:name w:val="No Spacing Char"/>
    <w:link w:val="NoSpacing"/>
    <w:uiPriority w:val="1"/>
    <w:locked/>
    <w:rsid w:val="00CF2AA6"/>
  </w:style>
  <w:style w:type="character" w:styleId="UnresolvedMention">
    <w:name w:val="Unresolved Mention"/>
    <w:basedOn w:val="DefaultParagraphFont"/>
    <w:uiPriority w:val="99"/>
    <w:semiHidden/>
    <w:unhideWhenUsed/>
    <w:rsid w:val="00D97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02238">
      <w:bodyDiv w:val="1"/>
      <w:marLeft w:val="0"/>
      <w:marRight w:val="0"/>
      <w:marTop w:val="0"/>
      <w:marBottom w:val="0"/>
      <w:divBdr>
        <w:top w:val="none" w:sz="0" w:space="0" w:color="auto"/>
        <w:left w:val="none" w:sz="0" w:space="0" w:color="auto"/>
        <w:bottom w:val="none" w:sz="0" w:space="0" w:color="auto"/>
        <w:right w:val="none" w:sz="0" w:space="0" w:color="auto"/>
      </w:divBdr>
    </w:div>
    <w:div w:id="477966382">
      <w:bodyDiv w:val="1"/>
      <w:marLeft w:val="0"/>
      <w:marRight w:val="0"/>
      <w:marTop w:val="0"/>
      <w:marBottom w:val="0"/>
      <w:divBdr>
        <w:top w:val="none" w:sz="0" w:space="0" w:color="auto"/>
        <w:left w:val="none" w:sz="0" w:space="0" w:color="auto"/>
        <w:bottom w:val="none" w:sz="0" w:space="0" w:color="auto"/>
        <w:right w:val="none" w:sz="0" w:space="0" w:color="auto"/>
      </w:divBdr>
    </w:div>
    <w:div w:id="549458357">
      <w:bodyDiv w:val="1"/>
      <w:marLeft w:val="0"/>
      <w:marRight w:val="0"/>
      <w:marTop w:val="0"/>
      <w:marBottom w:val="0"/>
      <w:divBdr>
        <w:top w:val="none" w:sz="0" w:space="0" w:color="auto"/>
        <w:left w:val="none" w:sz="0" w:space="0" w:color="auto"/>
        <w:bottom w:val="none" w:sz="0" w:space="0" w:color="auto"/>
        <w:right w:val="none" w:sz="0" w:space="0" w:color="auto"/>
      </w:divBdr>
    </w:div>
    <w:div w:id="561331342">
      <w:bodyDiv w:val="1"/>
      <w:marLeft w:val="0"/>
      <w:marRight w:val="0"/>
      <w:marTop w:val="0"/>
      <w:marBottom w:val="0"/>
      <w:divBdr>
        <w:top w:val="none" w:sz="0" w:space="0" w:color="auto"/>
        <w:left w:val="none" w:sz="0" w:space="0" w:color="auto"/>
        <w:bottom w:val="none" w:sz="0" w:space="0" w:color="auto"/>
        <w:right w:val="none" w:sz="0" w:space="0" w:color="auto"/>
      </w:divBdr>
    </w:div>
    <w:div w:id="654450577">
      <w:bodyDiv w:val="1"/>
      <w:marLeft w:val="0"/>
      <w:marRight w:val="0"/>
      <w:marTop w:val="0"/>
      <w:marBottom w:val="0"/>
      <w:divBdr>
        <w:top w:val="none" w:sz="0" w:space="0" w:color="auto"/>
        <w:left w:val="none" w:sz="0" w:space="0" w:color="auto"/>
        <w:bottom w:val="none" w:sz="0" w:space="0" w:color="auto"/>
        <w:right w:val="none" w:sz="0" w:space="0" w:color="auto"/>
      </w:divBdr>
    </w:div>
    <w:div w:id="888490709">
      <w:bodyDiv w:val="1"/>
      <w:marLeft w:val="0"/>
      <w:marRight w:val="0"/>
      <w:marTop w:val="0"/>
      <w:marBottom w:val="0"/>
      <w:divBdr>
        <w:top w:val="none" w:sz="0" w:space="0" w:color="auto"/>
        <w:left w:val="none" w:sz="0" w:space="0" w:color="auto"/>
        <w:bottom w:val="none" w:sz="0" w:space="0" w:color="auto"/>
        <w:right w:val="none" w:sz="0" w:space="0" w:color="auto"/>
      </w:divBdr>
    </w:div>
    <w:div w:id="1183010015">
      <w:bodyDiv w:val="1"/>
      <w:marLeft w:val="0"/>
      <w:marRight w:val="0"/>
      <w:marTop w:val="0"/>
      <w:marBottom w:val="0"/>
      <w:divBdr>
        <w:top w:val="none" w:sz="0" w:space="0" w:color="auto"/>
        <w:left w:val="none" w:sz="0" w:space="0" w:color="auto"/>
        <w:bottom w:val="none" w:sz="0" w:space="0" w:color="auto"/>
        <w:right w:val="none" w:sz="0" w:space="0" w:color="auto"/>
      </w:divBdr>
    </w:div>
    <w:div w:id="1497723494">
      <w:bodyDiv w:val="1"/>
      <w:marLeft w:val="0"/>
      <w:marRight w:val="0"/>
      <w:marTop w:val="0"/>
      <w:marBottom w:val="0"/>
      <w:divBdr>
        <w:top w:val="none" w:sz="0" w:space="0" w:color="auto"/>
        <w:left w:val="none" w:sz="0" w:space="0" w:color="auto"/>
        <w:bottom w:val="none" w:sz="0" w:space="0" w:color="auto"/>
        <w:right w:val="none" w:sz="0" w:space="0" w:color="auto"/>
      </w:divBdr>
      <w:divsChild>
        <w:div w:id="989016331">
          <w:marLeft w:val="0"/>
          <w:marRight w:val="0"/>
          <w:marTop w:val="0"/>
          <w:marBottom w:val="0"/>
          <w:divBdr>
            <w:top w:val="none" w:sz="0" w:space="0" w:color="auto"/>
            <w:left w:val="none" w:sz="0" w:space="0" w:color="auto"/>
            <w:bottom w:val="none" w:sz="0" w:space="0" w:color="auto"/>
            <w:right w:val="none" w:sz="0" w:space="0" w:color="auto"/>
          </w:divBdr>
          <w:divsChild>
            <w:div w:id="1434860666">
              <w:marLeft w:val="0"/>
              <w:marRight w:val="0"/>
              <w:marTop w:val="0"/>
              <w:marBottom w:val="0"/>
              <w:divBdr>
                <w:top w:val="none" w:sz="0" w:space="0" w:color="auto"/>
                <w:left w:val="none" w:sz="0" w:space="0" w:color="auto"/>
                <w:bottom w:val="none" w:sz="0" w:space="0" w:color="auto"/>
                <w:right w:val="none" w:sz="0" w:space="0" w:color="auto"/>
              </w:divBdr>
              <w:divsChild>
                <w:div w:id="1504709732">
                  <w:marLeft w:val="0"/>
                  <w:marRight w:val="0"/>
                  <w:marTop w:val="0"/>
                  <w:marBottom w:val="0"/>
                  <w:divBdr>
                    <w:top w:val="none" w:sz="0" w:space="0" w:color="auto"/>
                    <w:left w:val="none" w:sz="0" w:space="0" w:color="auto"/>
                    <w:bottom w:val="none" w:sz="0" w:space="0" w:color="auto"/>
                    <w:right w:val="none" w:sz="0" w:space="0" w:color="auto"/>
                  </w:divBdr>
                  <w:divsChild>
                    <w:div w:id="540674131">
                      <w:marLeft w:val="0"/>
                      <w:marRight w:val="0"/>
                      <w:marTop w:val="0"/>
                      <w:marBottom w:val="0"/>
                      <w:divBdr>
                        <w:top w:val="none" w:sz="0" w:space="0" w:color="auto"/>
                        <w:left w:val="none" w:sz="0" w:space="0" w:color="auto"/>
                        <w:bottom w:val="none" w:sz="0" w:space="0" w:color="auto"/>
                        <w:right w:val="none" w:sz="0" w:space="0" w:color="auto"/>
                      </w:divBdr>
                      <w:divsChild>
                        <w:div w:id="539325172">
                          <w:marLeft w:val="0"/>
                          <w:marRight w:val="0"/>
                          <w:marTop w:val="0"/>
                          <w:marBottom w:val="0"/>
                          <w:divBdr>
                            <w:top w:val="none" w:sz="0" w:space="0" w:color="auto"/>
                            <w:left w:val="none" w:sz="0" w:space="0" w:color="auto"/>
                            <w:bottom w:val="none" w:sz="0" w:space="0" w:color="auto"/>
                            <w:right w:val="none" w:sz="0" w:space="0" w:color="auto"/>
                          </w:divBdr>
                          <w:divsChild>
                            <w:div w:id="730421168">
                              <w:marLeft w:val="0"/>
                              <w:marRight w:val="0"/>
                              <w:marTop w:val="0"/>
                              <w:marBottom w:val="0"/>
                              <w:divBdr>
                                <w:top w:val="none" w:sz="0" w:space="0" w:color="auto"/>
                                <w:left w:val="none" w:sz="0" w:space="0" w:color="auto"/>
                                <w:bottom w:val="none" w:sz="0" w:space="0" w:color="auto"/>
                                <w:right w:val="none" w:sz="0" w:space="0" w:color="auto"/>
                              </w:divBdr>
                              <w:divsChild>
                                <w:div w:id="351803858">
                                  <w:marLeft w:val="0"/>
                                  <w:marRight w:val="0"/>
                                  <w:marTop w:val="0"/>
                                  <w:marBottom w:val="0"/>
                                  <w:divBdr>
                                    <w:top w:val="none" w:sz="0" w:space="0" w:color="auto"/>
                                    <w:left w:val="none" w:sz="0" w:space="0" w:color="auto"/>
                                    <w:bottom w:val="none" w:sz="0" w:space="0" w:color="auto"/>
                                    <w:right w:val="none" w:sz="0" w:space="0" w:color="auto"/>
                                  </w:divBdr>
                                  <w:divsChild>
                                    <w:div w:id="583417582">
                                      <w:marLeft w:val="0"/>
                                      <w:marRight w:val="0"/>
                                      <w:marTop w:val="0"/>
                                      <w:marBottom w:val="0"/>
                                      <w:divBdr>
                                        <w:top w:val="none" w:sz="0" w:space="0" w:color="auto"/>
                                        <w:left w:val="none" w:sz="0" w:space="0" w:color="auto"/>
                                        <w:bottom w:val="none" w:sz="0" w:space="0" w:color="auto"/>
                                        <w:right w:val="none" w:sz="0" w:space="0" w:color="auto"/>
                                      </w:divBdr>
                                    </w:div>
                                    <w:div w:id="486745088">
                                      <w:marLeft w:val="0"/>
                                      <w:marRight w:val="0"/>
                                      <w:marTop w:val="0"/>
                                      <w:marBottom w:val="0"/>
                                      <w:divBdr>
                                        <w:top w:val="none" w:sz="0" w:space="0" w:color="auto"/>
                                        <w:left w:val="none" w:sz="0" w:space="0" w:color="auto"/>
                                        <w:bottom w:val="none" w:sz="0" w:space="0" w:color="auto"/>
                                        <w:right w:val="none" w:sz="0" w:space="0" w:color="auto"/>
                                      </w:divBdr>
                                      <w:divsChild>
                                        <w:div w:id="1218590738">
                                          <w:marLeft w:val="165"/>
                                          <w:marRight w:val="0"/>
                                          <w:marTop w:val="150"/>
                                          <w:marBottom w:val="0"/>
                                          <w:divBdr>
                                            <w:top w:val="none" w:sz="0" w:space="0" w:color="auto"/>
                                            <w:left w:val="none" w:sz="0" w:space="0" w:color="auto"/>
                                            <w:bottom w:val="none" w:sz="0" w:space="0" w:color="auto"/>
                                            <w:right w:val="none" w:sz="0" w:space="0" w:color="auto"/>
                                          </w:divBdr>
                                          <w:divsChild>
                                            <w:div w:id="998847590">
                                              <w:marLeft w:val="0"/>
                                              <w:marRight w:val="0"/>
                                              <w:marTop w:val="0"/>
                                              <w:marBottom w:val="0"/>
                                              <w:divBdr>
                                                <w:top w:val="none" w:sz="0" w:space="0" w:color="auto"/>
                                                <w:left w:val="none" w:sz="0" w:space="0" w:color="auto"/>
                                                <w:bottom w:val="none" w:sz="0" w:space="0" w:color="auto"/>
                                                <w:right w:val="none" w:sz="0" w:space="0" w:color="auto"/>
                                              </w:divBdr>
                                              <w:divsChild>
                                                <w:div w:id="1416518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343158">
      <w:bodyDiv w:val="1"/>
      <w:marLeft w:val="0"/>
      <w:marRight w:val="0"/>
      <w:marTop w:val="0"/>
      <w:marBottom w:val="0"/>
      <w:divBdr>
        <w:top w:val="none" w:sz="0" w:space="0" w:color="auto"/>
        <w:left w:val="none" w:sz="0" w:space="0" w:color="auto"/>
        <w:bottom w:val="none" w:sz="0" w:space="0" w:color="auto"/>
        <w:right w:val="none" w:sz="0" w:space="0" w:color="auto"/>
      </w:divBdr>
      <w:divsChild>
        <w:div w:id="334041974">
          <w:marLeft w:val="0"/>
          <w:marRight w:val="0"/>
          <w:marTop w:val="0"/>
          <w:marBottom w:val="0"/>
          <w:divBdr>
            <w:top w:val="none" w:sz="0" w:space="0" w:color="auto"/>
            <w:left w:val="none" w:sz="0" w:space="0" w:color="auto"/>
            <w:bottom w:val="none" w:sz="0" w:space="0" w:color="auto"/>
            <w:right w:val="none" w:sz="0" w:space="0" w:color="auto"/>
          </w:divBdr>
          <w:divsChild>
            <w:div w:id="1212499279">
              <w:marLeft w:val="0"/>
              <w:marRight w:val="0"/>
              <w:marTop w:val="0"/>
              <w:marBottom w:val="0"/>
              <w:divBdr>
                <w:top w:val="none" w:sz="0" w:space="0" w:color="auto"/>
                <w:left w:val="none" w:sz="0" w:space="0" w:color="auto"/>
                <w:bottom w:val="none" w:sz="0" w:space="0" w:color="auto"/>
                <w:right w:val="none" w:sz="0" w:space="0" w:color="auto"/>
              </w:divBdr>
              <w:divsChild>
                <w:div w:id="280262930">
                  <w:marLeft w:val="0"/>
                  <w:marRight w:val="0"/>
                  <w:marTop w:val="0"/>
                  <w:marBottom w:val="0"/>
                  <w:divBdr>
                    <w:top w:val="none" w:sz="0" w:space="0" w:color="auto"/>
                    <w:left w:val="none" w:sz="0" w:space="0" w:color="auto"/>
                    <w:bottom w:val="none" w:sz="0" w:space="0" w:color="auto"/>
                    <w:right w:val="none" w:sz="0" w:space="0" w:color="auto"/>
                  </w:divBdr>
                  <w:divsChild>
                    <w:div w:id="1022048701">
                      <w:marLeft w:val="0"/>
                      <w:marRight w:val="0"/>
                      <w:marTop w:val="0"/>
                      <w:marBottom w:val="0"/>
                      <w:divBdr>
                        <w:top w:val="none" w:sz="0" w:space="0" w:color="auto"/>
                        <w:left w:val="none" w:sz="0" w:space="0" w:color="auto"/>
                        <w:bottom w:val="none" w:sz="0" w:space="0" w:color="auto"/>
                        <w:right w:val="none" w:sz="0" w:space="0" w:color="auto"/>
                      </w:divBdr>
                      <w:divsChild>
                        <w:div w:id="1590390646">
                          <w:marLeft w:val="0"/>
                          <w:marRight w:val="0"/>
                          <w:marTop w:val="0"/>
                          <w:marBottom w:val="0"/>
                          <w:divBdr>
                            <w:top w:val="none" w:sz="0" w:space="0" w:color="auto"/>
                            <w:left w:val="none" w:sz="0" w:space="0" w:color="auto"/>
                            <w:bottom w:val="none" w:sz="0" w:space="0" w:color="auto"/>
                            <w:right w:val="none" w:sz="0" w:space="0" w:color="auto"/>
                          </w:divBdr>
                          <w:divsChild>
                            <w:div w:id="1129516482">
                              <w:marLeft w:val="0"/>
                              <w:marRight w:val="0"/>
                              <w:marTop w:val="0"/>
                              <w:marBottom w:val="0"/>
                              <w:divBdr>
                                <w:top w:val="none" w:sz="0" w:space="0" w:color="auto"/>
                                <w:left w:val="none" w:sz="0" w:space="0" w:color="auto"/>
                                <w:bottom w:val="none" w:sz="0" w:space="0" w:color="auto"/>
                                <w:right w:val="none" w:sz="0" w:space="0" w:color="auto"/>
                              </w:divBdr>
                              <w:divsChild>
                                <w:div w:id="1953510932">
                                  <w:marLeft w:val="0"/>
                                  <w:marRight w:val="0"/>
                                  <w:marTop w:val="0"/>
                                  <w:marBottom w:val="0"/>
                                  <w:divBdr>
                                    <w:top w:val="none" w:sz="0" w:space="0" w:color="auto"/>
                                    <w:left w:val="none" w:sz="0" w:space="0" w:color="auto"/>
                                    <w:bottom w:val="none" w:sz="0" w:space="0" w:color="auto"/>
                                    <w:right w:val="none" w:sz="0" w:space="0" w:color="auto"/>
                                  </w:divBdr>
                                  <w:divsChild>
                                    <w:div w:id="905267274">
                                      <w:marLeft w:val="0"/>
                                      <w:marRight w:val="0"/>
                                      <w:marTop w:val="0"/>
                                      <w:marBottom w:val="0"/>
                                      <w:divBdr>
                                        <w:top w:val="none" w:sz="0" w:space="0" w:color="auto"/>
                                        <w:left w:val="none" w:sz="0" w:space="0" w:color="auto"/>
                                        <w:bottom w:val="none" w:sz="0" w:space="0" w:color="auto"/>
                                        <w:right w:val="none" w:sz="0" w:space="0" w:color="auto"/>
                                      </w:divBdr>
                                    </w:div>
                                    <w:div w:id="1651133028">
                                      <w:marLeft w:val="0"/>
                                      <w:marRight w:val="0"/>
                                      <w:marTop w:val="0"/>
                                      <w:marBottom w:val="0"/>
                                      <w:divBdr>
                                        <w:top w:val="none" w:sz="0" w:space="0" w:color="auto"/>
                                        <w:left w:val="none" w:sz="0" w:space="0" w:color="auto"/>
                                        <w:bottom w:val="none" w:sz="0" w:space="0" w:color="auto"/>
                                        <w:right w:val="none" w:sz="0" w:space="0" w:color="auto"/>
                                      </w:divBdr>
                                      <w:divsChild>
                                        <w:div w:id="993728269">
                                          <w:marLeft w:val="165"/>
                                          <w:marRight w:val="0"/>
                                          <w:marTop w:val="150"/>
                                          <w:marBottom w:val="0"/>
                                          <w:divBdr>
                                            <w:top w:val="none" w:sz="0" w:space="0" w:color="auto"/>
                                            <w:left w:val="none" w:sz="0" w:space="0" w:color="auto"/>
                                            <w:bottom w:val="none" w:sz="0" w:space="0" w:color="auto"/>
                                            <w:right w:val="none" w:sz="0" w:space="0" w:color="auto"/>
                                          </w:divBdr>
                                          <w:divsChild>
                                            <w:div w:id="659845016">
                                              <w:marLeft w:val="0"/>
                                              <w:marRight w:val="0"/>
                                              <w:marTop w:val="0"/>
                                              <w:marBottom w:val="0"/>
                                              <w:divBdr>
                                                <w:top w:val="none" w:sz="0" w:space="0" w:color="auto"/>
                                                <w:left w:val="none" w:sz="0" w:space="0" w:color="auto"/>
                                                <w:bottom w:val="none" w:sz="0" w:space="0" w:color="auto"/>
                                                <w:right w:val="none" w:sz="0" w:space="0" w:color="auto"/>
                                              </w:divBdr>
                                              <w:divsChild>
                                                <w:div w:id="15204362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616354">
      <w:bodyDiv w:val="1"/>
      <w:marLeft w:val="0"/>
      <w:marRight w:val="0"/>
      <w:marTop w:val="0"/>
      <w:marBottom w:val="0"/>
      <w:divBdr>
        <w:top w:val="none" w:sz="0" w:space="0" w:color="auto"/>
        <w:left w:val="none" w:sz="0" w:space="0" w:color="auto"/>
        <w:bottom w:val="none" w:sz="0" w:space="0" w:color="auto"/>
        <w:right w:val="none" w:sz="0" w:space="0" w:color="auto"/>
      </w:divBdr>
    </w:div>
    <w:div w:id="203911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741-3737.2000.00737.x" TargetMode="External"/><Relationship Id="rId18" Type="http://schemas.openxmlformats.org/officeDocument/2006/relationships/hyperlink" Target="https://doi.org/10.1111/pere.12463" TargetMode="External"/><Relationship Id="rId26" Type="http://schemas.openxmlformats.org/officeDocument/2006/relationships/hyperlink" Target="mailto:sa.ghadimi1993@gmail.com" TargetMode="External"/><Relationship Id="rId3" Type="http://schemas.openxmlformats.org/officeDocument/2006/relationships/styles" Target="styles.xml"/><Relationship Id="rId21" Type="http://schemas.openxmlformats.org/officeDocument/2006/relationships/hyperlink" Target="https://doi.org/10.1016/j.ssmmh.2022.10011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01926187.2022.2089404" TargetMode="External"/><Relationship Id="rId17" Type="http://schemas.openxmlformats.org/officeDocument/2006/relationships/hyperlink" Target="https://doi.org/10.1111/j.1752-0606.2009.00175.x" TargetMode="External"/><Relationship Id="rId25" Type="http://schemas.openxmlformats.org/officeDocument/2006/relationships/hyperlink" Target="https://doi.org/10.1002/anie.20200699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j.1545-5300.1986.00337.x" TargetMode="External"/><Relationship Id="rId20" Type="http://schemas.openxmlformats.org/officeDocument/2006/relationships/hyperlink" Target="https://doi.org/10.1016/j.cpr.2020.10195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92623X.2020.1842571" TargetMode="External"/><Relationship Id="rId24" Type="http://schemas.openxmlformats.org/officeDocument/2006/relationships/hyperlink" Target="https://doi.org/10.3389/fpsyg.2017.01832"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psycnet.apa.org/doi/10.1037/0022-006X.51.6.949" TargetMode="External"/><Relationship Id="rId23" Type="http://schemas.openxmlformats.org/officeDocument/2006/relationships/hyperlink" Target="https://doi.org/10.1080/13229400.2020.1766542" TargetMode="External"/><Relationship Id="rId28" Type="http://schemas.openxmlformats.org/officeDocument/2006/relationships/header" Target="header1.xml"/><Relationship Id="rId10" Type="http://schemas.openxmlformats.org/officeDocument/2006/relationships/hyperlink" Target="https://doi.org/10.1177/21582440211040785" TargetMode="External"/><Relationship Id="rId19" Type="http://schemas.openxmlformats.org/officeDocument/2006/relationships/hyperlink" Target="https://doi.org/10.1111/pere.1242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77/00332941211000651" TargetMode="External"/><Relationship Id="rId14" Type="http://schemas.openxmlformats.org/officeDocument/2006/relationships/hyperlink" Target="https://doi.org/10.1027/0269-8803/a000294" TargetMode="External"/><Relationship Id="rId22" Type="http://schemas.openxmlformats.org/officeDocument/2006/relationships/hyperlink" Target="https://doi.org/10.1111/radm.12471" TargetMode="External"/><Relationship Id="rId27" Type="http://schemas.openxmlformats.org/officeDocument/2006/relationships/image" Target="media/image1.PNG"/><Relationship Id="rId30" Type="http://schemas.openxmlformats.org/officeDocument/2006/relationships/footer" Target="footer1.xml"/><Relationship Id="rId8" Type="http://schemas.openxmlformats.org/officeDocument/2006/relationships/hyperlink" Target="mailto:sa.ghadimi199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43053-C012-4B8E-94F0-CE8947E0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5284</Words>
  <Characters>30123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Ariike.ir</dc:creator>
  <cp:lastModifiedBy>Parsa System</cp:lastModifiedBy>
  <cp:revision>8</cp:revision>
  <cp:lastPrinted>2024-08-26T18:38:00Z</cp:lastPrinted>
  <dcterms:created xsi:type="dcterms:W3CDTF">2024-08-26T07:42:00Z</dcterms:created>
  <dcterms:modified xsi:type="dcterms:W3CDTF">2024-08-26T18:41:00Z</dcterms:modified>
</cp:coreProperties>
</file>