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A6005" w14:textId="559D1816" w:rsidR="004C7F67" w:rsidRDefault="00ED27E7" w:rsidP="006D3C08">
      <w:pPr>
        <w:bidi/>
        <w:spacing w:line="240" w:lineRule="auto"/>
        <w:ind w:left="237"/>
        <w:jc w:val="center"/>
        <w:rPr>
          <w:rFonts w:cs="B Nazanin"/>
          <w:b/>
          <w:bCs/>
          <w:sz w:val="28"/>
          <w:szCs w:val="28"/>
          <w:rtl/>
          <w:lang w:bidi="fa-IR"/>
        </w:rPr>
      </w:pPr>
      <w:r>
        <w:rPr>
          <w:rFonts w:cs="B Titr"/>
          <w:b/>
          <w:bCs/>
          <w:noProof/>
          <w:sz w:val="28"/>
        </w:rPr>
        <mc:AlternateContent>
          <mc:Choice Requires="wpg">
            <w:drawing>
              <wp:anchor distT="0" distB="0" distL="114300" distR="114300" simplePos="0" relativeHeight="251634176" behindDoc="0" locked="0" layoutInCell="1" allowOverlap="1" wp14:anchorId="06B1EBB2" wp14:editId="2DA16C72">
                <wp:simplePos x="0" y="0"/>
                <wp:positionH relativeFrom="column">
                  <wp:posOffset>-5715</wp:posOffset>
                </wp:positionH>
                <wp:positionV relativeFrom="paragraph">
                  <wp:posOffset>-5715</wp:posOffset>
                </wp:positionV>
                <wp:extent cx="6459220" cy="1710690"/>
                <wp:effectExtent l="0" t="0" r="17780" b="22860"/>
                <wp:wrapNone/>
                <wp:docPr id="1" name="Group 1"/>
                <wp:cNvGraphicFramePr/>
                <a:graphic xmlns:a="http://schemas.openxmlformats.org/drawingml/2006/main">
                  <a:graphicData uri="http://schemas.microsoft.com/office/word/2010/wordprocessingGroup">
                    <wpg:wgp>
                      <wpg:cNvGrpSpPr/>
                      <wpg:grpSpPr>
                        <a:xfrm>
                          <a:off x="0" y="0"/>
                          <a:ext cx="6459220" cy="1710690"/>
                          <a:chOff x="0" y="0"/>
                          <a:chExt cx="6459220" cy="1710690"/>
                        </a:xfrm>
                      </wpg:grpSpPr>
                      <wps:wsp>
                        <wps:cNvPr id="4" name="Rectangle 4"/>
                        <wps:cNvSpPr>
                          <a:spLocks/>
                        </wps:cNvSpPr>
                        <wps:spPr bwMode="auto">
                          <a:xfrm>
                            <a:off x="4671060" y="906780"/>
                            <a:ext cx="1788160" cy="803910"/>
                          </a:xfrm>
                          <a:prstGeom prst="rect">
                            <a:avLst/>
                          </a:prstGeom>
                          <a:solidFill>
                            <a:srgbClr val="FFFFFF"/>
                          </a:solidFill>
                          <a:ln w="25400" algn="ctr">
                            <a:solidFill>
                              <a:srgbClr val="FFFFFF"/>
                            </a:solidFill>
                            <a:miter lim="800000"/>
                            <a:headEnd/>
                            <a:tailEnd/>
                          </a:ln>
                        </wps:spPr>
                        <wps:txbx>
                          <w:txbxContent>
                            <w:p w14:paraId="0329A632" w14:textId="77777777" w:rsidR="00F11CE9" w:rsidRPr="002F15CA" w:rsidRDefault="00F11CE9" w:rsidP="00082D9F">
                              <w:pPr>
                                <w:pStyle w:val="NoSpacing"/>
                                <w:bidi/>
                                <w:jc w:val="center"/>
                                <w:rPr>
                                  <w:rFonts w:cs="B Mitra"/>
                                  <w:sz w:val="16"/>
                                  <w:szCs w:val="16"/>
                                </w:rPr>
                              </w:pPr>
                              <w:r>
                                <w:rPr>
                                  <w:rFonts w:cs="B Mitra" w:hint="cs"/>
                                  <w:sz w:val="16"/>
                                  <w:szCs w:val="16"/>
                                  <w:rtl/>
                                </w:rPr>
                                <w:t>فصلنامه</w:t>
                              </w:r>
                            </w:p>
                            <w:p w14:paraId="6FD97359" w14:textId="77777777" w:rsidR="00F11CE9" w:rsidRPr="002F15CA" w:rsidRDefault="00F11CE9" w:rsidP="00082D9F">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042B1D77" w14:textId="77777777" w:rsidR="00F11CE9" w:rsidRDefault="00F11CE9" w:rsidP="00082D9F">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پیاپی 14</w:t>
                              </w:r>
                            </w:p>
                            <w:p w14:paraId="051619A7" w14:textId="77777777" w:rsidR="00F11CE9" w:rsidRPr="002F15CA" w:rsidRDefault="00F11CE9" w:rsidP="00082D9F">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3BE2D0B8" w14:textId="04D266B1" w:rsidR="00F11CE9" w:rsidRPr="002F15CA" w:rsidRDefault="00F11CE9" w:rsidP="00082D9F">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61</w:t>
                              </w:r>
                              <w:r w:rsidRPr="002F15CA">
                                <w:rPr>
                                  <w:rFonts w:ascii="B Lotus" w:cs="B Mitra" w:hint="cs"/>
                                  <w:sz w:val="16"/>
                                  <w:szCs w:val="16"/>
                                  <w:rtl/>
                                </w:rPr>
                                <w:t>-</w:t>
                              </w:r>
                              <w:r>
                                <w:rPr>
                                  <w:rFonts w:ascii="B Lotus" w:cs="B Mitra" w:hint="cs"/>
                                  <w:sz w:val="16"/>
                                  <w:szCs w:val="16"/>
                                  <w:rtl/>
                                </w:rPr>
                                <w:t>45</w:t>
                              </w:r>
                            </w:p>
                            <w:p w14:paraId="076DED67" w14:textId="77777777" w:rsidR="00F11CE9" w:rsidRPr="002F15CA" w:rsidRDefault="00F11CE9" w:rsidP="00082D9F">
                              <w:pPr>
                                <w:pStyle w:val="NoSpacing"/>
                                <w:jc w:val="center"/>
                                <w:rPr>
                                  <w:rFonts w:ascii="B Lotus" w:cs="B Mitra"/>
                                  <w:sz w:val="16"/>
                                  <w:szCs w:val="16"/>
                                  <w:rtl/>
                                </w:rPr>
                              </w:pPr>
                            </w:p>
                            <w:p w14:paraId="1F3931A2" w14:textId="77777777" w:rsidR="00F11CE9" w:rsidRPr="002F15CA" w:rsidRDefault="00F11CE9" w:rsidP="00082D9F">
                              <w:pPr>
                                <w:pStyle w:val="NoSpacing"/>
                                <w:jc w:val="center"/>
                                <w:rPr>
                                  <w:rFonts w:ascii="B Lotus" w:cs="B Mitra"/>
                                  <w:sz w:val="16"/>
                                  <w:szCs w:val="16"/>
                                  <w:rtl/>
                                </w:rPr>
                              </w:pPr>
                            </w:p>
                            <w:p w14:paraId="7031C394" w14:textId="77777777" w:rsidR="00F11CE9" w:rsidRPr="002F15CA" w:rsidRDefault="00F11CE9" w:rsidP="00082D9F">
                              <w:pPr>
                                <w:pStyle w:val="NoSpacing"/>
                                <w:bidi/>
                                <w:ind w:hanging="62"/>
                                <w:jc w:val="center"/>
                                <w:rPr>
                                  <w:rFonts w:ascii="B Lotus" w:cs="B Mitra"/>
                                  <w:sz w:val="16"/>
                                  <w:szCs w:val="16"/>
                                  <w:rtl/>
                                </w:rPr>
                              </w:pPr>
                            </w:p>
                            <w:p w14:paraId="4028F9A7" w14:textId="77777777" w:rsidR="00F11CE9" w:rsidRPr="002F15CA" w:rsidRDefault="00F11CE9" w:rsidP="00082D9F">
                              <w:pPr>
                                <w:pStyle w:val="NoSpacing"/>
                                <w:bidi/>
                                <w:ind w:hanging="62"/>
                                <w:jc w:val="center"/>
                                <w:rPr>
                                  <w:rFonts w:ascii="B Lotus" w:cs="B Mitra"/>
                                  <w:sz w:val="16"/>
                                  <w:szCs w:val="16"/>
                                  <w:rtl/>
                                </w:rPr>
                              </w:pPr>
                            </w:p>
                            <w:p w14:paraId="7EFE634A" w14:textId="77777777" w:rsidR="00F11CE9" w:rsidRPr="002F15CA" w:rsidRDefault="00F11CE9" w:rsidP="00082D9F">
                              <w:pPr>
                                <w:pStyle w:val="NoSpacing"/>
                                <w:bidi/>
                                <w:ind w:hanging="62"/>
                                <w:jc w:val="center"/>
                                <w:rPr>
                                  <w:rFonts w:ascii="B Lotus" w:cs="B Mitra"/>
                                  <w:sz w:val="16"/>
                                  <w:szCs w:val="16"/>
                                  <w:rtl/>
                                </w:rPr>
                              </w:pPr>
                            </w:p>
                            <w:p w14:paraId="0034161B" w14:textId="77777777" w:rsidR="00F11CE9" w:rsidRPr="002F15CA" w:rsidRDefault="00F11CE9" w:rsidP="00082D9F">
                              <w:pPr>
                                <w:pStyle w:val="NoSpacing"/>
                                <w:bidi/>
                                <w:ind w:hanging="62"/>
                                <w:jc w:val="center"/>
                                <w:rPr>
                                  <w:rFonts w:ascii="B Lotus" w:cs="B Mitra"/>
                                  <w:sz w:val="16"/>
                                  <w:szCs w:val="16"/>
                                  <w:rtl/>
                                </w:rPr>
                              </w:pPr>
                            </w:p>
                            <w:p w14:paraId="6940C5F9" w14:textId="77777777" w:rsidR="00F11CE9" w:rsidRPr="002F15CA" w:rsidRDefault="00F11CE9" w:rsidP="00082D9F">
                              <w:pPr>
                                <w:pStyle w:val="NoSpacing"/>
                                <w:bidi/>
                                <w:ind w:hanging="62"/>
                                <w:jc w:val="center"/>
                                <w:rPr>
                                  <w:rFonts w:ascii="B Lotus" w:cs="B Mitra"/>
                                  <w:sz w:val="16"/>
                                  <w:szCs w:val="16"/>
                                  <w:rtl/>
                                </w:rPr>
                              </w:pPr>
                            </w:p>
                            <w:p w14:paraId="74F7DC30" w14:textId="77777777" w:rsidR="00F11CE9" w:rsidRPr="00F717DD" w:rsidRDefault="00F11CE9" w:rsidP="00082D9F">
                              <w:pPr>
                                <w:pStyle w:val="NoSpacing"/>
                                <w:bidi/>
                                <w:jc w:val="center"/>
                                <w:rPr>
                                  <w:rFonts w:ascii="B Lotus" w:cs="B Mitra"/>
                                  <w:sz w:val="16"/>
                                  <w:szCs w:val="16"/>
                                  <w:rtl/>
                                </w:rPr>
                              </w:pPr>
                            </w:p>
                            <w:p w14:paraId="63C719E4" w14:textId="77777777" w:rsidR="00F11CE9" w:rsidRPr="00F717DD" w:rsidRDefault="00F11CE9" w:rsidP="00082D9F">
                              <w:pPr>
                                <w:pStyle w:val="NoSpacing"/>
                                <w:bidi/>
                                <w:jc w:val="center"/>
                                <w:rPr>
                                  <w:rFonts w:ascii="B Lotus" w:cs="B Mitra"/>
                                  <w:sz w:val="16"/>
                                  <w:szCs w:val="16"/>
                                  <w:rtl/>
                                </w:rPr>
                              </w:pPr>
                            </w:p>
                            <w:p w14:paraId="683934CA" w14:textId="77777777" w:rsidR="00F11CE9" w:rsidRPr="00F717DD" w:rsidRDefault="00F11CE9" w:rsidP="00082D9F">
                              <w:pPr>
                                <w:pStyle w:val="NoSpacing"/>
                                <w:bidi/>
                                <w:jc w:val="center"/>
                                <w:rPr>
                                  <w:rFonts w:ascii="B Lotus" w:cs="B Mitra"/>
                                  <w:sz w:val="16"/>
                                  <w:szCs w:val="16"/>
                                  <w:rtl/>
                                </w:rPr>
                              </w:pPr>
                            </w:p>
                            <w:p w14:paraId="357C196C" w14:textId="3B1080CA" w:rsidR="00F11CE9" w:rsidRPr="00F717DD" w:rsidRDefault="00F11CE9" w:rsidP="001140F6">
                              <w:pPr>
                                <w:pStyle w:val="NoSpacing"/>
                                <w:bidi/>
                                <w:jc w:val="center"/>
                                <w:rPr>
                                  <w:rFonts w:ascii="B Lotus" w:cs="B Mitra"/>
                                  <w:sz w:val="16"/>
                                  <w:szCs w:val="16"/>
                                  <w:rtl/>
                                </w:rPr>
                              </w:pPr>
                            </w:p>
                          </w:txbxContent>
                        </wps:txbx>
                        <wps:bodyPr rot="0" vert="horz" wrap="square" lIns="91440" tIns="45720" rIns="91440" bIns="45720" anchor="ctr" anchorCtr="0" upright="1">
                          <a:noAutofit/>
                        </wps:bodyPr>
                      </wps:wsp>
                      <wps:wsp>
                        <wps:cNvPr id="5" name="Rectangle 5"/>
                        <wps:cNvSpPr>
                          <a:spLocks/>
                        </wps:cNvSpPr>
                        <wps:spPr bwMode="auto">
                          <a:xfrm>
                            <a:off x="0" y="814388"/>
                            <a:ext cx="1788160" cy="782002"/>
                          </a:xfrm>
                          <a:prstGeom prst="rect">
                            <a:avLst/>
                          </a:prstGeom>
                          <a:solidFill>
                            <a:srgbClr val="FFFFFF"/>
                          </a:solidFill>
                          <a:ln w="25400" algn="ctr">
                            <a:solidFill>
                              <a:srgbClr val="FFFFFF"/>
                            </a:solidFill>
                            <a:miter lim="800000"/>
                            <a:headEnd/>
                            <a:tailEnd/>
                          </a:ln>
                        </wps:spPr>
                        <wps:txbx>
                          <w:txbxContent>
                            <w:p w14:paraId="6925277B" w14:textId="77777777" w:rsidR="00F11CE9" w:rsidRPr="00EA3951" w:rsidRDefault="00F11CE9" w:rsidP="00082D9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Wome</w:t>
                              </w:r>
                              <w:r w:rsidRPr="00EA3951">
                                <w:rPr>
                                  <w:rFonts w:ascii="Times New Roman" w:hAnsi="Times New Roman" w:cs="Times New Roman"/>
                                  <w:sz w:val="16"/>
                                  <w:szCs w:val="16"/>
                                </w:rPr>
                                <w:t>n Interdisciplinary</w:t>
                              </w:r>
                            </w:p>
                            <w:p w14:paraId="51689BE9" w14:textId="77777777" w:rsidR="00F11CE9" w:rsidRPr="00EA3951" w:rsidRDefault="00F11CE9" w:rsidP="00082D9F">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Researches Journal</w:t>
                              </w:r>
                            </w:p>
                            <w:p w14:paraId="353207A5" w14:textId="77777777" w:rsidR="00F11CE9" w:rsidRPr="00EA3951" w:rsidRDefault="00F11CE9" w:rsidP="00082D9F">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 xml:space="preserve">Vol. 5, Issue. </w:t>
                              </w:r>
                              <w:r>
                                <w:rPr>
                                  <w:rFonts w:ascii="Times New Roman" w:hAnsi="Times New Roman" w:cs="Times New Roman"/>
                                  <w:sz w:val="16"/>
                                  <w:szCs w:val="16"/>
                                </w:rPr>
                                <w:t>1</w:t>
                              </w:r>
                              <w:r w:rsidRPr="00EA3951">
                                <w:rPr>
                                  <w:rFonts w:ascii="Times New Roman" w:hAnsi="Times New Roman" w:cs="Times New Roman"/>
                                  <w:sz w:val="16"/>
                                  <w:szCs w:val="16"/>
                                </w:rPr>
                                <w:t xml:space="preserve">, </w:t>
                              </w:r>
                              <w:r w:rsidRPr="00EA3951">
                                <w:rPr>
                                  <w:rFonts w:ascii="Times New Roman" w:hAnsi="Times New Roman" w:cs="Times New Roman"/>
                                  <w:sz w:val="16"/>
                                  <w:szCs w:val="18"/>
                                </w:rPr>
                                <w:t>Serial No</w:t>
                              </w:r>
                              <w:r w:rsidRPr="00EA3951">
                                <w:rPr>
                                  <w:rFonts w:ascii="Times New Roman" w:hAnsi="Times New Roman" w:cs="Times New Roman"/>
                                  <w:sz w:val="16"/>
                                  <w:szCs w:val="16"/>
                                </w:rPr>
                                <w:t xml:space="preserve">. </w:t>
                              </w:r>
                              <w:r>
                                <w:rPr>
                                  <w:rFonts w:ascii="Times New Roman" w:hAnsi="Times New Roman" w:cs="Times New Roman"/>
                                  <w:sz w:val="16"/>
                                  <w:szCs w:val="16"/>
                                </w:rPr>
                                <w:t>14</w:t>
                              </w:r>
                              <w:r w:rsidRPr="00EA3951">
                                <w:rPr>
                                  <w:rFonts w:ascii="Times New Roman" w:hAnsi="Times New Roman" w:cs="Times New Roman"/>
                                  <w:sz w:val="16"/>
                                  <w:szCs w:val="16"/>
                                </w:rPr>
                                <w:t xml:space="preserve"> </w:t>
                              </w:r>
                            </w:p>
                            <w:p w14:paraId="5B5C2227" w14:textId="77777777" w:rsidR="00F11CE9" w:rsidRPr="00EA3951" w:rsidRDefault="00F11CE9" w:rsidP="00082D9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Spring</w:t>
                              </w:r>
                              <w:r w:rsidRPr="00EA3951">
                                <w:rPr>
                                  <w:rFonts w:ascii="Times New Roman" w:hAnsi="Times New Roman" w:cs="Times New Roman"/>
                                  <w:sz w:val="16"/>
                                  <w:szCs w:val="16"/>
                                </w:rPr>
                                <w:t xml:space="preserve"> 2023</w:t>
                              </w:r>
                            </w:p>
                            <w:p w14:paraId="78970A81" w14:textId="3F6671FD" w:rsidR="00F11CE9" w:rsidRPr="00EA3951" w:rsidRDefault="00F11CE9" w:rsidP="00082D9F">
                              <w:pPr>
                                <w:spacing w:after="0" w:line="240" w:lineRule="auto"/>
                                <w:jc w:val="center"/>
                                <w:rPr>
                                  <w:rFonts w:ascii="Times New Roman" w:hAnsi="Times New Roman" w:cs="Times New Roman"/>
                                  <w:sz w:val="16"/>
                                  <w:szCs w:val="16"/>
                                  <w:rtl/>
                                </w:rPr>
                              </w:pPr>
                              <w:r w:rsidRPr="00EA3951">
                                <w:rPr>
                                  <w:rFonts w:ascii="Times New Roman" w:hAnsi="Times New Roman" w:cs="Times New Roman"/>
                                  <w:sz w:val="16"/>
                                  <w:szCs w:val="16"/>
                                </w:rPr>
                                <w:t xml:space="preserve">Pages </w:t>
                              </w:r>
                              <w:r>
                                <w:rPr>
                                  <w:rFonts w:ascii="Times New Roman" w:eastAsia="Batang" w:hAnsi="Times New Roman" w:cs="Times New Roman"/>
                                  <w:sz w:val="16"/>
                                  <w:szCs w:val="16"/>
                                </w:rPr>
                                <w:t>45</w:t>
                              </w:r>
                              <w:r w:rsidRPr="00EA3951">
                                <w:rPr>
                                  <w:rFonts w:ascii="Times New Roman" w:hAnsi="Times New Roman" w:cs="Times New Roman"/>
                                  <w:sz w:val="16"/>
                                  <w:szCs w:val="16"/>
                                </w:rPr>
                                <w:t>-</w:t>
                              </w:r>
                              <w:r>
                                <w:rPr>
                                  <w:rFonts w:ascii="Times New Roman" w:eastAsia="Batang" w:hAnsi="Times New Roman" w:cs="Times New Roman"/>
                                  <w:sz w:val="16"/>
                                  <w:szCs w:val="16"/>
                                </w:rPr>
                                <w:t>61</w:t>
                              </w:r>
                            </w:p>
                            <w:p w14:paraId="557AFCFC" w14:textId="77777777" w:rsidR="00F11CE9" w:rsidRPr="00EA3951" w:rsidRDefault="00F11CE9" w:rsidP="00082D9F">
                              <w:pPr>
                                <w:spacing w:after="0"/>
                                <w:ind w:firstLine="720"/>
                                <w:jc w:val="center"/>
                                <w:rPr>
                                  <w:rFonts w:ascii="Times New Roman" w:eastAsia="MS Mincho" w:hAnsi="Times New Roman" w:cs="Times New Roman"/>
                                  <w:sz w:val="16"/>
                                  <w:szCs w:val="16"/>
                                </w:rPr>
                              </w:pPr>
                            </w:p>
                            <w:p w14:paraId="6A482EC7" w14:textId="77777777" w:rsidR="00F11CE9" w:rsidRPr="00EA3951" w:rsidRDefault="00F11CE9" w:rsidP="00082D9F">
                              <w:pPr>
                                <w:spacing w:after="0"/>
                                <w:ind w:firstLine="720"/>
                                <w:jc w:val="center"/>
                                <w:rPr>
                                  <w:rFonts w:ascii="Times New Roman" w:eastAsia="MS Mincho" w:hAnsi="Times New Roman" w:cs="Times New Roman"/>
                                  <w:sz w:val="16"/>
                                  <w:szCs w:val="16"/>
                                </w:rPr>
                              </w:pPr>
                            </w:p>
                            <w:p w14:paraId="6E378353" w14:textId="77777777" w:rsidR="00F11CE9" w:rsidRPr="00EA3951" w:rsidRDefault="00F11CE9" w:rsidP="00082D9F">
                              <w:pPr>
                                <w:spacing w:after="0"/>
                                <w:jc w:val="center"/>
                                <w:rPr>
                                  <w:rFonts w:ascii="Times New Roman" w:eastAsia="MS Mincho" w:hAnsi="Times New Roman" w:cs="Times New Roman"/>
                                  <w:sz w:val="16"/>
                                  <w:szCs w:val="16"/>
                                  <w:rtl/>
                                </w:rPr>
                              </w:pPr>
                            </w:p>
                            <w:p w14:paraId="62B5EABB" w14:textId="77777777" w:rsidR="00F11CE9" w:rsidRPr="00EA3951" w:rsidRDefault="00F11CE9" w:rsidP="00082D9F">
                              <w:pPr>
                                <w:spacing w:after="0" w:line="240" w:lineRule="auto"/>
                                <w:jc w:val="center"/>
                                <w:rPr>
                                  <w:rFonts w:ascii="Times New Roman" w:hAnsi="Times New Roman" w:cs="Times New Roman"/>
                                  <w:sz w:val="16"/>
                                  <w:szCs w:val="16"/>
                                </w:rPr>
                              </w:pPr>
                            </w:p>
                            <w:p w14:paraId="77FAF134" w14:textId="77777777" w:rsidR="00F11CE9" w:rsidRPr="00EA3951" w:rsidRDefault="00F11CE9" w:rsidP="00082D9F">
                              <w:pPr>
                                <w:spacing w:after="0" w:line="240" w:lineRule="auto"/>
                                <w:jc w:val="center"/>
                                <w:rPr>
                                  <w:rFonts w:ascii="Times New Roman" w:hAnsi="Times New Roman" w:cs="Times New Roman"/>
                                  <w:sz w:val="16"/>
                                  <w:szCs w:val="16"/>
                                </w:rPr>
                              </w:pPr>
                            </w:p>
                            <w:p w14:paraId="71045FF5" w14:textId="77777777" w:rsidR="00F11CE9" w:rsidRPr="00EA3951" w:rsidRDefault="00F11CE9" w:rsidP="00082D9F">
                              <w:pPr>
                                <w:spacing w:after="0" w:line="240" w:lineRule="auto"/>
                                <w:jc w:val="center"/>
                                <w:rPr>
                                  <w:rFonts w:ascii="Times New Roman" w:hAnsi="Times New Roman" w:cs="Times New Roman"/>
                                  <w:sz w:val="16"/>
                                  <w:szCs w:val="16"/>
                                </w:rPr>
                              </w:pPr>
                            </w:p>
                            <w:p w14:paraId="4FE234D0" w14:textId="77777777" w:rsidR="00F11CE9" w:rsidRPr="008D1AB7" w:rsidRDefault="00F11CE9" w:rsidP="00082D9F">
                              <w:pPr>
                                <w:pStyle w:val="NoSpacing"/>
                                <w:jc w:val="center"/>
                                <w:rPr>
                                  <w:rFonts w:asciiTheme="majorBidi" w:hAnsiTheme="majorBidi" w:cstheme="majorBidi"/>
                                  <w:sz w:val="16"/>
                                  <w:szCs w:val="16"/>
                                </w:rPr>
                              </w:pPr>
                            </w:p>
                            <w:p w14:paraId="3410DE50" w14:textId="77777777" w:rsidR="00F11CE9" w:rsidRPr="004E13D2" w:rsidRDefault="00F11CE9" w:rsidP="00082D9F">
                              <w:pPr>
                                <w:pStyle w:val="NoSpacing"/>
                                <w:jc w:val="center"/>
                                <w:rPr>
                                  <w:rFonts w:ascii="Times New Roman" w:hAnsi="Times New Roman" w:cs="Times New Roman"/>
                                  <w:sz w:val="16"/>
                                  <w:szCs w:val="16"/>
                                </w:rPr>
                              </w:pPr>
                            </w:p>
                            <w:p w14:paraId="062D793C" w14:textId="77777777" w:rsidR="00F11CE9" w:rsidRPr="004E13D2" w:rsidRDefault="00F11CE9" w:rsidP="00082D9F">
                              <w:pPr>
                                <w:pStyle w:val="NoSpacing"/>
                                <w:jc w:val="center"/>
                                <w:rPr>
                                  <w:rFonts w:ascii="Times New Roman" w:hAnsi="Times New Roman" w:cs="Times New Roman"/>
                                  <w:sz w:val="16"/>
                                  <w:szCs w:val="16"/>
                                </w:rPr>
                              </w:pPr>
                            </w:p>
                            <w:p w14:paraId="1990A1EE" w14:textId="77777777" w:rsidR="00F11CE9" w:rsidRPr="004E13D2" w:rsidRDefault="00F11CE9" w:rsidP="00082D9F">
                              <w:pPr>
                                <w:pStyle w:val="NoSpacing"/>
                                <w:jc w:val="center"/>
                                <w:rPr>
                                  <w:rFonts w:ascii="Times New Roman" w:hAnsi="Times New Roman" w:cs="Times New Roman"/>
                                  <w:sz w:val="16"/>
                                  <w:szCs w:val="16"/>
                                </w:rPr>
                              </w:pPr>
                            </w:p>
                            <w:p w14:paraId="1AB46384" w14:textId="2396BEDF" w:rsidR="00F11CE9" w:rsidRPr="004E13D2" w:rsidRDefault="00F11CE9" w:rsidP="001140F6">
                              <w:pPr>
                                <w:pStyle w:val="NoSpacing"/>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6" name="Text Box 6"/>
                        <wps:cNvSpPr txBox="1">
                          <a:spLocks/>
                        </wps:cNvSpPr>
                        <wps:spPr>
                          <a:xfrm>
                            <a:off x="312420" y="45720"/>
                            <a:ext cx="1873885" cy="251460"/>
                          </a:xfrm>
                          <a:prstGeom prst="rect">
                            <a:avLst/>
                          </a:prstGeom>
                          <a:solidFill>
                            <a:sysClr val="window" lastClr="FFFFFF"/>
                          </a:solidFill>
                          <a:ln w="6350">
                            <a:noFill/>
                          </a:ln>
                          <a:effectLst/>
                        </wps:spPr>
                        <wps:txbx>
                          <w:txbxContent>
                            <w:p w14:paraId="4B8B449F" w14:textId="77777777" w:rsidR="00F11CE9" w:rsidRPr="007A770F" w:rsidRDefault="00F11CE9" w:rsidP="00ED27E7">
                              <w:pPr>
                                <w:spacing w:after="0" w:line="240" w:lineRule="auto"/>
                                <w:rPr>
                                  <w:rFonts w:ascii="Times New Roman" w:hAnsi="Times New Roman" w:cs="Times New Roman"/>
                                  <w:color w:val="000000"/>
                                  <w:sz w:val="16"/>
                                  <w:szCs w:val="16"/>
                                </w:rPr>
                              </w:pPr>
                              <w:r w:rsidRPr="000138A8">
                                <w:rPr>
                                  <w:rFonts w:ascii="Times New Roman" w:hAnsi="Times New Roman" w:cs="Times New Roman"/>
                                  <w:color w:val="000000"/>
                                  <w:sz w:val="16"/>
                                  <w:szCs w:val="16"/>
                                </w:rPr>
                                <w:t>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a:spLocks/>
                        </wps:cNvSpPr>
                        <wps:spPr>
                          <a:xfrm>
                            <a:off x="5265420" y="22860"/>
                            <a:ext cx="895350" cy="320040"/>
                          </a:xfrm>
                          <a:prstGeom prst="rect">
                            <a:avLst/>
                          </a:prstGeom>
                          <a:solidFill>
                            <a:sysClr val="window" lastClr="FFFFFF"/>
                          </a:solidFill>
                          <a:ln w="6350">
                            <a:noFill/>
                          </a:ln>
                          <a:effectLst/>
                        </wps:spPr>
                        <wps:txbx>
                          <w:txbxContent>
                            <w:p w14:paraId="47D3758E" w14:textId="77777777" w:rsidR="00F11CE9" w:rsidRPr="00A23C91" w:rsidRDefault="00F11CE9" w:rsidP="00ED27E7">
                              <w:pPr>
                                <w:bidi/>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a:cxnSpLocks/>
                        </wps:cNvCnPr>
                        <wps:spPr>
                          <a:xfrm>
                            <a:off x="373380" y="0"/>
                            <a:ext cx="5708650" cy="0"/>
                          </a:xfrm>
                          <a:prstGeom prst="line">
                            <a:avLst/>
                          </a:prstGeom>
                          <a:noFill/>
                          <a:ln w="9525" cap="flat" cmpd="sng" algn="ctr">
                            <a:solidFill>
                              <a:srgbClr val="4F81BD">
                                <a:shade val="95000"/>
                                <a:satMod val="105000"/>
                              </a:srgbClr>
                            </a:solidFill>
                            <a:prstDash val="solid"/>
                          </a:ln>
                          <a:effectLst/>
                        </wps:spPr>
                        <wps:bodyPr/>
                      </wps:wsp>
                      <wps:wsp>
                        <wps:cNvPr id="9" name="Straight Connector 9"/>
                        <wps:cNvCnPr>
                          <a:cxnSpLocks/>
                        </wps:cNvCnPr>
                        <wps:spPr>
                          <a:xfrm>
                            <a:off x="373380" y="304800"/>
                            <a:ext cx="5708650"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6B1EBB2" id="Group 1" o:spid="_x0000_s1026" style="position:absolute;left:0;text-align:left;margin-left:-.45pt;margin-top:-.45pt;width:508.6pt;height:134.7pt;z-index:251634176;mso-width-relative:margin;mso-height-relative:margin" coordsize="64592,1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">
                <v:rect id="Rectangle 4" o:spid="_x0000_s1027" style="position:absolute;left:46710;top:9067;width:17882;height:8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VRxQAAANoAAAAPAAAAZHJzL2Rvd25yZXYueG1sRI9Ba8JA&#10;FITvgv9heUJvulFK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DOuEVRxQAAANoAAAAP&#10;AAAAAAAAAAAAAAAAAAcCAABkcnMvZG93bnJldi54bWxQSwUGAAAAAAMAAwC3AAAA+QIAAAAA&#10;" strokecolor="white" strokeweight="2pt">
                  <v:path arrowok="t"/>
                  <v:textbox>
                    <w:txbxContent>
                      <w:p w14:paraId="0329A632" w14:textId="77777777" w:rsidR="00F11CE9" w:rsidRPr="002F15CA" w:rsidRDefault="00F11CE9" w:rsidP="00082D9F">
                        <w:pPr>
                          <w:pStyle w:val="NoSpacing"/>
                          <w:bidi/>
                          <w:jc w:val="center"/>
                          <w:rPr>
                            <w:rFonts w:cs="B Mitra"/>
                            <w:sz w:val="16"/>
                            <w:szCs w:val="16"/>
                          </w:rPr>
                        </w:pPr>
                        <w:r>
                          <w:rPr>
                            <w:rFonts w:cs="B Mitra" w:hint="cs"/>
                            <w:sz w:val="16"/>
                            <w:szCs w:val="16"/>
                            <w:rtl/>
                          </w:rPr>
                          <w:t>فصلنامه</w:t>
                        </w:r>
                      </w:p>
                      <w:p w14:paraId="6FD97359" w14:textId="77777777" w:rsidR="00F11CE9" w:rsidRPr="002F15CA" w:rsidRDefault="00F11CE9" w:rsidP="00082D9F">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042B1D77" w14:textId="77777777" w:rsidR="00F11CE9" w:rsidRDefault="00F11CE9" w:rsidP="00082D9F">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پیاپی 14</w:t>
                        </w:r>
                      </w:p>
                      <w:p w14:paraId="051619A7" w14:textId="77777777" w:rsidR="00F11CE9" w:rsidRPr="002F15CA" w:rsidRDefault="00F11CE9" w:rsidP="00082D9F">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3BE2D0B8" w14:textId="04D266B1" w:rsidR="00F11CE9" w:rsidRPr="002F15CA" w:rsidRDefault="00F11CE9" w:rsidP="00082D9F">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61</w:t>
                        </w:r>
                        <w:r w:rsidRPr="002F15CA">
                          <w:rPr>
                            <w:rFonts w:ascii="B Lotus" w:cs="B Mitra" w:hint="cs"/>
                            <w:sz w:val="16"/>
                            <w:szCs w:val="16"/>
                            <w:rtl/>
                          </w:rPr>
                          <w:t>-</w:t>
                        </w:r>
                        <w:r>
                          <w:rPr>
                            <w:rFonts w:ascii="B Lotus" w:cs="B Mitra" w:hint="cs"/>
                            <w:sz w:val="16"/>
                            <w:szCs w:val="16"/>
                            <w:rtl/>
                          </w:rPr>
                          <w:t>45</w:t>
                        </w:r>
                      </w:p>
                      <w:p w14:paraId="076DED67" w14:textId="77777777" w:rsidR="00F11CE9" w:rsidRPr="002F15CA" w:rsidRDefault="00F11CE9" w:rsidP="00082D9F">
                        <w:pPr>
                          <w:pStyle w:val="NoSpacing"/>
                          <w:jc w:val="center"/>
                          <w:rPr>
                            <w:rFonts w:ascii="B Lotus" w:cs="B Mitra"/>
                            <w:sz w:val="16"/>
                            <w:szCs w:val="16"/>
                            <w:rtl/>
                          </w:rPr>
                        </w:pPr>
                      </w:p>
                      <w:p w14:paraId="1F3931A2" w14:textId="77777777" w:rsidR="00F11CE9" w:rsidRPr="002F15CA" w:rsidRDefault="00F11CE9" w:rsidP="00082D9F">
                        <w:pPr>
                          <w:pStyle w:val="NoSpacing"/>
                          <w:jc w:val="center"/>
                          <w:rPr>
                            <w:rFonts w:ascii="B Lotus" w:cs="B Mitra"/>
                            <w:sz w:val="16"/>
                            <w:szCs w:val="16"/>
                            <w:rtl/>
                          </w:rPr>
                        </w:pPr>
                      </w:p>
                      <w:p w14:paraId="7031C394" w14:textId="77777777" w:rsidR="00F11CE9" w:rsidRPr="002F15CA" w:rsidRDefault="00F11CE9" w:rsidP="00082D9F">
                        <w:pPr>
                          <w:pStyle w:val="NoSpacing"/>
                          <w:bidi/>
                          <w:ind w:hanging="62"/>
                          <w:jc w:val="center"/>
                          <w:rPr>
                            <w:rFonts w:ascii="B Lotus" w:cs="B Mitra"/>
                            <w:sz w:val="16"/>
                            <w:szCs w:val="16"/>
                            <w:rtl/>
                          </w:rPr>
                        </w:pPr>
                      </w:p>
                      <w:p w14:paraId="4028F9A7" w14:textId="77777777" w:rsidR="00F11CE9" w:rsidRPr="002F15CA" w:rsidRDefault="00F11CE9" w:rsidP="00082D9F">
                        <w:pPr>
                          <w:pStyle w:val="NoSpacing"/>
                          <w:bidi/>
                          <w:ind w:hanging="62"/>
                          <w:jc w:val="center"/>
                          <w:rPr>
                            <w:rFonts w:ascii="B Lotus" w:cs="B Mitra"/>
                            <w:sz w:val="16"/>
                            <w:szCs w:val="16"/>
                            <w:rtl/>
                          </w:rPr>
                        </w:pPr>
                      </w:p>
                      <w:p w14:paraId="7EFE634A" w14:textId="77777777" w:rsidR="00F11CE9" w:rsidRPr="002F15CA" w:rsidRDefault="00F11CE9" w:rsidP="00082D9F">
                        <w:pPr>
                          <w:pStyle w:val="NoSpacing"/>
                          <w:bidi/>
                          <w:ind w:hanging="62"/>
                          <w:jc w:val="center"/>
                          <w:rPr>
                            <w:rFonts w:ascii="B Lotus" w:cs="B Mitra"/>
                            <w:sz w:val="16"/>
                            <w:szCs w:val="16"/>
                            <w:rtl/>
                          </w:rPr>
                        </w:pPr>
                      </w:p>
                      <w:p w14:paraId="0034161B" w14:textId="77777777" w:rsidR="00F11CE9" w:rsidRPr="002F15CA" w:rsidRDefault="00F11CE9" w:rsidP="00082D9F">
                        <w:pPr>
                          <w:pStyle w:val="NoSpacing"/>
                          <w:bidi/>
                          <w:ind w:hanging="62"/>
                          <w:jc w:val="center"/>
                          <w:rPr>
                            <w:rFonts w:ascii="B Lotus" w:cs="B Mitra"/>
                            <w:sz w:val="16"/>
                            <w:szCs w:val="16"/>
                            <w:rtl/>
                          </w:rPr>
                        </w:pPr>
                      </w:p>
                      <w:p w14:paraId="6940C5F9" w14:textId="77777777" w:rsidR="00F11CE9" w:rsidRPr="002F15CA" w:rsidRDefault="00F11CE9" w:rsidP="00082D9F">
                        <w:pPr>
                          <w:pStyle w:val="NoSpacing"/>
                          <w:bidi/>
                          <w:ind w:hanging="62"/>
                          <w:jc w:val="center"/>
                          <w:rPr>
                            <w:rFonts w:ascii="B Lotus" w:cs="B Mitra"/>
                            <w:sz w:val="16"/>
                            <w:szCs w:val="16"/>
                            <w:rtl/>
                          </w:rPr>
                        </w:pPr>
                      </w:p>
                      <w:p w14:paraId="74F7DC30" w14:textId="77777777" w:rsidR="00F11CE9" w:rsidRPr="00F717DD" w:rsidRDefault="00F11CE9" w:rsidP="00082D9F">
                        <w:pPr>
                          <w:pStyle w:val="NoSpacing"/>
                          <w:bidi/>
                          <w:jc w:val="center"/>
                          <w:rPr>
                            <w:rFonts w:ascii="B Lotus" w:cs="B Mitra"/>
                            <w:sz w:val="16"/>
                            <w:szCs w:val="16"/>
                            <w:rtl/>
                          </w:rPr>
                        </w:pPr>
                      </w:p>
                      <w:p w14:paraId="63C719E4" w14:textId="77777777" w:rsidR="00F11CE9" w:rsidRPr="00F717DD" w:rsidRDefault="00F11CE9" w:rsidP="00082D9F">
                        <w:pPr>
                          <w:pStyle w:val="NoSpacing"/>
                          <w:bidi/>
                          <w:jc w:val="center"/>
                          <w:rPr>
                            <w:rFonts w:ascii="B Lotus" w:cs="B Mitra"/>
                            <w:sz w:val="16"/>
                            <w:szCs w:val="16"/>
                            <w:rtl/>
                          </w:rPr>
                        </w:pPr>
                      </w:p>
                      <w:p w14:paraId="683934CA" w14:textId="77777777" w:rsidR="00F11CE9" w:rsidRPr="00F717DD" w:rsidRDefault="00F11CE9" w:rsidP="00082D9F">
                        <w:pPr>
                          <w:pStyle w:val="NoSpacing"/>
                          <w:bidi/>
                          <w:jc w:val="center"/>
                          <w:rPr>
                            <w:rFonts w:ascii="B Lotus" w:cs="B Mitra"/>
                            <w:sz w:val="16"/>
                            <w:szCs w:val="16"/>
                            <w:rtl/>
                          </w:rPr>
                        </w:pPr>
                      </w:p>
                      <w:p w14:paraId="357C196C" w14:textId="3B1080CA" w:rsidR="00F11CE9" w:rsidRPr="00F717DD" w:rsidRDefault="00F11CE9" w:rsidP="001140F6">
                        <w:pPr>
                          <w:pStyle w:val="NoSpacing"/>
                          <w:bidi/>
                          <w:jc w:val="center"/>
                          <w:rPr>
                            <w:rFonts w:ascii="B Lotus" w:cs="B Mitra"/>
                            <w:sz w:val="16"/>
                            <w:szCs w:val="16"/>
                            <w:rtl/>
                          </w:rPr>
                        </w:pPr>
                      </w:p>
                    </w:txbxContent>
                  </v:textbox>
                </v:rect>
                <v:rect id="Rectangle 5" o:spid="_x0000_s1028" style="position:absolute;top:8143;width:17881;height: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DKxQAAANoAAAAPAAAAZHJzL2Rvd25yZXYueG1sRI9Ba8JA&#10;FITvgv9heUJvulFo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Ch9ODKxQAAANoAAAAP&#10;AAAAAAAAAAAAAAAAAAcCAABkcnMvZG93bnJldi54bWxQSwUGAAAAAAMAAwC3AAAA+QIAAAAA&#10;" strokecolor="white" strokeweight="2pt">
                  <v:path arrowok="t"/>
                  <v:textbox>
                    <w:txbxContent>
                      <w:p w14:paraId="6925277B" w14:textId="77777777" w:rsidR="00F11CE9" w:rsidRPr="00EA3951" w:rsidRDefault="00F11CE9" w:rsidP="00082D9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Wome</w:t>
                        </w:r>
                        <w:r w:rsidRPr="00EA3951">
                          <w:rPr>
                            <w:rFonts w:ascii="Times New Roman" w:hAnsi="Times New Roman" w:cs="Times New Roman"/>
                            <w:sz w:val="16"/>
                            <w:szCs w:val="16"/>
                          </w:rPr>
                          <w:t>n Interdisciplinary</w:t>
                        </w:r>
                      </w:p>
                      <w:p w14:paraId="51689BE9" w14:textId="77777777" w:rsidR="00F11CE9" w:rsidRPr="00EA3951" w:rsidRDefault="00F11CE9" w:rsidP="00082D9F">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Researches Journal</w:t>
                        </w:r>
                      </w:p>
                      <w:p w14:paraId="353207A5" w14:textId="77777777" w:rsidR="00F11CE9" w:rsidRPr="00EA3951" w:rsidRDefault="00F11CE9" w:rsidP="00082D9F">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 xml:space="preserve">Vol. 5, Issue. </w:t>
                        </w:r>
                        <w:r>
                          <w:rPr>
                            <w:rFonts w:ascii="Times New Roman" w:hAnsi="Times New Roman" w:cs="Times New Roman"/>
                            <w:sz w:val="16"/>
                            <w:szCs w:val="16"/>
                          </w:rPr>
                          <w:t>1</w:t>
                        </w:r>
                        <w:r w:rsidRPr="00EA3951">
                          <w:rPr>
                            <w:rFonts w:ascii="Times New Roman" w:hAnsi="Times New Roman" w:cs="Times New Roman"/>
                            <w:sz w:val="16"/>
                            <w:szCs w:val="16"/>
                          </w:rPr>
                          <w:t xml:space="preserve">, </w:t>
                        </w:r>
                        <w:r w:rsidRPr="00EA3951">
                          <w:rPr>
                            <w:rFonts w:ascii="Times New Roman" w:hAnsi="Times New Roman" w:cs="Times New Roman"/>
                            <w:sz w:val="16"/>
                            <w:szCs w:val="18"/>
                          </w:rPr>
                          <w:t>Serial No</w:t>
                        </w:r>
                        <w:r w:rsidRPr="00EA3951">
                          <w:rPr>
                            <w:rFonts w:ascii="Times New Roman" w:hAnsi="Times New Roman" w:cs="Times New Roman"/>
                            <w:sz w:val="16"/>
                            <w:szCs w:val="16"/>
                          </w:rPr>
                          <w:t xml:space="preserve">. </w:t>
                        </w:r>
                        <w:r>
                          <w:rPr>
                            <w:rFonts w:ascii="Times New Roman" w:hAnsi="Times New Roman" w:cs="Times New Roman"/>
                            <w:sz w:val="16"/>
                            <w:szCs w:val="16"/>
                          </w:rPr>
                          <w:t>14</w:t>
                        </w:r>
                        <w:r w:rsidRPr="00EA3951">
                          <w:rPr>
                            <w:rFonts w:ascii="Times New Roman" w:hAnsi="Times New Roman" w:cs="Times New Roman"/>
                            <w:sz w:val="16"/>
                            <w:szCs w:val="16"/>
                          </w:rPr>
                          <w:t xml:space="preserve"> </w:t>
                        </w:r>
                      </w:p>
                      <w:p w14:paraId="5B5C2227" w14:textId="77777777" w:rsidR="00F11CE9" w:rsidRPr="00EA3951" w:rsidRDefault="00F11CE9" w:rsidP="00082D9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Spring</w:t>
                        </w:r>
                        <w:r w:rsidRPr="00EA3951">
                          <w:rPr>
                            <w:rFonts w:ascii="Times New Roman" w:hAnsi="Times New Roman" w:cs="Times New Roman"/>
                            <w:sz w:val="16"/>
                            <w:szCs w:val="16"/>
                          </w:rPr>
                          <w:t xml:space="preserve"> 2023</w:t>
                        </w:r>
                      </w:p>
                      <w:p w14:paraId="78970A81" w14:textId="3F6671FD" w:rsidR="00F11CE9" w:rsidRPr="00EA3951" w:rsidRDefault="00F11CE9" w:rsidP="00082D9F">
                        <w:pPr>
                          <w:spacing w:after="0" w:line="240" w:lineRule="auto"/>
                          <w:jc w:val="center"/>
                          <w:rPr>
                            <w:rFonts w:ascii="Times New Roman" w:hAnsi="Times New Roman" w:cs="Times New Roman"/>
                            <w:sz w:val="16"/>
                            <w:szCs w:val="16"/>
                            <w:rtl/>
                          </w:rPr>
                        </w:pPr>
                        <w:r w:rsidRPr="00EA3951">
                          <w:rPr>
                            <w:rFonts w:ascii="Times New Roman" w:hAnsi="Times New Roman" w:cs="Times New Roman"/>
                            <w:sz w:val="16"/>
                            <w:szCs w:val="16"/>
                          </w:rPr>
                          <w:t xml:space="preserve">Pages </w:t>
                        </w:r>
                        <w:r>
                          <w:rPr>
                            <w:rFonts w:ascii="Times New Roman" w:eastAsia="Batang" w:hAnsi="Times New Roman" w:cs="Times New Roman"/>
                            <w:sz w:val="16"/>
                            <w:szCs w:val="16"/>
                          </w:rPr>
                          <w:t>45</w:t>
                        </w:r>
                        <w:r w:rsidRPr="00EA3951">
                          <w:rPr>
                            <w:rFonts w:ascii="Times New Roman" w:hAnsi="Times New Roman" w:cs="Times New Roman"/>
                            <w:sz w:val="16"/>
                            <w:szCs w:val="16"/>
                          </w:rPr>
                          <w:t>-</w:t>
                        </w:r>
                        <w:r>
                          <w:rPr>
                            <w:rFonts w:ascii="Times New Roman" w:eastAsia="Batang" w:hAnsi="Times New Roman" w:cs="Times New Roman"/>
                            <w:sz w:val="16"/>
                            <w:szCs w:val="16"/>
                          </w:rPr>
                          <w:t>61</w:t>
                        </w:r>
                      </w:p>
                      <w:p w14:paraId="557AFCFC" w14:textId="77777777" w:rsidR="00F11CE9" w:rsidRPr="00EA3951" w:rsidRDefault="00F11CE9" w:rsidP="00082D9F">
                        <w:pPr>
                          <w:spacing w:after="0"/>
                          <w:ind w:firstLine="720"/>
                          <w:jc w:val="center"/>
                          <w:rPr>
                            <w:rFonts w:ascii="Times New Roman" w:eastAsia="MS Mincho" w:hAnsi="Times New Roman" w:cs="Times New Roman"/>
                            <w:sz w:val="16"/>
                            <w:szCs w:val="16"/>
                          </w:rPr>
                        </w:pPr>
                      </w:p>
                      <w:p w14:paraId="6A482EC7" w14:textId="77777777" w:rsidR="00F11CE9" w:rsidRPr="00EA3951" w:rsidRDefault="00F11CE9" w:rsidP="00082D9F">
                        <w:pPr>
                          <w:spacing w:after="0"/>
                          <w:ind w:firstLine="720"/>
                          <w:jc w:val="center"/>
                          <w:rPr>
                            <w:rFonts w:ascii="Times New Roman" w:eastAsia="MS Mincho" w:hAnsi="Times New Roman" w:cs="Times New Roman"/>
                            <w:sz w:val="16"/>
                            <w:szCs w:val="16"/>
                          </w:rPr>
                        </w:pPr>
                      </w:p>
                      <w:p w14:paraId="6E378353" w14:textId="77777777" w:rsidR="00F11CE9" w:rsidRPr="00EA3951" w:rsidRDefault="00F11CE9" w:rsidP="00082D9F">
                        <w:pPr>
                          <w:spacing w:after="0"/>
                          <w:jc w:val="center"/>
                          <w:rPr>
                            <w:rFonts w:ascii="Times New Roman" w:eastAsia="MS Mincho" w:hAnsi="Times New Roman" w:cs="Times New Roman"/>
                            <w:sz w:val="16"/>
                            <w:szCs w:val="16"/>
                            <w:rtl/>
                          </w:rPr>
                        </w:pPr>
                      </w:p>
                      <w:p w14:paraId="62B5EABB" w14:textId="77777777" w:rsidR="00F11CE9" w:rsidRPr="00EA3951" w:rsidRDefault="00F11CE9" w:rsidP="00082D9F">
                        <w:pPr>
                          <w:spacing w:after="0" w:line="240" w:lineRule="auto"/>
                          <w:jc w:val="center"/>
                          <w:rPr>
                            <w:rFonts w:ascii="Times New Roman" w:hAnsi="Times New Roman" w:cs="Times New Roman"/>
                            <w:sz w:val="16"/>
                            <w:szCs w:val="16"/>
                          </w:rPr>
                        </w:pPr>
                      </w:p>
                      <w:p w14:paraId="77FAF134" w14:textId="77777777" w:rsidR="00F11CE9" w:rsidRPr="00EA3951" w:rsidRDefault="00F11CE9" w:rsidP="00082D9F">
                        <w:pPr>
                          <w:spacing w:after="0" w:line="240" w:lineRule="auto"/>
                          <w:jc w:val="center"/>
                          <w:rPr>
                            <w:rFonts w:ascii="Times New Roman" w:hAnsi="Times New Roman" w:cs="Times New Roman"/>
                            <w:sz w:val="16"/>
                            <w:szCs w:val="16"/>
                          </w:rPr>
                        </w:pPr>
                      </w:p>
                      <w:p w14:paraId="71045FF5" w14:textId="77777777" w:rsidR="00F11CE9" w:rsidRPr="00EA3951" w:rsidRDefault="00F11CE9" w:rsidP="00082D9F">
                        <w:pPr>
                          <w:spacing w:after="0" w:line="240" w:lineRule="auto"/>
                          <w:jc w:val="center"/>
                          <w:rPr>
                            <w:rFonts w:ascii="Times New Roman" w:hAnsi="Times New Roman" w:cs="Times New Roman"/>
                            <w:sz w:val="16"/>
                            <w:szCs w:val="16"/>
                          </w:rPr>
                        </w:pPr>
                      </w:p>
                      <w:p w14:paraId="4FE234D0" w14:textId="77777777" w:rsidR="00F11CE9" w:rsidRPr="008D1AB7" w:rsidRDefault="00F11CE9" w:rsidP="00082D9F">
                        <w:pPr>
                          <w:pStyle w:val="NoSpacing"/>
                          <w:jc w:val="center"/>
                          <w:rPr>
                            <w:rFonts w:asciiTheme="majorBidi" w:hAnsiTheme="majorBidi" w:cstheme="majorBidi"/>
                            <w:sz w:val="16"/>
                            <w:szCs w:val="16"/>
                          </w:rPr>
                        </w:pPr>
                      </w:p>
                      <w:p w14:paraId="3410DE50" w14:textId="77777777" w:rsidR="00F11CE9" w:rsidRPr="004E13D2" w:rsidRDefault="00F11CE9" w:rsidP="00082D9F">
                        <w:pPr>
                          <w:pStyle w:val="NoSpacing"/>
                          <w:jc w:val="center"/>
                          <w:rPr>
                            <w:rFonts w:ascii="Times New Roman" w:hAnsi="Times New Roman" w:cs="Times New Roman"/>
                            <w:sz w:val="16"/>
                            <w:szCs w:val="16"/>
                          </w:rPr>
                        </w:pPr>
                      </w:p>
                      <w:p w14:paraId="062D793C" w14:textId="77777777" w:rsidR="00F11CE9" w:rsidRPr="004E13D2" w:rsidRDefault="00F11CE9" w:rsidP="00082D9F">
                        <w:pPr>
                          <w:pStyle w:val="NoSpacing"/>
                          <w:jc w:val="center"/>
                          <w:rPr>
                            <w:rFonts w:ascii="Times New Roman" w:hAnsi="Times New Roman" w:cs="Times New Roman"/>
                            <w:sz w:val="16"/>
                            <w:szCs w:val="16"/>
                          </w:rPr>
                        </w:pPr>
                      </w:p>
                      <w:p w14:paraId="1990A1EE" w14:textId="77777777" w:rsidR="00F11CE9" w:rsidRPr="004E13D2" w:rsidRDefault="00F11CE9" w:rsidP="00082D9F">
                        <w:pPr>
                          <w:pStyle w:val="NoSpacing"/>
                          <w:jc w:val="center"/>
                          <w:rPr>
                            <w:rFonts w:ascii="Times New Roman" w:hAnsi="Times New Roman" w:cs="Times New Roman"/>
                            <w:sz w:val="16"/>
                            <w:szCs w:val="16"/>
                          </w:rPr>
                        </w:pPr>
                      </w:p>
                      <w:p w14:paraId="1AB46384" w14:textId="2396BEDF" w:rsidR="00F11CE9" w:rsidRPr="004E13D2" w:rsidRDefault="00F11CE9" w:rsidP="001140F6">
                        <w:pPr>
                          <w:pStyle w:val="NoSpacing"/>
                          <w:jc w:val="center"/>
                          <w:rPr>
                            <w:rFonts w:ascii="Times New Roman" w:hAnsi="Times New Roman" w:cs="Times New Roman"/>
                            <w:sz w:val="16"/>
                            <w:szCs w:val="16"/>
                          </w:rPr>
                        </w:pPr>
                      </w:p>
                    </w:txbxContent>
                  </v:textbox>
                </v:rect>
                <v:shapetype id="_x0000_t202" coordsize="21600,21600" o:spt="202" path="m,l,21600r21600,l21600,xe">
                  <v:stroke joinstyle="miter"/>
                  <v:path gradientshapeok="t" o:connecttype="rect"/>
                </v:shapetype>
                <v:shape id="Text Box 6" o:spid="_x0000_s1029" type="#_x0000_t202" style="position:absolute;left:3124;top:457;width:1873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4B8B449F" w14:textId="77777777" w:rsidR="00F11CE9" w:rsidRPr="007A770F" w:rsidRDefault="00F11CE9" w:rsidP="00ED27E7">
                        <w:pPr>
                          <w:spacing w:after="0" w:line="240" w:lineRule="auto"/>
                          <w:rPr>
                            <w:rFonts w:ascii="Times New Roman" w:hAnsi="Times New Roman" w:cs="Times New Roman"/>
                            <w:color w:val="000000"/>
                            <w:sz w:val="16"/>
                            <w:szCs w:val="16"/>
                          </w:rPr>
                        </w:pPr>
                        <w:r w:rsidRPr="000138A8">
                          <w:rPr>
                            <w:rFonts w:ascii="Times New Roman" w:hAnsi="Times New Roman" w:cs="Times New Roman"/>
                            <w:color w:val="000000"/>
                            <w:sz w:val="16"/>
                            <w:szCs w:val="16"/>
                          </w:rPr>
                          <w:t>DOR:</w:t>
                        </w:r>
                      </w:p>
                    </w:txbxContent>
                  </v:textbox>
                </v:shape>
                <v:shape id="Text Box 7" o:spid="_x0000_s1030" type="#_x0000_t202" style="position:absolute;left:52654;top:228;width:895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" fillcolor="window" stroked="f" strokeweight=".5pt">
                  <v:textbox>
                    <w:txbxContent>
                      <w:p w14:paraId="47D3758E" w14:textId="77777777" w:rsidR="00F11CE9" w:rsidRPr="00A23C91" w:rsidRDefault="00F11CE9" w:rsidP="00ED27E7">
                        <w:pPr>
                          <w:bidi/>
                          <w:rPr>
                            <w:rFonts w:cs="B Mitra"/>
                            <w:b/>
                            <w:bCs/>
                            <w:sz w:val="16"/>
                            <w:szCs w:val="16"/>
                          </w:rPr>
                        </w:pPr>
                        <w:r w:rsidRPr="00A23C91">
                          <w:rPr>
                            <w:rFonts w:cs="B Mitra" w:hint="cs"/>
                            <w:b/>
                            <w:bCs/>
                            <w:sz w:val="16"/>
                            <w:szCs w:val="16"/>
                            <w:rtl/>
                          </w:rPr>
                          <w:t>نوع مقاله: پژوهشی</w:t>
                        </w:r>
                      </w:p>
                    </w:txbxContent>
                  </v:textbox>
                </v:shape>
                <v:line id="Straight Connector 8" o:spid="_x0000_s1031" style="position:absolute;visibility:visible;mso-wrap-style:square" from="3733,0" to="60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o:lock v:ext="edit" shapetype="f"/>
                </v:line>
                <v:line id="Straight Connector 9" o:spid="_x0000_s1032" style="position:absolute;visibility:visible;mso-wrap-style:square" from="3733,3048" to="6082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o:lock v:ext="edit" shapetype="f"/>
                </v:line>
              </v:group>
            </w:pict>
          </mc:Fallback>
        </mc:AlternateContent>
      </w:r>
    </w:p>
    <w:p w14:paraId="5AF9E108" w14:textId="77777777" w:rsidR="00ED27E7" w:rsidRPr="00E3084D" w:rsidRDefault="00ED27E7" w:rsidP="00ED27E7">
      <w:pPr>
        <w:bidi/>
        <w:spacing w:line="240" w:lineRule="auto"/>
        <w:ind w:left="237"/>
        <w:jc w:val="center"/>
        <w:rPr>
          <w:rFonts w:cs="B Nazanin"/>
          <w:b/>
          <w:bCs/>
          <w:sz w:val="18"/>
          <w:szCs w:val="18"/>
          <w:rtl/>
          <w:lang w:bidi="fa-IR"/>
        </w:rPr>
      </w:pPr>
    </w:p>
    <w:p w14:paraId="3F3AC540" w14:textId="77777777" w:rsidR="00ED27E7" w:rsidRPr="00C01E84" w:rsidRDefault="00ED27E7" w:rsidP="00ED27E7">
      <w:pPr>
        <w:bidi/>
        <w:spacing w:line="240" w:lineRule="auto"/>
        <w:ind w:left="237"/>
        <w:jc w:val="center"/>
        <w:rPr>
          <w:rFonts w:cs="B Nazanin"/>
          <w:b/>
          <w:bCs/>
          <w:sz w:val="8"/>
          <w:szCs w:val="8"/>
          <w:rtl/>
          <w:lang w:bidi="fa-IR"/>
        </w:rPr>
      </w:pPr>
    </w:p>
    <w:p w14:paraId="4CADFDD1" w14:textId="77777777" w:rsidR="00ED27E7" w:rsidRPr="00ED27E7" w:rsidRDefault="00ED27E7" w:rsidP="00ED27E7">
      <w:pPr>
        <w:bidi/>
        <w:spacing w:line="240" w:lineRule="auto"/>
        <w:ind w:left="237"/>
        <w:jc w:val="center"/>
        <w:rPr>
          <w:rFonts w:cs="B Nazanin"/>
          <w:b/>
          <w:bCs/>
          <w:sz w:val="18"/>
          <w:szCs w:val="18"/>
          <w:rtl/>
          <w:lang w:bidi="fa-IR"/>
        </w:rPr>
      </w:pPr>
    </w:p>
    <w:p w14:paraId="21A9EE6D" w14:textId="77777777" w:rsidR="00ED27E7" w:rsidRPr="00ED27E7" w:rsidRDefault="00ED27E7" w:rsidP="00ED27E7">
      <w:pPr>
        <w:bidi/>
        <w:spacing w:line="240" w:lineRule="auto"/>
        <w:ind w:left="237"/>
        <w:jc w:val="center"/>
        <w:rPr>
          <w:rFonts w:cs="B Nazanin"/>
          <w:b/>
          <w:bCs/>
          <w:sz w:val="14"/>
          <w:szCs w:val="14"/>
          <w:rtl/>
          <w:lang w:bidi="fa-IR"/>
        </w:rPr>
      </w:pPr>
    </w:p>
    <w:p w14:paraId="0F2C7F9A" w14:textId="77777777" w:rsidR="00ED27E7" w:rsidRPr="00ED27E7" w:rsidRDefault="00ED27E7" w:rsidP="00ED27E7">
      <w:pPr>
        <w:bidi/>
        <w:spacing w:line="240" w:lineRule="auto"/>
        <w:ind w:left="237"/>
        <w:jc w:val="center"/>
        <w:rPr>
          <w:rFonts w:cs="B Nazanin"/>
          <w:b/>
          <w:bCs/>
          <w:sz w:val="16"/>
          <w:szCs w:val="16"/>
          <w:rtl/>
          <w:lang w:bidi="fa-IR"/>
        </w:rPr>
      </w:pPr>
    </w:p>
    <w:p w14:paraId="4CFF30D6" w14:textId="5F632DE9" w:rsidR="001B0A5D" w:rsidRPr="00B3433D" w:rsidRDefault="00BD2D22" w:rsidP="001B0A5D">
      <w:pPr>
        <w:bidi/>
        <w:spacing w:line="240" w:lineRule="auto"/>
        <w:ind w:left="237"/>
        <w:jc w:val="center"/>
        <w:rPr>
          <w:rFonts w:cs="B Titr"/>
          <w:b/>
          <w:bCs/>
          <w:sz w:val="40"/>
          <w:szCs w:val="40"/>
          <w:rtl/>
          <w:lang w:bidi="fa-IR"/>
        </w:rPr>
      </w:pPr>
      <w:r w:rsidRPr="00B3433D">
        <w:rPr>
          <w:rFonts w:cs="B Titr" w:hint="cs"/>
          <w:b/>
          <w:bCs/>
          <w:sz w:val="40"/>
          <w:szCs w:val="40"/>
          <w:rtl/>
          <w:lang w:bidi="fa-IR"/>
        </w:rPr>
        <w:t>بررسی</w:t>
      </w:r>
      <w:r w:rsidR="002D428D" w:rsidRPr="00B3433D">
        <w:rPr>
          <w:rFonts w:cs="B Titr" w:hint="cs"/>
          <w:b/>
          <w:bCs/>
          <w:sz w:val="40"/>
          <w:szCs w:val="40"/>
          <w:rtl/>
          <w:lang w:bidi="fa-IR"/>
        </w:rPr>
        <w:t xml:space="preserve"> </w:t>
      </w:r>
      <w:r w:rsidR="00C31F23">
        <w:rPr>
          <w:rFonts w:cs="B Titr"/>
          <w:b/>
          <w:bCs/>
          <w:sz w:val="40"/>
          <w:szCs w:val="40"/>
          <w:rtl/>
          <w:lang w:bidi="fa-IR"/>
        </w:rPr>
        <w:t>تأثیر</w:t>
      </w:r>
      <w:r w:rsidRPr="00B3433D">
        <w:rPr>
          <w:rFonts w:cs="B Titr" w:hint="cs"/>
          <w:b/>
          <w:bCs/>
          <w:sz w:val="40"/>
          <w:szCs w:val="40"/>
          <w:rtl/>
          <w:lang w:bidi="fa-IR"/>
        </w:rPr>
        <w:t xml:space="preserve"> </w:t>
      </w:r>
      <w:r w:rsidR="00E45667">
        <w:rPr>
          <w:rFonts w:cs="B Titr"/>
          <w:b/>
          <w:bCs/>
          <w:sz w:val="40"/>
          <w:szCs w:val="40"/>
          <w:rtl/>
          <w:lang w:bidi="fa-IR"/>
        </w:rPr>
        <w:t>روان‌درمان</w:t>
      </w:r>
      <w:r w:rsidR="00E45667">
        <w:rPr>
          <w:rFonts w:cs="B Titr" w:hint="cs"/>
          <w:b/>
          <w:bCs/>
          <w:sz w:val="40"/>
          <w:szCs w:val="40"/>
          <w:rtl/>
          <w:lang w:bidi="fa-IR"/>
        </w:rPr>
        <w:t>ی</w:t>
      </w:r>
      <w:r w:rsidR="001B0A5D" w:rsidRPr="00B3433D">
        <w:rPr>
          <w:rFonts w:cs="B Titr" w:hint="cs"/>
          <w:b/>
          <w:bCs/>
          <w:sz w:val="40"/>
          <w:szCs w:val="40"/>
          <w:rtl/>
          <w:lang w:bidi="fa-IR"/>
        </w:rPr>
        <w:t xml:space="preserve"> مبتنی بر</w:t>
      </w:r>
      <w:r w:rsidR="003216E3">
        <w:rPr>
          <w:rFonts w:cs="B Titr"/>
          <w:b/>
          <w:bCs/>
          <w:sz w:val="40"/>
          <w:szCs w:val="40"/>
          <w:rtl/>
          <w:lang w:bidi="fa-IR"/>
        </w:rPr>
        <w:t xml:space="preserve"> </w:t>
      </w:r>
      <w:r w:rsidR="001B0A5D" w:rsidRPr="00B3433D">
        <w:rPr>
          <w:rFonts w:cs="B Titr" w:hint="cs"/>
          <w:b/>
          <w:bCs/>
          <w:sz w:val="40"/>
          <w:szCs w:val="40"/>
          <w:rtl/>
          <w:lang w:bidi="fa-IR"/>
        </w:rPr>
        <w:t>روابط موضوعی</w:t>
      </w:r>
    </w:p>
    <w:p w14:paraId="4382ABB5" w14:textId="34A99BF6" w:rsidR="00BD2D22" w:rsidRPr="00B3433D" w:rsidRDefault="00BD2D22" w:rsidP="001B0A5D">
      <w:pPr>
        <w:bidi/>
        <w:spacing w:line="240" w:lineRule="auto"/>
        <w:ind w:left="237"/>
        <w:jc w:val="center"/>
        <w:rPr>
          <w:rFonts w:cs="B Titr"/>
          <w:b/>
          <w:bCs/>
          <w:sz w:val="40"/>
          <w:szCs w:val="40"/>
          <w:rtl/>
          <w:lang w:bidi="fa-IR"/>
        </w:rPr>
      </w:pPr>
      <w:r w:rsidRPr="00B3433D">
        <w:rPr>
          <w:rFonts w:cs="B Titr" w:hint="cs"/>
          <w:b/>
          <w:bCs/>
          <w:sz w:val="40"/>
          <w:szCs w:val="40"/>
          <w:rtl/>
          <w:lang w:bidi="fa-IR"/>
        </w:rPr>
        <w:t xml:space="preserve"> بر </w:t>
      </w:r>
      <w:r w:rsidR="00E45667">
        <w:rPr>
          <w:rFonts w:cs="B Titr"/>
          <w:b/>
          <w:bCs/>
          <w:sz w:val="40"/>
          <w:szCs w:val="40"/>
          <w:rtl/>
          <w:lang w:bidi="fa-IR"/>
        </w:rPr>
        <w:t>دل‌بستگی</w:t>
      </w:r>
      <w:r w:rsidRPr="00B3433D">
        <w:rPr>
          <w:rFonts w:cs="B Titr" w:hint="cs"/>
          <w:b/>
          <w:bCs/>
          <w:sz w:val="40"/>
          <w:szCs w:val="40"/>
          <w:rtl/>
          <w:lang w:bidi="fa-IR"/>
        </w:rPr>
        <w:t xml:space="preserve"> و</w:t>
      </w:r>
      <w:r w:rsidRPr="00B3433D">
        <w:rPr>
          <w:rFonts w:cs="B Titr"/>
          <w:b/>
          <w:bCs/>
          <w:sz w:val="40"/>
          <w:szCs w:val="40"/>
          <w:lang w:bidi="fa-IR"/>
        </w:rPr>
        <w:t xml:space="preserve"> </w:t>
      </w:r>
      <w:r w:rsidRPr="00B3433D">
        <w:rPr>
          <w:rFonts w:cs="B Titr" w:hint="cs"/>
          <w:b/>
          <w:bCs/>
          <w:sz w:val="40"/>
          <w:szCs w:val="40"/>
          <w:rtl/>
          <w:lang w:bidi="fa-IR"/>
        </w:rPr>
        <w:t xml:space="preserve">خشم زنان سرپرست خانوار </w:t>
      </w:r>
      <w:r w:rsidR="00E45667">
        <w:rPr>
          <w:rFonts w:cs="B Titr"/>
          <w:b/>
          <w:bCs/>
          <w:sz w:val="40"/>
          <w:szCs w:val="40"/>
          <w:rtl/>
          <w:lang w:bidi="fa-IR"/>
        </w:rPr>
        <w:t>در شهر</w:t>
      </w:r>
      <w:r w:rsidRPr="00B3433D">
        <w:rPr>
          <w:rFonts w:cs="B Titr" w:hint="cs"/>
          <w:b/>
          <w:bCs/>
          <w:sz w:val="40"/>
          <w:szCs w:val="40"/>
          <w:rtl/>
          <w:lang w:bidi="fa-IR"/>
        </w:rPr>
        <w:t xml:space="preserve"> اصفهان</w:t>
      </w:r>
    </w:p>
    <w:p w14:paraId="07021D64" w14:textId="77777777" w:rsidR="00BD2D22" w:rsidRPr="00E3084D" w:rsidRDefault="00BD2D22" w:rsidP="006D3C08">
      <w:pPr>
        <w:bidi/>
        <w:spacing w:line="240" w:lineRule="auto"/>
        <w:ind w:left="237"/>
        <w:jc w:val="lowKashida"/>
        <w:rPr>
          <w:rFonts w:cs="B Nazanin"/>
          <w:b/>
          <w:bCs/>
          <w:sz w:val="12"/>
          <w:szCs w:val="12"/>
          <w:rtl/>
          <w:lang w:bidi="fa-IR"/>
        </w:rPr>
      </w:pPr>
    </w:p>
    <w:p w14:paraId="6F0057B0" w14:textId="200E520A" w:rsidR="00ED27E7" w:rsidRDefault="00ED27E7" w:rsidP="00ED27E7">
      <w:pPr>
        <w:bidi/>
        <w:spacing w:line="240" w:lineRule="auto"/>
        <w:ind w:left="237"/>
        <w:jc w:val="center"/>
        <w:rPr>
          <w:rFonts w:cs="B Lotus"/>
          <w:b/>
          <w:bCs/>
          <w:sz w:val="28"/>
          <w:szCs w:val="28"/>
          <w:rtl/>
          <w:lang w:bidi="fa-IR"/>
        </w:rPr>
      </w:pPr>
      <w:r w:rsidRPr="00ED27E7">
        <w:rPr>
          <w:rFonts w:cs="B Lotus" w:hint="cs"/>
          <w:b/>
          <w:bCs/>
          <w:sz w:val="28"/>
          <w:szCs w:val="28"/>
          <w:rtl/>
          <w:lang w:bidi="fa-IR"/>
        </w:rPr>
        <w:t>آرمیتا نوئین</w:t>
      </w:r>
      <w:r w:rsidRPr="00ED27E7">
        <w:rPr>
          <w:rFonts w:cs="B Lotus" w:hint="cs"/>
          <w:b/>
          <w:bCs/>
          <w:sz w:val="28"/>
          <w:szCs w:val="28"/>
          <w:vertAlign w:val="superscript"/>
          <w:rtl/>
          <w:lang w:bidi="fa-IR"/>
        </w:rPr>
        <w:t>1*</w:t>
      </w:r>
      <w:r w:rsidRPr="00ED27E7">
        <w:rPr>
          <w:rFonts w:cs="B Lotus" w:hint="cs"/>
          <w:b/>
          <w:bCs/>
          <w:sz w:val="28"/>
          <w:szCs w:val="28"/>
          <w:rtl/>
          <w:lang w:bidi="fa-IR"/>
        </w:rPr>
        <w:t>، بالقیس عینعلی</w:t>
      </w:r>
      <w:r w:rsidRPr="00ED27E7">
        <w:rPr>
          <w:rFonts w:cs="B Lotus" w:hint="cs"/>
          <w:b/>
          <w:bCs/>
          <w:sz w:val="28"/>
          <w:szCs w:val="28"/>
          <w:vertAlign w:val="superscript"/>
          <w:rtl/>
          <w:lang w:bidi="fa-IR"/>
        </w:rPr>
        <w:t>2</w:t>
      </w:r>
    </w:p>
    <w:p w14:paraId="5B2ADFA1" w14:textId="77777777" w:rsidR="00ED27E7" w:rsidRPr="00E3084D" w:rsidRDefault="00ED27E7" w:rsidP="00ED27E7">
      <w:pPr>
        <w:bidi/>
        <w:spacing w:line="240" w:lineRule="auto"/>
        <w:ind w:left="237"/>
        <w:jc w:val="center"/>
        <w:rPr>
          <w:rFonts w:cs="B Lotus"/>
          <w:b/>
          <w:bCs/>
          <w:sz w:val="16"/>
          <w:szCs w:val="16"/>
          <w:rtl/>
          <w:lang w:bidi="fa-IR"/>
        </w:rPr>
      </w:pPr>
    </w:p>
    <w:p w14:paraId="13A51206" w14:textId="0DEF6929" w:rsidR="00ED27E7" w:rsidRPr="002C65F1" w:rsidRDefault="00ED27E7" w:rsidP="00ED27E7">
      <w:pPr>
        <w:pStyle w:val="ListParagraph"/>
        <w:numPr>
          <w:ilvl w:val="0"/>
          <w:numId w:val="21"/>
        </w:numPr>
        <w:bidi/>
        <w:spacing w:line="240" w:lineRule="auto"/>
        <w:jc w:val="both"/>
        <w:rPr>
          <w:rFonts w:cs="B Lotus"/>
          <w:sz w:val="24"/>
          <w:szCs w:val="24"/>
          <w:lang w:bidi="fa-IR"/>
        </w:rPr>
      </w:pPr>
      <w:r w:rsidRPr="002C65F1">
        <w:rPr>
          <w:rFonts w:cs="B Lotus" w:hint="cs"/>
          <w:sz w:val="24"/>
          <w:szCs w:val="24"/>
          <w:rtl/>
          <w:lang w:bidi="fa-IR"/>
        </w:rPr>
        <w:t>استادیار روان</w:t>
      </w:r>
      <w:r w:rsidR="002C65F1" w:rsidRPr="002C65F1">
        <w:rPr>
          <w:rFonts w:cs="B Lotus"/>
          <w:sz w:val="24"/>
          <w:szCs w:val="24"/>
          <w:rtl/>
          <w:lang w:bidi="fa-IR"/>
        </w:rPr>
        <w:softHyphen/>
      </w:r>
      <w:r w:rsidRPr="002C65F1">
        <w:rPr>
          <w:rFonts w:cs="B Lotus" w:hint="cs"/>
          <w:sz w:val="24"/>
          <w:szCs w:val="24"/>
          <w:rtl/>
          <w:lang w:bidi="fa-IR"/>
        </w:rPr>
        <w:t>شناسی، گروه روان</w:t>
      </w:r>
      <w:r w:rsidR="002C65F1" w:rsidRPr="002C65F1">
        <w:rPr>
          <w:rFonts w:cs="B Lotus"/>
          <w:sz w:val="24"/>
          <w:szCs w:val="24"/>
          <w:rtl/>
          <w:lang w:bidi="fa-IR"/>
        </w:rPr>
        <w:softHyphen/>
      </w:r>
      <w:r w:rsidRPr="002C65F1">
        <w:rPr>
          <w:rFonts w:cs="B Lotus" w:hint="cs"/>
          <w:sz w:val="24"/>
          <w:szCs w:val="24"/>
          <w:rtl/>
          <w:lang w:bidi="fa-IR"/>
        </w:rPr>
        <w:t xml:space="preserve">شناسی و مشاوره، مؤسسه آموزش عالی </w:t>
      </w:r>
      <w:r w:rsidR="00E45667" w:rsidRPr="002C65F1">
        <w:rPr>
          <w:rFonts w:cs="B Lotus"/>
          <w:sz w:val="24"/>
          <w:szCs w:val="24"/>
          <w:rtl/>
          <w:lang w:bidi="fa-IR"/>
        </w:rPr>
        <w:t>غ</w:t>
      </w:r>
      <w:r w:rsidR="00E45667" w:rsidRPr="002C65F1">
        <w:rPr>
          <w:rFonts w:cs="B Lotus" w:hint="cs"/>
          <w:sz w:val="24"/>
          <w:szCs w:val="24"/>
          <w:rtl/>
          <w:lang w:bidi="fa-IR"/>
        </w:rPr>
        <w:t>ی</w:t>
      </w:r>
      <w:r w:rsidR="00E45667" w:rsidRPr="002C65F1">
        <w:rPr>
          <w:rFonts w:cs="B Lotus" w:hint="eastAsia"/>
          <w:sz w:val="24"/>
          <w:szCs w:val="24"/>
          <w:rtl/>
          <w:lang w:bidi="fa-IR"/>
        </w:rPr>
        <w:t>ردولت</w:t>
      </w:r>
      <w:r w:rsidR="00E45667" w:rsidRPr="002C65F1">
        <w:rPr>
          <w:rFonts w:cs="B Lotus" w:hint="cs"/>
          <w:sz w:val="24"/>
          <w:szCs w:val="24"/>
          <w:rtl/>
          <w:lang w:bidi="fa-IR"/>
        </w:rPr>
        <w:t>ی</w:t>
      </w:r>
      <w:r w:rsidRPr="002C65F1">
        <w:rPr>
          <w:rFonts w:cs="B Lotus" w:hint="cs"/>
          <w:sz w:val="24"/>
          <w:szCs w:val="24"/>
          <w:rtl/>
          <w:lang w:bidi="fa-IR"/>
        </w:rPr>
        <w:t xml:space="preserve"> </w:t>
      </w:r>
      <w:r w:rsidRPr="002C65F1">
        <w:rPr>
          <w:rFonts w:ascii="Times New Roman" w:hAnsi="Times New Roman" w:cs="Times New Roman" w:hint="cs"/>
          <w:sz w:val="24"/>
          <w:szCs w:val="24"/>
          <w:rtl/>
          <w:lang w:bidi="fa-IR"/>
        </w:rPr>
        <w:t>–</w:t>
      </w:r>
      <w:r w:rsidRPr="002C65F1">
        <w:rPr>
          <w:rFonts w:cs="B Lotus" w:hint="cs"/>
          <w:sz w:val="24"/>
          <w:szCs w:val="24"/>
          <w:rtl/>
          <w:lang w:bidi="fa-IR"/>
        </w:rPr>
        <w:t xml:space="preserve"> </w:t>
      </w:r>
      <w:r w:rsidR="00E45667" w:rsidRPr="002C65F1">
        <w:rPr>
          <w:rFonts w:cs="B Lotus"/>
          <w:sz w:val="24"/>
          <w:szCs w:val="24"/>
          <w:rtl/>
          <w:lang w:bidi="fa-IR"/>
        </w:rPr>
        <w:t>غ</w:t>
      </w:r>
      <w:r w:rsidR="00E45667" w:rsidRPr="002C65F1">
        <w:rPr>
          <w:rFonts w:cs="B Lotus" w:hint="cs"/>
          <w:sz w:val="24"/>
          <w:szCs w:val="24"/>
          <w:rtl/>
          <w:lang w:bidi="fa-IR"/>
        </w:rPr>
        <w:t>ی</w:t>
      </w:r>
      <w:r w:rsidR="00E45667" w:rsidRPr="002C65F1">
        <w:rPr>
          <w:rFonts w:cs="B Lotus" w:hint="eastAsia"/>
          <w:sz w:val="24"/>
          <w:szCs w:val="24"/>
          <w:rtl/>
          <w:lang w:bidi="fa-IR"/>
        </w:rPr>
        <w:t>رانتفاع</w:t>
      </w:r>
      <w:r w:rsidR="00E45667" w:rsidRPr="002C65F1">
        <w:rPr>
          <w:rFonts w:cs="B Lotus" w:hint="cs"/>
          <w:sz w:val="24"/>
          <w:szCs w:val="24"/>
          <w:rtl/>
          <w:lang w:bidi="fa-IR"/>
        </w:rPr>
        <w:t>ی</w:t>
      </w:r>
      <w:r w:rsidRPr="002C65F1">
        <w:rPr>
          <w:rFonts w:cs="B Lotus" w:hint="cs"/>
          <w:sz w:val="24"/>
          <w:szCs w:val="24"/>
          <w:rtl/>
          <w:lang w:bidi="fa-IR"/>
        </w:rPr>
        <w:t xml:space="preserve"> راغب اصفهانی</w:t>
      </w:r>
      <w:r w:rsidR="002258B9">
        <w:rPr>
          <w:rFonts w:cs="B Lotus" w:hint="cs"/>
          <w:sz w:val="24"/>
          <w:szCs w:val="24"/>
          <w:rtl/>
          <w:lang w:bidi="fa-IR"/>
        </w:rPr>
        <w:t>، اصفهان، ایران. (نویسنده مسئول)</w:t>
      </w:r>
    </w:p>
    <w:p w14:paraId="01C36E08" w14:textId="77777777" w:rsidR="00ED27E7" w:rsidRPr="00ED27E7" w:rsidRDefault="00ED27E7" w:rsidP="00ED27E7">
      <w:pPr>
        <w:spacing w:line="240" w:lineRule="auto"/>
        <w:ind w:left="237"/>
        <w:jc w:val="center"/>
        <w:rPr>
          <w:rFonts w:asciiTheme="majorBidi" w:hAnsiTheme="majorBidi" w:cstheme="majorBidi"/>
          <w:lang w:bidi="fa-IR"/>
        </w:rPr>
      </w:pPr>
      <w:r w:rsidRPr="00ED27E7">
        <w:rPr>
          <w:rFonts w:asciiTheme="majorBidi" w:hAnsiTheme="majorBidi" w:cstheme="majorBidi"/>
          <w:lang w:bidi="fa-IR"/>
        </w:rPr>
        <w:t>armitanooien2012@gmail.com</w:t>
      </w:r>
    </w:p>
    <w:p w14:paraId="702EA44B" w14:textId="77777777" w:rsidR="00ED27E7" w:rsidRPr="00ED27E7" w:rsidRDefault="00ED27E7" w:rsidP="00ED27E7">
      <w:pPr>
        <w:pStyle w:val="ListParagraph"/>
        <w:bidi/>
        <w:spacing w:line="240" w:lineRule="auto"/>
        <w:ind w:left="597"/>
        <w:jc w:val="both"/>
        <w:rPr>
          <w:rFonts w:cs="B Lotus"/>
          <w:b/>
          <w:bCs/>
          <w:sz w:val="24"/>
          <w:szCs w:val="24"/>
          <w:lang w:bidi="fa-IR"/>
        </w:rPr>
      </w:pPr>
    </w:p>
    <w:p w14:paraId="2517869A" w14:textId="69BF51AF" w:rsidR="00ED27E7" w:rsidRPr="002C65F1" w:rsidRDefault="00ED27E7" w:rsidP="00ED27E7">
      <w:pPr>
        <w:pStyle w:val="ListParagraph"/>
        <w:numPr>
          <w:ilvl w:val="0"/>
          <w:numId w:val="21"/>
        </w:numPr>
        <w:bidi/>
        <w:spacing w:line="240" w:lineRule="auto"/>
        <w:jc w:val="both"/>
        <w:rPr>
          <w:rFonts w:cs="B Lotus"/>
          <w:sz w:val="24"/>
          <w:szCs w:val="24"/>
          <w:rtl/>
          <w:lang w:bidi="fa-IR"/>
        </w:rPr>
      </w:pPr>
      <w:r w:rsidRPr="002C65F1">
        <w:rPr>
          <w:rFonts w:cs="B Lotus" w:hint="cs"/>
          <w:sz w:val="24"/>
          <w:szCs w:val="24"/>
          <w:rtl/>
          <w:lang w:bidi="fa-IR"/>
        </w:rPr>
        <w:t xml:space="preserve">کارشناس ارشد </w:t>
      </w:r>
      <w:r w:rsidR="00E45667" w:rsidRPr="002C65F1">
        <w:rPr>
          <w:rFonts w:cs="B Lotus"/>
          <w:sz w:val="24"/>
          <w:szCs w:val="24"/>
          <w:rtl/>
          <w:lang w:bidi="fa-IR"/>
        </w:rPr>
        <w:t>روان‌شناس</w:t>
      </w:r>
      <w:r w:rsidR="00E45667" w:rsidRPr="002C65F1">
        <w:rPr>
          <w:rFonts w:cs="B Lotus" w:hint="cs"/>
          <w:sz w:val="24"/>
          <w:szCs w:val="24"/>
          <w:rtl/>
          <w:lang w:bidi="fa-IR"/>
        </w:rPr>
        <w:t>ی</w:t>
      </w:r>
      <w:r w:rsidRPr="002C65F1">
        <w:rPr>
          <w:rFonts w:cs="B Lotus" w:hint="cs"/>
          <w:sz w:val="24"/>
          <w:szCs w:val="24"/>
          <w:rtl/>
          <w:lang w:bidi="fa-IR"/>
        </w:rPr>
        <w:t>، گروه روان</w:t>
      </w:r>
      <w:r w:rsidR="002C65F1">
        <w:rPr>
          <w:rFonts w:cs="B Lotus"/>
          <w:sz w:val="24"/>
          <w:szCs w:val="24"/>
          <w:rtl/>
          <w:lang w:bidi="fa-IR"/>
        </w:rPr>
        <w:softHyphen/>
      </w:r>
      <w:r w:rsidRPr="002C65F1">
        <w:rPr>
          <w:rFonts w:cs="B Lotus" w:hint="cs"/>
          <w:sz w:val="24"/>
          <w:szCs w:val="24"/>
          <w:rtl/>
          <w:lang w:bidi="fa-IR"/>
        </w:rPr>
        <w:t xml:space="preserve">شناسی و مشاوره، مؤسسه آموزش عالی </w:t>
      </w:r>
      <w:r w:rsidR="00E45667" w:rsidRPr="002C65F1">
        <w:rPr>
          <w:rFonts w:cs="B Lotus"/>
          <w:sz w:val="24"/>
          <w:szCs w:val="24"/>
          <w:rtl/>
          <w:lang w:bidi="fa-IR"/>
        </w:rPr>
        <w:t>غ</w:t>
      </w:r>
      <w:r w:rsidR="00E45667" w:rsidRPr="002C65F1">
        <w:rPr>
          <w:rFonts w:cs="B Lotus" w:hint="cs"/>
          <w:sz w:val="24"/>
          <w:szCs w:val="24"/>
          <w:rtl/>
          <w:lang w:bidi="fa-IR"/>
        </w:rPr>
        <w:t>ی</w:t>
      </w:r>
      <w:r w:rsidR="00E45667" w:rsidRPr="002C65F1">
        <w:rPr>
          <w:rFonts w:cs="B Lotus" w:hint="eastAsia"/>
          <w:sz w:val="24"/>
          <w:szCs w:val="24"/>
          <w:rtl/>
          <w:lang w:bidi="fa-IR"/>
        </w:rPr>
        <w:t>ردولت</w:t>
      </w:r>
      <w:r w:rsidR="00E45667" w:rsidRPr="002C65F1">
        <w:rPr>
          <w:rFonts w:cs="B Lotus" w:hint="cs"/>
          <w:sz w:val="24"/>
          <w:szCs w:val="24"/>
          <w:rtl/>
          <w:lang w:bidi="fa-IR"/>
        </w:rPr>
        <w:t>ی</w:t>
      </w:r>
      <w:r w:rsidRPr="002C65F1">
        <w:rPr>
          <w:rFonts w:cs="B Lotus" w:hint="cs"/>
          <w:sz w:val="24"/>
          <w:szCs w:val="24"/>
          <w:rtl/>
          <w:lang w:bidi="fa-IR"/>
        </w:rPr>
        <w:t xml:space="preserve"> </w:t>
      </w:r>
      <w:r w:rsidRPr="002C65F1">
        <w:rPr>
          <w:rFonts w:ascii="Times New Roman" w:hAnsi="Times New Roman" w:cs="Times New Roman" w:hint="cs"/>
          <w:sz w:val="24"/>
          <w:szCs w:val="24"/>
          <w:rtl/>
          <w:lang w:bidi="fa-IR"/>
        </w:rPr>
        <w:t>–</w:t>
      </w:r>
      <w:r w:rsidRPr="002C65F1">
        <w:rPr>
          <w:rFonts w:cs="B Lotus" w:hint="cs"/>
          <w:sz w:val="24"/>
          <w:szCs w:val="24"/>
          <w:rtl/>
          <w:lang w:bidi="fa-IR"/>
        </w:rPr>
        <w:t xml:space="preserve"> </w:t>
      </w:r>
      <w:r w:rsidR="00E45667" w:rsidRPr="002C65F1">
        <w:rPr>
          <w:rFonts w:cs="B Lotus"/>
          <w:sz w:val="24"/>
          <w:szCs w:val="24"/>
          <w:rtl/>
          <w:lang w:bidi="fa-IR"/>
        </w:rPr>
        <w:t>غ</w:t>
      </w:r>
      <w:r w:rsidR="00E45667" w:rsidRPr="002C65F1">
        <w:rPr>
          <w:rFonts w:cs="B Lotus" w:hint="cs"/>
          <w:sz w:val="24"/>
          <w:szCs w:val="24"/>
          <w:rtl/>
          <w:lang w:bidi="fa-IR"/>
        </w:rPr>
        <w:t>ی</w:t>
      </w:r>
      <w:r w:rsidR="00E45667" w:rsidRPr="002C65F1">
        <w:rPr>
          <w:rFonts w:cs="B Lotus" w:hint="eastAsia"/>
          <w:sz w:val="24"/>
          <w:szCs w:val="24"/>
          <w:rtl/>
          <w:lang w:bidi="fa-IR"/>
        </w:rPr>
        <w:t>رانتفاع</w:t>
      </w:r>
      <w:r w:rsidR="00E45667" w:rsidRPr="002C65F1">
        <w:rPr>
          <w:rFonts w:cs="B Lotus" w:hint="cs"/>
          <w:sz w:val="24"/>
          <w:szCs w:val="24"/>
          <w:rtl/>
          <w:lang w:bidi="fa-IR"/>
        </w:rPr>
        <w:t>ی</w:t>
      </w:r>
      <w:r w:rsidRPr="002C65F1">
        <w:rPr>
          <w:rFonts w:cs="B Lotus" w:hint="cs"/>
          <w:sz w:val="24"/>
          <w:szCs w:val="24"/>
          <w:rtl/>
          <w:lang w:bidi="fa-IR"/>
        </w:rPr>
        <w:t xml:space="preserve"> راغب اصفهانی، اصفهان، ایران.</w:t>
      </w:r>
    </w:p>
    <w:p w14:paraId="7A8AAE56" w14:textId="77777777" w:rsidR="00E3084D" w:rsidRPr="00E3084D" w:rsidRDefault="00A905E8" w:rsidP="00E3084D">
      <w:pPr>
        <w:spacing w:line="240" w:lineRule="auto"/>
        <w:ind w:left="237"/>
        <w:jc w:val="center"/>
        <w:rPr>
          <w:rFonts w:asciiTheme="majorBidi" w:hAnsiTheme="majorBidi" w:cstheme="majorBidi"/>
          <w:lang w:bidi="fa-IR"/>
        </w:rPr>
      </w:pPr>
      <w:hyperlink r:id="rId8" w:tgtFrame="_blank" w:history="1">
        <w:r w:rsidR="00E3084D" w:rsidRPr="00E3084D">
          <w:rPr>
            <w:rFonts w:asciiTheme="majorBidi" w:hAnsiTheme="majorBidi" w:cstheme="majorBidi"/>
            <w:lang w:bidi="fa-IR"/>
          </w:rPr>
          <w:t>einali.b41@gmail.com</w:t>
        </w:r>
      </w:hyperlink>
    </w:p>
    <w:p w14:paraId="16D20F63" w14:textId="77777777" w:rsidR="00ED27E7" w:rsidRPr="00E3084D" w:rsidRDefault="00ED27E7" w:rsidP="00ED27E7">
      <w:pPr>
        <w:bidi/>
        <w:spacing w:line="240" w:lineRule="auto"/>
        <w:ind w:left="237"/>
        <w:jc w:val="center"/>
        <w:rPr>
          <w:rFonts w:cs="B Lotus"/>
          <w:b/>
          <w:bCs/>
          <w:sz w:val="10"/>
          <w:szCs w:val="10"/>
          <w:rtl/>
          <w:lang w:bidi="fa-IR"/>
        </w:rPr>
      </w:pPr>
    </w:p>
    <w:p w14:paraId="057990FF" w14:textId="492BC3DD" w:rsidR="00ED27E7" w:rsidRPr="002C65F1" w:rsidRDefault="00ED27E7" w:rsidP="00ED27E7">
      <w:pPr>
        <w:bidi/>
        <w:spacing w:line="240" w:lineRule="auto"/>
        <w:ind w:left="237"/>
        <w:jc w:val="center"/>
        <w:rPr>
          <w:rFonts w:cs="B Lotus"/>
          <w:sz w:val="24"/>
          <w:szCs w:val="24"/>
          <w:rtl/>
          <w:lang w:bidi="fa-IR"/>
        </w:rPr>
      </w:pPr>
      <w:r w:rsidRPr="002C65F1">
        <w:rPr>
          <w:rFonts w:cs="B Lotus" w:hint="cs"/>
          <w:sz w:val="24"/>
          <w:szCs w:val="24"/>
          <w:rtl/>
          <w:lang w:bidi="fa-IR"/>
        </w:rPr>
        <w:t>تاریخ دریافت: [13/7/140</w:t>
      </w:r>
      <w:r w:rsidR="00965A76">
        <w:rPr>
          <w:rFonts w:cs="B Lotus" w:hint="cs"/>
          <w:sz w:val="24"/>
          <w:szCs w:val="24"/>
          <w:rtl/>
          <w:lang w:bidi="fa-IR"/>
        </w:rPr>
        <w:t>1</w:t>
      </w:r>
      <w:r w:rsidRPr="002C65F1">
        <w:rPr>
          <w:rFonts w:cs="B Lotus" w:hint="cs"/>
          <w:sz w:val="24"/>
          <w:szCs w:val="24"/>
          <w:rtl/>
          <w:lang w:bidi="fa-IR"/>
        </w:rPr>
        <w:t>]                               تاریخ پذیرش: [20/</w:t>
      </w:r>
      <w:r w:rsidR="00965A76">
        <w:rPr>
          <w:rFonts w:cs="B Lotus" w:hint="cs"/>
          <w:sz w:val="24"/>
          <w:szCs w:val="24"/>
          <w:rtl/>
          <w:lang w:bidi="fa-IR"/>
        </w:rPr>
        <w:t>10</w:t>
      </w:r>
      <w:r w:rsidRPr="002C65F1">
        <w:rPr>
          <w:rFonts w:cs="B Lotus" w:hint="cs"/>
          <w:sz w:val="24"/>
          <w:szCs w:val="24"/>
          <w:rtl/>
          <w:lang w:bidi="fa-IR"/>
        </w:rPr>
        <w:t>/140</w:t>
      </w:r>
      <w:r w:rsidR="00965A76">
        <w:rPr>
          <w:rFonts w:cs="B Lotus" w:hint="cs"/>
          <w:sz w:val="24"/>
          <w:szCs w:val="24"/>
          <w:rtl/>
          <w:lang w:bidi="fa-IR"/>
        </w:rPr>
        <w:t>1</w:t>
      </w:r>
      <w:r w:rsidRPr="002C65F1">
        <w:rPr>
          <w:rFonts w:cs="B Lotus" w:hint="cs"/>
          <w:sz w:val="24"/>
          <w:szCs w:val="24"/>
          <w:rtl/>
          <w:lang w:bidi="fa-IR"/>
        </w:rPr>
        <w:t>]</w:t>
      </w:r>
    </w:p>
    <w:p w14:paraId="54CA839F" w14:textId="77777777" w:rsidR="00743CFD" w:rsidRPr="002C65F1" w:rsidRDefault="00743CFD" w:rsidP="00E3084D">
      <w:pPr>
        <w:pStyle w:val="NoSpacing"/>
        <w:bidi/>
        <w:rPr>
          <w:sz w:val="14"/>
          <w:szCs w:val="14"/>
          <w:rtl/>
          <w:lang w:bidi="fa-IR"/>
        </w:rPr>
      </w:pPr>
    </w:p>
    <w:p w14:paraId="78284246" w14:textId="77777777" w:rsidR="00BD2D22" w:rsidRPr="00B3433D" w:rsidRDefault="00BD2D22" w:rsidP="002C65F1">
      <w:pPr>
        <w:pStyle w:val="Heading3"/>
        <w:bidi/>
        <w:spacing w:line="240" w:lineRule="auto"/>
        <w:ind w:left="424" w:right="284"/>
        <w:jc w:val="lowKashida"/>
        <w:rPr>
          <w:rFonts w:ascii="Cambria" w:eastAsia="Times New Roman" w:hAnsi="Cambria" w:cs="B Zar"/>
          <w:b/>
          <w:bCs/>
          <w:color w:val="auto"/>
          <w:lang w:bidi="fa-IR"/>
        </w:rPr>
      </w:pPr>
      <w:r w:rsidRPr="00B3433D">
        <w:rPr>
          <w:rFonts w:ascii="Cambria" w:eastAsia="Times New Roman" w:hAnsi="Cambria" w:cs="B Zar" w:hint="cs"/>
          <w:b/>
          <w:bCs/>
          <w:color w:val="auto"/>
          <w:rtl/>
          <w:lang w:bidi="fa-IR"/>
        </w:rPr>
        <w:t>چکیده</w:t>
      </w:r>
    </w:p>
    <w:p w14:paraId="4AA9943E" w14:textId="2F05D4BF" w:rsidR="002F572C" w:rsidRPr="002F572C" w:rsidRDefault="002F572C" w:rsidP="002F572C">
      <w:pPr>
        <w:bidi/>
        <w:spacing w:after="0" w:line="240" w:lineRule="auto"/>
        <w:ind w:left="424" w:right="284"/>
        <w:jc w:val="lowKashida"/>
        <w:rPr>
          <w:rFonts w:ascii="Time new Roman" w:hAnsi="Time new Roman" w:cs="B Lotus"/>
          <w:sz w:val="20"/>
          <w:szCs w:val="20"/>
          <w:rtl/>
        </w:rPr>
      </w:pPr>
      <w:r w:rsidRPr="002F572C">
        <w:rPr>
          <w:rFonts w:ascii="Time new Roman" w:hAnsi="Time new Roman" w:cs="B Lotus" w:hint="cs"/>
          <w:sz w:val="20"/>
          <w:szCs w:val="20"/>
          <w:rtl/>
          <w:lang w:bidi="fa-IR"/>
        </w:rPr>
        <w:t>هدف از پژوهش حاضر، بررسی تاثیر مداخله ی روابط ابژه ای بر دلبستگی و</w:t>
      </w:r>
      <w:r w:rsidRPr="002F572C">
        <w:rPr>
          <w:rFonts w:ascii="Time new Roman" w:hAnsi="Time new Roman" w:cs="B Lotus"/>
          <w:sz w:val="20"/>
          <w:szCs w:val="20"/>
          <w:lang w:bidi="fa-IR"/>
        </w:rPr>
        <w:t xml:space="preserve"> </w:t>
      </w:r>
      <w:r w:rsidRPr="002F572C">
        <w:rPr>
          <w:rFonts w:ascii="Time new Roman" w:hAnsi="Time new Roman" w:cs="B Lotus" w:hint="cs"/>
          <w:sz w:val="20"/>
          <w:szCs w:val="20"/>
          <w:rtl/>
          <w:lang w:bidi="fa-IR"/>
        </w:rPr>
        <w:t>خشم زنان سرپرست خانوار درشهر اصفهان</w:t>
      </w:r>
      <w:r w:rsidRPr="002F572C">
        <w:rPr>
          <w:rFonts w:ascii="Time new Roman" w:hAnsi="Time new Roman" w:cs="B Lotus"/>
          <w:sz w:val="20"/>
          <w:szCs w:val="20"/>
          <w:lang w:bidi="fa-IR"/>
        </w:rPr>
        <w:t xml:space="preserve"> </w:t>
      </w:r>
      <w:r w:rsidRPr="002F572C">
        <w:rPr>
          <w:rFonts w:ascii="Time new Roman" w:hAnsi="Time new Roman" w:cs="B Lotus" w:hint="cs"/>
          <w:sz w:val="20"/>
          <w:szCs w:val="20"/>
          <w:rtl/>
          <w:lang w:bidi="fa-IR"/>
        </w:rPr>
        <w:t xml:space="preserve"> بود. این پژوهش از نوع نیمه آزمایشی با طرح پیش آزمون-پس آزمون، در جامعه آماری زنان سرپرست خانوار مراجعه کننده به کلینیک مددکاری اجتماعی اصفهان درسال 1401 اجرا شد. از میان این زنان ، 30 نفر انتخاب  و  به صورت تصادفی در دو گروه آزمایش (15 نفر ) و گواه (15 نفر ) قرارگرفتند. با استفاده از  پرسشنامه های </w:t>
      </w:r>
      <w:r w:rsidRPr="002F572C">
        <w:rPr>
          <w:rFonts w:ascii="Time new Roman" w:hAnsi="Time new Roman" w:cs="B Lotus"/>
          <w:sz w:val="20"/>
          <w:szCs w:val="20"/>
          <w:rtl/>
          <w:lang w:bidi="fa-IR"/>
        </w:rPr>
        <w:t>خشم اشپیلبرگر (</w:t>
      </w:r>
      <w:r w:rsidRPr="002F572C">
        <w:rPr>
          <w:rFonts w:ascii="Time new Roman" w:hAnsi="Time new Roman" w:cs="B Lotus" w:hint="cs"/>
          <w:sz w:val="20"/>
          <w:szCs w:val="20"/>
          <w:rtl/>
          <w:lang w:bidi="fa-IR"/>
        </w:rPr>
        <w:t>1962</w:t>
      </w:r>
      <w:r w:rsidRPr="002F572C">
        <w:rPr>
          <w:rFonts w:ascii="Time new Roman" w:hAnsi="Time new Roman" w:cs="B Lotus"/>
          <w:sz w:val="20"/>
          <w:szCs w:val="20"/>
          <w:rtl/>
          <w:lang w:bidi="fa-IR"/>
        </w:rPr>
        <w:t>)</w:t>
      </w:r>
      <w:r w:rsidRPr="002F572C">
        <w:rPr>
          <w:rFonts w:ascii="Time new Roman" w:hAnsi="Time new Roman" w:cs="B Lotus" w:hint="cs"/>
          <w:sz w:val="20"/>
          <w:szCs w:val="20"/>
          <w:rtl/>
          <w:lang w:bidi="fa-IR"/>
        </w:rPr>
        <w:t xml:space="preserve"> و  سبک های دلبستگی </w:t>
      </w:r>
      <w:r w:rsidRPr="002F572C">
        <w:rPr>
          <w:rFonts w:ascii="Time new Roman" w:hAnsi="Time new Roman" w:cs="B Lotus" w:hint="eastAsia"/>
          <w:sz w:val="20"/>
          <w:szCs w:val="20"/>
          <w:rtl/>
        </w:rPr>
        <w:t>هازن</w:t>
      </w:r>
      <w:r w:rsidRPr="002F572C">
        <w:rPr>
          <w:rFonts w:ascii="Time new Roman" w:hAnsi="Time new Roman" w:cs="B Lotus"/>
          <w:sz w:val="20"/>
          <w:szCs w:val="20"/>
          <w:rtl/>
        </w:rPr>
        <w:t xml:space="preserve"> </w:t>
      </w:r>
      <w:r w:rsidRPr="002F572C">
        <w:rPr>
          <w:rFonts w:ascii="Time new Roman" w:hAnsi="Time new Roman" w:cs="B Lotus" w:hint="eastAsia"/>
          <w:sz w:val="20"/>
          <w:szCs w:val="20"/>
          <w:rtl/>
        </w:rPr>
        <w:t>و</w:t>
      </w:r>
      <w:r w:rsidRPr="002F572C">
        <w:rPr>
          <w:rFonts w:ascii="Time new Roman" w:hAnsi="Time new Roman" w:cs="B Lotus"/>
          <w:sz w:val="20"/>
          <w:szCs w:val="20"/>
          <w:rtl/>
        </w:rPr>
        <w:t xml:space="preserve"> </w:t>
      </w:r>
      <w:r w:rsidRPr="002F572C">
        <w:rPr>
          <w:rFonts w:ascii="Time new Roman" w:hAnsi="Time new Roman" w:cs="B Lotus" w:hint="eastAsia"/>
          <w:sz w:val="20"/>
          <w:szCs w:val="20"/>
          <w:rtl/>
        </w:rPr>
        <w:t>ش</w:t>
      </w:r>
      <w:r w:rsidRPr="002F572C">
        <w:rPr>
          <w:rFonts w:ascii="Time new Roman" w:hAnsi="Time new Roman" w:cs="B Lotus" w:hint="cs"/>
          <w:sz w:val="20"/>
          <w:szCs w:val="20"/>
          <w:rtl/>
        </w:rPr>
        <w:t>ی</w:t>
      </w:r>
      <w:r w:rsidRPr="002F572C">
        <w:rPr>
          <w:rFonts w:ascii="Time new Roman" w:hAnsi="Time new Roman" w:cs="B Lotus" w:hint="eastAsia"/>
          <w:sz w:val="20"/>
          <w:szCs w:val="20"/>
          <w:rtl/>
        </w:rPr>
        <w:t>ور</w:t>
      </w:r>
      <w:r w:rsidRPr="002F572C">
        <w:rPr>
          <w:rFonts w:ascii="Time new Roman" w:hAnsi="Time new Roman" w:cs="B Lotus"/>
          <w:sz w:val="20"/>
          <w:szCs w:val="20"/>
          <w:rtl/>
        </w:rPr>
        <w:t xml:space="preserve"> (1987)</w:t>
      </w:r>
      <w:r w:rsidRPr="002F572C">
        <w:rPr>
          <w:rFonts w:ascii="Time new Roman" w:hAnsi="Time new Roman" w:cs="B Lotus" w:hint="cs"/>
          <w:sz w:val="20"/>
          <w:szCs w:val="20"/>
          <w:rtl/>
          <w:lang w:bidi="fa-IR"/>
        </w:rPr>
        <w:t xml:space="preserve"> ، قبل از شروع جلسات مداخله و پس از پایان خشم و دلبستگی مورد ارزیابی قرار گرفت .  تجزیه ‌و تحلیل داده‌ها با استفاده از نرم افزار</w:t>
      </w:r>
      <w:r w:rsidRPr="002F572C">
        <w:rPr>
          <w:rFonts w:ascii="Time new Roman" w:hAnsi="Time new Roman" w:cs="B Lotus"/>
          <w:sz w:val="20"/>
          <w:szCs w:val="20"/>
          <w:lang w:bidi="fa-IR"/>
        </w:rPr>
        <w:t xml:space="preserve">spss20 </w:t>
      </w:r>
      <w:r w:rsidRPr="002F572C">
        <w:rPr>
          <w:rFonts w:ascii="Time new Roman" w:hAnsi="Time new Roman" w:cs="B Lotus" w:hint="cs"/>
          <w:sz w:val="20"/>
          <w:szCs w:val="20"/>
          <w:rtl/>
          <w:lang w:bidi="fa-IR"/>
        </w:rPr>
        <w:t xml:space="preserve"> و آزمون کواریانس جهت تحلیل فرضیه ها  انجام شد . نتایج تجزیه ‌و تحلیل داده‌ها نشان داد</w:t>
      </w:r>
      <w:r w:rsidRPr="002F572C">
        <w:rPr>
          <w:rFonts w:ascii="Time new Roman" w:hAnsi="Time new Roman" w:cs="B Lotus" w:hint="cs"/>
          <w:sz w:val="20"/>
          <w:szCs w:val="20"/>
          <w:rtl/>
        </w:rPr>
        <w:t xml:space="preserve"> که</w:t>
      </w:r>
      <w:r w:rsidRPr="002F572C">
        <w:rPr>
          <w:rFonts w:ascii="Time new Roman" w:hAnsi="Time new Roman" w:cs="B Lotus" w:hint="cs"/>
          <w:sz w:val="20"/>
          <w:szCs w:val="20"/>
          <w:rtl/>
          <w:lang w:bidi="fa-IR"/>
        </w:rPr>
        <w:t xml:space="preserve"> مداخله ابژه ای بر خشم و مولفه های آن (</w:t>
      </w:r>
      <w:r w:rsidRPr="002F572C">
        <w:rPr>
          <w:rFonts w:ascii="Time new Roman" w:hAnsi="Time new Roman" w:cs="B Lotus"/>
          <w:sz w:val="20"/>
          <w:szCs w:val="20"/>
          <w:rtl/>
          <w:lang w:bidi="fa-IR"/>
        </w:rPr>
        <w:t>احساس خشمگینانه</w:t>
      </w:r>
      <w:r w:rsidRPr="002F572C">
        <w:rPr>
          <w:rFonts w:ascii="Time new Roman" w:hAnsi="Time new Roman" w:cs="B Lotus" w:hint="cs"/>
          <w:sz w:val="20"/>
          <w:szCs w:val="20"/>
          <w:rtl/>
          <w:lang w:bidi="fa-IR"/>
        </w:rPr>
        <w:t xml:space="preserve">، </w:t>
      </w:r>
      <w:r w:rsidRPr="002F572C">
        <w:rPr>
          <w:rFonts w:ascii="Time new Roman" w:hAnsi="Time new Roman" w:cs="B Lotus"/>
          <w:sz w:val="20"/>
          <w:szCs w:val="20"/>
          <w:rtl/>
          <w:lang w:bidi="fa-IR"/>
        </w:rPr>
        <w:t>تمایل به بروز کلامی خشم</w:t>
      </w:r>
      <w:r w:rsidRPr="002F572C">
        <w:rPr>
          <w:rFonts w:ascii="Time new Roman" w:hAnsi="Time new Roman" w:cs="B Lotus" w:hint="cs"/>
          <w:sz w:val="20"/>
          <w:szCs w:val="20"/>
          <w:rtl/>
          <w:lang w:bidi="fa-IR"/>
        </w:rPr>
        <w:t xml:space="preserve">، </w:t>
      </w:r>
      <w:r w:rsidRPr="002F572C">
        <w:rPr>
          <w:rFonts w:ascii="Time new Roman" w:hAnsi="Time new Roman" w:cs="B Lotus"/>
          <w:sz w:val="20"/>
          <w:szCs w:val="20"/>
          <w:rtl/>
          <w:lang w:bidi="fa-IR"/>
        </w:rPr>
        <w:t>تمایل به بروز فیزیکی خشم</w:t>
      </w:r>
      <w:r w:rsidRPr="002F572C">
        <w:rPr>
          <w:rFonts w:ascii="Time new Roman" w:hAnsi="Time new Roman" w:cs="B Lotus" w:hint="cs"/>
          <w:sz w:val="20"/>
          <w:szCs w:val="20"/>
          <w:rtl/>
          <w:lang w:bidi="fa-IR"/>
        </w:rPr>
        <w:t xml:space="preserve">، </w:t>
      </w:r>
      <w:r w:rsidRPr="002F572C">
        <w:rPr>
          <w:rFonts w:ascii="Time new Roman" w:hAnsi="Time new Roman" w:cs="B Lotus"/>
          <w:sz w:val="20"/>
          <w:szCs w:val="20"/>
          <w:rtl/>
          <w:lang w:bidi="fa-IR"/>
        </w:rPr>
        <w:t>خلق و خوی خشمگینانه</w:t>
      </w:r>
      <w:r w:rsidRPr="002F572C">
        <w:rPr>
          <w:rFonts w:ascii="Time new Roman" w:hAnsi="Time new Roman" w:cs="B Lotus" w:hint="cs"/>
          <w:sz w:val="20"/>
          <w:szCs w:val="20"/>
          <w:rtl/>
          <w:lang w:bidi="fa-IR"/>
        </w:rPr>
        <w:t xml:space="preserve">، </w:t>
      </w:r>
      <w:r w:rsidRPr="002F572C">
        <w:rPr>
          <w:rFonts w:ascii="Time new Roman" w:hAnsi="Time new Roman" w:cs="B Lotus"/>
          <w:sz w:val="20"/>
          <w:szCs w:val="20"/>
          <w:rtl/>
          <w:lang w:bidi="fa-IR"/>
        </w:rPr>
        <w:t>واکنش خشمگینانه</w:t>
      </w:r>
      <w:r w:rsidRPr="002F572C">
        <w:rPr>
          <w:rFonts w:ascii="Time new Roman" w:hAnsi="Time new Roman" w:cs="B Lotus" w:hint="cs"/>
          <w:sz w:val="20"/>
          <w:szCs w:val="20"/>
          <w:rtl/>
          <w:lang w:bidi="fa-IR"/>
        </w:rPr>
        <w:t>،</w:t>
      </w:r>
      <w:r w:rsidRPr="002F572C">
        <w:rPr>
          <w:rFonts w:ascii="Time new Roman" w:hAnsi="Time new Roman" w:cs="B Lotus"/>
          <w:sz w:val="20"/>
          <w:szCs w:val="20"/>
          <w:rtl/>
          <w:lang w:bidi="fa-IR"/>
        </w:rPr>
        <w:t xml:space="preserve"> بروز خشم بیرونی</w:t>
      </w:r>
      <w:r w:rsidRPr="002F572C">
        <w:rPr>
          <w:rFonts w:ascii="Time new Roman" w:hAnsi="Time new Roman" w:cs="B Lotus" w:hint="cs"/>
          <w:sz w:val="20"/>
          <w:szCs w:val="20"/>
          <w:rtl/>
          <w:lang w:bidi="fa-IR"/>
        </w:rPr>
        <w:t xml:space="preserve">، </w:t>
      </w:r>
      <w:r w:rsidRPr="002F572C">
        <w:rPr>
          <w:rFonts w:ascii="Time new Roman" w:hAnsi="Time new Roman" w:cs="B Lotus"/>
          <w:sz w:val="20"/>
          <w:szCs w:val="20"/>
          <w:rtl/>
          <w:lang w:bidi="fa-IR"/>
        </w:rPr>
        <w:t>بروز خشم درونی</w:t>
      </w:r>
      <w:r w:rsidRPr="002F572C">
        <w:rPr>
          <w:rFonts w:ascii="Time new Roman" w:hAnsi="Time new Roman" w:cs="B Lotus" w:hint="cs"/>
          <w:sz w:val="20"/>
          <w:szCs w:val="20"/>
          <w:rtl/>
          <w:lang w:bidi="fa-IR"/>
        </w:rPr>
        <w:t xml:space="preserve">، </w:t>
      </w:r>
      <w:r w:rsidRPr="002F572C">
        <w:rPr>
          <w:rFonts w:ascii="Time new Roman" w:hAnsi="Time new Roman" w:cs="B Lotus"/>
          <w:sz w:val="20"/>
          <w:szCs w:val="20"/>
          <w:rtl/>
          <w:lang w:bidi="fa-IR"/>
        </w:rPr>
        <w:t>مدیریت خشم  بیرونی</w:t>
      </w:r>
      <w:r w:rsidRPr="002F572C">
        <w:rPr>
          <w:rFonts w:ascii="Time new Roman" w:hAnsi="Time new Roman" w:cs="B Lotus" w:hint="cs"/>
          <w:sz w:val="20"/>
          <w:szCs w:val="20"/>
          <w:rtl/>
          <w:lang w:bidi="fa-IR"/>
        </w:rPr>
        <w:t xml:space="preserve"> و</w:t>
      </w:r>
      <w:r w:rsidRPr="002F572C">
        <w:rPr>
          <w:rFonts w:ascii="Time new Roman" w:hAnsi="Time new Roman" w:cs="B Lotus"/>
          <w:sz w:val="20"/>
          <w:szCs w:val="20"/>
          <w:rtl/>
          <w:lang w:bidi="fa-IR"/>
        </w:rPr>
        <w:t xml:space="preserve"> مدیریت خشم  درونی</w:t>
      </w:r>
      <w:r w:rsidRPr="002F572C">
        <w:rPr>
          <w:rFonts w:ascii="Time new Roman" w:hAnsi="Time new Roman" w:cs="B Lotus" w:hint="cs"/>
          <w:sz w:val="20"/>
          <w:szCs w:val="20"/>
          <w:rtl/>
          <w:lang w:bidi="fa-IR"/>
        </w:rPr>
        <w:t>) در تاثیر معنادار</w:t>
      </w:r>
      <w:r w:rsidRPr="002F572C">
        <w:rPr>
          <w:rFonts w:ascii="Time new Roman" w:hAnsi="Time new Roman" w:cs="B Lotus"/>
          <w:sz w:val="20"/>
          <w:szCs w:val="20"/>
          <w:lang w:bidi="fa-IR"/>
        </w:rPr>
        <w:t xml:space="preserve"> </w:t>
      </w:r>
      <w:r w:rsidRPr="002F572C">
        <w:rPr>
          <w:rFonts w:ascii="Time new Roman" w:hAnsi="Time new Roman" w:cs="B Lotus" w:hint="cs"/>
          <w:sz w:val="20"/>
          <w:szCs w:val="20"/>
          <w:rtl/>
          <w:lang w:bidi="fa-IR"/>
        </w:rPr>
        <w:t>داشته است  و موجب افزایش مدیریت خشم و در بقیه مولفه ها موجب کاهش آنها شده است</w:t>
      </w:r>
      <w:r w:rsidRPr="002F572C">
        <w:rPr>
          <w:rFonts w:ascii="Time new Roman" w:hAnsi="Time new Roman" w:cs="B Lotus" w:hint="cs"/>
          <w:sz w:val="20"/>
          <w:szCs w:val="20"/>
          <w:rtl/>
        </w:rPr>
        <w:t xml:space="preserve"> (05/0&gt;</w:t>
      </w:r>
      <w:r w:rsidRPr="002F572C">
        <w:rPr>
          <w:rFonts w:ascii="Time new Roman" w:hAnsi="Time new Roman" w:cs="B Lotus"/>
          <w:sz w:val="20"/>
          <w:szCs w:val="20"/>
          <w:lang w:bidi="fa-IR"/>
        </w:rPr>
        <w:t>P</w:t>
      </w:r>
      <w:r w:rsidRPr="002F572C">
        <w:rPr>
          <w:rFonts w:ascii="Time new Roman" w:hAnsi="Time new Roman" w:cs="B Lotus" w:hint="cs"/>
          <w:sz w:val="20"/>
          <w:szCs w:val="20"/>
          <w:rtl/>
        </w:rPr>
        <w:t xml:space="preserve">).  همچنین </w:t>
      </w:r>
      <w:r w:rsidRPr="002F572C">
        <w:rPr>
          <w:rFonts w:ascii="Time new Roman" w:hAnsi="Time new Roman" w:cs="B Lotus" w:hint="cs"/>
          <w:sz w:val="20"/>
          <w:szCs w:val="20"/>
          <w:rtl/>
          <w:lang w:bidi="fa-IR"/>
        </w:rPr>
        <w:t xml:space="preserve">مداخله ابژه ای بر </w:t>
      </w:r>
      <w:r w:rsidRPr="002F572C">
        <w:rPr>
          <w:rFonts w:ascii="Time new Roman" w:hAnsi="Time new Roman" w:cs="B Lotus" w:hint="cs"/>
          <w:sz w:val="20"/>
          <w:szCs w:val="20"/>
          <w:rtl/>
        </w:rPr>
        <w:t xml:space="preserve">سبک های دلبستگی </w:t>
      </w:r>
      <w:r w:rsidRPr="002F572C">
        <w:rPr>
          <w:rFonts w:ascii="Time new Roman" w:hAnsi="Time new Roman" w:cs="B Lotus" w:hint="cs"/>
          <w:sz w:val="20"/>
          <w:szCs w:val="20"/>
          <w:rtl/>
          <w:lang w:bidi="fa-IR"/>
        </w:rPr>
        <w:t>در بین زنان سرپرست خانوار شهر اصفهان تاثیر معنادار</w:t>
      </w:r>
      <w:r w:rsidRPr="002F572C">
        <w:rPr>
          <w:rFonts w:ascii="Time new Roman" w:hAnsi="Time new Roman" w:cs="B Lotus"/>
          <w:sz w:val="20"/>
          <w:szCs w:val="20"/>
          <w:lang w:bidi="fa-IR"/>
        </w:rPr>
        <w:t xml:space="preserve"> </w:t>
      </w:r>
      <w:r w:rsidRPr="002F572C">
        <w:rPr>
          <w:rFonts w:ascii="Time new Roman" w:hAnsi="Time new Roman" w:cs="B Lotus" w:hint="cs"/>
          <w:sz w:val="20"/>
          <w:szCs w:val="20"/>
          <w:rtl/>
          <w:lang w:bidi="fa-IR"/>
        </w:rPr>
        <w:t>داشته است و موجب افزایش دلبستگی ایمن و کاهش دلبستگی دوسوگرا و اجتنابی شده است</w:t>
      </w:r>
      <w:r w:rsidRPr="002F572C">
        <w:rPr>
          <w:rFonts w:ascii="Time new Roman" w:hAnsi="Time new Roman" w:cs="B Lotus" w:hint="cs"/>
          <w:sz w:val="20"/>
          <w:szCs w:val="20"/>
          <w:rtl/>
        </w:rPr>
        <w:t>(05/0&gt;</w:t>
      </w:r>
      <w:r w:rsidRPr="002F572C">
        <w:rPr>
          <w:rFonts w:ascii="Time new Roman" w:hAnsi="Time new Roman" w:cs="B Lotus"/>
          <w:sz w:val="20"/>
          <w:szCs w:val="20"/>
          <w:lang w:bidi="fa-IR"/>
        </w:rPr>
        <w:t>P</w:t>
      </w:r>
      <w:r w:rsidRPr="002F572C">
        <w:rPr>
          <w:rFonts w:ascii="Time new Roman" w:hAnsi="Time new Roman" w:cs="B Lotus" w:hint="cs"/>
          <w:sz w:val="20"/>
          <w:szCs w:val="20"/>
          <w:rtl/>
        </w:rPr>
        <w:t>).</w:t>
      </w:r>
    </w:p>
    <w:p w14:paraId="3E774941" w14:textId="2991ACB8" w:rsidR="00BD2D22" w:rsidRPr="00B3433D" w:rsidRDefault="00BD2D22" w:rsidP="002F572C">
      <w:pPr>
        <w:bidi/>
        <w:spacing w:after="0" w:line="240" w:lineRule="auto"/>
        <w:ind w:left="424" w:right="284"/>
        <w:jc w:val="lowKashida"/>
        <w:rPr>
          <w:rFonts w:ascii="Times New Roman" w:eastAsia="Times New Roman" w:hAnsi="Times New Roman" w:cs="B Lotus"/>
          <w:sz w:val="20"/>
          <w:szCs w:val="20"/>
          <w:rtl/>
          <w:lang w:bidi="ar-IQ"/>
        </w:rPr>
      </w:pPr>
      <w:r w:rsidRPr="00B3433D">
        <w:rPr>
          <w:rFonts w:ascii="Times New Roman" w:eastAsia="Times New Roman" w:hAnsi="Times New Roman" w:cs="B Zar" w:hint="cs"/>
          <w:b/>
          <w:bCs/>
          <w:sz w:val="24"/>
          <w:szCs w:val="24"/>
          <w:rtl/>
        </w:rPr>
        <w:t>واژگان کلیدی:</w:t>
      </w:r>
      <w:r w:rsidRPr="00124876">
        <w:rPr>
          <w:rFonts w:ascii="Times New Roman" w:eastAsia="Times New Roman" w:hAnsi="Times New Roman" w:cs="B Nazanin" w:hint="cs"/>
          <w:sz w:val="28"/>
          <w:szCs w:val="28"/>
          <w:rtl/>
        </w:rPr>
        <w:t xml:space="preserve"> </w:t>
      </w:r>
      <w:r w:rsidR="002F572C" w:rsidRPr="00B3433D">
        <w:rPr>
          <w:rFonts w:ascii="Times New Roman" w:eastAsia="Times New Roman" w:hAnsi="Times New Roman" w:cs="B Lotus" w:hint="cs"/>
          <w:sz w:val="20"/>
          <w:szCs w:val="20"/>
          <w:rtl/>
          <w:lang w:bidi="fa-IR"/>
        </w:rPr>
        <w:t>مداخله ابژه ای، دلبستگی، خشم، زنان سرپرست خانوا</w:t>
      </w:r>
      <w:r w:rsidR="002F572C" w:rsidRPr="00B3433D">
        <w:rPr>
          <w:rFonts w:ascii="Times New Roman" w:eastAsia="Times New Roman" w:hAnsi="Times New Roman" w:cs="B Lotus" w:hint="cs"/>
          <w:sz w:val="20"/>
          <w:szCs w:val="20"/>
          <w:rtl/>
          <w:lang w:bidi="ar-IQ"/>
        </w:rPr>
        <w:t>ر</w:t>
      </w:r>
      <w:r w:rsidR="002F572C">
        <w:rPr>
          <w:rFonts w:ascii="Times New Roman" w:eastAsia="Times New Roman" w:hAnsi="Times New Roman" w:cs="B Lotus" w:hint="cs"/>
          <w:sz w:val="20"/>
          <w:szCs w:val="20"/>
          <w:rtl/>
          <w:lang w:bidi="ar-IQ"/>
        </w:rPr>
        <w:t>.</w:t>
      </w:r>
    </w:p>
    <w:p w14:paraId="19702EC3" w14:textId="65A17A46" w:rsidR="00BD2D22" w:rsidRPr="00B3433D" w:rsidRDefault="00B3433D" w:rsidP="006D3C08">
      <w:pPr>
        <w:keepNext/>
        <w:keepLines/>
        <w:bidi/>
        <w:spacing w:before="200" w:after="0" w:line="240" w:lineRule="auto"/>
        <w:ind w:left="237"/>
        <w:jc w:val="lowKashida"/>
        <w:outlineLvl w:val="2"/>
        <w:rPr>
          <w:rFonts w:cs="B Zar"/>
          <w:b/>
          <w:bCs/>
          <w:sz w:val="28"/>
          <w:szCs w:val="28"/>
          <w:rtl/>
          <w:lang w:bidi="fa-IR"/>
        </w:rPr>
      </w:pPr>
      <w:r w:rsidRPr="00B3433D">
        <w:rPr>
          <w:rFonts w:cs="B Zar" w:hint="cs"/>
          <w:b/>
          <w:bCs/>
          <w:sz w:val="28"/>
          <w:szCs w:val="28"/>
          <w:rtl/>
          <w:lang w:bidi="fa-IR"/>
        </w:rPr>
        <w:lastRenderedPageBreak/>
        <w:t xml:space="preserve">1- </w:t>
      </w:r>
      <w:r w:rsidR="00B06B0F" w:rsidRPr="00B3433D">
        <w:rPr>
          <w:rFonts w:cs="B Zar" w:hint="cs"/>
          <w:b/>
          <w:bCs/>
          <w:sz w:val="28"/>
          <w:szCs w:val="28"/>
          <w:rtl/>
          <w:lang w:bidi="fa-IR"/>
        </w:rPr>
        <w:t>مقدمه</w:t>
      </w:r>
    </w:p>
    <w:p w14:paraId="55FA1861" w14:textId="5FEEC237" w:rsidR="00037F9D" w:rsidRPr="00B3433D" w:rsidRDefault="001751AC" w:rsidP="00CC7959">
      <w:pPr>
        <w:bidi/>
        <w:spacing w:after="0" w:line="240" w:lineRule="auto"/>
        <w:ind w:left="5"/>
        <w:jc w:val="lowKashida"/>
        <w:rPr>
          <w:rFonts w:cs="B Lotus"/>
          <w:sz w:val="24"/>
          <w:szCs w:val="24"/>
          <w:rtl/>
        </w:rPr>
      </w:pPr>
      <w:r w:rsidRPr="00B3433D">
        <w:rPr>
          <w:rFonts w:cs="B Lotus"/>
          <w:sz w:val="24"/>
          <w:szCs w:val="24"/>
          <w:rtl/>
        </w:rPr>
        <w:t xml:space="preserve">جامعه‌شناسان </w:t>
      </w:r>
      <w:r w:rsidR="00047093" w:rsidRPr="00B3433D">
        <w:rPr>
          <w:rFonts w:cs="B Lotus" w:hint="cs"/>
          <w:sz w:val="24"/>
          <w:szCs w:val="24"/>
          <w:rtl/>
        </w:rPr>
        <w:t>معتقدند</w:t>
      </w:r>
      <w:r w:rsidRPr="00B3433D">
        <w:rPr>
          <w:rFonts w:cs="B Lotus" w:hint="cs"/>
          <w:sz w:val="24"/>
          <w:szCs w:val="24"/>
          <w:rtl/>
        </w:rPr>
        <w:t>،</w:t>
      </w:r>
      <w:r w:rsidR="00047093" w:rsidRPr="00B3433D">
        <w:rPr>
          <w:rFonts w:cs="B Lotus" w:hint="cs"/>
          <w:sz w:val="24"/>
          <w:szCs w:val="24"/>
          <w:rtl/>
        </w:rPr>
        <w:t xml:space="preserve"> </w:t>
      </w:r>
      <w:r w:rsidRPr="00B3433D">
        <w:rPr>
          <w:rFonts w:cs="B Lotus"/>
          <w:sz w:val="24"/>
          <w:szCs w:val="24"/>
          <w:rtl/>
        </w:rPr>
        <w:t xml:space="preserve">واژه سرپرست خانوار یک اصطلاح توصیفی است و به کسی اطلاق </w:t>
      </w:r>
      <w:r w:rsidR="00A977F4">
        <w:rPr>
          <w:rFonts w:cs="B Lotus"/>
          <w:sz w:val="24"/>
          <w:szCs w:val="24"/>
          <w:rtl/>
        </w:rPr>
        <w:t>می‌شود</w:t>
      </w:r>
      <w:r w:rsidRPr="00B3433D">
        <w:rPr>
          <w:rFonts w:cs="B Lotus"/>
          <w:sz w:val="24"/>
          <w:szCs w:val="24"/>
          <w:rtl/>
        </w:rPr>
        <w:t xml:space="preserve"> که قدرت </w:t>
      </w:r>
      <w:r w:rsidR="00E45667">
        <w:rPr>
          <w:rFonts w:cs="B Lotus"/>
          <w:sz w:val="24"/>
          <w:szCs w:val="24"/>
          <w:rtl/>
        </w:rPr>
        <w:t>قابل‌ملاحظه‌ا</w:t>
      </w:r>
      <w:r w:rsidR="00E45667">
        <w:rPr>
          <w:rFonts w:cs="B Lotus" w:hint="cs"/>
          <w:sz w:val="24"/>
          <w:szCs w:val="24"/>
          <w:rtl/>
        </w:rPr>
        <w:t>ی</w:t>
      </w:r>
      <w:r w:rsidRPr="00B3433D">
        <w:rPr>
          <w:rFonts w:cs="B Lotus"/>
          <w:sz w:val="24"/>
          <w:szCs w:val="24"/>
          <w:rtl/>
        </w:rPr>
        <w:t xml:space="preserve"> در مقایسه با سایر اعضای خانواده دارد و </w:t>
      </w:r>
      <w:r w:rsidR="00E45667">
        <w:rPr>
          <w:rFonts w:cs="B Lotus"/>
          <w:sz w:val="24"/>
          <w:szCs w:val="24"/>
          <w:rtl/>
        </w:rPr>
        <w:t>عهده‌دار</w:t>
      </w:r>
      <w:r w:rsidRPr="00B3433D">
        <w:rPr>
          <w:rFonts w:cs="B Lotus"/>
          <w:sz w:val="24"/>
          <w:szCs w:val="24"/>
          <w:rtl/>
        </w:rPr>
        <w:t xml:space="preserve"> مسؤولیت‌های اقتصادی خانواده </w:t>
      </w:r>
      <w:r w:rsidRPr="00B3433D">
        <w:rPr>
          <w:rFonts w:cs="B Lotus" w:hint="cs"/>
          <w:sz w:val="24"/>
          <w:szCs w:val="24"/>
          <w:rtl/>
        </w:rPr>
        <w:t>است</w:t>
      </w:r>
      <w:r w:rsidRPr="00B3433D">
        <w:rPr>
          <w:rFonts w:cs="B Lotus"/>
          <w:sz w:val="24"/>
          <w:szCs w:val="24"/>
          <w:rtl/>
        </w:rPr>
        <w:t xml:space="preserve"> </w:t>
      </w:r>
      <w:r w:rsidRPr="00B3433D">
        <w:rPr>
          <w:rFonts w:ascii="Tahoma" w:hAnsi="Tahoma" w:cs="B Lotus"/>
          <w:color w:val="000000"/>
          <w:sz w:val="24"/>
          <w:szCs w:val="24"/>
          <w:shd w:val="clear" w:color="auto" w:fill="FFFFFF"/>
          <w:rtl/>
        </w:rPr>
        <w:t>(بختياري</w:t>
      </w:r>
      <w:r w:rsidR="00217D9A">
        <w:rPr>
          <w:rFonts w:ascii="Tahoma" w:hAnsi="Tahoma" w:cs="B Lotus" w:hint="cs"/>
          <w:color w:val="000000"/>
          <w:sz w:val="24"/>
          <w:szCs w:val="24"/>
          <w:shd w:val="clear" w:color="auto" w:fill="FFFFFF"/>
          <w:rtl/>
        </w:rPr>
        <w:t xml:space="preserve"> و محبی</w:t>
      </w:r>
      <w:r w:rsidRPr="00B3433D">
        <w:rPr>
          <w:rFonts w:ascii="Tahoma" w:hAnsi="Tahoma" w:cs="B Lotus"/>
          <w:color w:val="000000"/>
          <w:sz w:val="24"/>
          <w:szCs w:val="24"/>
          <w:shd w:val="clear" w:color="auto" w:fill="FFFFFF"/>
          <w:rtl/>
        </w:rPr>
        <w:t>،1386</w:t>
      </w:r>
      <w:r w:rsidRPr="00B3433D">
        <w:rPr>
          <w:rFonts w:ascii="Tahoma" w:hAnsi="Tahoma" w:cs="B Lotus" w:hint="cs"/>
          <w:color w:val="000000"/>
          <w:sz w:val="24"/>
          <w:szCs w:val="24"/>
          <w:shd w:val="clear" w:color="auto" w:fill="FFFFFF"/>
          <w:rtl/>
        </w:rPr>
        <w:t>).</w:t>
      </w:r>
      <w:r w:rsidRPr="00B3433D">
        <w:rPr>
          <w:rFonts w:cs="B Lotus"/>
          <w:sz w:val="24"/>
          <w:szCs w:val="24"/>
          <w:rtl/>
        </w:rPr>
        <w:t xml:space="preserve"> سازمان بهزیستی</w:t>
      </w:r>
      <w:r w:rsidRPr="00B3433D">
        <w:rPr>
          <w:rFonts w:cs="B Lotus" w:hint="cs"/>
          <w:sz w:val="24"/>
          <w:szCs w:val="24"/>
          <w:rtl/>
        </w:rPr>
        <w:t xml:space="preserve"> بخش مهمی از سرپرستان خانواده را زنانی معرفی </w:t>
      </w:r>
      <w:r w:rsidR="00E45667">
        <w:rPr>
          <w:rFonts w:cs="B Lotus"/>
          <w:sz w:val="24"/>
          <w:szCs w:val="24"/>
          <w:rtl/>
        </w:rPr>
        <w:t>م</w:t>
      </w:r>
      <w:r w:rsidR="00E45667">
        <w:rPr>
          <w:rFonts w:cs="B Lotus" w:hint="cs"/>
          <w:sz w:val="24"/>
          <w:szCs w:val="24"/>
          <w:rtl/>
        </w:rPr>
        <w:t>ی‌</w:t>
      </w:r>
      <w:r w:rsidR="00E45667">
        <w:rPr>
          <w:rFonts w:cs="B Lotus" w:hint="eastAsia"/>
          <w:sz w:val="24"/>
          <w:szCs w:val="24"/>
          <w:rtl/>
        </w:rPr>
        <w:t>کند</w:t>
      </w:r>
      <w:r w:rsidRPr="00B3433D">
        <w:rPr>
          <w:rFonts w:cs="B Lotus" w:hint="cs"/>
          <w:sz w:val="24"/>
          <w:szCs w:val="24"/>
          <w:rtl/>
        </w:rPr>
        <w:t xml:space="preserve"> که به دلیل </w:t>
      </w:r>
      <w:r w:rsidR="00047093" w:rsidRPr="00B3433D">
        <w:rPr>
          <w:rFonts w:cs="B Lotus"/>
          <w:sz w:val="24"/>
          <w:szCs w:val="24"/>
          <w:rtl/>
        </w:rPr>
        <w:t>عواملی چون طلاق، اعتیاد</w:t>
      </w:r>
      <w:r w:rsidRPr="00B3433D">
        <w:rPr>
          <w:rFonts w:cs="B Lotus" w:hint="cs"/>
          <w:sz w:val="24"/>
          <w:szCs w:val="24"/>
          <w:rtl/>
        </w:rPr>
        <w:t>،</w:t>
      </w:r>
      <w:r w:rsidRPr="00B3433D">
        <w:rPr>
          <w:rFonts w:cs="B Lotus"/>
          <w:sz w:val="24"/>
          <w:szCs w:val="24"/>
          <w:rtl/>
        </w:rPr>
        <w:t xml:space="preserve"> </w:t>
      </w:r>
      <w:r w:rsidR="00E45667">
        <w:rPr>
          <w:rFonts w:cs="B Lotus"/>
          <w:sz w:val="24"/>
          <w:szCs w:val="24"/>
          <w:rtl/>
        </w:rPr>
        <w:t>ازکارافتادگ</w:t>
      </w:r>
      <w:r w:rsidR="00E45667">
        <w:rPr>
          <w:rFonts w:cs="B Lotus" w:hint="cs"/>
          <w:sz w:val="24"/>
          <w:szCs w:val="24"/>
          <w:rtl/>
        </w:rPr>
        <w:t>ی</w:t>
      </w:r>
      <w:r w:rsidRPr="00B3433D">
        <w:rPr>
          <w:rFonts w:cs="B Lotus"/>
          <w:sz w:val="24"/>
          <w:szCs w:val="24"/>
          <w:rtl/>
        </w:rPr>
        <w:t xml:space="preserve"> همسر، رها شدن توسط مردان مهاجر و بی‏مبالاتی عهده‏دار تأمین معاش مادی و معنوی خود و اعضای خانواده‏شان هستند</w:t>
      </w:r>
      <w:r w:rsidR="00CC7959">
        <w:rPr>
          <w:rFonts w:cs="B Lotus" w:hint="cs"/>
          <w:sz w:val="24"/>
          <w:szCs w:val="24"/>
          <w:rtl/>
        </w:rPr>
        <w:t>.</w:t>
      </w:r>
      <w:r w:rsidRPr="00B3433D">
        <w:rPr>
          <w:rFonts w:cs="B Lotus"/>
          <w:sz w:val="24"/>
          <w:szCs w:val="24"/>
          <w:rtl/>
        </w:rPr>
        <w:t xml:space="preserve"> </w:t>
      </w:r>
      <w:r w:rsidR="00E45667">
        <w:rPr>
          <w:rFonts w:cs="B Lotus"/>
          <w:sz w:val="24"/>
          <w:szCs w:val="24"/>
          <w:rtl/>
        </w:rPr>
        <w:t>بر اساس</w:t>
      </w:r>
      <w:r w:rsidRPr="00B3433D">
        <w:rPr>
          <w:rFonts w:cs="B Lotus"/>
          <w:sz w:val="24"/>
          <w:szCs w:val="24"/>
          <w:rtl/>
        </w:rPr>
        <w:t xml:space="preserve"> تعریف</w:t>
      </w:r>
      <w:r w:rsidR="003216E3">
        <w:rPr>
          <w:rFonts w:cs="B Lotus"/>
          <w:sz w:val="24"/>
          <w:szCs w:val="24"/>
          <w:rtl/>
        </w:rPr>
        <w:t xml:space="preserve"> </w:t>
      </w:r>
      <w:r w:rsidRPr="00B3433D">
        <w:rPr>
          <w:rFonts w:cs="B Lotus" w:hint="cs"/>
          <w:sz w:val="24"/>
          <w:szCs w:val="24"/>
          <w:rtl/>
        </w:rPr>
        <w:t>ن</w:t>
      </w:r>
      <w:r w:rsidRPr="00B3433D">
        <w:rPr>
          <w:rFonts w:cs="B Lotus"/>
          <w:sz w:val="24"/>
          <w:szCs w:val="24"/>
          <w:rtl/>
        </w:rPr>
        <w:t xml:space="preserve">رخ جمعيت زنان سرپرست خانوار در </w:t>
      </w:r>
      <w:r w:rsidR="00E45667">
        <w:rPr>
          <w:rFonts w:cs="B Lotus"/>
          <w:sz w:val="24"/>
          <w:szCs w:val="24"/>
          <w:rtl/>
        </w:rPr>
        <w:t>دهه‌ها</w:t>
      </w:r>
      <w:r w:rsidR="00E45667">
        <w:rPr>
          <w:rFonts w:cs="B Lotus" w:hint="cs"/>
          <w:sz w:val="24"/>
          <w:szCs w:val="24"/>
          <w:rtl/>
        </w:rPr>
        <w:t>ی</w:t>
      </w:r>
      <w:r w:rsidRPr="00B3433D">
        <w:rPr>
          <w:rFonts w:cs="B Lotus"/>
          <w:sz w:val="24"/>
          <w:szCs w:val="24"/>
          <w:rtl/>
        </w:rPr>
        <w:t xml:space="preserve"> اخير رشد </w:t>
      </w:r>
      <w:r w:rsidR="00E45667">
        <w:rPr>
          <w:rFonts w:cs="B Lotus"/>
          <w:sz w:val="24"/>
          <w:szCs w:val="24"/>
          <w:rtl/>
        </w:rPr>
        <w:t>گسترده‌ا</w:t>
      </w:r>
      <w:r w:rsidR="00E45667">
        <w:rPr>
          <w:rFonts w:cs="B Lotus" w:hint="cs"/>
          <w:sz w:val="24"/>
          <w:szCs w:val="24"/>
          <w:rtl/>
        </w:rPr>
        <w:t>ی</w:t>
      </w:r>
      <w:r w:rsidRPr="00B3433D">
        <w:rPr>
          <w:rFonts w:cs="B Lotus"/>
          <w:sz w:val="24"/>
          <w:szCs w:val="24"/>
          <w:rtl/>
        </w:rPr>
        <w:t xml:space="preserve"> داشته است.</w:t>
      </w:r>
      <w:bookmarkStart w:id="0" w:name="_Toc452279403"/>
      <w:bookmarkStart w:id="1" w:name="_Toc473874695"/>
      <w:bookmarkStart w:id="2" w:name="_Toc503629531"/>
      <w:bookmarkStart w:id="3" w:name="_Toc79789786"/>
      <w:bookmarkStart w:id="4" w:name="_Toc113575350"/>
    </w:p>
    <w:p w14:paraId="4524B1D7" w14:textId="40B923D1" w:rsidR="00037F9D" w:rsidRPr="00B3433D" w:rsidRDefault="00E45667" w:rsidP="008E492D">
      <w:pPr>
        <w:bidi/>
        <w:spacing w:after="0" w:line="240" w:lineRule="auto"/>
        <w:ind w:left="5"/>
        <w:jc w:val="lowKashida"/>
        <w:rPr>
          <w:rFonts w:cs="B Lotus"/>
          <w:sz w:val="24"/>
          <w:szCs w:val="24"/>
          <w:rtl/>
        </w:rPr>
      </w:pPr>
      <w:r>
        <w:rPr>
          <w:rFonts w:cs="B Lotus"/>
          <w:sz w:val="24"/>
          <w:szCs w:val="24"/>
          <w:rtl/>
        </w:rPr>
        <w:t>پژوهش‌ها</w:t>
      </w:r>
      <w:r w:rsidR="00047093" w:rsidRPr="00B3433D">
        <w:rPr>
          <w:rFonts w:cs="B Lotus" w:hint="cs"/>
          <w:sz w:val="24"/>
          <w:szCs w:val="24"/>
          <w:rtl/>
        </w:rPr>
        <w:t xml:space="preserve"> نشان </w:t>
      </w:r>
      <w:r>
        <w:rPr>
          <w:rFonts w:cs="B Lotus"/>
          <w:sz w:val="24"/>
          <w:szCs w:val="24"/>
          <w:rtl/>
        </w:rPr>
        <w:t>م</w:t>
      </w:r>
      <w:r>
        <w:rPr>
          <w:rFonts w:cs="B Lotus" w:hint="cs"/>
          <w:sz w:val="24"/>
          <w:szCs w:val="24"/>
          <w:rtl/>
        </w:rPr>
        <w:t>ی‌</w:t>
      </w:r>
      <w:r>
        <w:rPr>
          <w:rFonts w:cs="B Lotus" w:hint="eastAsia"/>
          <w:sz w:val="24"/>
          <w:szCs w:val="24"/>
          <w:rtl/>
        </w:rPr>
        <w:t>دهد</w:t>
      </w:r>
      <w:r w:rsidR="007A328C" w:rsidRPr="00B3433D">
        <w:rPr>
          <w:rFonts w:cs="B Lotus" w:hint="cs"/>
          <w:sz w:val="24"/>
          <w:szCs w:val="24"/>
          <w:rtl/>
        </w:rPr>
        <w:t>،</w:t>
      </w:r>
      <w:r w:rsidR="007A328C" w:rsidRPr="00B3433D">
        <w:rPr>
          <w:rFonts w:cs="B Lotus"/>
          <w:sz w:val="24"/>
          <w:szCs w:val="24"/>
          <w:rtl/>
        </w:rPr>
        <w:t xml:space="preserve"> در جوامعی مانند ایران که </w:t>
      </w:r>
      <w:r>
        <w:rPr>
          <w:rFonts w:cs="B Lotus"/>
          <w:sz w:val="24"/>
          <w:szCs w:val="24"/>
          <w:rtl/>
        </w:rPr>
        <w:t>به‌طور</w:t>
      </w:r>
      <w:r w:rsidR="007A328C" w:rsidRPr="00B3433D">
        <w:rPr>
          <w:rFonts w:cs="B Lotus"/>
          <w:sz w:val="24"/>
          <w:szCs w:val="24"/>
          <w:rtl/>
        </w:rPr>
        <w:t xml:space="preserve"> معمول مردان </w:t>
      </w:r>
      <w:r>
        <w:rPr>
          <w:rFonts w:cs="B Lotus"/>
          <w:sz w:val="24"/>
          <w:szCs w:val="24"/>
          <w:rtl/>
        </w:rPr>
        <w:t>نان‌آور</w:t>
      </w:r>
      <w:r w:rsidR="007A328C" w:rsidRPr="00B3433D">
        <w:rPr>
          <w:rFonts w:cs="B Lotus" w:hint="cs"/>
          <w:sz w:val="24"/>
          <w:szCs w:val="24"/>
          <w:rtl/>
        </w:rPr>
        <w:t xml:space="preserve"> (سرپرست)</w:t>
      </w:r>
      <w:r w:rsidR="007A328C" w:rsidRPr="00B3433D">
        <w:rPr>
          <w:rFonts w:cs="B Lotus"/>
          <w:sz w:val="24"/>
          <w:szCs w:val="24"/>
          <w:rtl/>
        </w:rPr>
        <w:t xml:space="preserve"> خانواده</w:t>
      </w:r>
      <w:r w:rsidR="003216E3">
        <w:rPr>
          <w:rFonts w:cs="B Lotus"/>
          <w:sz w:val="24"/>
          <w:szCs w:val="24"/>
          <w:rtl/>
        </w:rPr>
        <w:t xml:space="preserve"> </w:t>
      </w:r>
      <w:r w:rsidR="007A328C" w:rsidRPr="00B3433D">
        <w:rPr>
          <w:rFonts w:cs="B Lotus"/>
          <w:sz w:val="24"/>
          <w:szCs w:val="24"/>
          <w:rtl/>
        </w:rPr>
        <w:t xml:space="preserve">بوده و زنان به </w:t>
      </w:r>
      <w:r>
        <w:rPr>
          <w:rFonts w:cs="B Lotus"/>
          <w:sz w:val="24"/>
          <w:szCs w:val="24"/>
          <w:rtl/>
        </w:rPr>
        <w:t>خانه‌دار</w:t>
      </w:r>
      <w:r>
        <w:rPr>
          <w:rFonts w:cs="B Lotus" w:hint="cs"/>
          <w:sz w:val="24"/>
          <w:szCs w:val="24"/>
          <w:rtl/>
        </w:rPr>
        <w:t>ی</w:t>
      </w:r>
      <w:r w:rsidR="007A328C" w:rsidRPr="00B3433D">
        <w:rPr>
          <w:rFonts w:cs="B Lotus"/>
          <w:sz w:val="24"/>
          <w:szCs w:val="24"/>
          <w:rtl/>
        </w:rPr>
        <w:t xml:space="preserve"> </w:t>
      </w:r>
      <w:r>
        <w:rPr>
          <w:rFonts w:cs="B Lotus"/>
          <w:sz w:val="24"/>
          <w:szCs w:val="24"/>
          <w:rtl/>
        </w:rPr>
        <w:t>مشغول‌اند</w:t>
      </w:r>
      <w:r w:rsidR="007A328C" w:rsidRPr="00B3433D">
        <w:rPr>
          <w:rFonts w:cs="B Lotus"/>
          <w:sz w:val="24"/>
          <w:szCs w:val="24"/>
          <w:rtl/>
        </w:rPr>
        <w:t xml:space="preserve">، </w:t>
      </w:r>
      <w:r>
        <w:rPr>
          <w:rFonts w:cs="B Lotus"/>
          <w:sz w:val="24"/>
          <w:szCs w:val="24"/>
          <w:rtl/>
        </w:rPr>
        <w:t>آنچه</w:t>
      </w:r>
      <w:r w:rsidR="007A328C" w:rsidRPr="00B3433D">
        <w:rPr>
          <w:rFonts w:cs="B Lotus"/>
          <w:sz w:val="24"/>
          <w:szCs w:val="24"/>
          <w:rtl/>
        </w:rPr>
        <w:t xml:space="preserve"> موجب شده سرپرستی زنـان خانوار </w:t>
      </w:r>
      <w:r>
        <w:rPr>
          <w:rFonts w:cs="B Lotus"/>
          <w:sz w:val="24"/>
          <w:szCs w:val="24"/>
          <w:rtl/>
        </w:rPr>
        <w:t>به‌عنوان</w:t>
      </w:r>
      <w:r w:rsidR="007A328C" w:rsidRPr="00B3433D">
        <w:rPr>
          <w:rFonts w:cs="B Lotus"/>
          <w:sz w:val="24"/>
          <w:szCs w:val="24"/>
          <w:rtl/>
        </w:rPr>
        <w:t xml:space="preserve"> یک مـسئله اجتماعی شناخته شود، مشکلات و موانعی است که در دنیای بیرون بر سر</w:t>
      </w:r>
      <w:r w:rsidR="00047093" w:rsidRPr="00B3433D">
        <w:rPr>
          <w:rFonts w:cs="B Lotus" w:hint="cs"/>
          <w:sz w:val="24"/>
          <w:szCs w:val="24"/>
          <w:rtl/>
        </w:rPr>
        <w:t xml:space="preserve"> </w:t>
      </w:r>
      <w:r w:rsidR="007A328C" w:rsidRPr="00B3433D">
        <w:rPr>
          <w:rFonts w:cs="B Lotus"/>
          <w:sz w:val="24"/>
          <w:szCs w:val="24"/>
          <w:rtl/>
        </w:rPr>
        <w:t>راه سرپرستی زنان به</w:t>
      </w:r>
      <w:r w:rsidR="007A328C" w:rsidRPr="00B3433D">
        <w:rPr>
          <w:rFonts w:cs="B Lotus" w:hint="cs"/>
          <w:sz w:val="24"/>
          <w:szCs w:val="24"/>
          <w:rtl/>
        </w:rPr>
        <w:t xml:space="preserve"> </w:t>
      </w:r>
      <w:r w:rsidR="007A328C" w:rsidRPr="00B3433D">
        <w:rPr>
          <w:rFonts w:cs="B Lotus"/>
          <w:sz w:val="24"/>
          <w:szCs w:val="24"/>
          <w:rtl/>
        </w:rPr>
        <w:t xml:space="preserve">وجود آمده </w:t>
      </w:r>
      <w:r w:rsidR="00047093" w:rsidRPr="00B3433D">
        <w:rPr>
          <w:rFonts w:cs="B Lotus" w:hint="cs"/>
          <w:sz w:val="24"/>
          <w:szCs w:val="24"/>
          <w:rtl/>
        </w:rPr>
        <w:t xml:space="preserve">است </w:t>
      </w:r>
      <w:r w:rsidR="007A328C" w:rsidRPr="00B3433D">
        <w:rPr>
          <w:rFonts w:ascii="yas" w:hAnsi="yas" w:cs="B Lotus" w:hint="cs"/>
          <w:sz w:val="24"/>
          <w:szCs w:val="24"/>
          <w:rtl/>
          <w:lang w:bidi="fa-IR"/>
        </w:rPr>
        <w:t>(</w:t>
      </w:r>
      <w:r>
        <w:rPr>
          <w:rFonts w:cs="B Lotus"/>
          <w:sz w:val="24"/>
          <w:szCs w:val="24"/>
          <w:rtl/>
          <w:lang w:bidi="fa-IR"/>
        </w:rPr>
        <w:t>عل</w:t>
      </w:r>
      <w:r>
        <w:rPr>
          <w:rFonts w:cs="B Lotus" w:hint="cs"/>
          <w:sz w:val="24"/>
          <w:szCs w:val="24"/>
          <w:rtl/>
          <w:lang w:bidi="fa-IR"/>
        </w:rPr>
        <w:t>ی‌</w:t>
      </w:r>
      <w:r>
        <w:rPr>
          <w:rFonts w:cs="B Lotus" w:hint="eastAsia"/>
          <w:sz w:val="24"/>
          <w:szCs w:val="24"/>
          <w:rtl/>
          <w:lang w:bidi="fa-IR"/>
        </w:rPr>
        <w:t>اکبر</w:t>
      </w:r>
      <w:r>
        <w:rPr>
          <w:rFonts w:cs="B Lotus" w:hint="cs"/>
          <w:sz w:val="24"/>
          <w:szCs w:val="24"/>
          <w:rtl/>
          <w:lang w:bidi="fa-IR"/>
        </w:rPr>
        <w:t>ی</w:t>
      </w:r>
      <w:r w:rsidR="00217D9A">
        <w:rPr>
          <w:rFonts w:cs="B Lotus" w:hint="cs"/>
          <w:sz w:val="24"/>
          <w:szCs w:val="24"/>
          <w:rtl/>
          <w:lang w:bidi="fa-IR"/>
        </w:rPr>
        <w:t xml:space="preserve"> صبا،</w:t>
      </w:r>
      <w:r w:rsidR="007A328C" w:rsidRPr="00B3433D">
        <w:rPr>
          <w:rFonts w:cs="B Lotus" w:hint="cs"/>
          <w:sz w:val="24"/>
          <w:szCs w:val="24"/>
          <w:rtl/>
          <w:lang w:bidi="fa-IR"/>
        </w:rPr>
        <w:t xml:space="preserve"> 1396). </w:t>
      </w:r>
      <w:r>
        <w:rPr>
          <w:rFonts w:cs="B Lotus"/>
          <w:sz w:val="24"/>
          <w:szCs w:val="24"/>
          <w:rtl/>
        </w:rPr>
        <w:t>آس</w:t>
      </w:r>
      <w:r>
        <w:rPr>
          <w:rFonts w:cs="B Lotus" w:hint="cs"/>
          <w:sz w:val="24"/>
          <w:szCs w:val="24"/>
          <w:rtl/>
        </w:rPr>
        <w:t>ی</w:t>
      </w:r>
      <w:r>
        <w:rPr>
          <w:rFonts w:cs="B Lotus" w:hint="eastAsia"/>
          <w:sz w:val="24"/>
          <w:szCs w:val="24"/>
          <w:rtl/>
        </w:rPr>
        <w:t>ب‌ها</w:t>
      </w:r>
      <w:r>
        <w:rPr>
          <w:rFonts w:cs="B Lotus" w:hint="cs"/>
          <w:sz w:val="24"/>
          <w:szCs w:val="24"/>
          <w:rtl/>
        </w:rPr>
        <w:t>ی</w:t>
      </w:r>
      <w:r w:rsidR="001D4E8D" w:rsidRPr="00B3433D">
        <w:rPr>
          <w:rFonts w:cs="B Lotus"/>
          <w:sz w:val="24"/>
          <w:szCs w:val="24"/>
          <w:rtl/>
        </w:rPr>
        <w:t xml:space="preserve"> زنان سرپرست خانوار همانند بسياري ديگر </w:t>
      </w:r>
      <w:r w:rsidR="001D4E8D" w:rsidRPr="00B3433D">
        <w:rPr>
          <w:rFonts w:cs="B Lotus" w:hint="cs"/>
          <w:sz w:val="24"/>
          <w:szCs w:val="24"/>
          <w:rtl/>
        </w:rPr>
        <w:t xml:space="preserve">از </w:t>
      </w:r>
      <w:r>
        <w:rPr>
          <w:rFonts w:cs="B Lotus"/>
          <w:sz w:val="24"/>
          <w:szCs w:val="24"/>
          <w:rtl/>
        </w:rPr>
        <w:t>آس</w:t>
      </w:r>
      <w:r>
        <w:rPr>
          <w:rFonts w:cs="B Lotus" w:hint="cs"/>
          <w:sz w:val="24"/>
          <w:szCs w:val="24"/>
          <w:rtl/>
        </w:rPr>
        <w:t>ی</w:t>
      </w:r>
      <w:r>
        <w:rPr>
          <w:rFonts w:cs="B Lotus" w:hint="eastAsia"/>
          <w:sz w:val="24"/>
          <w:szCs w:val="24"/>
          <w:rtl/>
        </w:rPr>
        <w:t>ب‌ها</w:t>
      </w:r>
      <w:r>
        <w:rPr>
          <w:rFonts w:cs="B Lotus" w:hint="cs"/>
          <w:sz w:val="24"/>
          <w:szCs w:val="24"/>
          <w:rtl/>
        </w:rPr>
        <w:t>ی</w:t>
      </w:r>
      <w:r w:rsidR="001D4E8D" w:rsidRPr="00B3433D">
        <w:rPr>
          <w:rFonts w:cs="B Lotus"/>
          <w:sz w:val="24"/>
          <w:szCs w:val="24"/>
          <w:rtl/>
        </w:rPr>
        <w:t xml:space="preserve"> اجتماعي با </w:t>
      </w:r>
      <w:r w:rsidR="001D4E8D" w:rsidRPr="00B3433D">
        <w:rPr>
          <w:rFonts w:cs="B Lotus" w:hint="cs"/>
          <w:sz w:val="24"/>
          <w:szCs w:val="24"/>
          <w:rtl/>
        </w:rPr>
        <w:t>یکدیگر</w:t>
      </w:r>
      <w:r w:rsidR="001D4E8D" w:rsidRPr="00B3433D">
        <w:rPr>
          <w:rFonts w:cs="B Lotus"/>
          <w:sz w:val="24"/>
          <w:szCs w:val="24"/>
          <w:rtl/>
        </w:rPr>
        <w:t xml:space="preserve"> در </w:t>
      </w:r>
      <w:r>
        <w:rPr>
          <w:rFonts w:cs="B Lotus"/>
          <w:sz w:val="24"/>
          <w:szCs w:val="24"/>
          <w:rtl/>
        </w:rPr>
        <w:t>ارتباط‌اند</w:t>
      </w:r>
      <w:r w:rsidR="001D4E8D" w:rsidRPr="00B3433D">
        <w:rPr>
          <w:rFonts w:cs="B Lotus"/>
          <w:sz w:val="24"/>
          <w:szCs w:val="24"/>
          <w:rtl/>
        </w:rPr>
        <w:t xml:space="preserve">؛ </w:t>
      </w:r>
      <w:r>
        <w:rPr>
          <w:rFonts w:cs="B Lotus"/>
          <w:sz w:val="24"/>
          <w:szCs w:val="24"/>
          <w:rtl/>
        </w:rPr>
        <w:t>به‌طور</w:t>
      </w:r>
      <w:r>
        <w:rPr>
          <w:rFonts w:cs="B Lotus" w:hint="cs"/>
          <w:sz w:val="24"/>
          <w:szCs w:val="24"/>
          <w:rtl/>
        </w:rPr>
        <w:t>ی</w:t>
      </w:r>
      <w:r w:rsidR="00047093" w:rsidRPr="00B3433D">
        <w:rPr>
          <w:rFonts w:cs="B Lotus" w:hint="cs"/>
          <w:sz w:val="24"/>
          <w:szCs w:val="24"/>
          <w:rtl/>
        </w:rPr>
        <w:t xml:space="preserve"> </w:t>
      </w:r>
      <w:r w:rsidR="001D4E8D" w:rsidRPr="00B3433D">
        <w:rPr>
          <w:rFonts w:cs="B Lotus"/>
          <w:sz w:val="24"/>
          <w:szCs w:val="24"/>
          <w:rtl/>
        </w:rPr>
        <w:t xml:space="preserve">كه بعضـي از </w:t>
      </w:r>
      <w:r>
        <w:rPr>
          <w:rFonts w:cs="B Lotus"/>
          <w:sz w:val="24"/>
          <w:szCs w:val="24"/>
          <w:rtl/>
        </w:rPr>
        <w:t>آس</w:t>
      </w:r>
      <w:r>
        <w:rPr>
          <w:rFonts w:cs="B Lotus" w:hint="cs"/>
          <w:sz w:val="24"/>
          <w:szCs w:val="24"/>
          <w:rtl/>
        </w:rPr>
        <w:t>ی</w:t>
      </w:r>
      <w:r>
        <w:rPr>
          <w:rFonts w:cs="B Lotus" w:hint="eastAsia"/>
          <w:sz w:val="24"/>
          <w:szCs w:val="24"/>
          <w:rtl/>
        </w:rPr>
        <w:t>ب‌ها</w:t>
      </w:r>
      <w:r w:rsidR="001D4E8D" w:rsidRPr="00B3433D">
        <w:rPr>
          <w:rFonts w:cs="B Lotus"/>
          <w:sz w:val="24"/>
          <w:szCs w:val="24"/>
          <w:rtl/>
        </w:rPr>
        <w:t xml:space="preserve"> خـود </w:t>
      </w:r>
      <w:r>
        <w:rPr>
          <w:rFonts w:cs="B Lotus"/>
          <w:sz w:val="24"/>
          <w:szCs w:val="24"/>
          <w:rtl/>
        </w:rPr>
        <w:t>زم</w:t>
      </w:r>
      <w:r>
        <w:rPr>
          <w:rFonts w:cs="B Lotus" w:hint="cs"/>
          <w:sz w:val="24"/>
          <w:szCs w:val="24"/>
          <w:rtl/>
        </w:rPr>
        <w:t>ی</w:t>
      </w:r>
      <w:r>
        <w:rPr>
          <w:rFonts w:cs="B Lotus" w:hint="eastAsia"/>
          <w:sz w:val="24"/>
          <w:szCs w:val="24"/>
          <w:rtl/>
        </w:rPr>
        <w:t>نه‌ساز</w:t>
      </w:r>
      <w:r w:rsidR="001D4E8D" w:rsidRPr="00B3433D">
        <w:rPr>
          <w:rFonts w:cs="B Lotus"/>
          <w:sz w:val="24"/>
          <w:szCs w:val="24"/>
          <w:rtl/>
        </w:rPr>
        <w:t xml:space="preserve"> </w:t>
      </w:r>
      <w:r>
        <w:rPr>
          <w:rFonts w:cs="B Lotus"/>
          <w:sz w:val="24"/>
          <w:szCs w:val="24"/>
          <w:rtl/>
        </w:rPr>
        <w:t>آس</w:t>
      </w:r>
      <w:r>
        <w:rPr>
          <w:rFonts w:cs="B Lotus" w:hint="cs"/>
          <w:sz w:val="24"/>
          <w:szCs w:val="24"/>
          <w:rtl/>
        </w:rPr>
        <w:t>ی</w:t>
      </w:r>
      <w:r>
        <w:rPr>
          <w:rFonts w:cs="B Lotus" w:hint="eastAsia"/>
          <w:sz w:val="24"/>
          <w:szCs w:val="24"/>
          <w:rtl/>
        </w:rPr>
        <w:t>ب‌ها</w:t>
      </w:r>
      <w:r>
        <w:rPr>
          <w:rFonts w:cs="B Lotus" w:hint="cs"/>
          <w:sz w:val="24"/>
          <w:szCs w:val="24"/>
          <w:rtl/>
        </w:rPr>
        <w:t>ی</w:t>
      </w:r>
      <w:r w:rsidR="001D4E8D" w:rsidRPr="00B3433D">
        <w:rPr>
          <w:rFonts w:cs="B Lotus"/>
          <w:sz w:val="24"/>
          <w:szCs w:val="24"/>
          <w:rtl/>
        </w:rPr>
        <w:t xml:space="preserve"> ديگري اسـت. مـثلاً دسترسي</w:t>
      </w:r>
      <w:r w:rsidR="001D4E8D" w:rsidRPr="00B3433D">
        <w:rPr>
          <w:rFonts w:cs="B Lotus" w:hint="cs"/>
          <w:sz w:val="24"/>
          <w:szCs w:val="24"/>
          <w:rtl/>
        </w:rPr>
        <w:t xml:space="preserve"> </w:t>
      </w:r>
      <w:r w:rsidR="001D4E8D" w:rsidRPr="00B3433D">
        <w:rPr>
          <w:rFonts w:cs="B Lotus"/>
          <w:sz w:val="24"/>
          <w:szCs w:val="24"/>
          <w:rtl/>
        </w:rPr>
        <w:t xml:space="preserve">نداشتن زنان به </w:t>
      </w:r>
      <w:r>
        <w:rPr>
          <w:rFonts w:cs="B Lotus"/>
          <w:sz w:val="24"/>
          <w:szCs w:val="24"/>
          <w:rtl/>
        </w:rPr>
        <w:t>فرصت‌ها</w:t>
      </w:r>
      <w:r>
        <w:rPr>
          <w:rFonts w:cs="B Lotus" w:hint="cs"/>
          <w:sz w:val="24"/>
          <w:szCs w:val="24"/>
          <w:rtl/>
        </w:rPr>
        <w:t>ی</w:t>
      </w:r>
      <w:r w:rsidR="001D4E8D" w:rsidRPr="00B3433D">
        <w:rPr>
          <w:rFonts w:cs="B Lotus"/>
          <w:sz w:val="24"/>
          <w:szCs w:val="24"/>
          <w:rtl/>
        </w:rPr>
        <w:t xml:space="preserve"> شغلي مناسب</w:t>
      </w:r>
      <w:r w:rsidR="001D4E8D" w:rsidRPr="00B3433D">
        <w:rPr>
          <w:rFonts w:cs="B Lotus" w:hint="cs"/>
          <w:sz w:val="24"/>
          <w:szCs w:val="24"/>
          <w:rtl/>
        </w:rPr>
        <w:t>،</w:t>
      </w:r>
      <w:r w:rsidR="001D4E8D" w:rsidRPr="00B3433D">
        <w:rPr>
          <w:rFonts w:cs="B Lotus"/>
          <w:sz w:val="24"/>
          <w:szCs w:val="24"/>
          <w:rtl/>
        </w:rPr>
        <w:t xml:space="preserve"> </w:t>
      </w:r>
      <w:r>
        <w:rPr>
          <w:rFonts w:cs="B Lotus"/>
          <w:sz w:val="24"/>
          <w:szCs w:val="24"/>
          <w:rtl/>
        </w:rPr>
        <w:t>مهم‌تر</w:t>
      </w:r>
      <w:r>
        <w:rPr>
          <w:rFonts w:cs="B Lotus" w:hint="cs"/>
          <w:sz w:val="24"/>
          <w:szCs w:val="24"/>
          <w:rtl/>
        </w:rPr>
        <w:t>ی</w:t>
      </w:r>
      <w:r>
        <w:rPr>
          <w:rFonts w:cs="B Lotus" w:hint="eastAsia"/>
          <w:sz w:val="24"/>
          <w:szCs w:val="24"/>
          <w:rtl/>
        </w:rPr>
        <w:t>ن</w:t>
      </w:r>
      <w:r w:rsidR="001D4E8D" w:rsidRPr="00B3433D">
        <w:rPr>
          <w:rFonts w:cs="B Lotus"/>
          <w:sz w:val="24"/>
          <w:szCs w:val="24"/>
          <w:rtl/>
        </w:rPr>
        <w:t xml:space="preserve"> عامل فقر بين اين زنان است. فقـر زنان به</w:t>
      </w:r>
      <w:r w:rsidR="001D4E8D" w:rsidRPr="00B3433D">
        <w:rPr>
          <w:rFonts w:cs="B Lotus" w:hint="cs"/>
          <w:sz w:val="24"/>
          <w:szCs w:val="24"/>
          <w:rtl/>
        </w:rPr>
        <w:t xml:space="preserve"> </w:t>
      </w:r>
      <w:r>
        <w:rPr>
          <w:rFonts w:cs="B Lotus"/>
          <w:sz w:val="24"/>
          <w:szCs w:val="24"/>
          <w:rtl/>
        </w:rPr>
        <w:t>منزله</w:t>
      </w:r>
      <w:r w:rsidR="001D4E8D" w:rsidRPr="00B3433D">
        <w:rPr>
          <w:rFonts w:cs="B Lotus"/>
          <w:sz w:val="24"/>
          <w:szCs w:val="24"/>
          <w:rtl/>
        </w:rPr>
        <w:t xml:space="preserve"> يك آسيب</w:t>
      </w:r>
      <w:r w:rsidR="001D4E8D" w:rsidRPr="00B3433D">
        <w:rPr>
          <w:rFonts w:cs="B Lotus" w:hint="cs"/>
          <w:sz w:val="24"/>
          <w:szCs w:val="24"/>
          <w:rtl/>
        </w:rPr>
        <w:t>،</w:t>
      </w:r>
      <w:r w:rsidR="001D4E8D" w:rsidRPr="00B3433D">
        <w:rPr>
          <w:rFonts w:cs="B Lotus"/>
          <w:sz w:val="24"/>
          <w:szCs w:val="24"/>
          <w:rtl/>
        </w:rPr>
        <w:t xml:space="preserve"> </w:t>
      </w:r>
      <w:r>
        <w:rPr>
          <w:rFonts w:cs="B Lotus"/>
          <w:sz w:val="24"/>
          <w:szCs w:val="24"/>
          <w:rtl/>
        </w:rPr>
        <w:t>زم</w:t>
      </w:r>
      <w:r>
        <w:rPr>
          <w:rFonts w:cs="B Lotus" w:hint="cs"/>
          <w:sz w:val="24"/>
          <w:szCs w:val="24"/>
          <w:rtl/>
        </w:rPr>
        <w:t>ی</w:t>
      </w:r>
      <w:r>
        <w:rPr>
          <w:rFonts w:cs="B Lotus" w:hint="eastAsia"/>
          <w:sz w:val="24"/>
          <w:szCs w:val="24"/>
          <w:rtl/>
        </w:rPr>
        <w:t>نه‌ساز</w:t>
      </w:r>
      <w:r w:rsidR="001D4E8D" w:rsidRPr="00B3433D">
        <w:rPr>
          <w:rFonts w:cs="B Lotus"/>
          <w:sz w:val="24"/>
          <w:szCs w:val="24"/>
          <w:rtl/>
        </w:rPr>
        <w:t xml:space="preserve"> بزهكاري </w:t>
      </w:r>
      <w:r w:rsidR="001D4E8D" w:rsidRPr="00B3433D">
        <w:rPr>
          <w:rFonts w:cs="B Lotus" w:hint="cs"/>
          <w:sz w:val="24"/>
          <w:szCs w:val="24"/>
          <w:rtl/>
        </w:rPr>
        <w:t xml:space="preserve">ایشان و </w:t>
      </w:r>
      <w:r w:rsidR="001D4E8D" w:rsidRPr="00B3433D">
        <w:rPr>
          <w:rFonts w:cs="B Lotus"/>
          <w:sz w:val="24"/>
          <w:szCs w:val="24"/>
          <w:rtl/>
        </w:rPr>
        <w:t xml:space="preserve">فرزندان </w:t>
      </w:r>
      <w:r w:rsidR="00A977F4">
        <w:rPr>
          <w:rFonts w:cs="B Lotus"/>
          <w:sz w:val="24"/>
          <w:szCs w:val="24"/>
          <w:rtl/>
        </w:rPr>
        <w:t>می‌شود</w:t>
      </w:r>
      <w:r w:rsidR="001D4E8D" w:rsidRPr="00B3433D">
        <w:rPr>
          <w:rFonts w:cs="B Lotus"/>
          <w:sz w:val="24"/>
          <w:szCs w:val="24"/>
          <w:rtl/>
        </w:rPr>
        <w:t xml:space="preserve">؛ </w:t>
      </w:r>
      <w:r>
        <w:rPr>
          <w:rFonts w:cs="B Lotus"/>
          <w:sz w:val="24"/>
          <w:szCs w:val="24"/>
          <w:rtl/>
        </w:rPr>
        <w:t>به‌طور</w:t>
      </w:r>
      <w:r>
        <w:rPr>
          <w:rFonts w:cs="B Lotus" w:hint="cs"/>
          <w:sz w:val="24"/>
          <w:szCs w:val="24"/>
          <w:rtl/>
        </w:rPr>
        <w:t>ی</w:t>
      </w:r>
      <w:r w:rsidR="001D4E8D" w:rsidRPr="00B3433D">
        <w:rPr>
          <w:rFonts w:cs="B Lotus" w:hint="cs"/>
          <w:sz w:val="24"/>
          <w:szCs w:val="24"/>
          <w:rtl/>
        </w:rPr>
        <w:t xml:space="preserve"> </w:t>
      </w:r>
      <w:r w:rsidR="001D4E8D" w:rsidRPr="00B3433D">
        <w:rPr>
          <w:rFonts w:cs="B Lotus"/>
          <w:sz w:val="24"/>
          <w:szCs w:val="24"/>
          <w:rtl/>
        </w:rPr>
        <w:t xml:space="preserve">كه فشار فقر اقتصـادي در اين نوع خانوارها باعث </w:t>
      </w:r>
      <w:r w:rsidR="00A977F4">
        <w:rPr>
          <w:rFonts w:cs="B Lotus"/>
          <w:sz w:val="24"/>
          <w:szCs w:val="24"/>
          <w:rtl/>
        </w:rPr>
        <w:t>می‌شود</w:t>
      </w:r>
      <w:r w:rsidR="001D4E8D" w:rsidRPr="00B3433D">
        <w:rPr>
          <w:rFonts w:cs="B Lotus"/>
          <w:sz w:val="24"/>
          <w:szCs w:val="24"/>
          <w:rtl/>
        </w:rPr>
        <w:t xml:space="preserve"> فرزندان در مقاطع پايين ترك تحصـيل كننـد. ترك تحصيل فرزندان خود عـاملي بـراي گـرايش بـه بزهكـاري يـا تشـديد آن اسـت. فقـر</w:t>
      </w:r>
      <w:r w:rsidR="001D4E8D" w:rsidRPr="00B3433D">
        <w:rPr>
          <w:rFonts w:cs="B Lotus" w:hint="cs"/>
          <w:sz w:val="24"/>
          <w:szCs w:val="24"/>
          <w:rtl/>
        </w:rPr>
        <w:t>،</w:t>
      </w:r>
      <w:r w:rsidR="001D4E8D" w:rsidRPr="00B3433D">
        <w:rPr>
          <w:rFonts w:cs="B Lotus"/>
          <w:sz w:val="24"/>
          <w:szCs w:val="24"/>
          <w:rtl/>
        </w:rPr>
        <w:t xml:space="preserve"> بـر كـاهش </w:t>
      </w:r>
      <w:r>
        <w:rPr>
          <w:rFonts w:cs="B Lotus"/>
          <w:sz w:val="24"/>
          <w:szCs w:val="24"/>
          <w:rtl/>
        </w:rPr>
        <w:t>اعتمادبه‌نفس</w:t>
      </w:r>
      <w:r w:rsidR="001D4E8D" w:rsidRPr="00B3433D">
        <w:rPr>
          <w:rFonts w:cs="B Lotus"/>
          <w:sz w:val="24"/>
          <w:szCs w:val="24"/>
          <w:rtl/>
        </w:rPr>
        <w:t xml:space="preserve"> آنان مؤثر است و </w:t>
      </w:r>
      <w:r>
        <w:rPr>
          <w:rFonts w:cs="B Lotus"/>
          <w:sz w:val="24"/>
          <w:szCs w:val="24"/>
          <w:rtl/>
        </w:rPr>
        <w:t>اعتمادبه‌نفس</w:t>
      </w:r>
      <w:r w:rsidR="001D4E8D" w:rsidRPr="00B3433D">
        <w:rPr>
          <w:rFonts w:cs="B Lotus"/>
          <w:sz w:val="24"/>
          <w:szCs w:val="24"/>
          <w:rtl/>
        </w:rPr>
        <w:t xml:space="preserve"> پـايين خطـر تشـديد انـزواي اجتمـاعي</w:t>
      </w:r>
      <w:r w:rsidR="001D4E8D" w:rsidRPr="00B3433D">
        <w:rPr>
          <w:rFonts w:cs="B Lotus" w:hint="cs"/>
          <w:sz w:val="24"/>
          <w:szCs w:val="24"/>
          <w:rtl/>
        </w:rPr>
        <w:t xml:space="preserve"> را</w:t>
      </w:r>
      <w:r w:rsidR="001D4E8D" w:rsidRPr="00B3433D">
        <w:rPr>
          <w:rFonts w:cs="B Lotus"/>
          <w:sz w:val="24"/>
          <w:szCs w:val="24"/>
          <w:rtl/>
        </w:rPr>
        <w:t xml:space="preserve"> به</w:t>
      </w:r>
      <w:r w:rsidR="001D4E8D" w:rsidRPr="00B3433D">
        <w:rPr>
          <w:rFonts w:cs="B Lotus" w:hint="cs"/>
          <w:sz w:val="24"/>
          <w:szCs w:val="24"/>
          <w:rtl/>
        </w:rPr>
        <w:t xml:space="preserve"> </w:t>
      </w:r>
      <w:r w:rsidR="001D4E8D" w:rsidRPr="00B3433D">
        <w:rPr>
          <w:rFonts w:cs="B Lotus"/>
          <w:sz w:val="24"/>
          <w:szCs w:val="24"/>
          <w:rtl/>
        </w:rPr>
        <w:t xml:space="preserve">همراه دارد </w:t>
      </w:r>
      <w:r w:rsidR="008E492D">
        <w:rPr>
          <w:rFonts w:cs="B Lotus" w:hint="cs"/>
          <w:sz w:val="24"/>
          <w:szCs w:val="24"/>
          <w:rtl/>
        </w:rPr>
        <w:t xml:space="preserve">(خانی، خضری و یاری، </w:t>
      </w:r>
      <w:r w:rsidR="001D4E8D" w:rsidRPr="00B3433D">
        <w:rPr>
          <w:rFonts w:cs="B Lotus" w:hint="cs"/>
          <w:sz w:val="24"/>
          <w:szCs w:val="24"/>
          <w:rtl/>
        </w:rPr>
        <w:t>1396).</w:t>
      </w:r>
    </w:p>
    <w:p w14:paraId="551B2368" w14:textId="5751DB4D" w:rsidR="00037F9D" w:rsidRPr="00B3433D" w:rsidRDefault="001D4E8D" w:rsidP="00663A57">
      <w:pPr>
        <w:bidi/>
        <w:spacing w:after="0" w:line="240" w:lineRule="auto"/>
        <w:ind w:left="5"/>
        <w:jc w:val="lowKashida"/>
        <w:rPr>
          <w:rFonts w:ascii="Tahoma" w:eastAsia="Times New Roman" w:hAnsi="Tahoma" w:cs="B Lotus"/>
          <w:sz w:val="24"/>
          <w:szCs w:val="24"/>
          <w:rtl/>
        </w:rPr>
      </w:pPr>
      <w:r w:rsidRPr="00B3433D">
        <w:rPr>
          <w:rFonts w:cs="B Lotus" w:hint="cs"/>
          <w:sz w:val="24"/>
          <w:szCs w:val="24"/>
          <w:rtl/>
        </w:rPr>
        <w:t>ر</w:t>
      </w:r>
      <w:r w:rsidRPr="00B3433D">
        <w:rPr>
          <w:rFonts w:cs="B Lotus"/>
          <w:sz w:val="24"/>
          <w:szCs w:val="24"/>
          <w:rtl/>
        </w:rPr>
        <w:t xml:space="preserve">اهبرد زنان سرپرست خانوار در این وضعیت برقراری توازن بین </w:t>
      </w:r>
      <w:r w:rsidR="00E45667">
        <w:rPr>
          <w:rFonts w:cs="B Lotus"/>
          <w:sz w:val="24"/>
          <w:szCs w:val="24"/>
          <w:rtl/>
        </w:rPr>
        <w:t>نقش‌ها</w:t>
      </w:r>
      <w:r w:rsidR="00E45667">
        <w:rPr>
          <w:rFonts w:cs="B Lotus" w:hint="cs"/>
          <w:sz w:val="24"/>
          <w:szCs w:val="24"/>
          <w:rtl/>
        </w:rPr>
        <w:t>ی</w:t>
      </w:r>
      <w:r w:rsidRPr="00B3433D">
        <w:rPr>
          <w:rFonts w:cs="B Lotus"/>
          <w:sz w:val="24"/>
          <w:szCs w:val="24"/>
          <w:rtl/>
        </w:rPr>
        <w:t xml:space="preserve"> شغلی و خانوادگی است که به دلیل نبود </w:t>
      </w:r>
      <w:r w:rsidR="00E45667">
        <w:rPr>
          <w:rFonts w:cs="B Lotus"/>
          <w:sz w:val="24"/>
          <w:szCs w:val="24"/>
          <w:rtl/>
        </w:rPr>
        <w:t>حما</w:t>
      </w:r>
      <w:r w:rsidR="00E45667">
        <w:rPr>
          <w:rFonts w:cs="B Lotus" w:hint="cs"/>
          <w:sz w:val="24"/>
          <w:szCs w:val="24"/>
          <w:rtl/>
        </w:rPr>
        <w:t>ی</w:t>
      </w:r>
      <w:r w:rsidR="00E45667">
        <w:rPr>
          <w:rFonts w:cs="B Lotus" w:hint="eastAsia"/>
          <w:sz w:val="24"/>
          <w:szCs w:val="24"/>
          <w:rtl/>
        </w:rPr>
        <w:t>ت‌ها</w:t>
      </w:r>
      <w:r w:rsidR="00E45667">
        <w:rPr>
          <w:rFonts w:cs="B Lotus" w:hint="cs"/>
          <w:sz w:val="24"/>
          <w:szCs w:val="24"/>
          <w:rtl/>
        </w:rPr>
        <w:t>ی</w:t>
      </w:r>
      <w:r w:rsidRPr="00B3433D">
        <w:rPr>
          <w:rFonts w:cs="B Lotus"/>
          <w:sz w:val="24"/>
          <w:szCs w:val="24"/>
          <w:rtl/>
        </w:rPr>
        <w:t xml:space="preserve"> لازم</w:t>
      </w:r>
      <w:r w:rsidRPr="00B3433D">
        <w:rPr>
          <w:rFonts w:cs="B Lotus" w:hint="cs"/>
          <w:sz w:val="24"/>
          <w:szCs w:val="24"/>
          <w:rtl/>
        </w:rPr>
        <w:t xml:space="preserve"> در</w:t>
      </w:r>
      <w:r w:rsidRPr="00B3433D">
        <w:rPr>
          <w:rFonts w:cs="B Lotus"/>
          <w:sz w:val="24"/>
          <w:szCs w:val="24"/>
          <w:rtl/>
        </w:rPr>
        <w:t xml:space="preserve"> این زمینه، با تعارض بین </w:t>
      </w:r>
      <w:r w:rsidR="00E45667">
        <w:rPr>
          <w:rFonts w:cs="B Lotus"/>
          <w:sz w:val="24"/>
          <w:szCs w:val="24"/>
          <w:rtl/>
        </w:rPr>
        <w:t>نقش‌ها</w:t>
      </w:r>
      <w:r w:rsidRPr="00B3433D">
        <w:rPr>
          <w:rFonts w:cs="B Lotus"/>
          <w:sz w:val="24"/>
          <w:szCs w:val="24"/>
          <w:rtl/>
        </w:rPr>
        <w:t xml:space="preserve"> مواجه </w:t>
      </w:r>
      <w:r w:rsidR="00E45667">
        <w:rPr>
          <w:rFonts w:cs="B Lotus"/>
          <w:sz w:val="24"/>
          <w:szCs w:val="24"/>
          <w:rtl/>
        </w:rPr>
        <w:t>م</w:t>
      </w:r>
      <w:r w:rsidR="00E45667">
        <w:rPr>
          <w:rFonts w:cs="B Lotus" w:hint="cs"/>
          <w:sz w:val="24"/>
          <w:szCs w:val="24"/>
          <w:rtl/>
        </w:rPr>
        <w:t>ی‌</w:t>
      </w:r>
      <w:r w:rsidR="00E45667">
        <w:rPr>
          <w:rFonts w:cs="B Lotus" w:hint="eastAsia"/>
          <w:sz w:val="24"/>
          <w:szCs w:val="24"/>
          <w:rtl/>
        </w:rPr>
        <w:t>شوند</w:t>
      </w:r>
      <w:r w:rsidRPr="00B3433D">
        <w:rPr>
          <w:rFonts w:cs="B Lotus"/>
          <w:sz w:val="24"/>
          <w:szCs w:val="24"/>
          <w:rtl/>
        </w:rPr>
        <w:t xml:space="preserve"> که برای آنان پیامدهای نامطلوبی چون کاهش کیفیت زندگی و تضعیف </w:t>
      </w:r>
      <w:r w:rsidR="00E45667">
        <w:rPr>
          <w:rFonts w:cs="B Lotus"/>
          <w:sz w:val="24"/>
          <w:szCs w:val="24"/>
          <w:rtl/>
        </w:rPr>
        <w:t>نقش‌ها</w:t>
      </w:r>
      <w:r w:rsidR="00E45667">
        <w:rPr>
          <w:rFonts w:cs="B Lotus" w:hint="cs"/>
          <w:sz w:val="24"/>
          <w:szCs w:val="24"/>
          <w:rtl/>
        </w:rPr>
        <w:t>ی</w:t>
      </w:r>
      <w:r w:rsidRPr="00B3433D">
        <w:rPr>
          <w:rFonts w:cs="B Lotus"/>
          <w:sz w:val="24"/>
          <w:szCs w:val="24"/>
          <w:rtl/>
        </w:rPr>
        <w:t xml:space="preserve"> خانوادگی را به دنبال د</w:t>
      </w:r>
      <w:r w:rsidR="008E492D">
        <w:rPr>
          <w:rFonts w:cs="B Lotus" w:hint="cs"/>
          <w:sz w:val="24"/>
          <w:szCs w:val="24"/>
          <w:rtl/>
        </w:rPr>
        <w:t xml:space="preserve">ارد (رستگار خالد و </w:t>
      </w:r>
      <w:r w:rsidRPr="00B3433D">
        <w:rPr>
          <w:rFonts w:cs="B Lotus" w:hint="cs"/>
          <w:sz w:val="24"/>
          <w:szCs w:val="24"/>
          <w:rtl/>
        </w:rPr>
        <w:t>عظیمی،1393).</w:t>
      </w:r>
      <w:r w:rsidR="00E21145" w:rsidRPr="00B3433D">
        <w:rPr>
          <w:rFonts w:cs="B Lotus" w:hint="cs"/>
          <w:sz w:val="24"/>
          <w:szCs w:val="24"/>
          <w:rtl/>
          <w:lang w:bidi="fa-IR"/>
        </w:rPr>
        <w:t xml:space="preserve"> </w:t>
      </w:r>
      <w:r w:rsidR="00047093" w:rsidRPr="00B3433D">
        <w:rPr>
          <w:rFonts w:cs="B Lotus" w:hint="cs"/>
          <w:sz w:val="24"/>
          <w:szCs w:val="24"/>
          <w:rtl/>
          <w:lang w:bidi="fa-IR"/>
        </w:rPr>
        <w:t xml:space="preserve">این </w:t>
      </w:r>
      <w:r w:rsidR="00E21145" w:rsidRPr="00B3433D">
        <w:rPr>
          <w:rFonts w:cs="B Lotus" w:hint="cs"/>
          <w:sz w:val="24"/>
          <w:szCs w:val="24"/>
          <w:rtl/>
          <w:lang w:bidi="fa-IR"/>
        </w:rPr>
        <w:t>زن</w:t>
      </w:r>
      <w:r w:rsidR="00047093" w:rsidRPr="00B3433D">
        <w:rPr>
          <w:rFonts w:cs="B Lotus" w:hint="cs"/>
          <w:sz w:val="24"/>
          <w:szCs w:val="24"/>
          <w:rtl/>
          <w:lang w:bidi="fa-IR"/>
        </w:rPr>
        <w:t xml:space="preserve">ان خود را </w:t>
      </w:r>
      <w:r w:rsidR="00E45667">
        <w:rPr>
          <w:rFonts w:cs="B Lotus"/>
          <w:sz w:val="24"/>
          <w:szCs w:val="24"/>
          <w:rtl/>
          <w:lang w:bidi="fa-IR"/>
        </w:rPr>
        <w:t>ب</w:t>
      </w:r>
      <w:r w:rsidR="00E45667">
        <w:rPr>
          <w:rFonts w:cs="B Lotus" w:hint="cs"/>
          <w:sz w:val="24"/>
          <w:szCs w:val="24"/>
          <w:rtl/>
          <w:lang w:bidi="fa-IR"/>
        </w:rPr>
        <w:t>ی‌</w:t>
      </w:r>
      <w:r w:rsidR="00E45667">
        <w:rPr>
          <w:rFonts w:cs="B Lotus" w:hint="eastAsia"/>
          <w:sz w:val="24"/>
          <w:szCs w:val="24"/>
          <w:rtl/>
          <w:lang w:bidi="fa-IR"/>
        </w:rPr>
        <w:t>پناه</w:t>
      </w:r>
      <w:r w:rsidR="00047093" w:rsidRPr="00B3433D">
        <w:rPr>
          <w:rFonts w:cs="B Lotus" w:hint="cs"/>
          <w:sz w:val="24"/>
          <w:szCs w:val="24"/>
          <w:rtl/>
          <w:lang w:bidi="fa-IR"/>
        </w:rPr>
        <w:t xml:space="preserve">، ناامن و </w:t>
      </w:r>
      <w:r w:rsidR="00E21145" w:rsidRPr="00B3433D">
        <w:rPr>
          <w:rFonts w:cs="B Lotus" w:hint="cs"/>
          <w:sz w:val="24"/>
          <w:szCs w:val="24"/>
          <w:rtl/>
          <w:lang w:bidi="fa-IR"/>
        </w:rPr>
        <w:t xml:space="preserve">ناکام از زندگی </w:t>
      </w:r>
      <w:r w:rsidR="00E45667">
        <w:rPr>
          <w:rFonts w:cs="B Lotus"/>
          <w:sz w:val="24"/>
          <w:szCs w:val="24"/>
          <w:rtl/>
          <w:lang w:bidi="fa-IR"/>
        </w:rPr>
        <w:t>م</w:t>
      </w:r>
      <w:r w:rsidR="00E45667">
        <w:rPr>
          <w:rFonts w:cs="B Lotus" w:hint="cs"/>
          <w:sz w:val="24"/>
          <w:szCs w:val="24"/>
          <w:rtl/>
          <w:lang w:bidi="fa-IR"/>
        </w:rPr>
        <w:t>ی‌ی</w:t>
      </w:r>
      <w:r w:rsidR="00E45667">
        <w:rPr>
          <w:rFonts w:cs="B Lotus" w:hint="eastAsia"/>
          <w:sz w:val="24"/>
          <w:szCs w:val="24"/>
          <w:rtl/>
          <w:lang w:bidi="fa-IR"/>
        </w:rPr>
        <w:t>ابد</w:t>
      </w:r>
      <w:r w:rsidR="00E21145" w:rsidRPr="00B3433D">
        <w:rPr>
          <w:rFonts w:cs="B Lotus" w:hint="cs"/>
          <w:sz w:val="24"/>
          <w:szCs w:val="24"/>
          <w:rtl/>
          <w:lang w:bidi="fa-IR"/>
        </w:rPr>
        <w:t xml:space="preserve"> و قربانی شرایطی که باید به خاطر منافع خانواده از نیازهای خود </w:t>
      </w:r>
      <w:r w:rsidR="00E45667">
        <w:rPr>
          <w:rFonts w:cs="B Lotus"/>
          <w:sz w:val="24"/>
          <w:szCs w:val="24"/>
          <w:rtl/>
          <w:lang w:bidi="fa-IR"/>
        </w:rPr>
        <w:t>صرف‌نظر</w:t>
      </w:r>
      <w:r w:rsidR="00E21145" w:rsidRPr="00B3433D">
        <w:rPr>
          <w:rFonts w:cs="B Lotus" w:hint="cs"/>
          <w:sz w:val="24"/>
          <w:szCs w:val="24"/>
          <w:rtl/>
          <w:lang w:bidi="fa-IR"/>
        </w:rPr>
        <w:t xml:space="preserve"> کند. این شرایط د</w:t>
      </w:r>
      <w:r w:rsidR="00047093" w:rsidRPr="00B3433D">
        <w:rPr>
          <w:rFonts w:cs="B Lotus" w:hint="cs"/>
          <w:sz w:val="24"/>
          <w:szCs w:val="24"/>
          <w:rtl/>
          <w:lang w:bidi="fa-IR"/>
        </w:rPr>
        <w:t xml:space="preserve">ر او احساس خشم به وجود </w:t>
      </w:r>
      <w:r w:rsidR="00E45667">
        <w:rPr>
          <w:rFonts w:cs="B Lotus"/>
          <w:sz w:val="24"/>
          <w:szCs w:val="24"/>
          <w:rtl/>
          <w:lang w:bidi="fa-IR"/>
        </w:rPr>
        <w:t>م</w:t>
      </w:r>
      <w:r w:rsidR="00E45667">
        <w:rPr>
          <w:rFonts w:cs="B Lotus" w:hint="cs"/>
          <w:sz w:val="24"/>
          <w:szCs w:val="24"/>
          <w:rtl/>
          <w:lang w:bidi="fa-IR"/>
        </w:rPr>
        <w:t>ی‌</w:t>
      </w:r>
      <w:r w:rsidR="00E45667">
        <w:rPr>
          <w:rFonts w:cs="B Lotus" w:hint="eastAsia"/>
          <w:sz w:val="24"/>
          <w:szCs w:val="24"/>
          <w:rtl/>
          <w:lang w:bidi="fa-IR"/>
        </w:rPr>
        <w:t>آورد</w:t>
      </w:r>
      <w:r w:rsidR="00047093" w:rsidRPr="00B3433D">
        <w:rPr>
          <w:rFonts w:cs="B Lotus" w:hint="cs"/>
          <w:sz w:val="24"/>
          <w:szCs w:val="24"/>
          <w:rtl/>
          <w:lang w:bidi="fa-IR"/>
        </w:rPr>
        <w:t xml:space="preserve">. </w:t>
      </w:r>
      <w:r w:rsidR="0073371B" w:rsidRPr="00B3433D">
        <w:rPr>
          <w:rFonts w:cs="B Lotus" w:hint="cs"/>
          <w:sz w:val="24"/>
          <w:szCs w:val="24"/>
          <w:rtl/>
          <w:lang w:bidi="fa-IR"/>
        </w:rPr>
        <w:t>خشم ناشی از ناکامی</w:t>
      </w:r>
      <w:r w:rsidR="00047093" w:rsidRPr="00B3433D">
        <w:rPr>
          <w:rFonts w:cs="B Lotus" w:hint="cs"/>
          <w:sz w:val="24"/>
          <w:szCs w:val="24"/>
          <w:rtl/>
          <w:lang w:bidi="fa-IR"/>
        </w:rPr>
        <w:t xml:space="preserve"> که</w:t>
      </w:r>
      <w:r w:rsidR="003216E3">
        <w:rPr>
          <w:rFonts w:cs="B Lotus"/>
          <w:sz w:val="24"/>
          <w:szCs w:val="24"/>
          <w:rtl/>
          <w:lang w:bidi="fa-IR"/>
        </w:rPr>
        <w:t xml:space="preserve"> </w:t>
      </w:r>
      <w:r w:rsidR="00E45667">
        <w:rPr>
          <w:rFonts w:cs="B Lotus"/>
          <w:sz w:val="24"/>
          <w:szCs w:val="24"/>
          <w:rtl/>
        </w:rPr>
        <w:t>بر اساس</w:t>
      </w:r>
      <w:r w:rsidR="00E21145" w:rsidRPr="00B3433D">
        <w:rPr>
          <w:rFonts w:cs="B Lotus"/>
          <w:sz w:val="24"/>
          <w:szCs w:val="24"/>
          <w:rtl/>
        </w:rPr>
        <w:t xml:space="preserve"> تحقیقات </w:t>
      </w:r>
      <w:r w:rsidR="00E45667">
        <w:rPr>
          <w:rFonts w:cs="B Lotus"/>
          <w:sz w:val="24"/>
          <w:szCs w:val="24"/>
          <w:rtl/>
        </w:rPr>
        <w:t>انجام‌شده</w:t>
      </w:r>
      <w:r w:rsidR="00E21145" w:rsidRPr="00B3433D">
        <w:rPr>
          <w:rFonts w:cs="B Lotus"/>
          <w:sz w:val="24"/>
          <w:szCs w:val="24"/>
          <w:rtl/>
        </w:rPr>
        <w:t xml:space="preserve"> در ایران، زنان سرپرست خانواده در مقایسه با زنان عادی</w:t>
      </w:r>
      <w:r w:rsidR="00E21145" w:rsidRPr="00B3433D">
        <w:rPr>
          <w:rFonts w:cs="B Lotus" w:hint="cs"/>
          <w:sz w:val="24"/>
          <w:szCs w:val="24"/>
          <w:rtl/>
        </w:rPr>
        <w:t xml:space="preserve"> از خشم </w:t>
      </w:r>
      <w:r w:rsidR="00E21145" w:rsidRPr="00B3433D">
        <w:rPr>
          <w:rFonts w:cs="B Lotus"/>
          <w:sz w:val="24"/>
          <w:szCs w:val="24"/>
          <w:rtl/>
        </w:rPr>
        <w:t xml:space="preserve">بیشتری </w:t>
      </w:r>
      <w:r w:rsidR="00E21145" w:rsidRPr="00B3433D">
        <w:rPr>
          <w:rFonts w:cs="B Lotus" w:hint="cs"/>
          <w:sz w:val="24"/>
          <w:szCs w:val="24"/>
          <w:rtl/>
        </w:rPr>
        <w:t>برخوردارند</w:t>
      </w:r>
      <w:r w:rsidR="00047093" w:rsidRPr="00B3433D">
        <w:rPr>
          <w:rFonts w:cs="B Lotus" w:hint="cs"/>
          <w:sz w:val="24"/>
          <w:szCs w:val="24"/>
          <w:rtl/>
        </w:rPr>
        <w:t xml:space="preserve">، </w:t>
      </w:r>
      <w:r w:rsidR="00E21145" w:rsidRPr="00B3433D">
        <w:rPr>
          <w:rFonts w:cs="B Lotus"/>
          <w:sz w:val="24"/>
          <w:szCs w:val="24"/>
          <w:rtl/>
        </w:rPr>
        <w:t>احساس ناتوانی در برآوردن خواسته‏های فرزندان، احساس تنهایی و بی‏کسی، فقدان افراد همدل برای در میان گذاشتن مشکلات فرزندان</w:t>
      </w:r>
      <w:r w:rsidR="003216E3">
        <w:rPr>
          <w:rFonts w:cs="B Lotus"/>
          <w:sz w:val="24"/>
          <w:szCs w:val="24"/>
          <w:rtl/>
        </w:rPr>
        <w:t xml:space="preserve"> </w:t>
      </w:r>
      <w:r w:rsidR="00E21145" w:rsidRPr="00B3433D">
        <w:rPr>
          <w:rFonts w:cs="B Lotus"/>
          <w:sz w:val="24"/>
          <w:szCs w:val="24"/>
          <w:rtl/>
        </w:rPr>
        <w:t xml:space="preserve">و نبود فرصت برای پیگیری مسائل تحصیلی فرزندان؛ </w:t>
      </w:r>
      <w:r w:rsidR="00047093" w:rsidRPr="00B3433D">
        <w:rPr>
          <w:rFonts w:cs="B Lotus" w:hint="cs"/>
          <w:sz w:val="24"/>
          <w:szCs w:val="24"/>
          <w:rtl/>
        </w:rPr>
        <w:t xml:space="preserve">و سایر </w:t>
      </w:r>
      <w:r w:rsidR="00E21145" w:rsidRPr="00B3433D">
        <w:rPr>
          <w:rFonts w:cs="B Lotus"/>
          <w:sz w:val="24"/>
          <w:szCs w:val="24"/>
          <w:rtl/>
        </w:rPr>
        <w:t>مشکلات</w:t>
      </w:r>
      <w:r w:rsidR="00047093" w:rsidRPr="00B3433D">
        <w:rPr>
          <w:rFonts w:cs="B Lotus" w:hint="cs"/>
          <w:sz w:val="24"/>
          <w:szCs w:val="24"/>
          <w:rtl/>
        </w:rPr>
        <w:t xml:space="preserve"> را برای</w:t>
      </w:r>
      <w:r w:rsidR="00E21145" w:rsidRPr="00B3433D">
        <w:rPr>
          <w:rFonts w:cs="B Lotus"/>
          <w:sz w:val="24"/>
          <w:szCs w:val="24"/>
          <w:rtl/>
        </w:rPr>
        <w:t xml:space="preserve"> زنان سرپرست خانواده هستند</w:t>
      </w:r>
      <w:r w:rsidR="00047093" w:rsidRPr="00B3433D">
        <w:rPr>
          <w:rFonts w:cs="B Lotus" w:hint="cs"/>
          <w:sz w:val="24"/>
          <w:szCs w:val="24"/>
          <w:rtl/>
        </w:rPr>
        <w:t xml:space="preserve"> به وجود </w:t>
      </w:r>
      <w:r w:rsidR="00E45667">
        <w:rPr>
          <w:rFonts w:cs="B Lotus"/>
          <w:sz w:val="24"/>
          <w:szCs w:val="24"/>
          <w:rtl/>
        </w:rPr>
        <w:t>م</w:t>
      </w:r>
      <w:r w:rsidR="00E45667">
        <w:rPr>
          <w:rFonts w:cs="B Lotus" w:hint="cs"/>
          <w:sz w:val="24"/>
          <w:szCs w:val="24"/>
          <w:rtl/>
        </w:rPr>
        <w:t>ی‌</w:t>
      </w:r>
      <w:r w:rsidR="00E45667">
        <w:rPr>
          <w:rFonts w:cs="B Lotus" w:hint="eastAsia"/>
          <w:sz w:val="24"/>
          <w:szCs w:val="24"/>
          <w:rtl/>
        </w:rPr>
        <w:t>آورد</w:t>
      </w:r>
      <w:r w:rsidR="00E21145" w:rsidRPr="00B3433D">
        <w:rPr>
          <w:rFonts w:cs="B Lotus"/>
          <w:sz w:val="24"/>
          <w:szCs w:val="24"/>
          <w:rtl/>
        </w:rPr>
        <w:t xml:space="preserve"> که در </w:t>
      </w:r>
      <w:r w:rsidR="00E45667">
        <w:rPr>
          <w:rFonts w:cs="B Lotus"/>
          <w:sz w:val="24"/>
          <w:szCs w:val="24"/>
          <w:rtl/>
        </w:rPr>
        <w:t>پ</w:t>
      </w:r>
      <w:r w:rsidR="00E45667">
        <w:rPr>
          <w:rFonts w:cs="B Lotus" w:hint="cs"/>
          <w:sz w:val="24"/>
          <w:szCs w:val="24"/>
          <w:rtl/>
        </w:rPr>
        <w:t>ی</w:t>
      </w:r>
      <w:r w:rsidR="00E45667">
        <w:rPr>
          <w:rFonts w:cs="B Lotus" w:hint="eastAsia"/>
          <w:sz w:val="24"/>
          <w:szCs w:val="24"/>
          <w:rtl/>
        </w:rPr>
        <w:t>ش‌ب</w:t>
      </w:r>
      <w:r w:rsidR="00E45667">
        <w:rPr>
          <w:rFonts w:cs="B Lotus" w:hint="cs"/>
          <w:sz w:val="24"/>
          <w:szCs w:val="24"/>
          <w:rtl/>
        </w:rPr>
        <w:t>ی</w:t>
      </w:r>
      <w:r w:rsidR="00E45667">
        <w:rPr>
          <w:rFonts w:cs="B Lotus" w:hint="eastAsia"/>
          <w:sz w:val="24"/>
          <w:szCs w:val="24"/>
          <w:rtl/>
        </w:rPr>
        <w:t>ن</w:t>
      </w:r>
      <w:r w:rsidR="00E45667">
        <w:rPr>
          <w:rFonts w:cs="B Lotus" w:hint="cs"/>
          <w:sz w:val="24"/>
          <w:szCs w:val="24"/>
          <w:rtl/>
        </w:rPr>
        <w:t>ی</w:t>
      </w:r>
      <w:r w:rsidR="00E21145" w:rsidRPr="00B3433D">
        <w:rPr>
          <w:rFonts w:cs="B Lotus"/>
          <w:sz w:val="24"/>
          <w:szCs w:val="24"/>
          <w:rtl/>
        </w:rPr>
        <w:t xml:space="preserve"> </w:t>
      </w:r>
      <w:r w:rsidR="00E21145" w:rsidRPr="00B3433D">
        <w:rPr>
          <w:rFonts w:cs="B Lotus" w:hint="cs"/>
          <w:sz w:val="24"/>
          <w:szCs w:val="24"/>
          <w:rtl/>
        </w:rPr>
        <w:t>خشم</w:t>
      </w:r>
      <w:r w:rsidR="00E21145" w:rsidRPr="00B3433D">
        <w:rPr>
          <w:rFonts w:cs="B Lotus"/>
          <w:sz w:val="24"/>
          <w:szCs w:val="24"/>
          <w:rtl/>
        </w:rPr>
        <w:t xml:space="preserve"> و سایر اختلالات روان‏شناختی، سهم </w:t>
      </w:r>
      <w:r w:rsidR="00E45667">
        <w:rPr>
          <w:rFonts w:cs="B Lotus"/>
          <w:sz w:val="24"/>
          <w:szCs w:val="24"/>
          <w:rtl/>
        </w:rPr>
        <w:t>قابل‌ملاحظه‌ا</w:t>
      </w:r>
      <w:r w:rsidR="00E45667">
        <w:rPr>
          <w:rFonts w:cs="B Lotus" w:hint="cs"/>
          <w:sz w:val="24"/>
          <w:szCs w:val="24"/>
          <w:rtl/>
        </w:rPr>
        <w:t>ی</w:t>
      </w:r>
      <w:r w:rsidR="00E21145" w:rsidRPr="00B3433D">
        <w:rPr>
          <w:rFonts w:cs="B Lotus"/>
          <w:sz w:val="24"/>
          <w:szCs w:val="24"/>
          <w:rtl/>
        </w:rPr>
        <w:t xml:space="preserve"> دارند </w:t>
      </w:r>
      <w:r w:rsidR="00E21145" w:rsidRPr="00B3433D">
        <w:rPr>
          <w:rFonts w:ascii="Tahoma" w:hAnsi="Tahoma" w:cs="B Lotus"/>
          <w:color w:val="000000"/>
          <w:sz w:val="24"/>
          <w:szCs w:val="24"/>
          <w:shd w:val="clear" w:color="auto" w:fill="FFFFFF"/>
          <w:rtl/>
        </w:rPr>
        <w:t>(بختياري،1386</w:t>
      </w:r>
      <w:r w:rsidR="00E21145" w:rsidRPr="00B3433D">
        <w:rPr>
          <w:rFonts w:ascii="Tahoma" w:hAnsi="Tahoma" w:cs="B Lotus" w:hint="cs"/>
          <w:color w:val="000000"/>
          <w:sz w:val="24"/>
          <w:szCs w:val="24"/>
          <w:shd w:val="clear" w:color="auto" w:fill="FFFFFF"/>
          <w:rtl/>
        </w:rPr>
        <w:t>).</w:t>
      </w:r>
      <w:r w:rsidR="00C26F0C" w:rsidRPr="00B3433D">
        <w:rPr>
          <w:rFonts w:ascii="Times New Roman" w:eastAsia="Times New Roman" w:hAnsi="Times New Roman" w:cs="B Lotus" w:hint="cs"/>
          <w:sz w:val="24"/>
          <w:szCs w:val="24"/>
          <w:rtl/>
        </w:rPr>
        <w:t xml:space="preserve"> </w:t>
      </w:r>
      <w:r w:rsidR="00047093" w:rsidRPr="00B3433D">
        <w:rPr>
          <w:rFonts w:ascii="Times New Roman" w:eastAsia="Times New Roman" w:hAnsi="Times New Roman" w:cs="B Lotus" w:hint="cs"/>
          <w:sz w:val="24"/>
          <w:szCs w:val="24"/>
          <w:rtl/>
        </w:rPr>
        <w:t xml:space="preserve">از سوی دیگر </w:t>
      </w:r>
      <w:r w:rsidR="00E45667">
        <w:rPr>
          <w:rFonts w:ascii="Times New Roman" w:eastAsia="Times New Roman" w:hAnsi="Times New Roman" w:cs="B Lotus"/>
          <w:sz w:val="24"/>
          <w:szCs w:val="24"/>
          <w:rtl/>
        </w:rPr>
        <w:t>دل‌بستگی</w:t>
      </w:r>
      <w:r w:rsidR="00C26F0C" w:rsidRPr="00B3433D">
        <w:rPr>
          <w:rFonts w:ascii="Times New Roman" w:eastAsia="Times New Roman" w:hAnsi="Times New Roman" w:cs="B Lotus" w:hint="cs"/>
          <w:sz w:val="24"/>
          <w:szCs w:val="24"/>
          <w:rtl/>
        </w:rPr>
        <w:t xml:space="preserve"> </w:t>
      </w:r>
      <w:r w:rsidR="00E45667">
        <w:rPr>
          <w:rFonts w:ascii="Times New Roman" w:eastAsia="Times New Roman" w:hAnsi="Times New Roman" w:cs="B Lotus"/>
          <w:sz w:val="24"/>
          <w:szCs w:val="24"/>
          <w:rtl/>
        </w:rPr>
        <w:t>ناا</w:t>
      </w:r>
      <w:r w:rsidR="00E45667">
        <w:rPr>
          <w:rFonts w:ascii="Times New Roman" w:eastAsia="Times New Roman" w:hAnsi="Times New Roman" w:cs="B Lotus" w:hint="cs"/>
          <w:sz w:val="24"/>
          <w:szCs w:val="24"/>
          <w:rtl/>
        </w:rPr>
        <w:t>ی</w:t>
      </w:r>
      <w:r w:rsidR="00E45667">
        <w:rPr>
          <w:rFonts w:ascii="Times New Roman" w:eastAsia="Times New Roman" w:hAnsi="Times New Roman" w:cs="B Lotus" w:hint="eastAsia"/>
          <w:sz w:val="24"/>
          <w:szCs w:val="24"/>
          <w:rtl/>
        </w:rPr>
        <w:t>من</w:t>
      </w:r>
      <w:r w:rsidR="00C26F0C" w:rsidRPr="00B3433D">
        <w:rPr>
          <w:rFonts w:ascii="Times New Roman" w:eastAsia="Times New Roman" w:hAnsi="Times New Roman" w:cs="B Lotus" w:hint="cs"/>
          <w:sz w:val="24"/>
          <w:szCs w:val="24"/>
          <w:rtl/>
        </w:rPr>
        <w:t xml:space="preserve"> زنان سرپرست خانوار</w:t>
      </w:r>
      <w:r w:rsidR="003216E3">
        <w:rPr>
          <w:rFonts w:ascii="Times New Roman" w:eastAsia="Times New Roman" w:hAnsi="Times New Roman" w:cs="B Lotus"/>
          <w:sz w:val="24"/>
          <w:szCs w:val="24"/>
          <w:rtl/>
        </w:rPr>
        <w:t xml:space="preserve"> </w:t>
      </w:r>
      <w:r w:rsidR="00047093" w:rsidRPr="00B3433D">
        <w:rPr>
          <w:rFonts w:ascii="Times New Roman" w:eastAsia="Times New Roman" w:hAnsi="Times New Roman" w:cs="B Lotus" w:hint="cs"/>
          <w:sz w:val="24"/>
          <w:szCs w:val="24"/>
          <w:rtl/>
        </w:rPr>
        <w:t xml:space="preserve">و </w:t>
      </w:r>
      <w:r w:rsidR="00047093" w:rsidRPr="00B3433D">
        <w:rPr>
          <w:rFonts w:ascii="Tahoma" w:eastAsia="Times New Roman" w:hAnsi="Tahoma" w:cs="B Lotus"/>
          <w:sz w:val="24"/>
          <w:szCs w:val="24"/>
          <w:rtl/>
        </w:rPr>
        <w:t xml:space="preserve">پيدايش </w:t>
      </w:r>
      <w:r w:rsidR="00E45667">
        <w:rPr>
          <w:rFonts w:ascii="Tahoma" w:eastAsia="Times New Roman" w:hAnsi="Tahoma" w:cs="B Lotus"/>
          <w:sz w:val="24"/>
          <w:szCs w:val="24"/>
          <w:rtl/>
        </w:rPr>
        <w:t>دل‌بستگی</w:t>
      </w:r>
      <w:r w:rsidR="00047093" w:rsidRPr="00B3433D">
        <w:rPr>
          <w:rFonts w:ascii="Tahoma" w:eastAsia="Times New Roman" w:hAnsi="Tahoma" w:cs="B Lotus"/>
          <w:sz w:val="24"/>
          <w:szCs w:val="24"/>
          <w:rtl/>
        </w:rPr>
        <w:t xml:space="preserve"> و رشد آن</w:t>
      </w:r>
      <w:r w:rsidR="00047093" w:rsidRPr="00B3433D">
        <w:rPr>
          <w:rFonts w:ascii="Tahoma" w:eastAsia="Times New Roman" w:hAnsi="Tahoma" w:cs="B Lotus" w:hint="cs"/>
          <w:sz w:val="24"/>
          <w:szCs w:val="24"/>
          <w:rtl/>
        </w:rPr>
        <w:t xml:space="preserve">، </w:t>
      </w:r>
      <w:r w:rsidR="00C26F0C" w:rsidRPr="00B3433D">
        <w:rPr>
          <w:rFonts w:ascii="Tahoma" w:eastAsia="Times New Roman" w:hAnsi="Tahoma" w:cs="B Lotus"/>
          <w:sz w:val="24"/>
          <w:szCs w:val="24"/>
          <w:rtl/>
        </w:rPr>
        <w:t>مي‌توان</w:t>
      </w:r>
      <w:r w:rsidR="00047093" w:rsidRPr="00B3433D">
        <w:rPr>
          <w:rFonts w:ascii="Tahoma" w:eastAsia="Times New Roman" w:hAnsi="Tahoma" w:cs="B Lotus" w:hint="cs"/>
          <w:sz w:val="24"/>
          <w:szCs w:val="24"/>
          <w:rtl/>
        </w:rPr>
        <w:t>د</w:t>
      </w:r>
      <w:r w:rsidR="00C26F0C" w:rsidRPr="00B3433D">
        <w:rPr>
          <w:rFonts w:ascii="Tahoma" w:eastAsia="Times New Roman" w:hAnsi="Tahoma" w:cs="B Lotus"/>
          <w:sz w:val="24"/>
          <w:szCs w:val="24"/>
          <w:rtl/>
        </w:rPr>
        <w:t xml:space="preserve"> از ديدگاه‌هاي روان تحليل‌گري، </w:t>
      </w:r>
      <w:r w:rsidR="00E45667">
        <w:rPr>
          <w:rFonts w:ascii="Tahoma" w:eastAsia="Times New Roman" w:hAnsi="Tahoma" w:cs="B Lotus"/>
          <w:sz w:val="24"/>
          <w:szCs w:val="24"/>
          <w:rtl/>
        </w:rPr>
        <w:t>کردارشناس</w:t>
      </w:r>
      <w:r w:rsidR="00E45667">
        <w:rPr>
          <w:rFonts w:ascii="Tahoma" w:eastAsia="Times New Roman" w:hAnsi="Tahoma" w:cs="B Lotus" w:hint="cs"/>
          <w:sz w:val="24"/>
          <w:szCs w:val="24"/>
          <w:rtl/>
        </w:rPr>
        <w:t>ی</w:t>
      </w:r>
      <w:r w:rsidR="00C26F0C" w:rsidRPr="00B3433D">
        <w:rPr>
          <w:rFonts w:ascii="Tahoma" w:eastAsia="Times New Roman" w:hAnsi="Tahoma" w:cs="B Lotus"/>
          <w:sz w:val="24"/>
          <w:szCs w:val="24"/>
          <w:rtl/>
        </w:rPr>
        <w:t xml:space="preserve"> و رفتارگرايي </w:t>
      </w:r>
      <w:r w:rsidR="00047093" w:rsidRPr="00B3433D">
        <w:rPr>
          <w:rFonts w:ascii="Tahoma" w:eastAsia="Times New Roman" w:hAnsi="Tahoma" w:cs="B Lotus" w:hint="cs"/>
          <w:sz w:val="24"/>
          <w:szCs w:val="24"/>
          <w:rtl/>
        </w:rPr>
        <w:t xml:space="preserve">مورد </w:t>
      </w:r>
      <w:r w:rsidR="00C26F0C" w:rsidRPr="00B3433D">
        <w:rPr>
          <w:rFonts w:ascii="Tahoma" w:eastAsia="Times New Roman" w:hAnsi="Tahoma" w:cs="B Lotus"/>
          <w:sz w:val="24"/>
          <w:szCs w:val="24"/>
          <w:rtl/>
        </w:rPr>
        <w:t xml:space="preserve">بررسي </w:t>
      </w:r>
      <w:r w:rsidR="00047093" w:rsidRPr="00B3433D">
        <w:rPr>
          <w:rFonts w:ascii="Tahoma" w:eastAsia="Times New Roman" w:hAnsi="Tahoma" w:cs="B Lotus" w:hint="cs"/>
          <w:sz w:val="24"/>
          <w:szCs w:val="24"/>
          <w:rtl/>
        </w:rPr>
        <w:t>قرار گیرد</w:t>
      </w:r>
      <w:r w:rsidR="00C26F0C" w:rsidRPr="00B3433D">
        <w:rPr>
          <w:rFonts w:ascii="Tahoma" w:eastAsia="Times New Roman" w:hAnsi="Tahoma" w:cs="B Lotus"/>
          <w:sz w:val="24"/>
          <w:szCs w:val="24"/>
          <w:rtl/>
        </w:rPr>
        <w:t xml:space="preserve">. همه اين نظريه‌هاي تحولي </w:t>
      </w:r>
      <w:r w:rsidR="00E45667">
        <w:rPr>
          <w:rFonts w:ascii="Tahoma" w:eastAsia="Times New Roman" w:hAnsi="Tahoma" w:cs="B Lotus"/>
          <w:sz w:val="24"/>
          <w:szCs w:val="24"/>
          <w:rtl/>
        </w:rPr>
        <w:t>به‌گونه‌ا</w:t>
      </w:r>
      <w:r w:rsidR="00E45667">
        <w:rPr>
          <w:rFonts w:ascii="Tahoma" w:eastAsia="Times New Roman" w:hAnsi="Tahoma" w:cs="B Lotus" w:hint="cs"/>
          <w:sz w:val="24"/>
          <w:szCs w:val="24"/>
          <w:rtl/>
        </w:rPr>
        <w:t>ی</w:t>
      </w:r>
      <w:r w:rsidR="00C26F0C" w:rsidRPr="00B3433D">
        <w:rPr>
          <w:rFonts w:ascii="Tahoma" w:eastAsia="Times New Roman" w:hAnsi="Tahoma" w:cs="B Lotus"/>
          <w:sz w:val="24"/>
          <w:szCs w:val="24"/>
          <w:rtl/>
        </w:rPr>
        <w:t xml:space="preserve"> به رابطه اوليه كودك- مادر و تأثير سازنده يا مخرب آن بر هيجانات، عواطف و رفتار و </w:t>
      </w:r>
      <w:r w:rsidR="00E45667">
        <w:rPr>
          <w:rFonts w:ascii="Tahoma" w:eastAsia="Times New Roman" w:hAnsi="Tahoma" w:cs="B Lotus"/>
          <w:sz w:val="24"/>
          <w:szCs w:val="24"/>
          <w:rtl/>
        </w:rPr>
        <w:t>درمجموع</w:t>
      </w:r>
      <w:r w:rsidR="00C26F0C" w:rsidRPr="00B3433D">
        <w:rPr>
          <w:rFonts w:ascii="Tahoma" w:eastAsia="Times New Roman" w:hAnsi="Tahoma" w:cs="B Lotus"/>
          <w:sz w:val="24"/>
          <w:szCs w:val="24"/>
          <w:rtl/>
        </w:rPr>
        <w:t xml:space="preserve"> شخصيت كودكي و </w:t>
      </w:r>
      <w:r w:rsidR="00E45667">
        <w:rPr>
          <w:rFonts w:ascii="Tahoma" w:eastAsia="Times New Roman" w:hAnsi="Tahoma" w:cs="B Lotus"/>
          <w:sz w:val="24"/>
          <w:szCs w:val="24"/>
          <w:rtl/>
        </w:rPr>
        <w:t>بزرگ‌سال</w:t>
      </w:r>
      <w:r w:rsidR="00E45667">
        <w:rPr>
          <w:rFonts w:ascii="Tahoma" w:eastAsia="Times New Roman" w:hAnsi="Tahoma" w:cs="B Lotus" w:hint="cs"/>
          <w:sz w:val="24"/>
          <w:szCs w:val="24"/>
          <w:rtl/>
        </w:rPr>
        <w:t>ی</w:t>
      </w:r>
      <w:r w:rsidR="00C26F0C" w:rsidRPr="00B3433D">
        <w:rPr>
          <w:rFonts w:ascii="Tahoma" w:eastAsia="Times New Roman" w:hAnsi="Tahoma" w:cs="B Lotus"/>
          <w:sz w:val="24"/>
          <w:szCs w:val="24"/>
          <w:rtl/>
        </w:rPr>
        <w:t xml:space="preserve"> افراد </w:t>
      </w:r>
      <w:r w:rsidR="00E45667">
        <w:rPr>
          <w:rFonts w:ascii="Tahoma" w:eastAsia="Times New Roman" w:hAnsi="Tahoma" w:cs="B Lotus"/>
          <w:sz w:val="24"/>
          <w:szCs w:val="24"/>
          <w:rtl/>
        </w:rPr>
        <w:t>تأک</w:t>
      </w:r>
      <w:r w:rsidR="00E45667">
        <w:rPr>
          <w:rFonts w:ascii="Tahoma" w:eastAsia="Times New Roman" w:hAnsi="Tahoma" w:cs="B Lotus" w:hint="cs"/>
          <w:sz w:val="24"/>
          <w:szCs w:val="24"/>
          <w:rtl/>
        </w:rPr>
        <w:t>ی</w:t>
      </w:r>
      <w:r w:rsidR="00E45667">
        <w:rPr>
          <w:rFonts w:ascii="Tahoma" w:eastAsia="Times New Roman" w:hAnsi="Tahoma" w:cs="B Lotus" w:hint="eastAsia"/>
          <w:sz w:val="24"/>
          <w:szCs w:val="24"/>
          <w:rtl/>
        </w:rPr>
        <w:t>د</w:t>
      </w:r>
      <w:r w:rsidR="00C26F0C" w:rsidRPr="00B3433D">
        <w:rPr>
          <w:rFonts w:ascii="Tahoma" w:eastAsia="Times New Roman" w:hAnsi="Tahoma" w:cs="B Lotus"/>
          <w:sz w:val="24"/>
          <w:szCs w:val="24"/>
          <w:rtl/>
        </w:rPr>
        <w:t xml:space="preserve"> داشته‌اند. نظريات مختلف روانشناسي جهت توصيف روابط والد- فرزند اصطلاحات مختلفي به كار گرفته شده است: روابط موضوعي، وابست</w:t>
      </w:r>
      <w:r w:rsidR="00F05292" w:rsidRPr="00B3433D">
        <w:rPr>
          <w:rFonts w:ascii="Tahoma" w:eastAsia="Times New Roman" w:hAnsi="Tahoma" w:cs="B Lotus"/>
          <w:sz w:val="24"/>
          <w:szCs w:val="24"/>
          <w:rtl/>
        </w:rPr>
        <w:t xml:space="preserve">گي و </w:t>
      </w:r>
      <w:r w:rsidR="00E45667">
        <w:rPr>
          <w:rFonts w:ascii="Tahoma" w:eastAsia="Times New Roman" w:hAnsi="Tahoma" w:cs="B Lotus"/>
          <w:sz w:val="24"/>
          <w:szCs w:val="24"/>
          <w:rtl/>
        </w:rPr>
        <w:t>دل‌بستگی</w:t>
      </w:r>
      <w:r w:rsidR="00C26F0C" w:rsidRPr="00B3433D">
        <w:rPr>
          <w:rFonts w:ascii="Tahoma" w:eastAsia="Times New Roman" w:hAnsi="Tahoma" w:cs="B Lotus" w:hint="cs"/>
          <w:sz w:val="24"/>
          <w:szCs w:val="24"/>
          <w:rtl/>
        </w:rPr>
        <w:t xml:space="preserve">. </w:t>
      </w:r>
      <w:r w:rsidR="00F05292" w:rsidRPr="00B3433D">
        <w:rPr>
          <w:rFonts w:ascii="Tahoma" w:eastAsia="Times New Roman" w:hAnsi="Tahoma" w:cs="B Lotus" w:hint="cs"/>
          <w:sz w:val="24"/>
          <w:szCs w:val="24"/>
          <w:rtl/>
        </w:rPr>
        <w:t>ن</w:t>
      </w:r>
      <w:r w:rsidR="00C26F0C" w:rsidRPr="00B3433D">
        <w:rPr>
          <w:rFonts w:ascii="Tahoma" w:eastAsia="Times New Roman" w:hAnsi="Tahoma" w:cs="B Lotus"/>
          <w:sz w:val="24"/>
          <w:szCs w:val="24"/>
          <w:rtl/>
        </w:rPr>
        <w:t xml:space="preserve">ظريه </w:t>
      </w:r>
      <w:r w:rsidR="00E45667">
        <w:rPr>
          <w:rFonts w:ascii="Tahoma" w:eastAsia="Times New Roman" w:hAnsi="Tahoma" w:cs="B Lotus"/>
          <w:sz w:val="24"/>
          <w:szCs w:val="24"/>
          <w:rtl/>
        </w:rPr>
        <w:t>دل‌بستگ</w:t>
      </w:r>
      <w:r w:rsidR="00E45667">
        <w:rPr>
          <w:rFonts w:ascii="Tahoma" w:eastAsia="Times New Roman" w:hAnsi="Tahoma" w:cs="B Lotus" w:hint="cs"/>
          <w:sz w:val="24"/>
          <w:szCs w:val="24"/>
          <w:rtl/>
        </w:rPr>
        <w:t>ی</w:t>
      </w:r>
      <w:r w:rsidR="00C26F0C" w:rsidRPr="00B3433D">
        <w:rPr>
          <w:rFonts w:ascii="Tahoma" w:eastAsia="Times New Roman" w:hAnsi="Tahoma" w:cs="B Lotus"/>
          <w:sz w:val="24"/>
          <w:szCs w:val="24"/>
          <w:rtl/>
        </w:rPr>
        <w:t xml:space="preserve">‌ بر اين باور است كه </w:t>
      </w:r>
      <w:r w:rsidR="00E45667">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پيوندي </w:t>
      </w:r>
      <w:r w:rsidR="00E45667">
        <w:rPr>
          <w:rFonts w:ascii="Tahoma" w:eastAsia="Times New Roman" w:hAnsi="Tahoma" w:cs="B Lotus"/>
          <w:sz w:val="24"/>
          <w:szCs w:val="24"/>
          <w:rtl/>
        </w:rPr>
        <w:t>جهان‌شمول</w:t>
      </w:r>
      <w:r w:rsidR="00C26F0C" w:rsidRPr="00B3433D">
        <w:rPr>
          <w:rFonts w:ascii="Tahoma" w:eastAsia="Times New Roman" w:hAnsi="Tahoma" w:cs="B Lotus"/>
          <w:sz w:val="24"/>
          <w:szCs w:val="24"/>
          <w:rtl/>
        </w:rPr>
        <w:t xml:space="preserve"> است و در تمام انسان‌ها وجود دارد. بدين معني كه انسان‌ها تحت </w:t>
      </w:r>
      <w:r w:rsidR="00C31F23">
        <w:rPr>
          <w:rFonts w:ascii="Tahoma" w:eastAsia="Times New Roman" w:hAnsi="Tahoma" w:cs="B Lotus"/>
          <w:sz w:val="24"/>
          <w:szCs w:val="24"/>
          <w:rtl/>
        </w:rPr>
        <w:t>تأثیر</w:t>
      </w:r>
      <w:r w:rsidR="00C26F0C" w:rsidRPr="00B3433D">
        <w:rPr>
          <w:rFonts w:ascii="Tahoma" w:eastAsia="Times New Roman" w:hAnsi="Tahoma" w:cs="B Lotus"/>
          <w:sz w:val="24"/>
          <w:szCs w:val="24"/>
          <w:rtl/>
        </w:rPr>
        <w:t xml:space="preserve"> پيوندهاي </w:t>
      </w:r>
      <w:r w:rsidR="00E45667">
        <w:rPr>
          <w:rFonts w:ascii="Tahoma" w:eastAsia="Times New Roman" w:hAnsi="Tahoma" w:cs="B Lotus"/>
          <w:sz w:val="24"/>
          <w:szCs w:val="24"/>
          <w:rtl/>
        </w:rPr>
        <w:t>دل‌بستگ</w:t>
      </w:r>
      <w:r w:rsidR="00E45667">
        <w:rPr>
          <w:rFonts w:ascii="Tahoma" w:eastAsia="Times New Roman" w:hAnsi="Tahoma" w:cs="B Lotus" w:hint="cs"/>
          <w:sz w:val="24"/>
          <w:szCs w:val="24"/>
          <w:rtl/>
        </w:rPr>
        <w:t>ی‌</w:t>
      </w:r>
      <w:r w:rsidR="00E45667">
        <w:rPr>
          <w:rFonts w:ascii="Tahoma" w:eastAsia="Times New Roman" w:hAnsi="Tahoma" w:cs="B Lotus" w:hint="eastAsia"/>
          <w:sz w:val="24"/>
          <w:szCs w:val="24"/>
          <w:rtl/>
        </w:rPr>
        <w:t>شان</w:t>
      </w:r>
      <w:r w:rsidR="00C26F0C" w:rsidRPr="00B3433D">
        <w:rPr>
          <w:rFonts w:ascii="Tahoma" w:eastAsia="Times New Roman" w:hAnsi="Tahoma" w:cs="B Lotus"/>
          <w:sz w:val="24"/>
          <w:szCs w:val="24"/>
          <w:rtl/>
        </w:rPr>
        <w:t xml:space="preserve"> هستند</w:t>
      </w:r>
      <w:r w:rsidR="00C26F0C" w:rsidRPr="00B3433D">
        <w:rPr>
          <w:rFonts w:ascii="Tahoma" w:eastAsia="Times New Roman" w:hAnsi="Tahoma" w:cs="B Lotus" w:hint="cs"/>
          <w:sz w:val="24"/>
          <w:szCs w:val="24"/>
          <w:rtl/>
        </w:rPr>
        <w:t>. بالبی معتقد است</w:t>
      </w:r>
      <w:r w:rsidR="00C26F0C" w:rsidRPr="00B3433D">
        <w:rPr>
          <w:rFonts w:ascii="Tahoma" w:eastAsia="Times New Roman" w:hAnsi="Tahoma" w:cs="B Lotus"/>
          <w:sz w:val="24"/>
          <w:szCs w:val="24"/>
          <w:rtl/>
        </w:rPr>
        <w:t xml:space="preserve"> </w:t>
      </w:r>
      <w:r w:rsidR="00C26F0C" w:rsidRPr="00B3433D">
        <w:rPr>
          <w:rFonts w:ascii="Tahoma" w:eastAsia="Times New Roman" w:hAnsi="Tahoma" w:cs="B Lotus" w:hint="cs"/>
          <w:sz w:val="24"/>
          <w:szCs w:val="24"/>
          <w:rtl/>
        </w:rPr>
        <w:t xml:space="preserve">که </w:t>
      </w:r>
      <w:r w:rsidR="00C26F0C" w:rsidRPr="00B3433D">
        <w:rPr>
          <w:rFonts w:ascii="Tahoma" w:eastAsia="Times New Roman" w:hAnsi="Tahoma" w:cs="B Lotus"/>
          <w:sz w:val="24"/>
          <w:szCs w:val="24"/>
          <w:rtl/>
        </w:rPr>
        <w:t xml:space="preserve">رابطه ناايمن موجب بي‌اعتمادي، مشكل در هماهنگي و حساس بودن و نارضايتي هيجاني در روابط عاشقانه مي‌شود. </w:t>
      </w:r>
      <w:r w:rsidR="00E45667">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فقط به دوره نوزادي محدود نمي‌شود و در مراحل بعدي زندگي تداوم دارد </w:t>
      </w:r>
      <w:r w:rsidR="00E45667">
        <w:rPr>
          <w:rFonts w:ascii="Tahoma" w:eastAsia="Times New Roman" w:hAnsi="Tahoma" w:cs="B Lotus"/>
          <w:sz w:val="24"/>
          <w:szCs w:val="24"/>
          <w:rtl/>
        </w:rPr>
        <w:t>وزندگ</w:t>
      </w:r>
      <w:r w:rsidR="00E45667">
        <w:rPr>
          <w:rFonts w:ascii="Tahoma" w:eastAsia="Times New Roman" w:hAnsi="Tahoma" w:cs="B Lotus" w:hint="cs"/>
          <w:sz w:val="24"/>
          <w:szCs w:val="24"/>
          <w:rtl/>
        </w:rPr>
        <w:t>ی</w:t>
      </w:r>
      <w:r w:rsidR="00C26F0C" w:rsidRPr="00B3433D">
        <w:rPr>
          <w:rFonts w:ascii="Tahoma" w:eastAsia="Times New Roman" w:hAnsi="Tahoma" w:cs="B Lotus"/>
          <w:sz w:val="24"/>
          <w:szCs w:val="24"/>
          <w:rtl/>
        </w:rPr>
        <w:t xml:space="preserve"> فرد را </w:t>
      </w:r>
      <w:r w:rsidR="00E45667">
        <w:rPr>
          <w:rFonts w:ascii="Tahoma" w:eastAsia="Times New Roman" w:hAnsi="Tahoma" w:cs="B Lotus"/>
          <w:sz w:val="24"/>
          <w:szCs w:val="24"/>
          <w:rtl/>
        </w:rPr>
        <w:t xml:space="preserve">تحت </w:t>
      </w:r>
      <w:r w:rsidR="00C31F23">
        <w:rPr>
          <w:rFonts w:ascii="Tahoma" w:eastAsia="Times New Roman" w:hAnsi="Tahoma" w:cs="B Lotus"/>
          <w:sz w:val="24"/>
          <w:szCs w:val="24"/>
          <w:rtl/>
        </w:rPr>
        <w:t>تأثیر</w:t>
      </w:r>
      <w:r w:rsidR="00C26F0C" w:rsidRPr="00B3433D">
        <w:rPr>
          <w:rFonts w:ascii="Tahoma" w:eastAsia="Times New Roman" w:hAnsi="Tahoma" w:cs="B Lotus"/>
          <w:sz w:val="24"/>
          <w:szCs w:val="24"/>
          <w:rtl/>
        </w:rPr>
        <w:t xml:space="preserve"> قرار مي‌دهد (عطاري، </w:t>
      </w:r>
      <w:r w:rsidR="00C26F0C" w:rsidRPr="00B3433D">
        <w:rPr>
          <w:rFonts w:ascii="Tahoma" w:eastAsia="Times New Roman" w:hAnsi="Tahoma" w:cs="B Lotus" w:hint="cs"/>
          <w:sz w:val="24"/>
          <w:szCs w:val="24"/>
          <w:rtl/>
        </w:rPr>
        <w:t>1396</w:t>
      </w:r>
      <w:r w:rsidR="00C26F0C" w:rsidRPr="00B3433D">
        <w:rPr>
          <w:rFonts w:ascii="Tahoma" w:eastAsia="Times New Roman" w:hAnsi="Tahoma" w:cs="B Lotus"/>
          <w:sz w:val="24"/>
          <w:szCs w:val="24"/>
          <w:rtl/>
        </w:rPr>
        <w:t>)</w:t>
      </w:r>
      <w:r w:rsidR="00F05292" w:rsidRPr="00B3433D">
        <w:rPr>
          <w:rFonts w:ascii="Tahoma" w:eastAsia="Times New Roman" w:hAnsi="Tahoma" w:cs="B Lotus" w:hint="cs"/>
          <w:sz w:val="24"/>
          <w:szCs w:val="24"/>
          <w:rtl/>
        </w:rPr>
        <w:t xml:space="preserve">. </w:t>
      </w:r>
      <w:r w:rsidR="00E45667">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به دوران </w:t>
      </w:r>
      <w:r w:rsidR="00E45667">
        <w:rPr>
          <w:rFonts w:ascii="Tahoma" w:eastAsia="Times New Roman" w:hAnsi="Tahoma" w:cs="B Lotus"/>
          <w:sz w:val="24"/>
          <w:szCs w:val="24"/>
          <w:rtl/>
        </w:rPr>
        <w:t>بزرگ‌سال</w:t>
      </w:r>
      <w:r w:rsidR="00E45667">
        <w:rPr>
          <w:rFonts w:ascii="Tahoma" w:eastAsia="Times New Roman" w:hAnsi="Tahoma" w:cs="B Lotus" w:hint="cs"/>
          <w:sz w:val="24"/>
          <w:szCs w:val="24"/>
          <w:rtl/>
        </w:rPr>
        <w:t>ی</w:t>
      </w:r>
      <w:r w:rsidR="00C26F0C" w:rsidRPr="00B3433D">
        <w:rPr>
          <w:rFonts w:ascii="Tahoma" w:eastAsia="Times New Roman" w:hAnsi="Tahoma" w:cs="B Lotus"/>
          <w:sz w:val="24"/>
          <w:szCs w:val="24"/>
          <w:rtl/>
        </w:rPr>
        <w:t xml:space="preserve"> وقوع رابطه فرد با ديگران، مواجهه با تنيدگي‌ها و مشكلات زندگي، مديريت عواطف‌ و هيجان‌ها، سازگاري زناشويي و پاره‌اي از </w:t>
      </w:r>
      <w:r w:rsidR="00E45667">
        <w:rPr>
          <w:rFonts w:ascii="Tahoma" w:eastAsia="Times New Roman" w:hAnsi="Tahoma" w:cs="B Lotus"/>
          <w:sz w:val="24"/>
          <w:szCs w:val="24"/>
          <w:rtl/>
        </w:rPr>
        <w:t>مسائل</w:t>
      </w:r>
      <w:r w:rsidR="00C26F0C" w:rsidRPr="00B3433D">
        <w:rPr>
          <w:rFonts w:ascii="Tahoma" w:eastAsia="Times New Roman" w:hAnsi="Tahoma" w:cs="B Lotus"/>
          <w:sz w:val="24"/>
          <w:szCs w:val="24"/>
          <w:rtl/>
        </w:rPr>
        <w:t xml:space="preserve"> ديگر تعميم مي‌يابد (</w:t>
      </w:r>
      <w:proofErr w:type="spellStart"/>
      <w:r w:rsidR="00663A57">
        <w:rPr>
          <w:rFonts w:asciiTheme="majorBidi" w:eastAsia="MS Mincho" w:hAnsiTheme="majorBidi" w:cstheme="majorBidi"/>
          <w:sz w:val="20"/>
          <w:szCs w:val="20"/>
        </w:rPr>
        <w:t>Mikulincer</w:t>
      </w:r>
      <w:proofErr w:type="spellEnd"/>
      <w:r w:rsidR="00663A57">
        <w:rPr>
          <w:rFonts w:asciiTheme="majorBidi" w:eastAsia="MS Mincho" w:hAnsiTheme="majorBidi" w:cstheme="majorBidi"/>
          <w:sz w:val="20"/>
          <w:szCs w:val="20"/>
        </w:rPr>
        <w:t xml:space="preserve">, Hirschberger, </w:t>
      </w:r>
      <w:proofErr w:type="spellStart"/>
      <w:r w:rsidR="00663A57">
        <w:rPr>
          <w:rFonts w:asciiTheme="majorBidi" w:eastAsia="MS Mincho" w:hAnsiTheme="majorBidi" w:cstheme="majorBidi"/>
          <w:sz w:val="20"/>
          <w:szCs w:val="20"/>
        </w:rPr>
        <w:t>Nachmias</w:t>
      </w:r>
      <w:proofErr w:type="spellEnd"/>
      <w:r w:rsidR="00663A57" w:rsidRPr="00B50FF3">
        <w:rPr>
          <w:rFonts w:asciiTheme="majorBidi" w:eastAsia="MS Mincho" w:hAnsiTheme="majorBidi" w:cstheme="majorBidi"/>
          <w:sz w:val="20"/>
          <w:szCs w:val="20"/>
        </w:rPr>
        <w:t xml:space="preserve"> &amp; </w:t>
      </w:r>
      <w:proofErr w:type="spellStart"/>
      <w:r w:rsidR="00663A57" w:rsidRPr="00B50FF3">
        <w:rPr>
          <w:rFonts w:asciiTheme="majorBidi" w:eastAsia="MS Mincho" w:hAnsiTheme="majorBidi" w:cstheme="majorBidi"/>
          <w:sz w:val="20"/>
          <w:szCs w:val="20"/>
        </w:rPr>
        <w:t>Gillath</w:t>
      </w:r>
      <w:proofErr w:type="spellEnd"/>
      <w:r w:rsidR="00663A57">
        <w:rPr>
          <w:rFonts w:asciiTheme="majorBidi" w:eastAsia="MS Mincho" w:hAnsiTheme="majorBidi" w:cstheme="majorBidi"/>
          <w:sz w:val="20"/>
          <w:szCs w:val="20"/>
        </w:rPr>
        <w:t>, 2001</w:t>
      </w:r>
      <w:r w:rsidR="00C26F0C" w:rsidRPr="00B3433D">
        <w:rPr>
          <w:rFonts w:ascii="Tahoma" w:eastAsia="Times New Roman" w:hAnsi="Tahoma" w:cs="B Lotus" w:hint="cs"/>
          <w:sz w:val="24"/>
          <w:szCs w:val="24"/>
          <w:rtl/>
        </w:rPr>
        <w:t>)</w:t>
      </w:r>
      <w:r w:rsidR="00F05292" w:rsidRPr="00B3433D">
        <w:rPr>
          <w:rFonts w:ascii="Tahoma" w:eastAsia="Times New Roman" w:hAnsi="Tahoma" w:cs="B Lotus" w:hint="cs"/>
          <w:sz w:val="24"/>
          <w:szCs w:val="24"/>
          <w:rtl/>
        </w:rPr>
        <w:t>.</w:t>
      </w:r>
    </w:p>
    <w:p w14:paraId="27EB9B82" w14:textId="4B44500E" w:rsidR="006D3C08" w:rsidRPr="00B3433D" w:rsidRDefault="00E45667" w:rsidP="00F51CD5">
      <w:pPr>
        <w:bidi/>
        <w:spacing w:after="0" w:line="240" w:lineRule="auto"/>
        <w:ind w:left="5"/>
        <w:jc w:val="lowKashida"/>
        <w:rPr>
          <w:rFonts w:ascii="Times New Roman" w:eastAsia="Times New Roman" w:hAnsi="Times New Roman" w:cs="B Lotus"/>
          <w:sz w:val="24"/>
          <w:szCs w:val="24"/>
          <w:rtl/>
          <w:lang w:bidi="fa-IR"/>
        </w:rPr>
      </w:pPr>
      <w:r>
        <w:rPr>
          <w:rFonts w:ascii="Tahoma" w:eastAsia="Times New Roman" w:hAnsi="Tahoma" w:cs="B Lotus"/>
          <w:sz w:val="24"/>
          <w:szCs w:val="24"/>
          <w:rtl/>
          <w:lang w:bidi="fa-IR"/>
        </w:rPr>
        <w:lastRenderedPageBreak/>
        <w:t>پژوهش‌ها</w:t>
      </w:r>
      <w:r w:rsidR="00B565C2" w:rsidRPr="00B3433D">
        <w:rPr>
          <w:rFonts w:ascii="Tahoma" w:eastAsia="Times New Roman" w:hAnsi="Tahoma" w:cs="B Lotus" w:hint="cs"/>
          <w:sz w:val="24"/>
          <w:szCs w:val="24"/>
          <w:rtl/>
          <w:lang w:bidi="fa-IR"/>
        </w:rPr>
        <w:t xml:space="preserve"> نشان </w:t>
      </w:r>
      <w:r>
        <w:rPr>
          <w:rFonts w:ascii="Tahoma" w:eastAsia="Times New Roman" w:hAnsi="Tahoma" w:cs="B Lotus"/>
          <w:sz w:val="24"/>
          <w:szCs w:val="24"/>
          <w:rtl/>
          <w:lang w:bidi="fa-IR"/>
        </w:rPr>
        <w:t>م</w:t>
      </w:r>
      <w:r>
        <w:rPr>
          <w:rFonts w:ascii="Tahoma" w:eastAsia="Times New Roman" w:hAnsi="Tahoma" w:cs="B Lotus" w:hint="cs"/>
          <w:sz w:val="24"/>
          <w:szCs w:val="24"/>
          <w:rtl/>
          <w:lang w:bidi="fa-IR"/>
        </w:rPr>
        <w:t>ی‌</w:t>
      </w:r>
      <w:r>
        <w:rPr>
          <w:rFonts w:ascii="Tahoma" w:eastAsia="Times New Roman" w:hAnsi="Tahoma" w:cs="B Lotus" w:hint="eastAsia"/>
          <w:sz w:val="24"/>
          <w:szCs w:val="24"/>
          <w:rtl/>
          <w:lang w:bidi="fa-IR"/>
        </w:rPr>
        <w:t>دهد</w:t>
      </w:r>
      <w:r w:rsidR="00B565C2" w:rsidRPr="00B3433D">
        <w:rPr>
          <w:rFonts w:ascii="Tahoma" w:eastAsia="Times New Roman" w:hAnsi="Tahoma" w:cs="B Lotus" w:hint="cs"/>
          <w:sz w:val="24"/>
          <w:szCs w:val="24"/>
          <w:rtl/>
          <w:lang w:bidi="fa-IR"/>
        </w:rPr>
        <w:t xml:space="preserve"> که</w:t>
      </w:r>
      <w:r w:rsidR="00C26F0C" w:rsidRPr="00B3433D">
        <w:rPr>
          <w:rFonts w:ascii="Tahoma" w:eastAsia="Times New Roman" w:hAnsi="Tahoma" w:cs="B Lotus"/>
          <w:sz w:val="24"/>
          <w:szCs w:val="24"/>
          <w:rtl/>
        </w:rPr>
        <w:t xml:space="preserve">، كساني كه از </w:t>
      </w:r>
      <w:r>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ايمن برخوردار بودند، سبك‌هاي تنظيم هيجان‌هاي سازش يافته داشتند، در ارتباطات بين فردي از همدلي برخوردار بودند و آشفتگي فردي ناچيزي در آن‌ها ديده مي‌شد. در مقابل كساني كه از </w:t>
      </w:r>
      <w:r>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ناايمن برخوردار بودند، از سبك‌هاي تنظيم هيجاني سازش نايافته بهره مي‌جستند، دچار ذهني آشفته، دچار ناتواني هيجاني و كم‌بهره از همدلي بودند. افراد با </w:t>
      </w:r>
      <w:r>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ايمن در شمار متعددي از وظايف و ارتباطات شامل ارتباطات بين فردي، حل مشكلات اجتماعي، رويارويي با تنيدگي، سلامت جسماني و رواني بسيار موفق مي‌باشند</w:t>
      </w:r>
      <w:r w:rsidR="00F05292" w:rsidRPr="00B3433D">
        <w:rPr>
          <w:rFonts w:ascii="Tahoma" w:eastAsia="Times New Roman" w:hAnsi="Tahoma" w:cs="B Lotus"/>
          <w:sz w:val="24"/>
          <w:szCs w:val="24"/>
        </w:rPr>
        <w:t xml:space="preserve"> </w:t>
      </w:r>
      <w:r w:rsidR="00C26F0C" w:rsidRPr="00B3433D">
        <w:rPr>
          <w:rFonts w:ascii="Tahoma" w:eastAsia="Times New Roman" w:hAnsi="Tahoma" w:cs="B Lotus"/>
          <w:sz w:val="24"/>
          <w:szCs w:val="24"/>
          <w:rtl/>
        </w:rPr>
        <w:t xml:space="preserve">(احمدي، </w:t>
      </w:r>
      <w:r w:rsidR="00C26F0C" w:rsidRPr="00B3433D">
        <w:rPr>
          <w:rFonts w:ascii="Tahoma" w:eastAsia="Times New Roman" w:hAnsi="Tahoma" w:cs="B Lotus" w:hint="cs"/>
          <w:sz w:val="24"/>
          <w:szCs w:val="24"/>
          <w:rtl/>
        </w:rPr>
        <w:t>1396</w:t>
      </w:r>
      <w:r w:rsidR="00C26F0C" w:rsidRPr="00B3433D">
        <w:rPr>
          <w:rFonts w:ascii="Tahoma" w:eastAsia="Times New Roman" w:hAnsi="Tahoma" w:cs="B Lotus"/>
          <w:sz w:val="24"/>
          <w:szCs w:val="24"/>
          <w:rtl/>
        </w:rPr>
        <w:t>)</w:t>
      </w:r>
      <w:r w:rsidR="00F51CD5" w:rsidRPr="00F51CD5">
        <w:rPr>
          <w:rFonts w:ascii="Tahoma" w:eastAsia="Times New Roman" w:hAnsi="Tahoma" w:cs="B Lotus" w:hint="cs"/>
          <w:sz w:val="24"/>
          <w:szCs w:val="24"/>
          <w:rtl/>
        </w:rPr>
        <w:t>.</w:t>
      </w:r>
      <w:r w:rsidR="00F51CD5">
        <w:rPr>
          <w:rFonts w:ascii="Tahoma" w:eastAsia="Times New Roman" w:hAnsi="Tahoma" w:cs="B Lotus" w:hint="cs"/>
          <w:sz w:val="24"/>
          <w:szCs w:val="24"/>
          <w:rtl/>
        </w:rPr>
        <w:t xml:space="preserve"> </w:t>
      </w:r>
      <w:r w:rsidR="00F51CD5" w:rsidRPr="00F51CD5">
        <w:rPr>
          <w:rFonts w:ascii="Tahoma" w:eastAsia="Times New Roman" w:hAnsi="Tahoma" w:cs="B Lotus" w:hint="cs"/>
          <w:sz w:val="24"/>
          <w:szCs w:val="24"/>
          <w:rtl/>
        </w:rPr>
        <w:t>بشارت</w:t>
      </w:r>
      <w:r w:rsidR="00CE55E3">
        <w:rPr>
          <w:rFonts w:ascii="Tahoma" w:eastAsia="Times New Roman" w:hAnsi="Tahoma" w:cs="B Lotus" w:hint="cs"/>
          <w:sz w:val="24"/>
          <w:szCs w:val="24"/>
          <w:rtl/>
        </w:rPr>
        <w:t xml:space="preserve"> و شالچی</w:t>
      </w:r>
      <w:r w:rsidR="00F51CD5" w:rsidRPr="00F51CD5">
        <w:rPr>
          <w:rFonts w:ascii="Tahoma" w:eastAsia="Times New Roman" w:hAnsi="Tahoma" w:cs="B Lotus" w:hint="cs"/>
          <w:sz w:val="24"/>
          <w:szCs w:val="24"/>
          <w:rtl/>
        </w:rPr>
        <w:t xml:space="preserve"> (</w:t>
      </w:r>
      <w:r w:rsidR="00F51CD5">
        <w:rPr>
          <w:rFonts w:ascii="Tahoma" w:eastAsia="Times New Roman" w:hAnsi="Tahoma" w:cs="B Lotus" w:hint="cs"/>
          <w:sz w:val="24"/>
          <w:szCs w:val="24"/>
          <w:rtl/>
        </w:rPr>
        <w:t>1386</w:t>
      </w:r>
      <w:r w:rsidR="00F51CD5" w:rsidRPr="00F51CD5">
        <w:rPr>
          <w:rFonts w:ascii="Tahoma" w:eastAsia="Times New Roman" w:hAnsi="Tahoma" w:cs="B Lotus" w:hint="cs"/>
          <w:sz w:val="24"/>
          <w:szCs w:val="24"/>
          <w:rtl/>
        </w:rPr>
        <w:t>) در پژوهشی</w:t>
      </w:r>
      <w:r w:rsidR="003216E3">
        <w:rPr>
          <w:rFonts w:ascii="Tahoma" w:eastAsia="Times New Roman" w:hAnsi="Tahoma" w:cs="B Lotus"/>
          <w:sz w:val="24"/>
          <w:szCs w:val="24"/>
          <w:rtl/>
        </w:rPr>
        <w:t xml:space="preserve"> </w:t>
      </w:r>
      <w:r w:rsidR="00F51CD5" w:rsidRPr="00F51CD5">
        <w:rPr>
          <w:rFonts w:ascii="Tahoma" w:eastAsia="Times New Roman" w:hAnsi="Tahoma" w:cs="B Lotus" w:hint="cs"/>
          <w:sz w:val="24"/>
          <w:szCs w:val="24"/>
          <w:rtl/>
        </w:rPr>
        <w:t>به بررسی</w:t>
      </w:r>
      <w:r w:rsidR="003216E3">
        <w:rPr>
          <w:rFonts w:ascii="Tahoma" w:eastAsia="Times New Roman" w:hAnsi="Tahoma" w:cs="B Lotus"/>
          <w:sz w:val="24"/>
          <w:szCs w:val="24"/>
          <w:rtl/>
        </w:rPr>
        <w:t xml:space="preserve"> </w:t>
      </w:r>
      <w:r w:rsidR="00F51CD5" w:rsidRPr="00F51CD5">
        <w:rPr>
          <w:rFonts w:ascii="Tahoma" w:eastAsia="Times New Roman" w:hAnsi="Tahoma" w:cs="B Lotus"/>
          <w:sz w:val="24"/>
          <w:szCs w:val="24"/>
          <w:rtl/>
        </w:rPr>
        <w:t xml:space="preserve">نوع رابطه </w:t>
      </w:r>
      <w:r>
        <w:rPr>
          <w:rFonts w:ascii="Tahoma" w:eastAsia="Times New Roman" w:hAnsi="Tahoma" w:cs="B Lotus"/>
          <w:sz w:val="24"/>
          <w:szCs w:val="24"/>
          <w:rtl/>
        </w:rPr>
        <w:t>سبک‌ها</w:t>
      </w:r>
      <w:r>
        <w:rPr>
          <w:rFonts w:ascii="Tahoma" w:eastAsia="Times New Roman" w:hAnsi="Tahoma" w:cs="B Lotus" w:hint="cs"/>
          <w:sz w:val="24"/>
          <w:szCs w:val="24"/>
          <w:rtl/>
        </w:rPr>
        <w:t>ی</w:t>
      </w:r>
      <w:r w:rsidR="00F51CD5" w:rsidRPr="00F51CD5">
        <w:rPr>
          <w:rFonts w:ascii="Tahoma" w:eastAsia="Times New Roman" w:hAnsi="Tahoma" w:cs="B Lotus"/>
          <w:sz w:val="24"/>
          <w:szCs w:val="24"/>
          <w:rtl/>
        </w:rPr>
        <w:t xml:space="preserve"> </w:t>
      </w:r>
      <w:r>
        <w:rPr>
          <w:rFonts w:ascii="Tahoma" w:eastAsia="Times New Roman" w:hAnsi="Tahoma" w:cs="B Lotus"/>
          <w:sz w:val="24"/>
          <w:szCs w:val="24"/>
          <w:rtl/>
        </w:rPr>
        <w:t>دل‌بستگی</w:t>
      </w:r>
      <w:r w:rsidR="00F51CD5" w:rsidRPr="00F51CD5">
        <w:rPr>
          <w:rFonts w:ascii="Tahoma" w:eastAsia="Times New Roman" w:hAnsi="Tahoma" w:cs="B Lotus" w:hint="cs"/>
          <w:sz w:val="24"/>
          <w:szCs w:val="24"/>
          <w:rtl/>
        </w:rPr>
        <w:t>،</w:t>
      </w:r>
      <w:r w:rsidR="00F51CD5" w:rsidRPr="00F51CD5">
        <w:rPr>
          <w:rFonts w:ascii="Tahoma" w:eastAsia="Times New Roman" w:hAnsi="Tahoma" w:cs="B Lotus"/>
          <w:sz w:val="24"/>
          <w:szCs w:val="24"/>
          <w:rtl/>
        </w:rPr>
        <w:t xml:space="preserve"> ایمن اجتنابی و دو </w:t>
      </w:r>
      <w:r>
        <w:rPr>
          <w:rFonts w:ascii="Tahoma" w:eastAsia="Times New Roman" w:hAnsi="Tahoma" w:cs="B Lotus"/>
          <w:sz w:val="24"/>
          <w:szCs w:val="24"/>
          <w:rtl/>
        </w:rPr>
        <w:t>سو گرا</w:t>
      </w:r>
      <w:r w:rsidR="00F51CD5" w:rsidRPr="00F51CD5">
        <w:rPr>
          <w:rFonts w:ascii="Tahoma" w:eastAsia="Times New Roman" w:hAnsi="Tahoma" w:cs="B Lotus"/>
          <w:sz w:val="24"/>
          <w:szCs w:val="24"/>
          <w:rtl/>
        </w:rPr>
        <w:t xml:space="preserve"> با راهبردهای مقابله با</w:t>
      </w:r>
      <w:r w:rsidR="005E351D">
        <w:fldChar w:fldCharType="begin"/>
      </w:r>
      <w:r w:rsidR="005E351D">
        <w:instrText xml:space="preserve"> HYPERLINK "https://www.sid.ir/search/paper/%20%D8%AA%D9%86%DB%8C%D8%AF%DA%AF%DB%8C/fa?page=1&amp;sort=1&amp;ftyp=all&amp;fgrp=all&amp;fyrs=all" \t "_blank" </w:instrText>
      </w:r>
      <w:r w:rsidR="005E351D">
        <w:fldChar w:fldCharType="separate"/>
      </w:r>
      <w:r w:rsidR="00F51CD5" w:rsidRPr="00F51CD5">
        <w:rPr>
          <w:rStyle w:val="Hyperlink"/>
          <w:rFonts w:ascii="Tahoma" w:eastAsia="Times New Roman" w:hAnsi="Tahoma" w:cs="B Lotus"/>
          <w:color w:val="auto"/>
          <w:sz w:val="24"/>
          <w:szCs w:val="24"/>
          <w:u w:val="none"/>
        </w:rPr>
        <w:t> </w:t>
      </w:r>
      <w:r w:rsidR="00F51CD5" w:rsidRPr="00F51CD5">
        <w:rPr>
          <w:rStyle w:val="Hyperlink"/>
          <w:rFonts w:ascii="Tahoma" w:eastAsia="Times New Roman" w:hAnsi="Tahoma" w:cs="B Lotus"/>
          <w:color w:val="auto"/>
          <w:sz w:val="24"/>
          <w:szCs w:val="24"/>
          <w:u w:val="none"/>
          <w:rtl/>
        </w:rPr>
        <w:t>تنیدگی</w:t>
      </w:r>
      <w:r w:rsidR="005E351D">
        <w:rPr>
          <w:rStyle w:val="Hyperlink"/>
          <w:rFonts w:ascii="Tahoma" w:eastAsia="Times New Roman" w:hAnsi="Tahoma" w:cs="B Lotus"/>
          <w:color w:val="auto"/>
          <w:sz w:val="24"/>
          <w:szCs w:val="24"/>
          <w:u w:val="none"/>
        </w:rPr>
        <w:fldChar w:fldCharType="end"/>
      </w:r>
      <w:r w:rsidR="00F51CD5" w:rsidRPr="00F51CD5">
        <w:rPr>
          <w:rFonts w:ascii="Tahoma" w:eastAsia="Times New Roman" w:hAnsi="Tahoma" w:cs="B Lotus"/>
          <w:sz w:val="24"/>
          <w:szCs w:val="24"/>
        </w:rPr>
        <w:t> </w:t>
      </w:r>
      <w:r w:rsidR="00F51CD5" w:rsidRPr="00F51CD5">
        <w:rPr>
          <w:rFonts w:ascii="Tahoma" w:eastAsia="Times New Roman" w:hAnsi="Tahoma" w:cs="B Lotus"/>
          <w:sz w:val="24"/>
          <w:szCs w:val="24"/>
          <w:rtl/>
        </w:rPr>
        <w:t xml:space="preserve">در قالب سه سبک مقابله </w:t>
      </w:r>
      <w:r>
        <w:rPr>
          <w:rFonts w:ascii="Tahoma" w:eastAsia="Times New Roman" w:hAnsi="Tahoma" w:cs="B Lotus"/>
          <w:sz w:val="24"/>
          <w:szCs w:val="24"/>
          <w:rtl/>
        </w:rPr>
        <w:t>مسئله</w:t>
      </w:r>
      <w:r w:rsidR="00F51CD5" w:rsidRPr="00F51CD5">
        <w:rPr>
          <w:rFonts w:ascii="Tahoma" w:eastAsia="Times New Roman" w:hAnsi="Tahoma" w:cs="B Lotus"/>
          <w:sz w:val="24"/>
          <w:szCs w:val="24"/>
          <w:rtl/>
        </w:rPr>
        <w:t xml:space="preserve"> محور</w:t>
      </w:r>
      <w:r w:rsidR="003216E3">
        <w:rPr>
          <w:rFonts w:ascii="Tahoma" w:eastAsia="Times New Roman" w:hAnsi="Tahoma" w:cs="B Lotus"/>
          <w:sz w:val="24"/>
          <w:szCs w:val="24"/>
          <w:rtl/>
        </w:rPr>
        <w:t>،</w:t>
      </w:r>
      <w:r w:rsidR="00F51CD5" w:rsidRPr="00F51CD5">
        <w:rPr>
          <w:rFonts w:ascii="Tahoma" w:eastAsia="Times New Roman" w:hAnsi="Tahoma" w:cs="B Lotus"/>
          <w:sz w:val="24"/>
          <w:szCs w:val="24"/>
          <w:rtl/>
        </w:rPr>
        <w:t xml:space="preserve"> هیجان محور مثبت و هیجان محور منفی</w:t>
      </w:r>
      <w:r w:rsidR="00F51CD5" w:rsidRPr="00F51CD5">
        <w:rPr>
          <w:rFonts w:ascii="Tahoma" w:eastAsia="Times New Roman" w:hAnsi="Tahoma" w:cs="B Lotus" w:hint="cs"/>
          <w:sz w:val="24"/>
          <w:szCs w:val="24"/>
          <w:rtl/>
        </w:rPr>
        <w:t xml:space="preserve"> پرداخت</w:t>
      </w:r>
      <w:r w:rsidR="00F51CD5" w:rsidRPr="00F51CD5">
        <w:rPr>
          <w:rFonts w:ascii="Tahoma" w:eastAsia="Times New Roman" w:hAnsi="Tahoma" w:cs="B Lotus"/>
          <w:sz w:val="24"/>
          <w:szCs w:val="24"/>
          <w:rtl/>
        </w:rPr>
        <w:t>. نتایج</w:t>
      </w:r>
      <w:r w:rsidR="00F51CD5" w:rsidRPr="00F51CD5">
        <w:rPr>
          <w:rFonts w:ascii="Tahoma" w:eastAsia="Times New Roman" w:hAnsi="Tahoma" w:cs="B Lotus" w:hint="cs"/>
          <w:sz w:val="24"/>
          <w:szCs w:val="24"/>
          <w:rtl/>
        </w:rPr>
        <w:t xml:space="preserve"> نشان داد</w:t>
      </w:r>
      <w:r w:rsidR="003216E3">
        <w:rPr>
          <w:rFonts w:ascii="Tahoma" w:eastAsia="Times New Roman" w:hAnsi="Tahoma" w:cs="B Lotus"/>
          <w:sz w:val="24"/>
          <w:szCs w:val="24"/>
          <w:rtl/>
        </w:rPr>
        <w:t xml:space="preserve"> </w:t>
      </w:r>
      <w:r w:rsidR="00F51CD5" w:rsidRPr="00F51CD5">
        <w:rPr>
          <w:rFonts w:ascii="Tahoma" w:eastAsia="Times New Roman" w:hAnsi="Tahoma" w:cs="B Lotus"/>
          <w:sz w:val="24"/>
          <w:szCs w:val="24"/>
          <w:rtl/>
        </w:rPr>
        <w:t xml:space="preserve">بین </w:t>
      </w:r>
      <w:r>
        <w:rPr>
          <w:rFonts w:ascii="Tahoma" w:eastAsia="Times New Roman" w:hAnsi="Tahoma" w:cs="B Lotus"/>
          <w:sz w:val="24"/>
          <w:szCs w:val="24"/>
          <w:rtl/>
        </w:rPr>
        <w:t>سبک‌ها</w:t>
      </w:r>
      <w:r>
        <w:rPr>
          <w:rFonts w:ascii="Tahoma" w:eastAsia="Times New Roman" w:hAnsi="Tahoma" w:cs="B Lotus" w:hint="cs"/>
          <w:sz w:val="24"/>
          <w:szCs w:val="24"/>
          <w:rtl/>
        </w:rPr>
        <w:t>ی</w:t>
      </w:r>
      <w:r w:rsidR="00F51CD5" w:rsidRPr="00F51CD5">
        <w:rPr>
          <w:rFonts w:ascii="Tahoma" w:eastAsia="Times New Roman" w:hAnsi="Tahoma" w:cs="B Lotus"/>
          <w:sz w:val="24"/>
          <w:szCs w:val="24"/>
          <w:rtl/>
        </w:rPr>
        <w:t xml:space="preserve"> </w:t>
      </w:r>
      <w:r>
        <w:rPr>
          <w:rFonts w:ascii="Tahoma" w:eastAsia="Times New Roman" w:hAnsi="Tahoma" w:cs="B Lotus"/>
          <w:sz w:val="24"/>
          <w:szCs w:val="24"/>
          <w:rtl/>
        </w:rPr>
        <w:t>دل‌بستگی</w:t>
      </w:r>
      <w:r w:rsidR="00F51CD5" w:rsidRPr="00F51CD5">
        <w:rPr>
          <w:rFonts w:ascii="Tahoma" w:eastAsia="Times New Roman" w:hAnsi="Tahoma" w:cs="B Lotus"/>
          <w:sz w:val="24"/>
          <w:szCs w:val="24"/>
          <w:rtl/>
        </w:rPr>
        <w:t xml:space="preserve"> و راهبردهای مقابله با</w:t>
      </w:r>
      <w:r w:rsidR="005E351D">
        <w:fldChar w:fldCharType="begin"/>
      </w:r>
      <w:r w:rsidR="005E351D">
        <w:instrText xml:space="preserve"> HYPERLINK "https://www.sid.ir/search/paper/%20%D8%AA%D9%86%DB%8C%D8%AF%DA%AF%DB%8C/fa?page=1&amp;sort=1&amp;ftyp=all&amp;fgrp=all&amp;fyrs=all" \t "_blank" </w:instrText>
      </w:r>
      <w:r w:rsidR="005E351D">
        <w:fldChar w:fldCharType="separate"/>
      </w:r>
      <w:r w:rsidR="00F51CD5" w:rsidRPr="00F51CD5">
        <w:rPr>
          <w:rStyle w:val="Hyperlink"/>
          <w:rFonts w:ascii="Tahoma" w:eastAsia="Times New Roman" w:hAnsi="Tahoma" w:cs="B Lotus"/>
          <w:color w:val="auto"/>
          <w:sz w:val="24"/>
          <w:szCs w:val="24"/>
          <w:u w:val="none"/>
        </w:rPr>
        <w:t> </w:t>
      </w:r>
      <w:r w:rsidR="00F51CD5" w:rsidRPr="00F51CD5">
        <w:rPr>
          <w:rStyle w:val="Hyperlink"/>
          <w:rFonts w:ascii="Tahoma" w:eastAsia="Times New Roman" w:hAnsi="Tahoma" w:cs="B Lotus"/>
          <w:color w:val="auto"/>
          <w:sz w:val="24"/>
          <w:szCs w:val="24"/>
          <w:u w:val="none"/>
          <w:rtl/>
        </w:rPr>
        <w:t>تنیدگی</w:t>
      </w:r>
      <w:r w:rsidR="005E351D">
        <w:rPr>
          <w:rStyle w:val="Hyperlink"/>
          <w:rFonts w:ascii="Tahoma" w:eastAsia="Times New Roman" w:hAnsi="Tahoma" w:cs="B Lotus"/>
          <w:color w:val="auto"/>
          <w:sz w:val="24"/>
          <w:szCs w:val="24"/>
          <w:u w:val="none"/>
        </w:rPr>
        <w:fldChar w:fldCharType="end"/>
      </w:r>
      <w:r w:rsidR="00F51CD5" w:rsidRPr="00F51CD5">
        <w:rPr>
          <w:rFonts w:ascii="Tahoma" w:eastAsia="Times New Roman" w:hAnsi="Tahoma" w:cs="B Lotus"/>
          <w:sz w:val="24"/>
          <w:szCs w:val="24"/>
        </w:rPr>
        <w:t> </w:t>
      </w:r>
      <w:r w:rsidR="00F51CD5" w:rsidRPr="00F51CD5">
        <w:rPr>
          <w:rFonts w:ascii="Tahoma" w:eastAsia="Times New Roman" w:hAnsi="Tahoma" w:cs="B Lotus"/>
          <w:sz w:val="24"/>
          <w:szCs w:val="24"/>
          <w:rtl/>
        </w:rPr>
        <w:t xml:space="preserve">را </w:t>
      </w:r>
      <w:r w:rsidR="00F51CD5" w:rsidRPr="00F51CD5">
        <w:rPr>
          <w:rFonts w:ascii="Tahoma" w:eastAsia="Times New Roman" w:hAnsi="Tahoma" w:cs="B Lotus" w:hint="cs"/>
          <w:sz w:val="24"/>
          <w:szCs w:val="24"/>
          <w:rtl/>
        </w:rPr>
        <w:t xml:space="preserve">رابطه </w:t>
      </w:r>
      <w:r>
        <w:rPr>
          <w:rFonts w:ascii="Tahoma" w:eastAsia="Times New Roman" w:hAnsi="Tahoma" w:cs="B Lotus"/>
          <w:sz w:val="24"/>
          <w:szCs w:val="24"/>
          <w:rtl/>
        </w:rPr>
        <w:t>معن</w:t>
      </w:r>
      <w:r>
        <w:rPr>
          <w:rFonts w:ascii="Tahoma" w:eastAsia="Times New Roman" w:hAnsi="Tahoma" w:cs="B Lotus" w:hint="cs"/>
          <w:sz w:val="24"/>
          <w:szCs w:val="24"/>
          <w:rtl/>
        </w:rPr>
        <w:t>ی‌</w:t>
      </w:r>
      <w:r>
        <w:rPr>
          <w:rFonts w:ascii="Tahoma" w:eastAsia="Times New Roman" w:hAnsi="Tahoma" w:cs="B Lotus" w:hint="eastAsia"/>
          <w:sz w:val="24"/>
          <w:szCs w:val="24"/>
          <w:rtl/>
        </w:rPr>
        <w:t>دار</w:t>
      </w:r>
      <w:r w:rsidR="00F51CD5" w:rsidRPr="00F51CD5">
        <w:rPr>
          <w:rFonts w:ascii="Tahoma" w:eastAsia="Times New Roman" w:hAnsi="Tahoma" w:cs="B Lotus" w:hint="cs"/>
          <w:sz w:val="24"/>
          <w:szCs w:val="24"/>
          <w:rtl/>
        </w:rPr>
        <w:t xml:space="preserve"> وجود دارد.</w:t>
      </w:r>
      <w:r w:rsidR="003216E3">
        <w:rPr>
          <w:rFonts w:ascii="Tahoma" w:eastAsia="Times New Roman" w:hAnsi="Tahoma" w:cs="B Lotus"/>
          <w:sz w:val="24"/>
          <w:szCs w:val="24"/>
          <w:rtl/>
        </w:rPr>
        <w:t xml:space="preserve"> </w:t>
      </w:r>
      <w:r w:rsidR="00F51CD5" w:rsidRPr="00F51CD5">
        <w:rPr>
          <w:rFonts w:ascii="Tahoma" w:eastAsia="Times New Roman" w:hAnsi="Tahoma" w:cs="B Lotus" w:hint="cs"/>
          <w:sz w:val="24"/>
          <w:szCs w:val="24"/>
          <w:rtl/>
        </w:rPr>
        <w:t xml:space="preserve">همچنین </w:t>
      </w:r>
      <w:r w:rsidR="00F51CD5" w:rsidRPr="00F51CD5">
        <w:rPr>
          <w:rFonts w:ascii="Tahoma" w:eastAsia="Times New Roman" w:hAnsi="Tahoma" w:cs="B Lotus"/>
          <w:sz w:val="24"/>
          <w:szCs w:val="24"/>
          <w:rtl/>
        </w:rPr>
        <w:t xml:space="preserve">همبستگی بین سبک </w:t>
      </w:r>
      <w:r>
        <w:rPr>
          <w:rFonts w:ascii="Tahoma" w:eastAsia="Times New Roman" w:hAnsi="Tahoma" w:cs="B Lotus"/>
          <w:sz w:val="24"/>
          <w:szCs w:val="24"/>
          <w:rtl/>
        </w:rPr>
        <w:t>دل‌بستگی</w:t>
      </w:r>
      <w:r w:rsidR="00F51CD5" w:rsidRPr="00F51CD5">
        <w:rPr>
          <w:rFonts w:ascii="Tahoma" w:eastAsia="Times New Roman" w:hAnsi="Tahoma" w:cs="B Lotus"/>
          <w:sz w:val="24"/>
          <w:szCs w:val="24"/>
          <w:rtl/>
        </w:rPr>
        <w:t xml:space="preserve"> ایمن با </w:t>
      </w:r>
      <w:r>
        <w:rPr>
          <w:rFonts w:ascii="Tahoma" w:eastAsia="Times New Roman" w:hAnsi="Tahoma" w:cs="B Lotus"/>
          <w:sz w:val="24"/>
          <w:szCs w:val="24"/>
          <w:rtl/>
        </w:rPr>
        <w:t>سبک‌ها</w:t>
      </w:r>
      <w:r>
        <w:rPr>
          <w:rFonts w:ascii="Tahoma" w:eastAsia="Times New Roman" w:hAnsi="Tahoma" w:cs="B Lotus" w:hint="cs"/>
          <w:sz w:val="24"/>
          <w:szCs w:val="24"/>
          <w:rtl/>
        </w:rPr>
        <w:t>ی</w:t>
      </w:r>
      <w:r w:rsidR="00F51CD5" w:rsidRPr="00F51CD5">
        <w:rPr>
          <w:rFonts w:ascii="Tahoma" w:eastAsia="Times New Roman" w:hAnsi="Tahoma" w:cs="B Lotus"/>
          <w:sz w:val="24"/>
          <w:szCs w:val="24"/>
          <w:rtl/>
        </w:rPr>
        <w:t xml:space="preserve"> مقابله هیجان محور مثبت و </w:t>
      </w:r>
      <w:r>
        <w:rPr>
          <w:rFonts w:ascii="Tahoma" w:eastAsia="Times New Roman" w:hAnsi="Tahoma" w:cs="B Lotus"/>
          <w:sz w:val="24"/>
          <w:szCs w:val="24"/>
          <w:rtl/>
        </w:rPr>
        <w:t>مسئله</w:t>
      </w:r>
      <w:r w:rsidR="00F51CD5" w:rsidRPr="00F51CD5">
        <w:rPr>
          <w:rFonts w:ascii="Tahoma" w:eastAsia="Times New Roman" w:hAnsi="Tahoma" w:cs="B Lotus"/>
          <w:sz w:val="24"/>
          <w:szCs w:val="24"/>
          <w:rtl/>
        </w:rPr>
        <w:t xml:space="preserve"> محور</w:t>
      </w:r>
      <w:r w:rsidR="003216E3">
        <w:rPr>
          <w:rFonts w:ascii="Tahoma" w:eastAsia="Times New Roman" w:hAnsi="Tahoma" w:cs="B Lotus"/>
          <w:sz w:val="24"/>
          <w:szCs w:val="24"/>
          <w:rtl/>
        </w:rPr>
        <w:t>،</w:t>
      </w:r>
      <w:r w:rsidR="00F51CD5" w:rsidRPr="00F51CD5">
        <w:rPr>
          <w:rFonts w:ascii="Tahoma" w:eastAsia="Times New Roman" w:hAnsi="Tahoma" w:cs="B Lotus"/>
          <w:sz w:val="24"/>
          <w:szCs w:val="24"/>
          <w:rtl/>
        </w:rPr>
        <w:t xml:space="preserve"> مثبت بود</w:t>
      </w:r>
      <w:r w:rsidR="00F51CD5">
        <w:rPr>
          <w:rFonts w:ascii="Tahoma" w:eastAsia="Times New Roman" w:hAnsi="Tahoma" w:cs="B Lotus" w:hint="cs"/>
          <w:sz w:val="24"/>
          <w:szCs w:val="24"/>
          <w:rtl/>
        </w:rPr>
        <w:t>،</w:t>
      </w:r>
      <w:r w:rsidR="00F51CD5" w:rsidRPr="00F51CD5">
        <w:rPr>
          <w:rFonts w:ascii="Tahoma" w:eastAsia="Times New Roman" w:hAnsi="Tahoma" w:cs="B Lotus"/>
          <w:sz w:val="24"/>
          <w:szCs w:val="24"/>
          <w:rtl/>
        </w:rPr>
        <w:t xml:space="preserve"> </w:t>
      </w:r>
      <w:r>
        <w:rPr>
          <w:rFonts w:ascii="Tahoma" w:eastAsia="Times New Roman" w:hAnsi="Tahoma" w:cs="B Lotus"/>
          <w:sz w:val="24"/>
          <w:szCs w:val="24"/>
          <w:rtl/>
        </w:rPr>
        <w:t>درحال</w:t>
      </w:r>
      <w:r>
        <w:rPr>
          <w:rFonts w:ascii="Tahoma" w:eastAsia="Times New Roman" w:hAnsi="Tahoma" w:cs="B Lotus" w:hint="cs"/>
          <w:sz w:val="24"/>
          <w:szCs w:val="24"/>
          <w:rtl/>
        </w:rPr>
        <w:t>ی‌</w:t>
      </w:r>
      <w:r>
        <w:rPr>
          <w:rFonts w:ascii="Tahoma" w:eastAsia="Times New Roman" w:hAnsi="Tahoma" w:cs="B Lotus" w:hint="eastAsia"/>
          <w:sz w:val="24"/>
          <w:szCs w:val="24"/>
          <w:rtl/>
        </w:rPr>
        <w:t>که</w:t>
      </w:r>
      <w:r w:rsidR="00F51CD5" w:rsidRPr="00F51CD5">
        <w:rPr>
          <w:rFonts w:ascii="Tahoma" w:eastAsia="Times New Roman" w:hAnsi="Tahoma" w:cs="B Lotus"/>
          <w:sz w:val="24"/>
          <w:szCs w:val="24"/>
          <w:rtl/>
        </w:rPr>
        <w:t xml:space="preserve"> با سبک منفی هیجان محور</w:t>
      </w:r>
      <w:r w:rsidR="003216E3">
        <w:rPr>
          <w:rFonts w:ascii="Tahoma" w:eastAsia="Times New Roman" w:hAnsi="Tahoma" w:cs="B Lotus"/>
          <w:sz w:val="24"/>
          <w:szCs w:val="24"/>
          <w:rtl/>
        </w:rPr>
        <w:t>،</w:t>
      </w:r>
      <w:r w:rsidR="00F51CD5" w:rsidRPr="00F51CD5">
        <w:rPr>
          <w:rFonts w:ascii="Tahoma" w:eastAsia="Times New Roman" w:hAnsi="Tahoma" w:cs="B Lotus"/>
          <w:sz w:val="24"/>
          <w:szCs w:val="24"/>
          <w:rtl/>
        </w:rPr>
        <w:t xml:space="preserve"> همبستگی منفی به دست داد. سبک </w:t>
      </w:r>
      <w:r>
        <w:rPr>
          <w:rFonts w:ascii="Tahoma" w:eastAsia="Times New Roman" w:hAnsi="Tahoma" w:cs="B Lotus"/>
          <w:sz w:val="24"/>
          <w:szCs w:val="24"/>
          <w:rtl/>
        </w:rPr>
        <w:t>دل‌بستگی</w:t>
      </w:r>
      <w:r w:rsidR="00F51CD5" w:rsidRPr="00F51CD5">
        <w:rPr>
          <w:rFonts w:ascii="Tahoma" w:eastAsia="Times New Roman" w:hAnsi="Tahoma" w:cs="B Lotus"/>
          <w:sz w:val="24"/>
          <w:szCs w:val="24"/>
          <w:rtl/>
        </w:rPr>
        <w:t xml:space="preserve"> اجتنابی با سبک مقابله </w:t>
      </w:r>
      <w:r>
        <w:rPr>
          <w:rFonts w:ascii="Tahoma" w:eastAsia="Times New Roman" w:hAnsi="Tahoma" w:cs="B Lotus"/>
          <w:sz w:val="24"/>
          <w:szCs w:val="24"/>
          <w:rtl/>
        </w:rPr>
        <w:t>مسئله</w:t>
      </w:r>
      <w:r w:rsidR="00F51CD5" w:rsidRPr="00F51CD5">
        <w:rPr>
          <w:rFonts w:ascii="Tahoma" w:eastAsia="Times New Roman" w:hAnsi="Tahoma" w:cs="B Lotus"/>
          <w:sz w:val="24"/>
          <w:szCs w:val="24"/>
          <w:rtl/>
        </w:rPr>
        <w:t xml:space="preserve"> محور و سبک مقابله هیجان محور منفی و سبک </w:t>
      </w:r>
      <w:r>
        <w:rPr>
          <w:rFonts w:ascii="Tahoma" w:eastAsia="Times New Roman" w:hAnsi="Tahoma" w:cs="B Lotus"/>
          <w:sz w:val="24"/>
          <w:szCs w:val="24"/>
          <w:rtl/>
        </w:rPr>
        <w:t>دل‌بستگی</w:t>
      </w:r>
      <w:r w:rsidR="00F51CD5" w:rsidRPr="00F51CD5">
        <w:rPr>
          <w:rFonts w:ascii="Tahoma" w:eastAsia="Times New Roman" w:hAnsi="Tahoma" w:cs="B Lotus"/>
          <w:sz w:val="24"/>
          <w:szCs w:val="24"/>
          <w:rtl/>
        </w:rPr>
        <w:t xml:space="preserve"> دو </w:t>
      </w:r>
      <w:r>
        <w:rPr>
          <w:rFonts w:ascii="Tahoma" w:eastAsia="Times New Roman" w:hAnsi="Tahoma" w:cs="B Lotus"/>
          <w:sz w:val="24"/>
          <w:szCs w:val="24"/>
          <w:rtl/>
        </w:rPr>
        <w:t>سو گرا</w:t>
      </w:r>
      <w:r w:rsidR="00F51CD5" w:rsidRPr="00F51CD5">
        <w:rPr>
          <w:rFonts w:ascii="Tahoma" w:eastAsia="Times New Roman" w:hAnsi="Tahoma" w:cs="B Lotus"/>
          <w:sz w:val="24"/>
          <w:szCs w:val="24"/>
          <w:rtl/>
        </w:rPr>
        <w:t xml:space="preserve"> با سبک مقابله هیجان محور مثبت</w:t>
      </w:r>
      <w:r w:rsidR="003216E3">
        <w:rPr>
          <w:rFonts w:ascii="Tahoma" w:eastAsia="Times New Roman" w:hAnsi="Tahoma" w:cs="B Lotus"/>
          <w:sz w:val="24"/>
          <w:szCs w:val="24"/>
          <w:rtl/>
        </w:rPr>
        <w:t>،</w:t>
      </w:r>
      <w:r w:rsidR="00F51CD5" w:rsidRPr="00F51CD5">
        <w:rPr>
          <w:rFonts w:ascii="Tahoma" w:eastAsia="Times New Roman" w:hAnsi="Tahoma" w:cs="B Lotus"/>
          <w:sz w:val="24"/>
          <w:szCs w:val="24"/>
          <w:rtl/>
        </w:rPr>
        <w:t xml:space="preserve"> همبستگی مثبت داشت</w:t>
      </w:r>
      <w:r w:rsidR="00663A57" w:rsidRPr="00F51CD5">
        <w:rPr>
          <w:rFonts w:ascii="Tahoma" w:eastAsia="Times New Roman" w:hAnsi="Tahoma" w:cs="B Lotus" w:hint="cs"/>
          <w:sz w:val="24"/>
          <w:szCs w:val="24"/>
          <w:rtl/>
        </w:rPr>
        <w:t>.</w:t>
      </w:r>
      <w:r w:rsidR="00663A57">
        <w:rPr>
          <w:rFonts w:ascii="Tahoma" w:eastAsia="Times New Roman" w:hAnsi="Tahoma" w:cs="B Lotus" w:hint="cs"/>
          <w:sz w:val="24"/>
          <w:szCs w:val="24"/>
          <w:rtl/>
        </w:rPr>
        <w:t xml:space="preserve"> </w:t>
      </w:r>
      <w:r w:rsidR="00C26F0C" w:rsidRPr="00B3433D">
        <w:rPr>
          <w:rFonts w:ascii="Tahoma" w:eastAsia="Times New Roman" w:hAnsi="Tahoma" w:cs="B Lotus" w:hint="cs"/>
          <w:sz w:val="24"/>
          <w:szCs w:val="24"/>
          <w:rtl/>
        </w:rPr>
        <w:t>کوزاریل</w:t>
      </w:r>
      <w:r w:rsidR="005E0651">
        <w:rPr>
          <w:rFonts w:ascii="Tahoma" w:eastAsia="Times New Roman" w:hAnsi="Tahoma" w:cs="B Lotus" w:hint="cs"/>
          <w:sz w:val="24"/>
          <w:szCs w:val="24"/>
          <w:rtl/>
          <w:lang w:bidi="fa-IR"/>
        </w:rPr>
        <w:t>ی، کارافا، کالینز و توگلر</w:t>
      </w:r>
      <w:r w:rsidR="00C26F0C" w:rsidRPr="00B3433D">
        <w:rPr>
          <w:rFonts w:ascii="Tahoma" w:eastAsia="Times New Roman" w:hAnsi="Tahoma" w:cs="B Lotus"/>
          <w:sz w:val="24"/>
          <w:szCs w:val="24"/>
          <w:vertAlign w:val="superscript"/>
          <w:rtl/>
        </w:rPr>
        <w:footnoteReference w:id="1"/>
      </w:r>
      <w:r w:rsidR="0039643A" w:rsidRPr="00B3433D">
        <w:rPr>
          <w:rFonts w:cs="B Lotus"/>
          <w:sz w:val="24"/>
          <w:szCs w:val="24"/>
        </w:rPr>
        <w:t xml:space="preserve"> </w:t>
      </w:r>
      <w:r w:rsidR="00C26F0C" w:rsidRPr="00B3433D">
        <w:rPr>
          <w:rFonts w:ascii="Tahoma" w:eastAsia="Times New Roman" w:hAnsi="Tahoma" w:cs="B Lotus"/>
          <w:sz w:val="24"/>
          <w:szCs w:val="24"/>
          <w:rtl/>
        </w:rPr>
        <w:t>(</w:t>
      </w:r>
      <w:r w:rsidR="005E0651">
        <w:rPr>
          <w:rFonts w:ascii="Tahoma" w:eastAsia="Times New Roman" w:hAnsi="Tahoma" w:cs="B Lotus" w:hint="cs"/>
          <w:sz w:val="24"/>
          <w:szCs w:val="24"/>
          <w:rtl/>
        </w:rPr>
        <w:t>2003</w:t>
      </w:r>
      <w:r w:rsidR="00C26F0C" w:rsidRPr="00B3433D">
        <w:rPr>
          <w:rFonts w:ascii="Tahoma" w:eastAsia="Times New Roman" w:hAnsi="Tahoma" w:cs="B Lotus"/>
          <w:sz w:val="24"/>
          <w:szCs w:val="24"/>
          <w:rtl/>
        </w:rPr>
        <w:t>)</w:t>
      </w:r>
      <w:r w:rsidR="00F05292" w:rsidRPr="00B3433D">
        <w:rPr>
          <w:rFonts w:ascii="Tahoma" w:eastAsia="Times New Roman" w:hAnsi="Tahoma" w:cs="B Lotus"/>
          <w:sz w:val="24"/>
          <w:szCs w:val="24"/>
          <w:rtl/>
        </w:rPr>
        <w:t xml:space="preserve"> عقاید مختلفی در</w:t>
      </w:r>
      <w:r w:rsidR="00C26F0C" w:rsidRPr="00B3433D">
        <w:rPr>
          <w:rFonts w:ascii="Tahoma" w:eastAsia="Times New Roman" w:hAnsi="Tahoma" w:cs="B Lotus"/>
          <w:sz w:val="24"/>
          <w:szCs w:val="24"/>
          <w:rtl/>
        </w:rPr>
        <w:t xml:space="preserve">باره روابط انسانی با سبک‌های </w:t>
      </w:r>
      <w:r>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متفاوت را در بین </w:t>
      </w:r>
      <w:r>
        <w:rPr>
          <w:rFonts w:ascii="Tahoma" w:eastAsia="Times New Roman" w:hAnsi="Tahoma" w:cs="B Lotus"/>
          <w:sz w:val="24"/>
          <w:szCs w:val="24"/>
          <w:rtl/>
        </w:rPr>
        <w:t>بزرگ‌سالان</w:t>
      </w:r>
      <w:r w:rsidR="00C26F0C" w:rsidRPr="00B3433D">
        <w:rPr>
          <w:rFonts w:ascii="Tahoma" w:eastAsia="Times New Roman" w:hAnsi="Tahoma" w:cs="B Lotus"/>
          <w:sz w:val="24"/>
          <w:szCs w:val="24"/>
          <w:rtl/>
        </w:rPr>
        <w:t xml:space="preserve"> کشف کرد. </w:t>
      </w:r>
      <w:r>
        <w:rPr>
          <w:rFonts w:ascii="Tahoma" w:eastAsia="Times New Roman" w:hAnsi="Tahoma" w:cs="B Lotus"/>
          <w:sz w:val="24"/>
          <w:szCs w:val="24"/>
          <w:rtl/>
        </w:rPr>
        <w:t>بزرگ‌سالان</w:t>
      </w:r>
      <w:r>
        <w:rPr>
          <w:rFonts w:ascii="Tahoma" w:eastAsia="Times New Roman" w:hAnsi="Tahoma" w:cs="B Lotus" w:hint="cs"/>
          <w:sz w:val="24"/>
          <w:szCs w:val="24"/>
          <w:rtl/>
        </w:rPr>
        <w:t>ی</w:t>
      </w:r>
      <w:r w:rsidR="00C26F0C" w:rsidRPr="00B3433D">
        <w:rPr>
          <w:rFonts w:ascii="Tahoma" w:eastAsia="Times New Roman" w:hAnsi="Tahoma" w:cs="B Lotus"/>
          <w:sz w:val="24"/>
          <w:szCs w:val="24"/>
          <w:rtl/>
        </w:rPr>
        <w:t xml:space="preserve"> که </w:t>
      </w:r>
      <w:r>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ایمن داشتند تمایل به این عقیده داشتند که عشق عاطفی، پایدار و بادوام است. امّا آن‌هایی که </w:t>
      </w:r>
      <w:r>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دوسوگرا داشتند بارها</w:t>
      </w:r>
      <w:r w:rsidR="00C26F0C" w:rsidRPr="00B3433D">
        <w:rPr>
          <w:rFonts w:ascii="Tahoma" w:eastAsia="Times New Roman" w:hAnsi="Tahoma" w:cs="B Lotus" w:hint="cs"/>
          <w:sz w:val="24"/>
          <w:szCs w:val="24"/>
          <w:rtl/>
        </w:rPr>
        <w:t xml:space="preserve"> </w:t>
      </w:r>
      <w:r w:rsidR="00C26F0C" w:rsidRPr="00B3433D">
        <w:rPr>
          <w:rFonts w:ascii="Tahoma" w:eastAsia="Times New Roman" w:hAnsi="Tahoma" w:cs="B Lotus"/>
          <w:sz w:val="24"/>
          <w:szCs w:val="24"/>
          <w:rtl/>
        </w:rPr>
        <w:t xml:space="preserve">به دنبال روابط </w:t>
      </w:r>
      <w:r>
        <w:rPr>
          <w:rFonts w:ascii="Tahoma" w:eastAsia="Times New Roman" w:hAnsi="Tahoma" w:cs="B Lotus"/>
          <w:sz w:val="24"/>
          <w:szCs w:val="24"/>
          <w:rtl/>
        </w:rPr>
        <w:t>قابل‌اعتمادتر</w:t>
      </w:r>
      <w:r w:rsidR="00C26F0C" w:rsidRPr="005E0651">
        <w:rPr>
          <w:rFonts w:ascii="Tahoma" w:eastAsia="Times New Roman" w:hAnsi="Tahoma" w:cs="B Lotus"/>
          <w:sz w:val="24"/>
          <w:szCs w:val="24"/>
          <w:rtl/>
        </w:rPr>
        <w:t xml:space="preserve"> و پایدارتری هستند. کسانی که </w:t>
      </w:r>
      <w:r>
        <w:rPr>
          <w:rFonts w:ascii="Tahoma" w:eastAsia="Times New Roman" w:hAnsi="Tahoma" w:cs="B Lotus"/>
          <w:sz w:val="24"/>
          <w:szCs w:val="24"/>
          <w:rtl/>
        </w:rPr>
        <w:t>دل‌بستگی</w:t>
      </w:r>
      <w:r w:rsidR="00C26F0C" w:rsidRPr="005E0651">
        <w:rPr>
          <w:rFonts w:ascii="Tahoma" w:eastAsia="Times New Roman" w:hAnsi="Tahoma" w:cs="B Lotus"/>
          <w:color w:val="FF0000"/>
          <w:sz w:val="24"/>
          <w:szCs w:val="24"/>
          <w:rtl/>
        </w:rPr>
        <w:t xml:space="preserve"> </w:t>
      </w:r>
      <w:r w:rsidR="00C26F0C" w:rsidRPr="005E0651">
        <w:rPr>
          <w:rFonts w:ascii="Tahoma" w:eastAsia="Times New Roman" w:hAnsi="Tahoma" w:cs="B Lotus"/>
          <w:sz w:val="24"/>
          <w:szCs w:val="24"/>
          <w:rtl/>
        </w:rPr>
        <w:t>اجتنابی</w:t>
      </w:r>
      <w:r w:rsidR="00C26F0C" w:rsidRPr="005E0651">
        <w:rPr>
          <w:rFonts w:ascii="Tahoma" w:eastAsia="Times New Roman" w:hAnsi="Tahoma" w:cs="B Lotus"/>
          <w:color w:val="FF0000"/>
          <w:sz w:val="24"/>
          <w:szCs w:val="24"/>
          <w:rtl/>
        </w:rPr>
        <w:t xml:space="preserve"> </w:t>
      </w:r>
      <w:r w:rsidR="00C26F0C" w:rsidRPr="005E0651">
        <w:rPr>
          <w:rFonts w:ascii="Tahoma" w:eastAsia="Times New Roman" w:hAnsi="Tahoma" w:cs="B Lotus"/>
          <w:sz w:val="24"/>
          <w:szCs w:val="24"/>
          <w:rtl/>
        </w:rPr>
        <w:t>داشتند، عشق</w:t>
      </w:r>
      <w:r w:rsidR="00F05292" w:rsidRPr="005E0651">
        <w:rPr>
          <w:rFonts w:ascii="Tahoma" w:eastAsia="Times New Roman" w:hAnsi="Tahoma" w:cs="B Lotus"/>
          <w:sz w:val="24"/>
          <w:szCs w:val="24"/>
          <w:rtl/>
        </w:rPr>
        <w:t xml:space="preserve"> را موقت و نایاب توصیف می‌کردند</w:t>
      </w:r>
      <w:r w:rsidR="003216E3">
        <w:rPr>
          <w:rFonts w:ascii="Tahoma" w:eastAsia="Times New Roman" w:hAnsi="Tahoma" w:cs="B Lotus"/>
          <w:b/>
          <w:bCs/>
          <w:sz w:val="24"/>
          <w:szCs w:val="24"/>
          <w:rtl/>
        </w:rPr>
        <w:t xml:space="preserve"> </w:t>
      </w:r>
      <w:r w:rsidR="00C26F0C" w:rsidRPr="005E0651">
        <w:rPr>
          <w:rFonts w:ascii="Tahoma" w:eastAsia="Times New Roman" w:hAnsi="Tahoma" w:cs="B Lotus"/>
          <w:sz w:val="24"/>
          <w:szCs w:val="24"/>
          <w:rtl/>
        </w:rPr>
        <w:t>(</w:t>
      </w:r>
      <w:proofErr w:type="spellStart"/>
      <w:r w:rsidR="005E0651" w:rsidRPr="005E0651">
        <w:rPr>
          <w:rFonts w:asciiTheme="majorBidi" w:eastAsia="MS Mincho" w:hAnsiTheme="majorBidi" w:cstheme="majorBidi"/>
          <w:sz w:val="20"/>
          <w:szCs w:val="20"/>
        </w:rPr>
        <w:t>Mikulincer</w:t>
      </w:r>
      <w:proofErr w:type="spellEnd"/>
      <w:r w:rsidR="005E0651" w:rsidRPr="005E0651">
        <w:rPr>
          <w:rFonts w:asciiTheme="majorBidi" w:eastAsia="MS Mincho" w:hAnsiTheme="majorBidi" w:cstheme="majorBidi"/>
          <w:sz w:val="20"/>
          <w:szCs w:val="20"/>
        </w:rPr>
        <w:t xml:space="preserve"> et al., 2001</w:t>
      </w:r>
      <w:r w:rsidR="00C26F0C" w:rsidRPr="005E0651">
        <w:rPr>
          <w:rFonts w:ascii="Tahoma" w:eastAsia="Times New Roman" w:hAnsi="Tahoma" w:cs="B Lotus"/>
          <w:sz w:val="24"/>
          <w:szCs w:val="24"/>
          <w:rtl/>
        </w:rPr>
        <w:t>)</w:t>
      </w:r>
      <w:r w:rsidR="00C26F0C" w:rsidRPr="005E0651">
        <w:rPr>
          <w:rFonts w:ascii="Tahoma" w:eastAsia="Times New Roman" w:hAnsi="Tahoma" w:cs="B Lotus" w:hint="cs"/>
          <w:sz w:val="24"/>
          <w:szCs w:val="24"/>
          <w:rtl/>
        </w:rPr>
        <w:t>.</w:t>
      </w:r>
      <w:r w:rsidR="00C26F0C" w:rsidRPr="00B3433D">
        <w:rPr>
          <w:rFonts w:ascii="Tahoma" w:eastAsia="Times New Roman" w:hAnsi="Tahoma" w:cs="B Lotus"/>
          <w:sz w:val="24"/>
          <w:szCs w:val="24"/>
          <w:rtl/>
        </w:rPr>
        <w:t xml:space="preserve"> در </w:t>
      </w:r>
      <w:r>
        <w:rPr>
          <w:rFonts w:ascii="Tahoma" w:eastAsia="Times New Roman" w:hAnsi="Tahoma" w:cs="B Lotus"/>
          <w:sz w:val="24"/>
          <w:szCs w:val="24"/>
          <w:rtl/>
        </w:rPr>
        <w:t>بزرگ‌سالان</w:t>
      </w:r>
      <w:r>
        <w:rPr>
          <w:rFonts w:ascii="Tahoma" w:eastAsia="Times New Roman" w:hAnsi="Tahoma" w:cs="B Lotus" w:hint="cs"/>
          <w:sz w:val="24"/>
          <w:szCs w:val="24"/>
          <w:rtl/>
        </w:rPr>
        <w:t>ی</w:t>
      </w:r>
      <w:r w:rsidR="00C26F0C" w:rsidRPr="00B3433D">
        <w:rPr>
          <w:rFonts w:ascii="Tahoma" w:eastAsia="Times New Roman" w:hAnsi="Tahoma" w:cs="B Lotus"/>
          <w:sz w:val="24"/>
          <w:szCs w:val="24"/>
          <w:rtl/>
        </w:rPr>
        <w:t xml:space="preserve"> که </w:t>
      </w:r>
      <w:r>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دوسوگرا دارند غالباً تمایلی به نزدیک شدن با دیگران ندارند و نگرانند که طرف مقابلشان متقابلاً به احساسات آن‌ها پاسخ نده</w:t>
      </w:r>
      <w:r w:rsidR="00C26F0C" w:rsidRPr="00B3433D">
        <w:rPr>
          <w:rFonts w:ascii="Tahoma" w:eastAsia="Times New Roman" w:hAnsi="Tahoma" w:cs="B Lotus" w:hint="cs"/>
          <w:sz w:val="24"/>
          <w:szCs w:val="24"/>
          <w:rtl/>
        </w:rPr>
        <w:t>ن</w:t>
      </w:r>
      <w:r w:rsidR="00C26F0C" w:rsidRPr="00B3433D">
        <w:rPr>
          <w:rFonts w:ascii="Tahoma" w:eastAsia="Times New Roman" w:hAnsi="Tahoma" w:cs="B Lotus"/>
          <w:sz w:val="24"/>
          <w:szCs w:val="24"/>
          <w:rtl/>
        </w:rPr>
        <w:t>د. این امر</w:t>
      </w:r>
      <w:r w:rsidR="00C26F0C" w:rsidRPr="00B3433D">
        <w:rPr>
          <w:rFonts w:ascii="Tahoma" w:eastAsia="Times New Roman" w:hAnsi="Tahoma" w:cs="B Lotus" w:hint="cs"/>
          <w:sz w:val="24"/>
          <w:szCs w:val="24"/>
          <w:rtl/>
        </w:rPr>
        <w:t xml:space="preserve"> به دلیل سرد شدن رابطه و دوری، </w:t>
      </w:r>
      <w:r w:rsidR="00C26F0C" w:rsidRPr="00B3433D">
        <w:rPr>
          <w:rFonts w:ascii="Tahoma" w:eastAsia="Times New Roman" w:hAnsi="Tahoma" w:cs="B Lotus"/>
          <w:sz w:val="24"/>
          <w:szCs w:val="24"/>
          <w:rtl/>
        </w:rPr>
        <w:t>به قطع</w:t>
      </w:r>
      <w:r w:rsidR="00C26F0C" w:rsidRPr="00B3433D">
        <w:rPr>
          <w:rFonts w:ascii="Tahoma" w:eastAsia="Times New Roman" w:hAnsi="Tahoma" w:cs="B Lotus" w:hint="cs"/>
          <w:sz w:val="24"/>
          <w:szCs w:val="24"/>
          <w:rtl/>
        </w:rPr>
        <w:t xml:space="preserve"> رابطه</w:t>
      </w:r>
      <w:r w:rsidR="003216E3">
        <w:rPr>
          <w:rFonts w:ascii="Tahoma" w:eastAsia="Times New Roman" w:hAnsi="Tahoma" w:cs="B Lotus"/>
          <w:sz w:val="24"/>
          <w:szCs w:val="24"/>
          <w:rtl/>
        </w:rPr>
        <w:t xml:space="preserve"> </w:t>
      </w:r>
      <w:r w:rsidR="00C26F0C" w:rsidRPr="00B3433D">
        <w:rPr>
          <w:rFonts w:ascii="Tahoma" w:eastAsia="Times New Roman" w:hAnsi="Tahoma" w:cs="B Lotus"/>
          <w:sz w:val="24"/>
          <w:szCs w:val="24"/>
          <w:rtl/>
        </w:rPr>
        <w:t>متوالی، می‌انجامد. این افراد پس از خاتمه یافتن یک رابطه، بسیار احس</w:t>
      </w:r>
      <w:r w:rsidR="00F05292" w:rsidRPr="00B3433D">
        <w:rPr>
          <w:rFonts w:ascii="Tahoma" w:eastAsia="Times New Roman" w:hAnsi="Tahoma" w:cs="B Lotus"/>
          <w:sz w:val="24"/>
          <w:szCs w:val="24"/>
          <w:rtl/>
        </w:rPr>
        <w:t>اس آشفتگی و پریشانی می‌کنند</w:t>
      </w:r>
      <w:r w:rsidR="00C26F0C" w:rsidRPr="00B3433D">
        <w:rPr>
          <w:rFonts w:ascii="Tahoma" w:eastAsia="Times New Roman" w:hAnsi="Tahoma" w:cs="B Lotus" w:hint="cs"/>
          <w:sz w:val="24"/>
          <w:szCs w:val="24"/>
          <w:rtl/>
        </w:rPr>
        <w:t>.</w:t>
      </w:r>
      <w:r w:rsidR="00F05292" w:rsidRPr="00B3433D">
        <w:rPr>
          <w:rFonts w:ascii="Tahoma" w:eastAsia="Times New Roman" w:hAnsi="Tahoma" w:cs="B Lotus" w:hint="cs"/>
          <w:sz w:val="24"/>
          <w:szCs w:val="24"/>
          <w:rtl/>
        </w:rPr>
        <w:t xml:space="preserve"> </w:t>
      </w:r>
      <w:r w:rsidR="00C26F0C" w:rsidRPr="00B3433D">
        <w:rPr>
          <w:rFonts w:ascii="Tahoma" w:eastAsia="Times New Roman" w:hAnsi="Tahoma" w:cs="B Lotus"/>
          <w:sz w:val="24"/>
          <w:szCs w:val="24"/>
          <w:rtl/>
        </w:rPr>
        <w:t xml:space="preserve">در </w:t>
      </w:r>
      <w:r>
        <w:rPr>
          <w:rFonts w:ascii="Tahoma" w:eastAsia="Times New Roman" w:hAnsi="Tahoma" w:cs="B Lotus"/>
          <w:sz w:val="24"/>
          <w:szCs w:val="24"/>
          <w:rtl/>
        </w:rPr>
        <w:t>بزرگ‌سالان</w:t>
      </w:r>
      <w:r w:rsidR="00C26F0C" w:rsidRPr="00B3433D">
        <w:rPr>
          <w:rFonts w:ascii="Tahoma" w:eastAsia="Times New Roman" w:hAnsi="Tahoma" w:cs="B Lotus"/>
          <w:sz w:val="24"/>
          <w:szCs w:val="24"/>
          <w:rtl/>
        </w:rPr>
        <w:t xml:space="preserve">، کسانی که </w:t>
      </w:r>
      <w:r>
        <w:rPr>
          <w:rFonts w:ascii="Tahoma" w:eastAsia="Times New Roman" w:hAnsi="Tahoma" w:cs="B Lotus"/>
          <w:sz w:val="24"/>
          <w:szCs w:val="24"/>
          <w:rtl/>
        </w:rPr>
        <w:t>دل‌بستگی</w:t>
      </w:r>
      <w:r w:rsidR="00C26F0C" w:rsidRPr="00B3433D">
        <w:rPr>
          <w:rFonts w:ascii="Tahoma" w:eastAsia="Times New Roman" w:hAnsi="Tahoma" w:cs="B Lotus"/>
          <w:sz w:val="24"/>
          <w:szCs w:val="24"/>
          <w:rtl/>
        </w:rPr>
        <w:t xml:space="preserve"> اجتنابی دارند، در برقراری روابط نزدیک و صمیمانه مشکل دارند. این افراد سرمایه‌گذاری عاطفی چندانی در برقراری روابط با دیگران نمی‌کنند و در صورت خاتمه یافتن یک رابطه نیز زیاد ناراحت نمی‌شوند. آن‌ها معمولاً با بهانه‌هایی (مثل درگیری‌های کاری) از برقراری روابط نزدیک اجتناب می‌کنند. دیگر ویژگی‌های متداول این افراد عبارت است از ناکامی در پشتیبانی از دوستان و نزدیکان در خلال لحظات پر استرس</w:t>
      </w:r>
      <w:r w:rsidR="00C26F0C" w:rsidRPr="00B3433D">
        <w:rPr>
          <w:rFonts w:ascii="Tahoma" w:eastAsia="Times New Roman" w:hAnsi="Tahoma" w:cs="B Lotus" w:hint="cs"/>
          <w:sz w:val="24"/>
          <w:szCs w:val="24"/>
          <w:rtl/>
        </w:rPr>
        <w:t xml:space="preserve"> و</w:t>
      </w:r>
      <w:r w:rsidR="0029488B" w:rsidRPr="00B3433D">
        <w:rPr>
          <w:rFonts w:ascii="Tahoma" w:eastAsia="Times New Roman" w:hAnsi="Tahoma" w:cs="B Lotus" w:hint="cs"/>
          <w:sz w:val="24"/>
          <w:szCs w:val="24"/>
          <w:rtl/>
        </w:rPr>
        <w:t xml:space="preserve"> </w:t>
      </w:r>
      <w:r w:rsidR="00C26F0C" w:rsidRPr="00B3433D">
        <w:rPr>
          <w:rFonts w:ascii="Tahoma" w:eastAsia="Times New Roman" w:hAnsi="Tahoma" w:cs="B Lotus"/>
          <w:sz w:val="24"/>
          <w:szCs w:val="24"/>
          <w:rtl/>
        </w:rPr>
        <w:t>ناتوانی در به اشتراک گذاشتن احساسات، افکار و هیجانات با دیگران</w:t>
      </w:r>
      <w:r w:rsidR="00D17CC2" w:rsidRPr="00B3433D">
        <w:rPr>
          <w:rFonts w:ascii="Tahoma" w:eastAsia="Times New Roman" w:hAnsi="Tahoma" w:cs="B Lotus" w:hint="cs"/>
          <w:sz w:val="24"/>
          <w:szCs w:val="24"/>
          <w:rtl/>
        </w:rPr>
        <w:t xml:space="preserve"> </w:t>
      </w:r>
      <w:r w:rsidR="00C26F0C" w:rsidRPr="00B3433D">
        <w:rPr>
          <w:rFonts w:ascii="Tahoma" w:eastAsia="Times New Roman" w:hAnsi="Tahoma" w:cs="B Lotus"/>
          <w:sz w:val="24"/>
          <w:szCs w:val="24"/>
          <w:rtl/>
        </w:rPr>
        <w:t>(</w:t>
      </w:r>
      <w:r w:rsidR="005E0651" w:rsidRPr="00B50FF3">
        <w:rPr>
          <w:rFonts w:asciiTheme="majorBidi" w:eastAsia="MS Mincho" w:hAnsiTheme="majorBidi" w:cstheme="majorBidi"/>
          <w:sz w:val="20"/>
          <w:szCs w:val="20"/>
          <w:lang w:bidi="fa-IR"/>
        </w:rPr>
        <w:t>Feeney</w:t>
      </w:r>
      <w:r w:rsidR="005E0651">
        <w:rPr>
          <w:rFonts w:asciiTheme="majorBidi" w:eastAsia="MS Mincho" w:hAnsiTheme="majorBidi" w:cstheme="majorBidi"/>
          <w:sz w:val="20"/>
          <w:szCs w:val="20"/>
          <w:lang w:bidi="fa-IR"/>
        </w:rPr>
        <w:t>, 2004</w:t>
      </w:r>
      <w:r w:rsidR="00C26F0C" w:rsidRPr="00B3433D">
        <w:rPr>
          <w:rFonts w:ascii="Tahoma" w:eastAsia="Times New Roman" w:hAnsi="Tahoma" w:cs="B Lotus"/>
          <w:sz w:val="24"/>
          <w:szCs w:val="24"/>
          <w:rtl/>
        </w:rPr>
        <w:t>).</w:t>
      </w:r>
    </w:p>
    <w:p w14:paraId="7C261756" w14:textId="790538B8" w:rsidR="00B3433D" w:rsidRDefault="00C26F0C" w:rsidP="00E45667">
      <w:pPr>
        <w:bidi/>
        <w:spacing w:after="0" w:line="240" w:lineRule="auto"/>
        <w:ind w:left="5"/>
        <w:jc w:val="lowKashida"/>
        <w:rPr>
          <w:rFonts w:ascii="Times New Roman" w:eastAsia="Times New Roman" w:hAnsi="Times New Roman" w:cs="B Lotus"/>
          <w:sz w:val="24"/>
          <w:szCs w:val="24"/>
          <w:rtl/>
          <w:lang w:bidi="fa-IR"/>
        </w:rPr>
      </w:pPr>
      <w:r w:rsidRPr="00B3433D">
        <w:rPr>
          <w:rFonts w:ascii="Times New Roman" w:eastAsia="Times New Roman" w:hAnsi="Times New Roman" w:cs="B Lotus" w:hint="cs"/>
          <w:sz w:val="24"/>
          <w:szCs w:val="24"/>
          <w:rtl/>
          <w:lang w:bidi="fa-IR"/>
        </w:rPr>
        <w:t xml:space="preserve">در </w:t>
      </w:r>
      <w:r w:rsidRPr="00B3433D">
        <w:rPr>
          <w:rFonts w:cs="B Lotus" w:hint="cs"/>
          <w:sz w:val="24"/>
          <w:szCs w:val="24"/>
          <w:rtl/>
          <w:lang w:bidi="fa-IR"/>
        </w:rPr>
        <w:t>زنان سرپرست خانوار</w:t>
      </w:r>
      <w:r w:rsidRPr="00B3433D">
        <w:rPr>
          <w:rFonts w:ascii="Times New Roman" w:eastAsia="Times New Roman" w:hAnsi="Times New Roman" w:cs="B Lotus" w:hint="cs"/>
          <w:sz w:val="24"/>
          <w:szCs w:val="24"/>
          <w:rtl/>
          <w:lang w:bidi="fa-IR"/>
        </w:rPr>
        <w:t xml:space="preserve"> باید مداخلات درمانی مناسب برای رفع مشکلات در مقابله با خشم و </w:t>
      </w:r>
      <w:r w:rsidR="00E45667">
        <w:rPr>
          <w:rFonts w:ascii="Times New Roman" w:eastAsia="Times New Roman" w:hAnsi="Times New Roman" w:cs="B Lotus" w:hint="cs"/>
          <w:sz w:val="24"/>
          <w:szCs w:val="24"/>
          <w:rtl/>
          <w:lang w:bidi="fa-IR"/>
        </w:rPr>
        <w:t>دل‌بستگی</w:t>
      </w:r>
      <w:r w:rsidR="00D17CC2" w:rsidRPr="00B3433D">
        <w:rPr>
          <w:rFonts w:ascii="Times New Roman" w:eastAsia="Times New Roman" w:hAnsi="Times New Roman" w:cs="B Lotus" w:hint="cs"/>
          <w:sz w:val="24"/>
          <w:szCs w:val="24"/>
          <w:rtl/>
          <w:lang w:bidi="fa-IR"/>
        </w:rPr>
        <w:t xml:space="preserve"> </w:t>
      </w:r>
      <w:r w:rsidR="00E45667">
        <w:rPr>
          <w:rFonts w:ascii="Times New Roman" w:eastAsia="Times New Roman" w:hAnsi="Times New Roman" w:cs="B Lotus"/>
          <w:sz w:val="24"/>
          <w:szCs w:val="24"/>
          <w:rtl/>
          <w:lang w:bidi="fa-IR"/>
        </w:rPr>
        <w:t>ناا</w:t>
      </w:r>
      <w:r w:rsidR="00E45667">
        <w:rPr>
          <w:rFonts w:ascii="Times New Roman" w:eastAsia="Times New Roman" w:hAnsi="Times New Roman" w:cs="B Lotus" w:hint="cs"/>
          <w:sz w:val="24"/>
          <w:szCs w:val="24"/>
          <w:rtl/>
          <w:lang w:bidi="fa-IR"/>
        </w:rPr>
        <w:t>ی</w:t>
      </w:r>
      <w:r w:rsidR="00E45667">
        <w:rPr>
          <w:rFonts w:ascii="Times New Roman" w:eastAsia="Times New Roman" w:hAnsi="Times New Roman" w:cs="B Lotus" w:hint="eastAsia"/>
          <w:sz w:val="24"/>
          <w:szCs w:val="24"/>
          <w:rtl/>
          <w:lang w:bidi="fa-IR"/>
        </w:rPr>
        <w:t>من</w:t>
      </w:r>
      <w:r w:rsidR="003216E3">
        <w:rPr>
          <w:rFonts w:ascii="Times New Roman" w:eastAsia="Times New Roman" w:hAnsi="Times New Roman" w:cs="B Lotus"/>
          <w:sz w:val="24"/>
          <w:szCs w:val="24"/>
          <w:rtl/>
          <w:lang w:bidi="fa-IR"/>
        </w:rPr>
        <w:t xml:space="preserve"> </w:t>
      </w:r>
      <w:r w:rsidRPr="00B3433D">
        <w:rPr>
          <w:rFonts w:ascii="Times New Roman" w:eastAsia="Times New Roman" w:hAnsi="Times New Roman" w:cs="B Lotus" w:hint="cs"/>
          <w:sz w:val="24"/>
          <w:szCs w:val="24"/>
          <w:rtl/>
          <w:lang w:bidi="fa-IR"/>
        </w:rPr>
        <w:t>صورت</w:t>
      </w:r>
      <w:r w:rsidRPr="00B3433D">
        <w:rPr>
          <w:rFonts w:ascii="Times New Roman" w:eastAsia="Times New Roman" w:hAnsi="Times New Roman" w:cs="B Lotus" w:hint="cs"/>
          <w:color w:val="000000"/>
          <w:sz w:val="24"/>
          <w:szCs w:val="24"/>
          <w:rtl/>
          <w:lang w:bidi="fa-IR"/>
        </w:rPr>
        <w:t xml:space="preserve"> پذیرد. یکی از این مداخلات، مداخله </w:t>
      </w:r>
      <w:r w:rsidR="00E45667">
        <w:rPr>
          <w:rFonts w:ascii="Times New Roman" w:eastAsia="Times New Roman" w:hAnsi="Times New Roman" w:cs="B Lotus"/>
          <w:color w:val="000000"/>
          <w:sz w:val="24"/>
          <w:szCs w:val="24"/>
          <w:rtl/>
          <w:lang w:bidi="fa-IR"/>
        </w:rPr>
        <w:t>ابژه‌ا</w:t>
      </w:r>
      <w:r w:rsidR="00E45667">
        <w:rPr>
          <w:rFonts w:ascii="Times New Roman" w:eastAsia="Times New Roman" w:hAnsi="Times New Roman" w:cs="B Lotus" w:hint="cs"/>
          <w:color w:val="000000"/>
          <w:sz w:val="24"/>
          <w:szCs w:val="24"/>
          <w:rtl/>
          <w:lang w:bidi="fa-IR"/>
        </w:rPr>
        <w:t>ی</w:t>
      </w:r>
      <w:r w:rsidRPr="00B3433D">
        <w:rPr>
          <w:rFonts w:ascii="Times New Roman" w:eastAsia="Times New Roman" w:hAnsi="Times New Roman" w:cs="B Lotus" w:hint="cs"/>
          <w:color w:val="000000"/>
          <w:sz w:val="24"/>
          <w:szCs w:val="24"/>
          <w:rtl/>
          <w:lang w:bidi="fa-IR"/>
        </w:rPr>
        <w:t xml:space="preserve"> است.</w:t>
      </w:r>
      <w:r w:rsidRPr="00B3433D">
        <w:rPr>
          <w:rFonts w:cs="B Lotus"/>
          <w:sz w:val="24"/>
          <w:szCs w:val="24"/>
          <w:rtl/>
        </w:rPr>
        <w:t xml:space="preserve"> اصطلاح ابژه را اولین بار </w:t>
      </w:r>
      <w:r w:rsidRPr="005E0651">
        <w:rPr>
          <w:rFonts w:cs="B Lotus"/>
          <w:sz w:val="24"/>
          <w:szCs w:val="24"/>
          <w:rtl/>
        </w:rPr>
        <w:t>زیگموند فروید</w:t>
      </w:r>
      <w:r w:rsidRPr="005E0651">
        <w:rPr>
          <w:rFonts w:cs="B Lotus"/>
          <w:sz w:val="24"/>
          <w:szCs w:val="24"/>
          <w:vertAlign w:val="superscript"/>
          <w:rtl/>
        </w:rPr>
        <w:footnoteReference w:id="2"/>
      </w:r>
      <w:r w:rsidRPr="005E0651">
        <w:rPr>
          <w:rFonts w:cs="B Lotus"/>
          <w:sz w:val="24"/>
          <w:szCs w:val="24"/>
          <w:rtl/>
        </w:rPr>
        <w:t xml:space="preserve"> در سال</w:t>
      </w:r>
      <w:r w:rsidRPr="00B3433D">
        <w:rPr>
          <w:rFonts w:cs="B Lotus"/>
          <w:sz w:val="24"/>
          <w:szCs w:val="24"/>
          <w:rtl/>
        </w:rPr>
        <w:t xml:space="preserve"> </w:t>
      </w:r>
      <w:r w:rsidRPr="00B3433D">
        <w:rPr>
          <w:rFonts w:cs="B Lotus"/>
          <w:sz w:val="24"/>
          <w:szCs w:val="24"/>
          <w:rtl/>
          <w:lang w:bidi="fa-IR"/>
        </w:rPr>
        <w:t>۱۹۰۵</w:t>
      </w:r>
      <w:r w:rsidRPr="00B3433D">
        <w:rPr>
          <w:rFonts w:cs="B Lotus"/>
          <w:sz w:val="24"/>
          <w:szCs w:val="24"/>
          <w:rtl/>
        </w:rPr>
        <w:t xml:space="preserve"> وضع کرد. این واژه برای بیان این حقیقت به کار </w:t>
      </w:r>
      <w:r w:rsidR="00E45667">
        <w:rPr>
          <w:rFonts w:cs="B Lotus"/>
          <w:sz w:val="24"/>
          <w:szCs w:val="24"/>
          <w:rtl/>
        </w:rPr>
        <w:t>می‌رود</w:t>
      </w:r>
      <w:r w:rsidRPr="00B3433D">
        <w:rPr>
          <w:rFonts w:cs="B Lotus"/>
          <w:sz w:val="24"/>
          <w:szCs w:val="24"/>
          <w:rtl/>
        </w:rPr>
        <w:t xml:space="preserve"> که برخی اوقات افراد دیگران را </w:t>
      </w:r>
      <w:r w:rsidR="00E45667">
        <w:rPr>
          <w:rFonts w:cs="B Lotus"/>
          <w:sz w:val="24"/>
          <w:szCs w:val="24"/>
          <w:rtl/>
        </w:rPr>
        <w:t>آن‌طور</w:t>
      </w:r>
      <w:r w:rsidRPr="00B3433D">
        <w:rPr>
          <w:rFonts w:cs="B Lotus"/>
          <w:sz w:val="24"/>
          <w:szCs w:val="24"/>
          <w:rtl/>
        </w:rPr>
        <w:t xml:space="preserve"> که واقعاً هستند ادراک </w:t>
      </w:r>
      <w:r w:rsidR="00E45667">
        <w:rPr>
          <w:rFonts w:cs="B Lotus"/>
          <w:sz w:val="24"/>
          <w:szCs w:val="24"/>
          <w:rtl/>
        </w:rPr>
        <w:t>نمی‌کنند</w:t>
      </w:r>
      <w:r w:rsidRPr="00B3433D">
        <w:rPr>
          <w:rFonts w:cs="B Lotus"/>
          <w:sz w:val="24"/>
          <w:szCs w:val="24"/>
          <w:rtl/>
        </w:rPr>
        <w:t xml:space="preserve"> بلکه آنان را بر مبنای تصورات خود ادراک </w:t>
      </w:r>
      <w:r w:rsidR="00E45667">
        <w:rPr>
          <w:rFonts w:cs="B Lotus"/>
          <w:sz w:val="24"/>
          <w:szCs w:val="24"/>
          <w:rtl/>
        </w:rPr>
        <w:t>می‌کنند</w:t>
      </w:r>
      <w:r w:rsidRPr="00B3433D">
        <w:rPr>
          <w:rFonts w:cs="B Lotus"/>
          <w:sz w:val="24"/>
          <w:szCs w:val="24"/>
          <w:rtl/>
        </w:rPr>
        <w:t xml:space="preserve">. این امر </w:t>
      </w:r>
      <w:r w:rsidR="00E45667">
        <w:rPr>
          <w:rFonts w:cs="B Lotus"/>
          <w:sz w:val="24"/>
          <w:szCs w:val="24"/>
          <w:rtl/>
        </w:rPr>
        <w:t>به‌گونه‌ای</w:t>
      </w:r>
      <w:r w:rsidRPr="00B3433D">
        <w:rPr>
          <w:rFonts w:cs="B Lotus"/>
          <w:sz w:val="24"/>
          <w:szCs w:val="24"/>
          <w:rtl/>
        </w:rPr>
        <w:t xml:space="preserve"> است که انگار </w:t>
      </w:r>
      <w:r w:rsidR="00E45667">
        <w:rPr>
          <w:rFonts w:cs="B Lotus"/>
          <w:sz w:val="24"/>
          <w:szCs w:val="24"/>
          <w:rtl/>
        </w:rPr>
        <w:t>آن‌ها</w:t>
      </w:r>
      <w:r w:rsidRPr="00B3433D">
        <w:rPr>
          <w:rFonts w:cs="B Lotus"/>
          <w:sz w:val="24"/>
          <w:szCs w:val="24"/>
          <w:rtl/>
        </w:rPr>
        <w:t xml:space="preserve"> با یک شخصیت خیالی </w:t>
      </w:r>
      <w:r w:rsidR="00E45667">
        <w:rPr>
          <w:rFonts w:cs="B Lotus"/>
          <w:sz w:val="24"/>
          <w:szCs w:val="24"/>
          <w:rtl/>
        </w:rPr>
        <w:t>دوبعدی</w:t>
      </w:r>
      <w:r w:rsidRPr="00B3433D">
        <w:rPr>
          <w:rFonts w:cs="B Lotus"/>
          <w:sz w:val="24"/>
          <w:szCs w:val="24"/>
          <w:rtl/>
        </w:rPr>
        <w:t xml:space="preserve"> در ذهنشان رابطه دارند تا با یک شخص واقعی </w:t>
      </w:r>
      <w:r w:rsidR="00E45667">
        <w:rPr>
          <w:rFonts w:cs="B Lotus"/>
          <w:sz w:val="24"/>
          <w:szCs w:val="24"/>
          <w:rtl/>
        </w:rPr>
        <w:t>چندبعدی</w:t>
      </w:r>
      <w:r w:rsidRPr="00B3433D">
        <w:rPr>
          <w:rFonts w:cs="B Lotus"/>
          <w:sz w:val="24"/>
          <w:szCs w:val="24"/>
          <w:rtl/>
        </w:rPr>
        <w:t xml:space="preserve"> این شخص واقعی دارای آمیزه‌ای</w:t>
      </w:r>
      <w:r w:rsidR="00D42B81" w:rsidRPr="00B3433D">
        <w:rPr>
          <w:rFonts w:cs="B Lotus"/>
          <w:sz w:val="24"/>
          <w:szCs w:val="24"/>
          <w:rtl/>
        </w:rPr>
        <w:t xml:space="preserve"> از </w:t>
      </w:r>
      <w:r w:rsidR="00E45667">
        <w:rPr>
          <w:rFonts w:cs="B Lotus"/>
          <w:sz w:val="24"/>
          <w:szCs w:val="24"/>
          <w:rtl/>
        </w:rPr>
        <w:t>خصلت‌ها</w:t>
      </w:r>
      <w:r w:rsidR="00D42B81" w:rsidRPr="00B3433D">
        <w:rPr>
          <w:rFonts w:cs="B Lotus"/>
          <w:sz w:val="24"/>
          <w:szCs w:val="24"/>
          <w:rtl/>
        </w:rPr>
        <w:t xml:space="preserve"> و </w:t>
      </w:r>
      <w:r w:rsidR="00E45667">
        <w:rPr>
          <w:rFonts w:cs="B Lotus"/>
          <w:sz w:val="24"/>
          <w:szCs w:val="24"/>
          <w:rtl/>
        </w:rPr>
        <w:t>ویژگی‌های</w:t>
      </w:r>
      <w:r w:rsidR="00D42B81" w:rsidRPr="00B3433D">
        <w:rPr>
          <w:rFonts w:cs="B Lotus"/>
          <w:sz w:val="24"/>
          <w:szCs w:val="24"/>
          <w:rtl/>
        </w:rPr>
        <w:t xml:space="preserve"> مطلوب و</w:t>
      </w:r>
      <w:r w:rsidR="00D42B81" w:rsidRPr="00B3433D">
        <w:rPr>
          <w:rFonts w:cs="B Lotus" w:hint="cs"/>
          <w:sz w:val="24"/>
          <w:szCs w:val="24"/>
          <w:rtl/>
        </w:rPr>
        <w:t xml:space="preserve"> نا</w:t>
      </w:r>
      <w:r w:rsidRPr="00B3433D">
        <w:rPr>
          <w:rFonts w:cs="B Lotus"/>
          <w:sz w:val="24"/>
          <w:szCs w:val="24"/>
          <w:rtl/>
        </w:rPr>
        <w:t>مطلوب است</w:t>
      </w:r>
      <w:r w:rsidRPr="00B3433D">
        <w:rPr>
          <w:rFonts w:cs="B Lotus" w:hint="cs"/>
          <w:sz w:val="24"/>
          <w:szCs w:val="24"/>
          <w:rtl/>
        </w:rPr>
        <w:t xml:space="preserve"> </w:t>
      </w:r>
      <w:r w:rsidRPr="00B3433D">
        <w:rPr>
          <w:rFonts w:ascii="Arial" w:hAnsi="Arial" w:cs="B Lotus" w:hint="cs"/>
          <w:sz w:val="24"/>
          <w:szCs w:val="24"/>
          <w:rtl/>
        </w:rPr>
        <w:t>(جهانبخشیان، رسولی، تاجیک اسماعیلی و صرامی فروشانی، 1398).</w:t>
      </w:r>
      <w:r w:rsidR="006669E6" w:rsidRPr="00B3433D">
        <w:rPr>
          <w:rFonts w:ascii="Times New Roman" w:eastAsia="Times New Roman" w:hAnsi="Times New Roman" w:cs="B Lotus"/>
          <w:sz w:val="24"/>
          <w:szCs w:val="24"/>
          <w:rtl/>
        </w:rPr>
        <w:t xml:space="preserve"> درمان روابط اُبژه روی کمک به افراد برای شناسایی و کاوش نقص در کارکردهای بین‌فردی‌شان تمرکز دارد و روی روش‌هایی تمرکز دارد که روابط را می‌توان بهبود داد. یک درمانگر می‌تواند به مردم کمک کند تا درک کنند چگونه روابط اُبژه‌ی کودکی روی هیجان‌ها، انگیزه‌ها و روابط فعلی‌شان اثر دارد و چگونه در مشکلاتی که فرد با آن روبرو </w:t>
      </w:r>
      <w:r w:rsidR="00A977F4">
        <w:rPr>
          <w:rFonts w:ascii="Times New Roman" w:eastAsia="Times New Roman" w:hAnsi="Times New Roman" w:cs="B Lotus"/>
          <w:sz w:val="24"/>
          <w:szCs w:val="24"/>
          <w:rtl/>
        </w:rPr>
        <w:t>می‌شود</w:t>
      </w:r>
      <w:r w:rsidR="006669E6" w:rsidRPr="00B3433D">
        <w:rPr>
          <w:rFonts w:ascii="Times New Roman" w:eastAsia="Times New Roman" w:hAnsi="Times New Roman" w:cs="B Lotus"/>
          <w:sz w:val="24"/>
          <w:szCs w:val="24"/>
          <w:rtl/>
        </w:rPr>
        <w:t xml:space="preserve"> حضور دارند</w:t>
      </w:r>
      <w:r w:rsidR="006669E6" w:rsidRPr="00B3433D">
        <w:rPr>
          <w:rFonts w:ascii="Times New Roman" w:eastAsia="Times New Roman" w:hAnsi="Times New Roman" w:cs="B Lotus" w:hint="cs"/>
          <w:sz w:val="24"/>
          <w:szCs w:val="24"/>
          <w:rtl/>
        </w:rPr>
        <w:t xml:space="preserve">. </w:t>
      </w:r>
      <w:r w:rsidR="006669E6" w:rsidRPr="00B3433D">
        <w:rPr>
          <w:rFonts w:ascii="Times New Roman" w:eastAsia="Times New Roman" w:hAnsi="Times New Roman" w:cs="B Lotus"/>
          <w:sz w:val="24"/>
          <w:szCs w:val="24"/>
          <w:rtl/>
        </w:rPr>
        <w:t xml:space="preserve">یک درمانگر روابط اُبژه همچنین می‌تواند به افراد یاری دهد تا راه‌هایی برای یکپارچه کردن وجوه «خوب» و «بد» اُبژه‌های درونی بیابند که موجب </w:t>
      </w:r>
      <w:r w:rsidR="00A977F4">
        <w:rPr>
          <w:rFonts w:ascii="Times New Roman" w:eastAsia="Times New Roman" w:hAnsi="Times New Roman" w:cs="B Lotus"/>
          <w:sz w:val="24"/>
          <w:szCs w:val="24"/>
          <w:rtl/>
        </w:rPr>
        <w:t>می‌شود</w:t>
      </w:r>
      <w:r w:rsidR="006669E6" w:rsidRPr="00B3433D">
        <w:rPr>
          <w:rFonts w:ascii="Times New Roman" w:eastAsia="Times New Roman" w:hAnsi="Times New Roman" w:cs="B Lotus"/>
          <w:sz w:val="24"/>
          <w:szCs w:val="24"/>
          <w:rtl/>
        </w:rPr>
        <w:t xml:space="preserve"> فرد قادر باشد تا دیگران را واقعی‌تر ببیند. این رویکرد همچنین می‌تواند به افراد کمک کند تا تعارض‌های درونی کمتری تجربه کنند و قادر باشند تا با دیگران به شکل همه‌جانبه‌تری ارتباط برقرار کنند</w:t>
      </w:r>
      <w:r w:rsidR="006669E6" w:rsidRPr="00B3433D">
        <w:rPr>
          <w:rFonts w:ascii="Times New Roman" w:eastAsia="Times New Roman" w:hAnsi="Times New Roman" w:cs="B Lotus" w:hint="cs"/>
          <w:sz w:val="24"/>
          <w:szCs w:val="24"/>
          <w:rtl/>
        </w:rPr>
        <w:t xml:space="preserve"> </w:t>
      </w:r>
      <w:r w:rsidR="00D42B81" w:rsidRPr="00B3433D">
        <w:rPr>
          <w:rFonts w:ascii="Arial" w:eastAsia="Times New Roman" w:hAnsi="Arial" w:cs="B Lotus" w:hint="cs"/>
          <w:sz w:val="24"/>
          <w:szCs w:val="24"/>
          <w:rtl/>
        </w:rPr>
        <w:t>(</w:t>
      </w:r>
      <w:r w:rsidR="00592E61" w:rsidRPr="00B50FF3">
        <w:rPr>
          <w:rFonts w:asciiTheme="majorBidi" w:hAnsiTheme="majorBidi" w:cstheme="majorBidi"/>
          <w:sz w:val="20"/>
          <w:szCs w:val="20"/>
        </w:rPr>
        <w:t>Siegel</w:t>
      </w:r>
      <w:r w:rsidR="00592E61">
        <w:rPr>
          <w:rFonts w:asciiTheme="majorBidi" w:hAnsiTheme="majorBidi" w:cstheme="majorBidi"/>
          <w:sz w:val="20"/>
          <w:szCs w:val="20"/>
        </w:rPr>
        <w:t>, 2020</w:t>
      </w:r>
      <w:r w:rsidR="006669E6" w:rsidRPr="00B3433D">
        <w:rPr>
          <w:rFonts w:ascii="Arial" w:eastAsia="Times New Roman" w:hAnsi="Arial" w:cs="B Lotus" w:hint="cs"/>
          <w:sz w:val="24"/>
          <w:szCs w:val="24"/>
          <w:rtl/>
          <w:lang w:bidi="fa-IR"/>
        </w:rPr>
        <w:t>).</w:t>
      </w:r>
      <w:r w:rsidR="006669E6" w:rsidRPr="00B3433D">
        <w:rPr>
          <w:rFonts w:ascii="Times New Roman" w:eastAsia="Times New Roman" w:hAnsi="Times New Roman" w:cs="B Lotus"/>
          <w:sz w:val="24"/>
          <w:szCs w:val="24"/>
          <w:rtl/>
        </w:rPr>
        <w:t xml:space="preserve"> درمان روابط ابژه روی کمک به افراد برای شناسایی و کاوش نقص در کارکردهای بین فردی تمرکز دارد. یک درمانگر می‌تواند به </w:t>
      </w:r>
      <w:r w:rsidR="006669E6" w:rsidRPr="00B3433D">
        <w:rPr>
          <w:rFonts w:ascii="Times New Roman" w:eastAsia="Times New Roman" w:hAnsi="Times New Roman" w:cs="B Lotus"/>
          <w:sz w:val="24"/>
          <w:szCs w:val="24"/>
          <w:rtl/>
        </w:rPr>
        <w:lastRenderedPageBreak/>
        <w:t xml:space="preserve">مراجع در درک اینکه چگونه روابط ابژه‌ای کودکی روی هیجان‌ها، انگیزه‌ها و روابط فعلی‌شان اثر دارد کمک کند. جنبه‌هایی از خود که دوپاره یا سرکوب </w:t>
      </w:r>
      <w:r w:rsidR="00E45667">
        <w:rPr>
          <w:rFonts w:ascii="Times New Roman" w:eastAsia="Times New Roman" w:hAnsi="Times New Roman" w:cs="B Lotus"/>
          <w:sz w:val="24"/>
          <w:szCs w:val="24"/>
          <w:rtl/>
        </w:rPr>
        <w:t>شده‌اند</w:t>
      </w:r>
      <w:r w:rsidR="006669E6" w:rsidRPr="00B3433D">
        <w:rPr>
          <w:rFonts w:ascii="Times New Roman" w:eastAsia="Times New Roman" w:hAnsi="Times New Roman" w:cs="B Lotus"/>
          <w:sz w:val="24"/>
          <w:szCs w:val="24"/>
          <w:rtl/>
        </w:rPr>
        <w:t xml:space="preserve"> </w:t>
      </w:r>
      <w:r w:rsidR="006669E6" w:rsidRPr="00B3433D">
        <w:rPr>
          <w:rFonts w:ascii="Times New Roman" w:eastAsia="Times New Roman" w:hAnsi="Times New Roman" w:cs="Times New Roman" w:hint="cs"/>
          <w:sz w:val="24"/>
          <w:szCs w:val="24"/>
          <w:rtl/>
        </w:rPr>
        <w:t> </w:t>
      </w:r>
      <w:r w:rsidR="006669E6" w:rsidRPr="00B3433D">
        <w:rPr>
          <w:rFonts w:ascii="Times New Roman" w:eastAsia="Times New Roman" w:hAnsi="Times New Roman" w:cs="B Lotus" w:hint="cs"/>
          <w:sz w:val="24"/>
          <w:szCs w:val="24"/>
          <w:rtl/>
        </w:rPr>
        <w:t>در</w:t>
      </w:r>
      <w:r w:rsidR="006669E6" w:rsidRPr="00B3433D">
        <w:rPr>
          <w:rFonts w:ascii="Times New Roman" w:eastAsia="Times New Roman" w:hAnsi="Times New Roman" w:cs="B Lotus"/>
          <w:sz w:val="24"/>
          <w:szCs w:val="24"/>
          <w:rtl/>
        </w:rPr>
        <w:t xml:space="preserve"> </w:t>
      </w:r>
      <w:r w:rsidR="006669E6" w:rsidRPr="00B3433D">
        <w:rPr>
          <w:rFonts w:ascii="Times New Roman" w:eastAsia="Times New Roman" w:hAnsi="Times New Roman" w:cs="B Lotus" w:hint="cs"/>
          <w:sz w:val="24"/>
          <w:szCs w:val="24"/>
          <w:rtl/>
        </w:rPr>
        <w:t>طول</w:t>
      </w:r>
      <w:r w:rsidR="006669E6" w:rsidRPr="00B3433D">
        <w:rPr>
          <w:rFonts w:ascii="Times New Roman" w:eastAsia="Times New Roman" w:hAnsi="Times New Roman" w:cs="B Lotus"/>
          <w:sz w:val="24"/>
          <w:szCs w:val="24"/>
          <w:rtl/>
        </w:rPr>
        <w:t xml:space="preserve"> </w:t>
      </w:r>
      <w:r w:rsidR="006669E6" w:rsidRPr="00B3433D">
        <w:rPr>
          <w:rFonts w:ascii="Times New Roman" w:eastAsia="Times New Roman" w:hAnsi="Times New Roman" w:cs="B Lotus" w:hint="cs"/>
          <w:sz w:val="24"/>
          <w:szCs w:val="24"/>
          <w:rtl/>
        </w:rPr>
        <w:t>درمان</w:t>
      </w:r>
      <w:r w:rsidR="006669E6" w:rsidRPr="00B3433D">
        <w:rPr>
          <w:rFonts w:ascii="Times New Roman" w:eastAsia="Times New Roman" w:hAnsi="Times New Roman" w:cs="B Lotus"/>
          <w:sz w:val="24"/>
          <w:szCs w:val="24"/>
          <w:rtl/>
        </w:rPr>
        <w:t xml:space="preserve"> به آگاهی آورده می‌شوند. افراد می‌توانند این جنبه‌های خودشان را </w:t>
      </w:r>
      <w:r w:rsidR="00E45667">
        <w:rPr>
          <w:rFonts w:ascii="Times New Roman" w:eastAsia="Times New Roman" w:hAnsi="Times New Roman" w:cs="B Lotus"/>
          <w:sz w:val="24"/>
          <w:szCs w:val="24"/>
          <w:rtl/>
        </w:rPr>
        <w:t>موردبررس</w:t>
      </w:r>
      <w:r w:rsidR="00E45667">
        <w:rPr>
          <w:rFonts w:ascii="Times New Roman" w:eastAsia="Times New Roman" w:hAnsi="Times New Roman" w:cs="B Lotus" w:hint="cs"/>
          <w:sz w:val="24"/>
          <w:szCs w:val="24"/>
          <w:rtl/>
        </w:rPr>
        <w:t>ی</w:t>
      </w:r>
      <w:r w:rsidR="006669E6" w:rsidRPr="00B3433D">
        <w:rPr>
          <w:rFonts w:ascii="Times New Roman" w:eastAsia="Times New Roman" w:hAnsi="Times New Roman" w:cs="B Lotus"/>
          <w:sz w:val="24"/>
          <w:szCs w:val="24"/>
          <w:rtl/>
        </w:rPr>
        <w:t xml:space="preserve"> قرار دهند تا اصالت خویش را تجربه کنند. اصالت مفهوم یکپارچه‌ای از خود و دیگران است</w:t>
      </w:r>
      <w:r w:rsidR="006669E6" w:rsidRPr="00B3433D">
        <w:rPr>
          <w:rFonts w:ascii="Times New Roman" w:eastAsia="Times New Roman" w:hAnsi="Times New Roman" w:cs="B Lotus" w:hint="cs"/>
          <w:sz w:val="24"/>
          <w:szCs w:val="24"/>
          <w:rtl/>
        </w:rPr>
        <w:t xml:space="preserve"> </w:t>
      </w:r>
      <w:r w:rsidR="006669E6" w:rsidRPr="00B3433D">
        <w:rPr>
          <w:rFonts w:ascii="Times New Roman" w:eastAsia="Times New Roman" w:hAnsi="Times New Roman" w:cs="B Lotus" w:hint="cs"/>
          <w:sz w:val="24"/>
          <w:szCs w:val="24"/>
          <w:rtl/>
          <w:lang w:bidi="fa-IR"/>
        </w:rPr>
        <w:t>(</w:t>
      </w:r>
      <w:r w:rsidR="00592E61">
        <w:rPr>
          <w:rFonts w:asciiTheme="majorBidi" w:hAnsiTheme="majorBidi" w:cstheme="majorBidi"/>
          <w:sz w:val="20"/>
          <w:szCs w:val="20"/>
        </w:rPr>
        <w:t>Pollack</w:t>
      </w:r>
      <w:r w:rsidR="00592E61" w:rsidRPr="00B50FF3">
        <w:rPr>
          <w:rFonts w:asciiTheme="majorBidi" w:hAnsiTheme="majorBidi" w:cstheme="majorBidi"/>
          <w:sz w:val="20"/>
          <w:szCs w:val="20"/>
        </w:rPr>
        <w:t xml:space="preserve"> &amp; </w:t>
      </w:r>
      <w:proofErr w:type="spellStart"/>
      <w:r w:rsidR="00592E61" w:rsidRPr="00B50FF3">
        <w:rPr>
          <w:rFonts w:asciiTheme="majorBidi" w:hAnsiTheme="majorBidi" w:cstheme="majorBidi"/>
          <w:sz w:val="20"/>
          <w:szCs w:val="20"/>
        </w:rPr>
        <w:t>Keaschuk</w:t>
      </w:r>
      <w:proofErr w:type="spellEnd"/>
      <w:r w:rsidR="00592E61">
        <w:rPr>
          <w:rFonts w:asciiTheme="majorBidi" w:hAnsiTheme="majorBidi" w:cstheme="majorBidi"/>
          <w:sz w:val="20"/>
          <w:szCs w:val="20"/>
        </w:rPr>
        <w:t>, 2007</w:t>
      </w:r>
      <w:r w:rsidR="006669E6" w:rsidRPr="00B3433D">
        <w:rPr>
          <w:rFonts w:ascii="Times New Roman" w:eastAsia="Times New Roman" w:hAnsi="Times New Roman" w:cs="B Lotus" w:hint="cs"/>
          <w:sz w:val="24"/>
          <w:szCs w:val="24"/>
          <w:rtl/>
          <w:lang w:bidi="fa-IR"/>
        </w:rPr>
        <w:t xml:space="preserve">). </w:t>
      </w:r>
      <w:r w:rsidR="006669E6" w:rsidRPr="00B3433D">
        <w:rPr>
          <w:rFonts w:ascii="Times New Roman" w:eastAsia="Times New Roman" w:hAnsi="Times New Roman" w:cs="B Lotus"/>
          <w:sz w:val="24"/>
          <w:szCs w:val="24"/>
          <w:rtl/>
        </w:rPr>
        <w:t xml:space="preserve">یک درمانگر روابط ابژه‌ای همچنین می‌تواند به افراد کمک کند تا راه‌هایی برای یکپارچه کردن وجوه خوب و بد ابژه‌های درونی بیابند که موجب </w:t>
      </w:r>
      <w:r w:rsidR="00A977F4">
        <w:rPr>
          <w:rFonts w:ascii="Times New Roman" w:eastAsia="Times New Roman" w:hAnsi="Times New Roman" w:cs="B Lotus"/>
          <w:sz w:val="24"/>
          <w:szCs w:val="24"/>
          <w:rtl/>
        </w:rPr>
        <w:t>می‌شود</w:t>
      </w:r>
      <w:r w:rsidR="006669E6" w:rsidRPr="00B3433D">
        <w:rPr>
          <w:rFonts w:ascii="Times New Roman" w:eastAsia="Times New Roman" w:hAnsi="Times New Roman" w:cs="B Lotus"/>
          <w:sz w:val="24"/>
          <w:szCs w:val="24"/>
          <w:rtl/>
        </w:rPr>
        <w:t xml:space="preserve"> فرد قادر باشد دیگران را واقعی‌تر ببیند. این رویکرد همچنین می‌تواند به افراد کمک کند تا تعارض‌های درونی کمتری را تجربه کرده و </w:t>
      </w:r>
      <w:r w:rsidR="006669E6" w:rsidRPr="00B3433D">
        <w:rPr>
          <w:rFonts w:ascii="Times New Roman" w:eastAsia="Times New Roman" w:hAnsi="Times New Roman" w:cs="Times New Roman" w:hint="cs"/>
          <w:sz w:val="24"/>
          <w:szCs w:val="24"/>
          <w:rtl/>
        </w:rPr>
        <w:t> </w:t>
      </w:r>
      <w:r w:rsidR="006669E6" w:rsidRPr="00B3433D">
        <w:rPr>
          <w:rFonts w:ascii="Times New Roman" w:eastAsia="Times New Roman" w:hAnsi="Times New Roman" w:cs="B Lotus" w:hint="cs"/>
          <w:sz w:val="24"/>
          <w:szCs w:val="24"/>
          <w:rtl/>
        </w:rPr>
        <w:t>با</w:t>
      </w:r>
      <w:r w:rsidR="006669E6" w:rsidRPr="00B3433D">
        <w:rPr>
          <w:rFonts w:ascii="Times New Roman" w:eastAsia="Times New Roman" w:hAnsi="Times New Roman" w:cs="B Lotus"/>
          <w:sz w:val="24"/>
          <w:szCs w:val="24"/>
          <w:rtl/>
        </w:rPr>
        <w:t xml:space="preserve"> </w:t>
      </w:r>
      <w:r w:rsidR="006669E6" w:rsidRPr="00B3433D">
        <w:rPr>
          <w:rFonts w:ascii="Times New Roman" w:eastAsia="Times New Roman" w:hAnsi="Times New Roman" w:cs="B Lotus" w:hint="cs"/>
          <w:sz w:val="24"/>
          <w:szCs w:val="24"/>
          <w:rtl/>
        </w:rPr>
        <w:t>دیگران</w:t>
      </w:r>
      <w:r w:rsidR="006669E6" w:rsidRPr="00B3433D">
        <w:rPr>
          <w:rFonts w:ascii="Times New Roman" w:eastAsia="Times New Roman" w:hAnsi="Times New Roman" w:cs="B Lotus"/>
          <w:sz w:val="24"/>
          <w:szCs w:val="24"/>
          <w:rtl/>
        </w:rPr>
        <w:t xml:space="preserve"> </w:t>
      </w:r>
      <w:r w:rsidR="006669E6" w:rsidRPr="00B3433D">
        <w:rPr>
          <w:rFonts w:ascii="Times New Roman" w:eastAsia="Times New Roman" w:hAnsi="Times New Roman" w:cs="B Lotus" w:hint="cs"/>
          <w:sz w:val="24"/>
          <w:szCs w:val="24"/>
          <w:rtl/>
        </w:rPr>
        <w:t>به</w:t>
      </w:r>
      <w:r w:rsidR="006669E6" w:rsidRPr="00B3433D">
        <w:rPr>
          <w:rFonts w:ascii="Times New Roman" w:eastAsia="Times New Roman" w:hAnsi="Times New Roman" w:cs="B Lotus"/>
          <w:sz w:val="24"/>
          <w:szCs w:val="24"/>
          <w:rtl/>
        </w:rPr>
        <w:t xml:space="preserve"> </w:t>
      </w:r>
      <w:r w:rsidR="006669E6" w:rsidRPr="00B3433D">
        <w:rPr>
          <w:rFonts w:ascii="Times New Roman" w:eastAsia="Times New Roman" w:hAnsi="Times New Roman" w:cs="B Lotus" w:hint="cs"/>
          <w:sz w:val="24"/>
          <w:szCs w:val="24"/>
          <w:rtl/>
        </w:rPr>
        <w:t>شکل</w:t>
      </w:r>
      <w:r w:rsidR="006669E6" w:rsidRPr="00B3433D">
        <w:rPr>
          <w:rFonts w:ascii="Times New Roman" w:eastAsia="Times New Roman" w:hAnsi="Times New Roman" w:cs="B Lotus"/>
          <w:sz w:val="24"/>
          <w:szCs w:val="24"/>
          <w:rtl/>
        </w:rPr>
        <w:t xml:space="preserve"> همه‌‌جانبه‌تری ارتباط برقرار کنند</w:t>
      </w:r>
      <w:r w:rsidR="001825C3">
        <w:rPr>
          <w:rFonts w:ascii="Times New Roman" w:eastAsia="Times New Roman" w:hAnsi="Times New Roman" w:cs="B Lotus" w:hint="cs"/>
          <w:sz w:val="24"/>
          <w:szCs w:val="24"/>
          <w:rtl/>
        </w:rPr>
        <w:t xml:space="preserve">. </w:t>
      </w:r>
      <w:r w:rsidR="006669E6" w:rsidRPr="00B3433D">
        <w:rPr>
          <w:rFonts w:ascii="Times New Roman" w:eastAsia="Times New Roman" w:hAnsi="Times New Roman" w:cs="B Lotus"/>
          <w:sz w:val="24"/>
          <w:szCs w:val="24"/>
          <w:rtl/>
        </w:rPr>
        <w:t xml:space="preserve">در درمان با رویکرد روابط اُبژه واکاوی ابژه‌های اولیه با هدف کمک به حل تعارضات ارتباطی فعلی و بهبود در عملکرد فرد با ایجاد خودآگاهی و بینش صورت می‌گیرد. درمانگر با تحلیل روابط اُبژه </w:t>
      </w:r>
      <w:r w:rsidR="006669E6" w:rsidRPr="00B3433D">
        <w:rPr>
          <w:rFonts w:ascii="Times New Roman" w:eastAsia="Times New Roman" w:hAnsi="Times New Roman" w:cs="B Lotus" w:hint="cs"/>
          <w:sz w:val="24"/>
          <w:szCs w:val="24"/>
          <w:rtl/>
        </w:rPr>
        <w:t xml:space="preserve">در </w:t>
      </w:r>
      <w:r w:rsidR="006669E6" w:rsidRPr="00B3433D">
        <w:rPr>
          <w:rFonts w:ascii="Times New Roman" w:eastAsia="Times New Roman" w:hAnsi="Times New Roman" w:cs="B Lotus"/>
          <w:sz w:val="24"/>
          <w:szCs w:val="24"/>
          <w:rtl/>
        </w:rPr>
        <w:t xml:space="preserve">دوران کودکی پی می‌برد که این تعاملات درونی چگونه بر روابط فعلی فرد با دیگران </w:t>
      </w:r>
      <w:r w:rsidR="00C31F23">
        <w:rPr>
          <w:rFonts w:ascii="Times New Roman" w:eastAsia="Times New Roman" w:hAnsi="Times New Roman" w:cs="B Lotus"/>
          <w:sz w:val="24"/>
          <w:szCs w:val="24"/>
          <w:rtl/>
        </w:rPr>
        <w:t>تأثیر</w:t>
      </w:r>
      <w:r w:rsidR="00E45667">
        <w:rPr>
          <w:rFonts w:ascii="Times New Roman" w:eastAsia="Times New Roman" w:hAnsi="Times New Roman" w:cs="B Lotus" w:hint="cs"/>
          <w:sz w:val="24"/>
          <w:szCs w:val="24"/>
          <w:rtl/>
        </w:rPr>
        <w:t xml:space="preserve"> </w:t>
      </w:r>
      <w:r w:rsidR="00E45667">
        <w:rPr>
          <w:rFonts w:ascii="Times New Roman" w:eastAsia="Times New Roman" w:hAnsi="Times New Roman" w:cs="B Lotus"/>
          <w:sz w:val="24"/>
          <w:szCs w:val="24"/>
          <w:rtl/>
        </w:rPr>
        <w:t>م</w:t>
      </w:r>
      <w:r w:rsidR="00E45667">
        <w:rPr>
          <w:rFonts w:ascii="Times New Roman" w:eastAsia="Times New Roman" w:hAnsi="Times New Roman" w:cs="B Lotus" w:hint="cs"/>
          <w:sz w:val="24"/>
          <w:szCs w:val="24"/>
          <w:rtl/>
        </w:rPr>
        <w:t>ی‌</w:t>
      </w:r>
      <w:r w:rsidR="00E45667">
        <w:rPr>
          <w:rFonts w:ascii="Times New Roman" w:eastAsia="Times New Roman" w:hAnsi="Times New Roman" w:cs="B Lotus" w:hint="eastAsia"/>
          <w:sz w:val="24"/>
          <w:szCs w:val="24"/>
          <w:rtl/>
        </w:rPr>
        <w:t>گذارد</w:t>
      </w:r>
      <w:r w:rsidR="006669E6" w:rsidRPr="00B3433D">
        <w:rPr>
          <w:rFonts w:ascii="Times New Roman" w:eastAsia="Times New Roman" w:hAnsi="Times New Roman" w:cs="B Lotus" w:hint="cs"/>
          <w:sz w:val="24"/>
          <w:szCs w:val="24"/>
          <w:rtl/>
        </w:rPr>
        <w:t>. ایجاد</w:t>
      </w:r>
      <w:r w:rsidR="006669E6" w:rsidRPr="00B3433D">
        <w:rPr>
          <w:rFonts w:ascii="Times New Roman" w:eastAsia="Times New Roman" w:hAnsi="Times New Roman" w:cs="B Lotus"/>
          <w:sz w:val="24"/>
          <w:szCs w:val="24"/>
          <w:rtl/>
        </w:rPr>
        <w:t xml:space="preserve"> بینش و آگاهی بیشتر منجر به توانایی بهتر برای ایجاد روابط سالم و </w:t>
      </w:r>
      <w:r w:rsidR="00E45667">
        <w:rPr>
          <w:rFonts w:ascii="Times New Roman" w:eastAsia="Times New Roman" w:hAnsi="Times New Roman" w:cs="B Lotus" w:hint="cs"/>
          <w:sz w:val="24"/>
          <w:szCs w:val="24"/>
          <w:rtl/>
        </w:rPr>
        <w:t>ی</w:t>
      </w:r>
      <w:r w:rsidR="00E45667">
        <w:rPr>
          <w:rFonts w:ascii="Times New Roman" w:eastAsia="Times New Roman" w:hAnsi="Times New Roman" w:cs="B Lotus" w:hint="eastAsia"/>
          <w:sz w:val="24"/>
          <w:szCs w:val="24"/>
          <w:rtl/>
        </w:rPr>
        <w:t>کپارچه‌ساز</w:t>
      </w:r>
      <w:r w:rsidR="00E45667">
        <w:rPr>
          <w:rFonts w:ascii="Times New Roman" w:eastAsia="Times New Roman" w:hAnsi="Times New Roman" w:cs="B Lotus" w:hint="cs"/>
          <w:sz w:val="24"/>
          <w:szCs w:val="24"/>
          <w:rtl/>
        </w:rPr>
        <w:t>ی</w:t>
      </w:r>
      <w:r w:rsidR="006669E6" w:rsidRPr="00B3433D">
        <w:rPr>
          <w:rFonts w:ascii="Times New Roman" w:eastAsia="Times New Roman" w:hAnsi="Times New Roman" w:cs="B Lotus"/>
          <w:sz w:val="24"/>
          <w:szCs w:val="24"/>
          <w:rtl/>
        </w:rPr>
        <w:t xml:space="preserve"> جنبه‌های «خوب و بد» دیگران در روابط بیرونی و همین‌طور رابطه با ابژه‌های درونی </w:t>
      </w:r>
      <w:r w:rsidR="00A977F4">
        <w:rPr>
          <w:rFonts w:ascii="Times New Roman" w:eastAsia="Times New Roman" w:hAnsi="Times New Roman" w:cs="B Lotus"/>
          <w:sz w:val="24"/>
          <w:szCs w:val="24"/>
          <w:rtl/>
        </w:rPr>
        <w:t>می‌شود</w:t>
      </w:r>
      <w:r w:rsidR="006669E6" w:rsidRPr="00B3433D">
        <w:rPr>
          <w:rFonts w:ascii="Times New Roman" w:eastAsia="Times New Roman" w:hAnsi="Times New Roman" w:cs="B Lotus"/>
          <w:sz w:val="24"/>
          <w:szCs w:val="24"/>
          <w:rtl/>
        </w:rPr>
        <w:t xml:space="preserve">. </w:t>
      </w:r>
      <w:r w:rsidR="00E45667">
        <w:rPr>
          <w:rFonts w:ascii="Times New Roman" w:eastAsia="Times New Roman" w:hAnsi="Times New Roman" w:cs="B Lotus"/>
          <w:sz w:val="24"/>
          <w:szCs w:val="24"/>
          <w:rtl/>
        </w:rPr>
        <w:t>درنها</w:t>
      </w:r>
      <w:r w:rsidR="00E45667">
        <w:rPr>
          <w:rFonts w:ascii="Times New Roman" w:eastAsia="Times New Roman" w:hAnsi="Times New Roman" w:cs="B Lotus" w:hint="cs"/>
          <w:sz w:val="24"/>
          <w:szCs w:val="24"/>
          <w:rtl/>
        </w:rPr>
        <w:t>ی</w:t>
      </w:r>
      <w:r w:rsidR="00E45667">
        <w:rPr>
          <w:rFonts w:ascii="Times New Roman" w:eastAsia="Times New Roman" w:hAnsi="Times New Roman" w:cs="B Lotus" w:hint="eastAsia"/>
          <w:sz w:val="24"/>
          <w:szCs w:val="24"/>
          <w:rtl/>
        </w:rPr>
        <w:t>ت</w:t>
      </w:r>
      <w:r w:rsidR="006669E6" w:rsidRPr="00B3433D">
        <w:rPr>
          <w:rFonts w:ascii="Times New Roman" w:eastAsia="Times New Roman" w:hAnsi="Times New Roman" w:cs="B Lotus"/>
          <w:sz w:val="24"/>
          <w:szCs w:val="24"/>
          <w:rtl/>
        </w:rPr>
        <w:t xml:space="preserve"> درمان باعث کاهش </w:t>
      </w:r>
      <w:r w:rsidR="00E45667">
        <w:rPr>
          <w:rFonts w:ascii="Times New Roman" w:eastAsia="Times New Roman" w:hAnsi="Times New Roman" w:cs="B Lotus"/>
          <w:sz w:val="24"/>
          <w:szCs w:val="24"/>
          <w:rtl/>
        </w:rPr>
        <w:t>تعارضات</w:t>
      </w:r>
      <w:r w:rsidR="006669E6" w:rsidRPr="00B3433D">
        <w:rPr>
          <w:rFonts w:ascii="Times New Roman" w:eastAsia="Times New Roman" w:hAnsi="Times New Roman" w:cs="B Lotus"/>
          <w:sz w:val="24"/>
          <w:szCs w:val="24"/>
          <w:rtl/>
        </w:rPr>
        <w:t xml:space="preserve"> درونی تجربه شده توسط مراجع </w:t>
      </w:r>
      <w:r w:rsidR="00A977F4">
        <w:rPr>
          <w:rFonts w:ascii="Times New Roman" w:eastAsia="Times New Roman" w:hAnsi="Times New Roman" w:cs="B Lotus"/>
          <w:sz w:val="24"/>
          <w:szCs w:val="24"/>
          <w:rtl/>
        </w:rPr>
        <w:t>می‌شود</w:t>
      </w:r>
      <w:r w:rsidR="006669E6" w:rsidRPr="00B3433D">
        <w:rPr>
          <w:rFonts w:ascii="Times New Roman" w:eastAsia="Times New Roman" w:hAnsi="Times New Roman" w:cs="B Lotus"/>
          <w:sz w:val="24"/>
          <w:szCs w:val="24"/>
        </w:rPr>
        <w:t>.</w:t>
      </w:r>
      <w:r w:rsidR="006669E6" w:rsidRPr="00B3433D">
        <w:rPr>
          <w:rFonts w:ascii="Times New Roman" w:eastAsia="Times New Roman" w:hAnsi="Times New Roman" w:cs="B Lotus"/>
          <w:sz w:val="24"/>
          <w:szCs w:val="24"/>
          <w:rtl/>
        </w:rPr>
        <w:t xml:space="preserve"> درمان روابط اُبژه با ارتباط آغاز </w:t>
      </w:r>
      <w:r w:rsidR="00A977F4">
        <w:rPr>
          <w:rFonts w:ascii="Times New Roman" w:eastAsia="Times New Roman" w:hAnsi="Times New Roman" w:cs="B Lotus"/>
          <w:sz w:val="24"/>
          <w:szCs w:val="24"/>
          <w:rtl/>
        </w:rPr>
        <w:t>می‌شود</w:t>
      </w:r>
      <w:r w:rsidR="006669E6" w:rsidRPr="00B3433D">
        <w:rPr>
          <w:rFonts w:ascii="Times New Roman" w:eastAsia="Times New Roman" w:hAnsi="Times New Roman" w:cs="B Lotus"/>
          <w:sz w:val="24"/>
          <w:szCs w:val="24"/>
          <w:rtl/>
        </w:rPr>
        <w:t xml:space="preserve">. در این مسیر، رابطه درمانی همدلانه همراه با پذیرشی شکل می‌گیرد که درون آن، درمانگر و مراجع با آموختن درباره سابقه خانوادگی و دنیای درونی مراجع به کاوش درباره ترس‌ها، امیدها، امیال، اعتماد و اضطراب </w:t>
      </w:r>
      <w:r w:rsidR="00E45667">
        <w:rPr>
          <w:rFonts w:ascii="Times New Roman" w:eastAsia="Times New Roman" w:hAnsi="Times New Roman" w:cs="B Lotus"/>
          <w:sz w:val="24"/>
          <w:szCs w:val="24"/>
          <w:rtl/>
        </w:rPr>
        <w:t>درمان‌جو</w:t>
      </w:r>
      <w:r w:rsidR="006669E6" w:rsidRPr="00B3433D">
        <w:rPr>
          <w:rFonts w:ascii="Times New Roman" w:eastAsia="Times New Roman" w:hAnsi="Times New Roman" w:cs="B Lotus"/>
          <w:sz w:val="24"/>
          <w:szCs w:val="24"/>
          <w:rtl/>
        </w:rPr>
        <w:t xml:space="preserve">، جنبه‌های دوپاره سازی شده یا </w:t>
      </w:r>
      <w:r w:rsidR="00C31F23">
        <w:rPr>
          <w:rFonts w:ascii="Times New Roman" w:eastAsia="Times New Roman" w:hAnsi="Times New Roman" w:cs="B Lotus"/>
          <w:sz w:val="24"/>
          <w:szCs w:val="24"/>
          <w:rtl/>
        </w:rPr>
        <w:t>سرکوب‌شده</w:t>
      </w:r>
      <w:r w:rsidR="006669E6" w:rsidRPr="00B3433D">
        <w:rPr>
          <w:rFonts w:ascii="Times New Roman" w:eastAsia="Times New Roman" w:hAnsi="Times New Roman" w:cs="B Lotus"/>
          <w:sz w:val="24"/>
          <w:szCs w:val="24"/>
          <w:rtl/>
        </w:rPr>
        <w:t xml:space="preserve"> را بررسی و تجربه می‌کنند تا ببینند چگونه بر روابط فعلی </w:t>
      </w:r>
      <w:r w:rsidR="00C31F23">
        <w:rPr>
          <w:rFonts w:ascii="Times New Roman" w:eastAsia="Times New Roman" w:hAnsi="Times New Roman" w:cs="B Lotus"/>
          <w:sz w:val="24"/>
          <w:szCs w:val="24"/>
          <w:rtl/>
        </w:rPr>
        <w:t>تأثیر</w:t>
      </w:r>
      <w:r w:rsidR="006669E6" w:rsidRPr="00B3433D">
        <w:rPr>
          <w:rFonts w:ascii="Times New Roman" w:eastAsia="Times New Roman" w:hAnsi="Times New Roman" w:cs="B Lotus"/>
          <w:sz w:val="24"/>
          <w:szCs w:val="24"/>
          <w:rtl/>
        </w:rPr>
        <w:t xml:space="preserve"> می‌گذارد</w:t>
      </w:r>
      <w:r w:rsidR="006669E6" w:rsidRPr="00B3433D">
        <w:rPr>
          <w:rFonts w:ascii="Times New Roman" w:eastAsia="Times New Roman" w:hAnsi="Times New Roman" w:cs="B Lotus" w:hint="cs"/>
          <w:sz w:val="24"/>
          <w:szCs w:val="24"/>
          <w:rtl/>
        </w:rPr>
        <w:t xml:space="preserve"> (</w:t>
      </w:r>
      <w:r w:rsidR="001825C3">
        <w:rPr>
          <w:rFonts w:asciiTheme="majorBidi" w:hAnsiTheme="majorBidi" w:cstheme="majorBidi"/>
          <w:sz w:val="20"/>
          <w:szCs w:val="20"/>
        </w:rPr>
        <w:t>Pollack</w:t>
      </w:r>
      <w:r w:rsidR="001825C3" w:rsidRPr="00B50FF3">
        <w:rPr>
          <w:rFonts w:asciiTheme="majorBidi" w:hAnsiTheme="majorBidi" w:cstheme="majorBidi"/>
          <w:sz w:val="20"/>
          <w:szCs w:val="20"/>
        </w:rPr>
        <w:t xml:space="preserve"> &amp; </w:t>
      </w:r>
      <w:proofErr w:type="spellStart"/>
      <w:r w:rsidR="001825C3" w:rsidRPr="00B50FF3">
        <w:rPr>
          <w:rFonts w:asciiTheme="majorBidi" w:hAnsiTheme="majorBidi" w:cstheme="majorBidi"/>
          <w:sz w:val="20"/>
          <w:szCs w:val="20"/>
        </w:rPr>
        <w:t>Keaschuk</w:t>
      </w:r>
      <w:proofErr w:type="spellEnd"/>
      <w:r w:rsidR="001825C3">
        <w:rPr>
          <w:rFonts w:asciiTheme="majorBidi" w:hAnsiTheme="majorBidi" w:cstheme="majorBidi"/>
          <w:sz w:val="20"/>
          <w:szCs w:val="20"/>
        </w:rPr>
        <w:t>, 2007</w:t>
      </w:r>
      <w:r w:rsidR="006669E6" w:rsidRPr="00B3433D">
        <w:rPr>
          <w:rFonts w:ascii="Times New Roman" w:eastAsia="Times New Roman" w:hAnsi="Times New Roman" w:cs="B Lotus" w:hint="cs"/>
          <w:sz w:val="24"/>
          <w:szCs w:val="24"/>
          <w:rtl/>
        </w:rPr>
        <w:t>)</w:t>
      </w:r>
      <w:r w:rsidR="006669E6" w:rsidRPr="00B3433D">
        <w:rPr>
          <w:rFonts w:ascii="Times New Roman" w:eastAsia="Times New Roman" w:hAnsi="Times New Roman" w:cs="B Lotus" w:hint="cs"/>
          <w:sz w:val="24"/>
          <w:szCs w:val="24"/>
          <w:rtl/>
          <w:lang w:bidi="fa-IR"/>
        </w:rPr>
        <w:t>.</w:t>
      </w:r>
    </w:p>
    <w:p w14:paraId="7CF1FD5C" w14:textId="77777777" w:rsidR="00B3433D" w:rsidRPr="002C65F1" w:rsidRDefault="00B3433D" w:rsidP="002C65F1">
      <w:pPr>
        <w:pStyle w:val="NoSpacing"/>
        <w:bidi/>
        <w:rPr>
          <w:sz w:val="18"/>
          <w:szCs w:val="18"/>
          <w:rtl/>
          <w:lang w:bidi="fa-IR"/>
        </w:rPr>
      </w:pPr>
    </w:p>
    <w:p w14:paraId="0B48C21D" w14:textId="31DCFC28" w:rsidR="00B3433D" w:rsidRPr="00B3433D" w:rsidRDefault="00B3433D" w:rsidP="00B3433D">
      <w:pPr>
        <w:bidi/>
        <w:spacing w:after="0" w:line="240" w:lineRule="auto"/>
        <w:ind w:left="5"/>
        <w:jc w:val="lowKashida"/>
        <w:rPr>
          <w:rFonts w:ascii="Times New Roman" w:eastAsia="Times New Roman" w:hAnsi="Times New Roman" w:cs="B Zar"/>
          <w:b/>
          <w:bCs/>
          <w:sz w:val="28"/>
          <w:szCs w:val="28"/>
          <w:rtl/>
          <w:lang w:bidi="fa-IR"/>
        </w:rPr>
      </w:pPr>
      <w:r w:rsidRPr="00B3433D">
        <w:rPr>
          <w:rFonts w:ascii="Times New Roman" w:eastAsia="Times New Roman" w:hAnsi="Times New Roman" w:cs="B Zar" w:hint="cs"/>
          <w:b/>
          <w:bCs/>
          <w:sz w:val="28"/>
          <w:szCs w:val="28"/>
          <w:rtl/>
          <w:lang w:bidi="fa-IR"/>
        </w:rPr>
        <w:t>2- مرور مبانی نظری و پیشینه</w:t>
      </w:r>
    </w:p>
    <w:p w14:paraId="364948CB" w14:textId="32694E41" w:rsidR="00384CCF" w:rsidRPr="00384CCF" w:rsidRDefault="00217D9A" w:rsidP="00384CCF">
      <w:pPr>
        <w:bidi/>
        <w:spacing w:line="240" w:lineRule="auto"/>
        <w:ind w:left="5"/>
        <w:jc w:val="both"/>
        <w:rPr>
          <w:rFonts w:ascii="Times New Roman" w:eastAsia="Times New Roman" w:hAnsi="Times New Roman" w:cs="B Lotus"/>
          <w:sz w:val="24"/>
          <w:szCs w:val="24"/>
          <w:highlight w:val="yellow"/>
          <w:lang w:bidi="fa-IR"/>
        </w:rPr>
      </w:pPr>
      <w:r>
        <w:rPr>
          <w:rFonts w:ascii="Times New Roman" w:eastAsia="Times New Roman" w:hAnsi="Times New Roman" w:cs="B Lotus" w:hint="cs"/>
          <w:sz w:val="24"/>
          <w:szCs w:val="24"/>
          <w:rtl/>
          <w:lang w:bidi="fa-IR"/>
        </w:rPr>
        <w:t xml:space="preserve"> </w:t>
      </w:r>
      <w:r w:rsidR="00037F9D" w:rsidRPr="00217D9A">
        <w:rPr>
          <w:rFonts w:ascii="Times New Roman" w:eastAsia="Times New Roman" w:hAnsi="Times New Roman" w:cs="B Lotus" w:hint="cs"/>
          <w:sz w:val="24"/>
          <w:szCs w:val="24"/>
          <w:rtl/>
          <w:lang w:bidi="fa-IR"/>
        </w:rPr>
        <w:t xml:space="preserve">از سوی دیگر </w:t>
      </w:r>
      <w:r w:rsidR="00C31F23">
        <w:rPr>
          <w:rFonts w:ascii="Times New Roman" w:eastAsia="Times New Roman" w:hAnsi="Times New Roman" w:cs="B Lotus"/>
          <w:sz w:val="24"/>
          <w:szCs w:val="24"/>
          <w:rtl/>
          <w:lang w:bidi="fa-IR"/>
        </w:rPr>
        <w:t>پ</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ش</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نه‌ها</w:t>
      </w:r>
      <w:r w:rsidR="00C31F23">
        <w:rPr>
          <w:rFonts w:ascii="Times New Roman" w:eastAsia="Times New Roman" w:hAnsi="Times New Roman" w:cs="B Lotus" w:hint="cs"/>
          <w:sz w:val="24"/>
          <w:szCs w:val="24"/>
          <w:rtl/>
          <w:lang w:bidi="fa-IR"/>
        </w:rPr>
        <w:t>ی</w:t>
      </w:r>
      <w:r w:rsidR="00037F9D" w:rsidRPr="00217D9A">
        <w:rPr>
          <w:rFonts w:ascii="Times New Roman" w:eastAsia="Times New Roman" w:hAnsi="Times New Roman" w:cs="B Lotus" w:hint="cs"/>
          <w:sz w:val="24"/>
          <w:szCs w:val="24"/>
          <w:rtl/>
          <w:lang w:bidi="fa-IR"/>
        </w:rPr>
        <w:t xml:space="preserve"> نظری نشان </w:t>
      </w:r>
      <w:r w:rsidR="00C31F23">
        <w:rPr>
          <w:rFonts w:ascii="Times New Roman" w:eastAsia="Times New Roman" w:hAnsi="Times New Roman" w:cs="B Lotus" w:hint="cs"/>
          <w:sz w:val="24"/>
          <w:szCs w:val="24"/>
          <w:rtl/>
          <w:lang w:bidi="fa-IR"/>
        </w:rPr>
        <w:t>می‌دهد</w:t>
      </w:r>
      <w:r w:rsidR="00037F9D" w:rsidRPr="00217D9A">
        <w:rPr>
          <w:rFonts w:ascii="Times New Roman" w:eastAsia="Times New Roman" w:hAnsi="Times New Roman" w:cs="B Lotus" w:hint="cs"/>
          <w:sz w:val="24"/>
          <w:szCs w:val="24"/>
          <w:rtl/>
          <w:lang w:bidi="fa-IR"/>
        </w:rPr>
        <w:t xml:space="preserve"> که برای بهبود </w:t>
      </w:r>
      <w:r w:rsidR="00C31F23">
        <w:rPr>
          <w:rFonts w:ascii="Times New Roman" w:eastAsia="Times New Roman" w:hAnsi="Times New Roman" w:cs="B Lotus" w:hint="cs"/>
          <w:sz w:val="24"/>
          <w:szCs w:val="24"/>
          <w:rtl/>
          <w:lang w:bidi="fa-IR"/>
        </w:rPr>
        <w:t>فرایندهای</w:t>
      </w:r>
      <w:r w:rsidR="00037F9D" w:rsidRPr="00217D9A">
        <w:rPr>
          <w:rFonts w:ascii="Times New Roman" w:eastAsia="Times New Roman" w:hAnsi="Times New Roman" w:cs="B Lotus" w:hint="cs"/>
          <w:sz w:val="24"/>
          <w:szCs w:val="24"/>
          <w:rtl/>
          <w:lang w:bidi="fa-IR"/>
        </w:rPr>
        <w:t xml:space="preserve"> هیجانی و روانشناسی افراد </w:t>
      </w:r>
      <w:r w:rsidR="00C31F23">
        <w:rPr>
          <w:rFonts w:ascii="Times New Roman" w:eastAsia="Times New Roman" w:hAnsi="Times New Roman" w:cs="B Lotus" w:hint="cs"/>
          <w:sz w:val="24"/>
          <w:szCs w:val="24"/>
          <w:rtl/>
          <w:lang w:bidi="fa-IR"/>
        </w:rPr>
        <w:t>می‌توان</w:t>
      </w:r>
      <w:r w:rsidR="00037F9D" w:rsidRPr="00217D9A">
        <w:rPr>
          <w:rFonts w:ascii="Times New Roman" w:eastAsia="Times New Roman" w:hAnsi="Times New Roman" w:cs="B Lotus" w:hint="cs"/>
          <w:sz w:val="24"/>
          <w:szCs w:val="24"/>
          <w:rtl/>
          <w:lang w:bidi="fa-IR"/>
        </w:rPr>
        <w:t xml:space="preserve"> از </w:t>
      </w:r>
      <w:r w:rsidR="00C31F23">
        <w:rPr>
          <w:rFonts w:ascii="Times New Roman" w:eastAsia="Times New Roman" w:hAnsi="Times New Roman" w:cs="B Lotus" w:hint="cs"/>
          <w:sz w:val="24"/>
          <w:szCs w:val="24"/>
          <w:rtl/>
          <w:lang w:bidi="fa-IR"/>
        </w:rPr>
        <w:t>روان‌درمانی</w:t>
      </w:r>
      <w:r w:rsidR="00037F9D" w:rsidRPr="00217D9A">
        <w:rPr>
          <w:rFonts w:ascii="Times New Roman" w:eastAsia="Times New Roman" w:hAnsi="Times New Roman" w:cs="B Lotus" w:hint="cs"/>
          <w:sz w:val="24"/>
          <w:szCs w:val="24"/>
          <w:rtl/>
          <w:lang w:bidi="fa-IR"/>
        </w:rPr>
        <w:t xml:space="preserve"> روابط </w:t>
      </w:r>
      <w:r w:rsidR="00C31F23">
        <w:rPr>
          <w:rFonts w:ascii="Times New Roman" w:eastAsia="Times New Roman" w:hAnsi="Times New Roman" w:cs="B Lotus" w:hint="cs"/>
          <w:sz w:val="24"/>
          <w:szCs w:val="24"/>
          <w:rtl/>
          <w:lang w:bidi="fa-IR"/>
        </w:rPr>
        <w:t>ابژه‌ای</w:t>
      </w:r>
      <w:r w:rsidR="00037F9D" w:rsidRPr="00217D9A">
        <w:rPr>
          <w:rFonts w:ascii="Times New Roman" w:eastAsia="Times New Roman" w:hAnsi="Times New Roman" w:cs="B Lotus" w:hint="cs"/>
          <w:sz w:val="24"/>
          <w:szCs w:val="24"/>
          <w:rtl/>
          <w:lang w:bidi="fa-IR"/>
        </w:rPr>
        <w:t xml:space="preserve"> بهره برد. اگرچه </w:t>
      </w:r>
      <w:r w:rsidR="00C31F23">
        <w:rPr>
          <w:rFonts w:ascii="Times New Roman" w:eastAsia="Times New Roman" w:hAnsi="Times New Roman" w:cs="B Lotus" w:hint="cs"/>
          <w:sz w:val="24"/>
          <w:szCs w:val="24"/>
          <w:rtl/>
          <w:lang w:bidi="fa-IR"/>
        </w:rPr>
        <w:t>تاکنون</w:t>
      </w:r>
      <w:r w:rsidR="00037F9D" w:rsidRPr="00217D9A">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sz w:val="24"/>
          <w:szCs w:val="24"/>
          <w:rtl/>
          <w:lang w:bidi="fa-IR"/>
        </w:rPr>
        <w:t>مطالعه</w:t>
      </w:r>
      <w:r w:rsidR="00037F9D" w:rsidRPr="00217D9A">
        <w:rPr>
          <w:rFonts w:ascii="Times New Roman" w:eastAsia="Times New Roman" w:hAnsi="Times New Roman" w:cs="B Lotus" w:hint="cs"/>
          <w:sz w:val="24"/>
          <w:szCs w:val="24"/>
          <w:rtl/>
          <w:lang w:bidi="fa-IR"/>
        </w:rPr>
        <w:t xml:space="preserve"> چاپ </w:t>
      </w:r>
      <w:r w:rsidR="00C31F23">
        <w:rPr>
          <w:rFonts w:ascii="Times New Roman" w:eastAsia="Times New Roman" w:hAnsi="Times New Roman" w:cs="B Lotus"/>
          <w:sz w:val="24"/>
          <w:szCs w:val="24"/>
          <w:rtl/>
          <w:lang w:bidi="fa-IR"/>
        </w:rPr>
        <w:t>شده‌ا</w:t>
      </w:r>
      <w:r w:rsidR="00C31F23">
        <w:rPr>
          <w:rFonts w:ascii="Times New Roman" w:eastAsia="Times New Roman" w:hAnsi="Times New Roman" w:cs="B Lotus" w:hint="cs"/>
          <w:sz w:val="24"/>
          <w:szCs w:val="24"/>
          <w:rtl/>
          <w:lang w:bidi="fa-IR"/>
        </w:rPr>
        <w:t>ی</w:t>
      </w:r>
      <w:r w:rsidR="00037F9D" w:rsidRPr="00217D9A">
        <w:rPr>
          <w:rFonts w:ascii="Times New Roman" w:eastAsia="Times New Roman" w:hAnsi="Times New Roman" w:cs="B Lotus" w:hint="cs"/>
          <w:sz w:val="24"/>
          <w:szCs w:val="24"/>
          <w:rtl/>
          <w:lang w:bidi="fa-IR"/>
        </w:rPr>
        <w:t xml:space="preserve"> وجود ندارد که به </w:t>
      </w:r>
      <w:r w:rsidR="00C31F23">
        <w:rPr>
          <w:rFonts w:ascii="Times New Roman" w:eastAsia="Times New Roman" w:hAnsi="Times New Roman" w:cs="B Lotus" w:hint="cs"/>
          <w:sz w:val="24"/>
          <w:szCs w:val="24"/>
          <w:rtl/>
          <w:lang w:bidi="fa-IR"/>
        </w:rPr>
        <w:t>تأثیر</w:t>
      </w:r>
      <w:r w:rsidR="00037F9D" w:rsidRPr="00217D9A">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hint="cs"/>
          <w:sz w:val="24"/>
          <w:szCs w:val="24"/>
          <w:rtl/>
          <w:lang w:bidi="fa-IR"/>
        </w:rPr>
        <w:t>روان‌درمانی</w:t>
      </w:r>
      <w:r w:rsidR="00037F9D" w:rsidRPr="00217D9A">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hint="cs"/>
          <w:sz w:val="24"/>
          <w:szCs w:val="24"/>
          <w:rtl/>
          <w:lang w:bidi="fa-IR"/>
        </w:rPr>
        <w:t>ابژه‌ای</w:t>
      </w:r>
      <w:r w:rsidR="00037F9D" w:rsidRPr="00217D9A">
        <w:rPr>
          <w:rFonts w:ascii="Times New Roman" w:eastAsia="Times New Roman" w:hAnsi="Times New Roman" w:cs="B Lotus" w:hint="cs"/>
          <w:sz w:val="24"/>
          <w:szCs w:val="24"/>
          <w:rtl/>
          <w:lang w:bidi="fa-IR"/>
        </w:rPr>
        <w:t xml:space="preserve"> بر خشم و </w:t>
      </w:r>
      <w:r w:rsidR="00E45667">
        <w:rPr>
          <w:rFonts w:ascii="Times New Roman" w:eastAsia="Times New Roman" w:hAnsi="Times New Roman" w:cs="B Lotus" w:hint="cs"/>
          <w:sz w:val="24"/>
          <w:szCs w:val="24"/>
          <w:rtl/>
          <w:lang w:bidi="fa-IR"/>
        </w:rPr>
        <w:t>دل‌بستگی</w:t>
      </w:r>
      <w:r w:rsidR="00037F9D" w:rsidRPr="00217D9A">
        <w:rPr>
          <w:rFonts w:ascii="Times New Roman" w:eastAsia="Times New Roman" w:hAnsi="Times New Roman" w:cs="B Lotus" w:hint="cs"/>
          <w:sz w:val="24"/>
          <w:szCs w:val="24"/>
          <w:rtl/>
          <w:lang w:bidi="fa-IR"/>
        </w:rPr>
        <w:t xml:space="preserve"> افراد پرداخته باشد اما مطالعات زیادی درباره سودمندی درمان روابط </w:t>
      </w:r>
      <w:r w:rsidR="00C31F23">
        <w:rPr>
          <w:rFonts w:ascii="Times New Roman" w:eastAsia="Times New Roman" w:hAnsi="Times New Roman" w:cs="B Lotus" w:hint="cs"/>
          <w:sz w:val="24"/>
          <w:szCs w:val="24"/>
          <w:rtl/>
          <w:lang w:bidi="fa-IR"/>
        </w:rPr>
        <w:t>ابژه‌ای</w:t>
      </w:r>
      <w:r w:rsidR="00037F9D" w:rsidRPr="00217D9A">
        <w:rPr>
          <w:rFonts w:ascii="Times New Roman" w:eastAsia="Times New Roman" w:hAnsi="Times New Roman" w:cs="B Lotus" w:hint="cs"/>
          <w:sz w:val="24"/>
          <w:szCs w:val="24"/>
          <w:rtl/>
          <w:lang w:bidi="fa-IR"/>
        </w:rPr>
        <w:t xml:space="preserve"> بر روی سایر عناصر هیجانی و شناختی پرداخته است </w:t>
      </w:r>
      <w:r w:rsidR="00C31F23">
        <w:rPr>
          <w:rFonts w:ascii="Times New Roman" w:eastAsia="Times New Roman" w:hAnsi="Times New Roman" w:cs="B Lotus"/>
          <w:sz w:val="24"/>
          <w:szCs w:val="24"/>
          <w:rtl/>
          <w:lang w:bidi="fa-IR"/>
        </w:rPr>
        <w:t>ازجمله</w:t>
      </w:r>
      <w:r w:rsidR="00037F9D" w:rsidRPr="00217D9A">
        <w:rPr>
          <w:rFonts w:ascii="Times New Roman" w:eastAsia="Times New Roman" w:hAnsi="Times New Roman" w:cs="B Lotus" w:hint="cs"/>
          <w:sz w:val="24"/>
          <w:szCs w:val="24"/>
          <w:rtl/>
          <w:lang w:bidi="fa-IR"/>
        </w:rPr>
        <w:t xml:space="preserve"> </w:t>
      </w:r>
      <w:r w:rsidR="00F51CD5">
        <w:rPr>
          <w:rFonts w:ascii="Times New Roman" w:eastAsia="Times New Roman" w:hAnsi="Times New Roman" w:cs="B Lotus" w:hint="cs"/>
          <w:sz w:val="24"/>
          <w:szCs w:val="24"/>
          <w:rtl/>
          <w:lang w:bidi="fa-IR"/>
        </w:rPr>
        <w:t>شهامت ده</w:t>
      </w:r>
      <w:r w:rsidR="00F51CD5">
        <w:rPr>
          <w:rFonts w:ascii="Times New Roman" w:eastAsia="Times New Roman" w:hAnsi="Times New Roman" w:cs="B Lotus"/>
          <w:sz w:val="24"/>
          <w:szCs w:val="24"/>
          <w:rtl/>
          <w:lang w:bidi="fa-IR"/>
        </w:rPr>
        <w:softHyphen/>
      </w:r>
      <w:r w:rsidR="00F51CD5" w:rsidRPr="00F51CD5">
        <w:rPr>
          <w:rFonts w:ascii="Times New Roman" w:eastAsia="Times New Roman" w:hAnsi="Times New Roman" w:cs="B Lotus" w:hint="cs"/>
          <w:sz w:val="24"/>
          <w:szCs w:val="24"/>
          <w:rtl/>
          <w:lang w:bidi="fa-IR"/>
        </w:rPr>
        <w:t>سرخ</w:t>
      </w:r>
      <w:r w:rsidR="00F51CD5">
        <w:rPr>
          <w:rFonts w:ascii="Times New Roman" w:eastAsia="Times New Roman" w:hAnsi="Times New Roman" w:cs="B Lotus" w:hint="cs"/>
          <w:sz w:val="24"/>
          <w:szCs w:val="24"/>
          <w:rtl/>
          <w:lang w:bidi="fa-IR"/>
        </w:rPr>
        <w:t>،</w:t>
      </w:r>
      <w:r w:rsidR="003216E3">
        <w:rPr>
          <w:rFonts w:ascii="Times New Roman" w:eastAsia="Times New Roman" w:hAnsi="Times New Roman" w:cs="B Lotus"/>
          <w:sz w:val="24"/>
          <w:szCs w:val="24"/>
          <w:rtl/>
          <w:lang w:bidi="fa-IR"/>
        </w:rPr>
        <w:t xml:space="preserve"> قد</w:t>
      </w:r>
      <w:r w:rsidR="003216E3">
        <w:rPr>
          <w:rFonts w:ascii="Times New Roman" w:eastAsia="Times New Roman" w:hAnsi="Times New Roman" w:cs="B Lotus" w:hint="cs"/>
          <w:sz w:val="24"/>
          <w:szCs w:val="24"/>
          <w:rtl/>
          <w:lang w:bidi="fa-IR"/>
        </w:rPr>
        <w:t>ی</w:t>
      </w:r>
      <w:r w:rsidR="003216E3">
        <w:rPr>
          <w:rFonts w:ascii="Times New Roman" w:eastAsia="Times New Roman" w:hAnsi="Times New Roman" w:cs="B Lotus" w:hint="eastAsia"/>
          <w:sz w:val="24"/>
          <w:szCs w:val="24"/>
          <w:rtl/>
          <w:lang w:bidi="fa-IR"/>
        </w:rPr>
        <w:t>ر</w:t>
      </w:r>
      <w:r w:rsidR="003216E3">
        <w:rPr>
          <w:rFonts w:ascii="Times New Roman" w:eastAsia="Times New Roman" w:hAnsi="Times New Roman" w:cs="B Lotus" w:hint="cs"/>
          <w:sz w:val="24"/>
          <w:szCs w:val="24"/>
          <w:rtl/>
          <w:lang w:bidi="fa-IR"/>
        </w:rPr>
        <w:t>ی</w:t>
      </w:r>
      <w:r w:rsidR="003216E3">
        <w:rPr>
          <w:rFonts w:ascii="Times New Roman" w:eastAsia="Times New Roman" w:hAnsi="Times New Roman" w:cs="B Lotus" w:hint="eastAsia"/>
          <w:sz w:val="24"/>
          <w:szCs w:val="24"/>
          <w:rtl/>
          <w:lang w:bidi="fa-IR"/>
        </w:rPr>
        <w:t>ان</w:t>
      </w:r>
      <w:r w:rsidR="00F51CD5">
        <w:rPr>
          <w:rFonts w:ascii="Times New Roman" w:eastAsia="Times New Roman" w:hAnsi="Times New Roman" w:cs="B Lotus" w:hint="cs"/>
          <w:sz w:val="24"/>
          <w:szCs w:val="24"/>
          <w:rtl/>
          <w:lang w:bidi="fa-IR"/>
        </w:rPr>
        <w:t>، یکتا، یکتا، فروغی</w:t>
      </w:r>
      <w:r w:rsidR="00F51CD5">
        <w:rPr>
          <w:rFonts w:ascii="Times New Roman" w:eastAsia="Times New Roman" w:hAnsi="Times New Roman" w:cs="B Lotus"/>
          <w:sz w:val="24"/>
          <w:szCs w:val="24"/>
          <w:rtl/>
          <w:lang w:bidi="fa-IR"/>
        </w:rPr>
        <w:softHyphen/>
      </w:r>
      <w:r w:rsidR="00F51CD5">
        <w:rPr>
          <w:rFonts w:ascii="Times New Roman" w:eastAsia="Times New Roman" w:hAnsi="Times New Roman" w:cs="B Lotus" w:hint="cs"/>
          <w:sz w:val="24"/>
          <w:szCs w:val="24"/>
          <w:rtl/>
          <w:lang w:bidi="fa-IR"/>
        </w:rPr>
        <w:t>پور، قاضی</w:t>
      </w:r>
      <w:r w:rsidR="00F51CD5">
        <w:rPr>
          <w:rFonts w:ascii="Times New Roman" w:eastAsia="Times New Roman" w:hAnsi="Times New Roman" w:cs="B Lotus"/>
          <w:sz w:val="24"/>
          <w:szCs w:val="24"/>
          <w:rtl/>
          <w:lang w:bidi="fa-IR"/>
        </w:rPr>
        <w:softHyphen/>
      </w:r>
      <w:r w:rsidR="00F51CD5">
        <w:rPr>
          <w:rFonts w:ascii="Times New Roman" w:eastAsia="Times New Roman" w:hAnsi="Times New Roman" w:cs="B Lotus" w:hint="cs"/>
          <w:sz w:val="24"/>
          <w:szCs w:val="24"/>
          <w:rtl/>
          <w:lang w:bidi="fa-IR"/>
        </w:rPr>
        <w:t>زاده هاشمی و همکاران</w:t>
      </w:r>
      <w:r w:rsidR="003216E3">
        <w:rPr>
          <w:rFonts w:ascii="Times New Roman" w:eastAsia="Times New Roman" w:hAnsi="Times New Roman" w:cs="B Lotus"/>
          <w:sz w:val="24"/>
          <w:szCs w:val="24"/>
          <w:rtl/>
          <w:lang w:bidi="fa-IR"/>
        </w:rPr>
        <w:t xml:space="preserve"> </w:t>
      </w:r>
      <w:r w:rsidR="00F51CD5" w:rsidRPr="00F51CD5">
        <w:rPr>
          <w:rFonts w:ascii="Times New Roman" w:eastAsia="Times New Roman" w:hAnsi="Times New Roman" w:cs="B Lotus" w:hint="cs"/>
          <w:sz w:val="24"/>
          <w:szCs w:val="24"/>
          <w:rtl/>
          <w:lang w:bidi="fa-IR"/>
        </w:rPr>
        <w:t>(</w:t>
      </w:r>
      <w:r w:rsidR="00F51CD5">
        <w:rPr>
          <w:rFonts w:ascii="Times New Roman" w:eastAsia="Times New Roman" w:hAnsi="Times New Roman" w:cs="B Lotus" w:hint="cs"/>
          <w:sz w:val="24"/>
          <w:szCs w:val="24"/>
          <w:rtl/>
          <w:lang w:bidi="fa-IR"/>
        </w:rPr>
        <w:t>2023</w:t>
      </w:r>
      <w:r w:rsidR="00F51CD5" w:rsidRPr="00F51CD5">
        <w:rPr>
          <w:rFonts w:ascii="Times New Roman" w:eastAsia="Times New Roman" w:hAnsi="Times New Roman" w:cs="B Lotus" w:hint="cs"/>
          <w:sz w:val="24"/>
          <w:szCs w:val="24"/>
          <w:rtl/>
          <w:lang w:bidi="fa-IR"/>
        </w:rPr>
        <w:t xml:space="preserve">) در پژوهشی به بررسی قلمروهای درون روانی و بین فردی در بیماران مبتلا به مولتیپل اسکلروزیس و مقایسه </w:t>
      </w:r>
      <w:r w:rsidR="00C31F23">
        <w:rPr>
          <w:rFonts w:ascii="Times New Roman" w:eastAsia="Times New Roman" w:hAnsi="Times New Roman" w:cs="B Lotus"/>
          <w:sz w:val="24"/>
          <w:szCs w:val="24"/>
          <w:rtl/>
          <w:lang w:bidi="fa-IR"/>
        </w:rPr>
        <w:t>آن‌ها</w:t>
      </w:r>
      <w:r w:rsidR="00F51CD5" w:rsidRPr="00F51CD5">
        <w:rPr>
          <w:rFonts w:ascii="Times New Roman" w:eastAsia="Times New Roman" w:hAnsi="Times New Roman" w:cs="B Lotus" w:hint="cs"/>
          <w:sz w:val="24"/>
          <w:szCs w:val="24"/>
          <w:rtl/>
          <w:lang w:bidi="fa-IR"/>
        </w:rPr>
        <w:t xml:space="preserve"> با افراد </w:t>
      </w:r>
      <w:r w:rsidR="003216E3">
        <w:rPr>
          <w:rFonts w:ascii="Times New Roman" w:eastAsia="Times New Roman" w:hAnsi="Times New Roman" w:cs="B Lotus"/>
          <w:sz w:val="24"/>
          <w:szCs w:val="24"/>
          <w:rtl/>
          <w:lang w:bidi="fa-IR"/>
        </w:rPr>
        <w:t>عاد</w:t>
      </w:r>
      <w:r w:rsidR="003216E3">
        <w:rPr>
          <w:rFonts w:ascii="Times New Roman" w:eastAsia="Times New Roman" w:hAnsi="Times New Roman" w:cs="B Lotus" w:hint="cs"/>
          <w:sz w:val="24"/>
          <w:szCs w:val="24"/>
          <w:rtl/>
          <w:lang w:bidi="fa-IR"/>
        </w:rPr>
        <w:t>ی</w:t>
      </w:r>
      <w:r w:rsidR="003216E3">
        <w:rPr>
          <w:rFonts w:ascii="Times New Roman" w:eastAsia="Times New Roman" w:hAnsi="Times New Roman" w:cs="B Lotus"/>
          <w:sz w:val="24"/>
          <w:szCs w:val="24"/>
          <w:rtl/>
          <w:lang w:bidi="fa-IR"/>
        </w:rPr>
        <w:t xml:space="preserve"> (</w:t>
      </w:r>
      <w:r w:rsidR="00F51CD5" w:rsidRPr="00F51CD5">
        <w:rPr>
          <w:rFonts w:ascii="Times New Roman" w:eastAsia="Times New Roman" w:hAnsi="Times New Roman" w:cs="B Lotus" w:hint="cs"/>
          <w:sz w:val="24"/>
          <w:szCs w:val="24"/>
          <w:rtl/>
          <w:lang w:bidi="fa-IR"/>
        </w:rPr>
        <w:t>روابط موضوعی</w:t>
      </w:r>
      <w:r w:rsidR="003216E3">
        <w:rPr>
          <w:rFonts w:ascii="Times New Roman" w:eastAsia="Times New Roman" w:hAnsi="Times New Roman" w:cs="B Lotus"/>
          <w:sz w:val="24"/>
          <w:szCs w:val="24"/>
          <w:rtl/>
          <w:lang w:bidi="fa-IR"/>
        </w:rPr>
        <w:t xml:space="preserve"> </w:t>
      </w:r>
      <w:r w:rsidR="00F51CD5" w:rsidRPr="00F51CD5">
        <w:rPr>
          <w:rFonts w:ascii="Times New Roman" w:eastAsia="Times New Roman" w:hAnsi="Times New Roman" w:cs="B Lotus" w:hint="cs"/>
          <w:sz w:val="24"/>
          <w:szCs w:val="24"/>
          <w:rtl/>
          <w:lang w:bidi="fa-IR"/>
        </w:rPr>
        <w:t>و مدیریت خشم</w:t>
      </w:r>
      <w:r w:rsidR="003216E3">
        <w:rPr>
          <w:rFonts w:ascii="Times New Roman" w:eastAsia="Times New Roman" w:hAnsi="Times New Roman" w:cs="B Lotus"/>
          <w:sz w:val="24"/>
          <w:szCs w:val="24"/>
          <w:rtl/>
          <w:lang w:bidi="fa-IR"/>
        </w:rPr>
        <w:t>) پرداخت</w:t>
      </w:r>
      <w:r w:rsidR="00F51CD5" w:rsidRPr="00F51CD5">
        <w:rPr>
          <w:rFonts w:ascii="Times New Roman" w:eastAsia="Times New Roman" w:hAnsi="Times New Roman" w:cs="B Lotus" w:hint="cs"/>
          <w:sz w:val="24"/>
          <w:szCs w:val="24"/>
          <w:rtl/>
          <w:lang w:bidi="fa-IR"/>
        </w:rPr>
        <w:t xml:space="preserve">. نتایج نشان داد که </w:t>
      </w:r>
      <w:r w:rsidR="00C31F23">
        <w:rPr>
          <w:rFonts w:ascii="Times New Roman" w:eastAsia="Times New Roman" w:hAnsi="Times New Roman" w:cs="B Lotus"/>
          <w:sz w:val="24"/>
          <w:szCs w:val="24"/>
          <w:rtl/>
          <w:lang w:bidi="fa-IR"/>
        </w:rPr>
        <w:t>ازنظر</w:t>
      </w:r>
      <w:r w:rsidR="00F51CD5" w:rsidRPr="00F51CD5">
        <w:rPr>
          <w:rFonts w:ascii="Times New Roman" w:eastAsia="Times New Roman" w:hAnsi="Times New Roman" w:cs="B Lotus" w:hint="cs"/>
          <w:sz w:val="24"/>
          <w:szCs w:val="24"/>
          <w:rtl/>
          <w:lang w:bidi="fa-IR"/>
        </w:rPr>
        <w:t xml:space="preserve"> روابط موضوعی، </w:t>
      </w:r>
      <w:r w:rsidR="00C31F23">
        <w:rPr>
          <w:rFonts w:ascii="Times New Roman" w:eastAsia="Times New Roman" w:hAnsi="Times New Roman" w:cs="B Lotus"/>
          <w:sz w:val="24"/>
          <w:szCs w:val="24"/>
          <w:rtl/>
          <w:lang w:bidi="fa-IR"/>
        </w:rPr>
        <w:t>به‌جز</w:t>
      </w:r>
      <w:r w:rsidR="00F51CD5" w:rsidRPr="00F51CD5">
        <w:rPr>
          <w:rFonts w:ascii="Times New Roman" w:eastAsia="Times New Roman" w:hAnsi="Times New Roman" w:cs="B Lotus" w:hint="cs"/>
          <w:sz w:val="24"/>
          <w:szCs w:val="24"/>
          <w:rtl/>
          <w:lang w:bidi="fa-IR"/>
        </w:rPr>
        <w:t xml:space="preserve"> بیگانگی روابط، بین دو گروه تفاوت معناداری وجود ندارد. همچنین نتایج نشان داد که </w:t>
      </w:r>
      <w:r w:rsidR="00C31F23">
        <w:rPr>
          <w:rFonts w:ascii="Times New Roman" w:eastAsia="Times New Roman" w:hAnsi="Times New Roman" w:cs="B Lotus"/>
          <w:sz w:val="24"/>
          <w:szCs w:val="24"/>
          <w:rtl/>
          <w:lang w:bidi="fa-IR"/>
        </w:rPr>
        <w:t>به‌طورکل</w:t>
      </w:r>
      <w:r w:rsidR="00C31F23">
        <w:rPr>
          <w:rFonts w:ascii="Times New Roman" w:eastAsia="Times New Roman" w:hAnsi="Times New Roman" w:cs="B Lotus" w:hint="cs"/>
          <w:sz w:val="24"/>
          <w:szCs w:val="24"/>
          <w:rtl/>
          <w:lang w:bidi="fa-IR"/>
        </w:rPr>
        <w:t>ی</w:t>
      </w:r>
      <w:r w:rsidR="00F51CD5" w:rsidRPr="00F51CD5">
        <w:rPr>
          <w:rFonts w:ascii="Times New Roman" w:eastAsia="Times New Roman" w:hAnsi="Times New Roman" w:cs="B Lotus" w:hint="cs"/>
          <w:sz w:val="24"/>
          <w:szCs w:val="24"/>
          <w:rtl/>
          <w:lang w:bidi="fa-IR"/>
        </w:rPr>
        <w:t xml:space="preserve"> بین شاخص خشم گروه بیماران ام اس و گروه شاهد از نظر آماری تفاوت معناداری وجود ندارد. </w:t>
      </w:r>
      <w:r w:rsidR="00C31F23">
        <w:rPr>
          <w:rFonts w:ascii="Times New Roman" w:eastAsia="Times New Roman" w:hAnsi="Times New Roman" w:cs="B Lotus"/>
          <w:sz w:val="24"/>
          <w:szCs w:val="24"/>
          <w:rtl/>
          <w:lang w:bidi="fa-IR"/>
        </w:rPr>
        <w:t>باا</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ن‌حال</w:t>
      </w:r>
      <w:r w:rsidR="00F51CD5" w:rsidRPr="00F51CD5">
        <w:rPr>
          <w:rFonts w:ascii="Times New Roman" w:eastAsia="Times New Roman" w:hAnsi="Times New Roman" w:cs="B Lotus" w:hint="cs"/>
          <w:sz w:val="24"/>
          <w:szCs w:val="24"/>
          <w:rtl/>
          <w:lang w:bidi="fa-IR"/>
        </w:rPr>
        <w:t xml:space="preserve">، 8/12 درصد از بیماران ام اس در حالت خشم و کنترل خشم در مقایسه با افراد عادی تفاوت </w:t>
      </w:r>
      <w:r w:rsidR="00C31F23">
        <w:rPr>
          <w:rFonts w:ascii="Times New Roman" w:eastAsia="Times New Roman" w:hAnsi="Times New Roman" w:cs="B Lotus"/>
          <w:sz w:val="24"/>
          <w:szCs w:val="24"/>
          <w:rtl/>
          <w:lang w:bidi="fa-IR"/>
        </w:rPr>
        <w:t>معن</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دار</w:t>
      </w:r>
      <w:r w:rsidR="00C31F23">
        <w:rPr>
          <w:rFonts w:ascii="Times New Roman" w:eastAsia="Times New Roman" w:hAnsi="Times New Roman" w:cs="B Lotus" w:hint="cs"/>
          <w:sz w:val="24"/>
          <w:szCs w:val="24"/>
          <w:rtl/>
          <w:lang w:bidi="fa-IR"/>
        </w:rPr>
        <w:t>ی</w:t>
      </w:r>
      <w:r w:rsidR="00F51CD5" w:rsidRPr="00F51CD5">
        <w:rPr>
          <w:rFonts w:ascii="Times New Roman" w:eastAsia="Times New Roman" w:hAnsi="Times New Roman" w:cs="B Lotus" w:hint="cs"/>
          <w:sz w:val="24"/>
          <w:szCs w:val="24"/>
          <w:rtl/>
          <w:lang w:bidi="fa-IR"/>
        </w:rPr>
        <w:t xml:space="preserve"> داشتند. این تفاوت </w:t>
      </w:r>
      <w:r w:rsidR="00C31F23">
        <w:rPr>
          <w:rFonts w:ascii="Times New Roman" w:eastAsia="Times New Roman" w:hAnsi="Times New Roman" w:cs="B Lotus"/>
          <w:sz w:val="24"/>
          <w:szCs w:val="24"/>
          <w:rtl/>
          <w:lang w:bidi="fa-IR"/>
        </w:rPr>
        <w:t>به‌و</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ژه</w:t>
      </w:r>
      <w:r w:rsidR="00F51CD5" w:rsidRPr="00F51CD5">
        <w:rPr>
          <w:rFonts w:ascii="Times New Roman" w:eastAsia="Times New Roman" w:hAnsi="Times New Roman" w:cs="B Lotus" w:hint="cs"/>
          <w:sz w:val="24"/>
          <w:szCs w:val="24"/>
          <w:rtl/>
          <w:lang w:bidi="fa-IR"/>
        </w:rPr>
        <w:t xml:space="preserve"> در </w:t>
      </w:r>
      <w:r w:rsidR="00C31F23">
        <w:rPr>
          <w:rFonts w:ascii="Times New Roman" w:eastAsia="Times New Roman" w:hAnsi="Times New Roman" w:cs="B Lotus"/>
          <w:sz w:val="24"/>
          <w:szCs w:val="24"/>
          <w:rtl/>
          <w:lang w:bidi="fa-IR"/>
        </w:rPr>
        <w:t>خلق‌وخو</w:t>
      </w:r>
      <w:r w:rsidR="00C31F23">
        <w:rPr>
          <w:rFonts w:ascii="Times New Roman" w:eastAsia="Times New Roman" w:hAnsi="Times New Roman" w:cs="B Lotus" w:hint="cs"/>
          <w:sz w:val="24"/>
          <w:szCs w:val="24"/>
          <w:rtl/>
          <w:lang w:bidi="fa-IR"/>
        </w:rPr>
        <w:t>ی</w:t>
      </w:r>
      <w:r w:rsidR="00F51CD5" w:rsidRPr="00F51CD5">
        <w:rPr>
          <w:rFonts w:ascii="Times New Roman" w:eastAsia="Times New Roman" w:hAnsi="Times New Roman" w:cs="B Lotus" w:hint="cs"/>
          <w:sz w:val="24"/>
          <w:szCs w:val="24"/>
          <w:rtl/>
          <w:lang w:bidi="fa-IR"/>
        </w:rPr>
        <w:t xml:space="preserve"> خشمگین و ابراز خشم بیشتر بود.</w:t>
      </w:r>
      <w:r w:rsidR="00037F9D" w:rsidRPr="00217D9A">
        <w:rPr>
          <w:rFonts w:ascii="Times New Roman" w:eastAsia="Times New Roman" w:hAnsi="Times New Roman" w:cs="B Lotus" w:hint="cs"/>
          <w:sz w:val="24"/>
          <w:szCs w:val="24"/>
          <w:rtl/>
          <w:lang w:bidi="fa-IR"/>
        </w:rPr>
        <w:t xml:space="preserve"> نتایج نشان داد که درمان روابط </w:t>
      </w:r>
      <w:r w:rsidR="00C31F23">
        <w:rPr>
          <w:rFonts w:ascii="Times New Roman" w:eastAsia="Times New Roman" w:hAnsi="Times New Roman" w:cs="B Lotus" w:hint="cs"/>
          <w:sz w:val="24"/>
          <w:szCs w:val="24"/>
          <w:rtl/>
          <w:lang w:bidi="fa-IR"/>
        </w:rPr>
        <w:t>ابژه‌ای</w:t>
      </w:r>
      <w:r w:rsidR="00037F9D" w:rsidRPr="00217D9A">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hint="cs"/>
          <w:sz w:val="24"/>
          <w:szCs w:val="24"/>
          <w:rtl/>
          <w:lang w:bidi="fa-IR"/>
        </w:rPr>
        <w:t>می‌توان</w:t>
      </w:r>
      <w:r w:rsidR="00037F9D" w:rsidRPr="00217D9A">
        <w:rPr>
          <w:rFonts w:ascii="Times New Roman" w:eastAsia="Times New Roman" w:hAnsi="Times New Roman" w:cs="B Lotus" w:hint="cs"/>
          <w:sz w:val="24"/>
          <w:szCs w:val="24"/>
          <w:rtl/>
          <w:lang w:bidi="fa-IR"/>
        </w:rPr>
        <w:t xml:space="preserve">د </w:t>
      </w:r>
      <w:r w:rsidR="00C31F23">
        <w:rPr>
          <w:rFonts w:ascii="Times New Roman" w:eastAsia="Times New Roman" w:hAnsi="Times New Roman" w:cs="B Lotus"/>
          <w:sz w:val="24"/>
          <w:szCs w:val="24"/>
          <w:rtl/>
          <w:lang w:bidi="fa-IR"/>
        </w:rPr>
        <w:t>زم</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نه‌ا</w:t>
      </w:r>
      <w:r w:rsidR="00C31F23">
        <w:rPr>
          <w:rFonts w:ascii="Times New Roman" w:eastAsia="Times New Roman" w:hAnsi="Times New Roman" w:cs="B Lotus" w:hint="cs"/>
          <w:sz w:val="24"/>
          <w:szCs w:val="24"/>
          <w:rtl/>
          <w:lang w:bidi="fa-IR"/>
        </w:rPr>
        <w:t>ی</w:t>
      </w:r>
      <w:r w:rsidR="00037F9D" w:rsidRPr="00217D9A">
        <w:rPr>
          <w:rFonts w:ascii="Times New Roman" w:eastAsia="Times New Roman" w:hAnsi="Times New Roman" w:cs="B Lotus" w:hint="cs"/>
          <w:sz w:val="24"/>
          <w:szCs w:val="24"/>
          <w:rtl/>
          <w:lang w:bidi="fa-IR"/>
        </w:rPr>
        <w:t xml:space="preserve"> برای کاهش اضطراب در بین افراد باشد، همچنین درمان روابط </w:t>
      </w:r>
      <w:r w:rsidR="00C31F23">
        <w:rPr>
          <w:rFonts w:ascii="Times New Roman" w:eastAsia="Times New Roman" w:hAnsi="Times New Roman" w:cs="B Lotus" w:hint="cs"/>
          <w:sz w:val="24"/>
          <w:szCs w:val="24"/>
          <w:rtl/>
          <w:lang w:bidi="fa-IR"/>
        </w:rPr>
        <w:t>ابژه‌ای</w:t>
      </w:r>
      <w:r w:rsidR="00037F9D" w:rsidRPr="00217D9A">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hint="cs"/>
          <w:sz w:val="24"/>
          <w:szCs w:val="24"/>
          <w:rtl/>
          <w:lang w:bidi="fa-IR"/>
        </w:rPr>
        <w:t>می‌توان</w:t>
      </w:r>
      <w:r w:rsidR="00037F9D" w:rsidRPr="00217D9A">
        <w:rPr>
          <w:rFonts w:ascii="Times New Roman" w:eastAsia="Times New Roman" w:hAnsi="Times New Roman" w:cs="B Lotus" w:hint="cs"/>
          <w:sz w:val="24"/>
          <w:szCs w:val="24"/>
          <w:rtl/>
          <w:lang w:bidi="fa-IR"/>
        </w:rPr>
        <w:t xml:space="preserve">د </w:t>
      </w:r>
      <w:r w:rsidR="00C31F23">
        <w:rPr>
          <w:rFonts w:ascii="Times New Roman" w:eastAsia="Times New Roman" w:hAnsi="Times New Roman" w:cs="B Lotus"/>
          <w:sz w:val="24"/>
          <w:szCs w:val="24"/>
          <w:rtl/>
          <w:lang w:bidi="fa-IR"/>
        </w:rPr>
        <w:t>بر مد</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ر</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ت</w:t>
      </w:r>
      <w:r w:rsidR="00037F9D" w:rsidRPr="00217D9A">
        <w:rPr>
          <w:rFonts w:ascii="Times New Roman" w:eastAsia="Times New Roman" w:hAnsi="Times New Roman" w:cs="B Lotus" w:hint="cs"/>
          <w:sz w:val="24"/>
          <w:szCs w:val="24"/>
          <w:rtl/>
          <w:lang w:bidi="fa-IR"/>
        </w:rPr>
        <w:t xml:space="preserve"> خشم</w:t>
      </w:r>
      <w:r w:rsidR="003216E3">
        <w:rPr>
          <w:rFonts w:ascii="Times New Roman" w:eastAsia="Times New Roman" w:hAnsi="Times New Roman" w:cs="B Lotus"/>
          <w:sz w:val="24"/>
          <w:szCs w:val="24"/>
          <w:rtl/>
          <w:lang w:bidi="fa-IR"/>
        </w:rPr>
        <w:t xml:space="preserve"> </w:t>
      </w:r>
      <w:r w:rsidR="00037F9D" w:rsidRPr="00217D9A">
        <w:rPr>
          <w:rFonts w:ascii="Times New Roman" w:eastAsia="Times New Roman" w:hAnsi="Times New Roman" w:cs="B Lotus" w:hint="cs"/>
          <w:sz w:val="24"/>
          <w:szCs w:val="24"/>
          <w:rtl/>
          <w:lang w:bidi="fa-IR"/>
        </w:rPr>
        <w:t xml:space="preserve">در بین افراد </w:t>
      </w:r>
      <w:r w:rsidR="00C31F23">
        <w:rPr>
          <w:rFonts w:ascii="Times New Roman" w:eastAsia="Times New Roman" w:hAnsi="Times New Roman" w:cs="B Lotus"/>
          <w:sz w:val="24"/>
          <w:szCs w:val="24"/>
          <w:rtl/>
          <w:lang w:bidi="fa-IR"/>
        </w:rPr>
        <w:t>مؤثر</w:t>
      </w:r>
      <w:r w:rsidR="00037F9D" w:rsidRPr="00217D9A">
        <w:rPr>
          <w:rFonts w:ascii="Times New Roman" w:eastAsia="Times New Roman" w:hAnsi="Times New Roman" w:cs="B Lotus" w:hint="cs"/>
          <w:sz w:val="24"/>
          <w:szCs w:val="24"/>
          <w:rtl/>
          <w:lang w:bidi="fa-IR"/>
        </w:rPr>
        <w:t xml:space="preserve"> باشد، همچنین </w:t>
      </w:r>
      <w:r w:rsidR="00384CCF">
        <w:rPr>
          <w:rFonts w:ascii="Times New Roman" w:eastAsia="Times New Roman" w:hAnsi="Times New Roman" w:cs="B Lotus" w:hint="cs"/>
          <w:sz w:val="24"/>
          <w:szCs w:val="24"/>
          <w:rtl/>
          <w:lang w:bidi="fa-IR"/>
        </w:rPr>
        <w:t>هنرپروران (</w:t>
      </w:r>
      <w:r w:rsidR="00DE3A31">
        <w:rPr>
          <w:rFonts w:ascii="Times New Roman" w:eastAsia="Times New Roman" w:hAnsi="Times New Roman" w:cs="B Lotus" w:hint="cs"/>
          <w:sz w:val="24"/>
          <w:szCs w:val="24"/>
          <w:rtl/>
          <w:lang w:bidi="fa-IR"/>
        </w:rPr>
        <w:t>1396</w:t>
      </w:r>
      <w:r w:rsidR="00384CCF">
        <w:rPr>
          <w:rFonts w:ascii="Times New Roman" w:eastAsia="Times New Roman" w:hAnsi="Times New Roman" w:cs="B Lotus" w:hint="cs"/>
          <w:sz w:val="24"/>
          <w:szCs w:val="24"/>
          <w:rtl/>
          <w:lang w:bidi="fa-IR"/>
        </w:rPr>
        <w:t>)</w:t>
      </w:r>
      <w:r w:rsidR="00384CCF" w:rsidRPr="00384CCF">
        <w:rPr>
          <w:rFonts w:ascii="Times New Roman" w:eastAsia="Times New Roman" w:hAnsi="Times New Roman" w:cs="B Lotus" w:hint="cs"/>
          <w:sz w:val="24"/>
          <w:szCs w:val="24"/>
          <w:rtl/>
          <w:lang w:bidi="fa-IR"/>
        </w:rPr>
        <w:t xml:space="preserve"> در پژوهشی به بررسی اثربخشی رویکرد تلفیقی ایماگوتراپی و روابط موضوعی بر کنترل هیجانات</w:t>
      </w:r>
      <w:r w:rsidR="003216E3">
        <w:rPr>
          <w:rFonts w:ascii="Times New Roman" w:eastAsia="Times New Roman" w:hAnsi="Times New Roman" w:cs="B Lotus"/>
          <w:sz w:val="24"/>
          <w:szCs w:val="24"/>
          <w:rtl/>
          <w:lang w:bidi="fa-IR"/>
        </w:rPr>
        <w:t xml:space="preserve"> </w:t>
      </w:r>
      <w:r w:rsidR="00C31F23">
        <w:rPr>
          <w:rFonts w:ascii="Times New Roman" w:eastAsia="Times New Roman" w:hAnsi="Times New Roman" w:cs="B Lotus"/>
          <w:sz w:val="24"/>
          <w:szCs w:val="24"/>
          <w:rtl/>
          <w:lang w:bidi="fa-IR"/>
        </w:rPr>
        <w:t>زوج‌ها</w:t>
      </w:r>
      <w:r w:rsidR="00C31F23">
        <w:rPr>
          <w:rFonts w:ascii="Times New Roman" w:eastAsia="Times New Roman" w:hAnsi="Times New Roman" w:cs="B Lotus" w:hint="cs"/>
          <w:sz w:val="24"/>
          <w:szCs w:val="24"/>
          <w:rtl/>
          <w:lang w:bidi="fa-IR"/>
        </w:rPr>
        <w:t>ی</w:t>
      </w:r>
      <w:r w:rsidR="00384CCF" w:rsidRPr="00384CCF">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sz w:val="24"/>
          <w:szCs w:val="24"/>
          <w:rtl/>
          <w:lang w:bidi="fa-IR"/>
        </w:rPr>
        <w:t>خ</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انت‌کار</w:t>
      </w:r>
      <w:r w:rsidR="00C31F23">
        <w:rPr>
          <w:rFonts w:ascii="Times New Roman" w:eastAsia="Times New Roman" w:hAnsi="Times New Roman" w:cs="B Lotus" w:hint="cs"/>
          <w:sz w:val="24"/>
          <w:szCs w:val="24"/>
          <w:rtl/>
          <w:lang w:bidi="fa-IR"/>
        </w:rPr>
        <w:t xml:space="preserve"> </w:t>
      </w:r>
      <w:r w:rsidR="00384CCF" w:rsidRPr="00384CCF">
        <w:rPr>
          <w:rFonts w:ascii="Times New Roman" w:eastAsia="Times New Roman" w:hAnsi="Times New Roman" w:cs="B Lotus" w:hint="cs"/>
          <w:sz w:val="24"/>
          <w:szCs w:val="24"/>
          <w:rtl/>
          <w:lang w:bidi="fa-IR"/>
        </w:rPr>
        <w:t xml:space="preserve">پرداخت. نتایج نشان داد که تصویر درمانی با رویکرد تلفیقی و روابط موضوعی </w:t>
      </w:r>
      <w:r w:rsidR="00C31F23">
        <w:rPr>
          <w:rFonts w:ascii="Times New Roman" w:eastAsia="Times New Roman" w:hAnsi="Times New Roman" w:cs="B Lotus" w:hint="cs"/>
          <w:sz w:val="24"/>
          <w:szCs w:val="24"/>
          <w:rtl/>
          <w:lang w:bidi="fa-IR"/>
        </w:rPr>
        <w:t>تأثیر</w:t>
      </w:r>
      <w:r w:rsidR="00384CCF" w:rsidRPr="00384CCF">
        <w:rPr>
          <w:rFonts w:ascii="Times New Roman" w:eastAsia="Times New Roman" w:hAnsi="Times New Roman" w:cs="B Lotus" w:hint="cs"/>
          <w:sz w:val="24"/>
          <w:szCs w:val="24"/>
          <w:rtl/>
          <w:lang w:bidi="fa-IR"/>
        </w:rPr>
        <w:t xml:space="preserve"> معناداری بر کنترل هیجانات و خرده </w:t>
      </w:r>
      <w:r w:rsidR="00C31F23">
        <w:rPr>
          <w:rFonts w:ascii="Times New Roman" w:eastAsia="Times New Roman" w:hAnsi="Times New Roman" w:cs="B Lotus"/>
          <w:sz w:val="24"/>
          <w:szCs w:val="24"/>
          <w:rtl/>
          <w:lang w:bidi="fa-IR"/>
        </w:rPr>
        <w:t>مق</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اس‌ها</w:t>
      </w:r>
      <w:r w:rsidR="00C31F23">
        <w:rPr>
          <w:rFonts w:ascii="Times New Roman" w:eastAsia="Times New Roman" w:hAnsi="Times New Roman" w:cs="B Lotus" w:hint="cs"/>
          <w:sz w:val="24"/>
          <w:szCs w:val="24"/>
          <w:rtl/>
          <w:lang w:bidi="fa-IR"/>
        </w:rPr>
        <w:t>ی</w:t>
      </w:r>
      <w:r w:rsidR="00384CCF" w:rsidRPr="00384CCF">
        <w:rPr>
          <w:rFonts w:ascii="Times New Roman" w:eastAsia="Times New Roman" w:hAnsi="Times New Roman" w:cs="B Lotus" w:hint="cs"/>
          <w:sz w:val="24"/>
          <w:szCs w:val="24"/>
          <w:rtl/>
          <w:lang w:bidi="fa-IR"/>
        </w:rPr>
        <w:t xml:space="preserve"> خشم، افسردگی و عاطفه مثبت دارد. نتایج پس‌آزمون و جلسه پیگیری نشان داد که خرده مقیاس اضطراب، </w:t>
      </w:r>
      <w:r w:rsidR="00C31F23">
        <w:rPr>
          <w:rFonts w:ascii="Times New Roman" w:eastAsia="Times New Roman" w:hAnsi="Times New Roman" w:cs="B Lotus"/>
          <w:sz w:val="24"/>
          <w:szCs w:val="24"/>
          <w:rtl/>
          <w:lang w:bidi="fa-IR"/>
        </w:rPr>
        <w:t>نه‌تنها</w:t>
      </w:r>
      <w:r w:rsidR="00384CCF" w:rsidRPr="00384CCF">
        <w:rPr>
          <w:rFonts w:ascii="Times New Roman" w:eastAsia="Times New Roman" w:hAnsi="Times New Roman" w:cs="B Lotus" w:hint="cs"/>
          <w:sz w:val="24"/>
          <w:szCs w:val="24"/>
          <w:rtl/>
          <w:lang w:bidi="fa-IR"/>
        </w:rPr>
        <w:t xml:space="preserve"> تغییر معناداری داشته است، بلکه سایر خرده‌مقیاس‌ها تغییرات معنی‌داری را بالاتر از پس‌آزمون در جلسه 10 نشان </w:t>
      </w:r>
      <w:r w:rsidR="00C31F23">
        <w:rPr>
          <w:rFonts w:ascii="Times New Roman" w:eastAsia="Times New Roman" w:hAnsi="Times New Roman" w:cs="B Lotus"/>
          <w:sz w:val="24"/>
          <w:szCs w:val="24"/>
          <w:rtl/>
          <w:lang w:bidi="fa-IR"/>
        </w:rPr>
        <w:t>داده‌اند</w:t>
      </w:r>
      <w:r w:rsidR="00384CCF" w:rsidRPr="00384CCF">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sz w:val="24"/>
          <w:szCs w:val="24"/>
          <w:rtl/>
          <w:lang w:bidi="fa-IR"/>
        </w:rPr>
        <w:t>درنت</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جه</w:t>
      </w:r>
      <w:r w:rsidR="003216E3">
        <w:rPr>
          <w:rFonts w:ascii="Times New Roman" w:eastAsia="Times New Roman" w:hAnsi="Times New Roman" w:cs="B Lotus"/>
          <w:sz w:val="24"/>
          <w:szCs w:val="24"/>
          <w:rtl/>
          <w:lang w:bidi="fa-IR"/>
        </w:rPr>
        <w:t xml:space="preserve"> </w:t>
      </w:r>
      <w:r w:rsidR="00384CCF" w:rsidRPr="00384CCF">
        <w:rPr>
          <w:rFonts w:ascii="Times New Roman" w:eastAsia="Times New Roman" w:hAnsi="Times New Roman" w:cs="B Lotus" w:hint="cs"/>
          <w:sz w:val="24"/>
          <w:szCs w:val="24"/>
          <w:rtl/>
          <w:lang w:bidi="fa-IR"/>
        </w:rPr>
        <w:t>پس از افشای خیانت، حل، کنترل و درمان واکنش‌های آسیب‌زا و افزایش بخشش برای زوج‌درمانگران اجتناب‌ناپذیر است.</w:t>
      </w:r>
    </w:p>
    <w:p w14:paraId="347A6A11" w14:textId="0975DD17" w:rsidR="00384CCF" w:rsidRPr="001602D7" w:rsidRDefault="00C31F23" w:rsidP="001602D7">
      <w:pPr>
        <w:bidi/>
        <w:spacing w:line="240" w:lineRule="auto"/>
        <w:ind w:left="5"/>
        <w:jc w:val="both"/>
        <w:rPr>
          <w:rFonts w:ascii="Times New Roman" w:eastAsia="Times New Roman" w:hAnsi="Times New Roman" w:cs="B Lotus"/>
          <w:sz w:val="24"/>
          <w:szCs w:val="24"/>
          <w:lang w:bidi="fa-IR"/>
        </w:rPr>
      </w:pPr>
      <w:r>
        <w:rPr>
          <w:rFonts w:ascii="Times New Roman" w:eastAsia="Times New Roman" w:hAnsi="Times New Roman" w:cs="B Lotus" w:hint="cs"/>
          <w:sz w:val="24"/>
          <w:szCs w:val="24"/>
          <w:rtl/>
          <w:lang w:bidi="fa-IR"/>
        </w:rPr>
        <w:t>تأثیر</w:t>
      </w:r>
      <w:r w:rsidR="001602D7">
        <w:rPr>
          <w:rFonts w:ascii="Times New Roman" w:eastAsia="Times New Roman" w:hAnsi="Times New Roman" w:cs="B Lotus" w:hint="cs"/>
          <w:sz w:val="24"/>
          <w:szCs w:val="24"/>
          <w:rtl/>
          <w:lang w:bidi="fa-IR"/>
        </w:rPr>
        <w:t xml:space="preserve"> </w:t>
      </w:r>
      <w:r>
        <w:rPr>
          <w:rFonts w:ascii="Times New Roman" w:eastAsia="Times New Roman" w:hAnsi="Times New Roman" w:cs="B Lotus"/>
          <w:sz w:val="24"/>
          <w:szCs w:val="24"/>
          <w:rtl/>
          <w:lang w:bidi="fa-IR"/>
        </w:rPr>
        <w:t>زوج‌درمان</w:t>
      </w:r>
      <w:r>
        <w:rPr>
          <w:rFonts w:ascii="Times New Roman" w:eastAsia="Times New Roman" w:hAnsi="Times New Roman" w:cs="B Lotus" w:hint="cs"/>
          <w:sz w:val="24"/>
          <w:szCs w:val="24"/>
          <w:rtl/>
          <w:lang w:bidi="fa-IR"/>
        </w:rPr>
        <w:t>ی</w:t>
      </w:r>
      <w:r w:rsidR="001602D7">
        <w:rPr>
          <w:rFonts w:ascii="Times New Roman" w:eastAsia="Times New Roman" w:hAnsi="Times New Roman" w:cs="B Lotus" w:hint="cs"/>
          <w:sz w:val="24"/>
          <w:szCs w:val="24"/>
          <w:rtl/>
          <w:lang w:bidi="fa-IR"/>
        </w:rPr>
        <w:t xml:space="preserve"> </w:t>
      </w:r>
      <w:r>
        <w:rPr>
          <w:rFonts w:ascii="Times New Roman" w:eastAsia="Times New Roman" w:hAnsi="Times New Roman" w:cs="B Lotus"/>
          <w:sz w:val="24"/>
          <w:szCs w:val="24"/>
          <w:rtl/>
          <w:lang w:bidi="fa-IR"/>
        </w:rPr>
        <w:t>روابط</w:t>
      </w:r>
      <w:r w:rsidR="001602D7">
        <w:rPr>
          <w:rFonts w:ascii="Times New Roman" w:eastAsia="Times New Roman" w:hAnsi="Times New Roman" w:cs="B Lotus" w:hint="cs"/>
          <w:sz w:val="24"/>
          <w:szCs w:val="24"/>
          <w:rtl/>
          <w:lang w:bidi="fa-IR"/>
        </w:rPr>
        <w:t xml:space="preserve"> موضوعی</w:t>
      </w:r>
      <w:r w:rsidR="00384CCF" w:rsidRPr="001602D7">
        <w:rPr>
          <w:rFonts w:ascii="Times New Roman" w:eastAsia="Times New Roman" w:hAnsi="Times New Roman" w:cs="B Lotus" w:hint="cs"/>
          <w:sz w:val="24"/>
          <w:szCs w:val="24"/>
          <w:rtl/>
          <w:lang w:bidi="fa-IR"/>
        </w:rPr>
        <w:t xml:space="preserve"> بر ابرازگری هیجانی</w:t>
      </w:r>
      <w:r w:rsidR="001602D7">
        <w:rPr>
          <w:rFonts w:ascii="Times New Roman" w:eastAsia="Times New Roman" w:hAnsi="Times New Roman" w:cs="B Lotus" w:hint="cs"/>
          <w:sz w:val="24"/>
          <w:szCs w:val="24"/>
          <w:rtl/>
          <w:lang w:bidi="fa-IR"/>
        </w:rPr>
        <w:t xml:space="preserve"> زوجین دارای تعارض زناشویی توسط</w:t>
      </w:r>
      <w:r w:rsidR="00384CCF" w:rsidRPr="001602D7">
        <w:rPr>
          <w:rFonts w:ascii="Times New Roman" w:eastAsia="Times New Roman" w:hAnsi="Times New Roman" w:cs="B Lotus" w:hint="cs"/>
          <w:sz w:val="24"/>
          <w:szCs w:val="24"/>
          <w:rtl/>
          <w:lang w:bidi="fa-IR"/>
        </w:rPr>
        <w:t xml:space="preserve"> </w:t>
      </w:r>
      <w:hyperlink r:id="rId9" w:history="1">
        <w:r w:rsidR="001602D7" w:rsidRPr="001602D7">
          <w:rPr>
            <w:rFonts w:cs="B Lotus"/>
            <w:sz w:val="24"/>
            <w:szCs w:val="24"/>
            <w:rtl/>
          </w:rPr>
          <w:t>حسینی</w:t>
        </w:r>
      </w:hyperlink>
      <w:r w:rsidR="001602D7" w:rsidRPr="001602D7">
        <w:rPr>
          <w:rFonts w:cs="B Lotus" w:hint="cs"/>
          <w:sz w:val="24"/>
          <w:szCs w:val="24"/>
          <w:rtl/>
        </w:rPr>
        <w:t>،</w:t>
      </w:r>
      <w:r w:rsidR="001602D7" w:rsidRPr="001602D7">
        <w:rPr>
          <w:rFonts w:cs="B Lotus"/>
          <w:sz w:val="24"/>
          <w:szCs w:val="24"/>
          <w:rtl/>
        </w:rPr>
        <w:t xml:space="preserve"> </w:t>
      </w:r>
      <w:hyperlink r:id="rId10" w:history="1">
        <w:r w:rsidR="001602D7" w:rsidRPr="001602D7">
          <w:rPr>
            <w:rFonts w:cs="B Lotus"/>
            <w:sz w:val="24"/>
            <w:szCs w:val="24"/>
            <w:rtl/>
          </w:rPr>
          <w:t>وکیلی</w:t>
        </w:r>
      </w:hyperlink>
      <w:r w:rsidR="001602D7" w:rsidRPr="001602D7">
        <w:rPr>
          <w:rFonts w:cs="B Lotus" w:hint="cs"/>
          <w:sz w:val="24"/>
          <w:szCs w:val="24"/>
          <w:rtl/>
        </w:rPr>
        <w:t xml:space="preserve"> و ابوالمعالی الحسینی </w:t>
      </w:r>
      <w:r w:rsidR="00384CCF" w:rsidRPr="001602D7">
        <w:rPr>
          <w:rFonts w:ascii="Times New Roman" w:eastAsia="Times New Roman" w:hAnsi="Times New Roman" w:cs="B Lotus" w:hint="cs"/>
          <w:sz w:val="24"/>
          <w:szCs w:val="24"/>
          <w:rtl/>
          <w:lang w:bidi="fa-IR"/>
        </w:rPr>
        <w:t>(1400)</w:t>
      </w:r>
      <w:r w:rsidR="001602D7">
        <w:rPr>
          <w:rFonts w:ascii="Times New Roman" w:eastAsia="Times New Roman" w:hAnsi="Times New Roman" w:cs="B Lotus" w:hint="cs"/>
          <w:sz w:val="24"/>
          <w:szCs w:val="24"/>
          <w:rtl/>
          <w:lang w:bidi="fa-IR"/>
        </w:rPr>
        <w:t xml:space="preserve"> </w:t>
      </w:r>
      <w:r w:rsidR="00384CCF" w:rsidRPr="001602D7">
        <w:rPr>
          <w:rFonts w:ascii="Times New Roman" w:eastAsia="Times New Roman" w:hAnsi="Times New Roman" w:cs="B Lotus" w:hint="cs"/>
          <w:sz w:val="24"/>
          <w:szCs w:val="24"/>
          <w:rtl/>
          <w:lang w:bidi="fa-IR"/>
        </w:rPr>
        <w:t>مورد بررسی قرار گرفت. نتایج نشان داد که مداخله زوج‌درمانی روابط موضوعی بر بیان هیجانی مثبت، بیان عاطفی صمیمیت</w:t>
      </w:r>
      <w:r w:rsidR="003216E3">
        <w:rPr>
          <w:rFonts w:ascii="Times New Roman" w:eastAsia="Times New Roman" w:hAnsi="Times New Roman" w:cs="B Lotus"/>
          <w:sz w:val="24"/>
          <w:szCs w:val="24"/>
          <w:rtl/>
          <w:lang w:bidi="fa-IR"/>
        </w:rPr>
        <w:t xml:space="preserve"> </w:t>
      </w:r>
      <w:r w:rsidR="00384CCF" w:rsidRPr="001602D7">
        <w:rPr>
          <w:rFonts w:ascii="Times New Roman" w:eastAsia="Times New Roman" w:hAnsi="Times New Roman" w:cs="B Lotus" w:hint="cs"/>
          <w:sz w:val="24"/>
          <w:szCs w:val="24"/>
          <w:rtl/>
          <w:lang w:bidi="fa-IR"/>
        </w:rPr>
        <w:t xml:space="preserve">و بیان هیجانی منفی </w:t>
      </w:r>
      <w:r>
        <w:rPr>
          <w:rFonts w:ascii="Times New Roman" w:eastAsia="Times New Roman" w:hAnsi="Times New Roman" w:cs="B Lotus" w:hint="cs"/>
          <w:sz w:val="24"/>
          <w:szCs w:val="24"/>
          <w:rtl/>
          <w:lang w:bidi="fa-IR"/>
        </w:rPr>
        <w:t>تأثیر</w:t>
      </w:r>
      <w:r w:rsidR="00384CCF" w:rsidRPr="001602D7">
        <w:rPr>
          <w:rFonts w:ascii="Times New Roman" w:eastAsia="Times New Roman" w:hAnsi="Times New Roman" w:cs="B Lotus" w:hint="cs"/>
          <w:sz w:val="24"/>
          <w:szCs w:val="24"/>
          <w:rtl/>
          <w:lang w:bidi="fa-IR"/>
        </w:rPr>
        <w:t xml:space="preserve"> دارد. این اثر در مرحله پیگیری پایدار بود.</w:t>
      </w:r>
    </w:p>
    <w:p w14:paraId="5743CB3E" w14:textId="148E81B4" w:rsidR="00384CCF" w:rsidRPr="001602D7" w:rsidRDefault="00384CCF" w:rsidP="001602D7">
      <w:pPr>
        <w:bidi/>
        <w:spacing w:line="240" w:lineRule="auto"/>
        <w:ind w:left="5"/>
        <w:jc w:val="both"/>
        <w:rPr>
          <w:rFonts w:ascii="Times New Roman" w:eastAsia="Times New Roman" w:hAnsi="Times New Roman" w:cs="B Lotus"/>
          <w:sz w:val="24"/>
          <w:szCs w:val="24"/>
          <w:lang w:bidi="fa-IR"/>
        </w:rPr>
      </w:pPr>
      <w:r w:rsidRPr="001602D7">
        <w:rPr>
          <w:rFonts w:ascii="Times New Roman" w:eastAsia="Times New Roman" w:hAnsi="Times New Roman" w:cs="B Lotus" w:hint="cs"/>
          <w:sz w:val="24"/>
          <w:szCs w:val="24"/>
          <w:rtl/>
        </w:rPr>
        <w:lastRenderedPageBreak/>
        <w:t xml:space="preserve">قره داغی (1398) به بررسی </w:t>
      </w:r>
      <w:r w:rsidR="00C31F23">
        <w:rPr>
          <w:rFonts w:ascii="Times New Roman" w:eastAsia="Times New Roman" w:hAnsi="Times New Roman" w:cs="B Lotus"/>
          <w:sz w:val="24"/>
          <w:szCs w:val="24"/>
          <w:rtl/>
        </w:rPr>
        <w:t>پیش‌بینی</w:t>
      </w:r>
      <w:r w:rsidRPr="001602D7">
        <w:rPr>
          <w:rFonts w:ascii="Times New Roman" w:eastAsia="Times New Roman" w:hAnsi="Times New Roman" w:cs="B Lotus"/>
          <w:sz w:val="24"/>
          <w:szCs w:val="24"/>
          <w:rtl/>
        </w:rPr>
        <w:t xml:space="preserve"> خردمندی، بر اساس ادراک از والدگری پدر با نقش میانجی قدرت ایگو در دانشجویان </w:t>
      </w:r>
      <w:r w:rsidRPr="001602D7">
        <w:rPr>
          <w:rFonts w:ascii="Times New Roman" w:eastAsia="Times New Roman" w:hAnsi="Times New Roman" w:cs="B Lotus" w:hint="cs"/>
          <w:sz w:val="24"/>
          <w:szCs w:val="24"/>
          <w:rtl/>
        </w:rPr>
        <w:t>پرداخت.</w:t>
      </w:r>
      <w:r w:rsidR="003216E3">
        <w:rPr>
          <w:rFonts w:ascii="Times New Roman" w:eastAsia="Times New Roman" w:hAnsi="Times New Roman" w:cs="B Lotus"/>
          <w:sz w:val="24"/>
          <w:szCs w:val="24"/>
          <w:rtl/>
        </w:rPr>
        <w:t xml:space="preserve"> </w:t>
      </w:r>
      <w:r w:rsidRPr="001602D7">
        <w:rPr>
          <w:rFonts w:ascii="Times New Roman" w:eastAsia="Times New Roman" w:hAnsi="Times New Roman" w:cs="B Lotus"/>
          <w:sz w:val="24"/>
          <w:szCs w:val="24"/>
          <w:rtl/>
        </w:rPr>
        <w:t xml:space="preserve">نتایج پژوهش نشان داد قدرت ایگو نقش میانجی </w:t>
      </w:r>
      <w:r w:rsidR="00C31F23">
        <w:rPr>
          <w:rFonts w:ascii="Times New Roman" w:eastAsia="Times New Roman" w:hAnsi="Times New Roman" w:cs="B Lotus"/>
          <w:sz w:val="24"/>
          <w:szCs w:val="24"/>
          <w:rtl/>
        </w:rPr>
        <w:t>معن</w:t>
      </w:r>
      <w:r w:rsidR="00C31F23">
        <w:rPr>
          <w:rFonts w:ascii="Times New Roman" w:eastAsia="Times New Roman" w:hAnsi="Times New Roman" w:cs="B Lotus" w:hint="cs"/>
          <w:sz w:val="24"/>
          <w:szCs w:val="24"/>
          <w:rtl/>
        </w:rPr>
        <w:t>ی‌</w:t>
      </w:r>
      <w:r w:rsidR="00C31F23">
        <w:rPr>
          <w:rFonts w:ascii="Times New Roman" w:eastAsia="Times New Roman" w:hAnsi="Times New Roman" w:cs="B Lotus" w:hint="eastAsia"/>
          <w:sz w:val="24"/>
          <w:szCs w:val="24"/>
          <w:rtl/>
        </w:rPr>
        <w:t>دار</w:t>
      </w:r>
      <w:r w:rsidR="00C31F23">
        <w:rPr>
          <w:rFonts w:ascii="Times New Roman" w:eastAsia="Times New Roman" w:hAnsi="Times New Roman" w:cs="B Lotus" w:hint="cs"/>
          <w:sz w:val="24"/>
          <w:szCs w:val="24"/>
          <w:rtl/>
        </w:rPr>
        <w:t>ی</w:t>
      </w:r>
      <w:r w:rsidRPr="001602D7">
        <w:rPr>
          <w:rFonts w:ascii="Times New Roman" w:eastAsia="Times New Roman" w:hAnsi="Times New Roman" w:cs="B Lotus"/>
          <w:sz w:val="24"/>
          <w:szCs w:val="24"/>
          <w:rtl/>
        </w:rPr>
        <w:t xml:space="preserve"> در ارتباط بین ادراک از والدگری پدر و خردمندی در دانشجویان دارد، ولی مستقیماً با خردمندی فرزندان ارتباط معنی‌داری ندارد. به‌صورت کلی </w:t>
      </w:r>
      <w:r w:rsidR="00C31F23">
        <w:rPr>
          <w:rFonts w:ascii="Times New Roman" w:eastAsia="Times New Roman" w:hAnsi="Times New Roman" w:cs="B Lotus"/>
          <w:sz w:val="24"/>
          <w:szCs w:val="24"/>
          <w:rtl/>
        </w:rPr>
        <w:t>م</w:t>
      </w:r>
      <w:r w:rsidR="00C31F23">
        <w:rPr>
          <w:rFonts w:ascii="Times New Roman" w:eastAsia="Times New Roman" w:hAnsi="Times New Roman" w:cs="B Lotus" w:hint="cs"/>
          <w:sz w:val="24"/>
          <w:szCs w:val="24"/>
          <w:rtl/>
        </w:rPr>
        <w:t>ی‌</w:t>
      </w:r>
      <w:r w:rsidR="00C31F23">
        <w:rPr>
          <w:rFonts w:ascii="Times New Roman" w:eastAsia="Times New Roman" w:hAnsi="Times New Roman" w:cs="B Lotus" w:hint="eastAsia"/>
          <w:sz w:val="24"/>
          <w:szCs w:val="24"/>
          <w:rtl/>
        </w:rPr>
        <w:t>توان</w:t>
      </w:r>
      <w:r w:rsidRPr="001602D7">
        <w:rPr>
          <w:rFonts w:ascii="Times New Roman" w:eastAsia="Times New Roman" w:hAnsi="Times New Roman" w:cs="B Lotus"/>
          <w:sz w:val="24"/>
          <w:szCs w:val="24"/>
          <w:rtl/>
        </w:rPr>
        <w:t xml:space="preserve"> نتیجه گرفت که چگونگی رفتار پدر یکی از عواملی است که به‌طور غیرمستقیم با تقویت توانمندی ایگو، می‌تواند </w:t>
      </w:r>
      <w:r w:rsidR="00C31F23">
        <w:rPr>
          <w:rFonts w:ascii="Times New Roman" w:eastAsia="Times New Roman" w:hAnsi="Times New Roman" w:cs="B Lotus"/>
          <w:sz w:val="24"/>
          <w:szCs w:val="24"/>
          <w:rtl/>
        </w:rPr>
        <w:t>پیش‌بینی</w:t>
      </w:r>
      <w:r w:rsidRPr="001602D7">
        <w:rPr>
          <w:rFonts w:ascii="Times New Roman" w:eastAsia="Times New Roman" w:hAnsi="Times New Roman" w:cs="B Lotus"/>
          <w:sz w:val="24"/>
          <w:szCs w:val="24"/>
          <w:rtl/>
        </w:rPr>
        <w:t xml:space="preserve"> کند که فرزندانشان از چه میزان خردمندی برخوردار باشند. بر این اساس، پیشنهاد </w:t>
      </w:r>
      <w:r w:rsidR="00A977F4">
        <w:rPr>
          <w:rFonts w:ascii="Times New Roman" w:eastAsia="Times New Roman" w:hAnsi="Times New Roman" w:cs="B Lotus"/>
          <w:sz w:val="24"/>
          <w:szCs w:val="24"/>
          <w:rtl/>
        </w:rPr>
        <w:t>می‌شود</w:t>
      </w:r>
      <w:r w:rsidRPr="001602D7">
        <w:rPr>
          <w:rFonts w:ascii="Times New Roman" w:eastAsia="Times New Roman" w:hAnsi="Times New Roman" w:cs="B Lotus"/>
          <w:sz w:val="24"/>
          <w:szCs w:val="24"/>
          <w:rtl/>
        </w:rPr>
        <w:t xml:space="preserve"> فراوانی و حضور سالم پدر در تربیت فرزندان موردتوجه قرار گیرد.</w:t>
      </w:r>
    </w:p>
    <w:p w14:paraId="4034EB6A" w14:textId="7684F5FA" w:rsidR="00D42B81" w:rsidRPr="00217D9A" w:rsidRDefault="00384CCF" w:rsidP="001602D7">
      <w:pPr>
        <w:bidi/>
        <w:spacing w:line="240" w:lineRule="auto"/>
        <w:ind w:left="5"/>
        <w:jc w:val="both"/>
        <w:rPr>
          <w:rFonts w:ascii="Times New Roman" w:eastAsia="Times New Roman" w:hAnsi="Times New Roman" w:cs="B Lotus"/>
          <w:sz w:val="24"/>
          <w:szCs w:val="24"/>
          <w:rtl/>
          <w:lang w:bidi="fa-IR"/>
        </w:rPr>
      </w:pPr>
      <w:r w:rsidRPr="001602D7">
        <w:rPr>
          <w:rFonts w:ascii="Times New Roman" w:eastAsia="Times New Roman" w:hAnsi="Times New Roman" w:cs="B Lotus" w:hint="cs"/>
          <w:sz w:val="24"/>
          <w:szCs w:val="24"/>
          <w:rtl/>
          <w:lang w:bidi="fa-IR"/>
        </w:rPr>
        <w:t xml:space="preserve"> شکیبا</w:t>
      </w:r>
      <w:r w:rsidR="00B84413">
        <w:rPr>
          <w:rFonts w:ascii="Times New Roman" w:eastAsia="Times New Roman" w:hAnsi="Times New Roman" w:cs="B Lotus" w:hint="cs"/>
          <w:sz w:val="24"/>
          <w:szCs w:val="24"/>
          <w:rtl/>
          <w:lang w:bidi="fa-IR"/>
        </w:rPr>
        <w:t>، محمدخانی، پورشهباز و مشتاق بیدختی</w:t>
      </w:r>
      <w:r w:rsidRPr="001602D7">
        <w:rPr>
          <w:rFonts w:ascii="Times New Roman" w:eastAsia="Times New Roman" w:hAnsi="Times New Roman" w:cs="B Lotus" w:hint="cs"/>
          <w:sz w:val="24"/>
          <w:szCs w:val="24"/>
          <w:rtl/>
          <w:lang w:bidi="fa-IR"/>
        </w:rPr>
        <w:t xml:space="preserve"> </w:t>
      </w:r>
      <w:r w:rsidR="001602D7">
        <w:rPr>
          <w:rFonts w:ascii="Times New Roman" w:eastAsia="Times New Roman" w:hAnsi="Times New Roman" w:cs="B Lotus" w:hint="cs"/>
          <w:sz w:val="24"/>
          <w:szCs w:val="24"/>
          <w:rtl/>
          <w:lang w:bidi="fa-IR"/>
        </w:rPr>
        <w:t>(1389</w:t>
      </w:r>
      <w:r w:rsidRPr="001602D7">
        <w:rPr>
          <w:rFonts w:ascii="Times New Roman" w:eastAsia="Times New Roman" w:hAnsi="Times New Roman" w:cs="B Lotus" w:hint="cs"/>
          <w:sz w:val="24"/>
          <w:szCs w:val="24"/>
          <w:rtl/>
          <w:lang w:bidi="fa-IR"/>
        </w:rPr>
        <w:t xml:space="preserve">) </w:t>
      </w:r>
      <w:r w:rsidRPr="001602D7">
        <w:rPr>
          <w:rFonts w:ascii="Times New Roman" w:eastAsia="Times New Roman" w:hAnsi="Times New Roman" w:cs="B Lotus"/>
          <w:sz w:val="24"/>
          <w:szCs w:val="24"/>
          <w:rtl/>
        </w:rPr>
        <w:t xml:space="preserve">اثربخشی </w:t>
      </w:r>
      <w:r w:rsidR="00C31F23">
        <w:rPr>
          <w:rFonts w:ascii="Times New Roman" w:eastAsia="Times New Roman" w:hAnsi="Times New Roman" w:cs="B Lotus"/>
          <w:sz w:val="24"/>
          <w:szCs w:val="24"/>
          <w:rtl/>
        </w:rPr>
        <w:t>روان‌درمانی</w:t>
      </w:r>
      <w:r w:rsidRPr="001602D7">
        <w:rPr>
          <w:rFonts w:ascii="Times New Roman" w:eastAsia="Times New Roman" w:hAnsi="Times New Roman" w:cs="B Lotus"/>
          <w:sz w:val="24"/>
          <w:szCs w:val="24"/>
          <w:rtl/>
        </w:rPr>
        <w:t xml:space="preserve"> </w:t>
      </w:r>
      <w:r w:rsidR="00C31F23">
        <w:rPr>
          <w:rFonts w:ascii="Times New Roman" w:eastAsia="Times New Roman" w:hAnsi="Times New Roman" w:cs="B Lotus"/>
          <w:sz w:val="24"/>
          <w:szCs w:val="24"/>
          <w:rtl/>
        </w:rPr>
        <w:t>کوتاه‌مدت</w:t>
      </w:r>
      <w:r w:rsidRPr="001602D7">
        <w:rPr>
          <w:rFonts w:ascii="Times New Roman" w:eastAsia="Times New Roman" w:hAnsi="Times New Roman" w:cs="B Lotus"/>
          <w:sz w:val="24"/>
          <w:szCs w:val="24"/>
          <w:rtl/>
        </w:rPr>
        <w:t xml:space="preserve"> روابط موضوعی </w:t>
      </w:r>
      <w:r w:rsidR="00C31F23">
        <w:rPr>
          <w:rFonts w:ascii="Times New Roman" w:eastAsia="Times New Roman" w:hAnsi="Times New Roman" w:cs="B Lotus"/>
          <w:sz w:val="24"/>
          <w:szCs w:val="24"/>
          <w:rtl/>
        </w:rPr>
        <w:t>بر کاهش</w:t>
      </w:r>
      <w:r w:rsidRPr="001602D7">
        <w:rPr>
          <w:rFonts w:ascii="Times New Roman" w:eastAsia="Times New Roman" w:hAnsi="Times New Roman" w:cs="B Lotus"/>
          <w:sz w:val="24"/>
          <w:szCs w:val="24"/>
          <w:rtl/>
        </w:rPr>
        <w:t xml:space="preserve"> شدت افسردگی و مشکلات بین فردی زنان مبتلا به اختلال افسردگی اساسی با همبودی اختلال‌های شخصیت خوشه </w:t>
      </w:r>
      <w:r w:rsidRPr="001602D7">
        <w:rPr>
          <w:rFonts w:ascii="Times New Roman" w:eastAsia="Times New Roman" w:hAnsi="Times New Roman" w:cs="B Lotus"/>
          <w:sz w:val="24"/>
          <w:szCs w:val="24"/>
          <w:lang w:bidi="fa-IR"/>
        </w:rPr>
        <w:t>C</w:t>
      </w:r>
      <w:r w:rsidRPr="001602D7">
        <w:rPr>
          <w:rFonts w:ascii="Times New Roman" w:eastAsia="Times New Roman" w:hAnsi="Times New Roman" w:cs="B Lotus" w:hint="cs"/>
          <w:sz w:val="24"/>
          <w:szCs w:val="24"/>
          <w:rtl/>
        </w:rPr>
        <w:t xml:space="preserve"> پرداخت. نتایج نشان داد </w:t>
      </w:r>
      <w:r w:rsidR="00C31F23">
        <w:rPr>
          <w:rFonts w:ascii="Times New Roman" w:eastAsia="Times New Roman" w:hAnsi="Times New Roman" w:cs="B Lotus"/>
          <w:sz w:val="24"/>
          <w:szCs w:val="24"/>
          <w:rtl/>
        </w:rPr>
        <w:t>آزمودن</w:t>
      </w:r>
      <w:r w:rsidR="00C31F23">
        <w:rPr>
          <w:rFonts w:ascii="Times New Roman" w:eastAsia="Times New Roman" w:hAnsi="Times New Roman" w:cs="B Lotus" w:hint="cs"/>
          <w:sz w:val="24"/>
          <w:szCs w:val="24"/>
          <w:rtl/>
        </w:rPr>
        <w:t>ی‌</w:t>
      </w:r>
      <w:r w:rsidR="00C31F23">
        <w:rPr>
          <w:rFonts w:ascii="Times New Roman" w:eastAsia="Times New Roman" w:hAnsi="Times New Roman" w:cs="B Lotus" w:hint="eastAsia"/>
          <w:sz w:val="24"/>
          <w:szCs w:val="24"/>
          <w:rtl/>
        </w:rPr>
        <w:t>ها</w:t>
      </w:r>
      <w:r w:rsidRPr="001602D7">
        <w:rPr>
          <w:rFonts w:ascii="Times New Roman" w:eastAsia="Times New Roman" w:hAnsi="Times New Roman" w:cs="B Lotus"/>
          <w:sz w:val="24"/>
          <w:szCs w:val="24"/>
          <w:rtl/>
        </w:rPr>
        <w:t xml:space="preserve"> </w:t>
      </w:r>
      <w:r w:rsidR="00C31F23">
        <w:rPr>
          <w:rFonts w:ascii="Times New Roman" w:eastAsia="Times New Roman" w:hAnsi="Times New Roman" w:cs="B Lotus"/>
          <w:sz w:val="24"/>
          <w:szCs w:val="24"/>
          <w:rtl/>
        </w:rPr>
        <w:t>درمجموع</w:t>
      </w:r>
      <w:r w:rsidRPr="001602D7">
        <w:rPr>
          <w:rFonts w:ascii="Times New Roman" w:eastAsia="Times New Roman" w:hAnsi="Times New Roman" w:cs="B Lotus"/>
          <w:sz w:val="24"/>
          <w:szCs w:val="24"/>
          <w:rtl/>
        </w:rPr>
        <w:t xml:space="preserve"> به 55 درصد بهبودی در کاهش شدت افسردگی با اندازه اثر 92/1 و 42 درصد بهبودی در مشکلات بین فردی با اندازه اثر 06/2 رسیدند که در مرحله پیگیری هم ادامه داشتند.</w:t>
      </w:r>
      <w:r w:rsidR="006D3C08" w:rsidRPr="00217D9A">
        <w:rPr>
          <w:rFonts w:ascii="Times New Roman" w:eastAsia="Times New Roman" w:hAnsi="Times New Roman" w:cs="B Lotus" w:hint="cs"/>
          <w:sz w:val="24"/>
          <w:szCs w:val="24"/>
          <w:rtl/>
          <w:lang w:bidi="fa-IR"/>
        </w:rPr>
        <w:t xml:space="preserve"> همچنین </w:t>
      </w:r>
      <w:r w:rsidR="003216E3">
        <w:rPr>
          <w:rFonts w:ascii="Times New Roman" w:eastAsia="Times New Roman" w:hAnsi="Times New Roman" w:cs="B Lotus"/>
          <w:sz w:val="24"/>
          <w:szCs w:val="24"/>
          <w:rtl/>
          <w:lang w:bidi="fa-IR"/>
        </w:rPr>
        <w:t>دم</w:t>
      </w:r>
      <w:r w:rsidR="003216E3">
        <w:rPr>
          <w:rFonts w:ascii="Times New Roman" w:eastAsia="Times New Roman" w:hAnsi="Times New Roman" w:cs="B Lotus" w:hint="cs"/>
          <w:sz w:val="24"/>
          <w:szCs w:val="24"/>
          <w:rtl/>
          <w:lang w:bidi="fa-IR"/>
        </w:rPr>
        <w:t>ی</w:t>
      </w:r>
      <w:r w:rsidR="003216E3">
        <w:rPr>
          <w:rFonts w:ascii="Times New Roman" w:eastAsia="Times New Roman" w:hAnsi="Times New Roman" w:cs="B Lotus" w:hint="eastAsia"/>
          <w:sz w:val="24"/>
          <w:szCs w:val="24"/>
          <w:rtl/>
          <w:lang w:bidi="fa-IR"/>
        </w:rPr>
        <w:t>رچ</w:t>
      </w:r>
      <w:r w:rsidR="003216E3">
        <w:rPr>
          <w:rFonts w:ascii="Times New Roman" w:eastAsia="Times New Roman" w:hAnsi="Times New Roman" w:cs="B Lotus" w:hint="cs"/>
          <w:sz w:val="24"/>
          <w:szCs w:val="24"/>
          <w:rtl/>
          <w:lang w:bidi="fa-IR"/>
        </w:rPr>
        <w:t>ی</w:t>
      </w:r>
      <w:r w:rsidR="00A235B0">
        <w:rPr>
          <w:rFonts w:ascii="Times New Roman" w:eastAsia="Times New Roman" w:hAnsi="Times New Roman" w:cs="B Lotus" w:hint="cs"/>
          <w:sz w:val="24"/>
          <w:szCs w:val="24"/>
          <w:rtl/>
          <w:lang w:bidi="fa-IR"/>
        </w:rPr>
        <w:t xml:space="preserve"> و صلاحیان</w:t>
      </w:r>
      <w:r w:rsidR="003216E3">
        <w:rPr>
          <w:rFonts w:ascii="Times New Roman" w:eastAsia="Times New Roman" w:hAnsi="Times New Roman" w:cs="B Lotus"/>
          <w:sz w:val="24"/>
          <w:szCs w:val="24"/>
          <w:rtl/>
          <w:lang w:bidi="fa-IR"/>
        </w:rPr>
        <w:t xml:space="preserve"> (</w:t>
      </w:r>
      <w:r w:rsidR="00F3006D">
        <w:rPr>
          <w:rFonts w:cs="B Lotus" w:hint="cs"/>
          <w:sz w:val="24"/>
          <w:szCs w:val="24"/>
          <w:rtl/>
        </w:rPr>
        <w:t>1397</w:t>
      </w:r>
      <w:r w:rsidR="00037F9D" w:rsidRPr="00217D9A">
        <w:rPr>
          <w:rFonts w:cs="B Lotus" w:hint="cs"/>
          <w:sz w:val="24"/>
          <w:szCs w:val="24"/>
          <w:rtl/>
        </w:rPr>
        <w:t xml:space="preserve">) </w:t>
      </w:r>
      <w:r w:rsidR="006D3C08" w:rsidRPr="00217D9A">
        <w:rPr>
          <w:rFonts w:cs="B Lotus" w:hint="cs"/>
          <w:sz w:val="24"/>
          <w:szCs w:val="24"/>
          <w:rtl/>
        </w:rPr>
        <w:t xml:space="preserve">در </w:t>
      </w:r>
      <w:r w:rsidR="00037F9D" w:rsidRPr="00217D9A">
        <w:rPr>
          <w:rFonts w:cs="B Lotus" w:hint="cs"/>
          <w:sz w:val="24"/>
          <w:szCs w:val="24"/>
          <w:rtl/>
        </w:rPr>
        <w:t xml:space="preserve">پژوهشی تحت عنوان </w:t>
      </w:r>
      <w:r w:rsidR="003216E3">
        <w:rPr>
          <w:rFonts w:cs="B Lotus"/>
          <w:sz w:val="24"/>
          <w:szCs w:val="24"/>
          <w:rtl/>
        </w:rPr>
        <w:t>«</w:t>
      </w:r>
      <w:r w:rsidR="00D6313C" w:rsidRPr="00217D9A">
        <w:rPr>
          <w:rFonts w:cs="B Lotus" w:hint="cs"/>
          <w:sz w:val="24"/>
          <w:szCs w:val="24"/>
          <w:rtl/>
        </w:rPr>
        <w:t xml:space="preserve">بررسی رابطه </w:t>
      </w:r>
      <w:r w:rsidR="00C31F23">
        <w:rPr>
          <w:rFonts w:cs="B Lotus"/>
          <w:sz w:val="24"/>
          <w:szCs w:val="24"/>
          <w:rtl/>
        </w:rPr>
        <w:t>سبک‌ها</w:t>
      </w:r>
      <w:r w:rsidR="00C31F23">
        <w:rPr>
          <w:rFonts w:cs="B Lotus" w:hint="cs"/>
          <w:sz w:val="24"/>
          <w:szCs w:val="24"/>
          <w:rtl/>
        </w:rPr>
        <w:t>ی</w:t>
      </w:r>
      <w:r w:rsidR="00D6313C" w:rsidRPr="00217D9A">
        <w:rPr>
          <w:rFonts w:cs="B Lotus" w:hint="cs"/>
          <w:sz w:val="24"/>
          <w:szCs w:val="24"/>
          <w:rtl/>
        </w:rPr>
        <w:t xml:space="preserve"> </w:t>
      </w:r>
      <w:r w:rsidR="00E45667">
        <w:rPr>
          <w:rFonts w:cs="B Lotus" w:hint="cs"/>
          <w:sz w:val="24"/>
          <w:szCs w:val="24"/>
          <w:rtl/>
        </w:rPr>
        <w:t>دل‌بستگی</w:t>
      </w:r>
      <w:r w:rsidR="00D6313C" w:rsidRPr="00217D9A">
        <w:rPr>
          <w:rFonts w:cs="B Lotus" w:hint="cs"/>
          <w:sz w:val="24"/>
          <w:szCs w:val="24"/>
          <w:rtl/>
        </w:rPr>
        <w:t>، عشق و رضایت جنسی با احساس تنهایی در زنان</w:t>
      </w:r>
      <w:r w:rsidR="003216E3">
        <w:rPr>
          <w:rFonts w:cs="B Lotus"/>
          <w:sz w:val="24"/>
          <w:szCs w:val="24"/>
          <w:rtl/>
        </w:rPr>
        <w:t xml:space="preserve"> </w:t>
      </w:r>
      <w:r w:rsidR="00FE293A" w:rsidRPr="00217D9A">
        <w:rPr>
          <w:rFonts w:cs="B Lotus" w:hint="cs"/>
          <w:sz w:val="24"/>
          <w:szCs w:val="24"/>
          <w:rtl/>
        </w:rPr>
        <w:t>ن</w:t>
      </w:r>
      <w:r w:rsidR="00037F9D" w:rsidRPr="00217D9A">
        <w:rPr>
          <w:rFonts w:cs="B Lotus"/>
          <w:sz w:val="24"/>
          <w:szCs w:val="24"/>
          <w:rtl/>
        </w:rPr>
        <w:t>شان دا</w:t>
      </w:r>
      <w:r w:rsidR="00A235B0">
        <w:rPr>
          <w:rFonts w:cs="B Lotus" w:hint="cs"/>
          <w:sz w:val="24"/>
          <w:szCs w:val="24"/>
          <w:rtl/>
        </w:rPr>
        <w:t xml:space="preserve">دند </w:t>
      </w:r>
      <w:r w:rsidR="00D6313C" w:rsidRPr="00217D9A">
        <w:rPr>
          <w:rFonts w:ascii="Arial" w:hAnsi="Arial" w:cs="B Lotus"/>
          <w:color w:val="333333"/>
          <w:sz w:val="24"/>
          <w:szCs w:val="24"/>
          <w:shd w:val="clear" w:color="auto" w:fill="FFFFFF"/>
          <w:rtl/>
        </w:rPr>
        <w:t xml:space="preserve">که در میان سبک‌های </w:t>
      </w:r>
      <w:r w:rsidR="00E45667">
        <w:rPr>
          <w:rFonts w:ascii="Arial" w:hAnsi="Arial" w:cs="B Lotus"/>
          <w:color w:val="333333"/>
          <w:sz w:val="24"/>
          <w:szCs w:val="24"/>
          <w:shd w:val="clear" w:color="auto" w:fill="FFFFFF"/>
          <w:rtl/>
        </w:rPr>
        <w:t>دل‌بستگی</w:t>
      </w:r>
      <w:r w:rsidR="00D6313C" w:rsidRPr="00217D9A">
        <w:rPr>
          <w:rFonts w:ascii="Arial" w:hAnsi="Arial" w:cs="B Lotus"/>
          <w:color w:val="333333"/>
          <w:sz w:val="24"/>
          <w:szCs w:val="24"/>
          <w:shd w:val="clear" w:color="auto" w:fill="FFFFFF"/>
          <w:rtl/>
        </w:rPr>
        <w:t xml:space="preserve">، سبک </w:t>
      </w:r>
      <w:r w:rsidR="00E45667">
        <w:rPr>
          <w:rFonts w:ascii="Arial" w:hAnsi="Arial" w:cs="B Lotus"/>
          <w:color w:val="333333"/>
          <w:sz w:val="24"/>
          <w:szCs w:val="24"/>
          <w:shd w:val="clear" w:color="auto" w:fill="FFFFFF"/>
          <w:rtl/>
        </w:rPr>
        <w:t>دل‌بستگی</w:t>
      </w:r>
      <w:r w:rsidR="00D6313C" w:rsidRPr="00217D9A">
        <w:rPr>
          <w:rFonts w:ascii="Arial" w:hAnsi="Arial" w:cs="B Lotus"/>
          <w:color w:val="333333"/>
          <w:sz w:val="24"/>
          <w:szCs w:val="24"/>
          <w:shd w:val="clear" w:color="auto" w:fill="FFFFFF"/>
          <w:rtl/>
        </w:rPr>
        <w:t xml:space="preserve"> اجتنابی رابطۀ مع</w:t>
      </w:r>
      <w:r w:rsidR="00CC6CB3" w:rsidRPr="00217D9A">
        <w:rPr>
          <w:rFonts w:ascii="Arial" w:hAnsi="Arial" w:cs="B Lotus"/>
          <w:color w:val="333333"/>
          <w:sz w:val="24"/>
          <w:szCs w:val="24"/>
          <w:shd w:val="clear" w:color="auto" w:fill="FFFFFF"/>
          <w:rtl/>
        </w:rPr>
        <w:t>ناداری با احساس تنهایی دارد</w:t>
      </w:r>
      <w:r w:rsidR="00F3006D">
        <w:rPr>
          <w:rFonts w:ascii="Arial" w:hAnsi="Arial" w:cs="B Lotus" w:hint="cs"/>
          <w:color w:val="333333"/>
          <w:sz w:val="24"/>
          <w:szCs w:val="24"/>
          <w:shd w:val="clear" w:color="auto" w:fill="FFFFFF"/>
          <w:rtl/>
        </w:rPr>
        <w:t xml:space="preserve">. </w:t>
      </w:r>
      <w:r w:rsidR="00D6313C" w:rsidRPr="00217D9A">
        <w:rPr>
          <w:rFonts w:ascii="Arial" w:hAnsi="Arial" w:cs="B Lotus"/>
          <w:color w:val="333333"/>
          <w:sz w:val="24"/>
          <w:szCs w:val="24"/>
          <w:shd w:val="clear" w:color="auto" w:fill="FFFFFF"/>
          <w:rtl/>
        </w:rPr>
        <w:t xml:space="preserve">همچنین سبک عشق استورگ نیز با احساس تنهایی رابطۀ معنادار داشته و هر دو متغیر پیش‌بینی معناداری برای احساس تنهایی در زنان داشتند، ولی رضایت جنسی رابطۀ معناداری با </w:t>
      </w:r>
      <w:r w:rsidR="00C31F23">
        <w:rPr>
          <w:rFonts w:ascii="Arial" w:hAnsi="Arial" w:cs="B Lotus"/>
          <w:color w:val="333333"/>
          <w:sz w:val="24"/>
          <w:szCs w:val="24"/>
          <w:shd w:val="clear" w:color="auto" w:fill="FFFFFF"/>
          <w:rtl/>
        </w:rPr>
        <w:t>مؤلف</w:t>
      </w:r>
      <w:r w:rsidR="00C31F23">
        <w:rPr>
          <w:rFonts w:ascii="Arial" w:hAnsi="Arial" w:cs="B Lotus" w:hint="cs"/>
          <w:color w:val="333333"/>
          <w:sz w:val="24"/>
          <w:szCs w:val="24"/>
          <w:shd w:val="clear" w:color="auto" w:fill="FFFFFF"/>
          <w:rtl/>
        </w:rPr>
        <w:t>ۀ</w:t>
      </w:r>
      <w:r w:rsidR="00D6313C" w:rsidRPr="00217D9A">
        <w:rPr>
          <w:rFonts w:ascii="Arial" w:hAnsi="Arial" w:cs="B Lotus"/>
          <w:color w:val="333333"/>
          <w:sz w:val="24"/>
          <w:szCs w:val="24"/>
          <w:shd w:val="clear" w:color="auto" w:fill="FFFFFF"/>
          <w:rtl/>
        </w:rPr>
        <w:t xml:space="preserve"> احساس تنهایی برقرار نکرده و پیش‌بین معناداری برای احساس تنهایی نبود. این یافته‌ها از نیاز به تمرکز بر عوامل </w:t>
      </w:r>
      <w:r w:rsidR="00E45667">
        <w:rPr>
          <w:rFonts w:ascii="Arial" w:hAnsi="Arial" w:cs="B Lotus"/>
          <w:color w:val="333333"/>
          <w:sz w:val="24"/>
          <w:szCs w:val="24"/>
          <w:shd w:val="clear" w:color="auto" w:fill="FFFFFF"/>
          <w:rtl/>
        </w:rPr>
        <w:t>دل‌بستگی</w:t>
      </w:r>
      <w:r w:rsidR="00D6313C" w:rsidRPr="00217D9A">
        <w:rPr>
          <w:rFonts w:ascii="Arial" w:hAnsi="Arial" w:cs="B Lotus"/>
          <w:color w:val="333333"/>
          <w:sz w:val="24"/>
          <w:szCs w:val="24"/>
          <w:shd w:val="clear" w:color="auto" w:fill="FFFFFF"/>
          <w:rtl/>
        </w:rPr>
        <w:t xml:space="preserve"> و عشق با احساس تنهایی حمایت می‌کند</w:t>
      </w:r>
      <w:r w:rsidR="00D6313C" w:rsidRPr="00217D9A">
        <w:rPr>
          <w:rFonts w:ascii="Arial" w:hAnsi="Arial" w:cs="B Lotus"/>
          <w:color w:val="333333"/>
          <w:sz w:val="24"/>
          <w:szCs w:val="24"/>
          <w:shd w:val="clear" w:color="auto" w:fill="FFFFFF"/>
        </w:rPr>
        <w:t>.</w:t>
      </w:r>
      <w:r w:rsidR="003216E3">
        <w:rPr>
          <w:rFonts w:ascii="Tahoma" w:hAnsi="Tahoma" w:cs="B Lotus"/>
          <w:sz w:val="24"/>
          <w:szCs w:val="24"/>
          <w:shd w:val="clear" w:color="auto" w:fill="FFFFFF"/>
          <w:rtl/>
        </w:rPr>
        <w:t xml:space="preserve"> بر</w:t>
      </w:r>
      <w:r w:rsidR="006D3C08" w:rsidRPr="00217D9A">
        <w:rPr>
          <w:rFonts w:ascii="Tahoma" w:hAnsi="Tahoma" w:cs="B Lotus" w:hint="cs"/>
          <w:sz w:val="24"/>
          <w:szCs w:val="24"/>
          <w:shd w:val="clear" w:color="auto" w:fill="FFFFFF"/>
          <w:rtl/>
        </w:rPr>
        <w:t xml:space="preserve"> طبق این </w:t>
      </w:r>
      <w:r w:rsidR="00C31F23">
        <w:rPr>
          <w:rFonts w:ascii="Tahoma" w:hAnsi="Tahoma" w:cs="B Lotus" w:hint="cs"/>
          <w:sz w:val="24"/>
          <w:szCs w:val="24"/>
          <w:shd w:val="clear" w:color="auto" w:fill="FFFFFF"/>
          <w:rtl/>
        </w:rPr>
        <w:t>ی</w:t>
      </w:r>
      <w:r w:rsidR="00C31F23">
        <w:rPr>
          <w:rFonts w:ascii="Tahoma" w:hAnsi="Tahoma" w:cs="B Lotus" w:hint="eastAsia"/>
          <w:sz w:val="24"/>
          <w:szCs w:val="24"/>
          <w:shd w:val="clear" w:color="auto" w:fill="FFFFFF"/>
          <w:rtl/>
        </w:rPr>
        <w:t>افته‌ها</w:t>
      </w:r>
      <w:r w:rsidR="006D3C08" w:rsidRPr="00217D9A">
        <w:rPr>
          <w:rFonts w:ascii="Tahoma" w:hAnsi="Tahoma" w:cs="B Lotus" w:hint="cs"/>
          <w:sz w:val="24"/>
          <w:szCs w:val="24"/>
          <w:shd w:val="clear" w:color="auto" w:fill="FFFFFF"/>
          <w:rtl/>
        </w:rPr>
        <w:t xml:space="preserve"> و با توجه </w:t>
      </w:r>
      <w:r w:rsidR="00D42B81" w:rsidRPr="00217D9A">
        <w:rPr>
          <w:rFonts w:cs="B Lotus" w:hint="cs"/>
          <w:sz w:val="24"/>
          <w:szCs w:val="24"/>
          <w:rtl/>
        </w:rPr>
        <w:t xml:space="preserve">به اینکه زنان سرپرست خانواده از </w:t>
      </w:r>
      <w:r w:rsidR="00C31F23">
        <w:rPr>
          <w:rFonts w:cs="B Lotus"/>
          <w:sz w:val="24"/>
          <w:szCs w:val="24"/>
          <w:rtl/>
        </w:rPr>
        <w:t>گروه‌ها</w:t>
      </w:r>
      <w:r w:rsidR="00C31F23">
        <w:rPr>
          <w:rFonts w:cs="B Lotus" w:hint="cs"/>
          <w:sz w:val="24"/>
          <w:szCs w:val="24"/>
          <w:rtl/>
        </w:rPr>
        <w:t>ی</w:t>
      </w:r>
      <w:r w:rsidR="00D42B81" w:rsidRPr="00217D9A">
        <w:rPr>
          <w:rFonts w:cs="B Lotus" w:hint="cs"/>
          <w:sz w:val="24"/>
          <w:szCs w:val="24"/>
          <w:rtl/>
        </w:rPr>
        <w:t xml:space="preserve"> </w:t>
      </w:r>
      <w:r w:rsidR="00C31F23">
        <w:rPr>
          <w:rFonts w:cs="B Lotus"/>
          <w:sz w:val="24"/>
          <w:szCs w:val="24"/>
          <w:rtl/>
        </w:rPr>
        <w:t>آس</w:t>
      </w:r>
      <w:r w:rsidR="00C31F23">
        <w:rPr>
          <w:rFonts w:cs="B Lotus" w:hint="cs"/>
          <w:sz w:val="24"/>
          <w:szCs w:val="24"/>
          <w:rtl/>
        </w:rPr>
        <w:t>ی</w:t>
      </w:r>
      <w:r w:rsidR="00C31F23">
        <w:rPr>
          <w:rFonts w:cs="B Lotus" w:hint="eastAsia"/>
          <w:sz w:val="24"/>
          <w:szCs w:val="24"/>
          <w:rtl/>
        </w:rPr>
        <w:t>ب‌پذ</w:t>
      </w:r>
      <w:r w:rsidR="00C31F23">
        <w:rPr>
          <w:rFonts w:cs="B Lotus" w:hint="cs"/>
          <w:sz w:val="24"/>
          <w:szCs w:val="24"/>
          <w:rtl/>
        </w:rPr>
        <w:t>ی</w:t>
      </w:r>
      <w:r w:rsidR="00C31F23">
        <w:rPr>
          <w:rFonts w:cs="B Lotus" w:hint="eastAsia"/>
          <w:sz w:val="24"/>
          <w:szCs w:val="24"/>
          <w:rtl/>
        </w:rPr>
        <w:t>ر</w:t>
      </w:r>
      <w:r w:rsidR="00D42B81" w:rsidRPr="00217D9A">
        <w:rPr>
          <w:rFonts w:cs="B Lotus" w:hint="cs"/>
          <w:sz w:val="24"/>
          <w:szCs w:val="24"/>
          <w:rtl/>
        </w:rPr>
        <w:t xml:space="preserve"> جامعه و در حال افزایش </w:t>
      </w:r>
      <w:r w:rsidR="00C31F23">
        <w:rPr>
          <w:rFonts w:cs="B Lotus"/>
          <w:sz w:val="24"/>
          <w:szCs w:val="24"/>
          <w:rtl/>
        </w:rPr>
        <w:t>م</w:t>
      </w:r>
      <w:r w:rsidR="00C31F23">
        <w:rPr>
          <w:rFonts w:cs="B Lotus" w:hint="cs"/>
          <w:sz w:val="24"/>
          <w:szCs w:val="24"/>
          <w:rtl/>
        </w:rPr>
        <w:t>ی‌</w:t>
      </w:r>
      <w:r w:rsidR="00C31F23">
        <w:rPr>
          <w:rFonts w:cs="B Lotus" w:hint="eastAsia"/>
          <w:sz w:val="24"/>
          <w:szCs w:val="24"/>
          <w:rtl/>
        </w:rPr>
        <w:t>باشند</w:t>
      </w:r>
      <w:r w:rsidR="00D42B81" w:rsidRPr="00217D9A">
        <w:rPr>
          <w:rFonts w:cs="B Lotus" w:hint="cs"/>
          <w:sz w:val="24"/>
          <w:szCs w:val="24"/>
          <w:rtl/>
        </w:rPr>
        <w:t xml:space="preserve"> و بر سر راه این گروه از افراد </w:t>
      </w:r>
      <w:r w:rsidR="00C31F23">
        <w:rPr>
          <w:rFonts w:cs="B Lotus"/>
          <w:sz w:val="24"/>
          <w:szCs w:val="24"/>
          <w:rtl/>
        </w:rPr>
        <w:t>آس</w:t>
      </w:r>
      <w:r w:rsidR="00C31F23">
        <w:rPr>
          <w:rFonts w:cs="B Lotus" w:hint="cs"/>
          <w:sz w:val="24"/>
          <w:szCs w:val="24"/>
          <w:rtl/>
        </w:rPr>
        <w:t>ی</w:t>
      </w:r>
      <w:r w:rsidR="00C31F23">
        <w:rPr>
          <w:rFonts w:cs="B Lotus" w:hint="eastAsia"/>
          <w:sz w:val="24"/>
          <w:szCs w:val="24"/>
          <w:rtl/>
        </w:rPr>
        <w:t>ب‌ها</w:t>
      </w:r>
      <w:r w:rsidR="00D42B81" w:rsidRPr="00217D9A">
        <w:rPr>
          <w:rFonts w:cs="B Lotus" w:hint="cs"/>
          <w:sz w:val="24"/>
          <w:szCs w:val="24"/>
          <w:rtl/>
        </w:rPr>
        <w:t>، موانع و مشکلات بیشتری نسبت به زنان دیگر</w:t>
      </w:r>
      <w:r w:rsidR="003216E3">
        <w:rPr>
          <w:rFonts w:cs="B Lotus"/>
          <w:sz w:val="24"/>
          <w:szCs w:val="24"/>
          <w:rtl/>
        </w:rPr>
        <w:t xml:space="preserve"> </w:t>
      </w:r>
      <w:r w:rsidR="00D42B81" w:rsidRPr="00217D9A">
        <w:rPr>
          <w:rFonts w:cs="B Lotus" w:hint="cs"/>
          <w:sz w:val="24"/>
          <w:szCs w:val="24"/>
          <w:rtl/>
        </w:rPr>
        <w:t>قرار گرفته است که همین مسئله</w:t>
      </w:r>
      <w:r w:rsidR="003216E3">
        <w:rPr>
          <w:rFonts w:cs="B Lotus"/>
          <w:sz w:val="24"/>
          <w:szCs w:val="24"/>
          <w:rtl/>
        </w:rPr>
        <w:t xml:space="preserve"> </w:t>
      </w:r>
      <w:r w:rsidR="00D42B81" w:rsidRPr="00217D9A">
        <w:rPr>
          <w:rFonts w:cs="B Lotus" w:hint="cs"/>
          <w:sz w:val="24"/>
          <w:szCs w:val="24"/>
          <w:rtl/>
        </w:rPr>
        <w:t xml:space="preserve">منجر به خشم در آنان </w:t>
      </w:r>
      <w:r w:rsidR="00C31F23">
        <w:rPr>
          <w:rFonts w:cs="B Lotus"/>
          <w:sz w:val="24"/>
          <w:szCs w:val="24"/>
          <w:rtl/>
        </w:rPr>
        <w:t>م</w:t>
      </w:r>
      <w:r w:rsidR="00C31F23">
        <w:rPr>
          <w:rFonts w:cs="B Lotus" w:hint="cs"/>
          <w:sz w:val="24"/>
          <w:szCs w:val="24"/>
          <w:rtl/>
        </w:rPr>
        <w:t>ی‌</w:t>
      </w:r>
      <w:r w:rsidR="00C31F23">
        <w:rPr>
          <w:rFonts w:cs="B Lotus" w:hint="eastAsia"/>
          <w:sz w:val="24"/>
          <w:szCs w:val="24"/>
          <w:rtl/>
        </w:rPr>
        <w:t>گردد</w:t>
      </w:r>
      <w:r w:rsidR="00D42B81" w:rsidRPr="00217D9A">
        <w:rPr>
          <w:rFonts w:cs="B Lotus" w:hint="cs"/>
          <w:sz w:val="24"/>
          <w:szCs w:val="24"/>
          <w:rtl/>
        </w:rPr>
        <w:t xml:space="preserve">. از طرفی </w:t>
      </w:r>
      <w:r w:rsidR="00E45667">
        <w:rPr>
          <w:rFonts w:cs="B Lotus" w:hint="cs"/>
          <w:sz w:val="24"/>
          <w:szCs w:val="24"/>
          <w:rtl/>
        </w:rPr>
        <w:t>دل‌بستگی</w:t>
      </w:r>
      <w:r w:rsidR="00D42B81" w:rsidRPr="00217D9A">
        <w:rPr>
          <w:rFonts w:cs="B Lotus" w:hint="cs"/>
          <w:sz w:val="24"/>
          <w:szCs w:val="24"/>
          <w:rtl/>
        </w:rPr>
        <w:t xml:space="preserve"> ناایمن سرپرست خانواده باعث مشکلات هیجانی و نداشتن همراه و دوست در مواقعی که به همدلی اطرافیان و کمک </w:t>
      </w:r>
      <w:r w:rsidR="00C31F23">
        <w:rPr>
          <w:rFonts w:cs="B Lotus"/>
          <w:sz w:val="24"/>
          <w:szCs w:val="24"/>
          <w:rtl/>
        </w:rPr>
        <w:t>آن‌ها</w:t>
      </w:r>
      <w:r w:rsidR="003216E3">
        <w:rPr>
          <w:rFonts w:cs="B Lotus"/>
          <w:sz w:val="24"/>
          <w:szCs w:val="24"/>
          <w:rtl/>
        </w:rPr>
        <w:t xml:space="preserve"> </w:t>
      </w:r>
      <w:r w:rsidR="00D42B81" w:rsidRPr="00217D9A">
        <w:rPr>
          <w:rFonts w:cs="B Lotus" w:hint="cs"/>
          <w:sz w:val="24"/>
          <w:szCs w:val="24"/>
          <w:rtl/>
        </w:rPr>
        <w:t xml:space="preserve">نیاز دارد </w:t>
      </w:r>
      <w:r w:rsidR="00A977F4">
        <w:rPr>
          <w:rFonts w:cs="B Lotus" w:hint="cs"/>
          <w:sz w:val="24"/>
          <w:szCs w:val="24"/>
          <w:rtl/>
        </w:rPr>
        <w:t>می‌شود</w:t>
      </w:r>
      <w:r w:rsidR="00D42B81" w:rsidRPr="00217D9A">
        <w:rPr>
          <w:rFonts w:cs="B Lotus" w:hint="cs"/>
          <w:sz w:val="24"/>
          <w:szCs w:val="24"/>
          <w:rtl/>
        </w:rPr>
        <w:t xml:space="preserve">. به نظر </w:t>
      </w:r>
      <w:r w:rsidR="00C31F23">
        <w:rPr>
          <w:rFonts w:cs="B Lotus"/>
          <w:sz w:val="24"/>
          <w:szCs w:val="24"/>
          <w:rtl/>
        </w:rPr>
        <w:t>م</w:t>
      </w:r>
      <w:r w:rsidR="00C31F23">
        <w:rPr>
          <w:rFonts w:cs="B Lotus" w:hint="cs"/>
          <w:sz w:val="24"/>
          <w:szCs w:val="24"/>
          <w:rtl/>
        </w:rPr>
        <w:t>ی‌</w:t>
      </w:r>
      <w:r w:rsidR="00C31F23">
        <w:rPr>
          <w:rFonts w:cs="B Lotus" w:hint="eastAsia"/>
          <w:sz w:val="24"/>
          <w:szCs w:val="24"/>
          <w:rtl/>
        </w:rPr>
        <w:t>رسد</w:t>
      </w:r>
      <w:r w:rsidR="00D42B81" w:rsidRPr="00217D9A">
        <w:rPr>
          <w:rFonts w:cs="B Lotus" w:hint="cs"/>
          <w:sz w:val="24"/>
          <w:szCs w:val="24"/>
          <w:rtl/>
        </w:rPr>
        <w:t xml:space="preserve"> </w:t>
      </w:r>
      <w:r w:rsidR="00C31F23">
        <w:rPr>
          <w:rFonts w:cs="B Lotus"/>
          <w:sz w:val="24"/>
          <w:szCs w:val="24"/>
          <w:rtl/>
        </w:rPr>
        <w:t>مداخله‌</w:t>
      </w:r>
      <w:r w:rsidR="00C31F23">
        <w:rPr>
          <w:rFonts w:cs="B Lotus" w:hint="cs"/>
          <w:sz w:val="24"/>
          <w:szCs w:val="24"/>
          <w:rtl/>
        </w:rPr>
        <w:t>ی</w:t>
      </w:r>
      <w:r w:rsidR="00D42B81" w:rsidRPr="00217D9A">
        <w:rPr>
          <w:rFonts w:cs="B Lotus" w:hint="cs"/>
          <w:sz w:val="24"/>
          <w:szCs w:val="24"/>
          <w:rtl/>
        </w:rPr>
        <w:t xml:space="preserve"> </w:t>
      </w:r>
      <w:r w:rsidR="00C31F23">
        <w:rPr>
          <w:rFonts w:cs="B Lotus" w:hint="cs"/>
          <w:sz w:val="24"/>
          <w:szCs w:val="24"/>
          <w:rtl/>
        </w:rPr>
        <w:t>ابژه‌ای</w:t>
      </w:r>
      <w:r w:rsidR="00D42B81" w:rsidRPr="00217D9A">
        <w:rPr>
          <w:rFonts w:cs="B Lotus" w:hint="cs"/>
          <w:sz w:val="24"/>
          <w:szCs w:val="24"/>
          <w:rtl/>
        </w:rPr>
        <w:t xml:space="preserve"> </w:t>
      </w:r>
      <w:r w:rsidR="00C31F23">
        <w:rPr>
          <w:rFonts w:cs="B Lotus"/>
          <w:sz w:val="24"/>
          <w:szCs w:val="24"/>
          <w:rtl/>
        </w:rPr>
        <w:t>مداخله‌</w:t>
      </w:r>
      <w:r w:rsidR="00C31F23">
        <w:rPr>
          <w:rFonts w:cs="B Lotus" w:hint="cs"/>
          <w:sz w:val="24"/>
          <w:szCs w:val="24"/>
          <w:rtl/>
        </w:rPr>
        <w:t>ی</w:t>
      </w:r>
      <w:r w:rsidR="00D42B81" w:rsidRPr="00217D9A">
        <w:rPr>
          <w:rFonts w:cs="B Lotus" w:hint="cs"/>
          <w:sz w:val="24"/>
          <w:szCs w:val="24"/>
          <w:rtl/>
        </w:rPr>
        <w:t xml:space="preserve"> مناسبی برای کمک به حل تعارضات و مشکلات دوران کودکی این افراد که باعث مشکلات فعلی فرد </w:t>
      </w:r>
      <w:r w:rsidR="00C31F23">
        <w:rPr>
          <w:rFonts w:cs="B Lotus"/>
          <w:sz w:val="24"/>
          <w:szCs w:val="24"/>
          <w:rtl/>
        </w:rPr>
        <w:t>م</w:t>
      </w:r>
      <w:r w:rsidR="00C31F23">
        <w:rPr>
          <w:rFonts w:cs="B Lotus" w:hint="cs"/>
          <w:sz w:val="24"/>
          <w:szCs w:val="24"/>
          <w:rtl/>
        </w:rPr>
        <w:t>ی‌</w:t>
      </w:r>
      <w:r w:rsidR="00C31F23">
        <w:rPr>
          <w:rFonts w:cs="B Lotus" w:hint="eastAsia"/>
          <w:sz w:val="24"/>
          <w:szCs w:val="24"/>
          <w:rtl/>
        </w:rPr>
        <w:t>گردد</w:t>
      </w:r>
      <w:r w:rsidR="00D42B81" w:rsidRPr="00217D9A">
        <w:rPr>
          <w:rFonts w:cs="B Lotus" w:hint="cs"/>
          <w:sz w:val="24"/>
          <w:szCs w:val="24"/>
          <w:rtl/>
        </w:rPr>
        <w:t xml:space="preserve"> باشد. </w:t>
      </w:r>
      <w:r w:rsidR="00C31F23">
        <w:rPr>
          <w:rFonts w:cs="B Lotus"/>
          <w:sz w:val="24"/>
          <w:szCs w:val="24"/>
          <w:rtl/>
        </w:rPr>
        <w:t>ازا</w:t>
      </w:r>
      <w:r w:rsidR="00C31F23">
        <w:rPr>
          <w:rFonts w:cs="B Lotus" w:hint="cs"/>
          <w:sz w:val="24"/>
          <w:szCs w:val="24"/>
          <w:rtl/>
        </w:rPr>
        <w:t>ی</w:t>
      </w:r>
      <w:r w:rsidR="00C31F23">
        <w:rPr>
          <w:rFonts w:cs="B Lotus" w:hint="eastAsia"/>
          <w:sz w:val="24"/>
          <w:szCs w:val="24"/>
          <w:rtl/>
        </w:rPr>
        <w:t>ن‌رو</w:t>
      </w:r>
      <w:r w:rsidR="00D42B81" w:rsidRPr="00217D9A">
        <w:rPr>
          <w:rFonts w:cs="B Lotus" w:hint="cs"/>
          <w:sz w:val="24"/>
          <w:szCs w:val="24"/>
          <w:rtl/>
        </w:rPr>
        <w:t xml:space="preserve">، </w:t>
      </w:r>
      <w:r w:rsidR="00D42B81" w:rsidRPr="00217D9A">
        <w:rPr>
          <w:rFonts w:cs="B Lotus"/>
          <w:sz w:val="24"/>
          <w:szCs w:val="24"/>
          <w:rtl/>
        </w:rPr>
        <w:t xml:space="preserve">بر اساس آنچه گفته شد، به نظر </w:t>
      </w:r>
      <w:r w:rsidR="00C31F23">
        <w:rPr>
          <w:rFonts w:cs="B Lotus"/>
          <w:sz w:val="24"/>
          <w:szCs w:val="24"/>
          <w:rtl/>
        </w:rPr>
        <w:t>م</w:t>
      </w:r>
      <w:r w:rsidR="00C31F23">
        <w:rPr>
          <w:rFonts w:cs="B Lotus" w:hint="cs"/>
          <w:sz w:val="24"/>
          <w:szCs w:val="24"/>
          <w:rtl/>
        </w:rPr>
        <w:t>ی‌</w:t>
      </w:r>
      <w:r w:rsidR="00C31F23">
        <w:rPr>
          <w:rFonts w:cs="B Lotus" w:hint="eastAsia"/>
          <w:sz w:val="24"/>
          <w:szCs w:val="24"/>
          <w:rtl/>
        </w:rPr>
        <w:t>رسد</w:t>
      </w:r>
      <w:r w:rsidR="00D42B81" w:rsidRPr="00217D9A">
        <w:rPr>
          <w:rFonts w:cs="B Lotus"/>
          <w:sz w:val="24"/>
          <w:szCs w:val="24"/>
          <w:rtl/>
        </w:rPr>
        <w:t xml:space="preserve"> که </w:t>
      </w:r>
      <w:r w:rsidR="00C31F23">
        <w:rPr>
          <w:rFonts w:cs="B Lotus"/>
          <w:sz w:val="24"/>
          <w:szCs w:val="24"/>
          <w:rtl/>
        </w:rPr>
        <w:t>مداخله‌</w:t>
      </w:r>
      <w:r w:rsidR="00C31F23">
        <w:rPr>
          <w:rFonts w:cs="B Lotus" w:hint="cs"/>
          <w:sz w:val="24"/>
          <w:szCs w:val="24"/>
          <w:rtl/>
        </w:rPr>
        <w:t>ی</w:t>
      </w:r>
      <w:r w:rsidR="00D42B81" w:rsidRPr="00217D9A">
        <w:rPr>
          <w:rFonts w:cs="B Lotus" w:hint="cs"/>
          <w:sz w:val="24"/>
          <w:szCs w:val="24"/>
          <w:rtl/>
        </w:rPr>
        <w:t xml:space="preserve"> </w:t>
      </w:r>
      <w:r w:rsidR="00C31F23">
        <w:rPr>
          <w:rFonts w:cs="B Lotus" w:hint="cs"/>
          <w:sz w:val="24"/>
          <w:szCs w:val="24"/>
          <w:rtl/>
        </w:rPr>
        <w:t>ابژه‌ای</w:t>
      </w:r>
      <w:r w:rsidR="00D42B81" w:rsidRPr="00217D9A">
        <w:rPr>
          <w:rFonts w:cs="B Lotus"/>
          <w:sz w:val="24"/>
          <w:szCs w:val="24"/>
          <w:rtl/>
        </w:rPr>
        <w:t xml:space="preserve"> بر خشم و </w:t>
      </w:r>
      <w:r w:rsidR="00E45667">
        <w:rPr>
          <w:rFonts w:cs="B Lotus" w:hint="cs"/>
          <w:sz w:val="24"/>
          <w:szCs w:val="24"/>
          <w:rtl/>
        </w:rPr>
        <w:t>دل‌بستگی</w:t>
      </w:r>
      <w:r w:rsidR="00D42B81" w:rsidRPr="00217D9A">
        <w:rPr>
          <w:rFonts w:cs="B Lotus" w:hint="cs"/>
          <w:sz w:val="24"/>
          <w:szCs w:val="24"/>
          <w:rtl/>
        </w:rPr>
        <w:t xml:space="preserve"> </w:t>
      </w:r>
      <w:r w:rsidR="00D42B81" w:rsidRPr="00217D9A">
        <w:rPr>
          <w:rFonts w:cs="B Lotus"/>
          <w:sz w:val="24"/>
          <w:szCs w:val="24"/>
          <w:rtl/>
        </w:rPr>
        <w:t xml:space="preserve">در زنان </w:t>
      </w:r>
      <w:r w:rsidR="00D42B81" w:rsidRPr="00217D9A">
        <w:rPr>
          <w:rFonts w:cs="B Lotus" w:hint="cs"/>
          <w:sz w:val="24"/>
          <w:szCs w:val="24"/>
          <w:rtl/>
        </w:rPr>
        <w:t xml:space="preserve">سرپرست خانواده </w:t>
      </w:r>
      <w:r w:rsidR="00C31F23">
        <w:rPr>
          <w:rFonts w:cs="B Lotus"/>
          <w:sz w:val="24"/>
          <w:szCs w:val="24"/>
          <w:rtl/>
        </w:rPr>
        <w:t>تأث</w:t>
      </w:r>
      <w:r w:rsidR="00C31F23">
        <w:rPr>
          <w:rFonts w:cs="B Lotus" w:hint="cs"/>
          <w:sz w:val="24"/>
          <w:szCs w:val="24"/>
          <w:rtl/>
        </w:rPr>
        <w:t>ی</w:t>
      </w:r>
      <w:r w:rsidR="00C31F23">
        <w:rPr>
          <w:rFonts w:cs="B Lotus" w:hint="eastAsia"/>
          <w:sz w:val="24"/>
          <w:szCs w:val="24"/>
          <w:rtl/>
        </w:rPr>
        <w:t>رگذار</w:t>
      </w:r>
      <w:r w:rsidR="00D42B81" w:rsidRPr="00217D9A">
        <w:rPr>
          <w:rFonts w:cs="B Lotus"/>
          <w:sz w:val="24"/>
          <w:szCs w:val="24"/>
          <w:rtl/>
        </w:rPr>
        <w:t xml:space="preserve"> باشند.</w:t>
      </w:r>
    </w:p>
    <w:p w14:paraId="26475CFD" w14:textId="75966A57" w:rsidR="00B06B0F" w:rsidRPr="005A5996" w:rsidRDefault="005A5996" w:rsidP="005A5996">
      <w:pPr>
        <w:autoSpaceDE w:val="0"/>
        <w:autoSpaceDN w:val="0"/>
        <w:bidi/>
        <w:adjustRightInd w:val="0"/>
        <w:spacing w:after="0" w:line="240" w:lineRule="auto"/>
        <w:ind w:left="5"/>
        <w:jc w:val="both"/>
        <w:rPr>
          <w:rFonts w:cs="B Zar"/>
          <w:b/>
          <w:bCs/>
          <w:sz w:val="28"/>
          <w:szCs w:val="28"/>
          <w:rtl/>
        </w:rPr>
      </w:pPr>
      <w:r w:rsidRPr="005A5996">
        <w:rPr>
          <w:rFonts w:cs="B Zar" w:hint="cs"/>
          <w:b/>
          <w:bCs/>
          <w:sz w:val="28"/>
          <w:szCs w:val="28"/>
          <w:rtl/>
        </w:rPr>
        <w:t>3- روش</w:t>
      </w:r>
      <w:r w:rsidRPr="005A5996">
        <w:rPr>
          <w:rFonts w:cs="B Zar"/>
          <w:b/>
          <w:bCs/>
          <w:sz w:val="28"/>
          <w:szCs w:val="28"/>
          <w:rtl/>
        </w:rPr>
        <w:softHyphen/>
      </w:r>
      <w:r w:rsidRPr="005A5996">
        <w:rPr>
          <w:rFonts w:cs="B Zar" w:hint="cs"/>
          <w:b/>
          <w:bCs/>
          <w:sz w:val="28"/>
          <w:szCs w:val="28"/>
          <w:rtl/>
        </w:rPr>
        <w:t>شناسی</w:t>
      </w:r>
    </w:p>
    <w:p w14:paraId="48BAAF25" w14:textId="06C46D08" w:rsidR="00CC6CB3" w:rsidRPr="005A5996" w:rsidRDefault="00B565C2" w:rsidP="001602D7">
      <w:pPr>
        <w:autoSpaceDE w:val="0"/>
        <w:autoSpaceDN w:val="0"/>
        <w:bidi/>
        <w:adjustRightInd w:val="0"/>
        <w:spacing w:after="0" w:line="240" w:lineRule="auto"/>
        <w:ind w:left="5"/>
        <w:jc w:val="lowKashida"/>
        <w:rPr>
          <w:rFonts w:ascii="RTL Lotus" w:hAnsi="RTL Lotus" w:cs="B Lotus"/>
          <w:sz w:val="24"/>
          <w:szCs w:val="24"/>
          <w:rtl/>
          <w:lang w:bidi="fa-IR"/>
        </w:rPr>
      </w:pPr>
      <w:r w:rsidRPr="005A5996">
        <w:rPr>
          <w:rFonts w:ascii="Times New Roman" w:eastAsia="Times New Roman" w:hAnsi="Times New Roman" w:cs="B Lotus" w:hint="cs"/>
          <w:sz w:val="24"/>
          <w:szCs w:val="24"/>
          <w:rtl/>
          <w:lang w:bidi="fa-IR"/>
        </w:rPr>
        <w:t xml:space="preserve">این پژوهش از نوع نیمه آزمایشی با مقایسه </w:t>
      </w:r>
      <w:r w:rsidR="00E45667">
        <w:rPr>
          <w:rFonts w:ascii="Times New Roman" w:eastAsia="Times New Roman" w:hAnsi="Times New Roman" w:cs="B Lotus" w:hint="cs"/>
          <w:sz w:val="24"/>
          <w:szCs w:val="24"/>
          <w:rtl/>
          <w:lang w:bidi="fa-IR"/>
        </w:rPr>
        <w:t>دل‌بستگی</w:t>
      </w:r>
      <w:r w:rsidRPr="005A5996">
        <w:rPr>
          <w:rFonts w:ascii="Times New Roman" w:eastAsia="Times New Roman" w:hAnsi="Times New Roman" w:cs="B Lotus" w:hint="cs"/>
          <w:sz w:val="24"/>
          <w:szCs w:val="24"/>
          <w:rtl/>
          <w:lang w:bidi="fa-IR"/>
        </w:rPr>
        <w:t xml:space="preserve"> و خشم </w:t>
      </w:r>
      <w:r w:rsidR="00C31F23">
        <w:rPr>
          <w:rFonts w:ascii="Times New Roman" w:eastAsia="Times New Roman" w:hAnsi="Times New Roman" w:cs="B Lotus"/>
          <w:sz w:val="24"/>
          <w:szCs w:val="24"/>
          <w:rtl/>
          <w:lang w:bidi="fa-IR"/>
        </w:rPr>
        <w:t>در مراحل</w:t>
      </w:r>
      <w:r w:rsidRPr="005A5996">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sz w:val="24"/>
          <w:szCs w:val="24"/>
          <w:rtl/>
          <w:lang w:bidi="fa-IR"/>
        </w:rPr>
        <w:t>پ</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ش‌آزمون</w:t>
      </w:r>
      <w:r w:rsidRPr="005A5996">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sz w:val="24"/>
          <w:szCs w:val="24"/>
          <w:rtl/>
          <w:lang w:bidi="fa-IR"/>
        </w:rPr>
        <w:t>پس‌آزمون</w:t>
      </w:r>
      <w:r w:rsidRPr="005A5996">
        <w:rPr>
          <w:rFonts w:ascii="Times New Roman" w:eastAsia="Times New Roman" w:hAnsi="Times New Roman" w:cs="B Lotus" w:hint="cs"/>
          <w:sz w:val="24"/>
          <w:szCs w:val="24"/>
          <w:rtl/>
          <w:lang w:bidi="fa-IR"/>
        </w:rPr>
        <w:t xml:space="preserve"> بود. به این منظور با</w:t>
      </w:r>
      <w:r w:rsidR="003216E3">
        <w:rPr>
          <w:rFonts w:ascii="Times New Roman" w:eastAsia="Times New Roman" w:hAnsi="Times New Roman" w:cs="B Lotus"/>
          <w:sz w:val="24"/>
          <w:szCs w:val="24"/>
          <w:rtl/>
          <w:lang w:bidi="fa-IR"/>
        </w:rPr>
        <w:t xml:space="preserve"> </w:t>
      </w:r>
      <w:r w:rsidR="00BB3815" w:rsidRPr="005A5996">
        <w:rPr>
          <w:rFonts w:ascii="Times New Roman" w:eastAsia="Times New Roman" w:hAnsi="Times New Roman" w:cs="B Lotus" w:hint="cs"/>
          <w:sz w:val="24"/>
          <w:szCs w:val="24"/>
          <w:rtl/>
          <w:lang w:bidi="fa-IR"/>
        </w:rPr>
        <w:t xml:space="preserve">استفاده از </w:t>
      </w:r>
      <w:r w:rsidR="00C31F23">
        <w:rPr>
          <w:rFonts w:ascii="Times New Roman" w:eastAsia="Times New Roman" w:hAnsi="Times New Roman" w:cs="B Lotus"/>
          <w:sz w:val="24"/>
          <w:szCs w:val="24"/>
          <w:rtl/>
          <w:lang w:bidi="fa-IR"/>
        </w:rPr>
        <w:t>نمونه‌گ</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ر</w:t>
      </w:r>
      <w:r w:rsidR="00C31F23">
        <w:rPr>
          <w:rFonts w:ascii="Times New Roman" w:eastAsia="Times New Roman" w:hAnsi="Times New Roman" w:cs="B Lotus" w:hint="cs"/>
          <w:sz w:val="24"/>
          <w:szCs w:val="24"/>
          <w:rtl/>
          <w:lang w:bidi="fa-IR"/>
        </w:rPr>
        <w:t>ی</w:t>
      </w:r>
      <w:r w:rsidR="00BB3815" w:rsidRPr="005A5996">
        <w:rPr>
          <w:rFonts w:ascii="Times New Roman" w:eastAsia="Times New Roman" w:hAnsi="Times New Roman" w:cs="B Lotus" w:hint="cs"/>
          <w:sz w:val="24"/>
          <w:szCs w:val="24"/>
          <w:rtl/>
          <w:lang w:bidi="fa-IR"/>
        </w:rPr>
        <w:t xml:space="preserve"> در دسترس از</w:t>
      </w:r>
      <w:r w:rsidR="00D03782" w:rsidRPr="005A5996">
        <w:rPr>
          <w:rFonts w:ascii="Times New Roman" w:eastAsia="Times New Roman" w:hAnsi="Times New Roman" w:cs="B Lotus" w:hint="cs"/>
          <w:sz w:val="24"/>
          <w:szCs w:val="24"/>
          <w:rtl/>
          <w:lang w:bidi="fa-IR"/>
        </w:rPr>
        <w:t xml:space="preserve"> بین 18 مرکز مددکاری اجتماعی</w:t>
      </w:r>
      <w:r w:rsidR="00BB3815" w:rsidRPr="005A5996">
        <w:rPr>
          <w:rFonts w:ascii="Times New Roman" w:eastAsia="Times New Roman" w:hAnsi="Times New Roman" w:cs="B Lotus" w:hint="cs"/>
          <w:sz w:val="24"/>
          <w:szCs w:val="24"/>
          <w:rtl/>
          <w:lang w:bidi="fa-IR"/>
        </w:rPr>
        <w:t>، 1 مرکز انتخاب و از</w:t>
      </w:r>
      <w:r w:rsidR="00D03782" w:rsidRPr="005A5996">
        <w:rPr>
          <w:rFonts w:ascii="Times New Roman" w:eastAsia="Times New Roman" w:hAnsi="Times New Roman" w:cs="B Lotus" w:hint="cs"/>
          <w:sz w:val="24"/>
          <w:szCs w:val="24"/>
          <w:rtl/>
          <w:lang w:bidi="fa-IR"/>
        </w:rPr>
        <w:t xml:space="preserve"> </w:t>
      </w:r>
      <w:r w:rsidR="00BB3815" w:rsidRPr="005A5996">
        <w:rPr>
          <w:rFonts w:ascii="Times New Roman" w:eastAsia="Times New Roman" w:hAnsi="Times New Roman" w:cs="B Lotus" w:hint="cs"/>
          <w:sz w:val="24"/>
          <w:szCs w:val="24"/>
          <w:rtl/>
          <w:lang w:bidi="fa-IR"/>
        </w:rPr>
        <w:t xml:space="preserve">بین </w:t>
      </w:r>
      <w:r w:rsidR="00C31F23">
        <w:rPr>
          <w:rFonts w:ascii="Times New Roman" w:eastAsia="Times New Roman" w:hAnsi="Times New Roman" w:cs="B Lotus"/>
          <w:sz w:val="24"/>
          <w:szCs w:val="24"/>
          <w:rtl/>
          <w:lang w:bidi="fa-IR"/>
        </w:rPr>
        <w:t>مراجعه‌کنندگان</w:t>
      </w:r>
      <w:r w:rsidR="00BB3815" w:rsidRPr="005A5996">
        <w:rPr>
          <w:rFonts w:ascii="Times New Roman" w:eastAsia="Times New Roman" w:hAnsi="Times New Roman" w:cs="B Lotus" w:hint="cs"/>
          <w:sz w:val="24"/>
          <w:szCs w:val="24"/>
          <w:rtl/>
          <w:lang w:bidi="fa-IR"/>
        </w:rPr>
        <w:t xml:space="preserve"> این </w:t>
      </w:r>
      <w:r w:rsidR="003216E3">
        <w:rPr>
          <w:rFonts w:ascii="Times New Roman" w:eastAsia="Times New Roman" w:hAnsi="Times New Roman" w:cs="B Lotus"/>
          <w:sz w:val="24"/>
          <w:szCs w:val="24"/>
          <w:rtl/>
          <w:lang w:bidi="fa-IR"/>
        </w:rPr>
        <w:t>مرکز 30</w:t>
      </w:r>
      <w:r w:rsidR="00BB3815" w:rsidRPr="005A5996">
        <w:rPr>
          <w:rFonts w:cs="B Lotus" w:hint="cs"/>
          <w:sz w:val="24"/>
          <w:szCs w:val="24"/>
          <w:rtl/>
        </w:rPr>
        <w:t xml:space="preserve"> نفر انتخاب و </w:t>
      </w:r>
      <w:r w:rsidR="00C31F23">
        <w:rPr>
          <w:rFonts w:cs="B Lotus"/>
          <w:sz w:val="24"/>
          <w:szCs w:val="24"/>
          <w:rtl/>
        </w:rPr>
        <w:t>به‌صورت</w:t>
      </w:r>
      <w:r w:rsidR="00BB3815" w:rsidRPr="005A5996">
        <w:rPr>
          <w:rFonts w:cs="B Lotus" w:hint="cs"/>
          <w:sz w:val="24"/>
          <w:szCs w:val="24"/>
          <w:rtl/>
        </w:rPr>
        <w:t xml:space="preserve"> تصادفی در دو گروه 15 نفره (آزمایش و گواه) قرار گرفتند.</w:t>
      </w:r>
      <w:r w:rsidR="00BB3815" w:rsidRPr="005A5996">
        <w:rPr>
          <w:rFonts w:cs="B Lotus" w:hint="cs"/>
          <w:sz w:val="24"/>
          <w:szCs w:val="24"/>
          <w:rtl/>
          <w:lang w:bidi="fa-IR"/>
        </w:rPr>
        <w:t xml:space="preserve"> </w:t>
      </w:r>
      <w:r w:rsidR="00CB7750" w:rsidRPr="005A5996">
        <w:rPr>
          <w:rFonts w:cs="B Lotus" w:hint="cs"/>
          <w:sz w:val="24"/>
          <w:szCs w:val="24"/>
          <w:rtl/>
          <w:lang w:bidi="fa-IR"/>
        </w:rPr>
        <w:t xml:space="preserve">افراد برای ورود به پژوهش باید معیارهای </w:t>
      </w:r>
      <w:r w:rsidRPr="005A5996">
        <w:rPr>
          <w:rFonts w:cs="B Lotus" w:hint="cs"/>
          <w:sz w:val="24"/>
          <w:szCs w:val="24"/>
          <w:rtl/>
          <w:lang w:bidi="fa-IR"/>
        </w:rPr>
        <w:t>ز</w:t>
      </w:r>
      <w:r w:rsidR="00CB7750" w:rsidRPr="005A5996">
        <w:rPr>
          <w:rFonts w:cs="B Lotus" w:hint="cs"/>
          <w:sz w:val="24"/>
          <w:szCs w:val="24"/>
          <w:rtl/>
          <w:lang w:bidi="fa-IR"/>
        </w:rPr>
        <w:t>ن</w:t>
      </w:r>
      <w:r w:rsidR="003216E3">
        <w:rPr>
          <w:rFonts w:cs="B Lotus"/>
          <w:sz w:val="24"/>
          <w:szCs w:val="24"/>
          <w:rtl/>
          <w:lang w:bidi="fa-IR"/>
        </w:rPr>
        <w:t xml:space="preserve"> </w:t>
      </w:r>
      <w:r w:rsidR="00BB3815" w:rsidRPr="005A5996">
        <w:rPr>
          <w:rFonts w:cs="B Lotus" w:hint="cs"/>
          <w:sz w:val="24"/>
          <w:szCs w:val="24"/>
          <w:rtl/>
          <w:lang w:bidi="fa-IR"/>
        </w:rPr>
        <w:t>30</w:t>
      </w:r>
      <w:r w:rsidR="003216E3">
        <w:rPr>
          <w:rFonts w:cs="B Lotus"/>
          <w:sz w:val="24"/>
          <w:szCs w:val="24"/>
          <w:rtl/>
          <w:lang w:bidi="fa-IR"/>
        </w:rPr>
        <w:t xml:space="preserve"> تا</w:t>
      </w:r>
      <w:r w:rsidR="00CB7750" w:rsidRPr="005A5996">
        <w:rPr>
          <w:rFonts w:cs="B Lotus" w:hint="cs"/>
          <w:sz w:val="24"/>
          <w:szCs w:val="24"/>
          <w:rtl/>
          <w:lang w:bidi="fa-IR"/>
        </w:rPr>
        <w:t xml:space="preserve"> </w:t>
      </w:r>
      <w:r w:rsidR="00BB3815" w:rsidRPr="005A5996">
        <w:rPr>
          <w:rFonts w:cs="B Lotus" w:hint="cs"/>
          <w:sz w:val="24"/>
          <w:szCs w:val="24"/>
          <w:rtl/>
          <w:lang w:bidi="fa-IR"/>
        </w:rPr>
        <w:t>40 سال</w:t>
      </w:r>
      <w:r w:rsidRPr="005A5996">
        <w:rPr>
          <w:rFonts w:cs="B Lotus" w:hint="cs"/>
          <w:sz w:val="24"/>
          <w:szCs w:val="24"/>
          <w:rtl/>
          <w:lang w:bidi="fa-IR"/>
        </w:rPr>
        <w:t>ه</w:t>
      </w:r>
      <w:r w:rsidR="00CB7750" w:rsidRPr="005A5996">
        <w:rPr>
          <w:rFonts w:cs="B Lotus" w:hint="cs"/>
          <w:sz w:val="24"/>
          <w:szCs w:val="24"/>
          <w:rtl/>
          <w:lang w:bidi="fa-IR"/>
        </w:rPr>
        <w:t xml:space="preserve"> بودن،</w:t>
      </w:r>
      <w:r w:rsidR="003216E3">
        <w:rPr>
          <w:rFonts w:cs="B Lotus"/>
          <w:sz w:val="24"/>
          <w:szCs w:val="24"/>
          <w:rtl/>
          <w:lang w:bidi="fa-IR"/>
        </w:rPr>
        <w:t xml:space="preserve"> </w:t>
      </w:r>
      <w:r w:rsidRPr="005A5996">
        <w:rPr>
          <w:rFonts w:cs="B Lotus" w:hint="cs"/>
          <w:sz w:val="24"/>
          <w:szCs w:val="24"/>
          <w:rtl/>
          <w:lang w:bidi="fa-IR"/>
        </w:rPr>
        <w:t>تحصیلات سیکل تا دیپلم</w:t>
      </w:r>
      <w:r w:rsidR="00CB7750" w:rsidRPr="005A5996">
        <w:rPr>
          <w:rFonts w:cs="B Lotus" w:hint="cs"/>
          <w:sz w:val="24"/>
          <w:szCs w:val="24"/>
          <w:rtl/>
          <w:lang w:bidi="fa-IR"/>
        </w:rPr>
        <w:t xml:space="preserve"> </w:t>
      </w:r>
      <w:r w:rsidR="00C31F23">
        <w:rPr>
          <w:rFonts w:cs="B Lotus"/>
          <w:sz w:val="24"/>
          <w:szCs w:val="24"/>
          <w:rtl/>
          <w:lang w:bidi="fa-IR"/>
        </w:rPr>
        <w:t>م</w:t>
      </w:r>
      <w:r w:rsidR="00C31F23">
        <w:rPr>
          <w:rFonts w:cs="B Lotus" w:hint="cs"/>
          <w:sz w:val="24"/>
          <w:szCs w:val="24"/>
          <w:rtl/>
          <w:lang w:bidi="fa-IR"/>
        </w:rPr>
        <w:t>ی‌</w:t>
      </w:r>
      <w:r w:rsidR="00C31F23">
        <w:rPr>
          <w:rFonts w:cs="B Lotus" w:hint="eastAsia"/>
          <w:sz w:val="24"/>
          <w:szCs w:val="24"/>
          <w:rtl/>
          <w:lang w:bidi="fa-IR"/>
        </w:rPr>
        <w:t>داشتند</w:t>
      </w:r>
      <w:r w:rsidR="00CB7750" w:rsidRPr="005A5996">
        <w:rPr>
          <w:rFonts w:cs="B Lotus" w:hint="cs"/>
          <w:sz w:val="24"/>
          <w:szCs w:val="24"/>
          <w:rtl/>
          <w:lang w:bidi="fa-IR"/>
        </w:rPr>
        <w:t xml:space="preserve"> و رد</w:t>
      </w:r>
      <w:r w:rsidR="003216E3">
        <w:rPr>
          <w:rFonts w:cs="B Lotus"/>
          <w:sz w:val="24"/>
          <w:szCs w:val="24"/>
          <w:rtl/>
          <w:lang w:bidi="fa-IR"/>
        </w:rPr>
        <w:t xml:space="preserve"> </w:t>
      </w:r>
      <w:r w:rsidRPr="005A5996">
        <w:rPr>
          <w:rFonts w:cs="B Lotus" w:hint="cs"/>
          <w:sz w:val="24"/>
          <w:szCs w:val="24"/>
          <w:rtl/>
          <w:lang w:bidi="fa-IR"/>
        </w:rPr>
        <w:t xml:space="preserve">اختلال </w:t>
      </w:r>
      <w:r w:rsidR="00C31F23">
        <w:rPr>
          <w:rFonts w:cs="B Lotus"/>
          <w:sz w:val="24"/>
          <w:szCs w:val="24"/>
          <w:rtl/>
          <w:lang w:bidi="fa-IR"/>
        </w:rPr>
        <w:t>روان‌پزشک</w:t>
      </w:r>
      <w:r w:rsidR="00C31F23">
        <w:rPr>
          <w:rFonts w:cs="B Lotus" w:hint="cs"/>
          <w:sz w:val="24"/>
          <w:szCs w:val="24"/>
          <w:rtl/>
          <w:lang w:bidi="fa-IR"/>
        </w:rPr>
        <w:t>ی</w:t>
      </w:r>
      <w:r w:rsidRPr="005A5996">
        <w:rPr>
          <w:rFonts w:cs="B Lotus" w:hint="cs"/>
          <w:sz w:val="24"/>
          <w:szCs w:val="24"/>
          <w:rtl/>
          <w:lang w:bidi="fa-IR"/>
        </w:rPr>
        <w:t xml:space="preserve"> حاد </w:t>
      </w:r>
      <w:r w:rsidR="00C31F23">
        <w:rPr>
          <w:rFonts w:cs="B Lotus"/>
          <w:sz w:val="24"/>
          <w:szCs w:val="24"/>
          <w:rtl/>
          <w:lang w:bidi="fa-IR"/>
        </w:rPr>
        <w:t>بر اساس</w:t>
      </w:r>
      <w:r w:rsidRPr="005A5996">
        <w:rPr>
          <w:rFonts w:cs="B Lotus" w:hint="cs"/>
          <w:sz w:val="24"/>
          <w:szCs w:val="24"/>
          <w:rtl/>
          <w:lang w:bidi="fa-IR"/>
        </w:rPr>
        <w:t xml:space="preserve"> مصاحبه بالینی</w:t>
      </w:r>
      <w:r w:rsidR="00CB7750" w:rsidRPr="005A5996">
        <w:rPr>
          <w:rFonts w:cs="B Lotus" w:hint="cs"/>
          <w:sz w:val="24"/>
          <w:szCs w:val="24"/>
          <w:rtl/>
          <w:lang w:bidi="fa-IR"/>
        </w:rPr>
        <w:t xml:space="preserve"> و اطلاعات داخل پرونده را</w:t>
      </w:r>
      <w:r w:rsidR="003216E3">
        <w:rPr>
          <w:rFonts w:cs="B Lotus"/>
          <w:sz w:val="24"/>
          <w:szCs w:val="24"/>
          <w:rtl/>
          <w:lang w:bidi="fa-IR"/>
        </w:rPr>
        <w:t xml:space="preserve"> </w:t>
      </w:r>
      <w:r w:rsidR="00CB7750" w:rsidRPr="005A5996">
        <w:rPr>
          <w:rFonts w:cs="B Lotus" w:hint="cs"/>
          <w:sz w:val="24"/>
          <w:szCs w:val="24"/>
          <w:rtl/>
          <w:lang w:bidi="fa-IR"/>
        </w:rPr>
        <w:t xml:space="preserve">دارا </w:t>
      </w:r>
      <w:r w:rsidR="00C31F23">
        <w:rPr>
          <w:rFonts w:cs="B Lotus"/>
          <w:sz w:val="24"/>
          <w:szCs w:val="24"/>
          <w:rtl/>
          <w:lang w:bidi="fa-IR"/>
        </w:rPr>
        <w:t>م</w:t>
      </w:r>
      <w:r w:rsidR="00C31F23">
        <w:rPr>
          <w:rFonts w:cs="B Lotus" w:hint="cs"/>
          <w:sz w:val="24"/>
          <w:szCs w:val="24"/>
          <w:rtl/>
          <w:lang w:bidi="fa-IR"/>
        </w:rPr>
        <w:t>ی‌</w:t>
      </w:r>
      <w:r w:rsidR="00C31F23">
        <w:rPr>
          <w:rFonts w:cs="B Lotus" w:hint="eastAsia"/>
          <w:sz w:val="24"/>
          <w:szCs w:val="24"/>
          <w:rtl/>
          <w:lang w:bidi="fa-IR"/>
        </w:rPr>
        <w:t>بودند</w:t>
      </w:r>
      <w:r w:rsidR="00CB7750" w:rsidRPr="005A5996">
        <w:rPr>
          <w:rFonts w:cs="B Lotus" w:hint="cs"/>
          <w:sz w:val="24"/>
          <w:szCs w:val="24"/>
          <w:rtl/>
          <w:lang w:bidi="fa-IR"/>
        </w:rPr>
        <w:t xml:space="preserve"> و در صورت عدم تمایل آزمودنی، غیبت بیش </w:t>
      </w:r>
      <w:r w:rsidR="00C31F23">
        <w:rPr>
          <w:rFonts w:cs="B Lotus"/>
          <w:sz w:val="24"/>
          <w:szCs w:val="24"/>
          <w:rtl/>
          <w:lang w:bidi="fa-IR"/>
        </w:rPr>
        <w:t xml:space="preserve">از </w:t>
      </w:r>
      <w:r w:rsidR="00C31F23">
        <w:rPr>
          <w:rFonts w:cs="B Lotus" w:hint="cs"/>
          <w:sz w:val="24"/>
          <w:szCs w:val="24"/>
          <w:rtl/>
          <w:lang w:bidi="fa-IR"/>
        </w:rPr>
        <w:t>ی</w:t>
      </w:r>
      <w:r w:rsidR="00C31F23">
        <w:rPr>
          <w:rFonts w:cs="B Lotus" w:hint="eastAsia"/>
          <w:sz w:val="24"/>
          <w:szCs w:val="24"/>
          <w:rtl/>
          <w:lang w:bidi="fa-IR"/>
        </w:rPr>
        <w:t>ک</w:t>
      </w:r>
      <w:r w:rsidR="00CB7750" w:rsidRPr="005A5996">
        <w:rPr>
          <w:rFonts w:cs="B Lotus" w:hint="cs"/>
          <w:sz w:val="24"/>
          <w:szCs w:val="24"/>
          <w:rtl/>
          <w:lang w:bidi="fa-IR"/>
        </w:rPr>
        <w:t xml:space="preserve"> جلسه و شدت یافتن بیماری </w:t>
      </w:r>
      <w:r w:rsidR="00C31F23">
        <w:rPr>
          <w:rFonts w:cs="B Lotus"/>
          <w:sz w:val="24"/>
          <w:szCs w:val="24"/>
          <w:rtl/>
          <w:lang w:bidi="fa-IR"/>
        </w:rPr>
        <w:t>روان‌شناخت</w:t>
      </w:r>
      <w:r w:rsidR="00C31F23">
        <w:rPr>
          <w:rFonts w:cs="B Lotus" w:hint="cs"/>
          <w:sz w:val="24"/>
          <w:szCs w:val="24"/>
          <w:rtl/>
          <w:lang w:bidi="fa-IR"/>
        </w:rPr>
        <w:t>ی</w:t>
      </w:r>
      <w:r w:rsidR="00CB7750" w:rsidRPr="005A5996">
        <w:rPr>
          <w:rFonts w:cs="B Lotus" w:hint="cs"/>
          <w:sz w:val="24"/>
          <w:szCs w:val="24"/>
          <w:rtl/>
          <w:lang w:bidi="fa-IR"/>
        </w:rPr>
        <w:t xml:space="preserve"> </w:t>
      </w:r>
      <w:r w:rsidR="00C31F23">
        <w:rPr>
          <w:rFonts w:cs="B Lotus" w:hint="cs"/>
          <w:sz w:val="24"/>
          <w:szCs w:val="24"/>
          <w:rtl/>
          <w:lang w:bidi="fa-IR"/>
        </w:rPr>
        <w:t>می‌توان</w:t>
      </w:r>
      <w:r w:rsidR="00CB7750" w:rsidRPr="005A5996">
        <w:rPr>
          <w:rFonts w:cs="B Lotus" w:hint="cs"/>
          <w:sz w:val="24"/>
          <w:szCs w:val="24"/>
          <w:rtl/>
          <w:lang w:bidi="fa-IR"/>
        </w:rPr>
        <w:t xml:space="preserve">ستند </w:t>
      </w:r>
      <w:r w:rsidR="00C31F23">
        <w:rPr>
          <w:rFonts w:cs="B Lotus"/>
          <w:sz w:val="24"/>
          <w:szCs w:val="24"/>
          <w:rtl/>
          <w:lang w:bidi="fa-IR"/>
        </w:rPr>
        <w:t>از پژوهش</w:t>
      </w:r>
      <w:r w:rsidR="00CB7750" w:rsidRPr="005A5996">
        <w:rPr>
          <w:rFonts w:cs="B Lotus" w:hint="cs"/>
          <w:sz w:val="24"/>
          <w:szCs w:val="24"/>
          <w:rtl/>
          <w:lang w:bidi="fa-IR"/>
        </w:rPr>
        <w:t xml:space="preserve"> خارج شوند. </w:t>
      </w:r>
      <w:bookmarkStart w:id="5" w:name="_Toc79789783"/>
      <w:bookmarkStart w:id="6" w:name="_Toc113575347"/>
      <w:bookmarkStart w:id="7" w:name="_Toc439549566"/>
      <w:bookmarkStart w:id="8" w:name="_Toc503629528"/>
      <w:r w:rsidR="00C31F23">
        <w:rPr>
          <w:rFonts w:cs="B Lotus"/>
          <w:sz w:val="24"/>
          <w:szCs w:val="24"/>
          <w:rtl/>
          <w:lang w:bidi="fa-IR"/>
        </w:rPr>
        <w:t>پس‌ازآنکه</w:t>
      </w:r>
      <w:r w:rsidR="00D03782" w:rsidRPr="005A5996">
        <w:rPr>
          <w:rFonts w:cs="B Lotus" w:hint="cs"/>
          <w:sz w:val="24"/>
          <w:szCs w:val="24"/>
          <w:rtl/>
          <w:lang w:bidi="fa-IR"/>
        </w:rPr>
        <w:t xml:space="preserve"> ابزارهای پژوهش </w:t>
      </w:r>
      <w:r w:rsidR="00CB7750" w:rsidRPr="005A5996">
        <w:rPr>
          <w:rFonts w:cs="B Lotus" w:hint="cs"/>
          <w:sz w:val="24"/>
          <w:szCs w:val="24"/>
          <w:rtl/>
          <w:lang w:bidi="fa-IR"/>
        </w:rPr>
        <w:t xml:space="preserve">توسط </w:t>
      </w:r>
      <w:r w:rsidR="00C31F23">
        <w:rPr>
          <w:rFonts w:cs="B Lotus"/>
          <w:sz w:val="24"/>
          <w:szCs w:val="24"/>
          <w:rtl/>
          <w:lang w:bidi="fa-IR"/>
        </w:rPr>
        <w:t>شرکت‌کنندگان</w:t>
      </w:r>
      <w:r w:rsidR="00CB7750" w:rsidRPr="005A5996">
        <w:rPr>
          <w:rFonts w:cs="B Lotus" w:hint="cs"/>
          <w:sz w:val="24"/>
          <w:szCs w:val="24"/>
          <w:rtl/>
          <w:lang w:bidi="fa-IR"/>
        </w:rPr>
        <w:t xml:space="preserve"> تکمیل گردید</w:t>
      </w:r>
      <w:r w:rsidR="003216E3">
        <w:rPr>
          <w:rFonts w:cs="B Lotus"/>
          <w:sz w:val="24"/>
          <w:szCs w:val="24"/>
          <w:rtl/>
          <w:lang w:bidi="fa-IR"/>
        </w:rPr>
        <w:t xml:space="preserve"> </w:t>
      </w:r>
      <w:r w:rsidR="00D03782" w:rsidRPr="005A5996">
        <w:rPr>
          <w:rFonts w:ascii="RTL Lotus" w:hAnsi="RTL Lotus" w:cs="B Lotus" w:hint="cs"/>
          <w:sz w:val="24"/>
          <w:szCs w:val="24"/>
          <w:rtl/>
          <w:lang w:bidi="fa-IR"/>
        </w:rPr>
        <w:t xml:space="preserve">گروه آزمایش تحت </w:t>
      </w:r>
      <w:r w:rsidR="00384354" w:rsidRPr="005A5996">
        <w:rPr>
          <w:rFonts w:ascii="RTL Lotus" w:hAnsi="RTL Lotus" w:cs="B Lotus" w:hint="cs"/>
          <w:sz w:val="24"/>
          <w:szCs w:val="24"/>
          <w:rtl/>
          <w:lang w:bidi="fa-IR"/>
        </w:rPr>
        <w:t>10 جلسه 90</w:t>
      </w:r>
      <w:r w:rsidR="00D03782" w:rsidRPr="005A5996">
        <w:rPr>
          <w:rFonts w:ascii="RTL Lotus" w:hAnsi="RTL Lotus" w:cs="B Lotus" w:hint="cs"/>
          <w:sz w:val="24"/>
          <w:szCs w:val="24"/>
          <w:rtl/>
          <w:lang w:bidi="fa-IR"/>
        </w:rPr>
        <w:t xml:space="preserve"> </w:t>
      </w:r>
      <w:r w:rsidR="00C31F23">
        <w:rPr>
          <w:rFonts w:ascii="RTL Lotus" w:hAnsi="RTL Lotus" w:cs="B Lotus"/>
          <w:sz w:val="24"/>
          <w:szCs w:val="24"/>
          <w:rtl/>
          <w:lang w:bidi="fa-IR"/>
        </w:rPr>
        <w:t>دق</w:t>
      </w:r>
      <w:r w:rsidR="00C31F23">
        <w:rPr>
          <w:rFonts w:ascii="RTL Lotus" w:hAnsi="RTL Lotus" w:cs="B Lotus" w:hint="cs"/>
          <w:sz w:val="24"/>
          <w:szCs w:val="24"/>
          <w:rtl/>
          <w:lang w:bidi="fa-IR"/>
        </w:rPr>
        <w:t>ی</w:t>
      </w:r>
      <w:r w:rsidR="00C31F23">
        <w:rPr>
          <w:rFonts w:ascii="RTL Lotus" w:hAnsi="RTL Lotus" w:cs="B Lotus" w:hint="eastAsia"/>
          <w:sz w:val="24"/>
          <w:szCs w:val="24"/>
          <w:rtl/>
          <w:lang w:bidi="fa-IR"/>
        </w:rPr>
        <w:t>قه‌ا</w:t>
      </w:r>
      <w:r w:rsidR="00C31F23">
        <w:rPr>
          <w:rFonts w:ascii="RTL Lotus" w:hAnsi="RTL Lotus" w:cs="B Lotus" w:hint="cs"/>
          <w:sz w:val="24"/>
          <w:szCs w:val="24"/>
          <w:rtl/>
          <w:lang w:bidi="fa-IR"/>
        </w:rPr>
        <w:t>ی</w:t>
      </w:r>
      <w:r w:rsidR="00D03782" w:rsidRPr="005A5996">
        <w:rPr>
          <w:rFonts w:ascii="RTL Lotus" w:hAnsi="RTL Lotus" w:cs="B Lotus" w:hint="cs"/>
          <w:sz w:val="24"/>
          <w:szCs w:val="24"/>
          <w:rtl/>
          <w:lang w:bidi="fa-IR"/>
        </w:rPr>
        <w:t xml:space="preserve"> مداخله روابط </w:t>
      </w:r>
      <w:r w:rsidR="00C31F23">
        <w:rPr>
          <w:rFonts w:ascii="RTL Lotus" w:hAnsi="RTL Lotus" w:cs="B Lotus"/>
          <w:sz w:val="24"/>
          <w:szCs w:val="24"/>
          <w:rtl/>
          <w:lang w:bidi="fa-IR"/>
        </w:rPr>
        <w:t>ابژه‌ا</w:t>
      </w:r>
      <w:r w:rsidR="00C31F23">
        <w:rPr>
          <w:rFonts w:ascii="RTL Lotus" w:hAnsi="RTL Lotus" w:cs="B Lotus" w:hint="cs"/>
          <w:sz w:val="24"/>
          <w:szCs w:val="24"/>
          <w:rtl/>
          <w:lang w:bidi="fa-IR"/>
        </w:rPr>
        <w:t>ی‌</w:t>
      </w:r>
      <w:r w:rsidR="00C31F23">
        <w:rPr>
          <w:rFonts w:ascii="RTL Lotus" w:hAnsi="RTL Lotus" w:cs="B Lotus" w:hint="eastAsia"/>
          <w:sz w:val="24"/>
          <w:szCs w:val="24"/>
          <w:rtl/>
          <w:lang w:bidi="fa-IR"/>
        </w:rPr>
        <w:t>ا</w:t>
      </w:r>
      <w:r w:rsidR="00C31F23">
        <w:rPr>
          <w:rFonts w:ascii="RTL Lotus" w:hAnsi="RTL Lotus" w:cs="B Lotus" w:hint="cs"/>
          <w:sz w:val="24"/>
          <w:szCs w:val="24"/>
          <w:rtl/>
          <w:lang w:bidi="fa-IR"/>
        </w:rPr>
        <w:t>ی</w:t>
      </w:r>
      <w:r w:rsidR="00CB7750" w:rsidRPr="005A5996">
        <w:rPr>
          <w:rFonts w:cs="B Lotus" w:hint="cs"/>
          <w:sz w:val="24"/>
          <w:szCs w:val="24"/>
          <w:rtl/>
        </w:rPr>
        <w:t>، برگرفته از پروتکل درمانی استادتر</w:t>
      </w:r>
      <w:r w:rsidR="005A5996">
        <w:rPr>
          <w:rFonts w:cs="B Lotus" w:hint="cs"/>
          <w:sz w:val="24"/>
          <w:szCs w:val="24"/>
          <w:rtl/>
        </w:rPr>
        <w:t xml:space="preserve"> </w:t>
      </w:r>
      <w:r w:rsidR="00CB7750" w:rsidRPr="001602D7">
        <w:rPr>
          <w:rFonts w:cs="B Lotus" w:hint="cs"/>
          <w:sz w:val="24"/>
          <w:szCs w:val="24"/>
          <w:rtl/>
        </w:rPr>
        <w:t>(</w:t>
      </w:r>
      <w:proofErr w:type="spellStart"/>
      <w:r w:rsidR="005A5996" w:rsidRPr="001602D7">
        <w:rPr>
          <w:rFonts w:asciiTheme="majorBidi" w:hAnsiTheme="majorBidi" w:cstheme="majorBidi"/>
          <w:sz w:val="20"/>
          <w:szCs w:val="20"/>
        </w:rPr>
        <w:t>Steenbarger</w:t>
      </w:r>
      <w:proofErr w:type="spellEnd"/>
      <w:r w:rsidR="001602D7">
        <w:rPr>
          <w:rFonts w:asciiTheme="majorBidi" w:hAnsiTheme="majorBidi" w:cstheme="majorBidi"/>
          <w:sz w:val="20"/>
          <w:szCs w:val="20"/>
        </w:rPr>
        <w:t>,</w:t>
      </w:r>
      <w:r w:rsidR="001602D7" w:rsidRPr="001602D7">
        <w:rPr>
          <w:rFonts w:ascii="Times New Roman" w:hAnsi="Times New Roman" w:cs="Times New Roman"/>
          <w:sz w:val="20"/>
          <w:szCs w:val="20"/>
        </w:rPr>
        <w:t xml:space="preserve"> </w:t>
      </w:r>
      <w:r w:rsidR="001602D7">
        <w:rPr>
          <w:rFonts w:ascii="Times New Roman" w:hAnsi="Times New Roman" w:cs="Times New Roman"/>
          <w:sz w:val="20"/>
          <w:szCs w:val="20"/>
        </w:rPr>
        <w:t>Smith</w:t>
      </w:r>
      <w:r w:rsidR="001602D7" w:rsidRPr="001602D7">
        <w:rPr>
          <w:rFonts w:ascii="Times New Roman" w:hAnsi="Times New Roman" w:cs="Times New Roman"/>
          <w:sz w:val="20"/>
          <w:szCs w:val="20"/>
        </w:rPr>
        <w:t xml:space="preserve"> &amp; </w:t>
      </w:r>
      <w:proofErr w:type="spellStart"/>
      <w:r w:rsidR="001602D7" w:rsidRPr="001602D7">
        <w:rPr>
          <w:rFonts w:ascii="Times New Roman" w:hAnsi="Times New Roman" w:cs="Times New Roman"/>
          <w:sz w:val="20"/>
          <w:szCs w:val="20"/>
        </w:rPr>
        <w:t>Budman</w:t>
      </w:r>
      <w:proofErr w:type="spellEnd"/>
      <w:r w:rsidR="005A5996" w:rsidRPr="001602D7">
        <w:rPr>
          <w:rFonts w:asciiTheme="majorBidi" w:hAnsiTheme="majorBidi" w:cstheme="majorBidi"/>
          <w:sz w:val="20"/>
          <w:szCs w:val="20"/>
        </w:rPr>
        <w:t xml:space="preserve">, </w:t>
      </w:r>
      <w:r w:rsidR="001602D7">
        <w:rPr>
          <w:rFonts w:asciiTheme="majorBidi" w:hAnsiTheme="majorBidi" w:cstheme="majorBidi"/>
          <w:sz w:val="20"/>
          <w:szCs w:val="20"/>
        </w:rPr>
        <w:t>1996</w:t>
      </w:r>
      <w:r w:rsidR="005A5996" w:rsidRPr="001602D7">
        <w:rPr>
          <w:rFonts w:cs="B Lotus" w:hint="cs"/>
          <w:sz w:val="24"/>
          <w:szCs w:val="24"/>
          <w:rtl/>
        </w:rPr>
        <w:t>)</w:t>
      </w:r>
      <w:r w:rsidR="00CB7750" w:rsidRPr="001602D7">
        <w:rPr>
          <w:rFonts w:cs="B Lotus" w:hint="cs"/>
          <w:sz w:val="24"/>
          <w:szCs w:val="24"/>
          <w:rtl/>
        </w:rPr>
        <w:t xml:space="preserve"> </w:t>
      </w:r>
      <w:r w:rsidR="00384354" w:rsidRPr="001602D7">
        <w:rPr>
          <w:rFonts w:ascii="RTL Lotus" w:hAnsi="RTL Lotus" w:cs="B Lotus" w:hint="cs"/>
          <w:sz w:val="24"/>
          <w:szCs w:val="24"/>
          <w:rtl/>
          <w:lang w:bidi="fa-IR"/>
        </w:rPr>
        <w:t>به</w:t>
      </w:r>
      <w:r w:rsidR="00384354" w:rsidRPr="005A5996">
        <w:rPr>
          <w:rFonts w:ascii="RTL Lotus" w:hAnsi="RTL Lotus" w:cs="B Lotus" w:hint="cs"/>
          <w:sz w:val="24"/>
          <w:szCs w:val="24"/>
          <w:rtl/>
          <w:lang w:bidi="fa-IR"/>
        </w:rPr>
        <w:t xml:space="preserve"> تواتر </w:t>
      </w:r>
      <w:r w:rsidR="00C31F23">
        <w:rPr>
          <w:rFonts w:ascii="RTL Lotus" w:hAnsi="RTL Lotus" w:cs="B Lotus"/>
          <w:sz w:val="24"/>
          <w:szCs w:val="24"/>
          <w:rtl/>
          <w:lang w:bidi="fa-IR"/>
        </w:rPr>
        <w:t>هفته‌ا</w:t>
      </w:r>
      <w:r w:rsidR="00C31F23">
        <w:rPr>
          <w:rFonts w:ascii="RTL Lotus" w:hAnsi="RTL Lotus" w:cs="B Lotus" w:hint="cs"/>
          <w:sz w:val="24"/>
          <w:szCs w:val="24"/>
          <w:rtl/>
          <w:lang w:bidi="fa-IR"/>
        </w:rPr>
        <w:t>ی</w:t>
      </w:r>
      <w:r w:rsidR="00384354" w:rsidRPr="005A5996">
        <w:rPr>
          <w:rFonts w:ascii="RTL Lotus" w:hAnsi="RTL Lotus" w:cs="B Lotus" w:hint="cs"/>
          <w:sz w:val="24"/>
          <w:szCs w:val="24"/>
          <w:rtl/>
          <w:lang w:bidi="fa-IR"/>
        </w:rPr>
        <w:t xml:space="preserve"> دو جلسه</w:t>
      </w:r>
      <w:r w:rsidR="003216E3">
        <w:rPr>
          <w:rFonts w:ascii="RTL Lotus" w:hAnsi="RTL Lotus" w:cs="B Lotus"/>
          <w:sz w:val="24"/>
          <w:szCs w:val="24"/>
          <w:rtl/>
          <w:lang w:bidi="fa-IR"/>
        </w:rPr>
        <w:t xml:space="preserve"> </w:t>
      </w:r>
      <w:r w:rsidR="00384354" w:rsidRPr="005A5996">
        <w:rPr>
          <w:rFonts w:ascii="RTL Lotus" w:hAnsi="RTL Lotus" w:cs="B Lotus" w:hint="cs"/>
          <w:sz w:val="24"/>
          <w:szCs w:val="24"/>
          <w:rtl/>
          <w:lang w:bidi="fa-IR"/>
        </w:rPr>
        <w:t>دریافت کردند</w:t>
      </w:r>
      <w:r w:rsidR="00D03782" w:rsidRPr="005A5996">
        <w:rPr>
          <w:rFonts w:ascii="RTL Lotus" w:hAnsi="RTL Lotus" w:cs="B Lotus" w:hint="cs"/>
          <w:sz w:val="24"/>
          <w:szCs w:val="24"/>
          <w:rtl/>
          <w:lang w:bidi="fa-IR"/>
        </w:rPr>
        <w:t xml:space="preserve">، </w:t>
      </w:r>
      <w:r w:rsidR="00C31F23">
        <w:rPr>
          <w:rFonts w:ascii="RTL Lotus" w:hAnsi="RTL Lotus" w:cs="B Lotus"/>
          <w:sz w:val="24"/>
          <w:szCs w:val="24"/>
          <w:rtl/>
          <w:lang w:bidi="fa-IR"/>
        </w:rPr>
        <w:t>درصورت</w:t>
      </w:r>
      <w:r w:rsidR="00C31F23">
        <w:rPr>
          <w:rFonts w:ascii="RTL Lotus" w:hAnsi="RTL Lotus" w:cs="B Lotus" w:hint="cs"/>
          <w:sz w:val="24"/>
          <w:szCs w:val="24"/>
          <w:rtl/>
          <w:lang w:bidi="fa-IR"/>
        </w:rPr>
        <w:t>ی‌</w:t>
      </w:r>
      <w:r w:rsidR="00C31F23">
        <w:rPr>
          <w:rFonts w:ascii="RTL Lotus" w:hAnsi="RTL Lotus" w:cs="B Lotus" w:hint="eastAsia"/>
          <w:sz w:val="24"/>
          <w:szCs w:val="24"/>
          <w:rtl/>
          <w:lang w:bidi="fa-IR"/>
        </w:rPr>
        <w:t>که</w:t>
      </w:r>
      <w:r w:rsidR="00D03782" w:rsidRPr="005A5996">
        <w:rPr>
          <w:rFonts w:ascii="RTL Lotus" w:hAnsi="RTL Lotus" w:cs="B Lotus" w:hint="cs"/>
          <w:sz w:val="24"/>
          <w:szCs w:val="24"/>
          <w:rtl/>
          <w:lang w:bidi="fa-IR"/>
        </w:rPr>
        <w:t xml:space="preserve"> گروه گواه در لیست انتظار قرار داشتند. پس از اتمام جلسات مداخله، </w:t>
      </w:r>
      <w:r w:rsidR="00C31F23">
        <w:rPr>
          <w:rFonts w:ascii="RTL Lotus" w:hAnsi="RTL Lotus" w:cs="B Lotus"/>
          <w:sz w:val="24"/>
          <w:szCs w:val="24"/>
          <w:rtl/>
          <w:lang w:bidi="fa-IR"/>
        </w:rPr>
        <w:t>پرسشنامه‌ها</w:t>
      </w:r>
      <w:r w:rsidR="00D03782" w:rsidRPr="005A5996">
        <w:rPr>
          <w:rFonts w:ascii="RTL Lotus" w:hAnsi="RTL Lotus" w:cs="B Lotus" w:hint="cs"/>
          <w:sz w:val="24"/>
          <w:szCs w:val="24"/>
          <w:rtl/>
          <w:lang w:bidi="fa-IR"/>
        </w:rPr>
        <w:t xml:space="preserve"> مجدداً توسط هر دو گروه تکمیل گردید.</w:t>
      </w:r>
    </w:p>
    <w:bookmarkEnd w:id="0"/>
    <w:bookmarkEnd w:id="1"/>
    <w:bookmarkEnd w:id="2"/>
    <w:bookmarkEnd w:id="3"/>
    <w:bookmarkEnd w:id="4"/>
    <w:bookmarkEnd w:id="5"/>
    <w:bookmarkEnd w:id="6"/>
    <w:bookmarkEnd w:id="7"/>
    <w:bookmarkEnd w:id="8"/>
    <w:p w14:paraId="67EDFB85" w14:textId="2B567C4B" w:rsidR="00D03782" w:rsidRPr="005A5996" w:rsidRDefault="00D03782" w:rsidP="005A5996">
      <w:pPr>
        <w:autoSpaceDE w:val="0"/>
        <w:autoSpaceDN w:val="0"/>
        <w:bidi/>
        <w:adjustRightInd w:val="0"/>
        <w:spacing w:after="0" w:line="240" w:lineRule="auto"/>
        <w:ind w:left="5" w:right="-142"/>
        <w:jc w:val="both"/>
        <w:rPr>
          <w:rFonts w:cs="B Lotus"/>
          <w:sz w:val="24"/>
          <w:szCs w:val="24"/>
          <w:rtl/>
        </w:rPr>
      </w:pPr>
      <w:r w:rsidRPr="005A5996">
        <w:rPr>
          <w:rFonts w:cs="B Lotus" w:hint="cs"/>
          <w:sz w:val="24"/>
          <w:szCs w:val="24"/>
          <w:rtl/>
        </w:rPr>
        <w:t xml:space="preserve">ابزارهای گردآوری </w:t>
      </w:r>
      <w:r w:rsidR="00C31F23">
        <w:rPr>
          <w:rFonts w:cs="B Lotus"/>
          <w:sz w:val="24"/>
          <w:szCs w:val="24"/>
          <w:rtl/>
        </w:rPr>
        <w:t>داده‌ها</w:t>
      </w:r>
      <w:r w:rsidRPr="005A5996">
        <w:rPr>
          <w:rFonts w:cs="B Lotus" w:hint="cs"/>
          <w:sz w:val="24"/>
          <w:szCs w:val="24"/>
          <w:rtl/>
        </w:rPr>
        <w:t xml:space="preserve"> عبارت بودند از:</w:t>
      </w:r>
    </w:p>
    <w:p w14:paraId="385BB525" w14:textId="616D0590" w:rsidR="005D02FC" w:rsidRPr="005A5996" w:rsidRDefault="006D3C08" w:rsidP="000F553E">
      <w:pPr>
        <w:bidi/>
        <w:spacing w:after="0" w:line="240" w:lineRule="auto"/>
        <w:ind w:left="5" w:right="-142"/>
        <w:jc w:val="lowKashida"/>
        <w:rPr>
          <w:rFonts w:ascii="Times New Roman" w:eastAsia="Times New Roman" w:hAnsi="Times New Roman" w:cs="B Lotus"/>
          <w:sz w:val="24"/>
          <w:szCs w:val="24"/>
          <w:rtl/>
        </w:rPr>
      </w:pPr>
      <w:r w:rsidRPr="005A5996">
        <w:rPr>
          <w:rFonts w:ascii="Times New Roman" w:eastAsia="Times New Roman" w:hAnsi="Times New Roman" w:cs="B Lotus" w:hint="cs"/>
          <w:b/>
          <w:bCs/>
          <w:sz w:val="24"/>
          <w:szCs w:val="24"/>
          <w:rtl/>
          <w:lang w:bidi="fa-IR"/>
        </w:rPr>
        <w:t>ا</w:t>
      </w:r>
      <w:r w:rsidR="00710AFB" w:rsidRPr="005A5996">
        <w:rPr>
          <w:rFonts w:ascii="Times New Roman" w:eastAsia="Times New Roman" w:hAnsi="Times New Roman" w:cs="B Lotus" w:hint="cs"/>
          <w:b/>
          <w:bCs/>
          <w:sz w:val="24"/>
          <w:szCs w:val="24"/>
          <w:rtl/>
          <w:lang w:bidi="fa-IR"/>
        </w:rPr>
        <w:t>لف) پرس</w:t>
      </w:r>
      <w:r w:rsidR="005A5996">
        <w:rPr>
          <w:rFonts w:ascii="Times New Roman" w:eastAsia="Times New Roman" w:hAnsi="Times New Roman" w:cs="B Lotus" w:hint="cs"/>
          <w:b/>
          <w:bCs/>
          <w:sz w:val="24"/>
          <w:szCs w:val="24"/>
          <w:rtl/>
          <w:lang w:bidi="fa-IR"/>
        </w:rPr>
        <w:t>شنامه خشم</w:t>
      </w:r>
      <w:r w:rsidR="009A7AD8" w:rsidRPr="005A5996">
        <w:rPr>
          <w:rFonts w:ascii="Times New Roman" w:eastAsia="Times New Roman" w:hAnsi="Times New Roman" w:cs="B Lotus" w:hint="cs"/>
          <w:b/>
          <w:bCs/>
          <w:sz w:val="24"/>
          <w:szCs w:val="24"/>
          <w:rtl/>
          <w:lang w:bidi="fa-IR"/>
        </w:rPr>
        <w:t xml:space="preserve">: </w:t>
      </w:r>
      <w:r w:rsidR="00710AFB" w:rsidRPr="005A5996">
        <w:rPr>
          <w:rFonts w:ascii="Times New Roman" w:eastAsia="Times New Roman" w:hAnsi="Times New Roman" w:cs="B Lotus"/>
          <w:color w:val="000000"/>
          <w:sz w:val="24"/>
          <w:szCs w:val="24"/>
          <w:rtl/>
          <w:lang w:bidi="fa-IR"/>
        </w:rPr>
        <w:t xml:space="preserve">پرسشنامه موسوم به خشم اشپیلبرگر، برای هنجاریابی و بررسی </w:t>
      </w:r>
      <w:r w:rsidR="00E45667">
        <w:rPr>
          <w:rFonts w:ascii="Times New Roman" w:eastAsia="Times New Roman" w:hAnsi="Times New Roman" w:cs="B Lotus"/>
          <w:color w:val="000000"/>
          <w:sz w:val="24"/>
          <w:szCs w:val="24"/>
          <w:rtl/>
          <w:lang w:bidi="fa-IR"/>
        </w:rPr>
        <w:t>ویژگی‌های</w:t>
      </w:r>
      <w:r w:rsidR="00710AFB" w:rsidRPr="005A5996">
        <w:rPr>
          <w:rFonts w:ascii="Times New Roman" w:eastAsia="Times New Roman" w:hAnsi="Times New Roman" w:cs="B Lotus"/>
          <w:color w:val="000000"/>
          <w:sz w:val="24"/>
          <w:szCs w:val="24"/>
          <w:rtl/>
          <w:lang w:bidi="fa-IR"/>
        </w:rPr>
        <w:t xml:space="preserve"> </w:t>
      </w:r>
      <w:r w:rsidR="00C31F23">
        <w:rPr>
          <w:rFonts w:ascii="Times New Roman" w:eastAsia="Times New Roman" w:hAnsi="Times New Roman" w:cs="B Lotus"/>
          <w:color w:val="000000"/>
          <w:sz w:val="24"/>
          <w:szCs w:val="24"/>
          <w:rtl/>
          <w:lang w:bidi="fa-IR"/>
        </w:rPr>
        <w:t>روان‌سنج</w:t>
      </w:r>
      <w:r w:rsidR="00C31F23">
        <w:rPr>
          <w:rFonts w:ascii="Times New Roman" w:eastAsia="Times New Roman" w:hAnsi="Times New Roman" w:cs="B Lotus" w:hint="cs"/>
          <w:color w:val="000000"/>
          <w:sz w:val="24"/>
          <w:szCs w:val="24"/>
          <w:rtl/>
          <w:lang w:bidi="fa-IR"/>
        </w:rPr>
        <w:t>ی</w:t>
      </w:r>
      <w:r w:rsidR="00710AFB" w:rsidRPr="005A5996">
        <w:rPr>
          <w:rFonts w:ascii="Times New Roman" w:eastAsia="Times New Roman" w:hAnsi="Times New Roman" w:cs="B Lotus"/>
          <w:color w:val="000000"/>
          <w:sz w:val="24"/>
          <w:szCs w:val="24"/>
          <w:vertAlign w:val="superscript"/>
          <w:rtl/>
          <w:lang w:bidi="fa-IR"/>
        </w:rPr>
        <w:footnoteReference w:id="3"/>
      </w:r>
      <w:r w:rsidR="00710AFB" w:rsidRPr="005A5996">
        <w:rPr>
          <w:rFonts w:ascii="Times New Roman" w:eastAsia="Times New Roman" w:hAnsi="Times New Roman" w:cs="B Lotus"/>
          <w:color w:val="000000"/>
          <w:sz w:val="24"/>
          <w:szCs w:val="24"/>
          <w:rtl/>
          <w:lang w:bidi="fa-IR"/>
        </w:rPr>
        <w:t>، توسط چارلز اشپیلبرگر</w:t>
      </w:r>
      <w:r w:rsidR="001602D7">
        <w:rPr>
          <w:rStyle w:val="FootnoteReference"/>
          <w:rFonts w:ascii="Times New Roman" w:eastAsia="Times New Roman" w:hAnsi="Times New Roman" w:cs="B Lotus"/>
          <w:color w:val="000000"/>
          <w:sz w:val="24"/>
          <w:szCs w:val="24"/>
          <w:rtl/>
          <w:lang w:bidi="fa-IR"/>
        </w:rPr>
        <w:footnoteReference w:id="4"/>
      </w:r>
      <w:r w:rsidR="00710AFB" w:rsidRPr="005A5996">
        <w:rPr>
          <w:rFonts w:ascii="Times New Roman" w:eastAsia="Times New Roman" w:hAnsi="Times New Roman" w:cs="B Lotus"/>
          <w:color w:val="000000"/>
          <w:sz w:val="24"/>
          <w:szCs w:val="24"/>
          <w:rtl/>
          <w:lang w:bidi="fa-IR"/>
        </w:rPr>
        <w:t xml:space="preserve"> و همکاران بر روی ۱۶۴۴ نفر </w:t>
      </w:r>
      <w:r w:rsidR="00C31F23">
        <w:rPr>
          <w:rFonts w:ascii="Times New Roman" w:eastAsia="Times New Roman" w:hAnsi="Times New Roman" w:cs="B Lotus"/>
          <w:color w:val="000000"/>
          <w:sz w:val="24"/>
          <w:szCs w:val="24"/>
          <w:rtl/>
          <w:lang w:bidi="fa-IR"/>
        </w:rPr>
        <w:t>بزرگ‌سال</w:t>
      </w:r>
      <w:r w:rsidR="00710AFB" w:rsidRPr="005A5996">
        <w:rPr>
          <w:rFonts w:ascii="Times New Roman" w:eastAsia="Times New Roman" w:hAnsi="Times New Roman" w:cs="B Lotus"/>
          <w:color w:val="000000"/>
          <w:sz w:val="24"/>
          <w:szCs w:val="24"/>
          <w:rtl/>
          <w:lang w:bidi="fa-IR"/>
        </w:rPr>
        <w:t xml:space="preserve"> عادی و ۲۷۶ نفر بیمار </w:t>
      </w:r>
      <w:r w:rsidR="00C31F23">
        <w:rPr>
          <w:rFonts w:ascii="Times New Roman" w:eastAsia="Times New Roman" w:hAnsi="Times New Roman" w:cs="B Lotus"/>
          <w:color w:val="000000"/>
          <w:sz w:val="24"/>
          <w:szCs w:val="24"/>
          <w:rtl/>
          <w:lang w:bidi="fa-IR"/>
        </w:rPr>
        <w:t>روان‌پزشک</w:t>
      </w:r>
      <w:r w:rsidR="00C31F23">
        <w:rPr>
          <w:rFonts w:ascii="Times New Roman" w:eastAsia="Times New Roman" w:hAnsi="Times New Roman" w:cs="B Lotus" w:hint="cs"/>
          <w:color w:val="000000"/>
          <w:sz w:val="24"/>
          <w:szCs w:val="24"/>
          <w:rtl/>
          <w:lang w:bidi="fa-IR"/>
        </w:rPr>
        <w:t>ی</w:t>
      </w:r>
      <w:r w:rsidR="00710AFB" w:rsidRPr="005A5996">
        <w:rPr>
          <w:rFonts w:ascii="Times New Roman" w:eastAsia="Times New Roman" w:hAnsi="Times New Roman" w:cs="B Lotus"/>
          <w:color w:val="000000"/>
          <w:sz w:val="24"/>
          <w:szCs w:val="24"/>
          <w:rtl/>
          <w:lang w:bidi="fa-IR"/>
        </w:rPr>
        <w:t xml:space="preserve"> اجرا شد و بر مبنای </w:t>
      </w:r>
      <w:r w:rsidR="00C31F23">
        <w:rPr>
          <w:rFonts w:ascii="Times New Roman" w:eastAsia="Times New Roman" w:hAnsi="Times New Roman" w:cs="B Lotus"/>
          <w:color w:val="000000"/>
          <w:sz w:val="24"/>
          <w:szCs w:val="24"/>
          <w:rtl/>
          <w:lang w:bidi="fa-IR"/>
        </w:rPr>
        <w:t>داده‌ها</w:t>
      </w:r>
      <w:r w:rsidR="00C31F23">
        <w:rPr>
          <w:rFonts w:ascii="Times New Roman" w:eastAsia="Times New Roman" w:hAnsi="Times New Roman" w:cs="B Lotus" w:hint="cs"/>
          <w:color w:val="000000"/>
          <w:sz w:val="24"/>
          <w:szCs w:val="24"/>
          <w:rtl/>
          <w:lang w:bidi="fa-IR"/>
        </w:rPr>
        <w:t>ی</w:t>
      </w:r>
      <w:r w:rsidR="00710AFB" w:rsidRPr="005A5996">
        <w:rPr>
          <w:rFonts w:ascii="Times New Roman" w:eastAsia="Times New Roman" w:hAnsi="Times New Roman" w:cs="B Lotus"/>
          <w:color w:val="000000"/>
          <w:sz w:val="24"/>
          <w:szCs w:val="24"/>
          <w:rtl/>
          <w:lang w:bidi="fa-IR"/>
        </w:rPr>
        <w:t xml:space="preserve"> </w:t>
      </w:r>
      <w:r w:rsidR="00C31F23">
        <w:rPr>
          <w:rFonts w:ascii="Times New Roman" w:eastAsia="Times New Roman" w:hAnsi="Times New Roman" w:cs="B Lotus"/>
          <w:color w:val="000000"/>
          <w:sz w:val="24"/>
          <w:szCs w:val="24"/>
          <w:rtl/>
          <w:lang w:bidi="fa-IR"/>
        </w:rPr>
        <w:t>جمع‌آور</w:t>
      </w:r>
      <w:r w:rsidR="00C31F23">
        <w:rPr>
          <w:rFonts w:ascii="Times New Roman" w:eastAsia="Times New Roman" w:hAnsi="Times New Roman" w:cs="B Lotus" w:hint="cs"/>
          <w:color w:val="000000"/>
          <w:sz w:val="24"/>
          <w:szCs w:val="24"/>
          <w:rtl/>
          <w:lang w:bidi="fa-IR"/>
        </w:rPr>
        <w:t>ی‌</w:t>
      </w:r>
      <w:r w:rsidR="00C31F23">
        <w:rPr>
          <w:rFonts w:ascii="Times New Roman" w:eastAsia="Times New Roman" w:hAnsi="Times New Roman" w:cs="B Lotus" w:hint="eastAsia"/>
          <w:color w:val="000000"/>
          <w:sz w:val="24"/>
          <w:szCs w:val="24"/>
          <w:rtl/>
          <w:lang w:bidi="fa-IR"/>
        </w:rPr>
        <w:t>شده</w:t>
      </w:r>
      <w:r w:rsidR="00710AFB" w:rsidRPr="005A5996">
        <w:rPr>
          <w:rFonts w:ascii="Times New Roman" w:eastAsia="Times New Roman" w:hAnsi="Times New Roman" w:cs="B Lotus"/>
          <w:color w:val="000000"/>
          <w:sz w:val="24"/>
          <w:szCs w:val="24"/>
          <w:rtl/>
          <w:lang w:bidi="fa-IR"/>
        </w:rPr>
        <w:t xml:space="preserve">، </w:t>
      </w:r>
      <w:r w:rsidR="00710AFB" w:rsidRPr="005A5996">
        <w:rPr>
          <w:rFonts w:ascii="Times New Roman" w:eastAsia="Times New Roman" w:hAnsi="Times New Roman" w:cs="B Lotus"/>
          <w:color w:val="000000"/>
          <w:sz w:val="24"/>
          <w:szCs w:val="24"/>
          <w:rtl/>
          <w:lang w:bidi="fa-IR"/>
        </w:rPr>
        <w:lastRenderedPageBreak/>
        <w:t xml:space="preserve">میانگین، انحراف استاندارد، ضریب آلفا، </w:t>
      </w:r>
      <w:r w:rsidR="00C31F23">
        <w:rPr>
          <w:rFonts w:ascii="Times New Roman" w:eastAsia="Times New Roman" w:hAnsi="Times New Roman" w:cs="B Lotus"/>
          <w:color w:val="000000"/>
          <w:sz w:val="24"/>
          <w:szCs w:val="24"/>
          <w:rtl/>
          <w:lang w:bidi="fa-IR"/>
        </w:rPr>
        <w:t>رتبه‌ها</w:t>
      </w:r>
      <w:r w:rsidR="00C31F23">
        <w:rPr>
          <w:rFonts w:ascii="Times New Roman" w:eastAsia="Times New Roman" w:hAnsi="Times New Roman" w:cs="B Lotus" w:hint="cs"/>
          <w:color w:val="000000"/>
          <w:sz w:val="24"/>
          <w:szCs w:val="24"/>
          <w:rtl/>
          <w:lang w:bidi="fa-IR"/>
        </w:rPr>
        <w:t>ی</w:t>
      </w:r>
      <w:r w:rsidR="00710AFB" w:rsidRPr="005A5996">
        <w:rPr>
          <w:rFonts w:ascii="Times New Roman" w:eastAsia="Times New Roman" w:hAnsi="Times New Roman" w:cs="B Lotus"/>
          <w:color w:val="000000"/>
          <w:sz w:val="24"/>
          <w:szCs w:val="24"/>
          <w:rtl/>
          <w:lang w:bidi="fa-IR"/>
        </w:rPr>
        <w:t xml:space="preserve"> درصدی و </w:t>
      </w:r>
      <w:r w:rsidR="00C31F23">
        <w:rPr>
          <w:rFonts w:ascii="Times New Roman" w:eastAsia="Times New Roman" w:hAnsi="Times New Roman" w:cs="B Lotus"/>
          <w:color w:val="000000"/>
          <w:sz w:val="24"/>
          <w:szCs w:val="24"/>
          <w:rtl/>
          <w:lang w:bidi="fa-IR"/>
        </w:rPr>
        <w:t>نمره‌ها</w:t>
      </w:r>
      <w:r w:rsidR="00C31F23">
        <w:rPr>
          <w:rFonts w:ascii="Times New Roman" w:eastAsia="Times New Roman" w:hAnsi="Times New Roman" w:cs="B Lotus" w:hint="cs"/>
          <w:color w:val="000000"/>
          <w:sz w:val="24"/>
          <w:szCs w:val="24"/>
          <w:rtl/>
          <w:lang w:bidi="fa-IR"/>
        </w:rPr>
        <w:t>ی</w:t>
      </w:r>
      <w:r w:rsidR="00710AFB" w:rsidRPr="005A5996">
        <w:rPr>
          <w:rFonts w:ascii="Times New Roman" w:eastAsia="Times New Roman" w:hAnsi="Times New Roman" w:cs="B Lotus"/>
          <w:color w:val="000000"/>
          <w:sz w:val="24"/>
          <w:szCs w:val="24"/>
          <w:rtl/>
          <w:lang w:bidi="fa-IR"/>
        </w:rPr>
        <w:t xml:space="preserve"> استاندارد</w:t>
      </w:r>
      <w:r w:rsidR="00710AFB" w:rsidRPr="005A5996">
        <w:rPr>
          <w:rFonts w:ascii="Times New Roman" w:eastAsia="Times New Roman" w:hAnsi="Times New Roman" w:cs="B Lotus"/>
          <w:color w:val="000000"/>
          <w:sz w:val="24"/>
          <w:szCs w:val="24"/>
          <w:lang w:bidi="fa-IR"/>
        </w:rPr>
        <w:t xml:space="preserve"> </w:t>
      </w:r>
      <w:r w:rsidR="00710AFB" w:rsidRPr="000F553E">
        <w:rPr>
          <w:rFonts w:ascii="Times New Roman" w:eastAsia="Times New Roman" w:hAnsi="Times New Roman" w:cs="B Lotus"/>
          <w:color w:val="000000"/>
          <w:sz w:val="20"/>
          <w:szCs w:val="20"/>
          <w:lang w:bidi="fa-IR"/>
        </w:rPr>
        <w:t>T</w:t>
      </w:r>
      <w:r w:rsidR="00710AFB" w:rsidRPr="005A5996">
        <w:rPr>
          <w:rFonts w:ascii="Times New Roman" w:eastAsia="Times New Roman" w:hAnsi="Times New Roman" w:cs="B Lotus"/>
          <w:color w:val="000000"/>
          <w:sz w:val="24"/>
          <w:szCs w:val="24"/>
          <w:lang w:bidi="fa-IR"/>
        </w:rPr>
        <w:t xml:space="preserve"> </w:t>
      </w:r>
      <w:r w:rsidR="00710AFB" w:rsidRPr="005A5996">
        <w:rPr>
          <w:rFonts w:ascii="Times New Roman" w:eastAsia="Times New Roman" w:hAnsi="Times New Roman" w:cs="B Lotus"/>
          <w:color w:val="000000"/>
          <w:sz w:val="24"/>
          <w:szCs w:val="24"/>
          <w:rtl/>
          <w:lang w:bidi="fa-IR"/>
        </w:rPr>
        <w:t xml:space="preserve">برای </w:t>
      </w:r>
      <w:r w:rsidR="00C31F23">
        <w:rPr>
          <w:rFonts w:ascii="Times New Roman" w:eastAsia="Times New Roman" w:hAnsi="Times New Roman" w:cs="B Lotus"/>
          <w:color w:val="000000"/>
          <w:sz w:val="24"/>
          <w:szCs w:val="24"/>
          <w:rtl/>
          <w:lang w:bidi="fa-IR"/>
        </w:rPr>
        <w:t>مق</w:t>
      </w:r>
      <w:r w:rsidR="00C31F23">
        <w:rPr>
          <w:rFonts w:ascii="Times New Roman" w:eastAsia="Times New Roman" w:hAnsi="Times New Roman" w:cs="B Lotus" w:hint="cs"/>
          <w:color w:val="000000"/>
          <w:sz w:val="24"/>
          <w:szCs w:val="24"/>
          <w:rtl/>
          <w:lang w:bidi="fa-IR"/>
        </w:rPr>
        <w:t>ی</w:t>
      </w:r>
      <w:r w:rsidR="00C31F23">
        <w:rPr>
          <w:rFonts w:ascii="Times New Roman" w:eastAsia="Times New Roman" w:hAnsi="Times New Roman" w:cs="B Lotus" w:hint="eastAsia"/>
          <w:color w:val="000000"/>
          <w:sz w:val="24"/>
          <w:szCs w:val="24"/>
          <w:rtl/>
          <w:lang w:bidi="fa-IR"/>
        </w:rPr>
        <w:t>اس‌ها</w:t>
      </w:r>
      <w:r w:rsidR="00710AFB" w:rsidRPr="005A5996">
        <w:rPr>
          <w:rFonts w:ascii="Times New Roman" w:eastAsia="Times New Roman" w:hAnsi="Times New Roman" w:cs="B Lotus"/>
          <w:color w:val="000000"/>
          <w:sz w:val="24"/>
          <w:szCs w:val="24"/>
          <w:rtl/>
          <w:lang w:bidi="fa-IR"/>
        </w:rPr>
        <w:t xml:space="preserve"> و خرده </w:t>
      </w:r>
      <w:r w:rsidR="00C31F23">
        <w:rPr>
          <w:rFonts w:ascii="Times New Roman" w:eastAsia="Times New Roman" w:hAnsi="Times New Roman" w:cs="B Lotus"/>
          <w:color w:val="000000"/>
          <w:sz w:val="24"/>
          <w:szCs w:val="24"/>
          <w:rtl/>
          <w:lang w:bidi="fa-IR"/>
        </w:rPr>
        <w:t>مق</w:t>
      </w:r>
      <w:r w:rsidR="00C31F23">
        <w:rPr>
          <w:rFonts w:ascii="Times New Roman" w:eastAsia="Times New Roman" w:hAnsi="Times New Roman" w:cs="B Lotus" w:hint="cs"/>
          <w:color w:val="000000"/>
          <w:sz w:val="24"/>
          <w:szCs w:val="24"/>
          <w:rtl/>
          <w:lang w:bidi="fa-IR"/>
        </w:rPr>
        <w:t>ی</w:t>
      </w:r>
      <w:r w:rsidR="00C31F23">
        <w:rPr>
          <w:rFonts w:ascii="Times New Roman" w:eastAsia="Times New Roman" w:hAnsi="Times New Roman" w:cs="B Lotus" w:hint="eastAsia"/>
          <w:color w:val="000000"/>
          <w:sz w:val="24"/>
          <w:szCs w:val="24"/>
          <w:rtl/>
          <w:lang w:bidi="fa-IR"/>
        </w:rPr>
        <w:t>اس‌ها</w:t>
      </w:r>
      <w:r w:rsidR="00C31F23">
        <w:rPr>
          <w:rFonts w:ascii="Times New Roman" w:eastAsia="Times New Roman" w:hAnsi="Times New Roman" w:cs="B Lotus" w:hint="cs"/>
          <w:color w:val="000000"/>
          <w:sz w:val="24"/>
          <w:szCs w:val="24"/>
          <w:rtl/>
          <w:lang w:bidi="fa-IR"/>
        </w:rPr>
        <w:t>ی</w:t>
      </w:r>
      <w:r w:rsidR="00710AFB" w:rsidRPr="005A5996">
        <w:rPr>
          <w:rFonts w:ascii="Times New Roman" w:eastAsia="Times New Roman" w:hAnsi="Times New Roman" w:cs="B Lotus"/>
          <w:color w:val="000000"/>
          <w:sz w:val="24"/>
          <w:szCs w:val="24"/>
          <w:rtl/>
          <w:lang w:bidi="fa-IR"/>
        </w:rPr>
        <w:t xml:space="preserve"> </w:t>
      </w:r>
      <w:r w:rsidR="000F553E" w:rsidRPr="000F553E">
        <w:rPr>
          <w:rFonts w:ascii="Times New Roman" w:eastAsia="Times New Roman" w:hAnsi="Times New Roman" w:cs="B Lotus"/>
          <w:color w:val="000000"/>
          <w:sz w:val="20"/>
          <w:szCs w:val="20"/>
          <w:lang w:bidi="fa-IR"/>
        </w:rPr>
        <w:t>STAXI-2</w:t>
      </w:r>
      <w:r w:rsidR="000F553E">
        <w:rPr>
          <w:rFonts w:ascii="Times New Roman" w:eastAsia="Times New Roman" w:hAnsi="Times New Roman" w:cs="B Lotus" w:hint="cs"/>
          <w:color w:val="000000"/>
          <w:sz w:val="24"/>
          <w:szCs w:val="24"/>
          <w:rtl/>
          <w:lang w:bidi="fa-IR"/>
        </w:rPr>
        <w:t xml:space="preserve"> </w:t>
      </w:r>
      <w:r w:rsidR="00710AFB" w:rsidRPr="005A5996">
        <w:rPr>
          <w:rFonts w:ascii="Times New Roman" w:eastAsia="Times New Roman" w:hAnsi="Times New Roman" w:cs="B Lotus"/>
          <w:color w:val="000000"/>
          <w:sz w:val="24"/>
          <w:szCs w:val="24"/>
          <w:rtl/>
          <w:lang w:bidi="fa-IR"/>
        </w:rPr>
        <w:t xml:space="preserve">محاسبه و در راهنمای عملی آن گزارش شد. اطلاعات </w:t>
      </w:r>
      <w:r w:rsidR="00C31F23">
        <w:rPr>
          <w:rFonts w:ascii="Times New Roman" w:eastAsia="Times New Roman" w:hAnsi="Times New Roman" w:cs="B Lotus"/>
          <w:color w:val="000000"/>
          <w:sz w:val="24"/>
          <w:szCs w:val="24"/>
          <w:rtl/>
          <w:lang w:bidi="fa-IR"/>
        </w:rPr>
        <w:t>خلاصه‌شده</w:t>
      </w:r>
      <w:r w:rsidR="00710AFB" w:rsidRPr="005A5996">
        <w:rPr>
          <w:rFonts w:ascii="Times New Roman" w:eastAsia="Times New Roman" w:hAnsi="Times New Roman" w:cs="B Lotus"/>
          <w:color w:val="000000"/>
          <w:sz w:val="24"/>
          <w:szCs w:val="24"/>
          <w:rtl/>
          <w:lang w:bidi="fa-IR"/>
        </w:rPr>
        <w:t xml:space="preserve"> در راهنمای عملی آزمون نشان</w:t>
      </w:r>
      <w:r w:rsidR="00710AFB" w:rsidRPr="005A5996">
        <w:rPr>
          <w:rFonts w:ascii="Times New Roman" w:eastAsia="Times New Roman" w:hAnsi="Times New Roman" w:cs="Times New Roman" w:hint="cs"/>
          <w:color w:val="000000"/>
          <w:sz w:val="24"/>
          <w:szCs w:val="24"/>
          <w:rtl/>
          <w:lang w:bidi="fa-IR"/>
        </w:rPr>
        <w:t> </w:t>
      </w:r>
      <w:r w:rsidR="00710AFB" w:rsidRPr="005A5996">
        <w:rPr>
          <w:rFonts w:ascii="Times New Roman" w:eastAsia="Times New Roman" w:hAnsi="Times New Roman" w:cs="B Lotus" w:hint="cs"/>
          <w:color w:val="000000"/>
          <w:sz w:val="24"/>
          <w:szCs w:val="24"/>
          <w:rtl/>
          <w:lang w:bidi="fa-IR"/>
        </w:rPr>
        <w:t>داد</w:t>
      </w:r>
      <w:r w:rsidR="00710AFB" w:rsidRPr="005A5996">
        <w:rPr>
          <w:rFonts w:ascii="Times New Roman" w:eastAsia="Times New Roman" w:hAnsi="Times New Roman" w:cs="B Lotus"/>
          <w:color w:val="000000"/>
          <w:sz w:val="24"/>
          <w:szCs w:val="24"/>
          <w:rtl/>
          <w:lang w:bidi="fa-IR"/>
        </w:rPr>
        <w:t xml:space="preserve"> </w:t>
      </w:r>
      <w:r w:rsidR="00710AFB" w:rsidRPr="005A5996">
        <w:rPr>
          <w:rFonts w:ascii="Times New Roman" w:eastAsia="Times New Roman" w:hAnsi="Times New Roman" w:cs="B Lotus" w:hint="cs"/>
          <w:color w:val="000000"/>
          <w:sz w:val="24"/>
          <w:szCs w:val="24"/>
          <w:rtl/>
          <w:lang w:bidi="fa-IR"/>
        </w:rPr>
        <w:t>که</w:t>
      </w:r>
      <w:r w:rsidR="00710AFB" w:rsidRPr="005A5996">
        <w:rPr>
          <w:rFonts w:ascii="Times New Roman" w:eastAsia="Times New Roman" w:hAnsi="Times New Roman" w:cs="B Lotus"/>
          <w:color w:val="000000"/>
          <w:sz w:val="24"/>
          <w:szCs w:val="24"/>
          <w:rtl/>
          <w:lang w:bidi="fa-IR"/>
        </w:rPr>
        <w:t xml:space="preserve"> </w:t>
      </w:r>
      <w:r w:rsidR="00710AFB" w:rsidRPr="005A5996">
        <w:rPr>
          <w:rFonts w:ascii="Times New Roman" w:eastAsia="Times New Roman" w:hAnsi="Times New Roman" w:cs="B Lotus" w:hint="cs"/>
          <w:color w:val="000000"/>
          <w:sz w:val="24"/>
          <w:szCs w:val="24"/>
          <w:rtl/>
          <w:lang w:bidi="fa-IR"/>
        </w:rPr>
        <w:t>ضرایب</w:t>
      </w:r>
      <w:r w:rsidR="00710AFB" w:rsidRPr="005A5996">
        <w:rPr>
          <w:rFonts w:ascii="Times New Roman" w:eastAsia="Times New Roman" w:hAnsi="Times New Roman" w:cs="B Lotus"/>
          <w:color w:val="000000"/>
          <w:sz w:val="24"/>
          <w:szCs w:val="24"/>
          <w:rtl/>
          <w:lang w:bidi="fa-IR"/>
        </w:rPr>
        <w:t xml:space="preserve"> </w:t>
      </w:r>
      <w:r w:rsidR="00710AFB" w:rsidRPr="005A5996">
        <w:rPr>
          <w:rFonts w:ascii="Times New Roman" w:eastAsia="Times New Roman" w:hAnsi="Times New Roman" w:cs="B Lotus" w:hint="cs"/>
          <w:color w:val="000000"/>
          <w:sz w:val="24"/>
          <w:szCs w:val="24"/>
          <w:rtl/>
          <w:lang w:bidi="fa-IR"/>
        </w:rPr>
        <w:t>آلفا</w:t>
      </w:r>
      <w:r w:rsidR="00710AFB" w:rsidRPr="005A5996">
        <w:rPr>
          <w:rFonts w:ascii="Times New Roman" w:eastAsia="Times New Roman" w:hAnsi="Times New Roman" w:cs="B Lotus"/>
          <w:color w:val="000000"/>
          <w:sz w:val="24"/>
          <w:szCs w:val="24"/>
          <w:rtl/>
          <w:lang w:bidi="fa-IR"/>
        </w:rPr>
        <w:t xml:space="preserve"> </w:t>
      </w:r>
      <w:r w:rsidR="00710AFB" w:rsidRPr="005A5996">
        <w:rPr>
          <w:rFonts w:ascii="Times New Roman" w:eastAsia="Times New Roman" w:hAnsi="Times New Roman" w:cs="B Lotus" w:hint="cs"/>
          <w:color w:val="000000"/>
          <w:sz w:val="24"/>
          <w:szCs w:val="24"/>
          <w:rtl/>
          <w:lang w:bidi="fa-IR"/>
        </w:rPr>
        <w:t>برای</w:t>
      </w:r>
      <w:r w:rsidR="00710AFB" w:rsidRPr="005A5996">
        <w:rPr>
          <w:rFonts w:ascii="Times New Roman" w:eastAsia="Times New Roman" w:hAnsi="Times New Roman" w:cs="B Lotus"/>
          <w:color w:val="000000"/>
          <w:sz w:val="24"/>
          <w:szCs w:val="24"/>
          <w:rtl/>
          <w:lang w:bidi="fa-IR"/>
        </w:rPr>
        <w:t xml:space="preserve"> </w:t>
      </w:r>
      <w:r w:rsidR="00C31F23">
        <w:rPr>
          <w:rFonts w:ascii="Times New Roman" w:eastAsia="Times New Roman" w:hAnsi="Times New Roman" w:cs="B Lotus"/>
          <w:color w:val="000000"/>
          <w:sz w:val="24"/>
          <w:szCs w:val="24"/>
          <w:rtl/>
          <w:lang w:bidi="fa-IR"/>
        </w:rPr>
        <w:t>مق</w:t>
      </w:r>
      <w:r w:rsidR="00C31F23">
        <w:rPr>
          <w:rFonts w:ascii="Times New Roman" w:eastAsia="Times New Roman" w:hAnsi="Times New Roman" w:cs="B Lotus" w:hint="cs"/>
          <w:color w:val="000000"/>
          <w:sz w:val="24"/>
          <w:szCs w:val="24"/>
          <w:rtl/>
          <w:lang w:bidi="fa-IR"/>
        </w:rPr>
        <w:t>ی</w:t>
      </w:r>
      <w:r w:rsidR="00C31F23">
        <w:rPr>
          <w:rFonts w:ascii="Times New Roman" w:eastAsia="Times New Roman" w:hAnsi="Times New Roman" w:cs="B Lotus" w:hint="eastAsia"/>
          <w:color w:val="000000"/>
          <w:sz w:val="24"/>
          <w:szCs w:val="24"/>
          <w:rtl/>
          <w:lang w:bidi="fa-IR"/>
        </w:rPr>
        <w:t>اس‌ها</w:t>
      </w:r>
      <w:r w:rsidR="00710AFB" w:rsidRPr="005A5996">
        <w:rPr>
          <w:rFonts w:ascii="Times New Roman" w:eastAsia="Times New Roman" w:hAnsi="Times New Roman" w:cs="B Lotus"/>
          <w:color w:val="000000"/>
          <w:sz w:val="24"/>
          <w:szCs w:val="24"/>
          <w:rtl/>
          <w:lang w:bidi="fa-IR"/>
        </w:rPr>
        <w:t xml:space="preserve"> </w:t>
      </w:r>
      <w:r w:rsidR="00710AFB" w:rsidRPr="005A5996">
        <w:rPr>
          <w:rFonts w:ascii="Times New Roman" w:eastAsia="Times New Roman" w:hAnsi="Times New Roman" w:cs="B Lotus" w:hint="cs"/>
          <w:color w:val="000000"/>
          <w:sz w:val="24"/>
          <w:szCs w:val="24"/>
          <w:rtl/>
          <w:lang w:bidi="fa-IR"/>
        </w:rPr>
        <w:t>و</w:t>
      </w:r>
      <w:r w:rsidR="00710AFB" w:rsidRPr="005A5996">
        <w:rPr>
          <w:rFonts w:ascii="Times New Roman" w:eastAsia="Times New Roman" w:hAnsi="Times New Roman" w:cs="B Lotus"/>
          <w:color w:val="000000"/>
          <w:sz w:val="24"/>
          <w:szCs w:val="24"/>
          <w:rtl/>
          <w:lang w:bidi="fa-IR"/>
        </w:rPr>
        <w:t xml:space="preserve"> </w:t>
      </w:r>
      <w:r w:rsidR="00710AFB" w:rsidRPr="005A5996">
        <w:rPr>
          <w:rFonts w:ascii="Times New Roman" w:eastAsia="Times New Roman" w:hAnsi="Times New Roman" w:cs="B Lotus" w:hint="cs"/>
          <w:color w:val="000000"/>
          <w:sz w:val="24"/>
          <w:szCs w:val="24"/>
          <w:rtl/>
          <w:lang w:bidi="fa-IR"/>
        </w:rPr>
        <w:t>خرده</w:t>
      </w:r>
      <w:r w:rsidR="00710AFB" w:rsidRPr="005A5996">
        <w:rPr>
          <w:rFonts w:ascii="Times New Roman" w:eastAsia="Times New Roman" w:hAnsi="Times New Roman" w:cs="B Lotus"/>
          <w:color w:val="000000"/>
          <w:sz w:val="24"/>
          <w:szCs w:val="24"/>
          <w:rtl/>
          <w:lang w:bidi="fa-IR"/>
        </w:rPr>
        <w:t xml:space="preserve"> </w:t>
      </w:r>
      <w:r w:rsidR="00C31F23">
        <w:rPr>
          <w:rFonts w:ascii="Times New Roman" w:eastAsia="Times New Roman" w:hAnsi="Times New Roman" w:cs="B Lotus"/>
          <w:color w:val="000000"/>
          <w:sz w:val="24"/>
          <w:szCs w:val="24"/>
          <w:rtl/>
          <w:lang w:bidi="fa-IR"/>
        </w:rPr>
        <w:t>مق</w:t>
      </w:r>
      <w:r w:rsidR="00C31F23">
        <w:rPr>
          <w:rFonts w:ascii="Times New Roman" w:eastAsia="Times New Roman" w:hAnsi="Times New Roman" w:cs="B Lotus" w:hint="cs"/>
          <w:color w:val="000000"/>
          <w:sz w:val="24"/>
          <w:szCs w:val="24"/>
          <w:rtl/>
          <w:lang w:bidi="fa-IR"/>
        </w:rPr>
        <w:t>ی</w:t>
      </w:r>
      <w:r w:rsidR="00C31F23">
        <w:rPr>
          <w:rFonts w:ascii="Times New Roman" w:eastAsia="Times New Roman" w:hAnsi="Times New Roman" w:cs="B Lotus" w:hint="eastAsia"/>
          <w:color w:val="000000"/>
          <w:sz w:val="24"/>
          <w:szCs w:val="24"/>
          <w:rtl/>
          <w:lang w:bidi="fa-IR"/>
        </w:rPr>
        <w:t>اس‌ها</w:t>
      </w:r>
      <w:r w:rsidR="00C31F23">
        <w:rPr>
          <w:rFonts w:ascii="Times New Roman" w:eastAsia="Times New Roman" w:hAnsi="Times New Roman" w:cs="B Lotus" w:hint="cs"/>
          <w:color w:val="000000"/>
          <w:sz w:val="24"/>
          <w:szCs w:val="24"/>
          <w:rtl/>
          <w:lang w:bidi="fa-IR"/>
        </w:rPr>
        <w:t>ی</w:t>
      </w:r>
      <w:r w:rsidR="00710AFB" w:rsidRPr="005A5996">
        <w:rPr>
          <w:rFonts w:ascii="Times New Roman" w:eastAsia="Times New Roman" w:hAnsi="Times New Roman" w:cs="B Lotus"/>
          <w:color w:val="000000"/>
          <w:sz w:val="24"/>
          <w:szCs w:val="24"/>
          <w:rtl/>
          <w:lang w:bidi="fa-IR"/>
        </w:rPr>
        <w:t xml:space="preserve"> ناظر بر حالت خشم و صفت خشم برابر </w:t>
      </w:r>
      <w:r w:rsidR="000F553E">
        <w:rPr>
          <w:rFonts w:ascii="Times New Roman" w:eastAsia="Times New Roman" w:hAnsi="Times New Roman" w:cs="B Lotus" w:hint="cs"/>
          <w:color w:val="000000"/>
          <w:sz w:val="24"/>
          <w:szCs w:val="24"/>
          <w:rtl/>
          <w:lang w:bidi="fa-IR"/>
        </w:rPr>
        <w:t>084/0</w:t>
      </w:r>
      <w:r w:rsidR="00710AFB" w:rsidRPr="005A5996">
        <w:rPr>
          <w:rFonts w:ascii="Times New Roman" w:eastAsia="Times New Roman" w:hAnsi="Times New Roman" w:cs="B Lotus"/>
          <w:color w:val="000000"/>
          <w:sz w:val="24"/>
          <w:szCs w:val="24"/>
          <w:rtl/>
          <w:lang w:bidi="fa-IR"/>
        </w:rPr>
        <w:t xml:space="preserve"> یا بالاتر و </w:t>
      </w:r>
      <w:r w:rsidR="002C67DA" w:rsidRPr="005A5996">
        <w:rPr>
          <w:rFonts w:ascii="Times New Roman" w:eastAsia="Times New Roman" w:hAnsi="Times New Roman" w:cs="B Lotus"/>
          <w:color w:val="000000"/>
          <w:sz w:val="24"/>
          <w:szCs w:val="24"/>
          <w:rtl/>
          <w:lang w:bidi="fa-IR"/>
        </w:rPr>
        <w:t xml:space="preserve">برای </w:t>
      </w:r>
      <w:r w:rsidR="00C31F23">
        <w:rPr>
          <w:rFonts w:ascii="Times New Roman" w:eastAsia="Times New Roman" w:hAnsi="Times New Roman" w:cs="B Lotus"/>
          <w:color w:val="000000"/>
          <w:sz w:val="24"/>
          <w:szCs w:val="24"/>
          <w:rtl/>
          <w:lang w:bidi="fa-IR"/>
        </w:rPr>
        <w:t>مق</w:t>
      </w:r>
      <w:r w:rsidR="00C31F23">
        <w:rPr>
          <w:rFonts w:ascii="Times New Roman" w:eastAsia="Times New Roman" w:hAnsi="Times New Roman" w:cs="B Lotus" w:hint="cs"/>
          <w:color w:val="000000"/>
          <w:sz w:val="24"/>
          <w:szCs w:val="24"/>
          <w:rtl/>
          <w:lang w:bidi="fa-IR"/>
        </w:rPr>
        <w:t>ی</w:t>
      </w:r>
      <w:r w:rsidR="00C31F23">
        <w:rPr>
          <w:rFonts w:ascii="Times New Roman" w:eastAsia="Times New Roman" w:hAnsi="Times New Roman" w:cs="B Lotus" w:hint="eastAsia"/>
          <w:color w:val="000000"/>
          <w:sz w:val="24"/>
          <w:szCs w:val="24"/>
          <w:rtl/>
          <w:lang w:bidi="fa-IR"/>
        </w:rPr>
        <w:t>اس‌ها</w:t>
      </w:r>
      <w:r w:rsidR="00C31F23">
        <w:rPr>
          <w:rFonts w:ascii="Times New Roman" w:eastAsia="Times New Roman" w:hAnsi="Times New Roman" w:cs="B Lotus" w:hint="cs"/>
          <w:color w:val="000000"/>
          <w:sz w:val="24"/>
          <w:szCs w:val="24"/>
          <w:rtl/>
          <w:lang w:bidi="fa-IR"/>
        </w:rPr>
        <w:t>ی</w:t>
      </w:r>
      <w:r w:rsidR="002C67DA" w:rsidRPr="005A5996">
        <w:rPr>
          <w:rFonts w:ascii="Times New Roman" w:eastAsia="Times New Roman" w:hAnsi="Times New Roman" w:cs="B Lotus"/>
          <w:color w:val="000000"/>
          <w:sz w:val="24"/>
          <w:szCs w:val="24"/>
          <w:rtl/>
          <w:lang w:bidi="fa-IR"/>
        </w:rPr>
        <w:t xml:space="preserve"> ناظر بر بیان خشم</w:t>
      </w:r>
      <w:r w:rsidR="00710AFB" w:rsidRPr="005A5996">
        <w:rPr>
          <w:rFonts w:ascii="Times New Roman" w:eastAsia="Times New Roman" w:hAnsi="Times New Roman" w:cs="B Lotus"/>
          <w:color w:val="000000"/>
          <w:sz w:val="24"/>
          <w:szCs w:val="24"/>
          <w:rtl/>
          <w:lang w:bidi="fa-IR"/>
        </w:rPr>
        <w:t>،</w:t>
      </w:r>
      <w:r w:rsidR="002C67DA" w:rsidRPr="005A5996">
        <w:rPr>
          <w:rFonts w:ascii="Times New Roman" w:eastAsia="Times New Roman" w:hAnsi="Times New Roman" w:cs="B Lotus" w:hint="cs"/>
          <w:color w:val="000000"/>
          <w:sz w:val="24"/>
          <w:szCs w:val="24"/>
          <w:rtl/>
          <w:lang w:bidi="fa-IR"/>
        </w:rPr>
        <w:t xml:space="preserve"> </w:t>
      </w:r>
      <w:r w:rsidR="00710AFB" w:rsidRPr="005A5996">
        <w:rPr>
          <w:rFonts w:ascii="Times New Roman" w:eastAsia="Times New Roman" w:hAnsi="Times New Roman" w:cs="B Lotus"/>
          <w:color w:val="000000"/>
          <w:sz w:val="24"/>
          <w:szCs w:val="24"/>
          <w:rtl/>
          <w:lang w:bidi="fa-IR"/>
        </w:rPr>
        <w:t>مدیریت خشم</w:t>
      </w:r>
      <w:r w:rsidR="003216E3">
        <w:rPr>
          <w:rFonts w:ascii="Times New Roman" w:eastAsia="Times New Roman" w:hAnsi="Times New Roman" w:cs="B Lotus"/>
          <w:color w:val="000000"/>
          <w:sz w:val="24"/>
          <w:szCs w:val="24"/>
          <w:rtl/>
          <w:lang w:bidi="fa-IR"/>
        </w:rPr>
        <w:t xml:space="preserve"> </w:t>
      </w:r>
      <w:r w:rsidR="00710AFB" w:rsidRPr="005A5996">
        <w:rPr>
          <w:rFonts w:ascii="Times New Roman" w:eastAsia="Times New Roman" w:hAnsi="Times New Roman" w:cs="B Lotus"/>
          <w:color w:val="000000"/>
          <w:sz w:val="24"/>
          <w:szCs w:val="24"/>
          <w:rtl/>
          <w:lang w:bidi="fa-IR"/>
        </w:rPr>
        <w:t>و شاخص کلی بیان خشم برابر ۰</w:t>
      </w:r>
      <w:r w:rsidR="00710AFB" w:rsidRPr="005A5996">
        <w:rPr>
          <w:rFonts w:ascii="Times New Roman" w:eastAsia="Times New Roman" w:hAnsi="Times New Roman" w:cs="Times New Roman" w:hint="cs"/>
          <w:color w:val="000000"/>
          <w:sz w:val="24"/>
          <w:szCs w:val="24"/>
          <w:rtl/>
          <w:lang w:bidi="fa-IR"/>
        </w:rPr>
        <w:t>٫</w:t>
      </w:r>
      <w:r w:rsidR="00710AFB" w:rsidRPr="005A5996">
        <w:rPr>
          <w:rFonts w:ascii="Times New Roman" w:eastAsia="Times New Roman" w:hAnsi="Times New Roman" w:cs="B Lotus"/>
          <w:color w:val="000000"/>
          <w:sz w:val="24"/>
          <w:szCs w:val="24"/>
          <w:rtl/>
          <w:lang w:bidi="fa-IR"/>
        </w:rPr>
        <w:t xml:space="preserve">۷۳ یا بالاتر بوده است. </w:t>
      </w:r>
      <w:r w:rsidR="002C67DA" w:rsidRPr="005A5996">
        <w:rPr>
          <w:rFonts w:ascii="Times New Roman" w:eastAsia="Times New Roman" w:hAnsi="Times New Roman" w:cs="B Lotus" w:hint="cs"/>
          <w:color w:val="000000"/>
          <w:sz w:val="24"/>
          <w:szCs w:val="24"/>
          <w:rtl/>
          <w:lang w:bidi="fa-IR"/>
        </w:rPr>
        <w:t xml:space="preserve">این پرسشنامه 32 ماده دارد و در طیف لیکرت </w:t>
      </w:r>
      <w:r w:rsidR="00C31F23">
        <w:rPr>
          <w:rFonts w:ascii="Times New Roman" w:eastAsia="Times New Roman" w:hAnsi="Times New Roman" w:cs="B Lotus"/>
          <w:color w:val="000000"/>
          <w:sz w:val="24"/>
          <w:szCs w:val="24"/>
          <w:rtl/>
          <w:lang w:bidi="fa-IR"/>
        </w:rPr>
        <w:t>چهارگز</w:t>
      </w:r>
      <w:r w:rsidR="00C31F23">
        <w:rPr>
          <w:rFonts w:ascii="Times New Roman" w:eastAsia="Times New Roman" w:hAnsi="Times New Roman" w:cs="B Lotus" w:hint="cs"/>
          <w:color w:val="000000"/>
          <w:sz w:val="24"/>
          <w:szCs w:val="24"/>
          <w:rtl/>
          <w:lang w:bidi="fa-IR"/>
        </w:rPr>
        <w:t>ی</w:t>
      </w:r>
      <w:r w:rsidR="00C31F23">
        <w:rPr>
          <w:rFonts w:ascii="Times New Roman" w:eastAsia="Times New Roman" w:hAnsi="Times New Roman" w:cs="B Lotus" w:hint="eastAsia"/>
          <w:color w:val="000000"/>
          <w:sz w:val="24"/>
          <w:szCs w:val="24"/>
          <w:rtl/>
          <w:lang w:bidi="fa-IR"/>
        </w:rPr>
        <w:t>نه‌ا</w:t>
      </w:r>
      <w:r w:rsidR="00C31F23">
        <w:rPr>
          <w:rFonts w:ascii="Times New Roman" w:eastAsia="Times New Roman" w:hAnsi="Times New Roman" w:cs="B Lotus" w:hint="cs"/>
          <w:color w:val="000000"/>
          <w:sz w:val="24"/>
          <w:szCs w:val="24"/>
          <w:rtl/>
          <w:lang w:bidi="fa-IR"/>
        </w:rPr>
        <w:t>ی</w:t>
      </w:r>
      <w:r w:rsidR="002C67DA" w:rsidRPr="005A5996">
        <w:rPr>
          <w:rFonts w:ascii="Times New Roman" w:eastAsia="Times New Roman" w:hAnsi="Times New Roman" w:cs="B Lotus" w:hint="cs"/>
          <w:color w:val="000000"/>
          <w:sz w:val="24"/>
          <w:szCs w:val="24"/>
          <w:rtl/>
          <w:lang w:bidi="fa-IR"/>
        </w:rPr>
        <w:t xml:space="preserve"> (1=هرگز تا 4=خیلی زیاد) </w:t>
      </w:r>
      <w:r w:rsidR="00C31F23">
        <w:rPr>
          <w:rFonts w:ascii="Times New Roman" w:eastAsia="Times New Roman" w:hAnsi="Times New Roman" w:cs="B Lotus"/>
          <w:color w:val="000000"/>
          <w:sz w:val="24"/>
          <w:szCs w:val="24"/>
          <w:rtl/>
          <w:lang w:bidi="fa-IR"/>
        </w:rPr>
        <w:t>درجه‌بند</w:t>
      </w:r>
      <w:r w:rsidR="00C31F23">
        <w:rPr>
          <w:rFonts w:ascii="Times New Roman" w:eastAsia="Times New Roman" w:hAnsi="Times New Roman" w:cs="B Lotus" w:hint="cs"/>
          <w:color w:val="000000"/>
          <w:sz w:val="24"/>
          <w:szCs w:val="24"/>
          <w:rtl/>
          <w:lang w:bidi="fa-IR"/>
        </w:rPr>
        <w:t>ی</w:t>
      </w:r>
      <w:r w:rsidR="002C67DA" w:rsidRPr="005A5996">
        <w:rPr>
          <w:rFonts w:ascii="Times New Roman" w:eastAsia="Times New Roman" w:hAnsi="Times New Roman" w:cs="B Lotus" w:hint="cs"/>
          <w:color w:val="000000"/>
          <w:sz w:val="24"/>
          <w:szCs w:val="24"/>
          <w:rtl/>
          <w:lang w:bidi="fa-IR"/>
        </w:rPr>
        <w:t xml:space="preserve"> شده است. </w:t>
      </w:r>
      <w:r w:rsidR="00384354" w:rsidRPr="005A5996">
        <w:rPr>
          <w:rFonts w:ascii="Times New Roman" w:eastAsia="Times New Roman" w:hAnsi="Times New Roman" w:cs="B Lotus" w:hint="cs"/>
          <w:color w:val="000000"/>
          <w:sz w:val="24"/>
          <w:szCs w:val="24"/>
          <w:rtl/>
          <w:lang w:bidi="fa-IR"/>
        </w:rPr>
        <w:t xml:space="preserve">هنجاریابی این پرسشنامه </w:t>
      </w:r>
      <w:r w:rsidR="00C31F23">
        <w:rPr>
          <w:rFonts w:ascii="Times New Roman" w:eastAsia="Times New Roman" w:hAnsi="Times New Roman" w:cs="B Lotus"/>
          <w:color w:val="000000"/>
          <w:sz w:val="24"/>
          <w:szCs w:val="24"/>
          <w:rtl/>
          <w:lang w:bidi="fa-IR"/>
        </w:rPr>
        <w:t>در ا</w:t>
      </w:r>
      <w:r w:rsidR="00C31F23">
        <w:rPr>
          <w:rFonts w:ascii="Times New Roman" w:eastAsia="Times New Roman" w:hAnsi="Times New Roman" w:cs="B Lotus" w:hint="cs"/>
          <w:color w:val="000000"/>
          <w:sz w:val="24"/>
          <w:szCs w:val="24"/>
          <w:rtl/>
          <w:lang w:bidi="fa-IR"/>
        </w:rPr>
        <w:t>ی</w:t>
      </w:r>
      <w:r w:rsidR="00C31F23">
        <w:rPr>
          <w:rFonts w:ascii="Times New Roman" w:eastAsia="Times New Roman" w:hAnsi="Times New Roman" w:cs="B Lotus" w:hint="eastAsia"/>
          <w:color w:val="000000"/>
          <w:sz w:val="24"/>
          <w:szCs w:val="24"/>
          <w:rtl/>
          <w:lang w:bidi="fa-IR"/>
        </w:rPr>
        <w:t>ران</w:t>
      </w:r>
      <w:r w:rsidR="00384354" w:rsidRPr="005A5996">
        <w:rPr>
          <w:rFonts w:ascii="Times New Roman" w:eastAsia="Times New Roman" w:hAnsi="Times New Roman" w:cs="B Lotus" w:hint="cs"/>
          <w:color w:val="000000"/>
          <w:sz w:val="24"/>
          <w:szCs w:val="24"/>
          <w:rtl/>
          <w:lang w:bidi="fa-IR"/>
        </w:rPr>
        <w:t xml:space="preserve"> </w:t>
      </w:r>
      <w:r w:rsidR="002C67DA" w:rsidRPr="005A5996">
        <w:rPr>
          <w:rFonts w:ascii="Times New Roman" w:eastAsia="Times New Roman" w:hAnsi="Times New Roman" w:cs="B Lotus" w:hint="cs"/>
          <w:color w:val="000000"/>
          <w:sz w:val="24"/>
          <w:szCs w:val="24"/>
          <w:rtl/>
          <w:lang w:bidi="fa-IR"/>
        </w:rPr>
        <w:t>نیز انجام گرفته است.</w:t>
      </w:r>
    </w:p>
    <w:p w14:paraId="49FD4D41" w14:textId="790CFE6C" w:rsidR="002C67DA" w:rsidRDefault="00710AFB" w:rsidP="001602D7">
      <w:pPr>
        <w:keepNext/>
        <w:bidi/>
        <w:spacing w:after="0" w:line="240" w:lineRule="auto"/>
        <w:ind w:left="5"/>
        <w:jc w:val="lowKashida"/>
        <w:outlineLvl w:val="2"/>
        <w:rPr>
          <w:rFonts w:ascii="Times New Roman" w:eastAsia="Times New Roman" w:hAnsi="Times New Roman" w:cs="B Lotus"/>
          <w:sz w:val="24"/>
          <w:szCs w:val="24"/>
        </w:rPr>
      </w:pPr>
      <w:bookmarkStart w:id="9" w:name="_Toc113575351"/>
      <w:r w:rsidRPr="005A5996">
        <w:rPr>
          <w:rFonts w:ascii="Times New Roman" w:eastAsia="Times New Roman" w:hAnsi="Times New Roman" w:cs="B Lotus" w:hint="cs"/>
          <w:b/>
          <w:bCs/>
          <w:sz w:val="24"/>
          <w:szCs w:val="24"/>
          <w:rtl/>
          <w:lang w:bidi="fa-IR"/>
        </w:rPr>
        <w:t xml:space="preserve">ب) پرسشنامه </w:t>
      </w:r>
      <w:r w:rsidR="00E45667">
        <w:rPr>
          <w:rFonts w:ascii="Times New Roman" w:eastAsia="Times New Roman" w:hAnsi="Times New Roman" w:cs="B Lotus" w:hint="cs"/>
          <w:b/>
          <w:bCs/>
          <w:sz w:val="24"/>
          <w:szCs w:val="24"/>
          <w:rtl/>
          <w:lang w:bidi="fa-IR"/>
        </w:rPr>
        <w:t>دل‌بستگی</w:t>
      </w:r>
      <w:r w:rsidR="000F553E" w:rsidRPr="000F553E">
        <w:rPr>
          <w:rFonts w:ascii="Times New Roman" w:eastAsia="Times New Roman" w:hAnsi="Times New Roman" w:cs="B Lotus" w:hint="cs"/>
          <w:b/>
          <w:bCs/>
          <w:sz w:val="24"/>
          <w:szCs w:val="24"/>
          <w:rtl/>
          <w:lang w:bidi="fa-IR"/>
        </w:rPr>
        <w:t xml:space="preserve"> (</w:t>
      </w:r>
      <w:r w:rsidR="000F553E" w:rsidRPr="000F553E">
        <w:rPr>
          <w:rFonts w:ascii="Times New Roman" w:eastAsia="Times New Roman" w:hAnsi="Times New Roman" w:cs="B Lotus"/>
          <w:b/>
          <w:bCs/>
          <w:sz w:val="20"/>
          <w:szCs w:val="20"/>
          <w:lang w:bidi="fa-IR"/>
        </w:rPr>
        <w:t>IPPA</w:t>
      </w:r>
      <w:r w:rsidR="000F553E" w:rsidRPr="000F553E">
        <w:rPr>
          <w:rFonts w:ascii="Times New Roman" w:eastAsia="Times New Roman" w:hAnsi="Times New Roman" w:cs="B Lotus" w:hint="cs"/>
          <w:b/>
          <w:bCs/>
          <w:sz w:val="24"/>
          <w:szCs w:val="24"/>
          <w:rtl/>
          <w:lang w:bidi="fa-IR"/>
        </w:rPr>
        <w:t>)</w:t>
      </w:r>
      <w:bookmarkEnd w:id="9"/>
      <w:r w:rsidR="000F553E">
        <w:rPr>
          <w:rFonts w:ascii="Times New Roman" w:eastAsia="Times New Roman" w:hAnsi="Times New Roman" w:cs="B Lotus" w:hint="cs"/>
          <w:sz w:val="24"/>
          <w:szCs w:val="24"/>
          <w:rtl/>
          <w:lang w:bidi="fa-IR"/>
        </w:rPr>
        <w:t xml:space="preserve">: </w:t>
      </w:r>
      <w:r w:rsidRPr="005A5996">
        <w:rPr>
          <w:rFonts w:ascii="Times New Roman" w:eastAsia="Times New Roman" w:hAnsi="Times New Roman" w:cs="B Lotus" w:hint="eastAsia"/>
          <w:sz w:val="24"/>
          <w:szCs w:val="24"/>
          <w:rtl/>
          <w:lang w:bidi="fa-IR"/>
        </w:rPr>
        <w:t>ا</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ابزار</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که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دارا</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sz w:val="24"/>
          <w:szCs w:val="24"/>
          <w:rtl/>
          <w:lang w:bidi="fa-IR"/>
        </w:rPr>
        <w:t xml:space="preserve"> 1</w:t>
      </w:r>
      <w:r w:rsidRPr="005A5996">
        <w:rPr>
          <w:rFonts w:ascii="Times New Roman" w:eastAsia="Times New Roman" w:hAnsi="Times New Roman" w:cs="B Lotus" w:hint="cs"/>
          <w:sz w:val="24"/>
          <w:szCs w:val="24"/>
          <w:rtl/>
          <w:lang w:bidi="fa-IR"/>
        </w:rPr>
        <w:t>8</w:t>
      </w:r>
      <w:r w:rsidRPr="005A5996">
        <w:rPr>
          <w:rFonts w:ascii="Times New Roman" w:eastAsia="Times New Roman" w:hAnsi="Times New Roman" w:cs="B Lotus"/>
          <w:sz w:val="24"/>
          <w:szCs w:val="24"/>
          <w:rtl/>
          <w:lang w:bidi="fa-IR"/>
        </w:rPr>
        <w:t xml:space="preserve"> </w:t>
      </w:r>
      <w:r w:rsidR="00C31F23">
        <w:rPr>
          <w:rFonts w:ascii="Times New Roman" w:eastAsia="Times New Roman" w:hAnsi="Times New Roman" w:cs="B Lotus"/>
          <w:sz w:val="24"/>
          <w:szCs w:val="24"/>
          <w:rtl/>
          <w:lang w:bidi="fa-IR"/>
        </w:rPr>
        <w:t>سؤال</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است</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توسط</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هازن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ش</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ور</w:t>
      </w:r>
      <w:r w:rsidRPr="005A5996">
        <w:rPr>
          <w:rFonts w:ascii="Times New Roman" w:eastAsia="Times New Roman" w:hAnsi="Times New Roman" w:cs="B Lotus"/>
          <w:sz w:val="24"/>
          <w:szCs w:val="24"/>
          <w:rtl/>
          <w:lang w:bidi="fa-IR"/>
        </w:rPr>
        <w:t xml:space="preserve"> (1987) </w:t>
      </w:r>
      <w:r w:rsidRPr="005A5996">
        <w:rPr>
          <w:rFonts w:ascii="Times New Roman" w:eastAsia="Times New Roman" w:hAnsi="Times New Roman" w:cs="B Lotus" w:hint="eastAsia"/>
          <w:sz w:val="24"/>
          <w:szCs w:val="24"/>
          <w:rtl/>
          <w:lang w:bidi="fa-IR"/>
        </w:rPr>
        <w:t>ارائه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شده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است</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توسط</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اسات</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د</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دانشگاه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اصفهان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به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فارس</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ترجمه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بر</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پرستاران</w:t>
      </w:r>
      <w:r w:rsidRPr="005A5996">
        <w:rPr>
          <w:rFonts w:ascii="Times New Roman" w:eastAsia="Times New Roman" w:hAnsi="Times New Roman" w:cs="B Lotus"/>
          <w:sz w:val="24"/>
          <w:szCs w:val="24"/>
          <w:rtl/>
          <w:lang w:bidi="fa-IR"/>
        </w:rPr>
        <w:t xml:space="preserve"> </w:t>
      </w:r>
      <w:r w:rsidR="00C31F23">
        <w:rPr>
          <w:rFonts w:ascii="Times New Roman" w:eastAsia="Times New Roman" w:hAnsi="Times New Roman" w:cs="B Lotus"/>
          <w:sz w:val="24"/>
          <w:szCs w:val="24"/>
          <w:rtl/>
          <w:lang w:bidi="fa-IR"/>
        </w:rPr>
        <w:t>ب</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مارستان‌ها</w:t>
      </w:r>
      <w:r w:rsidR="00C31F23">
        <w:rPr>
          <w:rFonts w:ascii="Times New Roman" w:eastAsia="Times New Roman" w:hAnsi="Times New Roman" w:cs="B Lotus" w:hint="cs"/>
          <w:sz w:val="24"/>
          <w:szCs w:val="24"/>
          <w:rtl/>
          <w:lang w:bidi="fa-IR"/>
        </w:rPr>
        <w:t>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دولت</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شهر</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اصفهان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هنجار</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اب</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شده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است</w:t>
      </w:r>
      <w:r w:rsidR="001602D7">
        <w:rPr>
          <w:rFonts w:ascii="Times New Roman" w:eastAsia="Times New Roman" w:hAnsi="Times New Roman" w:cs="B Lotus" w:hint="cs"/>
          <w:sz w:val="24"/>
          <w:szCs w:val="24"/>
          <w:rtl/>
          <w:lang w:bidi="fa-IR"/>
        </w:rPr>
        <w:t xml:space="preserve">. </w:t>
      </w:r>
      <w:r w:rsidRPr="005A5996">
        <w:rPr>
          <w:rFonts w:ascii="Times New Roman" w:eastAsia="Times New Roman" w:hAnsi="Times New Roman" w:cs="B Lotus" w:hint="eastAsia"/>
          <w:sz w:val="24"/>
          <w:szCs w:val="24"/>
          <w:rtl/>
          <w:lang w:bidi="fa-IR"/>
        </w:rPr>
        <w:t>ا</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پرسشنامه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در</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مق</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اس</w:t>
      </w:r>
      <w:r w:rsidRPr="005A5996">
        <w:rPr>
          <w:rFonts w:ascii="Times New Roman" w:eastAsia="Times New Roman" w:hAnsi="Times New Roman" w:cs="B Lotus"/>
          <w:sz w:val="24"/>
          <w:szCs w:val="24"/>
          <w:rtl/>
          <w:lang w:bidi="fa-IR"/>
        </w:rPr>
        <w:t xml:space="preserve"> </w:t>
      </w:r>
      <w:r w:rsidR="003216E3">
        <w:rPr>
          <w:rFonts w:ascii="Times New Roman" w:eastAsia="Times New Roman" w:hAnsi="Times New Roman" w:cs="B Lotus"/>
          <w:sz w:val="24"/>
          <w:szCs w:val="24"/>
          <w:rtl/>
          <w:lang w:bidi="fa-IR"/>
        </w:rPr>
        <w:t>ل</w:t>
      </w:r>
      <w:r w:rsidR="003216E3">
        <w:rPr>
          <w:rFonts w:ascii="Times New Roman" w:eastAsia="Times New Roman" w:hAnsi="Times New Roman" w:cs="B Lotus" w:hint="cs"/>
          <w:sz w:val="24"/>
          <w:szCs w:val="24"/>
          <w:rtl/>
          <w:lang w:bidi="fa-IR"/>
        </w:rPr>
        <w:t>ی</w:t>
      </w:r>
      <w:r w:rsidR="003216E3">
        <w:rPr>
          <w:rFonts w:ascii="Times New Roman" w:eastAsia="Times New Roman" w:hAnsi="Times New Roman" w:cs="B Lotus" w:hint="eastAsia"/>
          <w:sz w:val="24"/>
          <w:szCs w:val="24"/>
          <w:rtl/>
          <w:lang w:bidi="fa-IR"/>
        </w:rPr>
        <w:t>کرت</w:t>
      </w:r>
      <w:r w:rsidR="003216E3">
        <w:rPr>
          <w:rFonts w:ascii="Times New Roman" w:eastAsia="Times New Roman" w:hAnsi="Times New Roman" w:cs="B Lotus" w:hint="cs"/>
          <w:sz w:val="24"/>
          <w:szCs w:val="24"/>
          <w:rtl/>
          <w:lang w:bidi="fa-IR"/>
        </w:rPr>
        <w:t>ی</w:t>
      </w:r>
      <w:r w:rsidR="003216E3">
        <w:rPr>
          <w:rFonts w:ascii="Times New Roman" w:eastAsia="Times New Roman" w:hAnsi="Times New Roman" w:cs="B Lotus"/>
          <w:sz w:val="24"/>
          <w:szCs w:val="24"/>
          <w:rtl/>
          <w:lang w:bidi="fa-IR"/>
        </w:rPr>
        <w:t xml:space="preserve"> 5</w:t>
      </w:r>
      <w:r w:rsidRPr="005A5996">
        <w:rPr>
          <w:rFonts w:ascii="Times New Roman" w:eastAsia="Times New Roman" w:hAnsi="Times New Roman" w:cs="B Lotus"/>
          <w:sz w:val="24"/>
          <w:szCs w:val="24"/>
          <w:rtl/>
          <w:lang w:bidi="fa-IR"/>
        </w:rPr>
        <w:t xml:space="preserve"> </w:t>
      </w:r>
      <w:r w:rsidR="00C31F23">
        <w:rPr>
          <w:rFonts w:ascii="Times New Roman" w:eastAsia="Times New Roman" w:hAnsi="Times New Roman" w:cs="B Lotus"/>
          <w:sz w:val="24"/>
          <w:szCs w:val="24"/>
          <w:rtl/>
          <w:lang w:bidi="fa-IR"/>
        </w:rPr>
        <w:t>درجه‌</w:t>
      </w:r>
      <w:r w:rsidR="003216E3">
        <w:rPr>
          <w:rFonts w:ascii="Times New Roman" w:eastAsia="Times New Roman" w:hAnsi="Times New Roman" w:cs="B Lotus"/>
          <w:sz w:val="24"/>
          <w:szCs w:val="24"/>
          <w:rtl/>
          <w:lang w:bidi="fa-IR"/>
        </w:rPr>
        <w:t>ا</w:t>
      </w:r>
      <w:r w:rsidR="003216E3">
        <w:rPr>
          <w:rFonts w:ascii="Times New Roman" w:eastAsia="Times New Roman" w:hAnsi="Times New Roman" w:cs="B Lotus" w:hint="cs"/>
          <w:sz w:val="24"/>
          <w:szCs w:val="24"/>
          <w:rtl/>
          <w:lang w:bidi="fa-IR"/>
        </w:rPr>
        <w:t>ی</w:t>
      </w:r>
      <w:r w:rsidR="003216E3">
        <w:rPr>
          <w:rFonts w:ascii="Times New Roman" w:eastAsia="Times New Roman" w:hAnsi="Times New Roman" w:cs="B Lotus"/>
          <w:sz w:val="24"/>
          <w:szCs w:val="24"/>
          <w:rtl/>
          <w:lang w:bidi="fa-IR"/>
        </w:rPr>
        <w:t xml:space="preserve"> (</w:t>
      </w:r>
      <w:r w:rsidR="002C67DA" w:rsidRPr="005A5996">
        <w:rPr>
          <w:rFonts w:ascii="Times New Roman" w:eastAsia="Times New Roman" w:hAnsi="Times New Roman" w:cs="B Lotus" w:hint="cs"/>
          <w:sz w:val="24"/>
          <w:szCs w:val="24"/>
          <w:rtl/>
          <w:lang w:bidi="fa-IR"/>
        </w:rPr>
        <w:t>0=هرگز تا 4=همیشه)</w:t>
      </w:r>
      <w:r w:rsidRPr="005A5996">
        <w:rPr>
          <w:rFonts w:ascii="Times New Roman" w:eastAsia="Times New Roman" w:hAnsi="Times New Roman" w:cs="B Lotus"/>
          <w:sz w:val="24"/>
          <w:szCs w:val="24"/>
          <w:rtl/>
          <w:lang w:bidi="fa-IR"/>
        </w:rPr>
        <w:t xml:space="preserve"> </w:t>
      </w:r>
      <w:r w:rsidR="00C31F23">
        <w:rPr>
          <w:rFonts w:ascii="Times New Roman" w:eastAsia="Times New Roman" w:hAnsi="Times New Roman" w:cs="B Lotus"/>
          <w:sz w:val="24"/>
          <w:szCs w:val="24"/>
          <w:rtl/>
          <w:lang w:bidi="fa-IR"/>
        </w:rPr>
        <w:t>درجه‌بند</w:t>
      </w:r>
      <w:r w:rsidR="00C31F23">
        <w:rPr>
          <w:rFonts w:ascii="Times New Roman" w:eastAsia="Times New Roman" w:hAnsi="Times New Roman" w:cs="B Lotus" w:hint="cs"/>
          <w:sz w:val="24"/>
          <w:szCs w:val="24"/>
          <w:rtl/>
          <w:lang w:bidi="fa-IR"/>
        </w:rPr>
        <w:t>ی</w:t>
      </w:r>
      <w:r w:rsidR="002C67DA" w:rsidRPr="005A5996">
        <w:rPr>
          <w:rFonts w:ascii="Times New Roman" w:eastAsia="Times New Roman" w:hAnsi="Times New Roman" w:cs="B Lotus" w:hint="cs"/>
          <w:sz w:val="24"/>
          <w:szCs w:val="24"/>
          <w:rtl/>
          <w:lang w:bidi="fa-IR"/>
        </w:rPr>
        <w:t xml:space="preserve"> شده است. خرده </w:t>
      </w:r>
      <w:r w:rsidR="00C31F23">
        <w:rPr>
          <w:rFonts w:ascii="Times New Roman" w:eastAsia="Times New Roman" w:hAnsi="Times New Roman" w:cs="B Lotus"/>
          <w:sz w:val="24"/>
          <w:szCs w:val="24"/>
          <w:rtl/>
          <w:lang w:bidi="fa-IR"/>
        </w:rPr>
        <w:t>مق</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اس‌ها</w:t>
      </w:r>
      <w:r w:rsidR="00C31F23">
        <w:rPr>
          <w:rFonts w:ascii="Times New Roman" w:eastAsia="Times New Roman" w:hAnsi="Times New Roman" w:cs="B Lotus" w:hint="cs"/>
          <w:sz w:val="24"/>
          <w:szCs w:val="24"/>
          <w:rtl/>
          <w:lang w:bidi="fa-IR"/>
        </w:rPr>
        <w:t>ی</w:t>
      </w:r>
      <w:r w:rsidR="002C67DA" w:rsidRPr="005A5996">
        <w:rPr>
          <w:rFonts w:ascii="Times New Roman" w:eastAsia="Times New Roman" w:hAnsi="Times New Roman" w:cs="B Lotus" w:hint="cs"/>
          <w:sz w:val="24"/>
          <w:szCs w:val="24"/>
          <w:rtl/>
          <w:lang w:bidi="fa-IR"/>
        </w:rPr>
        <w:t xml:space="preserve"> آن عبارت از: </w:t>
      </w:r>
      <w:r w:rsidR="00E45667">
        <w:rPr>
          <w:rFonts w:ascii="Times New Roman" w:eastAsia="Times New Roman" w:hAnsi="Times New Roman" w:cs="B Lotus" w:hint="eastAsia"/>
          <w:sz w:val="24"/>
          <w:szCs w:val="24"/>
          <w:rtl/>
          <w:lang w:bidi="fa-IR"/>
        </w:rPr>
        <w:t>دل‌بستگی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من،</w:t>
      </w:r>
      <w:r w:rsidR="003216E3">
        <w:rPr>
          <w:rFonts w:ascii="Times New Roman" w:eastAsia="Times New Roman" w:hAnsi="Times New Roman" w:cs="B Lotus"/>
          <w:sz w:val="24"/>
          <w:szCs w:val="24"/>
          <w:rtl/>
          <w:lang w:bidi="fa-IR"/>
        </w:rPr>
        <w:t xml:space="preserve"> اجتناب</w:t>
      </w:r>
      <w:r w:rsidR="003216E3">
        <w:rPr>
          <w:rFonts w:ascii="Times New Roman" w:eastAsia="Times New Roman" w:hAnsi="Times New Roman" w:cs="B Lotus" w:hint="cs"/>
          <w:sz w:val="24"/>
          <w:szCs w:val="24"/>
          <w:rtl/>
          <w:lang w:bidi="fa-IR"/>
        </w:rPr>
        <w:t>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دوسوگرا</w:t>
      </w:r>
      <w:r w:rsidRPr="005A5996">
        <w:rPr>
          <w:rFonts w:ascii="Times New Roman" w:eastAsia="Times New Roman" w:hAnsi="Times New Roman" w:cs="B Lotus"/>
          <w:sz w:val="24"/>
          <w:szCs w:val="24"/>
          <w:rtl/>
          <w:lang w:bidi="fa-IR"/>
        </w:rPr>
        <w:t xml:space="preserve"> </w:t>
      </w:r>
      <w:r w:rsidR="002C67DA" w:rsidRPr="005A5996">
        <w:rPr>
          <w:rFonts w:ascii="Times New Roman" w:eastAsia="Times New Roman" w:hAnsi="Times New Roman" w:cs="B Lotus" w:hint="cs"/>
          <w:sz w:val="24"/>
          <w:szCs w:val="24"/>
          <w:rtl/>
          <w:lang w:bidi="fa-IR"/>
        </w:rPr>
        <w:t>بودند</w:t>
      </w:r>
      <w:r w:rsidRPr="005A5996">
        <w:rPr>
          <w:rFonts w:ascii="Times New Roman" w:eastAsia="Times New Roman" w:hAnsi="Times New Roman" w:cs="B Lotus"/>
          <w:sz w:val="24"/>
          <w:szCs w:val="24"/>
          <w:rtl/>
          <w:lang w:bidi="fa-IR"/>
        </w:rPr>
        <w:t>.</w:t>
      </w:r>
      <w:r w:rsidRPr="005A5996">
        <w:rPr>
          <w:rFonts w:ascii="Times New Roman" w:eastAsia="Times New Roman" w:hAnsi="Times New Roman" w:cs="B Lotus" w:hint="eastAsia"/>
          <w:sz w:val="24"/>
          <w:szCs w:val="24"/>
          <w:rtl/>
          <w:lang w:bidi="fa-IR"/>
        </w:rPr>
        <w:t xml:space="preserve"> </w:t>
      </w:r>
      <w:r w:rsidR="00C31F23">
        <w:rPr>
          <w:rFonts w:ascii="Times New Roman" w:eastAsia="Times New Roman" w:hAnsi="Times New Roman" w:cs="B Lotus"/>
          <w:sz w:val="24"/>
          <w:szCs w:val="24"/>
          <w:rtl/>
          <w:lang w:bidi="fa-IR"/>
        </w:rPr>
        <w:t>درنها</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ت</w:t>
      </w:r>
      <w:r w:rsidR="002C67DA" w:rsidRPr="005A5996">
        <w:rPr>
          <w:rFonts w:ascii="Times New Roman" w:eastAsia="Times New Roman" w:hAnsi="Times New Roman" w:cs="B Lotus" w:hint="cs"/>
          <w:sz w:val="24"/>
          <w:szCs w:val="24"/>
          <w:rtl/>
          <w:lang w:bidi="fa-IR"/>
        </w:rPr>
        <w:t xml:space="preserve"> </w:t>
      </w:r>
      <w:r w:rsidRPr="005A5996">
        <w:rPr>
          <w:rFonts w:ascii="Times New Roman" w:eastAsia="Times New Roman" w:hAnsi="Times New Roman" w:cs="B Lotus" w:hint="cs"/>
          <w:sz w:val="24"/>
          <w:szCs w:val="24"/>
          <w:rtl/>
          <w:lang w:bidi="fa-IR"/>
        </w:rPr>
        <w:t xml:space="preserve">نمرات 6 ماده هر مقياس با هم جمع شده و نمره </w:t>
      </w:r>
      <w:r w:rsidR="002C67DA" w:rsidRPr="005A5996">
        <w:rPr>
          <w:rFonts w:ascii="Times New Roman" w:eastAsia="Times New Roman" w:hAnsi="Times New Roman" w:cs="B Lotus" w:hint="cs"/>
          <w:sz w:val="24"/>
          <w:szCs w:val="24"/>
          <w:rtl/>
          <w:lang w:bidi="fa-IR"/>
        </w:rPr>
        <w:t xml:space="preserve">هر کدام از </w:t>
      </w:r>
      <w:r w:rsidRPr="005A5996">
        <w:rPr>
          <w:rFonts w:ascii="Times New Roman" w:eastAsia="Times New Roman" w:hAnsi="Times New Roman" w:cs="B Lotus" w:hint="cs"/>
          <w:sz w:val="24"/>
          <w:szCs w:val="24"/>
          <w:rtl/>
          <w:lang w:bidi="fa-IR"/>
        </w:rPr>
        <w:t xml:space="preserve">زير </w:t>
      </w:r>
      <w:r w:rsidR="00C31F23">
        <w:rPr>
          <w:rFonts w:ascii="Times New Roman" w:eastAsia="Times New Roman" w:hAnsi="Times New Roman" w:cs="B Lotus"/>
          <w:sz w:val="24"/>
          <w:szCs w:val="24"/>
          <w:rtl/>
          <w:lang w:bidi="fa-IR"/>
        </w:rPr>
        <w:t>مق</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اس‌ها</w:t>
      </w:r>
      <w:r w:rsidR="002C67DA" w:rsidRPr="005A5996">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sz w:val="24"/>
          <w:szCs w:val="24"/>
          <w:rtl/>
          <w:lang w:bidi="fa-IR"/>
        </w:rPr>
        <w:t>به دست</w:t>
      </w:r>
      <w:r w:rsidRPr="005A5996">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sz w:val="24"/>
          <w:szCs w:val="24"/>
          <w:rtl/>
          <w:lang w:bidi="fa-IR"/>
        </w:rPr>
        <w:t>م</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آ</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د</w:t>
      </w:r>
      <w:r w:rsidRPr="005A5996">
        <w:rPr>
          <w:rFonts w:ascii="Times New Roman" w:eastAsia="Times New Roman" w:hAnsi="Times New Roman" w:cs="B Lotus" w:hint="cs"/>
          <w:sz w:val="24"/>
          <w:szCs w:val="24"/>
          <w:rtl/>
          <w:lang w:bidi="fa-IR"/>
        </w:rPr>
        <w:t>.</w:t>
      </w:r>
      <w:r w:rsidR="002C67DA" w:rsidRPr="005A5996">
        <w:rPr>
          <w:rFonts w:ascii="Times New Roman" w:eastAsia="Times New Roman" w:hAnsi="Times New Roman" w:cs="B Lotus" w:hint="cs"/>
          <w:sz w:val="24"/>
          <w:szCs w:val="24"/>
          <w:rtl/>
          <w:lang w:bidi="fa-IR"/>
        </w:rPr>
        <w:t xml:space="preserve"> ه</w:t>
      </w:r>
      <w:r w:rsidRPr="005A5996">
        <w:rPr>
          <w:rFonts w:ascii="Times New Roman" w:eastAsia="Times New Roman" w:hAnsi="Times New Roman" w:cs="B Lotus" w:hint="eastAsia"/>
          <w:sz w:val="24"/>
          <w:szCs w:val="24"/>
          <w:rtl/>
          <w:lang w:bidi="fa-IR"/>
        </w:rPr>
        <w:t>ازن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ش</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ور</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پا</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ا</w:t>
      </w:r>
      <w:r w:rsidRPr="005A5996">
        <w:rPr>
          <w:rFonts w:ascii="Times New Roman" w:eastAsia="Times New Roman" w:hAnsi="Times New Roman" w:cs="B Lotus" w:hint="cs"/>
          <w:sz w:val="24"/>
          <w:szCs w:val="24"/>
          <w:rtl/>
          <w:lang w:bidi="fa-IR"/>
        </w:rPr>
        <w:t>یی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بازآزما</w:t>
      </w:r>
      <w:r w:rsidRPr="005A5996">
        <w:rPr>
          <w:rFonts w:ascii="Times New Roman" w:eastAsia="Times New Roman" w:hAnsi="Times New Roman" w:cs="B Lotus" w:hint="cs"/>
          <w:sz w:val="24"/>
          <w:szCs w:val="24"/>
          <w:rtl/>
          <w:lang w:bidi="fa-IR"/>
        </w:rPr>
        <w:t>یی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کل</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پرسشنامه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را</w:t>
      </w:r>
      <w:r w:rsidRPr="005A5996">
        <w:rPr>
          <w:rFonts w:ascii="Times New Roman" w:eastAsia="Times New Roman" w:hAnsi="Times New Roman" w:cs="B Lotus"/>
          <w:sz w:val="24"/>
          <w:szCs w:val="24"/>
          <w:rtl/>
          <w:lang w:bidi="fa-IR"/>
        </w:rPr>
        <w:t xml:space="preserve"> 81%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پا</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ا</w:t>
      </w:r>
      <w:r w:rsidRPr="005A5996">
        <w:rPr>
          <w:rFonts w:ascii="Times New Roman" w:eastAsia="Times New Roman" w:hAnsi="Times New Roman" w:cs="B Lotus" w:hint="cs"/>
          <w:sz w:val="24"/>
          <w:szCs w:val="24"/>
          <w:rtl/>
          <w:lang w:bidi="fa-IR"/>
        </w:rPr>
        <w:t>یی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با</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آلفا</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کرونباخ</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را</w:t>
      </w:r>
      <w:r w:rsidRPr="005A5996">
        <w:rPr>
          <w:rFonts w:ascii="Times New Roman" w:eastAsia="Times New Roman" w:hAnsi="Times New Roman" w:cs="B Lotus"/>
          <w:sz w:val="24"/>
          <w:szCs w:val="24"/>
          <w:rtl/>
          <w:lang w:bidi="fa-IR"/>
        </w:rPr>
        <w:t xml:space="preserve"> 78% </w:t>
      </w:r>
      <w:r w:rsidR="00C31F23">
        <w:rPr>
          <w:rFonts w:ascii="Times New Roman" w:eastAsia="Times New Roman" w:hAnsi="Times New Roman" w:cs="B Lotus"/>
          <w:sz w:val="24"/>
          <w:szCs w:val="24"/>
          <w:rtl/>
          <w:lang w:bidi="fa-IR"/>
        </w:rPr>
        <w:t>به دست</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آوردند</w:t>
      </w:r>
      <w:r w:rsidR="002C67DA" w:rsidRPr="005A5996">
        <w:rPr>
          <w:rFonts w:ascii="Times New Roman" w:eastAsia="Times New Roman" w:hAnsi="Times New Roman" w:cs="B Lotus" w:hint="cs"/>
          <w:sz w:val="24"/>
          <w:szCs w:val="24"/>
          <w:rtl/>
          <w:lang w:bidi="fa-IR"/>
        </w:rPr>
        <w:t xml:space="preserve">. </w:t>
      </w:r>
      <w:r w:rsidRPr="005A5996">
        <w:rPr>
          <w:rFonts w:ascii="Times New Roman" w:eastAsia="Times New Roman" w:hAnsi="Times New Roman" w:cs="B Lotus" w:hint="eastAsia"/>
          <w:sz w:val="24"/>
          <w:szCs w:val="24"/>
          <w:rtl/>
          <w:lang w:bidi="fa-IR"/>
        </w:rPr>
        <w:t>روا</w:t>
      </w:r>
      <w:r w:rsidRPr="005A5996">
        <w:rPr>
          <w:rFonts w:ascii="Times New Roman" w:eastAsia="Times New Roman" w:hAnsi="Times New Roman" w:cs="B Lotus" w:hint="cs"/>
          <w:sz w:val="24"/>
          <w:szCs w:val="24"/>
          <w:rtl/>
          <w:lang w:bidi="fa-IR"/>
        </w:rPr>
        <w:t>یی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بر</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کل</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آزمون،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سبک</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دوسو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گرا،</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سبک</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اجتناب</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سبک</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ا</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من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به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ترت</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hint="eastAsia"/>
          <w:sz w:val="24"/>
          <w:szCs w:val="24"/>
          <w:rtl/>
          <w:lang w:bidi="fa-IR"/>
        </w:rPr>
        <w:t>ب</w:t>
      </w:r>
      <w:r w:rsidRPr="005A5996">
        <w:rPr>
          <w:rFonts w:ascii="Times New Roman" w:eastAsia="Times New Roman" w:hAnsi="Times New Roman" w:cs="B Lotus"/>
          <w:sz w:val="24"/>
          <w:szCs w:val="24"/>
          <w:rtl/>
          <w:lang w:bidi="fa-IR"/>
        </w:rPr>
        <w:t xml:space="preserve"> 80%</w:t>
      </w:r>
      <w:r w:rsidRPr="005A5996">
        <w:rPr>
          <w:rFonts w:ascii="Times New Roman" w:eastAsia="Times New Roman" w:hAnsi="Times New Roman" w:cs="B Lotus" w:hint="eastAsia"/>
          <w:sz w:val="24"/>
          <w:szCs w:val="24"/>
          <w:rtl/>
          <w:lang w:bidi="fa-IR"/>
        </w:rPr>
        <w:t>،</w:t>
      </w:r>
      <w:r w:rsidRPr="005A5996">
        <w:rPr>
          <w:rFonts w:ascii="Times New Roman" w:eastAsia="Times New Roman" w:hAnsi="Times New Roman" w:cs="B Lotus"/>
          <w:sz w:val="24"/>
          <w:szCs w:val="24"/>
          <w:rtl/>
          <w:lang w:bidi="fa-IR"/>
        </w:rPr>
        <w:t xml:space="preserve"> 87%</w:t>
      </w:r>
      <w:r w:rsidRPr="005A5996">
        <w:rPr>
          <w:rFonts w:ascii="Times New Roman" w:eastAsia="Times New Roman" w:hAnsi="Times New Roman" w:cs="B Lotus" w:hint="eastAsia"/>
          <w:sz w:val="24"/>
          <w:szCs w:val="24"/>
          <w:rtl/>
          <w:lang w:bidi="fa-IR"/>
        </w:rPr>
        <w:t>،</w:t>
      </w:r>
      <w:r w:rsidRPr="005A5996">
        <w:rPr>
          <w:rFonts w:ascii="Times New Roman" w:eastAsia="Times New Roman" w:hAnsi="Times New Roman" w:cs="B Lotus"/>
          <w:sz w:val="24"/>
          <w:szCs w:val="24"/>
          <w:rtl/>
          <w:lang w:bidi="fa-IR"/>
        </w:rPr>
        <w:t xml:space="preserve"> 84%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79% </w:t>
      </w:r>
      <w:r w:rsidR="00C31F23">
        <w:rPr>
          <w:rFonts w:ascii="Times New Roman" w:eastAsia="Times New Roman" w:hAnsi="Times New Roman" w:cs="B Lotus"/>
          <w:sz w:val="24"/>
          <w:szCs w:val="24"/>
          <w:rtl/>
          <w:lang w:bidi="fa-IR"/>
        </w:rPr>
        <w:t>به دست</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آمد</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که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رابطه</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مثبت</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معنادار</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آن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دو</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را</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باهم</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نشان</w:t>
      </w:r>
      <w:r w:rsidRPr="005A5996">
        <w:rPr>
          <w:rFonts w:ascii="Times New Roman" w:eastAsia="Times New Roman" w:hAnsi="Times New Roman" w:cs="B Lotus"/>
          <w:sz w:val="24"/>
          <w:szCs w:val="24"/>
          <w:rtl/>
          <w:lang w:bidi="fa-IR"/>
        </w:rPr>
        <w:t xml:space="preserve"> </w:t>
      </w:r>
      <w:r w:rsidRPr="005A5996">
        <w:rPr>
          <w:rFonts w:ascii="Times New Roman" w:eastAsia="Times New Roman" w:hAnsi="Times New Roman" w:cs="B Lotus" w:hint="eastAsia"/>
          <w:sz w:val="24"/>
          <w:szCs w:val="24"/>
          <w:rtl/>
          <w:lang w:bidi="fa-IR"/>
        </w:rPr>
        <w:t>م</w:t>
      </w:r>
      <w:r w:rsidRPr="005A5996">
        <w:rPr>
          <w:rFonts w:ascii="Times New Roman" w:eastAsia="Times New Roman" w:hAnsi="Times New Roman" w:cs="B Lotus" w:hint="cs"/>
          <w:sz w:val="24"/>
          <w:szCs w:val="24"/>
          <w:rtl/>
          <w:lang w:bidi="fa-IR"/>
        </w:rPr>
        <w:t>ی</w:t>
      </w:r>
      <w:r w:rsidRPr="005A5996">
        <w:rPr>
          <w:rFonts w:ascii="Times New Roman" w:eastAsia="Times New Roman" w:hAnsi="Times New Roman" w:cs="B Lotus"/>
          <w:sz w:val="24"/>
          <w:szCs w:val="24"/>
          <w:rtl/>
          <w:lang w:bidi="fa-IR"/>
        </w:rPr>
        <w:softHyphen/>
      </w:r>
      <w:r w:rsidRPr="005A5996">
        <w:rPr>
          <w:rFonts w:ascii="Times New Roman" w:eastAsia="Times New Roman" w:hAnsi="Times New Roman" w:cs="B Lotus" w:hint="eastAsia"/>
          <w:sz w:val="24"/>
          <w:szCs w:val="24"/>
          <w:rtl/>
          <w:lang w:bidi="fa-IR"/>
        </w:rPr>
        <w:t>دهند</w:t>
      </w:r>
      <w:r w:rsidRPr="005A5996">
        <w:rPr>
          <w:rFonts w:ascii="Times New Roman" w:eastAsia="Times New Roman" w:hAnsi="Times New Roman" w:cs="B Lotus"/>
          <w:sz w:val="24"/>
          <w:szCs w:val="24"/>
          <w:rtl/>
          <w:lang w:bidi="fa-IR"/>
        </w:rPr>
        <w:t>.</w:t>
      </w:r>
      <w:r w:rsidRPr="005A5996">
        <w:rPr>
          <w:rFonts w:ascii="Times New Roman" w:eastAsia="Times New Roman" w:hAnsi="Times New Roman" w:cs="B Lotus" w:hint="cs"/>
          <w:sz w:val="24"/>
          <w:szCs w:val="24"/>
          <w:rtl/>
        </w:rPr>
        <w:t xml:space="preserve"> در پژوهش حاضر </w:t>
      </w:r>
      <w:r w:rsidRPr="005A5996">
        <w:rPr>
          <w:rFonts w:ascii="Times New Roman" w:eastAsia="Times New Roman" w:hAnsi="Times New Roman" w:cs="B Lotus"/>
          <w:sz w:val="24"/>
          <w:szCs w:val="24"/>
          <w:rtl/>
        </w:rPr>
        <w:t xml:space="preserve">پایایی </w:t>
      </w:r>
      <w:r w:rsidRPr="005A5996">
        <w:rPr>
          <w:rFonts w:ascii="Times New Roman" w:eastAsia="Times New Roman" w:hAnsi="Times New Roman" w:cs="B Lotus" w:hint="cs"/>
          <w:sz w:val="24"/>
          <w:szCs w:val="24"/>
          <w:rtl/>
        </w:rPr>
        <w:t>این پرسشنامه</w:t>
      </w:r>
      <w:r w:rsidRPr="005A5996">
        <w:rPr>
          <w:rFonts w:ascii="Times New Roman" w:eastAsia="Times New Roman" w:hAnsi="Times New Roman" w:cs="B Lotus"/>
          <w:sz w:val="24"/>
          <w:szCs w:val="24"/>
          <w:rtl/>
        </w:rPr>
        <w:t>، به روش آلفای کرونباخ محاسبه گردیده</w:t>
      </w:r>
      <w:r w:rsidRPr="005A5996">
        <w:rPr>
          <w:rFonts w:ascii="Times New Roman" w:eastAsia="Times New Roman" w:hAnsi="Times New Roman" w:cs="B Lotus" w:hint="cs"/>
          <w:sz w:val="24"/>
          <w:szCs w:val="24"/>
          <w:rtl/>
        </w:rPr>
        <w:t xml:space="preserve"> که برابر با 82/0 </w:t>
      </w:r>
      <w:r w:rsidR="00C31F23">
        <w:rPr>
          <w:rFonts w:ascii="Times New Roman" w:eastAsia="Times New Roman" w:hAnsi="Times New Roman" w:cs="B Lotus"/>
          <w:sz w:val="24"/>
          <w:szCs w:val="24"/>
          <w:rtl/>
        </w:rPr>
        <w:t>م</w:t>
      </w:r>
      <w:r w:rsidR="00C31F23">
        <w:rPr>
          <w:rFonts w:ascii="Times New Roman" w:eastAsia="Times New Roman" w:hAnsi="Times New Roman" w:cs="B Lotus" w:hint="cs"/>
          <w:sz w:val="24"/>
          <w:szCs w:val="24"/>
          <w:rtl/>
        </w:rPr>
        <w:t>ی‌</w:t>
      </w:r>
      <w:r w:rsidR="00C31F23">
        <w:rPr>
          <w:rFonts w:ascii="Times New Roman" w:eastAsia="Times New Roman" w:hAnsi="Times New Roman" w:cs="B Lotus" w:hint="eastAsia"/>
          <w:sz w:val="24"/>
          <w:szCs w:val="24"/>
          <w:rtl/>
        </w:rPr>
        <w:t>باشد</w:t>
      </w:r>
      <w:r w:rsidRPr="005A5996">
        <w:rPr>
          <w:rFonts w:ascii="Times New Roman" w:eastAsia="Times New Roman" w:hAnsi="Times New Roman" w:cs="B Lotus" w:hint="cs"/>
          <w:sz w:val="24"/>
          <w:szCs w:val="24"/>
          <w:rtl/>
        </w:rPr>
        <w:t>.</w:t>
      </w:r>
      <w:bookmarkStart w:id="10" w:name="_Toc79789792"/>
      <w:bookmarkStart w:id="11" w:name="_Toc113575352"/>
    </w:p>
    <w:p w14:paraId="26D0393A" w14:textId="77777777" w:rsidR="002C65F1" w:rsidRPr="002C65F1" w:rsidRDefault="002C65F1" w:rsidP="002C65F1">
      <w:pPr>
        <w:pStyle w:val="NoSpacing"/>
        <w:bidi/>
        <w:rPr>
          <w:sz w:val="20"/>
          <w:szCs w:val="20"/>
          <w:rtl/>
        </w:rPr>
      </w:pPr>
    </w:p>
    <w:p w14:paraId="2C699FF2" w14:textId="0D012C98" w:rsidR="00B06B0F" w:rsidRPr="000F553E" w:rsidRDefault="000F553E" w:rsidP="005A5996">
      <w:pPr>
        <w:keepNext/>
        <w:bidi/>
        <w:spacing w:after="0" w:line="240" w:lineRule="auto"/>
        <w:ind w:left="5"/>
        <w:jc w:val="lowKashida"/>
        <w:outlineLvl w:val="2"/>
        <w:rPr>
          <w:rFonts w:ascii="Times New Roman" w:eastAsia="Times New Roman" w:hAnsi="Times New Roman" w:cs="B Zar"/>
          <w:b/>
          <w:bCs/>
          <w:sz w:val="24"/>
          <w:szCs w:val="24"/>
          <w:rtl/>
        </w:rPr>
      </w:pPr>
      <w:r w:rsidRPr="000F553E">
        <w:rPr>
          <w:rFonts w:ascii="Times New Roman" w:eastAsia="Times New Roman" w:hAnsi="Times New Roman" w:cs="B Zar" w:hint="cs"/>
          <w:b/>
          <w:bCs/>
          <w:sz w:val="24"/>
          <w:szCs w:val="24"/>
          <w:rtl/>
        </w:rPr>
        <w:t xml:space="preserve">3-1- </w:t>
      </w:r>
      <w:r w:rsidR="00B06B0F" w:rsidRPr="000F553E">
        <w:rPr>
          <w:rFonts w:ascii="Times New Roman" w:eastAsia="Times New Roman" w:hAnsi="Times New Roman" w:cs="B Zar" w:hint="cs"/>
          <w:b/>
          <w:bCs/>
          <w:sz w:val="24"/>
          <w:szCs w:val="24"/>
          <w:rtl/>
        </w:rPr>
        <w:t>روند اجرای پژوهش</w:t>
      </w:r>
    </w:p>
    <w:p w14:paraId="072F5903" w14:textId="0289634F" w:rsidR="00D622F3" w:rsidRDefault="00B06B0F" w:rsidP="005A5996">
      <w:pPr>
        <w:autoSpaceDE w:val="0"/>
        <w:autoSpaceDN w:val="0"/>
        <w:bidi/>
        <w:adjustRightInd w:val="0"/>
        <w:spacing w:after="0" w:line="240" w:lineRule="auto"/>
        <w:ind w:left="5"/>
        <w:jc w:val="both"/>
        <w:rPr>
          <w:rFonts w:ascii="RTL Lotus" w:hAnsi="RTL Lotus" w:cs="B Lotus"/>
          <w:sz w:val="24"/>
          <w:szCs w:val="24"/>
          <w:lang w:bidi="fa-IR"/>
        </w:rPr>
      </w:pPr>
      <w:r w:rsidRPr="005A5996">
        <w:rPr>
          <w:rFonts w:ascii="Times New Roman" w:eastAsia="Times New Roman" w:hAnsi="Times New Roman" w:cs="B Lotus" w:hint="cs"/>
          <w:sz w:val="24"/>
          <w:szCs w:val="24"/>
          <w:rtl/>
        </w:rPr>
        <w:t xml:space="preserve">جهت اجرای پژوهش ابتدا </w:t>
      </w:r>
      <w:r w:rsidR="00C31F23">
        <w:rPr>
          <w:rFonts w:ascii="Times New Roman" w:eastAsia="Times New Roman" w:hAnsi="Times New Roman" w:cs="B Lotus"/>
          <w:sz w:val="24"/>
          <w:szCs w:val="24"/>
          <w:rtl/>
        </w:rPr>
        <w:t>هماهنگ</w:t>
      </w:r>
      <w:r w:rsidR="00C31F23">
        <w:rPr>
          <w:rFonts w:ascii="Times New Roman" w:eastAsia="Times New Roman" w:hAnsi="Times New Roman" w:cs="B Lotus" w:hint="cs"/>
          <w:sz w:val="24"/>
          <w:szCs w:val="24"/>
          <w:rtl/>
        </w:rPr>
        <w:t>ی‌</w:t>
      </w:r>
      <w:r w:rsidR="00C31F23">
        <w:rPr>
          <w:rFonts w:ascii="Times New Roman" w:eastAsia="Times New Roman" w:hAnsi="Times New Roman" w:cs="B Lotus" w:hint="eastAsia"/>
          <w:sz w:val="24"/>
          <w:szCs w:val="24"/>
          <w:rtl/>
        </w:rPr>
        <w:t>ها</w:t>
      </w:r>
      <w:r w:rsidR="00C31F23">
        <w:rPr>
          <w:rFonts w:ascii="Times New Roman" w:eastAsia="Times New Roman" w:hAnsi="Times New Roman" w:cs="B Lotus" w:hint="cs"/>
          <w:sz w:val="24"/>
          <w:szCs w:val="24"/>
          <w:rtl/>
        </w:rPr>
        <w:t>ی</w:t>
      </w:r>
      <w:r w:rsidRPr="005A5996">
        <w:rPr>
          <w:rFonts w:ascii="Times New Roman" w:eastAsia="Times New Roman" w:hAnsi="Times New Roman" w:cs="B Lotus" w:hint="cs"/>
          <w:sz w:val="24"/>
          <w:szCs w:val="24"/>
          <w:rtl/>
        </w:rPr>
        <w:t xml:space="preserve"> لازم جهت </w:t>
      </w:r>
      <w:r w:rsidR="00C31F23">
        <w:rPr>
          <w:rFonts w:ascii="Times New Roman" w:eastAsia="Times New Roman" w:hAnsi="Times New Roman" w:cs="B Lotus"/>
          <w:sz w:val="24"/>
          <w:szCs w:val="24"/>
          <w:rtl/>
        </w:rPr>
        <w:t>نمونه‌گ</w:t>
      </w:r>
      <w:r w:rsidR="00C31F23">
        <w:rPr>
          <w:rFonts w:ascii="Times New Roman" w:eastAsia="Times New Roman" w:hAnsi="Times New Roman" w:cs="B Lotus" w:hint="cs"/>
          <w:sz w:val="24"/>
          <w:szCs w:val="24"/>
          <w:rtl/>
        </w:rPr>
        <w:t>ی</w:t>
      </w:r>
      <w:r w:rsidR="00C31F23">
        <w:rPr>
          <w:rFonts w:ascii="Times New Roman" w:eastAsia="Times New Roman" w:hAnsi="Times New Roman" w:cs="B Lotus" w:hint="eastAsia"/>
          <w:sz w:val="24"/>
          <w:szCs w:val="24"/>
          <w:rtl/>
        </w:rPr>
        <w:t>ر</w:t>
      </w:r>
      <w:r w:rsidR="00C31F23">
        <w:rPr>
          <w:rFonts w:ascii="Times New Roman" w:eastAsia="Times New Roman" w:hAnsi="Times New Roman" w:cs="B Lotus" w:hint="cs"/>
          <w:sz w:val="24"/>
          <w:szCs w:val="24"/>
          <w:rtl/>
        </w:rPr>
        <w:t>ی</w:t>
      </w:r>
      <w:r w:rsidRPr="005A5996">
        <w:rPr>
          <w:rFonts w:ascii="Times New Roman" w:eastAsia="Times New Roman" w:hAnsi="Times New Roman" w:cs="B Lotus" w:hint="cs"/>
          <w:sz w:val="24"/>
          <w:szCs w:val="24"/>
          <w:rtl/>
        </w:rPr>
        <w:t xml:space="preserve"> با مراکز مددکاری </w:t>
      </w:r>
      <w:r w:rsidR="00C31F23">
        <w:rPr>
          <w:rFonts w:ascii="Times New Roman" w:eastAsia="Times New Roman" w:hAnsi="Times New Roman" w:cs="B Lotus"/>
          <w:sz w:val="24"/>
          <w:szCs w:val="24"/>
          <w:rtl/>
        </w:rPr>
        <w:t>موردنظر</w:t>
      </w:r>
      <w:r w:rsidRPr="005A5996">
        <w:rPr>
          <w:rFonts w:ascii="Times New Roman" w:eastAsia="Times New Roman" w:hAnsi="Times New Roman" w:cs="B Lotus" w:hint="cs"/>
          <w:sz w:val="24"/>
          <w:szCs w:val="24"/>
          <w:rtl/>
        </w:rPr>
        <w:t xml:space="preserve"> انجام گرفت و پس از </w:t>
      </w:r>
      <w:r w:rsidR="00C31F23">
        <w:rPr>
          <w:rFonts w:ascii="Times New Roman" w:eastAsia="Times New Roman" w:hAnsi="Times New Roman" w:cs="B Lotus"/>
          <w:sz w:val="24"/>
          <w:szCs w:val="24"/>
          <w:rtl/>
        </w:rPr>
        <w:t>آنکه</w:t>
      </w:r>
      <w:r w:rsidRPr="005A5996">
        <w:rPr>
          <w:rFonts w:ascii="Times New Roman" w:eastAsia="Times New Roman" w:hAnsi="Times New Roman" w:cs="B Lotus" w:hint="cs"/>
          <w:sz w:val="24"/>
          <w:szCs w:val="24"/>
          <w:rtl/>
        </w:rPr>
        <w:t xml:space="preserve"> </w:t>
      </w:r>
      <w:r w:rsidR="00C31F23">
        <w:rPr>
          <w:rFonts w:ascii="Times New Roman" w:eastAsia="Times New Roman" w:hAnsi="Times New Roman" w:cs="B Lotus"/>
          <w:sz w:val="24"/>
          <w:szCs w:val="24"/>
          <w:rtl/>
        </w:rPr>
        <w:t>پرسشنامه‌ها</w:t>
      </w:r>
      <w:r w:rsidRPr="005A5996">
        <w:rPr>
          <w:rFonts w:ascii="Times New Roman" w:eastAsia="Times New Roman" w:hAnsi="Times New Roman" w:cs="B Lotus" w:hint="cs"/>
          <w:sz w:val="24"/>
          <w:szCs w:val="24"/>
          <w:rtl/>
        </w:rPr>
        <w:t xml:space="preserve"> بر روی جامعه </w:t>
      </w:r>
      <w:r w:rsidR="00C31F23">
        <w:rPr>
          <w:rFonts w:ascii="Times New Roman" w:eastAsia="Times New Roman" w:hAnsi="Times New Roman" w:cs="B Lotus"/>
          <w:sz w:val="24"/>
          <w:szCs w:val="24"/>
          <w:rtl/>
        </w:rPr>
        <w:t>موردنظر</w:t>
      </w:r>
      <w:r w:rsidRPr="005A5996">
        <w:rPr>
          <w:rFonts w:ascii="Times New Roman" w:eastAsia="Times New Roman" w:hAnsi="Times New Roman" w:cs="B Lotus" w:hint="cs"/>
          <w:sz w:val="24"/>
          <w:szCs w:val="24"/>
          <w:rtl/>
        </w:rPr>
        <w:t xml:space="preserve"> انجام شد، 30 نفر انتخاب شدند و در دو گروه آزمایش (15 نفر) و گواه (15 نفر) انتخاب شدند. سپس پروتکل روابط </w:t>
      </w:r>
      <w:r w:rsidR="00C31F23">
        <w:rPr>
          <w:rFonts w:ascii="Times New Roman" w:eastAsia="Times New Roman" w:hAnsi="Times New Roman" w:cs="B Lotus" w:hint="cs"/>
          <w:sz w:val="24"/>
          <w:szCs w:val="24"/>
          <w:rtl/>
        </w:rPr>
        <w:t>ابژه‌ای</w:t>
      </w:r>
      <w:r w:rsidRPr="005A5996">
        <w:rPr>
          <w:rFonts w:ascii="Times New Roman" w:eastAsia="Times New Roman" w:hAnsi="Times New Roman" w:cs="B Lotus" w:hint="cs"/>
          <w:sz w:val="24"/>
          <w:szCs w:val="24"/>
          <w:rtl/>
        </w:rPr>
        <w:t xml:space="preserve"> در 10 جلسه 90 </w:t>
      </w:r>
      <w:r w:rsidR="00C31F23">
        <w:rPr>
          <w:rFonts w:ascii="Times New Roman" w:eastAsia="Times New Roman" w:hAnsi="Times New Roman" w:cs="B Lotus"/>
          <w:sz w:val="24"/>
          <w:szCs w:val="24"/>
          <w:rtl/>
        </w:rPr>
        <w:t>دق</w:t>
      </w:r>
      <w:r w:rsidR="00C31F23">
        <w:rPr>
          <w:rFonts w:ascii="Times New Roman" w:eastAsia="Times New Roman" w:hAnsi="Times New Roman" w:cs="B Lotus" w:hint="cs"/>
          <w:sz w:val="24"/>
          <w:szCs w:val="24"/>
          <w:rtl/>
        </w:rPr>
        <w:t>ی</w:t>
      </w:r>
      <w:r w:rsidR="00C31F23">
        <w:rPr>
          <w:rFonts w:ascii="Times New Roman" w:eastAsia="Times New Roman" w:hAnsi="Times New Roman" w:cs="B Lotus" w:hint="eastAsia"/>
          <w:sz w:val="24"/>
          <w:szCs w:val="24"/>
          <w:rtl/>
        </w:rPr>
        <w:t>قه‌ا</w:t>
      </w:r>
      <w:r w:rsidR="00C31F23">
        <w:rPr>
          <w:rFonts w:ascii="Times New Roman" w:eastAsia="Times New Roman" w:hAnsi="Times New Roman" w:cs="B Lotus" w:hint="cs"/>
          <w:sz w:val="24"/>
          <w:szCs w:val="24"/>
          <w:rtl/>
        </w:rPr>
        <w:t>ی</w:t>
      </w:r>
      <w:r w:rsidRPr="005A5996">
        <w:rPr>
          <w:rFonts w:ascii="Times New Roman" w:eastAsia="Times New Roman" w:hAnsi="Times New Roman" w:cs="B Lotus" w:hint="cs"/>
          <w:sz w:val="24"/>
          <w:szCs w:val="24"/>
          <w:rtl/>
        </w:rPr>
        <w:t xml:space="preserve"> انجام شد</w:t>
      </w:r>
      <w:r w:rsidR="00D622F3" w:rsidRPr="005A5996">
        <w:rPr>
          <w:rFonts w:ascii="Times New Roman" w:eastAsia="Times New Roman" w:hAnsi="Times New Roman" w:cs="B Lotus" w:hint="cs"/>
          <w:sz w:val="24"/>
          <w:szCs w:val="24"/>
          <w:rtl/>
        </w:rPr>
        <w:t xml:space="preserve">. </w:t>
      </w:r>
      <w:r w:rsidR="00D622F3" w:rsidRPr="005A5996">
        <w:rPr>
          <w:rFonts w:ascii="RTL Lotus" w:hAnsi="RTL Lotus" w:cs="B Lotus" w:hint="cs"/>
          <w:sz w:val="24"/>
          <w:szCs w:val="24"/>
          <w:rtl/>
          <w:lang w:bidi="fa-IR"/>
        </w:rPr>
        <w:t xml:space="preserve">پس از اتمام جلسات مداخله، </w:t>
      </w:r>
      <w:r w:rsidR="00C31F23">
        <w:rPr>
          <w:rFonts w:ascii="RTL Lotus" w:hAnsi="RTL Lotus" w:cs="B Lotus"/>
          <w:sz w:val="24"/>
          <w:szCs w:val="24"/>
          <w:rtl/>
          <w:lang w:bidi="fa-IR"/>
        </w:rPr>
        <w:t>پرسشنامه‌ها</w:t>
      </w:r>
      <w:r w:rsidR="00D622F3" w:rsidRPr="005A5996">
        <w:rPr>
          <w:rFonts w:ascii="RTL Lotus" w:hAnsi="RTL Lotus" w:cs="B Lotus" w:hint="cs"/>
          <w:sz w:val="24"/>
          <w:szCs w:val="24"/>
          <w:rtl/>
          <w:lang w:bidi="fa-IR"/>
        </w:rPr>
        <w:t xml:space="preserve"> مجدداً توسط هر دو گروه تکمیل گردید.</w:t>
      </w:r>
    </w:p>
    <w:p w14:paraId="669C1694" w14:textId="77777777" w:rsidR="002C65F1" w:rsidRPr="002C65F1" w:rsidRDefault="002C65F1" w:rsidP="002C65F1">
      <w:pPr>
        <w:pStyle w:val="NoSpacing"/>
        <w:bidi/>
        <w:rPr>
          <w:sz w:val="18"/>
          <w:szCs w:val="18"/>
          <w:rtl/>
          <w:lang w:bidi="fa-IR"/>
        </w:rPr>
      </w:pPr>
    </w:p>
    <w:bookmarkEnd w:id="10"/>
    <w:bookmarkEnd w:id="11"/>
    <w:p w14:paraId="6E3F3B07" w14:textId="6BB37ABB" w:rsidR="006A4DD2" w:rsidRPr="000F553E" w:rsidRDefault="000F553E" w:rsidP="000F553E">
      <w:pPr>
        <w:keepNext/>
        <w:bidi/>
        <w:spacing w:after="0" w:line="240" w:lineRule="auto"/>
        <w:jc w:val="lowKashida"/>
        <w:outlineLvl w:val="2"/>
        <w:rPr>
          <w:rFonts w:cs="B Zar"/>
          <w:b/>
          <w:bCs/>
          <w:sz w:val="28"/>
          <w:szCs w:val="28"/>
          <w:rtl/>
        </w:rPr>
      </w:pPr>
      <w:r w:rsidRPr="000F553E">
        <w:rPr>
          <w:rFonts w:ascii="Times New Roman" w:eastAsia="Times New Roman" w:hAnsi="Times New Roman" w:cs="B Zar" w:hint="cs"/>
          <w:sz w:val="28"/>
          <w:szCs w:val="28"/>
          <w:rtl/>
        </w:rPr>
        <w:t xml:space="preserve">4- </w:t>
      </w:r>
      <w:r w:rsidR="001602D7">
        <w:rPr>
          <w:rFonts w:cs="B Zar" w:hint="cs"/>
          <w:b/>
          <w:bCs/>
          <w:sz w:val="28"/>
          <w:szCs w:val="28"/>
          <w:rtl/>
        </w:rPr>
        <w:t>یافته</w:t>
      </w:r>
      <w:r w:rsidR="001602D7">
        <w:rPr>
          <w:rFonts w:cs="B Zar"/>
          <w:b/>
          <w:bCs/>
          <w:sz w:val="28"/>
          <w:szCs w:val="28"/>
          <w:rtl/>
        </w:rPr>
        <w:softHyphen/>
      </w:r>
      <w:r w:rsidR="00222864" w:rsidRPr="000F553E">
        <w:rPr>
          <w:rFonts w:cs="B Zar" w:hint="cs"/>
          <w:b/>
          <w:bCs/>
          <w:sz w:val="28"/>
          <w:szCs w:val="28"/>
          <w:rtl/>
        </w:rPr>
        <w:t>ها</w:t>
      </w:r>
    </w:p>
    <w:p w14:paraId="612BCF80" w14:textId="1B8965A9" w:rsidR="006A4DD2" w:rsidRPr="002C65F1" w:rsidRDefault="003216E3" w:rsidP="002C65F1">
      <w:pPr>
        <w:bidi/>
        <w:spacing w:line="240" w:lineRule="auto"/>
        <w:jc w:val="center"/>
        <w:rPr>
          <w:rFonts w:ascii="Times New Roman" w:eastAsia="Times New Roman" w:hAnsi="Times New Roman" w:cs="B Lotus"/>
          <w:sz w:val="20"/>
          <w:szCs w:val="20"/>
          <w:lang w:bidi="fa-IR"/>
        </w:rPr>
      </w:pPr>
      <w:bookmarkStart w:id="12" w:name="_Toc270665773"/>
      <w:r w:rsidRPr="002C65F1">
        <w:rPr>
          <w:rFonts w:ascii="Times New Roman" w:eastAsia="Times New Roman" w:hAnsi="Times New Roman" w:cs="B Lotus"/>
          <w:b/>
          <w:bCs/>
          <w:sz w:val="20"/>
          <w:szCs w:val="20"/>
          <w:rtl/>
        </w:rPr>
        <w:t>جدول 1</w:t>
      </w:r>
      <w:r w:rsidR="006A4DD2" w:rsidRPr="002C65F1">
        <w:rPr>
          <w:rFonts w:ascii="Times New Roman" w:eastAsia="Times New Roman" w:hAnsi="Times New Roman" w:cs="B Lotus" w:hint="cs"/>
          <w:b/>
          <w:bCs/>
          <w:sz w:val="20"/>
          <w:szCs w:val="20"/>
          <w:rtl/>
        </w:rPr>
        <w:t>-</w:t>
      </w:r>
      <w:r w:rsidR="002C65F1" w:rsidRPr="002C65F1">
        <w:rPr>
          <w:rFonts w:ascii="Times New Roman" w:eastAsia="Times New Roman" w:hAnsi="Times New Roman" w:cs="B Lotus"/>
          <w:b/>
          <w:bCs/>
          <w:sz w:val="20"/>
          <w:szCs w:val="20"/>
        </w:rPr>
        <w:t xml:space="preserve"> </w:t>
      </w:r>
      <w:r w:rsidR="006A4DD2" w:rsidRPr="002C65F1">
        <w:rPr>
          <w:rFonts w:ascii="Times New Roman" w:eastAsia="Times New Roman" w:hAnsi="Times New Roman" w:cs="B Lotus" w:hint="cs"/>
          <w:sz w:val="20"/>
          <w:szCs w:val="20"/>
          <w:rtl/>
        </w:rPr>
        <w:t xml:space="preserve">فراوانی و درصد گروه نمونه به تفکیک </w:t>
      </w:r>
      <w:bookmarkEnd w:id="12"/>
      <w:r w:rsidR="006A4DD2" w:rsidRPr="002C65F1">
        <w:rPr>
          <w:rFonts w:ascii="Times New Roman" w:eastAsia="Times New Roman" w:hAnsi="Times New Roman" w:cs="B Lotus" w:hint="cs"/>
          <w:sz w:val="20"/>
          <w:szCs w:val="20"/>
          <w:rtl/>
        </w:rPr>
        <w:t xml:space="preserve">سن </w:t>
      </w:r>
      <w:r w:rsidR="00C31F23" w:rsidRPr="002C65F1">
        <w:rPr>
          <w:rFonts w:ascii="Times New Roman" w:eastAsia="Times New Roman" w:hAnsi="Times New Roman" w:cs="B Lotus"/>
          <w:sz w:val="20"/>
          <w:szCs w:val="20"/>
          <w:rtl/>
        </w:rPr>
        <w:t>آزمودن</w:t>
      </w:r>
      <w:r w:rsidR="00C31F23" w:rsidRPr="002C65F1">
        <w:rPr>
          <w:rFonts w:ascii="Times New Roman" w:eastAsia="Times New Roman" w:hAnsi="Times New Roman" w:cs="B Lotus" w:hint="cs"/>
          <w:sz w:val="20"/>
          <w:szCs w:val="20"/>
          <w:rtl/>
        </w:rPr>
        <w:t>ی‌</w:t>
      </w:r>
      <w:r w:rsidR="00C31F23" w:rsidRPr="002C65F1">
        <w:rPr>
          <w:rFonts w:ascii="Times New Roman" w:eastAsia="Times New Roman" w:hAnsi="Times New Roman" w:cs="B Lotus" w:hint="eastAsia"/>
          <w:sz w:val="20"/>
          <w:szCs w:val="20"/>
          <w:rtl/>
        </w:rPr>
        <w:t>ها</w:t>
      </w:r>
    </w:p>
    <w:tbl>
      <w:tblPr>
        <w:bidiVisual/>
        <w:tblW w:w="0" w:type="auto"/>
        <w:jc w:val="center"/>
        <w:tblBorders>
          <w:top w:val="single" w:sz="4" w:space="0" w:color="auto"/>
          <w:bottom w:val="single" w:sz="4" w:space="0" w:color="auto"/>
          <w:insideH w:val="single" w:sz="4" w:space="0" w:color="auto"/>
        </w:tblBorders>
        <w:shd w:val="clear" w:color="auto" w:fill="FFFFFF"/>
        <w:tblLook w:val="01E0" w:firstRow="1" w:lastRow="1" w:firstColumn="1" w:lastColumn="1" w:noHBand="0" w:noVBand="0"/>
      </w:tblPr>
      <w:tblGrid>
        <w:gridCol w:w="1134"/>
        <w:gridCol w:w="1597"/>
        <w:gridCol w:w="1238"/>
        <w:gridCol w:w="1275"/>
        <w:gridCol w:w="1330"/>
        <w:gridCol w:w="1364"/>
      </w:tblGrid>
      <w:tr w:rsidR="00B3433D" w:rsidRPr="002C65F1" w14:paraId="467F34B0" w14:textId="77777777" w:rsidTr="00B85C6D">
        <w:trPr>
          <w:jc w:val="center"/>
        </w:trPr>
        <w:tc>
          <w:tcPr>
            <w:tcW w:w="2731" w:type="dxa"/>
            <w:gridSpan w:val="2"/>
            <w:vMerge w:val="restart"/>
            <w:shd w:val="clear" w:color="auto" w:fill="FFFFFF"/>
          </w:tcPr>
          <w:p w14:paraId="68C45616" w14:textId="77777777" w:rsidR="006A4DD2" w:rsidRPr="002C65F1" w:rsidRDefault="006A4DD2" w:rsidP="006A4DD2">
            <w:pPr>
              <w:bidi/>
              <w:spacing w:after="0" w:line="240" w:lineRule="auto"/>
              <w:jc w:val="center"/>
              <w:rPr>
                <w:rFonts w:ascii="Times New Roman" w:eastAsia="Times New Roman" w:hAnsi="Times New Roman" w:cs="B Lotus"/>
                <w:rtl/>
              </w:rPr>
            </w:pPr>
          </w:p>
        </w:tc>
        <w:tc>
          <w:tcPr>
            <w:tcW w:w="2513" w:type="dxa"/>
            <w:gridSpan w:val="2"/>
            <w:shd w:val="clear" w:color="auto" w:fill="FFFFFF"/>
            <w:hideMark/>
          </w:tcPr>
          <w:p w14:paraId="4F277C1B"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گروه آزمایش</w:t>
            </w:r>
          </w:p>
        </w:tc>
        <w:tc>
          <w:tcPr>
            <w:tcW w:w="2694" w:type="dxa"/>
            <w:gridSpan w:val="2"/>
            <w:shd w:val="clear" w:color="auto" w:fill="FFFFFF"/>
            <w:hideMark/>
          </w:tcPr>
          <w:p w14:paraId="38D10A26"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گروه گواه</w:t>
            </w:r>
          </w:p>
        </w:tc>
      </w:tr>
      <w:tr w:rsidR="00B3433D" w:rsidRPr="002C65F1" w14:paraId="47AC1BE1" w14:textId="77777777" w:rsidTr="00B85C6D">
        <w:trPr>
          <w:jc w:val="center"/>
        </w:trPr>
        <w:tc>
          <w:tcPr>
            <w:tcW w:w="0" w:type="auto"/>
            <w:gridSpan w:val="2"/>
            <w:vMerge/>
            <w:shd w:val="clear" w:color="auto" w:fill="FFFFFF"/>
            <w:hideMark/>
          </w:tcPr>
          <w:p w14:paraId="19151876" w14:textId="77777777" w:rsidR="006A4DD2" w:rsidRPr="002C65F1" w:rsidRDefault="006A4DD2" w:rsidP="006A4DD2">
            <w:pPr>
              <w:bidi/>
              <w:spacing w:after="0" w:line="240" w:lineRule="auto"/>
              <w:rPr>
                <w:rFonts w:ascii="Times New Roman" w:eastAsia="Times New Roman" w:hAnsi="Times New Roman" w:cs="B Lotus"/>
              </w:rPr>
            </w:pPr>
          </w:p>
        </w:tc>
        <w:tc>
          <w:tcPr>
            <w:tcW w:w="1238" w:type="dxa"/>
            <w:shd w:val="clear" w:color="auto" w:fill="FFFFFF"/>
            <w:hideMark/>
          </w:tcPr>
          <w:p w14:paraId="59581625"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فراوانی</w:t>
            </w:r>
          </w:p>
        </w:tc>
        <w:tc>
          <w:tcPr>
            <w:tcW w:w="1275" w:type="dxa"/>
            <w:shd w:val="clear" w:color="auto" w:fill="FFFFFF"/>
            <w:hideMark/>
          </w:tcPr>
          <w:p w14:paraId="23567AE3"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درصد</w:t>
            </w:r>
          </w:p>
        </w:tc>
        <w:tc>
          <w:tcPr>
            <w:tcW w:w="1330" w:type="dxa"/>
            <w:shd w:val="clear" w:color="auto" w:fill="FFFFFF"/>
            <w:hideMark/>
          </w:tcPr>
          <w:p w14:paraId="47B50A17"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فراوانی</w:t>
            </w:r>
          </w:p>
        </w:tc>
        <w:tc>
          <w:tcPr>
            <w:tcW w:w="1364" w:type="dxa"/>
            <w:shd w:val="clear" w:color="auto" w:fill="FFFFFF"/>
            <w:hideMark/>
          </w:tcPr>
          <w:p w14:paraId="0750F3F8"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درصد</w:t>
            </w:r>
          </w:p>
        </w:tc>
      </w:tr>
      <w:tr w:rsidR="00B3433D" w:rsidRPr="002C65F1" w14:paraId="0243A00C" w14:textId="77777777" w:rsidTr="00B85C6D">
        <w:trPr>
          <w:trHeight w:val="150"/>
          <w:jc w:val="center"/>
        </w:trPr>
        <w:tc>
          <w:tcPr>
            <w:tcW w:w="1134" w:type="dxa"/>
            <w:vMerge w:val="restart"/>
            <w:shd w:val="clear" w:color="auto" w:fill="FFFFFF"/>
            <w:hideMark/>
          </w:tcPr>
          <w:p w14:paraId="30B655B7"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سن</w:t>
            </w:r>
          </w:p>
        </w:tc>
        <w:tc>
          <w:tcPr>
            <w:tcW w:w="1597" w:type="dxa"/>
            <w:shd w:val="clear" w:color="auto" w:fill="FFFFFF"/>
            <w:hideMark/>
          </w:tcPr>
          <w:p w14:paraId="5E031230"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35-30</w:t>
            </w:r>
          </w:p>
        </w:tc>
        <w:tc>
          <w:tcPr>
            <w:tcW w:w="1238" w:type="dxa"/>
            <w:shd w:val="clear" w:color="auto" w:fill="FFFFFF"/>
          </w:tcPr>
          <w:p w14:paraId="36DDAAEF" w14:textId="77777777" w:rsidR="006A4DD2" w:rsidRPr="002C65F1" w:rsidRDefault="006A4DD2" w:rsidP="006A4DD2">
            <w:pPr>
              <w:bidi/>
              <w:spacing w:after="0" w:line="240" w:lineRule="auto"/>
              <w:jc w:val="center"/>
              <w:rPr>
                <w:rFonts w:ascii="Times New Roman" w:eastAsia="Times New Roman" w:hAnsi="Times New Roman" w:cs="B Lotus"/>
                <w:rtl/>
                <w:lang w:bidi="fa-IR"/>
              </w:rPr>
            </w:pPr>
            <w:r w:rsidRPr="002C65F1">
              <w:rPr>
                <w:rFonts w:ascii="Times New Roman" w:eastAsia="Times New Roman" w:hAnsi="Times New Roman" w:cs="B Lotus" w:hint="cs"/>
                <w:rtl/>
                <w:lang w:bidi="fa-IR"/>
              </w:rPr>
              <w:t>6</w:t>
            </w:r>
          </w:p>
        </w:tc>
        <w:tc>
          <w:tcPr>
            <w:tcW w:w="1275" w:type="dxa"/>
            <w:shd w:val="clear" w:color="auto" w:fill="FFFFFF"/>
          </w:tcPr>
          <w:p w14:paraId="70F35116" w14:textId="77777777" w:rsidR="006A4DD2" w:rsidRPr="002C65F1" w:rsidRDefault="006A4DD2" w:rsidP="006A4DD2">
            <w:pPr>
              <w:bidi/>
              <w:spacing w:after="0" w:line="240" w:lineRule="auto"/>
              <w:jc w:val="center"/>
              <w:rPr>
                <w:rFonts w:ascii="Times New Roman" w:eastAsia="Times New Roman" w:hAnsi="Times New Roman" w:cs="B Lotus"/>
                <w:rtl/>
                <w:lang w:bidi="fa-IR"/>
              </w:rPr>
            </w:pPr>
            <w:r w:rsidRPr="002C65F1">
              <w:rPr>
                <w:rFonts w:ascii="Times New Roman" w:eastAsia="Times New Roman" w:hAnsi="Times New Roman" w:cs="B Lotus" w:hint="cs"/>
                <w:rtl/>
                <w:lang w:bidi="fa-IR"/>
              </w:rPr>
              <w:t>40/0</w:t>
            </w:r>
          </w:p>
        </w:tc>
        <w:tc>
          <w:tcPr>
            <w:tcW w:w="1330" w:type="dxa"/>
            <w:shd w:val="clear" w:color="auto" w:fill="FFFFFF"/>
          </w:tcPr>
          <w:p w14:paraId="417AB706"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6</w:t>
            </w:r>
          </w:p>
        </w:tc>
        <w:tc>
          <w:tcPr>
            <w:tcW w:w="1364" w:type="dxa"/>
            <w:shd w:val="clear" w:color="auto" w:fill="FFFFFF"/>
          </w:tcPr>
          <w:p w14:paraId="1BCC28BD"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40/0</w:t>
            </w:r>
          </w:p>
        </w:tc>
      </w:tr>
      <w:tr w:rsidR="00B3433D" w:rsidRPr="002C65F1" w14:paraId="1C00116C" w14:textId="77777777" w:rsidTr="00B85C6D">
        <w:trPr>
          <w:trHeight w:val="380"/>
          <w:jc w:val="center"/>
        </w:trPr>
        <w:tc>
          <w:tcPr>
            <w:tcW w:w="0" w:type="auto"/>
            <w:vMerge/>
            <w:shd w:val="clear" w:color="auto" w:fill="FFFFFF"/>
            <w:hideMark/>
          </w:tcPr>
          <w:p w14:paraId="775FA77A" w14:textId="77777777" w:rsidR="006A4DD2" w:rsidRPr="002C65F1" w:rsidRDefault="006A4DD2" w:rsidP="006A4DD2">
            <w:pPr>
              <w:bidi/>
              <w:spacing w:after="0" w:line="240" w:lineRule="auto"/>
              <w:rPr>
                <w:rFonts w:ascii="Times New Roman" w:eastAsia="Times New Roman" w:hAnsi="Times New Roman" w:cs="B Lotus"/>
              </w:rPr>
            </w:pPr>
          </w:p>
        </w:tc>
        <w:tc>
          <w:tcPr>
            <w:tcW w:w="1597" w:type="dxa"/>
            <w:shd w:val="clear" w:color="auto" w:fill="FFFFFF"/>
            <w:hideMark/>
          </w:tcPr>
          <w:p w14:paraId="2BA8D93A"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40-35</w:t>
            </w:r>
          </w:p>
        </w:tc>
        <w:tc>
          <w:tcPr>
            <w:tcW w:w="1238" w:type="dxa"/>
            <w:shd w:val="clear" w:color="auto" w:fill="FFFFFF"/>
          </w:tcPr>
          <w:p w14:paraId="07A251D4"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9</w:t>
            </w:r>
          </w:p>
        </w:tc>
        <w:tc>
          <w:tcPr>
            <w:tcW w:w="1275" w:type="dxa"/>
            <w:shd w:val="clear" w:color="auto" w:fill="FFFFFF"/>
          </w:tcPr>
          <w:p w14:paraId="7929D7A0"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60/0</w:t>
            </w:r>
          </w:p>
        </w:tc>
        <w:tc>
          <w:tcPr>
            <w:tcW w:w="1330" w:type="dxa"/>
            <w:shd w:val="clear" w:color="auto" w:fill="FFFFFF"/>
          </w:tcPr>
          <w:p w14:paraId="55421C5F"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9</w:t>
            </w:r>
          </w:p>
        </w:tc>
        <w:tc>
          <w:tcPr>
            <w:tcW w:w="1364" w:type="dxa"/>
            <w:shd w:val="clear" w:color="auto" w:fill="FFFFFF"/>
          </w:tcPr>
          <w:p w14:paraId="64473D1B"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60/0</w:t>
            </w:r>
          </w:p>
        </w:tc>
      </w:tr>
    </w:tbl>
    <w:p w14:paraId="49A92331" w14:textId="29835036" w:rsidR="006A4DD2" w:rsidRPr="000F553E" w:rsidRDefault="00C31F23" w:rsidP="000F553E">
      <w:pPr>
        <w:bidi/>
        <w:spacing w:before="240" w:after="0" w:line="240" w:lineRule="auto"/>
        <w:jc w:val="both"/>
        <w:rPr>
          <w:rFonts w:ascii="Times New Roman" w:eastAsia="Times New Roman" w:hAnsi="Times New Roman" w:cs="B Lotus"/>
          <w:sz w:val="24"/>
          <w:szCs w:val="24"/>
        </w:rPr>
      </w:pPr>
      <w:r>
        <w:rPr>
          <w:rFonts w:ascii="Times New Roman" w:eastAsia="Times New Roman" w:hAnsi="Times New Roman" w:cs="B Lotus" w:hint="cs"/>
          <w:sz w:val="24"/>
          <w:szCs w:val="24"/>
          <w:rtl/>
        </w:rPr>
        <w:t>همان‌طور</w:t>
      </w:r>
      <w:r w:rsidR="006A4DD2" w:rsidRPr="000F553E">
        <w:rPr>
          <w:rFonts w:ascii="Times New Roman" w:eastAsia="Times New Roman" w:hAnsi="Times New Roman" w:cs="B Lotus" w:hint="cs"/>
          <w:sz w:val="24"/>
          <w:szCs w:val="24"/>
          <w:rtl/>
        </w:rPr>
        <w:t xml:space="preserve"> که در جدول فوق مشاهده </w:t>
      </w:r>
      <w:r w:rsidR="00A977F4">
        <w:rPr>
          <w:rFonts w:ascii="Times New Roman" w:eastAsia="Times New Roman" w:hAnsi="Times New Roman" w:cs="B Lotus" w:hint="cs"/>
          <w:sz w:val="24"/>
          <w:szCs w:val="24"/>
          <w:rtl/>
        </w:rPr>
        <w:t>می‌شود</w:t>
      </w:r>
      <w:r w:rsidR="006A4DD2" w:rsidRPr="000F553E">
        <w:rPr>
          <w:rFonts w:ascii="Times New Roman" w:eastAsia="Times New Roman" w:hAnsi="Times New Roman" w:cs="B Lotus" w:hint="cs"/>
          <w:sz w:val="24"/>
          <w:szCs w:val="24"/>
          <w:rtl/>
        </w:rPr>
        <w:t>،60/0 از گروه آزمایش و گواه شامل آزمودنی با سن 35-30 سال و 40/0 گروه آزمایش و کنترل شامل آزمودنی با سن 40-35 سال است.</w:t>
      </w:r>
    </w:p>
    <w:p w14:paraId="15B7C90E" w14:textId="77777777" w:rsidR="008B501E" w:rsidRPr="002C65F1" w:rsidRDefault="008B501E" w:rsidP="002C65F1">
      <w:pPr>
        <w:pStyle w:val="NoSpacing"/>
        <w:bidi/>
        <w:rPr>
          <w:sz w:val="6"/>
          <w:szCs w:val="6"/>
          <w:rtl/>
        </w:rPr>
      </w:pPr>
    </w:p>
    <w:p w14:paraId="78B7E929" w14:textId="43CB10E5" w:rsidR="006A4DD2" w:rsidRPr="002C65F1" w:rsidRDefault="003216E3" w:rsidP="006A4DD2">
      <w:pPr>
        <w:widowControl w:val="0"/>
        <w:bidi/>
        <w:spacing w:before="240" w:after="120" w:line="240" w:lineRule="auto"/>
        <w:jc w:val="center"/>
        <w:outlineLvl w:val="7"/>
        <w:rPr>
          <w:rFonts w:ascii="Times New Roman" w:eastAsia="Times New Roman" w:hAnsi="Times New Roman" w:cs="B Lotus"/>
          <w:sz w:val="20"/>
          <w:szCs w:val="20"/>
          <w:lang w:bidi="fa-IR"/>
        </w:rPr>
      </w:pPr>
      <w:r w:rsidRPr="002C65F1">
        <w:rPr>
          <w:rFonts w:ascii="Times New Roman" w:eastAsia="Times New Roman" w:hAnsi="Times New Roman" w:cs="B Lotus"/>
          <w:b/>
          <w:bCs/>
          <w:sz w:val="20"/>
          <w:szCs w:val="20"/>
          <w:rtl/>
        </w:rPr>
        <w:t>جدول 2</w:t>
      </w:r>
      <w:r w:rsidR="006A4DD2" w:rsidRPr="002C65F1">
        <w:rPr>
          <w:rFonts w:ascii="Times New Roman" w:eastAsia="Times New Roman" w:hAnsi="Times New Roman" w:cs="B Lotus" w:hint="cs"/>
          <w:b/>
          <w:bCs/>
          <w:sz w:val="20"/>
          <w:szCs w:val="20"/>
          <w:rtl/>
        </w:rPr>
        <w:t>-</w:t>
      </w:r>
      <w:r w:rsidRPr="002C65F1">
        <w:rPr>
          <w:rFonts w:ascii="Times New Roman" w:eastAsia="Times New Roman" w:hAnsi="Times New Roman" w:cs="B Lotus"/>
          <w:sz w:val="20"/>
          <w:szCs w:val="20"/>
          <w:rtl/>
        </w:rPr>
        <w:t xml:space="preserve"> </w:t>
      </w:r>
      <w:r w:rsidR="006A4DD2" w:rsidRPr="002C65F1">
        <w:rPr>
          <w:rFonts w:ascii="Times New Roman" w:eastAsia="Times New Roman" w:hAnsi="Times New Roman" w:cs="B Lotus" w:hint="cs"/>
          <w:sz w:val="20"/>
          <w:szCs w:val="20"/>
          <w:rtl/>
        </w:rPr>
        <w:t xml:space="preserve">فراوانی و درصد گروه نمونه به تفکیک تحصیلات </w:t>
      </w:r>
      <w:r w:rsidR="00C31F23" w:rsidRPr="002C65F1">
        <w:rPr>
          <w:rFonts w:ascii="Times New Roman" w:eastAsia="Times New Roman" w:hAnsi="Times New Roman" w:cs="B Lotus"/>
          <w:sz w:val="20"/>
          <w:szCs w:val="20"/>
          <w:rtl/>
        </w:rPr>
        <w:t>آزمودن</w:t>
      </w:r>
      <w:r w:rsidR="00C31F23" w:rsidRPr="002C65F1">
        <w:rPr>
          <w:rFonts w:ascii="Times New Roman" w:eastAsia="Times New Roman" w:hAnsi="Times New Roman" w:cs="B Lotus" w:hint="cs"/>
          <w:sz w:val="20"/>
          <w:szCs w:val="20"/>
          <w:rtl/>
        </w:rPr>
        <w:t>ی‌</w:t>
      </w:r>
      <w:r w:rsidR="00C31F23" w:rsidRPr="002C65F1">
        <w:rPr>
          <w:rFonts w:ascii="Times New Roman" w:eastAsia="Times New Roman" w:hAnsi="Times New Roman" w:cs="B Lotus" w:hint="eastAsia"/>
          <w:sz w:val="20"/>
          <w:szCs w:val="20"/>
          <w:rtl/>
        </w:rPr>
        <w:t>ها</w:t>
      </w:r>
    </w:p>
    <w:tbl>
      <w:tblPr>
        <w:bidiVisual/>
        <w:tblW w:w="0" w:type="auto"/>
        <w:jc w:val="center"/>
        <w:tblBorders>
          <w:top w:val="single" w:sz="4" w:space="0" w:color="auto"/>
          <w:bottom w:val="single" w:sz="4" w:space="0" w:color="auto"/>
          <w:insideH w:val="single" w:sz="4" w:space="0" w:color="auto"/>
        </w:tblBorders>
        <w:shd w:val="clear" w:color="auto" w:fill="FFFFFF"/>
        <w:tblLook w:val="01E0" w:firstRow="1" w:lastRow="1" w:firstColumn="1" w:lastColumn="1" w:noHBand="0" w:noVBand="0"/>
      </w:tblPr>
      <w:tblGrid>
        <w:gridCol w:w="1134"/>
        <w:gridCol w:w="1597"/>
        <w:gridCol w:w="1238"/>
        <w:gridCol w:w="1275"/>
        <w:gridCol w:w="1330"/>
        <w:gridCol w:w="1364"/>
      </w:tblGrid>
      <w:tr w:rsidR="00B3433D" w:rsidRPr="002C65F1" w14:paraId="103F8611" w14:textId="77777777" w:rsidTr="00B85C6D">
        <w:trPr>
          <w:jc w:val="center"/>
        </w:trPr>
        <w:tc>
          <w:tcPr>
            <w:tcW w:w="2731" w:type="dxa"/>
            <w:gridSpan w:val="2"/>
            <w:vMerge w:val="restart"/>
            <w:shd w:val="clear" w:color="auto" w:fill="FFFFFF"/>
          </w:tcPr>
          <w:p w14:paraId="4278CC58" w14:textId="77777777" w:rsidR="006A4DD2" w:rsidRPr="002C65F1" w:rsidRDefault="006A4DD2" w:rsidP="006A4DD2">
            <w:pPr>
              <w:bidi/>
              <w:spacing w:after="0" w:line="240" w:lineRule="auto"/>
              <w:jc w:val="center"/>
              <w:rPr>
                <w:rFonts w:ascii="Times New Roman" w:eastAsia="Times New Roman" w:hAnsi="Times New Roman" w:cs="B Lotus"/>
                <w:rtl/>
              </w:rPr>
            </w:pPr>
          </w:p>
        </w:tc>
        <w:tc>
          <w:tcPr>
            <w:tcW w:w="2513" w:type="dxa"/>
            <w:gridSpan w:val="2"/>
            <w:shd w:val="clear" w:color="auto" w:fill="FFFFFF"/>
            <w:hideMark/>
          </w:tcPr>
          <w:p w14:paraId="2F442EF3"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گروه آزمایش</w:t>
            </w:r>
          </w:p>
        </w:tc>
        <w:tc>
          <w:tcPr>
            <w:tcW w:w="2694" w:type="dxa"/>
            <w:gridSpan w:val="2"/>
            <w:shd w:val="clear" w:color="auto" w:fill="FFFFFF"/>
            <w:hideMark/>
          </w:tcPr>
          <w:p w14:paraId="65C9F817"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گروه گواه</w:t>
            </w:r>
          </w:p>
        </w:tc>
      </w:tr>
      <w:tr w:rsidR="00B3433D" w:rsidRPr="002C65F1" w14:paraId="7D560724" w14:textId="77777777" w:rsidTr="00B85C6D">
        <w:trPr>
          <w:jc w:val="center"/>
        </w:trPr>
        <w:tc>
          <w:tcPr>
            <w:tcW w:w="0" w:type="auto"/>
            <w:gridSpan w:val="2"/>
            <w:vMerge/>
            <w:shd w:val="clear" w:color="auto" w:fill="FFFFFF"/>
            <w:hideMark/>
          </w:tcPr>
          <w:p w14:paraId="7006E961" w14:textId="77777777" w:rsidR="006A4DD2" w:rsidRPr="002C65F1" w:rsidRDefault="006A4DD2" w:rsidP="006A4DD2">
            <w:pPr>
              <w:bidi/>
              <w:spacing w:after="0" w:line="240" w:lineRule="auto"/>
              <w:rPr>
                <w:rFonts w:ascii="Times New Roman" w:eastAsia="Times New Roman" w:hAnsi="Times New Roman" w:cs="B Lotus"/>
              </w:rPr>
            </w:pPr>
          </w:p>
        </w:tc>
        <w:tc>
          <w:tcPr>
            <w:tcW w:w="1238" w:type="dxa"/>
            <w:shd w:val="clear" w:color="auto" w:fill="FFFFFF"/>
            <w:hideMark/>
          </w:tcPr>
          <w:p w14:paraId="543418B6"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فراوانی</w:t>
            </w:r>
          </w:p>
        </w:tc>
        <w:tc>
          <w:tcPr>
            <w:tcW w:w="1275" w:type="dxa"/>
            <w:shd w:val="clear" w:color="auto" w:fill="FFFFFF"/>
            <w:hideMark/>
          </w:tcPr>
          <w:p w14:paraId="6DA4DC4D"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درصد</w:t>
            </w:r>
          </w:p>
        </w:tc>
        <w:tc>
          <w:tcPr>
            <w:tcW w:w="1330" w:type="dxa"/>
            <w:shd w:val="clear" w:color="auto" w:fill="FFFFFF"/>
            <w:hideMark/>
          </w:tcPr>
          <w:p w14:paraId="68A45C2C"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فراوانی</w:t>
            </w:r>
          </w:p>
        </w:tc>
        <w:tc>
          <w:tcPr>
            <w:tcW w:w="1364" w:type="dxa"/>
            <w:shd w:val="clear" w:color="auto" w:fill="FFFFFF"/>
            <w:hideMark/>
          </w:tcPr>
          <w:p w14:paraId="0470FAE6"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درصد</w:t>
            </w:r>
          </w:p>
        </w:tc>
      </w:tr>
      <w:tr w:rsidR="00B3433D" w:rsidRPr="002C65F1" w14:paraId="54BDDA96" w14:textId="77777777" w:rsidTr="00B85C6D">
        <w:trPr>
          <w:trHeight w:val="150"/>
          <w:jc w:val="center"/>
        </w:trPr>
        <w:tc>
          <w:tcPr>
            <w:tcW w:w="1134" w:type="dxa"/>
            <w:vMerge w:val="restart"/>
            <w:shd w:val="clear" w:color="auto" w:fill="FFFFFF"/>
            <w:hideMark/>
          </w:tcPr>
          <w:p w14:paraId="685CFC1E"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تحصیلات</w:t>
            </w:r>
          </w:p>
        </w:tc>
        <w:tc>
          <w:tcPr>
            <w:tcW w:w="1597" w:type="dxa"/>
            <w:shd w:val="clear" w:color="auto" w:fill="FFFFFF"/>
          </w:tcPr>
          <w:p w14:paraId="5240F778"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سیکل</w:t>
            </w:r>
          </w:p>
        </w:tc>
        <w:tc>
          <w:tcPr>
            <w:tcW w:w="1238" w:type="dxa"/>
            <w:shd w:val="clear" w:color="auto" w:fill="FFFFFF"/>
          </w:tcPr>
          <w:p w14:paraId="21629801" w14:textId="77777777" w:rsidR="006A4DD2" w:rsidRPr="002C65F1" w:rsidRDefault="006A4DD2" w:rsidP="006A4DD2">
            <w:pPr>
              <w:bidi/>
              <w:spacing w:after="0" w:line="240" w:lineRule="auto"/>
              <w:jc w:val="center"/>
              <w:rPr>
                <w:rFonts w:ascii="Times New Roman" w:eastAsia="Times New Roman" w:hAnsi="Times New Roman" w:cs="B Lotus"/>
                <w:rtl/>
                <w:lang w:bidi="fa-IR"/>
              </w:rPr>
            </w:pPr>
            <w:r w:rsidRPr="002C65F1">
              <w:rPr>
                <w:rFonts w:ascii="Times New Roman" w:eastAsia="Times New Roman" w:hAnsi="Times New Roman" w:cs="B Lotus" w:hint="cs"/>
                <w:rtl/>
                <w:lang w:bidi="fa-IR"/>
              </w:rPr>
              <w:t>4</w:t>
            </w:r>
          </w:p>
        </w:tc>
        <w:tc>
          <w:tcPr>
            <w:tcW w:w="1275" w:type="dxa"/>
            <w:shd w:val="clear" w:color="auto" w:fill="FFFFFF"/>
          </w:tcPr>
          <w:p w14:paraId="5E6E16EF" w14:textId="77777777" w:rsidR="006A4DD2" w:rsidRPr="002C65F1" w:rsidRDefault="006A4DD2" w:rsidP="006A4DD2">
            <w:pPr>
              <w:bidi/>
              <w:spacing w:after="0" w:line="240" w:lineRule="auto"/>
              <w:jc w:val="center"/>
              <w:rPr>
                <w:rFonts w:ascii="Times New Roman" w:eastAsia="Times New Roman" w:hAnsi="Times New Roman" w:cs="B Lotus"/>
                <w:rtl/>
                <w:lang w:bidi="fa-IR"/>
              </w:rPr>
            </w:pPr>
            <w:r w:rsidRPr="002C65F1">
              <w:rPr>
                <w:rFonts w:ascii="Times New Roman" w:eastAsia="Times New Roman" w:hAnsi="Times New Roman" w:cs="B Lotus" w:hint="cs"/>
                <w:rtl/>
                <w:lang w:bidi="fa-IR"/>
              </w:rPr>
              <w:t>27/0</w:t>
            </w:r>
          </w:p>
        </w:tc>
        <w:tc>
          <w:tcPr>
            <w:tcW w:w="1330" w:type="dxa"/>
            <w:shd w:val="clear" w:color="auto" w:fill="FFFFFF"/>
          </w:tcPr>
          <w:p w14:paraId="4072ADFC"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7</w:t>
            </w:r>
          </w:p>
        </w:tc>
        <w:tc>
          <w:tcPr>
            <w:tcW w:w="1364" w:type="dxa"/>
            <w:shd w:val="clear" w:color="auto" w:fill="FFFFFF"/>
          </w:tcPr>
          <w:p w14:paraId="0A896A40"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47/0</w:t>
            </w:r>
          </w:p>
        </w:tc>
      </w:tr>
      <w:tr w:rsidR="00B3433D" w:rsidRPr="002C65F1" w14:paraId="45035570" w14:textId="77777777" w:rsidTr="00B85C6D">
        <w:trPr>
          <w:trHeight w:val="350"/>
          <w:jc w:val="center"/>
        </w:trPr>
        <w:tc>
          <w:tcPr>
            <w:tcW w:w="0" w:type="auto"/>
            <w:vMerge/>
            <w:shd w:val="clear" w:color="auto" w:fill="FFFFFF"/>
            <w:hideMark/>
          </w:tcPr>
          <w:p w14:paraId="12779552" w14:textId="77777777" w:rsidR="006A4DD2" w:rsidRPr="002C65F1" w:rsidRDefault="006A4DD2" w:rsidP="006A4DD2">
            <w:pPr>
              <w:bidi/>
              <w:spacing w:after="0" w:line="240" w:lineRule="auto"/>
              <w:rPr>
                <w:rFonts w:ascii="Times New Roman" w:eastAsia="Times New Roman" w:hAnsi="Times New Roman" w:cs="B Lotus"/>
              </w:rPr>
            </w:pPr>
          </w:p>
        </w:tc>
        <w:tc>
          <w:tcPr>
            <w:tcW w:w="1597" w:type="dxa"/>
            <w:shd w:val="clear" w:color="auto" w:fill="FFFFFF"/>
          </w:tcPr>
          <w:p w14:paraId="10A822B0"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دیپلم</w:t>
            </w:r>
          </w:p>
        </w:tc>
        <w:tc>
          <w:tcPr>
            <w:tcW w:w="1238" w:type="dxa"/>
            <w:shd w:val="clear" w:color="auto" w:fill="FFFFFF"/>
          </w:tcPr>
          <w:p w14:paraId="1D4780BF"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11</w:t>
            </w:r>
          </w:p>
        </w:tc>
        <w:tc>
          <w:tcPr>
            <w:tcW w:w="1275" w:type="dxa"/>
            <w:shd w:val="clear" w:color="auto" w:fill="FFFFFF"/>
          </w:tcPr>
          <w:p w14:paraId="5B22EBD0"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73/0</w:t>
            </w:r>
          </w:p>
        </w:tc>
        <w:tc>
          <w:tcPr>
            <w:tcW w:w="1330" w:type="dxa"/>
            <w:shd w:val="clear" w:color="auto" w:fill="FFFFFF"/>
          </w:tcPr>
          <w:p w14:paraId="65BD6EE4"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8</w:t>
            </w:r>
          </w:p>
        </w:tc>
        <w:tc>
          <w:tcPr>
            <w:tcW w:w="1364" w:type="dxa"/>
            <w:shd w:val="clear" w:color="auto" w:fill="FFFFFF"/>
          </w:tcPr>
          <w:p w14:paraId="2F5402FC" w14:textId="77777777" w:rsidR="006A4DD2" w:rsidRPr="002C65F1" w:rsidRDefault="006A4DD2" w:rsidP="006A4DD2">
            <w:pPr>
              <w:bidi/>
              <w:spacing w:after="0" w:line="240" w:lineRule="auto"/>
              <w:jc w:val="center"/>
              <w:rPr>
                <w:rFonts w:ascii="Times New Roman" w:eastAsia="Times New Roman" w:hAnsi="Times New Roman" w:cs="B Lotus"/>
                <w:rtl/>
              </w:rPr>
            </w:pPr>
            <w:r w:rsidRPr="002C65F1">
              <w:rPr>
                <w:rFonts w:ascii="Times New Roman" w:eastAsia="Times New Roman" w:hAnsi="Times New Roman" w:cs="B Lotus" w:hint="cs"/>
                <w:rtl/>
              </w:rPr>
              <w:t>53/0</w:t>
            </w:r>
          </w:p>
        </w:tc>
      </w:tr>
    </w:tbl>
    <w:p w14:paraId="2BF18600" w14:textId="6053F6AF" w:rsidR="006A4DD2" w:rsidRPr="000F553E" w:rsidRDefault="00C31F23" w:rsidP="000F553E">
      <w:pPr>
        <w:bidi/>
        <w:spacing w:before="240" w:after="240" w:line="240" w:lineRule="auto"/>
        <w:ind w:firstLine="5"/>
        <w:jc w:val="both"/>
        <w:rPr>
          <w:rFonts w:ascii="Times New Roman" w:eastAsia="Times New Roman" w:hAnsi="Times New Roman" w:cs="B Lotus"/>
          <w:sz w:val="24"/>
          <w:szCs w:val="24"/>
          <w:rtl/>
        </w:rPr>
      </w:pPr>
      <w:r>
        <w:rPr>
          <w:rFonts w:ascii="Times New Roman" w:eastAsia="Times New Roman" w:hAnsi="Times New Roman" w:cs="B Lotus"/>
          <w:sz w:val="24"/>
          <w:szCs w:val="24"/>
          <w:rtl/>
        </w:rPr>
        <w:lastRenderedPageBreak/>
        <w:t>همان‌طور</w:t>
      </w:r>
      <w:r w:rsidR="006A4DD2" w:rsidRPr="000F553E">
        <w:rPr>
          <w:rFonts w:ascii="Times New Roman" w:eastAsia="Times New Roman" w:hAnsi="Times New Roman" w:cs="B Lotus" w:hint="cs"/>
          <w:sz w:val="24"/>
          <w:szCs w:val="24"/>
          <w:rtl/>
        </w:rPr>
        <w:t xml:space="preserve"> که در جدول فوق مشاهده </w:t>
      </w:r>
      <w:r w:rsidR="00A977F4">
        <w:rPr>
          <w:rFonts w:ascii="Times New Roman" w:eastAsia="Times New Roman" w:hAnsi="Times New Roman" w:cs="B Lotus" w:hint="cs"/>
          <w:sz w:val="24"/>
          <w:szCs w:val="24"/>
          <w:rtl/>
        </w:rPr>
        <w:t>می‌شود</w:t>
      </w:r>
      <w:r w:rsidR="006A4DD2" w:rsidRPr="000F553E">
        <w:rPr>
          <w:rFonts w:ascii="Times New Roman" w:eastAsia="Times New Roman" w:hAnsi="Times New Roman" w:cs="B Lotus" w:hint="cs"/>
          <w:sz w:val="24"/>
          <w:szCs w:val="24"/>
          <w:rtl/>
        </w:rPr>
        <w:t xml:space="preserve">،27/0 از گروه آزمایش شامل </w:t>
      </w:r>
      <w:r>
        <w:rPr>
          <w:rFonts w:ascii="Times New Roman" w:eastAsia="Times New Roman" w:hAnsi="Times New Roman" w:cs="B Lotus"/>
          <w:sz w:val="24"/>
          <w:szCs w:val="24"/>
          <w:rtl/>
        </w:rPr>
        <w:t>آزمودن</w:t>
      </w:r>
      <w:r>
        <w:rPr>
          <w:rFonts w:ascii="Times New Roman" w:eastAsia="Times New Roman" w:hAnsi="Times New Roman" w:cs="B Lotus" w:hint="cs"/>
          <w:sz w:val="24"/>
          <w:szCs w:val="24"/>
          <w:rtl/>
        </w:rPr>
        <w:t>ی‌</w:t>
      </w:r>
      <w:r>
        <w:rPr>
          <w:rFonts w:ascii="Times New Roman" w:eastAsia="Times New Roman" w:hAnsi="Times New Roman" w:cs="B Lotus" w:hint="eastAsia"/>
          <w:sz w:val="24"/>
          <w:szCs w:val="24"/>
          <w:rtl/>
        </w:rPr>
        <w:t>ها</w:t>
      </w:r>
      <w:r w:rsidR="006A4DD2" w:rsidRPr="000F553E">
        <w:rPr>
          <w:rFonts w:ascii="Times New Roman" w:eastAsia="Times New Roman" w:hAnsi="Times New Roman" w:cs="B Lotus" w:hint="cs"/>
          <w:sz w:val="24"/>
          <w:szCs w:val="24"/>
          <w:rtl/>
        </w:rPr>
        <w:t xml:space="preserve"> با تحصیلات سیکل و 73/0 گروه آزمایش شامل </w:t>
      </w:r>
      <w:r>
        <w:rPr>
          <w:rFonts w:ascii="Times New Roman" w:eastAsia="Times New Roman" w:hAnsi="Times New Roman" w:cs="B Lotus"/>
          <w:sz w:val="24"/>
          <w:szCs w:val="24"/>
          <w:rtl/>
        </w:rPr>
        <w:t>آزمودن</w:t>
      </w:r>
      <w:r>
        <w:rPr>
          <w:rFonts w:ascii="Times New Roman" w:eastAsia="Times New Roman" w:hAnsi="Times New Roman" w:cs="B Lotus" w:hint="cs"/>
          <w:sz w:val="24"/>
          <w:szCs w:val="24"/>
          <w:rtl/>
        </w:rPr>
        <w:t>ی‌</w:t>
      </w:r>
      <w:r>
        <w:rPr>
          <w:rFonts w:ascii="Times New Roman" w:eastAsia="Times New Roman" w:hAnsi="Times New Roman" w:cs="B Lotus" w:hint="eastAsia"/>
          <w:sz w:val="24"/>
          <w:szCs w:val="24"/>
          <w:rtl/>
        </w:rPr>
        <w:t>ها</w:t>
      </w:r>
      <w:r w:rsidR="006A4DD2" w:rsidRPr="000F553E">
        <w:rPr>
          <w:rFonts w:ascii="Times New Roman" w:eastAsia="Times New Roman" w:hAnsi="Times New Roman" w:cs="B Lotus" w:hint="cs"/>
          <w:sz w:val="24"/>
          <w:szCs w:val="24"/>
          <w:rtl/>
        </w:rPr>
        <w:t xml:space="preserve"> با تحصیلات دیپلم است. 47/0 از گروه گواه شامل </w:t>
      </w:r>
      <w:r>
        <w:rPr>
          <w:rFonts w:ascii="Times New Roman" w:eastAsia="Times New Roman" w:hAnsi="Times New Roman" w:cs="B Lotus"/>
          <w:sz w:val="24"/>
          <w:szCs w:val="24"/>
          <w:rtl/>
        </w:rPr>
        <w:t>آزمودن</w:t>
      </w:r>
      <w:r>
        <w:rPr>
          <w:rFonts w:ascii="Times New Roman" w:eastAsia="Times New Roman" w:hAnsi="Times New Roman" w:cs="B Lotus" w:hint="cs"/>
          <w:sz w:val="24"/>
          <w:szCs w:val="24"/>
          <w:rtl/>
        </w:rPr>
        <w:t>ی‌</w:t>
      </w:r>
      <w:r>
        <w:rPr>
          <w:rFonts w:ascii="Times New Roman" w:eastAsia="Times New Roman" w:hAnsi="Times New Roman" w:cs="B Lotus" w:hint="eastAsia"/>
          <w:sz w:val="24"/>
          <w:szCs w:val="24"/>
          <w:rtl/>
        </w:rPr>
        <w:t>ها</w:t>
      </w:r>
      <w:r w:rsidR="006A4DD2" w:rsidRPr="000F553E">
        <w:rPr>
          <w:rFonts w:ascii="Times New Roman" w:eastAsia="Times New Roman" w:hAnsi="Times New Roman" w:cs="B Lotus" w:hint="cs"/>
          <w:sz w:val="24"/>
          <w:szCs w:val="24"/>
          <w:rtl/>
        </w:rPr>
        <w:t xml:space="preserve"> با تحصیلات سیکل و 53/0 گروه گواه شامل </w:t>
      </w:r>
      <w:r>
        <w:rPr>
          <w:rFonts w:ascii="Times New Roman" w:eastAsia="Times New Roman" w:hAnsi="Times New Roman" w:cs="B Lotus"/>
          <w:sz w:val="24"/>
          <w:szCs w:val="24"/>
          <w:rtl/>
        </w:rPr>
        <w:t>آزمودن</w:t>
      </w:r>
      <w:r>
        <w:rPr>
          <w:rFonts w:ascii="Times New Roman" w:eastAsia="Times New Roman" w:hAnsi="Times New Roman" w:cs="B Lotus" w:hint="cs"/>
          <w:sz w:val="24"/>
          <w:szCs w:val="24"/>
          <w:rtl/>
        </w:rPr>
        <w:t>ی‌</w:t>
      </w:r>
      <w:r>
        <w:rPr>
          <w:rFonts w:ascii="Times New Roman" w:eastAsia="Times New Roman" w:hAnsi="Times New Roman" w:cs="B Lotus" w:hint="eastAsia"/>
          <w:sz w:val="24"/>
          <w:szCs w:val="24"/>
          <w:rtl/>
        </w:rPr>
        <w:t>ها</w:t>
      </w:r>
      <w:r w:rsidR="006A4DD2" w:rsidRPr="000F553E">
        <w:rPr>
          <w:rFonts w:ascii="Times New Roman" w:eastAsia="Times New Roman" w:hAnsi="Times New Roman" w:cs="B Lotus" w:hint="cs"/>
          <w:sz w:val="24"/>
          <w:szCs w:val="24"/>
          <w:rtl/>
        </w:rPr>
        <w:t xml:space="preserve"> با تحصیلات دیپلم است.</w:t>
      </w:r>
    </w:p>
    <w:p w14:paraId="28C0A791" w14:textId="5A326CBF" w:rsidR="00721662" w:rsidRDefault="00C31F23" w:rsidP="002C65F1">
      <w:pPr>
        <w:bidi/>
        <w:spacing w:before="240" w:after="240" w:line="240" w:lineRule="auto"/>
        <w:ind w:firstLine="5"/>
        <w:jc w:val="both"/>
        <w:rPr>
          <w:rFonts w:ascii="Times New Roman" w:eastAsia="Times New Roman" w:hAnsi="Times New Roman" w:cs="B Lotus"/>
          <w:sz w:val="24"/>
          <w:szCs w:val="24"/>
          <w:rtl/>
        </w:rPr>
      </w:pPr>
      <w:r w:rsidRPr="002C65F1">
        <w:rPr>
          <w:rFonts w:ascii="Times New Roman" w:eastAsia="Times New Roman" w:hAnsi="Times New Roman" w:cs="B Lotus"/>
          <w:sz w:val="24"/>
          <w:szCs w:val="24"/>
          <w:rtl/>
        </w:rPr>
        <w:t>داده‌ها</w:t>
      </w:r>
      <w:r w:rsidRPr="002C65F1">
        <w:rPr>
          <w:rFonts w:ascii="Times New Roman" w:eastAsia="Times New Roman" w:hAnsi="Times New Roman" w:cs="B Lotus" w:hint="cs"/>
          <w:sz w:val="24"/>
          <w:szCs w:val="24"/>
          <w:rtl/>
        </w:rPr>
        <w:t>ی</w:t>
      </w:r>
      <w:r w:rsidR="002C67DA" w:rsidRPr="002C65F1">
        <w:rPr>
          <w:rFonts w:ascii="Times New Roman" w:eastAsia="Times New Roman" w:hAnsi="Times New Roman" w:cs="B Lotus" w:hint="cs"/>
          <w:sz w:val="24"/>
          <w:szCs w:val="24"/>
          <w:rtl/>
        </w:rPr>
        <w:t xml:space="preserve"> </w:t>
      </w:r>
      <w:r w:rsidRPr="002C65F1">
        <w:rPr>
          <w:rFonts w:ascii="Times New Roman" w:eastAsia="Times New Roman" w:hAnsi="Times New Roman" w:cs="B Lotus"/>
          <w:sz w:val="24"/>
          <w:szCs w:val="24"/>
          <w:rtl/>
        </w:rPr>
        <w:t>به دست</w:t>
      </w:r>
      <w:r w:rsidR="002C67DA" w:rsidRPr="002C65F1">
        <w:rPr>
          <w:rFonts w:ascii="Times New Roman" w:eastAsia="Times New Roman" w:hAnsi="Times New Roman" w:cs="B Lotus" w:hint="cs"/>
          <w:sz w:val="24"/>
          <w:szCs w:val="24"/>
          <w:rtl/>
        </w:rPr>
        <w:t xml:space="preserve"> آمده توسط </w:t>
      </w:r>
      <w:r w:rsidRPr="002C65F1">
        <w:rPr>
          <w:rFonts w:ascii="Times New Roman" w:eastAsia="Times New Roman" w:hAnsi="Times New Roman" w:cs="B Lotus"/>
          <w:sz w:val="24"/>
          <w:szCs w:val="24"/>
          <w:rtl/>
        </w:rPr>
        <w:t>نرم‌افزار</w:t>
      </w:r>
      <w:r w:rsidR="002C67DA" w:rsidRPr="002C65F1">
        <w:rPr>
          <w:rFonts w:ascii="Times New Roman" w:eastAsia="Times New Roman" w:hAnsi="Times New Roman" w:cs="B Lotus" w:hint="cs"/>
          <w:sz w:val="24"/>
          <w:szCs w:val="24"/>
          <w:rtl/>
        </w:rPr>
        <w:t xml:space="preserve"> </w:t>
      </w:r>
      <w:r w:rsidR="002C67DA" w:rsidRPr="002C65F1">
        <w:rPr>
          <w:rFonts w:ascii="Times New Roman" w:eastAsia="Times New Roman" w:hAnsi="Times New Roman" w:cs="B Lotus"/>
          <w:sz w:val="24"/>
          <w:szCs w:val="24"/>
        </w:rPr>
        <w:t>spss20</w:t>
      </w:r>
      <w:r w:rsidR="002C67DA" w:rsidRPr="002C65F1">
        <w:rPr>
          <w:rFonts w:ascii="Times New Roman" w:eastAsia="Times New Roman" w:hAnsi="Times New Roman" w:cs="B Lotus"/>
          <w:sz w:val="24"/>
          <w:szCs w:val="24"/>
          <w:rtl/>
        </w:rPr>
        <w:t xml:space="preserve"> </w:t>
      </w:r>
      <w:r w:rsidR="002C67DA" w:rsidRPr="002C65F1">
        <w:rPr>
          <w:rFonts w:ascii="Times New Roman" w:eastAsia="Times New Roman" w:hAnsi="Times New Roman" w:cs="B Lotus" w:hint="cs"/>
          <w:sz w:val="24"/>
          <w:szCs w:val="24"/>
          <w:rtl/>
        </w:rPr>
        <w:t>مورد ارزیابی قرار گرفت.</w:t>
      </w:r>
      <w:r w:rsidR="002C67DA" w:rsidRPr="002C65F1">
        <w:rPr>
          <w:rFonts w:ascii="Times New Roman" w:eastAsia="Times New Roman" w:hAnsi="Times New Roman" w:cs="B Lotus"/>
          <w:sz w:val="24"/>
          <w:szCs w:val="24"/>
          <w:rtl/>
        </w:rPr>
        <w:t xml:space="preserve"> </w:t>
      </w:r>
      <w:r w:rsidRPr="002C65F1">
        <w:rPr>
          <w:rFonts w:ascii="Times New Roman" w:eastAsia="Times New Roman" w:hAnsi="Times New Roman" w:cs="B Lotus"/>
          <w:sz w:val="24"/>
          <w:szCs w:val="24"/>
          <w:rtl/>
        </w:rPr>
        <w:t>در بخش</w:t>
      </w:r>
      <w:r w:rsidR="002C67DA" w:rsidRPr="002C65F1">
        <w:rPr>
          <w:rFonts w:ascii="Times New Roman" w:eastAsia="Times New Roman" w:hAnsi="Times New Roman" w:cs="B Lotus" w:hint="cs"/>
          <w:sz w:val="24"/>
          <w:szCs w:val="24"/>
          <w:rtl/>
        </w:rPr>
        <w:t xml:space="preserve"> </w:t>
      </w:r>
      <w:r w:rsidR="002C67DA" w:rsidRPr="002C65F1">
        <w:rPr>
          <w:rFonts w:ascii="Times New Roman" w:eastAsia="Times New Roman" w:hAnsi="Times New Roman" w:cs="B Lotus"/>
          <w:sz w:val="24"/>
          <w:szCs w:val="24"/>
          <w:rtl/>
        </w:rPr>
        <w:t xml:space="preserve">آمار </w:t>
      </w:r>
      <w:r w:rsidR="003216E3" w:rsidRPr="002C65F1">
        <w:rPr>
          <w:rFonts w:ascii="Times New Roman" w:eastAsia="Times New Roman" w:hAnsi="Times New Roman" w:cs="B Lotus"/>
          <w:sz w:val="24"/>
          <w:szCs w:val="24"/>
          <w:rtl/>
        </w:rPr>
        <w:t>توص</w:t>
      </w:r>
      <w:r w:rsidR="003216E3" w:rsidRPr="002C65F1">
        <w:rPr>
          <w:rFonts w:ascii="Times New Roman" w:eastAsia="Times New Roman" w:hAnsi="Times New Roman" w:cs="B Lotus" w:hint="cs"/>
          <w:sz w:val="24"/>
          <w:szCs w:val="24"/>
          <w:rtl/>
        </w:rPr>
        <w:t>ی</w:t>
      </w:r>
      <w:r w:rsidR="003216E3" w:rsidRPr="002C65F1">
        <w:rPr>
          <w:rFonts w:ascii="Times New Roman" w:eastAsia="Times New Roman" w:hAnsi="Times New Roman" w:cs="B Lotus" w:hint="eastAsia"/>
          <w:sz w:val="24"/>
          <w:szCs w:val="24"/>
          <w:rtl/>
        </w:rPr>
        <w:t>ف</w:t>
      </w:r>
      <w:r w:rsidR="003216E3" w:rsidRPr="002C65F1">
        <w:rPr>
          <w:rFonts w:ascii="Times New Roman" w:eastAsia="Times New Roman" w:hAnsi="Times New Roman" w:cs="B Lotus" w:hint="cs"/>
          <w:sz w:val="24"/>
          <w:szCs w:val="24"/>
          <w:rtl/>
        </w:rPr>
        <w:t>ی</w:t>
      </w:r>
      <w:r w:rsidR="003216E3" w:rsidRPr="002C65F1">
        <w:rPr>
          <w:rFonts w:ascii="Times New Roman" w:eastAsia="Times New Roman" w:hAnsi="Times New Roman" w:cs="B Lotus"/>
          <w:sz w:val="24"/>
          <w:szCs w:val="24"/>
          <w:rtl/>
        </w:rPr>
        <w:t xml:space="preserve"> (</w:t>
      </w:r>
      <w:r w:rsidR="002C67DA" w:rsidRPr="002C65F1">
        <w:rPr>
          <w:rFonts w:ascii="Times New Roman" w:eastAsia="Times New Roman" w:hAnsi="Times New Roman" w:cs="B Lotus" w:hint="cs"/>
          <w:sz w:val="24"/>
          <w:szCs w:val="24"/>
          <w:rtl/>
        </w:rPr>
        <w:t>میانگین، انحراف معیار</w:t>
      </w:r>
      <w:r w:rsidR="003216E3" w:rsidRPr="002C65F1">
        <w:rPr>
          <w:rFonts w:ascii="Times New Roman" w:eastAsia="Times New Roman" w:hAnsi="Times New Roman" w:cs="B Lotus"/>
          <w:sz w:val="24"/>
          <w:szCs w:val="24"/>
          <w:rtl/>
        </w:rPr>
        <w:t>) و</w:t>
      </w:r>
      <w:r w:rsidR="002C67DA" w:rsidRPr="002C65F1">
        <w:rPr>
          <w:rFonts w:ascii="Times New Roman" w:eastAsia="Times New Roman" w:hAnsi="Times New Roman" w:cs="B Lotus"/>
          <w:sz w:val="24"/>
          <w:szCs w:val="24"/>
          <w:rtl/>
        </w:rPr>
        <w:t xml:space="preserve"> </w:t>
      </w:r>
      <w:r w:rsidR="002C67DA" w:rsidRPr="002C65F1">
        <w:rPr>
          <w:rFonts w:ascii="Times New Roman" w:eastAsia="Times New Roman" w:hAnsi="Times New Roman" w:cs="B Lotus" w:hint="cs"/>
          <w:sz w:val="24"/>
          <w:szCs w:val="24"/>
          <w:rtl/>
        </w:rPr>
        <w:t xml:space="preserve">در بخش آمار </w:t>
      </w:r>
      <w:r w:rsidR="002C67DA" w:rsidRPr="002C65F1">
        <w:rPr>
          <w:rFonts w:ascii="Times New Roman" w:eastAsia="Times New Roman" w:hAnsi="Times New Roman" w:cs="B Lotus"/>
          <w:sz w:val="24"/>
          <w:szCs w:val="24"/>
          <w:rtl/>
        </w:rPr>
        <w:t>استنباطی</w:t>
      </w:r>
      <w:r w:rsidR="002C67DA" w:rsidRPr="002C65F1">
        <w:rPr>
          <w:rFonts w:ascii="Times New Roman" w:eastAsia="Times New Roman" w:hAnsi="Times New Roman" w:cs="B Lotus" w:hint="cs"/>
          <w:sz w:val="24"/>
          <w:szCs w:val="24"/>
          <w:rtl/>
        </w:rPr>
        <w:t xml:space="preserve"> از آمار تحلیلی کوواریانس و </w:t>
      </w:r>
      <w:r w:rsidRPr="002C65F1">
        <w:rPr>
          <w:rFonts w:ascii="Times New Roman" w:eastAsia="Times New Roman" w:hAnsi="Times New Roman" w:cs="B Lotus"/>
          <w:sz w:val="24"/>
          <w:szCs w:val="24"/>
          <w:rtl/>
        </w:rPr>
        <w:t>هم‌چن</w:t>
      </w:r>
      <w:r w:rsidRPr="002C65F1">
        <w:rPr>
          <w:rFonts w:ascii="Times New Roman" w:eastAsia="Times New Roman" w:hAnsi="Times New Roman" w:cs="B Lotus" w:hint="cs"/>
          <w:sz w:val="24"/>
          <w:szCs w:val="24"/>
          <w:rtl/>
        </w:rPr>
        <w:t>ی</w:t>
      </w:r>
      <w:r w:rsidRPr="002C65F1">
        <w:rPr>
          <w:rFonts w:ascii="Times New Roman" w:eastAsia="Times New Roman" w:hAnsi="Times New Roman" w:cs="B Lotus" w:hint="eastAsia"/>
          <w:sz w:val="24"/>
          <w:szCs w:val="24"/>
          <w:rtl/>
        </w:rPr>
        <w:t>ن</w:t>
      </w:r>
      <w:r w:rsidR="002C67DA" w:rsidRPr="002C65F1">
        <w:rPr>
          <w:rFonts w:ascii="Times New Roman" w:eastAsia="Times New Roman" w:hAnsi="Times New Roman" w:cs="B Lotus" w:hint="cs"/>
          <w:sz w:val="24"/>
          <w:szCs w:val="24"/>
          <w:rtl/>
        </w:rPr>
        <w:t xml:space="preserve"> برای </w:t>
      </w:r>
      <w:r w:rsidRPr="002C65F1">
        <w:rPr>
          <w:rFonts w:ascii="Times New Roman" w:eastAsia="Times New Roman" w:hAnsi="Times New Roman" w:cs="B Lotus"/>
          <w:sz w:val="24"/>
          <w:szCs w:val="24"/>
          <w:rtl/>
        </w:rPr>
        <w:t>نرمال‌ساز</w:t>
      </w:r>
      <w:r w:rsidRPr="002C65F1">
        <w:rPr>
          <w:rFonts w:ascii="Times New Roman" w:eastAsia="Times New Roman" w:hAnsi="Times New Roman" w:cs="B Lotus" w:hint="cs"/>
          <w:sz w:val="24"/>
          <w:szCs w:val="24"/>
          <w:rtl/>
        </w:rPr>
        <w:t>ی</w:t>
      </w:r>
      <w:r w:rsidR="002C67DA" w:rsidRPr="002C65F1">
        <w:rPr>
          <w:rFonts w:ascii="Times New Roman" w:eastAsia="Times New Roman" w:hAnsi="Times New Roman" w:cs="B Lotus" w:hint="cs"/>
          <w:sz w:val="24"/>
          <w:szCs w:val="24"/>
          <w:rtl/>
        </w:rPr>
        <w:t xml:space="preserve"> </w:t>
      </w:r>
      <w:r w:rsidRPr="002C65F1">
        <w:rPr>
          <w:rFonts w:ascii="Times New Roman" w:eastAsia="Times New Roman" w:hAnsi="Times New Roman" w:cs="B Lotus"/>
          <w:sz w:val="24"/>
          <w:szCs w:val="24"/>
          <w:rtl/>
        </w:rPr>
        <w:t>داده‌ها</w:t>
      </w:r>
      <w:r w:rsidR="002C67DA" w:rsidRPr="002C65F1">
        <w:rPr>
          <w:rFonts w:ascii="Times New Roman" w:eastAsia="Times New Roman" w:hAnsi="Times New Roman" w:cs="B Lotus" w:hint="cs"/>
          <w:sz w:val="24"/>
          <w:szCs w:val="24"/>
          <w:rtl/>
        </w:rPr>
        <w:t xml:space="preserve"> از آزمون کولموگروف </w:t>
      </w:r>
      <w:r w:rsidR="002C67DA" w:rsidRPr="002C65F1">
        <w:rPr>
          <w:rFonts w:ascii="Times New Roman" w:eastAsia="Times New Roman" w:hAnsi="Times New Roman" w:cs="Times New Roman" w:hint="cs"/>
          <w:sz w:val="24"/>
          <w:szCs w:val="24"/>
          <w:rtl/>
        </w:rPr>
        <w:t>–</w:t>
      </w:r>
      <w:r w:rsidR="006D3C08" w:rsidRPr="002C65F1">
        <w:rPr>
          <w:rFonts w:ascii="Times New Roman" w:eastAsia="Times New Roman" w:hAnsi="Times New Roman" w:cs="B Lotus" w:hint="cs"/>
          <w:sz w:val="24"/>
          <w:szCs w:val="24"/>
          <w:rtl/>
        </w:rPr>
        <w:t xml:space="preserve"> اسمیرنوف انجام شد. </w:t>
      </w:r>
      <w:r w:rsidR="00721662" w:rsidRPr="002C65F1">
        <w:rPr>
          <w:rFonts w:ascii="Times New Roman" w:eastAsia="Times New Roman" w:hAnsi="Times New Roman" w:cs="B Lotus" w:hint="cs"/>
          <w:sz w:val="24"/>
          <w:szCs w:val="24"/>
          <w:rtl/>
        </w:rPr>
        <w:t>جدول 1 به معرفی شاخص</w:t>
      </w:r>
      <w:r w:rsidR="00721662" w:rsidRPr="002C65F1">
        <w:rPr>
          <w:rFonts w:ascii="Times New Roman" w:eastAsia="Times New Roman" w:hAnsi="Times New Roman" w:cs="B Lotus" w:hint="eastAsia"/>
          <w:sz w:val="24"/>
          <w:szCs w:val="24"/>
          <w:rtl/>
        </w:rPr>
        <w:t>‌</w:t>
      </w:r>
      <w:r w:rsidR="00721662" w:rsidRPr="002C65F1">
        <w:rPr>
          <w:rFonts w:ascii="Times New Roman" w:eastAsia="Times New Roman" w:hAnsi="Times New Roman" w:cs="B Lotus" w:hint="cs"/>
          <w:sz w:val="24"/>
          <w:szCs w:val="24"/>
          <w:rtl/>
        </w:rPr>
        <w:t xml:space="preserve">های آماری خشم و </w:t>
      </w:r>
      <w:r w:rsidRPr="002C65F1">
        <w:rPr>
          <w:rFonts w:ascii="Times New Roman" w:eastAsia="Times New Roman" w:hAnsi="Times New Roman" w:cs="B Lotus"/>
          <w:sz w:val="24"/>
          <w:szCs w:val="24"/>
          <w:rtl/>
        </w:rPr>
        <w:t>مؤلفه‌ها</w:t>
      </w:r>
      <w:r w:rsidRPr="002C65F1">
        <w:rPr>
          <w:rFonts w:ascii="Times New Roman" w:eastAsia="Times New Roman" w:hAnsi="Times New Roman" w:cs="B Lotus" w:hint="cs"/>
          <w:sz w:val="24"/>
          <w:szCs w:val="24"/>
          <w:rtl/>
        </w:rPr>
        <w:t>ی</w:t>
      </w:r>
      <w:r w:rsidR="00721662" w:rsidRPr="002C65F1">
        <w:rPr>
          <w:rFonts w:ascii="Times New Roman" w:eastAsia="Times New Roman" w:hAnsi="Times New Roman" w:cs="B Lotus" w:hint="cs"/>
          <w:sz w:val="24"/>
          <w:szCs w:val="24"/>
          <w:rtl/>
        </w:rPr>
        <w:t xml:space="preserve"> آن در دو گروه آزمایش</w:t>
      </w:r>
      <w:r w:rsidR="003216E3" w:rsidRPr="002C65F1">
        <w:rPr>
          <w:rFonts w:ascii="Times New Roman" w:eastAsia="Times New Roman" w:hAnsi="Times New Roman" w:cs="B Lotus"/>
          <w:sz w:val="24"/>
          <w:szCs w:val="24"/>
          <w:rtl/>
        </w:rPr>
        <w:t xml:space="preserve"> </w:t>
      </w:r>
      <w:r w:rsidR="00721662" w:rsidRPr="002C65F1">
        <w:rPr>
          <w:rFonts w:ascii="Times New Roman" w:eastAsia="Times New Roman" w:hAnsi="Times New Roman" w:cs="B Lotus" w:hint="cs"/>
          <w:sz w:val="24"/>
          <w:szCs w:val="24"/>
          <w:rtl/>
        </w:rPr>
        <w:t xml:space="preserve">و گواه در دو مرحله </w:t>
      </w:r>
      <w:r w:rsidRPr="002C65F1">
        <w:rPr>
          <w:rFonts w:ascii="Times New Roman" w:eastAsia="Times New Roman" w:hAnsi="Times New Roman" w:cs="B Lotus"/>
          <w:sz w:val="24"/>
          <w:szCs w:val="24"/>
          <w:rtl/>
        </w:rPr>
        <w:t>پ</w:t>
      </w:r>
      <w:r w:rsidRPr="002C65F1">
        <w:rPr>
          <w:rFonts w:ascii="Times New Roman" w:eastAsia="Times New Roman" w:hAnsi="Times New Roman" w:cs="B Lotus" w:hint="cs"/>
          <w:sz w:val="24"/>
          <w:szCs w:val="24"/>
          <w:rtl/>
        </w:rPr>
        <w:t>ی</w:t>
      </w:r>
      <w:r w:rsidRPr="002C65F1">
        <w:rPr>
          <w:rFonts w:ascii="Times New Roman" w:eastAsia="Times New Roman" w:hAnsi="Times New Roman" w:cs="B Lotus" w:hint="eastAsia"/>
          <w:sz w:val="24"/>
          <w:szCs w:val="24"/>
          <w:rtl/>
        </w:rPr>
        <w:t>ش‌آزمون</w:t>
      </w:r>
      <w:r w:rsidR="008B501E" w:rsidRPr="002C65F1">
        <w:rPr>
          <w:rFonts w:ascii="Times New Roman" w:eastAsia="Times New Roman" w:hAnsi="Times New Roman" w:cs="B Lotus" w:hint="cs"/>
          <w:sz w:val="24"/>
          <w:szCs w:val="24"/>
          <w:rtl/>
        </w:rPr>
        <w:t xml:space="preserve"> و </w:t>
      </w:r>
      <w:r w:rsidRPr="002C65F1">
        <w:rPr>
          <w:rFonts w:ascii="Times New Roman" w:eastAsia="Times New Roman" w:hAnsi="Times New Roman" w:cs="B Lotus"/>
          <w:sz w:val="24"/>
          <w:szCs w:val="24"/>
          <w:rtl/>
        </w:rPr>
        <w:t>پس‌آزمون</w:t>
      </w:r>
      <w:r w:rsidR="008B501E" w:rsidRPr="002C65F1">
        <w:rPr>
          <w:rFonts w:ascii="Times New Roman" w:eastAsia="Times New Roman" w:hAnsi="Times New Roman" w:cs="B Lotus" w:hint="cs"/>
          <w:sz w:val="24"/>
          <w:szCs w:val="24"/>
          <w:rtl/>
        </w:rPr>
        <w:t xml:space="preserve"> پرداخته است</w:t>
      </w:r>
      <w:r w:rsidR="00480BFE">
        <w:rPr>
          <w:rFonts w:ascii="Times New Roman" w:eastAsia="Times New Roman" w:hAnsi="Times New Roman" w:cs="B Lotus" w:hint="cs"/>
          <w:sz w:val="24"/>
          <w:szCs w:val="24"/>
          <w:rtl/>
        </w:rPr>
        <w:t>.</w:t>
      </w:r>
    </w:p>
    <w:p w14:paraId="19EDFDE8" w14:textId="77777777" w:rsidR="00480BFE" w:rsidRPr="002C65F1" w:rsidRDefault="00480BFE" w:rsidP="00480BFE">
      <w:pPr>
        <w:pStyle w:val="NoSpacing"/>
        <w:bidi/>
        <w:rPr>
          <w:rtl/>
        </w:rPr>
      </w:pPr>
    </w:p>
    <w:p w14:paraId="01E932DB" w14:textId="03F1BFD6" w:rsidR="00721662" w:rsidRPr="002C65F1" w:rsidRDefault="00721662" w:rsidP="002C65F1">
      <w:pPr>
        <w:pStyle w:val="NoSpacing"/>
        <w:bidi/>
        <w:jc w:val="center"/>
        <w:rPr>
          <w:rFonts w:ascii="Times New Roman" w:eastAsia="Times New Roman" w:hAnsi="Times New Roman" w:cs="B Lotus"/>
          <w:sz w:val="20"/>
          <w:szCs w:val="20"/>
          <w:rtl/>
        </w:rPr>
      </w:pPr>
      <w:r w:rsidRPr="002C65F1">
        <w:rPr>
          <w:rFonts w:cs="B Lotus" w:hint="cs"/>
          <w:b/>
          <w:bCs/>
          <w:noProof/>
          <w:sz w:val="20"/>
          <w:szCs w:val="20"/>
          <w:rtl/>
          <w:lang w:bidi="fa-IR"/>
        </w:rPr>
        <w:t xml:space="preserve">جدول </w:t>
      </w:r>
      <w:r w:rsidR="004C531A" w:rsidRPr="002C65F1">
        <w:rPr>
          <w:rFonts w:cs="B Lotus" w:hint="cs"/>
          <w:b/>
          <w:bCs/>
          <w:noProof/>
          <w:sz w:val="20"/>
          <w:szCs w:val="20"/>
          <w:rtl/>
          <w:lang w:bidi="fa-IR"/>
        </w:rPr>
        <w:t>3</w:t>
      </w:r>
      <w:r w:rsidRPr="002C65F1">
        <w:rPr>
          <w:rFonts w:cs="B Lotus" w:hint="cs"/>
          <w:b/>
          <w:bCs/>
          <w:noProof/>
          <w:sz w:val="20"/>
          <w:szCs w:val="20"/>
          <w:rtl/>
          <w:lang w:bidi="fa-IR"/>
        </w:rPr>
        <w:t xml:space="preserve"> </w:t>
      </w:r>
      <w:r w:rsidR="002C65F1" w:rsidRPr="002C65F1">
        <w:rPr>
          <w:rFonts w:cs="B Lotus" w:hint="cs"/>
          <w:b/>
          <w:bCs/>
          <w:noProof/>
          <w:sz w:val="20"/>
          <w:szCs w:val="20"/>
          <w:rtl/>
          <w:lang w:bidi="fa-IR"/>
        </w:rPr>
        <w:t>-</w:t>
      </w:r>
      <w:r w:rsidR="002C65F1">
        <w:rPr>
          <w:rFonts w:cs="B Lotus" w:hint="cs"/>
          <w:noProof/>
          <w:sz w:val="20"/>
          <w:szCs w:val="20"/>
          <w:rtl/>
          <w:lang w:bidi="fa-IR"/>
        </w:rPr>
        <w:t xml:space="preserve"> </w:t>
      </w:r>
      <w:r w:rsidRPr="002C65F1">
        <w:rPr>
          <w:rFonts w:cs="B Lotus" w:hint="cs"/>
          <w:noProof/>
          <w:sz w:val="20"/>
          <w:szCs w:val="20"/>
          <w:rtl/>
          <w:lang w:bidi="fa-IR"/>
        </w:rPr>
        <w:t>شاخص</w:t>
      </w:r>
      <w:r w:rsidRPr="002C65F1">
        <w:rPr>
          <w:rFonts w:cs="B Lotus" w:hint="eastAsia"/>
          <w:noProof/>
          <w:sz w:val="20"/>
          <w:szCs w:val="20"/>
          <w:rtl/>
          <w:lang w:bidi="fa-IR"/>
        </w:rPr>
        <w:t>‌</w:t>
      </w:r>
      <w:r w:rsidRPr="002C65F1">
        <w:rPr>
          <w:rFonts w:cs="B Lotus" w:hint="cs"/>
          <w:noProof/>
          <w:sz w:val="20"/>
          <w:szCs w:val="20"/>
          <w:rtl/>
          <w:lang w:bidi="fa-IR"/>
        </w:rPr>
        <w:t>های آماری خشم</w:t>
      </w:r>
      <w:r w:rsidRPr="002C65F1">
        <w:rPr>
          <w:rFonts w:ascii="Times New Roman" w:hAnsi="Times New Roman" w:cs="B Lotus" w:hint="cs"/>
          <w:noProof/>
          <w:color w:val="0D0D0D"/>
          <w:sz w:val="20"/>
          <w:szCs w:val="20"/>
          <w:rtl/>
          <w:lang w:bidi="fa-IR"/>
        </w:rPr>
        <w:t xml:space="preserve"> </w:t>
      </w:r>
      <w:r w:rsidRPr="002C65F1">
        <w:rPr>
          <w:rFonts w:cs="B Lotus" w:hint="cs"/>
          <w:noProof/>
          <w:sz w:val="20"/>
          <w:szCs w:val="20"/>
          <w:rtl/>
          <w:lang w:bidi="fa-IR"/>
        </w:rPr>
        <w:t xml:space="preserve">و </w:t>
      </w:r>
      <w:r w:rsidR="00C31F23" w:rsidRPr="002C65F1">
        <w:rPr>
          <w:rFonts w:cs="B Lotus"/>
          <w:noProof/>
          <w:sz w:val="20"/>
          <w:szCs w:val="20"/>
          <w:rtl/>
          <w:lang w:bidi="fa-IR"/>
        </w:rPr>
        <w:t>مؤلفه‌ها</w:t>
      </w:r>
      <w:r w:rsidR="00C31F23" w:rsidRPr="002C65F1">
        <w:rPr>
          <w:rFonts w:cs="B Lotus" w:hint="cs"/>
          <w:noProof/>
          <w:sz w:val="20"/>
          <w:szCs w:val="20"/>
          <w:rtl/>
          <w:lang w:bidi="fa-IR"/>
        </w:rPr>
        <w:t>ی</w:t>
      </w:r>
      <w:r w:rsidRPr="002C65F1">
        <w:rPr>
          <w:rFonts w:cs="B Lotus" w:hint="cs"/>
          <w:noProof/>
          <w:sz w:val="20"/>
          <w:szCs w:val="20"/>
          <w:rtl/>
          <w:lang w:bidi="fa-IR"/>
        </w:rPr>
        <w:t xml:space="preserve"> آن در گروه </w:t>
      </w:r>
      <w:r w:rsidR="00C31F23" w:rsidRPr="002C65F1">
        <w:rPr>
          <w:rFonts w:cs="B Lotus"/>
          <w:noProof/>
          <w:sz w:val="20"/>
          <w:szCs w:val="20"/>
          <w:rtl/>
          <w:lang w:bidi="fa-IR"/>
        </w:rPr>
        <w:t>آزما</w:t>
      </w:r>
      <w:r w:rsidR="00C31F23" w:rsidRPr="002C65F1">
        <w:rPr>
          <w:rFonts w:cs="B Lotus" w:hint="cs"/>
          <w:noProof/>
          <w:sz w:val="20"/>
          <w:szCs w:val="20"/>
          <w:rtl/>
          <w:lang w:bidi="fa-IR"/>
        </w:rPr>
        <w:t>ی</w:t>
      </w:r>
      <w:r w:rsidR="00C31F23" w:rsidRPr="002C65F1">
        <w:rPr>
          <w:rFonts w:cs="B Lotus" w:hint="eastAsia"/>
          <w:noProof/>
          <w:sz w:val="20"/>
          <w:szCs w:val="20"/>
          <w:rtl/>
          <w:lang w:bidi="fa-IR"/>
        </w:rPr>
        <w:t>ش</w:t>
      </w:r>
      <w:r w:rsidRPr="002C65F1">
        <w:rPr>
          <w:rFonts w:cs="B Lotus" w:hint="cs"/>
          <w:noProof/>
          <w:sz w:val="20"/>
          <w:szCs w:val="20"/>
          <w:rtl/>
          <w:lang w:bidi="fa-IR"/>
        </w:rPr>
        <w:t xml:space="preserve"> و گواه </w:t>
      </w:r>
      <w:r w:rsidR="00C31F23" w:rsidRPr="002C65F1">
        <w:rPr>
          <w:rFonts w:cs="B Lotus"/>
          <w:noProof/>
          <w:sz w:val="20"/>
          <w:szCs w:val="20"/>
          <w:rtl/>
          <w:lang w:bidi="fa-IR"/>
        </w:rPr>
        <w:t>در دو</w:t>
      </w:r>
      <w:r w:rsidRPr="002C65F1">
        <w:rPr>
          <w:rFonts w:cs="B Lotus" w:hint="cs"/>
          <w:noProof/>
          <w:sz w:val="20"/>
          <w:szCs w:val="20"/>
          <w:rtl/>
          <w:lang w:bidi="fa-IR"/>
        </w:rPr>
        <w:t xml:space="preserve"> مرحله پیش و </w:t>
      </w:r>
      <w:r w:rsidR="00C31F23" w:rsidRPr="002C65F1">
        <w:rPr>
          <w:rFonts w:cs="B Lotus"/>
          <w:noProof/>
          <w:sz w:val="20"/>
          <w:szCs w:val="20"/>
          <w:rtl/>
          <w:lang w:bidi="fa-IR"/>
        </w:rPr>
        <w:t>پس‌آزمون</w:t>
      </w:r>
    </w:p>
    <w:tbl>
      <w:tblPr>
        <w:bidiVisual/>
        <w:tblW w:w="981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81"/>
        <w:gridCol w:w="1463"/>
        <w:gridCol w:w="948"/>
        <w:gridCol w:w="1331"/>
        <w:gridCol w:w="799"/>
        <w:gridCol w:w="948"/>
        <w:gridCol w:w="1249"/>
        <w:gridCol w:w="799"/>
      </w:tblGrid>
      <w:tr w:rsidR="00721662" w:rsidRPr="00480BFE" w14:paraId="0F978388" w14:textId="77777777" w:rsidTr="00480BFE">
        <w:trPr>
          <w:jc w:val="center"/>
        </w:trPr>
        <w:tc>
          <w:tcPr>
            <w:tcW w:w="2467" w:type="dxa"/>
            <w:shd w:val="clear" w:color="auto" w:fill="auto"/>
          </w:tcPr>
          <w:p w14:paraId="6A50B27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p>
        </w:tc>
        <w:tc>
          <w:tcPr>
            <w:tcW w:w="1516" w:type="dxa"/>
            <w:shd w:val="clear" w:color="auto" w:fill="auto"/>
          </w:tcPr>
          <w:p w14:paraId="34DBF7FF"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p>
        </w:tc>
        <w:tc>
          <w:tcPr>
            <w:tcW w:w="2933" w:type="dxa"/>
            <w:gridSpan w:val="3"/>
            <w:shd w:val="clear" w:color="auto" w:fill="auto"/>
          </w:tcPr>
          <w:p w14:paraId="75C5BDE9"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آزمایش</w:t>
            </w:r>
          </w:p>
        </w:tc>
        <w:tc>
          <w:tcPr>
            <w:tcW w:w="0" w:type="auto"/>
            <w:gridSpan w:val="3"/>
            <w:shd w:val="clear" w:color="auto" w:fill="auto"/>
          </w:tcPr>
          <w:p w14:paraId="3E13906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گواه</w:t>
            </w:r>
          </w:p>
        </w:tc>
      </w:tr>
      <w:tr w:rsidR="00721662" w:rsidRPr="00480BFE" w14:paraId="687BB808" w14:textId="77777777" w:rsidTr="00480BFE">
        <w:trPr>
          <w:jc w:val="center"/>
        </w:trPr>
        <w:tc>
          <w:tcPr>
            <w:tcW w:w="2467" w:type="dxa"/>
            <w:shd w:val="clear" w:color="auto" w:fill="auto"/>
          </w:tcPr>
          <w:p w14:paraId="429DB02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متغیرها</w:t>
            </w:r>
          </w:p>
        </w:tc>
        <w:tc>
          <w:tcPr>
            <w:tcW w:w="1516" w:type="dxa"/>
            <w:shd w:val="clear" w:color="auto" w:fill="auto"/>
          </w:tcPr>
          <w:p w14:paraId="367BA76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آزمون</w:t>
            </w:r>
          </w:p>
        </w:tc>
        <w:tc>
          <w:tcPr>
            <w:tcW w:w="864" w:type="dxa"/>
            <w:shd w:val="clear" w:color="auto" w:fill="auto"/>
          </w:tcPr>
          <w:p w14:paraId="40D1EF1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میانگین</w:t>
            </w:r>
          </w:p>
        </w:tc>
        <w:tc>
          <w:tcPr>
            <w:tcW w:w="1381" w:type="dxa"/>
            <w:shd w:val="clear" w:color="auto" w:fill="auto"/>
          </w:tcPr>
          <w:p w14:paraId="50CE029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انحراف استاندارد</w:t>
            </w:r>
          </w:p>
        </w:tc>
        <w:tc>
          <w:tcPr>
            <w:tcW w:w="0" w:type="auto"/>
            <w:shd w:val="clear" w:color="auto" w:fill="auto"/>
          </w:tcPr>
          <w:p w14:paraId="0A45843E"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تعداد</w:t>
            </w:r>
          </w:p>
        </w:tc>
        <w:tc>
          <w:tcPr>
            <w:tcW w:w="934" w:type="dxa"/>
            <w:shd w:val="clear" w:color="auto" w:fill="auto"/>
          </w:tcPr>
          <w:p w14:paraId="27EEF2E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میانگین</w:t>
            </w:r>
          </w:p>
        </w:tc>
        <w:tc>
          <w:tcPr>
            <w:tcW w:w="1285" w:type="dxa"/>
            <w:shd w:val="clear" w:color="auto" w:fill="auto"/>
          </w:tcPr>
          <w:p w14:paraId="14E93A1F"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انحراف استاندارد</w:t>
            </w:r>
          </w:p>
        </w:tc>
        <w:tc>
          <w:tcPr>
            <w:tcW w:w="0" w:type="auto"/>
            <w:shd w:val="clear" w:color="auto" w:fill="auto"/>
          </w:tcPr>
          <w:p w14:paraId="52678590"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تعداد</w:t>
            </w:r>
          </w:p>
        </w:tc>
      </w:tr>
      <w:tr w:rsidR="00721662" w:rsidRPr="00480BFE" w14:paraId="168F71DE" w14:textId="77777777" w:rsidTr="00480BFE">
        <w:trPr>
          <w:trHeight w:val="203"/>
          <w:jc w:val="center"/>
        </w:trPr>
        <w:tc>
          <w:tcPr>
            <w:tcW w:w="2467" w:type="dxa"/>
            <w:vMerge w:val="restart"/>
            <w:shd w:val="clear" w:color="auto" w:fill="auto"/>
          </w:tcPr>
          <w:p w14:paraId="6D4FF920"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احساس خشمگینانه</w:t>
            </w:r>
          </w:p>
        </w:tc>
        <w:tc>
          <w:tcPr>
            <w:tcW w:w="1516" w:type="dxa"/>
            <w:shd w:val="clear" w:color="auto" w:fill="auto"/>
          </w:tcPr>
          <w:p w14:paraId="301521E2" w14:textId="05C10667"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cs="B Lotus"/>
                <w:noProof/>
                <w:color w:val="000000"/>
                <w:rtl/>
                <w:lang w:bidi="fa-IR"/>
              </w:rPr>
              <w:t>پ</w:t>
            </w:r>
            <w:r w:rsidRPr="00480BFE">
              <w:rPr>
                <w:rFonts w:cs="B Lotus" w:hint="cs"/>
                <w:noProof/>
                <w:color w:val="000000"/>
                <w:rtl/>
                <w:lang w:bidi="fa-IR"/>
              </w:rPr>
              <w:t>ی</w:t>
            </w:r>
            <w:r w:rsidRPr="00480BFE">
              <w:rPr>
                <w:rFonts w:cs="B Lotus" w:hint="eastAsia"/>
                <w:noProof/>
                <w:color w:val="000000"/>
                <w:rtl/>
                <w:lang w:bidi="fa-IR"/>
              </w:rPr>
              <w:t>ش‌آزمون</w:t>
            </w:r>
          </w:p>
        </w:tc>
        <w:tc>
          <w:tcPr>
            <w:tcW w:w="864" w:type="dxa"/>
            <w:shd w:val="clear" w:color="auto" w:fill="auto"/>
          </w:tcPr>
          <w:p w14:paraId="35C1AC40"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26/12</w:t>
            </w:r>
          </w:p>
        </w:tc>
        <w:tc>
          <w:tcPr>
            <w:tcW w:w="1381" w:type="dxa"/>
            <w:shd w:val="clear" w:color="auto" w:fill="auto"/>
          </w:tcPr>
          <w:p w14:paraId="61F9E239"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41/6</w:t>
            </w:r>
          </w:p>
        </w:tc>
        <w:tc>
          <w:tcPr>
            <w:tcW w:w="0" w:type="auto"/>
            <w:shd w:val="clear" w:color="auto" w:fill="auto"/>
          </w:tcPr>
          <w:p w14:paraId="4A688FC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2860B4CA"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93/12</w:t>
            </w:r>
          </w:p>
        </w:tc>
        <w:tc>
          <w:tcPr>
            <w:tcW w:w="1285" w:type="dxa"/>
            <w:shd w:val="clear" w:color="auto" w:fill="auto"/>
          </w:tcPr>
          <w:p w14:paraId="210467A7"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86/6</w:t>
            </w:r>
          </w:p>
        </w:tc>
        <w:tc>
          <w:tcPr>
            <w:tcW w:w="0" w:type="auto"/>
            <w:shd w:val="clear" w:color="auto" w:fill="auto"/>
          </w:tcPr>
          <w:p w14:paraId="410922F9"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47CC9C56" w14:textId="77777777" w:rsidTr="00480BFE">
        <w:trPr>
          <w:trHeight w:val="190"/>
          <w:jc w:val="center"/>
        </w:trPr>
        <w:tc>
          <w:tcPr>
            <w:tcW w:w="2467" w:type="dxa"/>
            <w:vMerge/>
            <w:shd w:val="clear" w:color="auto" w:fill="auto"/>
          </w:tcPr>
          <w:p w14:paraId="18100919"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516" w:type="dxa"/>
            <w:shd w:val="clear" w:color="auto" w:fill="auto"/>
          </w:tcPr>
          <w:p w14:paraId="3A39C771" w14:textId="2385DAD0" w:rsidR="00721662" w:rsidRPr="00480BFE" w:rsidRDefault="00C31F23" w:rsidP="006D3C08">
            <w:pPr>
              <w:bidi/>
              <w:spacing w:before="100" w:beforeAutospacing="1" w:after="100" w:afterAutospacing="1" w:line="240" w:lineRule="auto"/>
              <w:ind w:left="237"/>
              <w:jc w:val="center"/>
              <w:rPr>
                <w:rFonts w:ascii="Times New Roman" w:hAnsi="Times New Roman" w:cs="B Lotus"/>
                <w:noProof/>
                <w:color w:val="0D0D0D"/>
                <w:rtl/>
                <w:lang w:bidi="fa-IR"/>
              </w:rPr>
            </w:pPr>
            <w:r w:rsidRPr="00480BFE">
              <w:rPr>
                <w:rFonts w:cs="B Lotus"/>
                <w:noProof/>
                <w:color w:val="000000"/>
                <w:rtl/>
                <w:lang w:bidi="fa-IR"/>
              </w:rPr>
              <w:t>پس‌آزمون</w:t>
            </w:r>
          </w:p>
        </w:tc>
        <w:tc>
          <w:tcPr>
            <w:tcW w:w="864" w:type="dxa"/>
            <w:shd w:val="clear" w:color="auto" w:fill="auto"/>
          </w:tcPr>
          <w:p w14:paraId="55A51F34"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48/9</w:t>
            </w:r>
          </w:p>
        </w:tc>
        <w:tc>
          <w:tcPr>
            <w:tcW w:w="1381" w:type="dxa"/>
            <w:shd w:val="clear" w:color="auto" w:fill="auto"/>
          </w:tcPr>
          <w:p w14:paraId="3AAAEFF9"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44/4</w:t>
            </w:r>
          </w:p>
        </w:tc>
        <w:tc>
          <w:tcPr>
            <w:tcW w:w="0" w:type="auto"/>
            <w:shd w:val="clear" w:color="auto" w:fill="auto"/>
          </w:tcPr>
          <w:p w14:paraId="4AC4F461"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00E00DAD"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53/12</w:t>
            </w:r>
          </w:p>
        </w:tc>
        <w:tc>
          <w:tcPr>
            <w:tcW w:w="1285" w:type="dxa"/>
            <w:shd w:val="clear" w:color="auto" w:fill="auto"/>
          </w:tcPr>
          <w:p w14:paraId="2E79508F"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49/6</w:t>
            </w:r>
          </w:p>
        </w:tc>
        <w:tc>
          <w:tcPr>
            <w:tcW w:w="0" w:type="auto"/>
            <w:shd w:val="clear" w:color="auto" w:fill="auto"/>
          </w:tcPr>
          <w:p w14:paraId="7F1445F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2BFFB8F9" w14:textId="77777777" w:rsidTr="00480BFE">
        <w:trPr>
          <w:trHeight w:val="190"/>
          <w:jc w:val="center"/>
        </w:trPr>
        <w:tc>
          <w:tcPr>
            <w:tcW w:w="2467" w:type="dxa"/>
            <w:vMerge w:val="restart"/>
            <w:shd w:val="clear" w:color="auto" w:fill="auto"/>
          </w:tcPr>
          <w:p w14:paraId="0F9666B0"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تمایل به بروز کلامی خشم</w:t>
            </w:r>
          </w:p>
        </w:tc>
        <w:tc>
          <w:tcPr>
            <w:tcW w:w="1516" w:type="dxa"/>
            <w:shd w:val="clear" w:color="auto" w:fill="auto"/>
          </w:tcPr>
          <w:p w14:paraId="17EE2071" w14:textId="19B4A19C"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cs="B Lotus"/>
                <w:noProof/>
                <w:color w:val="000000"/>
                <w:rtl/>
                <w:lang w:bidi="fa-IR"/>
              </w:rPr>
              <w:t>پ</w:t>
            </w:r>
            <w:r w:rsidRPr="00480BFE">
              <w:rPr>
                <w:rFonts w:cs="B Lotus" w:hint="cs"/>
                <w:noProof/>
                <w:color w:val="000000"/>
                <w:rtl/>
                <w:lang w:bidi="fa-IR"/>
              </w:rPr>
              <w:t>ی</w:t>
            </w:r>
            <w:r w:rsidRPr="00480BFE">
              <w:rPr>
                <w:rFonts w:cs="B Lotus" w:hint="eastAsia"/>
                <w:noProof/>
                <w:color w:val="000000"/>
                <w:rtl/>
                <w:lang w:bidi="fa-IR"/>
              </w:rPr>
              <w:t>ش‌آزمون</w:t>
            </w:r>
          </w:p>
        </w:tc>
        <w:tc>
          <w:tcPr>
            <w:tcW w:w="864" w:type="dxa"/>
            <w:shd w:val="clear" w:color="auto" w:fill="auto"/>
          </w:tcPr>
          <w:p w14:paraId="255F52DD"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91/11</w:t>
            </w:r>
          </w:p>
        </w:tc>
        <w:tc>
          <w:tcPr>
            <w:tcW w:w="1381" w:type="dxa"/>
            <w:shd w:val="clear" w:color="auto" w:fill="auto"/>
          </w:tcPr>
          <w:p w14:paraId="54FAAA85"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98/5</w:t>
            </w:r>
          </w:p>
        </w:tc>
        <w:tc>
          <w:tcPr>
            <w:tcW w:w="0" w:type="auto"/>
            <w:shd w:val="clear" w:color="auto" w:fill="auto"/>
          </w:tcPr>
          <w:p w14:paraId="2F6CA009"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75444C70"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72/11</w:t>
            </w:r>
          </w:p>
        </w:tc>
        <w:tc>
          <w:tcPr>
            <w:tcW w:w="1285" w:type="dxa"/>
            <w:shd w:val="clear" w:color="auto" w:fill="auto"/>
          </w:tcPr>
          <w:p w14:paraId="5835565A"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82/5</w:t>
            </w:r>
          </w:p>
        </w:tc>
        <w:tc>
          <w:tcPr>
            <w:tcW w:w="0" w:type="auto"/>
            <w:shd w:val="clear" w:color="auto" w:fill="auto"/>
          </w:tcPr>
          <w:p w14:paraId="113EA9A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25372DA2" w14:textId="77777777" w:rsidTr="00480BFE">
        <w:trPr>
          <w:trHeight w:val="369"/>
          <w:jc w:val="center"/>
        </w:trPr>
        <w:tc>
          <w:tcPr>
            <w:tcW w:w="2467" w:type="dxa"/>
            <w:vMerge/>
            <w:shd w:val="clear" w:color="auto" w:fill="auto"/>
          </w:tcPr>
          <w:p w14:paraId="0C67F69C"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516" w:type="dxa"/>
            <w:shd w:val="clear" w:color="auto" w:fill="auto"/>
          </w:tcPr>
          <w:p w14:paraId="0B6C8376" w14:textId="7C5C1EE3" w:rsidR="00721662" w:rsidRPr="00480BFE" w:rsidRDefault="00C31F23" w:rsidP="006D3C08">
            <w:pPr>
              <w:bidi/>
              <w:spacing w:before="100" w:beforeAutospacing="1" w:after="100" w:afterAutospacing="1" w:line="240" w:lineRule="auto"/>
              <w:ind w:left="237"/>
              <w:jc w:val="center"/>
              <w:rPr>
                <w:rFonts w:ascii="Times New Roman" w:hAnsi="Times New Roman" w:cs="B Lotus"/>
                <w:noProof/>
                <w:color w:val="0D0D0D"/>
                <w:rtl/>
                <w:lang w:bidi="fa-IR"/>
              </w:rPr>
            </w:pPr>
            <w:r w:rsidRPr="00480BFE">
              <w:rPr>
                <w:rFonts w:cs="B Lotus"/>
                <w:noProof/>
                <w:color w:val="000000"/>
                <w:rtl/>
                <w:lang w:bidi="fa-IR"/>
              </w:rPr>
              <w:t>پس‌آزمون</w:t>
            </w:r>
          </w:p>
        </w:tc>
        <w:tc>
          <w:tcPr>
            <w:tcW w:w="864" w:type="dxa"/>
            <w:shd w:val="clear" w:color="auto" w:fill="auto"/>
          </w:tcPr>
          <w:p w14:paraId="5CFBEF9A"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32/9</w:t>
            </w:r>
          </w:p>
        </w:tc>
        <w:tc>
          <w:tcPr>
            <w:tcW w:w="1381" w:type="dxa"/>
            <w:shd w:val="clear" w:color="auto" w:fill="auto"/>
          </w:tcPr>
          <w:p w14:paraId="4823C774"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64/5</w:t>
            </w:r>
          </w:p>
        </w:tc>
        <w:tc>
          <w:tcPr>
            <w:tcW w:w="0" w:type="auto"/>
            <w:shd w:val="clear" w:color="auto" w:fill="auto"/>
          </w:tcPr>
          <w:p w14:paraId="1FA7852F"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78AD1FF5"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54/11</w:t>
            </w:r>
          </w:p>
        </w:tc>
        <w:tc>
          <w:tcPr>
            <w:tcW w:w="1285" w:type="dxa"/>
            <w:shd w:val="clear" w:color="auto" w:fill="auto"/>
          </w:tcPr>
          <w:p w14:paraId="24AFE993"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69/5</w:t>
            </w:r>
          </w:p>
        </w:tc>
        <w:tc>
          <w:tcPr>
            <w:tcW w:w="0" w:type="auto"/>
            <w:shd w:val="clear" w:color="auto" w:fill="auto"/>
          </w:tcPr>
          <w:p w14:paraId="0BA071B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199C0FCC" w14:textId="77777777" w:rsidTr="00480BFE">
        <w:trPr>
          <w:trHeight w:val="195"/>
          <w:jc w:val="center"/>
        </w:trPr>
        <w:tc>
          <w:tcPr>
            <w:tcW w:w="2467" w:type="dxa"/>
            <w:vMerge w:val="restart"/>
            <w:shd w:val="clear" w:color="auto" w:fill="auto"/>
          </w:tcPr>
          <w:p w14:paraId="50DE6383"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تمایل به بروز فیزیکی خشم</w:t>
            </w:r>
          </w:p>
        </w:tc>
        <w:tc>
          <w:tcPr>
            <w:tcW w:w="1516" w:type="dxa"/>
            <w:shd w:val="clear" w:color="auto" w:fill="auto"/>
          </w:tcPr>
          <w:p w14:paraId="7E9C7340" w14:textId="2373124C"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cs="B Lotus"/>
                <w:noProof/>
                <w:color w:val="000000"/>
                <w:rtl/>
                <w:lang w:bidi="fa-IR"/>
              </w:rPr>
              <w:t>پ</w:t>
            </w:r>
            <w:r w:rsidRPr="00480BFE">
              <w:rPr>
                <w:rFonts w:cs="B Lotus" w:hint="cs"/>
                <w:noProof/>
                <w:color w:val="000000"/>
                <w:rtl/>
                <w:lang w:bidi="fa-IR"/>
              </w:rPr>
              <w:t>ی</w:t>
            </w:r>
            <w:r w:rsidRPr="00480BFE">
              <w:rPr>
                <w:rFonts w:cs="B Lotus" w:hint="eastAsia"/>
                <w:noProof/>
                <w:color w:val="000000"/>
                <w:rtl/>
                <w:lang w:bidi="fa-IR"/>
              </w:rPr>
              <w:t>ش‌آزمون</w:t>
            </w:r>
          </w:p>
        </w:tc>
        <w:tc>
          <w:tcPr>
            <w:tcW w:w="864" w:type="dxa"/>
            <w:shd w:val="clear" w:color="auto" w:fill="auto"/>
          </w:tcPr>
          <w:p w14:paraId="52FE5636"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26/10</w:t>
            </w:r>
          </w:p>
        </w:tc>
        <w:tc>
          <w:tcPr>
            <w:tcW w:w="1381" w:type="dxa"/>
            <w:shd w:val="clear" w:color="auto" w:fill="auto"/>
          </w:tcPr>
          <w:p w14:paraId="023E281E"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48/5</w:t>
            </w:r>
          </w:p>
        </w:tc>
        <w:tc>
          <w:tcPr>
            <w:tcW w:w="0" w:type="auto"/>
            <w:shd w:val="clear" w:color="auto" w:fill="auto"/>
          </w:tcPr>
          <w:p w14:paraId="2595B9DA"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7C07A773"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60/10</w:t>
            </w:r>
          </w:p>
        </w:tc>
        <w:tc>
          <w:tcPr>
            <w:tcW w:w="1285" w:type="dxa"/>
            <w:shd w:val="clear" w:color="auto" w:fill="auto"/>
          </w:tcPr>
          <w:p w14:paraId="4CAFF404"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98/5</w:t>
            </w:r>
          </w:p>
        </w:tc>
        <w:tc>
          <w:tcPr>
            <w:tcW w:w="0" w:type="auto"/>
            <w:shd w:val="clear" w:color="auto" w:fill="auto"/>
          </w:tcPr>
          <w:p w14:paraId="1531266E"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55F55F1D" w14:textId="77777777" w:rsidTr="00480BFE">
        <w:trPr>
          <w:trHeight w:val="210"/>
          <w:jc w:val="center"/>
        </w:trPr>
        <w:tc>
          <w:tcPr>
            <w:tcW w:w="2467" w:type="dxa"/>
            <w:vMerge/>
            <w:shd w:val="clear" w:color="auto" w:fill="auto"/>
          </w:tcPr>
          <w:p w14:paraId="1316C3AD"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516" w:type="dxa"/>
            <w:shd w:val="clear" w:color="auto" w:fill="auto"/>
          </w:tcPr>
          <w:p w14:paraId="6B5D9105" w14:textId="43163E87" w:rsidR="00721662" w:rsidRPr="00480BFE" w:rsidRDefault="00C31F23" w:rsidP="006D3C08">
            <w:pPr>
              <w:bidi/>
              <w:spacing w:before="100" w:beforeAutospacing="1" w:after="100" w:afterAutospacing="1" w:line="240" w:lineRule="auto"/>
              <w:ind w:left="237"/>
              <w:jc w:val="center"/>
              <w:rPr>
                <w:rFonts w:ascii="Times New Roman" w:hAnsi="Times New Roman" w:cs="B Lotus"/>
                <w:noProof/>
                <w:color w:val="0D0D0D"/>
                <w:rtl/>
                <w:lang w:bidi="fa-IR"/>
              </w:rPr>
            </w:pPr>
            <w:r w:rsidRPr="00480BFE">
              <w:rPr>
                <w:rFonts w:cs="B Lotus"/>
                <w:noProof/>
                <w:color w:val="000000"/>
                <w:rtl/>
                <w:lang w:bidi="fa-IR"/>
              </w:rPr>
              <w:t>پس‌آزمون</w:t>
            </w:r>
          </w:p>
        </w:tc>
        <w:tc>
          <w:tcPr>
            <w:tcW w:w="864" w:type="dxa"/>
            <w:shd w:val="clear" w:color="auto" w:fill="auto"/>
          </w:tcPr>
          <w:p w14:paraId="7F917076"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46/7</w:t>
            </w:r>
          </w:p>
        </w:tc>
        <w:tc>
          <w:tcPr>
            <w:tcW w:w="1381" w:type="dxa"/>
            <w:shd w:val="clear" w:color="auto" w:fill="auto"/>
          </w:tcPr>
          <w:p w14:paraId="0994649E"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12/3</w:t>
            </w:r>
          </w:p>
        </w:tc>
        <w:tc>
          <w:tcPr>
            <w:tcW w:w="0" w:type="auto"/>
            <w:shd w:val="clear" w:color="auto" w:fill="auto"/>
          </w:tcPr>
          <w:p w14:paraId="1CE4BDB8"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0E4EF7CA"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25/10</w:t>
            </w:r>
          </w:p>
        </w:tc>
        <w:tc>
          <w:tcPr>
            <w:tcW w:w="1285" w:type="dxa"/>
            <w:shd w:val="clear" w:color="auto" w:fill="auto"/>
          </w:tcPr>
          <w:p w14:paraId="0684BFDA"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34/5</w:t>
            </w:r>
          </w:p>
        </w:tc>
        <w:tc>
          <w:tcPr>
            <w:tcW w:w="0" w:type="auto"/>
            <w:shd w:val="clear" w:color="auto" w:fill="auto"/>
          </w:tcPr>
          <w:p w14:paraId="2DC0BBE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403738E9" w14:textId="77777777" w:rsidTr="00480BFE">
        <w:trPr>
          <w:trHeight w:val="255"/>
          <w:jc w:val="center"/>
        </w:trPr>
        <w:tc>
          <w:tcPr>
            <w:tcW w:w="2467" w:type="dxa"/>
            <w:vMerge w:val="restart"/>
            <w:shd w:val="clear" w:color="auto" w:fill="auto"/>
          </w:tcPr>
          <w:p w14:paraId="414EBF57" w14:textId="06EFDE3F"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خلق‌وخو</w:t>
            </w:r>
            <w:r w:rsidRPr="00480BFE">
              <w:rPr>
                <w:rFonts w:ascii="Times New Roman" w:eastAsia="Times New Roman" w:hAnsi="Times New Roman" w:cs="B Lotus" w:hint="cs"/>
                <w:noProof/>
                <w:color w:val="000000"/>
                <w:rtl/>
                <w:lang w:bidi="fa-IR"/>
              </w:rPr>
              <w:t>ی</w:t>
            </w:r>
            <w:r w:rsidR="00721662" w:rsidRPr="00480BFE">
              <w:rPr>
                <w:rFonts w:ascii="Times New Roman" w:eastAsia="Times New Roman" w:hAnsi="Times New Roman" w:cs="B Lotus"/>
                <w:noProof/>
                <w:color w:val="000000"/>
                <w:rtl/>
                <w:lang w:bidi="fa-IR"/>
              </w:rPr>
              <w:t xml:space="preserve"> خشمگینانه</w:t>
            </w:r>
          </w:p>
        </w:tc>
        <w:tc>
          <w:tcPr>
            <w:tcW w:w="1516" w:type="dxa"/>
            <w:shd w:val="clear" w:color="auto" w:fill="auto"/>
          </w:tcPr>
          <w:p w14:paraId="050F445A" w14:textId="24EF0B41"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cs="B Lotus"/>
                <w:noProof/>
                <w:color w:val="000000"/>
                <w:rtl/>
                <w:lang w:bidi="fa-IR"/>
              </w:rPr>
              <w:t>پ</w:t>
            </w:r>
            <w:r w:rsidRPr="00480BFE">
              <w:rPr>
                <w:rFonts w:cs="B Lotus" w:hint="cs"/>
                <w:noProof/>
                <w:color w:val="000000"/>
                <w:rtl/>
                <w:lang w:bidi="fa-IR"/>
              </w:rPr>
              <w:t>ی</w:t>
            </w:r>
            <w:r w:rsidRPr="00480BFE">
              <w:rPr>
                <w:rFonts w:cs="B Lotus" w:hint="eastAsia"/>
                <w:noProof/>
                <w:color w:val="000000"/>
                <w:rtl/>
                <w:lang w:bidi="fa-IR"/>
              </w:rPr>
              <w:t>ش‌آزمون</w:t>
            </w:r>
          </w:p>
        </w:tc>
        <w:tc>
          <w:tcPr>
            <w:tcW w:w="864" w:type="dxa"/>
            <w:shd w:val="clear" w:color="auto" w:fill="auto"/>
          </w:tcPr>
          <w:p w14:paraId="35BDD8B5"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13/9</w:t>
            </w:r>
          </w:p>
        </w:tc>
        <w:tc>
          <w:tcPr>
            <w:tcW w:w="1381" w:type="dxa"/>
            <w:shd w:val="clear" w:color="auto" w:fill="auto"/>
          </w:tcPr>
          <w:p w14:paraId="4F2F7171"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98/4</w:t>
            </w:r>
          </w:p>
        </w:tc>
        <w:tc>
          <w:tcPr>
            <w:tcW w:w="0" w:type="auto"/>
            <w:shd w:val="clear" w:color="auto" w:fill="auto"/>
          </w:tcPr>
          <w:p w14:paraId="6A1FE62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64CD216F"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33/9</w:t>
            </w:r>
          </w:p>
        </w:tc>
        <w:tc>
          <w:tcPr>
            <w:tcW w:w="1285" w:type="dxa"/>
            <w:shd w:val="clear" w:color="auto" w:fill="auto"/>
          </w:tcPr>
          <w:p w14:paraId="2C88932A"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24/5</w:t>
            </w:r>
          </w:p>
        </w:tc>
        <w:tc>
          <w:tcPr>
            <w:tcW w:w="0" w:type="auto"/>
            <w:shd w:val="clear" w:color="auto" w:fill="auto"/>
          </w:tcPr>
          <w:p w14:paraId="0E82850F"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6427CD83" w14:textId="77777777" w:rsidTr="00480BFE">
        <w:trPr>
          <w:trHeight w:val="132"/>
          <w:jc w:val="center"/>
        </w:trPr>
        <w:tc>
          <w:tcPr>
            <w:tcW w:w="2467" w:type="dxa"/>
            <w:vMerge/>
            <w:shd w:val="clear" w:color="auto" w:fill="auto"/>
          </w:tcPr>
          <w:p w14:paraId="218F1FC8"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516" w:type="dxa"/>
            <w:shd w:val="clear" w:color="auto" w:fill="auto"/>
          </w:tcPr>
          <w:p w14:paraId="0AC30D08" w14:textId="51F7FE43" w:rsidR="00721662" w:rsidRPr="00480BFE" w:rsidRDefault="00C31F23" w:rsidP="006D3C08">
            <w:pPr>
              <w:bidi/>
              <w:spacing w:before="100" w:beforeAutospacing="1" w:after="100" w:afterAutospacing="1" w:line="240" w:lineRule="auto"/>
              <w:ind w:left="237"/>
              <w:jc w:val="center"/>
              <w:rPr>
                <w:rFonts w:ascii="Times New Roman" w:hAnsi="Times New Roman" w:cs="B Lotus"/>
                <w:noProof/>
                <w:color w:val="0D0D0D"/>
                <w:rtl/>
                <w:lang w:bidi="fa-IR"/>
              </w:rPr>
            </w:pPr>
            <w:r w:rsidRPr="00480BFE">
              <w:rPr>
                <w:rFonts w:cs="B Lotus" w:hint="cs"/>
                <w:noProof/>
                <w:color w:val="000000"/>
                <w:rtl/>
                <w:lang w:bidi="fa-IR"/>
              </w:rPr>
              <w:t>پس‌آزمون</w:t>
            </w:r>
          </w:p>
        </w:tc>
        <w:tc>
          <w:tcPr>
            <w:tcW w:w="864" w:type="dxa"/>
            <w:shd w:val="clear" w:color="auto" w:fill="auto"/>
          </w:tcPr>
          <w:p w14:paraId="77D7A96B"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93/6</w:t>
            </w:r>
          </w:p>
        </w:tc>
        <w:tc>
          <w:tcPr>
            <w:tcW w:w="1381" w:type="dxa"/>
            <w:shd w:val="clear" w:color="auto" w:fill="auto"/>
          </w:tcPr>
          <w:p w14:paraId="278B72F2"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79/3</w:t>
            </w:r>
          </w:p>
        </w:tc>
        <w:tc>
          <w:tcPr>
            <w:tcW w:w="0" w:type="auto"/>
            <w:shd w:val="clear" w:color="auto" w:fill="auto"/>
          </w:tcPr>
          <w:p w14:paraId="2BC5782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519FE3AF"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24/9</w:t>
            </w:r>
          </w:p>
        </w:tc>
        <w:tc>
          <w:tcPr>
            <w:tcW w:w="1285" w:type="dxa"/>
            <w:shd w:val="clear" w:color="auto" w:fill="auto"/>
          </w:tcPr>
          <w:p w14:paraId="7DEE9726"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11/5</w:t>
            </w:r>
          </w:p>
        </w:tc>
        <w:tc>
          <w:tcPr>
            <w:tcW w:w="0" w:type="auto"/>
            <w:shd w:val="clear" w:color="auto" w:fill="auto"/>
          </w:tcPr>
          <w:p w14:paraId="4529803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236A92AF" w14:textId="77777777" w:rsidTr="00480BFE">
        <w:trPr>
          <w:trHeight w:val="165"/>
          <w:jc w:val="center"/>
        </w:trPr>
        <w:tc>
          <w:tcPr>
            <w:tcW w:w="2467" w:type="dxa"/>
            <w:vMerge w:val="restart"/>
            <w:shd w:val="clear" w:color="auto" w:fill="auto"/>
          </w:tcPr>
          <w:p w14:paraId="66040224"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واکنش خشمگینانه</w:t>
            </w:r>
          </w:p>
        </w:tc>
        <w:tc>
          <w:tcPr>
            <w:tcW w:w="1516" w:type="dxa"/>
            <w:shd w:val="clear" w:color="auto" w:fill="auto"/>
          </w:tcPr>
          <w:p w14:paraId="42D2F9F7" w14:textId="2333EEB8"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پیش‌آزمون</w:t>
            </w:r>
          </w:p>
        </w:tc>
        <w:tc>
          <w:tcPr>
            <w:tcW w:w="864" w:type="dxa"/>
            <w:shd w:val="clear" w:color="auto" w:fill="auto"/>
          </w:tcPr>
          <w:p w14:paraId="32CC5F3C"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52/12</w:t>
            </w:r>
          </w:p>
        </w:tc>
        <w:tc>
          <w:tcPr>
            <w:tcW w:w="1381" w:type="dxa"/>
            <w:shd w:val="clear" w:color="auto" w:fill="auto"/>
          </w:tcPr>
          <w:p w14:paraId="656E46DA"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51/6</w:t>
            </w:r>
          </w:p>
        </w:tc>
        <w:tc>
          <w:tcPr>
            <w:tcW w:w="0" w:type="auto"/>
            <w:shd w:val="clear" w:color="auto" w:fill="auto"/>
          </w:tcPr>
          <w:p w14:paraId="52A1130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0863DAB9"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65/12</w:t>
            </w:r>
          </w:p>
        </w:tc>
        <w:tc>
          <w:tcPr>
            <w:tcW w:w="1285" w:type="dxa"/>
            <w:shd w:val="clear" w:color="auto" w:fill="auto"/>
          </w:tcPr>
          <w:p w14:paraId="79CAA340"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58/6</w:t>
            </w:r>
          </w:p>
        </w:tc>
        <w:tc>
          <w:tcPr>
            <w:tcW w:w="0" w:type="auto"/>
            <w:shd w:val="clear" w:color="auto" w:fill="auto"/>
          </w:tcPr>
          <w:p w14:paraId="6DE5C95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57E4DC5D" w14:textId="77777777" w:rsidTr="00480BFE">
        <w:trPr>
          <w:trHeight w:val="180"/>
          <w:jc w:val="center"/>
        </w:trPr>
        <w:tc>
          <w:tcPr>
            <w:tcW w:w="2467" w:type="dxa"/>
            <w:vMerge/>
            <w:shd w:val="clear" w:color="auto" w:fill="auto"/>
          </w:tcPr>
          <w:p w14:paraId="4A8A0955"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516" w:type="dxa"/>
            <w:shd w:val="clear" w:color="auto" w:fill="auto"/>
          </w:tcPr>
          <w:p w14:paraId="2C94DFD7" w14:textId="4D7E8C9D"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پس‌آزمون</w:t>
            </w:r>
          </w:p>
        </w:tc>
        <w:tc>
          <w:tcPr>
            <w:tcW w:w="864" w:type="dxa"/>
            <w:shd w:val="clear" w:color="auto" w:fill="auto"/>
          </w:tcPr>
          <w:p w14:paraId="665C0C6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44/10</w:t>
            </w:r>
          </w:p>
        </w:tc>
        <w:tc>
          <w:tcPr>
            <w:tcW w:w="1381" w:type="dxa"/>
            <w:shd w:val="clear" w:color="auto" w:fill="auto"/>
          </w:tcPr>
          <w:p w14:paraId="7454A85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63/5</w:t>
            </w:r>
          </w:p>
        </w:tc>
        <w:tc>
          <w:tcPr>
            <w:tcW w:w="0" w:type="auto"/>
            <w:shd w:val="clear" w:color="auto" w:fill="auto"/>
          </w:tcPr>
          <w:p w14:paraId="6ECA8158"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69D0FD49"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57/12</w:t>
            </w:r>
          </w:p>
        </w:tc>
        <w:tc>
          <w:tcPr>
            <w:tcW w:w="1285" w:type="dxa"/>
            <w:shd w:val="clear" w:color="auto" w:fill="auto"/>
          </w:tcPr>
          <w:p w14:paraId="1191BE2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52/6</w:t>
            </w:r>
          </w:p>
        </w:tc>
        <w:tc>
          <w:tcPr>
            <w:tcW w:w="0" w:type="auto"/>
            <w:shd w:val="clear" w:color="auto" w:fill="auto"/>
          </w:tcPr>
          <w:p w14:paraId="1F388F79"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254D4846" w14:textId="77777777" w:rsidTr="00480BFE">
        <w:trPr>
          <w:trHeight w:val="180"/>
          <w:jc w:val="center"/>
        </w:trPr>
        <w:tc>
          <w:tcPr>
            <w:tcW w:w="2467" w:type="dxa"/>
            <w:vMerge w:val="restart"/>
            <w:shd w:val="clear" w:color="auto" w:fill="auto"/>
          </w:tcPr>
          <w:p w14:paraId="01E6B999"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بروز خشم بیرونی</w:t>
            </w:r>
          </w:p>
        </w:tc>
        <w:tc>
          <w:tcPr>
            <w:tcW w:w="1516" w:type="dxa"/>
            <w:shd w:val="clear" w:color="auto" w:fill="auto"/>
          </w:tcPr>
          <w:p w14:paraId="0B6AE5F2" w14:textId="04DBAAF1"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پیش‌آزمون</w:t>
            </w:r>
          </w:p>
        </w:tc>
        <w:tc>
          <w:tcPr>
            <w:tcW w:w="864" w:type="dxa"/>
            <w:shd w:val="clear" w:color="auto" w:fill="auto"/>
          </w:tcPr>
          <w:p w14:paraId="1F0433B5"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80/7</w:t>
            </w:r>
          </w:p>
        </w:tc>
        <w:tc>
          <w:tcPr>
            <w:tcW w:w="1381" w:type="dxa"/>
            <w:shd w:val="clear" w:color="auto" w:fill="auto"/>
          </w:tcPr>
          <w:p w14:paraId="7F40797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92/4</w:t>
            </w:r>
          </w:p>
        </w:tc>
        <w:tc>
          <w:tcPr>
            <w:tcW w:w="0" w:type="auto"/>
            <w:shd w:val="clear" w:color="auto" w:fill="auto"/>
          </w:tcPr>
          <w:p w14:paraId="6780A933"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4DE7FF6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46/6</w:t>
            </w:r>
          </w:p>
        </w:tc>
        <w:tc>
          <w:tcPr>
            <w:tcW w:w="1285" w:type="dxa"/>
            <w:shd w:val="clear" w:color="auto" w:fill="auto"/>
          </w:tcPr>
          <w:p w14:paraId="583D6E7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81/3</w:t>
            </w:r>
          </w:p>
        </w:tc>
        <w:tc>
          <w:tcPr>
            <w:tcW w:w="0" w:type="auto"/>
            <w:shd w:val="clear" w:color="auto" w:fill="auto"/>
          </w:tcPr>
          <w:p w14:paraId="47C32AC9"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4350EE1A" w14:textId="77777777" w:rsidTr="00480BFE">
        <w:trPr>
          <w:trHeight w:val="195"/>
          <w:jc w:val="center"/>
        </w:trPr>
        <w:tc>
          <w:tcPr>
            <w:tcW w:w="2467" w:type="dxa"/>
            <w:vMerge/>
            <w:shd w:val="clear" w:color="auto" w:fill="auto"/>
          </w:tcPr>
          <w:p w14:paraId="20DA6472"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516" w:type="dxa"/>
            <w:shd w:val="clear" w:color="auto" w:fill="auto"/>
          </w:tcPr>
          <w:p w14:paraId="754C3A09" w14:textId="189680F4"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پس‌آزمون</w:t>
            </w:r>
          </w:p>
        </w:tc>
        <w:tc>
          <w:tcPr>
            <w:tcW w:w="864" w:type="dxa"/>
            <w:shd w:val="clear" w:color="auto" w:fill="auto"/>
          </w:tcPr>
          <w:p w14:paraId="085B563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66/5</w:t>
            </w:r>
          </w:p>
        </w:tc>
        <w:tc>
          <w:tcPr>
            <w:tcW w:w="1381" w:type="dxa"/>
            <w:shd w:val="clear" w:color="auto" w:fill="auto"/>
          </w:tcPr>
          <w:p w14:paraId="3306776F"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71/3</w:t>
            </w:r>
          </w:p>
        </w:tc>
        <w:tc>
          <w:tcPr>
            <w:tcW w:w="0" w:type="auto"/>
            <w:shd w:val="clear" w:color="auto" w:fill="auto"/>
          </w:tcPr>
          <w:p w14:paraId="1A20AACD"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72454D4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33/6</w:t>
            </w:r>
          </w:p>
        </w:tc>
        <w:tc>
          <w:tcPr>
            <w:tcW w:w="1285" w:type="dxa"/>
            <w:shd w:val="clear" w:color="auto" w:fill="auto"/>
          </w:tcPr>
          <w:p w14:paraId="67B21EE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84/3</w:t>
            </w:r>
          </w:p>
        </w:tc>
        <w:tc>
          <w:tcPr>
            <w:tcW w:w="0" w:type="auto"/>
            <w:shd w:val="clear" w:color="auto" w:fill="auto"/>
          </w:tcPr>
          <w:p w14:paraId="3757EDF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52CE283E" w14:textId="77777777" w:rsidTr="00480BFE">
        <w:trPr>
          <w:trHeight w:val="192"/>
          <w:jc w:val="center"/>
        </w:trPr>
        <w:tc>
          <w:tcPr>
            <w:tcW w:w="2467" w:type="dxa"/>
            <w:vMerge w:val="restart"/>
            <w:shd w:val="clear" w:color="auto" w:fill="auto"/>
          </w:tcPr>
          <w:p w14:paraId="12CB3F54"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بروز خشم درونی</w:t>
            </w:r>
          </w:p>
        </w:tc>
        <w:tc>
          <w:tcPr>
            <w:tcW w:w="1516" w:type="dxa"/>
            <w:shd w:val="clear" w:color="auto" w:fill="auto"/>
          </w:tcPr>
          <w:p w14:paraId="1A4931DD" w14:textId="0C26981A"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پیش‌آزمون</w:t>
            </w:r>
          </w:p>
        </w:tc>
        <w:tc>
          <w:tcPr>
            <w:tcW w:w="864" w:type="dxa"/>
            <w:shd w:val="clear" w:color="auto" w:fill="auto"/>
          </w:tcPr>
          <w:p w14:paraId="050AB58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26/7</w:t>
            </w:r>
          </w:p>
        </w:tc>
        <w:tc>
          <w:tcPr>
            <w:tcW w:w="1381" w:type="dxa"/>
            <w:shd w:val="clear" w:color="auto" w:fill="auto"/>
          </w:tcPr>
          <w:p w14:paraId="06E34933"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41/4</w:t>
            </w:r>
          </w:p>
        </w:tc>
        <w:tc>
          <w:tcPr>
            <w:tcW w:w="0" w:type="auto"/>
            <w:shd w:val="clear" w:color="auto" w:fill="auto"/>
          </w:tcPr>
          <w:p w14:paraId="587BE9BD"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24C2EB0D"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79/7</w:t>
            </w:r>
          </w:p>
        </w:tc>
        <w:tc>
          <w:tcPr>
            <w:tcW w:w="1285" w:type="dxa"/>
            <w:shd w:val="clear" w:color="auto" w:fill="auto"/>
          </w:tcPr>
          <w:p w14:paraId="64C0211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65/4</w:t>
            </w:r>
          </w:p>
        </w:tc>
        <w:tc>
          <w:tcPr>
            <w:tcW w:w="0" w:type="auto"/>
            <w:shd w:val="clear" w:color="auto" w:fill="auto"/>
          </w:tcPr>
          <w:p w14:paraId="39C1971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30B856D2" w14:textId="77777777" w:rsidTr="00480BFE">
        <w:trPr>
          <w:trHeight w:val="345"/>
          <w:jc w:val="center"/>
        </w:trPr>
        <w:tc>
          <w:tcPr>
            <w:tcW w:w="2467" w:type="dxa"/>
            <w:vMerge/>
            <w:shd w:val="clear" w:color="auto" w:fill="auto"/>
          </w:tcPr>
          <w:p w14:paraId="49EAB906"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516" w:type="dxa"/>
            <w:shd w:val="clear" w:color="auto" w:fill="auto"/>
          </w:tcPr>
          <w:p w14:paraId="4CC9079A" w14:textId="38549214"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پس‌آزمون</w:t>
            </w:r>
          </w:p>
        </w:tc>
        <w:tc>
          <w:tcPr>
            <w:tcW w:w="864" w:type="dxa"/>
            <w:shd w:val="clear" w:color="auto" w:fill="auto"/>
          </w:tcPr>
          <w:p w14:paraId="5735726A"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40/5</w:t>
            </w:r>
          </w:p>
        </w:tc>
        <w:tc>
          <w:tcPr>
            <w:tcW w:w="1381" w:type="dxa"/>
            <w:shd w:val="clear" w:color="auto" w:fill="auto"/>
          </w:tcPr>
          <w:p w14:paraId="387333AF"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68/3</w:t>
            </w:r>
          </w:p>
        </w:tc>
        <w:tc>
          <w:tcPr>
            <w:tcW w:w="0" w:type="auto"/>
            <w:shd w:val="clear" w:color="auto" w:fill="auto"/>
          </w:tcPr>
          <w:p w14:paraId="36929EFC"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31E9FE4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60/7</w:t>
            </w:r>
          </w:p>
        </w:tc>
        <w:tc>
          <w:tcPr>
            <w:tcW w:w="1285" w:type="dxa"/>
            <w:shd w:val="clear" w:color="auto" w:fill="auto"/>
          </w:tcPr>
          <w:p w14:paraId="78CD476D"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61/4</w:t>
            </w:r>
          </w:p>
        </w:tc>
        <w:tc>
          <w:tcPr>
            <w:tcW w:w="0" w:type="auto"/>
            <w:shd w:val="clear" w:color="auto" w:fill="auto"/>
          </w:tcPr>
          <w:p w14:paraId="763A2C09"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40A70EFC" w14:textId="77777777" w:rsidTr="00480BFE">
        <w:trPr>
          <w:trHeight w:val="304"/>
          <w:jc w:val="center"/>
        </w:trPr>
        <w:tc>
          <w:tcPr>
            <w:tcW w:w="2467" w:type="dxa"/>
            <w:vMerge w:val="restart"/>
            <w:shd w:val="clear" w:color="auto" w:fill="auto"/>
          </w:tcPr>
          <w:p w14:paraId="2AE79261" w14:textId="116C54A4"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مدیریت خشم</w:t>
            </w:r>
            <w:r w:rsidR="003216E3" w:rsidRPr="00480BFE">
              <w:rPr>
                <w:rFonts w:ascii="Times New Roman" w:eastAsia="Times New Roman" w:hAnsi="Times New Roman" w:cs="B Lotus"/>
                <w:noProof/>
                <w:color w:val="000000"/>
                <w:rtl/>
                <w:lang w:bidi="fa-IR"/>
              </w:rPr>
              <w:t xml:space="preserve"> </w:t>
            </w:r>
            <w:r w:rsidRPr="00480BFE">
              <w:rPr>
                <w:rFonts w:ascii="Times New Roman" w:eastAsia="Times New Roman" w:hAnsi="Times New Roman" w:cs="B Lotus"/>
                <w:noProof/>
                <w:color w:val="000000"/>
                <w:rtl/>
                <w:lang w:bidi="fa-IR"/>
              </w:rPr>
              <w:t>بیرونی</w:t>
            </w:r>
          </w:p>
        </w:tc>
        <w:tc>
          <w:tcPr>
            <w:tcW w:w="1516" w:type="dxa"/>
            <w:shd w:val="clear" w:color="auto" w:fill="auto"/>
          </w:tcPr>
          <w:p w14:paraId="10E74FC9" w14:textId="5569D522"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پیش‌آزمون</w:t>
            </w:r>
          </w:p>
        </w:tc>
        <w:tc>
          <w:tcPr>
            <w:tcW w:w="864" w:type="dxa"/>
            <w:shd w:val="clear" w:color="auto" w:fill="auto"/>
          </w:tcPr>
          <w:p w14:paraId="14EC7C8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38/6</w:t>
            </w:r>
          </w:p>
        </w:tc>
        <w:tc>
          <w:tcPr>
            <w:tcW w:w="1381" w:type="dxa"/>
            <w:shd w:val="clear" w:color="auto" w:fill="auto"/>
          </w:tcPr>
          <w:p w14:paraId="4F713A5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32/3</w:t>
            </w:r>
          </w:p>
        </w:tc>
        <w:tc>
          <w:tcPr>
            <w:tcW w:w="0" w:type="auto"/>
            <w:shd w:val="clear" w:color="auto" w:fill="auto"/>
          </w:tcPr>
          <w:p w14:paraId="45D77DB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76FE76BF"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35/8</w:t>
            </w:r>
          </w:p>
        </w:tc>
        <w:tc>
          <w:tcPr>
            <w:tcW w:w="1285" w:type="dxa"/>
            <w:shd w:val="clear" w:color="auto" w:fill="auto"/>
          </w:tcPr>
          <w:p w14:paraId="1B1E701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41/4</w:t>
            </w:r>
          </w:p>
        </w:tc>
        <w:tc>
          <w:tcPr>
            <w:tcW w:w="0" w:type="auto"/>
            <w:shd w:val="clear" w:color="auto" w:fill="auto"/>
          </w:tcPr>
          <w:p w14:paraId="79BF72E1"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52C906DF" w14:textId="77777777" w:rsidTr="00480BFE">
        <w:trPr>
          <w:trHeight w:val="390"/>
          <w:jc w:val="center"/>
        </w:trPr>
        <w:tc>
          <w:tcPr>
            <w:tcW w:w="2467" w:type="dxa"/>
            <w:vMerge/>
            <w:shd w:val="clear" w:color="auto" w:fill="auto"/>
          </w:tcPr>
          <w:p w14:paraId="63F6AD17"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516" w:type="dxa"/>
            <w:shd w:val="clear" w:color="auto" w:fill="auto"/>
          </w:tcPr>
          <w:p w14:paraId="095B3981" w14:textId="60144D2E"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پس‌آزمون</w:t>
            </w:r>
          </w:p>
        </w:tc>
        <w:tc>
          <w:tcPr>
            <w:tcW w:w="864" w:type="dxa"/>
            <w:shd w:val="clear" w:color="auto" w:fill="auto"/>
          </w:tcPr>
          <w:p w14:paraId="0BB9BDC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33/8</w:t>
            </w:r>
          </w:p>
        </w:tc>
        <w:tc>
          <w:tcPr>
            <w:tcW w:w="1381" w:type="dxa"/>
            <w:shd w:val="clear" w:color="auto" w:fill="auto"/>
          </w:tcPr>
          <w:p w14:paraId="6FB2C380"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39/4</w:t>
            </w:r>
          </w:p>
        </w:tc>
        <w:tc>
          <w:tcPr>
            <w:tcW w:w="0" w:type="auto"/>
            <w:shd w:val="clear" w:color="auto" w:fill="auto"/>
          </w:tcPr>
          <w:p w14:paraId="3802EC8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6338C79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42/8</w:t>
            </w:r>
          </w:p>
        </w:tc>
        <w:tc>
          <w:tcPr>
            <w:tcW w:w="1285" w:type="dxa"/>
            <w:shd w:val="clear" w:color="auto" w:fill="auto"/>
          </w:tcPr>
          <w:p w14:paraId="144DCFD0"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28/4</w:t>
            </w:r>
          </w:p>
        </w:tc>
        <w:tc>
          <w:tcPr>
            <w:tcW w:w="0" w:type="auto"/>
            <w:shd w:val="clear" w:color="auto" w:fill="auto"/>
          </w:tcPr>
          <w:p w14:paraId="082A1DE1"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0F34D190" w14:textId="77777777" w:rsidTr="00480BFE">
        <w:trPr>
          <w:trHeight w:val="315"/>
          <w:jc w:val="center"/>
        </w:trPr>
        <w:tc>
          <w:tcPr>
            <w:tcW w:w="2467" w:type="dxa"/>
            <w:vMerge w:val="restart"/>
            <w:shd w:val="clear" w:color="auto" w:fill="auto"/>
          </w:tcPr>
          <w:p w14:paraId="05197374" w14:textId="5726C7E0"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مدیریت خشم</w:t>
            </w:r>
            <w:r w:rsidR="003216E3" w:rsidRPr="00480BFE">
              <w:rPr>
                <w:rFonts w:ascii="Times New Roman" w:eastAsia="Times New Roman" w:hAnsi="Times New Roman" w:cs="B Lotus"/>
                <w:noProof/>
                <w:color w:val="000000"/>
                <w:rtl/>
                <w:lang w:bidi="fa-IR"/>
              </w:rPr>
              <w:t xml:space="preserve"> </w:t>
            </w:r>
            <w:r w:rsidRPr="00480BFE">
              <w:rPr>
                <w:rFonts w:ascii="Times New Roman" w:eastAsia="Times New Roman" w:hAnsi="Times New Roman" w:cs="B Lotus"/>
                <w:noProof/>
                <w:color w:val="000000"/>
                <w:rtl/>
                <w:lang w:bidi="fa-IR"/>
              </w:rPr>
              <w:t>درونی</w:t>
            </w:r>
          </w:p>
        </w:tc>
        <w:tc>
          <w:tcPr>
            <w:tcW w:w="1516" w:type="dxa"/>
            <w:shd w:val="clear" w:color="auto" w:fill="auto"/>
          </w:tcPr>
          <w:p w14:paraId="3C6EE5D5" w14:textId="38120E25"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پیش‌آزمون</w:t>
            </w:r>
          </w:p>
        </w:tc>
        <w:tc>
          <w:tcPr>
            <w:tcW w:w="864" w:type="dxa"/>
            <w:shd w:val="clear" w:color="auto" w:fill="auto"/>
          </w:tcPr>
          <w:p w14:paraId="0573FB2B" w14:textId="77777777" w:rsidR="00721662" w:rsidRPr="00480BFE" w:rsidRDefault="00721662"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29/6</w:t>
            </w:r>
          </w:p>
        </w:tc>
        <w:tc>
          <w:tcPr>
            <w:tcW w:w="1381" w:type="dxa"/>
            <w:shd w:val="clear" w:color="auto" w:fill="auto"/>
          </w:tcPr>
          <w:p w14:paraId="4D774B7B" w14:textId="77777777" w:rsidR="00721662" w:rsidRPr="00480BFE" w:rsidRDefault="00721662"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25/3</w:t>
            </w:r>
          </w:p>
        </w:tc>
        <w:tc>
          <w:tcPr>
            <w:tcW w:w="0" w:type="auto"/>
            <w:shd w:val="clear" w:color="auto" w:fill="auto"/>
          </w:tcPr>
          <w:p w14:paraId="749783A0" w14:textId="77777777" w:rsidR="00721662" w:rsidRPr="00480BFE" w:rsidRDefault="00721662"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73A17813" w14:textId="77777777" w:rsidR="00721662" w:rsidRPr="00480BFE" w:rsidRDefault="00721662"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64/7</w:t>
            </w:r>
          </w:p>
        </w:tc>
        <w:tc>
          <w:tcPr>
            <w:tcW w:w="1285" w:type="dxa"/>
            <w:shd w:val="clear" w:color="auto" w:fill="auto"/>
          </w:tcPr>
          <w:p w14:paraId="148860EC" w14:textId="77777777" w:rsidR="00721662" w:rsidRPr="00480BFE" w:rsidRDefault="00721662"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15/4</w:t>
            </w:r>
          </w:p>
        </w:tc>
        <w:tc>
          <w:tcPr>
            <w:tcW w:w="0" w:type="auto"/>
            <w:shd w:val="clear" w:color="auto" w:fill="auto"/>
          </w:tcPr>
          <w:p w14:paraId="4EFB067D" w14:textId="77777777" w:rsidR="00721662" w:rsidRPr="00480BFE" w:rsidRDefault="00721662"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0BF37CA4" w14:textId="77777777" w:rsidTr="00480BFE">
        <w:trPr>
          <w:trHeight w:val="60"/>
          <w:jc w:val="center"/>
        </w:trPr>
        <w:tc>
          <w:tcPr>
            <w:tcW w:w="2467" w:type="dxa"/>
            <w:vMerge/>
            <w:shd w:val="clear" w:color="auto" w:fill="auto"/>
          </w:tcPr>
          <w:p w14:paraId="78584738" w14:textId="77777777" w:rsidR="00721662" w:rsidRPr="00480BFE" w:rsidRDefault="00721662" w:rsidP="006D3C08">
            <w:pPr>
              <w:bidi/>
              <w:spacing w:after="0" w:line="240" w:lineRule="auto"/>
              <w:ind w:left="237"/>
              <w:jc w:val="center"/>
              <w:rPr>
                <w:rFonts w:cs="B Lotus"/>
                <w:noProof/>
                <w:color w:val="000000"/>
                <w:lang w:bidi="fa-IR"/>
              </w:rPr>
            </w:pPr>
          </w:p>
        </w:tc>
        <w:tc>
          <w:tcPr>
            <w:tcW w:w="1516" w:type="dxa"/>
            <w:shd w:val="clear" w:color="auto" w:fill="auto"/>
          </w:tcPr>
          <w:p w14:paraId="6DB11B3D" w14:textId="4233EC66"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پس‌آزمون</w:t>
            </w:r>
          </w:p>
        </w:tc>
        <w:tc>
          <w:tcPr>
            <w:tcW w:w="864" w:type="dxa"/>
            <w:shd w:val="clear" w:color="auto" w:fill="auto"/>
          </w:tcPr>
          <w:p w14:paraId="3E6EE29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87/7</w:t>
            </w:r>
          </w:p>
        </w:tc>
        <w:tc>
          <w:tcPr>
            <w:tcW w:w="1381" w:type="dxa"/>
            <w:shd w:val="clear" w:color="auto" w:fill="auto"/>
          </w:tcPr>
          <w:p w14:paraId="3EF72580"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21/4</w:t>
            </w:r>
          </w:p>
        </w:tc>
        <w:tc>
          <w:tcPr>
            <w:tcW w:w="0" w:type="auto"/>
            <w:shd w:val="clear" w:color="auto" w:fill="auto"/>
          </w:tcPr>
          <w:p w14:paraId="2A66824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399FE0E3"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82/7</w:t>
            </w:r>
          </w:p>
        </w:tc>
        <w:tc>
          <w:tcPr>
            <w:tcW w:w="1285" w:type="dxa"/>
            <w:shd w:val="clear" w:color="auto" w:fill="auto"/>
          </w:tcPr>
          <w:p w14:paraId="4583462C"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19/4</w:t>
            </w:r>
          </w:p>
        </w:tc>
        <w:tc>
          <w:tcPr>
            <w:tcW w:w="0" w:type="auto"/>
            <w:shd w:val="clear" w:color="auto" w:fill="auto"/>
          </w:tcPr>
          <w:p w14:paraId="5827DA6D"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7C1BBB53" w14:textId="77777777" w:rsidTr="00480BFE">
        <w:trPr>
          <w:trHeight w:val="225"/>
          <w:jc w:val="center"/>
        </w:trPr>
        <w:tc>
          <w:tcPr>
            <w:tcW w:w="2467" w:type="dxa"/>
            <w:vMerge w:val="restart"/>
            <w:shd w:val="clear" w:color="auto" w:fill="auto"/>
          </w:tcPr>
          <w:p w14:paraId="1701486B"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hAnsi="Times New Roman" w:cs="B Lotus" w:hint="cs"/>
                <w:noProof/>
                <w:color w:val="0D0D0D"/>
                <w:rtl/>
                <w:lang w:bidi="fa-IR"/>
              </w:rPr>
              <w:t>خشم (نمره کل)</w:t>
            </w:r>
          </w:p>
        </w:tc>
        <w:tc>
          <w:tcPr>
            <w:tcW w:w="1516" w:type="dxa"/>
            <w:shd w:val="clear" w:color="auto" w:fill="auto"/>
          </w:tcPr>
          <w:p w14:paraId="2743E420" w14:textId="7897C734"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پیش‌آزمون</w:t>
            </w:r>
          </w:p>
        </w:tc>
        <w:tc>
          <w:tcPr>
            <w:tcW w:w="864" w:type="dxa"/>
            <w:shd w:val="clear" w:color="auto" w:fill="auto"/>
          </w:tcPr>
          <w:p w14:paraId="72935C6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13/98</w:t>
            </w:r>
          </w:p>
        </w:tc>
        <w:tc>
          <w:tcPr>
            <w:tcW w:w="1381" w:type="dxa"/>
            <w:shd w:val="clear" w:color="auto" w:fill="auto"/>
          </w:tcPr>
          <w:p w14:paraId="1A4C4E15"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34/17</w:t>
            </w:r>
          </w:p>
        </w:tc>
        <w:tc>
          <w:tcPr>
            <w:tcW w:w="0" w:type="auto"/>
            <w:shd w:val="clear" w:color="auto" w:fill="auto"/>
          </w:tcPr>
          <w:p w14:paraId="7C5C48E0"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7B64C3FD"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40/98</w:t>
            </w:r>
          </w:p>
        </w:tc>
        <w:tc>
          <w:tcPr>
            <w:tcW w:w="1285" w:type="dxa"/>
            <w:shd w:val="clear" w:color="auto" w:fill="auto"/>
          </w:tcPr>
          <w:p w14:paraId="63BFC29C"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58/17</w:t>
            </w:r>
          </w:p>
        </w:tc>
        <w:tc>
          <w:tcPr>
            <w:tcW w:w="0" w:type="auto"/>
            <w:shd w:val="clear" w:color="auto" w:fill="auto"/>
          </w:tcPr>
          <w:p w14:paraId="4E99C4B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37CA143A" w14:textId="77777777" w:rsidTr="00480BFE">
        <w:trPr>
          <w:trHeight w:val="186"/>
          <w:jc w:val="center"/>
        </w:trPr>
        <w:tc>
          <w:tcPr>
            <w:tcW w:w="2467" w:type="dxa"/>
            <w:vMerge/>
            <w:shd w:val="clear" w:color="auto" w:fill="auto"/>
          </w:tcPr>
          <w:p w14:paraId="4EEE571D"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516" w:type="dxa"/>
            <w:shd w:val="clear" w:color="auto" w:fill="auto"/>
          </w:tcPr>
          <w:p w14:paraId="2890C608" w14:textId="06681DE0" w:rsidR="00721662" w:rsidRPr="00480BFE" w:rsidRDefault="00C31F23" w:rsidP="006D3C08">
            <w:pPr>
              <w:bidi/>
              <w:spacing w:after="0" w:line="240" w:lineRule="auto"/>
              <w:ind w:left="237"/>
              <w:jc w:val="center"/>
              <w:rPr>
                <w:rFonts w:ascii="Times New Roman" w:eastAsia="Times New Roman" w:hAnsi="Times New Roman" w:cs="B Lotus"/>
                <w:color w:val="000000"/>
              </w:rPr>
            </w:pPr>
            <w:r w:rsidRPr="00480BFE">
              <w:rPr>
                <w:rFonts w:eastAsia="Times New Roman" w:cs="B Lotus" w:hint="cs"/>
                <w:color w:val="000000"/>
                <w:rtl/>
              </w:rPr>
              <w:t>پس‌آزمون</w:t>
            </w:r>
          </w:p>
        </w:tc>
        <w:tc>
          <w:tcPr>
            <w:tcW w:w="864" w:type="dxa"/>
            <w:shd w:val="clear" w:color="auto" w:fill="auto"/>
          </w:tcPr>
          <w:p w14:paraId="5509FA38"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12/82</w:t>
            </w:r>
          </w:p>
        </w:tc>
        <w:tc>
          <w:tcPr>
            <w:tcW w:w="1381" w:type="dxa"/>
            <w:shd w:val="clear" w:color="auto" w:fill="auto"/>
          </w:tcPr>
          <w:p w14:paraId="7AD123F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39/16</w:t>
            </w:r>
          </w:p>
        </w:tc>
        <w:tc>
          <w:tcPr>
            <w:tcW w:w="0" w:type="auto"/>
            <w:shd w:val="clear" w:color="auto" w:fill="auto"/>
          </w:tcPr>
          <w:p w14:paraId="445D8A9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34" w:type="dxa"/>
            <w:shd w:val="clear" w:color="auto" w:fill="auto"/>
          </w:tcPr>
          <w:p w14:paraId="539B280F"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24/97</w:t>
            </w:r>
          </w:p>
        </w:tc>
        <w:tc>
          <w:tcPr>
            <w:tcW w:w="1285" w:type="dxa"/>
            <w:shd w:val="clear" w:color="auto" w:fill="auto"/>
          </w:tcPr>
          <w:p w14:paraId="025CB9C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19/17</w:t>
            </w:r>
          </w:p>
        </w:tc>
        <w:tc>
          <w:tcPr>
            <w:tcW w:w="0" w:type="auto"/>
            <w:shd w:val="clear" w:color="auto" w:fill="auto"/>
          </w:tcPr>
          <w:p w14:paraId="3A505B44"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bl>
    <w:p w14:paraId="5E76BB5A" w14:textId="304058C5" w:rsidR="00721662" w:rsidRPr="000F553E" w:rsidRDefault="00C31F23" w:rsidP="004C531A">
      <w:pPr>
        <w:tabs>
          <w:tab w:val="center" w:pos="2851"/>
        </w:tabs>
        <w:autoSpaceDE w:val="0"/>
        <w:autoSpaceDN w:val="0"/>
        <w:bidi/>
        <w:adjustRightInd w:val="0"/>
        <w:spacing w:before="240" w:after="0" w:line="240" w:lineRule="auto"/>
        <w:ind w:left="-424" w:right="-450"/>
        <w:jc w:val="both"/>
        <w:rPr>
          <w:rFonts w:ascii="Arial" w:eastAsia="Times New Roman" w:hAnsi="Arial" w:cs="B Lotus"/>
          <w:color w:val="000000"/>
          <w:sz w:val="24"/>
          <w:szCs w:val="24"/>
          <w:rtl/>
        </w:rPr>
      </w:pPr>
      <w:r>
        <w:rPr>
          <w:rFonts w:ascii="Arial" w:eastAsia="Times New Roman" w:hAnsi="Arial" w:cs="B Lotus" w:hint="cs"/>
          <w:color w:val="000000"/>
          <w:sz w:val="24"/>
          <w:szCs w:val="24"/>
          <w:rtl/>
        </w:rPr>
        <w:t>همان‌طور</w:t>
      </w:r>
      <w:r w:rsidR="00721662" w:rsidRPr="000F553E">
        <w:rPr>
          <w:rFonts w:ascii="Arial" w:eastAsia="Times New Roman" w:hAnsi="Arial" w:cs="B Lotus" w:hint="cs"/>
          <w:color w:val="000000"/>
          <w:sz w:val="24"/>
          <w:szCs w:val="24"/>
          <w:rtl/>
        </w:rPr>
        <w:t xml:space="preserve"> که در </w:t>
      </w:r>
      <w:r w:rsidR="003216E3">
        <w:rPr>
          <w:rFonts w:ascii="Arial" w:eastAsia="Times New Roman" w:hAnsi="Arial" w:cs="B Lotus"/>
          <w:color w:val="000000"/>
          <w:sz w:val="24"/>
          <w:szCs w:val="24"/>
          <w:rtl/>
        </w:rPr>
        <w:t>جدول 3 مشاهده</w:t>
      </w:r>
      <w:r w:rsidR="00721662" w:rsidRPr="000F553E">
        <w:rPr>
          <w:rFonts w:ascii="Arial" w:eastAsia="Times New Roman" w:hAnsi="Arial" w:cs="B Lotus" w:hint="cs"/>
          <w:color w:val="000000"/>
          <w:sz w:val="24"/>
          <w:szCs w:val="24"/>
          <w:rtl/>
        </w:rPr>
        <w:t xml:space="preserve"> </w:t>
      </w:r>
      <w:r w:rsidR="00A977F4">
        <w:rPr>
          <w:rFonts w:ascii="Arial" w:eastAsia="Times New Roman" w:hAnsi="Arial" w:cs="B Lotus" w:hint="cs"/>
          <w:color w:val="000000"/>
          <w:sz w:val="24"/>
          <w:szCs w:val="24"/>
          <w:rtl/>
        </w:rPr>
        <w:t>می‌شود</w:t>
      </w:r>
      <w:r w:rsidR="00721662" w:rsidRPr="000F553E">
        <w:rPr>
          <w:rFonts w:ascii="Arial" w:eastAsia="Times New Roman" w:hAnsi="Arial" w:cs="B Lotus" w:hint="cs"/>
          <w:color w:val="000000"/>
          <w:sz w:val="24"/>
          <w:szCs w:val="24"/>
          <w:rtl/>
        </w:rPr>
        <w:t xml:space="preserve"> در</w:t>
      </w:r>
      <w:r w:rsidR="00721662" w:rsidRPr="000F553E">
        <w:rPr>
          <w:rFonts w:ascii="Arial" w:eastAsia="Times New Roman" w:hAnsi="Arial" w:cs="B Lotus"/>
          <w:color w:val="000000"/>
          <w:sz w:val="24"/>
          <w:szCs w:val="24"/>
        </w:rPr>
        <w:t xml:space="preserve"> </w:t>
      </w:r>
      <w:r w:rsidR="00721662" w:rsidRPr="000F553E">
        <w:rPr>
          <w:rFonts w:ascii="Arial" w:eastAsia="Times New Roman" w:hAnsi="Arial" w:cs="B Lotus" w:hint="cs"/>
          <w:color w:val="000000"/>
          <w:sz w:val="24"/>
          <w:szCs w:val="24"/>
          <w:rtl/>
        </w:rPr>
        <w:t>گروه آزمایش</w:t>
      </w:r>
      <w:r w:rsidR="00721662" w:rsidRPr="000F553E">
        <w:rPr>
          <w:rFonts w:ascii="Arial" w:eastAsia="Times New Roman" w:hAnsi="Arial" w:cs="B Lotus"/>
          <w:color w:val="000000"/>
          <w:sz w:val="24"/>
          <w:szCs w:val="24"/>
        </w:rPr>
        <w:t xml:space="preserve"> </w:t>
      </w:r>
      <w:r w:rsidR="00721662" w:rsidRPr="000F553E">
        <w:rPr>
          <w:rFonts w:ascii="Arial" w:eastAsia="Times New Roman" w:hAnsi="Arial" w:cs="B Lotus" w:hint="cs"/>
          <w:color w:val="000000"/>
          <w:sz w:val="24"/>
          <w:szCs w:val="24"/>
          <w:rtl/>
        </w:rPr>
        <w:t xml:space="preserve">در مرحله </w:t>
      </w:r>
      <w:r>
        <w:rPr>
          <w:rFonts w:ascii="Arial" w:eastAsia="Times New Roman" w:hAnsi="Arial" w:cs="B Lotus" w:hint="cs"/>
          <w:color w:val="000000"/>
          <w:sz w:val="24"/>
          <w:szCs w:val="24"/>
          <w:rtl/>
        </w:rPr>
        <w:t>پس‌</w:t>
      </w:r>
      <w:r w:rsidR="003216E3">
        <w:rPr>
          <w:rFonts w:ascii="Arial" w:eastAsia="Times New Roman" w:hAnsi="Arial" w:cs="B Lotus"/>
          <w:color w:val="000000"/>
          <w:sz w:val="24"/>
          <w:szCs w:val="24"/>
          <w:rtl/>
        </w:rPr>
        <w:t>آزمون (</w:t>
      </w:r>
      <w:r w:rsidR="00721662" w:rsidRPr="000F553E">
        <w:rPr>
          <w:rFonts w:ascii="Arial" w:eastAsia="Times New Roman" w:hAnsi="Arial" w:cs="B Lotus" w:hint="cs"/>
          <w:color w:val="000000"/>
          <w:sz w:val="24"/>
          <w:szCs w:val="24"/>
          <w:rtl/>
        </w:rPr>
        <w:t xml:space="preserve">بعد از </w:t>
      </w:r>
      <w:r w:rsidR="00721662" w:rsidRPr="000F553E">
        <w:rPr>
          <w:rFonts w:ascii="Times New Roman" w:eastAsia="Times New Roman" w:hAnsi="Times New Roman" w:cs="B Lotus" w:hint="cs"/>
          <w:sz w:val="24"/>
          <w:szCs w:val="24"/>
          <w:rtl/>
        </w:rPr>
        <w:t>مداخله ابژه</w:t>
      </w:r>
      <w:r w:rsidR="00721662" w:rsidRPr="000F553E">
        <w:rPr>
          <w:rFonts w:ascii="Times New Roman" w:eastAsia="Times New Roman" w:hAnsi="Times New Roman" w:cs="B Lotus"/>
          <w:sz w:val="24"/>
          <w:szCs w:val="24"/>
          <w:rtl/>
        </w:rPr>
        <w:softHyphen/>
      </w:r>
      <w:r w:rsidR="00721662" w:rsidRPr="000F553E">
        <w:rPr>
          <w:rFonts w:ascii="Times New Roman" w:eastAsia="Times New Roman" w:hAnsi="Times New Roman" w:cs="B Lotus" w:hint="cs"/>
          <w:sz w:val="24"/>
          <w:szCs w:val="24"/>
          <w:rtl/>
        </w:rPr>
        <w:t>ای</w:t>
      </w:r>
      <w:r w:rsidR="00721662" w:rsidRPr="000F553E">
        <w:rPr>
          <w:rFonts w:ascii="Arial" w:eastAsia="Times New Roman" w:hAnsi="Arial" w:cs="B Lotus" w:hint="cs"/>
          <w:color w:val="000000"/>
          <w:sz w:val="24"/>
          <w:szCs w:val="24"/>
          <w:rtl/>
        </w:rPr>
        <w:t xml:space="preserve">) در مقایسه با </w:t>
      </w:r>
      <w:r>
        <w:rPr>
          <w:rFonts w:ascii="Arial" w:eastAsia="Times New Roman" w:hAnsi="Arial" w:cs="B Lotus" w:hint="cs"/>
          <w:color w:val="000000"/>
          <w:sz w:val="24"/>
          <w:szCs w:val="24"/>
          <w:rtl/>
        </w:rPr>
        <w:t>پیش‌آزمون</w:t>
      </w:r>
      <w:r w:rsidR="00721662" w:rsidRPr="000F553E">
        <w:rPr>
          <w:rFonts w:ascii="Arial" w:eastAsia="Times New Roman" w:hAnsi="Arial" w:cs="B Lotus" w:hint="cs"/>
          <w:color w:val="000000"/>
          <w:sz w:val="24"/>
          <w:szCs w:val="24"/>
          <w:rtl/>
        </w:rPr>
        <w:t xml:space="preserve"> </w:t>
      </w:r>
      <w:r>
        <w:rPr>
          <w:rFonts w:ascii="Arial" w:eastAsia="Times New Roman" w:hAnsi="Arial" w:cs="B Lotus"/>
          <w:color w:val="000000"/>
          <w:sz w:val="24"/>
          <w:szCs w:val="24"/>
          <w:rtl/>
        </w:rPr>
        <w:t>به‌طور</w:t>
      </w:r>
      <w:r w:rsidR="00721662" w:rsidRPr="000F553E">
        <w:rPr>
          <w:rFonts w:ascii="Arial" w:eastAsia="Times New Roman" w:hAnsi="Arial" w:cs="B Lotus" w:hint="cs"/>
          <w:color w:val="000000"/>
          <w:sz w:val="24"/>
          <w:szCs w:val="24"/>
          <w:rtl/>
        </w:rPr>
        <w:t xml:space="preserve"> مشهودی خشم</w:t>
      </w:r>
      <w:r w:rsidR="00721662" w:rsidRPr="000F553E">
        <w:rPr>
          <w:rFonts w:ascii="Arial" w:eastAsia="Times New Roman" w:hAnsi="Arial" w:cs="B Lotus"/>
          <w:color w:val="000000"/>
          <w:sz w:val="24"/>
          <w:szCs w:val="24"/>
          <w:rtl/>
        </w:rPr>
        <w:t xml:space="preserve"> </w:t>
      </w:r>
      <w:r w:rsidR="00721662" w:rsidRPr="000F553E">
        <w:rPr>
          <w:rFonts w:ascii="Arial" w:eastAsia="Times New Roman" w:hAnsi="Arial" w:cs="B Lotus" w:hint="cs"/>
          <w:color w:val="000000"/>
          <w:sz w:val="24"/>
          <w:szCs w:val="24"/>
          <w:rtl/>
        </w:rPr>
        <w:t xml:space="preserve">و </w:t>
      </w:r>
      <w:r>
        <w:rPr>
          <w:rFonts w:ascii="Arial" w:eastAsia="Times New Roman" w:hAnsi="Arial" w:cs="B Lotus" w:hint="cs"/>
          <w:color w:val="000000"/>
          <w:sz w:val="24"/>
          <w:szCs w:val="24"/>
          <w:rtl/>
        </w:rPr>
        <w:t>مؤلفه‌</w:t>
      </w:r>
      <w:r w:rsidR="003216E3">
        <w:rPr>
          <w:rFonts w:ascii="Arial" w:eastAsia="Times New Roman" w:hAnsi="Arial" w:cs="B Lotus"/>
          <w:color w:val="000000"/>
          <w:sz w:val="24"/>
          <w:szCs w:val="24"/>
          <w:rtl/>
        </w:rPr>
        <w:t>ها</w:t>
      </w:r>
      <w:r w:rsidR="003216E3">
        <w:rPr>
          <w:rFonts w:ascii="Arial" w:eastAsia="Times New Roman" w:hAnsi="Arial" w:cs="B Lotus" w:hint="cs"/>
          <w:color w:val="000000"/>
          <w:sz w:val="24"/>
          <w:szCs w:val="24"/>
          <w:rtl/>
        </w:rPr>
        <w:t>ی</w:t>
      </w:r>
      <w:r w:rsidR="003216E3">
        <w:rPr>
          <w:rFonts w:ascii="Arial" w:eastAsia="Times New Roman" w:hAnsi="Arial" w:cs="B Lotus"/>
          <w:color w:val="000000"/>
          <w:sz w:val="24"/>
          <w:szCs w:val="24"/>
          <w:rtl/>
        </w:rPr>
        <w:t xml:space="preserve"> (</w:t>
      </w:r>
      <w:r w:rsidR="00721662" w:rsidRPr="000F553E">
        <w:rPr>
          <w:rFonts w:ascii="Arial" w:eastAsia="Times New Roman" w:hAnsi="Arial" w:cs="B Lotus" w:hint="cs"/>
          <w:color w:val="000000"/>
          <w:sz w:val="24"/>
          <w:szCs w:val="24"/>
          <w:rtl/>
        </w:rPr>
        <w:t xml:space="preserve">احساس خشمگینانه، تمایل به بروز خشم فیزیکی و کلامی، </w:t>
      </w:r>
      <w:r>
        <w:rPr>
          <w:rFonts w:ascii="Arial" w:eastAsia="Times New Roman" w:hAnsi="Arial" w:cs="B Lotus" w:hint="cs"/>
          <w:color w:val="000000"/>
          <w:sz w:val="24"/>
          <w:szCs w:val="24"/>
          <w:rtl/>
        </w:rPr>
        <w:t>خلق‌وخوی</w:t>
      </w:r>
      <w:r w:rsidR="00721662" w:rsidRPr="000F553E">
        <w:rPr>
          <w:rFonts w:ascii="Arial" w:eastAsia="Times New Roman" w:hAnsi="Arial" w:cs="B Lotus" w:hint="cs"/>
          <w:color w:val="000000"/>
          <w:sz w:val="24"/>
          <w:szCs w:val="24"/>
          <w:rtl/>
        </w:rPr>
        <w:t xml:space="preserve"> خشمگینانه و بروز خشم درونی و بیرونی)</w:t>
      </w:r>
      <w:r w:rsidR="00721662" w:rsidRPr="000F553E">
        <w:rPr>
          <w:rFonts w:ascii="Arial" w:eastAsia="Times New Roman" w:hAnsi="Arial" w:cs="B Lotus" w:hint="cs"/>
          <w:b/>
          <w:bCs/>
          <w:color w:val="000000"/>
          <w:sz w:val="24"/>
          <w:szCs w:val="24"/>
          <w:rtl/>
        </w:rPr>
        <w:t xml:space="preserve"> کاهش </w:t>
      </w:r>
      <w:r w:rsidR="00721662" w:rsidRPr="000F553E">
        <w:rPr>
          <w:rFonts w:ascii="Arial" w:eastAsia="Times New Roman" w:hAnsi="Arial" w:cs="B Lotus" w:hint="cs"/>
          <w:color w:val="000000"/>
          <w:sz w:val="24"/>
          <w:szCs w:val="24"/>
          <w:rtl/>
        </w:rPr>
        <w:t>و مدیریت خشم بیرونی و درونی</w:t>
      </w:r>
      <w:r w:rsidR="00721662" w:rsidRPr="000F553E">
        <w:rPr>
          <w:rFonts w:eastAsia="Times New Roman" w:cs="B Lotus" w:hint="cs"/>
          <w:b/>
          <w:bCs/>
          <w:color w:val="000000"/>
          <w:sz w:val="24"/>
          <w:szCs w:val="24"/>
          <w:rtl/>
        </w:rPr>
        <w:t xml:space="preserve"> </w:t>
      </w:r>
      <w:r w:rsidR="00721662" w:rsidRPr="000F553E">
        <w:rPr>
          <w:rFonts w:ascii="Arial" w:eastAsia="Times New Roman" w:hAnsi="Arial" w:cs="B Lotus" w:hint="cs"/>
          <w:b/>
          <w:bCs/>
          <w:color w:val="000000"/>
          <w:sz w:val="24"/>
          <w:szCs w:val="24"/>
          <w:rtl/>
        </w:rPr>
        <w:t>افزایش</w:t>
      </w:r>
      <w:r w:rsidR="00721662" w:rsidRPr="000F553E">
        <w:rPr>
          <w:rFonts w:ascii="Arial" w:eastAsia="Times New Roman" w:hAnsi="Arial" w:cs="B Lotus" w:hint="cs"/>
          <w:color w:val="000000"/>
          <w:sz w:val="24"/>
          <w:szCs w:val="24"/>
          <w:rtl/>
        </w:rPr>
        <w:t xml:space="preserve"> یافته است. تفاوت</w:t>
      </w:r>
      <w:r w:rsidR="00721662" w:rsidRPr="000F553E">
        <w:rPr>
          <w:rFonts w:ascii="Arial" w:eastAsia="Times New Roman" w:hAnsi="Arial" w:cs="B Lotus"/>
          <w:color w:val="000000"/>
          <w:sz w:val="24"/>
          <w:szCs w:val="24"/>
          <w:rtl/>
        </w:rPr>
        <w:softHyphen/>
      </w:r>
      <w:r w:rsidR="00721662" w:rsidRPr="000F553E">
        <w:rPr>
          <w:rFonts w:ascii="Arial" w:eastAsia="Times New Roman" w:hAnsi="Arial" w:cs="B Lotus" w:hint="cs"/>
          <w:color w:val="000000"/>
          <w:sz w:val="24"/>
          <w:szCs w:val="24"/>
          <w:rtl/>
        </w:rPr>
        <w:t xml:space="preserve">ها در گروه گواه </w:t>
      </w:r>
      <w:r>
        <w:rPr>
          <w:rFonts w:ascii="Arial" w:eastAsia="Times New Roman" w:hAnsi="Arial" w:cs="B Lotus"/>
          <w:color w:val="000000"/>
          <w:sz w:val="24"/>
          <w:szCs w:val="24"/>
          <w:rtl/>
        </w:rPr>
        <w:t>چشم‌گ</w:t>
      </w:r>
      <w:r>
        <w:rPr>
          <w:rFonts w:ascii="Arial" w:eastAsia="Times New Roman" w:hAnsi="Arial" w:cs="B Lotus" w:hint="cs"/>
          <w:color w:val="000000"/>
          <w:sz w:val="24"/>
          <w:szCs w:val="24"/>
          <w:rtl/>
        </w:rPr>
        <w:t>ی</w:t>
      </w:r>
      <w:r>
        <w:rPr>
          <w:rFonts w:ascii="Arial" w:eastAsia="Times New Roman" w:hAnsi="Arial" w:cs="B Lotus" w:hint="eastAsia"/>
          <w:color w:val="000000"/>
          <w:sz w:val="24"/>
          <w:szCs w:val="24"/>
          <w:rtl/>
        </w:rPr>
        <w:t>ر</w:t>
      </w:r>
      <w:r w:rsidR="00721662" w:rsidRPr="000F553E">
        <w:rPr>
          <w:rFonts w:ascii="Arial" w:eastAsia="Times New Roman" w:hAnsi="Arial" w:cs="B Lotus" w:hint="cs"/>
          <w:color w:val="000000"/>
          <w:sz w:val="24"/>
          <w:szCs w:val="24"/>
          <w:rtl/>
        </w:rPr>
        <w:t xml:space="preserve"> نیست.</w:t>
      </w:r>
    </w:p>
    <w:p w14:paraId="0BFE5413" w14:textId="2F080CF3" w:rsidR="00A469CF" w:rsidRPr="000F553E" w:rsidRDefault="00A469CF" w:rsidP="004C531A">
      <w:pPr>
        <w:bidi/>
        <w:spacing w:before="240" w:after="240" w:line="240" w:lineRule="auto"/>
        <w:ind w:left="-424" w:right="-450"/>
        <w:jc w:val="both"/>
        <w:rPr>
          <w:rFonts w:cs="B Lotus"/>
          <w:noProof/>
          <w:color w:val="000000"/>
          <w:sz w:val="24"/>
          <w:szCs w:val="24"/>
          <w:lang w:bidi="fa-IR"/>
        </w:rPr>
      </w:pPr>
      <w:r w:rsidRPr="000F553E">
        <w:rPr>
          <w:rFonts w:cs="B Lotus" w:hint="cs"/>
          <w:noProof/>
          <w:color w:val="000000"/>
          <w:sz w:val="24"/>
          <w:szCs w:val="24"/>
          <w:rtl/>
          <w:lang w:bidi="fa-IR"/>
        </w:rPr>
        <w:lastRenderedPageBreak/>
        <w:t xml:space="preserve">جدول </w:t>
      </w:r>
      <w:r w:rsidR="004C531A" w:rsidRPr="000F553E">
        <w:rPr>
          <w:rFonts w:cs="B Lotus" w:hint="cs"/>
          <w:noProof/>
          <w:color w:val="000000"/>
          <w:sz w:val="24"/>
          <w:szCs w:val="24"/>
          <w:rtl/>
          <w:lang w:bidi="fa-IR"/>
        </w:rPr>
        <w:t>4</w:t>
      </w:r>
      <w:r w:rsidRPr="000F553E">
        <w:rPr>
          <w:rFonts w:cs="B Lotus" w:hint="cs"/>
          <w:noProof/>
          <w:color w:val="000000"/>
          <w:sz w:val="24"/>
          <w:szCs w:val="24"/>
          <w:rtl/>
          <w:lang w:bidi="fa-IR"/>
        </w:rPr>
        <w:t xml:space="preserve"> به معرفی شاخص</w:t>
      </w:r>
      <w:r w:rsidRPr="000F553E">
        <w:rPr>
          <w:rFonts w:cs="B Lotus" w:hint="eastAsia"/>
          <w:noProof/>
          <w:color w:val="000000"/>
          <w:sz w:val="24"/>
          <w:szCs w:val="24"/>
          <w:rtl/>
          <w:lang w:bidi="fa-IR"/>
        </w:rPr>
        <w:t>‌</w:t>
      </w:r>
      <w:r w:rsidRPr="000F553E">
        <w:rPr>
          <w:rFonts w:cs="B Lotus" w:hint="cs"/>
          <w:noProof/>
          <w:color w:val="000000"/>
          <w:sz w:val="24"/>
          <w:szCs w:val="24"/>
          <w:rtl/>
          <w:lang w:bidi="fa-IR"/>
        </w:rPr>
        <w:t xml:space="preserve">های آماری </w:t>
      </w:r>
      <w:r w:rsidR="00E45667">
        <w:rPr>
          <w:rFonts w:cs="B Lotus" w:hint="cs"/>
          <w:noProof/>
          <w:color w:val="000000"/>
          <w:sz w:val="24"/>
          <w:szCs w:val="24"/>
          <w:rtl/>
          <w:lang w:bidi="fa-IR"/>
        </w:rPr>
        <w:t>دل‌بستگی</w:t>
      </w:r>
      <w:r w:rsidRPr="000F553E">
        <w:rPr>
          <w:rFonts w:cs="B Lotus" w:hint="cs"/>
          <w:noProof/>
          <w:color w:val="000000"/>
          <w:sz w:val="24"/>
          <w:szCs w:val="24"/>
          <w:rtl/>
          <w:lang w:bidi="fa-IR"/>
        </w:rPr>
        <w:t xml:space="preserve"> و انواع</w:t>
      </w:r>
      <w:r w:rsidR="003216E3">
        <w:rPr>
          <w:rFonts w:cs="B Lotus"/>
          <w:noProof/>
          <w:color w:val="000000"/>
          <w:sz w:val="24"/>
          <w:szCs w:val="24"/>
          <w:rtl/>
          <w:lang w:bidi="fa-IR"/>
        </w:rPr>
        <w:t xml:space="preserve"> </w:t>
      </w:r>
      <w:r w:rsidRPr="000F553E">
        <w:rPr>
          <w:rFonts w:cs="B Lotus" w:hint="cs"/>
          <w:noProof/>
          <w:color w:val="000000"/>
          <w:sz w:val="24"/>
          <w:szCs w:val="24"/>
          <w:rtl/>
          <w:lang w:bidi="fa-IR"/>
        </w:rPr>
        <w:t>آن در دو گروه آزمایش</w:t>
      </w:r>
      <w:r w:rsidR="003216E3">
        <w:rPr>
          <w:rFonts w:cs="B Lotus"/>
          <w:noProof/>
          <w:color w:val="000000"/>
          <w:sz w:val="24"/>
          <w:szCs w:val="24"/>
          <w:rtl/>
          <w:lang w:bidi="fa-IR"/>
        </w:rPr>
        <w:t xml:space="preserve"> </w:t>
      </w:r>
      <w:r w:rsidRPr="000F553E">
        <w:rPr>
          <w:rFonts w:cs="B Lotus" w:hint="cs"/>
          <w:noProof/>
          <w:color w:val="000000"/>
          <w:sz w:val="24"/>
          <w:szCs w:val="24"/>
          <w:rtl/>
          <w:lang w:bidi="fa-IR"/>
        </w:rPr>
        <w:t xml:space="preserve">و گواه در دو مرحله </w:t>
      </w:r>
      <w:r w:rsidR="00C31F23">
        <w:rPr>
          <w:rFonts w:cs="B Lotus" w:hint="cs"/>
          <w:noProof/>
          <w:color w:val="000000"/>
          <w:sz w:val="24"/>
          <w:szCs w:val="24"/>
          <w:rtl/>
          <w:lang w:bidi="fa-IR"/>
        </w:rPr>
        <w:t>پیش‌آزمون</w:t>
      </w:r>
      <w:r w:rsidRPr="000F553E">
        <w:rPr>
          <w:rFonts w:cs="B Lotus" w:hint="cs"/>
          <w:noProof/>
          <w:color w:val="000000"/>
          <w:sz w:val="24"/>
          <w:szCs w:val="24"/>
          <w:rtl/>
          <w:lang w:bidi="fa-IR"/>
        </w:rPr>
        <w:t xml:space="preserve"> و </w:t>
      </w:r>
      <w:r w:rsidR="00C31F23">
        <w:rPr>
          <w:rFonts w:cs="B Lotus" w:hint="cs"/>
          <w:noProof/>
          <w:color w:val="000000"/>
          <w:sz w:val="24"/>
          <w:szCs w:val="24"/>
          <w:rtl/>
          <w:lang w:bidi="fa-IR"/>
        </w:rPr>
        <w:t>پس‌آزمون</w:t>
      </w:r>
      <w:r w:rsidRPr="000F553E">
        <w:rPr>
          <w:rFonts w:cs="B Lotus" w:hint="cs"/>
          <w:noProof/>
          <w:color w:val="000000"/>
          <w:sz w:val="24"/>
          <w:szCs w:val="24"/>
          <w:rtl/>
          <w:lang w:bidi="fa-IR"/>
        </w:rPr>
        <w:t xml:space="preserve"> پرداخته است.</w:t>
      </w:r>
    </w:p>
    <w:p w14:paraId="36EC115A" w14:textId="0C11AD55" w:rsidR="00721662" w:rsidRPr="00480BFE" w:rsidRDefault="00721662" w:rsidP="008E4D9D">
      <w:pPr>
        <w:tabs>
          <w:tab w:val="center" w:pos="2851"/>
        </w:tabs>
        <w:autoSpaceDE w:val="0"/>
        <w:autoSpaceDN w:val="0"/>
        <w:bidi/>
        <w:adjustRightInd w:val="0"/>
        <w:spacing w:before="240" w:after="0" w:line="240" w:lineRule="auto"/>
        <w:ind w:left="237"/>
        <w:jc w:val="center"/>
        <w:rPr>
          <w:rFonts w:ascii="Arial" w:eastAsia="Times New Roman" w:hAnsi="Arial" w:cs="B Lotus"/>
          <w:color w:val="000000"/>
          <w:rtl/>
        </w:rPr>
      </w:pPr>
      <w:r w:rsidRPr="00480BFE">
        <w:rPr>
          <w:rFonts w:cs="B Lotus" w:hint="cs"/>
          <w:b/>
          <w:bCs/>
          <w:noProof/>
          <w:color w:val="000000"/>
          <w:rtl/>
          <w:lang w:bidi="fa-IR"/>
        </w:rPr>
        <w:t xml:space="preserve">جدول </w:t>
      </w:r>
      <w:r w:rsidR="008E4D9D" w:rsidRPr="00480BFE">
        <w:rPr>
          <w:rFonts w:cs="B Lotus" w:hint="cs"/>
          <w:b/>
          <w:bCs/>
          <w:noProof/>
          <w:color w:val="000000"/>
          <w:rtl/>
          <w:lang w:bidi="fa-IR"/>
        </w:rPr>
        <w:t>4</w:t>
      </w:r>
      <w:r w:rsidR="00A469CF" w:rsidRPr="00480BFE">
        <w:rPr>
          <w:rFonts w:cs="B Lotus" w:hint="cs"/>
          <w:b/>
          <w:bCs/>
          <w:noProof/>
          <w:color w:val="000000"/>
          <w:rtl/>
          <w:lang w:bidi="fa-IR"/>
        </w:rPr>
        <w:t>-</w:t>
      </w:r>
      <w:r w:rsidR="003216E3" w:rsidRPr="00480BFE">
        <w:rPr>
          <w:rFonts w:cs="B Lotus"/>
          <w:noProof/>
          <w:color w:val="000000"/>
          <w:rtl/>
          <w:lang w:bidi="fa-IR"/>
        </w:rPr>
        <w:t xml:space="preserve"> </w:t>
      </w:r>
      <w:r w:rsidRPr="00480BFE">
        <w:rPr>
          <w:rFonts w:cs="B Lotus" w:hint="cs"/>
          <w:noProof/>
          <w:color w:val="000000"/>
          <w:rtl/>
          <w:lang w:bidi="fa-IR"/>
        </w:rPr>
        <w:t>شاخص</w:t>
      </w:r>
      <w:r w:rsidRPr="00480BFE">
        <w:rPr>
          <w:rFonts w:cs="B Lotus" w:hint="eastAsia"/>
          <w:noProof/>
          <w:color w:val="000000"/>
          <w:rtl/>
          <w:lang w:bidi="fa-IR"/>
        </w:rPr>
        <w:t>‌</w:t>
      </w:r>
      <w:r w:rsidRPr="00480BFE">
        <w:rPr>
          <w:rFonts w:cs="B Lotus" w:hint="cs"/>
          <w:noProof/>
          <w:color w:val="000000"/>
          <w:rtl/>
          <w:lang w:bidi="fa-IR"/>
        </w:rPr>
        <w:t xml:space="preserve">های آماری </w:t>
      </w:r>
      <w:r w:rsidR="00C31F23" w:rsidRPr="00480BFE">
        <w:rPr>
          <w:rFonts w:cs="B Lotus" w:hint="cs"/>
          <w:noProof/>
          <w:color w:val="000000"/>
          <w:rtl/>
          <w:lang w:bidi="fa-IR"/>
        </w:rPr>
        <w:t>سبک‌های</w:t>
      </w:r>
      <w:r w:rsidRPr="00480BFE">
        <w:rPr>
          <w:rFonts w:cs="B Lotus" w:hint="cs"/>
          <w:noProof/>
          <w:color w:val="000000"/>
          <w:rtl/>
          <w:lang w:bidi="fa-IR"/>
        </w:rPr>
        <w:t xml:space="preserve"> </w:t>
      </w:r>
      <w:r w:rsidR="00E45667" w:rsidRPr="00480BFE">
        <w:rPr>
          <w:rFonts w:cs="B Lotus" w:hint="cs"/>
          <w:noProof/>
          <w:color w:val="000000"/>
          <w:rtl/>
          <w:lang w:bidi="fa-IR"/>
        </w:rPr>
        <w:t>دل‌بستگی</w:t>
      </w:r>
      <w:r w:rsidRPr="00480BFE">
        <w:rPr>
          <w:rFonts w:ascii="Times New Roman" w:hAnsi="Times New Roman" w:cs="B Lotus" w:hint="cs"/>
          <w:noProof/>
          <w:color w:val="0D0D0D"/>
          <w:rtl/>
          <w:lang w:bidi="fa-IR"/>
        </w:rPr>
        <w:t xml:space="preserve"> </w:t>
      </w:r>
      <w:r w:rsidRPr="00480BFE">
        <w:rPr>
          <w:rFonts w:cs="B Lotus" w:hint="cs"/>
          <w:noProof/>
          <w:color w:val="000000"/>
          <w:rtl/>
          <w:lang w:bidi="fa-IR"/>
        </w:rPr>
        <w:t>در دو گروه</w:t>
      </w:r>
      <w:r w:rsidR="003216E3" w:rsidRPr="00480BFE">
        <w:rPr>
          <w:rFonts w:cs="B Lotus"/>
          <w:noProof/>
          <w:color w:val="000000"/>
          <w:rtl/>
          <w:lang w:bidi="fa-IR"/>
        </w:rPr>
        <w:t xml:space="preserve"> </w:t>
      </w:r>
      <w:r w:rsidR="00C31F23" w:rsidRPr="00480BFE">
        <w:rPr>
          <w:rFonts w:cs="B Lotus" w:hint="cs"/>
          <w:noProof/>
          <w:color w:val="000000"/>
          <w:rtl/>
          <w:lang w:bidi="fa-IR"/>
        </w:rPr>
        <w:t>پیش‌آزمون</w:t>
      </w:r>
      <w:r w:rsidRPr="00480BFE">
        <w:rPr>
          <w:rFonts w:cs="B Lotus" w:hint="cs"/>
          <w:noProof/>
          <w:color w:val="000000"/>
          <w:rtl/>
          <w:lang w:bidi="fa-IR"/>
        </w:rPr>
        <w:t xml:space="preserve"> و </w:t>
      </w:r>
      <w:r w:rsidR="00C31F23" w:rsidRPr="00480BFE">
        <w:rPr>
          <w:rFonts w:cs="B Lotus" w:hint="cs"/>
          <w:noProof/>
          <w:color w:val="000000"/>
          <w:rtl/>
          <w:lang w:bidi="fa-IR"/>
        </w:rPr>
        <w:t>پس‌آزمون</w:t>
      </w:r>
    </w:p>
    <w:tbl>
      <w:tblPr>
        <w:bidiVisual/>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79"/>
        <w:gridCol w:w="1152"/>
        <w:gridCol w:w="948"/>
        <w:gridCol w:w="1077"/>
        <w:gridCol w:w="799"/>
        <w:gridCol w:w="948"/>
        <w:gridCol w:w="1351"/>
        <w:gridCol w:w="799"/>
      </w:tblGrid>
      <w:tr w:rsidR="00721662" w:rsidRPr="00480BFE" w14:paraId="0210A077" w14:textId="77777777" w:rsidTr="00480BFE">
        <w:trPr>
          <w:jc w:val="center"/>
        </w:trPr>
        <w:tc>
          <w:tcPr>
            <w:tcW w:w="2279" w:type="dxa"/>
            <w:shd w:val="clear" w:color="auto" w:fill="auto"/>
          </w:tcPr>
          <w:p w14:paraId="1962893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p>
        </w:tc>
        <w:tc>
          <w:tcPr>
            <w:tcW w:w="1021" w:type="dxa"/>
            <w:shd w:val="clear" w:color="auto" w:fill="auto"/>
          </w:tcPr>
          <w:p w14:paraId="7437669C"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p>
        </w:tc>
        <w:tc>
          <w:tcPr>
            <w:tcW w:w="2733" w:type="dxa"/>
            <w:gridSpan w:val="3"/>
            <w:shd w:val="clear" w:color="auto" w:fill="auto"/>
          </w:tcPr>
          <w:p w14:paraId="0C68682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آزمایش</w:t>
            </w:r>
          </w:p>
        </w:tc>
        <w:tc>
          <w:tcPr>
            <w:tcW w:w="0" w:type="auto"/>
            <w:gridSpan w:val="3"/>
            <w:shd w:val="clear" w:color="auto" w:fill="auto"/>
          </w:tcPr>
          <w:p w14:paraId="1C6FA4C3"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کنترل</w:t>
            </w:r>
          </w:p>
        </w:tc>
      </w:tr>
      <w:tr w:rsidR="00721662" w:rsidRPr="00480BFE" w14:paraId="76D02BAB" w14:textId="77777777" w:rsidTr="00480BFE">
        <w:trPr>
          <w:jc w:val="center"/>
        </w:trPr>
        <w:tc>
          <w:tcPr>
            <w:tcW w:w="2279" w:type="dxa"/>
            <w:shd w:val="clear" w:color="auto" w:fill="auto"/>
          </w:tcPr>
          <w:p w14:paraId="52E89D9E"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متغیرها</w:t>
            </w:r>
          </w:p>
        </w:tc>
        <w:tc>
          <w:tcPr>
            <w:tcW w:w="1021" w:type="dxa"/>
            <w:shd w:val="clear" w:color="auto" w:fill="auto"/>
          </w:tcPr>
          <w:p w14:paraId="40F38C9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آزمون</w:t>
            </w:r>
          </w:p>
        </w:tc>
        <w:tc>
          <w:tcPr>
            <w:tcW w:w="892" w:type="dxa"/>
            <w:shd w:val="clear" w:color="auto" w:fill="auto"/>
          </w:tcPr>
          <w:p w14:paraId="5A64832C"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میانگین</w:t>
            </w:r>
          </w:p>
        </w:tc>
        <w:tc>
          <w:tcPr>
            <w:tcW w:w="1077" w:type="dxa"/>
            <w:shd w:val="clear" w:color="auto" w:fill="auto"/>
          </w:tcPr>
          <w:p w14:paraId="5D09096C"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انحراف استاندارد</w:t>
            </w:r>
          </w:p>
        </w:tc>
        <w:tc>
          <w:tcPr>
            <w:tcW w:w="0" w:type="auto"/>
            <w:shd w:val="clear" w:color="auto" w:fill="auto"/>
          </w:tcPr>
          <w:p w14:paraId="3EBB574A"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تعداد</w:t>
            </w:r>
          </w:p>
        </w:tc>
        <w:tc>
          <w:tcPr>
            <w:tcW w:w="916" w:type="dxa"/>
            <w:shd w:val="clear" w:color="auto" w:fill="auto"/>
          </w:tcPr>
          <w:p w14:paraId="341090A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میانگین</w:t>
            </w:r>
          </w:p>
        </w:tc>
        <w:tc>
          <w:tcPr>
            <w:tcW w:w="1351" w:type="dxa"/>
            <w:shd w:val="clear" w:color="auto" w:fill="auto"/>
          </w:tcPr>
          <w:p w14:paraId="7A8AC157"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انحراف استاندارد</w:t>
            </w:r>
          </w:p>
        </w:tc>
        <w:tc>
          <w:tcPr>
            <w:tcW w:w="764" w:type="dxa"/>
            <w:shd w:val="clear" w:color="auto" w:fill="auto"/>
          </w:tcPr>
          <w:p w14:paraId="382822EA"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تعداد</w:t>
            </w:r>
          </w:p>
        </w:tc>
      </w:tr>
      <w:tr w:rsidR="00721662" w:rsidRPr="00480BFE" w14:paraId="5353EC50" w14:textId="77777777" w:rsidTr="00480BFE">
        <w:trPr>
          <w:trHeight w:val="203"/>
          <w:jc w:val="center"/>
        </w:trPr>
        <w:tc>
          <w:tcPr>
            <w:tcW w:w="2279" w:type="dxa"/>
            <w:vMerge w:val="restart"/>
            <w:shd w:val="clear" w:color="auto" w:fill="auto"/>
          </w:tcPr>
          <w:p w14:paraId="2B2835F5" w14:textId="75672C93"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hint="cs"/>
                <w:noProof/>
                <w:color w:val="0D0D0D"/>
                <w:rtl/>
                <w:lang w:bidi="fa-IR"/>
              </w:rPr>
              <w:t>دل‌بستگی</w:t>
            </w:r>
            <w:r w:rsidR="00721662" w:rsidRPr="00480BFE">
              <w:rPr>
                <w:rFonts w:ascii="Times New Roman" w:eastAsia="Times New Roman" w:hAnsi="Times New Roman" w:cs="B Lotus" w:hint="cs"/>
                <w:noProof/>
                <w:color w:val="0D0D0D"/>
                <w:rtl/>
                <w:lang w:bidi="fa-IR"/>
              </w:rPr>
              <w:t xml:space="preserve"> ايمن</w:t>
            </w:r>
          </w:p>
        </w:tc>
        <w:tc>
          <w:tcPr>
            <w:tcW w:w="1021" w:type="dxa"/>
            <w:shd w:val="clear" w:color="auto" w:fill="auto"/>
          </w:tcPr>
          <w:p w14:paraId="40AAD524" w14:textId="4C8BA734"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پیش‌آزمون</w:t>
            </w:r>
          </w:p>
        </w:tc>
        <w:tc>
          <w:tcPr>
            <w:tcW w:w="892" w:type="dxa"/>
            <w:shd w:val="clear" w:color="auto" w:fill="auto"/>
          </w:tcPr>
          <w:p w14:paraId="74BF9773"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36/4</w:t>
            </w:r>
          </w:p>
        </w:tc>
        <w:tc>
          <w:tcPr>
            <w:tcW w:w="1077" w:type="dxa"/>
            <w:shd w:val="clear" w:color="auto" w:fill="auto"/>
          </w:tcPr>
          <w:p w14:paraId="7521FAA7"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38/2</w:t>
            </w:r>
          </w:p>
        </w:tc>
        <w:tc>
          <w:tcPr>
            <w:tcW w:w="0" w:type="auto"/>
            <w:shd w:val="clear" w:color="auto" w:fill="auto"/>
          </w:tcPr>
          <w:p w14:paraId="3399DDD1"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16" w:type="dxa"/>
            <w:shd w:val="clear" w:color="auto" w:fill="auto"/>
          </w:tcPr>
          <w:p w14:paraId="30DF6C39"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93/4</w:t>
            </w:r>
          </w:p>
        </w:tc>
        <w:tc>
          <w:tcPr>
            <w:tcW w:w="1351" w:type="dxa"/>
            <w:shd w:val="clear" w:color="auto" w:fill="auto"/>
          </w:tcPr>
          <w:p w14:paraId="0647A39F"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64/2</w:t>
            </w:r>
          </w:p>
        </w:tc>
        <w:tc>
          <w:tcPr>
            <w:tcW w:w="764" w:type="dxa"/>
            <w:shd w:val="clear" w:color="auto" w:fill="auto"/>
          </w:tcPr>
          <w:p w14:paraId="055CC73C"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078DD18B" w14:textId="77777777" w:rsidTr="00480BFE">
        <w:trPr>
          <w:trHeight w:val="190"/>
          <w:jc w:val="center"/>
        </w:trPr>
        <w:tc>
          <w:tcPr>
            <w:tcW w:w="2279" w:type="dxa"/>
            <w:vMerge/>
            <w:shd w:val="clear" w:color="auto" w:fill="auto"/>
          </w:tcPr>
          <w:p w14:paraId="559D96A6"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021" w:type="dxa"/>
            <w:shd w:val="clear" w:color="auto" w:fill="auto"/>
          </w:tcPr>
          <w:p w14:paraId="19A93320" w14:textId="407506E7" w:rsidR="00721662" w:rsidRPr="00480BFE" w:rsidRDefault="00C31F23" w:rsidP="006D3C08">
            <w:pPr>
              <w:bidi/>
              <w:spacing w:before="100" w:beforeAutospacing="1" w:after="100" w:afterAutospacing="1" w:line="240" w:lineRule="auto"/>
              <w:ind w:left="237"/>
              <w:jc w:val="center"/>
              <w:rPr>
                <w:rFonts w:ascii="Times New Roman" w:hAnsi="Times New Roman" w:cs="B Lotus"/>
                <w:noProof/>
                <w:color w:val="0D0D0D"/>
                <w:rtl/>
                <w:lang w:bidi="fa-IR"/>
              </w:rPr>
            </w:pPr>
            <w:r w:rsidRPr="00480BFE">
              <w:rPr>
                <w:rFonts w:cs="B Lotus" w:hint="cs"/>
                <w:noProof/>
                <w:color w:val="000000"/>
                <w:rtl/>
                <w:lang w:bidi="fa-IR"/>
              </w:rPr>
              <w:t>پس‌آزمون</w:t>
            </w:r>
          </w:p>
        </w:tc>
        <w:tc>
          <w:tcPr>
            <w:tcW w:w="892" w:type="dxa"/>
            <w:shd w:val="clear" w:color="auto" w:fill="auto"/>
          </w:tcPr>
          <w:p w14:paraId="0B1B1DC8"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16/5</w:t>
            </w:r>
          </w:p>
        </w:tc>
        <w:tc>
          <w:tcPr>
            <w:tcW w:w="1077" w:type="dxa"/>
            <w:shd w:val="clear" w:color="auto" w:fill="auto"/>
          </w:tcPr>
          <w:p w14:paraId="2A523C40"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94/2</w:t>
            </w:r>
          </w:p>
        </w:tc>
        <w:tc>
          <w:tcPr>
            <w:tcW w:w="0" w:type="auto"/>
            <w:shd w:val="clear" w:color="auto" w:fill="auto"/>
          </w:tcPr>
          <w:p w14:paraId="2FDE3EBD"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16" w:type="dxa"/>
            <w:shd w:val="clear" w:color="auto" w:fill="auto"/>
          </w:tcPr>
          <w:p w14:paraId="7C19AA2E"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84/4</w:t>
            </w:r>
          </w:p>
        </w:tc>
        <w:tc>
          <w:tcPr>
            <w:tcW w:w="1351" w:type="dxa"/>
            <w:shd w:val="clear" w:color="auto" w:fill="auto"/>
          </w:tcPr>
          <w:p w14:paraId="7FA29886"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75/2</w:t>
            </w:r>
          </w:p>
        </w:tc>
        <w:tc>
          <w:tcPr>
            <w:tcW w:w="764" w:type="dxa"/>
            <w:shd w:val="clear" w:color="auto" w:fill="auto"/>
          </w:tcPr>
          <w:p w14:paraId="1BC2499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049F24FC" w14:textId="77777777" w:rsidTr="00480BFE">
        <w:trPr>
          <w:trHeight w:val="190"/>
          <w:jc w:val="center"/>
        </w:trPr>
        <w:tc>
          <w:tcPr>
            <w:tcW w:w="2279" w:type="dxa"/>
            <w:vMerge w:val="restart"/>
            <w:shd w:val="clear" w:color="auto" w:fill="auto"/>
          </w:tcPr>
          <w:p w14:paraId="66AC7100" w14:textId="535771D1"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hint="cs"/>
                <w:noProof/>
                <w:color w:val="0D0D0D"/>
                <w:rtl/>
                <w:lang w:bidi="fa-IR"/>
              </w:rPr>
              <w:t>دل‌بستگی</w:t>
            </w:r>
            <w:r w:rsidR="00721662" w:rsidRPr="00480BFE">
              <w:rPr>
                <w:rFonts w:ascii="Times New Roman" w:eastAsia="Times New Roman" w:hAnsi="Times New Roman" w:cs="B Lotus" w:hint="cs"/>
                <w:noProof/>
                <w:color w:val="0D0D0D"/>
                <w:rtl/>
                <w:lang w:bidi="fa-IR"/>
              </w:rPr>
              <w:t xml:space="preserve"> اجتنابي</w:t>
            </w:r>
          </w:p>
        </w:tc>
        <w:tc>
          <w:tcPr>
            <w:tcW w:w="1021" w:type="dxa"/>
            <w:shd w:val="clear" w:color="auto" w:fill="auto"/>
          </w:tcPr>
          <w:p w14:paraId="0077ECFD" w14:textId="50DFF45C"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پیش‌آزمون</w:t>
            </w:r>
          </w:p>
        </w:tc>
        <w:tc>
          <w:tcPr>
            <w:tcW w:w="892" w:type="dxa"/>
            <w:shd w:val="clear" w:color="auto" w:fill="auto"/>
          </w:tcPr>
          <w:p w14:paraId="13CB4D2D"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91/6</w:t>
            </w:r>
          </w:p>
        </w:tc>
        <w:tc>
          <w:tcPr>
            <w:tcW w:w="1077" w:type="dxa"/>
            <w:shd w:val="clear" w:color="auto" w:fill="auto"/>
          </w:tcPr>
          <w:p w14:paraId="795C71B7"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98/3</w:t>
            </w:r>
          </w:p>
        </w:tc>
        <w:tc>
          <w:tcPr>
            <w:tcW w:w="0" w:type="auto"/>
            <w:shd w:val="clear" w:color="auto" w:fill="auto"/>
          </w:tcPr>
          <w:p w14:paraId="6A8371ED"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16" w:type="dxa"/>
            <w:shd w:val="clear" w:color="auto" w:fill="auto"/>
          </w:tcPr>
          <w:p w14:paraId="4FB67DAB"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67/6</w:t>
            </w:r>
          </w:p>
        </w:tc>
        <w:tc>
          <w:tcPr>
            <w:tcW w:w="1351" w:type="dxa"/>
            <w:shd w:val="clear" w:color="auto" w:fill="auto"/>
          </w:tcPr>
          <w:p w14:paraId="26FFEA88"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41/3</w:t>
            </w:r>
          </w:p>
        </w:tc>
        <w:tc>
          <w:tcPr>
            <w:tcW w:w="764" w:type="dxa"/>
            <w:shd w:val="clear" w:color="auto" w:fill="auto"/>
          </w:tcPr>
          <w:p w14:paraId="42D51BFA"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646E9327" w14:textId="77777777" w:rsidTr="00480BFE">
        <w:trPr>
          <w:trHeight w:val="189"/>
          <w:jc w:val="center"/>
        </w:trPr>
        <w:tc>
          <w:tcPr>
            <w:tcW w:w="2279" w:type="dxa"/>
            <w:vMerge/>
            <w:shd w:val="clear" w:color="auto" w:fill="auto"/>
          </w:tcPr>
          <w:p w14:paraId="685A7EE2"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021" w:type="dxa"/>
            <w:shd w:val="clear" w:color="auto" w:fill="auto"/>
          </w:tcPr>
          <w:p w14:paraId="72C28BCD" w14:textId="0205D94A" w:rsidR="00721662" w:rsidRPr="00480BFE" w:rsidRDefault="00C31F23" w:rsidP="006D3C08">
            <w:pPr>
              <w:bidi/>
              <w:spacing w:before="100" w:beforeAutospacing="1" w:after="100" w:afterAutospacing="1" w:line="240" w:lineRule="auto"/>
              <w:ind w:left="237"/>
              <w:jc w:val="center"/>
              <w:rPr>
                <w:rFonts w:ascii="Times New Roman" w:hAnsi="Times New Roman" w:cs="B Lotus"/>
                <w:noProof/>
                <w:color w:val="0D0D0D"/>
                <w:rtl/>
                <w:lang w:bidi="fa-IR"/>
              </w:rPr>
            </w:pPr>
            <w:r w:rsidRPr="00480BFE">
              <w:rPr>
                <w:rFonts w:cs="B Lotus" w:hint="cs"/>
                <w:noProof/>
                <w:color w:val="000000"/>
                <w:rtl/>
                <w:lang w:bidi="fa-IR"/>
              </w:rPr>
              <w:t>پس‌آزمون</w:t>
            </w:r>
          </w:p>
        </w:tc>
        <w:tc>
          <w:tcPr>
            <w:tcW w:w="892" w:type="dxa"/>
            <w:shd w:val="clear" w:color="auto" w:fill="auto"/>
          </w:tcPr>
          <w:p w14:paraId="2C7A204D"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32/4</w:t>
            </w:r>
          </w:p>
        </w:tc>
        <w:tc>
          <w:tcPr>
            <w:tcW w:w="1077" w:type="dxa"/>
            <w:shd w:val="clear" w:color="auto" w:fill="auto"/>
          </w:tcPr>
          <w:p w14:paraId="6435E1F1"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72/2</w:t>
            </w:r>
          </w:p>
        </w:tc>
        <w:tc>
          <w:tcPr>
            <w:tcW w:w="0" w:type="auto"/>
            <w:shd w:val="clear" w:color="auto" w:fill="auto"/>
          </w:tcPr>
          <w:p w14:paraId="0229CEB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16" w:type="dxa"/>
            <w:shd w:val="clear" w:color="auto" w:fill="auto"/>
          </w:tcPr>
          <w:p w14:paraId="18EB249C"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54/6</w:t>
            </w:r>
          </w:p>
        </w:tc>
        <w:tc>
          <w:tcPr>
            <w:tcW w:w="1351" w:type="dxa"/>
            <w:shd w:val="clear" w:color="auto" w:fill="auto"/>
          </w:tcPr>
          <w:p w14:paraId="0FE83305"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21/3</w:t>
            </w:r>
          </w:p>
        </w:tc>
        <w:tc>
          <w:tcPr>
            <w:tcW w:w="764" w:type="dxa"/>
            <w:shd w:val="clear" w:color="auto" w:fill="auto"/>
          </w:tcPr>
          <w:p w14:paraId="59F9EFBA"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015FCA29" w14:textId="77777777" w:rsidTr="00480BFE">
        <w:trPr>
          <w:trHeight w:val="195"/>
          <w:jc w:val="center"/>
        </w:trPr>
        <w:tc>
          <w:tcPr>
            <w:tcW w:w="2279" w:type="dxa"/>
            <w:vMerge w:val="restart"/>
            <w:shd w:val="clear" w:color="auto" w:fill="auto"/>
          </w:tcPr>
          <w:p w14:paraId="01101E2E" w14:textId="566D2036"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hint="cs"/>
                <w:noProof/>
                <w:color w:val="0D0D0D"/>
                <w:rtl/>
                <w:lang w:bidi="fa-IR"/>
              </w:rPr>
              <w:t>دل‌بستگی</w:t>
            </w:r>
            <w:r w:rsidR="00721662" w:rsidRPr="00480BFE">
              <w:rPr>
                <w:rFonts w:ascii="Times New Roman" w:eastAsia="Times New Roman" w:hAnsi="Times New Roman" w:cs="B Lotus" w:hint="cs"/>
                <w:noProof/>
                <w:color w:val="0D0D0D"/>
                <w:rtl/>
                <w:lang w:bidi="fa-IR"/>
              </w:rPr>
              <w:t xml:space="preserve"> دو سوگرا/ اضطرابی</w:t>
            </w:r>
          </w:p>
        </w:tc>
        <w:tc>
          <w:tcPr>
            <w:tcW w:w="1021" w:type="dxa"/>
            <w:shd w:val="clear" w:color="auto" w:fill="auto"/>
          </w:tcPr>
          <w:p w14:paraId="62628A79" w14:textId="4DE1C521" w:rsidR="00721662" w:rsidRPr="00480BFE" w:rsidRDefault="00C31F23"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پیش‌آزمون</w:t>
            </w:r>
          </w:p>
        </w:tc>
        <w:tc>
          <w:tcPr>
            <w:tcW w:w="892" w:type="dxa"/>
            <w:shd w:val="clear" w:color="auto" w:fill="auto"/>
          </w:tcPr>
          <w:p w14:paraId="796733E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58/5</w:t>
            </w:r>
          </w:p>
        </w:tc>
        <w:tc>
          <w:tcPr>
            <w:tcW w:w="1077" w:type="dxa"/>
            <w:shd w:val="clear" w:color="auto" w:fill="auto"/>
          </w:tcPr>
          <w:p w14:paraId="073EF219"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69/3</w:t>
            </w:r>
          </w:p>
        </w:tc>
        <w:tc>
          <w:tcPr>
            <w:tcW w:w="0" w:type="auto"/>
            <w:shd w:val="clear" w:color="auto" w:fill="auto"/>
          </w:tcPr>
          <w:p w14:paraId="14DA6028"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16" w:type="dxa"/>
            <w:shd w:val="clear" w:color="auto" w:fill="auto"/>
          </w:tcPr>
          <w:p w14:paraId="18A7A56B"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41/5</w:t>
            </w:r>
          </w:p>
        </w:tc>
        <w:tc>
          <w:tcPr>
            <w:tcW w:w="1351" w:type="dxa"/>
            <w:shd w:val="clear" w:color="auto" w:fill="auto"/>
          </w:tcPr>
          <w:p w14:paraId="7281A6E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35/3</w:t>
            </w:r>
          </w:p>
        </w:tc>
        <w:tc>
          <w:tcPr>
            <w:tcW w:w="764" w:type="dxa"/>
            <w:shd w:val="clear" w:color="auto" w:fill="auto"/>
          </w:tcPr>
          <w:p w14:paraId="72ECCC20"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r w:rsidR="00721662" w:rsidRPr="00480BFE" w14:paraId="047D981B" w14:textId="77777777" w:rsidTr="00480BFE">
        <w:trPr>
          <w:trHeight w:val="210"/>
          <w:jc w:val="center"/>
        </w:trPr>
        <w:tc>
          <w:tcPr>
            <w:tcW w:w="2279" w:type="dxa"/>
            <w:vMerge/>
            <w:shd w:val="clear" w:color="auto" w:fill="auto"/>
          </w:tcPr>
          <w:p w14:paraId="52DB34FA" w14:textId="77777777" w:rsidR="00721662" w:rsidRPr="00480BFE" w:rsidRDefault="00721662" w:rsidP="006D3C08">
            <w:pPr>
              <w:bidi/>
              <w:spacing w:before="100" w:beforeAutospacing="1" w:after="100" w:afterAutospacing="1" w:line="240" w:lineRule="auto"/>
              <w:ind w:left="237"/>
              <w:jc w:val="center"/>
              <w:rPr>
                <w:rFonts w:cs="B Lotus"/>
                <w:noProof/>
                <w:color w:val="000000"/>
                <w:lang w:bidi="fa-IR"/>
              </w:rPr>
            </w:pPr>
          </w:p>
        </w:tc>
        <w:tc>
          <w:tcPr>
            <w:tcW w:w="1021" w:type="dxa"/>
            <w:shd w:val="clear" w:color="auto" w:fill="auto"/>
          </w:tcPr>
          <w:p w14:paraId="3E8C297F" w14:textId="4BFA01E7" w:rsidR="00721662" w:rsidRPr="00480BFE" w:rsidRDefault="00C31F23" w:rsidP="006D3C08">
            <w:pPr>
              <w:bidi/>
              <w:spacing w:before="100" w:beforeAutospacing="1" w:after="100" w:afterAutospacing="1" w:line="240" w:lineRule="auto"/>
              <w:ind w:left="237"/>
              <w:jc w:val="center"/>
              <w:rPr>
                <w:rFonts w:ascii="Times New Roman" w:hAnsi="Times New Roman" w:cs="B Lotus"/>
                <w:noProof/>
                <w:color w:val="0D0D0D"/>
                <w:rtl/>
                <w:lang w:bidi="fa-IR"/>
              </w:rPr>
            </w:pPr>
            <w:r w:rsidRPr="00480BFE">
              <w:rPr>
                <w:rFonts w:cs="B Lotus" w:hint="cs"/>
                <w:noProof/>
                <w:color w:val="000000"/>
                <w:rtl/>
                <w:lang w:bidi="fa-IR"/>
              </w:rPr>
              <w:t>پس‌آزمون</w:t>
            </w:r>
          </w:p>
        </w:tc>
        <w:tc>
          <w:tcPr>
            <w:tcW w:w="892" w:type="dxa"/>
            <w:shd w:val="clear" w:color="auto" w:fill="auto"/>
          </w:tcPr>
          <w:p w14:paraId="2220C7CD"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37/3</w:t>
            </w:r>
          </w:p>
        </w:tc>
        <w:tc>
          <w:tcPr>
            <w:tcW w:w="1077" w:type="dxa"/>
            <w:shd w:val="clear" w:color="auto" w:fill="auto"/>
          </w:tcPr>
          <w:p w14:paraId="5E9DD511"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22/1</w:t>
            </w:r>
          </w:p>
        </w:tc>
        <w:tc>
          <w:tcPr>
            <w:tcW w:w="0" w:type="auto"/>
            <w:shd w:val="clear" w:color="auto" w:fill="auto"/>
          </w:tcPr>
          <w:p w14:paraId="6803E5F5"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c>
          <w:tcPr>
            <w:tcW w:w="916" w:type="dxa"/>
            <w:shd w:val="clear" w:color="auto" w:fill="auto"/>
          </w:tcPr>
          <w:p w14:paraId="7899E0B6"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39/5</w:t>
            </w:r>
          </w:p>
        </w:tc>
        <w:tc>
          <w:tcPr>
            <w:tcW w:w="1351" w:type="dxa"/>
            <w:shd w:val="clear" w:color="auto" w:fill="auto"/>
          </w:tcPr>
          <w:p w14:paraId="424E97DC"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31/3</w:t>
            </w:r>
          </w:p>
        </w:tc>
        <w:tc>
          <w:tcPr>
            <w:tcW w:w="764" w:type="dxa"/>
            <w:shd w:val="clear" w:color="auto" w:fill="auto"/>
          </w:tcPr>
          <w:p w14:paraId="5C24A292" w14:textId="77777777" w:rsidR="00721662" w:rsidRPr="00480BFE" w:rsidRDefault="00721662"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w:t>
            </w:r>
          </w:p>
        </w:tc>
      </w:tr>
    </w:tbl>
    <w:p w14:paraId="103579FD" w14:textId="1D334CCE" w:rsidR="008B501E" w:rsidRPr="000F553E" w:rsidRDefault="00C31F23" w:rsidP="008E4D9D">
      <w:pPr>
        <w:tabs>
          <w:tab w:val="center" w:pos="2851"/>
        </w:tabs>
        <w:autoSpaceDE w:val="0"/>
        <w:autoSpaceDN w:val="0"/>
        <w:bidi/>
        <w:adjustRightInd w:val="0"/>
        <w:spacing w:before="240" w:after="0" w:line="240" w:lineRule="auto"/>
        <w:ind w:left="237"/>
        <w:jc w:val="both"/>
        <w:rPr>
          <w:rFonts w:ascii="Arial" w:eastAsia="Times New Roman" w:hAnsi="Arial" w:cs="B Lotus"/>
          <w:color w:val="000000"/>
          <w:sz w:val="24"/>
          <w:szCs w:val="24"/>
        </w:rPr>
      </w:pPr>
      <w:r>
        <w:rPr>
          <w:rFonts w:ascii="Arial" w:eastAsia="Times New Roman" w:hAnsi="Arial" w:cs="B Lotus"/>
          <w:color w:val="000000"/>
          <w:sz w:val="24"/>
          <w:szCs w:val="24"/>
          <w:rtl/>
        </w:rPr>
        <w:t>همان‌طور</w:t>
      </w:r>
      <w:r w:rsidR="00721662" w:rsidRPr="000F553E">
        <w:rPr>
          <w:rFonts w:ascii="Arial" w:eastAsia="Times New Roman" w:hAnsi="Arial" w:cs="B Lotus" w:hint="cs"/>
          <w:color w:val="000000"/>
          <w:sz w:val="24"/>
          <w:szCs w:val="24"/>
          <w:rtl/>
        </w:rPr>
        <w:t xml:space="preserve"> که در جدول </w:t>
      </w:r>
      <w:r w:rsidR="008E4D9D" w:rsidRPr="000F553E">
        <w:rPr>
          <w:rFonts w:ascii="Arial" w:eastAsia="Times New Roman" w:hAnsi="Arial" w:cs="B Lotus" w:hint="cs"/>
          <w:color w:val="000000"/>
          <w:sz w:val="24"/>
          <w:szCs w:val="24"/>
          <w:rtl/>
        </w:rPr>
        <w:t>5</w:t>
      </w:r>
      <w:r w:rsidR="00721662" w:rsidRPr="000F553E">
        <w:rPr>
          <w:rFonts w:ascii="Arial" w:eastAsia="Times New Roman" w:hAnsi="Arial" w:cs="B Lotus" w:hint="cs"/>
          <w:color w:val="000000"/>
          <w:sz w:val="24"/>
          <w:szCs w:val="24"/>
          <w:rtl/>
        </w:rPr>
        <w:t xml:space="preserve"> مشاهده </w:t>
      </w:r>
      <w:r w:rsidR="00A977F4">
        <w:rPr>
          <w:rFonts w:ascii="Arial" w:eastAsia="Times New Roman" w:hAnsi="Arial" w:cs="B Lotus" w:hint="cs"/>
          <w:color w:val="000000"/>
          <w:sz w:val="24"/>
          <w:szCs w:val="24"/>
          <w:rtl/>
        </w:rPr>
        <w:t>می‌شود</w:t>
      </w:r>
      <w:r w:rsidR="00721662" w:rsidRPr="000F553E">
        <w:rPr>
          <w:rFonts w:ascii="Arial" w:eastAsia="Times New Roman" w:hAnsi="Arial" w:cs="B Lotus" w:hint="cs"/>
          <w:color w:val="000000"/>
          <w:sz w:val="24"/>
          <w:szCs w:val="24"/>
          <w:rtl/>
        </w:rPr>
        <w:t xml:space="preserve"> در</w:t>
      </w:r>
      <w:r w:rsidR="00721662" w:rsidRPr="000F553E">
        <w:rPr>
          <w:rFonts w:ascii="Arial" w:eastAsia="Times New Roman" w:hAnsi="Arial" w:cs="B Lotus"/>
          <w:color w:val="000000"/>
          <w:sz w:val="24"/>
          <w:szCs w:val="24"/>
        </w:rPr>
        <w:t xml:space="preserve"> </w:t>
      </w:r>
      <w:r w:rsidR="00721662" w:rsidRPr="000F553E">
        <w:rPr>
          <w:rFonts w:ascii="Arial" w:eastAsia="Times New Roman" w:hAnsi="Arial" w:cs="B Lotus" w:hint="cs"/>
          <w:color w:val="000000"/>
          <w:sz w:val="24"/>
          <w:szCs w:val="24"/>
          <w:rtl/>
        </w:rPr>
        <w:t>گروه آزمایش</w:t>
      </w:r>
      <w:r w:rsidR="00721662" w:rsidRPr="000F553E">
        <w:rPr>
          <w:rFonts w:ascii="Arial" w:eastAsia="Times New Roman" w:hAnsi="Arial" w:cs="B Lotus"/>
          <w:color w:val="000000"/>
          <w:sz w:val="24"/>
          <w:szCs w:val="24"/>
        </w:rPr>
        <w:t xml:space="preserve"> </w:t>
      </w:r>
      <w:r w:rsidR="00721662" w:rsidRPr="000F553E">
        <w:rPr>
          <w:rFonts w:ascii="Arial" w:eastAsia="Times New Roman" w:hAnsi="Arial" w:cs="B Lotus" w:hint="cs"/>
          <w:color w:val="000000"/>
          <w:sz w:val="24"/>
          <w:szCs w:val="24"/>
          <w:rtl/>
        </w:rPr>
        <w:t xml:space="preserve">در مرحله </w:t>
      </w:r>
      <w:r>
        <w:rPr>
          <w:rFonts w:ascii="Arial" w:eastAsia="Times New Roman" w:hAnsi="Arial" w:cs="B Lotus" w:hint="cs"/>
          <w:color w:val="000000"/>
          <w:sz w:val="24"/>
          <w:szCs w:val="24"/>
          <w:rtl/>
        </w:rPr>
        <w:t>پس‌آزمون</w:t>
      </w:r>
      <w:r w:rsidR="00721662" w:rsidRPr="000F553E">
        <w:rPr>
          <w:rFonts w:ascii="Arial" w:eastAsia="Times New Roman" w:hAnsi="Arial" w:cs="B Lotus" w:hint="cs"/>
          <w:color w:val="000000"/>
          <w:sz w:val="24"/>
          <w:szCs w:val="24"/>
          <w:rtl/>
        </w:rPr>
        <w:t xml:space="preserve"> (بعد از </w:t>
      </w:r>
      <w:r w:rsidR="00721662" w:rsidRPr="000F553E">
        <w:rPr>
          <w:rFonts w:ascii="Times New Roman" w:eastAsia="Times New Roman" w:hAnsi="Times New Roman" w:cs="B Lotus" w:hint="cs"/>
          <w:sz w:val="24"/>
          <w:szCs w:val="24"/>
          <w:rtl/>
        </w:rPr>
        <w:t>مداخله ابژه</w:t>
      </w:r>
      <w:r w:rsidR="00721662" w:rsidRPr="000F553E">
        <w:rPr>
          <w:rFonts w:ascii="Times New Roman" w:eastAsia="Times New Roman" w:hAnsi="Times New Roman" w:cs="B Lotus"/>
          <w:sz w:val="24"/>
          <w:szCs w:val="24"/>
          <w:rtl/>
        </w:rPr>
        <w:softHyphen/>
      </w:r>
      <w:r w:rsidR="00721662" w:rsidRPr="000F553E">
        <w:rPr>
          <w:rFonts w:ascii="Times New Roman" w:eastAsia="Times New Roman" w:hAnsi="Times New Roman" w:cs="B Lotus" w:hint="cs"/>
          <w:sz w:val="24"/>
          <w:szCs w:val="24"/>
          <w:rtl/>
        </w:rPr>
        <w:t>ای</w:t>
      </w:r>
      <w:r w:rsidR="00721662" w:rsidRPr="000F553E">
        <w:rPr>
          <w:rFonts w:ascii="Arial" w:eastAsia="Times New Roman" w:hAnsi="Arial" w:cs="B Lotus" w:hint="cs"/>
          <w:color w:val="000000"/>
          <w:sz w:val="24"/>
          <w:szCs w:val="24"/>
          <w:rtl/>
        </w:rPr>
        <w:t xml:space="preserve">) در مقایسه با </w:t>
      </w:r>
      <w:r>
        <w:rPr>
          <w:rFonts w:ascii="Arial" w:eastAsia="Times New Roman" w:hAnsi="Arial" w:cs="B Lotus" w:hint="cs"/>
          <w:color w:val="000000"/>
          <w:sz w:val="24"/>
          <w:szCs w:val="24"/>
          <w:rtl/>
        </w:rPr>
        <w:t>پیش‌آزمون</w:t>
      </w:r>
      <w:r w:rsidR="00721662" w:rsidRPr="000F553E">
        <w:rPr>
          <w:rFonts w:ascii="Arial" w:eastAsia="Times New Roman" w:hAnsi="Arial" w:cs="B Lotus" w:hint="cs"/>
          <w:color w:val="000000"/>
          <w:sz w:val="24"/>
          <w:szCs w:val="24"/>
          <w:rtl/>
        </w:rPr>
        <w:t xml:space="preserve"> </w:t>
      </w:r>
      <w:r>
        <w:rPr>
          <w:rFonts w:ascii="Arial" w:eastAsia="Times New Roman" w:hAnsi="Arial" w:cs="B Lotus"/>
          <w:color w:val="000000"/>
          <w:sz w:val="24"/>
          <w:szCs w:val="24"/>
          <w:rtl/>
        </w:rPr>
        <w:t>به‌طور</w:t>
      </w:r>
      <w:r w:rsidR="00721662" w:rsidRPr="000F553E">
        <w:rPr>
          <w:rFonts w:ascii="Arial" w:eastAsia="Times New Roman" w:hAnsi="Arial" w:cs="B Lotus" w:hint="cs"/>
          <w:color w:val="000000"/>
          <w:sz w:val="24"/>
          <w:szCs w:val="24"/>
          <w:rtl/>
        </w:rPr>
        <w:t xml:space="preserve"> مشهودی </w:t>
      </w:r>
      <w:r>
        <w:rPr>
          <w:rFonts w:ascii="Arial" w:eastAsia="Times New Roman" w:hAnsi="Arial" w:cs="B Lotus" w:hint="cs"/>
          <w:color w:val="000000"/>
          <w:sz w:val="24"/>
          <w:szCs w:val="24"/>
          <w:rtl/>
        </w:rPr>
        <w:t>سبک‌های</w:t>
      </w:r>
      <w:r w:rsidR="00721662" w:rsidRPr="000F553E">
        <w:rPr>
          <w:rFonts w:ascii="Arial" w:eastAsia="Times New Roman" w:hAnsi="Arial" w:cs="B Lotus" w:hint="cs"/>
          <w:color w:val="000000"/>
          <w:sz w:val="24"/>
          <w:szCs w:val="24"/>
          <w:rtl/>
        </w:rPr>
        <w:t xml:space="preserve"> </w:t>
      </w:r>
      <w:r w:rsidR="00E45667">
        <w:rPr>
          <w:rFonts w:ascii="Arial" w:eastAsia="Times New Roman" w:hAnsi="Arial" w:cs="B Lotus" w:hint="cs"/>
          <w:color w:val="000000"/>
          <w:sz w:val="24"/>
          <w:szCs w:val="24"/>
          <w:rtl/>
        </w:rPr>
        <w:t>دل‌بستگی</w:t>
      </w:r>
      <w:r w:rsidR="00721662" w:rsidRPr="000F553E">
        <w:rPr>
          <w:rFonts w:ascii="Arial" w:eastAsia="Times New Roman" w:hAnsi="Arial" w:cs="B Lotus" w:hint="cs"/>
          <w:color w:val="000000"/>
          <w:sz w:val="24"/>
          <w:szCs w:val="24"/>
          <w:rtl/>
        </w:rPr>
        <w:t xml:space="preserve"> </w:t>
      </w:r>
      <w:r w:rsidR="00721662" w:rsidRPr="000F553E">
        <w:rPr>
          <w:rFonts w:ascii="Times New Roman" w:eastAsia="Times New Roman" w:hAnsi="Times New Roman" w:cs="B Lotus" w:hint="cs"/>
          <w:noProof/>
          <w:color w:val="0D0D0D"/>
          <w:sz w:val="24"/>
          <w:szCs w:val="24"/>
          <w:rtl/>
          <w:lang w:bidi="fa-IR"/>
        </w:rPr>
        <w:t>اجتنابي و دو سوگرا</w:t>
      </w:r>
      <w:r w:rsidR="00721662" w:rsidRPr="000F553E">
        <w:rPr>
          <w:rFonts w:eastAsia="Times New Roman" w:cs="B Lotus" w:hint="cs"/>
          <w:b/>
          <w:bCs/>
          <w:color w:val="000000"/>
          <w:sz w:val="24"/>
          <w:szCs w:val="24"/>
          <w:rtl/>
        </w:rPr>
        <w:t xml:space="preserve"> </w:t>
      </w:r>
      <w:r w:rsidR="00721662" w:rsidRPr="000F553E">
        <w:rPr>
          <w:rFonts w:ascii="Arial" w:eastAsia="Times New Roman" w:hAnsi="Arial" w:cs="B Lotus" w:hint="cs"/>
          <w:b/>
          <w:bCs/>
          <w:color w:val="000000"/>
          <w:sz w:val="24"/>
          <w:szCs w:val="24"/>
          <w:rtl/>
        </w:rPr>
        <w:t>کمتر</w:t>
      </w:r>
      <w:r w:rsidR="00721662" w:rsidRPr="000F553E">
        <w:rPr>
          <w:rFonts w:ascii="Arial" w:eastAsia="Times New Roman" w:hAnsi="Arial" w:cs="B Lotus" w:hint="cs"/>
          <w:color w:val="000000"/>
          <w:sz w:val="24"/>
          <w:szCs w:val="24"/>
          <w:rtl/>
        </w:rPr>
        <w:t xml:space="preserve"> و سبک ایمن </w:t>
      </w:r>
      <w:r w:rsidR="00721662" w:rsidRPr="000F553E">
        <w:rPr>
          <w:rFonts w:ascii="Arial" w:eastAsia="Times New Roman" w:hAnsi="Arial" w:cs="B Lotus" w:hint="cs"/>
          <w:b/>
          <w:bCs/>
          <w:color w:val="000000"/>
          <w:sz w:val="24"/>
          <w:szCs w:val="24"/>
          <w:rtl/>
        </w:rPr>
        <w:t>بیشتر</w:t>
      </w:r>
      <w:r w:rsidR="00721662" w:rsidRPr="000F553E">
        <w:rPr>
          <w:rFonts w:ascii="Arial" w:eastAsia="Times New Roman" w:hAnsi="Arial" w:cs="B Lotus" w:hint="cs"/>
          <w:color w:val="000000"/>
          <w:sz w:val="24"/>
          <w:szCs w:val="24"/>
          <w:rtl/>
        </w:rPr>
        <w:t xml:space="preserve"> شده است. تفاوت</w:t>
      </w:r>
      <w:r w:rsidR="00721662" w:rsidRPr="000F553E">
        <w:rPr>
          <w:rFonts w:ascii="Arial" w:eastAsia="Times New Roman" w:hAnsi="Arial" w:cs="B Lotus"/>
          <w:color w:val="000000"/>
          <w:sz w:val="24"/>
          <w:szCs w:val="24"/>
          <w:rtl/>
        </w:rPr>
        <w:softHyphen/>
      </w:r>
      <w:r w:rsidR="00721662" w:rsidRPr="000F553E">
        <w:rPr>
          <w:rFonts w:ascii="Arial" w:eastAsia="Times New Roman" w:hAnsi="Arial" w:cs="B Lotus" w:hint="cs"/>
          <w:color w:val="000000"/>
          <w:sz w:val="24"/>
          <w:szCs w:val="24"/>
          <w:rtl/>
        </w:rPr>
        <w:t>ها در گروه گواه چشمگیر نیست.</w:t>
      </w:r>
    </w:p>
    <w:p w14:paraId="3448E6A1" w14:textId="28C2B0AC" w:rsidR="00710AFB" w:rsidRDefault="008D278F" w:rsidP="000F553E">
      <w:pPr>
        <w:tabs>
          <w:tab w:val="center" w:pos="2851"/>
        </w:tabs>
        <w:autoSpaceDE w:val="0"/>
        <w:autoSpaceDN w:val="0"/>
        <w:bidi/>
        <w:adjustRightInd w:val="0"/>
        <w:spacing w:before="240" w:after="0" w:line="240" w:lineRule="auto"/>
        <w:jc w:val="both"/>
        <w:rPr>
          <w:rFonts w:cs="B Lotus"/>
          <w:sz w:val="24"/>
          <w:szCs w:val="24"/>
          <w:rtl/>
        </w:rPr>
      </w:pPr>
      <w:r w:rsidRPr="000F553E">
        <w:rPr>
          <w:rFonts w:cs="B Lotus" w:hint="cs"/>
          <w:sz w:val="24"/>
          <w:szCs w:val="24"/>
          <w:rtl/>
        </w:rPr>
        <w:t>برای بررسی</w:t>
      </w:r>
      <w:r w:rsidRPr="000F553E">
        <w:rPr>
          <w:rFonts w:cs="B Lotus" w:hint="cs"/>
          <w:sz w:val="24"/>
          <w:szCs w:val="24"/>
          <w:rtl/>
          <w:lang w:bidi="fa-IR"/>
        </w:rPr>
        <w:t xml:space="preserve"> </w:t>
      </w:r>
      <w:r w:rsidRPr="000F553E">
        <w:rPr>
          <w:rFonts w:ascii="Times New Roman" w:eastAsia="Times New Roman" w:hAnsi="Times New Roman" w:cs="B Lotus" w:hint="cs"/>
          <w:sz w:val="24"/>
          <w:szCs w:val="24"/>
          <w:rtl/>
          <w:lang w:bidi="fa-IR"/>
        </w:rPr>
        <w:t xml:space="preserve">اثربخشی مداخله </w:t>
      </w:r>
      <w:r w:rsidR="00C31F23">
        <w:rPr>
          <w:rFonts w:ascii="Times New Roman" w:eastAsia="Times New Roman" w:hAnsi="Times New Roman" w:cs="B Lotus" w:hint="cs"/>
          <w:spacing w:val="-6"/>
          <w:sz w:val="24"/>
          <w:szCs w:val="24"/>
          <w:rtl/>
          <w:lang w:bidi="fa-IR"/>
        </w:rPr>
        <w:t>ابژه‌ای</w:t>
      </w:r>
      <w:r w:rsidRPr="000F553E">
        <w:rPr>
          <w:rFonts w:ascii="Times New Roman" w:eastAsia="Times New Roman" w:hAnsi="Times New Roman" w:cs="B Lotus" w:hint="cs"/>
          <w:spacing w:val="-6"/>
          <w:sz w:val="24"/>
          <w:szCs w:val="24"/>
          <w:rtl/>
          <w:lang w:bidi="fa-IR"/>
        </w:rPr>
        <w:t xml:space="preserve"> بر خشم و </w:t>
      </w:r>
      <w:r w:rsidR="00C31F23">
        <w:rPr>
          <w:rFonts w:ascii="Times New Roman" w:eastAsia="Times New Roman" w:hAnsi="Times New Roman" w:cs="B Lotus" w:hint="cs"/>
          <w:spacing w:val="-6"/>
          <w:sz w:val="24"/>
          <w:szCs w:val="24"/>
          <w:rtl/>
          <w:lang w:bidi="fa-IR"/>
        </w:rPr>
        <w:t>مؤلفه‌های</w:t>
      </w:r>
      <w:r w:rsidRPr="000F553E">
        <w:rPr>
          <w:rFonts w:ascii="Times New Roman" w:eastAsia="Times New Roman" w:hAnsi="Times New Roman" w:cs="B Lotus" w:hint="cs"/>
          <w:spacing w:val="-6"/>
          <w:sz w:val="24"/>
          <w:szCs w:val="24"/>
          <w:rtl/>
          <w:lang w:bidi="fa-IR"/>
        </w:rPr>
        <w:t xml:space="preserve"> آن در بین زنان سرپرست خانوار شهر اصفهان</w:t>
      </w:r>
      <w:r w:rsidRPr="000F553E">
        <w:rPr>
          <w:rFonts w:cs="B Lotus" w:hint="cs"/>
          <w:spacing w:val="-6"/>
          <w:sz w:val="24"/>
          <w:szCs w:val="24"/>
          <w:rtl/>
        </w:rPr>
        <w:t xml:space="preserve"> از آزمون تحلیل کواریانس استفاده شد و</w:t>
      </w:r>
      <w:r w:rsidR="003216E3">
        <w:rPr>
          <w:rFonts w:cs="B Lotus"/>
          <w:spacing w:val="-6"/>
          <w:sz w:val="24"/>
          <w:szCs w:val="24"/>
          <w:rtl/>
        </w:rPr>
        <w:t xml:space="preserve"> </w:t>
      </w:r>
      <w:r w:rsidRPr="000F553E">
        <w:rPr>
          <w:rFonts w:cs="B Lotus" w:hint="cs"/>
          <w:spacing w:val="-6"/>
          <w:sz w:val="24"/>
          <w:szCs w:val="24"/>
          <w:rtl/>
        </w:rPr>
        <w:t xml:space="preserve">پیش </w:t>
      </w:r>
      <w:r w:rsidR="00C31F23">
        <w:rPr>
          <w:rFonts w:cs="B Lotus"/>
          <w:spacing w:val="-6"/>
          <w:sz w:val="24"/>
          <w:szCs w:val="24"/>
          <w:rtl/>
        </w:rPr>
        <w:t>از آن</w:t>
      </w:r>
      <w:r w:rsidRPr="000F553E">
        <w:rPr>
          <w:rFonts w:cs="B Lotus" w:hint="cs"/>
          <w:spacing w:val="-6"/>
          <w:sz w:val="24"/>
          <w:szCs w:val="24"/>
          <w:rtl/>
        </w:rPr>
        <w:t xml:space="preserve"> </w:t>
      </w:r>
      <w:r w:rsidRPr="000F553E">
        <w:rPr>
          <w:rFonts w:cs="B Lotus" w:hint="cs"/>
          <w:sz w:val="24"/>
          <w:szCs w:val="24"/>
          <w:rtl/>
        </w:rPr>
        <w:t xml:space="preserve">شرط عدم تعامل میان متغیر </w:t>
      </w:r>
      <w:r w:rsidR="003216E3">
        <w:rPr>
          <w:rFonts w:cs="B Lotus"/>
          <w:sz w:val="24"/>
          <w:szCs w:val="24"/>
          <w:rtl/>
        </w:rPr>
        <w:t>مستقل (</w:t>
      </w:r>
      <w:r w:rsidRPr="000F553E">
        <w:rPr>
          <w:rFonts w:cs="B Lotus" w:hint="cs"/>
          <w:sz w:val="24"/>
          <w:szCs w:val="24"/>
          <w:rtl/>
        </w:rPr>
        <w:t xml:space="preserve">گروه) و </w:t>
      </w:r>
      <w:r w:rsidR="003216E3">
        <w:rPr>
          <w:rFonts w:cs="B Lotus"/>
          <w:sz w:val="24"/>
          <w:szCs w:val="24"/>
          <w:rtl/>
        </w:rPr>
        <w:t>کوار</w:t>
      </w:r>
      <w:r w:rsidR="003216E3">
        <w:rPr>
          <w:rFonts w:cs="B Lotus" w:hint="cs"/>
          <w:sz w:val="24"/>
          <w:szCs w:val="24"/>
          <w:rtl/>
        </w:rPr>
        <w:t>ی</w:t>
      </w:r>
      <w:r w:rsidR="003216E3">
        <w:rPr>
          <w:rFonts w:cs="B Lotus" w:hint="eastAsia"/>
          <w:sz w:val="24"/>
          <w:szCs w:val="24"/>
          <w:rtl/>
        </w:rPr>
        <w:t>ته</w:t>
      </w:r>
      <w:r w:rsidR="003216E3">
        <w:rPr>
          <w:rFonts w:cs="B Lotus"/>
          <w:sz w:val="24"/>
          <w:szCs w:val="24"/>
          <w:rtl/>
        </w:rPr>
        <w:t xml:space="preserve"> (</w:t>
      </w:r>
      <w:r w:rsidR="00C31F23">
        <w:rPr>
          <w:rFonts w:cs="B Lotus" w:hint="cs"/>
          <w:sz w:val="24"/>
          <w:szCs w:val="24"/>
          <w:rtl/>
        </w:rPr>
        <w:t>پیش‌آزمون</w:t>
      </w:r>
      <w:r w:rsidRPr="000F553E">
        <w:rPr>
          <w:rFonts w:cs="B Lotus" w:hint="cs"/>
          <w:sz w:val="24"/>
          <w:szCs w:val="24"/>
          <w:rtl/>
        </w:rPr>
        <w:t xml:space="preserve">) با متغیر وابسته خشم بررسی گردید. نتایج این بررسی در جدول </w:t>
      </w:r>
      <w:r w:rsidR="008E4D9D" w:rsidRPr="000F553E">
        <w:rPr>
          <w:rFonts w:cs="B Lotus" w:hint="cs"/>
          <w:sz w:val="24"/>
          <w:szCs w:val="24"/>
          <w:rtl/>
        </w:rPr>
        <w:t>6</w:t>
      </w:r>
      <w:r w:rsidR="003216E3">
        <w:rPr>
          <w:rFonts w:cs="B Lotus"/>
          <w:sz w:val="24"/>
          <w:szCs w:val="24"/>
          <w:rtl/>
        </w:rPr>
        <w:t xml:space="preserve"> نشان</w:t>
      </w:r>
      <w:r w:rsidRPr="000F553E">
        <w:rPr>
          <w:rFonts w:cs="B Lotus" w:hint="cs"/>
          <w:sz w:val="24"/>
          <w:szCs w:val="24"/>
          <w:rtl/>
        </w:rPr>
        <w:t xml:space="preserve"> داده شده است.</w:t>
      </w:r>
    </w:p>
    <w:p w14:paraId="6A742D54" w14:textId="77777777" w:rsidR="00480BFE" w:rsidRPr="00480BFE" w:rsidRDefault="00480BFE" w:rsidP="00480BFE">
      <w:pPr>
        <w:pStyle w:val="NoSpacing"/>
        <w:bidi/>
        <w:rPr>
          <w:sz w:val="14"/>
          <w:szCs w:val="14"/>
          <w:rtl/>
        </w:rPr>
      </w:pPr>
    </w:p>
    <w:p w14:paraId="4921EBB5" w14:textId="322457E0" w:rsidR="00480BFE" w:rsidRPr="00480BFE" w:rsidRDefault="00480BFE" w:rsidP="00480BFE">
      <w:pPr>
        <w:tabs>
          <w:tab w:val="center" w:pos="2851"/>
        </w:tabs>
        <w:autoSpaceDE w:val="0"/>
        <w:autoSpaceDN w:val="0"/>
        <w:bidi/>
        <w:adjustRightInd w:val="0"/>
        <w:spacing w:before="240" w:after="0" w:line="240" w:lineRule="auto"/>
        <w:ind w:left="237"/>
        <w:jc w:val="center"/>
        <w:rPr>
          <w:rFonts w:cs="B Lotus"/>
          <w:noProof/>
          <w:color w:val="000000"/>
          <w:lang w:bidi="fa-IR"/>
        </w:rPr>
      </w:pPr>
      <w:r w:rsidRPr="00480BFE">
        <w:rPr>
          <w:rFonts w:cs="B Lotus" w:hint="cs"/>
          <w:noProof/>
          <w:color w:val="000000"/>
          <w:rtl/>
          <w:lang w:bidi="fa-IR"/>
        </w:rPr>
        <w:t xml:space="preserve">جدول 6 - تعامل میان گروه </w:t>
      </w:r>
      <w:r w:rsidRPr="00480BFE">
        <w:rPr>
          <w:rFonts w:cs="B Lotus"/>
          <w:noProof/>
          <w:color w:val="000000"/>
          <w:rtl/>
          <w:lang w:bidi="fa-IR"/>
        </w:rPr>
        <w:t>(</w:t>
      </w:r>
      <w:r w:rsidRPr="00480BFE">
        <w:rPr>
          <w:rFonts w:cs="B Lotus" w:hint="cs"/>
          <w:noProof/>
          <w:color w:val="000000"/>
          <w:rtl/>
          <w:lang w:bidi="fa-IR"/>
        </w:rPr>
        <w:t>آزمایش و گواه</w:t>
      </w:r>
      <w:r w:rsidRPr="00480BFE">
        <w:rPr>
          <w:rFonts w:cs="B Lotus"/>
          <w:noProof/>
          <w:color w:val="000000"/>
          <w:rtl/>
          <w:lang w:bidi="fa-IR"/>
        </w:rPr>
        <w:t>)</w:t>
      </w:r>
      <w:r w:rsidRPr="00480BFE">
        <w:rPr>
          <w:rFonts w:cs="B Lotus" w:hint="cs"/>
          <w:noProof/>
          <w:color w:val="000000"/>
          <w:rtl/>
          <w:lang w:bidi="fa-IR"/>
        </w:rPr>
        <w:t xml:space="preserve"> در مراحل</w:t>
      </w:r>
      <w:r w:rsidRPr="00480BFE">
        <w:rPr>
          <w:rFonts w:cs="B Lotus"/>
          <w:noProof/>
          <w:color w:val="000000"/>
          <w:rtl/>
          <w:lang w:bidi="fa-IR"/>
        </w:rPr>
        <w:t xml:space="preserve"> </w:t>
      </w:r>
      <w:r w:rsidRPr="00480BFE">
        <w:rPr>
          <w:rFonts w:cs="B Lotus" w:hint="cs"/>
          <w:noProof/>
          <w:color w:val="000000"/>
          <w:rtl/>
          <w:lang w:bidi="fa-IR"/>
        </w:rPr>
        <w:t>پیش‌آزمون با پس‌آزمون خشم و مؤلفه‌های آن</w:t>
      </w:r>
    </w:p>
    <w:tbl>
      <w:tblPr>
        <w:tblpPr w:leftFromText="180" w:rightFromText="180" w:vertAnchor="text" w:horzAnchor="margin" w:tblpXSpec="center" w:tblpY="423"/>
        <w:tblW w:w="8931" w:type="dxa"/>
        <w:tblBorders>
          <w:top w:val="single" w:sz="4" w:space="0" w:color="auto"/>
          <w:bottom w:val="single" w:sz="4" w:space="0" w:color="auto"/>
          <w:insideH w:val="single" w:sz="4" w:space="0" w:color="auto"/>
        </w:tblBorders>
        <w:shd w:val="clear" w:color="auto" w:fill="FFFFFF"/>
        <w:tblLook w:val="01E0" w:firstRow="1" w:lastRow="1" w:firstColumn="1" w:lastColumn="1" w:noHBand="0" w:noVBand="0"/>
      </w:tblPr>
      <w:tblGrid>
        <w:gridCol w:w="990"/>
        <w:gridCol w:w="1124"/>
        <w:gridCol w:w="1681"/>
        <w:gridCol w:w="1380"/>
        <w:gridCol w:w="1407"/>
        <w:gridCol w:w="2349"/>
      </w:tblGrid>
      <w:tr w:rsidR="008B501E" w:rsidRPr="00480BFE" w14:paraId="614D488F" w14:textId="77777777" w:rsidTr="00480BFE">
        <w:trPr>
          <w:trHeight w:val="400"/>
        </w:trPr>
        <w:tc>
          <w:tcPr>
            <w:tcW w:w="990" w:type="dxa"/>
            <w:shd w:val="clear" w:color="auto" w:fill="FFFFFF"/>
          </w:tcPr>
          <w:p w14:paraId="49ADCC40" w14:textId="77777777" w:rsidR="008B501E" w:rsidRPr="00480BFE" w:rsidRDefault="008B501E" w:rsidP="008B501E">
            <w:pPr>
              <w:tabs>
                <w:tab w:val="center" w:pos="4680"/>
                <w:tab w:val="right" w:pos="9360"/>
              </w:tabs>
              <w:bidi/>
              <w:spacing w:before="100" w:beforeAutospacing="1" w:after="100" w:afterAutospacing="1" w:line="240" w:lineRule="auto"/>
              <w:ind w:left="237"/>
              <w:jc w:val="center"/>
              <w:rPr>
                <w:rFonts w:cs="B Lotus"/>
                <w:color w:val="000000"/>
              </w:rPr>
            </w:pPr>
            <w:r w:rsidRPr="00480BFE">
              <w:rPr>
                <w:rFonts w:cs="B Lotus"/>
                <w:color w:val="000000"/>
              </w:rPr>
              <w:t>p</w:t>
            </w:r>
          </w:p>
        </w:tc>
        <w:tc>
          <w:tcPr>
            <w:tcW w:w="1124" w:type="dxa"/>
            <w:shd w:val="clear" w:color="auto" w:fill="FFFFFF"/>
          </w:tcPr>
          <w:p w14:paraId="2B81927C" w14:textId="77777777" w:rsidR="008B501E" w:rsidRPr="00480BFE" w:rsidRDefault="008B501E" w:rsidP="008B501E">
            <w:pPr>
              <w:tabs>
                <w:tab w:val="center" w:pos="4680"/>
                <w:tab w:val="right" w:pos="9360"/>
              </w:tabs>
              <w:bidi/>
              <w:spacing w:before="100" w:beforeAutospacing="1" w:after="100" w:afterAutospacing="1" w:line="240" w:lineRule="auto"/>
              <w:ind w:left="237"/>
              <w:jc w:val="center"/>
              <w:rPr>
                <w:rFonts w:cs="B Lotus"/>
                <w:color w:val="000000"/>
              </w:rPr>
            </w:pPr>
            <w:r w:rsidRPr="00480BFE">
              <w:rPr>
                <w:rFonts w:cs="B Lotus"/>
                <w:color w:val="000000"/>
                <w:rtl/>
              </w:rPr>
              <w:t>آماره آزمون</w:t>
            </w:r>
          </w:p>
        </w:tc>
        <w:tc>
          <w:tcPr>
            <w:tcW w:w="1681" w:type="dxa"/>
            <w:shd w:val="clear" w:color="auto" w:fill="FFFFFF"/>
          </w:tcPr>
          <w:p w14:paraId="24DD73B8" w14:textId="77777777" w:rsidR="008B501E" w:rsidRPr="00480BFE" w:rsidRDefault="008B501E" w:rsidP="008B501E">
            <w:pPr>
              <w:tabs>
                <w:tab w:val="center" w:pos="4680"/>
                <w:tab w:val="right" w:pos="9360"/>
              </w:tabs>
              <w:bidi/>
              <w:spacing w:before="100" w:beforeAutospacing="1" w:after="100" w:afterAutospacing="1" w:line="240" w:lineRule="auto"/>
              <w:ind w:left="237"/>
              <w:jc w:val="center"/>
              <w:rPr>
                <w:rFonts w:cs="B Lotus"/>
                <w:color w:val="000000"/>
                <w:rtl/>
              </w:rPr>
            </w:pPr>
            <w:r w:rsidRPr="00480BFE">
              <w:rPr>
                <w:rFonts w:cs="B Lotus" w:hint="cs"/>
                <w:color w:val="000000"/>
                <w:rtl/>
              </w:rPr>
              <w:t xml:space="preserve">میانگین </w:t>
            </w:r>
            <w:r w:rsidRPr="00480BFE">
              <w:rPr>
                <w:rFonts w:cs="B Lotus"/>
                <w:color w:val="000000"/>
                <w:rtl/>
              </w:rPr>
              <w:t>مجذورات</w:t>
            </w:r>
          </w:p>
        </w:tc>
        <w:tc>
          <w:tcPr>
            <w:tcW w:w="1380" w:type="dxa"/>
            <w:shd w:val="clear" w:color="auto" w:fill="FFFFFF"/>
          </w:tcPr>
          <w:p w14:paraId="5EAD170F" w14:textId="77777777" w:rsidR="008B501E" w:rsidRPr="00480BFE" w:rsidRDefault="008B501E" w:rsidP="008B501E">
            <w:pPr>
              <w:tabs>
                <w:tab w:val="center" w:pos="4680"/>
                <w:tab w:val="right" w:pos="9360"/>
              </w:tabs>
              <w:bidi/>
              <w:spacing w:before="100" w:beforeAutospacing="1" w:after="100" w:afterAutospacing="1" w:line="240" w:lineRule="auto"/>
              <w:ind w:left="237"/>
              <w:jc w:val="center"/>
              <w:rPr>
                <w:rFonts w:cs="B Lotus"/>
                <w:color w:val="000000"/>
                <w:rtl/>
              </w:rPr>
            </w:pPr>
            <w:r w:rsidRPr="00480BFE">
              <w:rPr>
                <w:rFonts w:cs="B Lotus" w:hint="cs"/>
                <w:color w:val="000000"/>
                <w:rtl/>
                <w:lang w:bidi="fa-IR"/>
              </w:rPr>
              <w:t>درجه</w:t>
            </w:r>
            <w:r w:rsidRPr="00480BFE">
              <w:rPr>
                <w:rFonts w:cs="B Lotus" w:hint="eastAsia"/>
                <w:color w:val="000000"/>
                <w:rtl/>
              </w:rPr>
              <w:t>‌</w:t>
            </w:r>
            <w:r w:rsidRPr="00480BFE">
              <w:rPr>
                <w:rFonts w:cs="B Lotus"/>
                <w:color w:val="000000"/>
                <w:rtl/>
              </w:rPr>
              <w:t xml:space="preserve"> </w:t>
            </w:r>
            <w:r w:rsidRPr="00480BFE">
              <w:rPr>
                <w:rFonts w:cs="B Lotus" w:hint="cs"/>
                <w:color w:val="000000"/>
                <w:rtl/>
              </w:rPr>
              <w:t>آزادی</w:t>
            </w:r>
          </w:p>
        </w:tc>
        <w:tc>
          <w:tcPr>
            <w:tcW w:w="1407" w:type="dxa"/>
            <w:shd w:val="clear" w:color="auto" w:fill="FFFFFF"/>
          </w:tcPr>
          <w:p w14:paraId="315A83A6" w14:textId="77777777" w:rsidR="008B501E" w:rsidRPr="00480BFE" w:rsidRDefault="008B501E" w:rsidP="008B501E">
            <w:pPr>
              <w:tabs>
                <w:tab w:val="center" w:pos="4680"/>
                <w:tab w:val="right" w:pos="9360"/>
              </w:tabs>
              <w:bidi/>
              <w:spacing w:before="100" w:beforeAutospacing="1" w:after="100" w:afterAutospacing="1" w:line="240" w:lineRule="auto"/>
              <w:ind w:left="237"/>
              <w:jc w:val="center"/>
              <w:rPr>
                <w:rFonts w:cs="B Lotus"/>
                <w:color w:val="000000"/>
                <w:rtl/>
              </w:rPr>
            </w:pPr>
            <w:r w:rsidRPr="00480BFE">
              <w:rPr>
                <w:rFonts w:cs="B Lotus"/>
                <w:color w:val="000000"/>
                <w:rtl/>
              </w:rPr>
              <w:t>مجموع</w:t>
            </w:r>
            <w:r w:rsidRPr="00480BFE">
              <w:rPr>
                <w:rFonts w:cs="B Lotus" w:hint="eastAsia"/>
                <w:color w:val="000000"/>
                <w:rtl/>
              </w:rPr>
              <w:t>‌</w:t>
            </w:r>
            <w:r w:rsidRPr="00480BFE">
              <w:rPr>
                <w:rFonts w:cs="B Lotus"/>
                <w:color w:val="000000"/>
                <w:rtl/>
              </w:rPr>
              <w:t xml:space="preserve"> مجذورات</w:t>
            </w:r>
          </w:p>
        </w:tc>
        <w:tc>
          <w:tcPr>
            <w:tcW w:w="2349" w:type="dxa"/>
            <w:shd w:val="clear" w:color="auto" w:fill="FFFFFF"/>
          </w:tcPr>
          <w:p w14:paraId="7879520A" w14:textId="77777777" w:rsidR="008B501E" w:rsidRPr="00480BFE" w:rsidRDefault="008B501E" w:rsidP="008B501E">
            <w:pPr>
              <w:tabs>
                <w:tab w:val="center" w:pos="4680"/>
                <w:tab w:val="right" w:pos="9360"/>
              </w:tabs>
              <w:bidi/>
              <w:spacing w:before="100" w:beforeAutospacing="1" w:after="100" w:afterAutospacing="1" w:line="240" w:lineRule="auto"/>
              <w:ind w:left="237"/>
              <w:jc w:val="center"/>
              <w:rPr>
                <w:rFonts w:cs="B Lotus"/>
                <w:color w:val="000000"/>
                <w:rtl/>
              </w:rPr>
            </w:pPr>
            <w:r w:rsidRPr="00480BFE">
              <w:rPr>
                <w:rFonts w:eastAsia="Times New Roman" w:cs="B Lotus" w:hint="cs"/>
                <w:color w:val="000000"/>
                <w:rtl/>
              </w:rPr>
              <w:t>متغیرها</w:t>
            </w:r>
          </w:p>
        </w:tc>
      </w:tr>
      <w:tr w:rsidR="008B501E" w:rsidRPr="00480BFE" w14:paraId="6773D92F" w14:textId="77777777" w:rsidTr="00480BFE">
        <w:trPr>
          <w:trHeight w:val="269"/>
        </w:trPr>
        <w:tc>
          <w:tcPr>
            <w:tcW w:w="990" w:type="dxa"/>
            <w:shd w:val="clear" w:color="auto" w:fill="FFFFFF"/>
          </w:tcPr>
          <w:p w14:paraId="6CE58AC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29/0</w:t>
            </w:r>
          </w:p>
        </w:tc>
        <w:tc>
          <w:tcPr>
            <w:tcW w:w="1124" w:type="dxa"/>
            <w:shd w:val="clear" w:color="auto" w:fill="FFFFFF"/>
          </w:tcPr>
          <w:p w14:paraId="3D093B7F"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22/1</w:t>
            </w:r>
          </w:p>
        </w:tc>
        <w:tc>
          <w:tcPr>
            <w:tcW w:w="1681" w:type="dxa"/>
            <w:shd w:val="clear" w:color="auto" w:fill="FFFFFF"/>
          </w:tcPr>
          <w:p w14:paraId="263C5D44"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02/1</w:t>
            </w:r>
          </w:p>
        </w:tc>
        <w:tc>
          <w:tcPr>
            <w:tcW w:w="1380" w:type="dxa"/>
            <w:shd w:val="clear" w:color="auto" w:fill="FFFFFF"/>
          </w:tcPr>
          <w:p w14:paraId="74D2C348"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549A893B"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02/1</w:t>
            </w:r>
          </w:p>
        </w:tc>
        <w:tc>
          <w:tcPr>
            <w:tcW w:w="2349" w:type="dxa"/>
            <w:shd w:val="clear" w:color="auto" w:fill="FFFFFF"/>
          </w:tcPr>
          <w:p w14:paraId="478F81D0" w14:textId="77777777" w:rsidR="008B501E" w:rsidRPr="00480BFE" w:rsidRDefault="008B501E" w:rsidP="008B501E">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احساس خشمگینانه</w:t>
            </w:r>
          </w:p>
        </w:tc>
      </w:tr>
      <w:tr w:rsidR="008B501E" w:rsidRPr="00480BFE" w14:paraId="3B477377" w14:textId="77777777" w:rsidTr="00480BFE">
        <w:trPr>
          <w:trHeight w:val="250"/>
        </w:trPr>
        <w:tc>
          <w:tcPr>
            <w:tcW w:w="990" w:type="dxa"/>
            <w:shd w:val="clear" w:color="auto" w:fill="FFFFFF"/>
          </w:tcPr>
          <w:p w14:paraId="625FCAFF"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27/0</w:t>
            </w:r>
          </w:p>
        </w:tc>
        <w:tc>
          <w:tcPr>
            <w:tcW w:w="1124" w:type="dxa"/>
            <w:shd w:val="clear" w:color="auto" w:fill="FFFFFF"/>
          </w:tcPr>
          <w:p w14:paraId="0FFB7A32"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26/1</w:t>
            </w:r>
          </w:p>
        </w:tc>
        <w:tc>
          <w:tcPr>
            <w:tcW w:w="1681" w:type="dxa"/>
            <w:shd w:val="clear" w:color="auto" w:fill="FFFFFF"/>
          </w:tcPr>
          <w:p w14:paraId="3D8B96AC"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89/0</w:t>
            </w:r>
          </w:p>
        </w:tc>
        <w:tc>
          <w:tcPr>
            <w:tcW w:w="1380" w:type="dxa"/>
            <w:shd w:val="clear" w:color="auto" w:fill="FFFFFF"/>
          </w:tcPr>
          <w:p w14:paraId="2F201B67"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7DC80CDD"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89/0</w:t>
            </w:r>
          </w:p>
        </w:tc>
        <w:tc>
          <w:tcPr>
            <w:tcW w:w="2349" w:type="dxa"/>
            <w:shd w:val="clear" w:color="auto" w:fill="FFFFFF"/>
          </w:tcPr>
          <w:p w14:paraId="7EA2814D" w14:textId="77777777" w:rsidR="008B501E" w:rsidRPr="00480BFE" w:rsidRDefault="008B501E" w:rsidP="008B501E">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تمایل به بروز کلامی خشم</w:t>
            </w:r>
          </w:p>
        </w:tc>
      </w:tr>
      <w:tr w:rsidR="008B501E" w:rsidRPr="00480BFE" w14:paraId="1C420EA5" w14:textId="77777777" w:rsidTr="00480BFE">
        <w:trPr>
          <w:trHeight w:val="298"/>
        </w:trPr>
        <w:tc>
          <w:tcPr>
            <w:tcW w:w="990" w:type="dxa"/>
            <w:shd w:val="clear" w:color="auto" w:fill="FFFFFF"/>
          </w:tcPr>
          <w:p w14:paraId="3F2565E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30/0</w:t>
            </w:r>
          </w:p>
        </w:tc>
        <w:tc>
          <w:tcPr>
            <w:tcW w:w="1124" w:type="dxa"/>
            <w:shd w:val="clear" w:color="auto" w:fill="FFFFFF"/>
          </w:tcPr>
          <w:p w14:paraId="18C27E26"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13/1</w:t>
            </w:r>
          </w:p>
        </w:tc>
        <w:tc>
          <w:tcPr>
            <w:tcW w:w="1681" w:type="dxa"/>
            <w:shd w:val="clear" w:color="auto" w:fill="FFFFFF"/>
          </w:tcPr>
          <w:p w14:paraId="786E329F"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43/0</w:t>
            </w:r>
          </w:p>
        </w:tc>
        <w:tc>
          <w:tcPr>
            <w:tcW w:w="1380" w:type="dxa"/>
            <w:shd w:val="clear" w:color="auto" w:fill="FFFFFF"/>
          </w:tcPr>
          <w:p w14:paraId="3698EE28"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23F539B1"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43/0</w:t>
            </w:r>
          </w:p>
        </w:tc>
        <w:tc>
          <w:tcPr>
            <w:tcW w:w="2349" w:type="dxa"/>
            <w:shd w:val="clear" w:color="auto" w:fill="FFFFFF"/>
          </w:tcPr>
          <w:p w14:paraId="11B307E1" w14:textId="77777777" w:rsidR="008B501E" w:rsidRPr="00480BFE" w:rsidRDefault="008B501E" w:rsidP="008B501E">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تمایل به بروز فیزیکی خشم</w:t>
            </w:r>
          </w:p>
        </w:tc>
      </w:tr>
      <w:tr w:rsidR="008B501E" w:rsidRPr="00480BFE" w14:paraId="0D632E55" w14:textId="77777777" w:rsidTr="00480BFE">
        <w:trPr>
          <w:trHeight w:val="221"/>
        </w:trPr>
        <w:tc>
          <w:tcPr>
            <w:tcW w:w="990" w:type="dxa"/>
            <w:shd w:val="clear" w:color="auto" w:fill="FFFFFF"/>
          </w:tcPr>
          <w:p w14:paraId="2D38837E"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13/0</w:t>
            </w:r>
          </w:p>
        </w:tc>
        <w:tc>
          <w:tcPr>
            <w:tcW w:w="1124" w:type="dxa"/>
            <w:shd w:val="clear" w:color="auto" w:fill="FFFFFF"/>
          </w:tcPr>
          <w:p w14:paraId="6C195169"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43/2</w:t>
            </w:r>
          </w:p>
        </w:tc>
        <w:tc>
          <w:tcPr>
            <w:tcW w:w="1681" w:type="dxa"/>
            <w:shd w:val="clear" w:color="auto" w:fill="FFFFFF"/>
          </w:tcPr>
          <w:p w14:paraId="225524C7"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35/1</w:t>
            </w:r>
          </w:p>
        </w:tc>
        <w:tc>
          <w:tcPr>
            <w:tcW w:w="1380" w:type="dxa"/>
            <w:shd w:val="clear" w:color="auto" w:fill="FFFFFF"/>
          </w:tcPr>
          <w:p w14:paraId="3770B50B"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79DE3D29"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35/1</w:t>
            </w:r>
          </w:p>
        </w:tc>
        <w:tc>
          <w:tcPr>
            <w:tcW w:w="2349" w:type="dxa"/>
            <w:shd w:val="clear" w:color="auto" w:fill="FFFFFF"/>
          </w:tcPr>
          <w:p w14:paraId="5DDD49C0" w14:textId="2BD1DED9" w:rsidR="008B501E" w:rsidRPr="00480BFE" w:rsidRDefault="00C31F23" w:rsidP="008B501E">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خلق‌وخوی</w:t>
            </w:r>
            <w:r w:rsidR="008B501E" w:rsidRPr="00480BFE">
              <w:rPr>
                <w:rFonts w:ascii="Times New Roman" w:eastAsia="Times New Roman" w:hAnsi="Times New Roman" w:cs="B Lotus"/>
                <w:color w:val="000000"/>
                <w:rtl/>
                <w:lang w:bidi="fa-IR"/>
              </w:rPr>
              <w:t xml:space="preserve"> خشمگینانه</w:t>
            </w:r>
          </w:p>
        </w:tc>
      </w:tr>
      <w:tr w:rsidR="008B501E" w:rsidRPr="00480BFE" w14:paraId="121900B1" w14:textId="77777777" w:rsidTr="00480BFE">
        <w:trPr>
          <w:trHeight w:val="221"/>
        </w:trPr>
        <w:tc>
          <w:tcPr>
            <w:tcW w:w="990" w:type="dxa"/>
            <w:shd w:val="clear" w:color="auto" w:fill="FFFFFF"/>
          </w:tcPr>
          <w:p w14:paraId="30F535B7"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15/0</w:t>
            </w:r>
          </w:p>
        </w:tc>
        <w:tc>
          <w:tcPr>
            <w:tcW w:w="1124" w:type="dxa"/>
            <w:shd w:val="clear" w:color="auto" w:fill="FFFFFF"/>
          </w:tcPr>
          <w:p w14:paraId="4A1A8838"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56/2</w:t>
            </w:r>
          </w:p>
        </w:tc>
        <w:tc>
          <w:tcPr>
            <w:tcW w:w="1681" w:type="dxa"/>
            <w:shd w:val="clear" w:color="auto" w:fill="FFFFFF"/>
          </w:tcPr>
          <w:p w14:paraId="76E8A4E8"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53/1</w:t>
            </w:r>
          </w:p>
        </w:tc>
        <w:tc>
          <w:tcPr>
            <w:tcW w:w="1380" w:type="dxa"/>
            <w:shd w:val="clear" w:color="auto" w:fill="FFFFFF"/>
          </w:tcPr>
          <w:p w14:paraId="560B4CF2"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0A93B2B7"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53/1</w:t>
            </w:r>
          </w:p>
        </w:tc>
        <w:tc>
          <w:tcPr>
            <w:tcW w:w="2349" w:type="dxa"/>
            <w:shd w:val="clear" w:color="auto" w:fill="FFFFFF"/>
          </w:tcPr>
          <w:p w14:paraId="5F3BBEF1" w14:textId="77777777" w:rsidR="008B501E" w:rsidRPr="00480BFE" w:rsidRDefault="008B501E" w:rsidP="008B501E">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واکنش خشمگینانه</w:t>
            </w:r>
          </w:p>
        </w:tc>
      </w:tr>
      <w:tr w:rsidR="008B501E" w:rsidRPr="00480BFE" w14:paraId="28E08B3A" w14:textId="77777777" w:rsidTr="00480BFE">
        <w:trPr>
          <w:trHeight w:val="348"/>
        </w:trPr>
        <w:tc>
          <w:tcPr>
            <w:tcW w:w="990" w:type="dxa"/>
            <w:shd w:val="clear" w:color="auto" w:fill="FFFFFF"/>
          </w:tcPr>
          <w:p w14:paraId="643C314F"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54/0</w:t>
            </w:r>
          </w:p>
        </w:tc>
        <w:tc>
          <w:tcPr>
            <w:tcW w:w="1124" w:type="dxa"/>
            <w:shd w:val="clear" w:color="auto" w:fill="FFFFFF"/>
          </w:tcPr>
          <w:p w14:paraId="743C879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37/0</w:t>
            </w:r>
          </w:p>
        </w:tc>
        <w:tc>
          <w:tcPr>
            <w:tcW w:w="1681" w:type="dxa"/>
            <w:shd w:val="clear" w:color="auto" w:fill="FFFFFF"/>
          </w:tcPr>
          <w:p w14:paraId="512A1779"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26/0</w:t>
            </w:r>
          </w:p>
        </w:tc>
        <w:tc>
          <w:tcPr>
            <w:tcW w:w="1380" w:type="dxa"/>
            <w:shd w:val="clear" w:color="auto" w:fill="FFFFFF"/>
          </w:tcPr>
          <w:p w14:paraId="56D36D9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081F7A78"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26/0</w:t>
            </w:r>
          </w:p>
        </w:tc>
        <w:tc>
          <w:tcPr>
            <w:tcW w:w="2349" w:type="dxa"/>
            <w:shd w:val="clear" w:color="auto" w:fill="FFFFFF"/>
          </w:tcPr>
          <w:p w14:paraId="3AAA0DCF" w14:textId="77777777" w:rsidR="008B501E" w:rsidRPr="00480BFE" w:rsidRDefault="008B501E" w:rsidP="008B501E">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بروز خشم بیرونی</w:t>
            </w:r>
          </w:p>
        </w:tc>
      </w:tr>
      <w:tr w:rsidR="008B501E" w:rsidRPr="00480BFE" w14:paraId="7ECF3A5F" w14:textId="77777777" w:rsidTr="00480BFE">
        <w:trPr>
          <w:trHeight w:val="271"/>
        </w:trPr>
        <w:tc>
          <w:tcPr>
            <w:tcW w:w="990" w:type="dxa"/>
            <w:shd w:val="clear" w:color="auto" w:fill="FFFFFF"/>
          </w:tcPr>
          <w:p w14:paraId="4949FF6B" w14:textId="77777777" w:rsidR="008B501E" w:rsidRPr="00480BFE" w:rsidRDefault="008B501E" w:rsidP="008B501E">
            <w:pPr>
              <w:tabs>
                <w:tab w:val="center" w:pos="307"/>
              </w:tabs>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084/0</w:t>
            </w:r>
          </w:p>
        </w:tc>
        <w:tc>
          <w:tcPr>
            <w:tcW w:w="1124" w:type="dxa"/>
            <w:shd w:val="clear" w:color="auto" w:fill="FFFFFF"/>
          </w:tcPr>
          <w:p w14:paraId="36D8936C"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23/3</w:t>
            </w:r>
          </w:p>
        </w:tc>
        <w:tc>
          <w:tcPr>
            <w:tcW w:w="1681" w:type="dxa"/>
            <w:shd w:val="clear" w:color="auto" w:fill="FFFFFF"/>
          </w:tcPr>
          <w:p w14:paraId="2D9C7120"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41/8</w:t>
            </w:r>
          </w:p>
        </w:tc>
        <w:tc>
          <w:tcPr>
            <w:tcW w:w="1380" w:type="dxa"/>
            <w:shd w:val="clear" w:color="auto" w:fill="FFFFFF"/>
          </w:tcPr>
          <w:p w14:paraId="65AC98C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296D5D4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41/8</w:t>
            </w:r>
          </w:p>
        </w:tc>
        <w:tc>
          <w:tcPr>
            <w:tcW w:w="2349" w:type="dxa"/>
            <w:shd w:val="clear" w:color="auto" w:fill="FFFFFF"/>
          </w:tcPr>
          <w:p w14:paraId="639FA6CF" w14:textId="77777777" w:rsidR="008B501E" w:rsidRPr="00480BFE" w:rsidRDefault="008B501E" w:rsidP="008B501E">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بروز خشم درونی</w:t>
            </w:r>
          </w:p>
        </w:tc>
      </w:tr>
      <w:tr w:rsidR="008B501E" w:rsidRPr="00480BFE" w14:paraId="065C08E9" w14:textId="77777777" w:rsidTr="00480BFE">
        <w:trPr>
          <w:trHeight w:val="254"/>
        </w:trPr>
        <w:tc>
          <w:tcPr>
            <w:tcW w:w="990" w:type="dxa"/>
            <w:shd w:val="clear" w:color="auto" w:fill="FFFFFF"/>
          </w:tcPr>
          <w:p w14:paraId="6EFF5348"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39/0</w:t>
            </w:r>
          </w:p>
        </w:tc>
        <w:tc>
          <w:tcPr>
            <w:tcW w:w="1124" w:type="dxa"/>
            <w:shd w:val="clear" w:color="auto" w:fill="FFFFFF"/>
          </w:tcPr>
          <w:p w14:paraId="542AEC4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76/0</w:t>
            </w:r>
          </w:p>
        </w:tc>
        <w:tc>
          <w:tcPr>
            <w:tcW w:w="1681" w:type="dxa"/>
            <w:shd w:val="clear" w:color="auto" w:fill="FFFFFF"/>
          </w:tcPr>
          <w:p w14:paraId="0DB6B0F7"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19/1</w:t>
            </w:r>
          </w:p>
        </w:tc>
        <w:tc>
          <w:tcPr>
            <w:tcW w:w="1380" w:type="dxa"/>
            <w:shd w:val="clear" w:color="auto" w:fill="FFFFFF"/>
          </w:tcPr>
          <w:p w14:paraId="34AFB96A"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5468EE80"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19/1</w:t>
            </w:r>
          </w:p>
        </w:tc>
        <w:tc>
          <w:tcPr>
            <w:tcW w:w="2349" w:type="dxa"/>
            <w:shd w:val="clear" w:color="auto" w:fill="FFFFFF"/>
          </w:tcPr>
          <w:p w14:paraId="589279EB" w14:textId="3D12DB57" w:rsidR="008B501E" w:rsidRPr="00480BFE" w:rsidRDefault="008B501E" w:rsidP="008B501E">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مدیریت خشم</w:t>
            </w:r>
            <w:r w:rsidR="003216E3" w:rsidRPr="00480BFE">
              <w:rPr>
                <w:rFonts w:ascii="Times New Roman" w:eastAsia="Times New Roman" w:hAnsi="Times New Roman" w:cs="B Lotus"/>
                <w:color w:val="000000"/>
                <w:rtl/>
                <w:lang w:bidi="fa-IR"/>
              </w:rPr>
              <w:t xml:space="preserve"> </w:t>
            </w:r>
            <w:r w:rsidRPr="00480BFE">
              <w:rPr>
                <w:rFonts w:ascii="Times New Roman" w:eastAsia="Times New Roman" w:hAnsi="Times New Roman" w:cs="B Lotus"/>
                <w:color w:val="000000"/>
                <w:rtl/>
                <w:lang w:bidi="fa-IR"/>
              </w:rPr>
              <w:t>بیرونی</w:t>
            </w:r>
          </w:p>
        </w:tc>
      </w:tr>
      <w:tr w:rsidR="008B501E" w:rsidRPr="00480BFE" w14:paraId="02E2151D" w14:textId="77777777" w:rsidTr="00480BFE">
        <w:trPr>
          <w:trHeight w:val="324"/>
        </w:trPr>
        <w:tc>
          <w:tcPr>
            <w:tcW w:w="990" w:type="dxa"/>
            <w:shd w:val="clear" w:color="auto" w:fill="FFFFFF"/>
          </w:tcPr>
          <w:p w14:paraId="13CE92A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061/0</w:t>
            </w:r>
          </w:p>
        </w:tc>
        <w:tc>
          <w:tcPr>
            <w:tcW w:w="1124" w:type="dxa"/>
            <w:shd w:val="clear" w:color="auto" w:fill="FFFFFF"/>
          </w:tcPr>
          <w:p w14:paraId="76DC2F55"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83/3</w:t>
            </w:r>
          </w:p>
        </w:tc>
        <w:tc>
          <w:tcPr>
            <w:tcW w:w="1681" w:type="dxa"/>
            <w:shd w:val="clear" w:color="auto" w:fill="FFFFFF"/>
          </w:tcPr>
          <w:p w14:paraId="7810D1F4"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11/10</w:t>
            </w:r>
          </w:p>
        </w:tc>
        <w:tc>
          <w:tcPr>
            <w:tcW w:w="1380" w:type="dxa"/>
            <w:shd w:val="clear" w:color="auto" w:fill="FFFFFF"/>
          </w:tcPr>
          <w:p w14:paraId="38536412"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7232C5B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11/10</w:t>
            </w:r>
          </w:p>
        </w:tc>
        <w:tc>
          <w:tcPr>
            <w:tcW w:w="2349" w:type="dxa"/>
            <w:shd w:val="clear" w:color="auto" w:fill="FFFFFF"/>
          </w:tcPr>
          <w:p w14:paraId="20D768F4" w14:textId="0CA95423" w:rsidR="008B501E" w:rsidRPr="00480BFE" w:rsidRDefault="008B501E" w:rsidP="008B501E">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مدیریت خشم</w:t>
            </w:r>
            <w:r w:rsidR="003216E3" w:rsidRPr="00480BFE">
              <w:rPr>
                <w:rFonts w:ascii="Times New Roman" w:eastAsia="Times New Roman" w:hAnsi="Times New Roman" w:cs="B Lotus"/>
                <w:color w:val="000000"/>
                <w:rtl/>
                <w:lang w:bidi="fa-IR"/>
              </w:rPr>
              <w:t xml:space="preserve"> </w:t>
            </w:r>
            <w:r w:rsidRPr="00480BFE">
              <w:rPr>
                <w:rFonts w:ascii="Times New Roman" w:eastAsia="Times New Roman" w:hAnsi="Times New Roman" w:cs="B Lotus" w:hint="cs"/>
                <w:color w:val="000000"/>
                <w:rtl/>
                <w:lang w:bidi="fa-IR"/>
              </w:rPr>
              <w:t>درونی</w:t>
            </w:r>
          </w:p>
        </w:tc>
      </w:tr>
      <w:tr w:rsidR="008B501E" w:rsidRPr="00480BFE" w14:paraId="34037693" w14:textId="77777777" w:rsidTr="00480BFE">
        <w:trPr>
          <w:trHeight w:val="264"/>
        </w:trPr>
        <w:tc>
          <w:tcPr>
            <w:tcW w:w="990" w:type="dxa"/>
            <w:shd w:val="clear" w:color="auto" w:fill="FFFFFF"/>
          </w:tcPr>
          <w:p w14:paraId="36509D0D"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64/0</w:t>
            </w:r>
          </w:p>
        </w:tc>
        <w:tc>
          <w:tcPr>
            <w:tcW w:w="1124" w:type="dxa"/>
            <w:shd w:val="clear" w:color="auto" w:fill="FFFFFF"/>
          </w:tcPr>
          <w:p w14:paraId="4DA5D94F"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22/0</w:t>
            </w:r>
          </w:p>
        </w:tc>
        <w:tc>
          <w:tcPr>
            <w:tcW w:w="1681" w:type="dxa"/>
            <w:shd w:val="clear" w:color="auto" w:fill="FFFFFF"/>
          </w:tcPr>
          <w:p w14:paraId="6E8E9785"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48/2</w:t>
            </w:r>
          </w:p>
        </w:tc>
        <w:tc>
          <w:tcPr>
            <w:tcW w:w="1380" w:type="dxa"/>
            <w:shd w:val="clear" w:color="auto" w:fill="FFFFFF"/>
          </w:tcPr>
          <w:p w14:paraId="6F57B1C4"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407" w:type="dxa"/>
            <w:shd w:val="clear" w:color="auto" w:fill="FFFFFF"/>
          </w:tcPr>
          <w:p w14:paraId="124B8E23" w14:textId="77777777" w:rsidR="008B501E" w:rsidRPr="00480BFE" w:rsidRDefault="008B501E" w:rsidP="008B501E">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48/2</w:t>
            </w:r>
          </w:p>
        </w:tc>
        <w:tc>
          <w:tcPr>
            <w:tcW w:w="2349" w:type="dxa"/>
            <w:shd w:val="clear" w:color="auto" w:fill="FFFFFF"/>
          </w:tcPr>
          <w:p w14:paraId="779897C6" w14:textId="77777777" w:rsidR="008B501E" w:rsidRPr="00480BFE" w:rsidRDefault="008B501E" w:rsidP="008B501E">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rPr>
              <w:t>خشم (نمره کل)</w:t>
            </w:r>
          </w:p>
        </w:tc>
      </w:tr>
    </w:tbl>
    <w:p w14:paraId="361CDAFD" w14:textId="77777777" w:rsidR="00480BFE" w:rsidRDefault="00480BFE" w:rsidP="008B501E">
      <w:pPr>
        <w:tabs>
          <w:tab w:val="center" w:pos="3182"/>
        </w:tabs>
        <w:autoSpaceDE w:val="0"/>
        <w:autoSpaceDN w:val="0"/>
        <w:bidi/>
        <w:adjustRightInd w:val="0"/>
        <w:spacing w:after="0" w:line="360" w:lineRule="auto"/>
        <w:ind w:left="237"/>
        <w:jc w:val="center"/>
        <w:rPr>
          <w:rFonts w:cs="B Lotus"/>
          <w:b/>
          <w:bCs/>
          <w:color w:val="000000"/>
          <w:sz w:val="24"/>
          <w:szCs w:val="24"/>
          <w:rtl/>
        </w:rPr>
      </w:pPr>
    </w:p>
    <w:p w14:paraId="6BC47BF6" w14:textId="1413FACC" w:rsidR="00E02ECB" w:rsidRPr="00B85C6D" w:rsidRDefault="00C31F23" w:rsidP="00216DCE">
      <w:pPr>
        <w:shd w:val="clear" w:color="auto" w:fill="FFFFFF" w:themeFill="background1"/>
        <w:tabs>
          <w:tab w:val="center" w:pos="2851"/>
        </w:tabs>
        <w:autoSpaceDE w:val="0"/>
        <w:autoSpaceDN w:val="0"/>
        <w:bidi/>
        <w:adjustRightInd w:val="0"/>
        <w:spacing w:before="240" w:after="0" w:line="240" w:lineRule="auto"/>
        <w:ind w:left="5"/>
        <w:jc w:val="both"/>
        <w:rPr>
          <w:rFonts w:ascii="Times New Roman" w:hAnsi="Times New Roman" w:cs="B Lotus"/>
          <w:sz w:val="20"/>
          <w:szCs w:val="24"/>
        </w:rPr>
      </w:pPr>
      <w:r w:rsidRPr="00B85C6D">
        <w:rPr>
          <w:rFonts w:ascii="Times New Roman" w:hAnsi="Times New Roman" w:cs="B Lotus" w:hint="cs"/>
          <w:sz w:val="20"/>
          <w:szCs w:val="24"/>
          <w:rtl/>
        </w:rPr>
        <w:lastRenderedPageBreak/>
        <w:t>همان‌طور</w:t>
      </w:r>
      <w:r w:rsidR="008B501E" w:rsidRPr="00B85C6D">
        <w:rPr>
          <w:rFonts w:ascii="Times New Roman" w:hAnsi="Times New Roman" w:cs="B Lotus" w:hint="cs"/>
          <w:sz w:val="20"/>
          <w:szCs w:val="24"/>
          <w:rtl/>
        </w:rPr>
        <w:t xml:space="preserve"> که </w:t>
      </w:r>
      <w:r w:rsidRPr="00B85C6D">
        <w:rPr>
          <w:rFonts w:ascii="Times New Roman" w:hAnsi="Times New Roman" w:cs="B Lotus"/>
          <w:sz w:val="20"/>
          <w:szCs w:val="24"/>
          <w:rtl/>
        </w:rPr>
        <w:t>در</w:t>
      </w:r>
      <w:r w:rsidR="008B501E" w:rsidRPr="00B85C6D">
        <w:rPr>
          <w:rFonts w:ascii="Times New Roman" w:hAnsi="Times New Roman" w:cs="B Lotus" w:hint="cs"/>
          <w:sz w:val="20"/>
          <w:szCs w:val="24"/>
          <w:rtl/>
        </w:rPr>
        <w:t xml:space="preserve"> جدول 6 مشاهده </w:t>
      </w:r>
      <w:r w:rsidR="00A977F4" w:rsidRPr="00B85C6D">
        <w:rPr>
          <w:rFonts w:ascii="Times New Roman" w:hAnsi="Times New Roman" w:cs="B Lotus" w:hint="cs"/>
          <w:sz w:val="20"/>
          <w:szCs w:val="24"/>
          <w:rtl/>
        </w:rPr>
        <w:t>می‌شود</w:t>
      </w:r>
      <w:r w:rsidR="008B501E" w:rsidRPr="00B85C6D">
        <w:rPr>
          <w:rFonts w:ascii="Times New Roman" w:hAnsi="Times New Roman" w:cs="B Lotus" w:hint="cs"/>
          <w:sz w:val="20"/>
          <w:szCs w:val="24"/>
          <w:rtl/>
        </w:rPr>
        <w:t xml:space="preserve"> در</w:t>
      </w:r>
      <w:r w:rsidR="008B501E" w:rsidRPr="00B85C6D">
        <w:rPr>
          <w:rFonts w:ascii="Times New Roman" w:hAnsi="Times New Roman" w:cs="B Lotus"/>
          <w:sz w:val="20"/>
          <w:szCs w:val="24"/>
          <w:rtl/>
        </w:rPr>
        <w:t xml:space="preserve"> آزمون</w:t>
      </w:r>
      <w:r w:rsidR="008B501E" w:rsidRPr="00B85C6D">
        <w:rPr>
          <w:rFonts w:ascii="Times New Roman" w:hAnsi="Times New Roman" w:cs="B Lotus" w:hint="cs"/>
          <w:sz w:val="20"/>
          <w:szCs w:val="24"/>
          <w:rtl/>
        </w:rPr>
        <w:t xml:space="preserve"> تعامل </w:t>
      </w:r>
      <w:r w:rsidRPr="00B85C6D">
        <w:rPr>
          <w:rFonts w:ascii="Times New Roman" w:hAnsi="Times New Roman" w:cs="B Lotus"/>
          <w:sz w:val="20"/>
          <w:szCs w:val="24"/>
          <w:rtl/>
        </w:rPr>
        <w:t>متغ</w:t>
      </w:r>
      <w:r w:rsidRPr="00B85C6D">
        <w:rPr>
          <w:rFonts w:ascii="Times New Roman" w:hAnsi="Times New Roman" w:cs="B Lotus" w:hint="cs"/>
          <w:sz w:val="20"/>
          <w:szCs w:val="24"/>
          <w:rtl/>
        </w:rPr>
        <w:t>ی</w:t>
      </w:r>
      <w:r w:rsidRPr="00B85C6D">
        <w:rPr>
          <w:rFonts w:ascii="Times New Roman" w:hAnsi="Times New Roman" w:cs="B Lotus" w:hint="eastAsia"/>
          <w:sz w:val="20"/>
          <w:szCs w:val="24"/>
          <w:rtl/>
        </w:rPr>
        <w:t>ر</w:t>
      </w:r>
      <w:r w:rsidRPr="00B85C6D">
        <w:rPr>
          <w:rFonts w:ascii="Times New Roman" w:hAnsi="Times New Roman" w:cs="B Lotus"/>
          <w:sz w:val="20"/>
          <w:szCs w:val="24"/>
          <w:rtl/>
        </w:rPr>
        <w:t xml:space="preserve"> خشم</w:t>
      </w:r>
      <w:r w:rsidR="008B501E" w:rsidRPr="00B85C6D">
        <w:rPr>
          <w:rFonts w:ascii="Times New Roman" w:hAnsi="Times New Roman" w:cs="B Lotus" w:hint="cs"/>
          <w:sz w:val="20"/>
          <w:szCs w:val="24"/>
          <w:rtl/>
        </w:rPr>
        <w:t xml:space="preserve"> و</w:t>
      </w:r>
      <w:r w:rsidRPr="00B85C6D">
        <w:rPr>
          <w:rFonts w:ascii="Times New Roman" w:hAnsi="Times New Roman" w:cs="B Lotus" w:hint="cs"/>
          <w:sz w:val="20"/>
          <w:szCs w:val="24"/>
          <w:rtl/>
        </w:rPr>
        <w:t xml:space="preserve"> </w:t>
      </w:r>
      <w:r w:rsidRPr="00B85C6D">
        <w:rPr>
          <w:rFonts w:ascii="Times New Roman" w:hAnsi="Times New Roman" w:cs="B Lotus"/>
          <w:sz w:val="20"/>
          <w:szCs w:val="24"/>
          <w:rtl/>
        </w:rPr>
        <w:t>مؤلفه‌ها</w:t>
      </w:r>
      <w:r w:rsidRPr="00B85C6D">
        <w:rPr>
          <w:rFonts w:ascii="Times New Roman" w:hAnsi="Times New Roman" w:cs="B Lotus" w:hint="cs"/>
          <w:sz w:val="20"/>
          <w:szCs w:val="24"/>
          <w:rtl/>
        </w:rPr>
        <w:t>ی</w:t>
      </w:r>
      <w:r w:rsidR="008B501E" w:rsidRPr="00B85C6D">
        <w:rPr>
          <w:rFonts w:ascii="Times New Roman" w:hAnsi="Times New Roman" w:cs="B Lotus"/>
          <w:sz w:val="20"/>
          <w:szCs w:val="24"/>
        </w:rPr>
        <w:t xml:space="preserve"> </w:t>
      </w:r>
      <w:r w:rsidR="008B501E" w:rsidRPr="00B85C6D">
        <w:rPr>
          <w:rFonts w:ascii="Times New Roman" w:hAnsi="Times New Roman" w:cs="B Lotus" w:hint="cs"/>
          <w:sz w:val="20"/>
          <w:szCs w:val="24"/>
          <w:rtl/>
        </w:rPr>
        <w:t xml:space="preserve">آن نسبت </w:t>
      </w:r>
      <w:r w:rsidR="008B501E" w:rsidRPr="00B85C6D">
        <w:rPr>
          <w:rFonts w:ascii="Times New Roman" w:hAnsi="Times New Roman" w:cs="B Lotus"/>
          <w:sz w:val="20"/>
          <w:szCs w:val="24"/>
          <w:rtl/>
        </w:rPr>
        <w:t>به تغ</w:t>
      </w:r>
      <w:r w:rsidR="008B501E" w:rsidRPr="00B85C6D">
        <w:rPr>
          <w:rFonts w:ascii="Times New Roman" w:hAnsi="Times New Roman" w:cs="B Lotus" w:hint="cs"/>
          <w:sz w:val="20"/>
          <w:szCs w:val="24"/>
          <w:rtl/>
        </w:rPr>
        <w:t xml:space="preserve">ییر مقدار </w:t>
      </w:r>
      <w:r w:rsidR="008B501E" w:rsidRPr="00B85C6D">
        <w:rPr>
          <w:rFonts w:ascii="Times New Roman" w:hAnsi="Times New Roman" w:cs="B Lotus"/>
          <w:sz w:val="20"/>
          <w:szCs w:val="24"/>
          <w:rtl/>
        </w:rPr>
        <w:t>آماره</w:t>
      </w:r>
      <w:r w:rsidR="008B501E" w:rsidRPr="00B85C6D">
        <w:rPr>
          <w:rFonts w:ascii="Times New Roman" w:hAnsi="Times New Roman" w:cs="B Lotus" w:hint="cs"/>
          <w:sz w:val="20"/>
          <w:szCs w:val="24"/>
          <w:rtl/>
        </w:rPr>
        <w:t xml:space="preserve"> در</w:t>
      </w:r>
      <w:r w:rsidR="008B501E" w:rsidRPr="00B85C6D">
        <w:rPr>
          <w:rFonts w:ascii="Times New Roman" w:hAnsi="Times New Roman" w:cs="B Lotus"/>
          <w:sz w:val="20"/>
          <w:szCs w:val="24"/>
          <w:rtl/>
        </w:rPr>
        <w:t xml:space="preserve"> </w:t>
      </w:r>
      <w:r w:rsidR="008B501E" w:rsidRPr="00B85C6D">
        <w:rPr>
          <w:rFonts w:ascii="Times New Roman" w:hAnsi="Times New Roman" w:cs="B Lotus" w:hint="cs"/>
          <w:sz w:val="20"/>
          <w:szCs w:val="24"/>
          <w:rtl/>
        </w:rPr>
        <w:t xml:space="preserve">میان گروه </w:t>
      </w:r>
      <w:r w:rsidRPr="00B85C6D">
        <w:rPr>
          <w:rFonts w:ascii="Times New Roman" w:hAnsi="Times New Roman" w:cs="B Lotus" w:hint="cs"/>
          <w:sz w:val="20"/>
          <w:szCs w:val="24"/>
          <w:rtl/>
        </w:rPr>
        <w:t>پیش‌آزمون</w:t>
      </w:r>
      <w:r w:rsidR="008B501E" w:rsidRPr="00B85C6D">
        <w:rPr>
          <w:rFonts w:ascii="Times New Roman" w:hAnsi="Times New Roman" w:cs="B Lotus" w:hint="cs"/>
          <w:sz w:val="20"/>
          <w:szCs w:val="24"/>
          <w:rtl/>
        </w:rPr>
        <w:t xml:space="preserve"> با </w:t>
      </w:r>
      <w:r w:rsidRPr="00B85C6D">
        <w:rPr>
          <w:rFonts w:ascii="Times New Roman" w:hAnsi="Times New Roman" w:cs="B Lotus" w:hint="cs"/>
          <w:sz w:val="20"/>
          <w:szCs w:val="24"/>
          <w:rtl/>
        </w:rPr>
        <w:t>پس‌آزمون</w:t>
      </w:r>
      <w:r w:rsidR="008B501E" w:rsidRPr="00B85C6D">
        <w:rPr>
          <w:rFonts w:ascii="Times New Roman" w:hAnsi="Times New Roman" w:cs="B Lotus" w:hint="cs"/>
          <w:sz w:val="20"/>
          <w:szCs w:val="24"/>
          <w:rtl/>
        </w:rPr>
        <w:t xml:space="preserve"> </w:t>
      </w:r>
      <w:r w:rsidRPr="00B85C6D">
        <w:rPr>
          <w:rFonts w:ascii="Times New Roman" w:hAnsi="Times New Roman" w:cs="B Lotus"/>
          <w:sz w:val="20"/>
          <w:szCs w:val="24"/>
          <w:rtl/>
        </w:rPr>
        <w:t>ازلحاظ</w:t>
      </w:r>
      <w:r w:rsidR="008B501E" w:rsidRPr="00B85C6D">
        <w:rPr>
          <w:rFonts w:ascii="Times New Roman" w:hAnsi="Times New Roman" w:cs="B Lotus" w:hint="cs"/>
          <w:sz w:val="20"/>
          <w:szCs w:val="24"/>
          <w:rtl/>
        </w:rPr>
        <w:t xml:space="preserve"> آماری </w:t>
      </w:r>
      <w:r w:rsidRPr="00B85C6D">
        <w:rPr>
          <w:rFonts w:ascii="Times New Roman" w:hAnsi="Times New Roman" w:cs="B Lotus"/>
          <w:sz w:val="20"/>
          <w:szCs w:val="24"/>
          <w:rtl/>
        </w:rPr>
        <w:t>معن</w:t>
      </w:r>
      <w:r w:rsidRPr="00B85C6D">
        <w:rPr>
          <w:rFonts w:ascii="Times New Roman" w:hAnsi="Times New Roman" w:cs="B Lotus" w:hint="cs"/>
          <w:sz w:val="20"/>
          <w:szCs w:val="24"/>
          <w:rtl/>
        </w:rPr>
        <w:t>ی‌</w:t>
      </w:r>
      <w:r w:rsidRPr="00B85C6D">
        <w:rPr>
          <w:rFonts w:ascii="Times New Roman" w:hAnsi="Times New Roman" w:cs="B Lotus" w:hint="eastAsia"/>
          <w:sz w:val="20"/>
          <w:szCs w:val="24"/>
          <w:rtl/>
        </w:rPr>
        <w:t>دار</w:t>
      </w:r>
      <w:r w:rsidR="008B501E" w:rsidRPr="00B85C6D">
        <w:rPr>
          <w:rFonts w:ascii="Times New Roman" w:hAnsi="Times New Roman" w:cs="B Lotus" w:hint="cs"/>
          <w:sz w:val="20"/>
          <w:szCs w:val="24"/>
          <w:rtl/>
        </w:rPr>
        <w:t xml:space="preserve"> </w:t>
      </w:r>
      <w:r w:rsidR="003216E3" w:rsidRPr="00B85C6D">
        <w:rPr>
          <w:rFonts w:ascii="Times New Roman" w:hAnsi="Times New Roman" w:cs="B Lotus"/>
          <w:sz w:val="20"/>
          <w:szCs w:val="24"/>
          <w:rtl/>
        </w:rPr>
        <w:t>ن</w:t>
      </w:r>
      <w:r w:rsidR="003216E3" w:rsidRPr="00B85C6D">
        <w:rPr>
          <w:rFonts w:ascii="Times New Roman" w:hAnsi="Times New Roman" w:cs="B Lotus" w:hint="cs"/>
          <w:sz w:val="20"/>
          <w:szCs w:val="24"/>
          <w:rtl/>
        </w:rPr>
        <w:t>ی</w:t>
      </w:r>
      <w:r w:rsidR="003216E3" w:rsidRPr="00B85C6D">
        <w:rPr>
          <w:rFonts w:ascii="Times New Roman" w:hAnsi="Times New Roman" w:cs="B Lotus" w:hint="eastAsia"/>
          <w:sz w:val="20"/>
          <w:szCs w:val="24"/>
          <w:rtl/>
        </w:rPr>
        <w:t>ست</w:t>
      </w:r>
      <w:r w:rsidR="003216E3" w:rsidRPr="00B85C6D">
        <w:rPr>
          <w:rFonts w:ascii="Times New Roman" w:hAnsi="Times New Roman" w:cs="B Lotus"/>
          <w:sz w:val="20"/>
          <w:szCs w:val="24"/>
          <w:rtl/>
        </w:rPr>
        <w:t xml:space="preserve"> (</w:t>
      </w:r>
      <w:r w:rsidR="008B501E" w:rsidRPr="00B85C6D">
        <w:rPr>
          <w:rFonts w:ascii="Times New Roman" w:hAnsi="Times New Roman" w:cs="B Lotus" w:hint="cs"/>
          <w:sz w:val="20"/>
          <w:szCs w:val="24"/>
          <w:rtl/>
        </w:rPr>
        <w:t xml:space="preserve">05/0 </w:t>
      </w:r>
      <w:r w:rsidR="008B501E" w:rsidRPr="00B85C6D">
        <w:rPr>
          <w:rFonts w:ascii="Times New Roman" w:hAnsi="Times New Roman" w:cs="B Lotus"/>
          <w:sz w:val="20"/>
          <w:szCs w:val="24"/>
        </w:rPr>
        <w:t>p&gt;</w:t>
      </w:r>
      <w:r w:rsidR="008B501E" w:rsidRPr="00B85C6D">
        <w:rPr>
          <w:rFonts w:ascii="Times New Roman" w:hAnsi="Times New Roman" w:cs="B Lotus" w:hint="cs"/>
          <w:sz w:val="20"/>
          <w:szCs w:val="24"/>
          <w:rtl/>
        </w:rPr>
        <w:t>).</w:t>
      </w:r>
      <w:r w:rsidR="00216DCE" w:rsidRPr="00B85C6D">
        <w:rPr>
          <w:rFonts w:ascii="Times New Roman" w:hAnsi="Times New Roman" w:cs="B Lotus" w:hint="cs"/>
          <w:sz w:val="20"/>
          <w:szCs w:val="24"/>
          <w:rtl/>
        </w:rPr>
        <w:t xml:space="preserve"> </w:t>
      </w:r>
      <w:r w:rsidR="00E02ECB" w:rsidRPr="00B85C6D">
        <w:rPr>
          <w:rFonts w:ascii="Times New Roman" w:hAnsi="Times New Roman" w:cs="B Lotus" w:hint="cs"/>
          <w:sz w:val="20"/>
          <w:szCs w:val="24"/>
          <w:rtl/>
        </w:rPr>
        <w:t xml:space="preserve">جدول </w:t>
      </w:r>
      <w:r w:rsidR="008E4D9D" w:rsidRPr="00B85C6D">
        <w:rPr>
          <w:rFonts w:ascii="Times New Roman" w:hAnsi="Times New Roman" w:cs="B Lotus" w:hint="cs"/>
          <w:sz w:val="20"/>
          <w:szCs w:val="24"/>
          <w:rtl/>
        </w:rPr>
        <w:t>7</w:t>
      </w:r>
      <w:r w:rsidR="003216E3" w:rsidRPr="00B85C6D">
        <w:rPr>
          <w:rFonts w:ascii="Times New Roman" w:hAnsi="Times New Roman" w:cs="B Lotus"/>
          <w:sz w:val="20"/>
          <w:szCs w:val="24"/>
          <w:rtl/>
        </w:rPr>
        <w:t xml:space="preserve"> به</w:t>
      </w:r>
      <w:r w:rsidR="00E02ECB" w:rsidRPr="00B85C6D">
        <w:rPr>
          <w:rFonts w:ascii="Times New Roman" w:hAnsi="Times New Roman" w:cs="B Lotus" w:hint="cs"/>
          <w:sz w:val="20"/>
          <w:szCs w:val="24"/>
          <w:rtl/>
        </w:rPr>
        <w:t xml:space="preserve"> بررسی پیش </w:t>
      </w:r>
      <w:r w:rsidRPr="00B85C6D">
        <w:rPr>
          <w:rFonts w:ascii="Times New Roman" w:hAnsi="Times New Roman" w:cs="B Lotus"/>
          <w:sz w:val="20"/>
          <w:szCs w:val="24"/>
          <w:rtl/>
        </w:rPr>
        <w:t>از آن</w:t>
      </w:r>
      <w:r w:rsidR="00E02ECB" w:rsidRPr="00B85C6D">
        <w:rPr>
          <w:rFonts w:ascii="Times New Roman" w:hAnsi="Times New Roman" w:cs="B Lotus" w:hint="cs"/>
          <w:sz w:val="20"/>
          <w:szCs w:val="24"/>
          <w:rtl/>
        </w:rPr>
        <w:t xml:space="preserve"> شرط عدم تعامل میان متغیر </w:t>
      </w:r>
      <w:r w:rsidR="003216E3" w:rsidRPr="00B85C6D">
        <w:rPr>
          <w:rFonts w:ascii="Times New Roman" w:hAnsi="Times New Roman" w:cs="B Lotus"/>
          <w:sz w:val="20"/>
          <w:szCs w:val="24"/>
          <w:rtl/>
        </w:rPr>
        <w:t>مستقل (</w:t>
      </w:r>
      <w:r w:rsidR="00E02ECB" w:rsidRPr="00B85C6D">
        <w:rPr>
          <w:rFonts w:ascii="Times New Roman" w:hAnsi="Times New Roman" w:cs="B Lotus" w:hint="cs"/>
          <w:sz w:val="20"/>
          <w:szCs w:val="24"/>
          <w:rtl/>
        </w:rPr>
        <w:t xml:space="preserve">گروه) و </w:t>
      </w:r>
      <w:r w:rsidR="003216E3" w:rsidRPr="00B85C6D">
        <w:rPr>
          <w:rFonts w:ascii="Times New Roman" w:hAnsi="Times New Roman" w:cs="B Lotus"/>
          <w:sz w:val="20"/>
          <w:szCs w:val="24"/>
          <w:rtl/>
        </w:rPr>
        <w:t>کوار</w:t>
      </w:r>
      <w:r w:rsidR="003216E3" w:rsidRPr="00B85C6D">
        <w:rPr>
          <w:rFonts w:ascii="Times New Roman" w:hAnsi="Times New Roman" w:cs="B Lotus" w:hint="cs"/>
          <w:sz w:val="20"/>
          <w:szCs w:val="24"/>
          <w:rtl/>
        </w:rPr>
        <w:t>ی</w:t>
      </w:r>
      <w:r w:rsidR="003216E3" w:rsidRPr="00B85C6D">
        <w:rPr>
          <w:rFonts w:ascii="Times New Roman" w:hAnsi="Times New Roman" w:cs="B Lotus" w:hint="eastAsia"/>
          <w:sz w:val="20"/>
          <w:szCs w:val="24"/>
          <w:rtl/>
        </w:rPr>
        <w:t>ته</w:t>
      </w:r>
      <w:r w:rsidR="003216E3" w:rsidRPr="00B85C6D">
        <w:rPr>
          <w:rFonts w:ascii="Times New Roman" w:hAnsi="Times New Roman" w:cs="B Lotus"/>
          <w:sz w:val="20"/>
          <w:szCs w:val="24"/>
          <w:rtl/>
        </w:rPr>
        <w:t xml:space="preserve"> (</w:t>
      </w:r>
      <w:r w:rsidRPr="00B85C6D">
        <w:rPr>
          <w:rFonts w:ascii="Times New Roman" w:hAnsi="Times New Roman" w:cs="B Lotus" w:hint="cs"/>
          <w:sz w:val="20"/>
          <w:szCs w:val="24"/>
          <w:rtl/>
        </w:rPr>
        <w:t>پیش‌آزمون</w:t>
      </w:r>
      <w:r w:rsidR="00E02ECB" w:rsidRPr="00B85C6D">
        <w:rPr>
          <w:rFonts w:ascii="Times New Roman" w:hAnsi="Times New Roman" w:cs="B Lotus" w:hint="cs"/>
          <w:sz w:val="20"/>
          <w:szCs w:val="24"/>
          <w:rtl/>
        </w:rPr>
        <w:t>) با متغیر وابسته خشم برای تحلیل کواریانس پرداخته است.</w:t>
      </w:r>
    </w:p>
    <w:p w14:paraId="6BD48586" w14:textId="2950BC52" w:rsidR="00710AFB" w:rsidRPr="00480BFE" w:rsidRDefault="003216E3" w:rsidP="008E4D9D">
      <w:pPr>
        <w:bidi/>
        <w:spacing w:before="240" w:after="0" w:line="240" w:lineRule="auto"/>
        <w:ind w:left="237"/>
        <w:jc w:val="center"/>
        <w:rPr>
          <w:rFonts w:cs="B Lotus"/>
          <w:color w:val="000000"/>
          <w:sz w:val="20"/>
          <w:szCs w:val="20"/>
          <w:rtl/>
        </w:rPr>
      </w:pPr>
      <w:r w:rsidRPr="00480BFE">
        <w:rPr>
          <w:rFonts w:cs="B Lotus"/>
          <w:b/>
          <w:bCs/>
          <w:color w:val="000000"/>
          <w:sz w:val="20"/>
          <w:szCs w:val="20"/>
          <w:rtl/>
        </w:rPr>
        <w:t>جدول 7</w:t>
      </w:r>
      <w:r w:rsidR="00E02ECB" w:rsidRPr="00480BFE">
        <w:rPr>
          <w:rFonts w:cs="B Lotus" w:hint="cs"/>
          <w:b/>
          <w:bCs/>
          <w:color w:val="000000"/>
          <w:sz w:val="20"/>
          <w:szCs w:val="20"/>
          <w:rtl/>
        </w:rPr>
        <w:t xml:space="preserve"> -</w:t>
      </w:r>
      <w:r w:rsidRPr="00480BFE">
        <w:rPr>
          <w:rFonts w:cs="B Lotus"/>
          <w:color w:val="000000"/>
          <w:sz w:val="20"/>
          <w:szCs w:val="20"/>
          <w:rtl/>
        </w:rPr>
        <w:t xml:space="preserve"> </w:t>
      </w:r>
      <w:r w:rsidR="00710AFB" w:rsidRPr="00480BFE">
        <w:rPr>
          <w:rFonts w:cs="B Lotus" w:hint="cs"/>
          <w:color w:val="000000"/>
          <w:sz w:val="20"/>
          <w:szCs w:val="20"/>
          <w:rtl/>
        </w:rPr>
        <w:t xml:space="preserve">آزمون تعامل میان </w:t>
      </w:r>
      <w:r w:rsidRPr="00480BFE">
        <w:rPr>
          <w:rFonts w:cs="B Lotus"/>
          <w:color w:val="000000"/>
          <w:sz w:val="20"/>
          <w:szCs w:val="20"/>
          <w:rtl/>
        </w:rPr>
        <w:t>گروه (</w:t>
      </w:r>
      <w:r w:rsidR="00E02ECB" w:rsidRPr="00480BFE">
        <w:rPr>
          <w:rFonts w:cs="B Lotus" w:hint="cs"/>
          <w:color w:val="000000"/>
          <w:sz w:val="20"/>
          <w:szCs w:val="20"/>
          <w:rtl/>
        </w:rPr>
        <w:t>آزمایش و گواه</w:t>
      </w:r>
      <w:r w:rsidRPr="00480BFE">
        <w:rPr>
          <w:rFonts w:cs="B Lotus"/>
          <w:color w:val="000000"/>
          <w:sz w:val="20"/>
          <w:szCs w:val="20"/>
          <w:rtl/>
        </w:rPr>
        <w:t>)</w:t>
      </w:r>
      <w:r w:rsidR="00E02ECB" w:rsidRPr="00480BFE">
        <w:rPr>
          <w:rFonts w:cs="B Lotus" w:hint="cs"/>
          <w:color w:val="000000"/>
          <w:sz w:val="20"/>
          <w:szCs w:val="20"/>
          <w:rtl/>
        </w:rPr>
        <w:t xml:space="preserve"> </w:t>
      </w:r>
      <w:r w:rsidR="00C31F23" w:rsidRPr="00480BFE">
        <w:rPr>
          <w:rFonts w:cs="B Lotus"/>
          <w:color w:val="000000"/>
          <w:sz w:val="20"/>
          <w:szCs w:val="20"/>
          <w:rtl/>
        </w:rPr>
        <w:t>در مراحل</w:t>
      </w:r>
      <w:r w:rsidRPr="00480BFE">
        <w:rPr>
          <w:rFonts w:cs="B Lotus"/>
          <w:color w:val="000000"/>
          <w:sz w:val="20"/>
          <w:szCs w:val="20"/>
          <w:rtl/>
        </w:rPr>
        <w:t xml:space="preserve"> </w:t>
      </w:r>
      <w:r w:rsidR="00C31F23" w:rsidRPr="00480BFE">
        <w:rPr>
          <w:rFonts w:cs="B Lotus" w:hint="cs"/>
          <w:color w:val="000000"/>
          <w:sz w:val="20"/>
          <w:szCs w:val="20"/>
          <w:rtl/>
        </w:rPr>
        <w:t>پیش‌آزمون</w:t>
      </w:r>
      <w:r w:rsidR="00710AFB" w:rsidRPr="00480BFE">
        <w:rPr>
          <w:rFonts w:cs="B Lotus" w:hint="cs"/>
          <w:color w:val="000000"/>
          <w:sz w:val="20"/>
          <w:szCs w:val="20"/>
          <w:rtl/>
        </w:rPr>
        <w:t xml:space="preserve"> با </w:t>
      </w:r>
      <w:r w:rsidR="00C31F23" w:rsidRPr="00480BFE">
        <w:rPr>
          <w:rFonts w:cs="B Lotus" w:hint="cs"/>
          <w:color w:val="000000"/>
          <w:sz w:val="20"/>
          <w:szCs w:val="20"/>
          <w:rtl/>
        </w:rPr>
        <w:t>پس‌آزمون</w:t>
      </w:r>
      <w:r w:rsidR="00710AFB" w:rsidRPr="00480BFE">
        <w:rPr>
          <w:rFonts w:ascii="Times New Roman" w:eastAsia="Times New Roman" w:hAnsi="Times New Roman" w:cs="B Lotus" w:hint="cs"/>
          <w:color w:val="000000"/>
          <w:sz w:val="20"/>
          <w:szCs w:val="20"/>
          <w:rtl/>
          <w:lang w:bidi="fa-IR"/>
        </w:rPr>
        <w:t xml:space="preserve"> </w:t>
      </w:r>
      <w:r w:rsidR="00C31F23" w:rsidRPr="00480BFE">
        <w:rPr>
          <w:rFonts w:cs="B Lotus" w:hint="cs"/>
          <w:color w:val="000000"/>
          <w:sz w:val="20"/>
          <w:szCs w:val="20"/>
          <w:rtl/>
        </w:rPr>
        <w:t>سبک‌های</w:t>
      </w:r>
      <w:r w:rsidR="00710AFB" w:rsidRPr="00480BFE">
        <w:rPr>
          <w:rFonts w:cs="B Lotus" w:hint="cs"/>
          <w:color w:val="000000"/>
          <w:sz w:val="20"/>
          <w:szCs w:val="20"/>
          <w:rtl/>
        </w:rPr>
        <w:t xml:space="preserve"> </w:t>
      </w:r>
      <w:r w:rsidR="00E45667" w:rsidRPr="00480BFE">
        <w:rPr>
          <w:rFonts w:cs="B Lotus" w:hint="cs"/>
          <w:color w:val="000000"/>
          <w:sz w:val="20"/>
          <w:szCs w:val="20"/>
          <w:rtl/>
        </w:rPr>
        <w:t>دل‌بستگی</w:t>
      </w:r>
    </w:p>
    <w:tbl>
      <w:tblPr>
        <w:tblpPr w:leftFromText="180" w:rightFromText="180" w:vertAnchor="text" w:horzAnchor="margin" w:tblpXSpec="center" w:tblpY="66"/>
        <w:tblW w:w="8815" w:type="dxa"/>
        <w:tblBorders>
          <w:top w:val="single" w:sz="4" w:space="0" w:color="auto"/>
          <w:bottom w:val="single" w:sz="4" w:space="0" w:color="auto"/>
          <w:insideH w:val="single" w:sz="4" w:space="0" w:color="auto"/>
        </w:tblBorders>
        <w:shd w:val="clear" w:color="auto" w:fill="FFFFFF"/>
        <w:tblLook w:val="01E0" w:firstRow="1" w:lastRow="1" w:firstColumn="1" w:lastColumn="1" w:noHBand="0" w:noVBand="0"/>
      </w:tblPr>
      <w:tblGrid>
        <w:gridCol w:w="869"/>
        <w:gridCol w:w="1274"/>
        <w:gridCol w:w="1706"/>
        <w:gridCol w:w="1263"/>
        <w:gridCol w:w="1557"/>
        <w:gridCol w:w="2146"/>
      </w:tblGrid>
      <w:tr w:rsidR="00E02ECB" w:rsidRPr="00480BFE" w14:paraId="16C0B191" w14:textId="77777777" w:rsidTr="00480BFE">
        <w:trPr>
          <w:trHeight w:val="412"/>
        </w:trPr>
        <w:tc>
          <w:tcPr>
            <w:tcW w:w="869" w:type="dxa"/>
            <w:shd w:val="clear" w:color="auto" w:fill="FFFFFF"/>
          </w:tcPr>
          <w:p w14:paraId="53135AF1" w14:textId="77777777" w:rsidR="00E02ECB" w:rsidRPr="00480BFE" w:rsidRDefault="00E02ECB" w:rsidP="00CC6CB3">
            <w:pPr>
              <w:tabs>
                <w:tab w:val="center" w:pos="4680"/>
                <w:tab w:val="right" w:pos="9360"/>
              </w:tabs>
              <w:bidi/>
              <w:spacing w:before="100" w:beforeAutospacing="1" w:after="100" w:afterAutospacing="1" w:line="240" w:lineRule="auto"/>
              <w:ind w:left="237"/>
              <w:jc w:val="center"/>
              <w:rPr>
                <w:rFonts w:cs="B Lotus"/>
                <w:color w:val="000000"/>
              </w:rPr>
            </w:pPr>
            <w:r w:rsidRPr="00480BFE">
              <w:rPr>
                <w:rFonts w:cs="B Lotus"/>
                <w:color w:val="000000"/>
              </w:rPr>
              <w:t>p</w:t>
            </w:r>
          </w:p>
        </w:tc>
        <w:tc>
          <w:tcPr>
            <w:tcW w:w="1274" w:type="dxa"/>
            <w:shd w:val="clear" w:color="auto" w:fill="FFFFFF"/>
          </w:tcPr>
          <w:p w14:paraId="2894B3BB" w14:textId="77777777" w:rsidR="00E02ECB" w:rsidRPr="00480BFE" w:rsidRDefault="00E02ECB" w:rsidP="00CC6CB3">
            <w:pPr>
              <w:tabs>
                <w:tab w:val="center" w:pos="4680"/>
                <w:tab w:val="right" w:pos="9360"/>
              </w:tabs>
              <w:bidi/>
              <w:spacing w:before="100" w:beforeAutospacing="1" w:after="100" w:afterAutospacing="1" w:line="240" w:lineRule="auto"/>
              <w:ind w:left="237"/>
              <w:jc w:val="center"/>
              <w:rPr>
                <w:rFonts w:cs="B Lotus"/>
                <w:color w:val="000000"/>
              </w:rPr>
            </w:pPr>
            <w:r w:rsidRPr="00480BFE">
              <w:rPr>
                <w:rFonts w:cs="B Lotus"/>
                <w:color w:val="000000"/>
                <w:rtl/>
              </w:rPr>
              <w:t>آماره آزمون</w:t>
            </w:r>
          </w:p>
        </w:tc>
        <w:tc>
          <w:tcPr>
            <w:tcW w:w="1706" w:type="dxa"/>
            <w:shd w:val="clear" w:color="auto" w:fill="FFFFFF"/>
          </w:tcPr>
          <w:p w14:paraId="6BBFE127" w14:textId="77777777" w:rsidR="00E02ECB" w:rsidRPr="00480BFE" w:rsidRDefault="00E02ECB" w:rsidP="00CC6CB3">
            <w:pPr>
              <w:tabs>
                <w:tab w:val="center" w:pos="4680"/>
                <w:tab w:val="right" w:pos="9360"/>
              </w:tabs>
              <w:bidi/>
              <w:spacing w:before="100" w:beforeAutospacing="1" w:after="100" w:afterAutospacing="1" w:line="240" w:lineRule="auto"/>
              <w:ind w:left="237"/>
              <w:jc w:val="center"/>
              <w:rPr>
                <w:rFonts w:cs="B Lotus"/>
                <w:color w:val="000000"/>
                <w:rtl/>
              </w:rPr>
            </w:pPr>
            <w:r w:rsidRPr="00480BFE">
              <w:rPr>
                <w:rFonts w:cs="B Lotus" w:hint="cs"/>
                <w:color w:val="000000"/>
                <w:rtl/>
              </w:rPr>
              <w:t xml:space="preserve">میانگین </w:t>
            </w:r>
            <w:r w:rsidRPr="00480BFE">
              <w:rPr>
                <w:rFonts w:cs="B Lotus"/>
                <w:color w:val="000000"/>
                <w:rtl/>
              </w:rPr>
              <w:t>مجذورات</w:t>
            </w:r>
          </w:p>
        </w:tc>
        <w:tc>
          <w:tcPr>
            <w:tcW w:w="1263" w:type="dxa"/>
            <w:shd w:val="clear" w:color="auto" w:fill="FFFFFF"/>
          </w:tcPr>
          <w:p w14:paraId="3B2D754D" w14:textId="77777777" w:rsidR="00E02ECB" w:rsidRPr="00480BFE" w:rsidRDefault="00E02ECB" w:rsidP="00CC6CB3">
            <w:pPr>
              <w:tabs>
                <w:tab w:val="center" w:pos="4680"/>
                <w:tab w:val="right" w:pos="9360"/>
              </w:tabs>
              <w:bidi/>
              <w:spacing w:before="100" w:beforeAutospacing="1" w:after="100" w:afterAutospacing="1" w:line="240" w:lineRule="auto"/>
              <w:ind w:left="237"/>
              <w:jc w:val="center"/>
              <w:rPr>
                <w:rFonts w:cs="B Lotus"/>
                <w:color w:val="000000"/>
                <w:rtl/>
              </w:rPr>
            </w:pPr>
            <w:r w:rsidRPr="00480BFE">
              <w:rPr>
                <w:rFonts w:cs="B Lotus" w:hint="cs"/>
                <w:color w:val="000000"/>
                <w:rtl/>
                <w:lang w:bidi="fa-IR"/>
              </w:rPr>
              <w:t>درجه</w:t>
            </w:r>
            <w:r w:rsidRPr="00480BFE">
              <w:rPr>
                <w:rFonts w:cs="B Lotus" w:hint="eastAsia"/>
                <w:color w:val="000000"/>
                <w:rtl/>
              </w:rPr>
              <w:t>‌</w:t>
            </w:r>
            <w:r w:rsidRPr="00480BFE">
              <w:rPr>
                <w:rFonts w:cs="B Lotus"/>
                <w:color w:val="000000"/>
                <w:rtl/>
              </w:rPr>
              <w:t xml:space="preserve"> </w:t>
            </w:r>
            <w:r w:rsidRPr="00480BFE">
              <w:rPr>
                <w:rFonts w:cs="B Lotus" w:hint="cs"/>
                <w:color w:val="000000"/>
                <w:rtl/>
              </w:rPr>
              <w:t>آزادی</w:t>
            </w:r>
          </w:p>
        </w:tc>
        <w:tc>
          <w:tcPr>
            <w:tcW w:w="1557" w:type="dxa"/>
            <w:shd w:val="clear" w:color="auto" w:fill="FFFFFF"/>
          </w:tcPr>
          <w:p w14:paraId="59F9E69C" w14:textId="77777777" w:rsidR="00E02ECB" w:rsidRPr="00480BFE" w:rsidRDefault="00E02ECB" w:rsidP="00CC6CB3">
            <w:pPr>
              <w:tabs>
                <w:tab w:val="center" w:pos="4680"/>
                <w:tab w:val="right" w:pos="9360"/>
              </w:tabs>
              <w:bidi/>
              <w:spacing w:before="100" w:beforeAutospacing="1" w:after="100" w:afterAutospacing="1" w:line="240" w:lineRule="auto"/>
              <w:ind w:left="237"/>
              <w:jc w:val="center"/>
              <w:rPr>
                <w:rFonts w:cs="B Lotus"/>
                <w:color w:val="000000"/>
                <w:rtl/>
              </w:rPr>
            </w:pPr>
            <w:r w:rsidRPr="00480BFE">
              <w:rPr>
                <w:rFonts w:cs="B Lotus"/>
                <w:color w:val="000000"/>
                <w:rtl/>
              </w:rPr>
              <w:t>مجموع</w:t>
            </w:r>
            <w:r w:rsidRPr="00480BFE">
              <w:rPr>
                <w:rFonts w:cs="B Lotus" w:hint="eastAsia"/>
                <w:color w:val="000000"/>
                <w:rtl/>
              </w:rPr>
              <w:t>‌</w:t>
            </w:r>
            <w:r w:rsidRPr="00480BFE">
              <w:rPr>
                <w:rFonts w:cs="B Lotus"/>
                <w:color w:val="000000"/>
                <w:rtl/>
              </w:rPr>
              <w:t xml:space="preserve"> مجذورات</w:t>
            </w:r>
          </w:p>
        </w:tc>
        <w:tc>
          <w:tcPr>
            <w:tcW w:w="2146" w:type="dxa"/>
            <w:shd w:val="clear" w:color="auto" w:fill="FFFFFF"/>
          </w:tcPr>
          <w:p w14:paraId="6310CE21" w14:textId="77777777" w:rsidR="00E02ECB" w:rsidRPr="00480BFE" w:rsidRDefault="00E02ECB" w:rsidP="00CC6CB3">
            <w:pPr>
              <w:tabs>
                <w:tab w:val="center" w:pos="4680"/>
                <w:tab w:val="right" w:pos="9360"/>
              </w:tabs>
              <w:bidi/>
              <w:spacing w:before="100" w:beforeAutospacing="1" w:after="100" w:afterAutospacing="1" w:line="240" w:lineRule="auto"/>
              <w:ind w:left="237"/>
              <w:jc w:val="center"/>
              <w:rPr>
                <w:rFonts w:cs="B Lotus"/>
                <w:color w:val="000000"/>
                <w:rtl/>
              </w:rPr>
            </w:pPr>
            <w:r w:rsidRPr="00480BFE">
              <w:rPr>
                <w:rFonts w:eastAsia="Times New Roman" w:cs="B Lotus" w:hint="cs"/>
                <w:color w:val="000000"/>
                <w:rtl/>
              </w:rPr>
              <w:t>متغیرها</w:t>
            </w:r>
          </w:p>
        </w:tc>
      </w:tr>
      <w:tr w:rsidR="00E02ECB" w:rsidRPr="00480BFE" w14:paraId="212A9105" w14:textId="77777777" w:rsidTr="00480BFE">
        <w:trPr>
          <w:trHeight w:val="269"/>
        </w:trPr>
        <w:tc>
          <w:tcPr>
            <w:tcW w:w="869" w:type="dxa"/>
            <w:shd w:val="clear" w:color="auto" w:fill="FFFFFF"/>
          </w:tcPr>
          <w:p w14:paraId="7968B887"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13/0</w:t>
            </w:r>
          </w:p>
        </w:tc>
        <w:tc>
          <w:tcPr>
            <w:tcW w:w="1274" w:type="dxa"/>
            <w:shd w:val="clear" w:color="auto" w:fill="FFFFFF"/>
          </w:tcPr>
          <w:p w14:paraId="417BFD5E"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45/2</w:t>
            </w:r>
          </w:p>
        </w:tc>
        <w:tc>
          <w:tcPr>
            <w:tcW w:w="1706" w:type="dxa"/>
            <w:shd w:val="clear" w:color="auto" w:fill="FFFFFF"/>
          </w:tcPr>
          <w:p w14:paraId="4CB3CF65"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85/4</w:t>
            </w:r>
          </w:p>
        </w:tc>
        <w:tc>
          <w:tcPr>
            <w:tcW w:w="1263" w:type="dxa"/>
            <w:shd w:val="clear" w:color="auto" w:fill="FFFFFF"/>
          </w:tcPr>
          <w:p w14:paraId="29284423"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557" w:type="dxa"/>
            <w:shd w:val="clear" w:color="auto" w:fill="FFFFFF"/>
          </w:tcPr>
          <w:p w14:paraId="08CAC284"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85/4</w:t>
            </w:r>
          </w:p>
        </w:tc>
        <w:tc>
          <w:tcPr>
            <w:tcW w:w="2146" w:type="dxa"/>
            <w:shd w:val="clear" w:color="auto" w:fill="FFFFFF"/>
          </w:tcPr>
          <w:p w14:paraId="65950696" w14:textId="589A7503" w:rsidR="00E02ECB" w:rsidRPr="00480BFE" w:rsidRDefault="00C31F23" w:rsidP="00CC6CB3">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lang w:bidi="fa-IR"/>
              </w:rPr>
              <w:t>دل‌بستگی</w:t>
            </w:r>
            <w:r w:rsidR="00E02ECB" w:rsidRPr="00480BFE">
              <w:rPr>
                <w:rFonts w:ascii="Times New Roman" w:eastAsia="Times New Roman" w:hAnsi="Times New Roman" w:cs="B Lotus" w:hint="cs"/>
                <w:color w:val="000000"/>
                <w:rtl/>
                <w:lang w:bidi="fa-IR"/>
              </w:rPr>
              <w:t xml:space="preserve"> ايمن</w:t>
            </w:r>
          </w:p>
        </w:tc>
      </w:tr>
      <w:tr w:rsidR="00E02ECB" w:rsidRPr="00480BFE" w14:paraId="76C655AC" w14:textId="77777777" w:rsidTr="00480BFE">
        <w:trPr>
          <w:trHeight w:val="416"/>
        </w:trPr>
        <w:tc>
          <w:tcPr>
            <w:tcW w:w="869" w:type="dxa"/>
            <w:shd w:val="clear" w:color="auto" w:fill="FFFFFF"/>
          </w:tcPr>
          <w:p w14:paraId="790A2F33"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45/0</w:t>
            </w:r>
          </w:p>
        </w:tc>
        <w:tc>
          <w:tcPr>
            <w:tcW w:w="1274" w:type="dxa"/>
            <w:shd w:val="clear" w:color="auto" w:fill="FFFFFF"/>
          </w:tcPr>
          <w:p w14:paraId="16C1B52F"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56/0</w:t>
            </w:r>
          </w:p>
        </w:tc>
        <w:tc>
          <w:tcPr>
            <w:tcW w:w="1706" w:type="dxa"/>
            <w:shd w:val="clear" w:color="auto" w:fill="FFFFFF"/>
          </w:tcPr>
          <w:p w14:paraId="20509714"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16/1</w:t>
            </w:r>
          </w:p>
        </w:tc>
        <w:tc>
          <w:tcPr>
            <w:tcW w:w="1263" w:type="dxa"/>
            <w:shd w:val="clear" w:color="auto" w:fill="FFFFFF"/>
          </w:tcPr>
          <w:p w14:paraId="4EC0AD49"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557" w:type="dxa"/>
            <w:shd w:val="clear" w:color="auto" w:fill="FFFFFF"/>
          </w:tcPr>
          <w:p w14:paraId="50C4AD40"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16/1</w:t>
            </w:r>
          </w:p>
        </w:tc>
        <w:tc>
          <w:tcPr>
            <w:tcW w:w="2146" w:type="dxa"/>
            <w:shd w:val="clear" w:color="auto" w:fill="FFFFFF"/>
          </w:tcPr>
          <w:p w14:paraId="24374106" w14:textId="4FB9F530" w:rsidR="00E02ECB" w:rsidRPr="00480BFE" w:rsidRDefault="00C31F23" w:rsidP="00CC6CB3">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lang w:bidi="fa-IR"/>
              </w:rPr>
              <w:t>دل‌بستگی</w:t>
            </w:r>
            <w:r w:rsidR="00E02ECB" w:rsidRPr="00480BFE">
              <w:rPr>
                <w:rFonts w:ascii="Times New Roman" w:eastAsia="Times New Roman" w:hAnsi="Times New Roman" w:cs="B Lotus" w:hint="cs"/>
                <w:color w:val="000000"/>
                <w:rtl/>
                <w:lang w:bidi="fa-IR"/>
              </w:rPr>
              <w:t xml:space="preserve"> اجتنابي</w:t>
            </w:r>
          </w:p>
        </w:tc>
      </w:tr>
      <w:tr w:rsidR="00E02ECB" w:rsidRPr="00480BFE" w14:paraId="626A275A" w14:textId="77777777" w:rsidTr="00480BFE">
        <w:trPr>
          <w:trHeight w:val="298"/>
        </w:trPr>
        <w:tc>
          <w:tcPr>
            <w:tcW w:w="869" w:type="dxa"/>
            <w:shd w:val="clear" w:color="auto" w:fill="FFFFFF"/>
          </w:tcPr>
          <w:p w14:paraId="31D1A72A"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10/0</w:t>
            </w:r>
          </w:p>
        </w:tc>
        <w:tc>
          <w:tcPr>
            <w:tcW w:w="1274" w:type="dxa"/>
            <w:shd w:val="clear" w:color="auto" w:fill="FFFFFF"/>
          </w:tcPr>
          <w:p w14:paraId="5306BD84"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83/2</w:t>
            </w:r>
          </w:p>
        </w:tc>
        <w:tc>
          <w:tcPr>
            <w:tcW w:w="1706" w:type="dxa"/>
            <w:shd w:val="clear" w:color="auto" w:fill="FFFFFF"/>
          </w:tcPr>
          <w:p w14:paraId="44A140D4"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01/5</w:t>
            </w:r>
          </w:p>
        </w:tc>
        <w:tc>
          <w:tcPr>
            <w:tcW w:w="1263" w:type="dxa"/>
            <w:shd w:val="clear" w:color="auto" w:fill="FFFFFF"/>
          </w:tcPr>
          <w:p w14:paraId="7940D09D"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557" w:type="dxa"/>
            <w:shd w:val="clear" w:color="auto" w:fill="FFFFFF"/>
          </w:tcPr>
          <w:p w14:paraId="469021CD" w14:textId="77777777" w:rsidR="00E02ECB" w:rsidRPr="00480BFE" w:rsidRDefault="00E02ECB" w:rsidP="00CC6CB3">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01/5</w:t>
            </w:r>
          </w:p>
        </w:tc>
        <w:tc>
          <w:tcPr>
            <w:tcW w:w="2146" w:type="dxa"/>
            <w:shd w:val="clear" w:color="auto" w:fill="FFFFFF"/>
          </w:tcPr>
          <w:p w14:paraId="226D9E99" w14:textId="1B819356" w:rsidR="00E02ECB" w:rsidRPr="00480BFE" w:rsidRDefault="00C31F23" w:rsidP="00CC6CB3">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lang w:bidi="fa-IR"/>
              </w:rPr>
              <w:t>دل‌بستگی</w:t>
            </w:r>
            <w:r w:rsidR="00E02ECB" w:rsidRPr="00480BFE">
              <w:rPr>
                <w:rFonts w:ascii="Times New Roman" w:eastAsia="Times New Roman" w:hAnsi="Times New Roman" w:cs="B Lotus" w:hint="cs"/>
                <w:color w:val="000000"/>
                <w:rtl/>
                <w:lang w:bidi="fa-IR"/>
              </w:rPr>
              <w:t xml:space="preserve"> دو سوگرا</w:t>
            </w:r>
          </w:p>
        </w:tc>
      </w:tr>
    </w:tbl>
    <w:p w14:paraId="1A077188" w14:textId="76BE22F8" w:rsidR="00710AFB" w:rsidRPr="000F553E" w:rsidRDefault="003216E3" w:rsidP="000F553E">
      <w:pPr>
        <w:bidi/>
        <w:spacing w:before="240" w:after="0" w:line="240" w:lineRule="auto"/>
        <w:ind w:left="5"/>
        <w:jc w:val="lowKashida"/>
        <w:rPr>
          <w:rFonts w:ascii="Arial" w:eastAsia="Times New Roman" w:hAnsi="Arial" w:cs="B Lotus"/>
          <w:color w:val="000000"/>
          <w:spacing w:val="-6"/>
          <w:sz w:val="24"/>
          <w:szCs w:val="24"/>
        </w:rPr>
      </w:pPr>
      <w:r>
        <w:rPr>
          <w:rFonts w:cs="B Lotus"/>
          <w:sz w:val="24"/>
          <w:szCs w:val="24"/>
          <w:rtl/>
        </w:rPr>
        <w:t xml:space="preserve"> </w:t>
      </w:r>
      <w:r w:rsidR="00C31F23">
        <w:rPr>
          <w:rFonts w:cs="B Lotus"/>
          <w:sz w:val="24"/>
          <w:szCs w:val="24"/>
          <w:rtl/>
        </w:rPr>
        <w:t>همان‌طور</w:t>
      </w:r>
      <w:r w:rsidR="00710AFB" w:rsidRPr="000F553E">
        <w:rPr>
          <w:rFonts w:cs="B Lotus" w:hint="cs"/>
          <w:sz w:val="24"/>
          <w:szCs w:val="24"/>
          <w:rtl/>
        </w:rPr>
        <w:t xml:space="preserve"> که </w:t>
      </w:r>
      <w:r w:rsidR="00C31F23">
        <w:rPr>
          <w:rFonts w:cs="B Lotus"/>
          <w:sz w:val="24"/>
          <w:szCs w:val="24"/>
          <w:rtl/>
        </w:rPr>
        <w:t>در</w:t>
      </w:r>
      <w:r w:rsidR="00710AFB" w:rsidRPr="000F553E">
        <w:rPr>
          <w:rFonts w:cs="B Lotus" w:hint="cs"/>
          <w:sz w:val="24"/>
          <w:szCs w:val="24"/>
          <w:rtl/>
        </w:rPr>
        <w:t xml:space="preserve"> جدول </w:t>
      </w:r>
      <w:r w:rsidR="008E4D9D" w:rsidRPr="000F553E">
        <w:rPr>
          <w:rFonts w:cs="B Lotus" w:hint="cs"/>
          <w:sz w:val="24"/>
          <w:szCs w:val="24"/>
          <w:rtl/>
        </w:rPr>
        <w:t>7</w:t>
      </w:r>
      <w:r w:rsidR="00710AFB" w:rsidRPr="000F553E">
        <w:rPr>
          <w:rFonts w:cs="B Lotus" w:hint="cs"/>
          <w:sz w:val="24"/>
          <w:szCs w:val="24"/>
          <w:rtl/>
        </w:rPr>
        <w:t xml:space="preserve"> مشاهده </w:t>
      </w:r>
      <w:r w:rsidR="00A977F4">
        <w:rPr>
          <w:rFonts w:cs="B Lotus" w:hint="cs"/>
          <w:sz w:val="24"/>
          <w:szCs w:val="24"/>
          <w:rtl/>
        </w:rPr>
        <w:t>می‌شود</w:t>
      </w:r>
      <w:r w:rsidR="00710AFB" w:rsidRPr="000F553E">
        <w:rPr>
          <w:rFonts w:cs="B Lotus" w:hint="cs"/>
          <w:sz w:val="24"/>
          <w:szCs w:val="24"/>
          <w:rtl/>
        </w:rPr>
        <w:t xml:space="preserve"> برای تمام متغیرها </w:t>
      </w:r>
      <w:r w:rsidR="00710AFB" w:rsidRPr="000F553E">
        <w:rPr>
          <w:rFonts w:cs="B Lotus"/>
          <w:sz w:val="24"/>
          <w:szCs w:val="24"/>
          <w:rtl/>
        </w:rPr>
        <w:t>به تغ</w:t>
      </w:r>
      <w:r w:rsidR="00710AFB" w:rsidRPr="000F553E">
        <w:rPr>
          <w:rFonts w:cs="B Lotus" w:hint="cs"/>
          <w:sz w:val="24"/>
          <w:szCs w:val="24"/>
          <w:rtl/>
        </w:rPr>
        <w:t xml:space="preserve">ییر مقدار </w:t>
      </w:r>
      <w:r w:rsidR="00710AFB" w:rsidRPr="000F553E">
        <w:rPr>
          <w:rFonts w:cs="B Lotus"/>
          <w:sz w:val="24"/>
          <w:szCs w:val="24"/>
          <w:rtl/>
        </w:rPr>
        <w:t>آماره آزمون</w:t>
      </w:r>
      <w:r w:rsidR="00710AFB" w:rsidRPr="000F553E">
        <w:rPr>
          <w:rFonts w:cs="B Lotus" w:hint="cs"/>
          <w:sz w:val="24"/>
          <w:szCs w:val="24"/>
          <w:rtl/>
        </w:rPr>
        <w:t xml:space="preserve"> تعامل میان گروه و </w:t>
      </w:r>
      <w:r w:rsidR="00C31F23">
        <w:rPr>
          <w:rFonts w:cs="B Lotus" w:hint="cs"/>
          <w:sz w:val="24"/>
          <w:szCs w:val="24"/>
          <w:rtl/>
        </w:rPr>
        <w:t>پیش‌آزمون</w:t>
      </w:r>
      <w:r w:rsidR="00710AFB" w:rsidRPr="000F553E">
        <w:rPr>
          <w:rFonts w:cs="B Lotus" w:hint="cs"/>
          <w:sz w:val="24"/>
          <w:szCs w:val="24"/>
          <w:rtl/>
        </w:rPr>
        <w:t xml:space="preserve"> با </w:t>
      </w:r>
      <w:r w:rsidR="00C31F23">
        <w:rPr>
          <w:rFonts w:cs="B Lotus" w:hint="cs"/>
          <w:sz w:val="24"/>
          <w:szCs w:val="24"/>
          <w:rtl/>
        </w:rPr>
        <w:t>پس‌آزمون</w:t>
      </w:r>
      <w:r w:rsidR="00710AFB" w:rsidRPr="000F553E">
        <w:rPr>
          <w:rFonts w:cs="B Lotus" w:hint="cs"/>
          <w:sz w:val="24"/>
          <w:szCs w:val="24"/>
          <w:rtl/>
        </w:rPr>
        <w:t xml:space="preserve"> </w:t>
      </w:r>
      <w:r w:rsidR="00C31F23">
        <w:rPr>
          <w:rFonts w:cs="B Lotus"/>
          <w:sz w:val="24"/>
          <w:szCs w:val="24"/>
          <w:rtl/>
        </w:rPr>
        <w:t>ازلحاظ</w:t>
      </w:r>
      <w:r w:rsidR="00710AFB" w:rsidRPr="000F553E">
        <w:rPr>
          <w:rFonts w:cs="B Lotus" w:hint="cs"/>
          <w:sz w:val="24"/>
          <w:szCs w:val="24"/>
          <w:rtl/>
        </w:rPr>
        <w:t xml:space="preserve"> آماری </w:t>
      </w:r>
      <w:r w:rsidR="00C31F23">
        <w:rPr>
          <w:rFonts w:cs="B Lotus"/>
          <w:sz w:val="24"/>
          <w:szCs w:val="24"/>
          <w:rtl/>
        </w:rPr>
        <w:t>معن</w:t>
      </w:r>
      <w:r w:rsidR="00C31F23">
        <w:rPr>
          <w:rFonts w:cs="B Lotus" w:hint="cs"/>
          <w:sz w:val="24"/>
          <w:szCs w:val="24"/>
          <w:rtl/>
        </w:rPr>
        <w:t>ی‌</w:t>
      </w:r>
      <w:r w:rsidR="00C31F23">
        <w:rPr>
          <w:rFonts w:cs="B Lotus" w:hint="eastAsia"/>
          <w:sz w:val="24"/>
          <w:szCs w:val="24"/>
          <w:rtl/>
        </w:rPr>
        <w:t>دار</w:t>
      </w:r>
      <w:r w:rsidR="00710AFB" w:rsidRPr="000F553E">
        <w:rPr>
          <w:rFonts w:cs="B Lotus" w:hint="cs"/>
          <w:sz w:val="24"/>
          <w:szCs w:val="24"/>
          <w:rtl/>
        </w:rPr>
        <w:t xml:space="preserve"> نیست (05/0 </w:t>
      </w:r>
      <w:r w:rsidR="00710AFB" w:rsidRPr="00216DCE">
        <w:rPr>
          <w:rFonts w:asciiTheme="majorBidi" w:hAnsiTheme="majorBidi" w:cstheme="majorBidi"/>
          <w:sz w:val="24"/>
          <w:szCs w:val="24"/>
        </w:rPr>
        <w:t>p&gt;</w:t>
      </w:r>
      <w:r w:rsidR="00710AFB" w:rsidRPr="000F553E">
        <w:rPr>
          <w:rFonts w:cs="B Lotus" w:hint="cs"/>
          <w:sz w:val="24"/>
          <w:szCs w:val="24"/>
          <w:rtl/>
          <w:lang w:bidi="fa-IR"/>
        </w:rPr>
        <w:t>)</w:t>
      </w:r>
      <w:r>
        <w:rPr>
          <w:rFonts w:cs="B Lotus"/>
          <w:sz w:val="24"/>
          <w:szCs w:val="24"/>
          <w:rtl/>
        </w:rPr>
        <w:t xml:space="preserve">؛ </w:t>
      </w:r>
      <w:r w:rsidR="00710AFB" w:rsidRPr="000F553E">
        <w:rPr>
          <w:rFonts w:cs="B Lotus" w:hint="cs"/>
          <w:sz w:val="24"/>
          <w:szCs w:val="24"/>
          <w:rtl/>
        </w:rPr>
        <w:t>بنابراین برای بررسی</w:t>
      </w:r>
      <w:r w:rsidR="00710AFB" w:rsidRPr="000F553E">
        <w:rPr>
          <w:rFonts w:cs="B Lotus" w:hint="cs"/>
          <w:sz w:val="24"/>
          <w:szCs w:val="24"/>
          <w:rtl/>
          <w:lang w:bidi="fa-IR"/>
        </w:rPr>
        <w:t xml:space="preserve"> </w:t>
      </w:r>
      <w:r w:rsidR="00710AFB" w:rsidRPr="000F553E">
        <w:rPr>
          <w:rFonts w:ascii="Times New Roman" w:eastAsia="Times New Roman" w:hAnsi="Times New Roman" w:cs="B Lotus" w:hint="cs"/>
          <w:sz w:val="24"/>
          <w:szCs w:val="24"/>
          <w:rtl/>
          <w:lang w:bidi="fa-IR"/>
        </w:rPr>
        <w:t xml:space="preserve">اثربخشی مداخله </w:t>
      </w:r>
      <w:r w:rsidR="00C31F23">
        <w:rPr>
          <w:rFonts w:ascii="Times New Roman" w:eastAsia="Times New Roman" w:hAnsi="Times New Roman" w:cs="B Lotus" w:hint="cs"/>
          <w:sz w:val="24"/>
          <w:szCs w:val="24"/>
          <w:rtl/>
          <w:lang w:bidi="fa-IR"/>
        </w:rPr>
        <w:t>ابژه‌ای</w:t>
      </w:r>
      <w:r w:rsidR="00710AFB" w:rsidRPr="000F553E">
        <w:rPr>
          <w:rFonts w:ascii="Times New Roman" w:eastAsia="Times New Roman" w:hAnsi="Times New Roman" w:cs="B Lotus" w:hint="cs"/>
          <w:sz w:val="24"/>
          <w:szCs w:val="24"/>
          <w:rtl/>
          <w:lang w:bidi="fa-IR"/>
        </w:rPr>
        <w:t xml:space="preserve"> بر </w:t>
      </w:r>
      <w:r w:rsidR="00C31F23">
        <w:rPr>
          <w:rFonts w:ascii="Times New Roman" w:eastAsia="Times New Roman" w:hAnsi="Times New Roman" w:cs="B Lotus" w:hint="cs"/>
          <w:sz w:val="24"/>
          <w:szCs w:val="24"/>
          <w:rtl/>
          <w:lang w:bidi="fa-IR"/>
        </w:rPr>
        <w:t>سبک‌های</w:t>
      </w:r>
      <w:r w:rsidR="00710AFB" w:rsidRPr="000F553E">
        <w:rPr>
          <w:rFonts w:ascii="Times New Roman" w:eastAsia="Times New Roman" w:hAnsi="Times New Roman" w:cs="B Lotus" w:hint="cs"/>
          <w:sz w:val="24"/>
          <w:szCs w:val="24"/>
          <w:rtl/>
          <w:lang w:bidi="fa-IR"/>
        </w:rPr>
        <w:t xml:space="preserve"> </w:t>
      </w:r>
      <w:r w:rsidR="00E45667">
        <w:rPr>
          <w:rFonts w:ascii="Times New Roman" w:eastAsia="Times New Roman" w:hAnsi="Times New Roman" w:cs="B Lotus" w:hint="cs"/>
          <w:sz w:val="24"/>
          <w:szCs w:val="24"/>
          <w:rtl/>
          <w:lang w:bidi="fa-IR"/>
        </w:rPr>
        <w:t>دل‌بستگی</w:t>
      </w:r>
      <w:r w:rsidR="00710AFB" w:rsidRPr="000F553E">
        <w:rPr>
          <w:rFonts w:ascii="Times New Roman" w:eastAsia="Times New Roman" w:hAnsi="Times New Roman" w:cs="B Lotus" w:hint="cs"/>
          <w:sz w:val="24"/>
          <w:szCs w:val="24"/>
          <w:rtl/>
          <w:lang w:bidi="fa-IR"/>
        </w:rPr>
        <w:t xml:space="preserve"> در بین زنان سرپرست خانوار شهر اصفهان</w:t>
      </w:r>
      <w:r w:rsidR="00E02ECB" w:rsidRPr="000F553E">
        <w:rPr>
          <w:rFonts w:ascii="Times New Roman" w:eastAsia="Times New Roman" w:hAnsi="Times New Roman" w:cs="B Lotus" w:hint="cs"/>
          <w:sz w:val="24"/>
          <w:szCs w:val="24"/>
          <w:rtl/>
          <w:lang w:bidi="fa-IR"/>
        </w:rPr>
        <w:t xml:space="preserve"> </w:t>
      </w:r>
      <w:r w:rsidR="00C31F23">
        <w:rPr>
          <w:rFonts w:ascii="Times New Roman" w:eastAsia="Times New Roman" w:hAnsi="Times New Roman" w:cs="B Lotus"/>
          <w:sz w:val="24"/>
          <w:szCs w:val="24"/>
          <w:rtl/>
          <w:lang w:bidi="fa-IR"/>
        </w:rPr>
        <w:t>م</w:t>
      </w:r>
      <w:r w:rsidR="00C31F23">
        <w:rPr>
          <w:rFonts w:ascii="Times New Roman" w:eastAsia="Times New Roman" w:hAnsi="Times New Roman" w:cs="B Lotus" w:hint="cs"/>
          <w:sz w:val="24"/>
          <w:szCs w:val="24"/>
          <w:rtl/>
          <w:lang w:bidi="fa-IR"/>
        </w:rPr>
        <w:t>ی‌</w:t>
      </w:r>
      <w:r w:rsidR="00C31F23">
        <w:rPr>
          <w:rFonts w:ascii="Times New Roman" w:eastAsia="Times New Roman" w:hAnsi="Times New Roman" w:cs="B Lotus" w:hint="eastAsia"/>
          <w:sz w:val="24"/>
          <w:szCs w:val="24"/>
          <w:rtl/>
          <w:lang w:bidi="fa-IR"/>
        </w:rPr>
        <w:t>توان</w:t>
      </w:r>
      <w:r>
        <w:rPr>
          <w:rFonts w:ascii="Times New Roman" w:eastAsia="Times New Roman" w:hAnsi="Times New Roman" w:cs="B Lotus"/>
          <w:sz w:val="24"/>
          <w:szCs w:val="24"/>
          <w:rtl/>
          <w:lang w:bidi="fa-IR"/>
        </w:rPr>
        <w:t xml:space="preserve"> </w:t>
      </w:r>
      <w:r w:rsidR="00710AFB" w:rsidRPr="000F553E">
        <w:rPr>
          <w:rFonts w:cs="B Lotus" w:hint="cs"/>
          <w:sz w:val="24"/>
          <w:szCs w:val="24"/>
          <w:rtl/>
        </w:rPr>
        <w:t>از آزمون</w:t>
      </w:r>
      <w:r w:rsidR="00E02ECB" w:rsidRPr="000F553E">
        <w:rPr>
          <w:rFonts w:cs="B Lotus" w:hint="cs"/>
          <w:sz w:val="24"/>
          <w:szCs w:val="24"/>
          <w:rtl/>
        </w:rPr>
        <w:t xml:space="preserve"> تحلیل کواریانس استفاده کرد. </w:t>
      </w:r>
      <w:r w:rsidR="00E02ECB" w:rsidRPr="000F553E">
        <w:rPr>
          <w:rFonts w:ascii="Arial" w:eastAsia="Times New Roman" w:hAnsi="Arial" w:cs="B Lotus" w:hint="cs"/>
          <w:color w:val="000000"/>
          <w:sz w:val="24"/>
          <w:szCs w:val="24"/>
          <w:rtl/>
        </w:rPr>
        <w:t>دومین</w:t>
      </w:r>
      <w:r>
        <w:rPr>
          <w:rFonts w:ascii="Arial" w:eastAsia="Times New Roman" w:hAnsi="Arial" w:cs="B Lotus"/>
          <w:color w:val="000000"/>
          <w:sz w:val="24"/>
          <w:szCs w:val="24"/>
          <w:rtl/>
        </w:rPr>
        <w:t xml:space="preserve"> </w:t>
      </w:r>
      <w:r w:rsidR="00710AFB" w:rsidRPr="000F553E">
        <w:rPr>
          <w:rFonts w:ascii="Arial" w:eastAsia="Times New Roman" w:hAnsi="Arial" w:cs="B Lotus" w:hint="cs"/>
          <w:color w:val="000000"/>
          <w:sz w:val="24"/>
          <w:szCs w:val="24"/>
          <w:rtl/>
        </w:rPr>
        <w:t xml:space="preserve">پیش‌فرض‌های تحلیل کوواریانس، همگنی واریانس‌های خطای متغیر وابسته </w:t>
      </w:r>
      <w:r w:rsidR="00E02ECB" w:rsidRPr="000F553E">
        <w:rPr>
          <w:rFonts w:ascii="Arial" w:eastAsia="Times New Roman" w:hAnsi="Arial" w:cs="B Lotus" w:hint="cs"/>
          <w:color w:val="000000"/>
          <w:sz w:val="24"/>
          <w:szCs w:val="24"/>
          <w:rtl/>
        </w:rPr>
        <w:t xml:space="preserve">خشم </w:t>
      </w:r>
      <w:r w:rsidR="00710AFB" w:rsidRPr="000F553E">
        <w:rPr>
          <w:rFonts w:ascii="Arial" w:eastAsia="Times New Roman" w:hAnsi="Arial" w:cs="B Lotus" w:hint="cs"/>
          <w:color w:val="000000"/>
          <w:sz w:val="24"/>
          <w:szCs w:val="24"/>
          <w:rtl/>
        </w:rPr>
        <w:t xml:space="preserve">در بین عامل‌ (گروه) </w:t>
      </w:r>
      <w:r w:rsidR="00710AFB" w:rsidRPr="000F553E">
        <w:rPr>
          <w:rFonts w:ascii="Arial" w:eastAsia="Times New Roman" w:hAnsi="Arial" w:cs="B Lotus" w:hint="cs"/>
          <w:color w:val="000000"/>
          <w:spacing w:val="-6"/>
          <w:sz w:val="24"/>
          <w:szCs w:val="24"/>
          <w:rtl/>
        </w:rPr>
        <w:t xml:space="preserve">می‌باشد. برای آزمون همگنی </w:t>
      </w:r>
      <w:r w:rsidR="00710AFB" w:rsidRPr="000F553E">
        <w:rPr>
          <w:rFonts w:ascii="Times New Roman" w:hAnsi="Times New Roman" w:cs="B Lotus" w:hint="cs"/>
          <w:spacing w:val="-6"/>
          <w:sz w:val="24"/>
          <w:szCs w:val="24"/>
          <w:rtl/>
          <w:lang w:bidi="fa-IR"/>
        </w:rPr>
        <w:t>واریانس‌های خطا</w:t>
      </w:r>
      <w:r w:rsidR="00710AFB" w:rsidRPr="000F553E">
        <w:rPr>
          <w:rFonts w:ascii="Arial" w:eastAsia="Times New Roman" w:hAnsi="Arial" w:cs="B Lotus" w:hint="cs"/>
          <w:color w:val="000000"/>
          <w:spacing w:val="-6"/>
          <w:sz w:val="24"/>
          <w:szCs w:val="24"/>
          <w:rtl/>
        </w:rPr>
        <w:t xml:space="preserve"> از آزمون لوین استفاده شد که نتایج آن در </w:t>
      </w:r>
      <w:r>
        <w:rPr>
          <w:rFonts w:ascii="Arial" w:eastAsia="Times New Roman" w:hAnsi="Arial" w:cs="B Lotus"/>
          <w:color w:val="000000"/>
          <w:spacing w:val="-6"/>
          <w:sz w:val="24"/>
          <w:szCs w:val="24"/>
          <w:rtl/>
        </w:rPr>
        <w:t>جدول 8</w:t>
      </w:r>
      <w:r w:rsidR="006A4DD2" w:rsidRPr="000F553E">
        <w:rPr>
          <w:rFonts w:ascii="Arial" w:eastAsia="Times New Roman" w:hAnsi="Arial" w:cs="B Lotus" w:hint="cs"/>
          <w:color w:val="000000"/>
          <w:spacing w:val="-6"/>
          <w:sz w:val="24"/>
          <w:szCs w:val="24"/>
          <w:rtl/>
        </w:rPr>
        <w:t xml:space="preserve"> </w:t>
      </w:r>
      <w:r w:rsidR="00E02ECB" w:rsidRPr="000F553E">
        <w:rPr>
          <w:rFonts w:ascii="Arial" w:eastAsia="Times New Roman" w:hAnsi="Arial" w:cs="B Lotus" w:hint="cs"/>
          <w:color w:val="000000"/>
          <w:spacing w:val="-6"/>
          <w:sz w:val="24"/>
          <w:szCs w:val="24"/>
          <w:rtl/>
        </w:rPr>
        <w:t>نشان داده شده است.</w:t>
      </w:r>
    </w:p>
    <w:p w14:paraId="2A9B1E49" w14:textId="62F3B731" w:rsidR="00710AFB" w:rsidRPr="00480BFE" w:rsidRDefault="00710AFB" w:rsidP="008E4D9D">
      <w:pPr>
        <w:bidi/>
        <w:spacing w:after="0" w:line="240" w:lineRule="auto"/>
        <w:ind w:left="237"/>
        <w:jc w:val="center"/>
        <w:rPr>
          <w:rFonts w:cs="B Lotus"/>
          <w:noProof/>
          <w:color w:val="0D0D0D"/>
          <w:sz w:val="20"/>
          <w:szCs w:val="20"/>
          <w:rtl/>
          <w:lang w:bidi="fa-IR"/>
        </w:rPr>
      </w:pPr>
      <w:r w:rsidRPr="00480BFE">
        <w:rPr>
          <w:rFonts w:cs="B Lotus" w:hint="cs"/>
          <w:b/>
          <w:bCs/>
          <w:noProof/>
          <w:color w:val="000000"/>
          <w:sz w:val="20"/>
          <w:szCs w:val="20"/>
          <w:rtl/>
          <w:lang w:bidi="fa-IR"/>
        </w:rPr>
        <w:t xml:space="preserve">جدول </w:t>
      </w:r>
      <w:r w:rsidR="008E4D9D" w:rsidRPr="00480BFE">
        <w:rPr>
          <w:rFonts w:cs="B Lotus" w:hint="cs"/>
          <w:b/>
          <w:bCs/>
          <w:noProof/>
          <w:color w:val="000000"/>
          <w:sz w:val="20"/>
          <w:szCs w:val="20"/>
          <w:rtl/>
          <w:lang w:bidi="fa-IR"/>
        </w:rPr>
        <w:t>8</w:t>
      </w:r>
      <w:r w:rsidR="00E02ECB" w:rsidRPr="00480BFE">
        <w:rPr>
          <w:rFonts w:cs="B Lotus" w:hint="cs"/>
          <w:b/>
          <w:bCs/>
          <w:noProof/>
          <w:color w:val="000000"/>
          <w:sz w:val="20"/>
          <w:szCs w:val="20"/>
          <w:rtl/>
          <w:lang w:bidi="fa-IR"/>
        </w:rPr>
        <w:t>-</w:t>
      </w:r>
      <w:r w:rsidR="003216E3" w:rsidRPr="00480BFE">
        <w:rPr>
          <w:rFonts w:cs="B Lotus"/>
          <w:noProof/>
          <w:color w:val="000000"/>
          <w:sz w:val="20"/>
          <w:szCs w:val="20"/>
          <w:rtl/>
          <w:lang w:bidi="fa-IR"/>
        </w:rPr>
        <w:t xml:space="preserve"> </w:t>
      </w:r>
      <w:r w:rsidRPr="00480BFE">
        <w:rPr>
          <w:rFonts w:cs="B Lotus" w:hint="cs"/>
          <w:noProof/>
          <w:color w:val="0D0D0D"/>
          <w:sz w:val="20"/>
          <w:szCs w:val="20"/>
          <w:rtl/>
          <w:lang w:bidi="fa-IR"/>
        </w:rPr>
        <w:t xml:space="preserve">آزمون همگنی واریانس‌‌های خطا در مدل‌های منطبق با </w:t>
      </w:r>
      <w:r w:rsidRPr="00480BFE">
        <w:rPr>
          <w:rFonts w:ascii="Times New Roman" w:hAnsi="Times New Roman" w:cs="B Lotus" w:hint="cs"/>
          <w:noProof/>
          <w:color w:val="0D0D0D"/>
          <w:sz w:val="20"/>
          <w:szCs w:val="20"/>
          <w:rtl/>
          <w:lang w:bidi="fa-IR"/>
        </w:rPr>
        <w:t xml:space="preserve">خشم </w:t>
      </w:r>
      <w:r w:rsidRPr="00480BFE">
        <w:rPr>
          <w:rFonts w:cs="B Lotus" w:hint="cs"/>
          <w:noProof/>
          <w:color w:val="0D0D0D"/>
          <w:sz w:val="20"/>
          <w:szCs w:val="20"/>
          <w:rtl/>
          <w:lang w:bidi="fa-IR"/>
        </w:rPr>
        <w:t xml:space="preserve">و </w:t>
      </w:r>
      <w:r w:rsidR="00C31F23" w:rsidRPr="00480BFE">
        <w:rPr>
          <w:rFonts w:cs="B Lotus" w:hint="cs"/>
          <w:noProof/>
          <w:color w:val="0D0D0D"/>
          <w:sz w:val="20"/>
          <w:szCs w:val="20"/>
          <w:rtl/>
          <w:lang w:bidi="fa-IR"/>
        </w:rPr>
        <w:t>مؤلفه‌های</w:t>
      </w:r>
      <w:r w:rsidRPr="00480BFE">
        <w:rPr>
          <w:rFonts w:cs="B Lotus" w:hint="cs"/>
          <w:noProof/>
          <w:color w:val="0D0D0D"/>
          <w:sz w:val="20"/>
          <w:szCs w:val="20"/>
          <w:rtl/>
          <w:lang w:bidi="fa-IR"/>
        </w:rPr>
        <w:t xml:space="preserve"> آن</w:t>
      </w:r>
    </w:p>
    <w:tbl>
      <w:tblPr>
        <w:tblpPr w:leftFromText="180" w:rightFromText="180" w:vertAnchor="text" w:horzAnchor="margin" w:tblpXSpec="center" w:tblpY="66"/>
        <w:tblW w:w="8562" w:type="dxa"/>
        <w:tblBorders>
          <w:top w:val="single" w:sz="4" w:space="0" w:color="auto"/>
          <w:bottom w:val="single" w:sz="4" w:space="0" w:color="auto"/>
          <w:insideH w:val="single" w:sz="4" w:space="0" w:color="auto"/>
        </w:tblBorders>
        <w:tblLook w:val="01E0" w:firstRow="1" w:lastRow="1" w:firstColumn="1" w:lastColumn="1" w:noHBand="0" w:noVBand="0"/>
      </w:tblPr>
      <w:tblGrid>
        <w:gridCol w:w="2176"/>
        <w:gridCol w:w="1285"/>
        <w:gridCol w:w="1249"/>
        <w:gridCol w:w="1126"/>
        <w:gridCol w:w="2726"/>
      </w:tblGrid>
      <w:tr w:rsidR="00710AFB" w:rsidRPr="00480BFE" w14:paraId="7F06F00C" w14:textId="77777777" w:rsidTr="00480BFE">
        <w:trPr>
          <w:trHeight w:val="405"/>
        </w:trPr>
        <w:tc>
          <w:tcPr>
            <w:tcW w:w="2176" w:type="dxa"/>
            <w:shd w:val="clear" w:color="auto" w:fill="auto"/>
          </w:tcPr>
          <w:p w14:paraId="1BE5B2FC" w14:textId="77777777" w:rsidR="00710AFB" w:rsidRPr="00B85C6D" w:rsidRDefault="00710AFB" w:rsidP="006D3C08">
            <w:pPr>
              <w:bidi/>
              <w:spacing w:before="100" w:beforeAutospacing="1" w:after="100" w:afterAutospacing="1" w:line="240" w:lineRule="auto"/>
              <w:ind w:left="237"/>
              <w:jc w:val="center"/>
              <w:rPr>
                <w:rFonts w:ascii="Times New Roman" w:hAnsi="Times New Roman" w:cs="Times New Roman"/>
                <w:noProof/>
                <w:color w:val="000000"/>
                <w:lang w:bidi="fa-IR"/>
              </w:rPr>
            </w:pPr>
            <w:r w:rsidRPr="00B85C6D">
              <w:rPr>
                <w:rFonts w:ascii="Times New Roman" w:hAnsi="Times New Roman" w:cs="Times New Roman"/>
                <w:noProof/>
                <w:color w:val="000000"/>
                <w:lang w:bidi="fa-IR"/>
              </w:rPr>
              <w:t>p</w:t>
            </w:r>
          </w:p>
        </w:tc>
        <w:tc>
          <w:tcPr>
            <w:tcW w:w="1285" w:type="dxa"/>
            <w:shd w:val="clear" w:color="auto" w:fill="auto"/>
          </w:tcPr>
          <w:p w14:paraId="56102691" w14:textId="77777777" w:rsidR="00710AFB" w:rsidRPr="00B85C6D" w:rsidRDefault="00710AFB" w:rsidP="006D3C08">
            <w:pPr>
              <w:bidi/>
              <w:spacing w:before="100" w:beforeAutospacing="1" w:after="100" w:afterAutospacing="1" w:line="240" w:lineRule="auto"/>
              <w:ind w:left="237"/>
              <w:jc w:val="center"/>
              <w:rPr>
                <w:rFonts w:ascii="Times New Roman" w:hAnsi="Times New Roman" w:cs="Times New Roman"/>
                <w:noProof/>
                <w:color w:val="000000"/>
                <w:rtl/>
                <w:lang w:bidi="fa-IR"/>
              </w:rPr>
            </w:pPr>
            <w:r w:rsidRPr="00B85C6D">
              <w:rPr>
                <w:rFonts w:ascii="Times New Roman" w:hAnsi="Times New Roman" w:cs="Times New Roman"/>
                <w:noProof/>
                <w:color w:val="000000"/>
                <w:lang w:bidi="fa-IR"/>
              </w:rPr>
              <w:t>Df2</w:t>
            </w:r>
          </w:p>
        </w:tc>
        <w:tc>
          <w:tcPr>
            <w:tcW w:w="1249" w:type="dxa"/>
            <w:shd w:val="clear" w:color="auto" w:fill="auto"/>
          </w:tcPr>
          <w:p w14:paraId="44A46B48" w14:textId="77777777" w:rsidR="00710AFB" w:rsidRPr="00B85C6D" w:rsidRDefault="00710AFB" w:rsidP="006D3C08">
            <w:pPr>
              <w:bidi/>
              <w:spacing w:before="100" w:beforeAutospacing="1" w:after="100" w:afterAutospacing="1" w:line="240" w:lineRule="auto"/>
              <w:ind w:left="237"/>
              <w:jc w:val="center"/>
              <w:rPr>
                <w:rFonts w:ascii="Times New Roman" w:hAnsi="Times New Roman" w:cs="Times New Roman"/>
                <w:noProof/>
                <w:color w:val="000000"/>
                <w:rtl/>
                <w:lang w:bidi="fa-IR"/>
              </w:rPr>
            </w:pPr>
            <w:r w:rsidRPr="00B85C6D">
              <w:rPr>
                <w:rFonts w:ascii="Times New Roman" w:hAnsi="Times New Roman" w:cs="Times New Roman"/>
                <w:noProof/>
                <w:color w:val="000000"/>
                <w:lang w:bidi="fa-IR"/>
              </w:rPr>
              <w:t>Df1</w:t>
            </w:r>
          </w:p>
        </w:tc>
        <w:tc>
          <w:tcPr>
            <w:tcW w:w="0" w:type="auto"/>
            <w:shd w:val="clear" w:color="auto" w:fill="auto"/>
          </w:tcPr>
          <w:p w14:paraId="72B4847E"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 xml:space="preserve">آماره لوین </w:t>
            </w:r>
            <w:r w:rsidRPr="00480BFE">
              <w:rPr>
                <w:rFonts w:cs="B Lotus"/>
                <w:noProof/>
                <w:color w:val="000000"/>
                <w:lang w:bidi="fa-IR"/>
              </w:rPr>
              <w:t>F</w:t>
            </w:r>
          </w:p>
        </w:tc>
        <w:tc>
          <w:tcPr>
            <w:tcW w:w="2726" w:type="dxa"/>
            <w:shd w:val="clear" w:color="auto" w:fill="auto"/>
          </w:tcPr>
          <w:p w14:paraId="124BBFBA"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متغیرها</w:t>
            </w:r>
          </w:p>
        </w:tc>
      </w:tr>
      <w:tr w:rsidR="00710AFB" w:rsidRPr="00480BFE" w14:paraId="366C71CD" w14:textId="77777777" w:rsidTr="00480BFE">
        <w:trPr>
          <w:trHeight w:val="217"/>
        </w:trPr>
        <w:tc>
          <w:tcPr>
            <w:tcW w:w="2176" w:type="dxa"/>
            <w:shd w:val="clear" w:color="auto" w:fill="auto"/>
          </w:tcPr>
          <w:p w14:paraId="48340661"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08/0</w:t>
            </w:r>
          </w:p>
        </w:tc>
        <w:tc>
          <w:tcPr>
            <w:tcW w:w="1285" w:type="dxa"/>
            <w:shd w:val="clear" w:color="auto" w:fill="auto"/>
          </w:tcPr>
          <w:p w14:paraId="0EE58132"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28</w:t>
            </w:r>
          </w:p>
        </w:tc>
        <w:tc>
          <w:tcPr>
            <w:tcW w:w="1249" w:type="dxa"/>
            <w:shd w:val="clear" w:color="auto" w:fill="auto"/>
          </w:tcPr>
          <w:p w14:paraId="159A195C"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0" w:type="auto"/>
            <w:shd w:val="clear" w:color="auto" w:fill="auto"/>
          </w:tcPr>
          <w:p w14:paraId="53CB88C1"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23/3</w:t>
            </w:r>
          </w:p>
        </w:tc>
        <w:tc>
          <w:tcPr>
            <w:tcW w:w="2726" w:type="dxa"/>
            <w:shd w:val="clear" w:color="auto" w:fill="auto"/>
          </w:tcPr>
          <w:p w14:paraId="424A4601" w14:textId="77777777" w:rsidR="00710AFB" w:rsidRPr="00480BFE" w:rsidRDefault="00710AFB"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احساس خشمگینانه</w:t>
            </w:r>
          </w:p>
        </w:tc>
      </w:tr>
      <w:tr w:rsidR="00710AFB" w:rsidRPr="00480BFE" w14:paraId="5E2862F0" w14:textId="77777777" w:rsidTr="00480BFE">
        <w:trPr>
          <w:trHeight w:val="195"/>
        </w:trPr>
        <w:tc>
          <w:tcPr>
            <w:tcW w:w="2176" w:type="dxa"/>
            <w:shd w:val="clear" w:color="auto" w:fill="auto"/>
          </w:tcPr>
          <w:p w14:paraId="79568C5A"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18/0</w:t>
            </w:r>
          </w:p>
        </w:tc>
        <w:tc>
          <w:tcPr>
            <w:tcW w:w="1285" w:type="dxa"/>
            <w:shd w:val="clear" w:color="auto" w:fill="auto"/>
          </w:tcPr>
          <w:p w14:paraId="08535275"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28</w:t>
            </w:r>
          </w:p>
        </w:tc>
        <w:tc>
          <w:tcPr>
            <w:tcW w:w="1249" w:type="dxa"/>
            <w:shd w:val="clear" w:color="auto" w:fill="auto"/>
          </w:tcPr>
          <w:p w14:paraId="7F8F0C6C"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0" w:type="auto"/>
            <w:shd w:val="clear" w:color="auto" w:fill="auto"/>
          </w:tcPr>
          <w:p w14:paraId="2DDC74BC"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88/1</w:t>
            </w:r>
          </w:p>
        </w:tc>
        <w:tc>
          <w:tcPr>
            <w:tcW w:w="2726" w:type="dxa"/>
            <w:shd w:val="clear" w:color="auto" w:fill="auto"/>
          </w:tcPr>
          <w:p w14:paraId="7D77208B" w14:textId="77777777" w:rsidR="00710AFB" w:rsidRPr="00480BFE" w:rsidRDefault="00710AFB"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تمایل به بروز کلامی خشم</w:t>
            </w:r>
          </w:p>
        </w:tc>
      </w:tr>
      <w:tr w:rsidR="00710AFB" w:rsidRPr="00480BFE" w14:paraId="202D7EEF" w14:textId="77777777" w:rsidTr="00480BFE">
        <w:trPr>
          <w:trHeight w:val="217"/>
        </w:trPr>
        <w:tc>
          <w:tcPr>
            <w:tcW w:w="2176" w:type="dxa"/>
            <w:shd w:val="clear" w:color="auto" w:fill="auto"/>
          </w:tcPr>
          <w:p w14:paraId="4E688780"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61/0</w:t>
            </w:r>
          </w:p>
        </w:tc>
        <w:tc>
          <w:tcPr>
            <w:tcW w:w="1285" w:type="dxa"/>
            <w:shd w:val="clear" w:color="auto" w:fill="auto"/>
          </w:tcPr>
          <w:p w14:paraId="1B230C13"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28</w:t>
            </w:r>
          </w:p>
        </w:tc>
        <w:tc>
          <w:tcPr>
            <w:tcW w:w="1249" w:type="dxa"/>
            <w:shd w:val="clear" w:color="auto" w:fill="auto"/>
          </w:tcPr>
          <w:p w14:paraId="2A92EED3"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0" w:type="auto"/>
            <w:shd w:val="clear" w:color="auto" w:fill="auto"/>
          </w:tcPr>
          <w:p w14:paraId="61E0D7C9"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26/0</w:t>
            </w:r>
          </w:p>
        </w:tc>
        <w:tc>
          <w:tcPr>
            <w:tcW w:w="2726" w:type="dxa"/>
            <w:shd w:val="clear" w:color="auto" w:fill="auto"/>
          </w:tcPr>
          <w:p w14:paraId="09C330A2" w14:textId="77777777" w:rsidR="00710AFB" w:rsidRPr="00480BFE" w:rsidRDefault="00710AFB"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تمایل به بروز فیزیکی خشم</w:t>
            </w:r>
          </w:p>
        </w:tc>
      </w:tr>
      <w:tr w:rsidR="00710AFB" w:rsidRPr="00480BFE" w14:paraId="1B9514ED" w14:textId="77777777" w:rsidTr="00480BFE">
        <w:trPr>
          <w:trHeight w:val="195"/>
        </w:trPr>
        <w:tc>
          <w:tcPr>
            <w:tcW w:w="2176" w:type="dxa"/>
            <w:shd w:val="clear" w:color="auto" w:fill="auto"/>
          </w:tcPr>
          <w:p w14:paraId="0C6B66A0"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22/0</w:t>
            </w:r>
          </w:p>
        </w:tc>
        <w:tc>
          <w:tcPr>
            <w:tcW w:w="1285" w:type="dxa"/>
            <w:shd w:val="clear" w:color="auto" w:fill="auto"/>
          </w:tcPr>
          <w:p w14:paraId="0F4CCCC3"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28</w:t>
            </w:r>
          </w:p>
        </w:tc>
        <w:tc>
          <w:tcPr>
            <w:tcW w:w="1249" w:type="dxa"/>
            <w:shd w:val="clear" w:color="auto" w:fill="auto"/>
          </w:tcPr>
          <w:p w14:paraId="10581701"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0" w:type="auto"/>
            <w:shd w:val="clear" w:color="auto" w:fill="auto"/>
          </w:tcPr>
          <w:p w14:paraId="1E7743C1"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55/1</w:t>
            </w:r>
          </w:p>
        </w:tc>
        <w:tc>
          <w:tcPr>
            <w:tcW w:w="2726" w:type="dxa"/>
            <w:shd w:val="clear" w:color="auto" w:fill="auto"/>
          </w:tcPr>
          <w:p w14:paraId="606EF40A" w14:textId="309973CA" w:rsidR="00710AFB" w:rsidRPr="00480BFE" w:rsidRDefault="00C31F23"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خلق‌وخوی</w:t>
            </w:r>
            <w:r w:rsidR="00710AFB" w:rsidRPr="00480BFE">
              <w:rPr>
                <w:rFonts w:ascii="Times New Roman" w:eastAsia="Times New Roman" w:hAnsi="Times New Roman" w:cs="B Lotus"/>
                <w:color w:val="000000"/>
                <w:rtl/>
                <w:lang w:bidi="fa-IR"/>
              </w:rPr>
              <w:t xml:space="preserve"> خشمگینانه</w:t>
            </w:r>
          </w:p>
        </w:tc>
      </w:tr>
      <w:tr w:rsidR="00710AFB" w:rsidRPr="00480BFE" w14:paraId="038E097C" w14:textId="77777777" w:rsidTr="00480BFE">
        <w:trPr>
          <w:trHeight w:val="337"/>
        </w:trPr>
        <w:tc>
          <w:tcPr>
            <w:tcW w:w="2176" w:type="dxa"/>
            <w:shd w:val="clear" w:color="auto" w:fill="auto"/>
          </w:tcPr>
          <w:p w14:paraId="41509426"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12/0</w:t>
            </w:r>
          </w:p>
        </w:tc>
        <w:tc>
          <w:tcPr>
            <w:tcW w:w="1285" w:type="dxa"/>
            <w:shd w:val="clear" w:color="auto" w:fill="auto"/>
          </w:tcPr>
          <w:p w14:paraId="4B505DA8" w14:textId="77777777" w:rsidR="00710AFB" w:rsidRPr="00480BFE" w:rsidRDefault="00710AFB" w:rsidP="006D3C08">
            <w:pPr>
              <w:bidi/>
              <w:spacing w:after="0" w:line="240" w:lineRule="auto"/>
              <w:ind w:left="237"/>
              <w:jc w:val="center"/>
              <w:rPr>
                <w:rFonts w:cs="B Lotus"/>
                <w:noProof/>
                <w:color w:val="000000"/>
                <w:lang w:bidi="fa-IR"/>
              </w:rPr>
            </w:pPr>
            <w:r w:rsidRPr="00480BFE">
              <w:rPr>
                <w:rFonts w:cs="B Lotus" w:hint="cs"/>
                <w:noProof/>
                <w:color w:val="000000"/>
                <w:rtl/>
                <w:lang w:bidi="fa-IR"/>
              </w:rPr>
              <w:t>28</w:t>
            </w:r>
          </w:p>
        </w:tc>
        <w:tc>
          <w:tcPr>
            <w:tcW w:w="1249" w:type="dxa"/>
            <w:shd w:val="clear" w:color="auto" w:fill="auto"/>
          </w:tcPr>
          <w:p w14:paraId="6525C66D" w14:textId="77777777" w:rsidR="00710AFB" w:rsidRPr="00480BFE" w:rsidRDefault="00710AFB" w:rsidP="006D3C08">
            <w:pPr>
              <w:bidi/>
              <w:spacing w:after="0" w:line="240" w:lineRule="auto"/>
              <w:ind w:left="237"/>
              <w:jc w:val="center"/>
              <w:rPr>
                <w:rFonts w:cs="B Lotus"/>
                <w:noProof/>
                <w:color w:val="000000"/>
                <w:lang w:bidi="fa-IR"/>
              </w:rPr>
            </w:pPr>
            <w:r w:rsidRPr="00480BFE">
              <w:rPr>
                <w:rFonts w:cs="B Lotus" w:hint="cs"/>
                <w:noProof/>
                <w:color w:val="000000"/>
                <w:rtl/>
                <w:lang w:bidi="fa-IR"/>
              </w:rPr>
              <w:t>1</w:t>
            </w:r>
          </w:p>
        </w:tc>
        <w:tc>
          <w:tcPr>
            <w:tcW w:w="0" w:type="auto"/>
            <w:shd w:val="clear" w:color="auto" w:fill="auto"/>
          </w:tcPr>
          <w:p w14:paraId="753A3FFA"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52/2</w:t>
            </w:r>
          </w:p>
        </w:tc>
        <w:tc>
          <w:tcPr>
            <w:tcW w:w="2726" w:type="dxa"/>
            <w:shd w:val="clear" w:color="auto" w:fill="auto"/>
          </w:tcPr>
          <w:p w14:paraId="56B547BD" w14:textId="77777777" w:rsidR="00710AFB" w:rsidRPr="00480BFE" w:rsidRDefault="00710AFB"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واکنش خشمگینانه</w:t>
            </w:r>
          </w:p>
        </w:tc>
      </w:tr>
      <w:tr w:rsidR="00710AFB" w:rsidRPr="00480BFE" w14:paraId="484F12E9" w14:textId="77777777" w:rsidTr="00480BFE">
        <w:trPr>
          <w:trHeight w:val="350"/>
        </w:trPr>
        <w:tc>
          <w:tcPr>
            <w:tcW w:w="2176" w:type="dxa"/>
            <w:shd w:val="clear" w:color="auto" w:fill="auto"/>
          </w:tcPr>
          <w:p w14:paraId="7B0E9C21"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13/0</w:t>
            </w:r>
          </w:p>
        </w:tc>
        <w:tc>
          <w:tcPr>
            <w:tcW w:w="1285" w:type="dxa"/>
            <w:shd w:val="clear" w:color="auto" w:fill="auto"/>
          </w:tcPr>
          <w:p w14:paraId="7A88A621" w14:textId="77777777" w:rsidR="00710AFB" w:rsidRPr="00480BFE" w:rsidRDefault="00710AFB"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28</w:t>
            </w:r>
          </w:p>
        </w:tc>
        <w:tc>
          <w:tcPr>
            <w:tcW w:w="1249" w:type="dxa"/>
            <w:shd w:val="clear" w:color="auto" w:fill="auto"/>
          </w:tcPr>
          <w:p w14:paraId="675A41D6" w14:textId="77777777" w:rsidR="00710AFB" w:rsidRPr="00480BFE" w:rsidRDefault="00710AFB"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1</w:t>
            </w:r>
          </w:p>
        </w:tc>
        <w:tc>
          <w:tcPr>
            <w:tcW w:w="0" w:type="auto"/>
            <w:shd w:val="clear" w:color="auto" w:fill="auto"/>
          </w:tcPr>
          <w:p w14:paraId="0C9CA6B5"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40/2</w:t>
            </w:r>
          </w:p>
        </w:tc>
        <w:tc>
          <w:tcPr>
            <w:tcW w:w="2726" w:type="dxa"/>
            <w:shd w:val="clear" w:color="auto" w:fill="auto"/>
          </w:tcPr>
          <w:p w14:paraId="70B419CF" w14:textId="77777777" w:rsidR="00710AFB" w:rsidRPr="00480BFE" w:rsidRDefault="00710AFB"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بروز خشم بیرونی</w:t>
            </w:r>
          </w:p>
        </w:tc>
      </w:tr>
      <w:tr w:rsidR="00710AFB" w:rsidRPr="00480BFE" w14:paraId="00CE7FC5" w14:textId="77777777" w:rsidTr="00480BFE">
        <w:trPr>
          <w:trHeight w:val="272"/>
        </w:trPr>
        <w:tc>
          <w:tcPr>
            <w:tcW w:w="2176" w:type="dxa"/>
            <w:shd w:val="clear" w:color="auto" w:fill="auto"/>
          </w:tcPr>
          <w:p w14:paraId="1C95401A"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08/0</w:t>
            </w:r>
          </w:p>
        </w:tc>
        <w:tc>
          <w:tcPr>
            <w:tcW w:w="1285" w:type="dxa"/>
            <w:shd w:val="clear" w:color="auto" w:fill="auto"/>
          </w:tcPr>
          <w:p w14:paraId="24C8D58D" w14:textId="77777777" w:rsidR="00710AFB" w:rsidRPr="00480BFE" w:rsidRDefault="00710AFB"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28</w:t>
            </w:r>
          </w:p>
        </w:tc>
        <w:tc>
          <w:tcPr>
            <w:tcW w:w="1249" w:type="dxa"/>
            <w:shd w:val="clear" w:color="auto" w:fill="auto"/>
          </w:tcPr>
          <w:p w14:paraId="47B54D3A" w14:textId="77777777" w:rsidR="00710AFB" w:rsidRPr="00480BFE" w:rsidRDefault="00710AFB"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1</w:t>
            </w:r>
          </w:p>
        </w:tc>
        <w:tc>
          <w:tcPr>
            <w:tcW w:w="0" w:type="auto"/>
            <w:shd w:val="clear" w:color="auto" w:fill="auto"/>
          </w:tcPr>
          <w:p w14:paraId="11607D18"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26/3</w:t>
            </w:r>
          </w:p>
        </w:tc>
        <w:tc>
          <w:tcPr>
            <w:tcW w:w="2726" w:type="dxa"/>
            <w:shd w:val="clear" w:color="auto" w:fill="auto"/>
          </w:tcPr>
          <w:p w14:paraId="3DABBF16"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ascii="Times New Roman" w:eastAsia="Times New Roman" w:hAnsi="Times New Roman" w:cs="B Lotus"/>
                <w:noProof/>
                <w:color w:val="000000"/>
                <w:rtl/>
                <w:lang w:bidi="fa-IR"/>
              </w:rPr>
              <w:t>بروز خشم درونی</w:t>
            </w:r>
          </w:p>
        </w:tc>
      </w:tr>
      <w:tr w:rsidR="00710AFB" w:rsidRPr="00480BFE" w14:paraId="6F46498B" w14:textId="77777777" w:rsidTr="00480BFE">
        <w:trPr>
          <w:trHeight w:val="330"/>
        </w:trPr>
        <w:tc>
          <w:tcPr>
            <w:tcW w:w="2176" w:type="dxa"/>
            <w:shd w:val="clear" w:color="auto" w:fill="auto"/>
          </w:tcPr>
          <w:p w14:paraId="0D0854B4"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29/0</w:t>
            </w:r>
          </w:p>
        </w:tc>
        <w:tc>
          <w:tcPr>
            <w:tcW w:w="1285" w:type="dxa"/>
            <w:shd w:val="clear" w:color="auto" w:fill="auto"/>
          </w:tcPr>
          <w:p w14:paraId="13A63059" w14:textId="77777777" w:rsidR="00710AFB" w:rsidRPr="00480BFE" w:rsidRDefault="00710AFB"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28</w:t>
            </w:r>
          </w:p>
        </w:tc>
        <w:tc>
          <w:tcPr>
            <w:tcW w:w="1249" w:type="dxa"/>
            <w:shd w:val="clear" w:color="auto" w:fill="auto"/>
          </w:tcPr>
          <w:p w14:paraId="699972BA" w14:textId="77777777" w:rsidR="00710AFB" w:rsidRPr="00480BFE" w:rsidRDefault="00710AFB"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1</w:t>
            </w:r>
          </w:p>
        </w:tc>
        <w:tc>
          <w:tcPr>
            <w:tcW w:w="0" w:type="auto"/>
            <w:shd w:val="clear" w:color="auto" w:fill="auto"/>
          </w:tcPr>
          <w:p w14:paraId="3ED32818"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12/1</w:t>
            </w:r>
          </w:p>
        </w:tc>
        <w:tc>
          <w:tcPr>
            <w:tcW w:w="2726" w:type="dxa"/>
            <w:shd w:val="clear" w:color="auto" w:fill="auto"/>
          </w:tcPr>
          <w:p w14:paraId="45B5ECB2" w14:textId="19EED8FA" w:rsidR="00710AFB" w:rsidRPr="00480BFE" w:rsidRDefault="00710AFB"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مدیریت خشم</w:t>
            </w:r>
            <w:r w:rsidR="003216E3" w:rsidRPr="00480BFE">
              <w:rPr>
                <w:rFonts w:ascii="Times New Roman" w:eastAsia="Times New Roman" w:hAnsi="Times New Roman" w:cs="B Lotus"/>
                <w:color w:val="000000"/>
                <w:rtl/>
                <w:lang w:bidi="fa-IR"/>
              </w:rPr>
              <w:t xml:space="preserve"> </w:t>
            </w:r>
            <w:r w:rsidRPr="00480BFE">
              <w:rPr>
                <w:rFonts w:ascii="Times New Roman" w:eastAsia="Times New Roman" w:hAnsi="Times New Roman" w:cs="B Lotus"/>
                <w:color w:val="000000"/>
                <w:rtl/>
                <w:lang w:bidi="fa-IR"/>
              </w:rPr>
              <w:t>بیرونی</w:t>
            </w:r>
          </w:p>
        </w:tc>
      </w:tr>
      <w:tr w:rsidR="00710AFB" w:rsidRPr="00480BFE" w14:paraId="2DADF54F" w14:textId="77777777" w:rsidTr="00480BFE">
        <w:trPr>
          <w:trHeight w:val="225"/>
        </w:trPr>
        <w:tc>
          <w:tcPr>
            <w:tcW w:w="2176" w:type="dxa"/>
            <w:shd w:val="clear" w:color="auto" w:fill="auto"/>
          </w:tcPr>
          <w:p w14:paraId="76805460"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24/0</w:t>
            </w:r>
          </w:p>
        </w:tc>
        <w:tc>
          <w:tcPr>
            <w:tcW w:w="1285" w:type="dxa"/>
            <w:shd w:val="clear" w:color="auto" w:fill="auto"/>
          </w:tcPr>
          <w:p w14:paraId="3431E2E2"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28</w:t>
            </w:r>
          </w:p>
        </w:tc>
        <w:tc>
          <w:tcPr>
            <w:tcW w:w="1249" w:type="dxa"/>
            <w:shd w:val="clear" w:color="auto" w:fill="auto"/>
          </w:tcPr>
          <w:p w14:paraId="78D9C340"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0" w:type="auto"/>
            <w:shd w:val="clear" w:color="auto" w:fill="auto"/>
          </w:tcPr>
          <w:p w14:paraId="55247592"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50/1</w:t>
            </w:r>
          </w:p>
        </w:tc>
        <w:tc>
          <w:tcPr>
            <w:tcW w:w="2726" w:type="dxa"/>
            <w:shd w:val="clear" w:color="auto" w:fill="auto"/>
          </w:tcPr>
          <w:p w14:paraId="72BF3DAC" w14:textId="4933C7C8" w:rsidR="00710AFB" w:rsidRPr="00480BFE" w:rsidRDefault="00710AFB"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مدیریت خشم</w:t>
            </w:r>
            <w:r w:rsidR="003216E3" w:rsidRPr="00480BFE">
              <w:rPr>
                <w:rFonts w:ascii="Times New Roman" w:eastAsia="Times New Roman" w:hAnsi="Times New Roman" w:cs="B Lotus"/>
                <w:color w:val="000000"/>
                <w:rtl/>
                <w:lang w:bidi="fa-IR"/>
              </w:rPr>
              <w:t xml:space="preserve"> </w:t>
            </w:r>
            <w:r w:rsidRPr="00480BFE">
              <w:rPr>
                <w:rFonts w:ascii="Times New Roman" w:eastAsia="Times New Roman" w:hAnsi="Times New Roman" w:cs="B Lotus" w:hint="cs"/>
                <w:color w:val="000000"/>
                <w:rtl/>
                <w:lang w:bidi="fa-IR"/>
              </w:rPr>
              <w:t>درونی</w:t>
            </w:r>
          </w:p>
        </w:tc>
      </w:tr>
      <w:tr w:rsidR="00710AFB" w:rsidRPr="00480BFE" w14:paraId="5ADF41D4" w14:textId="77777777" w:rsidTr="00480BFE">
        <w:trPr>
          <w:trHeight w:val="210"/>
        </w:trPr>
        <w:tc>
          <w:tcPr>
            <w:tcW w:w="2176" w:type="dxa"/>
            <w:shd w:val="clear" w:color="auto" w:fill="auto"/>
          </w:tcPr>
          <w:p w14:paraId="05A89B10"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34/0</w:t>
            </w:r>
          </w:p>
        </w:tc>
        <w:tc>
          <w:tcPr>
            <w:tcW w:w="1285" w:type="dxa"/>
            <w:shd w:val="clear" w:color="auto" w:fill="auto"/>
          </w:tcPr>
          <w:p w14:paraId="3051739B" w14:textId="77777777" w:rsidR="00710AFB" w:rsidRPr="00480BFE" w:rsidRDefault="00710AFB"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28</w:t>
            </w:r>
          </w:p>
        </w:tc>
        <w:tc>
          <w:tcPr>
            <w:tcW w:w="1249" w:type="dxa"/>
            <w:shd w:val="clear" w:color="auto" w:fill="auto"/>
          </w:tcPr>
          <w:p w14:paraId="3FCCBD07" w14:textId="77777777" w:rsidR="00710AFB" w:rsidRPr="00480BFE" w:rsidRDefault="00710AFB" w:rsidP="006D3C08">
            <w:pPr>
              <w:bidi/>
              <w:spacing w:after="0" w:line="240" w:lineRule="auto"/>
              <w:ind w:left="237"/>
              <w:jc w:val="center"/>
              <w:rPr>
                <w:rFonts w:cs="B Lotus"/>
                <w:noProof/>
                <w:color w:val="000000"/>
                <w:rtl/>
                <w:lang w:bidi="fa-IR"/>
              </w:rPr>
            </w:pPr>
            <w:r w:rsidRPr="00480BFE">
              <w:rPr>
                <w:rFonts w:cs="B Lotus" w:hint="cs"/>
                <w:noProof/>
                <w:color w:val="000000"/>
                <w:rtl/>
                <w:lang w:bidi="fa-IR"/>
              </w:rPr>
              <w:t>1</w:t>
            </w:r>
          </w:p>
        </w:tc>
        <w:tc>
          <w:tcPr>
            <w:tcW w:w="0" w:type="auto"/>
            <w:shd w:val="clear" w:color="auto" w:fill="auto"/>
          </w:tcPr>
          <w:p w14:paraId="2C7C8678"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92/0</w:t>
            </w:r>
          </w:p>
        </w:tc>
        <w:tc>
          <w:tcPr>
            <w:tcW w:w="2726" w:type="dxa"/>
            <w:shd w:val="clear" w:color="auto" w:fill="auto"/>
          </w:tcPr>
          <w:p w14:paraId="403F63AA" w14:textId="77777777" w:rsidR="00710AFB" w:rsidRPr="00480BFE" w:rsidRDefault="00710AFB"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rPr>
              <w:t>خشم (نمره کل)</w:t>
            </w:r>
          </w:p>
        </w:tc>
      </w:tr>
    </w:tbl>
    <w:p w14:paraId="4831AECC" w14:textId="4E247516" w:rsidR="00485C17" w:rsidRPr="000F553E" w:rsidRDefault="00C31F23" w:rsidP="00480BFE">
      <w:pPr>
        <w:bidi/>
        <w:spacing w:before="240" w:after="0" w:line="240" w:lineRule="auto"/>
        <w:ind w:left="5"/>
        <w:jc w:val="lowKashida"/>
        <w:rPr>
          <w:rFonts w:ascii="Arial" w:eastAsia="Times New Roman" w:hAnsi="Arial" w:cs="B Lotus"/>
          <w:color w:val="000000"/>
          <w:spacing w:val="-6"/>
          <w:sz w:val="24"/>
          <w:szCs w:val="24"/>
          <w:rtl/>
        </w:rPr>
      </w:pPr>
      <w:r>
        <w:rPr>
          <w:rFonts w:ascii="Arial" w:eastAsia="Times New Roman" w:hAnsi="Arial" w:cs="B Lotus" w:hint="cs"/>
          <w:color w:val="000000"/>
          <w:sz w:val="24"/>
          <w:szCs w:val="24"/>
          <w:rtl/>
        </w:rPr>
        <w:t>همان‌طور</w:t>
      </w:r>
      <w:r w:rsidR="00710AFB" w:rsidRPr="000F553E">
        <w:rPr>
          <w:rFonts w:ascii="Arial" w:eastAsia="Times New Roman" w:hAnsi="Arial" w:cs="B Lotus" w:hint="cs"/>
          <w:color w:val="000000"/>
          <w:sz w:val="24"/>
          <w:szCs w:val="24"/>
          <w:rtl/>
        </w:rPr>
        <w:t xml:space="preserve"> که در جدول </w:t>
      </w:r>
      <w:r w:rsidR="008E4D9D" w:rsidRPr="000F553E">
        <w:rPr>
          <w:rFonts w:ascii="Arial" w:eastAsia="Times New Roman" w:hAnsi="Arial" w:cs="B Lotus" w:hint="cs"/>
          <w:color w:val="000000"/>
          <w:sz w:val="24"/>
          <w:szCs w:val="24"/>
          <w:rtl/>
        </w:rPr>
        <w:t>8</w:t>
      </w:r>
      <w:r w:rsidR="00710AFB" w:rsidRPr="000F553E">
        <w:rPr>
          <w:rFonts w:ascii="Arial" w:eastAsia="Times New Roman" w:hAnsi="Arial" w:cs="B Lotus" w:hint="cs"/>
          <w:color w:val="000000"/>
          <w:sz w:val="24"/>
          <w:szCs w:val="24"/>
          <w:rtl/>
        </w:rPr>
        <w:t xml:space="preserve"> مشاهده </w:t>
      </w:r>
      <w:r w:rsidR="00A977F4">
        <w:rPr>
          <w:rFonts w:ascii="Arial" w:eastAsia="Times New Roman" w:hAnsi="Arial" w:cs="B Lotus" w:hint="cs"/>
          <w:color w:val="000000"/>
          <w:sz w:val="24"/>
          <w:szCs w:val="24"/>
          <w:rtl/>
        </w:rPr>
        <w:t>می‌شود</w:t>
      </w:r>
      <w:r w:rsidR="00710AFB" w:rsidRPr="000F553E">
        <w:rPr>
          <w:rFonts w:ascii="Arial" w:eastAsia="Times New Roman" w:hAnsi="Arial" w:cs="B Lotus" w:hint="cs"/>
          <w:color w:val="000000"/>
          <w:sz w:val="24"/>
          <w:szCs w:val="24"/>
          <w:rtl/>
        </w:rPr>
        <w:t xml:space="preserve"> </w:t>
      </w:r>
      <w:r>
        <w:rPr>
          <w:rFonts w:ascii="Arial" w:eastAsia="Times New Roman" w:hAnsi="Arial" w:cs="B Lotus"/>
          <w:color w:val="000000"/>
          <w:sz w:val="24"/>
          <w:szCs w:val="24"/>
          <w:rtl/>
        </w:rPr>
        <w:t>بر اساس</w:t>
      </w:r>
      <w:r w:rsidR="00710AFB" w:rsidRPr="000F553E">
        <w:rPr>
          <w:rFonts w:ascii="Arial" w:eastAsia="Times New Roman" w:hAnsi="Arial" w:cs="B Lotus" w:hint="cs"/>
          <w:color w:val="000000"/>
          <w:sz w:val="24"/>
          <w:szCs w:val="24"/>
          <w:rtl/>
        </w:rPr>
        <w:t xml:space="preserve"> مقادیر آماره‌ی لوین (05/0</w:t>
      </w:r>
      <w:r w:rsidR="00710AFB" w:rsidRPr="00216DCE">
        <w:rPr>
          <w:rFonts w:asciiTheme="majorBidi" w:eastAsia="Times New Roman" w:hAnsiTheme="majorBidi" w:cstheme="majorBidi"/>
          <w:color w:val="000000"/>
          <w:sz w:val="24"/>
          <w:szCs w:val="24"/>
        </w:rPr>
        <w:t>p&gt;</w:t>
      </w:r>
      <w:r w:rsidR="00710AFB" w:rsidRPr="000F553E">
        <w:rPr>
          <w:rFonts w:ascii="Arial" w:eastAsia="Times New Roman" w:hAnsi="Arial" w:cs="B Lotus" w:hint="cs"/>
          <w:color w:val="000000"/>
          <w:sz w:val="24"/>
          <w:szCs w:val="24"/>
          <w:rtl/>
        </w:rPr>
        <w:t xml:space="preserve">) آزمون فرضیه همگنی واریانس‌های خطا </w:t>
      </w:r>
      <w:r w:rsidR="00710AFB" w:rsidRPr="000F553E">
        <w:rPr>
          <w:rFonts w:ascii="Times New Roman" w:eastAsia="Times New Roman" w:hAnsi="Times New Roman" w:cs="B Lotus" w:hint="cs"/>
          <w:sz w:val="24"/>
          <w:szCs w:val="24"/>
          <w:rtl/>
        </w:rPr>
        <w:t>خشم</w:t>
      </w:r>
      <w:r w:rsidR="00710AFB" w:rsidRPr="000F553E">
        <w:rPr>
          <w:rFonts w:ascii="Times New Roman" w:eastAsia="Times New Roman" w:hAnsi="Times New Roman" w:cs="B Lotus" w:hint="cs"/>
          <w:sz w:val="24"/>
          <w:szCs w:val="24"/>
          <w:rtl/>
          <w:lang w:bidi="fa-IR"/>
        </w:rPr>
        <w:t xml:space="preserve"> و </w:t>
      </w:r>
      <w:r>
        <w:rPr>
          <w:rFonts w:ascii="Times New Roman" w:eastAsia="Times New Roman" w:hAnsi="Times New Roman" w:cs="B Lotus" w:hint="cs"/>
          <w:sz w:val="24"/>
          <w:szCs w:val="24"/>
          <w:rtl/>
          <w:lang w:bidi="fa-IR"/>
        </w:rPr>
        <w:t>مؤلفه‌های</w:t>
      </w:r>
      <w:r w:rsidR="00710AFB" w:rsidRPr="000F553E">
        <w:rPr>
          <w:rFonts w:ascii="Times New Roman" w:eastAsia="Times New Roman" w:hAnsi="Times New Roman" w:cs="B Lotus" w:hint="cs"/>
          <w:sz w:val="24"/>
          <w:szCs w:val="24"/>
          <w:rtl/>
          <w:lang w:bidi="fa-IR"/>
        </w:rPr>
        <w:t xml:space="preserve"> آن در زنان سرپرست خانوار شهر اصفهان</w:t>
      </w:r>
      <w:r w:rsidR="00710AFB" w:rsidRPr="000F553E">
        <w:rPr>
          <w:rFonts w:cs="B Lotus" w:hint="cs"/>
          <w:sz w:val="24"/>
          <w:szCs w:val="24"/>
          <w:rtl/>
        </w:rPr>
        <w:t xml:space="preserve"> </w:t>
      </w:r>
      <w:r w:rsidR="00710AFB" w:rsidRPr="000F553E">
        <w:rPr>
          <w:rFonts w:ascii="Arial" w:eastAsia="Times New Roman" w:hAnsi="Arial" w:cs="B Lotus" w:hint="cs"/>
          <w:color w:val="000000"/>
          <w:sz w:val="24"/>
          <w:szCs w:val="24"/>
          <w:rtl/>
        </w:rPr>
        <w:t xml:space="preserve">مورد </w:t>
      </w:r>
      <w:r>
        <w:rPr>
          <w:rFonts w:ascii="Arial" w:eastAsia="Times New Roman" w:hAnsi="Arial" w:cs="B Lotus"/>
          <w:color w:val="000000"/>
          <w:sz w:val="24"/>
          <w:szCs w:val="24"/>
          <w:rtl/>
        </w:rPr>
        <w:t>تائ</w:t>
      </w:r>
      <w:r>
        <w:rPr>
          <w:rFonts w:ascii="Arial" w:eastAsia="Times New Roman" w:hAnsi="Arial" w:cs="B Lotus" w:hint="cs"/>
          <w:color w:val="000000"/>
          <w:sz w:val="24"/>
          <w:szCs w:val="24"/>
          <w:rtl/>
        </w:rPr>
        <w:t>ی</w:t>
      </w:r>
      <w:r>
        <w:rPr>
          <w:rFonts w:ascii="Arial" w:eastAsia="Times New Roman" w:hAnsi="Arial" w:cs="B Lotus" w:hint="eastAsia"/>
          <w:color w:val="000000"/>
          <w:sz w:val="24"/>
          <w:szCs w:val="24"/>
          <w:rtl/>
        </w:rPr>
        <w:t>د</w:t>
      </w:r>
      <w:r w:rsidR="00710AFB" w:rsidRPr="000F553E">
        <w:rPr>
          <w:rFonts w:ascii="Arial" w:eastAsia="Times New Roman" w:hAnsi="Arial" w:cs="B Lotus" w:hint="cs"/>
          <w:color w:val="000000"/>
          <w:sz w:val="24"/>
          <w:szCs w:val="24"/>
          <w:rtl/>
        </w:rPr>
        <w:t xml:space="preserve"> قرار می‌گیرد</w:t>
      </w:r>
      <w:r w:rsidR="003216E3">
        <w:rPr>
          <w:rFonts w:ascii="Arial" w:eastAsia="Times New Roman" w:hAnsi="Arial" w:cs="B Lotus"/>
          <w:color w:val="000000"/>
          <w:sz w:val="24"/>
          <w:szCs w:val="24"/>
          <w:rtl/>
        </w:rPr>
        <w:t xml:space="preserve">؛ </w:t>
      </w:r>
      <w:r w:rsidR="00710AFB" w:rsidRPr="000F553E">
        <w:rPr>
          <w:rFonts w:ascii="Arial" w:eastAsia="Times New Roman" w:hAnsi="Arial" w:cs="B Lotus" w:hint="cs"/>
          <w:color w:val="000000"/>
          <w:sz w:val="24"/>
          <w:szCs w:val="24"/>
          <w:rtl/>
        </w:rPr>
        <w:t>بنابراین واریانس‌های خطای متغیرهای</w:t>
      </w:r>
      <w:r w:rsidR="00710AFB" w:rsidRPr="000F553E">
        <w:rPr>
          <w:rFonts w:ascii="Arial" w:eastAsia="Times New Roman" w:hAnsi="Arial" w:cs="B Lotus"/>
          <w:color w:val="000000"/>
          <w:sz w:val="24"/>
          <w:szCs w:val="24"/>
        </w:rPr>
        <w:t xml:space="preserve"> </w:t>
      </w:r>
      <w:r w:rsidR="00710AFB" w:rsidRPr="000F553E">
        <w:rPr>
          <w:rFonts w:ascii="Arial" w:eastAsia="Times New Roman" w:hAnsi="Arial" w:cs="B Lotus" w:hint="cs"/>
          <w:color w:val="000000"/>
          <w:sz w:val="24"/>
          <w:szCs w:val="24"/>
          <w:rtl/>
        </w:rPr>
        <w:t>وابسته</w:t>
      </w:r>
      <w:r w:rsidR="00710AFB" w:rsidRPr="000F553E">
        <w:rPr>
          <w:rFonts w:cs="B Lotus" w:hint="cs"/>
          <w:sz w:val="24"/>
          <w:szCs w:val="24"/>
          <w:rtl/>
        </w:rPr>
        <w:t xml:space="preserve"> </w:t>
      </w:r>
      <w:r w:rsidR="00710AFB" w:rsidRPr="000F553E">
        <w:rPr>
          <w:rFonts w:ascii="Times New Roman" w:eastAsia="Times New Roman" w:hAnsi="Times New Roman" w:cs="B Lotus" w:hint="cs"/>
          <w:sz w:val="24"/>
          <w:szCs w:val="24"/>
          <w:rtl/>
        </w:rPr>
        <w:t>خشم</w:t>
      </w:r>
      <w:r w:rsidR="00710AFB" w:rsidRPr="000F553E">
        <w:rPr>
          <w:rFonts w:ascii="Times New Roman" w:eastAsia="Times New Roman" w:hAnsi="Times New Roman" w:cs="B Lotus" w:hint="cs"/>
          <w:sz w:val="24"/>
          <w:szCs w:val="24"/>
          <w:rtl/>
          <w:lang w:bidi="fa-IR"/>
        </w:rPr>
        <w:t xml:space="preserve"> و </w:t>
      </w:r>
      <w:r>
        <w:rPr>
          <w:rFonts w:ascii="Times New Roman" w:eastAsia="Times New Roman" w:hAnsi="Times New Roman" w:cs="B Lotus" w:hint="cs"/>
          <w:sz w:val="24"/>
          <w:szCs w:val="24"/>
          <w:rtl/>
          <w:lang w:bidi="fa-IR"/>
        </w:rPr>
        <w:t>مؤلفه‌های</w:t>
      </w:r>
      <w:r w:rsidR="00710AFB" w:rsidRPr="000F553E">
        <w:rPr>
          <w:rFonts w:ascii="Times New Roman" w:eastAsia="Times New Roman" w:hAnsi="Times New Roman" w:cs="B Lotus" w:hint="cs"/>
          <w:sz w:val="24"/>
          <w:szCs w:val="24"/>
          <w:rtl/>
          <w:lang w:bidi="fa-IR"/>
        </w:rPr>
        <w:t xml:space="preserve"> آن در زنان سرپرست خانوار شهر اصفهان</w:t>
      </w:r>
      <w:r w:rsidR="00710AFB" w:rsidRPr="000F553E">
        <w:rPr>
          <w:rFonts w:cs="B Lotus" w:hint="cs"/>
          <w:sz w:val="24"/>
          <w:szCs w:val="24"/>
          <w:rtl/>
        </w:rPr>
        <w:t xml:space="preserve"> </w:t>
      </w:r>
      <w:r w:rsidR="00710AFB" w:rsidRPr="000F553E">
        <w:rPr>
          <w:rFonts w:ascii="Arial" w:eastAsia="Times New Roman" w:hAnsi="Arial" w:cs="B Lotus" w:hint="cs"/>
          <w:color w:val="000000"/>
          <w:sz w:val="24"/>
          <w:szCs w:val="24"/>
          <w:rtl/>
        </w:rPr>
        <w:t>در</w:t>
      </w:r>
      <w:r w:rsidR="00710AFB" w:rsidRPr="000F553E">
        <w:rPr>
          <w:rFonts w:ascii="Arial" w:eastAsia="Times New Roman" w:hAnsi="Arial" w:cs="B Lotus"/>
          <w:color w:val="000000"/>
          <w:sz w:val="24"/>
          <w:szCs w:val="24"/>
        </w:rPr>
        <w:t xml:space="preserve"> </w:t>
      </w:r>
      <w:r w:rsidR="00710AFB" w:rsidRPr="000F553E">
        <w:rPr>
          <w:rFonts w:ascii="Arial" w:eastAsia="Times New Roman" w:hAnsi="Arial" w:cs="B Lotus" w:hint="cs"/>
          <w:color w:val="000000"/>
          <w:sz w:val="24"/>
          <w:szCs w:val="24"/>
          <w:rtl/>
        </w:rPr>
        <w:t>بین عامل (گروه) مساوی</w:t>
      </w:r>
      <w:r w:rsidR="00710AFB" w:rsidRPr="000F553E">
        <w:rPr>
          <w:rFonts w:ascii="Arial" w:eastAsia="Times New Roman" w:hAnsi="Arial" w:cs="B Lotus"/>
          <w:color w:val="000000"/>
          <w:sz w:val="24"/>
          <w:szCs w:val="24"/>
        </w:rPr>
        <w:t xml:space="preserve"> </w:t>
      </w:r>
      <w:r w:rsidR="00710AFB" w:rsidRPr="000F553E">
        <w:rPr>
          <w:rFonts w:ascii="Arial" w:eastAsia="Times New Roman" w:hAnsi="Arial" w:cs="B Lotus" w:hint="cs"/>
          <w:color w:val="000000"/>
          <w:sz w:val="24"/>
          <w:szCs w:val="24"/>
          <w:rtl/>
        </w:rPr>
        <w:t>هستند</w:t>
      </w:r>
      <w:r w:rsidR="00710AFB" w:rsidRPr="000F553E">
        <w:rPr>
          <w:rFonts w:ascii="Arial" w:eastAsia="Times New Roman" w:hAnsi="Arial" w:cs="B Lotus"/>
          <w:color w:val="000000"/>
          <w:sz w:val="24"/>
          <w:szCs w:val="24"/>
        </w:rPr>
        <w:t>.</w:t>
      </w:r>
      <w:r w:rsidR="00480BFE">
        <w:rPr>
          <w:rFonts w:ascii="Arial" w:eastAsia="Times New Roman" w:hAnsi="Arial" w:cs="B Lotus" w:hint="cs"/>
          <w:color w:val="000000"/>
          <w:sz w:val="24"/>
          <w:szCs w:val="24"/>
          <w:rtl/>
        </w:rPr>
        <w:t xml:space="preserve"> </w:t>
      </w:r>
      <w:r w:rsidR="004138E9" w:rsidRPr="000F553E">
        <w:rPr>
          <w:rFonts w:ascii="Arial" w:eastAsia="Times New Roman" w:hAnsi="Arial" w:cs="B Lotus" w:hint="cs"/>
          <w:color w:val="000000"/>
          <w:sz w:val="24"/>
          <w:szCs w:val="24"/>
          <w:rtl/>
        </w:rPr>
        <w:t xml:space="preserve">جدول </w:t>
      </w:r>
      <w:r w:rsidR="008E4D9D" w:rsidRPr="000F553E">
        <w:rPr>
          <w:rFonts w:ascii="Arial" w:eastAsia="Times New Roman" w:hAnsi="Arial" w:cs="B Lotus" w:hint="cs"/>
          <w:color w:val="000000"/>
          <w:sz w:val="24"/>
          <w:szCs w:val="24"/>
          <w:rtl/>
        </w:rPr>
        <w:t>9</w:t>
      </w:r>
      <w:r w:rsidR="004138E9" w:rsidRPr="000F553E">
        <w:rPr>
          <w:rFonts w:ascii="Arial" w:eastAsia="Times New Roman" w:hAnsi="Arial" w:cs="B Lotus" w:hint="cs"/>
          <w:color w:val="000000"/>
          <w:sz w:val="24"/>
          <w:szCs w:val="24"/>
          <w:rtl/>
        </w:rPr>
        <w:t xml:space="preserve"> به بررسی پیش‌فرض‌های تحلیل کوواریانس، همگنی واریانس‌های خطای متغیر وابسته </w:t>
      </w:r>
      <w:r w:rsidR="00E45667">
        <w:rPr>
          <w:rFonts w:ascii="Arial" w:eastAsia="Times New Roman" w:hAnsi="Arial" w:cs="B Lotus" w:hint="cs"/>
          <w:color w:val="000000"/>
          <w:sz w:val="24"/>
          <w:szCs w:val="24"/>
          <w:rtl/>
        </w:rPr>
        <w:t>دل‌بستگی</w:t>
      </w:r>
      <w:r w:rsidR="003216E3">
        <w:rPr>
          <w:rFonts w:ascii="Arial" w:eastAsia="Times New Roman" w:hAnsi="Arial" w:cs="B Lotus"/>
          <w:color w:val="000000"/>
          <w:sz w:val="24"/>
          <w:szCs w:val="24"/>
          <w:rtl/>
        </w:rPr>
        <w:t xml:space="preserve"> </w:t>
      </w:r>
      <w:r w:rsidR="004138E9" w:rsidRPr="000F553E">
        <w:rPr>
          <w:rFonts w:ascii="Arial" w:eastAsia="Times New Roman" w:hAnsi="Arial" w:cs="B Lotus" w:hint="cs"/>
          <w:color w:val="000000"/>
          <w:sz w:val="24"/>
          <w:szCs w:val="24"/>
          <w:rtl/>
        </w:rPr>
        <w:t xml:space="preserve">در بین عامل‌ (گروه) </w:t>
      </w:r>
      <w:r w:rsidR="004138E9" w:rsidRPr="000F553E">
        <w:rPr>
          <w:rFonts w:ascii="Arial" w:eastAsia="Times New Roman" w:hAnsi="Arial" w:cs="B Lotus" w:hint="cs"/>
          <w:color w:val="000000"/>
          <w:spacing w:val="-6"/>
          <w:sz w:val="24"/>
          <w:szCs w:val="24"/>
          <w:rtl/>
        </w:rPr>
        <w:t xml:space="preserve">می‌باشد. برای آزمون همگنی </w:t>
      </w:r>
      <w:r w:rsidR="004138E9" w:rsidRPr="000F553E">
        <w:rPr>
          <w:rFonts w:ascii="Times New Roman" w:hAnsi="Times New Roman" w:cs="B Lotus" w:hint="cs"/>
          <w:spacing w:val="-6"/>
          <w:sz w:val="24"/>
          <w:szCs w:val="24"/>
          <w:rtl/>
          <w:lang w:bidi="fa-IR"/>
        </w:rPr>
        <w:t>واریانس‌های خطا</w:t>
      </w:r>
      <w:r w:rsidR="004138E9" w:rsidRPr="000F553E">
        <w:rPr>
          <w:rFonts w:ascii="Arial" w:eastAsia="Times New Roman" w:hAnsi="Arial" w:cs="B Lotus" w:hint="cs"/>
          <w:color w:val="000000"/>
          <w:spacing w:val="-6"/>
          <w:sz w:val="24"/>
          <w:szCs w:val="24"/>
          <w:rtl/>
        </w:rPr>
        <w:t xml:space="preserve"> با استفاده از آزمون لوین </w:t>
      </w:r>
      <w:r w:rsidR="006A4DD2" w:rsidRPr="000F553E">
        <w:rPr>
          <w:rFonts w:ascii="Arial" w:eastAsia="Times New Roman" w:hAnsi="Arial" w:cs="B Lotus" w:hint="cs"/>
          <w:color w:val="000000"/>
          <w:spacing w:val="-6"/>
          <w:sz w:val="24"/>
          <w:szCs w:val="24"/>
          <w:rtl/>
        </w:rPr>
        <w:t>پ</w:t>
      </w:r>
      <w:r w:rsidR="004138E9" w:rsidRPr="000F553E">
        <w:rPr>
          <w:rFonts w:ascii="Arial" w:eastAsia="Times New Roman" w:hAnsi="Arial" w:cs="B Lotus" w:hint="cs"/>
          <w:color w:val="000000"/>
          <w:spacing w:val="-6"/>
          <w:sz w:val="24"/>
          <w:szCs w:val="24"/>
          <w:rtl/>
        </w:rPr>
        <w:t>رداخته است.</w:t>
      </w:r>
    </w:p>
    <w:p w14:paraId="350B90DE" w14:textId="7F1B6972" w:rsidR="004138E9" w:rsidRPr="00480BFE" w:rsidRDefault="003216E3" w:rsidP="008E4D9D">
      <w:pPr>
        <w:bidi/>
        <w:spacing w:before="240" w:after="0" w:line="240" w:lineRule="auto"/>
        <w:ind w:left="237"/>
        <w:jc w:val="center"/>
        <w:rPr>
          <w:rFonts w:ascii="Arial" w:eastAsia="Times New Roman" w:hAnsi="Arial" w:cs="B Lotus"/>
          <w:color w:val="000000"/>
          <w:sz w:val="20"/>
          <w:szCs w:val="20"/>
          <w:rtl/>
        </w:rPr>
      </w:pPr>
      <w:r w:rsidRPr="00480BFE">
        <w:rPr>
          <w:rFonts w:ascii="Arial" w:eastAsia="Times New Roman" w:hAnsi="Arial" w:cs="B Lotus"/>
          <w:b/>
          <w:bCs/>
          <w:color w:val="000000"/>
          <w:spacing w:val="-6"/>
          <w:sz w:val="20"/>
          <w:szCs w:val="20"/>
          <w:rtl/>
        </w:rPr>
        <w:lastRenderedPageBreak/>
        <w:t>جدول 9</w:t>
      </w:r>
      <w:r w:rsidR="006A4DD2" w:rsidRPr="00480BFE">
        <w:rPr>
          <w:rFonts w:ascii="Arial" w:eastAsia="Times New Roman" w:hAnsi="Arial" w:cs="B Lotus" w:hint="cs"/>
          <w:b/>
          <w:bCs/>
          <w:color w:val="000000"/>
          <w:spacing w:val="-6"/>
          <w:sz w:val="20"/>
          <w:szCs w:val="20"/>
          <w:rtl/>
        </w:rPr>
        <w:t>-</w:t>
      </w:r>
      <w:r w:rsidRPr="00480BFE">
        <w:rPr>
          <w:rFonts w:ascii="Arial" w:eastAsia="Times New Roman" w:hAnsi="Arial" w:cs="B Lotus"/>
          <w:b/>
          <w:bCs/>
          <w:color w:val="000000"/>
          <w:spacing w:val="-6"/>
          <w:sz w:val="20"/>
          <w:szCs w:val="20"/>
          <w:rtl/>
        </w:rPr>
        <w:t xml:space="preserve"> </w:t>
      </w:r>
      <w:r w:rsidR="004138E9" w:rsidRPr="00480BFE">
        <w:rPr>
          <w:rFonts w:ascii="Calibri Light" w:eastAsia="Times New Roman" w:hAnsi="Calibri Light" w:cs="B Lotus" w:hint="cs"/>
          <w:noProof/>
          <w:color w:val="0D0D0D"/>
          <w:sz w:val="20"/>
          <w:szCs w:val="20"/>
          <w:rtl/>
          <w:lang w:bidi="fa-IR"/>
        </w:rPr>
        <w:t xml:space="preserve">آزمون همگنی واریانس‌‌های خطا در مدل‌های منطبق با </w:t>
      </w:r>
      <w:r w:rsidR="00C31F23" w:rsidRPr="00480BFE">
        <w:rPr>
          <w:rFonts w:ascii="Times New Roman" w:eastAsia="Times New Roman" w:hAnsi="Times New Roman" w:cs="B Lotus" w:hint="cs"/>
          <w:noProof/>
          <w:color w:val="0D0D0D"/>
          <w:sz w:val="20"/>
          <w:szCs w:val="20"/>
          <w:rtl/>
          <w:lang w:bidi="fa-IR"/>
        </w:rPr>
        <w:t>سبک‌های</w:t>
      </w:r>
      <w:r w:rsidR="004138E9" w:rsidRPr="00480BFE">
        <w:rPr>
          <w:rFonts w:ascii="Times New Roman" w:eastAsia="Times New Roman" w:hAnsi="Times New Roman" w:cs="B Lotus" w:hint="cs"/>
          <w:noProof/>
          <w:color w:val="0D0D0D"/>
          <w:sz w:val="20"/>
          <w:szCs w:val="20"/>
          <w:rtl/>
          <w:lang w:bidi="fa-IR"/>
        </w:rPr>
        <w:t xml:space="preserve"> </w:t>
      </w:r>
      <w:r w:rsidR="00E45667" w:rsidRPr="00480BFE">
        <w:rPr>
          <w:rFonts w:ascii="Times New Roman" w:eastAsia="Times New Roman" w:hAnsi="Times New Roman" w:cs="B Lotus" w:hint="cs"/>
          <w:noProof/>
          <w:color w:val="0D0D0D"/>
          <w:sz w:val="20"/>
          <w:szCs w:val="20"/>
          <w:rtl/>
          <w:lang w:bidi="fa-IR"/>
        </w:rPr>
        <w:t>دل‌بستگی</w:t>
      </w:r>
    </w:p>
    <w:tbl>
      <w:tblPr>
        <w:tblpPr w:leftFromText="180" w:rightFromText="180" w:vertAnchor="text" w:horzAnchor="margin" w:tblpXSpec="center" w:tblpY="66"/>
        <w:tblW w:w="9346" w:type="dxa"/>
        <w:tblBorders>
          <w:top w:val="single" w:sz="4" w:space="0" w:color="auto"/>
          <w:bottom w:val="single" w:sz="4" w:space="0" w:color="auto"/>
          <w:insideH w:val="single" w:sz="4" w:space="0" w:color="auto"/>
        </w:tblBorders>
        <w:tblLook w:val="01E0" w:firstRow="1" w:lastRow="1" w:firstColumn="1" w:lastColumn="1" w:noHBand="0" w:noVBand="0"/>
      </w:tblPr>
      <w:tblGrid>
        <w:gridCol w:w="2478"/>
        <w:gridCol w:w="1599"/>
        <w:gridCol w:w="1016"/>
        <w:gridCol w:w="1547"/>
        <w:gridCol w:w="2706"/>
      </w:tblGrid>
      <w:tr w:rsidR="00710AFB" w:rsidRPr="00480BFE" w14:paraId="764F25C2" w14:textId="77777777" w:rsidTr="00480BFE">
        <w:trPr>
          <w:trHeight w:val="405"/>
        </w:trPr>
        <w:tc>
          <w:tcPr>
            <w:tcW w:w="2478" w:type="dxa"/>
            <w:shd w:val="clear" w:color="auto" w:fill="auto"/>
          </w:tcPr>
          <w:p w14:paraId="17C15670" w14:textId="77777777" w:rsidR="00710AFB" w:rsidRPr="00216DCE" w:rsidRDefault="00710AFB" w:rsidP="006D3C08">
            <w:pPr>
              <w:bidi/>
              <w:spacing w:before="100" w:beforeAutospacing="1" w:after="100" w:afterAutospacing="1" w:line="240" w:lineRule="auto"/>
              <w:ind w:left="237"/>
              <w:jc w:val="center"/>
              <w:rPr>
                <w:rFonts w:asciiTheme="majorBidi" w:hAnsiTheme="majorBidi" w:cstheme="majorBidi"/>
                <w:noProof/>
                <w:color w:val="000000"/>
                <w:lang w:bidi="fa-IR"/>
              </w:rPr>
            </w:pPr>
            <w:r w:rsidRPr="00216DCE">
              <w:rPr>
                <w:rFonts w:asciiTheme="majorBidi" w:hAnsiTheme="majorBidi" w:cstheme="majorBidi"/>
                <w:noProof/>
                <w:color w:val="000000"/>
                <w:lang w:bidi="fa-IR"/>
              </w:rPr>
              <w:t>p</w:t>
            </w:r>
          </w:p>
        </w:tc>
        <w:tc>
          <w:tcPr>
            <w:tcW w:w="1599" w:type="dxa"/>
            <w:shd w:val="clear" w:color="auto" w:fill="auto"/>
          </w:tcPr>
          <w:p w14:paraId="6F1DCC98" w14:textId="77777777" w:rsidR="00710AFB" w:rsidRPr="00216DCE" w:rsidRDefault="00710AFB" w:rsidP="006D3C08">
            <w:pPr>
              <w:bidi/>
              <w:spacing w:before="100" w:beforeAutospacing="1" w:after="100" w:afterAutospacing="1" w:line="240" w:lineRule="auto"/>
              <w:ind w:left="237"/>
              <w:jc w:val="center"/>
              <w:rPr>
                <w:rFonts w:asciiTheme="majorBidi" w:hAnsiTheme="majorBidi" w:cstheme="majorBidi"/>
                <w:noProof/>
                <w:color w:val="000000"/>
                <w:rtl/>
                <w:lang w:bidi="fa-IR"/>
              </w:rPr>
            </w:pPr>
            <w:r w:rsidRPr="00216DCE">
              <w:rPr>
                <w:rFonts w:asciiTheme="majorBidi" w:hAnsiTheme="majorBidi" w:cstheme="majorBidi"/>
                <w:noProof/>
                <w:color w:val="000000"/>
                <w:lang w:bidi="fa-IR"/>
              </w:rPr>
              <w:t>Df2</w:t>
            </w:r>
          </w:p>
        </w:tc>
        <w:tc>
          <w:tcPr>
            <w:tcW w:w="1016" w:type="dxa"/>
            <w:shd w:val="clear" w:color="auto" w:fill="auto"/>
          </w:tcPr>
          <w:p w14:paraId="653ECF1D" w14:textId="77777777" w:rsidR="00710AFB" w:rsidRPr="00216DCE" w:rsidRDefault="00710AFB" w:rsidP="006D3C08">
            <w:pPr>
              <w:bidi/>
              <w:spacing w:before="100" w:beforeAutospacing="1" w:after="100" w:afterAutospacing="1" w:line="240" w:lineRule="auto"/>
              <w:ind w:left="237"/>
              <w:jc w:val="center"/>
              <w:rPr>
                <w:rFonts w:asciiTheme="majorBidi" w:hAnsiTheme="majorBidi" w:cstheme="majorBidi"/>
                <w:noProof/>
                <w:color w:val="000000"/>
                <w:rtl/>
                <w:lang w:bidi="fa-IR"/>
              </w:rPr>
            </w:pPr>
            <w:r w:rsidRPr="00216DCE">
              <w:rPr>
                <w:rFonts w:asciiTheme="majorBidi" w:hAnsiTheme="majorBidi" w:cstheme="majorBidi"/>
                <w:noProof/>
                <w:color w:val="000000"/>
                <w:lang w:bidi="fa-IR"/>
              </w:rPr>
              <w:t>Df1</w:t>
            </w:r>
          </w:p>
        </w:tc>
        <w:tc>
          <w:tcPr>
            <w:tcW w:w="1547" w:type="dxa"/>
            <w:shd w:val="clear" w:color="auto" w:fill="auto"/>
          </w:tcPr>
          <w:p w14:paraId="359C7AF4"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 xml:space="preserve">آماره لوین </w:t>
            </w:r>
            <w:r w:rsidRPr="00480BFE">
              <w:rPr>
                <w:rFonts w:cs="B Lotus"/>
                <w:noProof/>
                <w:color w:val="000000"/>
                <w:lang w:bidi="fa-IR"/>
              </w:rPr>
              <w:t>F</w:t>
            </w:r>
          </w:p>
        </w:tc>
        <w:tc>
          <w:tcPr>
            <w:tcW w:w="2706" w:type="dxa"/>
            <w:shd w:val="clear" w:color="auto" w:fill="auto"/>
          </w:tcPr>
          <w:p w14:paraId="4F25C04D"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متغیرها</w:t>
            </w:r>
          </w:p>
        </w:tc>
      </w:tr>
      <w:tr w:rsidR="00710AFB" w:rsidRPr="00480BFE" w14:paraId="61D20B92" w14:textId="77777777" w:rsidTr="00480BFE">
        <w:trPr>
          <w:trHeight w:val="217"/>
        </w:trPr>
        <w:tc>
          <w:tcPr>
            <w:tcW w:w="2478" w:type="dxa"/>
            <w:shd w:val="clear" w:color="auto" w:fill="auto"/>
          </w:tcPr>
          <w:p w14:paraId="556870DF"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15/0</w:t>
            </w:r>
          </w:p>
        </w:tc>
        <w:tc>
          <w:tcPr>
            <w:tcW w:w="1599" w:type="dxa"/>
            <w:shd w:val="clear" w:color="auto" w:fill="auto"/>
          </w:tcPr>
          <w:p w14:paraId="22BEFC58"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28</w:t>
            </w:r>
          </w:p>
        </w:tc>
        <w:tc>
          <w:tcPr>
            <w:tcW w:w="1016" w:type="dxa"/>
            <w:shd w:val="clear" w:color="auto" w:fill="auto"/>
          </w:tcPr>
          <w:p w14:paraId="13E393F0"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547" w:type="dxa"/>
            <w:shd w:val="clear" w:color="auto" w:fill="auto"/>
          </w:tcPr>
          <w:p w14:paraId="1CAF1B1B"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22/2</w:t>
            </w:r>
          </w:p>
        </w:tc>
        <w:tc>
          <w:tcPr>
            <w:tcW w:w="2706" w:type="dxa"/>
            <w:shd w:val="clear" w:color="auto" w:fill="auto"/>
          </w:tcPr>
          <w:p w14:paraId="04AFA823" w14:textId="2EBEF03C" w:rsidR="00710AFB" w:rsidRPr="00480BFE" w:rsidRDefault="00C31F23"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lang w:bidi="fa-IR"/>
              </w:rPr>
              <w:t>دل‌بستگی</w:t>
            </w:r>
            <w:r w:rsidR="00710AFB" w:rsidRPr="00480BFE">
              <w:rPr>
                <w:rFonts w:ascii="Times New Roman" w:eastAsia="Times New Roman" w:hAnsi="Times New Roman" w:cs="B Lotus" w:hint="cs"/>
                <w:color w:val="000000"/>
                <w:rtl/>
                <w:lang w:bidi="fa-IR"/>
              </w:rPr>
              <w:t xml:space="preserve"> ايمن</w:t>
            </w:r>
          </w:p>
        </w:tc>
      </w:tr>
      <w:tr w:rsidR="00710AFB" w:rsidRPr="00480BFE" w14:paraId="66DF6B03" w14:textId="77777777" w:rsidTr="00480BFE">
        <w:trPr>
          <w:trHeight w:val="195"/>
        </w:trPr>
        <w:tc>
          <w:tcPr>
            <w:tcW w:w="2478" w:type="dxa"/>
            <w:shd w:val="clear" w:color="auto" w:fill="auto"/>
          </w:tcPr>
          <w:p w14:paraId="5212DD78"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30/0</w:t>
            </w:r>
          </w:p>
        </w:tc>
        <w:tc>
          <w:tcPr>
            <w:tcW w:w="1599" w:type="dxa"/>
            <w:shd w:val="clear" w:color="auto" w:fill="auto"/>
          </w:tcPr>
          <w:p w14:paraId="38C720FB"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28</w:t>
            </w:r>
          </w:p>
        </w:tc>
        <w:tc>
          <w:tcPr>
            <w:tcW w:w="1016" w:type="dxa"/>
            <w:shd w:val="clear" w:color="auto" w:fill="auto"/>
          </w:tcPr>
          <w:p w14:paraId="4A491599"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547" w:type="dxa"/>
            <w:shd w:val="clear" w:color="auto" w:fill="auto"/>
          </w:tcPr>
          <w:p w14:paraId="70CE754E"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10/1</w:t>
            </w:r>
          </w:p>
        </w:tc>
        <w:tc>
          <w:tcPr>
            <w:tcW w:w="2706" w:type="dxa"/>
            <w:shd w:val="clear" w:color="auto" w:fill="auto"/>
          </w:tcPr>
          <w:p w14:paraId="3B7732AA" w14:textId="66C05BEF" w:rsidR="00710AFB" w:rsidRPr="00480BFE" w:rsidRDefault="00C31F23"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lang w:bidi="fa-IR"/>
              </w:rPr>
              <w:t>دل‌بستگی</w:t>
            </w:r>
            <w:r w:rsidR="00710AFB" w:rsidRPr="00480BFE">
              <w:rPr>
                <w:rFonts w:ascii="Times New Roman" w:eastAsia="Times New Roman" w:hAnsi="Times New Roman" w:cs="B Lotus" w:hint="cs"/>
                <w:color w:val="000000"/>
                <w:rtl/>
                <w:lang w:bidi="fa-IR"/>
              </w:rPr>
              <w:t xml:space="preserve"> اجتنابي</w:t>
            </w:r>
          </w:p>
        </w:tc>
      </w:tr>
      <w:tr w:rsidR="00710AFB" w:rsidRPr="00480BFE" w14:paraId="3E1855D4" w14:textId="77777777" w:rsidTr="00480BFE">
        <w:trPr>
          <w:trHeight w:val="217"/>
        </w:trPr>
        <w:tc>
          <w:tcPr>
            <w:tcW w:w="2478" w:type="dxa"/>
            <w:shd w:val="clear" w:color="auto" w:fill="auto"/>
          </w:tcPr>
          <w:p w14:paraId="24194854"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24/0</w:t>
            </w:r>
          </w:p>
        </w:tc>
        <w:tc>
          <w:tcPr>
            <w:tcW w:w="1599" w:type="dxa"/>
            <w:shd w:val="clear" w:color="auto" w:fill="auto"/>
          </w:tcPr>
          <w:p w14:paraId="78F88A1D"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28</w:t>
            </w:r>
          </w:p>
        </w:tc>
        <w:tc>
          <w:tcPr>
            <w:tcW w:w="1016" w:type="dxa"/>
            <w:shd w:val="clear" w:color="auto" w:fill="auto"/>
          </w:tcPr>
          <w:p w14:paraId="71D7854D"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w:t>
            </w:r>
          </w:p>
        </w:tc>
        <w:tc>
          <w:tcPr>
            <w:tcW w:w="1547" w:type="dxa"/>
            <w:shd w:val="clear" w:color="auto" w:fill="auto"/>
          </w:tcPr>
          <w:p w14:paraId="7421C418"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50/1</w:t>
            </w:r>
          </w:p>
        </w:tc>
        <w:tc>
          <w:tcPr>
            <w:tcW w:w="2706" w:type="dxa"/>
            <w:shd w:val="clear" w:color="auto" w:fill="auto"/>
          </w:tcPr>
          <w:p w14:paraId="4E6CC6ED" w14:textId="4D825B2F" w:rsidR="00710AFB" w:rsidRPr="00480BFE" w:rsidRDefault="00C31F23"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lang w:bidi="fa-IR"/>
              </w:rPr>
              <w:t>دل‌بستگی</w:t>
            </w:r>
            <w:r w:rsidR="00710AFB" w:rsidRPr="00480BFE">
              <w:rPr>
                <w:rFonts w:ascii="Times New Roman" w:eastAsia="Times New Roman" w:hAnsi="Times New Roman" w:cs="B Lotus" w:hint="cs"/>
                <w:color w:val="000000"/>
                <w:rtl/>
                <w:lang w:bidi="fa-IR"/>
              </w:rPr>
              <w:t xml:space="preserve"> دو سوگرا</w:t>
            </w:r>
          </w:p>
        </w:tc>
      </w:tr>
    </w:tbl>
    <w:p w14:paraId="3B56F5E1" w14:textId="0FEDB0CC" w:rsidR="00710AFB" w:rsidRPr="000F553E" w:rsidRDefault="00C31F23" w:rsidP="00480BFE">
      <w:pPr>
        <w:bidi/>
        <w:spacing w:before="240" w:after="0" w:line="240" w:lineRule="auto"/>
        <w:ind w:left="5"/>
        <w:jc w:val="lowKashida"/>
        <w:rPr>
          <w:rFonts w:ascii="Arial" w:hAnsi="Arial" w:cs="B Lotus"/>
          <w:color w:val="000000"/>
          <w:sz w:val="24"/>
          <w:szCs w:val="24"/>
        </w:rPr>
      </w:pPr>
      <w:r>
        <w:rPr>
          <w:rFonts w:ascii="Arial" w:eastAsia="Times New Roman" w:hAnsi="Arial" w:cs="B Lotus" w:hint="cs"/>
          <w:color w:val="000000"/>
          <w:sz w:val="24"/>
          <w:szCs w:val="24"/>
          <w:rtl/>
        </w:rPr>
        <w:t>همان‌طور</w:t>
      </w:r>
      <w:r w:rsidR="00710AFB" w:rsidRPr="000F553E">
        <w:rPr>
          <w:rFonts w:ascii="Arial" w:eastAsia="Times New Roman" w:hAnsi="Arial" w:cs="B Lotus" w:hint="cs"/>
          <w:color w:val="000000"/>
          <w:sz w:val="24"/>
          <w:szCs w:val="24"/>
          <w:rtl/>
        </w:rPr>
        <w:t xml:space="preserve"> که در جدول </w:t>
      </w:r>
      <w:r w:rsidR="008E4D9D" w:rsidRPr="000F553E">
        <w:rPr>
          <w:rFonts w:ascii="Arial" w:eastAsia="Times New Roman" w:hAnsi="Arial" w:cs="B Lotus" w:hint="cs"/>
          <w:color w:val="000000"/>
          <w:sz w:val="24"/>
          <w:szCs w:val="24"/>
          <w:rtl/>
        </w:rPr>
        <w:t>9</w:t>
      </w:r>
      <w:r w:rsidR="003216E3">
        <w:rPr>
          <w:rFonts w:ascii="Arial" w:eastAsia="Times New Roman" w:hAnsi="Arial" w:cs="B Lotus"/>
          <w:color w:val="000000"/>
          <w:sz w:val="24"/>
          <w:szCs w:val="24"/>
          <w:rtl/>
        </w:rPr>
        <w:t xml:space="preserve"> مشاهده</w:t>
      </w:r>
      <w:r w:rsidR="00710AFB" w:rsidRPr="000F553E">
        <w:rPr>
          <w:rFonts w:ascii="Arial" w:eastAsia="Times New Roman" w:hAnsi="Arial" w:cs="B Lotus" w:hint="cs"/>
          <w:color w:val="000000"/>
          <w:sz w:val="24"/>
          <w:szCs w:val="24"/>
          <w:rtl/>
        </w:rPr>
        <w:t xml:space="preserve"> </w:t>
      </w:r>
      <w:r w:rsidR="00A977F4">
        <w:rPr>
          <w:rFonts w:ascii="Arial" w:eastAsia="Times New Roman" w:hAnsi="Arial" w:cs="B Lotus" w:hint="cs"/>
          <w:color w:val="000000"/>
          <w:sz w:val="24"/>
          <w:szCs w:val="24"/>
          <w:rtl/>
        </w:rPr>
        <w:t>می‌شود</w:t>
      </w:r>
      <w:r w:rsidR="00710AFB" w:rsidRPr="000F553E">
        <w:rPr>
          <w:rFonts w:ascii="Arial" w:eastAsia="Times New Roman" w:hAnsi="Arial" w:cs="B Lotus" w:hint="cs"/>
          <w:color w:val="000000"/>
          <w:sz w:val="24"/>
          <w:szCs w:val="24"/>
          <w:rtl/>
        </w:rPr>
        <w:t xml:space="preserve"> </w:t>
      </w:r>
      <w:r>
        <w:rPr>
          <w:rFonts w:ascii="Arial" w:eastAsia="Times New Roman" w:hAnsi="Arial" w:cs="B Lotus"/>
          <w:color w:val="000000"/>
          <w:sz w:val="24"/>
          <w:szCs w:val="24"/>
          <w:rtl/>
        </w:rPr>
        <w:t>بر اساس</w:t>
      </w:r>
      <w:r w:rsidR="00710AFB" w:rsidRPr="000F553E">
        <w:rPr>
          <w:rFonts w:ascii="Arial" w:eastAsia="Times New Roman" w:hAnsi="Arial" w:cs="B Lotus" w:hint="cs"/>
          <w:color w:val="000000"/>
          <w:sz w:val="24"/>
          <w:szCs w:val="24"/>
          <w:rtl/>
        </w:rPr>
        <w:t xml:space="preserve"> مقادیر آماره‌ی </w:t>
      </w:r>
      <w:r w:rsidR="003216E3">
        <w:rPr>
          <w:rFonts w:ascii="Arial" w:eastAsia="Times New Roman" w:hAnsi="Arial" w:cs="B Lotus"/>
          <w:color w:val="000000"/>
          <w:sz w:val="24"/>
          <w:szCs w:val="24"/>
          <w:rtl/>
        </w:rPr>
        <w:t>لو</w:t>
      </w:r>
      <w:r w:rsidR="003216E3">
        <w:rPr>
          <w:rFonts w:ascii="Arial" w:eastAsia="Times New Roman" w:hAnsi="Arial" w:cs="B Lotus" w:hint="cs"/>
          <w:color w:val="000000"/>
          <w:sz w:val="24"/>
          <w:szCs w:val="24"/>
          <w:rtl/>
        </w:rPr>
        <w:t>ی</w:t>
      </w:r>
      <w:r w:rsidR="003216E3">
        <w:rPr>
          <w:rFonts w:ascii="Arial" w:eastAsia="Times New Roman" w:hAnsi="Arial" w:cs="B Lotus" w:hint="eastAsia"/>
          <w:color w:val="000000"/>
          <w:sz w:val="24"/>
          <w:szCs w:val="24"/>
          <w:rtl/>
        </w:rPr>
        <w:t>ن</w:t>
      </w:r>
      <w:r w:rsidR="003216E3">
        <w:rPr>
          <w:rFonts w:ascii="Arial" w:eastAsia="Times New Roman" w:hAnsi="Arial" w:cs="B Lotus"/>
          <w:color w:val="000000"/>
          <w:sz w:val="24"/>
          <w:szCs w:val="24"/>
          <w:rtl/>
        </w:rPr>
        <w:t xml:space="preserve"> (</w:t>
      </w:r>
      <w:r w:rsidR="00710AFB" w:rsidRPr="000F553E">
        <w:rPr>
          <w:rFonts w:ascii="Arial" w:eastAsia="Times New Roman" w:hAnsi="Arial" w:cs="B Lotus" w:hint="cs"/>
          <w:color w:val="000000"/>
          <w:sz w:val="24"/>
          <w:szCs w:val="24"/>
          <w:rtl/>
        </w:rPr>
        <w:t>05/0</w:t>
      </w:r>
      <w:r w:rsidR="00710AFB" w:rsidRPr="000F553E">
        <w:rPr>
          <w:rFonts w:ascii="Arial" w:eastAsia="Times New Roman" w:hAnsi="Arial" w:cs="B Lotus"/>
          <w:color w:val="000000"/>
          <w:sz w:val="24"/>
          <w:szCs w:val="24"/>
        </w:rPr>
        <w:t>p&gt;</w:t>
      </w:r>
      <w:r w:rsidR="00710AFB" w:rsidRPr="000F553E">
        <w:rPr>
          <w:rFonts w:ascii="Arial" w:eastAsia="Times New Roman" w:hAnsi="Arial" w:cs="B Lotus" w:hint="cs"/>
          <w:color w:val="000000"/>
          <w:sz w:val="24"/>
          <w:szCs w:val="24"/>
          <w:rtl/>
        </w:rPr>
        <w:t xml:space="preserve">) آزمون فرضیه همگنی واریانس‌های خطا </w:t>
      </w:r>
      <w:r>
        <w:rPr>
          <w:rFonts w:ascii="Times New Roman" w:eastAsia="Times New Roman" w:hAnsi="Times New Roman" w:cs="B Lotus" w:hint="cs"/>
          <w:sz w:val="24"/>
          <w:szCs w:val="24"/>
          <w:rtl/>
        </w:rPr>
        <w:t>سبک‌های</w:t>
      </w:r>
      <w:r w:rsidR="00710AFB" w:rsidRPr="000F553E">
        <w:rPr>
          <w:rFonts w:ascii="Times New Roman" w:eastAsia="Times New Roman" w:hAnsi="Times New Roman" w:cs="B Lotus" w:hint="cs"/>
          <w:sz w:val="24"/>
          <w:szCs w:val="24"/>
          <w:rtl/>
        </w:rPr>
        <w:t xml:space="preserve"> </w:t>
      </w:r>
      <w:r w:rsidR="00E45667">
        <w:rPr>
          <w:rFonts w:ascii="Times New Roman" w:eastAsia="Times New Roman" w:hAnsi="Times New Roman" w:cs="B Lotus" w:hint="cs"/>
          <w:sz w:val="24"/>
          <w:szCs w:val="24"/>
          <w:rtl/>
        </w:rPr>
        <w:t>دل‌بستگی</w:t>
      </w:r>
      <w:r w:rsidR="00710AFB" w:rsidRPr="000F553E">
        <w:rPr>
          <w:rFonts w:ascii="Times New Roman" w:eastAsia="Times New Roman" w:hAnsi="Times New Roman" w:cs="B Lotus" w:hint="cs"/>
          <w:sz w:val="24"/>
          <w:szCs w:val="24"/>
          <w:rtl/>
          <w:lang w:bidi="fa-IR"/>
        </w:rPr>
        <w:t xml:space="preserve"> در زنان سرپرست خانوار شهر اصفهان</w:t>
      </w:r>
      <w:r w:rsidR="00710AFB" w:rsidRPr="000F553E">
        <w:rPr>
          <w:rFonts w:cs="B Lotus" w:hint="cs"/>
          <w:sz w:val="24"/>
          <w:szCs w:val="24"/>
          <w:rtl/>
        </w:rPr>
        <w:t xml:space="preserve"> </w:t>
      </w:r>
      <w:r w:rsidR="00710AFB" w:rsidRPr="000F553E">
        <w:rPr>
          <w:rFonts w:ascii="Arial" w:eastAsia="Times New Roman" w:hAnsi="Arial" w:cs="B Lotus" w:hint="cs"/>
          <w:color w:val="000000"/>
          <w:sz w:val="24"/>
          <w:szCs w:val="24"/>
          <w:rtl/>
        </w:rPr>
        <w:t xml:space="preserve">مورد </w:t>
      </w:r>
      <w:r>
        <w:rPr>
          <w:rFonts w:ascii="Arial" w:eastAsia="Times New Roman" w:hAnsi="Arial" w:cs="B Lotus"/>
          <w:color w:val="000000"/>
          <w:sz w:val="24"/>
          <w:szCs w:val="24"/>
          <w:rtl/>
        </w:rPr>
        <w:t>تأ</w:t>
      </w:r>
      <w:r>
        <w:rPr>
          <w:rFonts w:ascii="Arial" w:eastAsia="Times New Roman" w:hAnsi="Arial" w:cs="B Lotus" w:hint="cs"/>
          <w:color w:val="000000"/>
          <w:sz w:val="24"/>
          <w:szCs w:val="24"/>
          <w:rtl/>
        </w:rPr>
        <w:t>یی</w:t>
      </w:r>
      <w:r>
        <w:rPr>
          <w:rFonts w:ascii="Arial" w:eastAsia="Times New Roman" w:hAnsi="Arial" w:cs="B Lotus" w:hint="eastAsia"/>
          <w:color w:val="000000"/>
          <w:sz w:val="24"/>
          <w:szCs w:val="24"/>
          <w:rtl/>
        </w:rPr>
        <w:t>د</w:t>
      </w:r>
      <w:r w:rsidR="00710AFB" w:rsidRPr="000F553E">
        <w:rPr>
          <w:rFonts w:ascii="Arial" w:eastAsia="Times New Roman" w:hAnsi="Arial" w:cs="B Lotus" w:hint="cs"/>
          <w:color w:val="000000"/>
          <w:sz w:val="24"/>
          <w:szCs w:val="24"/>
          <w:rtl/>
        </w:rPr>
        <w:t xml:space="preserve"> قرار </w:t>
      </w:r>
      <w:r w:rsidR="008D278F" w:rsidRPr="000F553E">
        <w:rPr>
          <w:rFonts w:ascii="Arial" w:eastAsia="Times New Roman" w:hAnsi="Arial" w:cs="B Lotus" w:hint="cs"/>
          <w:color w:val="000000"/>
          <w:sz w:val="24"/>
          <w:szCs w:val="24"/>
          <w:rtl/>
        </w:rPr>
        <w:t>گرفت.</w:t>
      </w:r>
      <w:r w:rsidR="003216E3">
        <w:rPr>
          <w:rFonts w:ascii="Arial" w:eastAsia="Times New Roman" w:hAnsi="Arial" w:cs="B Lotus"/>
          <w:color w:val="000000"/>
          <w:sz w:val="24"/>
          <w:szCs w:val="24"/>
          <w:rtl/>
        </w:rPr>
        <w:t xml:space="preserve"> </w:t>
      </w:r>
      <w:r w:rsidR="00710AFB" w:rsidRPr="000F553E">
        <w:rPr>
          <w:rFonts w:ascii="Arial" w:eastAsia="Times New Roman" w:hAnsi="Arial" w:cs="B Lotus" w:hint="cs"/>
          <w:color w:val="000000"/>
          <w:sz w:val="24"/>
          <w:szCs w:val="24"/>
          <w:rtl/>
        </w:rPr>
        <w:t>بنابراین واریانس‌های خطای متغیرهای</w:t>
      </w:r>
      <w:r w:rsidR="00710AFB" w:rsidRPr="000F553E">
        <w:rPr>
          <w:rFonts w:ascii="Arial" w:eastAsia="Times New Roman" w:hAnsi="Arial" w:cs="B Lotus"/>
          <w:color w:val="000000"/>
          <w:sz w:val="24"/>
          <w:szCs w:val="24"/>
        </w:rPr>
        <w:t xml:space="preserve"> </w:t>
      </w:r>
      <w:r w:rsidR="00710AFB" w:rsidRPr="000F553E">
        <w:rPr>
          <w:rFonts w:ascii="Arial" w:eastAsia="Times New Roman" w:hAnsi="Arial" w:cs="B Lotus" w:hint="cs"/>
          <w:color w:val="000000"/>
          <w:sz w:val="24"/>
          <w:szCs w:val="24"/>
          <w:rtl/>
        </w:rPr>
        <w:t>وابسته</w:t>
      </w:r>
      <w:r w:rsidR="00710AFB" w:rsidRPr="000F553E">
        <w:rPr>
          <w:rFonts w:cs="B Lotus" w:hint="cs"/>
          <w:sz w:val="24"/>
          <w:szCs w:val="24"/>
          <w:rtl/>
        </w:rPr>
        <w:t xml:space="preserve"> </w:t>
      </w:r>
      <w:r>
        <w:rPr>
          <w:rFonts w:ascii="Times New Roman" w:eastAsia="Times New Roman" w:hAnsi="Times New Roman" w:cs="B Lotus" w:hint="cs"/>
          <w:sz w:val="24"/>
          <w:szCs w:val="24"/>
          <w:rtl/>
        </w:rPr>
        <w:t>سبک‌های</w:t>
      </w:r>
      <w:r w:rsidR="00710AFB" w:rsidRPr="000F553E">
        <w:rPr>
          <w:rFonts w:ascii="Times New Roman" w:eastAsia="Times New Roman" w:hAnsi="Times New Roman" w:cs="B Lotus" w:hint="cs"/>
          <w:sz w:val="24"/>
          <w:szCs w:val="24"/>
          <w:rtl/>
        </w:rPr>
        <w:t xml:space="preserve"> </w:t>
      </w:r>
      <w:r w:rsidR="00E45667">
        <w:rPr>
          <w:rFonts w:ascii="Times New Roman" w:eastAsia="Times New Roman" w:hAnsi="Times New Roman" w:cs="B Lotus" w:hint="cs"/>
          <w:sz w:val="24"/>
          <w:szCs w:val="24"/>
          <w:rtl/>
        </w:rPr>
        <w:t>دل‌بستگی</w:t>
      </w:r>
      <w:r w:rsidR="00710AFB" w:rsidRPr="000F553E">
        <w:rPr>
          <w:rFonts w:ascii="Times New Roman" w:eastAsia="Times New Roman" w:hAnsi="Times New Roman" w:cs="B Lotus" w:hint="cs"/>
          <w:sz w:val="24"/>
          <w:szCs w:val="24"/>
          <w:rtl/>
          <w:lang w:bidi="fa-IR"/>
        </w:rPr>
        <w:t xml:space="preserve"> در زنان سرپرست خانوار شهر اصفهان</w:t>
      </w:r>
      <w:r w:rsidR="00710AFB" w:rsidRPr="000F553E">
        <w:rPr>
          <w:rFonts w:cs="B Lotus" w:hint="cs"/>
          <w:sz w:val="24"/>
          <w:szCs w:val="24"/>
          <w:rtl/>
        </w:rPr>
        <w:t xml:space="preserve"> </w:t>
      </w:r>
      <w:r w:rsidR="00710AFB" w:rsidRPr="000F553E">
        <w:rPr>
          <w:rFonts w:ascii="Arial" w:eastAsia="Times New Roman" w:hAnsi="Arial" w:cs="B Lotus" w:hint="cs"/>
          <w:color w:val="000000"/>
          <w:sz w:val="24"/>
          <w:szCs w:val="24"/>
          <w:rtl/>
        </w:rPr>
        <w:t>در</w:t>
      </w:r>
      <w:r w:rsidR="00710AFB" w:rsidRPr="000F553E">
        <w:rPr>
          <w:rFonts w:ascii="Arial" w:eastAsia="Times New Roman" w:hAnsi="Arial" w:cs="B Lotus"/>
          <w:color w:val="000000"/>
          <w:sz w:val="24"/>
          <w:szCs w:val="24"/>
        </w:rPr>
        <w:t xml:space="preserve"> </w:t>
      </w:r>
      <w:r w:rsidR="00710AFB" w:rsidRPr="000F553E">
        <w:rPr>
          <w:rFonts w:ascii="Arial" w:eastAsia="Times New Roman" w:hAnsi="Arial" w:cs="B Lotus" w:hint="cs"/>
          <w:color w:val="000000"/>
          <w:sz w:val="24"/>
          <w:szCs w:val="24"/>
          <w:rtl/>
        </w:rPr>
        <w:t>بین عامل (گروه) مساوی</w:t>
      </w:r>
      <w:r w:rsidR="00710AFB" w:rsidRPr="000F553E">
        <w:rPr>
          <w:rFonts w:ascii="Arial" w:eastAsia="Times New Roman" w:hAnsi="Arial" w:cs="B Lotus"/>
          <w:color w:val="000000"/>
          <w:sz w:val="24"/>
          <w:szCs w:val="24"/>
        </w:rPr>
        <w:t xml:space="preserve"> </w:t>
      </w:r>
      <w:r w:rsidR="00710AFB" w:rsidRPr="000F553E">
        <w:rPr>
          <w:rFonts w:ascii="Arial" w:eastAsia="Times New Roman" w:hAnsi="Arial" w:cs="B Lotus" w:hint="cs"/>
          <w:color w:val="000000"/>
          <w:sz w:val="24"/>
          <w:szCs w:val="24"/>
          <w:rtl/>
        </w:rPr>
        <w:t>هستند</w:t>
      </w:r>
      <w:r w:rsidR="00710AFB" w:rsidRPr="000F553E">
        <w:rPr>
          <w:rFonts w:ascii="Arial" w:eastAsia="Times New Roman" w:hAnsi="Arial" w:cs="B Lotus" w:hint="cs"/>
          <w:color w:val="000000"/>
          <w:sz w:val="24"/>
          <w:szCs w:val="24"/>
          <w:rtl/>
          <w:lang w:bidi="fa-IR"/>
        </w:rPr>
        <w:t>.</w:t>
      </w:r>
      <w:r w:rsidR="00480BFE">
        <w:rPr>
          <w:rFonts w:ascii="Arial" w:eastAsia="Times New Roman" w:hAnsi="Arial" w:cs="B Lotus" w:hint="cs"/>
          <w:color w:val="000000"/>
          <w:sz w:val="24"/>
          <w:szCs w:val="24"/>
          <w:rtl/>
          <w:lang w:bidi="fa-IR"/>
        </w:rPr>
        <w:t xml:space="preserve"> </w:t>
      </w:r>
      <w:r w:rsidR="004138E9" w:rsidRPr="000F553E">
        <w:rPr>
          <w:rFonts w:ascii="Arial" w:hAnsi="Arial" w:cs="B Lotus" w:hint="cs"/>
          <w:color w:val="000000"/>
          <w:sz w:val="24"/>
          <w:szCs w:val="24"/>
          <w:rtl/>
        </w:rPr>
        <w:t>سومین</w:t>
      </w:r>
      <w:r w:rsidR="003216E3">
        <w:rPr>
          <w:rFonts w:ascii="Arial" w:hAnsi="Arial" w:cs="B Lotus"/>
          <w:color w:val="000000"/>
          <w:sz w:val="24"/>
          <w:szCs w:val="24"/>
          <w:rtl/>
        </w:rPr>
        <w:t xml:space="preserve"> </w:t>
      </w:r>
      <w:r w:rsidR="00710AFB" w:rsidRPr="000F553E">
        <w:rPr>
          <w:rFonts w:ascii="Arial" w:hAnsi="Arial" w:cs="B Lotus" w:hint="cs"/>
          <w:color w:val="000000"/>
          <w:sz w:val="24"/>
          <w:szCs w:val="24"/>
          <w:rtl/>
        </w:rPr>
        <w:t>پیش‌فرض‌</w:t>
      </w:r>
      <w:r w:rsidR="004138E9" w:rsidRPr="000F553E">
        <w:rPr>
          <w:rFonts w:ascii="Arial" w:hAnsi="Arial" w:cs="B Lotus" w:hint="cs"/>
          <w:color w:val="000000"/>
          <w:sz w:val="24"/>
          <w:szCs w:val="24"/>
          <w:rtl/>
        </w:rPr>
        <w:t xml:space="preserve"> </w:t>
      </w:r>
      <w:r w:rsidR="00710AFB" w:rsidRPr="000F553E">
        <w:rPr>
          <w:rFonts w:ascii="Arial" w:hAnsi="Arial" w:cs="B Lotus" w:hint="cs"/>
          <w:color w:val="000000"/>
          <w:sz w:val="24"/>
          <w:szCs w:val="24"/>
          <w:rtl/>
        </w:rPr>
        <w:t xml:space="preserve">تحلیل کوواریانس، فرض نرمال بودن </w:t>
      </w:r>
      <w:r>
        <w:rPr>
          <w:rFonts w:ascii="Arial" w:hAnsi="Arial" w:cs="B Lotus"/>
          <w:color w:val="000000"/>
          <w:sz w:val="24"/>
          <w:szCs w:val="24"/>
          <w:rtl/>
        </w:rPr>
        <w:t>داده‌ها</w:t>
      </w:r>
      <w:r w:rsidR="00710AFB" w:rsidRPr="000F553E">
        <w:rPr>
          <w:rFonts w:ascii="Arial" w:hAnsi="Arial" w:cs="B Lotus" w:hint="cs"/>
          <w:color w:val="000000"/>
          <w:sz w:val="24"/>
          <w:szCs w:val="24"/>
          <w:rtl/>
        </w:rPr>
        <w:t xml:space="preserve"> می‌باشد. برای آزمون نرمال بودن </w:t>
      </w:r>
      <w:r>
        <w:rPr>
          <w:rFonts w:ascii="Arial" w:hAnsi="Arial" w:cs="B Lotus"/>
          <w:color w:val="000000"/>
          <w:sz w:val="24"/>
          <w:szCs w:val="24"/>
          <w:rtl/>
        </w:rPr>
        <w:t>داده‌ها</w:t>
      </w:r>
      <w:r w:rsidR="004138E9" w:rsidRPr="000F553E">
        <w:rPr>
          <w:rFonts w:ascii="Arial" w:hAnsi="Arial" w:cs="B Lotus" w:hint="cs"/>
          <w:color w:val="000000"/>
          <w:sz w:val="24"/>
          <w:szCs w:val="24"/>
          <w:rtl/>
        </w:rPr>
        <w:t xml:space="preserve"> در متغیر خشم </w:t>
      </w:r>
      <w:r w:rsidR="00710AFB" w:rsidRPr="000F553E">
        <w:rPr>
          <w:rFonts w:ascii="Arial" w:hAnsi="Arial" w:cs="B Lotus" w:hint="cs"/>
          <w:color w:val="000000"/>
          <w:sz w:val="24"/>
          <w:szCs w:val="24"/>
          <w:rtl/>
        </w:rPr>
        <w:t xml:space="preserve">از روش کلموگروف-اسمیرنوف استفاده شد که نتایج آن در جدول </w:t>
      </w:r>
      <w:r w:rsidR="008E4D9D" w:rsidRPr="000F553E">
        <w:rPr>
          <w:rFonts w:ascii="Arial" w:hAnsi="Arial" w:cs="B Lotus" w:hint="cs"/>
          <w:sz w:val="24"/>
          <w:szCs w:val="24"/>
          <w:rtl/>
        </w:rPr>
        <w:t>10</w:t>
      </w:r>
      <w:r w:rsidR="00710AFB" w:rsidRPr="000F553E">
        <w:rPr>
          <w:rFonts w:ascii="Arial" w:hAnsi="Arial" w:cs="B Lotus" w:hint="cs"/>
          <w:color w:val="000000"/>
          <w:sz w:val="24"/>
          <w:szCs w:val="24"/>
          <w:rtl/>
        </w:rPr>
        <w:t xml:space="preserve"> </w:t>
      </w:r>
      <w:r w:rsidR="004138E9" w:rsidRPr="000F553E">
        <w:rPr>
          <w:rFonts w:ascii="Arial" w:hAnsi="Arial" w:cs="B Lotus" w:hint="cs"/>
          <w:color w:val="000000"/>
          <w:sz w:val="24"/>
          <w:szCs w:val="24"/>
          <w:rtl/>
        </w:rPr>
        <w:t>آمده است</w:t>
      </w:r>
      <w:r w:rsidR="00216DCE">
        <w:rPr>
          <w:rFonts w:ascii="Arial" w:hAnsi="Arial" w:cs="B Lotus" w:hint="cs"/>
          <w:color w:val="000000"/>
          <w:sz w:val="24"/>
          <w:szCs w:val="24"/>
          <w:rtl/>
        </w:rPr>
        <w:t>.</w:t>
      </w:r>
    </w:p>
    <w:p w14:paraId="1223920E" w14:textId="4A8450EE" w:rsidR="00710AFB" w:rsidRPr="00480BFE" w:rsidRDefault="004138E9" w:rsidP="008E4D9D">
      <w:pPr>
        <w:tabs>
          <w:tab w:val="center" w:pos="2851"/>
        </w:tabs>
        <w:autoSpaceDE w:val="0"/>
        <w:autoSpaceDN w:val="0"/>
        <w:bidi/>
        <w:adjustRightInd w:val="0"/>
        <w:spacing w:before="240" w:line="240" w:lineRule="auto"/>
        <w:ind w:left="237"/>
        <w:jc w:val="center"/>
        <w:rPr>
          <w:rFonts w:ascii="Arial" w:hAnsi="Arial" w:cs="B Lotus"/>
          <w:color w:val="000000"/>
          <w:sz w:val="20"/>
          <w:szCs w:val="20"/>
        </w:rPr>
      </w:pPr>
      <w:r w:rsidRPr="00480BFE">
        <w:rPr>
          <w:rFonts w:ascii="Arial" w:hAnsi="Arial" w:cs="B Lotus" w:hint="cs"/>
          <w:b/>
          <w:bCs/>
          <w:color w:val="000000"/>
          <w:sz w:val="20"/>
          <w:szCs w:val="20"/>
          <w:rtl/>
        </w:rPr>
        <w:t xml:space="preserve">جدول </w:t>
      </w:r>
      <w:r w:rsidR="008E4D9D" w:rsidRPr="00480BFE">
        <w:rPr>
          <w:rFonts w:ascii="Arial" w:hAnsi="Arial" w:cs="B Lotus" w:hint="cs"/>
          <w:b/>
          <w:bCs/>
          <w:color w:val="000000"/>
          <w:sz w:val="20"/>
          <w:szCs w:val="20"/>
          <w:rtl/>
        </w:rPr>
        <w:t>10</w:t>
      </w:r>
      <w:r w:rsidRPr="00480BFE">
        <w:rPr>
          <w:rFonts w:ascii="Arial" w:hAnsi="Arial" w:cs="B Lotus" w:hint="cs"/>
          <w:b/>
          <w:bCs/>
          <w:color w:val="000000"/>
          <w:sz w:val="20"/>
          <w:szCs w:val="20"/>
          <w:rtl/>
        </w:rPr>
        <w:t>-</w:t>
      </w:r>
      <w:r w:rsidR="003216E3" w:rsidRPr="00480BFE">
        <w:rPr>
          <w:rFonts w:ascii="Arial" w:hAnsi="Arial" w:cs="B Lotus"/>
          <w:b/>
          <w:bCs/>
          <w:color w:val="000000"/>
          <w:sz w:val="20"/>
          <w:szCs w:val="20"/>
          <w:rtl/>
        </w:rPr>
        <w:t xml:space="preserve"> </w:t>
      </w:r>
      <w:r w:rsidR="00710AFB" w:rsidRPr="00480BFE">
        <w:rPr>
          <w:rFonts w:ascii="Arial" w:hAnsi="Arial" w:cs="B Lotus" w:hint="cs"/>
          <w:color w:val="000000"/>
          <w:sz w:val="20"/>
          <w:szCs w:val="20"/>
          <w:rtl/>
        </w:rPr>
        <w:t xml:space="preserve">نتایج آزمون نرمال بودن باقیمانده‌های مدل خشم و </w:t>
      </w:r>
      <w:r w:rsidR="00C31F23" w:rsidRPr="00480BFE">
        <w:rPr>
          <w:rFonts w:ascii="Arial" w:hAnsi="Arial" w:cs="B Lotus" w:hint="cs"/>
          <w:color w:val="000000"/>
          <w:sz w:val="20"/>
          <w:szCs w:val="20"/>
          <w:rtl/>
        </w:rPr>
        <w:t>مؤلفه‌های</w:t>
      </w:r>
      <w:r w:rsidR="00710AFB" w:rsidRPr="00480BFE">
        <w:rPr>
          <w:rFonts w:ascii="Arial" w:hAnsi="Arial" w:cs="B Lotus" w:hint="cs"/>
          <w:color w:val="000000"/>
          <w:sz w:val="20"/>
          <w:szCs w:val="20"/>
          <w:rtl/>
        </w:rPr>
        <w:t xml:space="preserve"> آن</w:t>
      </w:r>
    </w:p>
    <w:tbl>
      <w:tblPr>
        <w:bidiVisual/>
        <w:tblW w:w="0" w:type="auto"/>
        <w:jc w:val="center"/>
        <w:tblBorders>
          <w:top w:val="single" w:sz="4" w:space="0" w:color="auto"/>
          <w:bottom w:val="single" w:sz="4" w:space="0" w:color="auto"/>
          <w:insideH w:val="single" w:sz="4" w:space="0" w:color="auto"/>
        </w:tblBorders>
        <w:shd w:val="clear" w:color="auto" w:fill="FFFFFF"/>
        <w:tblLook w:val="01E0" w:firstRow="1" w:lastRow="1" w:firstColumn="1" w:lastColumn="1" w:noHBand="0" w:noVBand="0"/>
      </w:tblPr>
      <w:tblGrid>
        <w:gridCol w:w="3352"/>
        <w:gridCol w:w="2551"/>
        <w:gridCol w:w="1436"/>
        <w:gridCol w:w="1494"/>
      </w:tblGrid>
      <w:tr w:rsidR="00710AFB" w:rsidRPr="00480BFE" w14:paraId="4EEAD3D2" w14:textId="77777777" w:rsidTr="00480BFE">
        <w:trPr>
          <w:jc w:val="center"/>
        </w:trPr>
        <w:tc>
          <w:tcPr>
            <w:tcW w:w="3352" w:type="dxa"/>
            <w:shd w:val="clear" w:color="auto" w:fill="FFFFFF"/>
            <w:hideMark/>
          </w:tcPr>
          <w:p w14:paraId="24488739" w14:textId="77777777" w:rsidR="00710AFB" w:rsidRPr="00480BFE" w:rsidRDefault="00710AFB" w:rsidP="006D3C08">
            <w:pPr>
              <w:autoSpaceDE w:val="0"/>
              <w:autoSpaceDN w:val="0"/>
              <w:bidi/>
              <w:adjustRightInd w:val="0"/>
              <w:spacing w:before="100" w:beforeAutospacing="1" w:after="100" w:afterAutospacing="1" w:line="240" w:lineRule="auto"/>
              <w:ind w:left="237"/>
              <w:jc w:val="lowKashida"/>
              <w:rPr>
                <w:rFonts w:ascii="Arial" w:hAnsi="Arial" w:cs="B Lotus"/>
                <w:color w:val="000000"/>
              </w:rPr>
            </w:pPr>
            <w:r w:rsidRPr="00480BFE">
              <w:rPr>
                <w:rFonts w:ascii="Arial" w:hAnsi="Arial" w:cs="B Lotus" w:hint="cs"/>
                <w:color w:val="000000"/>
                <w:rtl/>
              </w:rPr>
              <w:t>متغیرها</w:t>
            </w:r>
          </w:p>
        </w:tc>
        <w:tc>
          <w:tcPr>
            <w:tcW w:w="0" w:type="auto"/>
            <w:shd w:val="clear" w:color="auto" w:fill="FFFFFF"/>
            <w:hideMark/>
          </w:tcPr>
          <w:p w14:paraId="0D7861B0" w14:textId="77777777" w:rsidR="00710AFB" w:rsidRPr="00480BFE" w:rsidRDefault="00710AFB" w:rsidP="006D3C08">
            <w:pPr>
              <w:autoSpaceDE w:val="0"/>
              <w:autoSpaceDN w:val="0"/>
              <w:bidi/>
              <w:adjustRightInd w:val="0"/>
              <w:spacing w:before="100" w:beforeAutospacing="1" w:after="100" w:afterAutospacing="1" w:line="240" w:lineRule="auto"/>
              <w:ind w:left="237"/>
              <w:jc w:val="lowKashida"/>
              <w:rPr>
                <w:rFonts w:ascii="Arial" w:hAnsi="Arial" w:cs="B Lotus"/>
                <w:color w:val="000000"/>
              </w:rPr>
            </w:pPr>
            <w:r w:rsidRPr="00480BFE">
              <w:rPr>
                <w:rFonts w:ascii="Arial" w:hAnsi="Arial" w:cs="B Lotus" w:hint="cs"/>
                <w:color w:val="000000"/>
                <w:rtl/>
              </w:rPr>
              <w:t xml:space="preserve">آماره </w:t>
            </w:r>
            <w:r w:rsidRPr="00216DCE">
              <w:rPr>
                <w:rFonts w:asciiTheme="majorBidi" w:hAnsiTheme="majorBidi" w:cstheme="majorBidi"/>
                <w:color w:val="000000"/>
              </w:rPr>
              <w:t>Z</w:t>
            </w:r>
            <w:r w:rsidRPr="00216DCE">
              <w:rPr>
                <w:rFonts w:asciiTheme="majorBidi" w:hAnsiTheme="majorBidi" w:cstheme="majorBidi"/>
                <w:color w:val="000000"/>
                <w:rtl/>
              </w:rPr>
              <w:t xml:space="preserve"> </w:t>
            </w:r>
            <w:r w:rsidRPr="00480BFE">
              <w:rPr>
                <w:rFonts w:ascii="Arial" w:hAnsi="Arial" w:cs="B Lotus" w:hint="cs"/>
                <w:color w:val="000000"/>
                <w:rtl/>
              </w:rPr>
              <w:t>کلموگروف-اسمیرنوف</w:t>
            </w:r>
          </w:p>
        </w:tc>
        <w:tc>
          <w:tcPr>
            <w:tcW w:w="0" w:type="auto"/>
            <w:shd w:val="clear" w:color="auto" w:fill="FFFFFF"/>
            <w:hideMark/>
          </w:tcPr>
          <w:p w14:paraId="5E485774" w14:textId="77777777" w:rsidR="00710AFB" w:rsidRPr="00480BFE" w:rsidRDefault="00710AFB" w:rsidP="006D3C08">
            <w:pPr>
              <w:autoSpaceDE w:val="0"/>
              <w:autoSpaceDN w:val="0"/>
              <w:bidi/>
              <w:adjustRightInd w:val="0"/>
              <w:spacing w:before="100" w:beforeAutospacing="1" w:after="100" w:afterAutospacing="1" w:line="240" w:lineRule="auto"/>
              <w:ind w:left="237"/>
              <w:jc w:val="lowKashida"/>
              <w:rPr>
                <w:rFonts w:ascii="Arial" w:hAnsi="Arial" w:cs="B Lotus"/>
                <w:color w:val="000000"/>
              </w:rPr>
            </w:pPr>
            <w:r w:rsidRPr="00480BFE">
              <w:rPr>
                <w:rFonts w:ascii="Arial" w:hAnsi="Arial" w:cs="B Lotus" w:hint="cs"/>
                <w:color w:val="000000"/>
                <w:rtl/>
              </w:rPr>
              <w:t>سطح معناداری</w:t>
            </w:r>
          </w:p>
        </w:tc>
        <w:tc>
          <w:tcPr>
            <w:tcW w:w="0" w:type="auto"/>
            <w:shd w:val="clear" w:color="auto" w:fill="FFFFFF"/>
            <w:hideMark/>
          </w:tcPr>
          <w:p w14:paraId="184FF807" w14:textId="77777777" w:rsidR="00710AFB" w:rsidRPr="00480BFE" w:rsidRDefault="00710AFB" w:rsidP="006D3C08">
            <w:pPr>
              <w:autoSpaceDE w:val="0"/>
              <w:autoSpaceDN w:val="0"/>
              <w:bidi/>
              <w:adjustRightInd w:val="0"/>
              <w:spacing w:before="100" w:beforeAutospacing="1" w:after="100" w:afterAutospacing="1" w:line="240" w:lineRule="auto"/>
              <w:ind w:left="237"/>
              <w:jc w:val="lowKashida"/>
              <w:rPr>
                <w:rFonts w:ascii="Arial" w:hAnsi="Arial" w:cs="B Lotus"/>
                <w:color w:val="000000"/>
              </w:rPr>
            </w:pPr>
            <w:r w:rsidRPr="00480BFE">
              <w:rPr>
                <w:rFonts w:ascii="Arial" w:hAnsi="Arial" w:cs="B Lotus" w:hint="cs"/>
                <w:color w:val="000000"/>
                <w:rtl/>
              </w:rPr>
              <w:t>تعداد مشاهدات</w:t>
            </w:r>
          </w:p>
        </w:tc>
      </w:tr>
      <w:tr w:rsidR="00710AFB" w:rsidRPr="00480BFE" w14:paraId="2570FAE0" w14:textId="77777777" w:rsidTr="00480BFE">
        <w:trPr>
          <w:trHeight w:val="311"/>
          <w:jc w:val="center"/>
        </w:trPr>
        <w:tc>
          <w:tcPr>
            <w:tcW w:w="3352" w:type="dxa"/>
            <w:shd w:val="clear" w:color="auto" w:fill="FFFFFF"/>
          </w:tcPr>
          <w:p w14:paraId="21CD10BC" w14:textId="77777777" w:rsidR="00710AFB" w:rsidRPr="00480BFE" w:rsidRDefault="00710AFB" w:rsidP="006D3C08">
            <w:pPr>
              <w:bidi/>
              <w:spacing w:after="0" w:line="240" w:lineRule="auto"/>
              <w:ind w:left="237"/>
              <w:jc w:val="lowKashida"/>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احساس خشمگینانه</w:t>
            </w:r>
          </w:p>
        </w:tc>
        <w:tc>
          <w:tcPr>
            <w:tcW w:w="0" w:type="auto"/>
            <w:shd w:val="clear" w:color="auto" w:fill="FFFFFF"/>
          </w:tcPr>
          <w:p w14:paraId="5307AFEC"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19/1</w:t>
            </w:r>
          </w:p>
        </w:tc>
        <w:tc>
          <w:tcPr>
            <w:tcW w:w="0" w:type="auto"/>
            <w:shd w:val="clear" w:color="auto" w:fill="FFFFFF"/>
          </w:tcPr>
          <w:p w14:paraId="68F4D057"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12/0</w:t>
            </w:r>
          </w:p>
        </w:tc>
        <w:tc>
          <w:tcPr>
            <w:tcW w:w="0" w:type="auto"/>
            <w:shd w:val="clear" w:color="auto" w:fill="FFFFFF"/>
          </w:tcPr>
          <w:p w14:paraId="12E9911F"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68BF2B8B" w14:textId="77777777" w:rsidTr="00480BFE">
        <w:trPr>
          <w:trHeight w:val="276"/>
          <w:jc w:val="center"/>
        </w:trPr>
        <w:tc>
          <w:tcPr>
            <w:tcW w:w="3352" w:type="dxa"/>
            <w:shd w:val="clear" w:color="auto" w:fill="FFFFFF"/>
          </w:tcPr>
          <w:p w14:paraId="7A552815" w14:textId="77777777" w:rsidR="00710AFB" w:rsidRPr="00480BFE" w:rsidRDefault="00710AFB" w:rsidP="006D3C08">
            <w:pPr>
              <w:bidi/>
              <w:spacing w:after="0" w:line="240" w:lineRule="auto"/>
              <w:ind w:left="237"/>
              <w:jc w:val="lowKashida"/>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تمایل به بروز کلامی خشم</w:t>
            </w:r>
          </w:p>
        </w:tc>
        <w:tc>
          <w:tcPr>
            <w:tcW w:w="0" w:type="auto"/>
            <w:shd w:val="clear" w:color="auto" w:fill="FFFFFF"/>
          </w:tcPr>
          <w:p w14:paraId="2FEF9D20"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25/1</w:t>
            </w:r>
          </w:p>
        </w:tc>
        <w:tc>
          <w:tcPr>
            <w:tcW w:w="0" w:type="auto"/>
            <w:shd w:val="clear" w:color="auto" w:fill="FFFFFF"/>
          </w:tcPr>
          <w:p w14:paraId="166B92E5"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08/0</w:t>
            </w:r>
          </w:p>
        </w:tc>
        <w:tc>
          <w:tcPr>
            <w:tcW w:w="0" w:type="auto"/>
            <w:shd w:val="clear" w:color="auto" w:fill="FFFFFF"/>
          </w:tcPr>
          <w:p w14:paraId="37EF0C7F"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4F996248" w14:textId="77777777" w:rsidTr="00480BFE">
        <w:trPr>
          <w:trHeight w:val="195"/>
          <w:jc w:val="center"/>
        </w:trPr>
        <w:tc>
          <w:tcPr>
            <w:tcW w:w="3352" w:type="dxa"/>
            <w:shd w:val="clear" w:color="auto" w:fill="FFFFFF"/>
          </w:tcPr>
          <w:p w14:paraId="08F6514F" w14:textId="77777777" w:rsidR="00710AFB" w:rsidRPr="00480BFE" w:rsidRDefault="00710AFB" w:rsidP="006D3C08">
            <w:pPr>
              <w:bidi/>
              <w:spacing w:after="0" w:line="240" w:lineRule="auto"/>
              <w:ind w:left="237"/>
              <w:jc w:val="lowKashida"/>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تمایل به بروز فیزیکی خشم</w:t>
            </w:r>
          </w:p>
        </w:tc>
        <w:tc>
          <w:tcPr>
            <w:tcW w:w="0" w:type="auto"/>
            <w:shd w:val="clear" w:color="auto" w:fill="FFFFFF"/>
          </w:tcPr>
          <w:p w14:paraId="6C9A070F"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14/1</w:t>
            </w:r>
          </w:p>
        </w:tc>
        <w:tc>
          <w:tcPr>
            <w:tcW w:w="0" w:type="auto"/>
            <w:shd w:val="clear" w:color="auto" w:fill="FFFFFF"/>
          </w:tcPr>
          <w:p w14:paraId="6C0DAF9A"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14/0</w:t>
            </w:r>
          </w:p>
        </w:tc>
        <w:tc>
          <w:tcPr>
            <w:tcW w:w="0" w:type="auto"/>
            <w:shd w:val="clear" w:color="auto" w:fill="FFFFFF"/>
          </w:tcPr>
          <w:p w14:paraId="6416892D"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70904014" w14:textId="77777777" w:rsidTr="00480BFE">
        <w:trPr>
          <w:trHeight w:val="246"/>
          <w:jc w:val="center"/>
        </w:trPr>
        <w:tc>
          <w:tcPr>
            <w:tcW w:w="3352" w:type="dxa"/>
            <w:shd w:val="clear" w:color="auto" w:fill="FFFFFF"/>
          </w:tcPr>
          <w:p w14:paraId="4A5C4351" w14:textId="1BDC3700" w:rsidR="00710AFB" w:rsidRPr="00480BFE" w:rsidRDefault="00C31F23" w:rsidP="006D3C08">
            <w:pPr>
              <w:bidi/>
              <w:spacing w:after="0" w:line="240" w:lineRule="auto"/>
              <w:ind w:left="237"/>
              <w:jc w:val="lowKashida"/>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خلق‌وخوی</w:t>
            </w:r>
            <w:r w:rsidR="00710AFB" w:rsidRPr="00480BFE">
              <w:rPr>
                <w:rFonts w:ascii="Times New Roman" w:eastAsia="Times New Roman" w:hAnsi="Times New Roman" w:cs="B Lotus"/>
                <w:color w:val="000000"/>
                <w:rtl/>
                <w:lang w:bidi="fa-IR"/>
              </w:rPr>
              <w:t xml:space="preserve"> خشمگینانه</w:t>
            </w:r>
          </w:p>
        </w:tc>
        <w:tc>
          <w:tcPr>
            <w:tcW w:w="0" w:type="auto"/>
            <w:shd w:val="clear" w:color="auto" w:fill="FFFFFF"/>
          </w:tcPr>
          <w:p w14:paraId="508F4820"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13/1</w:t>
            </w:r>
          </w:p>
        </w:tc>
        <w:tc>
          <w:tcPr>
            <w:tcW w:w="0" w:type="auto"/>
            <w:shd w:val="clear" w:color="auto" w:fill="FFFFFF"/>
          </w:tcPr>
          <w:p w14:paraId="23CEDB54"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15/0</w:t>
            </w:r>
          </w:p>
        </w:tc>
        <w:tc>
          <w:tcPr>
            <w:tcW w:w="0" w:type="auto"/>
            <w:shd w:val="clear" w:color="auto" w:fill="FFFFFF"/>
          </w:tcPr>
          <w:p w14:paraId="51C0E7FA"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276F0825" w14:textId="77777777" w:rsidTr="00480BFE">
        <w:trPr>
          <w:trHeight w:val="169"/>
          <w:jc w:val="center"/>
        </w:trPr>
        <w:tc>
          <w:tcPr>
            <w:tcW w:w="3352" w:type="dxa"/>
            <w:shd w:val="clear" w:color="auto" w:fill="FFFFFF"/>
          </w:tcPr>
          <w:p w14:paraId="68F72C6F" w14:textId="77777777" w:rsidR="00710AFB" w:rsidRPr="00480BFE" w:rsidRDefault="00710AFB" w:rsidP="006D3C08">
            <w:pPr>
              <w:bidi/>
              <w:spacing w:after="0" w:line="240" w:lineRule="auto"/>
              <w:ind w:left="237"/>
              <w:jc w:val="lowKashida"/>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واکنش خشمگینانه</w:t>
            </w:r>
          </w:p>
        </w:tc>
        <w:tc>
          <w:tcPr>
            <w:tcW w:w="0" w:type="auto"/>
            <w:shd w:val="clear" w:color="auto" w:fill="FFFFFF"/>
          </w:tcPr>
          <w:p w14:paraId="6D709130"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33/1</w:t>
            </w:r>
          </w:p>
        </w:tc>
        <w:tc>
          <w:tcPr>
            <w:tcW w:w="0" w:type="auto"/>
            <w:shd w:val="clear" w:color="auto" w:fill="FFFFFF"/>
          </w:tcPr>
          <w:p w14:paraId="127EC9BD"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06/0</w:t>
            </w:r>
          </w:p>
        </w:tc>
        <w:tc>
          <w:tcPr>
            <w:tcW w:w="0" w:type="auto"/>
            <w:shd w:val="clear" w:color="auto" w:fill="FFFFFF"/>
          </w:tcPr>
          <w:p w14:paraId="250E0F55"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4CF79750" w14:textId="77777777" w:rsidTr="00480BFE">
        <w:trPr>
          <w:trHeight w:val="210"/>
          <w:jc w:val="center"/>
        </w:trPr>
        <w:tc>
          <w:tcPr>
            <w:tcW w:w="3352" w:type="dxa"/>
            <w:shd w:val="clear" w:color="auto" w:fill="FFFFFF"/>
          </w:tcPr>
          <w:p w14:paraId="69984C3B" w14:textId="77777777" w:rsidR="00710AFB" w:rsidRPr="00480BFE" w:rsidRDefault="00710AFB" w:rsidP="006D3C08">
            <w:pPr>
              <w:bidi/>
              <w:spacing w:after="0" w:line="240" w:lineRule="auto"/>
              <w:ind w:left="237"/>
              <w:jc w:val="lowKashida"/>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بروز خشم بیرونی</w:t>
            </w:r>
          </w:p>
        </w:tc>
        <w:tc>
          <w:tcPr>
            <w:tcW w:w="0" w:type="auto"/>
            <w:shd w:val="clear" w:color="auto" w:fill="FFFFFF"/>
          </w:tcPr>
          <w:p w14:paraId="12B156A4" w14:textId="77777777" w:rsidR="00710AFB" w:rsidRPr="00480BFE" w:rsidRDefault="00710AFB" w:rsidP="006D3C08">
            <w:pPr>
              <w:bidi/>
              <w:spacing w:before="100" w:beforeAutospacing="1" w:after="0" w:line="240" w:lineRule="auto"/>
              <w:ind w:left="237"/>
              <w:jc w:val="center"/>
              <w:rPr>
                <w:rFonts w:cs="B Lotus"/>
                <w:noProof/>
                <w:color w:val="000000"/>
                <w:lang w:bidi="fa-IR"/>
              </w:rPr>
            </w:pPr>
            <w:r w:rsidRPr="00480BFE">
              <w:rPr>
                <w:rFonts w:cs="B Lotus" w:hint="cs"/>
                <w:noProof/>
                <w:color w:val="000000"/>
                <w:rtl/>
                <w:lang w:bidi="fa-IR"/>
              </w:rPr>
              <w:t>98/0</w:t>
            </w:r>
          </w:p>
        </w:tc>
        <w:tc>
          <w:tcPr>
            <w:tcW w:w="0" w:type="auto"/>
            <w:shd w:val="clear" w:color="auto" w:fill="FFFFFF"/>
          </w:tcPr>
          <w:p w14:paraId="385597F0" w14:textId="77777777" w:rsidR="00710AFB" w:rsidRPr="00480BFE" w:rsidRDefault="00710AFB" w:rsidP="006D3C08">
            <w:pPr>
              <w:bidi/>
              <w:spacing w:before="100" w:beforeAutospacing="1" w:after="0" w:line="240" w:lineRule="auto"/>
              <w:ind w:left="237"/>
              <w:jc w:val="center"/>
              <w:rPr>
                <w:rFonts w:cs="B Lotus"/>
                <w:noProof/>
                <w:color w:val="000000"/>
                <w:lang w:bidi="fa-IR"/>
              </w:rPr>
            </w:pPr>
            <w:r w:rsidRPr="00480BFE">
              <w:rPr>
                <w:rFonts w:cs="B Lotus" w:hint="cs"/>
                <w:noProof/>
                <w:color w:val="000000"/>
                <w:rtl/>
                <w:lang w:bidi="fa-IR"/>
              </w:rPr>
              <w:t>29/0</w:t>
            </w:r>
          </w:p>
        </w:tc>
        <w:tc>
          <w:tcPr>
            <w:tcW w:w="0" w:type="auto"/>
            <w:shd w:val="clear" w:color="auto" w:fill="FFFFFF"/>
          </w:tcPr>
          <w:p w14:paraId="46B29B2B" w14:textId="77777777" w:rsidR="00710AFB" w:rsidRPr="00480BFE" w:rsidRDefault="00710AFB" w:rsidP="006D3C08">
            <w:pPr>
              <w:bidi/>
              <w:spacing w:before="100" w:beforeAutospacing="1" w:after="0"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0571A22E" w14:textId="77777777" w:rsidTr="00480BFE">
        <w:trPr>
          <w:trHeight w:val="285"/>
          <w:jc w:val="center"/>
        </w:trPr>
        <w:tc>
          <w:tcPr>
            <w:tcW w:w="3352" w:type="dxa"/>
            <w:shd w:val="clear" w:color="auto" w:fill="FFFFFF"/>
          </w:tcPr>
          <w:p w14:paraId="5174B7F8" w14:textId="77777777" w:rsidR="00710AFB" w:rsidRPr="00480BFE" w:rsidRDefault="00710AFB" w:rsidP="006D3C08">
            <w:pPr>
              <w:bidi/>
              <w:spacing w:before="100" w:beforeAutospacing="1" w:after="100" w:afterAutospacing="1" w:line="240" w:lineRule="auto"/>
              <w:ind w:left="237"/>
              <w:jc w:val="lowKashida"/>
              <w:rPr>
                <w:rFonts w:cs="B Lotus"/>
                <w:noProof/>
                <w:color w:val="000000"/>
                <w:lang w:bidi="fa-IR"/>
              </w:rPr>
            </w:pPr>
            <w:r w:rsidRPr="00480BFE">
              <w:rPr>
                <w:rFonts w:ascii="Times New Roman" w:eastAsia="Times New Roman" w:hAnsi="Times New Roman" w:cs="B Lotus"/>
                <w:noProof/>
                <w:color w:val="000000"/>
                <w:rtl/>
                <w:lang w:bidi="fa-IR"/>
              </w:rPr>
              <w:t>بروز خشم درونی</w:t>
            </w:r>
          </w:p>
        </w:tc>
        <w:tc>
          <w:tcPr>
            <w:tcW w:w="0" w:type="auto"/>
            <w:shd w:val="clear" w:color="auto" w:fill="FFFFFF"/>
          </w:tcPr>
          <w:p w14:paraId="05C2921E" w14:textId="77777777" w:rsidR="00710AFB" w:rsidRPr="00480BFE" w:rsidRDefault="00710AFB" w:rsidP="006D3C08">
            <w:pPr>
              <w:bidi/>
              <w:spacing w:before="100" w:beforeAutospacing="1" w:after="0" w:line="240" w:lineRule="auto"/>
              <w:ind w:left="237"/>
              <w:jc w:val="center"/>
              <w:rPr>
                <w:rFonts w:cs="B Lotus"/>
                <w:noProof/>
                <w:color w:val="000000"/>
                <w:rtl/>
                <w:lang w:bidi="fa-IR"/>
              </w:rPr>
            </w:pPr>
            <w:r w:rsidRPr="00480BFE">
              <w:rPr>
                <w:rFonts w:cs="B Lotus" w:hint="cs"/>
                <w:noProof/>
                <w:color w:val="000000"/>
                <w:rtl/>
                <w:lang w:bidi="fa-IR"/>
              </w:rPr>
              <w:t>88/0</w:t>
            </w:r>
          </w:p>
        </w:tc>
        <w:tc>
          <w:tcPr>
            <w:tcW w:w="0" w:type="auto"/>
            <w:shd w:val="clear" w:color="auto" w:fill="FFFFFF"/>
          </w:tcPr>
          <w:p w14:paraId="146C4764" w14:textId="77777777" w:rsidR="00710AFB" w:rsidRPr="00480BFE" w:rsidRDefault="00710AFB" w:rsidP="006D3C08">
            <w:pPr>
              <w:bidi/>
              <w:spacing w:before="100" w:beforeAutospacing="1" w:after="0" w:line="240" w:lineRule="auto"/>
              <w:ind w:left="237"/>
              <w:jc w:val="center"/>
              <w:rPr>
                <w:rFonts w:cs="B Lotus"/>
                <w:noProof/>
                <w:color w:val="000000"/>
                <w:rtl/>
                <w:lang w:bidi="fa-IR"/>
              </w:rPr>
            </w:pPr>
            <w:r w:rsidRPr="00480BFE">
              <w:rPr>
                <w:rFonts w:cs="B Lotus" w:hint="cs"/>
                <w:noProof/>
                <w:color w:val="000000"/>
                <w:rtl/>
                <w:lang w:bidi="fa-IR"/>
              </w:rPr>
              <w:t>42/0</w:t>
            </w:r>
          </w:p>
        </w:tc>
        <w:tc>
          <w:tcPr>
            <w:tcW w:w="0" w:type="auto"/>
            <w:shd w:val="clear" w:color="auto" w:fill="FFFFFF"/>
          </w:tcPr>
          <w:p w14:paraId="18FB8D8A" w14:textId="77777777" w:rsidR="00710AFB" w:rsidRPr="00480BFE" w:rsidRDefault="00710AFB" w:rsidP="006D3C08">
            <w:pPr>
              <w:bidi/>
              <w:spacing w:before="100" w:beforeAutospacing="1" w:after="0" w:line="240" w:lineRule="auto"/>
              <w:ind w:left="237"/>
              <w:jc w:val="center"/>
              <w:rPr>
                <w:rFonts w:cs="B Lotus"/>
                <w:noProof/>
                <w:color w:val="000000"/>
                <w:rtl/>
                <w:lang w:bidi="fa-IR"/>
              </w:rPr>
            </w:pPr>
            <w:r w:rsidRPr="00480BFE">
              <w:rPr>
                <w:rFonts w:cs="B Lotus" w:hint="cs"/>
                <w:noProof/>
                <w:color w:val="000000"/>
                <w:rtl/>
                <w:lang w:bidi="fa-IR"/>
              </w:rPr>
              <w:t>15</w:t>
            </w:r>
          </w:p>
        </w:tc>
      </w:tr>
      <w:tr w:rsidR="00710AFB" w:rsidRPr="00480BFE" w14:paraId="73FFE0C1" w14:textId="77777777" w:rsidTr="00480BFE">
        <w:trPr>
          <w:trHeight w:val="210"/>
          <w:jc w:val="center"/>
        </w:trPr>
        <w:tc>
          <w:tcPr>
            <w:tcW w:w="3352" w:type="dxa"/>
            <w:shd w:val="clear" w:color="auto" w:fill="FFFFFF"/>
          </w:tcPr>
          <w:p w14:paraId="73677747" w14:textId="77777777" w:rsidR="00710AFB" w:rsidRPr="00480BFE" w:rsidRDefault="00710AFB" w:rsidP="006D3C08">
            <w:pPr>
              <w:bidi/>
              <w:spacing w:after="0" w:line="240" w:lineRule="auto"/>
              <w:ind w:left="237"/>
              <w:jc w:val="lowKashida"/>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مدیریت خشم بیرونی</w:t>
            </w:r>
          </w:p>
        </w:tc>
        <w:tc>
          <w:tcPr>
            <w:tcW w:w="0" w:type="auto"/>
            <w:shd w:val="clear" w:color="auto" w:fill="FFFFFF"/>
          </w:tcPr>
          <w:p w14:paraId="6357E450"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97/0</w:t>
            </w:r>
          </w:p>
        </w:tc>
        <w:tc>
          <w:tcPr>
            <w:tcW w:w="0" w:type="auto"/>
            <w:shd w:val="clear" w:color="auto" w:fill="FFFFFF"/>
          </w:tcPr>
          <w:p w14:paraId="3DDEC547"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30/0</w:t>
            </w:r>
          </w:p>
        </w:tc>
        <w:tc>
          <w:tcPr>
            <w:tcW w:w="0" w:type="auto"/>
            <w:shd w:val="clear" w:color="auto" w:fill="FFFFFF"/>
          </w:tcPr>
          <w:p w14:paraId="26430412"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4BFF4049" w14:textId="77777777" w:rsidTr="00480BFE">
        <w:trPr>
          <w:trHeight w:val="255"/>
          <w:jc w:val="center"/>
        </w:trPr>
        <w:tc>
          <w:tcPr>
            <w:tcW w:w="3352" w:type="dxa"/>
            <w:shd w:val="clear" w:color="auto" w:fill="FFFFFF"/>
          </w:tcPr>
          <w:p w14:paraId="3A5E517C" w14:textId="77777777" w:rsidR="00710AFB" w:rsidRPr="00480BFE" w:rsidRDefault="00710AFB" w:rsidP="006D3C08">
            <w:pPr>
              <w:bidi/>
              <w:spacing w:after="0" w:line="240" w:lineRule="auto"/>
              <w:ind w:left="237"/>
              <w:jc w:val="lowKashida"/>
              <w:rPr>
                <w:rFonts w:ascii="Times New Roman" w:eastAsia="Times New Roman" w:hAnsi="Times New Roman" w:cs="B Lotus"/>
                <w:color w:val="000000"/>
                <w:rtl/>
              </w:rPr>
            </w:pPr>
            <w:r w:rsidRPr="00480BFE">
              <w:rPr>
                <w:rFonts w:ascii="Times New Roman" w:eastAsia="Times New Roman" w:hAnsi="Times New Roman" w:cs="B Lotus"/>
                <w:color w:val="000000"/>
                <w:rtl/>
                <w:lang w:bidi="fa-IR"/>
              </w:rPr>
              <w:t xml:space="preserve">مدیریت خشم </w:t>
            </w:r>
            <w:r w:rsidRPr="00480BFE">
              <w:rPr>
                <w:rFonts w:ascii="Times New Roman" w:eastAsia="Times New Roman" w:hAnsi="Times New Roman" w:cs="B Lotus" w:hint="cs"/>
                <w:color w:val="000000"/>
                <w:rtl/>
                <w:lang w:bidi="fa-IR"/>
              </w:rPr>
              <w:t>درونی</w:t>
            </w:r>
          </w:p>
        </w:tc>
        <w:tc>
          <w:tcPr>
            <w:tcW w:w="0" w:type="auto"/>
            <w:shd w:val="clear" w:color="auto" w:fill="FFFFFF"/>
          </w:tcPr>
          <w:p w14:paraId="4F68E82C"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32/1</w:t>
            </w:r>
          </w:p>
        </w:tc>
        <w:tc>
          <w:tcPr>
            <w:tcW w:w="0" w:type="auto"/>
            <w:shd w:val="clear" w:color="auto" w:fill="FFFFFF"/>
          </w:tcPr>
          <w:p w14:paraId="069FCFEE"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06/0</w:t>
            </w:r>
          </w:p>
        </w:tc>
        <w:tc>
          <w:tcPr>
            <w:tcW w:w="0" w:type="auto"/>
            <w:shd w:val="clear" w:color="auto" w:fill="FFFFFF"/>
          </w:tcPr>
          <w:p w14:paraId="3BF89F2C"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62F2CD07" w14:textId="77777777" w:rsidTr="00480BFE">
        <w:trPr>
          <w:trHeight w:val="255"/>
          <w:jc w:val="center"/>
        </w:trPr>
        <w:tc>
          <w:tcPr>
            <w:tcW w:w="3352" w:type="dxa"/>
            <w:shd w:val="clear" w:color="auto" w:fill="FFFFFF"/>
          </w:tcPr>
          <w:p w14:paraId="1A52208A" w14:textId="77777777" w:rsidR="00710AFB" w:rsidRPr="00480BFE" w:rsidRDefault="00710AFB" w:rsidP="006D3C08">
            <w:pPr>
              <w:bidi/>
              <w:spacing w:after="0" w:line="240" w:lineRule="auto"/>
              <w:ind w:left="237"/>
              <w:jc w:val="lowKashida"/>
              <w:rPr>
                <w:rFonts w:ascii="Times New Roman" w:eastAsia="Times New Roman" w:hAnsi="Times New Roman" w:cs="B Lotus"/>
                <w:color w:val="000000"/>
                <w:rtl/>
              </w:rPr>
            </w:pPr>
            <w:r w:rsidRPr="00480BFE">
              <w:rPr>
                <w:rFonts w:ascii="Times New Roman" w:eastAsia="Times New Roman" w:hAnsi="Times New Roman" w:cs="B Lotus" w:hint="cs"/>
                <w:color w:val="000000"/>
                <w:rtl/>
              </w:rPr>
              <w:t>خشم (نمره کل)</w:t>
            </w:r>
          </w:p>
        </w:tc>
        <w:tc>
          <w:tcPr>
            <w:tcW w:w="0" w:type="auto"/>
            <w:shd w:val="clear" w:color="auto" w:fill="FFFFFF"/>
          </w:tcPr>
          <w:p w14:paraId="5BB716D0" w14:textId="77777777" w:rsidR="00710AFB" w:rsidRPr="00480BFE" w:rsidRDefault="00710AFB" w:rsidP="006D3C08">
            <w:pPr>
              <w:bidi/>
              <w:spacing w:before="100" w:beforeAutospacing="1" w:after="0" w:line="240" w:lineRule="auto"/>
              <w:ind w:left="237"/>
              <w:jc w:val="center"/>
              <w:rPr>
                <w:rFonts w:cs="B Lotus"/>
                <w:noProof/>
                <w:color w:val="000000"/>
                <w:rtl/>
                <w:lang w:bidi="fa-IR"/>
              </w:rPr>
            </w:pPr>
            <w:r w:rsidRPr="00480BFE">
              <w:rPr>
                <w:rFonts w:cs="B Lotus" w:hint="cs"/>
                <w:noProof/>
                <w:color w:val="000000"/>
                <w:rtl/>
                <w:lang w:bidi="fa-IR"/>
              </w:rPr>
              <w:t>12/1</w:t>
            </w:r>
          </w:p>
        </w:tc>
        <w:tc>
          <w:tcPr>
            <w:tcW w:w="0" w:type="auto"/>
            <w:shd w:val="clear" w:color="auto" w:fill="FFFFFF"/>
          </w:tcPr>
          <w:p w14:paraId="19F30ABF" w14:textId="77777777" w:rsidR="00710AFB" w:rsidRPr="00480BFE" w:rsidRDefault="00710AFB" w:rsidP="006D3C08">
            <w:pPr>
              <w:bidi/>
              <w:spacing w:before="100" w:beforeAutospacing="1" w:after="0" w:line="240" w:lineRule="auto"/>
              <w:ind w:left="237"/>
              <w:jc w:val="center"/>
              <w:rPr>
                <w:rFonts w:cs="B Lotus"/>
                <w:noProof/>
                <w:color w:val="000000"/>
                <w:rtl/>
                <w:lang w:bidi="fa-IR"/>
              </w:rPr>
            </w:pPr>
            <w:r w:rsidRPr="00480BFE">
              <w:rPr>
                <w:rFonts w:cs="B Lotus" w:hint="cs"/>
                <w:noProof/>
                <w:color w:val="000000"/>
                <w:rtl/>
                <w:lang w:bidi="fa-IR"/>
              </w:rPr>
              <w:t>14/0</w:t>
            </w:r>
          </w:p>
        </w:tc>
        <w:tc>
          <w:tcPr>
            <w:tcW w:w="0" w:type="auto"/>
            <w:shd w:val="clear" w:color="auto" w:fill="FFFFFF"/>
          </w:tcPr>
          <w:p w14:paraId="1BF00B6B" w14:textId="77777777" w:rsidR="00710AFB" w:rsidRPr="00480BFE" w:rsidRDefault="00710AFB" w:rsidP="006D3C08">
            <w:pPr>
              <w:bidi/>
              <w:spacing w:before="100" w:beforeAutospacing="1" w:after="0" w:line="240" w:lineRule="auto"/>
              <w:ind w:left="237"/>
              <w:jc w:val="center"/>
              <w:rPr>
                <w:rFonts w:cs="B Lotus"/>
                <w:noProof/>
                <w:color w:val="000000"/>
                <w:rtl/>
                <w:lang w:bidi="fa-IR"/>
              </w:rPr>
            </w:pPr>
            <w:r w:rsidRPr="00480BFE">
              <w:rPr>
                <w:rFonts w:cs="B Lotus" w:hint="cs"/>
                <w:noProof/>
                <w:color w:val="000000"/>
                <w:rtl/>
                <w:lang w:bidi="fa-IR"/>
              </w:rPr>
              <w:t>15</w:t>
            </w:r>
          </w:p>
        </w:tc>
      </w:tr>
    </w:tbl>
    <w:p w14:paraId="5D892FDC" w14:textId="77777777" w:rsidR="00216DCE" w:rsidRDefault="00216DCE" w:rsidP="00216DCE">
      <w:pPr>
        <w:pStyle w:val="NoSpacing"/>
        <w:bidi/>
        <w:rPr>
          <w:rtl/>
        </w:rPr>
      </w:pPr>
    </w:p>
    <w:p w14:paraId="67ACA914" w14:textId="77777777" w:rsidR="00480BFE" w:rsidRDefault="00710AFB" w:rsidP="00216DCE">
      <w:pPr>
        <w:tabs>
          <w:tab w:val="center" w:pos="2851"/>
        </w:tabs>
        <w:autoSpaceDE w:val="0"/>
        <w:autoSpaceDN w:val="0"/>
        <w:bidi/>
        <w:adjustRightInd w:val="0"/>
        <w:spacing w:before="240" w:line="240" w:lineRule="auto"/>
        <w:ind w:left="5"/>
        <w:jc w:val="both"/>
        <w:rPr>
          <w:rFonts w:ascii="Arial" w:hAnsi="Arial" w:cs="B Lotus"/>
          <w:b/>
          <w:bCs/>
          <w:color w:val="000000"/>
          <w:sz w:val="24"/>
          <w:szCs w:val="24"/>
          <w:rtl/>
        </w:rPr>
      </w:pPr>
      <w:r w:rsidRPr="000F553E">
        <w:rPr>
          <w:rFonts w:ascii="Arial" w:hAnsi="Arial" w:cs="B Lotus" w:hint="cs"/>
          <w:color w:val="000000"/>
          <w:sz w:val="24"/>
          <w:szCs w:val="24"/>
          <w:rtl/>
        </w:rPr>
        <w:t xml:space="preserve">آماره </w:t>
      </w:r>
      <w:r w:rsidRPr="000F553E">
        <w:rPr>
          <w:rFonts w:ascii="Arial" w:hAnsi="Arial" w:cs="B Lotus"/>
          <w:color w:val="000000"/>
          <w:sz w:val="24"/>
          <w:szCs w:val="24"/>
        </w:rPr>
        <w:t>z</w:t>
      </w:r>
      <w:r w:rsidRPr="000F553E">
        <w:rPr>
          <w:rFonts w:ascii="Arial" w:hAnsi="Arial" w:cs="B Lotus" w:hint="cs"/>
          <w:color w:val="000000"/>
          <w:sz w:val="24"/>
          <w:szCs w:val="24"/>
          <w:rtl/>
        </w:rPr>
        <w:t xml:space="preserve"> کلموگروف-اسمیرنوف برای خشم و </w:t>
      </w:r>
      <w:r w:rsidR="00C31F23">
        <w:rPr>
          <w:rFonts w:ascii="Arial" w:hAnsi="Arial" w:cs="B Lotus" w:hint="cs"/>
          <w:color w:val="000000"/>
          <w:sz w:val="24"/>
          <w:szCs w:val="24"/>
          <w:rtl/>
        </w:rPr>
        <w:t>مؤلفه‌های</w:t>
      </w:r>
      <w:r w:rsidRPr="000F553E">
        <w:rPr>
          <w:rFonts w:ascii="Arial" w:hAnsi="Arial" w:cs="B Lotus" w:hint="cs"/>
          <w:color w:val="000000"/>
          <w:sz w:val="24"/>
          <w:szCs w:val="24"/>
          <w:rtl/>
        </w:rPr>
        <w:t xml:space="preserve"> </w:t>
      </w:r>
      <w:r w:rsidR="003216E3">
        <w:rPr>
          <w:rFonts w:ascii="Arial" w:hAnsi="Arial" w:cs="B Lotus"/>
          <w:color w:val="000000"/>
          <w:sz w:val="24"/>
          <w:szCs w:val="24"/>
          <w:rtl/>
        </w:rPr>
        <w:t>آن (</w:t>
      </w:r>
      <w:r w:rsidRPr="000F553E">
        <w:rPr>
          <w:rFonts w:ascii="Arial" w:hAnsi="Arial" w:cs="B Lotus" w:hint="cs"/>
          <w:color w:val="000000"/>
          <w:sz w:val="24"/>
          <w:szCs w:val="24"/>
          <w:rtl/>
        </w:rPr>
        <w:t>05/0</w:t>
      </w:r>
      <w:r w:rsidRPr="00216DCE">
        <w:rPr>
          <w:rFonts w:asciiTheme="majorBidi" w:hAnsiTheme="majorBidi" w:cstheme="majorBidi"/>
          <w:color w:val="000000"/>
          <w:sz w:val="24"/>
          <w:szCs w:val="24"/>
        </w:rPr>
        <w:t>p&gt;</w:t>
      </w:r>
      <w:r w:rsidRPr="000F553E">
        <w:rPr>
          <w:rFonts w:ascii="Arial" w:hAnsi="Arial" w:cs="B Lotus" w:hint="cs"/>
          <w:color w:val="000000"/>
          <w:sz w:val="24"/>
          <w:szCs w:val="24"/>
          <w:rtl/>
          <w:lang w:bidi="fa-IR"/>
        </w:rPr>
        <w:t>)</w:t>
      </w:r>
      <w:r w:rsidRPr="000F553E">
        <w:rPr>
          <w:rFonts w:ascii="Arial" w:hAnsi="Arial" w:cs="B Lotus" w:hint="cs"/>
          <w:color w:val="000000"/>
          <w:sz w:val="24"/>
          <w:szCs w:val="24"/>
          <w:rtl/>
        </w:rPr>
        <w:t xml:space="preserve"> معنادار نمی‌باشد</w:t>
      </w:r>
      <w:r w:rsidR="003216E3">
        <w:rPr>
          <w:rFonts w:ascii="Arial" w:hAnsi="Arial" w:cs="B Lotus"/>
          <w:color w:val="000000"/>
          <w:sz w:val="24"/>
          <w:szCs w:val="24"/>
          <w:rtl/>
        </w:rPr>
        <w:t>؛</w:t>
      </w:r>
      <w:r w:rsidR="003216E3">
        <w:rPr>
          <w:rFonts w:ascii="Arial" w:hAnsi="Arial" w:cs="B Lotus"/>
          <w:color w:val="000000"/>
          <w:sz w:val="24"/>
          <w:szCs w:val="24"/>
        </w:rPr>
        <w:t xml:space="preserve"> </w:t>
      </w:r>
      <w:r w:rsidRPr="000F553E">
        <w:rPr>
          <w:rFonts w:ascii="Arial" w:hAnsi="Arial" w:cs="B Lotus" w:hint="cs"/>
          <w:color w:val="000000"/>
          <w:sz w:val="24"/>
          <w:szCs w:val="24"/>
          <w:rtl/>
        </w:rPr>
        <w:t xml:space="preserve">بنابراین فرض نرمال بودن باقیمانده‌های مدل برای خشم و </w:t>
      </w:r>
      <w:r w:rsidR="00C31F23">
        <w:rPr>
          <w:rFonts w:ascii="Arial" w:hAnsi="Arial" w:cs="B Lotus" w:hint="cs"/>
          <w:color w:val="000000"/>
          <w:sz w:val="24"/>
          <w:szCs w:val="24"/>
          <w:rtl/>
        </w:rPr>
        <w:t>مؤلفه‌های</w:t>
      </w:r>
      <w:r w:rsidRPr="000F553E">
        <w:rPr>
          <w:rFonts w:ascii="Arial" w:hAnsi="Arial" w:cs="B Lotus" w:hint="cs"/>
          <w:color w:val="000000"/>
          <w:sz w:val="24"/>
          <w:szCs w:val="24"/>
          <w:rtl/>
        </w:rPr>
        <w:t xml:space="preserve"> آن </w:t>
      </w:r>
      <w:r w:rsidR="00C31F23">
        <w:rPr>
          <w:rFonts w:ascii="Arial" w:hAnsi="Arial" w:cs="B Lotus"/>
          <w:color w:val="000000"/>
          <w:sz w:val="24"/>
          <w:szCs w:val="24"/>
          <w:rtl/>
        </w:rPr>
        <w:t>تأ</w:t>
      </w:r>
      <w:r w:rsidR="00C31F23">
        <w:rPr>
          <w:rFonts w:ascii="Arial" w:hAnsi="Arial" w:cs="B Lotus" w:hint="cs"/>
          <w:color w:val="000000"/>
          <w:sz w:val="24"/>
          <w:szCs w:val="24"/>
          <w:rtl/>
        </w:rPr>
        <w:t>یی</w:t>
      </w:r>
      <w:r w:rsidR="00C31F23">
        <w:rPr>
          <w:rFonts w:ascii="Arial" w:hAnsi="Arial" w:cs="B Lotus" w:hint="eastAsia"/>
          <w:color w:val="000000"/>
          <w:sz w:val="24"/>
          <w:szCs w:val="24"/>
          <w:rtl/>
        </w:rPr>
        <w:t>د</w:t>
      </w:r>
      <w:r w:rsidRPr="000F553E">
        <w:rPr>
          <w:rFonts w:ascii="Arial" w:hAnsi="Arial" w:cs="B Lotus" w:hint="cs"/>
          <w:color w:val="000000"/>
          <w:sz w:val="24"/>
          <w:szCs w:val="24"/>
          <w:rtl/>
        </w:rPr>
        <w:t xml:space="preserve"> می‌گردد.</w:t>
      </w:r>
      <w:r w:rsidR="008D278F" w:rsidRPr="000F553E">
        <w:rPr>
          <w:rFonts w:ascii="Arial" w:hAnsi="Arial" w:cs="B Lotus" w:hint="cs"/>
          <w:color w:val="000000"/>
          <w:sz w:val="24"/>
          <w:szCs w:val="24"/>
          <w:rtl/>
        </w:rPr>
        <w:t xml:space="preserve"> </w:t>
      </w:r>
      <w:r w:rsidR="005E3B05" w:rsidRPr="000F553E">
        <w:rPr>
          <w:rFonts w:ascii="Arial" w:hAnsi="Arial" w:cs="B Lotus" w:hint="cs"/>
          <w:color w:val="000000"/>
          <w:sz w:val="24"/>
          <w:szCs w:val="24"/>
          <w:rtl/>
        </w:rPr>
        <w:t xml:space="preserve">آزمون نرمال بودن </w:t>
      </w:r>
      <w:r w:rsidR="00C31F23">
        <w:rPr>
          <w:rFonts w:ascii="Arial" w:hAnsi="Arial" w:cs="B Lotus"/>
          <w:color w:val="000000"/>
          <w:sz w:val="24"/>
          <w:szCs w:val="24"/>
          <w:rtl/>
        </w:rPr>
        <w:t>داده‌ها</w:t>
      </w:r>
      <w:r w:rsidR="005E3B05" w:rsidRPr="000F553E">
        <w:rPr>
          <w:rFonts w:ascii="Arial" w:hAnsi="Arial" w:cs="B Lotus" w:hint="cs"/>
          <w:color w:val="000000"/>
          <w:sz w:val="24"/>
          <w:szCs w:val="24"/>
          <w:rtl/>
        </w:rPr>
        <w:t xml:space="preserve"> در متغیر </w:t>
      </w:r>
      <w:r w:rsidR="00E45667">
        <w:rPr>
          <w:rFonts w:ascii="Arial" w:hAnsi="Arial" w:cs="B Lotus" w:hint="cs"/>
          <w:color w:val="000000"/>
          <w:sz w:val="24"/>
          <w:szCs w:val="24"/>
          <w:rtl/>
        </w:rPr>
        <w:t>دل‌بستگی</w:t>
      </w:r>
      <w:r w:rsidR="005E3B05" w:rsidRPr="000F553E">
        <w:rPr>
          <w:rFonts w:ascii="Arial" w:hAnsi="Arial" w:cs="B Lotus" w:hint="cs"/>
          <w:color w:val="000000"/>
          <w:sz w:val="24"/>
          <w:szCs w:val="24"/>
          <w:rtl/>
        </w:rPr>
        <w:t xml:space="preserve"> از روش کلموگروف-اسمیرنوف استفاده شد که نتایج آن در جدول </w:t>
      </w:r>
      <w:r w:rsidR="006A4DD2" w:rsidRPr="000F553E">
        <w:rPr>
          <w:rFonts w:ascii="Arial" w:hAnsi="Arial" w:cs="B Lotus" w:hint="cs"/>
          <w:sz w:val="24"/>
          <w:szCs w:val="24"/>
          <w:rtl/>
        </w:rPr>
        <w:t>1</w:t>
      </w:r>
      <w:r w:rsidR="008E4D9D" w:rsidRPr="000F553E">
        <w:rPr>
          <w:rFonts w:ascii="Arial" w:hAnsi="Arial" w:cs="B Lotus" w:hint="cs"/>
          <w:sz w:val="24"/>
          <w:szCs w:val="24"/>
          <w:rtl/>
        </w:rPr>
        <w:t>1</w:t>
      </w:r>
      <w:r w:rsidR="005E3B05" w:rsidRPr="000F553E">
        <w:rPr>
          <w:rFonts w:ascii="Arial" w:hAnsi="Arial" w:cs="B Lotus" w:hint="cs"/>
          <w:color w:val="000000"/>
          <w:sz w:val="24"/>
          <w:szCs w:val="24"/>
          <w:rtl/>
        </w:rPr>
        <w:t xml:space="preserve"> آمده است.</w:t>
      </w:r>
      <w:r w:rsidR="003216E3">
        <w:rPr>
          <w:rFonts w:ascii="Arial" w:hAnsi="Arial" w:cs="B Lotus"/>
          <w:b/>
          <w:bCs/>
          <w:color w:val="000000"/>
          <w:sz w:val="24"/>
          <w:szCs w:val="24"/>
          <w:rtl/>
        </w:rPr>
        <w:t xml:space="preserve"> </w:t>
      </w:r>
    </w:p>
    <w:p w14:paraId="07FD5C32" w14:textId="65DF472B" w:rsidR="00710AFB" w:rsidRPr="00480BFE" w:rsidRDefault="003216E3" w:rsidP="00480BFE">
      <w:pPr>
        <w:tabs>
          <w:tab w:val="center" w:pos="2851"/>
        </w:tabs>
        <w:autoSpaceDE w:val="0"/>
        <w:autoSpaceDN w:val="0"/>
        <w:bidi/>
        <w:adjustRightInd w:val="0"/>
        <w:spacing w:before="240" w:line="240" w:lineRule="auto"/>
        <w:ind w:left="5"/>
        <w:jc w:val="center"/>
        <w:rPr>
          <w:rFonts w:ascii="Arial" w:hAnsi="Arial" w:cs="B Lotus"/>
          <w:color w:val="000000"/>
          <w:sz w:val="20"/>
          <w:szCs w:val="20"/>
          <w:rtl/>
        </w:rPr>
      </w:pPr>
      <w:r w:rsidRPr="00480BFE">
        <w:rPr>
          <w:rFonts w:ascii="Arial" w:hAnsi="Arial" w:cs="B Lotus"/>
          <w:b/>
          <w:bCs/>
          <w:color w:val="000000"/>
          <w:sz w:val="20"/>
          <w:szCs w:val="20"/>
          <w:rtl/>
        </w:rPr>
        <w:t>جدول</w:t>
      </w:r>
      <w:r w:rsidR="00710AFB" w:rsidRPr="00480BFE">
        <w:rPr>
          <w:rFonts w:ascii="Arial" w:hAnsi="Arial" w:cs="B Lotus" w:hint="cs"/>
          <w:b/>
          <w:bCs/>
          <w:color w:val="000000"/>
          <w:sz w:val="20"/>
          <w:szCs w:val="20"/>
          <w:rtl/>
        </w:rPr>
        <w:t xml:space="preserve"> </w:t>
      </w:r>
      <w:r w:rsidR="006A4DD2" w:rsidRPr="00480BFE">
        <w:rPr>
          <w:rFonts w:ascii="Arial" w:hAnsi="Arial" w:cs="B Lotus" w:hint="cs"/>
          <w:b/>
          <w:bCs/>
          <w:color w:val="000000"/>
          <w:sz w:val="20"/>
          <w:szCs w:val="20"/>
          <w:rtl/>
        </w:rPr>
        <w:t>1</w:t>
      </w:r>
      <w:r w:rsidR="008E4D9D" w:rsidRPr="00480BFE">
        <w:rPr>
          <w:rFonts w:ascii="Arial" w:hAnsi="Arial" w:cs="B Lotus" w:hint="cs"/>
          <w:b/>
          <w:bCs/>
          <w:color w:val="000000"/>
          <w:sz w:val="20"/>
          <w:szCs w:val="20"/>
          <w:rtl/>
        </w:rPr>
        <w:t>1</w:t>
      </w:r>
      <w:r w:rsidR="00B70199" w:rsidRPr="00480BFE">
        <w:rPr>
          <w:rFonts w:ascii="Arial" w:hAnsi="Arial" w:cs="B Lotus" w:hint="cs"/>
          <w:b/>
          <w:bCs/>
          <w:color w:val="000000"/>
          <w:sz w:val="20"/>
          <w:szCs w:val="20"/>
          <w:rtl/>
        </w:rPr>
        <w:t xml:space="preserve">- </w:t>
      </w:r>
      <w:r w:rsidR="00710AFB" w:rsidRPr="00480BFE">
        <w:rPr>
          <w:rFonts w:ascii="Arial" w:hAnsi="Arial" w:cs="B Lotus" w:hint="cs"/>
          <w:color w:val="000000"/>
          <w:sz w:val="20"/>
          <w:szCs w:val="20"/>
          <w:rtl/>
        </w:rPr>
        <w:t xml:space="preserve">نتایج آزمون نرمال بودن باقیمانده‌های مدل </w:t>
      </w:r>
      <w:r w:rsidR="00C31F23" w:rsidRPr="00480BFE">
        <w:rPr>
          <w:rFonts w:ascii="Arial" w:hAnsi="Arial" w:cs="B Lotus" w:hint="cs"/>
          <w:color w:val="000000"/>
          <w:sz w:val="20"/>
          <w:szCs w:val="20"/>
          <w:rtl/>
        </w:rPr>
        <w:t>سبک‌های</w:t>
      </w:r>
      <w:r w:rsidR="00710AFB" w:rsidRPr="00480BFE">
        <w:rPr>
          <w:rFonts w:ascii="Arial" w:hAnsi="Arial" w:cs="B Lotus" w:hint="cs"/>
          <w:color w:val="000000"/>
          <w:sz w:val="20"/>
          <w:szCs w:val="20"/>
          <w:rtl/>
        </w:rPr>
        <w:t xml:space="preserve"> </w:t>
      </w:r>
      <w:r w:rsidR="00E45667" w:rsidRPr="00480BFE">
        <w:rPr>
          <w:rFonts w:ascii="Arial" w:hAnsi="Arial" w:cs="B Lotus" w:hint="cs"/>
          <w:color w:val="000000"/>
          <w:sz w:val="20"/>
          <w:szCs w:val="20"/>
          <w:rtl/>
        </w:rPr>
        <w:t>دل‌بستگی</w:t>
      </w:r>
    </w:p>
    <w:tbl>
      <w:tblPr>
        <w:bidiVisual/>
        <w:tblW w:w="0" w:type="auto"/>
        <w:jc w:val="center"/>
        <w:tblBorders>
          <w:top w:val="single" w:sz="4" w:space="0" w:color="auto"/>
          <w:bottom w:val="single" w:sz="4" w:space="0" w:color="auto"/>
          <w:insideH w:val="single" w:sz="4" w:space="0" w:color="auto"/>
        </w:tblBorders>
        <w:shd w:val="clear" w:color="auto" w:fill="FFFFFF"/>
        <w:tblLook w:val="01E0" w:firstRow="1" w:lastRow="1" w:firstColumn="1" w:lastColumn="1" w:noHBand="0" w:noVBand="0"/>
      </w:tblPr>
      <w:tblGrid>
        <w:gridCol w:w="2550"/>
        <w:gridCol w:w="2551"/>
        <w:gridCol w:w="1436"/>
        <w:gridCol w:w="1494"/>
      </w:tblGrid>
      <w:tr w:rsidR="00710AFB" w:rsidRPr="00480BFE" w14:paraId="555A87AF" w14:textId="77777777" w:rsidTr="00480BFE">
        <w:trPr>
          <w:jc w:val="center"/>
        </w:trPr>
        <w:tc>
          <w:tcPr>
            <w:tcW w:w="2550" w:type="dxa"/>
            <w:shd w:val="clear" w:color="auto" w:fill="FFFFFF"/>
            <w:hideMark/>
          </w:tcPr>
          <w:p w14:paraId="1DC69C72" w14:textId="77777777" w:rsidR="00710AFB" w:rsidRPr="00480BFE" w:rsidRDefault="00710AFB" w:rsidP="006D3C08">
            <w:pPr>
              <w:autoSpaceDE w:val="0"/>
              <w:autoSpaceDN w:val="0"/>
              <w:bidi/>
              <w:adjustRightInd w:val="0"/>
              <w:spacing w:before="100" w:beforeAutospacing="1" w:after="100" w:afterAutospacing="1" w:line="240" w:lineRule="auto"/>
              <w:ind w:left="237"/>
              <w:jc w:val="center"/>
              <w:rPr>
                <w:rFonts w:ascii="Arial" w:hAnsi="Arial" w:cs="B Lotus"/>
                <w:color w:val="000000"/>
              </w:rPr>
            </w:pPr>
            <w:r w:rsidRPr="00480BFE">
              <w:rPr>
                <w:rFonts w:ascii="Arial" w:hAnsi="Arial" w:cs="B Lotus" w:hint="cs"/>
                <w:color w:val="000000"/>
                <w:rtl/>
              </w:rPr>
              <w:t>متغیرها</w:t>
            </w:r>
          </w:p>
        </w:tc>
        <w:tc>
          <w:tcPr>
            <w:tcW w:w="0" w:type="auto"/>
            <w:shd w:val="clear" w:color="auto" w:fill="FFFFFF"/>
            <w:hideMark/>
          </w:tcPr>
          <w:p w14:paraId="676C7051" w14:textId="77777777" w:rsidR="00710AFB" w:rsidRPr="00480BFE" w:rsidRDefault="00710AFB" w:rsidP="006D3C08">
            <w:pPr>
              <w:autoSpaceDE w:val="0"/>
              <w:autoSpaceDN w:val="0"/>
              <w:bidi/>
              <w:adjustRightInd w:val="0"/>
              <w:spacing w:before="100" w:beforeAutospacing="1" w:after="100" w:afterAutospacing="1" w:line="240" w:lineRule="auto"/>
              <w:ind w:left="237"/>
              <w:jc w:val="center"/>
              <w:rPr>
                <w:rFonts w:ascii="Arial" w:hAnsi="Arial" w:cs="B Lotus"/>
                <w:color w:val="000000"/>
              </w:rPr>
            </w:pPr>
            <w:r w:rsidRPr="00480BFE">
              <w:rPr>
                <w:rFonts w:ascii="Arial" w:hAnsi="Arial" w:cs="B Lotus" w:hint="cs"/>
                <w:color w:val="000000"/>
                <w:rtl/>
              </w:rPr>
              <w:t xml:space="preserve">آماره </w:t>
            </w:r>
            <w:r w:rsidRPr="00216DCE">
              <w:rPr>
                <w:rFonts w:ascii="Times New Roman" w:hAnsi="Times New Roman" w:cs="Times New Roman"/>
                <w:color w:val="000000"/>
              </w:rPr>
              <w:t>Z</w:t>
            </w:r>
            <w:r w:rsidRPr="00480BFE">
              <w:rPr>
                <w:rFonts w:ascii="Arial" w:hAnsi="Arial" w:cs="B Lotus" w:hint="cs"/>
                <w:color w:val="000000"/>
                <w:rtl/>
              </w:rPr>
              <w:t xml:space="preserve"> کلموگروف-اسمیرنوف</w:t>
            </w:r>
          </w:p>
        </w:tc>
        <w:tc>
          <w:tcPr>
            <w:tcW w:w="0" w:type="auto"/>
            <w:shd w:val="clear" w:color="auto" w:fill="FFFFFF"/>
            <w:hideMark/>
          </w:tcPr>
          <w:p w14:paraId="461DC864" w14:textId="77777777" w:rsidR="00710AFB" w:rsidRPr="00480BFE" w:rsidRDefault="00710AFB" w:rsidP="006D3C08">
            <w:pPr>
              <w:autoSpaceDE w:val="0"/>
              <w:autoSpaceDN w:val="0"/>
              <w:bidi/>
              <w:adjustRightInd w:val="0"/>
              <w:spacing w:before="100" w:beforeAutospacing="1" w:after="100" w:afterAutospacing="1" w:line="240" w:lineRule="auto"/>
              <w:ind w:left="237"/>
              <w:jc w:val="center"/>
              <w:rPr>
                <w:rFonts w:ascii="Arial" w:hAnsi="Arial" w:cs="B Lotus"/>
                <w:color w:val="000000"/>
              </w:rPr>
            </w:pPr>
            <w:r w:rsidRPr="00480BFE">
              <w:rPr>
                <w:rFonts w:ascii="Arial" w:hAnsi="Arial" w:cs="B Lotus" w:hint="cs"/>
                <w:color w:val="000000"/>
                <w:rtl/>
              </w:rPr>
              <w:t>سطح معناداری</w:t>
            </w:r>
          </w:p>
        </w:tc>
        <w:tc>
          <w:tcPr>
            <w:tcW w:w="0" w:type="auto"/>
            <w:shd w:val="clear" w:color="auto" w:fill="FFFFFF"/>
            <w:hideMark/>
          </w:tcPr>
          <w:p w14:paraId="7F9D6C8E" w14:textId="77777777" w:rsidR="00710AFB" w:rsidRPr="00480BFE" w:rsidRDefault="00710AFB" w:rsidP="006D3C08">
            <w:pPr>
              <w:autoSpaceDE w:val="0"/>
              <w:autoSpaceDN w:val="0"/>
              <w:bidi/>
              <w:adjustRightInd w:val="0"/>
              <w:spacing w:before="100" w:beforeAutospacing="1" w:after="100" w:afterAutospacing="1" w:line="240" w:lineRule="auto"/>
              <w:ind w:left="237"/>
              <w:jc w:val="center"/>
              <w:rPr>
                <w:rFonts w:ascii="Arial" w:hAnsi="Arial" w:cs="B Lotus"/>
                <w:color w:val="000000"/>
              </w:rPr>
            </w:pPr>
            <w:r w:rsidRPr="00480BFE">
              <w:rPr>
                <w:rFonts w:ascii="Arial" w:hAnsi="Arial" w:cs="B Lotus" w:hint="cs"/>
                <w:color w:val="000000"/>
                <w:rtl/>
              </w:rPr>
              <w:t>تعداد مشاهدات</w:t>
            </w:r>
          </w:p>
        </w:tc>
      </w:tr>
      <w:tr w:rsidR="00710AFB" w:rsidRPr="00480BFE" w14:paraId="73A2BD83" w14:textId="77777777" w:rsidTr="00480BFE">
        <w:trPr>
          <w:trHeight w:val="311"/>
          <w:jc w:val="center"/>
        </w:trPr>
        <w:tc>
          <w:tcPr>
            <w:tcW w:w="2550" w:type="dxa"/>
            <w:shd w:val="clear" w:color="auto" w:fill="FFFFFF"/>
          </w:tcPr>
          <w:p w14:paraId="0D142768" w14:textId="631AA60F" w:rsidR="00710AFB" w:rsidRPr="00480BFE" w:rsidRDefault="00C31F23"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lang w:bidi="fa-IR"/>
              </w:rPr>
              <w:t>دل‌بستگی</w:t>
            </w:r>
            <w:r w:rsidR="00710AFB" w:rsidRPr="00480BFE">
              <w:rPr>
                <w:rFonts w:ascii="Times New Roman" w:eastAsia="Times New Roman" w:hAnsi="Times New Roman" w:cs="B Lotus" w:hint="cs"/>
                <w:color w:val="000000"/>
                <w:rtl/>
                <w:lang w:bidi="fa-IR"/>
              </w:rPr>
              <w:t xml:space="preserve"> ايمن</w:t>
            </w:r>
          </w:p>
        </w:tc>
        <w:tc>
          <w:tcPr>
            <w:tcW w:w="0" w:type="auto"/>
            <w:shd w:val="clear" w:color="auto" w:fill="FFFFFF"/>
          </w:tcPr>
          <w:p w14:paraId="59388AA9"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10/1</w:t>
            </w:r>
          </w:p>
        </w:tc>
        <w:tc>
          <w:tcPr>
            <w:tcW w:w="0" w:type="auto"/>
            <w:shd w:val="clear" w:color="auto" w:fill="FFFFFF"/>
          </w:tcPr>
          <w:p w14:paraId="692C52FA"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17/0</w:t>
            </w:r>
          </w:p>
        </w:tc>
        <w:tc>
          <w:tcPr>
            <w:tcW w:w="0" w:type="auto"/>
            <w:shd w:val="clear" w:color="auto" w:fill="FFFFFF"/>
          </w:tcPr>
          <w:p w14:paraId="64783C00"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10AE97E5" w14:textId="77777777" w:rsidTr="00480BFE">
        <w:trPr>
          <w:trHeight w:val="188"/>
          <w:jc w:val="center"/>
        </w:trPr>
        <w:tc>
          <w:tcPr>
            <w:tcW w:w="2550" w:type="dxa"/>
            <w:shd w:val="clear" w:color="auto" w:fill="FFFFFF"/>
          </w:tcPr>
          <w:p w14:paraId="454D51E9" w14:textId="03A794DA" w:rsidR="00710AFB" w:rsidRPr="00480BFE" w:rsidRDefault="00C31F23"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lang w:bidi="fa-IR"/>
              </w:rPr>
              <w:t>دل‌بستگی</w:t>
            </w:r>
            <w:r w:rsidR="00710AFB" w:rsidRPr="00480BFE">
              <w:rPr>
                <w:rFonts w:ascii="Times New Roman" w:eastAsia="Times New Roman" w:hAnsi="Times New Roman" w:cs="B Lotus" w:hint="cs"/>
                <w:color w:val="000000"/>
                <w:rtl/>
                <w:lang w:bidi="fa-IR"/>
              </w:rPr>
              <w:t xml:space="preserve"> اجتنابي</w:t>
            </w:r>
          </w:p>
        </w:tc>
        <w:tc>
          <w:tcPr>
            <w:tcW w:w="0" w:type="auto"/>
            <w:shd w:val="clear" w:color="auto" w:fill="FFFFFF"/>
          </w:tcPr>
          <w:p w14:paraId="424C3348"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83/0</w:t>
            </w:r>
          </w:p>
        </w:tc>
        <w:tc>
          <w:tcPr>
            <w:tcW w:w="0" w:type="auto"/>
            <w:shd w:val="clear" w:color="auto" w:fill="FFFFFF"/>
          </w:tcPr>
          <w:p w14:paraId="0058309E"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49/0</w:t>
            </w:r>
          </w:p>
        </w:tc>
        <w:tc>
          <w:tcPr>
            <w:tcW w:w="0" w:type="auto"/>
            <w:shd w:val="clear" w:color="auto" w:fill="FFFFFF"/>
          </w:tcPr>
          <w:p w14:paraId="524DE09C"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r w:rsidR="00710AFB" w:rsidRPr="00480BFE" w14:paraId="63299567" w14:textId="77777777" w:rsidTr="00480BFE">
        <w:trPr>
          <w:trHeight w:val="195"/>
          <w:jc w:val="center"/>
        </w:trPr>
        <w:tc>
          <w:tcPr>
            <w:tcW w:w="2550" w:type="dxa"/>
            <w:shd w:val="clear" w:color="auto" w:fill="FFFFFF"/>
          </w:tcPr>
          <w:p w14:paraId="1505D82D" w14:textId="39C8EE05" w:rsidR="00710AFB" w:rsidRPr="00480BFE" w:rsidRDefault="00C31F23" w:rsidP="006D3C08">
            <w:pPr>
              <w:bidi/>
              <w:spacing w:after="0" w:line="240" w:lineRule="auto"/>
              <w:ind w:left="237"/>
              <w:jc w:val="center"/>
              <w:rPr>
                <w:rFonts w:ascii="Times New Roman" w:eastAsia="Times New Roman" w:hAnsi="Times New Roman" w:cs="B Lotus"/>
                <w:color w:val="000000"/>
                <w:rtl/>
              </w:rPr>
            </w:pPr>
            <w:r w:rsidRPr="00480BFE">
              <w:rPr>
                <w:rFonts w:ascii="Times New Roman" w:eastAsia="Times New Roman" w:hAnsi="Times New Roman" w:cs="B Lotus" w:hint="cs"/>
                <w:color w:val="000000"/>
                <w:rtl/>
                <w:lang w:bidi="fa-IR"/>
              </w:rPr>
              <w:t>دل‌بستگی</w:t>
            </w:r>
            <w:r w:rsidR="00710AFB" w:rsidRPr="00480BFE">
              <w:rPr>
                <w:rFonts w:ascii="Times New Roman" w:eastAsia="Times New Roman" w:hAnsi="Times New Roman" w:cs="B Lotus" w:hint="cs"/>
                <w:color w:val="000000"/>
                <w:rtl/>
                <w:lang w:bidi="fa-IR"/>
              </w:rPr>
              <w:t xml:space="preserve"> دو سوگرا</w:t>
            </w:r>
          </w:p>
        </w:tc>
        <w:tc>
          <w:tcPr>
            <w:tcW w:w="0" w:type="auto"/>
            <w:shd w:val="clear" w:color="auto" w:fill="FFFFFF"/>
          </w:tcPr>
          <w:p w14:paraId="1C4301BA"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71/0</w:t>
            </w:r>
          </w:p>
        </w:tc>
        <w:tc>
          <w:tcPr>
            <w:tcW w:w="0" w:type="auto"/>
            <w:shd w:val="clear" w:color="auto" w:fill="FFFFFF"/>
          </w:tcPr>
          <w:p w14:paraId="51A60C12" w14:textId="77777777" w:rsidR="00710AFB" w:rsidRPr="00480BFE" w:rsidRDefault="00710AFB" w:rsidP="006D3C08">
            <w:pPr>
              <w:bidi/>
              <w:spacing w:before="100" w:beforeAutospacing="1" w:after="100" w:afterAutospacing="1" w:line="240" w:lineRule="auto"/>
              <w:ind w:left="237"/>
              <w:jc w:val="center"/>
              <w:rPr>
                <w:rFonts w:cs="B Lotus"/>
                <w:noProof/>
                <w:color w:val="000000"/>
                <w:rtl/>
                <w:lang w:bidi="fa-IR"/>
              </w:rPr>
            </w:pPr>
            <w:r w:rsidRPr="00480BFE">
              <w:rPr>
                <w:rFonts w:cs="B Lotus" w:hint="cs"/>
                <w:noProof/>
                <w:color w:val="000000"/>
                <w:rtl/>
                <w:lang w:bidi="fa-IR"/>
              </w:rPr>
              <w:t>69/0</w:t>
            </w:r>
          </w:p>
        </w:tc>
        <w:tc>
          <w:tcPr>
            <w:tcW w:w="0" w:type="auto"/>
            <w:shd w:val="clear" w:color="auto" w:fill="FFFFFF"/>
          </w:tcPr>
          <w:p w14:paraId="6A29DDA9" w14:textId="77777777" w:rsidR="00710AFB" w:rsidRPr="00480BFE" w:rsidRDefault="00710AFB" w:rsidP="006D3C08">
            <w:pPr>
              <w:bidi/>
              <w:spacing w:before="100" w:beforeAutospacing="1" w:after="100" w:afterAutospacing="1" w:line="240" w:lineRule="auto"/>
              <w:ind w:left="237"/>
              <w:jc w:val="center"/>
              <w:rPr>
                <w:rFonts w:cs="B Lotus"/>
                <w:noProof/>
                <w:color w:val="000000"/>
                <w:lang w:bidi="fa-IR"/>
              </w:rPr>
            </w:pPr>
            <w:r w:rsidRPr="00480BFE">
              <w:rPr>
                <w:rFonts w:cs="B Lotus" w:hint="cs"/>
                <w:noProof/>
                <w:color w:val="000000"/>
                <w:rtl/>
                <w:lang w:bidi="fa-IR"/>
              </w:rPr>
              <w:t>15</w:t>
            </w:r>
          </w:p>
        </w:tc>
      </w:tr>
    </w:tbl>
    <w:p w14:paraId="4D5577AB" w14:textId="726F7450" w:rsidR="00710AFB" w:rsidRPr="00216DCE" w:rsidRDefault="00710AFB" w:rsidP="000F553E">
      <w:pPr>
        <w:tabs>
          <w:tab w:val="center" w:pos="2851"/>
        </w:tabs>
        <w:autoSpaceDE w:val="0"/>
        <w:autoSpaceDN w:val="0"/>
        <w:bidi/>
        <w:adjustRightInd w:val="0"/>
        <w:spacing w:before="240" w:line="240" w:lineRule="auto"/>
        <w:ind w:left="5"/>
        <w:jc w:val="lowKashida"/>
        <w:rPr>
          <w:rFonts w:ascii="Times New Roman" w:hAnsi="Times New Roman" w:cs="B Lotus"/>
          <w:color w:val="000000"/>
          <w:sz w:val="20"/>
          <w:szCs w:val="24"/>
          <w:rtl/>
        </w:rPr>
      </w:pPr>
      <w:r w:rsidRPr="00216DCE">
        <w:rPr>
          <w:rFonts w:ascii="Times New Roman" w:hAnsi="Times New Roman" w:cs="B Lotus" w:hint="cs"/>
          <w:color w:val="000000"/>
          <w:sz w:val="20"/>
          <w:szCs w:val="24"/>
          <w:rtl/>
        </w:rPr>
        <w:lastRenderedPageBreak/>
        <w:t xml:space="preserve">آماره </w:t>
      </w:r>
      <w:r w:rsidRPr="00216DCE">
        <w:rPr>
          <w:rFonts w:ascii="Times New Roman" w:hAnsi="Times New Roman" w:cs="B Lotus"/>
          <w:color w:val="000000"/>
          <w:sz w:val="20"/>
          <w:szCs w:val="24"/>
        </w:rPr>
        <w:t>z</w:t>
      </w:r>
      <w:r w:rsidRPr="00216DCE">
        <w:rPr>
          <w:rFonts w:ascii="Times New Roman" w:hAnsi="Times New Roman" w:cs="B Lotus" w:hint="cs"/>
          <w:color w:val="000000"/>
          <w:sz w:val="20"/>
          <w:szCs w:val="24"/>
          <w:rtl/>
        </w:rPr>
        <w:t xml:space="preserve"> کلموگروف-اسمیرنوف برای </w:t>
      </w:r>
      <w:r w:rsidR="00C31F23" w:rsidRPr="00216DCE">
        <w:rPr>
          <w:rFonts w:ascii="Times New Roman" w:hAnsi="Times New Roman" w:cs="B Lotus" w:hint="cs"/>
          <w:color w:val="000000"/>
          <w:sz w:val="20"/>
          <w:szCs w:val="24"/>
          <w:rtl/>
        </w:rPr>
        <w:t>سبک‌های</w:t>
      </w:r>
      <w:r w:rsidRPr="00216DCE">
        <w:rPr>
          <w:rFonts w:ascii="Times New Roman" w:hAnsi="Times New Roman" w:cs="B Lotus" w:hint="cs"/>
          <w:color w:val="000000"/>
          <w:sz w:val="20"/>
          <w:szCs w:val="24"/>
          <w:rtl/>
        </w:rPr>
        <w:t xml:space="preserve"> </w:t>
      </w:r>
      <w:r w:rsidR="00E45667" w:rsidRPr="00216DCE">
        <w:rPr>
          <w:rFonts w:ascii="Times New Roman" w:hAnsi="Times New Roman" w:cs="B Lotus" w:hint="cs"/>
          <w:color w:val="000000"/>
          <w:sz w:val="20"/>
          <w:szCs w:val="24"/>
          <w:rtl/>
        </w:rPr>
        <w:t>دل‌بستگی</w:t>
      </w:r>
      <w:r w:rsidRPr="00216DCE">
        <w:rPr>
          <w:rFonts w:ascii="Times New Roman" w:hAnsi="Times New Roman" w:cs="B Lotus" w:hint="cs"/>
          <w:color w:val="000000"/>
          <w:sz w:val="20"/>
          <w:szCs w:val="24"/>
          <w:rtl/>
        </w:rPr>
        <w:t xml:space="preserve"> (</w:t>
      </w:r>
      <w:r w:rsidRPr="00216DCE">
        <w:rPr>
          <w:rFonts w:ascii="Times New Roman" w:hAnsi="Times New Roman" w:cs="B Lotus"/>
          <w:color w:val="000000"/>
          <w:sz w:val="20"/>
          <w:szCs w:val="24"/>
        </w:rPr>
        <w:t>p&gt;0/05</w:t>
      </w:r>
      <w:r w:rsidRPr="00216DCE">
        <w:rPr>
          <w:rFonts w:ascii="Times New Roman" w:hAnsi="Times New Roman" w:cs="B Lotus" w:hint="cs"/>
          <w:color w:val="000000"/>
          <w:sz w:val="20"/>
          <w:szCs w:val="24"/>
          <w:rtl/>
        </w:rPr>
        <w:t>) معنادار نمی‌باشد</w:t>
      </w:r>
      <w:r w:rsidR="003216E3" w:rsidRPr="00216DCE">
        <w:rPr>
          <w:rFonts w:ascii="Times New Roman" w:hAnsi="Times New Roman" w:cs="B Lotus"/>
          <w:color w:val="000000"/>
          <w:sz w:val="20"/>
          <w:szCs w:val="24"/>
          <w:rtl/>
        </w:rPr>
        <w:t>؛</w:t>
      </w:r>
      <w:r w:rsidR="003216E3" w:rsidRPr="00216DCE">
        <w:rPr>
          <w:rFonts w:ascii="Times New Roman" w:hAnsi="Times New Roman" w:cs="B Lotus"/>
          <w:color w:val="000000"/>
          <w:sz w:val="20"/>
          <w:szCs w:val="24"/>
        </w:rPr>
        <w:t xml:space="preserve"> </w:t>
      </w:r>
      <w:r w:rsidRPr="00216DCE">
        <w:rPr>
          <w:rFonts w:ascii="Times New Roman" w:hAnsi="Times New Roman" w:cs="B Lotus" w:hint="cs"/>
          <w:color w:val="000000"/>
          <w:sz w:val="20"/>
          <w:szCs w:val="24"/>
          <w:rtl/>
        </w:rPr>
        <w:t xml:space="preserve">بنابراین فرض نرمال بودن باقیمانده‌های مدل برای </w:t>
      </w:r>
      <w:r w:rsidR="00C31F23" w:rsidRPr="00216DCE">
        <w:rPr>
          <w:rFonts w:ascii="Times New Roman" w:hAnsi="Times New Roman" w:cs="B Lotus" w:hint="cs"/>
          <w:color w:val="000000"/>
          <w:sz w:val="20"/>
          <w:szCs w:val="24"/>
          <w:rtl/>
        </w:rPr>
        <w:t>سبک‌های</w:t>
      </w:r>
      <w:r w:rsidRPr="00216DCE">
        <w:rPr>
          <w:rFonts w:ascii="Times New Roman" w:hAnsi="Times New Roman" w:cs="B Lotus" w:hint="cs"/>
          <w:color w:val="000000"/>
          <w:sz w:val="20"/>
          <w:szCs w:val="24"/>
          <w:rtl/>
        </w:rPr>
        <w:t xml:space="preserve"> </w:t>
      </w:r>
      <w:r w:rsidR="00E45667" w:rsidRPr="00216DCE">
        <w:rPr>
          <w:rFonts w:ascii="Times New Roman" w:hAnsi="Times New Roman" w:cs="B Lotus" w:hint="cs"/>
          <w:color w:val="000000"/>
          <w:sz w:val="20"/>
          <w:szCs w:val="24"/>
          <w:rtl/>
        </w:rPr>
        <w:t>دل‌بستگی</w:t>
      </w:r>
      <w:r w:rsidRPr="00216DCE">
        <w:rPr>
          <w:rFonts w:ascii="Times New Roman" w:hAnsi="Times New Roman" w:cs="B Lotus" w:hint="cs"/>
          <w:color w:val="000000"/>
          <w:sz w:val="20"/>
          <w:szCs w:val="24"/>
          <w:rtl/>
        </w:rPr>
        <w:t xml:space="preserve"> </w:t>
      </w:r>
      <w:r w:rsidR="00C31F23" w:rsidRPr="00216DCE">
        <w:rPr>
          <w:rFonts w:ascii="Times New Roman" w:hAnsi="Times New Roman" w:cs="B Lotus"/>
          <w:color w:val="000000"/>
          <w:sz w:val="20"/>
          <w:szCs w:val="24"/>
          <w:rtl/>
        </w:rPr>
        <w:t>تأ</w:t>
      </w:r>
      <w:r w:rsidR="00C31F23" w:rsidRPr="00216DCE">
        <w:rPr>
          <w:rFonts w:ascii="Times New Roman" w:hAnsi="Times New Roman" w:cs="B Lotus" w:hint="cs"/>
          <w:color w:val="000000"/>
          <w:sz w:val="20"/>
          <w:szCs w:val="24"/>
          <w:rtl/>
        </w:rPr>
        <w:t>یی</w:t>
      </w:r>
      <w:r w:rsidR="00C31F23" w:rsidRPr="00216DCE">
        <w:rPr>
          <w:rFonts w:ascii="Times New Roman" w:hAnsi="Times New Roman" w:cs="B Lotus" w:hint="eastAsia"/>
          <w:color w:val="000000"/>
          <w:sz w:val="20"/>
          <w:szCs w:val="24"/>
          <w:rtl/>
        </w:rPr>
        <w:t>د</w:t>
      </w:r>
      <w:r w:rsidRPr="00216DCE">
        <w:rPr>
          <w:rFonts w:ascii="Times New Roman" w:hAnsi="Times New Roman" w:cs="B Lotus" w:hint="cs"/>
          <w:color w:val="000000"/>
          <w:sz w:val="20"/>
          <w:szCs w:val="24"/>
          <w:rtl/>
        </w:rPr>
        <w:t xml:space="preserve"> می‌گردد.</w:t>
      </w:r>
    </w:p>
    <w:p w14:paraId="0E9DF330" w14:textId="56949298" w:rsidR="00710AFB" w:rsidRDefault="00C31F23" w:rsidP="000F553E">
      <w:pPr>
        <w:bidi/>
        <w:spacing w:line="240" w:lineRule="auto"/>
        <w:ind w:left="5"/>
        <w:contextualSpacing/>
        <w:jc w:val="lowKashida"/>
        <w:rPr>
          <w:rFonts w:cs="B Lotus"/>
          <w:sz w:val="24"/>
          <w:szCs w:val="24"/>
        </w:rPr>
      </w:pPr>
      <w:r>
        <w:rPr>
          <w:rFonts w:ascii="Times New Roman" w:eastAsia="Times New Roman" w:hAnsi="Times New Roman" w:cs="B Lotus" w:hint="cs"/>
          <w:sz w:val="24"/>
          <w:szCs w:val="24"/>
          <w:rtl/>
        </w:rPr>
        <w:t>ی</w:t>
      </w:r>
      <w:r>
        <w:rPr>
          <w:rFonts w:ascii="Times New Roman" w:eastAsia="Times New Roman" w:hAnsi="Times New Roman" w:cs="B Lotus" w:hint="eastAsia"/>
          <w:sz w:val="24"/>
          <w:szCs w:val="24"/>
          <w:rtl/>
        </w:rPr>
        <w:t>افته‌ها</w:t>
      </w:r>
      <w:r w:rsidR="008D278F" w:rsidRPr="000F553E">
        <w:rPr>
          <w:rFonts w:ascii="Times New Roman" w:eastAsia="Times New Roman" w:hAnsi="Times New Roman" w:cs="B Lotus" w:hint="cs"/>
          <w:sz w:val="24"/>
          <w:szCs w:val="24"/>
          <w:rtl/>
        </w:rPr>
        <w:t xml:space="preserve"> پژوهش نشان داد که م</w:t>
      </w:r>
      <w:r w:rsidR="00B70199" w:rsidRPr="000F553E">
        <w:rPr>
          <w:rFonts w:ascii="Times New Roman" w:eastAsia="Times New Roman" w:hAnsi="Times New Roman" w:cs="B Lotus" w:hint="cs"/>
          <w:sz w:val="24"/>
          <w:szCs w:val="24"/>
          <w:rtl/>
        </w:rPr>
        <w:t xml:space="preserve">یانگین خشم و </w:t>
      </w:r>
      <w:r>
        <w:rPr>
          <w:rFonts w:ascii="Times New Roman" w:eastAsia="Times New Roman" w:hAnsi="Times New Roman" w:cs="B Lotus" w:hint="cs"/>
          <w:sz w:val="24"/>
          <w:szCs w:val="24"/>
          <w:rtl/>
        </w:rPr>
        <w:t>مؤلفه‌های</w:t>
      </w:r>
      <w:r w:rsidR="00B70199" w:rsidRPr="000F553E">
        <w:rPr>
          <w:rFonts w:ascii="Times New Roman" w:eastAsia="Times New Roman" w:hAnsi="Times New Roman" w:cs="B Lotus" w:hint="cs"/>
          <w:sz w:val="24"/>
          <w:szCs w:val="24"/>
          <w:rtl/>
        </w:rPr>
        <w:t xml:space="preserve"> آن </w:t>
      </w:r>
      <w:r>
        <w:rPr>
          <w:rFonts w:ascii="Times New Roman" w:eastAsia="Times New Roman" w:hAnsi="Times New Roman" w:cs="B Lotus"/>
          <w:sz w:val="24"/>
          <w:szCs w:val="24"/>
          <w:rtl/>
        </w:rPr>
        <w:t>در گروه</w:t>
      </w:r>
      <w:r w:rsidR="00B70199" w:rsidRPr="000F553E">
        <w:rPr>
          <w:rFonts w:ascii="Times New Roman" w:eastAsia="Times New Roman" w:hAnsi="Times New Roman" w:cs="B Lotus" w:hint="cs"/>
          <w:sz w:val="24"/>
          <w:szCs w:val="24"/>
          <w:rtl/>
        </w:rPr>
        <w:t xml:space="preserve"> آزمایش با گروه گواه در مرح</w:t>
      </w:r>
      <w:r w:rsidR="008D278F" w:rsidRPr="000F553E">
        <w:rPr>
          <w:rFonts w:ascii="Times New Roman" w:eastAsia="Times New Roman" w:hAnsi="Times New Roman" w:cs="B Lotus" w:hint="cs"/>
          <w:sz w:val="24"/>
          <w:szCs w:val="24"/>
          <w:rtl/>
        </w:rPr>
        <w:t xml:space="preserve">له </w:t>
      </w:r>
      <w:r>
        <w:rPr>
          <w:rFonts w:ascii="Times New Roman" w:eastAsia="Times New Roman" w:hAnsi="Times New Roman" w:cs="B Lotus" w:hint="cs"/>
          <w:sz w:val="24"/>
          <w:szCs w:val="24"/>
          <w:rtl/>
        </w:rPr>
        <w:t>پس‌آزمون</w:t>
      </w:r>
      <w:r w:rsidR="008D278F" w:rsidRPr="000F553E">
        <w:rPr>
          <w:rFonts w:ascii="Times New Roman" w:eastAsia="Times New Roman" w:hAnsi="Times New Roman" w:cs="B Lotus" w:hint="cs"/>
          <w:sz w:val="24"/>
          <w:szCs w:val="24"/>
          <w:rtl/>
        </w:rPr>
        <w:t xml:space="preserve"> تفاوت معناداری دارد و </w:t>
      </w:r>
      <w:r>
        <w:rPr>
          <w:rFonts w:ascii="Times New Roman" w:eastAsia="Times New Roman" w:hAnsi="Times New Roman" w:cs="B Lotus"/>
          <w:sz w:val="24"/>
          <w:szCs w:val="24"/>
          <w:rtl/>
        </w:rPr>
        <w:t>ازا</w:t>
      </w:r>
      <w:r>
        <w:rPr>
          <w:rFonts w:ascii="Times New Roman" w:eastAsia="Times New Roman" w:hAnsi="Times New Roman" w:cs="B Lotus" w:hint="cs"/>
          <w:sz w:val="24"/>
          <w:szCs w:val="24"/>
          <w:rtl/>
        </w:rPr>
        <w:t>ی</w:t>
      </w:r>
      <w:r>
        <w:rPr>
          <w:rFonts w:ascii="Times New Roman" w:eastAsia="Times New Roman" w:hAnsi="Times New Roman" w:cs="B Lotus" w:hint="eastAsia"/>
          <w:sz w:val="24"/>
          <w:szCs w:val="24"/>
          <w:rtl/>
        </w:rPr>
        <w:t>ن‌رو</w:t>
      </w:r>
      <w:r w:rsidR="008D278F" w:rsidRPr="000F553E">
        <w:rPr>
          <w:rFonts w:ascii="Times New Roman" w:eastAsia="Times New Roman" w:hAnsi="Times New Roman" w:cs="B Lotus" w:hint="cs"/>
          <w:sz w:val="24"/>
          <w:szCs w:val="24"/>
          <w:rtl/>
        </w:rPr>
        <w:t xml:space="preserve"> فرضیه اول پژوهش </w:t>
      </w:r>
      <w:r>
        <w:rPr>
          <w:rFonts w:ascii="Times New Roman" w:eastAsia="Times New Roman" w:hAnsi="Times New Roman" w:cs="B Lotus"/>
          <w:sz w:val="24"/>
          <w:szCs w:val="24"/>
          <w:rtl/>
        </w:rPr>
        <w:t>تأ</w:t>
      </w:r>
      <w:r>
        <w:rPr>
          <w:rFonts w:ascii="Times New Roman" w:eastAsia="Times New Roman" w:hAnsi="Times New Roman" w:cs="B Lotus" w:hint="cs"/>
          <w:sz w:val="24"/>
          <w:szCs w:val="24"/>
          <w:rtl/>
        </w:rPr>
        <w:t>یی</w:t>
      </w:r>
      <w:r>
        <w:rPr>
          <w:rFonts w:ascii="Times New Roman" w:eastAsia="Times New Roman" w:hAnsi="Times New Roman" w:cs="B Lotus" w:hint="eastAsia"/>
          <w:sz w:val="24"/>
          <w:szCs w:val="24"/>
          <w:rtl/>
        </w:rPr>
        <w:t>د</w:t>
      </w:r>
      <w:r w:rsidR="008D278F" w:rsidRPr="000F553E">
        <w:rPr>
          <w:rFonts w:ascii="Times New Roman" w:eastAsia="Times New Roman" w:hAnsi="Times New Roman" w:cs="B Lotus" w:hint="cs"/>
          <w:sz w:val="24"/>
          <w:szCs w:val="24"/>
          <w:rtl/>
        </w:rPr>
        <w:t xml:space="preserve"> گردید.</w:t>
      </w:r>
      <w:r w:rsidR="003216E3">
        <w:rPr>
          <w:rFonts w:cs="B Lotus"/>
          <w:sz w:val="24"/>
          <w:szCs w:val="24"/>
          <w:rtl/>
        </w:rPr>
        <w:t xml:space="preserve"> نتا</w:t>
      </w:r>
      <w:r w:rsidR="003216E3">
        <w:rPr>
          <w:rFonts w:cs="B Lotus" w:hint="cs"/>
          <w:sz w:val="24"/>
          <w:szCs w:val="24"/>
          <w:rtl/>
        </w:rPr>
        <w:t>ی</w:t>
      </w:r>
      <w:r w:rsidR="003216E3">
        <w:rPr>
          <w:rFonts w:cs="B Lotus" w:hint="eastAsia"/>
          <w:sz w:val="24"/>
          <w:szCs w:val="24"/>
          <w:rtl/>
        </w:rPr>
        <w:t>ج</w:t>
      </w:r>
      <w:r w:rsidR="00B70199" w:rsidRPr="000F553E">
        <w:rPr>
          <w:rFonts w:cs="B Lotus" w:hint="cs"/>
          <w:sz w:val="24"/>
          <w:szCs w:val="24"/>
          <w:rtl/>
        </w:rPr>
        <w:t xml:space="preserve"> تحلیل کواریانس برای مقایسه میانگین خشم</w:t>
      </w:r>
      <w:r w:rsidR="008D278F" w:rsidRPr="000F553E">
        <w:rPr>
          <w:rFonts w:cs="B Lotus" w:hint="cs"/>
          <w:sz w:val="24"/>
          <w:szCs w:val="24"/>
          <w:rtl/>
        </w:rPr>
        <w:t xml:space="preserve"> </w:t>
      </w:r>
      <w:r w:rsidR="00B70199" w:rsidRPr="000F553E">
        <w:rPr>
          <w:rFonts w:cs="B Lotus" w:hint="cs"/>
          <w:sz w:val="24"/>
          <w:szCs w:val="24"/>
          <w:rtl/>
        </w:rPr>
        <w:t xml:space="preserve">و </w:t>
      </w:r>
      <w:r>
        <w:rPr>
          <w:rFonts w:cs="B Lotus" w:hint="cs"/>
          <w:sz w:val="24"/>
          <w:szCs w:val="24"/>
          <w:rtl/>
        </w:rPr>
        <w:t>مؤلفه‌های</w:t>
      </w:r>
      <w:r w:rsidR="00B70199" w:rsidRPr="000F553E">
        <w:rPr>
          <w:rFonts w:cs="B Lotus" w:hint="cs"/>
          <w:sz w:val="24"/>
          <w:szCs w:val="24"/>
          <w:rtl/>
        </w:rPr>
        <w:t xml:space="preserve"> خشم</w:t>
      </w:r>
      <w:r w:rsidR="003216E3">
        <w:rPr>
          <w:rFonts w:cs="B Lotus"/>
          <w:sz w:val="24"/>
          <w:szCs w:val="24"/>
          <w:rtl/>
        </w:rPr>
        <w:t xml:space="preserve"> </w:t>
      </w:r>
      <w:r w:rsidR="00B70199" w:rsidRPr="000F553E">
        <w:rPr>
          <w:rFonts w:cs="B Lotus" w:hint="cs"/>
          <w:sz w:val="24"/>
          <w:szCs w:val="24"/>
          <w:rtl/>
        </w:rPr>
        <w:t xml:space="preserve">در دو گروه آزمایش و گواه </w:t>
      </w:r>
      <w:r>
        <w:rPr>
          <w:rFonts w:cs="B Lotus"/>
          <w:sz w:val="24"/>
          <w:szCs w:val="24"/>
          <w:rtl/>
        </w:rPr>
        <w:t>در مرحله</w:t>
      </w:r>
      <w:r w:rsidR="00B70199" w:rsidRPr="000F553E">
        <w:rPr>
          <w:rFonts w:cs="B Lotus" w:hint="cs"/>
          <w:sz w:val="24"/>
          <w:szCs w:val="24"/>
          <w:rtl/>
        </w:rPr>
        <w:t xml:space="preserve"> </w:t>
      </w:r>
      <w:r>
        <w:rPr>
          <w:rFonts w:cs="B Lotus" w:hint="cs"/>
          <w:sz w:val="24"/>
          <w:szCs w:val="24"/>
          <w:rtl/>
        </w:rPr>
        <w:t>پس‌آزمون</w:t>
      </w:r>
      <w:r w:rsidR="00B70199" w:rsidRPr="000F553E">
        <w:rPr>
          <w:rFonts w:cs="B Lotus" w:hint="cs"/>
          <w:sz w:val="24"/>
          <w:szCs w:val="24"/>
          <w:rtl/>
        </w:rPr>
        <w:t xml:space="preserve"> در جدول </w:t>
      </w:r>
      <w:r w:rsidR="006A4DD2" w:rsidRPr="000F553E">
        <w:rPr>
          <w:rFonts w:cs="B Lotus" w:hint="cs"/>
          <w:sz w:val="24"/>
          <w:szCs w:val="24"/>
          <w:rtl/>
        </w:rPr>
        <w:t>1</w:t>
      </w:r>
      <w:r w:rsidR="008E4D9D" w:rsidRPr="000F553E">
        <w:rPr>
          <w:rFonts w:cs="B Lotus" w:hint="cs"/>
          <w:sz w:val="24"/>
          <w:szCs w:val="24"/>
          <w:rtl/>
        </w:rPr>
        <w:t>2</w:t>
      </w:r>
      <w:r w:rsidR="00B70199" w:rsidRPr="000F553E">
        <w:rPr>
          <w:rFonts w:cs="B Lotus" w:hint="cs"/>
          <w:sz w:val="24"/>
          <w:szCs w:val="24"/>
          <w:rtl/>
        </w:rPr>
        <w:t xml:space="preserve"> نشان داده شده است.</w:t>
      </w:r>
    </w:p>
    <w:p w14:paraId="72FDFD42" w14:textId="77777777" w:rsidR="00216DCE" w:rsidRPr="000F553E" w:rsidRDefault="00216DCE" w:rsidP="00216DCE">
      <w:pPr>
        <w:bidi/>
        <w:spacing w:line="240" w:lineRule="auto"/>
        <w:ind w:left="5"/>
        <w:contextualSpacing/>
        <w:jc w:val="lowKashida"/>
        <w:rPr>
          <w:rFonts w:cs="B Lotus"/>
          <w:sz w:val="24"/>
          <w:szCs w:val="24"/>
        </w:rPr>
      </w:pPr>
    </w:p>
    <w:p w14:paraId="5C8733A1" w14:textId="781C046C" w:rsidR="00710AFB" w:rsidRPr="00216DCE" w:rsidRDefault="003216E3" w:rsidP="008E4D9D">
      <w:pPr>
        <w:bidi/>
        <w:spacing w:after="0" w:line="240" w:lineRule="auto"/>
        <w:ind w:left="237"/>
        <w:jc w:val="center"/>
        <w:rPr>
          <w:rFonts w:cs="B Lotus"/>
          <w:sz w:val="20"/>
          <w:szCs w:val="20"/>
          <w:rtl/>
        </w:rPr>
      </w:pPr>
      <w:r w:rsidRPr="00216DCE">
        <w:rPr>
          <w:rFonts w:ascii="Times New Roman" w:eastAsia="Times New Roman" w:hAnsi="Times New Roman" w:cs="B Lotus"/>
          <w:b/>
          <w:bCs/>
          <w:sz w:val="20"/>
          <w:szCs w:val="20"/>
          <w:rtl/>
          <w:lang w:bidi="fa-IR"/>
        </w:rPr>
        <w:t>جدول 12</w:t>
      </w:r>
      <w:r w:rsidR="00B70199" w:rsidRPr="00216DCE">
        <w:rPr>
          <w:rFonts w:ascii="Times New Roman" w:eastAsia="Times New Roman" w:hAnsi="Times New Roman" w:cs="B Lotus" w:hint="cs"/>
          <w:b/>
          <w:bCs/>
          <w:sz w:val="20"/>
          <w:szCs w:val="20"/>
          <w:rtl/>
          <w:lang w:bidi="fa-IR"/>
        </w:rPr>
        <w:t xml:space="preserve"> -</w:t>
      </w:r>
      <w:r w:rsidRPr="00216DCE">
        <w:rPr>
          <w:rFonts w:ascii="Times New Roman" w:eastAsia="Times New Roman" w:hAnsi="Times New Roman" w:cs="B Lotus"/>
          <w:sz w:val="20"/>
          <w:szCs w:val="20"/>
          <w:rtl/>
          <w:lang w:bidi="fa-IR"/>
        </w:rPr>
        <w:t xml:space="preserve"> </w:t>
      </w:r>
      <w:r w:rsidR="00710AFB" w:rsidRPr="00216DCE">
        <w:rPr>
          <w:rFonts w:ascii="Times New Roman" w:eastAsia="Times New Roman" w:hAnsi="Times New Roman" w:cs="B Lotus" w:hint="cs"/>
          <w:sz w:val="20"/>
          <w:szCs w:val="20"/>
          <w:rtl/>
          <w:lang w:bidi="fa-IR"/>
        </w:rPr>
        <w:t xml:space="preserve">آزمون تحلیل کوواریانس </w:t>
      </w:r>
      <w:r w:rsidR="00B70199" w:rsidRPr="00216DCE">
        <w:rPr>
          <w:rFonts w:cs="B Lotus" w:hint="cs"/>
          <w:sz w:val="20"/>
          <w:szCs w:val="20"/>
          <w:rtl/>
        </w:rPr>
        <w:t xml:space="preserve">مقایسه میانگین خشم و </w:t>
      </w:r>
      <w:r w:rsidR="00C31F23" w:rsidRPr="00216DCE">
        <w:rPr>
          <w:rFonts w:cs="B Lotus" w:hint="cs"/>
          <w:sz w:val="20"/>
          <w:szCs w:val="20"/>
          <w:rtl/>
        </w:rPr>
        <w:t>مؤلفه‌های</w:t>
      </w:r>
      <w:r w:rsidR="00B70199" w:rsidRPr="00216DCE">
        <w:rPr>
          <w:rFonts w:cs="B Lotus" w:hint="cs"/>
          <w:sz w:val="20"/>
          <w:szCs w:val="20"/>
          <w:rtl/>
        </w:rPr>
        <w:t xml:space="preserve"> خشم در دو گروه آزمایش و گواه </w:t>
      </w:r>
      <w:r w:rsidR="00C31F23" w:rsidRPr="00216DCE">
        <w:rPr>
          <w:rFonts w:cs="B Lotus"/>
          <w:sz w:val="20"/>
          <w:szCs w:val="20"/>
          <w:rtl/>
        </w:rPr>
        <w:t>در مرحله</w:t>
      </w:r>
      <w:r w:rsidR="00B70199" w:rsidRPr="00216DCE">
        <w:rPr>
          <w:rFonts w:cs="B Lotus" w:hint="cs"/>
          <w:sz w:val="20"/>
          <w:szCs w:val="20"/>
          <w:rtl/>
        </w:rPr>
        <w:t xml:space="preserve"> </w:t>
      </w:r>
      <w:r w:rsidR="00C31F23" w:rsidRPr="00216DCE">
        <w:rPr>
          <w:rFonts w:cs="B Lotus" w:hint="cs"/>
          <w:sz w:val="20"/>
          <w:szCs w:val="20"/>
          <w:rtl/>
        </w:rPr>
        <w:t>پس‌آزمون</w:t>
      </w:r>
    </w:p>
    <w:tbl>
      <w:tblPr>
        <w:bidiVisual/>
        <w:tblW w:w="9073"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
        <w:gridCol w:w="1325"/>
        <w:gridCol w:w="10"/>
        <w:gridCol w:w="1183"/>
        <w:gridCol w:w="1226"/>
        <w:gridCol w:w="1170"/>
        <w:gridCol w:w="1107"/>
        <w:gridCol w:w="9"/>
        <w:gridCol w:w="924"/>
        <w:gridCol w:w="15"/>
        <w:gridCol w:w="993"/>
        <w:gridCol w:w="11"/>
        <w:gridCol w:w="1081"/>
      </w:tblGrid>
      <w:tr w:rsidR="00710AFB" w:rsidRPr="00216DCE" w14:paraId="1A761F23" w14:textId="77777777" w:rsidTr="00216DCE">
        <w:trPr>
          <w:gridBefore w:val="1"/>
          <w:wBefore w:w="19" w:type="dxa"/>
          <w:trHeight w:val="630"/>
          <w:jc w:val="center"/>
        </w:trPr>
        <w:tc>
          <w:tcPr>
            <w:tcW w:w="2518" w:type="dxa"/>
            <w:gridSpan w:val="3"/>
            <w:shd w:val="clear" w:color="auto" w:fill="auto"/>
            <w:hideMark/>
          </w:tcPr>
          <w:p w14:paraId="49D4945C" w14:textId="58D98F1E" w:rsidR="00710AFB"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color w:val="000000"/>
                <w:rtl/>
              </w:rPr>
              <w:t>متغ</w:t>
            </w:r>
            <w:r w:rsidRPr="00216DCE">
              <w:rPr>
                <w:rFonts w:ascii="Times New Roman" w:eastAsia="Times New Roman" w:hAnsi="Times New Roman" w:cs="B Lotus" w:hint="cs"/>
                <w:color w:val="000000"/>
                <w:rtl/>
              </w:rPr>
              <w:t>ی</w:t>
            </w:r>
            <w:r w:rsidRPr="00216DCE">
              <w:rPr>
                <w:rFonts w:ascii="Times New Roman" w:eastAsia="Times New Roman" w:hAnsi="Times New Roman" w:cs="B Lotus" w:hint="eastAsia"/>
                <w:color w:val="000000"/>
                <w:rtl/>
              </w:rPr>
              <w:t>رها</w:t>
            </w:r>
          </w:p>
        </w:tc>
        <w:tc>
          <w:tcPr>
            <w:tcW w:w="1226" w:type="dxa"/>
            <w:shd w:val="clear" w:color="auto" w:fill="auto"/>
            <w:hideMark/>
          </w:tcPr>
          <w:p w14:paraId="7B4C6456" w14:textId="27A61E86" w:rsidR="00710AFB" w:rsidRPr="00216DCE" w:rsidRDefault="00710AFB" w:rsidP="009F6C5E">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مجموع مجذورات</w:t>
            </w:r>
          </w:p>
        </w:tc>
        <w:tc>
          <w:tcPr>
            <w:tcW w:w="1170" w:type="dxa"/>
            <w:shd w:val="clear" w:color="auto" w:fill="auto"/>
            <w:hideMark/>
          </w:tcPr>
          <w:p w14:paraId="3CB22C0E"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درجه آزادی</w:t>
            </w:r>
          </w:p>
        </w:tc>
        <w:tc>
          <w:tcPr>
            <w:tcW w:w="1107" w:type="dxa"/>
            <w:shd w:val="clear" w:color="auto" w:fill="auto"/>
            <w:hideMark/>
          </w:tcPr>
          <w:p w14:paraId="1A50F5D2"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ميانگين مجذورات</w:t>
            </w:r>
          </w:p>
        </w:tc>
        <w:tc>
          <w:tcPr>
            <w:tcW w:w="948" w:type="dxa"/>
            <w:gridSpan w:val="3"/>
            <w:shd w:val="clear" w:color="auto" w:fill="auto"/>
            <w:hideMark/>
          </w:tcPr>
          <w:p w14:paraId="2EF33FDF"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color w:val="000000"/>
              </w:rPr>
              <w:t>F</w:t>
            </w:r>
          </w:p>
        </w:tc>
        <w:tc>
          <w:tcPr>
            <w:tcW w:w="1004" w:type="dxa"/>
            <w:gridSpan w:val="2"/>
            <w:shd w:val="clear" w:color="auto" w:fill="auto"/>
            <w:hideMark/>
          </w:tcPr>
          <w:p w14:paraId="44E62BE6"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سطح معناداری</w:t>
            </w:r>
          </w:p>
        </w:tc>
        <w:tc>
          <w:tcPr>
            <w:tcW w:w="1081" w:type="dxa"/>
            <w:shd w:val="clear" w:color="auto" w:fill="auto"/>
            <w:hideMark/>
          </w:tcPr>
          <w:p w14:paraId="4D2EE0E2" w14:textId="77777777" w:rsidR="00710AFB" w:rsidRPr="00216DCE" w:rsidRDefault="00710AFB" w:rsidP="006D3C08">
            <w:pPr>
              <w:bidi/>
              <w:spacing w:after="0" w:line="240" w:lineRule="auto"/>
              <w:ind w:left="237"/>
              <w:jc w:val="lowKashida"/>
              <w:rPr>
                <w:rFonts w:ascii="Times New Roman" w:eastAsia="Times New Roman" w:hAnsi="Times New Roman" w:cs="B Lotus"/>
                <w:i/>
                <w:iCs/>
                <w:color w:val="000000"/>
                <w:rtl/>
                <w:lang w:bidi="fa-IR"/>
              </w:rPr>
            </w:pPr>
            <w:r w:rsidRPr="00216DCE">
              <w:rPr>
                <w:rFonts w:ascii="Times New Roman" w:eastAsia="Times New Roman" w:hAnsi="Times New Roman" w:cs="B Lotus" w:hint="cs"/>
                <w:i/>
                <w:iCs/>
                <w:color w:val="000000"/>
                <w:rtl/>
                <w:lang w:bidi="fa-IR"/>
              </w:rPr>
              <w:t>مجذور اتا</w:t>
            </w:r>
          </w:p>
        </w:tc>
      </w:tr>
      <w:tr w:rsidR="00710AFB" w:rsidRPr="00216DCE" w14:paraId="4F86CAFE" w14:textId="77777777" w:rsidTr="00216DCE">
        <w:trPr>
          <w:gridBefore w:val="1"/>
          <w:wBefore w:w="19" w:type="dxa"/>
          <w:trHeight w:val="375"/>
          <w:jc w:val="center"/>
        </w:trPr>
        <w:tc>
          <w:tcPr>
            <w:tcW w:w="1335" w:type="dxa"/>
            <w:gridSpan w:val="2"/>
            <w:vMerge w:val="restart"/>
            <w:shd w:val="clear" w:color="auto" w:fill="auto"/>
            <w:hideMark/>
          </w:tcPr>
          <w:p w14:paraId="40953DCF"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خشم</w:t>
            </w:r>
          </w:p>
        </w:tc>
        <w:tc>
          <w:tcPr>
            <w:tcW w:w="1183" w:type="dxa"/>
            <w:shd w:val="clear" w:color="auto" w:fill="auto"/>
            <w:hideMark/>
          </w:tcPr>
          <w:p w14:paraId="3870FB9A" w14:textId="2A77947B" w:rsidR="00710AFB" w:rsidRPr="00216DCE" w:rsidRDefault="00C31F23"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پیش‌آزمون</w:t>
            </w:r>
          </w:p>
        </w:tc>
        <w:tc>
          <w:tcPr>
            <w:tcW w:w="1226" w:type="dxa"/>
            <w:shd w:val="clear" w:color="auto" w:fill="auto"/>
          </w:tcPr>
          <w:p w14:paraId="61710EC5"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15/69</w:t>
            </w:r>
          </w:p>
        </w:tc>
        <w:tc>
          <w:tcPr>
            <w:tcW w:w="1170" w:type="dxa"/>
            <w:shd w:val="clear" w:color="auto" w:fill="auto"/>
          </w:tcPr>
          <w:p w14:paraId="495094E0"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w:t>
            </w:r>
          </w:p>
        </w:tc>
        <w:tc>
          <w:tcPr>
            <w:tcW w:w="1107" w:type="dxa"/>
            <w:shd w:val="clear" w:color="auto" w:fill="auto"/>
          </w:tcPr>
          <w:p w14:paraId="336C3223"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15/69</w:t>
            </w:r>
          </w:p>
        </w:tc>
        <w:tc>
          <w:tcPr>
            <w:tcW w:w="948" w:type="dxa"/>
            <w:gridSpan w:val="3"/>
            <w:shd w:val="clear" w:color="auto" w:fill="auto"/>
          </w:tcPr>
          <w:p w14:paraId="58CC3D9B"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09/6</w:t>
            </w:r>
          </w:p>
        </w:tc>
        <w:tc>
          <w:tcPr>
            <w:tcW w:w="1004" w:type="dxa"/>
            <w:gridSpan w:val="2"/>
            <w:shd w:val="clear" w:color="auto" w:fill="auto"/>
          </w:tcPr>
          <w:p w14:paraId="2E645BCB"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02/0</w:t>
            </w:r>
          </w:p>
        </w:tc>
        <w:tc>
          <w:tcPr>
            <w:tcW w:w="1081" w:type="dxa"/>
            <w:shd w:val="clear" w:color="auto" w:fill="auto"/>
          </w:tcPr>
          <w:p w14:paraId="5B225795"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19/0</w:t>
            </w:r>
          </w:p>
        </w:tc>
      </w:tr>
      <w:tr w:rsidR="00710AFB" w:rsidRPr="00216DCE" w14:paraId="4D18F90F" w14:textId="77777777" w:rsidTr="00216DCE">
        <w:trPr>
          <w:gridBefore w:val="1"/>
          <w:wBefore w:w="19" w:type="dxa"/>
          <w:trHeight w:val="275"/>
          <w:jc w:val="center"/>
        </w:trPr>
        <w:tc>
          <w:tcPr>
            <w:tcW w:w="1335" w:type="dxa"/>
            <w:gridSpan w:val="2"/>
            <w:vMerge/>
            <w:shd w:val="clear" w:color="auto" w:fill="auto"/>
            <w:hideMark/>
          </w:tcPr>
          <w:p w14:paraId="01264047"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hideMark/>
          </w:tcPr>
          <w:p w14:paraId="337C9AA4"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4E455DEB"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72/171</w:t>
            </w:r>
          </w:p>
        </w:tc>
        <w:tc>
          <w:tcPr>
            <w:tcW w:w="1170" w:type="dxa"/>
            <w:shd w:val="clear" w:color="auto" w:fill="auto"/>
          </w:tcPr>
          <w:p w14:paraId="5630EBA1"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w:t>
            </w:r>
          </w:p>
        </w:tc>
        <w:tc>
          <w:tcPr>
            <w:tcW w:w="1107" w:type="dxa"/>
            <w:shd w:val="clear" w:color="auto" w:fill="auto"/>
          </w:tcPr>
          <w:p w14:paraId="2DCC6D2F"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72/171</w:t>
            </w:r>
          </w:p>
        </w:tc>
        <w:tc>
          <w:tcPr>
            <w:tcW w:w="948" w:type="dxa"/>
            <w:gridSpan w:val="3"/>
            <w:shd w:val="clear" w:color="auto" w:fill="auto"/>
          </w:tcPr>
          <w:p w14:paraId="16857AEB"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14/15</w:t>
            </w:r>
          </w:p>
        </w:tc>
        <w:tc>
          <w:tcPr>
            <w:tcW w:w="1004" w:type="dxa"/>
            <w:gridSpan w:val="2"/>
            <w:shd w:val="clear" w:color="auto" w:fill="auto"/>
          </w:tcPr>
          <w:p w14:paraId="19C950DB"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001/0</w:t>
            </w:r>
          </w:p>
        </w:tc>
        <w:tc>
          <w:tcPr>
            <w:tcW w:w="1081" w:type="dxa"/>
            <w:shd w:val="clear" w:color="auto" w:fill="auto"/>
          </w:tcPr>
          <w:p w14:paraId="5B2F9FF9"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36/0</w:t>
            </w:r>
          </w:p>
        </w:tc>
      </w:tr>
      <w:tr w:rsidR="00710AFB" w:rsidRPr="00216DCE" w14:paraId="0446D3B4" w14:textId="77777777" w:rsidTr="00216DCE">
        <w:trPr>
          <w:gridBefore w:val="1"/>
          <w:wBefore w:w="19" w:type="dxa"/>
          <w:trHeight w:val="341"/>
          <w:jc w:val="center"/>
        </w:trPr>
        <w:tc>
          <w:tcPr>
            <w:tcW w:w="1335" w:type="dxa"/>
            <w:gridSpan w:val="2"/>
            <w:vMerge/>
            <w:shd w:val="clear" w:color="auto" w:fill="auto"/>
            <w:hideMark/>
          </w:tcPr>
          <w:p w14:paraId="521799FA"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hideMark/>
          </w:tcPr>
          <w:p w14:paraId="6E7AEA61"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7C7E6DEA"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89/294</w:t>
            </w:r>
          </w:p>
        </w:tc>
        <w:tc>
          <w:tcPr>
            <w:tcW w:w="1170" w:type="dxa"/>
            <w:shd w:val="clear" w:color="auto" w:fill="auto"/>
          </w:tcPr>
          <w:p w14:paraId="194BB2C1"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26</w:t>
            </w:r>
          </w:p>
        </w:tc>
        <w:tc>
          <w:tcPr>
            <w:tcW w:w="1107" w:type="dxa"/>
            <w:shd w:val="clear" w:color="auto" w:fill="auto"/>
          </w:tcPr>
          <w:p w14:paraId="08155CA0"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34/11</w:t>
            </w:r>
          </w:p>
        </w:tc>
        <w:tc>
          <w:tcPr>
            <w:tcW w:w="948" w:type="dxa"/>
            <w:gridSpan w:val="3"/>
            <w:shd w:val="clear" w:color="auto" w:fill="auto"/>
          </w:tcPr>
          <w:p w14:paraId="368F16AE"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2A65DFAA"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2142370E"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r>
      <w:tr w:rsidR="00710AFB" w:rsidRPr="00216DCE" w14:paraId="5C3F30D1" w14:textId="77777777" w:rsidTr="00216DCE">
        <w:trPr>
          <w:gridBefore w:val="1"/>
          <w:wBefore w:w="19" w:type="dxa"/>
          <w:trHeight w:val="314"/>
          <w:jc w:val="center"/>
        </w:trPr>
        <w:tc>
          <w:tcPr>
            <w:tcW w:w="1335" w:type="dxa"/>
            <w:gridSpan w:val="2"/>
            <w:vMerge/>
            <w:shd w:val="clear" w:color="auto" w:fill="auto"/>
            <w:hideMark/>
          </w:tcPr>
          <w:p w14:paraId="2C345C09"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hideMark/>
          </w:tcPr>
          <w:p w14:paraId="6FBB8F39"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09726244"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138368</w:t>
            </w:r>
          </w:p>
        </w:tc>
        <w:tc>
          <w:tcPr>
            <w:tcW w:w="1170" w:type="dxa"/>
            <w:shd w:val="clear" w:color="auto" w:fill="auto"/>
          </w:tcPr>
          <w:p w14:paraId="04307531"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30</w:t>
            </w:r>
          </w:p>
        </w:tc>
        <w:tc>
          <w:tcPr>
            <w:tcW w:w="1107" w:type="dxa"/>
            <w:shd w:val="clear" w:color="auto" w:fill="auto"/>
          </w:tcPr>
          <w:p w14:paraId="520C8BE7"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c>
          <w:tcPr>
            <w:tcW w:w="948" w:type="dxa"/>
            <w:gridSpan w:val="3"/>
            <w:shd w:val="clear" w:color="auto" w:fill="auto"/>
          </w:tcPr>
          <w:p w14:paraId="465FF21D"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69D80A2A"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200ADFFA" w14:textId="77777777" w:rsidR="00710AFB" w:rsidRPr="00216DCE" w:rsidRDefault="00710AFB" w:rsidP="006D3C08">
            <w:pPr>
              <w:bidi/>
              <w:spacing w:after="0" w:line="240" w:lineRule="auto"/>
              <w:ind w:left="237"/>
              <w:jc w:val="lowKashida"/>
              <w:rPr>
                <w:rFonts w:ascii="Times New Roman" w:eastAsia="Times New Roman" w:hAnsi="Times New Roman" w:cs="B Lotus"/>
                <w:color w:val="000000"/>
              </w:rPr>
            </w:pPr>
          </w:p>
        </w:tc>
      </w:tr>
      <w:tr w:rsidR="00B70199" w:rsidRPr="00216DCE" w14:paraId="282AC2A0" w14:textId="77777777" w:rsidTr="00216DCE">
        <w:trPr>
          <w:gridBefore w:val="1"/>
          <w:wBefore w:w="19" w:type="dxa"/>
          <w:trHeight w:val="350"/>
          <w:jc w:val="center"/>
        </w:trPr>
        <w:tc>
          <w:tcPr>
            <w:tcW w:w="1335" w:type="dxa"/>
            <w:gridSpan w:val="2"/>
            <w:vMerge w:val="restart"/>
            <w:shd w:val="clear" w:color="auto" w:fill="auto"/>
          </w:tcPr>
          <w:p w14:paraId="7F40A83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color w:val="000000"/>
                <w:rtl/>
                <w:lang w:bidi="fa-IR"/>
              </w:rPr>
              <w:t>احساس خشمگینانه</w:t>
            </w:r>
          </w:p>
        </w:tc>
        <w:tc>
          <w:tcPr>
            <w:tcW w:w="1183" w:type="dxa"/>
            <w:shd w:val="clear" w:color="auto" w:fill="auto"/>
            <w:hideMark/>
          </w:tcPr>
          <w:p w14:paraId="6E81AA68" w14:textId="2469B878" w:rsidR="00B70199"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226" w:type="dxa"/>
            <w:shd w:val="clear" w:color="auto" w:fill="auto"/>
          </w:tcPr>
          <w:p w14:paraId="7F73379C"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rtl/>
                <w:lang w:bidi="fa-IR"/>
              </w:rPr>
            </w:pPr>
            <w:r w:rsidRPr="00216DCE">
              <w:rPr>
                <w:rFonts w:cs="B Lotus" w:hint="cs"/>
                <w:noProof/>
                <w:color w:val="000000"/>
                <w:rtl/>
                <w:lang w:bidi="fa-IR"/>
              </w:rPr>
              <w:t>19/31</w:t>
            </w:r>
          </w:p>
        </w:tc>
        <w:tc>
          <w:tcPr>
            <w:tcW w:w="1170" w:type="dxa"/>
            <w:shd w:val="clear" w:color="auto" w:fill="auto"/>
          </w:tcPr>
          <w:p w14:paraId="0229682B" w14:textId="77777777" w:rsidR="00B70199" w:rsidRPr="00216DCE" w:rsidRDefault="00B70199" w:rsidP="006D3C08">
            <w:pPr>
              <w:bidi/>
              <w:spacing w:before="100" w:beforeAutospacing="1" w:after="100" w:afterAutospacing="1" w:line="240" w:lineRule="auto"/>
              <w:ind w:left="237"/>
              <w:jc w:val="lowKashida"/>
              <w:rPr>
                <w:rFonts w:cs="B Lotus"/>
                <w:noProof/>
                <w:color w:val="000000"/>
                <w:lang w:bidi="fa-IR"/>
              </w:rPr>
            </w:pPr>
            <w:r w:rsidRPr="00216DCE">
              <w:rPr>
                <w:rFonts w:cs="B Lotus" w:hint="cs"/>
                <w:noProof/>
                <w:color w:val="000000"/>
                <w:rtl/>
                <w:lang w:bidi="fa-IR"/>
              </w:rPr>
              <w:t>1</w:t>
            </w:r>
          </w:p>
        </w:tc>
        <w:tc>
          <w:tcPr>
            <w:tcW w:w="1107" w:type="dxa"/>
            <w:shd w:val="clear" w:color="auto" w:fill="auto"/>
          </w:tcPr>
          <w:p w14:paraId="098DDCEA"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19/31</w:t>
            </w:r>
          </w:p>
        </w:tc>
        <w:tc>
          <w:tcPr>
            <w:tcW w:w="948" w:type="dxa"/>
            <w:gridSpan w:val="3"/>
            <w:shd w:val="clear" w:color="auto" w:fill="auto"/>
          </w:tcPr>
          <w:p w14:paraId="2260C5B1"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56/37</w:t>
            </w:r>
          </w:p>
        </w:tc>
        <w:tc>
          <w:tcPr>
            <w:tcW w:w="1004" w:type="dxa"/>
            <w:gridSpan w:val="2"/>
            <w:shd w:val="clear" w:color="auto" w:fill="auto"/>
          </w:tcPr>
          <w:p w14:paraId="758CE91C" w14:textId="2AE1310F" w:rsidR="00B70199" w:rsidRPr="00216DCE" w:rsidRDefault="009F6C5E"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001</w:t>
            </w:r>
            <w:r w:rsidR="00B70199" w:rsidRPr="00216DCE">
              <w:rPr>
                <w:rFonts w:cs="B Lotus" w:hint="cs"/>
                <w:noProof/>
                <w:color w:val="000000"/>
                <w:rtl/>
                <w:lang w:bidi="fa-IR"/>
              </w:rPr>
              <w:t>/0</w:t>
            </w:r>
          </w:p>
        </w:tc>
        <w:tc>
          <w:tcPr>
            <w:tcW w:w="1081" w:type="dxa"/>
            <w:shd w:val="clear" w:color="auto" w:fill="auto"/>
          </w:tcPr>
          <w:p w14:paraId="39D7D59D"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59/0</w:t>
            </w:r>
          </w:p>
        </w:tc>
      </w:tr>
      <w:tr w:rsidR="00B70199" w:rsidRPr="00216DCE" w14:paraId="37F2D32D" w14:textId="77777777" w:rsidTr="00216DCE">
        <w:trPr>
          <w:gridBefore w:val="1"/>
          <w:wBefore w:w="19" w:type="dxa"/>
          <w:trHeight w:val="225"/>
          <w:jc w:val="center"/>
        </w:trPr>
        <w:tc>
          <w:tcPr>
            <w:tcW w:w="1335" w:type="dxa"/>
            <w:gridSpan w:val="2"/>
            <w:vMerge/>
            <w:shd w:val="clear" w:color="auto" w:fill="auto"/>
          </w:tcPr>
          <w:p w14:paraId="0B793EC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hideMark/>
          </w:tcPr>
          <w:p w14:paraId="456948A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73152700"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52/6</w:t>
            </w:r>
          </w:p>
        </w:tc>
        <w:tc>
          <w:tcPr>
            <w:tcW w:w="1170" w:type="dxa"/>
            <w:shd w:val="clear" w:color="auto" w:fill="auto"/>
          </w:tcPr>
          <w:p w14:paraId="0D862044" w14:textId="77777777" w:rsidR="00B70199" w:rsidRPr="00216DCE" w:rsidRDefault="00B70199" w:rsidP="006D3C08">
            <w:pPr>
              <w:bidi/>
              <w:spacing w:before="100" w:beforeAutospacing="1" w:after="100" w:afterAutospacing="1" w:line="240" w:lineRule="auto"/>
              <w:ind w:left="237"/>
              <w:jc w:val="lowKashida"/>
              <w:rPr>
                <w:rFonts w:cs="B Lotus"/>
                <w:noProof/>
                <w:color w:val="000000"/>
                <w:lang w:bidi="fa-IR"/>
              </w:rPr>
            </w:pPr>
            <w:r w:rsidRPr="00216DCE">
              <w:rPr>
                <w:rFonts w:cs="B Lotus" w:hint="cs"/>
                <w:noProof/>
                <w:color w:val="000000"/>
                <w:rtl/>
                <w:lang w:bidi="fa-IR"/>
              </w:rPr>
              <w:t>1</w:t>
            </w:r>
          </w:p>
        </w:tc>
        <w:tc>
          <w:tcPr>
            <w:tcW w:w="1107" w:type="dxa"/>
            <w:shd w:val="clear" w:color="auto" w:fill="auto"/>
          </w:tcPr>
          <w:p w14:paraId="6D908E84"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52/6</w:t>
            </w:r>
          </w:p>
        </w:tc>
        <w:tc>
          <w:tcPr>
            <w:tcW w:w="948" w:type="dxa"/>
            <w:gridSpan w:val="3"/>
            <w:shd w:val="clear" w:color="auto" w:fill="auto"/>
          </w:tcPr>
          <w:p w14:paraId="5DB85889"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84/7</w:t>
            </w:r>
          </w:p>
        </w:tc>
        <w:tc>
          <w:tcPr>
            <w:tcW w:w="1004" w:type="dxa"/>
            <w:gridSpan w:val="2"/>
            <w:shd w:val="clear" w:color="auto" w:fill="auto"/>
          </w:tcPr>
          <w:p w14:paraId="04295FE8"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009/0</w:t>
            </w:r>
          </w:p>
        </w:tc>
        <w:tc>
          <w:tcPr>
            <w:tcW w:w="1081" w:type="dxa"/>
            <w:shd w:val="clear" w:color="auto" w:fill="auto"/>
          </w:tcPr>
          <w:p w14:paraId="4250FC7B"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23/0</w:t>
            </w:r>
          </w:p>
        </w:tc>
      </w:tr>
      <w:tr w:rsidR="00B70199" w:rsidRPr="00216DCE" w14:paraId="4EC6ACC1" w14:textId="77777777" w:rsidTr="00216DCE">
        <w:trPr>
          <w:gridBefore w:val="1"/>
          <w:wBefore w:w="19" w:type="dxa"/>
          <w:trHeight w:val="349"/>
          <w:jc w:val="center"/>
        </w:trPr>
        <w:tc>
          <w:tcPr>
            <w:tcW w:w="1335" w:type="dxa"/>
            <w:gridSpan w:val="2"/>
            <w:vMerge/>
            <w:shd w:val="clear" w:color="auto" w:fill="auto"/>
          </w:tcPr>
          <w:p w14:paraId="799C2CA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hideMark/>
          </w:tcPr>
          <w:p w14:paraId="776AE60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5B086EA4"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59/21</w:t>
            </w:r>
          </w:p>
        </w:tc>
        <w:tc>
          <w:tcPr>
            <w:tcW w:w="1170" w:type="dxa"/>
            <w:shd w:val="clear" w:color="auto" w:fill="auto"/>
          </w:tcPr>
          <w:p w14:paraId="6D897566"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26</w:t>
            </w:r>
          </w:p>
        </w:tc>
        <w:tc>
          <w:tcPr>
            <w:tcW w:w="1107" w:type="dxa"/>
            <w:shd w:val="clear" w:color="auto" w:fill="auto"/>
          </w:tcPr>
          <w:p w14:paraId="4D69B281"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r w:rsidRPr="00216DCE">
              <w:rPr>
                <w:rFonts w:cs="B Lotus" w:hint="cs"/>
                <w:noProof/>
                <w:color w:val="000000"/>
                <w:rtl/>
                <w:lang w:bidi="fa-IR"/>
              </w:rPr>
              <w:t>83/0</w:t>
            </w:r>
          </w:p>
        </w:tc>
        <w:tc>
          <w:tcPr>
            <w:tcW w:w="948" w:type="dxa"/>
            <w:gridSpan w:val="3"/>
            <w:shd w:val="clear" w:color="auto" w:fill="auto"/>
          </w:tcPr>
          <w:p w14:paraId="6AF1E0C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5C49B51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12B5428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7EEBB6B7" w14:textId="77777777" w:rsidTr="00216DCE">
        <w:trPr>
          <w:gridBefore w:val="1"/>
          <w:wBefore w:w="19" w:type="dxa"/>
          <w:trHeight w:val="268"/>
          <w:jc w:val="center"/>
        </w:trPr>
        <w:tc>
          <w:tcPr>
            <w:tcW w:w="1335" w:type="dxa"/>
            <w:gridSpan w:val="2"/>
            <w:vMerge/>
            <w:shd w:val="clear" w:color="auto" w:fill="auto"/>
          </w:tcPr>
          <w:p w14:paraId="36DE554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hideMark/>
          </w:tcPr>
          <w:p w14:paraId="0A7A9DF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1D0A313F"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rtl/>
                <w:lang w:bidi="fa-IR"/>
              </w:rPr>
            </w:pPr>
            <w:r w:rsidRPr="00216DCE">
              <w:rPr>
                <w:rFonts w:cs="B Lotus" w:hint="cs"/>
                <w:noProof/>
                <w:color w:val="000000"/>
                <w:rtl/>
                <w:lang w:bidi="fa-IR"/>
              </w:rPr>
              <w:t>5978</w:t>
            </w:r>
          </w:p>
        </w:tc>
        <w:tc>
          <w:tcPr>
            <w:tcW w:w="1170" w:type="dxa"/>
            <w:shd w:val="clear" w:color="auto" w:fill="auto"/>
          </w:tcPr>
          <w:p w14:paraId="2B0FF9AE" w14:textId="77777777" w:rsidR="00B70199" w:rsidRPr="00216DCE" w:rsidRDefault="00B70199" w:rsidP="006D3C08">
            <w:pPr>
              <w:bidi/>
              <w:spacing w:before="100" w:beforeAutospacing="1" w:after="100" w:afterAutospacing="1" w:line="240" w:lineRule="auto"/>
              <w:ind w:left="237"/>
              <w:jc w:val="lowKashida"/>
              <w:rPr>
                <w:rFonts w:cs="B Lotus"/>
                <w:noProof/>
                <w:color w:val="000000"/>
                <w:lang w:bidi="fa-IR"/>
              </w:rPr>
            </w:pPr>
            <w:r w:rsidRPr="00216DCE">
              <w:rPr>
                <w:rFonts w:cs="B Lotus" w:hint="cs"/>
                <w:noProof/>
                <w:color w:val="000000"/>
                <w:rtl/>
                <w:lang w:bidi="fa-IR"/>
              </w:rPr>
              <w:t>30</w:t>
            </w:r>
          </w:p>
        </w:tc>
        <w:tc>
          <w:tcPr>
            <w:tcW w:w="1107" w:type="dxa"/>
            <w:shd w:val="clear" w:color="auto" w:fill="auto"/>
          </w:tcPr>
          <w:p w14:paraId="1EEA601B"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p>
        </w:tc>
        <w:tc>
          <w:tcPr>
            <w:tcW w:w="948" w:type="dxa"/>
            <w:gridSpan w:val="3"/>
            <w:shd w:val="clear" w:color="auto" w:fill="auto"/>
          </w:tcPr>
          <w:p w14:paraId="2075A1C2"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p>
        </w:tc>
        <w:tc>
          <w:tcPr>
            <w:tcW w:w="1004" w:type="dxa"/>
            <w:gridSpan w:val="2"/>
            <w:shd w:val="clear" w:color="auto" w:fill="auto"/>
          </w:tcPr>
          <w:p w14:paraId="5BCB60EC"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p>
        </w:tc>
        <w:tc>
          <w:tcPr>
            <w:tcW w:w="1081" w:type="dxa"/>
            <w:shd w:val="clear" w:color="auto" w:fill="auto"/>
          </w:tcPr>
          <w:p w14:paraId="24522896" w14:textId="77777777" w:rsidR="00B70199" w:rsidRPr="00216DCE" w:rsidRDefault="00B70199" w:rsidP="006D3C08">
            <w:pPr>
              <w:autoSpaceDE w:val="0"/>
              <w:autoSpaceDN w:val="0"/>
              <w:bidi/>
              <w:adjustRightInd w:val="0"/>
              <w:spacing w:after="0" w:line="240" w:lineRule="auto"/>
              <w:ind w:left="237" w:right="60"/>
              <w:jc w:val="lowKashida"/>
              <w:rPr>
                <w:rFonts w:cs="B Lotus"/>
                <w:noProof/>
                <w:color w:val="000000"/>
                <w:lang w:bidi="fa-IR"/>
              </w:rPr>
            </w:pPr>
          </w:p>
        </w:tc>
      </w:tr>
      <w:tr w:rsidR="00B70199" w:rsidRPr="00216DCE" w14:paraId="04925B3B" w14:textId="77777777" w:rsidTr="00216DCE">
        <w:trPr>
          <w:gridBefore w:val="1"/>
          <w:wBefore w:w="19" w:type="dxa"/>
          <w:trHeight w:val="345"/>
          <w:jc w:val="center"/>
        </w:trPr>
        <w:tc>
          <w:tcPr>
            <w:tcW w:w="1335" w:type="dxa"/>
            <w:gridSpan w:val="2"/>
            <w:vMerge w:val="restart"/>
            <w:shd w:val="clear" w:color="auto" w:fill="auto"/>
          </w:tcPr>
          <w:p w14:paraId="33CD7B79" w14:textId="77777777" w:rsidR="00B70199" w:rsidRPr="00216DCE" w:rsidRDefault="00B70199" w:rsidP="006D3C08">
            <w:pPr>
              <w:bidi/>
              <w:spacing w:after="0" w:line="240" w:lineRule="auto"/>
              <w:ind w:left="237" w:right="113"/>
              <w:jc w:val="lowKashida"/>
              <w:rPr>
                <w:rFonts w:ascii="Times New Roman" w:eastAsia="Times New Roman" w:hAnsi="Times New Roman" w:cs="B Lotus"/>
                <w:color w:val="000000"/>
              </w:rPr>
            </w:pPr>
            <w:r w:rsidRPr="00216DCE">
              <w:rPr>
                <w:rFonts w:ascii="Times New Roman" w:eastAsia="Times New Roman" w:hAnsi="Times New Roman" w:cs="B Lotus"/>
                <w:color w:val="000000"/>
                <w:rtl/>
                <w:lang w:bidi="fa-IR"/>
              </w:rPr>
              <w:t>تمایل به بروز کلامی خشم</w:t>
            </w:r>
          </w:p>
        </w:tc>
        <w:tc>
          <w:tcPr>
            <w:tcW w:w="1183" w:type="dxa"/>
            <w:shd w:val="clear" w:color="auto" w:fill="auto"/>
            <w:hideMark/>
          </w:tcPr>
          <w:p w14:paraId="6D06A77F" w14:textId="7116978B" w:rsidR="00B70199"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226" w:type="dxa"/>
            <w:shd w:val="clear" w:color="auto" w:fill="auto"/>
          </w:tcPr>
          <w:p w14:paraId="3354AB7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02/35</w:t>
            </w:r>
          </w:p>
        </w:tc>
        <w:tc>
          <w:tcPr>
            <w:tcW w:w="1170" w:type="dxa"/>
            <w:shd w:val="clear" w:color="auto" w:fill="auto"/>
          </w:tcPr>
          <w:p w14:paraId="5243100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71C9E86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02/35</w:t>
            </w:r>
          </w:p>
        </w:tc>
        <w:tc>
          <w:tcPr>
            <w:tcW w:w="948" w:type="dxa"/>
            <w:gridSpan w:val="3"/>
            <w:shd w:val="clear" w:color="auto" w:fill="auto"/>
          </w:tcPr>
          <w:p w14:paraId="69E5A2C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15/49</w:t>
            </w:r>
          </w:p>
        </w:tc>
        <w:tc>
          <w:tcPr>
            <w:tcW w:w="1004" w:type="dxa"/>
            <w:gridSpan w:val="2"/>
            <w:shd w:val="clear" w:color="auto" w:fill="auto"/>
          </w:tcPr>
          <w:p w14:paraId="29A30476"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0001/0</w:t>
            </w:r>
          </w:p>
        </w:tc>
        <w:tc>
          <w:tcPr>
            <w:tcW w:w="1081" w:type="dxa"/>
            <w:shd w:val="clear" w:color="auto" w:fill="auto"/>
          </w:tcPr>
          <w:p w14:paraId="6DEEFDF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65/0</w:t>
            </w:r>
          </w:p>
        </w:tc>
      </w:tr>
      <w:tr w:rsidR="00B70199" w:rsidRPr="00216DCE" w14:paraId="64F00F49" w14:textId="77777777" w:rsidTr="00216DCE">
        <w:trPr>
          <w:gridBefore w:val="1"/>
          <w:wBefore w:w="19" w:type="dxa"/>
          <w:trHeight w:val="102"/>
          <w:jc w:val="center"/>
        </w:trPr>
        <w:tc>
          <w:tcPr>
            <w:tcW w:w="1335" w:type="dxa"/>
            <w:gridSpan w:val="2"/>
            <w:vMerge/>
            <w:shd w:val="clear" w:color="auto" w:fill="auto"/>
          </w:tcPr>
          <w:p w14:paraId="7DC2A03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hideMark/>
          </w:tcPr>
          <w:p w14:paraId="2E88C67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503228C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99/37</w:t>
            </w:r>
          </w:p>
        </w:tc>
        <w:tc>
          <w:tcPr>
            <w:tcW w:w="1170" w:type="dxa"/>
            <w:shd w:val="clear" w:color="auto" w:fill="auto"/>
          </w:tcPr>
          <w:p w14:paraId="2F5355E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2B1433B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99/37</w:t>
            </w:r>
          </w:p>
        </w:tc>
        <w:tc>
          <w:tcPr>
            <w:tcW w:w="948" w:type="dxa"/>
            <w:gridSpan w:val="3"/>
            <w:shd w:val="clear" w:color="auto" w:fill="auto"/>
          </w:tcPr>
          <w:p w14:paraId="4110224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33/53</w:t>
            </w:r>
          </w:p>
        </w:tc>
        <w:tc>
          <w:tcPr>
            <w:tcW w:w="1004" w:type="dxa"/>
            <w:gridSpan w:val="2"/>
            <w:shd w:val="clear" w:color="auto" w:fill="auto"/>
          </w:tcPr>
          <w:p w14:paraId="22FF1BB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0001/0</w:t>
            </w:r>
          </w:p>
        </w:tc>
        <w:tc>
          <w:tcPr>
            <w:tcW w:w="1081" w:type="dxa"/>
            <w:shd w:val="clear" w:color="auto" w:fill="auto"/>
          </w:tcPr>
          <w:p w14:paraId="2FD6F7E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67/0</w:t>
            </w:r>
          </w:p>
        </w:tc>
      </w:tr>
      <w:tr w:rsidR="00B70199" w:rsidRPr="00216DCE" w14:paraId="3DF43C22" w14:textId="77777777" w:rsidTr="00216DCE">
        <w:trPr>
          <w:gridBefore w:val="1"/>
          <w:wBefore w:w="19" w:type="dxa"/>
          <w:trHeight w:val="70"/>
          <w:jc w:val="center"/>
        </w:trPr>
        <w:tc>
          <w:tcPr>
            <w:tcW w:w="1335" w:type="dxa"/>
            <w:gridSpan w:val="2"/>
            <w:vMerge/>
            <w:shd w:val="clear" w:color="auto" w:fill="auto"/>
          </w:tcPr>
          <w:p w14:paraId="6887453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hideMark/>
          </w:tcPr>
          <w:p w14:paraId="2877968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0ED614A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52/18</w:t>
            </w:r>
          </w:p>
        </w:tc>
        <w:tc>
          <w:tcPr>
            <w:tcW w:w="1170" w:type="dxa"/>
            <w:shd w:val="clear" w:color="auto" w:fill="auto"/>
          </w:tcPr>
          <w:p w14:paraId="45E233B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26</w:t>
            </w:r>
          </w:p>
        </w:tc>
        <w:tc>
          <w:tcPr>
            <w:tcW w:w="1107" w:type="dxa"/>
            <w:shd w:val="clear" w:color="auto" w:fill="auto"/>
          </w:tcPr>
          <w:p w14:paraId="11E5C08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71/0</w:t>
            </w:r>
          </w:p>
        </w:tc>
        <w:tc>
          <w:tcPr>
            <w:tcW w:w="948" w:type="dxa"/>
            <w:gridSpan w:val="3"/>
            <w:shd w:val="clear" w:color="auto" w:fill="auto"/>
          </w:tcPr>
          <w:p w14:paraId="3618C45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6F31967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5C6586E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60FE8212" w14:textId="77777777" w:rsidTr="00216DCE">
        <w:trPr>
          <w:gridBefore w:val="1"/>
          <w:wBefore w:w="19" w:type="dxa"/>
          <w:trHeight w:val="300"/>
          <w:jc w:val="center"/>
        </w:trPr>
        <w:tc>
          <w:tcPr>
            <w:tcW w:w="1335" w:type="dxa"/>
            <w:gridSpan w:val="2"/>
            <w:vMerge/>
            <w:shd w:val="clear" w:color="auto" w:fill="auto"/>
          </w:tcPr>
          <w:p w14:paraId="5DB3A86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hideMark/>
          </w:tcPr>
          <w:p w14:paraId="504FB51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1CE3B02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6424</w:t>
            </w:r>
          </w:p>
        </w:tc>
        <w:tc>
          <w:tcPr>
            <w:tcW w:w="1170" w:type="dxa"/>
            <w:shd w:val="clear" w:color="auto" w:fill="auto"/>
          </w:tcPr>
          <w:p w14:paraId="65EA0F8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30</w:t>
            </w:r>
          </w:p>
        </w:tc>
        <w:tc>
          <w:tcPr>
            <w:tcW w:w="1107" w:type="dxa"/>
            <w:shd w:val="clear" w:color="auto" w:fill="auto"/>
          </w:tcPr>
          <w:p w14:paraId="5F637B5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948" w:type="dxa"/>
            <w:gridSpan w:val="3"/>
            <w:shd w:val="clear" w:color="auto" w:fill="auto"/>
          </w:tcPr>
          <w:p w14:paraId="067EF69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4FC6FE1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200E55C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53F5502D" w14:textId="77777777" w:rsidTr="00216DCE">
        <w:trPr>
          <w:trHeight w:val="100"/>
          <w:jc w:val="center"/>
        </w:trPr>
        <w:tc>
          <w:tcPr>
            <w:tcW w:w="1344" w:type="dxa"/>
            <w:gridSpan w:val="2"/>
            <w:vMerge w:val="restart"/>
            <w:shd w:val="clear" w:color="auto" w:fill="auto"/>
          </w:tcPr>
          <w:p w14:paraId="1ED0DC4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color w:val="000000"/>
                <w:rtl/>
                <w:lang w:bidi="fa-IR"/>
              </w:rPr>
              <w:t>تمایل به بروز فیزیکی خشم</w:t>
            </w:r>
          </w:p>
        </w:tc>
        <w:tc>
          <w:tcPr>
            <w:tcW w:w="1193" w:type="dxa"/>
            <w:gridSpan w:val="2"/>
            <w:shd w:val="clear" w:color="auto" w:fill="auto"/>
          </w:tcPr>
          <w:p w14:paraId="4D9EA325" w14:textId="19474410" w:rsidR="00B70199"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226" w:type="dxa"/>
            <w:shd w:val="clear" w:color="auto" w:fill="auto"/>
          </w:tcPr>
          <w:p w14:paraId="59E5B41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46/24</w:t>
            </w:r>
          </w:p>
        </w:tc>
        <w:tc>
          <w:tcPr>
            <w:tcW w:w="1170" w:type="dxa"/>
            <w:shd w:val="clear" w:color="auto" w:fill="auto"/>
          </w:tcPr>
          <w:p w14:paraId="5C3B5EB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16" w:type="dxa"/>
            <w:gridSpan w:val="2"/>
            <w:shd w:val="clear" w:color="auto" w:fill="auto"/>
          </w:tcPr>
          <w:p w14:paraId="6CACF2A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46/24</w:t>
            </w:r>
          </w:p>
        </w:tc>
        <w:tc>
          <w:tcPr>
            <w:tcW w:w="924" w:type="dxa"/>
            <w:shd w:val="clear" w:color="auto" w:fill="auto"/>
          </w:tcPr>
          <w:p w14:paraId="41E5297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78/63</w:t>
            </w:r>
          </w:p>
        </w:tc>
        <w:tc>
          <w:tcPr>
            <w:tcW w:w="1008" w:type="dxa"/>
            <w:gridSpan w:val="2"/>
            <w:shd w:val="clear" w:color="auto" w:fill="auto"/>
          </w:tcPr>
          <w:p w14:paraId="0F7564F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0001/0</w:t>
            </w:r>
          </w:p>
        </w:tc>
        <w:tc>
          <w:tcPr>
            <w:tcW w:w="1092" w:type="dxa"/>
            <w:gridSpan w:val="2"/>
            <w:shd w:val="clear" w:color="auto" w:fill="auto"/>
          </w:tcPr>
          <w:p w14:paraId="25AF5FA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71/0</w:t>
            </w:r>
          </w:p>
        </w:tc>
      </w:tr>
      <w:tr w:rsidR="00B70199" w:rsidRPr="00216DCE" w14:paraId="1D3ABFBD" w14:textId="77777777" w:rsidTr="00216DCE">
        <w:trPr>
          <w:trHeight w:val="130"/>
          <w:jc w:val="center"/>
        </w:trPr>
        <w:tc>
          <w:tcPr>
            <w:tcW w:w="1344" w:type="dxa"/>
            <w:gridSpan w:val="2"/>
            <w:vMerge/>
            <w:shd w:val="clear" w:color="auto" w:fill="auto"/>
          </w:tcPr>
          <w:p w14:paraId="0511A54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93" w:type="dxa"/>
            <w:gridSpan w:val="2"/>
            <w:shd w:val="clear" w:color="auto" w:fill="auto"/>
          </w:tcPr>
          <w:p w14:paraId="10FDF02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78F2E8D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79/16</w:t>
            </w:r>
          </w:p>
        </w:tc>
        <w:tc>
          <w:tcPr>
            <w:tcW w:w="1170" w:type="dxa"/>
            <w:shd w:val="clear" w:color="auto" w:fill="auto"/>
          </w:tcPr>
          <w:p w14:paraId="19DACCA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16" w:type="dxa"/>
            <w:gridSpan w:val="2"/>
            <w:shd w:val="clear" w:color="auto" w:fill="auto"/>
          </w:tcPr>
          <w:p w14:paraId="79E91E9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79/16</w:t>
            </w:r>
          </w:p>
        </w:tc>
        <w:tc>
          <w:tcPr>
            <w:tcW w:w="924" w:type="dxa"/>
            <w:shd w:val="clear" w:color="auto" w:fill="auto"/>
          </w:tcPr>
          <w:p w14:paraId="7F4697F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79/43</w:t>
            </w:r>
          </w:p>
        </w:tc>
        <w:tc>
          <w:tcPr>
            <w:tcW w:w="1008" w:type="dxa"/>
            <w:gridSpan w:val="2"/>
            <w:shd w:val="clear" w:color="auto" w:fill="auto"/>
          </w:tcPr>
          <w:p w14:paraId="524098C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0001/0</w:t>
            </w:r>
          </w:p>
        </w:tc>
        <w:tc>
          <w:tcPr>
            <w:tcW w:w="1092" w:type="dxa"/>
            <w:gridSpan w:val="2"/>
            <w:shd w:val="clear" w:color="auto" w:fill="auto"/>
          </w:tcPr>
          <w:p w14:paraId="1332C1A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62/0</w:t>
            </w:r>
          </w:p>
        </w:tc>
      </w:tr>
      <w:tr w:rsidR="00B70199" w:rsidRPr="00216DCE" w14:paraId="020A3125" w14:textId="77777777" w:rsidTr="00216DCE">
        <w:trPr>
          <w:trHeight w:val="165"/>
          <w:jc w:val="center"/>
        </w:trPr>
        <w:tc>
          <w:tcPr>
            <w:tcW w:w="1344" w:type="dxa"/>
            <w:gridSpan w:val="2"/>
            <w:vMerge/>
            <w:shd w:val="clear" w:color="auto" w:fill="auto"/>
          </w:tcPr>
          <w:p w14:paraId="71DA7A5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93" w:type="dxa"/>
            <w:gridSpan w:val="2"/>
            <w:shd w:val="clear" w:color="auto" w:fill="auto"/>
          </w:tcPr>
          <w:p w14:paraId="659557A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2D50133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97/9</w:t>
            </w:r>
          </w:p>
        </w:tc>
        <w:tc>
          <w:tcPr>
            <w:tcW w:w="1170" w:type="dxa"/>
            <w:shd w:val="clear" w:color="auto" w:fill="auto"/>
          </w:tcPr>
          <w:p w14:paraId="73FDAFE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26</w:t>
            </w:r>
          </w:p>
        </w:tc>
        <w:tc>
          <w:tcPr>
            <w:tcW w:w="1116" w:type="dxa"/>
            <w:gridSpan w:val="2"/>
            <w:shd w:val="clear" w:color="auto" w:fill="auto"/>
          </w:tcPr>
          <w:p w14:paraId="6652B82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38/0</w:t>
            </w:r>
          </w:p>
        </w:tc>
        <w:tc>
          <w:tcPr>
            <w:tcW w:w="924" w:type="dxa"/>
            <w:shd w:val="clear" w:color="auto" w:fill="auto"/>
          </w:tcPr>
          <w:p w14:paraId="0E6F1AF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8" w:type="dxa"/>
            <w:gridSpan w:val="2"/>
            <w:shd w:val="clear" w:color="auto" w:fill="auto"/>
          </w:tcPr>
          <w:p w14:paraId="576A400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92" w:type="dxa"/>
            <w:gridSpan w:val="2"/>
            <w:shd w:val="clear" w:color="auto" w:fill="auto"/>
          </w:tcPr>
          <w:p w14:paraId="2228607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69A5CFB6" w14:textId="77777777" w:rsidTr="00216DCE">
        <w:trPr>
          <w:trHeight w:val="278"/>
          <w:jc w:val="center"/>
        </w:trPr>
        <w:tc>
          <w:tcPr>
            <w:tcW w:w="1344" w:type="dxa"/>
            <w:gridSpan w:val="2"/>
            <w:vMerge/>
            <w:shd w:val="clear" w:color="auto" w:fill="auto"/>
          </w:tcPr>
          <w:p w14:paraId="5C0BFF7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93" w:type="dxa"/>
            <w:gridSpan w:val="2"/>
            <w:shd w:val="clear" w:color="auto" w:fill="auto"/>
          </w:tcPr>
          <w:p w14:paraId="5354DD8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79C2D48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6469</w:t>
            </w:r>
          </w:p>
        </w:tc>
        <w:tc>
          <w:tcPr>
            <w:tcW w:w="1170" w:type="dxa"/>
            <w:shd w:val="clear" w:color="auto" w:fill="auto"/>
          </w:tcPr>
          <w:p w14:paraId="426085D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30</w:t>
            </w:r>
          </w:p>
        </w:tc>
        <w:tc>
          <w:tcPr>
            <w:tcW w:w="1116" w:type="dxa"/>
            <w:gridSpan w:val="2"/>
            <w:shd w:val="clear" w:color="auto" w:fill="auto"/>
          </w:tcPr>
          <w:p w14:paraId="0BFAEBD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924" w:type="dxa"/>
            <w:shd w:val="clear" w:color="auto" w:fill="auto"/>
          </w:tcPr>
          <w:p w14:paraId="34353D3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8" w:type="dxa"/>
            <w:gridSpan w:val="2"/>
            <w:shd w:val="clear" w:color="auto" w:fill="auto"/>
          </w:tcPr>
          <w:p w14:paraId="797A38B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92" w:type="dxa"/>
            <w:gridSpan w:val="2"/>
            <w:shd w:val="clear" w:color="auto" w:fill="auto"/>
          </w:tcPr>
          <w:p w14:paraId="60DF17E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08833016" w14:textId="77777777" w:rsidTr="00216DCE">
        <w:trPr>
          <w:gridBefore w:val="1"/>
          <w:wBefore w:w="19" w:type="dxa"/>
          <w:trHeight w:val="135"/>
          <w:jc w:val="center"/>
        </w:trPr>
        <w:tc>
          <w:tcPr>
            <w:tcW w:w="1335" w:type="dxa"/>
            <w:gridSpan w:val="2"/>
            <w:vMerge w:val="restart"/>
            <w:shd w:val="clear" w:color="auto" w:fill="auto"/>
          </w:tcPr>
          <w:p w14:paraId="191E798C" w14:textId="4F182CC2" w:rsidR="00B70199" w:rsidRPr="00216DCE" w:rsidRDefault="00C31F23"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color w:val="000000"/>
                <w:rtl/>
                <w:lang w:bidi="fa-IR"/>
              </w:rPr>
              <w:t>خلق‌وخوی</w:t>
            </w:r>
            <w:r w:rsidR="00B70199" w:rsidRPr="00216DCE">
              <w:rPr>
                <w:rFonts w:ascii="Times New Roman" w:eastAsia="Times New Roman" w:hAnsi="Times New Roman" w:cs="B Lotus"/>
                <w:color w:val="000000"/>
                <w:rtl/>
                <w:lang w:bidi="fa-IR"/>
              </w:rPr>
              <w:t xml:space="preserve"> خشمگینانه</w:t>
            </w:r>
          </w:p>
        </w:tc>
        <w:tc>
          <w:tcPr>
            <w:tcW w:w="1183" w:type="dxa"/>
            <w:shd w:val="clear" w:color="auto" w:fill="auto"/>
          </w:tcPr>
          <w:p w14:paraId="4129B013" w14:textId="5E7E0C8C" w:rsidR="00B70199"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226" w:type="dxa"/>
            <w:shd w:val="clear" w:color="auto" w:fill="auto"/>
          </w:tcPr>
          <w:p w14:paraId="775495E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13/10</w:t>
            </w:r>
          </w:p>
        </w:tc>
        <w:tc>
          <w:tcPr>
            <w:tcW w:w="1170" w:type="dxa"/>
            <w:shd w:val="clear" w:color="auto" w:fill="auto"/>
          </w:tcPr>
          <w:p w14:paraId="03089AD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7C27DED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13/10</w:t>
            </w:r>
          </w:p>
        </w:tc>
        <w:tc>
          <w:tcPr>
            <w:tcW w:w="948" w:type="dxa"/>
            <w:gridSpan w:val="3"/>
            <w:shd w:val="clear" w:color="auto" w:fill="auto"/>
          </w:tcPr>
          <w:p w14:paraId="209C268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98/6</w:t>
            </w:r>
          </w:p>
        </w:tc>
        <w:tc>
          <w:tcPr>
            <w:tcW w:w="1004" w:type="dxa"/>
            <w:gridSpan w:val="2"/>
            <w:shd w:val="clear" w:color="auto" w:fill="auto"/>
          </w:tcPr>
          <w:p w14:paraId="217E42B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014/0</w:t>
            </w:r>
          </w:p>
        </w:tc>
        <w:tc>
          <w:tcPr>
            <w:tcW w:w="1081" w:type="dxa"/>
            <w:shd w:val="clear" w:color="auto" w:fill="auto"/>
          </w:tcPr>
          <w:p w14:paraId="03D11E4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21/0</w:t>
            </w:r>
          </w:p>
        </w:tc>
      </w:tr>
      <w:tr w:rsidR="00B70199" w:rsidRPr="00216DCE" w14:paraId="2EAFE10B" w14:textId="77777777" w:rsidTr="00216DCE">
        <w:trPr>
          <w:gridBefore w:val="1"/>
          <w:wBefore w:w="19" w:type="dxa"/>
          <w:trHeight w:val="289"/>
          <w:jc w:val="center"/>
        </w:trPr>
        <w:tc>
          <w:tcPr>
            <w:tcW w:w="1335" w:type="dxa"/>
            <w:gridSpan w:val="2"/>
            <w:vMerge/>
            <w:shd w:val="clear" w:color="auto" w:fill="auto"/>
          </w:tcPr>
          <w:p w14:paraId="2BD8688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282DCC4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0003324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12/19</w:t>
            </w:r>
          </w:p>
        </w:tc>
        <w:tc>
          <w:tcPr>
            <w:tcW w:w="1170" w:type="dxa"/>
            <w:shd w:val="clear" w:color="auto" w:fill="auto"/>
          </w:tcPr>
          <w:p w14:paraId="15AC061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03725A5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12/19</w:t>
            </w:r>
          </w:p>
        </w:tc>
        <w:tc>
          <w:tcPr>
            <w:tcW w:w="948" w:type="dxa"/>
            <w:gridSpan w:val="3"/>
            <w:shd w:val="clear" w:color="auto" w:fill="auto"/>
          </w:tcPr>
          <w:p w14:paraId="5501069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19/13</w:t>
            </w:r>
          </w:p>
        </w:tc>
        <w:tc>
          <w:tcPr>
            <w:tcW w:w="1004" w:type="dxa"/>
            <w:gridSpan w:val="2"/>
            <w:shd w:val="clear" w:color="auto" w:fill="auto"/>
          </w:tcPr>
          <w:p w14:paraId="2367F4B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001/0</w:t>
            </w:r>
          </w:p>
        </w:tc>
        <w:tc>
          <w:tcPr>
            <w:tcW w:w="1081" w:type="dxa"/>
            <w:shd w:val="clear" w:color="auto" w:fill="auto"/>
          </w:tcPr>
          <w:p w14:paraId="6624D94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34/0</w:t>
            </w:r>
          </w:p>
        </w:tc>
      </w:tr>
      <w:tr w:rsidR="00B70199" w:rsidRPr="00216DCE" w14:paraId="6A1DFD0E" w14:textId="77777777" w:rsidTr="00216DCE">
        <w:trPr>
          <w:gridBefore w:val="1"/>
          <w:wBefore w:w="19" w:type="dxa"/>
          <w:trHeight w:val="225"/>
          <w:jc w:val="center"/>
        </w:trPr>
        <w:tc>
          <w:tcPr>
            <w:tcW w:w="1335" w:type="dxa"/>
            <w:gridSpan w:val="2"/>
            <w:vMerge/>
            <w:shd w:val="clear" w:color="auto" w:fill="auto"/>
          </w:tcPr>
          <w:p w14:paraId="2C59269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7329F5D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2BC8755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69/37</w:t>
            </w:r>
          </w:p>
        </w:tc>
        <w:tc>
          <w:tcPr>
            <w:tcW w:w="1170" w:type="dxa"/>
            <w:shd w:val="clear" w:color="auto" w:fill="auto"/>
          </w:tcPr>
          <w:p w14:paraId="444B8F8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26</w:t>
            </w:r>
          </w:p>
        </w:tc>
        <w:tc>
          <w:tcPr>
            <w:tcW w:w="1107" w:type="dxa"/>
            <w:shd w:val="clear" w:color="auto" w:fill="auto"/>
          </w:tcPr>
          <w:p w14:paraId="21CF36D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45/1</w:t>
            </w:r>
          </w:p>
        </w:tc>
        <w:tc>
          <w:tcPr>
            <w:tcW w:w="948" w:type="dxa"/>
            <w:gridSpan w:val="3"/>
            <w:shd w:val="clear" w:color="auto" w:fill="auto"/>
          </w:tcPr>
          <w:p w14:paraId="2576CFE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5A12EB4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22D896C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184385B6" w14:textId="77777777" w:rsidTr="00216DCE">
        <w:trPr>
          <w:gridBefore w:val="1"/>
          <w:wBefore w:w="19" w:type="dxa"/>
          <w:trHeight w:val="285"/>
          <w:jc w:val="center"/>
        </w:trPr>
        <w:tc>
          <w:tcPr>
            <w:tcW w:w="1335" w:type="dxa"/>
            <w:gridSpan w:val="2"/>
            <w:vMerge/>
            <w:shd w:val="clear" w:color="auto" w:fill="auto"/>
          </w:tcPr>
          <w:p w14:paraId="1B81DFF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607A1DC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47D5890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5833</w:t>
            </w:r>
          </w:p>
        </w:tc>
        <w:tc>
          <w:tcPr>
            <w:tcW w:w="1170" w:type="dxa"/>
            <w:shd w:val="clear" w:color="auto" w:fill="auto"/>
          </w:tcPr>
          <w:p w14:paraId="65F79A2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30</w:t>
            </w:r>
          </w:p>
        </w:tc>
        <w:tc>
          <w:tcPr>
            <w:tcW w:w="1107" w:type="dxa"/>
            <w:shd w:val="clear" w:color="auto" w:fill="auto"/>
          </w:tcPr>
          <w:p w14:paraId="66E2A41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948" w:type="dxa"/>
            <w:gridSpan w:val="3"/>
            <w:shd w:val="clear" w:color="auto" w:fill="auto"/>
          </w:tcPr>
          <w:p w14:paraId="1FBEB85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72B39AB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6F43D4B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4633D558" w14:textId="77777777" w:rsidTr="00216DCE">
        <w:trPr>
          <w:gridBefore w:val="1"/>
          <w:wBefore w:w="19" w:type="dxa"/>
          <w:trHeight w:val="200"/>
          <w:jc w:val="center"/>
        </w:trPr>
        <w:tc>
          <w:tcPr>
            <w:tcW w:w="1335" w:type="dxa"/>
            <w:gridSpan w:val="2"/>
            <w:vMerge w:val="restart"/>
            <w:shd w:val="clear" w:color="auto" w:fill="auto"/>
          </w:tcPr>
          <w:p w14:paraId="716D50E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color w:val="000000"/>
                <w:rtl/>
                <w:lang w:bidi="fa-IR"/>
              </w:rPr>
              <w:t xml:space="preserve">واکنش </w:t>
            </w:r>
            <w:r w:rsidRPr="00216DCE">
              <w:rPr>
                <w:rFonts w:ascii="Times New Roman" w:eastAsia="Times New Roman" w:hAnsi="Times New Roman" w:cs="B Lotus"/>
                <w:color w:val="000000"/>
                <w:rtl/>
                <w:lang w:bidi="fa-IR"/>
              </w:rPr>
              <w:lastRenderedPageBreak/>
              <w:t>خشمگینانه</w:t>
            </w:r>
          </w:p>
        </w:tc>
        <w:tc>
          <w:tcPr>
            <w:tcW w:w="1183" w:type="dxa"/>
            <w:shd w:val="clear" w:color="auto" w:fill="auto"/>
          </w:tcPr>
          <w:p w14:paraId="09C4F008" w14:textId="306C6CD0" w:rsidR="00B70199"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lastRenderedPageBreak/>
              <w:t>پیش‌آزمون</w:t>
            </w:r>
          </w:p>
        </w:tc>
        <w:tc>
          <w:tcPr>
            <w:tcW w:w="1226" w:type="dxa"/>
            <w:shd w:val="clear" w:color="auto" w:fill="auto"/>
          </w:tcPr>
          <w:p w14:paraId="6339152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80/2</w:t>
            </w:r>
          </w:p>
        </w:tc>
        <w:tc>
          <w:tcPr>
            <w:tcW w:w="1170" w:type="dxa"/>
            <w:shd w:val="clear" w:color="auto" w:fill="auto"/>
          </w:tcPr>
          <w:p w14:paraId="1FEE815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1BE4DB9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80/2</w:t>
            </w:r>
          </w:p>
        </w:tc>
        <w:tc>
          <w:tcPr>
            <w:tcW w:w="948" w:type="dxa"/>
            <w:gridSpan w:val="3"/>
            <w:shd w:val="clear" w:color="auto" w:fill="auto"/>
          </w:tcPr>
          <w:p w14:paraId="35C8384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41/1</w:t>
            </w:r>
          </w:p>
        </w:tc>
        <w:tc>
          <w:tcPr>
            <w:tcW w:w="1004" w:type="dxa"/>
            <w:gridSpan w:val="2"/>
            <w:shd w:val="clear" w:color="auto" w:fill="auto"/>
          </w:tcPr>
          <w:p w14:paraId="5D238CC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24/0</w:t>
            </w:r>
          </w:p>
        </w:tc>
        <w:tc>
          <w:tcPr>
            <w:tcW w:w="1081" w:type="dxa"/>
            <w:shd w:val="clear" w:color="auto" w:fill="auto"/>
          </w:tcPr>
          <w:p w14:paraId="37DD773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05/0</w:t>
            </w:r>
          </w:p>
        </w:tc>
      </w:tr>
      <w:tr w:rsidR="00B70199" w:rsidRPr="00216DCE" w14:paraId="5E89D961" w14:textId="77777777" w:rsidTr="00216DCE">
        <w:trPr>
          <w:gridBefore w:val="1"/>
          <w:wBefore w:w="19" w:type="dxa"/>
          <w:trHeight w:val="260"/>
          <w:jc w:val="center"/>
        </w:trPr>
        <w:tc>
          <w:tcPr>
            <w:tcW w:w="1335" w:type="dxa"/>
            <w:gridSpan w:val="2"/>
            <w:vMerge/>
            <w:shd w:val="clear" w:color="auto" w:fill="auto"/>
          </w:tcPr>
          <w:p w14:paraId="4D8C72A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20182B4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5A41AAE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75/18</w:t>
            </w:r>
          </w:p>
        </w:tc>
        <w:tc>
          <w:tcPr>
            <w:tcW w:w="1170" w:type="dxa"/>
            <w:shd w:val="clear" w:color="auto" w:fill="auto"/>
          </w:tcPr>
          <w:p w14:paraId="2446EEF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5049207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75/18</w:t>
            </w:r>
          </w:p>
        </w:tc>
        <w:tc>
          <w:tcPr>
            <w:tcW w:w="948" w:type="dxa"/>
            <w:gridSpan w:val="3"/>
            <w:shd w:val="clear" w:color="auto" w:fill="auto"/>
          </w:tcPr>
          <w:p w14:paraId="206E4BD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46/9</w:t>
            </w:r>
          </w:p>
        </w:tc>
        <w:tc>
          <w:tcPr>
            <w:tcW w:w="1004" w:type="dxa"/>
            <w:gridSpan w:val="2"/>
            <w:shd w:val="clear" w:color="auto" w:fill="auto"/>
          </w:tcPr>
          <w:p w14:paraId="425F76A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005/0</w:t>
            </w:r>
          </w:p>
        </w:tc>
        <w:tc>
          <w:tcPr>
            <w:tcW w:w="1081" w:type="dxa"/>
            <w:shd w:val="clear" w:color="auto" w:fill="auto"/>
          </w:tcPr>
          <w:p w14:paraId="6358BE4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27/0</w:t>
            </w:r>
          </w:p>
        </w:tc>
      </w:tr>
      <w:tr w:rsidR="00B70199" w:rsidRPr="00216DCE" w14:paraId="7FD11207" w14:textId="77777777" w:rsidTr="00216DCE">
        <w:trPr>
          <w:gridBefore w:val="1"/>
          <w:wBefore w:w="19" w:type="dxa"/>
          <w:trHeight w:val="260"/>
          <w:jc w:val="center"/>
        </w:trPr>
        <w:tc>
          <w:tcPr>
            <w:tcW w:w="1335" w:type="dxa"/>
            <w:gridSpan w:val="2"/>
            <w:vMerge/>
            <w:shd w:val="clear" w:color="auto" w:fill="auto"/>
          </w:tcPr>
          <w:p w14:paraId="696541A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6C95186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2ED54A9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50/51</w:t>
            </w:r>
          </w:p>
        </w:tc>
        <w:tc>
          <w:tcPr>
            <w:tcW w:w="1170" w:type="dxa"/>
            <w:shd w:val="clear" w:color="auto" w:fill="auto"/>
          </w:tcPr>
          <w:p w14:paraId="479B0E0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2275B22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98/1</w:t>
            </w:r>
          </w:p>
        </w:tc>
        <w:tc>
          <w:tcPr>
            <w:tcW w:w="948" w:type="dxa"/>
            <w:gridSpan w:val="3"/>
            <w:shd w:val="clear" w:color="auto" w:fill="auto"/>
          </w:tcPr>
          <w:p w14:paraId="183F6D7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5456262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0803409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48E6E85D" w14:textId="77777777" w:rsidTr="00216DCE">
        <w:trPr>
          <w:gridBefore w:val="1"/>
          <w:wBefore w:w="19" w:type="dxa"/>
          <w:trHeight w:val="240"/>
          <w:jc w:val="center"/>
        </w:trPr>
        <w:tc>
          <w:tcPr>
            <w:tcW w:w="1335" w:type="dxa"/>
            <w:gridSpan w:val="2"/>
            <w:vMerge/>
            <w:shd w:val="clear" w:color="auto" w:fill="auto"/>
          </w:tcPr>
          <w:p w14:paraId="12AD937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27FE74D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67D4988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195</w:t>
            </w:r>
          </w:p>
        </w:tc>
        <w:tc>
          <w:tcPr>
            <w:tcW w:w="1170" w:type="dxa"/>
            <w:shd w:val="clear" w:color="auto" w:fill="auto"/>
          </w:tcPr>
          <w:p w14:paraId="61EC064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30</w:t>
            </w:r>
          </w:p>
        </w:tc>
        <w:tc>
          <w:tcPr>
            <w:tcW w:w="1107" w:type="dxa"/>
            <w:shd w:val="clear" w:color="auto" w:fill="auto"/>
          </w:tcPr>
          <w:p w14:paraId="36BA859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948" w:type="dxa"/>
            <w:gridSpan w:val="3"/>
            <w:shd w:val="clear" w:color="auto" w:fill="auto"/>
          </w:tcPr>
          <w:p w14:paraId="2CA41F5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2F522D0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7E95839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59F806A4" w14:textId="77777777" w:rsidTr="00216DCE">
        <w:trPr>
          <w:gridBefore w:val="1"/>
          <w:wBefore w:w="19" w:type="dxa"/>
          <w:trHeight w:val="245"/>
          <w:jc w:val="center"/>
        </w:trPr>
        <w:tc>
          <w:tcPr>
            <w:tcW w:w="1335" w:type="dxa"/>
            <w:gridSpan w:val="2"/>
            <w:vMerge w:val="restart"/>
            <w:shd w:val="clear" w:color="auto" w:fill="auto"/>
          </w:tcPr>
          <w:p w14:paraId="5D6D18D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color w:val="000000"/>
                <w:rtl/>
                <w:lang w:bidi="fa-IR"/>
              </w:rPr>
              <w:t>بروز خشم بیرونی</w:t>
            </w:r>
          </w:p>
        </w:tc>
        <w:tc>
          <w:tcPr>
            <w:tcW w:w="1183" w:type="dxa"/>
            <w:shd w:val="clear" w:color="auto" w:fill="auto"/>
          </w:tcPr>
          <w:p w14:paraId="3D5DEC62" w14:textId="24762378" w:rsidR="00B70199"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226" w:type="dxa"/>
            <w:shd w:val="clear" w:color="auto" w:fill="auto"/>
          </w:tcPr>
          <w:p w14:paraId="5742390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33/13</w:t>
            </w:r>
          </w:p>
        </w:tc>
        <w:tc>
          <w:tcPr>
            <w:tcW w:w="1170" w:type="dxa"/>
            <w:shd w:val="clear" w:color="auto" w:fill="auto"/>
          </w:tcPr>
          <w:p w14:paraId="2291A73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48C7D5B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33/13</w:t>
            </w:r>
          </w:p>
        </w:tc>
        <w:tc>
          <w:tcPr>
            <w:tcW w:w="948" w:type="dxa"/>
            <w:gridSpan w:val="3"/>
            <w:shd w:val="clear" w:color="auto" w:fill="auto"/>
          </w:tcPr>
          <w:p w14:paraId="355FDD26"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20/3</w:t>
            </w:r>
          </w:p>
        </w:tc>
        <w:tc>
          <w:tcPr>
            <w:tcW w:w="1004" w:type="dxa"/>
            <w:gridSpan w:val="2"/>
            <w:shd w:val="clear" w:color="auto" w:fill="auto"/>
          </w:tcPr>
          <w:p w14:paraId="39B3CFB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08/0</w:t>
            </w:r>
          </w:p>
        </w:tc>
        <w:tc>
          <w:tcPr>
            <w:tcW w:w="1081" w:type="dxa"/>
            <w:shd w:val="clear" w:color="auto" w:fill="auto"/>
          </w:tcPr>
          <w:p w14:paraId="4233D826"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11/0</w:t>
            </w:r>
          </w:p>
        </w:tc>
      </w:tr>
      <w:tr w:rsidR="00B70199" w:rsidRPr="00216DCE" w14:paraId="07D77127" w14:textId="77777777" w:rsidTr="00216DCE">
        <w:trPr>
          <w:gridBefore w:val="1"/>
          <w:wBefore w:w="19" w:type="dxa"/>
          <w:trHeight w:val="140"/>
          <w:jc w:val="center"/>
        </w:trPr>
        <w:tc>
          <w:tcPr>
            <w:tcW w:w="1335" w:type="dxa"/>
            <w:gridSpan w:val="2"/>
            <w:vMerge/>
            <w:shd w:val="clear" w:color="auto" w:fill="auto"/>
          </w:tcPr>
          <w:p w14:paraId="1B239D7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405BC60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1BC9BDF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63/20</w:t>
            </w:r>
          </w:p>
        </w:tc>
        <w:tc>
          <w:tcPr>
            <w:tcW w:w="1170" w:type="dxa"/>
            <w:shd w:val="clear" w:color="auto" w:fill="auto"/>
          </w:tcPr>
          <w:p w14:paraId="2588522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79C4F50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63/20</w:t>
            </w:r>
          </w:p>
        </w:tc>
        <w:tc>
          <w:tcPr>
            <w:tcW w:w="948" w:type="dxa"/>
            <w:gridSpan w:val="3"/>
            <w:shd w:val="clear" w:color="auto" w:fill="auto"/>
          </w:tcPr>
          <w:p w14:paraId="13F8798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95/4</w:t>
            </w:r>
          </w:p>
        </w:tc>
        <w:tc>
          <w:tcPr>
            <w:tcW w:w="1004" w:type="dxa"/>
            <w:gridSpan w:val="2"/>
            <w:shd w:val="clear" w:color="auto" w:fill="auto"/>
          </w:tcPr>
          <w:p w14:paraId="3E5B69F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03/0</w:t>
            </w:r>
          </w:p>
        </w:tc>
        <w:tc>
          <w:tcPr>
            <w:tcW w:w="1081" w:type="dxa"/>
            <w:shd w:val="clear" w:color="auto" w:fill="auto"/>
          </w:tcPr>
          <w:p w14:paraId="53FC0EF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16/0</w:t>
            </w:r>
          </w:p>
        </w:tc>
      </w:tr>
      <w:tr w:rsidR="00B70199" w:rsidRPr="00216DCE" w14:paraId="078B5FE9" w14:textId="77777777" w:rsidTr="00216DCE">
        <w:trPr>
          <w:gridBefore w:val="1"/>
          <w:wBefore w:w="19" w:type="dxa"/>
          <w:trHeight w:val="260"/>
          <w:jc w:val="center"/>
        </w:trPr>
        <w:tc>
          <w:tcPr>
            <w:tcW w:w="1335" w:type="dxa"/>
            <w:gridSpan w:val="2"/>
            <w:vMerge/>
            <w:shd w:val="clear" w:color="auto" w:fill="auto"/>
          </w:tcPr>
          <w:p w14:paraId="6F1CA0F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3857D54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1C9D215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32/108</w:t>
            </w:r>
          </w:p>
        </w:tc>
        <w:tc>
          <w:tcPr>
            <w:tcW w:w="1170" w:type="dxa"/>
            <w:shd w:val="clear" w:color="auto" w:fill="auto"/>
          </w:tcPr>
          <w:p w14:paraId="5315C53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26</w:t>
            </w:r>
          </w:p>
        </w:tc>
        <w:tc>
          <w:tcPr>
            <w:tcW w:w="1107" w:type="dxa"/>
            <w:shd w:val="clear" w:color="auto" w:fill="auto"/>
          </w:tcPr>
          <w:p w14:paraId="053B1C4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16/4</w:t>
            </w:r>
          </w:p>
        </w:tc>
        <w:tc>
          <w:tcPr>
            <w:tcW w:w="948" w:type="dxa"/>
            <w:gridSpan w:val="3"/>
            <w:shd w:val="clear" w:color="auto" w:fill="auto"/>
          </w:tcPr>
          <w:p w14:paraId="47B7C49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6FFD28D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5E15DB4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2D9FD0E2" w14:textId="77777777" w:rsidTr="00216DCE">
        <w:trPr>
          <w:gridBefore w:val="1"/>
          <w:wBefore w:w="19" w:type="dxa"/>
          <w:trHeight w:val="285"/>
          <w:jc w:val="center"/>
        </w:trPr>
        <w:tc>
          <w:tcPr>
            <w:tcW w:w="1335" w:type="dxa"/>
            <w:gridSpan w:val="2"/>
            <w:vMerge/>
            <w:shd w:val="clear" w:color="auto" w:fill="auto"/>
          </w:tcPr>
          <w:p w14:paraId="08EB2AF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40DB02F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2D0EA0E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748</w:t>
            </w:r>
          </w:p>
        </w:tc>
        <w:tc>
          <w:tcPr>
            <w:tcW w:w="1170" w:type="dxa"/>
            <w:shd w:val="clear" w:color="auto" w:fill="auto"/>
          </w:tcPr>
          <w:p w14:paraId="253F23C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30</w:t>
            </w:r>
          </w:p>
        </w:tc>
        <w:tc>
          <w:tcPr>
            <w:tcW w:w="1107" w:type="dxa"/>
            <w:shd w:val="clear" w:color="auto" w:fill="auto"/>
          </w:tcPr>
          <w:p w14:paraId="024C075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948" w:type="dxa"/>
            <w:gridSpan w:val="3"/>
            <w:shd w:val="clear" w:color="auto" w:fill="auto"/>
          </w:tcPr>
          <w:p w14:paraId="39C29F7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7A6BC88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13F809E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24E89FFB" w14:textId="77777777" w:rsidTr="00216DCE">
        <w:trPr>
          <w:gridBefore w:val="1"/>
          <w:wBefore w:w="19" w:type="dxa"/>
          <w:trHeight w:val="275"/>
          <w:jc w:val="center"/>
        </w:trPr>
        <w:tc>
          <w:tcPr>
            <w:tcW w:w="1335" w:type="dxa"/>
            <w:gridSpan w:val="2"/>
            <w:vMerge w:val="restart"/>
            <w:shd w:val="clear" w:color="auto" w:fill="auto"/>
          </w:tcPr>
          <w:p w14:paraId="671D474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color w:val="000000"/>
                <w:rtl/>
                <w:lang w:bidi="fa-IR"/>
              </w:rPr>
              <w:t>بروز خشم درونی</w:t>
            </w:r>
          </w:p>
          <w:p w14:paraId="6943DB6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6B443D14" w14:textId="78F87002" w:rsidR="00B70199"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226" w:type="dxa"/>
            <w:shd w:val="clear" w:color="auto" w:fill="auto"/>
          </w:tcPr>
          <w:p w14:paraId="33E8197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74/1</w:t>
            </w:r>
          </w:p>
        </w:tc>
        <w:tc>
          <w:tcPr>
            <w:tcW w:w="1170" w:type="dxa"/>
            <w:shd w:val="clear" w:color="auto" w:fill="auto"/>
          </w:tcPr>
          <w:p w14:paraId="6A266F3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5F8510D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74/1</w:t>
            </w:r>
          </w:p>
        </w:tc>
        <w:tc>
          <w:tcPr>
            <w:tcW w:w="948" w:type="dxa"/>
            <w:gridSpan w:val="3"/>
            <w:shd w:val="clear" w:color="auto" w:fill="auto"/>
          </w:tcPr>
          <w:p w14:paraId="0EE3874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66/0</w:t>
            </w:r>
          </w:p>
        </w:tc>
        <w:tc>
          <w:tcPr>
            <w:tcW w:w="1004" w:type="dxa"/>
            <w:gridSpan w:val="2"/>
            <w:shd w:val="clear" w:color="auto" w:fill="auto"/>
          </w:tcPr>
          <w:p w14:paraId="49C9AF1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42/0</w:t>
            </w:r>
          </w:p>
        </w:tc>
        <w:tc>
          <w:tcPr>
            <w:tcW w:w="1081" w:type="dxa"/>
            <w:shd w:val="clear" w:color="auto" w:fill="auto"/>
          </w:tcPr>
          <w:p w14:paraId="594E1E2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025/0</w:t>
            </w:r>
          </w:p>
        </w:tc>
      </w:tr>
      <w:tr w:rsidR="00B70199" w:rsidRPr="00216DCE" w14:paraId="2AD9AC86" w14:textId="77777777" w:rsidTr="00216DCE">
        <w:trPr>
          <w:gridBefore w:val="1"/>
          <w:wBefore w:w="19" w:type="dxa"/>
          <w:trHeight w:val="245"/>
          <w:jc w:val="center"/>
        </w:trPr>
        <w:tc>
          <w:tcPr>
            <w:tcW w:w="1335" w:type="dxa"/>
            <w:gridSpan w:val="2"/>
            <w:vMerge/>
            <w:shd w:val="clear" w:color="auto" w:fill="auto"/>
          </w:tcPr>
          <w:p w14:paraId="0B4E2EC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51659D4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424E7DF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41/17</w:t>
            </w:r>
          </w:p>
        </w:tc>
        <w:tc>
          <w:tcPr>
            <w:tcW w:w="1170" w:type="dxa"/>
            <w:shd w:val="clear" w:color="auto" w:fill="auto"/>
          </w:tcPr>
          <w:p w14:paraId="58440F4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07" w:type="dxa"/>
            <w:shd w:val="clear" w:color="auto" w:fill="auto"/>
          </w:tcPr>
          <w:p w14:paraId="460BE63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41/17</w:t>
            </w:r>
          </w:p>
        </w:tc>
        <w:tc>
          <w:tcPr>
            <w:tcW w:w="948" w:type="dxa"/>
            <w:gridSpan w:val="3"/>
            <w:shd w:val="clear" w:color="auto" w:fill="auto"/>
          </w:tcPr>
          <w:p w14:paraId="518CE09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68/6</w:t>
            </w:r>
          </w:p>
        </w:tc>
        <w:tc>
          <w:tcPr>
            <w:tcW w:w="1004" w:type="dxa"/>
            <w:gridSpan w:val="2"/>
            <w:shd w:val="clear" w:color="auto" w:fill="auto"/>
          </w:tcPr>
          <w:p w14:paraId="2490FBA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016/0</w:t>
            </w:r>
          </w:p>
        </w:tc>
        <w:tc>
          <w:tcPr>
            <w:tcW w:w="1081" w:type="dxa"/>
            <w:shd w:val="clear" w:color="auto" w:fill="auto"/>
          </w:tcPr>
          <w:p w14:paraId="6913776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20/0</w:t>
            </w:r>
          </w:p>
        </w:tc>
      </w:tr>
      <w:tr w:rsidR="00B70199" w:rsidRPr="00216DCE" w14:paraId="11F15909" w14:textId="77777777" w:rsidTr="00216DCE">
        <w:trPr>
          <w:gridBefore w:val="1"/>
          <w:wBefore w:w="19" w:type="dxa"/>
          <w:trHeight w:val="245"/>
          <w:jc w:val="center"/>
        </w:trPr>
        <w:tc>
          <w:tcPr>
            <w:tcW w:w="1335" w:type="dxa"/>
            <w:gridSpan w:val="2"/>
            <w:vMerge/>
            <w:shd w:val="clear" w:color="auto" w:fill="auto"/>
          </w:tcPr>
          <w:p w14:paraId="7BBC6A4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0646A26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5ED022B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73/67</w:t>
            </w:r>
          </w:p>
        </w:tc>
        <w:tc>
          <w:tcPr>
            <w:tcW w:w="1170" w:type="dxa"/>
            <w:shd w:val="clear" w:color="auto" w:fill="auto"/>
          </w:tcPr>
          <w:p w14:paraId="71D0277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26</w:t>
            </w:r>
          </w:p>
        </w:tc>
        <w:tc>
          <w:tcPr>
            <w:tcW w:w="1107" w:type="dxa"/>
            <w:shd w:val="clear" w:color="auto" w:fill="auto"/>
          </w:tcPr>
          <w:p w14:paraId="5986AC1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60/2</w:t>
            </w:r>
          </w:p>
        </w:tc>
        <w:tc>
          <w:tcPr>
            <w:tcW w:w="948" w:type="dxa"/>
            <w:gridSpan w:val="3"/>
            <w:shd w:val="clear" w:color="auto" w:fill="auto"/>
          </w:tcPr>
          <w:p w14:paraId="1E83C5B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4043F60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0A419B5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2C69FF2E" w14:textId="77777777" w:rsidTr="00216DCE">
        <w:trPr>
          <w:gridBefore w:val="1"/>
          <w:wBefore w:w="19" w:type="dxa"/>
          <w:trHeight w:val="360"/>
          <w:jc w:val="center"/>
        </w:trPr>
        <w:tc>
          <w:tcPr>
            <w:tcW w:w="1335" w:type="dxa"/>
            <w:gridSpan w:val="2"/>
            <w:vMerge/>
            <w:shd w:val="clear" w:color="auto" w:fill="auto"/>
          </w:tcPr>
          <w:p w14:paraId="72F16E7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3328581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2DC7A04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613</w:t>
            </w:r>
          </w:p>
        </w:tc>
        <w:tc>
          <w:tcPr>
            <w:tcW w:w="1170" w:type="dxa"/>
            <w:shd w:val="clear" w:color="auto" w:fill="auto"/>
          </w:tcPr>
          <w:p w14:paraId="5E5B9EC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30</w:t>
            </w:r>
          </w:p>
        </w:tc>
        <w:tc>
          <w:tcPr>
            <w:tcW w:w="1107" w:type="dxa"/>
            <w:shd w:val="clear" w:color="auto" w:fill="auto"/>
          </w:tcPr>
          <w:p w14:paraId="7BE7F95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948" w:type="dxa"/>
            <w:gridSpan w:val="3"/>
            <w:shd w:val="clear" w:color="auto" w:fill="auto"/>
          </w:tcPr>
          <w:p w14:paraId="0D5624E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3CD35E2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13CFF80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57234FA3" w14:textId="77777777" w:rsidTr="00216DCE">
        <w:trPr>
          <w:gridBefore w:val="1"/>
          <w:wBefore w:w="19" w:type="dxa"/>
          <w:trHeight w:val="195"/>
          <w:jc w:val="center"/>
        </w:trPr>
        <w:tc>
          <w:tcPr>
            <w:tcW w:w="1335" w:type="dxa"/>
            <w:gridSpan w:val="2"/>
            <w:vMerge w:val="restart"/>
            <w:shd w:val="clear" w:color="auto" w:fill="auto"/>
          </w:tcPr>
          <w:p w14:paraId="796F3FC1" w14:textId="3EB99EA5"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color w:val="000000"/>
                <w:rtl/>
                <w:lang w:bidi="fa-IR"/>
              </w:rPr>
              <w:t>مدیریت خشم</w:t>
            </w:r>
            <w:r w:rsidR="003216E3" w:rsidRPr="00216DCE">
              <w:rPr>
                <w:rFonts w:ascii="Times New Roman" w:eastAsia="Times New Roman" w:hAnsi="Times New Roman" w:cs="B Lotus"/>
                <w:color w:val="000000"/>
                <w:rtl/>
                <w:lang w:bidi="fa-IR"/>
              </w:rPr>
              <w:t xml:space="preserve"> </w:t>
            </w:r>
            <w:r w:rsidRPr="00216DCE">
              <w:rPr>
                <w:rFonts w:ascii="Times New Roman" w:eastAsia="Times New Roman" w:hAnsi="Times New Roman" w:cs="B Lotus"/>
                <w:color w:val="000000"/>
                <w:rtl/>
                <w:lang w:bidi="fa-IR"/>
              </w:rPr>
              <w:t>بیرونی</w:t>
            </w:r>
          </w:p>
        </w:tc>
        <w:tc>
          <w:tcPr>
            <w:tcW w:w="1183" w:type="dxa"/>
            <w:shd w:val="clear" w:color="auto" w:fill="auto"/>
          </w:tcPr>
          <w:p w14:paraId="3BEDCA39" w14:textId="5EFB9D8C" w:rsidR="00B70199"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226" w:type="dxa"/>
            <w:shd w:val="clear" w:color="auto" w:fill="auto"/>
          </w:tcPr>
          <w:p w14:paraId="2C73B0F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40/24</w:t>
            </w:r>
          </w:p>
        </w:tc>
        <w:tc>
          <w:tcPr>
            <w:tcW w:w="1170" w:type="dxa"/>
            <w:shd w:val="clear" w:color="auto" w:fill="auto"/>
          </w:tcPr>
          <w:p w14:paraId="6D58DFC6"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w:t>
            </w:r>
          </w:p>
        </w:tc>
        <w:tc>
          <w:tcPr>
            <w:tcW w:w="1107" w:type="dxa"/>
            <w:shd w:val="clear" w:color="auto" w:fill="auto"/>
          </w:tcPr>
          <w:p w14:paraId="058DAC4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40/24</w:t>
            </w:r>
          </w:p>
        </w:tc>
        <w:tc>
          <w:tcPr>
            <w:tcW w:w="948" w:type="dxa"/>
            <w:gridSpan w:val="3"/>
            <w:shd w:val="clear" w:color="auto" w:fill="auto"/>
          </w:tcPr>
          <w:p w14:paraId="2717420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68/15</w:t>
            </w:r>
          </w:p>
        </w:tc>
        <w:tc>
          <w:tcPr>
            <w:tcW w:w="1004" w:type="dxa"/>
            <w:gridSpan w:val="2"/>
            <w:shd w:val="clear" w:color="auto" w:fill="auto"/>
          </w:tcPr>
          <w:p w14:paraId="424C509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001/0</w:t>
            </w:r>
          </w:p>
        </w:tc>
        <w:tc>
          <w:tcPr>
            <w:tcW w:w="1081" w:type="dxa"/>
            <w:shd w:val="clear" w:color="auto" w:fill="auto"/>
          </w:tcPr>
          <w:p w14:paraId="04BCB97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37/0</w:t>
            </w:r>
          </w:p>
        </w:tc>
      </w:tr>
      <w:tr w:rsidR="00B70199" w:rsidRPr="00216DCE" w14:paraId="4062B12E" w14:textId="77777777" w:rsidTr="00216DCE">
        <w:trPr>
          <w:gridBefore w:val="1"/>
          <w:wBefore w:w="19" w:type="dxa"/>
          <w:trHeight w:val="145"/>
          <w:jc w:val="center"/>
        </w:trPr>
        <w:tc>
          <w:tcPr>
            <w:tcW w:w="1335" w:type="dxa"/>
            <w:gridSpan w:val="2"/>
            <w:vMerge/>
            <w:shd w:val="clear" w:color="auto" w:fill="auto"/>
          </w:tcPr>
          <w:p w14:paraId="00B2F86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6CF07F9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615C1E4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05/22</w:t>
            </w:r>
          </w:p>
        </w:tc>
        <w:tc>
          <w:tcPr>
            <w:tcW w:w="1170" w:type="dxa"/>
            <w:shd w:val="clear" w:color="auto" w:fill="auto"/>
          </w:tcPr>
          <w:p w14:paraId="2602350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w:t>
            </w:r>
          </w:p>
        </w:tc>
        <w:tc>
          <w:tcPr>
            <w:tcW w:w="1107" w:type="dxa"/>
            <w:shd w:val="clear" w:color="auto" w:fill="auto"/>
          </w:tcPr>
          <w:p w14:paraId="3DB91FF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05/22</w:t>
            </w:r>
          </w:p>
        </w:tc>
        <w:tc>
          <w:tcPr>
            <w:tcW w:w="948" w:type="dxa"/>
            <w:gridSpan w:val="3"/>
            <w:shd w:val="clear" w:color="auto" w:fill="auto"/>
          </w:tcPr>
          <w:p w14:paraId="020C191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17/14</w:t>
            </w:r>
          </w:p>
        </w:tc>
        <w:tc>
          <w:tcPr>
            <w:tcW w:w="1004" w:type="dxa"/>
            <w:gridSpan w:val="2"/>
            <w:shd w:val="clear" w:color="auto" w:fill="auto"/>
          </w:tcPr>
          <w:p w14:paraId="252ADFA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001/0</w:t>
            </w:r>
          </w:p>
        </w:tc>
        <w:tc>
          <w:tcPr>
            <w:tcW w:w="1081" w:type="dxa"/>
            <w:shd w:val="clear" w:color="auto" w:fill="auto"/>
          </w:tcPr>
          <w:p w14:paraId="78D28C7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35/0</w:t>
            </w:r>
          </w:p>
        </w:tc>
      </w:tr>
      <w:tr w:rsidR="00B70199" w:rsidRPr="00216DCE" w14:paraId="46281BC5" w14:textId="77777777" w:rsidTr="00216DCE">
        <w:trPr>
          <w:gridBefore w:val="1"/>
          <w:wBefore w:w="19" w:type="dxa"/>
          <w:trHeight w:val="195"/>
          <w:jc w:val="center"/>
        </w:trPr>
        <w:tc>
          <w:tcPr>
            <w:tcW w:w="1335" w:type="dxa"/>
            <w:gridSpan w:val="2"/>
            <w:vMerge/>
            <w:shd w:val="clear" w:color="auto" w:fill="auto"/>
          </w:tcPr>
          <w:p w14:paraId="2533FB5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563F0DD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4C025F3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46/40</w:t>
            </w:r>
          </w:p>
        </w:tc>
        <w:tc>
          <w:tcPr>
            <w:tcW w:w="1170" w:type="dxa"/>
            <w:shd w:val="clear" w:color="auto" w:fill="auto"/>
          </w:tcPr>
          <w:p w14:paraId="120AF18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26</w:t>
            </w:r>
          </w:p>
        </w:tc>
        <w:tc>
          <w:tcPr>
            <w:tcW w:w="1107" w:type="dxa"/>
            <w:shd w:val="clear" w:color="auto" w:fill="auto"/>
          </w:tcPr>
          <w:p w14:paraId="48E1C01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55/1</w:t>
            </w:r>
          </w:p>
        </w:tc>
        <w:tc>
          <w:tcPr>
            <w:tcW w:w="948" w:type="dxa"/>
            <w:gridSpan w:val="3"/>
            <w:shd w:val="clear" w:color="auto" w:fill="auto"/>
          </w:tcPr>
          <w:p w14:paraId="1793BEC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1A0997A8"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7D0BBB9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3DC29234" w14:textId="77777777" w:rsidTr="00216DCE">
        <w:trPr>
          <w:gridBefore w:val="1"/>
          <w:wBefore w:w="19" w:type="dxa"/>
          <w:trHeight w:val="145"/>
          <w:jc w:val="center"/>
        </w:trPr>
        <w:tc>
          <w:tcPr>
            <w:tcW w:w="1335" w:type="dxa"/>
            <w:gridSpan w:val="2"/>
            <w:vMerge/>
            <w:shd w:val="clear" w:color="auto" w:fill="auto"/>
          </w:tcPr>
          <w:p w14:paraId="0BBE29EA"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195AA53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4580F31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11906</w:t>
            </w:r>
          </w:p>
        </w:tc>
        <w:tc>
          <w:tcPr>
            <w:tcW w:w="1170" w:type="dxa"/>
            <w:shd w:val="clear" w:color="auto" w:fill="auto"/>
          </w:tcPr>
          <w:p w14:paraId="7EFA9776"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30</w:t>
            </w:r>
          </w:p>
        </w:tc>
        <w:tc>
          <w:tcPr>
            <w:tcW w:w="1107" w:type="dxa"/>
            <w:shd w:val="clear" w:color="auto" w:fill="auto"/>
          </w:tcPr>
          <w:p w14:paraId="6E918F76"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948" w:type="dxa"/>
            <w:gridSpan w:val="3"/>
            <w:shd w:val="clear" w:color="auto" w:fill="auto"/>
          </w:tcPr>
          <w:p w14:paraId="61399CF9"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7A47E71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3378D65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50E61061" w14:textId="77777777" w:rsidTr="00216DCE">
        <w:trPr>
          <w:gridBefore w:val="1"/>
          <w:wBefore w:w="19" w:type="dxa"/>
          <w:trHeight w:val="145"/>
          <w:jc w:val="center"/>
        </w:trPr>
        <w:tc>
          <w:tcPr>
            <w:tcW w:w="1335" w:type="dxa"/>
            <w:gridSpan w:val="2"/>
            <w:vMerge w:val="restart"/>
            <w:shd w:val="clear" w:color="auto" w:fill="auto"/>
          </w:tcPr>
          <w:p w14:paraId="6C6FB83E" w14:textId="361D69CE"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color w:val="000000"/>
                <w:rtl/>
                <w:lang w:bidi="fa-IR"/>
              </w:rPr>
              <w:t>مدیریت خشم</w:t>
            </w:r>
            <w:r w:rsidR="003216E3" w:rsidRPr="00216DCE">
              <w:rPr>
                <w:rFonts w:ascii="Times New Roman" w:eastAsia="Times New Roman" w:hAnsi="Times New Roman" w:cs="B Lotus"/>
                <w:color w:val="000000"/>
                <w:rtl/>
                <w:lang w:bidi="fa-IR"/>
              </w:rPr>
              <w:t xml:space="preserve"> </w:t>
            </w:r>
            <w:r w:rsidRPr="00216DCE">
              <w:rPr>
                <w:rFonts w:ascii="Times New Roman" w:eastAsia="Times New Roman" w:hAnsi="Times New Roman" w:cs="B Lotus" w:hint="cs"/>
                <w:color w:val="000000"/>
                <w:rtl/>
                <w:lang w:bidi="fa-IR"/>
              </w:rPr>
              <w:t>درونی</w:t>
            </w:r>
          </w:p>
        </w:tc>
        <w:tc>
          <w:tcPr>
            <w:tcW w:w="1183" w:type="dxa"/>
            <w:shd w:val="clear" w:color="auto" w:fill="auto"/>
          </w:tcPr>
          <w:p w14:paraId="14FC1D2F" w14:textId="77E4D0BA" w:rsidR="00B70199" w:rsidRPr="00216DCE" w:rsidRDefault="00C31F23" w:rsidP="006D3C08">
            <w:pPr>
              <w:bidi/>
              <w:spacing w:after="0" w:line="240" w:lineRule="auto"/>
              <w:ind w:left="237"/>
              <w:jc w:val="lowKashida"/>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226" w:type="dxa"/>
            <w:shd w:val="clear" w:color="auto" w:fill="auto"/>
          </w:tcPr>
          <w:p w14:paraId="26F854E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29/1</w:t>
            </w:r>
          </w:p>
        </w:tc>
        <w:tc>
          <w:tcPr>
            <w:tcW w:w="1170" w:type="dxa"/>
            <w:shd w:val="clear" w:color="auto" w:fill="auto"/>
          </w:tcPr>
          <w:p w14:paraId="1FDD66E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w:t>
            </w:r>
          </w:p>
        </w:tc>
        <w:tc>
          <w:tcPr>
            <w:tcW w:w="1107" w:type="dxa"/>
            <w:shd w:val="clear" w:color="auto" w:fill="auto"/>
          </w:tcPr>
          <w:p w14:paraId="0BC0741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29/1</w:t>
            </w:r>
          </w:p>
        </w:tc>
        <w:tc>
          <w:tcPr>
            <w:tcW w:w="948" w:type="dxa"/>
            <w:gridSpan w:val="3"/>
            <w:shd w:val="clear" w:color="auto" w:fill="auto"/>
          </w:tcPr>
          <w:p w14:paraId="71338D7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48/0</w:t>
            </w:r>
          </w:p>
        </w:tc>
        <w:tc>
          <w:tcPr>
            <w:tcW w:w="1004" w:type="dxa"/>
            <w:gridSpan w:val="2"/>
            <w:shd w:val="clear" w:color="auto" w:fill="auto"/>
          </w:tcPr>
          <w:p w14:paraId="61C6337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49/0</w:t>
            </w:r>
          </w:p>
        </w:tc>
        <w:tc>
          <w:tcPr>
            <w:tcW w:w="1081" w:type="dxa"/>
            <w:shd w:val="clear" w:color="auto" w:fill="auto"/>
          </w:tcPr>
          <w:p w14:paraId="0BB243F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02/0</w:t>
            </w:r>
          </w:p>
        </w:tc>
      </w:tr>
      <w:tr w:rsidR="00B70199" w:rsidRPr="00216DCE" w14:paraId="67CFE657" w14:textId="77777777" w:rsidTr="00216DCE">
        <w:trPr>
          <w:gridBefore w:val="1"/>
          <w:wBefore w:w="19" w:type="dxa"/>
          <w:trHeight w:val="165"/>
          <w:jc w:val="center"/>
        </w:trPr>
        <w:tc>
          <w:tcPr>
            <w:tcW w:w="1335" w:type="dxa"/>
            <w:gridSpan w:val="2"/>
            <w:vMerge/>
            <w:shd w:val="clear" w:color="auto" w:fill="auto"/>
          </w:tcPr>
          <w:p w14:paraId="250F352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5377D45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226" w:type="dxa"/>
            <w:shd w:val="clear" w:color="auto" w:fill="auto"/>
          </w:tcPr>
          <w:p w14:paraId="37190084"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07/20</w:t>
            </w:r>
          </w:p>
        </w:tc>
        <w:tc>
          <w:tcPr>
            <w:tcW w:w="1170" w:type="dxa"/>
            <w:shd w:val="clear" w:color="auto" w:fill="auto"/>
          </w:tcPr>
          <w:p w14:paraId="5535A0A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1</w:t>
            </w:r>
          </w:p>
        </w:tc>
        <w:tc>
          <w:tcPr>
            <w:tcW w:w="1107" w:type="dxa"/>
            <w:shd w:val="clear" w:color="auto" w:fill="auto"/>
          </w:tcPr>
          <w:p w14:paraId="05619C5D"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07/20</w:t>
            </w:r>
          </w:p>
        </w:tc>
        <w:tc>
          <w:tcPr>
            <w:tcW w:w="948" w:type="dxa"/>
            <w:gridSpan w:val="3"/>
            <w:shd w:val="clear" w:color="auto" w:fill="auto"/>
          </w:tcPr>
          <w:p w14:paraId="0CB83FE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59/7</w:t>
            </w:r>
          </w:p>
        </w:tc>
        <w:tc>
          <w:tcPr>
            <w:tcW w:w="1004" w:type="dxa"/>
            <w:gridSpan w:val="2"/>
            <w:shd w:val="clear" w:color="auto" w:fill="auto"/>
          </w:tcPr>
          <w:p w14:paraId="13784987"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011/0</w:t>
            </w:r>
          </w:p>
        </w:tc>
        <w:tc>
          <w:tcPr>
            <w:tcW w:w="1081" w:type="dxa"/>
            <w:shd w:val="clear" w:color="auto" w:fill="auto"/>
          </w:tcPr>
          <w:p w14:paraId="08A973E6"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23/0</w:t>
            </w:r>
          </w:p>
        </w:tc>
      </w:tr>
      <w:tr w:rsidR="00B70199" w:rsidRPr="00216DCE" w14:paraId="30C3A86B" w14:textId="77777777" w:rsidTr="00216DCE">
        <w:trPr>
          <w:gridBefore w:val="1"/>
          <w:wBefore w:w="19" w:type="dxa"/>
          <w:trHeight w:val="210"/>
          <w:jc w:val="center"/>
        </w:trPr>
        <w:tc>
          <w:tcPr>
            <w:tcW w:w="1335" w:type="dxa"/>
            <w:gridSpan w:val="2"/>
            <w:vMerge/>
            <w:shd w:val="clear" w:color="auto" w:fill="auto"/>
          </w:tcPr>
          <w:p w14:paraId="2DC482C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66D8F636"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226" w:type="dxa"/>
            <w:shd w:val="clear" w:color="auto" w:fill="auto"/>
          </w:tcPr>
          <w:p w14:paraId="2C6A562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67/68</w:t>
            </w:r>
          </w:p>
        </w:tc>
        <w:tc>
          <w:tcPr>
            <w:tcW w:w="1170" w:type="dxa"/>
            <w:shd w:val="clear" w:color="auto" w:fill="auto"/>
          </w:tcPr>
          <w:p w14:paraId="0676E1AB"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26</w:t>
            </w:r>
          </w:p>
        </w:tc>
        <w:tc>
          <w:tcPr>
            <w:tcW w:w="1107" w:type="dxa"/>
            <w:shd w:val="clear" w:color="auto" w:fill="auto"/>
          </w:tcPr>
          <w:p w14:paraId="19BC2102"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Times New Roman" w:eastAsia="Times New Roman" w:hAnsi="Times New Roman" w:cs="B Lotus" w:hint="cs"/>
                <w:color w:val="000000"/>
                <w:rtl/>
              </w:rPr>
              <w:t>64/2</w:t>
            </w:r>
          </w:p>
        </w:tc>
        <w:tc>
          <w:tcPr>
            <w:tcW w:w="948" w:type="dxa"/>
            <w:gridSpan w:val="3"/>
            <w:shd w:val="clear" w:color="auto" w:fill="auto"/>
          </w:tcPr>
          <w:p w14:paraId="614B12E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1822201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7034B2FE"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r w:rsidR="00B70199" w:rsidRPr="00216DCE" w14:paraId="2F416F79" w14:textId="77777777" w:rsidTr="00216DCE">
        <w:trPr>
          <w:gridBefore w:val="1"/>
          <w:wBefore w:w="19" w:type="dxa"/>
          <w:trHeight w:val="130"/>
          <w:jc w:val="center"/>
        </w:trPr>
        <w:tc>
          <w:tcPr>
            <w:tcW w:w="1335" w:type="dxa"/>
            <w:gridSpan w:val="2"/>
            <w:vMerge/>
            <w:shd w:val="clear" w:color="auto" w:fill="auto"/>
          </w:tcPr>
          <w:p w14:paraId="5D20EB4F"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183" w:type="dxa"/>
            <w:shd w:val="clear" w:color="auto" w:fill="auto"/>
          </w:tcPr>
          <w:p w14:paraId="52F018C1"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226" w:type="dxa"/>
            <w:shd w:val="clear" w:color="auto" w:fill="auto"/>
          </w:tcPr>
          <w:p w14:paraId="5FF282E5"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604</w:t>
            </w:r>
          </w:p>
        </w:tc>
        <w:tc>
          <w:tcPr>
            <w:tcW w:w="1170" w:type="dxa"/>
            <w:shd w:val="clear" w:color="auto" w:fill="auto"/>
          </w:tcPr>
          <w:p w14:paraId="759482C6"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tl/>
              </w:rPr>
            </w:pPr>
            <w:r w:rsidRPr="00216DCE">
              <w:rPr>
                <w:rFonts w:ascii="Times New Roman" w:eastAsia="Times New Roman" w:hAnsi="Times New Roman" w:cs="B Lotus" w:hint="cs"/>
                <w:color w:val="000000"/>
                <w:rtl/>
              </w:rPr>
              <w:t>30</w:t>
            </w:r>
          </w:p>
        </w:tc>
        <w:tc>
          <w:tcPr>
            <w:tcW w:w="1107" w:type="dxa"/>
            <w:shd w:val="clear" w:color="auto" w:fill="auto"/>
          </w:tcPr>
          <w:p w14:paraId="5D69E23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948" w:type="dxa"/>
            <w:gridSpan w:val="3"/>
            <w:shd w:val="clear" w:color="auto" w:fill="auto"/>
          </w:tcPr>
          <w:p w14:paraId="4218FED3"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04" w:type="dxa"/>
            <w:gridSpan w:val="2"/>
            <w:shd w:val="clear" w:color="auto" w:fill="auto"/>
          </w:tcPr>
          <w:p w14:paraId="53F4B520"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c>
          <w:tcPr>
            <w:tcW w:w="1081" w:type="dxa"/>
            <w:shd w:val="clear" w:color="auto" w:fill="auto"/>
          </w:tcPr>
          <w:p w14:paraId="6DD5699C" w14:textId="77777777" w:rsidR="00B70199" w:rsidRPr="00216DCE" w:rsidRDefault="00B70199" w:rsidP="006D3C08">
            <w:pPr>
              <w:bidi/>
              <w:spacing w:after="0" w:line="240" w:lineRule="auto"/>
              <w:ind w:left="237"/>
              <w:jc w:val="lowKashida"/>
              <w:rPr>
                <w:rFonts w:ascii="Times New Roman" w:eastAsia="Times New Roman" w:hAnsi="Times New Roman" w:cs="B Lotus"/>
                <w:color w:val="000000"/>
              </w:rPr>
            </w:pPr>
          </w:p>
        </w:tc>
      </w:tr>
    </w:tbl>
    <w:p w14:paraId="1DEABF7C" w14:textId="77777777" w:rsidR="00216DCE" w:rsidRDefault="00216DCE" w:rsidP="000F553E">
      <w:pPr>
        <w:bidi/>
        <w:spacing w:after="0" w:line="240" w:lineRule="auto"/>
        <w:ind w:left="-64"/>
        <w:contextualSpacing/>
        <w:jc w:val="lowKashida"/>
        <w:rPr>
          <w:rFonts w:cs="B Lotus"/>
          <w:sz w:val="24"/>
          <w:szCs w:val="24"/>
          <w:lang w:bidi="fa-IR"/>
        </w:rPr>
      </w:pPr>
    </w:p>
    <w:p w14:paraId="7C5E3AB6" w14:textId="20B8F7FC" w:rsidR="002F0048" w:rsidRPr="00216DCE" w:rsidRDefault="002F0048" w:rsidP="00216DCE">
      <w:pPr>
        <w:bidi/>
        <w:spacing w:after="0" w:line="240" w:lineRule="auto"/>
        <w:ind w:left="-64"/>
        <w:contextualSpacing/>
        <w:jc w:val="lowKashida"/>
        <w:rPr>
          <w:rFonts w:ascii="Times New Roman" w:eastAsia="Times New Roman" w:hAnsi="Times New Roman" w:cs="B Lotus"/>
          <w:sz w:val="20"/>
          <w:szCs w:val="24"/>
          <w:rtl/>
          <w:lang w:bidi="fa-IR"/>
        </w:rPr>
      </w:pPr>
      <w:r w:rsidRPr="00216DCE">
        <w:rPr>
          <w:rFonts w:ascii="Times New Roman" w:hAnsi="Times New Roman" w:cs="B Lotus" w:hint="cs"/>
          <w:sz w:val="20"/>
          <w:szCs w:val="24"/>
          <w:rtl/>
          <w:lang w:bidi="fa-IR"/>
        </w:rPr>
        <w:t xml:space="preserve">نتایج جدول </w:t>
      </w:r>
      <w:r w:rsidR="006A4DD2" w:rsidRPr="00216DCE">
        <w:rPr>
          <w:rFonts w:ascii="Times New Roman" w:hAnsi="Times New Roman" w:cs="B Lotus" w:hint="cs"/>
          <w:sz w:val="20"/>
          <w:szCs w:val="24"/>
          <w:rtl/>
          <w:lang w:bidi="fa-IR"/>
        </w:rPr>
        <w:t>1</w:t>
      </w:r>
      <w:r w:rsidR="008E4D9D" w:rsidRPr="00216DCE">
        <w:rPr>
          <w:rFonts w:ascii="Times New Roman" w:hAnsi="Times New Roman" w:cs="B Lotus" w:hint="cs"/>
          <w:sz w:val="20"/>
          <w:szCs w:val="24"/>
          <w:rtl/>
          <w:lang w:bidi="fa-IR"/>
        </w:rPr>
        <w:t>2</w:t>
      </w:r>
      <w:r w:rsidRPr="00216DCE">
        <w:rPr>
          <w:rFonts w:ascii="Times New Roman" w:hAnsi="Times New Roman" w:cs="B Lotus" w:hint="cs"/>
          <w:sz w:val="20"/>
          <w:szCs w:val="24"/>
          <w:rtl/>
          <w:lang w:bidi="fa-IR"/>
        </w:rPr>
        <w:t xml:space="preserve"> بین متوسط</w:t>
      </w:r>
      <w:r w:rsidRPr="00216DCE">
        <w:rPr>
          <w:rFonts w:ascii="Times New Roman" w:hAnsi="Times New Roman" w:cs="B Lotus"/>
          <w:sz w:val="20"/>
          <w:szCs w:val="24"/>
          <w:lang w:bidi="fa-IR"/>
        </w:rPr>
        <w:t xml:space="preserve"> </w:t>
      </w:r>
      <w:r w:rsidRPr="00216DCE">
        <w:rPr>
          <w:rFonts w:ascii="Times New Roman" w:eastAsia="Times New Roman" w:hAnsi="Times New Roman" w:cs="B Lotus" w:hint="cs"/>
          <w:sz w:val="20"/>
          <w:szCs w:val="24"/>
          <w:rtl/>
        </w:rPr>
        <w:t xml:space="preserve">خشم </w:t>
      </w:r>
      <w:r w:rsidRPr="00216DCE">
        <w:rPr>
          <w:rFonts w:ascii="Times New Roman" w:hAnsi="Times New Roman" w:cs="B Lotus" w:hint="cs"/>
          <w:sz w:val="20"/>
          <w:szCs w:val="24"/>
          <w:rtl/>
          <w:lang w:bidi="fa-IR"/>
        </w:rPr>
        <w:t xml:space="preserve">در دو گروه گواه و آزمایش در مرحله </w:t>
      </w:r>
      <w:r w:rsidR="00C31F23" w:rsidRPr="00216DCE">
        <w:rPr>
          <w:rFonts w:ascii="Times New Roman" w:hAnsi="Times New Roman" w:cs="B Lotus" w:hint="cs"/>
          <w:sz w:val="20"/>
          <w:szCs w:val="24"/>
          <w:rtl/>
          <w:lang w:bidi="fa-IR"/>
        </w:rPr>
        <w:t>پس‌آزمون</w:t>
      </w:r>
      <w:r w:rsidRPr="00216DCE">
        <w:rPr>
          <w:rFonts w:ascii="Times New Roman" w:hAnsi="Times New Roman" w:cs="B Lotus" w:hint="cs"/>
          <w:sz w:val="20"/>
          <w:szCs w:val="24"/>
          <w:rtl/>
          <w:lang w:bidi="fa-IR"/>
        </w:rPr>
        <w:t xml:space="preserve"> پس از حذف </w:t>
      </w:r>
      <w:r w:rsidR="00C31F23" w:rsidRPr="00216DCE">
        <w:rPr>
          <w:rFonts w:ascii="Times New Roman" w:hAnsi="Times New Roman" w:cs="B Lotus" w:hint="cs"/>
          <w:sz w:val="20"/>
          <w:szCs w:val="24"/>
          <w:rtl/>
          <w:lang w:bidi="fa-IR"/>
        </w:rPr>
        <w:t>تأثیر</w:t>
      </w:r>
      <w:r w:rsidRPr="00216DCE">
        <w:rPr>
          <w:rFonts w:ascii="Times New Roman" w:hAnsi="Times New Roman" w:cs="B Lotus" w:hint="cs"/>
          <w:sz w:val="20"/>
          <w:szCs w:val="24"/>
          <w:rtl/>
          <w:lang w:bidi="fa-IR"/>
        </w:rPr>
        <w:t xml:space="preserve"> پیش‌آزمون تفاوت معنادار وجود دارد و </w:t>
      </w:r>
      <w:r w:rsidRPr="00216DCE">
        <w:rPr>
          <w:rFonts w:ascii="Times New Roman" w:eastAsia="Times New Roman" w:hAnsi="Times New Roman" w:cs="B Lotus" w:hint="cs"/>
          <w:sz w:val="20"/>
          <w:szCs w:val="24"/>
          <w:rtl/>
          <w:lang w:bidi="fa-IR"/>
        </w:rPr>
        <w:t xml:space="preserve">مداخله </w:t>
      </w:r>
      <w:r w:rsidR="00C31F23" w:rsidRPr="00216DCE">
        <w:rPr>
          <w:rFonts w:ascii="Times New Roman" w:eastAsia="Times New Roman" w:hAnsi="Times New Roman" w:cs="B Lotus" w:hint="cs"/>
          <w:sz w:val="20"/>
          <w:szCs w:val="24"/>
          <w:rtl/>
          <w:lang w:bidi="fa-IR"/>
        </w:rPr>
        <w:t>ابژه‌ای</w:t>
      </w:r>
      <w:r w:rsidRPr="00216DCE">
        <w:rPr>
          <w:rFonts w:ascii="Times New Roman" w:eastAsia="Times New Roman" w:hAnsi="Times New Roman" w:cs="B Lotus" w:hint="cs"/>
          <w:sz w:val="20"/>
          <w:szCs w:val="24"/>
          <w:rtl/>
          <w:lang w:bidi="fa-IR"/>
        </w:rPr>
        <w:t xml:space="preserve"> </w:t>
      </w:r>
      <w:r w:rsidRPr="00216DCE">
        <w:rPr>
          <w:rFonts w:ascii="Times New Roman" w:hAnsi="Times New Roman" w:cs="B Lotus" w:hint="cs"/>
          <w:sz w:val="20"/>
          <w:szCs w:val="24"/>
          <w:rtl/>
          <w:lang w:bidi="fa-IR"/>
        </w:rPr>
        <w:t>موجب کاهش معنادار خشم در زنان شده است</w:t>
      </w:r>
      <w:r w:rsidR="000F553E" w:rsidRPr="00216DCE">
        <w:rPr>
          <w:rFonts w:ascii="Times New Roman" w:hAnsi="Times New Roman" w:cs="B Lotus" w:hint="cs"/>
          <w:sz w:val="20"/>
          <w:szCs w:val="24"/>
          <w:rtl/>
          <w:lang w:bidi="fa-IR"/>
        </w:rPr>
        <w:t xml:space="preserve"> </w:t>
      </w:r>
      <w:r w:rsidRPr="00216DCE">
        <w:rPr>
          <w:rFonts w:ascii="Times New Roman" w:hAnsi="Times New Roman" w:cs="B Lotus" w:hint="cs"/>
          <w:sz w:val="20"/>
          <w:szCs w:val="24"/>
          <w:rtl/>
          <w:lang w:bidi="fa-IR"/>
        </w:rPr>
        <w:t>(01/0</w:t>
      </w:r>
      <w:r w:rsidRPr="00216DCE">
        <w:rPr>
          <w:rFonts w:ascii="Times New Roman" w:hAnsi="Times New Roman" w:cs="B Lotus"/>
          <w:sz w:val="20"/>
          <w:szCs w:val="24"/>
          <w:lang w:bidi="fa-IR"/>
        </w:rPr>
        <w:t>p&lt;</w:t>
      </w:r>
      <w:r w:rsidRPr="00216DCE">
        <w:rPr>
          <w:rFonts w:ascii="Times New Roman" w:hAnsi="Times New Roman" w:cs="B Lotus"/>
          <w:sz w:val="20"/>
          <w:szCs w:val="24"/>
          <w:rtl/>
          <w:lang w:bidi="fa-IR"/>
        </w:rPr>
        <w:t>)</w:t>
      </w:r>
      <w:r w:rsidRPr="00216DCE">
        <w:rPr>
          <w:rFonts w:ascii="Times New Roman" w:hAnsi="Times New Roman" w:cs="B Lotus" w:hint="cs"/>
          <w:sz w:val="20"/>
          <w:szCs w:val="24"/>
          <w:rtl/>
          <w:lang w:bidi="fa-IR"/>
        </w:rPr>
        <w:t>.</w:t>
      </w:r>
      <w:r w:rsidR="003216E3" w:rsidRPr="00216DCE">
        <w:rPr>
          <w:rFonts w:ascii="Times New Roman" w:hAnsi="Times New Roman" w:cs="B Lotus"/>
          <w:sz w:val="20"/>
          <w:szCs w:val="24"/>
          <w:lang w:bidi="fa-IR"/>
        </w:rPr>
        <w:t xml:space="preserve"> </w:t>
      </w:r>
      <w:r w:rsidRPr="00216DCE">
        <w:rPr>
          <w:rFonts w:ascii="Times New Roman" w:hAnsi="Times New Roman" w:cs="B Lotus" w:hint="cs"/>
          <w:sz w:val="20"/>
          <w:szCs w:val="24"/>
          <w:rtl/>
          <w:lang w:bidi="fa-IR"/>
        </w:rPr>
        <w:t xml:space="preserve">میزان این </w:t>
      </w:r>
      <w:r w:rsidR="00C31F23" w:rsidRPr="00216DCE">
        <w:rPr>
          <w:rFonts w:ascii="Times New Roman" w:hAnsi="Times New Roman" w:cs="B Lotus" w:hint="cs"/>
          <w:sz w:val="20"/>
          <w:szCs w:val="24"/>
          <w:rtl/>
          <w:lang w:bidi="fa-IR"/>
        </w:rPr>
        <w:t>تأثیر</w:t>
      </w:r>
      <w:r w:rsidRPr="00216DCE">
        <w:rPr>
          <w:rFonts w:ascii="Times New Roman" w:hAnsi="Times New Roman" w:cs="B Lotus" w:hint="cs"/>
          <w:sz w:val="20"/>
          <w:szCs w:val="24"/>
          <w:rtl/>
          <w:lang w:bidi="fa-IR"/>
        </w:rPr>
        <w:t xml:space="preserve"> </w:t>
      </w:r>
      <w:r w:rsidRPr="00216DCE">
        <w:rPr>
          <w:rFonts w:ascii="Times New Roman" w:hAnsi="Times New Roman" w:cs="B Lotus"/>
          <w:sz w:val="20"/>
          <w:szCs w:val="24"/>
          <w:rtl/>
          <w:lang w:bidi="fa-IR"/>
        </w:rPr>
        <w:t>برابر با</w:t>
      </w:r>
      <w:r w:rsidRPr="00216DCE">
        <w:rPr>
          <w:rFonts w:ascii="Times New Roman" w:hAnsi="Times New Roman" w:cs="B Lotus" w:hint="cs"/>
          <w:sz w:val="20"/>
          <w:szCs w:val="24"/>
          <w:rtl/>
          <w:lang w:bidi="fa-IR"/>
        </w:rPr>
        <w:t xml:space="preserve"> 36/0 </w:t>
      </w:r>
      <w:r w:rsidR="00C31F23" w:rsidRPr="00216DCE">
        <w:rPr>
          <w:rFonts w:ascii="Times New Roman" w:hAnsi="Times New Roman" w:cs="B Lotus"/>
          <w:sz w:val="20"/>
          <w:szCs w:val="24"/>
          <w:rtl/>
          <w:lang w:bidi="fa-IR"/>
        </w:rPr>
        <w:t>م</w:t>
      </w:r>
      <w:r w:rsidR="00C31F23" w:rsidRPr="00216DCE">
        <w:rPr>
          <w:rFonts w:ascii="Times New Roman" w:hAnsi="Times New Roman" w:cs="B Lotus" w:hint="cs"/>
          <w:sz w:val="20"/>
          <w:szCs w:val="24"/>
          <w:rtl/>
          <w:lang w:bidi="fa-IR"/>
        </w:rPr>
        <w:t>ی‌</w:t>
      </w:r>
      <w:r w:rsidR="00C31F23" w:rsidRPr="00216DCE">
        <w:rPr>
          <w:rFonts w:ascii="Times New Roman" w:hAnsi="Times New Roman" w:cs="B Lotus" w:hint="eastAsia"/>
          <w:sz w:val="20"/>
          <w:szCs w:val="24"/>
          <w:rtl/>
          <w:lang w:bidi="fa-IR"/>
        </w:rPr>
        <w:t>باشد</w:t>
      </w:r>
      <w:r w:rsidRPr="00216DCE">
        <w:rPr>
          <w:rFonts w:ascii="Times New Roman" w:hAnsi="Times New Roman" w:cs="B Lotus" w:hint="cs"/>
          <w:sz w:val="20"/>
          <w:szCs w:val="24"/>
          <w:rtl/>
          <w:lang w:bidi="fa-IR"/>
        </w:rPr>
        <w:t>.</w:t>
      </w:r>
    </w:p>
    <w:p w14:paraId="45FF5C71" w14:textId="2409F9CF" w:rsidR="002F0048" w:rsidRPr="00216DCE" w:rsidRDefault="002F0048" w:rsidP="000F553E">
      <w:pPr>
        <w:bidi/>
        <w:spacing w:after="0" w:line="240" w:lineRule="auto"/>
        <w:ind w:left="-64"/>
        <w:jc w:val="lowKashida"/>
        <w:rPr>
          <w:rFonts w:ascii="Times New Roman" w:hAnsi="Times New Roman" w:cs="B Lotus"/>
          <w:color w:val="F2F2F2"/>
          <w:sz w:val="20"/>
          <w:szCs w:val="24"/>
          <w:rtl/>
        </w:rPr>
      </w:pPr>
      <w:r w:rsidRPr="00216DCE">
        <w:rPr>
          <w:rFonts w:ascii="Times New Roman" w:eastAsia="Times New Roman" w:hAnsi="Times New Roman" w:cs="B Lotus" w:hint="cs"/>
          <w:sz w:val="20"/>
          <w:szCs w:val="24"/>
          <w:rtl/>
          <w:lang w:bidi="fa-IR"/>
        </w:rPr>
        <w:t>همچنین</w:t>
      </w:r>
      <w:r w:rsidR="003216E3" w:rsidRPr="00216DCE">
        <w:rPr>
          <w:rFonts w:ascii="Times New Roman" w:eastAsia="Times New Roman" w:hAnsi="Times New Roman" w:cs="B Lotus"/>
          <w:sz w:val="20"/>
          <w:szCs w:val="24"/>
          <w:rtl/>
          <w:lang w:bidi="fa-IR"/>
        </w:rPr>
        <w:t xml:space="preserve"> </w:t>
      </w:r>
      <w:r w:rsidRPr="00216DCE">
        <w:rPr>
          <w:rFonts w:ascii="Times New Roman" w:eastAsia="Times New Roman" w:hAnsi="Times New Roman" w:cs="B Lotus" w:hint="cs"/>
          <w:sz w:val="20"/>
          <w:szCs w:val="24"/>
          <w:rtl/>
          <w:lang w:bidi="fa-IR"/>
        </w:rPr>
        <w:t xml:space="preserve">مداخله </w:t>
      </w:r>
      <w:r w:rsidR="00C31F23" w:rsidRPr="00216DCE">
        <w:rPr>
          <w:rFonts w:ascii="Times New Roman" w:eastAsia="Times New Roman" w:hAnsi="Times New Roman" w:cs="B Lotus" w:hint="cs"/>
          <w:sz w:val="20"/>
          <w:szCs w:val="24"/>
          <w:rtl/>
          <w:lang w:bidi="fa-IR"/>
        </w:rPr>
        <w:t>ابژه‌ای</w:t>
      </w:r>
      <w:r w:rsidRPr="00216DCE">
        <w:rPr>
          <w:rFonts w:ascii="Times New Roman" w:eastAsia="Times New Roman" w:hAnsi="Times New Roman" w:cs="B Lotus" w:hint="cs"/>
          <w:sz w:val="20"/>
          <w:szCs w:val="24"/>
          <w:rtl/>
          <w:lang w:bidi="fa-IR"/>
        </w:rPr>
        <w:t xml:space="preserve"> باعث کاهش معنادار </w:t>
      </w:r>
      <w:r w:rsidRPr="00216DCE">
        <w:rPr>
          <w:rFonts w:ascii="Times New Roman" w:eastAsia="Times New Roman" w:hAnsi="Times New Roman" w:cs="B Lotus"/>
          <w:sz w:val="20"/>
          <w:szCs w:val="24"/>
          <w:rtl/>
          <w:lang w:bidi="fa-IR"/>
        </w:rPr>
        <w:t>احساس خشمگینانه</w:t>
      </w:r>
      <w:r w:rsidRPr="00216DCE">
        <w:rPr>
          <w:rFonts w:ascii="Times New Roman" w:eastAsia="Times New Roman" w:hAnsi="Times New Roman" w:cs="B Lotus" w:hint="cs"/>
          <w:sz w:val="20"/>
          <w:szCs w:val="24"/>
          <w:rtl/>
          <w:lang w:bidi="fa-IR"/>
        </w:rPr>
        <w:t xml:space="preserve"> در مرحله </w:t>
      </w:r>
      <w:r w:rsidR="00C31F23" w:rsidRPr="00216DCE">
        <w:rPr>
          <w:rFonts w:ascii="Times New Roman" w:eastAsia="Times New Roman" w:hAnsi="Times New Roman" w:cs="B Lotus" w:hint="cs"/>
          <w:sz w:val="20"/>
          <w:szCs w:val="24"/>
          <w:rtl/>
          <w:lang w:bidi="fa-IR"/>
        </w:rPr>
        <w:t>پس‌آزمون</w:t>
      </w:r>
      <w:r w:rsidRPr="00216DCE">
        <w:rPr>
          <w:rFonts w:ascii="Times New Roman" w:eastAsia="Times New Roman" w:hAnsi="Times New Roman" w:cs="B Lotus" w:hint="cs"/>
          <w:sz w:val="20"/>
          <w:szCs w:val="24"/>
          <w:rtl/>
          <w:lang w:bidi="fa-IR"/>
        </w:rPr>
        <w:t xml:space="preserve"> </w:t>
      </w:r>
      <w:r w:rsidR="000F553E" w:rsidRPr="00216DCE">
        <w:rPr>
          <w:rFonts w:ascii="Times New Roman" w:hAnsi="Times New Roman" w:cs="B Lotus" w:hint="cs"/>
          <w:sz w:val="20"/>
          <w:szCs w:val="24"/>
          <w:rtl/>
          <w:lang w:bidi="fa-IR"/>
        </w:rPr>
        <w:t>(01/0</w:t>
      </w:r>
      <w:r w:rsidR="000F553E" w:rsidRPr="00216DCE">
        <w:rPr>
          <w:rFonts w:ascii="Times New Roman" w:hAnsi="Times New Roman" w:cs="B Lotus"/>
          <w:sz w:val="20"/>
          <w:szCs w:val="24"/>
          <w:lang w:bidi="fa-IR"/>
        </w:rPr>
        <w:t>p&lt;</w:t>
      </w:r>
      <w:r w:rsidR="000F553E" w:rsidRPr="00216DCE">
        <w:rPr>
          <w:rFonts w:ascii="Times New Roman" w:hAnsi="Times New Roman" w:cs="B Lotus"/>
          <w:sz w:val="20"/>
          <w:szCs w:val="24"/>
          <w:rtl/>
          <w:lang w:bidi="fa-IR"/>
        </w:rPr>
        <w:t>)</w:t>
      </w:r>
      <w:r w:rsidRPr="00216DCE">
        <w:rPr>
          <w:rFonts w:ascii="Times New Roman" w:eastAsia="Times New Roman" w:hAnsi="Times New Roman" w:cs="B Lotus" w:hint="cs"/>
          <w:sz w:val="20"/>
          <w:szCs w:val="24"/>
          <w:rtl/>
          <w:lang w:bidi="fa-IR"/>
        </w:rPr>
        <w:t xml:space="preserve"> شده است.</w:t>
      </w:r>
      <w:r w:rsidR="008D278F" w:rsidRPr="00216DCE">
        <w:rPr>
          <w:rFonts w:ascii="Times New Roman" w:eastAsia="Times New Roman" w:hAnsi="Times New Roman" w:cs="B Lotus" w:hint="cs"/>
          <w:sz w:val="20"/>
          <w:szCs w:val="24"/>
          <w:rtl/>
          <w:lang w:bidi="fa-IR"/>
        </w:rPr>
        <w:t xml:space="preserve"> </w:t>
      </w:r>
      <w:r w:rsidRPr="00216DCE">
        <w:rPr>
          <w:rFonts w:ascii="Times New Roman" w:eastAsia="Times New Roman" w:hAnsi="Times New Roman" w:cs="B Lotus" w:hint="cs"/>
          <w:sz w:val="20"/>
          <w:szCs w:val="24"/>
          <w:rtl/>
          <w:lang w:bidi="fa-IR"/>
        </w:rPr>
        <w:t xml:space="preserve">میزان این </w:t>
      </w:r>
      <w:r w:rsidR="00C31F23" w:rsidRPr="00216DCE">
        <w:rPr>
          <w:rFonts w:ascii="Times New Roman" w:eastAsia="Times New Roman" w:hAnsi="Times New Roman" w:cs="B Lotus" w:hint="cs"/>
          <w:sz w:val="20"/>
          <w:szCs w:val="24"/>
          <w:rtl/>
          <w:lang w:bidi="fa-IR"/>
        </w:rPr>
        <w:t>تأثیر</w:t>
      </w:r>
      <w:r w:rsidRPr="00216DCE">
        <w:rPr>
          <w:rFonts w:ascii="Times New Roman" w:eastAsia="Times New Roman" w:hAnsi="Times New Roman" w:cs="B Lotus" w:hint="cs"/>
          <w:sz w:val="20"/>
          <w:szCs w:val="24"/>
          <w:rtl/>
          <w:lang w:bidi="fa-IR"/>
        </w:rPr>
        <w:t xml:space="preserve"> برابر با 23/0 بود.</w:t>
      </w:r>
      <w:r w:rsidR="008D278F" w:rsidRPr="00216DCE">
        <w:rPr>
          <w:rFonts w:ascii="Times New Roman" w:eastAsia="Times New Roman" w:hAnsi="Times New Roman" w:cs="B Lotus" w:hint="cs"/>
          <w:sz w:val="20"/>
          <w:szCs w:val="24"/>
          <w:rtl/>
          <w:lang w:bidi="fa-IR"/>
        </w:rPr>
        <w:t xml:space="preserve"> </w:t>
      </w:r>
      <w:r w:rsidRPr="00216DCE">
        <w:rPr>
          <w:rFonts w:ascii="Times New Roman" w:eastAsia="Times New Roman" w:hAnsi="Times New Roman" w:cs="B Lotus" w:hint="cs"/>
          <w:sz w:val="20"/>
          <w:szCs w:val="24"/>
          <w:rtl/>
          <w:lang w:bidi="fa-IR"/>
        </w:rPr>
        <w:t xml:space="preserve">میزان </w:t>
      </w:r>
      <w:r w:rsidRPr="00216DCE">
        <w:rPr>
          <w:rFonts w:ascii="Times New Roman" w:eastAsia="Times New Roman" w:hAnsi="Times New Roman" w:cs="B Lotus"/>
          <w:sz w:val="20"/>
          <w:szCs w:val="24"/>
          <w:rtl/>
          <w:lang w:bidi="fa-IR"/>
        </w:rPr>
        <w:t>تمایل به بروز کلامی خشم</w:t>
      </w:r>
      <w:r w:rsidRPr="00216DCE">
        <w:rPr>
          <w:rFonts w:ascii="Times New Roman" w:eastAsia="Times New Roman" w:hAnsi="Times New Roman" w:cs="B Lotus" w:hint="cs"/>
          <w:sz w:val="20"/>
          <w:szCs w:val="24"/>
          <w:rtl/>
          <w:lang w:bidi="fa-IR"/>
        </w:rPr>
        <w:t xml:space="preserve"> </w:t>
      </w:r>
      <w:r w:rsidR="00C31F23" w:rsidRPr="00216DCE">
        <w:rPr>
          <w:rFonts w:ascii="Times New Roman" w:eastAsia="Times New Roman" w:hAnsi="Times New Roman" w:cs="B Lotus"/>
          <w:sz w:val="20"/>
          <w:szCs w:val="24"/>
          <w:rtl/>
          <w:lang w:bidi="fa-IR"/>
        </w:rPr>
        <w:t>در زنان</w:t>
      </w:r>
      <w:r w:rsidRPr="00216DCE">
        <w:rPr>
          <w:rFonts w:ascii="Times New Roman" w:eastAsia="Times New Roman" w:hAnsi="Times New Roman" w:cs="B Lotus" w:hint="cs"/>
          <w:sz w:val="20"/>
          <w:szCs w:val="24"/>
          <w:rtl/>
          <w:lang w:bidi="fa-IR"/>
        </w:rPr>
        <w:t xml:space="preserve"> گروه آزمایش کاهش </w:t>
      </w:r>
      <w:r w:rsidR="00A977F4" w:rsidRPr="00216DCE">
        <w:rPr>
          <w:rFonts w:ascii="Times New Roman" w:eastAsia="Times New Roman" w:hAnsi="Times New Roman" w:cs="B Lotus"/>
          <w:sz w:val="20"/>
          <w:szCs w:val="24"/>
          <w:rtl/>
          <w:lang w:bidi="fa-IR"/>
        </w:rPr>
        <w:t>معنادار داشته</w:t>
      </w:r>
      <w:r w:rsidRPr="00216DCE">
        <w:rPr>
          <w:rFonts w:ascii="Times New Roman" w:eastAsia="Times New Roman" w:hAnsi="Times New Roman" w:cs="B Lotus" w:hint="cs"/>
          <w:sz w:val="20"/>
          <w:szCs w:val="24"/>
          <w:rtl/>
          <w:lang w:bidi="fa-IR"/>
        </w:rPr>
        <w:t xml:space="preserve"> است </w:t>
      </w:r>
      <w:r w:rsidR="000F553E" w:rsidRPr="00216DCE">
        <w:rPr>
          <w:rFonts w:ascii="Times New Roman" w:hAnsi="Times New Roman" w:cs="B Lotus" w:hint="cs"/>
          <w:sz w:val="20"/>
          <w:szCs w:val="24"/>
          <w:rtl/>
          <w:lang w:bidi="fa-IR"/>
        </w:rPr>
        <w:t>(01/0</w:t>
      </w:r>
      <w:r w:rsidR="000F553E" w:rsidRPr="00216DCE">
        <w:rPr>
          <w:rFonts w:ascii="Times New Roman" w:hAnsi="Times New Roman" w:cs="B Lotus"/>
          <w:sz w:val="20"/>
          <w:szCs w:val="24"/>
          <w:lang w:bidi="fa-IR"/>
        </w:rPr>
        <w:t>p&lt;</w:t>
      </w:r>
      <w:r w:rsidR="000F553E" w:rsidRPr="00216DCE">
        <w:rPr>
          <w:rFonts w:ascii="Times New Roman" w:hAnsi="Times New Roman" w:cs="B Lotus"/>
          <w:sz w:val="20"/>
          <w:szCs w:val="24"/>
          <w:rtl/>
          <w:lang w:bidi="fa-IR"/>
        </w:rPr>
        <w:t>)</w:t>
      </w:r>
      <w:r w:rsidRPr="00216DCE">
        <w:rPr>
          <w:rFonts w:ascii="Times New Roman" w:eastAsia="Times New Roman" w:hAnsi="Times New Roman" w:cs="B Lotus" w:hint="cs"/>
          <w:sz w:val="20"/>
          <w:szCs w:val="24"/>
          <w:rtl/>
          <w:lang w:bidi="fa-IR"/>
        </w:rPr>
        <w:t xml:space="preserve"> و م</w:t>
      </w:r>
      <w:r w:rsidR="008D278F" w:rsidRPr="00216DCE">
        <w:rPr>
          <w:rFonts w:ascii="Times New Roman" w:eastAsia="Times New Roman" w:hAnsi="Times New Roman" w:cs="B Lotus" w:hint="cs"/>
          <w:sz w:val="20"/>
          <w:szCs w:val="24"/>
          <w:rtl/>
          <w:lang w:bidi="fa-IR"/>
        </w:rPr>
        <w:t xml:space="preserve">یزان این </w:t>
      </w:r>
      <w:r w:rsidR="00C31F23" w:rsidRPr="00216DCE">
        <w:rPr>
          <w:rFonts w:ascii="Times New Roman" w:eastAsia="Times New Roman" w:hAnsi="Times New Roman" w:cs="B Lotus" w:hint="cs"/>
          <w:sz w:val="20"/>
          <w:szCs w:val="24"/>
          <w:rtl/>
          <w:lang w:bidi="fa-IR"/>
        </w:rPr>
        <w:t>تأثیر</w:t>
      </w:r>
      <w:r w:rsidR="008D278F" w:rsidRPr="00216DCE">
        <w:rPr>
          <w:rFonts w:ascii="Times New Roman" w:eastAsia="Times New Roman" w:hAnsi="Times New Roman" w:cs="B Lotus" w:hint="cs"/>
          <w:sz w:val="20"/>
          <w:szCs w:val="24"/>
          <w:rtl/>
          <w:lang w:bidi="fa-IR"/>
        </w:rPr>
        <w:t xml:space="preserve"> برابر </w:t>
      </w:r>
      <w:r w:rsidR="003216E3" w:rsidRPr="00216DCE">
        <w:rPr>
          <w:rFonts w:ascii="Times New Roman" w:eastAsia="Times New Roman" w:hAnsi="Times New Roman" w:cs="B Lotus"/>
          <w:sz w:val="20"/>
          <w:szCs w:val="24"/>
          <w:rtl/>
          <w:lang w:bidi="fa-IR"/>
        </w:rPr>
        <w:t>با 67</w:t>
      </w:r>
      <w:r w:rsidR="008D278F" w:rsidRPr="00216DCE">
        <w:rPr>
          <w:rFonts w:ascii="Times New Roman" w:eastAsia="Times New Roman" w:hAnsi="Times New Roman" w:cs="B Lotus" w:hint="cs"/>
          <w:sz w:val="20"/>
          <w:szCs w:val="24"/>
          <w:rtl/>
          <w:lang w:bidi="fa-IR"/>
        </w:rPr>
        <w:t>/0 بود</w:t>
      </w:r>
      <w:r w:rsidRPr="00216DCE">
        <w:rPr>
          <w:rFonts w:ascii="Times New Roman" w:eastAsia="Times New Roman" w:hAnsi="Times New Roman" w:cs="B Lotus" w:hint="cs"/>
          <w:sz w:val="20"/>
          <w:szCs w:val="24"/>
          <w:rtl/>
          <w:lang w:bidi="fa-IR"/>
        </w:rPr>
        <w:t xml:space="preserve">. همچنین تمایل به </w:t>
      </w:r>
      <w:r w:rsidR="00A977F4" w:rsidRPr="00216DCE">
        <w:rPr>
          <w:rFonts w:ascii="Times New Roman" w:eastAsia="Times New Roman" w:hAnsi="Times New Roman" w:cs="B Lotus"/>
          <w:sz w:val="20"/>
          <w:szCs w:val="24"/>
          <w:rtl/>
          <w:lang w:bidi="fa-IR"/>
        </w:rPr>
        <w:t>بروز ف</w:t>
      </w:r>
      <w:r w:rsidR="00A977F4" w:rsidRPr="00216DCE">
        <w:rPr>
          <w:rFonts w:ascii="Times New Roman" w:eastAsia="Times New Roman" w:hAnsi="Times New Roman" w:cs="B Lotus" w:hint="cs"/>
          <w:sz w:val="20"/>
          <w:szCs w:val="24"/>
          <w:rtl/>
          <w:lang w:bidi="fa-IR"/>
        </w:rPr>
        <w:t>ی</w:t>
      </w:r>
      <w:r w:rsidR="00A977F4" w:rsidRPr="00216DCE">
        <w:rPr>
          <w:rFonts w:ascii="Times New Roman" w:eastAsia="Times New Roman" w:hAnsi="Times New Roman" w:cs="B Lotus" w:hint="eastAsia"/>
          <w:sz w:val="20"/>
          <w:szCs w:val="24"/>
          <w:rtl/>
          <w:lang w:bidi="fa-IR"/>
        </w:rPr>
        <w:t>ز</w:t>
      </w:r>
      <w:r w:rsidR="00A977F4" w:rsidRPr="00216DCE">
        <w:rPr>
          <w:rFonts w:ascii="Times New Roman" w:eastAsia="Times New Roman" w:hAnsi="Times New Roman" w:cs="B Lotus" w:hint="cs"/>
          <w:sz w:val="20"/>
          <w:szCs w:val="24"/>
          <w:rtl/>
          <w:lang w:bidi="fa-IR"/>
        </w:rPr>
        <w:t>ی</w:t>
      </w:r>
      <w:r w:rsidR="00A977F4" w:rsidRPr="00216DCE">
        <w:rPr>
          <w:rFonts w:ascii="Times New Roman" w:eastAsia="Times New Roman" w:hAnsi="Times New Roman" w:cs="B Lotus" w:hint="eastAsia"/>
          <w:sz w:val="20"/>
          <w:szCs w:val="24"/>
          <w:rtl/>
          <w:lang w:bidi="fa-IR"/>
        </w:rPr>
        <w:t>ک</w:t>
      </w:r>
      <w:r w:rsidR="00A977F4" w:rsidRPr="00216DCE">
        <w:rPr>
          <w:rFonts w:ascii="Times New Roman" w:eastAsia="Times New Roman" w:hAnsi="Times New Roman" w:cs="B Lotus" w:hint="cs"/>
          <w:sz w:val="20"/>
          <w:szCs w:val="24"/>
          <w:rtl/>
          <w:lang w:bidi="fa-IR"/>
        </w:rPr>
        <w:t>ی</w:t>
      </w:r>
      <w:r w:rsidRPr="00216DCE">
        <w:rPr>
          <w:rFonts w:ascii="Times New Roman" w:eastAsia="Times New Roman" w:hAnsi="Times New Roman" w:cs="B Lotus" w:hint="cs"/>
          <w:sz w:val="20"/>
          <w:szCs w:val="24"/>
          <w:rtl/>
          <w:lang w:bidi="fa-IR"/>
        </w:rPr>
        <w:t xml:space="preserve"> خشم </w:t>
      </w:r>
      <w:r w:rsidR="00A977F4" w:rsidRPr="00216DCE">
        <w:rPr>
          <w:rFonts w:ascii="Times New Roman" w:eastAsia="Times New Roman" w:hAnsi="Times New Roman" w:cs="B Lotus"/>
          <w:sz w:val="20"/>
          <w:szCs w:val="24"/>
          <w:rtl/>
          <w:lang w:bidi="fa-IR"/>
        </w:rPr>
        <w:t>در گروه</w:t>
      </w:r>
      <w:r w:rsidRPr="00216DCE">
        <w:rPr>
          <w:rFonts w:ascii="Times New Roman" w:eastAsia="Times New Roman" w:hAnsi="Times New Roman" w:cs="B Lotus" w:hint="cs"/>
          <w:sz w:val="20"/>
          <w:szCs w:val="24"/>
          <w:rtl/>
          <w:lang w:bidi="fa-IR"/>
        </w:rPr>
        <w:t xml:space="preserve"> آزمایش نسبت به گروه گواه کاهش معنادار داشته است </w:t>
      </w:r>
      <w:r w:rsidR="000F553E" w:rsidRPr="00216DCE">
        <w:rPr>
          <w:rFonts w:ascii="Times New Roman" w:hAnsi="Times New Roman" w:cs="B Lotus" w:hint="cs"/>
          <w:sz w:val="20"/>
          <w:szCs w:val="24"/>
          <w:rtl/>
          <w:lang w:bidi="fa-IR"/>
        </w:rPr>
        <w:t>(01/0</w:t>
      </w:r>
      <w:r w:rsidR="000F553E" w:rsidRPr="00216DCE">
        <w:rPr>
          <w:rFonts w:ascii="Times New Roman" w:hAnsi="Times New Roman" w:cs="B Lotus"/>
          <w:sz w:val="20"/>
          <w:szCs w:val="24"/>
          <w:lang w:bidi="fa-IR"/>
        </w:rPr>
        <w:t>p&lt;</w:t>
      </w:r>
      <w:r w:rsidR="000F553E" w:rsidRPr="00216DCE">
        <w:rPr>
          <w:rFonts w:ascii="Times New Roman" w:hAnsi="Times New Roman" w:cs="B Lotus"/>
          <w:sz w:val="20"/>
          <w:szCs w:val="24"/>
          <w:rtl/>
          <w:lang w:bidi="fa-IR"/>
        </w:rPr>
        <w:t>)</w:t>
      </w:r>
      <w:r w:rsidR="000F553E" w:rsidRPr="00216DCE">
        <w:rPr>
          <w:rFonts w:ascii="Times New Roman" w:hAnsi="Times New Roman" w:cs="B Lotus" w:hint="cs"/>
          <w:sz w:val="20"/>
          <w:szCs w:val="24"/>
          <w:rtl/>
          <w:lang w:bidi="fa-IR"/>
        </w:rPr>
        <w:t xml:space="preserve"> </w:t>
      </w:r>
      <w:r w:rsidRPr="00216DCE">
        <w:rPr>
          <w:rFonts w:ascii="Times New Roman" w:eastAsia="Times New Roman" w:hAnsi="Times New Roman" w:cs="B Lotus" w:hint="cs"/>
          <w:sz w:val="20"/>
          <w:szCs w:val="24"/>
          <w:rtl/>
          <w:lang w:bidi="fa-IR"/>
        </w:rPr>
        <w:t>و میزا</w:t>
      </w:r>
      <w:r w:rsidR="008D278F" w:rsidRPr="00216DCE">
        <w:rPr>
          <w:rFonts w:ascii="Times New Roman" w:eastAsia="Times New Roman" w:hAnsi="Times New Roman" w:cs="B Lotus" w:hint="cs"/>
          <w:sz w:val="20"/>
          <w:szCs w:val="24"/>
          <w:rtl/>
          <w:lang w:bidi="fa-IR"/>
        </w:rPr>
        <w:t xml:space="preserve">ن این </w:t>
      </w:r>
      <w:r w:rsidR="00C31F23" w:rsidRPr="00216DCE">
        <w:rPr>
          <w:rFonts w:ascii="Times New Roman" w:eastAsia="Times New Roman" w:hAnsi="Times New Roman" w:cs="B Lotus" w:hint="cs"/>
          <w:sz w:val="20"/>
          <w:szCs w:val="24"/>
          <w:rtl/>
          <w:lang w:bidi="fa-IR"/>
        </w:rPr>
        <w:t>تأثیر</w:t>
      </w:r>
      <w:r w:rsidR="008D278F" w:rsidRPr="00216DCE">
        <w:rPr>
          <w:rFonts w:ascii="Times New Roman" w:eastAsia="Times New Roman" w:hAnsi="Times New Roman" w:cs="B Lotus" w:hint="cs"/>
          <w:sz w:val="20"/>
          <w:szCs w:val="24"/>
          <w:rtl/>
          <w:lang w:bidi="fa-IR"/>
        </w:rPr>
        <w:t xml:space="preserve"> </w:t>
      </w:r>
      <w:r w:rsidR="00A977F4" w:rsidRPr="00216DCE">
        <w:rPr>
          <w:rFonts w:ascii="Times New Roman" w:eastAsia="Times New Roman" w:hAnsi="Times New Roman" w:cs="B Lotus"/>
          <w:sz w:val="20"/>
          <w:szCs w:val="24"/>
          <w:rtl/>
          <w:lang w:bidi="fa-IR"/>
        </w:rPr>
        <w:t>برابر با</w:t>
      </w:r>
      <w:r w:rsidR="008D278F" w:rsidRPr="00216DCE">
        <w:rPr>
          <w:rFonts w:ascii="Times New Roman" w:eastAsia="Times New Roman" w:hAnsi="Times New Roman" w:cs="B Lotus" w:hint="cs"/>
          <w:sz w:val="20"/>
          <w:szCs w:val="24"/>
          <w:rtl/>
          <w:lang w:bidi="fa-IR"/>
        </w:rPr>
        <w:t xml:space="preserve"> 62/0 </w:t>
      </w:r>
      <w:r w:rsidR="00A977F4" w:rsidRPr="00216DCE">
        <w:rPr>
          <w:rFonts w:ascii="Times New Roman" w:eastAsia="Times New Roman" w:hAnsi="Times New Roman" w:cs="B Lotus"/>
          <w:sz w:val="20"/>
          <w:szCs w:val="24"/>
          <w:rtl/>
          <w:lang w:bidi="fa-IR"/>
        </w:rPr>
        <w:t>م</w:t>
      </w:r>
      <w:r w:rsidR="00A977F4" w:rsidRPr="00216DCE">
        <w:rPr>
          <w:rFonts w:ascii="Times New Roman" w:eastAsia="Times New Roman" w:hAnsi="Times New Roman" w:cs="B Lotus" w:hint="cs"/>
          <w:sz w:val="20"/>
          <w:szCs w:val="24"/>
          <w:rtl/>
          <w:lang w:bidi="fa-IR"/>
        </w:rPr>
        <w:t>ی‌</w:t>
      </w:r>
      <w:r w:rsidR="00A977F4" w:rsidRPr="00216DCE">
        <w:rPr>
          <w:rFonts w:ascii="Times New Roman" w:eastAsia="Times New Roman" w:hAnsi="Times New Roman" w:cs="B Lotus" w:hint="eastAsia"/>
          <w:sz w:val="20"/>
          <w:szCs w:val="24"/>
          <w:rtl/>
          <w:lang w:bidi="fa-IR"/>
        </w:rPr>
        <w:t>باشد</w:t>
      </w:r>
      <w:r w:rsidRPr="00216DCE">
        <w:rPr>
          <w:rFonts w:ascii="Times New Roman" w:eastAsia="Times New Roman" w:hAnsi="Times New Roman" w:cs="B Lotus" w:hint="cs"/>
          <w:sz w:val="20"/>
          <w:szCs w:val="24"/>
          <w:rtl/>
          <w:lang w:bidi="fa-IR"/>
        </w:rPr>
        <w:t xml:space="preserve">. </w:t>
      </w:r>
      <w:r w:rsidRPr="00216DCE">
        <w:rPr>
          <w:rFonts w:ascii="Times New Roman" w:hAnsi="Times New Roman" w:cs="B Lotus" w:hint="cs"/>
          <w:color w:val="000000"/>
          <w:sz w:val="20"/>
          <w:szCs w:val="24"/>
          <w:rtl/>
          <w:lang w:bidi="fa-IR"/>
        </w:rPr>
        <w:t xml:space="preserve">مداخله </w:t>
      </w:r>
      <w:r w:rsidR="00C31F23" w:rsidRPr="00216DCE">
        <w:rPr>
          <w:rFonts w:ascii="Times New Roman" w:hAnsi="Times New Roman" w:cs="B Lotus" w:hint="cs"/>
          <w:color w:val="000000"/>
          <w:sz w:val="20"/>
          <w:szCs w:val="24"/>
          <w:rtl/>
          <w:lang w:bidi="fa-IR"/>
        </w:rPr>
        <w:t>ابژه‌ای</w:t>
      </w:r>
      <w:r w:rsidRPr="00216DCE">
        <w:rPr>
          <w:rFonts w:ascii="Times New Roman" w:hAnsi="Times New Roman" w:cs="B Lotus" w:hint="cs"/>
          <w:color w:val="000000"/>
          <w:sz w:val="20"/>
          <w:szCs w:val="24"/>
          <w:rtl/>
          <w:lang w:bidi="fa-IR"/>
        </w:rPr>
        <w:t xml:space="preserve"> توانسته است </w:t>
      </w:r>
      <w:r w:rsidR="00C31F23" w:rsidRPr="00216DCE">
        <w:rPr>
          <w:rFonts w:ascii="Times New Roman" w:eastAsia="Times New Roman" w:hAnsi="Times New Roman" w:cs="B Lotus"/>
          <w:sz w:val="20"/>
          <w:szCs w:val="24"/>
          <w:rtl/>
          <w:lang w:bidi="fa-IR"/>
        </w:rPr>
        <w:t>خلق‌وخوی</w:t>
      </w:r>
      <w:r w:rsidRPr="00216DCE">
        <w:rPr>
          <w:rFonts w:ascii="Times New Roman" w:eastAsia="Times New Roman" w:hAnsi="Times New Roman" w:cs="B Lotus"/>
          <w:sz w:val="20"/>
          <w:szCs w:val="24"/>
          <w:rtl/>
          <w:lang w:bidi="fa-IR"/>
        </w:rPr>
        <w:t xml:space="preserve"> خشمگینانه</w:t>
      </w:r>
      <w:r w:rsidRPr="00216DCE">
        <w:rPr>
          <w:rFonts w:ascii="Times New Roman" w:eastAsia="Times New Roman" w:hAnsi="Times New Roman" w:cs="B Lotus" w:hint="cs"/>
          <w:sz w:val="20"/>
          <w:szCs w:val="24"/>
          <w:rtl/>
          <w:lang w:bidi="fa-IR"/>
        </w:rPr>
        <w:t xml:space="preserve"> افراد گروه آزمایش را </w:t>
      </w:r>
      <w:r w:rsidR="00A977F4" w:rsidRPr="00216DCE">
        <w:rPr>
          <w:rFonts w:ascii="Times New Roman" w:eastAsia="Times New Roman" w:hAnsi="Times New Roman" w:cs="B Lotus"/>
          <w:sz w:val="20"/>
          <w:szCs w:val="24"/>
          <w:rtl/>
          <w:lang w:bidi="fa-IR"/>
        </w:rPr>
        <w:t>در مقا</w:t>
      </w:r>
      <w:r w:rsidR="00A977F4" w:rsidRPr="00216DCE">
        <w:rPr>
          <w:rFonts w:ascii="Times New Roman" w:eastAsia="Times New Roman" w:hAnsi="Times New Roman" w:cs="B Lotus" w:hint="cs"/>
          <w:sz w:val="20"/>
          <w:szCs w:val="24"/>
          <w:rtl/>
          <w:lang w:bidi="fa-IR"/>
        </w:rPr>
        <w:t>ی</w:t>
      </w:r>
      <w:r w:rsidR="00A977F4" w:rsidRPr="00216DCE">
        <w:rPr>
          <w:rFonts w:ascii="Times New Roman" w:eastAsia="Times New Roman" w:hAnsi="Times New Roman" w:cs="B Lotus" w:hint="eastAsia"/>
          <w:sz w:val="20"/>
          <w:szCs w:val="24"/>
          <w:rtl/>
          <w:lang w:bidi="fa-IR"/>
        </w:rPr>
        <w:t>سه</w:t>
      </w:r>
      <w:r w:rsidR="008D278F" w:rsidRPr="00216DCE">
        <w:rPr>
          <w:rFonts w:ascii="Times New Roman" w:eastAsia="Times New Roman" w:hAnsi="Times New Roman" w:cs="B Lotus" w:hint="cs"/>
          <w:sz w:val="20"/>
          <w:szCs w:val="24"/>
          <w:rtl/>
          <w:lang w:bidi="fa-IR"/>
        </w:rPr>
        <w:t xml:space="preserve"> با گروه گواه کاهش دهد </w:t>
      </w:r>
      <w:r w:rsidR="000F553E" w:rsidRPr="00216DCE">
        <w:rPr>
          <w:rFonts w:ascii="Times New Roman" w:hAnsi="Times New Roman" w:cs="B Lotus" w:hint="cs"/>
          <w:sz w:val="20"/>
          <w:szCs w:val="24"/>
          <w:rtl/>
          <w:lang w:bidi="fa-IR"/>
        </w:rPr>
        <w:t>(01/0</w:t>
      </w:r>
      <w:r w:rsidR="000F553E" w:rsidRPr="00216DCE">
        <w:rPr>
          <w:rFonts w:ascii="Times New Roman" w:hAnsi="Times New Roman" w:cs="B Lotus"/>
          <w:sz w:val="20"/>
          <w:szCs w:val="24"/>
          <w:lang w:bidi="fa-IR"/>
        </w:rPr>
        <w:t>p&lt;</w:t>
      </w:r>
      <w:r w:rsidR="000F553E" w:rsidRPr="00216DCE">
        <w:rPr>
          <w:rFonts w:ascii="Times New Roman" w:hAnsi="Times New Roman" w:cs="B Lotus"/>
          <w:sz w:val="20"/>
          <w:szCs w:val="24"/>
          <w:rtl/>
          <w:lang w:bidi="fa-IR"/>
        </w:rPr>
        <w:t>)</w:t>
      </w:r>
      <w:r w:rsidRPr="00216DCE">
        <w:rPr>
          <w:rFonts w:ascii="Times New Roman" w:eastAsia="Times New Roman" w:hAnsi="Times New Roman" w:cs="B Lotus" w:hint="cs"/>
          <w:sz w:val="20"/>
          <w:szCs w:val="24"/>
          <w:rtl/>
          <w:lang w:bidi="fa-IR"/>
        </w:rPr>
        <w:t xml:space="preserve"> و میزان این </w:t>
      </w:r>
      <w:r w:rsidR="00C31F23" w:rsidRPr="00216DCE">
        <w:rPr>
          <w:rFonts w:ascii="Times New Roman" w:eastAsia="Times New Roman" w:hAnsi="Times New Roman" w:cs="B Lotus" w:hint="cs"/>
          <w:sz w:val="20"/>
          <w:szCs w:val="24"/>
          <w:rtl/>
          <w:lang w:bidi="fa-IR"/>
        </w:rPr>
        <w:t>تأثیر</w:t>
      </w:r>
      <w:r w:rsidRPr="00216DCE">
        <w:rPr>
          <w:rFonts w:ascii="Times New Roman" w:eastAsia="Times New Roman" w:hAnsi="Times New Roman" w:cs="B Lotus" w:hint="cs"/>
          <w:sz w:val="20"/>
          <w:szCs w:val="24"/>
          <w:rtl/>
          <w:lang w:bidi="fa-IR"/>
        </w:rPr>
        <w:t xml:space="preserve"> نیز برابر با 34/0 بود.</w:t>
      </w:r>
      <w:r w:rsidRPr="00216DCE">
        <w:rPr>
          <w:rFonts w:ascii="Times New Roman" w:eastAsia="Times New Roman" w:hAnsi="Times New Roman" w:cs="B Lotus"/>
          <w:color w:val="FF0000"/>
          <w:sz w:val="20"/>
          <w:szCs w:val="24"/>
          <w:rtl/>
          <w:lang w:bidi="fa-IR"/>
        </w:rPr>
        <w:t xml:space="preserve"> </w:t>
      </w:r>
      <w:r w:rsidRPr="00216DCE">
        <w:rPr>
          <w:rFonts w:ascii="Times New Roman" w:eastAsia="Times New Roman" w:hAnsi="Times New Roman" w:cs="B Lotus" w:hint="cs"/>
          <w:sz w:val="20"/>
          <w:szCs w:val="24"/>
          <w:rtl/>
          <w:lang w:bidi="fa-IR"/>
        </w:rPr>
        <w:t>میزان</w:t>
      </w:r>
      <w:r w:rsidRPr="00216DCE">
        <w:rPr>
          <w:rFonts w:ascii="Times New Roman" w:eastAsia="Times New Roman" w:hAnsi="Times New Roman" w:cs="B Lotus" w:hint="cs"/>
          <w:color w:val="FF0000"/>
          <w:sz w:val="20"/>
          <w:szCs w:val="24"/>
          <w:rtl/>
          <w:lang w:bidi="fa-IR"/>
        </w:rPr>
        <w:t xml:space="preserve"> </w:t>
      </w:r>
      <w:r w:rsidRPr="00216DCE">
        <w:rPr>
          <w:rFonts w:ascii="Times New Roman" w:eastAsia="Times New Roman" w:hAnsi="Times New Roman" w:cs="B Lotus"/>
          <w:sz w:val="20"/>
          <w:szCs w:val="24"/>
          <w:rtl/>
          <w:lang w:bidi="fa-IR"/>
        </w:rPr>
        <w:t>واکنش خشمگینانه</w:t>
      </w:r>
      <w:r w:rsidRPr="00216DCE">
        <w:rPr>
          <w:rFonts w:ascii="Times New Roman" w:eastAsia="Times New Roman" w:hAnsi="Times New Roman" w:cs="B Lotus" w:hint="cs"/>
          <w:sz w:val="20"/>
          <w:szCs w:val="24"/>
          <w:rtl/>
          <w:lang w:bidi="fa-IR"/>
        </w:rPr>
        <w:t xml:space="preserve"> </w:t>
      </w:r>
      <w:r w:rsidR="00A977F4" w:rsidRPr="00216DCE">
        <w:rPr>
          <w:rFonts w:ascii="Times New Roman" w:eastAsia="Times New Roman" w:hAnsi="Times New Roman" w:cs="B Lotus"/>
          <w:sz w:val="20"/>
          <w:szCs w:val="24"/>
          <w:rtl/>
          <w:lang w:bidi="fa-IR"/>
        </w:rPr>
        <w:t>در افراد</w:t>
      </w:r>
      <w:r w:rsidRPr="00216DCE">
        <w:rPr>
          <w:rFonts w:ascii="Times New Roman" w:eastAsia="Times New Roman" w:hAnsi="Times New Roman" w:cs="B Lotus" w:hint="cs"/>
          <w:sz w:val="20"/>
          <w:szCs w:val="24"/>
          <w:rtl/>
          <w:lang w:bidi="fa-IR"/>
        </w:rPr>
        <w:t xml:space="preserve"> گروه آزمایش نسبت به گروه کاهش معنادار</w:t>
      </w:r>
      <w:r w:rsidR="000F553E" w:rsidRPr="00216DCE">
        <w:rPr>
          <w:rFonts w:ascii="Times New Roman" w:eastAsia="Times New Roman" w:hAnsi="Times New Roman" w:cs="B Lotus" w:hint="cs"/>
          <w:sz w:val="20"/>
          <w:szCs w:val="24"/>
          <w:rtl/>
          <w:lang w:bidi="fa-IR"/>
        </w:rPr>
        <w:t xml:space="preserve"> </w:t>
      </w:r>
      <w:r w:rsidR="000F553E" w:rsidRPr="00216DCE">
        <w:rPr>
          <w:rFonts w:ascii="Times New Roman" w:hAnsi="Times New Roman" w:cs="B Lotus" w:hint="cs"/>
          <w:sz w:val="20"/>
          <w:szCs w:val="24"/>
          <w:rtl/>
          <w:lang w:bidi="fa-IR"/>
        </w:rPr>
        <w:t>(01/0</w:t>
      </w:r>
      <w:r w:rsidR="000F553E" w:rsidRPr="00216DCE">
        <w:rPr>
          <w:rFonts w:ascii="Times New Roman" w:hAnsi="Times New Roman" w:cs="B Lotus"/>
          <w:sz w:val="20"/>
          <w:szCs w:val="24"/>
          <w:lang w:bidi="fa-IR"/>
        </w:rPr>
        <w:t>p&lt;</w:t>
      </w:r>
      <w:r w:rsidR="000F553E" w:rsidRPr="00216DCE">
        <w:rPr>
          <w:rFonts w:ascii="Times New Roman" w:hAnsi="Times New Roman" w:cs="B Lotus"/>
          <w:sz w:val="20"/>
          <w:szCs w:val="24"/>
          <w:rtl/>
          <w:lang w:bidi="fa-IR"/>
        </w:rPr>
        <w:t>)</w:t>
      </w:r>
      <w:r w:rsidR="000F553E" w:rsidRPr="00216DCE">
        <w:rPr>
          <w:rFonts w:ascii="Times New Roman" w:hAnsi="Times New Roman" w:cs="B Lotus" w:hint="cs"/>
          <w:sz w:val="20"/>
          <w:szCs w:val="24"/>
          <w:rtl/>
          <w:lang w:bidi="fa-IR"/>
        </w:rPr>
        <w:t xml:space="preserve"> </w:t>
      </w:r>
      <w:r w:rsidRPr="00216DCE">
        <w:rPr>
          <w:rFonts w:ascii="Times New Roman" w:eastAsia="Times New Roman" w:hAnsi="Times New Roman" w:cs="B Lotus" w:hint="cs"/>
          <w:sz w:val="20"/>
          <w:szCs w:val="24"/>
          <w:rtl/>
          <w:lang w:bidi="fa-IR"/>
        </w:rPr>
        <w:t xml:space="preserve">با میزان </w:t>
      </w:r>
      <w:r w:rsidR="00C31F23" w:rsidRPr="00216DCE">
        <w:rPr>
          <w:rFonts w:ascii="Times New Roman" w:eastAsia="Times New Roman" w:hAnsi="Times New Roman" w:cs="B Lotus" w:hint="cs"/>
          <w:sz w:val="20"/>
          <w:szCs w:val="24"/>
          <w:rtl/>
          <w:lang w:bidi="fa-IR"/>
        </w:rPr>
        <w:t>تأثیر</w:t>
      </w:r>
      <w:r w:rsidRPr="00216DCE">
        <w:rPr>
          <w:rFonts w:ascii="Times New Roman" w:eastAsia="Times New Roman" w:hAnsi="Times New Roman" w:cs="B Lotus" w:hint="cs"/>
          <w:sz w:val="20"/>
          <w:szCs w:val="24"/>
          <w:rtl/>
          <w:lang w:bidi="fa-IR"/>
        </w:rPr>
        <w:t xml:space="preserve"> 27/0 کاهش</w:t>
      </w:r>
      <w:r w:rsidRPr="00216DCE">
        <w:rPr>
          <w:rFonts w:ascii="Times New Roman" w:eastAsia="Times New Roman" w:hAnsi="Times New Roman" w:cs="B Lotus"/>
          <w:color w:val="000000"/>
          <w:sz w:val="20"/>
          <w:szCs w:val="24"/>
          <w:rtl/>
          <w:lang w:bidi="fa-IR"/>
        </w:rPr>
        <w:t xml:space="preserve"> </w:t>
      </w:r>
      <w:r w:rsidR="00A977F4" w:rsidRPr="00216DCE">
        <w:rPr>
          <w:rFonts w:ascii="Times New Roman" w:eastAsia="Times New Roman" w:hAnsi="Times New Roman" w:cs="B Lotus"/>
          <w:sz w:val="20"/>
          <w:szCs w:val="24"/>
          <w:rtl/>
          <w:lang w:bidi="fa-IR"/>
        </w:rPr>
        <w:t>بروز خشم</w:t>
      </w:r>
      <w:r w:rsidRPr="00216DCE">
        <w:rPr>
          <w:rFonts w:ascii="Times New Roman" w:eastAsia="Times New Roman" w:hAnsi="Times New Roman" w:cs="B Lotus" w:hint="cs"/>
          <w:sz w:val="20"/>
          <w:szCs w:val="24"/>
          <w:rtl/>
          <w:lang w:bidi="fa-IR"/>
        </w:rPr>
        <w:t xml:space="preserve"> بیرونی </w:t>
      </w:r>
      <w:r w:rsidR="000F553E" w:rsidRPr="00216DCE">
        <w:rPr>
          <w:rFonts w:ascii="Times New Roman" w:hAnsi="Times New Roman" w:cs="B Lotus" w:hint="cs"/>
          <w:sz w:val="20"/>
          <w:szCs w:val="24"/>
          <w:rtl/>
          <w:lang w:bidi="fa-IR"/>
        </w:rPr>
        <w:t>(01/0</w:t>
      </w:r>
      <w:r w:rsidR="000F553E" w:rsidRPr="00216DCE">
        <w:rPr>
          <w:rFonts w:ascii="Times New Roman" w:hAnsi="Times New Roman" w:cs="B Lotus"/>
          <w:sz w:val="20"/>
          <w:szCs w:val="24"/>
          <w:lang w:bidi="fa-IR"/>
        </w:rPr>
        <w:t>p&lt;</w:t>
      </w:r>
      <w:r w:rsidR="000F553E" w:rsidRPr="00216DCE">
        <w:rPr>
          <w:rFonts w:ascii="Times New Roman" w:hAnsi="Times New Roman" w:cs="B Lotus"/>
          <w:sz w:val="20"/>
          <w:szCs w:val="24"/>
          <w:rtl/>
          <w:lang w:bidi="fa-IR"/>
        </w:rPr>
        <w:t>)</w:t>
      </w:r>
      <w:r w:rsidRPr="00216DCE">
        <w:rPr>
          <w:rFonts w:ascii="Times New Roman" w:eastAsia="Times New Roman" w:hAnsi="Times New Roman" w:cs="B Lotus" w:hint="cs"/>
          <w:sz w:val="20"/>
          <w:szCs w:val="24"/>
          <w:rtl/>
          <w:lang w:bidi="fa-IR"/>
        </w:rPr>
        <w:t xml:space="preserve"> </w:t>
      </w:r>
      <w:r w:rsidR="008D278F" w:rsidRPr="00216DCE">
        <w:rPr>
          <w:rFonts w:ascii="Times New Roman" w:eastAsia="Times New Roman" w:hAnsi="Times New Roman" w:cs="B Lotus" w:hint="cs"/>
          <w:sz w:val="20"/>
          <w:szCs w:val="24"/>
          <w:rtl/>
          <w:lang w:bidi="fa-IR"/>
        </w:rPr>
        <w:t xml:space="preserve">با میزان </w:t>
      </w:r>
      <w:r w:rsidR="003216E3" w:rsidRPr="00216DCE">
        <w:rPr>
          <w:rFonts w:ascii="Times New Roman" w:eastAsia="Times New Roman" w:hAnsi="Times New Roman" w:cs="B Lotus"/>
          <w:sz w:val="20"/>
          <w:szCs w:val="24"/>
          <w:rtl/>
          <w:lang w:bidi="fa-IR"/>
        </w:rPr>
        <w:t>تأث</w:t>
      </w:r>
      <w:r w:rsidR="003216E3" w:rsidRPr="00216DCE">
        <w:rPr>
          <w:rFonts w:ascii="Times New Roman" w:eastAsia="Times New Roman" w:hAnsi="Times New Roman" w:cs="B Lotus" w:hint="cs"/>
          <w:sz w:val="20"/>
          <w:szCs w:val="24"/>
          <w:rtl/>
          <w:lang w:bidi="fa-IR"/>
        </w:rPr>
        <w:t>ی</w:t>
      </w:r>
      <w:r w:rsidR="003216E3" w:rsidRPr="00216DCE">
        <w:rPr>
          <w:rFonts w:ascii="Times New Roman" w:eastAsia="Times New Roman" w:hAnsi="Times New Roman" w:cs="B Lotus" w:hint="eastAsia"/>
          <w:sz w:val="20"/>
          <w:szCs w:val="24"/>
          <w:rtl/>
          <w:lang w:bidi="fa-IR"/>
        </w:rPr>
        <w:t>ر</w:t>
      </w:r>
      <w:r w:rsidR="003216E3" w:rsidRPr="00216DCE">
        <w:rPr>
          <w:rFonts w:ascii="Times New Roman" w:eastAsia="Times New Roman" w:hAnsi="Times New Roman" w:cs="B Lotus"/>
          <w:sz w:val="20"/>
          <w:szCs w:val="24"/>
          <w:rtl/>
          <w:lang w:bidi="fa-IR"/>
        </w:rPr>
        <w:t xml:space="preserve"> 16</w:t>
      </w:r>
      <w:r w:rsidR="008D278F" w:rsidRPr="00216DCE">
        <w:rPr>
          <w:rFonts w:ascii="Times New Roman" w:eastAsia="Times New Roman" w:hAnsi="Times New Roman" w:cs="B Lotus" w:hint="cs"/>
          <w:sz w:val="20"/>
          <w:szCs w:val="24"/>
          <w:rtl/>
          <w:lang w:bidi="fa-IR"/>
        </w:rPr>
        <w:t>/0</w:t>
      </w:r>
      <w:r w:rsidRPr="00216DCE">
        <w:rPr>
          <w:rFonts w:ascii="Times New Roman" w:eastAsia="Times New Roman" w:hAnsi="Times New Roman" w:cs="B Lotus" w:hint="cs"/>
          <w:sz w:val="20"/>
          <w:szCs w:val="24"/>
          <w:rtl/>
          <w:lang w:bidi="fa-IR"/>
        </w:rPr>
        <w:t xml:space="preserve">، کاهش </w:t>
      </w:r>
      <w:r w:rsidR="00A977F4" w:rsidRPr="00216DCE">
        <w:rPr>
          <w:rFonts w:ascii="Times New Roman" w:eastAsia="Times New Roman" w:hAnsi="Times New Roman" w:cs="B Lotus"/>
          <w:sz w:val="20"/>
          <w:szCs w:val="24"/>
          <w:rtl/>
          <w:lang w:bidi="fa-IR"/>
        </w:rPr>
        <w:t>بروز خشم</w:t>
      </w:r>
      <w:r w:rsidRPr="00216DCE">
        <w:rPr>
          <w:rFonts w:ascii="Times New Roman" w:eastAsia="Times New Roman" w:hAnsi="Times New Roman" w:cs="B Lotus" w:hint="cs"/>
          <w:sz w:val="20"/>
          <w:szCs w:val="24"/>
          <w:rtl/>
          <w:lang w:bidi="fa-IR"/>
        </w:rPr>
        <w:t xml:space="preserve"> درونی</w:t>
      </w:r>
      <w:r w:rsidR="003216E3" w:rsidRPr="00216DCE">
        <w:rPr>
          <w:rFonts w:ascii="Times New Roman" w:eastAsia="Times New Roman" w:hAnsi="Times New Roman" w:cs="B Lotus"/>
          <w:sz w:val="20"/>
          <w:szCs w:val="24"/>
          <w:rtl/>
          <w:lang w:bidi="fa-IR"/>
        </w:rPr>
        <w:t xml:space="preserve"> </w:t>
      </w:r>
      <w:r w:rsidR="000F553E" w:rsidRPr="00216DCE">
        <w:rPr>
          <w:rFonts w:ascii="Times New Roman" w:hAnsi="Times New Roman" w:cs="B Lotus" w:hint="cs"/>
          <w:sz w:val="20"/>
          <w:szCs w:val="24"/>
          <w:rtl/>
          <w:lang w:bidi="fa-IR"/>
        </w:rPr>
        <w:t>(05/0</w:t>
      </w:r>
      <w:r w:rsidR="000F553E" w:rsidRPr="00216DCE">
        <w:rPr>
          <w:rFonts w:ascii="Times New Roman" w:hAnsi="Times New Roman" w:cs="B Lotus"/>
          <w:sz w:val="20"/>
          <w:szCs w:val="24"/>
          <w:lang w:bidi="fa-IR"/>
        </w:rPr>
        <w:t>p&lt;</w:t>
      </w:r>
      <w:r w:rsidR="000F553E" w:rsidRPr="00216DCE">
        <w:rPr>
          <w:rFonts w:ascii="Times New Roman" w:hAnsi="Times New Roman" w:cs="B Lotus"/>
          <w:sz w:val="20"/>
          <w:szCs w:val="24"/>
          <w:rtl/>
          <w:lang w:bidi="fa-IR"/>
        </w:rPr>
        <w:t>)</w:t>
      </w:r>
      <w:r w:rsidRPr="00216DCE">
        <w:rPr>
          <w:rFonts w:ascii="Times New Roman" w:eastAsia="Times New Roman" w:hAnsi="Times New Roman" w:cs="B Lotus" w:hint="cs"/>
          <w:sz w:val="20"/>
          <w:szCs w:val="24"/>
          <w:rtl/>
          <w:lang w:bidi="fa-IR"/>
        </w:rPr>
        <w:t xml:space="preserve"> </w:t>
      </w:r>
      <w:r w:rsidR="00A977F4" w:rsidRPr="00216DCE">
        <w:rPr>
          <w:rFonts w:ascii="Times New Roman" w:eastAsia="Times New Roman" w:hAnsi="Times New Roman" w:cs="B Lotus"/>
          <w:sz w:val="20"/>
          <w:szCs w:val="24"/>
          <w:rtl/>
          <w:lang w:bidi="fa-IR"/>
        </w:rPr>
        <w:t>تأث</w:t>
      </w:r>
      <w:r w:rsidR="00A977F4" w:rsidRPr="00216DCE">
        <w:rPr>
          <w:rFonts w:ascii="Times New Roman" w:eastAsia="Times New Roman" w:hAnsi="Times New Roman" w:cs="B Lotus" w:hint="cs"/>
          <w:sz w:val="20"/>
          <w:szCs w:val="24"/>
          <w:rtl/>
          <w:lang w:bidi="fa-IR"/>
        </w:rPr>
        <w:t>ی</w:t>
      </w:r>
      <w:r w:rsidR="00A977F4" w:rsidRPr="00216DCE">
        <w:rPr>
          <w:rFonts w:ascii="Times New Roman" w:eastAsia="Times New Roman" w:hAnsi="Times New Roman" w:cs="B Lotus" w:hint="eastAsia"/>
          <w:sz w:val="20"/>
          <w:szCs w:val="24"/>
          <w:rtl/>
          <w:lang w:bidi="fa-IR"/>
        </w:rPr>
        <w:t>رگذار</w:t>
      </w:r>
      <w:r w:rsidR="00A977F4" w:rsidRPr="00216DCE">
        <w:rPr>
          <w:rFonts w:ascii="Times New Roman" w:eastAsia="Times New Roman" w:hAnsi="Times New Roman" w:cs="B Lotus" w:hint="cs"/>
          <w:sz w:val="20"/>
          <w:szCs w:val="24"/>
          <w:rtl/>
          <w:lang w:bidi="fa-IR"/>
        </w:rPr>
        <w:t>ی</w:t>
      </w:r>
      <w:r w:rsidRPr="00216DCE">
        <w:rPr>
          <w:rFonts w:ascii="Times New Roman" w:eastAsia="Times New Roman" w:hAnsi="Times New Roman" w:cs="B Lotus" w:hint="cs"/>
          <w:sz w:val="20"/>
          <w:szCs w:val="24"/>
          <w:rtl/>
          <w:lang w:bidi="fa-IR"/>
        </w:rPr>
        <w:t xml:space="preserve"> </w:t>
      </w:r>
      <w:r w:rsidR="008D278F" w:rsidRPr="00216DCE">
        <w:rPr>
          <w:rFonts w:ascii="Times New Roman" w:hAnsi="Times New Roman" w:cs="B Lotus" w:hint="cs"/>
          <w:sz w:val="20"/>
          <w:szCs w:val="24"/>
          <w:rtl/>
        </w:rPr>
        <w:t>20/0 بوده است</w:t>
      </w:r>
      <w:r w:rsidRPr="00216DCE">
        <w:rPr>
          <w:rFonts w:ascii="Times New Roman" w:hAnsi="Times New Roman" w:cs="B Lotus" w:hint="cs"/>
          <w:sz w:val="20"/>
          <w:szCs w:val="24"/>
          <w:rtl/>
        </w:rPr>
        <w:t>. مدیریت خشم درونی</w:t>
      </w:r>
      <w:r w:rsidRPr="00216DCE">
        <w:rPr>
          <w:rFonts w:ascii="Times New Roman" w:hAnsi="Times New Roman" w:cs="B Lotus" w:hint="cs"/>
          <w:color w:val="FF0000"/>
          <w:sz w:val="20"/>
          <w:szCs w:val="24"/>
          <w:rtl/>
        </w:rPr>
        <w:t xml:space="preserve"> </w:t>
      </w:r>
      <w:r w:rsidRPr="00216DCE">
        <w:rPr>
          <w:rFonts w:ascii="Times New Roman" w:hAnsi="Times New Roman" w:cs="B Lotus" w:hint="cs"/>
          <w:sz w:val="20"/>
          <w:szCs w:val="24"/>
          <w:rtl/>
        </w:rPr>
        <w:t xml:space="preserve">در زنان گروه آزمایش در مقایسه با گروه گواه </w:t>
      </w:r>
      <w:r w:rsidR="000F553E" w:rsidRPr="00216DCE">
        <w:rPr>
          <w:rFonts w:ascii="Times New Roman" w:hAnsi="Times New Roman" w:cs="B Lotus" w:hint="cs"/>
          <w:sz w:val="20"/>
          <w:szCs w:val="24"/>
          <w:rtl/>
          <w:lang w:bidi="fa-IR"/>
        </w:rPr>
        <w:t>(05/0</w:t>
      </w:r>
      <w:r w:rsidR="000F553E" w:rsidRPr="00216DCE">
        <w:rPr>
          <w:rFonts w:ascii="Times New Roman" w:hAnsi="Times New Roman" w:cs="B Lotus"/>
          <w:sz w:val="20"/>
          <w:szCs w:val="24"/>
          <w:lang w:bidi="fa-IR"/>
        </w:rPr>
        <w:t>p&lt;</w:t>
      </w:r>
      <w:r w:rsidR="000F553E" w:rsidRPr="00216DCE">
        <w:rPr>
          <w:rFonts w:ascii="Times New Roman" w:hAnsi="Times New Roman" w:cs="B Lotus"/>
          <w:sz w:val="20"/>
          <w:szCs w:val="24"/>
          <w:rtl/>
          <w:lang w:bidi="fa-IR"/>
        </w:rPr>
        <w:t>)</w:t>
      </w:r>
      <w:r w:rsidRPr="00216DCE">
        <w:rPr>
          <w:rFonts w:ascii="Times New Roman" w:eastAsia="Times New Roman" w:hAnsi="Times New Roman" w:cs="B Lotus" w:hint="cs"/>
          <w:sz w:val="20"/>
          <w:szCs w:val="24"/>
          <w:rtl/>
          <w:lang w:bidi="fa-IR"/>
        </w:rPr>
        <w:t xml:space="preserve"> با میزان </w:t>
      </w:r>
      <w:r w:rsidR="00A977F4" w:rsidRPr="00216DCE">
        <w:rPr>
          <w:rFonts w:ascii="Times New Roman" w:eastAsia="Times New Roman" w:hAnsi="Times New Roman" w:cs="B Lotus"/>
          <w:sz w:val="20"/>
          <w:szCs w:val="24"/>
          <w:rtl/>
          <w:lang w:bidi="fa-IR"/>
        </w:rPr>
        <w:t>تأث</w:t>
      </w:r>
      <w:r w:rsidR="00A977F4" w:rsidRPr="00216DCE">
        <w:rPr>
          <w:rFonts w:ascii="Times New Roman" w:eastAsia="Times New Roman" w:hAnsi="Times New Roman" w:cs="B Lotus" w:hint="cs"/>
          <w:sz w:val="20"/>
          <w:szCs w:val="24"/>
          <w:rtl/>
          <w:lang w:bidi="fa-IR"/>
        </w:rPr>
        <w:t>ی</w:t>
      </w:r>
      <w:r w:rsidR="00A977F4" w:rsidRPr="00216DCE">
        <w:rPr>
          <w:rFonts w:ascii="Times New Roman" w:eastAsia="Times New Roman" w:hAnsi="Times New Roman" w:cs="B Lotus" w:hint="eastAsia"/>
          <w:sz w:val="20"/>
          <w:szCs w:val="24"/>
          <w:rtl/>
          <w:lang w:bidi="fa-IR"/>
        </w:rPr>
        <w:t>رگذار</w:t>
      </w:r>
      <w:r w:rsidR="00A977F4" w:rsidRPr="00216DCE">
        <w:rPr>
          <w:rFonts w:ascii="Times New Roman" w:eastAsia="Times New Roman" w:hAnsi="Times New Roman" w:cs="B Lotus" w:hint="cs"/>
          <w:sz w:val="20"/>
          <w:szCs w:val="24"/>
          <w:rtl/>
          <w:lang w:bidi="fa-IR"/>
        </w:rPr>
        <w:t>ی</w:t>
      </w:r>
      <w:r w:rsidRPr="00216DCE">
        <w:rPr>
          <w:rFonts w:ascii="Times New Roman" w:eastAsia="Times New Roman" w:hAnsi="Times New Roman" w:cs="B Lotus" w:hint="cs"/>
          <w:sz w:val="20"/>
          <w:szCs w:val="24"/>
          <w:rtl/>
          <w:lang w:bidi="fa-IR"/>
        </w:rPr>
        <w:t xml:space="preserve"> 35/0 و مدیریت خشم بیرونی </w:t>
      </w:r>
      <w:r w:rsidR="000F553E" w:rsidRPr="00216DCE">
        <w:rPr>
          <w:rFonts w:ascii="Times New Roman" w:hAnsi="Times New Roman" w:cs="B Lotus" w:hint="cs"/>
          <w:sz w:val="20"/>
          <w:szCs w:val="24"/>
          <w:rtl/>
          <w:lang w:bidi="fa-IR"/>
        </w:rPr>
        <w:t>(01/0</w:t>
      </w:r>
      <w:r w:rsidR="000F553E" w:rsidRPr="00216DCE">
        <w:rPr>
          <w:rFonts w:ascii="Times New Roman" w:hAnsi="Times New Roman" w:cs="B Lotus"/>
          <w:sz w:val="20"/>
          <w:szCs w:val="24"/>
          <w:lang w:bidi="fa-IR"/>
        </w:rPr>
        <w:t>p&lt;</w:t>
      </w:r>
      <w:r w:rsidR="000F553E" w:rsidRPr="00216DCE">
        <w:rPr>
          <w:rFonts w:ascii="Times New Roman" w:hAnsi="Times New Roman" w:cs="B Lotus"/>
          <w:sz w:val="20"/>
          <w:szCs w:val="24"/>
          <w:rtl/>
          <w:lang w:bidi="fa-IR"/>
        </w:rPr>
        <w:t>)</w:t>
      </w:r>
      <w:r w:rsidRPr="00216DCE">
        <w:rPr>
          <w:rFonts w:ascii="Times New Roman" w:eastAsia="Times New Roman" w:hAnsi="Times New Roman" w:cs="B Lotus" w:hint="cs"/>
          <w:sz w:val="20"/>
          <w:szCs w:val="24"/>
          <w:rtl/>
          <w:lang w:bidi="fa-IR"/>
        </w:rPr>
        <w:t xml:space="preserve"> با میزان </w:t>
      </w:r>
      <w:r w:rsidR="00C31F23" w:rsidRPr="00216DCE">
        <w:rPr>
          <w:rFonts w:ascii="Times New Roman" w:eastAsia="Times New Roman" w:hAnsi="Times New Roman" w:cs="B Lotus" w:hint="cs"/>
          <w:sz w:val="20"/>
          <w:szCs w:val="24"/>
          <w:rtl/>
          <w:lang w:bidi="fa-IR"/>
        </w:rPr>
        <w:t>تأثیر</w:t>
      </w:r>
      <w:r w:rsidRPr="00216DCE">
        <w:rPr>
          <w:rFonts w:ascii="Times New Roman" w:eastAsia="Times New Roman" w:hAnsi="Times New Roman" w:cs="B Lotus" w:hint="cs"/>
          <w:sz w:val="20"/>
          <w:szCs w:val="24"/>
          <w:rtl/>
          <w:lang w:bidi="fa-IR"/>
        </w:rPr>
        <w:t xml:space="preserve"> 23/0 بوده است.</w:t>
      </w:r>
    </w:p>
    <w:p w14:paraId="1E12A0CE" w14:textId="1C1CA72C" w:rsidR="008F4A54" w:rsidRPr="000F553E" w:rsidRDefault="00A977F4" w:rsidP="008E4D9D">
      <w:pPr>
        <w:tabs>
          <w:tab w:val="center" w:pos="2851"/>
        </w:tabs>
        <w:autoSpaceDE w:val="0"/>
        <w:autoSpaceDN w:val="0"/>
        <w:bidi/>
        <w:adjustRightInd w:val="0"/>
        <w:spacing w:after="0" w:line="240" w:lineRule="auto"/>
        <w:ind w:left="-64"/>
        <w:jc w:val="lowKashida"/>
        <w:rPr>
          <w:rFonts w:cs="B Lotus"/>
          <w:sz w:val="24"/>
          <w:szCs w:val="24"/>
          <w:rtl/>
        </w:rPr>
      </w:pPr>
      <w:r>
        <w:rPr>
          <w:rFonts w:ascii="Times New Roman" w:eastAsia="Times New Roman" w:hAnsi="Times New Roman" w:cs="B Lotus" w:hint="cs"/>
          <w:sz w:val="24"/>
          <w:szCs w:val="24"/>
          <w:rtl/>
          <w:lang w:bidi="fa-IR"/>
        </w:rPr>
        <w:lastRenderedPageBreak/>
        <w:t>ی</w:t>
      </w:r>
      <w:r>
        <w:rPr>
          <w:rFonts w:ascii="Times New Roman" w:eastAsia="Times New Roman" w:hAnsi="Times New Roman" w:cs="B Lotus" w:hint="eastAsia"/>
          <w:sz w:val="24"/>
          <w:szCs w:val="24"/>
          <w:rtl/>
          <w:lang w:bidi="fa-IR"/>
        </w:rPr>
        <w:t>افته‌ها</w:t>
      </w:r>
      <w:r>
        <w:rPr>
          <w:rFonts w:ascii="Times New Roman" w:eastAsia="Times New Roman" w:hAnsi="Times New Roman" w:cs="B Lotus" w:hint="cs"/>
          <w:sz w:val="24"/>
          <w:szCs w:val="24"/>
          <w:rtl/>
          <w:lang w:bidi="fa-IR"/>
        </w:rPr>
        <w:t>ی</w:t>
      </w:r>
      <w:r w:rsidR="008D278F" w:rsidRPr="000F553E">
        <w:rPr>
          <w:rFonts w:ascii="Times New Roman" w:eastAsia="Times New Roman" w:hAnsi="Times New Roman" w:cs="B Lotus" w:hint="cs"/>
          <w:sz w:val="24"/>
          <w:szCs w:val="24"/>
          <w:rtl/>
          <w:lang w:bidi="fa-IR"/>
        </w:rPr>
        <w:t xml:space="preserve"> پژوهش نشان داد که </w:t>
      </w:r>
      <w:r w:rsidR="00485C17" w:rsidRPr="000F553E">
        <w:rPr>
          <w:rFonts w:ascii="Times New Roman" w:eastAsia="Times New Roman" w:hAnsi="Times New Roman" w:cs="B Lotus" w:hint="cs"/>
          <w:sz w:val="24"/>
          <w:szCs w:val="24"/>
          <w:rtl/>
        </w:rPr>
        <w:t xml:space="preserve">میانگین سبک </w:t>
      </w:r>
      <w:r w:rsidR="00E45667">
        <w:rPr>
          <w:rFonts w:ascii="Times New Roman" w:eastAsia="Times New Roman" w:hAnsi="Times New Roman" w:cs="B Lotus" w:hint="cs"/>
          <w:sz w:val="24"/>
          <w:szCs w:val="24"/>
          <w:rtl/>
        </w:rPr>
        <w:t>دل‌بستگی</w:t>
      </w:r>
      <w:r w:rsidR="00485C17" w:rsidRPr="000F553E">
        <w:rPr>
          <w:rFonts w:ascii="Times New Roman" w:eastAsia="Times New Roman" w:hAnsi="Times New Roman" w:cs="B Lotus" w:hint="cs"/>
          <w:sz w:val="24"/>
          <w:szCs w:val="24"/>
          <w:rtl/>
        </w:rPr>
        <w:t xml:space="preserve"> ایمن</w:t>
      </w:r>
      <w:r w:rsidR="003216E3">
        <w:rPr>
          <w:rFonts w:ascii="Times New Roman" w:eastAsia="Times New Roman" w:hAnsi="Times New Roman" w:cs="B Lotus"/>
          <w:sz w:val="24"/>
          <w:szCs w:val="24"/>
          <w:rtl/>
        </w:rPr>
        <w:t xml:space="preserve"> </w:t>
      </w:r>
      <w:r w:rsidR="00485C17" w:rsidRPr="000F553E">
        <w:rPr>
          <w:rFonts w:ascii="Times New Roman" w:eastAsia="Times New Roman" w:hAnsi="Times New Roman" w:cs="B Lotus" w:hint="cs"/>
          <w:sz w:val="24"/>
          <w:szCs w:val="24"/>
          <w:rtl/>
        </w:rPr>
        <w:t xml:space="preserve">و </w:t>
      </w:r>
      <w:r w:rsidR="00C31F23">
        <w:rPr>
          <w:rFonts w:ascii="Times New Roman" w:eastAsia="Times New Roman" w:hAnsi="Times New Roman" w:cs="B Lotus" w:hint="cs"/>
          <w:sz w:val="24"/>
          <w:szCs w:val="24"/>
          <w:rtl/>
        </w:rPr>
        <w:t>مؤلفه‌های</w:t>
      </w:r>
      <w:r w:rsidR="00485C17" w:rsidRPr="000F553E">
        <w:rPr>
          <w:rFonts w:ascii="Times New Roman" w:eastAsia="Times New Roman" w:hAnsi="Times New Roman" w:cs="B Lotus" w:hint="cs"/>
          <w:sz w:val="24"/>
          <w:szCs w:val="24"/>
          <w:rtl/>
        </w:rPr>
        <w:t xml:space="preserve"> آن </w:t>
      </w:r>
      <w:r>
        <w:rPr>
          <w:rFonts w:ascii="Times New Roman" w:eastAsia="Times New Roman" w:hAnsi="Times New Roman" w:cs="B Lotus"/>
          <w:sz w:val="24"/>
          <w:szCs w:val="24"/>
          <w:rtl/>
        </w:rPr>
        <w:t>در گروه</w:t>
      </w:r>
      <w:r w:rsidR="00485C17" w:rsidRPr="000F553E">
        <w:rPr>
          <w:rFonts w:ascii="Times New Roman" w:eastAsia="Times New Roman" w:hAnsi="Times New Roman" w:cs="B Lotus" w:hint="cs"/>
          <w:sz w:val="24"/>
          <w:szCs w:val="24"/>
          <w:rtl/>
        </w:rPr>
        <w:t xml:space="preserve"> آزمایش با گروه گواه در مرحل</w:t>
      </w:r>
      <w:r w:rsidR="008D278F" w:rsidRPr="000F553E">
        <w:rPr>
          <w:rFonts w:ascii="Times New Roman" w:eastAsia="Times New Roman" w:hAnsi="Times New Roman" w:cs="B Lotus" w:hint="cs"/>
          <w:sz w:val="24"/>
          <w:szCs w:val="24"/>
          <w:rtl/>
        </w:rPr>
        <w:t xml:space="preserve">ه </w:t>
      </w:r>
      <w:r w:rsidR="00C31F23">
        <w:rPr>
          <w:rFonts w:ascii="Times New Roman" w:eastAsia="Times New Roman" w:hAnsi="Times New Roman" w:cs="B Lotus" w:hint="cs"/>
          <w:sz w:val="24"/>
          <w:szCs w:val="24"/>
          <w:rtl/>
        </w:rPr>
        <w:t>پس‌آزمون</w:t>
      </w:r>
      <w:r w:rsidR="008D278F" w:rsidRPr="000F553E">
        <w:rPr>
          <w:rFonts w:ascii="Times New Roman" w:eastAsia="Times New Roman" w:hAnsi="Times New Roman" w:cs="B Lotus" w:hint="cs"/>
          <w:sz w:val="24"/>
          <w:szCs w:val="24"/>
          <w:rtl/>
        </w:rPr>
        <w:t xml:space="preserve"> تفاوت معناداری دارد و </w:t>
      </w:r>
      <w:r>
        <w:rPr>
          <w:rFonts w:ascii="Times New Roman" w:eastAsia="Times New Roman" w:hAnsi="Times New Roman" w:cs="B Lotus"/>
          <w:sz w:val="24"/>
          <w:szCs w:val="24"/>
          <w:rtl/>
        </w:rPr>
        <w:t>ازا</w:t>
      </w:r>
      <w:r>
        <w:rPr>
          <w:rFonts w:ascii="Times New Roman" w:eastAsia="Times New Roman" w:hAnsi="Times New Roman" w:cs="B Lotus" w:hint="cs"/>
          <w:sz w:val="24"/>
          <w:szCs w:val="24"/>
          <w:rtl/>
        </w:rPr>
        <w:t>ی</w:t>
      </w:r>
      <w:r>
        <w:rPr>
          <w:rFonts w:ascii="Times New Roman" w:eastAsia="Times New Roman" w:hAnsi="Times New Roman" w:cs="B Lotus" w:hint="eastAsia"/>
          <w:sz w:val="24"/>
          <w:szCs w:val="24"/>
          <w:rtl/>
        </w:rPr>
        <w:t>ن‌رو</w:t>
      </w:r>
      <w:r w:rsidR="008D278F" w:rsidRPr="000F553E">
        <w:rPr>
          <w:rFonts w:ascii="Times New Roman" w:eastAsia="Times New Roman" w:hAnsi="Times New Roman" w:cs="B Lotus" w:hint="cs"/>
          <w:sz w:val="24"/>
          <w:szCs w:val="24"/>
          <w:rtl/>
        </w:rPr>
        <w:t xml:space="preserve"> فرضیه دوم پژوهش </w:t>
      </w:r>
      <w:r>
        <w:rPr>
          <w:rFonts w:ascii="Times New Roman" w:eastAsia="Times New Roman" w:hAnsi="Times New Roman" w:cs="B Lotus"/>
          <w:sz w:val="24"/>
          <w:szCs w:val="24"/>
          <w:rtl/>
        </w:rPr>
        <w:t>تأ</w:t>
      </w:r>
      <w:r>
        <w:rPr>
          <w:rFonts w:ascii="Times New Roman" w:eastAsia="Times New Roman" w:hAnsi="Times New Roman" w:cs="B Lotus" w:hint="cs"/>
          <w:sz w:val="24"/>
          <w:szCs w:val="24"/>
          <w:rtl/>
        </w:rPr>
        <w:t>یی</w:t>
      </w:r>
      <w:r>
        <w:rPr>
          <w:rFonts w:ascii="Times New Roman" w:eastAsia="Times New Roman" w:hAnsi="Times New Roman" w:cs="B Lotus" w:hint="eastAsia"/>
          <w:sz w:val="24"/>
          <w:szCs w:val="24"/>
          <w:rtl/>
        </w:rPr>
        <w:t>د</w:t>
      </w:r>
      <w:r w:rsidR="008D278F" w:rsidRPr="000F553E">
        <w:rPr>
          <w:rFonts w:ascii="Times New Roman" w:eastAsia="Times New Roman" w:hAnsi="Times New Roman" w:cs="B Lotus" w:hint="cs"/>
          <w:sz w:val="24"/>
          <w:szCs w:val="24"/>
          <w:rtl/>
        </w:rPr>
        <w:t xml:space="preserve"> گردید. </w:t>
      </w:r>
      <w:r w:rsidR="00883E23" w:rsidRPr="000F553E">
        <w:rPr>
          <w:rFonts w:cs="B Lotus" w:hint="cs"/>
          <w:sz w:val="24"/>
          <w:szCs w:val="24"/>
          <w:rtl/>
        </w:rPr>
        <w:t xml:space="preserve">نتایج تحلیل کواریانس برای مقایسه میانگین </w:t>
      </w:r>
      <w:r w:rsidR="00E45667">
        <w:rPr>
          <w:rFonts w:cs="B Lotus" w:hint="cs"/>
          <w:sz w:val="24"/>
          <w:szCs w:val="24"/>
          <w:rtl/>
        </w:rPr>
        <w:t>دل‌بستگی</w:t>
      </w:r>
      <w:r w:rsidR="00883E23" w:rsidRPr="000F553E">
        <w:rPr>
          <w:rFonts w:cs="B Lotus" w:hint="cs"/>
          <w:sz w:val="24"/>
          <w:szCs w:val="24"/>
          <w:rtl/>
        </w:rPr>
        <w:t xml:space="preserve"> و</w:t>
      </w:r>
      <w:r w:rsidR="003216E3">
        <w:rPr>
          <w:rFonts w:cs="B Lotus"/>
          <w:sz w:val="24"/>
          <w:szCs w:val="24"/>
          <w:rtl/>
        </w:rPr>
        <w:t xml:space="preserve"> </w:t>
      </w:r>
      <w:r w:rsidR="00C31F23">
        <w:rPr>
          <w:rFonts w:cs="B Lotus" w:hint="cs"/>
          <w:sz w:val="24"/>
          <w:szCs w:val="24"/>
          <w:rtl/>
        </w:rPr>
        <w:t>مؤلفه‌های</w:t>
      </w:r>
      <w:r w:rsidR="00883E23" w:rsidRPr="000F553E">
        <w:rPr>
          <w:rFonts w:cs="B Lotus" w:hint="cs"/>
          <w:sz w:val="24"/>
          <w:szCs w:val="24"/>
          <w:rtl/>
        </w:rPr>
        <w:t xml:space="preserve"> آن در دو گروه آزمایش و گواه </w:t>
      </w:r>
      <w:r>
        <w:rPr>
          <w:rFonts w:cs="B Lotus"/>
          <w:sz w:val="24"/>
          <w:szCs w:val="24"/>
          <w:rtl/>
        </w:rPr>
        <w:t>در مرحله</w:t>
      </w:r>
      <w:r w:rsidR="00883E23" w:rsidRPr="000F553E">
        <w:rPr>
          <w:rFonts w:cs="B Lotus" w:hint="cs"/>
          <w:sz w:val="24"/>
          <w:szCs w:val="24"/>
          <w:rtl/>
        </w:rPr>
        <w:t xml:space="preserve"> </w:t>
      </w:r>
      <w:r w:rsidR="00C31F23">
        <w:rPr>
          <w:rFonts w:cs="B Lotus" w:hint="cs"/>
          <w:sz w:val="24"/>
          <w:szCs w:val="24"/>
          <w:rtl/>
        </w:rPr>
        <w:t>پس‌آزمون</w:t>
      </w:r>
      <w:r w:rsidR="00883E23" w:rsidRPr="000F553E">
        <w:rPr>
          <w:rFonts w:cs="B Lotus" w:hint="cs"/>
          <w:sz w:val="24"/>
          <w:szCs w:val="24"/>
          <w:rtl/>
        </w:rPr>
        <w:t xml:space="preserve"> در جدول </w:t>
      </w:r>
      <w:r w:rsidR="006A4DD2" w:rsidRPr="000F553E">
        <w:rPr>
          <w:rFonts w:cs="B Lotus" w:hint="cs"/>
          <w:sz w:val="24"/>
          <w:szCs w:val="24"/>
          <w:rtl/>
        </w:rPr>
        <w:t>1</w:t>
      </w:r>
      <w:r w:rsidR="008E4D9D" w:rsidRPr="000F553E">
        <w:rPr>
          <w:rFonts w:cs="B Lotus" w:hint="cs"/>
          <w:sz w:val="24"/>
          <w:szCs w:val="24"/>
          <w:rtl/>
        </w:rPr>
        <w:t>3</w:t>
      </w:r>
      <w:r w:rsidR="00883E23" w:rsidRPr="000F553E">
        <w:rPr>
          <w:rFonts w:cs="B Lotus" w:hint="cs"/>
          <w:sz w:val="24"/>
          <w:szCs w:val="24"/>
          <w:rtl/>
        </w:rPr>
        <w:t xml:space="preserve"> نشان داده شده است.</w:t>
      </w:r>
    </w:p>
    <w:p w14:paraId="2EAC3632" w14:textId="77777777" w:rsidR="001C3DD3" w:rsidRPr="000F553E" w:rsidRDefault="001C3DD3" w:rsidP="001C3DD3">
      <w:pPr>
        <w:tabs>
          <w:tab w:val="center" w:pos="2851"/>
        </w:tabs>
        <w:autoSpaceDE w:val="0"/>
        <w:autoSpaceDN w:val="0"/>
        <w:bidi/>
        <w:adjustRightInd w:val="0"/>
        <w:spacing w:after="0" w:line="240" w:lineRule="auto"/>
        <w:ind w:left="-64"/>
        <w:jc w:val="lowKashida"/>
        <w:rPr>
          <w:rFonts w:cs="B Lotus"/>
          <w:sz w:val="24"/>
          <w:szCs w:val="24"/>
          <w:rtl/>
        </w:rPr>
      </w:pPr>
    </w:p>
    <w:p w14:paraId="7FD9EEFB" w14:textId="7138E95C" w:rsidR="00883E23" w:rsidRPr="00216DCE" w:rsidRDefault="00883E23" w:rsidP="008E4D9D">
      <w:pPr>
        <w:bidi/>
        <w:spacing w:after="0" w:line="240" w:lineRule="auto"/>
        <w:ind w:left="237"/>
        <w:contextualSpacing/>
        <w:jc w:val="center"/>
        <w:rPr>
          <w:rFonts w:cs="B Lotus"/>
          <w:sz w:val="20"/>
          <w:szCs w:val="20"/>
          <w:rtl/>
          <w:lang w:bidi="fa-IR"/>
        </w:rPr>
      </w:pPr>
      <w:r w:rsidRPr="00216DCE">
        <w:rPr>
          <w:rFonts w:ascii="Times New Roman" w:eastAsia="Times New Roman" w:hAnsi="Times New Roman" w:cs="B Lotus" w:hint="cs"/>
          <w:b/>
          <w:bCs/>
          <w:sz w:val="20"/>
          <w:szCs w:val="20"/>
          <w:rtl/>
          <w:lang w:bidi="fa-IR"/>
        </w:rPr>
        <w:t xml:space="preserve">جدول </w:t>
      </w:r>
      <w:r w:rsidR="006A4DD2" w:rsidRPr="00216DCE">
        <w:rPr>
          <w:rFonts w:ascii="Times New Roman" w:eastAsia="Times New Roman" w:hAnsi="Times New Roman" w:cs="B Lotus" w:hint="cs"/>
          <w:b/>
          <w:bCs/>
          <w:sz w:val="20"/>
          <w:szCs w:val="20"/>
          <w:rtl/>
          <w:lang w:bidi="fa-IR"/>
        </w:rPr>
        <w:t>1</w:t>
      </w:r>
      <w:r w:rsidR="008E4D9D" w:rsidRPr="00216DCE">
        <w:rPr>
          <w:rFonts w:ascii="Times New Roman" w:eastAsia="Times New Roman" w:hAnsi="Times New Roman" w:cs="B Lotus" w:hint="cs"/>
          <w:b/>
          <w:bCs/>
          <w:sz w:val="20"/>
          <w:szCs w:val="20"/>
          <w:rtl/>
          <w:lang w:bidi="fa-IR"/>
        </w:rPr>
        <w:t>3</w:t>
      </w:r>
      <w:r w:rsidRPr="00216DCE">
        <w:rPr>
          <w:rFonts w:ascii="Times New Roman" w:eastAsia="Times New Roman" w:hAnsi="Times New Roman" w:cs="B Lotus" w:hint="cs"/>
          <w:b/>
          <w:bCs/>
          <w:sz w:val="20"/>
          <w:szCs w:val="20"/>
          <w:rtl/>
          <w:lang w:bidi="fa-IR"/>
        </w:rPr>
        <w:t>-</w:t>
      </w:r>
      <w:r w:rsidR="003216E3" w:rsidRPr="00216DCE">
        <w:rPr>
          <w:rFonts w:ascii="Times New Roman" w:eastAsia="Times New Roman" w:hAnsi="Times New Roman" w:cs="B Lotus"/>
          <w:b/>
          <w:bCs/>
          <w:sz w:val="20"/>
          <w:szCs w:val="20"/>
          <w:rtl/>
          <w:lang w:bidi="fa-IR"/>
        </w:rPr>
        <w:t xml:space="preserve"> </w:t>
      </w:r>
      <w:r w:rsidRPr="00216DCE">
        <w:rPr>
          <w:rFonts w:ascii="Times New Roman" w:eastAsia="Times New Roman" w:hAnsi="Times New Roman" w:cs="B Lotus" w:hint="cs"/>
          <w:sz w:val="20"/>
          <w:szCs w:val="20"/>
          <w:rtl/>
          <w:lang w:bidi="fa-IR"/>
        </w:rPr>
        <w:t>نتایج</w:t>
      </w:r>
      <w:r w:rsidR="003216E3" w:rsidRPr="00216DCE">
        <w:rPr>
          <w:rFonts w:ascii="Times New Roman" w:eastAsia="Times New Roman" w:hAnsi="Times New Roman" w:cs="B Lotus"/>
          <w:sz w:val="20"/>
          <w:szCs w:val="20"/>
          <w:rtl/>
          <w:lang w:bidi="fa-IR"/>
        </w:rPr>
        <w:t xml:space="preserve"> </w:t>
      </w:r>
      <w:r w:rsidRPr="00216DCE">
        <w:rPr>
          <w:rFonts w:ascii="Times New Roman" w:eastAsia="Times New Roman" w:hAnsi="Times New Roman" w:cs="B Lotus" w:hint="cs"/>
          <w:sz w:val="20"/>
          <w:szCs w:val="20"/>
          <w:rtl/>
          <w:lang w:bidi="fa-IR"/>
        </w:rPr>
        <w:t xml:space="preserve">تحلیل کوواریانس مداخله </w:t>
      </w:r>
      <w:r w:rsidR="00C31F23" w:rsidRPr="00216DCE">
        <w:rPr>
          <w:rFonts w:ascii="Times New Roman" w:eastAsia="Times New Roman" w:hAnsi="Times New Roman" w:cs="B Lotus" w:hint="cs"/>
          <w:sz w:val="20"/>
          <w:szCs w:val="20"/>
          <w:rtl/>
          <w:lang w:bidi="fa-IR"/>
        </w:rPr>
        <w:t>ابژه‌ای</w:t>
      </w:r>
      <w:r w:rsidRPr="00216DCE">
        <w:rPr>
          <w:rFonts w:ascii="Times New Roman" w:eastAsia="Times New Roman" w:hAnsi="Times New Roman" w:cs="B Lotus" w:hint="cs"/>
          <w:sz w:val="20"/>
          <w:szCs w:val="20"/>
          <w:rtl/>
          <w:lang w:bidi="fa-IR"/>
        </w:rPr>
        <w:t xml:space="preserve"> بر سبک </w:t>
      </w:r>
      <w:r w:rsidR="00E45667" w:rsidRPr="00216DCE">
        <w:rPr>
          <w:rFonts w:ascii="Times New Roman" w:eastAsia="Times New Roman" w:hAnsi="Times New Roman" w:cs="B Lotus" w:hint="cs"/>
          <w:sz w:val="20"/>
          <w:szCs w:val="20"/>
          <w:rtl/>
          <w:lang w:bidi="fa-IR"/>
        </w:rPr>
        <w:t>دل‌بستگی</w:t>
      </w:r>
      <w:r w:rsidRPr="00216DCE">
        <w:rPr>
          <w:rFonts w:ascii="Times New Roman" w:eastAsia="Times New Roman" w:hAnsi="Times New Roman" w:cs="B Lotus" w:hint="cs"/>
          <w:sz w:val="20"/>
          <w:szCs w:val="20"/>
          <w:rtl/>
          <w:lang w:bidi="fa-IR"/>
        </w:rPr>
        <w:t xml:space="preserve"> ایمن در مرحله </w:t>
      </w:r>
      <w:r w:rsidR="00C31F23" w:rsidRPr="00216DCE">
        <w:rPr>
          <w:rFonts w:ascii="Times New Roman" w:eastAsia="Times New Roman" w:hAnsi="Times New Roman" w:cs="B Lotus" w:hint="cs"/>
          <w:sz w:val="20"/>
          <w:szCs w:val="20"/>
          <w:rtl/>
          <w:lang w:bidi="fa-IR"/>
        </w:rPr>
        <w:t>پس‌آزمون</w:t>
      </w:r>
      <w:r w:rsidRPr="00216DCE">
        <w:rPr>
          <w:rFonts w:ascii="Times New Roman" w:eastAsia="Times New Roman" w:hAnsi="Times New Roman" w:cs="B Lotus" w:hint="cs"/>
          <w:sz w:val="20"/>
          <w:szCs w:val="20"/>
          <w:rtl/>
          <w:lang w:bidi="fa-IR"/>
        </w:rPr>
        <w:t xml:space="preserve"> در دو گروه آزمایش و گواه</w:t>
      </w:r>
    </w:p>
    <w:tbl>
      <w:tblPr>
        <w:bidiVisual/>
        <w:tblW w:w="9227" w:type="dxa"/>
        <w:jc w:val="center"/>
        <w:tblBorders>
          <w:top w:val="single" w:sz="4" w:space="0" w:color="auto"/>
          <w:bottom w:val="single" w:sz="4" w:space="0" w:color="auto"/>
          <w:insideH w:val="single" w:sz="4" w:space="0" w:color="auto"/>
        </w:tblBorders>
        <w:shd w:val="clear" w:color="auto" w:fill="FFFFFF"/>
        <w:tblLook w:val="01E0" w:firstRow="1" w:lastRow="1" w:firstColumn="1" w:lastColumn="1" w:noHBand="0" w:noVBand="0"/>
      </w:tblPr>
      <w:tblGrid>
        <w:gridCol w:w="1431"/>
        <w:gridCol w:w="1329"/>
        <w:gridCol w:w="1126"/>
        <w:gridCol w:w="842"/>
        <w:gridCol w:w="1152"/>
        <w:gridCol w:w="958"/>
        <w:gridCol w:w="1216"/>
        <w:gridCol w:w="1173"/>
      </w:tblGrid>
      <w:tr w:rsidR="00883E23" w:rsidRPr="00216DCE" w14:paraId="5FA4FBFE" w14:textId="77777777" w:rsidTr="00216DCE">
        <w:trPr>
          <w:trHeight w:val="630"/>
          <w:jc w:val="center"/>
        </w:trPr>
        <w:tc>
          <w:tcPr>
            <w:tcW w:w="2837" w:type="dxa"/>
            <w:gridSpan w:val="2"/>
            <w:shd w:val="clear" w:color="auto" w:fill="FFFFFF"/>
            <w:hideMark/>
          </w:tcPr>
          <w:p w14:paraId="58C10D29" w14:textId="5E127DC7" w:rsidR="00883E23" w:rsidRPr="00216DCE" w:rsidRDefault="00A977F4" w:rsidP="006D3C08">
            <w:pPr>
              <w:bidi/>
              <w:spacing w:after="0" w:line="240" w:lineRule="auto"/>
              <w:ind w:left="237"/>
              <w:jc w:val="center"/>
              <w:rPr>
                <w:rFonts w:ascii="Times New Roman" w:eastAsia="Times New Roman" w:hAnsi="Times New Roman" w:cs="B Lotus"/>
                <w:color w:val="000000"/>
                <w:rtl/>
                <w:lang w:bidi="fa-IR"/>
              </w:rPr>
            </w:pPr>
            <w:r w:rsidRPr="00216DCE">
              <w:rPr>
                <w:rFonts w:ascii="Times New Roman" w:eastAsia="Times New Roman" w:hAnsi="Times New Roman" w:cs="B Lotus"/>
                <w:color w:val="000000"/>
                <w:rtl/>
              </w:rPr>
              <w:t>متغ</w:t>
            </w:r>
            <w:r w:rsidRPr="00216DCE">
              <w:rPr>
                <w:rFonts w:ascii="Times New Roman" w:eastAsia="Times New Roman" w:hAnsi="Times New Roman" w:cs="B Lotus" w:hint="cs"/>
                <w:color w:val="000000"/>
                <w:rtl/>
              </w:rPr>
              <w:t>ی</w:t>
            </w:r>
            <w:r w:rsidRPr="00216DCE">
              <w:rPr>
                <w:rFonts w:ascii="Times New Roman" w:eastAsia="Times New Roman" w:hAnsi="Times New Roman" w:cs="B Lotus" w:hint="eastAsia"/>
                <w:color w:val="000000"/>
                <w:rtl/>
              </w:rPr>
              <w:t>رها</w:t>
            </w:r>
          </w:p>
        </w:tc>
        <w:tc>
          <w:tcPr>
            <w:tcW w:w="1020" w:type="dxa"/>
            <w:shd w:val="clear" w:color="auto" w:fill="FFFFFF"/>
            <w:hideMark/>
          </w:tcPr>
          <w:p w14:paraId="0122B32B"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مجموعه مجذورات</w:t>
            </w:r>
          </w:p>
        </w:tc>
        <w:tc>
          <w:tcPr>
            <w:tcW w:w="801" w:type="dxa"/>
            <w:shd w:val="clear" w:color="auto" w:fill="FFFFFF"/>
            <w:hideMark/>
          </w:tcPr>
          <w:p w14:paraId="2B4020DC"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درجه آزادی</w:t>
            </w:r>
          </w:p>
        </w:tc>
        <w:tc>
          <w:tcPr>
            <w:tcW w:w="1156" w:type="dxa"/>
            <w:shd w:val="clear" w:color="auto" w:fill="FFFFFF"/>
            <w:hideMark/>
          </w:tcPr>
          <w:p w14:paraId="56396027"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ميانگين مجذورات</w:t>
            </w:r>
          </w:p>
        </w:tc>
        <w:tc>
          <w:tcPr>
            <w:tcW w:w="960" w:type="dxa"/>
            <w:shd w:val="clear" w:color="auto" w:fill="FFFFFF"/>
            <w:hideMark/>
          </w:tcPr>
          <w:p w14:paraId="722AA167"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color w:val="000000"/>
              </w:rPr>
              <w:t>F</w:t>
            </w:r>
          </w:p>
        </w:tc>
        <w:tc>
          <w:tcPr>
            <w:tcW w:w="1242" w:type="dxa"/>
            <w:shd w:val="clear" w:color="auto" w:fill="FFFFFF"/>
            <w:hideMark/>
          </w:tcPr>
          <w:p w14:paraId="687EDDDB"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سطح معناداری</w:t>
            </w:r>
          </w:p>
        </w:tc>
        <w:tc>
          <w:tcPr>
            <w:tcW w:w="1211" w:type="dxa"/>
            <w:shd w:val="clear" w:color="auto" w:fill="FFFFFF"/>
            <w:hideMark/>
          </w:tcPr>
          <w:p w14:paraId="66121B0F"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مجذور اتا</w:t>
            </w:r>
          </w:p>
        </w:tc>
      </w:tr>
      <w:tr w:rsidR="00883E23" w:rsidRPr="00216DCE" w14:paraId="5259120B" w14:textId="77777777" w:rsidTr="00216DCE">
        <w:trPr>
          <w:trHeight w:val="375"/>
          <w:jc w:val="center"/>
        </w:trPr>
        <w:tc>
          <w:tcPr>
            <w:tcW w:w="1483" w:type="dxa"/>
            <w:vMerge w:val="restart"/>
            <w:shd w:val="clear" w:color="auto" w:fill="FFFFFF"/>
            <w:hideMark/>
          </w:tcPr>
          <w:p w14:paraId="57642E8A" w14:textId="39B04F73" w:rsidR="00883E23" w:rsidRPr="00216DCE" w:rsidRDefault="00C31F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lang w:bidi="fa-IR"/>
              </w:rPr>
              <w:t>دل‌بستگی</w:t>
            </w:r>
            <w:r w:rsidR="00883E23" w:rsidRPr="00216DCE">
              <w:rPr>
                <w:rFonts w:ascii="Times New Roman" w:eastAsia="Times New Roman" w:hAnsi="Times New Roman" w:cs="B Lotus" w:hint="cs"/>
                <w:color w:val="000000"/>
                <w:rtl/>
                <w:lang w:bidi="fa-IR"/>
              </w:rPr>
              <w:t xml:space="preserve"> ايمن</w:t>
            </w:r>
          </w:p>
        </w:tc>
        <w:tc>
          <w:tcPr>
            <w:tcW w:w="1354" w:type="dxa"/>
            <w:shd w:val="clear" w:color="auto" w:fill="FFFFFF"/>
            <w:hideMark/>
          </w:tcPr>
          <w:p w14:paraId="395A5A38" w14:textId="49ED5555" w:rsidR="00883E23" w:rsidRPr="00216DCE" w:rsidRDefault="00C31F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پیش‌آزمون</w:t>
            </w:r>
          </w:p>
        </w:tc>
        <w:tc>
          <w:tcPr>
            <w:tcW w:w="1020" w:type="dxa"/>
            <w:shd w:val="clear" w:color="auto" w:fill="FFFFFF"/>
          </w:tcPr>
          <w:p w14:paraId="5A43FA5F"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rtl/>
                <w:lang w:bidi="fa-IR"/>
              </w:rPr>
            </w:pPr>
            <w:r w:rsidRPr="00216DCE">
              <w:rPr>
                <w:rFonts w:cs="B Lotus" w:hint="cs"/>
                <w:noProof/>
                <w:color w:val="000000"/>
                <w:rtl/>
                <w:lang w:bidi="fa-IR"/>
              </w:rPr>
              <w:t>46/65</w:t>
            </w:r>
          </w:p>
        </w:tc>
        <w:tc>
          <w:tcPr>
            <w:tcW w:w="801" w:type="dxa"/>
            <w:shd w:val="clear" w:color="auto" w:fill="FFFFFF"/>
          </w:tcPr>
          <w:p w14:paraId="7CE8FB28" w14:textId="77777777" w:rsidR="00883E23" w:rsidRPr="00216DCE" w:rsidRDefault="00883E23" w:rsidP="006D3C08">
            <w:pPr>
              <w:bidi/>
              <w:spacing w:before="100" w:beforeAutospacing="1" w:after="100" w:afterAutospacing="1" w:line="240" w:lineRule="auto"/>
              <w:ind w:left="237"/>
              <w:jc w:val="center"/>
              <w:rPr>
                <w:rFonts w:cs="B Lotus"/>
                <w:noProof/>
                <w:color w:val="000000"/>
                <w:lang w:bidi="fa-IR"/>
              </w:rPr>
            </w:pPr>
            <w:r w:rsidRPr="00216DCE">
              <w:rPr>
                <w:rFonts w:cs="B Lotus" w:hint="cs"/>
                <w:noProof/>
                <w:color w:val="000000"/>
                <w:rtl/>
                <w:lang w:bidi="fa-IR"/>
              </w:rPr>
              <w:t>1</w:t>
            </w:r>
          </w:p>
        </w:tc>
        <w:tc>
          <w:tcPr>
            <w:tcW w:w="1156" w:type="dxa"/>
            <w:shd w:val="clear" w:color="auto" w:fill="FFFFFF"/>
          </w:tcPr>
          <w:p w14:paraId="10F815E9"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46/65</w:t>
            </w:r>
          </w:p>
        </w:tc>
        <w:tc>
          <w:tcPr>
            <w:tcW w:w="960" w:type="dxa"/>
            <w:shd w:val="clear" w:color="auto" w:fill="FFFFFF"/>
          </w:tcPr>
          <w:p w14:paraId="186D402C"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49/98</w:t>
            </w:r>
          </w:p>
        </w:tc>
        <w:tc>
          <w:tcPr>
            <w:tcW w:w="1242" w:type="dxa"/>
            <w:shd w:val="clear" w:color="auto" w:fill="FFFFFF"/>
          </w:tcPr>
          <w:p w14:paraId="32439820"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0001/0</w:t>
            </w:r>
          </w:p>
        </w:tc>
        <w:tc>
          <w:tcPr>
            <w:tcW w:w="1211" w:type="dxa"/>
            <w:shd w:val="clear" w:color="auto" w:fill="FFFFFF"/>
          </w:tcPr>
          <w:p w14:paraId="662FC9AE"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79/0</w:t>
            </w:r>
          </w:p>
        </w:tc>
      </w:tr>
      <w:tr w:rsidR="00883E23" w:rsidRPr="00216DCE" w14:paraId="0EDDF8D3" w14:textId="77777777" w:rsidTr="00216DCE">
        <w:trPr>
          <w:trHeight w:val="275"/>
          <w:jc w:val="center"/>
        </w:trPr>
        <w:tc>
          <w:tcPr>
            <w:tcW w:w="1483" w:type="dxa"/>
            <w:vMerge/>
            <w:shd w:val="clear" w:color="auto" w:fill="FFFFFF"/>
            <w:hideMark/>
          </w:tcPr>
          <w:p w14:paraId="3E16172C"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354" w:type="dxa"/>
            <w:shd w:val="clear" w:color="auto" w:fill="FFFFFF"/>
            <w:hideMark/>
          </w:tcPr>
          <w:p w14:paraId="7083D16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020" w:type="dxa"/>
            <w:shd w:val="clear" w:color="auto" w:fill="FFFFFF"/>
          </w:tcPr>
          <w:p w14:paraId="0C04E470"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37/43</w:t>
            </w:r>
          </w:p>
        </w:tc>
        <w:tc>
          <w:tcPr>
            <w:tcW w:w="801" w:type="dxa"/>
            <w:shd w:val="clear" w:color="auto" w:fill="FFFFFF"/>
          </w:tcPr>
          <w:p w14:paraId="32BC60F3" w14:textId="77777777" w:rsidR="00883E23" w:rsidRPr="00216DCE" w:rsidRDefault="00883E23" w:rsidP="006D3C08">
            <w:pPr>
              <w:bidi/>
              <w:spacing w:before="100" w:beforeAutospacing="1" w:after="100" w:afterAutospacing="1" w:line="240" w:lineRule="auto"/>
              <w:ind w:left="237"/>
              <w:jc w:val="center"/>
              <w:rPr>
                <w:rFonts w:cs="B Lotus"/>
                <w:noProof/>
                <w:color w:val="000000"/>
                <w:lang w:bidi="fa-IR"/>
              </w:rPr>
            </w:pPr>
            <w:r w:rsidRPr="00216DCE">
              <w:rPr>
                <w:rFonts w:cs="B Lotus" w:hint="cs"/>
                <w:noProof/>
                <w:color w:val="000000"/>
                <w:rtl/>
                <w:lang w:bidi="fa-IR"/>
              </w:rPr>
              <w:t>1</w:t>
            </w:r>
          </w:p>
        </w:tc>
        <w:tc>
          <w:tcPr>
            <w:tcW w:w="1156" w:type="dxa"/>
            <w:shd w:val="clear" w:color="auto" w:fill="FFFFFF"/>
          </w:tcPr>
          <w:p w14:paraId="7FE00FF5"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37/43</w:t>
            </w:r>
          </w:p>
        </w:tc>
        <w:tc>
          <w:tcPr>
            <w:tcW w:w="960" w:type="dxa"/>
            <w:shd w:val="clear" w:color="auto" w:fill="FFFFFF"/>
          </w:tcPr>
          <w:p w14:paraId="51D1275C"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25/65</w:t>
            </w:r>
          </w:p>
        </w:tc>
        <w:tc>
          <w:tcPr>
            <w:tcW w:w="1242" w:type="dxa"/>
            <w:shd w:val="clear" w:color="auto" w:fill="FFFFFF"/>
          </w:tcPr>
          <w:p w14:paraId="5FDFC9EA"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0001/0</w:t>
            </w:r>
          </w:p>
        </w:tc>
        <w:tc>
          <w:tcPr>
            <w:tcW w:w="1211" w:type="dxa"/>
            <w:shd w:val="clear" w:color="auto" w:fill="FFFFFF"/>
          </w:tcPr>
          <w:p w14:paraId="2751F984"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71/0</w:t>
            </w:r>
          </w:p>
        </w:tc>
      </w:tr>
      <w:tr w:rsidR="00883E23" w:rsidRPr="00216DCE" w14:paraId="07B63FCA" w14:textId="77777777" w:rsidTr="00216DCE">
        <w:trPr>
          <w:trHeight w:val="341"/>
          <w:jc w:val="center"/>
        </w:trPr>
        <w:tc>
          <w:tcPr>
            <w:tcW w:w="1483" w:type="dxa"/>
            <w:vMerge/>
            <w:shd w:val="clear" w:color="auto" w:fill="FFFFFF"/>
            <w:hideMark/>
          </w:tcPr>
          <w:p w14:paraId="749F6F25"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354" w:type="dxa"/>
            <w:shd w:val="clear" w:color="auto" w:fill="FFFFFF"/>
            <w:hideMark/>
          </w:tcPr>
          <w:p w14:paraId="2377DCFF"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020" w:type="dxa"/>
            <w:shd w:val="clear" w:color="auto" w:fill="FFFFFF"/>
          </w:tcPr>
          <w:p w14:paraId="4865F488"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28/17</w:t>
            </w:r>
          </w:p>
        </w:tc>
        <w:tc>
          <w:tcPr>
            <w:tcW w:w="801" w:type="dxa"/>
            <w:shd w:val="clear" w:color="auto" w:fill="FFFFFF"/>
          </w:tcPr>
          <w:p w14:paraId="0A62F3B4"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26</w:t>
            </w:r>
          </w:p>
        </w:tc>
        <w:tc>
          <w:tcPr>
            <w:tcW w:w="1156" w:type="dxa"/>
            <w:shd w:val="clear" w:color="auto" w:fill="FFFFFF"/>
          </w:tcPr>
          <w:p w14:paraId="112C0241"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r w:rsidRPr="00216DCE">
              <w:rPr>
                <w:rFonts w:cs="B Lotus" w:hint="cs"/>
                <w:noProof/>
                <w:color w:val="000000"/>
                <w:rtl/>
                <w:lang w:bidi="fa-IR"/>
              </w:rPr>
              <w:t>66/0</w:t>
            </w:r>
          </w:p>
        </w:tc>
        <w:tc>
          <w:tcPr>
            <w:tcW w:w="960" w:type="dxa"/>
            <w:shd w:val="clear" w:color="auto" w:fill="FFFFFF"/>
          </w:tcPr>
          <w:p w14:paraId="605F447D"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42" w:type="dxa"/>
            <w:shd w:val="clear" w:color="auto" w:fill="FFFFFF"/>
          </w:tcPr>
          <w:p w14:paraId="41D35730"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11" w:type="dxa"/>
            <w:shd w:val="clear" w:color="auto" w:fill="FFFFFF"/>
          </w:tcPr>
          <w:p w14:paraId="63C495DE"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r>
      <w:tr w:rsidR="00883E23" w:rsidRPr="00216DCE" w14:paraId="27DC816B" w14:textId="77777777" w:rsidTr="00216DCE">
        <w:trPr>
          <w:trHeight w:val="300"/>
          <w:jc w:val="center"/>
        </w:trPr>
        <w:tc>
          <w:tcPr>
            <w:tcW w:w="1483" w:type="dxa"/>
            <w:vMerge/>
            <w:shd w:val="clear" w:color="auto" w:fill="FFFFFF"/>
            <w:hideMark/>
          </w:tcPr>
          <w:p w14:paraId="75B9EF90"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354" w:type="dxa"/>
            <w:shd w:val="clear" w:color="auto" w:fill="FFFFFF"/>
            <w:hideMark/>
          </w:tcPr>
          <w:p w14:paraId="7928569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020" w:type="dxa"/>
            <w:shd w:val="clear" w:color="auto" w:fill="FFFFFF"/>
          </w:tcPr>
          <w:p w14:paraId="1B8E61EE"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rtl/>
                <w:lang w:bidi="fa-IR"/>
              </w:rPr>
            </w:pPr>
            <w:r w:rsidRPr="00216DCE">
              <w:rPr>
                <w:rFonts w:cs="B Lotus" w:hint="cs"/>
                <w:noProof/>
                <w:color w:val="000000"/>
                <w:rtl/>
                <w:lang w:bidi="fa-IR"/>
              </w:rPr>
              <w:t>11692</w:t>
            </w:r>
          </w:p>
        </w:tc>
        <w:tc>
          <w:tcPr>
            <w:tcW w:w="801" w:type="dxa"/>
            <w:shd w:val="clear" w:color="auto" w:fill="FFFFFF"/>
          </w:tcPr>
          <w:p w14:paraId="404FAC2C" w14:textId="77777777" w:rsidR="00883E23" w:rsidRPr="00216DCE" w:rsidRDefault="00883E23" w:rsidP="006D3C08">
            <w:pPr>
              <w:bidi/>
              <w:spacing w:before="100" w:beforeAutospacing="1" w:after="100" w:afterAutospacing="1" w:line="240" w:lineRule="auto"/>
              <w:ind w:left="237"/>
              <w:jc w:val="center"/>
              <w:rPr>
                <w:rFonts w:cs="B Lotus"/>
                <w:noProof/>
                <w:color w:val="000000"/>
                <w:lang w:bidi="fa-IR"/>
              </w:rPr>
            </w:pPr>
            <w:r w:rsidRPr="00216DCE">
              <w:rPr>
                <w:rFonts w:cs="B Lotus" w:hint="cs"/>
                <w:noProof/>
                <w:color w:val="000000"/>
                <w:rtl/>
                <w:lang w:bidi="fa-IR"/>
              </w:rPr>
              <w:t>30</w:t>
            </w:r>
          </w:p>
        </w:tc>
        <w:tc>
          <w:tcPr>
            <w:tcW w:w="1156" w:type="dxa"/>
            <w:shd w:val="clear" w:color="auto" w:fill="FFFFFF"/>
          </w:tcPr>
          <w:p w14:paraId="4B8CDD1D"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p>
        </w:tc>
        <w:tc>
          <w:tcPr>
            <w:tcW w:w="960" w:type="dxa"/>
            <w:shd w:val="clear" w:color="auto" w:fill="FFFFFF"/>
          </w:tcPr>
          <w:p w14:paraId="760B8629"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p>
        </w:tc>
        <w:tc>
          <w:tcPr>
            <w:tcW w:w="1242" w:type="dxa"/>
            <w:shd w:val="clear" w:color="auto" w:fill="FFFFFF"/>
          </w:tcPr>
          <w:p w14:paraId="3326D0ED"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p>
        </w:tc>
        <w:tc>
          <w:tcPr>
            <w:tcW w:w="1211" w:type="dxa"/>
            <w:shd w:val="clear" w:color="auto" w:fill="FFFFFF"/>
          </w:tcPr>
          <w:p w14:paraId="7329DBA7" w14:textId="77777777" w:rsidR="00883E23" w:rsidRPr="00216DCE" w:rsidRDefault="00883E23" w:rsidP="006D3C08">
            <w:pPr>
              <w:autoSpaceDE w:val="0"/>
              <w:autoSpaceDN w:val="0"/>
              <w:bidi/>
              <w:adjustRightInd w:val="0"/>
              <w:spacing w:after="0" w:line="240" w:lineRule="auto"/>
              <w:ind w:left="237" w:right="60"/>
              <w:jc w:val="center"/>
              <w:rPr>
                <w:rFonts w:cs="B Lotus"/>
                <w:noProof/>
                <w:color w:val="000000"/>
                <w:lang w:bidi="fa-IR"/>
              </w:rPr>
            </w:pPr>
          </w:p>
        </w:tc>
      </w:tr>
      <w:tr w:rsidR="00883E23" w:rsidRPr="00216DCE" w14:paraId="1345F894" w14:textId="77777777" w:rsidTr="00216DCE">
        <w:trPr>
          <w:trHeight w:val="165"/>
          <w:jc w:val="center"/>
        </w:trPr>
        <w:tc>
          <w:tcPr>
            <w:tcW w:w="1483" w:type="dxa"/>
            <w:vMerge w:val="restart"/>
            <w:shd w:val="clear" w:color="auto" w:fill="FFFFFF"/>
          </w:tcPr>
          <w:p w14:paraId="515DA123" w14:textId="5130BB3F" w:rsidR="00883E23" w:rsidRPr="00216DCE" w:rsidRDefault="00C31F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lang w:bidi="fa-IR"/>
              </w:rPr>
              <w:t>دل‌بستگی</w:t>
            </w:r>
            <w:r w:rsidR="00883E23" w:rsidRPr="00216DCE">
              <w:rPr>
                <w:rFonts w:ascii="Times New Roman" w:eastAsia="Times New Roman" w:hAnsi="Times New Roman" w:cs="B Lotus" w:hint="cs"/>
                <w:color w:val="000000"/>
                <w:rtl/>
                <w:lang w:bidi="fa-IR"/>
              </w:rPr>
              <w:t xml:space="preserve"> دو سوگرا</w:t>
            </w:r>
          </w:p>
        </w:tc>
        <w:tc>
          <w:tcPr>
            <w:tcW w:w="1354" w:type="dxa"/>
            <w:shd w:val="clear" w:color="auto" w:fill="FFFFFF"/>
          </w:tcPr>
          <w:p w14:paraId="0FFBAF8F" w14:textId="6E073D0E" w:rsidR="00883E23" w:rsidRPr="00216DCE" w:rsidRDefault="00C31F23" w:rsidP="006D3C08">
            <w:pPr>
              <w:bidi/>
              <w:spacing w:after="0" w:line="240" w:lineRule="auto"/>
              <w:ind w:left="237"/>
              <w:jc w:val="center"/>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020" w:type="dxa"/>
            <w:shd w:val="clear" w:color="auto" w:fill="FFFFFF"/>
          </w:tcPr>
          <w:p w14:paraId="458AAD62"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08/8</w:t>
            </w:r>
          </w:p>
        </w:tc>
        <w:tc>
          <w:tcPr>
            <w:tcW w:w="801" w:type="dxa"/>
            <w:shd w:val="clear" w:color="auto" w:fill="FFFFFF"/>
          </w:tcPr>
          <w:p w14:paraId="742A576C"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56" w:type="dxa"/>
            <w:shd w:val="clear" w:color="auto" w:fill="FFFFFF"/>
          </w:tcPr>
          <w:p w14:paraId="1768CDBD"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08/8</w:t>
            </w:r>
          </w:p>
        </w:tc>
        <w:tc>
          <w:tcPr>
            <w:tcW w:w="960" w:type="dxa"/>
            <w:shd w:val="clear" w:color="auto" w:fill="FFFFFF"/>
          </w:tcPr>
          <w:p w14:paraId="2AA976BF"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56/4</w:t>
            </w:r>
          </w:p>
        </w:tc>
        <w:tc>
          <w:tcPr>
            <w:tcW w:w="1242" w:type="dxa"/>
            <w:shd w:val="clear" w:color="auto" w:fill="FFFFFF"/>
          </w:tcPr>
          <w:p w14:paraId="423D41DF"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042/0</w:t>
            </w:r>
          </w:p>
        </w:tc>
        <w:tc>
          <w:tcPr>
            <w:tcW w:w="1211" w:type="dxa"/>
            <w:shd w:val="clear" w:color="auto" w:fill="FFFFFF"/>
          </w:tcPr>
          <w:p w14:paraId="4314E29A"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15/0</w:t>
            </w:r>
          </w:p>
        </w:tc>
      </w:tr>
      <w:tr w:rsidR="00883E23" w:rsidRPr="00216DCE" w14:paraId="6F2FB8EE" w14:textId="77777777" w:rsidTr="00216DCE">
        <w:trPr>
          <w:trHeight w:val="225"/>
          <w:jc w:val="center"/>
        </w:trPr>
        <w:tc>
          <w:tcPr>
            <w:tcW w:w="1483" w:type="dxa"/>
            <w:vMerge/>
            <w:shd w:val="clear" w:color="auto" w:fill="FFFFFF"/>
          </w:tcPr>
          <w:p w14:paraId="7E5DF5F1"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354" w:type="dxa"/>
            <w:shd w:val="clear" w:color="auto" w:fill="FFFFFF"/>
          </w:tcPr>
          <w:p w14:paraId="75B116E2"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020" w:type="dxa"/>
            <w:shd w:val="clear" w:color="auto" w:fill="FFFFFF"/>
          </w:tcPr>
          <w:p w14:paraId="25C7D18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12/31</w:t>
            </w:r>
          </w:p>
        </w:tc>
        <w:tc>
          <w:tcPr>
            <w:tcW w:w="801" w:type="dxa"/>
            <w:shd w:val="clear" w:color="auto" w:fill="FFFFFF"/>
          </w:tcPr>
          <w:p w14:paraId="7DBD80B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56" w:type="dxa"/>
            <w:shd w:val="clear" w:color="auto" w:fill="FFFFFF"/>
          </w:tcPr>
          <w:p w14:paraId="69FF6BBB"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12/31</w:t>
            </w:r>
          </w:p>
        </w:tc>
        <w:tc>
          <w:tcPr>
            <w:tcW w:w="960" w:type="dxa"/>
            <w:shd w:val="clear" w:color="auto" w:fill="FFFFFF"/>
          </w:tcPr>
          <w:p w14:paraId="06D4C5F8"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56/17</w:t>
            </w:r>
          </w:p>
        </w:tc>
        <w:tc>
          <w:tcPr>
            <w:tcW w:w="1242" w:type="dxa"/>
            <w:shd w:val="clear" w:color="auto" w:fill="FFFFFF"/>
          </w:tcPr>
          <w:p w14:paraId="2BBB7730"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0001/0</w:t>
            </w:r>
          </w:p>
        </w:tc>
        <w:tc>
          <w:tcPr>
            <w:tcW w:w="1211" w:type="dxa"/>
            <w:shd w:val="clear" w:color="auto" w:fill="FFFFFF"/>
          </w:tcPr>
          <w:p w14:paraId="51D839D6"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40/0</w:t>
            </w:r>
          </w:p>
        </w:tc>
      </w:tr>
      <w:tr w:rsidR="00883E23" w:rsidRPr="00216DCE" w14:paraId="13F978DD" w14:textId="77777777" w:rsidTr="00216DCE">
        <w:trPr>
          <w:trHeight w:val="195"/>
          <w:jc w:val="center"/>
        </w:trPr>
        <w:tc>
          <w:tcPr>
            <w:tcW w:w="1483" w:type="dxa"/>
            <w:vMerge/>
            <w:shd w:val="clear" w:color="auto" w:fill="FFFFFF"/>
          </w:tcPr>
          <w:p w14:paraId="14D67BC6"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354" w:type="dxa"/>
            <w:shd w:val="clear" w:color="auto" w:fill="FFFFFF"/>
          </w:tcPr>
          <w:p w14:paraId="03571168"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020" w:type="dxa"/>
            <w:shd w:val="clear" w:color="auto" w:fill="FFFFFF"/>
          </w:tcPr>
          <w:p w14:paraId="3E437848"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05/46</w:t>
            </w:r>
          </w:p>
        </w:tc>
        <w:tc>
          <w:tcPr>
            <w:tcW w:w="801" w:type="dxa"/>
            <w:shd w:val="clear" w:color="auto" w:fill="FFFFFF"/>
          </w:tcPr>
          <w:p w14:paraId="3D6A3028"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26</w:t>
            </w:r>
          </w:p>
        </w:tc>
        <w:tc>
          <w:tcPr>
            <w:tcW w:w="1156" w:type="dxa"/>
            <w:shd w:val="clear" w:color="auto" w:fill="FFFFFF"/>
          </w:tcPr>
          <w:p w14:paraId="2DC64BBE"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77/1</w:t>
            </w:r>
          </w:p>
        </w:tc>
        <w:tc>
          <w:tcPr>
            <w:tcW w:w="960" w:type="dxa"/>
            <w:shd w:val="clear" w:color="auto" w:fill="FFFFFF"/>
          </w:tcPr>
          <w:p w14:paraId="2B54905E"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42" w:type="dxa"/>
            <w:shd w:val="clear" w:color="auto" w:fill="FFFFFF"/>
          </w:tcPr>
          <w:p w14:paraId="66331F8B"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11" w:type="dxa"/>
            <w:shd w:val="clear" w:color="auto" w:fill="FFFFFF"/>
          </w:tcPr>
          <w:p w14:paraId="524DF69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r>
      <w:tr w:rsidR="00883E23" w:rsidRPr="00216DCE" w14:paraId="1B168FD2" w14:textId="77777777" w:rsidTr="00216DCE">
        <w:trPr>
          <w:trHeight w:val="145"/>
          <w:jc w:val="center"/>
        </w:trPr>
        <w:tc>
          <w:tcPr>
            <w:tcW w:w="1483" w:type="dxa"/>
            <w:vMerge/>
            <w:shd w:val="clear" w:color="auto" w:fill="FFFFFF"/>
          </w:tcPr>
          <w:p w14:paraId="649E7BBE"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354" w:type="dxa"/>
            <w:shd w:val="clear" w:color="auto" w:fill="FFFFFF"/>
          </w:tcPr>
          <w:p w14:paraId="2EFE107A"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020" w:type="dxa"/>
            <w:shd w:val="clear" w:color="auto" w:fill="FFFFFF"/>
          </w:tcPr>
          <w:p w14:paraId="63CAD3BD"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11018</w:t>
            </w:r>
          </w:p>
        </w:tc>
        <w:tc>
          <w:tcPr>
            <w:tcW w:w="801" w:type="dxa"/>
            <w:shd w:val="clear" w:color="auto" w:fill="FFFFFF"/>
          </w:tcPr>
          <w:p w14:paraId="7729D512"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30</w:t>
            </w:r>
          </w:p>
        </w:tc>
        <w:tc>
          <w:tcPr>
            <w:tcW w:w="1156" w:type="dxa"/>
            <w:shd w:val="clear" w:color="auto" w:fill="FFFFFF"/>
          </w:tcPr>
          <w:p w14:paraId="1AE00475"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960" w:type="dxa"/>
            <w:shd w:val="clear" w:color="auto" w:fill="FFFFFF"/>
          </w:tcPr>
          <w:p w14:paraId="1F17CC28"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42" w:type="dxa"/>
            <w:shd w:val="clear" w:color="auto" w:fill="FFFFFF"/>
          </w:tcPr>
          <w:p w14:paraId="6EFFD13A"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11" w:type="dxa"/>
            <w:shd w:val="clear" w:color="auto" w:fill="FFFFFF"/>
          </w:tcPr>
          <w:p w14:paraId="670A8ED6"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r>
      <w:tr w:rsidR="00883E23" w:rsidRPr="00216DCE" w14:paraId="5054EBC3" w14:textId="77777777" w:rsidTr="00216DCE">
        <w:trPr>
          <w:trHeight w:val="165"/>
          <w:jc w:val="center"/>
        </w:trPr>
        <w:tc>
          <w:tcPr>
            <w:tcW w:w="1483" w:type="dxa"/>
            <w:vMerge w:val="restart"/>
            <w:shd w:val="clear" w:color="auto" w:fill="FFFFFF"/>
          </w:tcPr>
          <w:p w14:paraId="4B982A3A" w14:textId="7E19B70D" w:rsidR="00883E23" w:rsidRPr="00216DCE" w:rsidRDefault="00C31F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lang w:bidi="fa-IR"/>
              </w:rPr>
              <w:t>دل‌بستگی</w:t>
            </w:r>
            <w:r w:rsidR="00883E23" w:rsidRPr="00216DCE">
              <w:rPr>
                <w:rFonts w:ascii="Times New Roman" w:eastAsia="Times New Roman" w:hAnsi="Times New Roman" w:cs="B Lotus" w:hint="cs"/>
                <w:color w:val="000000"/>
                <w:rtl/>
                <w:lang w:bidi="fa-IR"/>
              </w:rPr>
              <w:t xml:space="preserve"> دو سوگرا</w:t>
            </w:r>
          </w:p>
        </w:tc>
        <w:tc>
          <w:tcPr>
            <w:tcW w:w="1354" w:type="dxa"/>
            <w:shd w:val="clear" w:color="auto" w:fill="FFFFFF"/>
          </w:tcPr>
          <w:p w14:paraId="2798E317" w14:textId="6BB4460B" w:rsidR="00883E23" w:rsidRPr="00216DCE" w:rsidRDefault="00C31F23" w:rsidP="006D3C08">
            <w:pPr>
              <w:bidi/>
              <w:spacing w:after="0" w:line="240" w:lineRule="auto"/>
              <w:ind w:left="237"/>
              <w:jc w:val="center"/>
              <w:rPr>
                <w:rFonts w:ascii="Times New Roman" w:eastAsia="Times New Roman" w:hAnsi="Times New Roman" w:cs="B Lotus"/>
                <w:color w:val="000000"/>
                <w:rtl/>
                <w:lang w:bidi="fa-IR"/>
              </w:rPr>
            </w:pPr>
            <w:r w:rsidRPr="00216DCE">
              <w:rPr>
                <w:rFonts w:ascii="Times New Roman" w:eastAsia="Times New Roman" w:hAnsi="Times New Roman" w:cs="B Lotus" w:hint="cs"/>
                <w:color w:val="000000"/>
                <w:rtl/>
                <w:lang w:bidi="fa-IR"/>
              </w:rPr>
              <w:t>پیش‌آزمون</w:t>
            </w:r>
          </w:p>
        </w:tc>
        <w:tc>
          <w:tcPr>
            <w:tcW w:w="1020" w:type="dxa"/>
            <w:shd w:val="clear" w:color="auto" w:fill="FFFFFF"/>
          </w:tcPr>
          <w:p w14:paraId="2F4CB20A"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08/8</w:t>
            </w:r>
          </w:p>
        </w:tc>
        <w:tc>
          <w:tcPr>
            <w:tcW w:w="801" w:type="dxa"/>
            <w:shd w:val="clear" w:color="auto" w:fill="FFFFFF"/>
          </w:tcPr>
          <w:p w14:paraId="2C56E47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56" w:type="dxa"/>
            <w:shd w:val="clear" w:color="auto" w:fill="FFFFFF"/>
          </w:tcPr>
          <w:p w14:paraId="1C87002C"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08/8</w:t>
            </w:r>
          </w:p>
        </w:tc>
        <w:tc>
          <w:tcPr>
            <w:tcW w:w="960" w:type="dxa"/>
            <w:shd w:val="clear" w:color="auto" w:fill="FFFFFF"/>
          </w:tcPr>
          <w:p w14:paraId="021E5D26"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56/4</w:t>
            </w:r>
          </w:p>
        </w:tc>
        <w:tc>
          <w:tcPr>
            <w:tcW w:w="1242" w:type="dxa"/>
            <w:shd w:val="clear" w:color="auto" w:fill="FFFFFF"/>
          </w:tcPr>
          <w:p w14:paraId="61E8210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042/0</w:t>
            </w:r>
          </w:p>
        </w:tc>
        <w:tc>
          <w:tcPr>
            <w:tcW w:w="1211" w:type="dxa"/>
            <w:shd w:val="clear" w:color="auto" w:fill="FFFFFF"/>
          </w:tcPr>
          <w:p w14:paraId="214788B9"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15/0</w:t>
            </w:r>
          </w:p>
        </w:tc>
      </w:tr>
      <w:tr w:rsidR="00883E23" w:rsidRPr="00216DCE" w14:paraId="0809188E" w14:textId="77777777" w:rsidTr="00216DCE">
        <w:trPr>
          <w:trHeight w:val="225"/>
          <w:jc w:val="center"/>
        </w:trPr>
        <w:tc>
          <w:tcPr>
            <w:tcW w:w="1483" w:type="dxa"/>
            <w:vMerge/>
            <w:shd w:val="clear" w:color="auto" w:fill="FFFFFF"/>
          </w:tcPr>
          <w:p w14:paraId="64E56769"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354" w:type="dxa"/>
            <w:shd w:val="clear" w:color="auto" w:fill="FFFFFF"/>
          </w:tcPr>
          <w:p w14:paraId="4FBD239A"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گروه</w:t>
            </w:r>
          </w:p>
        </w:tc>
        <w:tc>
          <w:tcPr>
            <w:tcW w:w="1020" w:type="dxa"/>
            <w:shd w:val="clear" w:color="auto" w:fill="FFFFFF"/>
          </w:tcPr>
          <w:p w14:paraId="260B9979"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12/31</w:t>
            </w:r>
          </w:p>
        </w:tc>
        <w:tc>
          <w:tcPr>
            <w:tcW w:w="801" w:type="dxa"/>
            <w:shd w:val="clear" w:color="auto" w:fill="FFFFFF"/>
          </w:tcPr>
          <w:p w14:paraId="260B7839"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1</w:t>
            </w:r>
          </w:p>
        </w:tc>
        <w:tc>
          <w:tcPr>
            <w:tcW w:w="1156" w:type="dxa"/>
            <w:shd w:val="clear" w:color="auto" w:fill="FFFFFF"/>
          </w:tcPr>
          <w:p w14:paraId="210FDE3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12/31</w:t>
            </w:r>
          </w:p>
        </w:tc>
        <w:tc>
          <w:tcPr>
            <w:tcW w:w="960" w:type="dxa"/>
            <w:shd w:val="clear" w:color="auto" w:fill="FFFFFF"/>
          </w:tcPr>
          <w:p w14:paraId="78CC2CE8"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56/17</w:t>
            </w:r>
          </w:p>
        </w:tc>
        <w:tc>
          <w:tcPr>
            <w:tcW w:w="1242" w:type="dxa"/>
            <w:shd w:val="clear" w:color="auto" w:fill="FFFFFF"/>
          </w:tcPr>
          <w:p w14:paraId="4BE3AD1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0001/0</w:t>
            </w:r>
          </w:p>
        </w:tc>
        <w:tc>
          <w:tcPr>
            <w:tcW w:w="1211" w:type="dxa"/>
            <w:shd w:val="clear" w:color="auto" w:fill="FFFFFF"/>
          </w:tcPr>
          <w:p w14:paraId="7873A836"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40/0</w:t>
            </w:r>
          </w:p>
        </w:tc>
      </w:tr>
      <w:tr w:rsidR="00883E23" w:rsidRPr="00216DCE" w14:paraId="65D5229A" w14:textId="77777777" w:rsidTr="00216DCE">
        <w:trPr>
          <w:trHeight w:val="195"/>
          <w:jc w:val="center"/>
        </w:trPr>
        <w:tc>
          <w:tcPr>
            <w:tcW w:w="1483" w:type="dxa"/>
            <w:vMerge/>
            <w:shd w:val="clear" w:color="auto" w:fill="FFFFFF"/>
          </w:tcPr>
          <w:p w14:paraId="5FFFB9A7"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354" w:type="dxa"/>
            <w:shd w:val="clear" w:color="auto" w:fill="FFFFFF"/>
          </w:tcPr>
          <w:p w14:paraId="7082331A"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خطا</w:t>
            </w:r>
          </w:p>
        </w:tc>
        <w:tc>
          <w:tcPr>
            <w:tcW w:w="1020" w:type="dxa"/>
            <w:shd w:val="clear" w:color="auto" w:fill="FFFFFF"/>
          </w:tcPr>
          <w:p w14:paraId="4DEF5AD0"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05/46</w:t>
            </w:r>
          </w:p>
        </w:tc>
        <w:tc>
          <w:tcPr>
            <w:tcW w:w="801" w:type="dxa"/>
            <w:shd w:val="clear" w:color="auto" w:fill="FFFFFF"/>
          </w:tcPr>
          <w:p w14:paraId="727BCCD4"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26</w:t>
            </w:r>
          </w:p>
        </w:tc>
        <w:tc>
          <w:tcPr>
            <w:tcW w:w="1156" w:type="dxa"/>
            <w:shd w:val="clear" w:color="auto" w:fill="FFFFFF"/>
          </w:tcPr>
          <w:p w14:paraId="126DD71B"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77/1</w:t>
            </w:r>
          </w:p>
        </w:tc>
        <w:tc>
          <w:tcPr>
            <w:tcW w:w="960" w:type="dxa"/>
            <w:shd w:val="clear" w:color="auto" w:fill="FFFFFF"/>
          </w:tcPr>
          <w:p w14:paraId="1AE1E47A"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42" w:type="dxa"/>
            <w:shd w:val="clear" w:color="auto" w:fill="FFFFFF"/>
          </w:tcPr>
          <w:p w14:paraId="6706E29A"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11" w:type="dxa"/>
            <w:shd w:val="clear" w:color="auto" w:fill="FFFFFF"/>
          </w:tcPr>
          <w:p w14:paraId="0E301653"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r>
      <w:tr w:rsidR="00883E23" w:rsidRPr="00216DCE" w14:paraId="1161FD61" w14:textId="77777777" w:rsidTr="00216DCE">
        <w:trPr>
          <w:trHeight w:val="145"/>
          <w:jc w:val="center"/>
        </w:trPr>
        <w:tc>
          <w:tcPr>
            <w:tcW w:w="1483" w:type="dxa"/>
            <w:vMerge/>
            <w:shd w:val="clear" w:color="auto" w:fill="FFFFFF"/>
          </w:tcPr>
          <w:p w14:paraId="3C9D4D7B"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354" w:type="dxa"/>
            <w:shd w:val="clear" w:color="auto" w:fill="FFFFFF"/>
          </w:tcPr>
          <w:p w14:paraId="79B231DC"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Cambria" w:eastAsia="Times New Roman" w:hAnsi="Cambria" w:cs="B Lotus" w:hint="cs"/>
                <w:color w:val="000000"/>
                <w:rtl/>
              </w:rPr>
              <w:t>کل‌تصحیح شده</w:t>
            </w:r>
          </w:p>
        </w:tc>
        <w:tc>
          <w:tcPr>
            <w:tcW w:w="1020" w:type="dxa"/>
            <w:shd w:val="clear" w:color="auto" w:fill="FFFFFF"/>
          </w:tcPr>
          <w:p w14:paraId="442FBE61"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tl/>
              </w:rPr>
            </w:pPr>
            <w:r w:rsidRPr="00216DCE">
              <w:rPr>
                <w:rFonts w:ascii="Times New Roman" w:eastAsia="Times New Roman" w:hAnsi="Times New Roman" w:cs="B Lotus" w:hint="cs"/>
                <w:color w:val="000000"/>
                <w:rtl/>
              </w:rPr>
              <w:t>11018</w:t>
            </w:r>
          </w:p>
        </w:tc>
        <w:tc>
          <w:tcPr>
            <w:tcW w:w="801" w:type="dxa"/>
            <w:shd w:val="clear" w:color="auto" w:fill="FFFFFF"/>
          </w:tcPr>
          <w:p w14:paraId="76A77A02"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r w:rsidRPr="00216DCE">
              <w:rPr>
                <w:rFonts w:ascii="Times New Roman" w:eastAsia="Times New Roman" w:hAnsi="Times New Roman" w:cs="B Lotus" w:hint="cs"/>
                <w:color w:val="000000"/>
                <w:rtl/>
              </w:rPr>
              <w:t>30</w:t>
            </w:r>
          </w:p>
        </w:tc>
        <w:tc>
          <w:tcPr>
            <w:tcW w:w="1156" w:type="dxa"/>
            <w:shd w:val="clear" w:color="auto" w:fill="FFFFFF"/>
          </w:tcPr>
          <w:p w14:paraId="120098B7"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960" w:type="dxa"/>
            <w:shd w:val="clear" w:color="auto" w:fill="FFFFFF"/>
          </w:tcPr>
          <w:p w14:paraId="3BEF4CDE"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42" w:type="dxa"/>
            <w:shd w:val="clear" w:color="auto" w:fill="FFFFFF"/>
          </w:tcPr>
          <w:p w14:paraId="6664B6D0"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c>
          <w:tcPr>
            <w:tcW w:w="1211" w:type="dxa"/>
            <w:shd w:val="clear" w:color="auto" w:fill="FFFFFF"/>
          </w:tcPr>
          <w:p w14:paraId="40C6456B" w14:textId="77777777" w:rsidR="00883E23" w:rsidRPr="00216DCE" w:rsidRDefault="00883E23" w:rsidP="006D3C08">
            <w:pPr>
              <w:bidi/>
              <w:spacing w:after="0" w:line="240" w:lineRule="auto"/>
              <w:ind w:left="237"/>
              <w:jc w:val="center"/>
              <w:rPr>
                <w:rFonts w:ascii="Times New Roman" w:eastAsia="Times New Roman" w:hAnsi="Times New Roman" w:cs="B Lotus"/>
                <w:color w:val="000000"/>
              </w:rPr>
            </w:pPr>
          </w:p>
        </w:tc>
      </w:tr>
    </w:tbl>
    <w:p w14:paraId="20105A7A" w14:textId="77777777" w:rsidR="00216DCE" w:rsidRDefault="00216DCE" w:rsidP="000F553E">
      <w:pPr>
        <w:tabs>
          <w:tab w:val="center" w:pos="2851"/>
        </w:tabs>
        <w:autoSpaceDE w:val="0"/>
        <w:autoSpaceDN w:val="0"/>
        <w:bidi/>
        <w:adjustRightInd w:val="0"/>
        <w:spacing w:after="0" w:line="240" w:lineRule="auto"/>
        <w:ind w:left="5"/>
        <w:jc w:val="lowKashida"/>
        <w:rPr>
          <w:rFonts w:cs="B Lotus"/>
          <w:sz w:val="24"/>
          <w:szCs w:val="24"/>
        </w:rPr>
      </w:pPr>
    </w:p>
    <w:p w14:paraId="77422E1A" w14:textId="5BF6BB05" w:rsidR="00883E23" w:rsidRDefault="003216E3" w:rsidP="00216DCE">
      <w:pPr>
        <w:tabs>
          <w:tab w:val="center" w:pos="2851"/>
        </w:tabs>
        <w:autoSpaceDE w:val="0"/>
        <w:autoSpaceDN w:val="0"/>
        <w:bidi/>
        <w:adjustRightInd w:val="0"/>
        <w:spacing w:after="0" w:line="240" w:lineRule="auto"/>
        <w:ind w:left="5"/>
        <w:jc w:val="lowKashida"/>
        <w:rPr>
          <w:rFonts w:cs="B Lotus"/>
          <w:sz w:val="24"/>
          <w:szCs w:val="24"/>
          <w:lang w:bidi="fa-IR"/>
        </w:rPr>
      </w:pPr>
      <w:r>
        <w:rPr>
          <w:rFonts w:cs="B Lotus"/>
          <w:sz w:val="24"/>
          <w:szCs w:val="24"/>
          <w:rtl/>
        </w:rPr>
        <w:t xml:space="preserve"> </w:t>
      </w:r>
      <w:r w:rsidR="00293978" w:rsidRPr="000F553E">
        <w:rPr>
          <w:rFonts w:cs="B Lotus" w:hint="cs"/>
          <w:sz w:val="24"/>
          <w:szCs w:val="24"/>
          <w:rtl/>
        </w:rPr>
        <w:t xml:space="preserve">بنا به نتایج جدول </w:t>
      </w:r>
      <w:r w:rsidR="006A4DD2" w:rsidRPr="000F553E">
        <w:rPr>
          <w:rFonts w:cs="B Lotus" w:hint="cs"/>
          <w:sz w:val="24"/>
          <w:szCs w:val="24"/>
          <w:rtl/>
        </w:rPr>
        <w:t>1</w:t>
      </w:r>
      <w:r w:rsidR="008E4D9D" w:rsidRPr="000F553E">
        <w:rPr>
          <w:rFonts w:cs="B Lotus" w:hint="cs"/>
          <w:sz w:val="24"/>
          <w:szCs w:val="24"/>
          <w:rtl/>
        </w:rPr>
        <w:t>3</w:t>
      </w:r>
      <w:r>
        <w:rPr>
          <w:rFonts w:cs="B Lotus"/>
          <w:sz w:val="24"/>
          <w:szCs w:val="24"/>
          <w:rtl/>
        </w:rPr>
        <w:t xml:space="preserve"> برا</w:t>
      </w:r>
      <w:r>
        <w:rPr>
          <w:rFonts w:cs="B Lotus" w:hint="cs"/>
          <w:sz w:val="24"/>
          <w:szCs w:val="24"/>
          <w:rtl/>
        </w:rPr>
        <w:t>ی</w:t>
      </w:r>
      <w:r w:rsidR="00293978" w:rsidRPr="000F553E">
        <w:rPr>
          <w:rFonts w:cs="B Lotus" w:hint="cs"/>
          <w:sz w:val="24"/>
          <w:szCs w:val="24"/>
          <w:rtl/>
        </w:rPr>
        <w:t xml:space="preserve"> بررسی اثربخشی </w:t>
      </w:r>
      <w:r w:rsidR="00293978" w:rsidRPr="000F553E">
        <w:rPr>
          <w:rFonts w:ascii="Times New Roman" w:eastAsia="Times New Roman" w:hAnsi="Times New Roman" w:cs="B Lotus" w:hint="cs"/>
          <w:sz w:val="24"/>
          <w:szCs w:val="24"/>
          <w:rtl/>
          <w:lang w:bidi="fa-IR"/>
        </w:rPr>
        <w:t xml:space="preserve">مداخله </w:t>
      </w:r>
      <w:r w:rsidR="00C31F23">
        <w:rPr>
          <w:rFonts w:ascii="Times New Roman" w:eastAsia="Times New Roman" w:hAnsi="Times New Roman" w:cs="B Lotus" w:hint="cs"/>
          <w:sz w:val="24"/>
          <w:szCs w:val="24"/>
          <w:rtl/>
          <w:lang w:bidi="fa-IR"/>
        </w:rPr>
        <w:t>ابژه‌ای</w:t>
      </w:r>
      <w:r w:rsidR="00293978" w:rsidRPr="000F553E">
        <w:rPr>
          <w:rFonts w:ascii="Times New Roman" w:eastAsia="Times New Roman" w:hAnsi="Times New Roman" w:cs="B Lotus" w:hint="cs"/>
          <w:sz w:val="24"/>
          <w:szCs w:val="24"/>
          <w:rtl/>
          <w:lang w:bidi="fa-IR"/>
        </w:rPr>
        <w:t xml:space="preserve"> بر سبک </w:t>
      </w:r>
      <w:r w:rsidR="00E45667">
        <w:rPr>
          <w:rFonts w:ascii="Times New Roman" w:eastAsia="Times New Roman" w:hAnsi="Times New Roman" w:cs="B Lotus" w:hint="cs"/>
          <w:sz w:val="24"/>
          <w:szCs w:val="24"/>
          <w:rtl/>
          <w:lang w:bidi="fa-IR"/>
        </w:rPr>
        <w:t>دل‌بستگی</w:t>
      </w:r>
      <w:r w:rsidR="00293978" w:rsidRPr="000F553E">
        <w:rPr>
          <w:rFonts w:ascii="Times New Roman" w:eastAsia="Times New Roman" w:hAnsi="Times New Roman" w:cs="B Lotus" w:hint="cs"/>
          <w:sz w:val="24"/>
          <w:szCs w:val="24"/>
          <w:rtl/>
          <w:lang w:bidi="fa-IR"/>
        </w:rPr>
        <w:t xml:space="preserve"> ایمن در زنان گروه گواه و آزمایش با استفاده</w:t>
      </w:r>
      <w:r>
        <w:rPr>
          <w:rFonts w:ascii="Times New Roman" w:eastAsia="Times New Roman" w:hAnsi="Times New Roman" w:cs="B Lotus"/>
          <w:sz w:val="24"/>
          <w:szCs w:val="24"/>
          <w:rtl/>
          <w:lang w:bidi="fa-IR"/>
        </w:rPr>
        <w:t xml:space="preserve"> </w:t>
      </w:r>
      <w:r w:rsidR="00293978" w:rsidRPr="000F553E">
        <w:rPr>
          <w:rFonts w:ascii="Times New Roman" w:eastAsia="Times New Roman" w:hAnsi="Times New Roman" w:cs="B Lotus" w:hint="cs"/>
          <w:sz w:val="24"/>
          <w:szCs w:val="24"/>
          <w:rtl/>
        </w:rPr>
        <w:t xml:space="preserve">از آزمون </w:t>
      </w:r>
      <w:r w:rsidR="00293978" w:rsidRPr="000F553E">
        <w:rPr>
          <w:rFonts w:ascii="Times New Roman" w:eastAsia="Times New Roman" w:hAnsi="Times New Roman" w:cs="B Lotus" w:hint="cs"/>
          <w:sz w:val="24"/>
          <w:szCs w:val="24"/>
          <w:rtl/>
          <w:lang w:bidi="fa-IR"/>
        </w:rPr>
        <w:t xml:space="preserve">تحلیل کوواریانس </w:t>
      </w:r>
      <w:r w:rsidR="00293978" w:rsidRPr="000F553E">
        <w:rPr>
          <w:rFonts w:ascii="Times New Roman" w:eastAsia="Times New Roman" w:hAnsi="Times New Roman" w:cs="B Lotus" w:hint="cs"/>
          <w:sz w:val="24"/>
          <w:szCs w:val="24"/>
          <w:rtl/>
        </w:rPr>
        <w:t xml:space="preserve">نشان </w:t>
      </w:r>
      <w:r w:rsidR="00A977F4">
        <w:rPr>
          <w:rFonts w:ascii="Times New Roman" w:eastAsia="Times New Roman" w:hAnsi="Times New Roman" w:cs="B Lotus"/>
          <w:sz w:val="24"/>
          <w:szCs w:val="24"/>
          <w:rtl/>
        </w:rPr>
        <w:t>م</w:t>
      </w:r>
      <w:r w:rsidR="00A977F4">
        <w:rPr>
          <w:rFonts w:ascii="Times New Roman" w:eastAsia="Times New Roman" w:hAnsi="Times New Roman" w:cs="B Lotus" w:hint="cs"/>
          <w:sz w:val="24"/>
          <w:szCs w:val="24"/>
          <w:rtl/>
        </w:rPr>
        <w:t>ی‌</w:t>
      </w:r>
      <w:r w:rsidR="00A977F4">
        <w:rPr>
          <w:rFonts w:ascii="Times New Roman" w:eastAsia="Times New Roman" w:hAnsi="Times New Roman" w:cs="B Lotus" w:hint="eastAsia"/>
          <w:sz w:val="24"/>
          <w:szCs w:val="24"/>
          <w:rtl/>
        </w:rPr>
        <w:t>دهد</w:t>
      </w:r>
      <w:r w:rsidR="00293978" w:rsidRPr="000F553E">
        <w:rPr>
          <w:rFonts w:ascii="Times New Roman" w:eastAsia="Times New Roman" w:hAnsi="Times New Roman" w:cs="B Lotus" w:hint="cs"/>
          <w:sz w:val="24"/>
          <w:szCs w:val="24"/>
          <w:rtl/>
        </w:rPr>
        <w:t xml:space="preserve"> که سبک </w:t>
      </w:r>
      <w:r w:rsidR="00E45667">
        <w:rPr>
          <w:rFonts w:ascii="Times New Roman" w:eastAsia="Times New Roman" w:hAnsi="Times New Roman" w:cs="B Lotus" w:hint="cs"/>
          <w:sz w:val="24"/>
          <w:szCs w:val="24"/>
          <w:rtl/>
        </w:rPr>
        <w:t>دل‌بستگی</w:t>
      </w:r>
      <w:r w:rsidR="00293978" w:rsidRPr="000F553E">
        <w:rPr>
          <w:rFonts w:ascii="Times New Roman" w:eastAsia="Times New Roman" w:hAnsi="Times New Roman" w:cs="B Lotus" w:hint="cs"/>
          <w:sz w:val="24"/>
          <w:szCs w:val="24"/>
          <w:rtl/>
        </w:rPr>
        <w:t xml:space="preserve"> ایمن در مرحله </w:t>
      </w:r>
      <w:r w:rsidR="00C31F23">
        <w:rPr>
          <w:rFonts w:ascii="Times New Roman" w:eastAsia="Times New Roman" w:hAnsi="Times New Roman" w:cs="B Lotus" w:hint="cs"/>
          <w:sz w:val="24"/>
          <w:szCs w:val="24"/>
          <w:rtl/>
        </w:rPr>
        <w:t>پس‌آزمون</w:t>
      </w:r>
      <w:r w:rsidR="00293978" w:rsidRPr="000F553E">
        <w:rPr>
          <w:rFonts w:ascii="Times New Roman" w:eastAsia="Times New Roman" w:hAnsi="Times New Roman" w:cs="B Lotus" w:hint="cs"/>
          <w:sz w:val="24"/>
          <w:szCs w:val="24"/>
          <w:rtl/>
        </w:rPr>
        <w:t xml:space="preserve"> </w:t>
      </w:r>
      <w:r w:rsidR="00A977F4">
        <w:rPr>
          <w:rFonts w:ascii="Times New Roman" w:eastAsia="Times New Roman" w:hAnsi="Times New Roman" w:cs="B Lotus"/>
          <w:sz w:val="24"/>
          <w:szCs w:val="24"/>
          <w:rtl/>
        </w:rPr>
        <w:t>در گروه</w:t>
      </w:r>
      <w:r w:rsidR="00293978" w:rsidRPr="000F553E">
        <w:rPr>
          <w:rFonts w:ascii="Times New Roman" w:eastAsia="Times New Roman" w:hAnsi="Times New Roman" w:cs="B Lotus" w:hint="cs"/>
          <w:sz w:val="24"/>
          <w:szCs w:val="24"/>
          <w:rtl/>
        </w:rPr>
        <w:t xml:space="preserve"> آزمایش نسبت به گروه گواه بهبود معناداری داشته است</w:t>
      </w:r>
      <w:r>
        <w:rPr>
          <w:rFonts w:ascii="Times New Roman" w:eastAsia="Times New Roman" w:hAnsi="Times New Roman" w:cs="B Lotus"/>
          <w:sz w:val="24"/>
          <w:szCs w:val="24"/>
          <w:rtl/>
        </w:rPr>
        <w:t xml:space="preserve"> </w:t>
      </w:r>
      <w:r w:rsidR="00293978" w:rsidRPr="000F553E">
        <w:rPr>
          <w:rFonts w:cs="B Lotus" w:hint="cs"/>
          <w:sz w:val="24"/>
          <w:szCs w:val="24"/>
          <w:rtl/>
          <w:lang w:bidi="fa-IR"/>
        </w:rPr>
        <w:t>(01/0</w:t>
      </w:r>
      <w:r w:rsidR="00293978" w:rsidRPr="000F553E">
        <w:rPr>
          <w:rFonts w:cs="B Lotus"/>
          <w:sz w:val="24"/>
          <w:szCs w:val="24"/>
          <w:lang w:bidi="fa-IR"/>
        </w:rPr>
        <w:t xml:space="preserve"> p&lt;</w:t>
      </w:r>
      <w:r w:rsidR="00293978" w:rsidRPr="000F553E">
        <w:rPr>
          <w:rFonts w:cs="B Lotus" w:hint="cs"/>
          <w:sz w:val="24"/>
          <w:szCs w:val="24"/>
          <w:rtl/>
          <w:lang w:bidi="fa-IR"/>
        </w:rPr>
        <w:t xml:space="preserve">) و میزان این </w:t>
      </w:r>
      <w:r w:rsidR="00C31F23">
        <w:rPr>
          <w:rFonts w:cs="B Lotus" w:hint="cs"/>
          <w:sz w:val="24"/>
          <w:szCs w:val="24"/>
          <w:rtl/>
          <w:lang w:bidi="fa-IR"/>
        </w:rPr>
        <w:t>تأثیر</w:t>
      </w:r>
      <w:r w:rsidR="00293978" w:rsidRPr="000F553E">
        <w:rPr>
          <w:rFonts w:cs="B Lotus" w:hint="cs"/>
          <w:sz w:val="24"/>
          <w:szCs w:val="24"/>
          <w:rtl/>
          <w:lang w:bidi="fa-IR"/>
        </w:rPr>
        <w:t xml:space="preserve"> برابر با 71/0 کاهش </w:t>
      </w:r>
      <w:r w:rsidR="00293978" w:rsidRPr="000F553E">
        <w:rPr>
          <w:rFonts w:cs="B Lotus" w:hint="cs"/>
          <w:sz w:val="24"/>
          <w:szCs w:val="24"/>
          <w:rtl/>
        </w:rPr>
        <w:t xml:space="preserve">سبک </w:t>
      </w:r>
      <w:r w:rsidR="00E45667">
        <w:rPr>
          <w:rFonts w:cs="B Lotus" w:hint="cs"/>
          <w:sz w:val="24"/>
          <w:szCs w:val="24"/>
          <w:rtl/>
        </w:rPr>
        <w:t>دل‌بستگی</w:t>
      </w:r>
      <w:r>
        <w:rPr>
          <w:rFonts w:ascii="Times New Roman" w:eastAsia="Times New Roman" w:hAnsi="Times New Roman" w:cs="B Lotus"/>
          <w:sz w:val="24"/>
          <w:szCs w:val="24"/>
          <w:rtl/>
          <w:lang w:bidi="fa-IR"/>
        </w:rPr>
        <w:t xml:space="preserve"> </w:t>
      </w:r>
      <w:r w:rsidR="00293978" w:rsidRPr="000F553E">
        <w:rPr>
          <w:rFonts w:ascii="Times New Roman" w:eastAsia="Times New Roman" w:hAnsi="Times New Roman" w:cs="B Lotus" w:hint="eastAsia"/>
          <w:sz w:val="24"/>
          <w:szCs w:val="24"/>
          <w:rtl/>
          <w:lang w:bidi="fa-IR"/>
        </w:rPr>
        <w:t>اجتناب</w:t>
      </w:r>
      <w:r w:rsidR="00293978" w:rsidRPr="000F553E">
        <w:rPr>
          <w:rFonts w:ascii="Times New Roman" w:eastAsia="Times New Roman" w:hAnsi="Times New Roman" w:cs="B Lotus" w:hint="cs"/>
          <w:sz w:val="24"/>
          <w:szCs w:val="24"/>
          <w:rtl/>
          <w:lang w:bidi="fa-IR"/>
        </w:rPr>
        <w:t xml:space="preserve">ی </w:t>
      </w:r>
      <w:r w:rsidR="00A977F4">
        <w:rPr>
          <w:rFonts w:ascii="Times New Roman" w:eastAsia="Times New Roman" w:hAnsi="Times New Roman" w:cs="B Lotus"/>
          <w:sz w:val="24"/>
          <w:szCs w:val="24"/>
          <w:rtl/>
          <w:lang w:bidi="fa-IR"/>
        </w:rPr>
        <w:t>در زنان</w:t>
      </w:r>
      <w:r w:rsidR="00293978" w:rsidRPr="000F553E">
        <w:rPr>
          <w:rFonts w:ascii="Times New Roman" w:eastAsia="Times New Roman" w:hAnsi="Times New Roman" w:cs="B Lotus" w:hint="cs"/>
          <w:sz w:val="24"/>
          <w:szCs w:val="24"/>
          <w:rtl/>
          <w:lang w:bidi="fa-IR"/>
        </w:rPr>
        <w:t xml:space="preserve"> گروه آزمایش </w:t>
      </w:r>
      <w:r w:rsidR="00A977F4">
        <w:rPr>
          <w:rFonts w:ascii="Times New Roman" w:eastAsia="Times New Roman" w:hAnsi="Times New Roman" w:cs="B Lotus"/>
          <w:sz w:val="24"/>
          <w:szCs w:val="24"/>
          <w:rtl/>
          <w:lang w:bidi="fa-IR"/>
        </w:rPr>
        <w:t>در مقا</w:t>
      </w:r>
      <w:r w:rsidR="00A977F4">
        <w:rPr>
          <w:rFonts w:ascii="Times New Roman" w:eastAsia="Times New Roman" w:hAnsi="Times New Roman" w:cs="B Lotus" w:hint="cs"/>
          <w:sz w:val="24"/>
          <w:szCs w:val="24"/>
          <w:rtl/>
          <w:lang w:bidi="fa-IR"/>
        </w:rPr>
        <w:t>ی</w:t>
      </w:r>
      <w:r w:rsidR="00A977F4">
        <w:rPr>
          <w:rFonts w:ascii="Times New Roman" w:eastAsia="Times New Roman" w:hAnsi="Times New Roman" w:cs="B Lotus" w:hint="eastAsia"/>
          <w:sz w:val="24"/>
          <w:szCs w:val="24"/>
          <w:rtl/>
          <w:lang w:bidi="fa-IR"/>
        </w:rPr>
        <w:t>سه</w:t>
      </w:r>
      <w:r w:rsidR="00293978" w:rsidRPr="000F553E">
        <w:rPr>
          <w:rFonts w:ascii="Times New Roman" w:eastAsia="Times New Roman" w:hAnsi="Times New Roman" w:cs="B Lotus" w:hint="cs"/>
          <w:sz w:val="24"/>
          <w:szCs w:val="24"/>
          <w:rtl/>
          <w:lang w:bidi="fa-IR"/>
        </w:rPr>
        <w:t xml:space="preserve"> با</w:t>
      </w:r>
      <w:r w:rsidR="00DF75EA" w:rsidRPr="000F553E">
        <w:rPr>
          <w:rFonts w:ascii="Times New Roman" w:eastAsia="Times New Roman" w:hAnsi="Times New Roman" w:cs="B Lotus" w:hint="cs"/>
          <w:sz w:val="24"/>
          <w:szCs w:val="24"/>
          <w:rtl/>
          <w:lang w:bidi="fa-IR"/>
        </w:rPr>
        <w:t xml:space="preserve"> </w:t>
      </w:r>
      <w:r w:rsidR="00293978" w:rsidRPr="000F553E">
        <w:rPr>
          <w:rFonts w:ascii="Times New Roman" w:eastAsia="Times New Roman" w:hAnsi="Times New Roman" w:cs="B Lotus" w:hint="cs"/>
          <w:sz w:val="24"/>
          <w:szCs w:val="24"/>
          <w:rtl/>
          <w:lang w:bidi="fa-IR"/>
        </w:rPr>
        <w:t xml:space="preserve">گروه گواه </w:t>
      </w:r>
      <w:r w:rsidR="00293978" w:rsidRPr="000F553E">
        <w:rPr>
          <w:rFonts w:cs="B Lotus" w:hint="cs"/>
          <w:sz w:val="24"/>
          <w:szCs w:val="24"/>
          <w:rtl/>
          <w:lang w:bidi="fa-IR"/>
        </w:rPr>
        <w:t>(01/0</w:t>
      </w:r>
      <w:r w:rsidR="00293978" w:rsidRPr="000F553E">
        <w:rPr>
          <w:rFonts w:cs="B Lotus"/>
          <w:sz w:val="24"/>
          <w:szCs w:val="24"/>
          <w:lang w:bidi="fa-IR"/>
        </w:rPr>
        <w:t xml:space="preserve"> p&lt;</w:t>
      </w:r>
      <w:r w:rsidR="00293978" w:rsidRPr="000F553E">
        <w:rPr>
          <w:rFonts w:cs="B Lotus" w:hint="cs"/>
          <w:sz w:val="24"/>
          <w:szCs w:val="24"/>
          <w:rtl/>
          <w:lang w:bidi="fa-IR"/>
        </w:rPr>
        <w:t xml:space="preserve">) و میزان </w:t>
      </w:r>
      <w:r w:rsidR="00C31F23">
        <w:rPr>
          <w:rFonts w:cs="B Lotus" w:hint="cs"/>
          <w:sz w:val="24"/>
          <w:szCs w:val="24"/>
          <w:rtl/>
          <w:lang w:bidi="fa-IR"/>
        </w:rPr>
        <w:t>تأثیر</w:t>
      </w:r>
      <w:r w:rsidR="00293978" w:rsidRPr="000F553E">
        <w:rPr>
          <w:rFonts w:cs="B Lotus" w:hint="cs"/>
          <w:sz w:val="24"/>
          <w:szCs w:val="24"/>
          <w:rtl/>
          <w:lang w:bidi="fa-IR"/>
        </w:rPr>
        <w:t xml:space="preserve"> 16/0</w:t>
      </w:r>
      <w:r>
        <w:rPr>
          <w:rFonts w:cs="B Lotus"/>
          <w:sz w:val="24"/>
          <w:szCs w:val="24"/>
          <w:rtl/>
          <w:lang w:bidi="fa-IR"/>
        </w:rPr>
        <w:t xml:space="preserve"> و</w:t>
      </w:r>
      <w:r w:rsidR="00293978" w:rsidRPr="000F553E">
        <w:rPr>
          <w:rFonts w:cs="B Lotus" w:hint="cs"/>
          <w:sz w:val="24"/>
          <w:szCs w:val="24"/>
          <w:rtl/>
          <w:lang w:bidi="fa-IR"/>
        </w:rPr>
        <w:t xml:space="preserve"> کاهش معنادار سبک </w:t>
      </w:r>
      <w:r w:rsidR="00E45667">
        <w:rPr>
          <w:rFonts w:cs="B Lotus" w:hint="cs"/>
          <w:sz w:val="24"/>
          <w:szCs w:val="24"/>
          <w:rtl/>
          <w:lang w:bidi="fa-IR"/>
        </w:rPr>
        <w:t>دل‌بستگی</w:t>
      </w:r>
      <w:r w:rsidR="00293978" w:rsidRPr="000F553E">
        <w:rPr>
          <w:rFonts w:cs="B Lotus" w:hint="cs"/>
          <w:sz w:val="24"/>
          <w:szCs w:val="24"/>
          <w:rtl/>
          <w:lang w:bidi="fa-IR"/>
        </w:rPr>
        <w:t xml:space="preserve"> دوسوگرا </w:t>
      </w:r>
      <w:r w:rsidR="00A977F4">
        <w:rPr>
          <w:rFonts w:cs="B Lotus"/>
          <w:sz w:val="24"/>
          <w:szCs w:val="24"/>
          <w:rtl/>
          <w:lang w:bidi="fa-IR"/>
        </w:rPr>
        <w:t>در زنان</w:t>
      </w:r>
      <w:r w:rsidR="00293978" w:rsidRPr="000F553E">
        <w:rPr>
          <w:rFonts w:cs="B Lotus" w:hint="cs"/>
          <w:sz w:val="24"/>
          <w:szCs w:val="24"/>
          <w:rtl/>
          <w:lang w:bidi="fa-IR"/>
        </w:rPr>
        <w:t xml:space="preserve"> گروه آزمایش در مقایسه با گروه گواه (01/0</w:t>
      </w:r>
      <w:r w:rsidR="00293978" w:rsidRPr="000F553E">
        <w:rPr>
          <w:rFonts w:cs="B Lotus"/>
          <w:sz w:val="24"/>
          <w:szCs w:val="24"/>
          <w:lang w:bidi="fa-IR"/>
        </w:rPr>
        <w:t xml:space="preserve"> p&lt;</w:t>
      </w:r>
      <w:r w:rsidR="00293978" w:rsidRPr="000F553E">
        <w:rPr>
          <w:rFonts w:cs="B Lotus" w:hint="cs"/>
          <w:sz w:val="24"/>
          <w:szCs w:val="24"/>
          <w:rtl/>
          <w:lang w:bidi="fa-IR"/>
        </w:rPr>
        <w:t>)</w:t>
      </w:r>
      <w:r>
        <w:rPr>
          <w:rFonts w:cs="B Lotus"/>
          <w:sz w:val="24"/>
          <w:szCs w:val="24"/>
          <w:rtl/>
          <w:lang w:bidi="fa-IR"/>
        </w:rPr>
        <w:t xml:space="preserve"> </w:t>
      </w:r>
      <w:r w:rsidR="00DF75EA" w:rsidRPr="000F553E">
        <w:rPr>
          <w:rFonts w:cs="B Lotus" w:hint="cs"/>
          <w:sz w:val="24"/>
          <w:szCs w:val="24"/>
          <w:rtl/>
          <w:lang w:bidi="fa-IR"/>
        </w:rPr>
        <w:t xml:space="preserve">با میزان </w:t>
      </w:r>
      <w:r w:rsidR="00C31F23">
        <w:rPr>
          <w:rFonts w:cs="B Lotus" w:hint="cs"/>
          <w:sz w:val="24"/>
          <w:szCs w:val="24"/>
          <w:rtl/>
          <w:lang w:bidi="fa-IR"/>
        </w:rPr>
        <w:t>تأثیر</w:t>
      </w:r>
      <w:r w:rsidR="00DF75EA" w:rsidRPr="000F553E">
        <w:rPr>
          <w:rFonts w:cs="B Lotus" w:hint="cs"/>
          <w:sz w:val="24"/>
          <w:szCs w:val="24"/>
          <w:rtl/>
          <w:lang w:bidi="fa-IR"/>
        </w:rPr>
        <w:t xml:space="preserve"> 40/0 شده است.</w:t>
      </w:r>
    </w:p>
    <w:p w14:paraId="2E6BBA03" w14:textId="77777777" w:rsidR="00216DCE" w:rsidRPr="000F553E" w:rsidRDefault="00216DCE" w:rsidP="00216DCE">
      <w:pPr>
        <w:tabs>
          <w:tab w:val="center" w:pos="2851"/>
        </w:tabs>
        <w:autoSpaceDE w:val="0"/>
        <w:autoSpaceDN w:val="0"/>
        <w:bidi/>
        <w:adjustRightInd w:val="0"/>
        <w:spacing w:after="0" w:line="240" w:lineRule="auto"/>
        <w:ind w:left="5"/>
        <w:jc w:val="lowKashida"/>
        <w:rPr>
          <w:rFonts w:cs="B Lotus"/>
          <w:sz w:val="24"/>
          <w:szCs w:val="24"/>
          <w:rtl/>
          <w:lang w:bidi="fa-IR"/>
        </w:rPr>
      </w:pPr>
    </w:p>
    <w:p w14:paraId="40EFA0AB" w14:textId="2371A056" w:rsidR="00883E23" w:rsidRPr="000F553E" w:rsidRDefault="000F553E" w:rsidP="000F553E">
      <w:pPr>
        <w:tabs>
          <w:tab w:val="center" w:pos="2851"/>
        </w:tabs>
        <w:autoSpaceDE w:val="0"/>
        <w:autoSpaceDN w:val="0"/>
        <w:bidi/>
        <w:adjustRightInd w:val="0"/>
        <w:spacing w:after="0" w:line="240" w:lineRule="auto"/>
        <w:ind w:left="5"/>
        <w:jc w:val="lowKashida"/>
        <w:rPr>
          <w:rFonts w:cs="B Zar"/>
          <w:b/>
          <w:bCs/>
          <w:sz w:val="28"/>
          <w:szCs w:val="28"/>
          <w:rtl/>
        </w:rPr>
      </w:pPr>
      <w:r w:rsidRPr="000F553E">
        <w:rPr>
          <w:rFonts w:cs="B Zar" w:hint="cs"/>
          <w:b/>
          <w:bCs/>
          <w:sz w:val="28"/>
          <w:szCs w:val="28"/>
          <w:rtl/>
        </w:rPr>
        <w:t xml:space="preserve">5- </w:t>
      </w:r>
      <w:r w:rsidR="00293978" w:rsidRPr="000F553E">
        <w:rPr>
          <w:rFonts w:cs="B Zar" w:hint="cs"/>
          <w:b/>
          <w:bCs/>
          <w:sz w:val="28"/>
          <w:szCs w:val="28"/>
          <w:rtl/>
        </w:rPr>
        <w:t xml:space="preserve">بحث و </w:t>
      </w:r>
      <w:r w:rsidR="00A977F4">
        <w:rPr>
          <w:rFonts w:cs="B Zar"/>
          <w:b/>
          <w:bCs/>
          <w:sz w:val="28"/>
          <w:szCs w:val="28"/>
          <w:rtl/>
        </w:rPr>
        <w:t>نت</w:t>
      </w:r>
      <w:r w:rsidR="00A977F4">
        <w:rPr>
          <w:rFonts w:cs="B Zar" w:hint="cs"/>
          <w:b/>
          <w:bCs/>
          <w:sz w:val="28"/>
          <w:szCs w:val="28"/>
          <w:rtl/>
        </w:rPr>
        <w:t>ی</w:t>
      </w:r>
      <w:r w:rsidR="00A977F4">
        <w:rPr>
          <w:rFonts w:cs="B Zar" w:hint="eastAsia"/>
          <w:b/>
          <w:bCs/>
          <w:sz w:val="28"/>
          <w:szCs w:val="28"/>
          <w:rtl/>
        </w:rPr>
        <w:t>جه‌گ</w:t>
      </w:r>
      <w:r w:rsidR="00A977F4">
        <w:rPr>
          <w:rFonts w:cs="B Zar" w:hint="cs"/>
          <w:b/>
          <w:bCs/>
          <w:sz w:val="28"/>
          <w:szCs w:val="28"/>
          <w:rtl/>
        </w:rPr>
        <w:t>ی</w:t>
      </w:r>
      <w:r w:rsidR="00A977F4">
        <w:rPr>
          <w:rFonts w:cs="B Zar" w:hint="eastAsia"/>
          <w:b/>
          <w:bCs/>
          <w:sz w:val="28"/>
          <w:szCs w:val="28"/>
          <w:rtl/>
        </w:rPr>
        <w:t>ر</w:t>
      </w:r>
      <w:r w:rsidR="00A977F4">
        <w:rPr>
          <w:rFonts w:cs="B Zar" w:hint="cs"/>
          <w:b/>
          <w:bCs/>
          <w:sz w:val="28"/>
          <w:szCs w:val="28"/>
          <w:rtl/>
        </w:rPr>
        <w:t>ی</w:t>
      </w:r>
    </w:p>
    <w:p w14:paraId="34CC888E" w14:textId="351D072A" w:rsidR="00E4067F" w:rsidRPr="000F553E" w:rsidRDefault="00DF75EA" w:rsidP="000F553E">
      <w:pPr>
        <w:tabs>
          <w:tab w:val="center" w:pos="2851"/>
        </w:tabs>
        <w:autoSpaceDE w:val="0"/>
        <w:autoSpaceDN w:val="0"/>
        <w:bidi/>
        <w:adjustRightInd w:val="0"/>
        <w:spacing w:after="0" w:line="240" w:lineRule="auto"/>
        <w:ind w:left="5"/>
        <w:jc w:val="lowKashida"/>
        <w:rPr>
          <w:rFonts w:cs="B Lotus"/>
          <w:sz w:val="24"/>
          <w:szCs w:val="24"/>
          <w:rtl/>
        </w:rPr>
      </w:pPr>
      <w:r w:rsidRPr="000F553E">
        <w:rPr>
          <w:rFonts w:cs="B Lotus" w:hint="cs"/>
          <w:sz w:val="24"/>
          <w:szCs w:val="24"/>
          <w:rtl/>
          <w:lang w:bidi="fa-IR"/>
        </w:rPr>
        <w:t xml:space="preserve">هدف از پژوهش حاضر تعیین اثربخشی مداخله </w:t>
      </w:r>
      <w:r w:rsidR="00C31F23">
        <w:rPr>
          <w:rFonts w:cs="B Lotus" w:hint="cs"/>
          <w:sz w:val="24"/>
          <w:szCs w:val="24"/>
          <w:rtl/>
          <w:lang w:bidi="fa-IR"/>
        </w:rPr>
        <w:t>ابژه‌ای</w:t>
      </w:r>
      <w:r w:rsidRPr="000F553E">
        <w:rPr>
          <w:rFonts w:cs="B Lotus" w:hint="cs"/>
          <w:sz w:val="24"/>
          <w:szCs w:val="24"/>
          <w:rtl/>
          <w:lang w:bidi="fa-IR"/>
        </w:rPr>
        <w:t xml:space="preserve"> بر </w:t>
      </w:r>
      <w:r w:rsidR="00E45667">
        <w:rPr>
          <w:rFonts w:cs="B Lotus" w:hint="cs"/>
          <w:sz w:val="24"/>
          <w:szCs w:val="24"/>
          <w:rtl/>
          <w:lang w:bidi="fa-IR"/>
        </w:rPr>
        <w:t>دل‌بستگی</w:t>
      </w:r>
      <w:r w:rsidRPr="000F553E">
        <w:rPr>
          <w:rFonts w:cs="B Lotus" w:hint="cs"/>
          <w:sz w:val="24"/>
          <w:szCs w:val="24"/>
          <w:rtl/>
          <w:lang w:bidi="fa-IR"/>
        </w:rPr>
        <w:t xml:space="preserve"> و خشم زنان سرپرست خانوار شهر اصفهان بود.</w:t>
      </w:r>
      <w:r w:rsidR="003216E3">
        <w:rPr>
          <w:rFonts w:cs="B Lotus"/>
          <w:sz w:val="24"/>
          <w:szCs w:val="24"/>
          <w:lang w:bidi="fa-IR"/>
        </w:rPr>
        <w:t xml:space="preserve"> </w:t>
      </w:r>
      <w:r w:rsidR="002B5272" w:rsidRPr="000F553E">
        <w:rPr>
          <w:rFonts w:cs="B Lotus" w:hint="cs"/>
          <w:sz w:val="24"/>
          <w:szCs w:val="24"/>
          <w:rtl/>
          <w:lang w:bidi="fa-IR"/>
        </w:rPr>
        <w:t xml:space="preserve">تحلیل </w:t>
      </w:r>
      <w:r w:rsidR="00A977F4">
        <w:rPr>
          <w:rFonts w:cs="B Lotus"/>
          <w:sz w:val="24"/>
          <w:szCs w:val="24"/>
          <w:rtl/>
          <w:lang w:bidi="fa-IR"/>
        </w:rPr>
        <w:t>داده‌ها</w:t>
      </w:r>
      <w:r w:rsidR="002B5272" w:rsidRPr="000F553E">
        <w:rPr>
          <w:rFonts w:cs="B Lotus" w:hint="cs"/>
          <w:sz w:val="24"/>
          <w:szCs w:val="24"/>
          <w:rtl/>
          <w:lang w:bidi="fa-IR"/>
        </w:rPr>
        <w:t xml:space="preserve"> نشان داد که این آموزش بر بهبود خشم و ابعاد آن و بهبود </w:t>
      </w:r>
      <w:r w:rsidR="00E45667">
        <w:rPr>
          <w:rFonts w:cs="B Lotus" w:hint="cs"/>
          <w:sz w:val="24"/>
          <w:szCs w:val="24"/>
          <w:rtl/>
          <w:lang w:bidi="fa-IR"/>
        </w:rPr>
        <w:t>دل‌بستگی</w:t>
      </w:r>
      <w:r w:rsidR="002B5272" w:rsidRPr="000F553E">
        <w:rPr>
          <w:rFonts w:cs="B Lotus" w:hint="cs"/>
          <w:sz w:val="24"/>
          <w:szCs w:val="24"/>
          <w:rtl/>
          <w:lang w:bidi="fa-IR"/>
        </w:rPr>
        <w:t xml:space="preserve"> زنان سرپرست خانوار شهر اصفهان است مثبت و معناداری دارد. در تبیین این موضوع </w:t>
      </w:r>
      <w:r w:rsidR="00C31F23">
        <w:rPr>
          <w:rFonts w:cs="B Lotus" w:hint="cs"/>
          <w:sz w:val="24"/>
          <w:szCs w:val="24"/>
          <w:rtl/>
          <w:lang w:bidi="fa-IR"/>
        </w:rPr>
        <w:t>می‌توان</w:t>
      </w:r>
      <w:r w:rsidR="002B5272" w:rsidRPr="000F553E">
        <w:rPr>
          <w:rFonts w:cs="B Lotus" w:hint="cs"/>
          <w:sz w:val="24"/>
          <w:szCs w:val="24"/>
          <w:rtl/>
          <w:lang w:bidi="fa-IR"/>
        </w:rPr>
        <w:t xml:space="preserve"> گفت که </w:t>
      </w:r>
      <w:r w:rsidR="00A977F4">
        <w:rPr>
          <w:rFonts w:cs="B Lotus"/>
          <w:sz w:val="24"/>
          <w:szCs w:val="24"/>
          <w:rtl/>
          <w:lang w:bidi="fa-IR"/>
        </w:rPr>
        <w:t>ازآنجاکه</w:t>
      </w:r>
      <w:r w:rsidRPr="000F553E">
        <w:rPr>
          <w:rFonts w:cs="B Lotus" w:hint="cs"/>
          <w:sz w:val="24"/>
          <w:szCs w:val="24"/>
          <w:rtl/>
          <w:lang w:bidi="fa-IR"/>
        </w:rPr>
        <w:t xml:space="preserve"> </w:t>
      </w:r>
      <w:r w:rsidR="00E4067F" w:rsidRPr="000F553E">
        <w:rPr>
          <w:rFonts w:cs="B Lotus" w:hint="cs"/>
          <w:sz w:val="24"/>
          <w:szCs w:val="24"/>
          <w:rtl/>
          <w:lang w:bidi="fa-IR"/>
        </w:rPr>
        <w:t xml:space="preserve">بالبی 1969 معتقد است اولین رابطه عاطفی و اولین </w:t>
      </w:r>
      <w:r w:rsidR="00A977F4">
        <w:rPr>
          <w:rFonts w:cs="B Lotus"/>
          <w:sz w:val="24"/>
          <w:szCs w:val="24"/>
          <w:rtl/>
          <w:lang w:bidi="fa-IR"/>
        </w:rPr>
        <w:t>رابطه‌ا</w:t>
      </w:r>
      <w:r w:rsidR="00A977F4">
        <w:rPr>
          <w:rFonts w:cs="B Lotus" w:hint="cs"/>
          <w:sz w:val="24"/>
          <w:szCs w:val="24"/>
          <w:rtl/>
          <w:lang w:bidi="fa-IR"/>
        </w:rPr>
        <w:t>ی</w:t>
      </w:r>
      <w:r w:rsidR="00E4067F" w:rsidRPr="000F553E">
        <w:rPr>
          <w:rFonts w:cs="B Lotus" w:hint="cs"/>
          <w:sz w:val="24"/>
          <w:szCs w:val="24"/>
          <w:rtl/>
          <w:lang w:bidi="fa-IR"/>
        </w:rPr>
        <w:t xml:space="preserve"> که </w:t>
      </w:r>
      <w:r w:rsidR="00A977F4">
        <w:rPr>
          <w:rFonts w:cs="B Lotus"/>
          <w:sz w:val="24"/>
          <w:szCs w:val="24"/>
          <w:rtl/>
          <w:lang w:bidi="fa-IR"/>
        </w:rPr>
        <w:t>در الگو</w:t>
      </w:r>
      <w:r w:rsidR="00A977F4">
        <w:rPr>
          <w:rFonts w:cs="B Lotus" w:hint="cs"/>
          <w:sz w:val="24"/>
          <w:szCs w:val="24"/>
          <w:rtl/>
          <w:lang w:bidi="fa-IR"/>
        </w:rPr>
        <w:t>ی</w:t>
      </w:r>
      <w:r w:rsidR="00E4067F" w:rsidRPr="000F553E">
        <w:rPr>
          <w:rFonts w:cs="B Lotus" w:hint="cs"/>
          <w:sz w:val="24"/>
          <w:szCs w:val="24"/>
          <w:rtl/>
          <w:lang w:bidi="fa-IR"/>
        </w:rPr>
        <w:t xml:space="preserve"> </w:t>
      </w:r>
      <w:r w:rsidR="00A977F4">
        <w:rPr>
          <w:rFonts w:cs="B Lotus"/>
          <w:sz w:val="24"/>
          <w:szCs w:val="24"/>
          <w:rtl/>
          <w:lang w:bidi="fa-IR"/>
        </w:rPr>
        <w:t>رفتار بعد</w:t>
      </w:r>
      <w:r w:rsidR="00A977F4">
        <w:rPr>
          <w:rFonts w:cs="B Lotus" w:hint="cs"/>
          <w:sz w:val="24"/>
          <w:szCs w:val="24"/>
          <w:rtl/>
          <w:lang w:bidi="fa-IR"/>
        </w:rPr>
        <w:t>ی</w:t>
      </w:r>
      <w:r w:rsidR="00E4067F" w:rsidRPr="000F553E">
        <w:rPr>
          <w:rFonts w:cs="B Lotus" w:hint="cs"/>
          <w:sz w:val="24"/>
          <w:szCs w:val="24"/>
          <w:rtl/>
          <w:lang w:bidi="fa-IR"/>
        </w:rPr>
        <w:t xml:space="preserve"> منعکس</w:t>
      </w:r>
      <w:r w:rsidRPr="000F553E">
        <w:rPr>
          <w:rFonts w:cs="B Lotus" w:hint="cs"/>
          <w:sz w:val="24"/>
          <w:szCs w:val="24"/>
          <w:rtl/>
          <w:lang w:bidi="fa-IR"/>
        </w:rPr>
        <w:t xml:space="preserve"> </w:t>
      </w:r>
      <w:r w:rsidR="00A977F4">
        <w:rPr>
          <w:rFonts w:cs="B Lotus"/>
          <w:sz w:val="24"/>
          <w:szCs w:val="24"/>
          <w:rtl/>
          <w:lang w:bidi="fa-IR"/>
        </w:rPr>
        <w:t>می‌شود ب</w:t>
      </w:r>
      <w:r w:rsidR="00A977F4">
        <w:rPr>
          <w:rFonts w:cs="B Lotus" w:hint="cs"/>
          <w:sz w:val="24"/>
          <w:szCs w:val="24"/>
          <w:rtl/>
          <w:lang w:bidi="fa-IR"/>
        </w:rPr>
        <w:t>ی</w:t>
      </w:r>
      <w:r w:rsidR="00A977F4">
        <w:rPr>
          <w:rFonts w:cs="B Lotus" w:hint="eastAsia"/>
          <w:sz w:val="24"/>
          <w:szCs w:val="24"/>
          <w:rtl/>
          <w:lang w:bidi="fa-IR"/>
        </w:rPr>
        <w:t>ن</w:t>
      </w:r>
      <w:r w:rsidRPr="000F553E">
        <w:rPr>
          <w:rFonts w:cs="B Lotus" w:hint="cs"/>
          <w:sz w:val="24"/>
          <w:szCs w:val="24"/>
          <w:rtl/>
          <w:lang w:bidi="fa-IR"/>
        </w:rPr>
        <w:t xml:space="preserve"> کودک و </w:t>
      </w:r>
      <w:r w:rsidR="00A977F4">
        <w:rPr>
          <w:rFonts w:cs="B Lotus"/>
          <w:sz w:val="24"/>
          <w:szCs w:val="24"/>
          <w:rtl/>
          <w:lang w:bidi="fa-IR"/>
        </w:rPr>
        <w:t>مادر شکل</w:t>
      </w:r>
      <w:r w:rsidRPr="000F553E">
        <w:rPr>
          <w:rFonts w:cs="B Lotus" w:hint="cs"/>
          <w:sz w:val="24"/>
          <w:szCs w:val="24"/>
          <w:rtl/>
          <w:lang w:bidi="fa-IR"/>
        </w:rPr>
        <w:t xml:space="preserve"> </w:t>
      </w:r>
      <w:r w:rsidR="00A977F4">
        <w:rPr>
          <w:rFonts w:cs="B Lotus"/>
          <w:sz w:val="24"/>
          <w:szCs w:val="24"/>
          <w:rtl/>
          <w:lang w:bidi="fa-IR"/>
        </w:rPr>
        <w:t>م</w:t>
      </w:r>
      <w:r w:rsidR="00A977F4">
        <w:rPr>
          <w:rFonts w:cs="B Lotus" w:hint="cs"/>
          <w:sz w:val="24"/>
          <w:szCs w:val="24"/>
          <w:rtl/>
          <w:lang w:bidi="fa-IR"/>
        </w:rPr>
        <w:t>ی‌</w:t>
      </w:r>
      <w:r w:rsidR="00A977F4">
        <w:rPr>
          <w:rFonts w:cs="B Lotus" w:hint="eastAsia"/>
          <w:sz w:val="24"/>
          <w:szCs w:val="24"/>
          <w:rtl/>
          <w:lang w:bidi="fa-IR"/>
        </w:rPr>
        <w:t>گ</w:t>
      </w:r>
      <w:r w:rsidR="00A977F4">
        <w:rPr>
          <w:rFonts w:cs="B Lotus" w:hint="cs"/>
          <w:sz w:val="24"/>
          <w:szCs w:val="24"/>
          <w:rtl/>
          <w:lang w:bidi="fa-IR"/>
        </w:rPr>
        <w:t>ی</w:t>
      </w:r>
      <w:r w:rsidR="00A977F4">
        <w:rPr>
          <w:rFonts w:cs="B Lotus" w:hint="eastAsia"/>
          <w:sz w:val="24"/>
          <w:szCs w:val="24"/>
          <w:rtl/>
          <w:lang w:bidi="fa-IR"/>
        </w:rPr>
        <w:t>رد</w:t>
      </w:r>
      <w:r w:rsidR="00E4067F" w:rsidRPr="000F553E">
        <w:rPr>
          <w:rFonts w:cs="B Lotus" w:hint="cs"/>
          <w:sz w:val="24"/>
          <w:szCs w:val="24"/>
          <w:rtl/>
          <w:lang w:bidi="fa-IR"/>
        </w:rPr>
        <w:t>. این رابطه عاطفی</w:t>
      </w:r>
      <w:r w:rsidR="003216E3">
        <w:rPr>
          <w:rFonts w:cs="B Lotus"/>
          <w:sz w:val="24"/>
          <w:szCs w:val="24"/>
          <w:rtl/>
          <w:lang w:bidi="fa-IR"/>
        </w:rPr>
        <w:t xml:space="preserve"> </w:t>
      </w:r>
      <w:r w:rsidR="00E4067F" w:rsidRPr="000F553E">
        <w:rPr>
          <w:rFonts w:cs="B Lotus" w:hint="cs"/>
          <w:sz w:val="24"/>
          <w:szCs w:val="24"/>
          <w:rtl/>
          <w:lang w:bidi="fa-IR"/>
        </w:rPr>
        <w:t xml:space="preserve">موجب </w:t>
      </w:r>
      <w:r w:rsidRPr="000F553E">
        <w:rPr>
          <w:rFonts w:cs="B Lotus" w:hint="cs"/>
          <w:sz w:val="24"/>
          <w:szCs w:val="24"/>
          <w:rtl/>
          <w:lang w:bidi="fa-IR"/>
        </w:rPr>
        <w:t xml:space="preserve">ایجاد </w:t>
      </w:r>
      <w:r w:rsidR="00E45667">
        <w:rPr>
          <w:rFonts w:cs="B Lotus" w:hint="cs"/>
          <w:sz w:val="24"/>
          <w:szCs w:val="24"/>
          <w:rtl/>
          <w:lang w:bidi="fa-IR"/>
        </w:rPr>
        <w:t>دل‌بستگی</w:t>
      </w:r>
      <w:r w:rsidRPr="000F553E">
        <w:rPr>
          <w:rFonts w:cs="B Lotus" w:hint="cs"/>
          <w:sz w:val="24"/>
          <w:szCs w:val="24"/>
          <w:rtl/>
          <w:lang w:bidi="fa-IR"/>
        </w:rPr>
        <w:t xml:space="preserve"> کودک به مادر</w:t>
      </w:r>
      <w:r w:rsidR="00A977F4">
        <w:rPr>
          <w:rFonts w:cs="B Lotus" w:hint="cs"/>
          <w:sz w:val="24"/>
          <w:szCs w:val="24"/>
          <w:rtl/>
          <w:lang w:bidi="fa-IR"/>
        </w:rPr>
        <w:t xml:space="preserve"> </w:t>
      </w:r>
      <w:r w:rsidR="00A977F4">
        <w:rPr>
          <w:rFonts w:cs="B Lotus"/>
          <w:sz w:val="24"/>
          <w:szCs w:val="24"/>
          <w:rtl/>
          <w:lang w:bidi="fa-IR"/>
        </w:rPr>
        <w:t>می‌شود</w:t>
      </w:r>
      <w:r w:rsidR="00E4067F" w:rsidRPr="000F553E">
        <w:rPr>
          <w:rFonts w:cs="B Lotus" w:hint="cs"/>
          <w:sz w:val="24"/>
          <w:szCs w:val="24"/>
          <w:rtl/>
          <w:lang w:bidi="fa-IR"/>
        </w:rPr>
        <w:t xml:space="preserve">. </w:t>
      </w:r>
      <w:r w:rsidR="00E4067F" w:rsidRPr="000F553E">
        <w:rPr>
          <w:rFonts w:cs="B Lotus" w:hint="cs"/>
          <w:sz w:val="24"/>
          <w:szCs w:val="24"/>
          <w:rtl/>
        </w:rPr>
        <w:t xml:space="preserve">مفهوم </w:t>
      </w:r>
      <w:r w:rsidR="00E45667">
        <w:rPr>
          <w:rFonts w:cs="B Lotus" w:hint="cs"/>
          <w:sz w:val="24"/>
          <w:szCs w:val="24"/>
          <w:rtl/>
        </w:rPr>
        <w:t>دل‌بستگی</w:t>
      </w:r>
      <w:r w:rsidR="00E4067F" w:rsidRPr="000F553E">
        <w:rPr>
          <w:rFonts w:cs="B Lotus" w:hint="cs"/>
          <w:sz w:val="24"/>
          <w:szCs w:val="24"/>
          <w:rtl/>
        </w:rPr>
        <w:t xml:space="preserve"> بیانگر تمایل کودک به برقراری یک رابطه نزدیک با افراد خاص</w:t>
      </w:r>
      <w:r w:rsidRPr="000F553E">
        <w:rPr>
          <w:rFonts w:cs="B Lotus" w:hint="cs"/>
          <w:sz w:val="24"/>
          <w:szCs w:val="24"/>
          <w:rtl/>
        </w:rPr>
        <w:t xml:space="preserve"> </w:t>
      </w:r>
      <w:r w:rsidR="00E4067F" w:rsidRPr="000F553E">
        <w:rPr>
          <w:rFonts w:cs="B Lotus" w:hint="cs"/>
          <w:sz w:val="24"/>
          <w:szCs w:val="24"/>
          <w:rtl/>
        </w:rPr>
        <w:t xml:space="preserve">و احساس </w:t>
      </w:r>
      <w:r w:rsidRPr="000F553E">
        <w:rPr>
          <w:rFonts w:cs="B Lotus" w:hint="cs"/>
          <w:sz w:val="24"/>
          <w:szCs w:val="24"/>
          <w:rtl/>
        </w:rPr>
        <w:t>ایمنی بیشتر در</w:t>
      </w:r>
      <w:r w:rsidR="00A977F4">
        <w:rPr>
          <w:rFonts w:cs="B Lotus" w:hint="cs"/>
          <w:sz w:val="24"/>
          <w:szCs w:val="24"/>
          <w:rtl/>
        </w:rPr>
        <w:t xml:space="preserve"> </w:t>
      </w:r>
      <w:r w:rsidRPr="000F553E">
        <w:rPr>
          <w:rFonts w:cs="B Lotus" w:hint="cs"/>
          <w:sz w:val="24"/>
          <w:szCs w:val="24"/>
          <w:rtl/>
        </w:rPr>
        <w:t>حضور</w:t>
      </w:r>
      <w:r w:rsidR="00A977F4">
        <w:rPr>
          <w:rFonts w:cs="B Lotus" w:hint="cs"/>
          <w:sz w:val="24"/>
          <w:szCs w:val="24"/>
          <w:rtl/>
        </w:rPr>
        <w:t xml:space="preserve"> </w:t>
      </w:r>
      <w:r w:rsidRPr="000F553E">
        <w:rPr>
          <w:rFonts w:cs="B Lotus" w:hint="cs"/>
          <w:sz w:val="24"/>
          <w:szCs w:val="24"/>
          <w:rtl/>
        </w:rPr>
        <w:t>این افراد است. آ</w:t>
      </w:r>
      <w:r w:rsidR="00E4067F" w:rsidRPr="000F553E">
        <w:rPr>
          <w:rFonts w:cs="B Lotus" w:hint="cs"/>
          <w:sz w:val="24"/>
          <w:szCs w:val="24"/>
          <w:rtl/>
        </w:rPr>
        <w:t xml:space="preserve">ن رفتارها از </w:t>
      </w:r>
      <w:r w:rsidR="00E4067F" w:rsidRPr="000F553E">
        <w:rPr>
          <w:rFonts w:cs="B Lotus" w:hint="cs"/>
          <w:sz w:val="24"/>
          <w:szCs w:val="24"/>
          <w:rtl/>
        </w:rPr>
        <w:lastRenderedPageBreak/>
        <w:t xml:space="preserve">کودکی وجود دارند و به تدریج که کودک </w:t>
      </w:r>
      <w:r w:rsidR="00A977F4">
        <w:rPr>
          <w:rFonts w:cs="B Lotus"/>
          <w:sz w:val="24"/>
          <w:szCs w:val="24"/>
          <w:rtl/>
        </w:rPr>
        <w:t>بزرگ‌تر</w:t>
      </w:r>
      <w:r w:rsidR="00E4067F" w:rsidRPr="000F553E">
        <w:rPr>
          <w:rFonts w:cs="B Lotus" w:hint="cs"/>
          <w:sz w:val="24"/>
          <w:szCs w:val="24"/>
          <w:rtl/>
        </w:rPr>
        <w:t xml:space="preserve"> </w:t>
      </w:r>
      <w:r w:rsidR="00A977F4">
        <w:rPr>
          <w:rFonts w:cs="B Lotus"/>
          <w:sz w:val="24"/>
          <w:szCs w:val="24"/>
          <w:rtl/>
        </w:rPr>
        <w:t>می‌شود</w:t>
      </w:r>
      <w:r w:rsidR="00E4067F" w:rsidRPr="000F553E">
        <w:rPr>
          <w:rFonts w:cs="B Lotus" w:hint="cs"/>
          <w:sz w:val="24"/>
          <w:szCs w:val="24"/>
          <w:rtl/>
        </w:rPr>
        <w:t xml:space="preserve"> این روابط گسترده شده و به اعضای دیگر خانواده و </w:t>
      </w:r>
      <w:r w:rsidR="00A977F4">
        <w:rPr>
          <w:rFonts w:cs="B Lotus"/>
          <w:sz w:val="24"/>
          <w:szCs w:val="24"/>
          <w:rtl/>
        </w:rPr>
        <w:t>گروه‌ها</w:t>
      </w:r>
      <w:r w:rsidR="00A977F4">
        <w:rPr>
          <w:rFonts w:cs="B Lotus" w:hint="cs"/>
          <w:sz w:val="24"/>
          <w:szCs w:val="24"/>
          <w:rtl/>
        </w:rPr>
        <w:t>ی</w:t>
      </w:r>
      <w:r w:rsidR="00E4067F" w:rsidRPr="000F553E">
        <w:rPr>
          <w:rFonts w:cs="B Lotus" w:hint="cs"/>
          <w:sz w:val="24"/>
          <w:szCs w:val="24"/>
          <w:rtl/>
        </w:rPr>
        <w:t xml:space="preserve"> برون خانوادگی گسترش </w:t>
      </w:r>
      <w:r w:rsidR="00A977F4">
        <w:rPr>
          <w:rFonts w:cs="B Lotus"/>
          <w:sz w:val="24"/>
          <w:szCs w:val="24"/>
          <w:rtl/>
        </w:rPr>
        <w:t>م</w:t>
      </w:r>
      <w:r w:rsidR="00A977F4">
        <w:rPr>
          <w:rFonts w:cs="B Lotus" w:hint="cs"/>
          <w:sz w:val="24"/>
          <w:szCs w:val="24"/>
          <w:rtl/>
        </w:rPr>
        <w:t>ی‌ی</w:t>
      </w:r>
      <w:r w:rsidR="00A977F4">
        <w:rPr>
          <w:rFonts w:cs="B Lotus" w:hint="eastAsia"/>
          <w:sz w:val="24"/>
          <w:szCs w:val="24"/>
          <w:rtl/>
        </w:rPr>
        <w:t>ابد</w:t>
      </w:r>
      <w:r w:rsidR="00E4067F" w:rsidRPr="000F553E">
        <w:rPr>
          <w:rFonts w:cs="B Lotus" w:hint="cs"/>
          <w:sz w:val="24"/>
          <w:szCs w:val="24"/>
          <w:rtl/>
        </w:rPr>
        <w:t xml:space="preserve"> و به نحوی تا پایان </w:t>
      </w:r>
      <w:r w:rsidR="00A977F4">
        <w:rPr>
          <w:rFonts w:cs="B Lotus"/>
          <w:sz w:val="24"/>
          <w:szCs w:val="24"/>
          <w:rtl/>
        </w:rPr>
        <w:t>عمر باق</w:t>
      </w:r>
      <w:r w:rsidR="00A977F4">
        <w:rPr>
          <w:rFonts w:cs="B Lotus" w:hint="cs"/>
          <w:sz w:val="24"/>
          <w:szCs w:val="24"/>
          <w:rtl/>
        </w:rPr>
        <w:t>ی</w:t>
      </w:r>
      <w:r w:rsidR="00E4067F" w:rsidRPr="000F553E">
        <w:rPr>
          <w:rFonts w:cs="B Lotus" w:hint="cs"/>
          <w:sz w:val="24"/>
          <w:szCs w:val="24"/>
          <w:rtl/>
        </w:rPr>
        <w:t xml:space="preserve"> </w:t>
      </w:r>
      <w:r w:rsidR="00A977F4">
        <w:rPr>
          <w:rFonts w:cs="B Lotus"/>
          <w:sz w:val="24"/>
          <w:szCs w:val="24"/>
          <w:rtl/>
        </w:rPr>
        <w:t>م</w:t>
      </w:r>
      <w:r w:rsidR="00A977F4">
        <w:rPr>
          <w:rFonts w:cs="B Lotus" w:hint="cs"/>
          <w:sz w:val="24"/>
          <w:szCs w:val="24"/>
          <w:rtl/>
        </w:rPr>
        <w:t>ی‌</w:t>
      </w:r>
      <w:r w:rsidR="00A977F4">
        <w:rPr>
          <w:rFonts w:cs="B Lotus" w:hint="eastAsia"/>
          <w:sz w:val="24"/>
          <w:szCs w:val="24"/>
          <w:rtl/>
        </w:rPr>
        <w:t>ماند</w:t>
      </w:r>
      <w:r w:rsidR="003216E3">
        <w:rPr>
          <w:rFonts w:cs="B Lotus"/>
          <w:sz w:val="24"/>
          <w:szCs w:val="24"/>
          <w:rtl/>
        </w:rPr>
        <w:t xml:space="preserve">؛ </w:t>
      </w:r>
      <w:r w:rsidR="00E4067F" w:rsidRPr="000F553E">
        <w:rPr>
          <w:rFonts w:cs="B Lotus" w:hint="cs"/>
          <w:sz w:val="24"/>
          <w:szCs w:val="24"/>
          <w:rtl/>
        </w:rPr>
        <w:t xml:space="preserve">بنابراین این روابط تا </w:t>
      </w:r>
      <w:r w:rsidR="00A977F4">
        <w:rPr>
          <w:rFonts w:cs="B Lotus"/>
          <w:sz w:val="24"/>
          <w:szCs w:val="24"/>
          <w:rtl/>
        </w:rPr>
        <w:t>بزرگ‌سال</w:t>
      </w:r>
      <w:r w:rsidR="00A977F4">
        <w:rPr>
          <w:rFonts w:cs="B Lotus" w:hint="cs"/>
          <w:sz w:val="24"/>
          <w:szCs w:val="24"/>
          <w:rtl/>
        </w:rPr>
        <w:t>ی</w:t>
      </w:r>
      <w:r w:rsidR="00E4067F" w:rsidRPr="000F553E">
        <w:rPr>
          <w:rFonts w:cs="B Lotus" w:hint="cs"/>
          <w:sz w:val="24"/>
          <w:szCs w:val="24"/>
          <w:rtl/>
        </w:rPr>
        <w:t xml:space="preserve"> و پایان عمر</w:t>
      </w:r>
      <w:r w:rsidR="003216E3">
        <w:rPr>
          <w:rFonts w:cs="B Lotus"/>
          <w:sz w:val="24"/>
          <w:szCs w:val="24"/>
          <w:rtl/>
        </w:rPr>
        <w:t xml:space="preserve"> </w:t>
      </w:r>
      <w:r w:rsidR="00E4067F" w:rsidRPr="000F553E">
        <w:rPr>
          <w:rFonts w:cs="B Lotus" w:hint="cs"/>
          <w:sz w:val="24"/>
          <w:szCs w:val="24"/>
          <w:rtl/>
        </w:rPr>
        <w:t>ادامه دارد. همچنین بالبی معتقد است</w:t>
      </w:r>
      <w:r w:rsidR="002B5272" w:rsidRPr="000F553E">
        <w:rPr>
          <w:rFonts w:cs="B Lotus" w:hint="cs"/>
          <w:sz w:val="24"/>
          <w:szCs w:val="24"/>
          <w:rtl/>
        </w:rPr>
        <w:t xml:space="preserve"> جدایی از نگاره </w:t>
      </w:r>
      <w:r w:rsidR="00E45667">
        <w:rPr>
          <w:rFonts w:cs="B Lotus" w:hint="cs"/>
          <w:sz w:val="24"/>
          <w:szCs w:val="24"/>
          <w:rtl/>
        </w:rPr>
        <w:t>دل‌بستگی</w:t>
      </w:r>
      <w:r w:rsidR="002B5272" w:rsidRPr="000F553E">
        <w:rPr>
          <w:rFonts w:cs="B Lotus" w:hint="cs"/>
          <w:sz w:val="24"/>
          <w:szCs w:val="24"/>
          <w:rtl/>
        </w:rPr>
        <w:t xml:space="preserve"> </w:t>
      </w:r>
      <w:r w:rsidR="00A977F4">
        <w:rPr>
          <w:rFonts w:cs="B Lotus"/>
          <w:sz w:val="24"/>
          <w:szCs w:val="24"/>
          <w:rtl/>
        </w:rPr>
        <w:t>مدت‌زمان</w:t>
      </w:r>
      <w:r w:rsidR="002B5272" w:rsidRPr="000F553E">
        <w:rPr>
          <w:rFonts w:cs="B Lotus" w:hint="cs"/>
          <w:sz w:val="24"/>
          <w:szCs w:val="24"/>
          <w:rtl/>
        </w:rPr>
        <w:t xml:space="preserve"> </w:t>
      </w:r>
      <w:r w:rsidR="00E4067F" w:rsidRPr="000F553E">
        <w:rPr>
          <w:rFonts w:cs="B Lotus" w:hint="cs"/>
          <w:sz w:val="24"/>
          <w:szCs w:val="24"/>
          <w:rtl/>
        </w:rPr>
        <w:t>زیادی</w:t>
      </w:r>
      <w:r w:rsidR="002B5272" w:rsidRPr="000F553E">
        <w:rPr>
          <w:rFonts w:cs="B Lotus" w:hint="cs"/>
          <w:sz w:val="24"/>
          <w:szCs w:val="24"/>
          <w:rtl/>
        </w:rPr>
        <w:t xml:space="preserve"> </w:t>
      </w:r>
      <w:r w:rsidR="00E4067F" w:rsidRPr="000F553E">
        <w:rPr>
          <w:rFonts w:cs="B Lotus" w:hint="cs"/>
          <w:sz w:val="24"/>
          <w:szCs w:val="24"/>
          <w:rtl/>
        </w:rPr>
        <w:t xml:space="preserve">طول </w:t>
      </w:r>
      <w:r w:rsidR="00A977F4">
        <w:rPr>
          <w:rFonts w:cs="B Lotus"/>
          <w:sz w:val="24"/>
          <w:szCs w:val="24"/>
          <w:rtl/>
        </w:rPr>
        <w:t>م</w:t>
      </w:r>
      <w:r w:rsidR="00A977F4">
        <w:rPr>
          <w:rFonts w:cs="B Lotus" w:hint="cs"/>
          <w:sz w:val="24"/>
          <w:szCs w:val="24"/>
          <w:rtl/>
        </w:rPr>
        <w:t>ی‌</w:t>
      </w:r>
      <w:r w:rsidR="00A977F4">
        <w:rPr>
          <w:rFonts w:cs="B Lotus" w:hint="eastAsia"/>
          <w:sz w:val="24"/>
          <w:szCs w:val="24"/>
          <w:rtl/>
        </w:rPr>
        <w:t>کشد</w:t>
      </w:r>
      <w:r w:rsidR="00E4067F" w:rsidRPr="000F553E">
        <w:rPr>
          <w:rFonts w:cs="B Lotus" w:hint="cs"/>
          <w:sz w:val="24"/>
          <w:szCs w:val="24"/>
          <w:rtl/>
        </w:rPr>
        <w:t xml:space="preserve"> یکی</w:t>
      </w:r>
      <w:r w:rsidR="002B5272" w:rsidRPr="000F553E">
        <w:rPr>
          <w:rFonts w:cs="B Lotus" w:hint="cs"/>
          <w:sz w:val="24"/>
          <w:szCs w:val="24"/>
          <w:rtl/>
        </w:rPr>
        <w:t xml:space="preserve"> </w:t>
      </w:r>
      <w:r w:rsidR="00E4067F" w:rsidRPr="000F553E">
        <w:rPr>
          <w:rFonts w:cs="B Lotus" w:hint="cs"/>
          <w:sz w:val="24"/>
          <w:szCs w:val="24"/>
          <w:rtl/>
        </w:rPr>
        <w:t>از</w:t>
      </w:r>
      <w:r w:rsidR="002B5272" w:rsidRPr="000F553E">
        <w:rPr>
          <w:rFonts w:cs="B Lotus" w:hint="cs"/>
          <w:sz w:val="24"/>
          <w:szCs w:val="24"/>
          <w:rtl/>
        </w:rPr>
        <w:t xml:space="preserve"> </w:t>
      </w:r>
      <w:r w:rsidR="00A977F4">
        <w:rPr>
          <w:rFonts w:cs="B Lotus"/>
          <w:sz w:val="24"/>
          <w:szCs w:val="24"/>
          <w:rtl/>
        </w:rPr>
        <w:t>واکنش‌ها</w:t>
      </w:r>
      <w:r w:rsidR="00A977F4">
        <w:rPr>
          <w:rFonts w:cs="B Lotus" w:hint="cs"/>
          <w:sz w:val="24"/>
          <w:szCs w:val="24"/>
          <w:rtl/>
        </w:rPr>
        <w:t>ی</w:t>
      </w:r>
      <w:r w:rsidR="00E4067F" w:rsidRPr="000F553E">
        <w:rPr>
          <w:rFonts w:cs="B Lotus" w:hint="cs"/>
          <w:sz w:val="24"/>
          <w:szCs w:val="24"/>
          <w:rtl/>
        </w:rPr>
        <w:t xml:space="preserve"> اصلی در این هنگام خشم است که اغلب</w:t>
      </w:r>
      <w:r w:rsidR="002B5272" w:rsidRPr="000F553E">
        <w:rPr>
          <w:rFonts w:cs="B Lotus" w:hint="cs"/>
          <w:sz w:val="24"/>
          <w:szCs w:val="24"/>
          <w:rtl/>
        </w:rPr>
        <w:t xml:space="preserve"> </w:t>
      </w:r>
      <w:r w:rsidR="00E4067F" w:rsidRPr="000F553E">
        <w:rPr>
          <w:rFonts w:cs="B Lotus" w:hint="cs"/>
          <w:sz w:val="24"/>
          <w:szCs w:val="24"/>
          <w:rtl/>
        </w:rPr>
        <w:t xml:space="preserve">بعد </w:t>
      </w:r>
      <w:r w:rsidR="00A977F4">
        <w:rPr>
          <w:rFonts w:cs="B Lotus"/>
          <w:sz w:val="24"/>
          <w:szCs w:val="24"/>
          <w:rtl/>
        </w:rPr>
        <w:t>از اضطراب</w:t>
      </w:r>
      <w:r w:rsidR="002B5272" w:rsidRPr="000F553E">
        <w:rPr>
          <w:rFonts w:cs="B Lotus" w:hint="cs"/>
          <w:sz w:val="24"/>
          <w:szCs w:val="24"/>
          <w:rtl/>
        </w:rPr>
        <w:t xml:space="preserve"> نمایان </w:t>
      </w:r>
      <w:r w:rsidR="00A977F4">
        <w:rPr>
          <w:rFonts w:cs="B Lotus"/>
          <w:sz w:val="24"/>
          <w:szCs w:val="24"/>
          <w:rtl/>
        </w:rPr>
        <w:t>می‌شود</w:t>
      </w:r>
      <w:r w:rsidR="00E4067F" w:rsidRPr="000F553E">
        <w:rPr>
          <w:rFonts w:cs="B Lotus" w:hint="cs"/>
          <w:sz w:val="24"/>
          <w:szCs w:val="24"/>
          <w:rtl/>
        </w:rPr>
        <w:t xml:space="preserve">. همچنین </w:t>
      </w:r>
      <w:r w:rsidR="00A977F4">
        <w:rPr>
          <w:rFonts w:cs="B Lotus"/>
          <w:sz w:val="24"/>
          <w:szCs w:val="24"/>
          <w:rtl/>
        </w:rPr>
        <w:t>پژوهش‌ها</w:t>
      </w:r>
      <w:r w:rsidR="00E4067F" w:rsidRPr="000F553E">
        <w:rPr>
          <w:rFonts w:cs="B Lotus" w:hint="cs"/>
          <w:sz w:val="24"/>
          <w:szCs w:val="24"/>
          <w:rtl/>
        </w:rPr>
        <w:t xml:space="preserve"> نشان </w:t>
      </w:r>
      <w:r w:rsidR="00A977F4">
        <w:rPr>
          <w:rFonts w:cs="B Lotus"/>
          <w:sz w:val="24"/>
          <w:szCs w:val="24"/>
          <w:rtl/>
        </w:rPr>
        <w:t>م</w:t>
      </w:r>
      <w:r w:rsidR="00A977F4">
        <w:rPr>
          <w:rFonts w:cs="B Lotus" w:hint="cs"/>
          <w:sz w:val="24"/>
          <w:szCs w:val="24"/>
          <w:rtl/>
        </w:rPr>
        <w:t>ی‌</w:t>
      </w:r>
      <w:r w:rsidR="00A977F4">
        <w:rPr>
          <w:rFonts w:cs="B Lotus" w:hint="eastAsia"/>
          <w:sz w:val="24"/>
          <w:szCs w:val="24"/>
          <w:rtl/>
        </w:rPr>
        <w:t>دهد</w:t>
      </w:r>
      <w:r w:rsidR="00E4067F" w:rsidRPr="000F553E">
        <w:rPr>
          <w:rFonts w:cs="B Lotus" w:hint="cs"/>
          <w:sz w:val="24"/>
          <w:szCs w:val="24"/>
          <w:rtl/>
        </w:rPr>
        <w:t xml:space="preserve"> که </w:t>
      </w:r>
      <w:r w:rsidR="00E45667">
        <w:rPr>
          <w:rFonts w:cs="B Lotus" w:hint="cs"/>
          <w:sz w:val="24"/>
          <w:szCs w:val="24"/>
          <w:rtl/>
        </w:rPr>
        <w:t>دل‌بستگی</w:t>
      </w:r>
      <w:r w:rsidR="00E4067F" w:rsidRPr="000F553E">
        <w:rPr>
          <w:rFonts w:cs="B Lotus" w:hint="cs"/>
          <w:sz w:val="24"/>
          <w:szCs w:val="24"/>
          <w:rtl/>
        </w:rPr>
        <w:t xml:space="preserve"> </w:t>
      </w:r>
      <w:r w:rsidR="00A977F4">
        <w:rPr>
          <w:rFonts w:cs="B Lotus"/>
          <w:sz w:val="24"/>
          <w:szCs w:val="24"/>
          <w:rtl/>
        </w:rPr>
        <w:t>به‌عنوان</w:t>
      </w:r>
      <w:r w:rsidR="00E4067F" w:rsidRPr="000F553E">
        <w:rPr>
          <w:rFonts w:cs="B Lotus" w:hint="cs"/>
          <w:sz w:val="24"/>
          <w:szCs w:val="24"/>
          <w:rtl/>
        </w:rPr>
        <w:t xml:space="preserve"> مکانیزم تنظیم عواطف عمل </w:t>
      </w:r>
      <w:r w:rsidR="00A977F4">
        <w:rPr>
          <w:rFonts w:cs="B Lotus"/>
          <w:sz w:val="24"/>
          <w:szCs w:val="24"/>
          <w:rtl/>
        </w:rPr>
        <w:t>م</w:t>
      </w:r>
      <w:r w:rsidR="00A977F4">
        <w:rPr>
          <w:rFonts w:cs="B Lotus" w:hint="cs"/>
          <w:sz w:val="24"/>
          <w:szCs w:val="24"/>
          <w:rtl/>
        </w:rPr>
        <w:t>ی‌</w:t>
      </w:r>
      <w:r w:rsidR="00A977F4">
        <w:rPr>
          <w:rFonts w:cs="B Lotus" w:hint="eastAsia"/>
          <w:sz w:val="24"/>
          <w:szCs w:val="24"/>
          <w:rtl/>
        </w:rPr>
        <w:t>کند</w:t>
      </w:r>
      <w:r w:rsidR="00E4067F" w:rsidRPr="000F553E">
        <w:rPr>
          <w:rFonts w:cs="B Lotus" w:hint="cs"/>
          <w:sz w:val="24"/>
          <w:szCs w:val="24"/>
          <w:rtl/>
        </w:rPr>
        <w:t xml:space="preserve"> و با عواطفی مانند خشم </w:t>
      </w:r>
      <w:r w:rsidR="00A977F4">
        <w:rPr>
          <w:rFonts w:cs="B Lotus"/>
          <w:sz w:val="24"/>
          <w:szCs w:val="24"/>
          <w:rtl/>
        </w:rPr>
        <w:t>در ارتباط</w:t>
      </w:r>
      <w:r w:rsidR="00E4067F" w:rsidRPr="000F553E">
        <w:rPr>
          <w:rFonts w:cs="B Lotus" w:hint="cs"/>
          <w:sz w:val="24"/>
          <w:szCs w:val="24"/>
          <w:rtl/>
        </w:rPr>
        <w:t xml:space="preserve"> است. شواهد نشان </w:t>
      </w:r>
      <w:r w:rsidR="00C31F23">
        <w:rPr>
          <w:rFonts w:cs="B Lotus" w:hint="cs"/>
          <w:sz w:val="24"/>
          <w:szCs w:val="24"/>
          <w:rtl/>
        </w:rPr>
        <w:t>می‌دهد</w:t>
      </w:r>
      <w:r w:rsidR="00E4067F" w:rsidRPr="000F553E">
        <w:rPr>
          <w:rFonts w:cs="B Lotus" w:hint="cs"/>
          <w:sz w:val="24"/>
          <w:szCs w:val="24"/>
          <w:rtl/>
        </w:rPr>
        <w:t xml:space="preserve"> که ایمنی </w:t>
      </w:r>
      <w:r w:rsidR="00E45667">
        <w:rPr>
          <w:rFonts w:cs="B Lotus" w:hint="cs"/>
          <w:sz w:val="24"/>
          <w:szCs w:val="24"/>
          <w:rtl/>
        </w:rPr>
        <w:t>دل‌بستگی</w:t>
      </w:r>
      <w:r w:rsidR="00E4067F" w:rsidRPr="000F553E">
        <w:rPr>
          <w:rFonts w:cs="B Lotus" w:hint="cs"/>
          <w:sz w:val="24"/>
          <w:szCs w:val="24"/>
          <w:rtl/>
        </w:rPr>
        <w:t xml:space="preserve"> در افراد </w:t>
      </w:r>
      <w:r w:rsidR="00A977F4">
        <w:rPr>
          <w:rFonts w:cs="B Lotus"/>
          <w:sz w:val="24"/>
          <w:szCs w:val="24"/>
          <w:rtl/>
        </w:rPr>
        <w:t>بزرگ‌سال</w:t>
      </w:r>
      <w:r w:rsidR="00E4067F" w:rsidRPr="000F553E">
        <w:rPr>
          <w:rFonts w:cs="B Lotus" w:hint="cs"/>
          <w:sz w:val="24"/>
          <w:szCs w:val="24"/>
          <w:rtl/>
        </w:rPr>
        <w:t xml:space="preserve"> نحوه مقابله با استرس ترک منبع </w:t>
      </w:r>
      <w:r w:rsidR="00E45667">
        <w:rPr>
          <w:rFonts w:cs="B Lotus" w:hint="cs"/>
          <w:sz w:val="24"/>
          <w:szCs w:val="24"/>
          <w:rtl/>
        </w:rPr>
        <w:t>دل‌بستگی</w:t>
      </w:r>
      <w:r w:rsidR="002B5272" w:rsidRPr="000F553E">
        <w:rPr>
          <w:rFonts w:cs="B Lotus" w:hint="cs"/>
          <w:sz w:val="24"/>
          <w:szCs w:val="24"/>
          <w:rtl/>
        </w:rPr>
        <w:t xml:space="preserve"> را تحت </w:t>
      </w:r>
      <w:r w:rsidR="00C31F23">
        <w:rPr>
          <w:rFonts w:cs="B Lotus" w:hint="cs"/>
          <w:sz w:val="24"/>
          <w:szCs w:val="24"/>
          <w:rtl/>
        </w:rPr>
        <w:t>تأثیر</w:t>
      </w:r>
      <w:r w:rsidR="002B5272" w:rsidRPr="000F553E">
        <w:rPr>
          <w:rFonts w:cs="B Lotus" w:hint="cs"/>
          <w:sz w:val="24"/>
          <w:szCs w:val="24"/>
          <w:rtl/>
        </w:rPr>
        <w:t xml:space="preserve"> قرار </w:t>
      </w:r>
      <w:r w:rsidR="00A977F4">
        <w:rPr>
          <w:rFonts w:cs="B Lotus"/>
          <w:sz w:val="24"/>
          <w:szCs w:val="24"/>
          <w:rtl/>
        </w:rPr>
        <w:t>م</w:t>
      </w:r>
      <w:r w:rsidR="00A977F4">
        <w:rPr>
          <w:rFonts w:cs="B Lotus" w:hint="cs"/>
          <w:sz w:val="24"/>
          <w:szCs w:val="24"/>
          <w:rtl/>
        </w:rPr>
        <w:t>ی‌</w:t>
      </w:r>
      <w:r w:rsidR="00A977F4">
        <w:rPr>
          <w:rFonts w:cs="B Lotus" w:hint="eastAsia"/>
          <w:sz w:val="24"/>
          <w:szCs w:val="24"/>
          <w:rtl/>
        </w:rPr>
        <w:t>دهد</w:t>
      </w:r>
      <w:r w:rsidR="002B5272" w:rsidRPr="000F553E">
        <w:rPr>
          <w:rFonts w:cs="B Lotus" w:hint="cs"/>
          <w:sz w:val="24"/>
          <w:szCs w:val="24"/>
          <w:rtl/>
        </w:rPr>
        <w:t>.</w:t>
      </w:r>
      <w:r w:rsidR="003216E3">
        <w:rPr>
          <w:rFonts w:cs="B Lotus"/>
          <w:sz w:val="24"/>
          <w:szCs w:val="24"/>
          <w:rtl/>
        </w:rPr>
        <w:t xml:space="preserve"> </w:t>
      </w:r>
      <w:r w:rsidR="00E4067F" w:rsidRPr="000F553E">
        <w:rPr>
          <w:rFonts w:cs="B Lotus" w:hint="cs"/>
          <w:sz w:val="24"/>
          <w:szCs w:val="24"/>
          <w:rtl/>
        </w:rPr>
        <w:t xml:space="preserve">این افراد </w:t>
      </w:r>
      <w:r w:rsidR="00A977F4">
        <w:rPr>
          <w:rFonts w:cs="B Lotus"/>
          <w:sz w:val="24"/>
          <w:szCs w:val="24"/>
          <w:rtl/>
        </w:rPr>
        <w:t>پاسخ‌ها</w:t>
      </w:r>
      <w:r w:rsidR="00A977F4">
        <w:rPr>
          <w:rFonts w:cs="B Lotus" w:hint="cs"/>
          <w:sz w:val="24"/>
          <w:szCs w:val="24"/>
          <w:rtl/>
        </w:rPr>
        <w:t>ی</w:t>
      </w:r>
      <w:r w:rsidR="00E4067F" w:rsidRPr="000F553E">
        <w:rPr>
          <w:rFonts w:cs="B Lotus" w:hint="cs"/>
          <w:sz w:val="24"/>
          <w:szCs w:val="24"/>
          <w:rtl/>
        </w:rPr>
        <w:t xml:space="preserve"> </w:t>
      </w:r>
      <w:r w:rsidR="00A977F4">
        <w:rPr>
          <w:rFonts w:cs="B Lotus"/>
          <w:sz w:val="24"/>
          <w:szCs w:val="24"/>
          <w:rtl/>
        </w:rPr>
        <w:t>خوداتکا</w:t>
      </w:r>
      <w:r w:rsidR="00A977F4">
        <w:rPr>
          <w:rFonts w:cs="B Lotus" w:hint="cs"/>
          <w:sz w:val="24"/>
          <w:szCs w:val="24"/>
          <w:rtl/>
        </w:rPr>
        <w:t>یی</w:t>
      </w:r>
      <w:r w:rsidR="00E4067F" w:rsidRPr="000F553E">
        <w:rPr>
          <w:rFonts w:cs="B Lotus" w:hint="cs"/>
          <w:sz w:val="24"/>
          <w:szCs w:val="24"/>
          <w:rtl/>
        </w:rPr>
        <w:t xml:space="preserve"> بیشتر و درماندگی کمتری در مقایسه با افراد با </w:t>
      </w:r>
      <w:r w:rsidR="00E45667">
        <w:rPr>
          <w:rFonts w:cs="B Lotus" w:hint="cs"/>
          <w:sz w:val="24"/>
          <w:szCs w:val="24"/>
          <w:rtl/>
        </w:rPr>
        <w:t>دل‌بستگی</w:t>
      </w:r>
      <w:r w:rsidR="00E4067F" w:rsidRPr="000F553E">
        <w:rPr>
          <w:rFonts w:cs="B Lotus" w:hint="cs"/>
          <w:sz w:val="24"/>
          <w:szCs w:val="24"/>
          <w:rtl/>
        </w:rPr>
        <w:t xml:space="preserve"> </w:t>
      </w:r>
      <w:r w:rsidR="00A977F4">
        <w:rPr>
          <w:rFonts w:cs="B Lotus"/>
          <w:sz w:val="24"/>
          <w:szCs w:val="24"/>
          <w:rtl/>
        </w:rPr>
        <w:t>ناا</w:t>
      </w:r>
      <w:r w:rsidR="00A977F4">
        <w:rPr>
          <w:rFonts w:cs="B Lotus" w:hint="cs"/>
          <w:sz w:val="24"/>
          <w:szCs w:val="24"/>
          <w:rtl/>
        </w:rPr>
        <w:t>ی</w:t>
      </w:r>
      <w:r w:rsidR="00A977F4">
        <w:rPr>
          <w:rFonts w:cs="B Lotus" w:hint="eastAsia"/>
          <w:sz w:val="24"/>
          <w:szCs w:val="24"/>
          <w:rtl/>
        </w:rPr>
        <w:t>من</w:t>
      </w:r>
      <w:r w:rsidR="00E4067F" w:rsidRPr="000F553E">
        <w:rPr>
          <w:rFonts w:cs="B Lotus" w:hint="cs"/>
          <w:sz w:val="24"/>
          <w:szCs w:val="24"/>
          <w:rtl/>
        </w:rPr>
        <w:t xml:space="preserve"> نشان </w:t>
      </w:r>
      <w:r w:rsidR="00A977F4">
        <w:rPr>
          <w:rFonts w:cs="B Lotus"/>
          <w:sz w:val="24"/>
          <w:szCs w:val="24"/>
          <w:rtl/>
        </w:rPr>
        <w:t>م</w:t>
      </w:r>
      <w:r w:rsidR="00A977F4">
        <w:rPr>
          <w:rFonts w:cs="B Lotus" w:hint="cs"/>
          <w:sz w:val="24"/>
          <w:szCs w:val="24"/>
          <w:rtl/>
        </w:rPr>
        <w:t>ی‌</w:t>
      </w:r>
      <w:r w:rsidR="00A977F4">
        <w:rPr>
          <w:rFonts w:cs="B Lotus" w:hint="eastAsia"/>
          <w:sz w:val="24"/>
          <w:szCs w:val="24"/>
          <w:rtl/>
        </w:rPr>
        <w:t>دهند</w:t>
      </w:r>
      <w:r w:rsidR="00E4067F" w:rsidRPr="000F553E">
        <w:rPr>
          <w:rFonts w:cs="B Lotus" w:hint="cs"/>
          <w:sz w:val="24"/>
          <w:szCs w:val="24"/>
          <w:rtl/>
        </w:rPr>
        <w:t xml:space="preserve">. شواهد </w:t>
      </w:r>
      <w:r w:rsidR="00A977F4">
        <w:rPr>
          <w:rFonts w:cs="B Lotus"/>
          <w:sz w:val="24"/>
          <w:szCs w:val="24"/>
          <w:rtl/>
        </w:rPr>
        <w:t>پژوهش‌ها</w:t>
      </w:r>
      <w:r w:rsidR="00A977F4">
        <w:rPr>
          <w:rFonts w:cs="B Lotus" w:hint="cs"/>
          <w:sz w:val="24"/>
          <w:szCs w:val="24"/>
          <w:rtl/>
        </w:rPr>
        <w:t>ی</w:t>
      </w:r>
      <w:r w:rsidR="00E4067F" w:rsidRPr="000F553E">
        <w:rPr>
          <w:rFonts w:cs="B Lotus" w:hint="cs"/>
          <w:sz w:val="24"/>
          <w:szCs w:val="24"/>
          <w:rtl/>
        </w:rPr>
        <w:t xml:space="preserve"> بالبی نشان </w:t>
      </w:r>
      <w:r w:rsidR="00A977F4">
        <w:rPr>
          <w:rFonts w:cs="B Lotus"/>
          <w:sz w:val="24"/>
          <w:szCs w:val="24"/>
          <w:rtl/>
        </w:rPr>
        <w:t>م</w:t>
      </w:r>
      <w:r w:rsidR="00A977F4">
        <w:rPr>
          <w:rFonts w:cs="B Lotus" w:hint="cs"/>
          <w:sz w:val="24"/>
          <w:szCs w:val="24"/>
          <w:rtl/>
        </w:rPr>
        <w:t>ی‌</w:t>
      </w:r>
      <w:r w:rsidR="00A977F4">
        <w:rPr>
          <w:rFonts w:cs="B Lotus" w:hint="eastAsia"/>
          <w:sz w:val="24"/>
          <w:szCs w:val="24"/>
          <w:rtl/>
        </w:rPr>
        <w:t>دهد</w:t>
      </w:r>
      <w:r w:rsidR="00E4067F" w:rsidRPr="000F553E">
        <w:rPr>
          <w:rFonts w:cs="B Lotus" w:hint="cs"/>
          <w:sz w:val="24"/>
          <w:szCs w:val="24"/>
          <w:rtl/>
        </w:rPr>
        <w:t xml:space="preserve"> که </w:t>
      </w:r>
      <w:r w:rsidR="00E45667">
        <w:rPr>
          <w:rFonts w:cs="B Lotus" w:hint="cs"/>
          <w:sz w:val="24"/>
          <w:szCs w:val="24"/>
          <w:rtl/>
        </w:rPr>
        <w:t>دل‌بستگی</w:t>
      </w:r>
      <w:r w:rsidR="00E4067F" w:rsidRPr="000F553E">
        <w:rPr>
          <w:rFonts w:cs="B Lotus" w:hint="cs"/>
          <w:sz w:val="24"/>
          <w:szCs w:val="24"/>
          <w:rtl/>
        </w:rPr>
        <w:t xml:space="preserve"> </w:t>
      </w:r>
      <w:r w:rsidR="00A977F4">
        <w:rPr>
          <w:rFonts w:cs="B Lotus"/>
          <w:sz w:val="24"/>
          <w:szCs w:val="24"/>
          <w:rtl/>
        </w:rPr>
        <w:t>ناا</w:t>
      </w:r>
      <w:r w:rsidR="00A977F4">
        <w:rPr>
          <w:rFonts w:cs="B Lotus" w:hint="cs"/>
          <w:sz w:val="24"/>
          <w:szCs w:val="24"/>
          <w:rtl/>
        </w:rPr>
        <w:t>ی</w:t>
      </w:r>
      <w:r w:rsidR="00A977F4">
        <w:rPr>
          <w:rFonts w:cs="B Lotus" w:hint="eastAsia"/>
          <w:sz w:val="24"/>
          <w:szCs w:val="24"/>
          <w:rtl/>
        </w:rPr>
        <w:t>من</w:t>
      </w:r>
      <w:r w:rsidR="00E4067F" w:rsidRPr="000F553E">
        <w:rPr>
          <w:rFonts w:cs="B Lotus" w:hint="cs"/>
          <w:sz w:val="24"/>
          <w:szCs w:val="24"/>
          <w:rtl/>
        </w:rPr>
        <w:t xml:space="preserve"> منجر ب</w:t>
      </w:r>
      <w:r w:rsidR="002B5272" w:rsidRPr="000F553E">
        <w:rPr>
          <w:rFonts w:cs="B Lotus" w:hint="cs"/>
          <w:sz w:val="24"/>
          <w:szCs w:val="24"/>
          <w:rtl/>
        </w:rPr>
        <w:t xml:space="preserve">ه ایجاد خشم نسبت به مراقب </w:t>
      </w:r>
      <w:r w:rsidR="00A977F4">
        <w:rPr>
          <w:rFonts w:cs="B Lotus"/>
          <w:sz w:val="24"/>
          <w:szCs w:val="24"/>
          <w:rtl/>
        </w:rPr>
        <w:t>می‌شود</w:t>
      </w:r>
      <w:r w:rsidR="002B5272" w:rsidRPr="000F553E">
        <w:rPr>
          <w:rFonts w:cs="B Lotus" w:hint="cs"/>
          <w:sz w:val="24"/>
          <w:szCs w:val="24"/>
          <w:rtl/>
        </w:rPr>
        <w:t>.</w:t>
      </w:r>
      <w:r w:rsidR="00E4067F" w:rsidRPr="000F553E">
        <w:rPr>
          <w:rFonts w:cs="B Lotus" w:hint="cs"/>
          <w:sz w:val="24"/>
          <w:szCs w:val="24"/>
          <w:rtl/>
        </w:rPr>
        <w:t xml:space="preserve"> سبک </w:t>
      </w:r>
      <w:r w:rsidR="00E45667">
        <w:rPr>
          <w:rFonts w:cs="B Lotus" w:hint="cs"/>
          <w:sz w:val="24"/>
          <w:szCs w:val="24"/>
          <w:rtl/>
        </w:rPr>
        <w:t>دل‌بستگی</w:t>
      </w:r>
      <w:r w:rsidR="00E4067F" w:rsidRPr="000F553E">
        <w:rPr>
          <w:rFonts w:cs="B Lotus" w:hint="cs"/>
          <w:sz w:val="24"/>
          <w:szCs w:val="24"/>
          <w:rtl/>
        </w:rPr>
        <w:t xml:space="preserve"> </w:t>
      </w:r>
      <w:r w:rsidR="00A977F4">
        <w:rPr>
          <w:rFonts w:cs="B Lotus"/>
          <w:sz w:val="24"/>
          <w:szCs w:val="24"/>
          <w:rtl/>
        </w:rPr>
        <w:t>به‌عنوان</w:t>
      </w:r>
      <w:r w:rsidR="00E4067F" w:rsidRPr="000F553E">
        <w:rPr>
          <w:rFonts w:cs="B Lotus" w:hint="cs"/>
          <w:sz w:val="24"/>
          <w:szCs w:val="24"/>
          <w:rtl/>
        </w:rPr>
        <w:t xml:space="preserve"> مکانیزم تنظیم عواطف </w:t>
      </w:r>
      <w:r w:rsidR="00A977F4">
        <w:rPr>
          <w:rFonts w:cs="B Lotus"/>
          <w:sz w:val="24"/>
          <w:szCs w:val="24"/>
          <w:rtl/>
        </w:rPr>
        <w:t>م</w:t>
      </w:r>
      <w:r w:rsidR="00A977F4">
        <w:rPr>
          <w:rFonts w:cs="B Lotus" w:hint="cs"/>
          <w:sz w:val="24"/>
          <w:szCs w:val="24"/>
          <w:rtl/>
        </w:rPr>
        <w:t>ی‌</w:t>
      </w:r>
      <w:r w:rsidR="00A977F4">
        <w:rPr>
          <w:rFonts w:cs="B Lotus" w:hint="eastAsia"/>
          <w:sz w:val="24"/>
          <w:szCs w:val="24"/>
          <w:rtl/>
        </w:rPr>
        <w:t>تواند</w:t>
      </w:r>
      <w:r w:rsidR="00E4067F" w:rsidRPr="000F553E">
        <w:rPr>
          <w:rFonts w:cs="B Lotus" w:hint="cs"/>
          <w:sz w:val="24"/>
          <w:szCs w:val="24"/>
          <w:rtl/>
        </w:rPr>
        <w:t xml:space="preserve"> </w:t>
      </w:r>
      <w:r w:rsidR="00A977F4">
        <w:rPr>
          <w:rFonts w:cs="B Lotus"/>
          <w:sz w:val="24"/>
          <w:szCs w:val="24"/>
          <w:rtl/>
        </w:rPr>
        <w:t>تع</w:t>
      </w:r>
      <w:r w:rsidR="00A977F4">
        <w:rPr>
          <w:rFonts w:cs="B Lotus" w:hint="cs"/>
          <w:sz w:val="24"/>
          <w:szCs w:val="24"/>
          <w:rtl/>
        </w:rPr>
        <w:t>یی</w:t>
      </w:r>
      <w:r w:rsidR="00A977F4">
        <w:rPr>
          <w:rFonts w:cs="B Lotus" w:hint="eastAsia"/>
          <w:sz w:val="24"/>
          <w:szCs w:val="24"/>
          <w:rtl/>
        </w:rPr>
        <w:t>ن‌کننده</w:t>
      </w:r>
      <w:r w:rsidR="00E4067F" w:rsidRPr="000F553E">
        <w:rPr>
          <w:rFonts w:cs="B Lotus" w:hint="cs"/>
          <w:sz w:val="24"/>
          <w:szCs w:val="24"/>
          <w:rtl/>
        </w:rPr>
        <w:t xml:space="preserve"> الگوهای </w:t>
      </w:r>
      <w:r w:rsidR="002B5272" w:rsidRPr="000F553E">
        <w:rPr>
          <w:rFonts w:cs="B Lotus" w:hint="cs"/>
          <w:sz w:val="24"/>
          <w:szCs w:val="24"/>
          <w:rtl/>
        </w:rPr>
        <w:t>خشم در تمام عمر باشد</w:t>
      </w:r>
      <w:r w:rsidR="00E4067F" w:rsidRPr="000F553E">
        <w:rPr>
          <w:rFonts w:cs="B Lotus" w:hint="cs"/>
          <w:sz w:val="24"/>
          <w:szCs w:val="24"/>
          <w:rtl/>
        </w:rPr>
        <w:t xml:space="preserve"> </w:t>
      </w:r>
      <w:r w:rsidR="002B5272" w:rsidRPr="000F553E">
        <w:rPr>
          <w:rFonts w:cs="B Lotus" w:hint="cs"/>
          <w:sz w:val="24"/>
          <w:szCs w:val="24"/>
          <w:rtl/>
        </w:rPr>
        <w:t>(افروز،</w:t>
      </w:r>
      <w:r w:rsidR="005243D6" w:rsidRPr="005243D6">
        <w:rPr>
          <w:rFonts w:cs="B Lotus" w:hint="cs"/>
          <w:sz w:val="24"/>
          <w:szCs w:val="24"/>
          <w:rtl/>
        </w:rPr>
        <w:t xml:space="preserve"> </w:t>
      </w:r>
      <w:r w:rsidR="005243D6">
        <w:rPr>
          <w:rFonts w:cs="B Lotus" w:hint="cs"/>
          <w:sz w:val="24"/>
          <w:szCs w:val="24"/>
          <w:rtl/>
        </w:rPr>
        <w:t>کاکابرایی، صیدی، قنبری و مومنی،</w:t>
      </w:r>
      <w:r w:rsidR="002B5272" w:rsidRPr="000F553E">
        <w:rPr>
          <w:rFonts w:cs="B Lotus" w:hint="cs"/>
          <w:sz w:val="24"/>
          <w:szCs w:val="24"/>
          <w:rtl/>
        </w:rPr>
        <w:t xml:space="preserve"> 13</w:t>
      </w:r>
      <w:r w:rsidR="005243D6">
        <w:rPr>
          <w:rFonts w:cs="B Lotus" w:hint="cs"/>
          <w:sz w:val="24"/>
          <w:szCs w:val="24"/>
          <w:rtl/>
        </w:rPr>
        <w:t>89</w:t>
      </w:r>
      <w:r w:rsidR="002B5272" w:rsidRPr="000F553E">
        <w:rPr>
          <w:rFonts w:cs="B Lotus" w:hint="cs"/>
          <w:sz w:val="24"/>
          <w:szCs w:val="24"/>
          <w:rtl/>
        </w:rPr>
        <w:t>).</w:t>
      </w:r>
    </w:p>
    <w:p w14:paraId="6016A309" w14:textId="2BE1636C" w:rsidR="006D3C08" w:rsidRPr="000F553E" w:rsidRDefault="002B5272" w:rsidP="000F553E">
      <w:pPr>
        <w:tabs>
          <w:tab w:val="center" w:pos="2851"/>
        </w:tabs>
        <w:autoSpaceDE w:val="0"/>
        <w:autoSpaceDN w:val="0"/>
        <w:bidi/>
        <w:adjustRightInd w:val="0"/>
        <w:spacing w:after="0" w:line="240" w:lineRule="auto"/>
        <w:ind w:left="5"/>
        <w:jc w:val="lowKashida"/>
        <w:rPr>
          <w:rFonts w:cs="B Lotus"/>
          <w:sz w:val="24"/>
          <w:szCs w:val="24"/>
          <w:rtl/>
        </w:rPr>
      </w:pPr>
      <w:r w:rsidRPr="000F553E">
        <w:rPr>
          <w:rFonts w:cs="B Lotus" w:hint="cs"/>
          <w:sz w:val="24"/>
          <w:szCs w:val="24"/>
          <w:rtl/>
        </w:rPr>
        <w:t xml:space="preserve">همچنین </w:t>
      </w:r>
      <w:r w:rsidR="00E4067F" w:rsidRPr="000F553E">
        <w:rPr>
          <w:rFonts w:cs="B Lotus"/>
          <w:sz w:val="24"/>
          <w:szCs w:val="24"/>
          <w:rtl/>
        </w:rPr>
        <w:t xml:space="preserve">یکی از </w:t>
      </w:r>
      <w:r w:rsidR="00A977F4">
        <w:rPr>
          <w:rFonts w:cs="B Lotus"/>
          <w:sz w:val="24"/>
          <w:szCs w:val="24"/>
          <w:rtl/>
        </w:rPr>
        <w:t>ه</w:t>
      </w:r>
      <w:r w:rsidR="00A977F4">
        <w:rPr>
          <w:rFonts w:cs="B Lotus" w:hint="cs"/>
          <w:sz w:val="24"/>
          <w:szCs w:val="24"/>
          <w:rtl/>
        </w:rPr>
        <w:t>ی</w:t>
      </w:r>
      <w:r w:rsidR="00A977F4">
        <w:rPr>
          <w:rFonts w:cs="B Lotus" w:hint="eastAsia"/>
          <w:sz w:val="24"/>
          <w:szCs w:val="24"/>
          <w:rtl/>
        </w:rPr>
        <w:t>جان‌ها</w:t>
      </w:r>
      <w:r w:rsidR="00A977F4">
        <w:rPr>
          <w:rFonts w:cs="B Lotus" w:hint="cs"/>
          <w:sz w:val="24"/>
          <w:szCs w:val="24"/>
          <w:rtl/>
        </w:rPr>
        <w:t>ی</w:t>
      </w:r>
      <w:r w:rsidR="00E4067F" w:rsidRPr="000F553E">
        <w:rPr>
          <w:rFonts w:cs="B Lotus"/>
          <w:sz w:val="24"/>
          <w:szCs w:val="24"/>
          <w:rtl/>
        </w:rPr>
        <w:t xml:space="preserve"> حیاتی برای بشر که هم </w:t>
      </w:r>
      <w:r w:rsidR="00C31F23">
        <w:rPr>
          <w:rFonts w:cs="B Lotus"/>
          <w:sz w:val="24"/>
          <w:szCs w:val="24"/>
          <w:rtl/>
        </w:rPr>
        <w:t>می‌توان</w:t>
      </w:r>
      <w:r w:rsidR="00E4067F" w:rsidRPr="000F553E">
        <w:rPr>
          <w:rFonts w:cs="B Lotus"/>
          <w:sz w:val="24"/>
          <w:szCs w:val="24"/>
          <w:rtl/>
        </w:rPr>
        <w:t>د جنبه انطباقی و هم غیر انطباقی داشته باشد،</w:t>
      </w:r>
      <w:r w:rsidR="003216E3">
        <w:rPr>
          <w:rFonts w:cs="B Lotus"/>
          <w:sz w:val="24"/>
          <w:szCs w:val="24"/>
          <w:rtl/>
        </w:rPr>
        <w:t xml:space="preserve"> خشم</w:t>
      </w:r>
      <w:r w:rsidR="00E4067F" w:rsidRPr="000F553E">
        <w:rPr>
          <w:rFonts w:cs="B Lotus"/>
          <w:sz w:val="24"/>
          <w:szCs w:val="24"/>
          <w:rtl/>
        </w:rPr>
        <w:t xml:space="preserve"> است. خشم ب</w:t>
      </w:r>
      <w:r w:rsidRPr="000F553E">
        <w:rPr>
          <w:rFonts w:cs="B Lotus"/>
          <w:sz w:val="24"/>
          <w:szCs w:val="24"/>
          <w:rtl/>
        </w:rPr>
        <w:t xml:space="preserve">ه </w:t>
      </w:r>
      <w:r w:rsidR="00A977F4">
        <w:rPr>
          <w:rFonts w:cs="B Lotus"/>
          <w:sz w:val="24"/>
          <w:szCs w:val="24"/>
          <w:rtl/>
        </w:rPr>
        <w:t>گونه‌ها</w:t>
      </w:r>
      <w:r w:rsidR="00A977F4">
        <w:rPr>
          <w:rFonts w:cs="B Lotus" w:hint="cs"/>
          <w:sz w:val="24"/>
          <w:szCs w:val="24"/>
          <w:rtl/>
        </w:rPr>
        <w:t>ی</w:t>
      </w:r>
      <w:r w:rsidRPr="000F553E">
        <w:rPr>
          <w:rFonts w:cs="B Lotus"/>
          <w:sz w:val="24"/>
          <w:szCs w:val="24"/>
          <w:rtl/>
        </w:rPr>
        <w:t xml:space="preserve"> مختلفی تعریف شده است</w:t>
      </w:r>
      <w:r w:rsidRPr="000F553E">
        <w:rPr>
          <w:rFonts w:cs="B Lotus" w:hint="cs"/>
          <w:sz w:val="24"/>
          <w:szCs w:val="24"/>
          <w:rtl/>
        </w:rPr>
        <w:t xml:space="preserve">. </w:t>
      </w:r>
      <w:r w:rsidRPr="000F553E">
        <w:rPr>
          <w:rFonts w:cs="B Lotus"/>
          <w:sz w:val="24"/>
          <w:szCs w:val="24"/>
          <w:rtl/>
        </w:rPr>
        <w:t xml:space="preserve">انجمن </w:t>
      </w:r>
      <w:r w:rsidR="00A977F4">
        <w:rPr>
          <w:rFonts w:cs="B Lotus"/>
          <w:sz w:val="24"/>
          <w:szCs w:val="24"/>
          <w:rtl/>
        </w:rPr>
        <w:t>روان‌شناس</w:t>
      </w:r>
      <w:r w:rsidR="00A977F4">
        <w:rPr>
          <w:rFonts w:cs="B Lotus" w:hint="cs"/>
          <w:sz w:val="24"/>
          <w:szCs w:val="24"/>
          <w:rtl/>
        </w:rPr>
        <w:t>ی</w:t>
      </w:r>
      <w:r w:rsidRPr="000F553E">
        <w:rPr>
          <w:rFonts w:cs="B Lotus"/>
          <w:sz w:val="24"/>
          <w:szCs w:val="24"/>
          <w:rtl/>
        </w:rPr>
        <w:t xml:space="preserve"> آمریکا</w:t>
      </w:r>
      <w:r w:rsidR="00E4067F" w:rsidRPr="000F553E">
        <w:rPr>
          <w:rFonts w:cs="B Lotus"/>
          <w:sz w:val="24"/>
          <w:szCs w:val="24"/>
          <w:rtl/>
        </w:rPr>
        <w:t xml:space="preserve"> خشم را </w:t>
      </w:r>
      <w:r w:rsidR="00A977F4">
        <w:rPr>
          <w:rFonts w:cs="B Lotus"/>
          <w:sz w:val="24"/>
          <w:szCs w:val="24"/>
          <w:rtl/>
        </w:rPr>
        <w:t>به‌عنوان</w:t>
      </w:r>
      <w:r w:rsidR="00E4067F" w:rsidRPr="000F553E">
        <w:rPr>
          <w:rFonts w:cs="B Lotus"/>
          <w:sz w:val="24"/>
          <w:szCs w:val="24"/>
          <w:rtl/>
        </w:rPr>
        <w:t xml:space="preserve"> یک هیجان مفید تعریف </w:t>
      </w:r>
      <w:r w:rsidR="00A977F4">
        <w:rPr>
          <w:rFonts w:cs="B Lotus"/>
          <w:sz w:val="24"/>
          <w:szCs w:val="24"/>
          <w:rtl/>
        </w:rPr>
        <w:t>م</w:t>
      </w:r>
      <w:r w:rsidR="00A977F4">
        <w:rPr>
          <w:rFonts w:cs="B Lotus" w:hint="cs"/>
          <w:sz w:val="24"/>
          <w:szCs w:val="24"/>
          <w:rtl/>
        </w:rPr>
        <w:t>ی‌</w:t>
      </w:r>
      <w:r w:rsidR="00A977F4">
        <w:rPr>
          <w:rFonts w:cs="B Lotus" w:hint="eastAsia"/>
          <w:sz w:val="24"/>
          <w:szCs w:val="24"/>
          <w:rtl/>
        </w:rPr>
        <w:t>کند</w:t>
      </w:r>
      <w:r w:rsidR="00E4067F" w:rsidRPr="000F553E">
        <w:rPr>
          <w:rFonts w:cs="B Lotus"/>
          <w:sz w:val="24"/>
          <w:szCs w:val="24"/>
          <w:rtl/>
        </w:rPr>
        <w:t xml:space="preserve"> که اگر خارج از کنترل باشد و روابط میان فردی افراد را تحت </w:t>
      </w:r>
      <w:r w:rsidR="00C31F23">
        <w:rPr>
          <w:rFonts w:cs="B Lotus"/>
          <w:sz w:val="24"/>
          <w:szCs w:val="24"/>
          <w:rtl/>
        </w:rPr>
        <w:t>تأثیر</w:t>
      </w:r>
      <w:r w:rsidR="00E4067F" w:rsidRPr="000F553E">
        <w:rPr>
          <w:rFonts w:cs="B Lotus"/>
          <w:sz w:val="24"/>
          <w:szCs w:val="24"/>
          <w:rtl/>
        </w:rPr>
        <w:t xml:space="preserve"> قرار دهد، </w:t>
      </w:r>
      <w:r w:rsidR="00C31F23">
        <w:rPr>
          <w:rFonts w:cs="B Lotus"/>
          <w:sz w:val="24"/>
          <w:szCs w:val="24"/>
          <w:rtl/>
        </w:rPr>
        <w:t>می‌توان</w:t>
      </w:r>
      <w:r w:rsidR="00E4067F" w:rsidRPr="000F553E">
        <w:rPr>
          <w:rFonts w:cs="B Lotus"/>
          <w:sz w:val="24"/>
          <w:szCs w:val="24"/>
          <w:rtl/>
        </w:rPr>
        <w:t>د مخرب هم باشد</w:t>
      </w:r>
      <w:r w:rsidR="00E4067F" w:rsidRPr="000F553E">
        <w:rPr>
          <w:rFonts w:cs="B Lotus"/>
          <w:sz w:val="24"/>
          <w:szCs w:val="24"/>
        </w:rPr>
        <w:t>.</w:t>
      </w:r>
      <w:r w:rsidR="00E4067F" w:rsidRPr="000F553E">
        <w:rPr>
          <w:rFonts w:cs="B Lotus"/>
          <w:sz w:val="24"/>
          <w:szCs w:val="24"/>
          <w:rtl/>
        </w:rPr>
        <w:t xml:space="preserve"> خشم اغلب پاسخی است در مقابل برآورده نشدن انتظارات خود یا دیگران یا در مقابل </w:t>
      </w:r>
      <w:r w:rsidR="00A977F4">
        <w:rPr>
          <w:rFonts w:cs="B Lotus"/>
          <w:sz w:val="24"/>
          <w:szCs w:val="24"/>
          <w:rtl/>
        </w:rPr>
        <w:t>رفتارها</w:t>
      </w:r>
      <w:r w:rsidR="00A977F4">
        <w:rPr>
          <w:rFonts w:cs="B Lotus" w:hint="cs"/>
          <w:sz w:val="24"/>
          <w:szCs w:val="24"/>
          <w:rtl/>
        </w:rPr>
        <w:t>ی</w:t>
      </w:r>
      <w:r w:rsidR="00E4067F" w:rsidRPr="000F553E">
        <w:rPr>
          <w:rFonts w:cs="B Lotus"/>
          <w:sz w:val="24"/>
          <w:szCs w:val="24"/>
          <w:rtl/>
        </w:rPr>
        <w:t xml:space="preserve"> خود و دیگران که </w:t>
      </w:r>
      <w:r w:rsidR="00A977F4">
        <w:rPr>
          <w:rFonts w:cs="B Lotus"/>
          <w:sz w:val="24"/>
          <w:szCs w:val="24"/>
          <w:rtl/>
        </w:rPr>
        <w:t>غ</w:t>
      </w:r>
      <w:r w:rsidR="00A977F4">
        <w:rPr>
          <w:rFonts w:cs="B Lotus" w:hint="cs"/>
          <w:sz w:val="24"/>
          <w:szCs w:val="24"/>
          <w:rtl/>
        </w:rPr>
        <w:t>ی</w:t>
      </w:r>
      <w:r w:rsidR="00A977F4">
        <w:rPr>
          <w:rFonts w:cs="B Lotus" w:hint="eastAsia"/>
          <w:sz w:val="24"/>
          <w:szCs w:val="24"/>
          <w:rtl/>
        </w:rPr>
        <w:t>رقابل‌قبول</w:t>
      </w:r>
      <w:r w:rsidR="00E4067F" w:rsidRPr="000F553E">
        <w:rPr>
          <w:rFonts w:cs="B Lotus"/>
          <w:sz w:val="24"/>
          <w:szCs w:val="24"/>
          <w:rtl/>
        </w:rPr>
        <w:t xml:space="preserve"> و </w:t>
      </w:r>
      <w:r w:rsidR="00A977F4">
        <w:rPr>
          <w:rFonts w:cs="B Lotus"/>
          <w:sz w:val="24"/>
          <w:szCs w:val="24"/>
          <w:rtl/>
        </w:rPr>
        <w:t>غ</w:t>
      </w:r>
      <w:r w:rsidR="00A977F4">
        <w:rPr>
          <w:rFonts w:cs="B Lotus" w:hint="cs"/>
          <w:sz w:val="24"/>
          <w:szCs w:val="24"/>
          <w:rtl/>
        </w:rPr>
        <w:t>ی</w:t>
      </w:r>
      <w:r w:rsidR="00A977F4">
        <w:rPr>
          <w:rFonts w:cs="B Lotus" w:hint="eastAsia"/>
          <w:sz w:val="24"/>
          <w:szCs w:val="24"/>
          <w:rtl/>
        </w:rPr>
        <w:t>رقابل‌پذ</w:t>
      </w:r>
      <w:r w:rsidR="00A977F4">
        <w:rPr>
          <w:rFonts w:cs="B Lotus" w:hint="cs"/>
          <w:sz w:val="24"/>
          <w:szCs w:val="24"/>
          <w:rtl/>
        </w:rPr>
        <w:t>ی</w:t>
      </w:r>
      <w:r w:rsidR="00A977F4">
        <w:rPr>
          <w:rFonts w:cs="B Lotus" w:hint="eastAsia"/>
          <w:sz w:val="24"/>
          <w:szCs w:val="24"/>
          <w:rtl/>
        </w:rPr>
        <w:t>رش</w:t>
      </w:r>
      <w:r w:rsidR="00E4067F" w:rsidRPr="000F553E">
        <w:rPr>
          <w:rFonts w:cs="B Lotus"/>
          <w:sz w:val="24"/>
          <w:szCs w:val="24"/>
          <w:rtl/>
        </w:rPr>
        <w:t xml:space="preserve"> پنداشته </w:t>
      </w:r>
      <w:r w:rsidR="00A977F4">
        <w:rPr>
          <w:rFonts w:cs="B Lotus"/>
          <w:sz w:val="24"/>
          <w:szCs w:val="24"/>
          <w:rtl/>
        </w:rPr>
        <w:t>م</w:t>
      </w:r>
      <w:r w:rsidR="00A977F4">
        <w:rPr>
          <w:rFonts w:cs="B Lotus" w:hint="cs"/>
          <w:sz w:val="24"/>
          <w:szCs w:val="24"/>
          <w:rtl/>
        </w:rPr>
        <w:t>ی‌</w:t>
      </w:r>
      <w:r w:rsidR="00A977F4">
        <w:rPr>
          <w:rFonts w:cs="B Lotus" w:hint="eastAsia"/>
          <w:sz w:val="24"/>
          <w:szCs w:val="24"/>
          <w:rtl/>
        </w:rPr>
        <w:t>شوند</w:t>
      </w:r>
      <w:r w:rsidR="00E4067F" w:rsidRPr="000F553E">
        <w:rPr>
          <w:rFonts w:cs="B Lotus"/>
          <w:sz w:val="24"/>
          <w:szCs w:val="24"/>
        </w:rPr>
        <w:t>.</w:t>
      </w:r>
    </w:p>
    <w:p w14:paraId="3CE4FBF9" w14:textId="6701A592" w:rsidR="006D3C08" w:rsidRPr="000F553E" w:rsidRDefault="003216E3" w:rsidP="000F553E">
      <w:pPr>
        <w:tabs>
          <w:tab w:val="center" w:pos="2851"/>
        </w:tabs>
        <w:autoSpaceDE w:val="0"/>
        <w:autoSpaceDN w:val="0"/>
        <w:bidi/>
        <w:adjustRightInd w:val="0"/>
        <w:spacing w:after="0" w:line="240" w:lineRule="auto"/>
        <w:ind w:left="5"/>
        <w:jc w:val="lowKashida"/>
        <w:rPr>
          <w:rFonts w:cs="B Lotus"/>
          <w:sz w:val="24"/>
          <w:szCs w:val="24"/>
          <w:rtl/>
        </w:rPr>
      </w:pPr>
      <w:r>
        <w:rPr>
          <w:rFonts w:cs="B Lotus"/>
          <w:sz w:val="24"/>
          <w:szCs w:val="24"/>
          <w:rtl/>
        </w:rPr>
        <w:t xml:space="preserve"> </w:t>
      </w:r>
      <w:r w:rsidR="00A977F4">
        <w:rPr>
          <w:rFonts w:cs="B Lotus"/>
          <w:sz w:val="24"/>
          <w:szCs w:val="24"/>
          <w:rtl/>
        </w:rPr>
        <w:t>داده‌ها</w:t>
      </w:r>
      <w:r w:rsidR="00A977F4">
        <w:rPr>
          <w:rFonts w:cs="B Lotus" w:hint="cs"/>
          <w:sz w:val="24"/>
          <w:szCs w:val="24"/>
          <w:rtl/>
        </w:rPr>
        <w:t>ی</w:t>
      </w:r>
      <w:r w:rsidR="00E4067F" w:rsidRPr="000F553E">
        <w:rPr>
          <w:rFonts w:cs="B Lotus"/>
          <w:sz w:val="24"/>
          <w:szCs w:val="24"/>
          <w:rtl/>
        </w:rPr>
        <w:t xml:space="preserve"> بسیار زیادی وجود دارد که نشان </w:t>
      </w:r>
      <w:r w:rsidR="00C31F23">
        <w:rPr>
          <w:rFonts w:cs="B Lotus"/>
          <w:sz w:val="24"/>
          <w:szCs w:val="24"/>
          <w:rtl/>
        </w:rPr>
        <w:t>می‌دهد</w:t>
      </w:r>
      <w:r w:rsidR="00E4067F" w:rsidRPr="000F553E">
        <w:rPr>
          <w:rFonts w:cs="B Lotus" w:hint="cs"/>
          <w:sz w:val="24"/>
          <w:szCs w:val="24"/>
          <w:rtl/>
        </w:rPr>
        <w:t xml:space="preserve"> که</w:t>
      </w:r>
      <w:r>
        <w:rPr>
          <w:rFonts w:cs="B Lotus"/>
          <w:sz w:val="24"/>
          <w:szCs w:val="24"/>
          <w:rtl/>
        </w:rPr>
        <w:t xml:space="preserve"> </w:t>
      </w:r>
      <w:r w:rsidR="00E4067F" w:rsidRPr="000F553E">
        <w:rPr>
          <w:rFonts w:cs="B Lotus"/>
          <w:sz w:val="24"/>
          <w:szCs w:val="24"/>
          <w:rtl/>
        </w:rPr>
        <w:t xml:space="preserve">خشم و </w:t>
      </w:r>
      <w:r w:rsidR="00A977F4">
        <w:rPr>
          <w:rFonts w:cs="B Lotus"/>
          <w:sz w:val="24"/>
          <w:szCs w:val="24"/>
          <w:rtl/>
        </w:rPr>
        <w:t>رفتارها</w:t>
      </w:r>
      <w:r w:rsidR="00A977F4">
        <w:rPr>
          <w:rFonts w:cs="B Lotus" w:hint="cs"/>
          <w:sz w:val="24"/>
          <w:szCs w:val="24"/>
          <w:rtl/>
        </w:rPr>
        <w:t>ی</w:t>
      </w:r>
      <w:r w:rsidR="00E4067F" w:rsidRPr="000F553E">
        <w:rPr>
          <w:rFonts w:cs="B Lotus"/>
          <w:sz w:val="24"/>
          <w:szCs w:val="24"/>
          <w:rtl/>
        </w:rPr>
        <w:t xml:space="preserve"> </w:t>
      </w:r>
      <w:r w:rsidR="00A977F4">
        <w:rPr>
          <w:rFonts w:cs="B Lotus"/>
          <w:sz w:val="24"/>
          <w:szCs w:val="24"/>
          <w:rtl/>
        </w:rPr>
        <w:t>پرخاشگرانه</w:t>
      </w:r>
      <w:r w:rsidR="00E4067F" w:rsidRPr="000F553E">
        <w:rPr>
          <w:rFonts w:cs="B Lotus"/>
          <w:sz w:val="24"/>
          <w:szCs w:val="24"/>
          <w:rtl/>
        </w:rPr>
        <w:t xml:space="preserve"> در افراد با سبک </w:t>
      </w:r>
      <w:r w:rsidR="00E4067F" w:rsidRPr="000F553E">
        <w:rPr>
          <w:rFonts w:cs="B Lotus" w:hint="cs"/>
          <w:sz w:val="24"/>
          <w:szCs w:val="24"/>
          <w:rtl/>
        </w:rPr>
        <w:t xml:space="preserve">با </w:t>
      </w:r>
      <w:r w:rsidR="00E45667">
        <w:rPr>
          <w:rFonts w:cs="B Lotus"/>
          <w:sz w:val="24"/>
          <w:szCs w:val="24"/>
          <w:rtl/>
        </w:rPr>
        <w:t>دل‌بستگی</w:t>
      </w:r>
      <w:r w:rsidR="00E4067F" w:rsidRPr="000F553E">
        <w:rPr>
          <w:rFonts w:cs="B Lotus"/>
          <w:sz w:val="24"/>
          <w:szCs w:val="24"/>
          <w:rtl/>
        </w:rPr>
        <w:t xml:space="preserve"> اجتنابی، امری بسیار شایع است</w:t>
      </w:r>
      <w:r w:rsidR="00E4067F" w:rsidRPr="000F553E">
        <w:rPr>
          <w:rFonts w:cs="B Lotus" w:hint="cs"/>
          <w:sz w:val="24"/>
          <w:szCs w:val="24"/>
          <w:rtl/>
        </w:rPr>
        <w:t>.</w:t>
      </w:r>
      <w:r>
        <w:rPr>
          <w:rFonts w:cs="B Lotus"/>
          <w:sz w:val="24"/>
          <w:szCs w:val="24"/>
          <w:rtl/>
        </w:rPr>
        <w:t xml:space="preserve"> </w:t>
      </w:r>
      <w:r w:rsidR="00E4067F" w:rsidRPr="000F553E">
        <w:rPr>
          <w:rFonts w:cs="B Lotus"/>
          <w:sz w:val="24"/>
          <w:szCs w:val="24"/>
          <w:rtl/>
        </w:rPr>
        <w:t xml:space="preserve">کریتچ فیلد و آسوکیت نشان دادند که </w:t>
      </w:r>
      <w:r w:rsidR="00C31F23">
        <w:rPr>
          <w:rFonts w:cs="B Lotus"/>
          <w:sz w:val="24"/>
          <w:szCs w:val="24"/>
          <w:rtl/>
        </w:rPr>
        <w:t>سبک‌های</w:t>
      </w:r>
      <w:r w:rsidR="00E4067F" w:rsidRPr="000F553E">
        <w:rPr>
          <w:rFonts w:cs="B Lotus"/>
          <w:sz w:val="24"/>
          <w:szCs w:val="24"/>
          <w:rtl/>
        </w:rPr>
        <w:t xml:space="preserve"> </w:t>
      </w:r>
      <w:r w:rsidR="00E45667">
        <w:rPr>
          <w:rFonts w:cs="B Lotus"/>
          <w:sz w:val="24"/>
          <w:szCs w:val="24"/>
          <w:rtl/>
        </w:rPr>
        <w:t>دل‌بستگی</w:t>
      </w:r>
      <w:r w:rsidR="00E4067F" w:rsidRPr="000F553E">
        <w:rPr>
          <w:rFonts w:cs="B Lotus"/>
          <w:sz w:val="24"/>
          <w:szCs w:val="24"/>
          <w:rtl/>
        </w:rPr>
        <w:t xml:space="preserve"> </w:t>
      </w:r>
      <w:r w:rsidR="00A977F4">
        <w:rPr>
          <w:rFonts w:cs="B Lotus"/>
          <w:sz w:val="24"/>
          <w:szCs w:val="24"/>
          <w:rtl/>
        </w:rPr>
        <w:t>ناا</w:t>
      </w:r>
      <w:r w:rsidR="00A977F4">
        <w:rPr>
          <w:rFonts w:cs="B Lotus" w:hint="cs"/>
          <w:sz w:val="24"/>
          <w:szCs w:val="24"/>
          <w:rtl/>
        </w:rPr>
        <w:t>ی</w:t>
      </w:r>
      <w:r w:rsidR="00A977F4">
        <w:rPr>
          <w:rFonts w:cs="B Lotus" w:hint="eastAsia"/>
          <w:sz w:val="24"/>
          <w:szCs w:val="24"/>
          <w:rtl/>
        </w:rPr>
        <w:t>من</w:t>
      </w:r>
      <w:r w:rsidR="00E4067F" w:rsidRPr="000F553E">
        <w:rPr>
          <w:rFonts w:cs="B Lotus"/>
          <w:sz w:val="24"/>
          <w:szCs w:val="24"/>
          <w:rtl/>
        </w:rPr>
        <w:t xml:space="preserve"> با </w:t>
      </w:r>
      <w:r w:rsidR="00A977F4">
        <w:rPr>
          <w:rFonts w:cs="B Lotus"/>
          <w:sz w:val="24"/>
          <w:szCs w:val="24"/>
          <w:rtl/>
        </w:rPr>
        <w:t>رفتارها</w:t>
      </w:r>
      <w:r w:rsidR="00A977F4">
        <w:rPr>
          <w:rFonts w:cs="B Lotus" w:hint="cs"/>
          <w:sz w:val="24"/>
          <w:szCs w:val="24"/>
          <w:rtl/>
        </w:rPr>
        <w:t>ی</w:t>
      </w:r>
      <w:r w:rsidR="00E4067F" w:rsidRPr="000F553E">
        <w:rPr>
          <w:rFonts w:cs="B Lotus"/>
          <w:sz w:val="24"/>
          <w:szCs w:val="24"/>
          <w:rtl/>
        </w:rPr>
        <w:t xml:space="preserve"> </w:t>
      </w:r>
      <w:r w:rsidR="00A977F4">
        <w:rPr>
          <w:rFonts w:cs="B Lotus"/>
          <w:sz w:val="24"/>
          <w:szCs w:val="24"/>
          <w:rtl/>
        </w:rPr>
        <w:t>غ</w:t>
      </w:r>
      <w:r w:rsidR="00A977F4">
        <w:rPr>
          <w:rFonts w:cs="B Lotus" w:hint="cs"/>
          <w:sz w:val="24"/>
          <w:szCs w:val="24"/>
          <w:rtl/>
        </w:rPr>
        <w:t>ی</w:t>
      </w:r>
      <w:r w:rsidR="00A977F4">
        <w:rPr>
          <w:rFonts w:cs="B Lotus" w:hint="eastAsia"/>
          <w:sz w:val="24"/>
          <w:szCs w:val="24"/>
          <w:rtl/>
        </w:rPr>
        <w:t>رمنطق</w:t>
      </w:r>
      <w:r w:rsidR="00A977F4">
        <w:rPr>
          <w:rFonts w:cs="B Lotus" w:hint="cs"/>
          <w:sz w:val="24"/>
          <w:szCs w:val="24"/>
          <w:rtl/>
        </w:rPr>
        <w:t>ی</w:t>
      </w:r>
      <w:r w:rsidR="00E4067F" w:rsidRPr="000F553E">
        <w:rPr>
          <w:rFonts w:cs="B Lotus"/>
          <w:sz w:val="24"/>
          <w:szCs w:val="24"/>
          <w:rtl/>
        </w:rPr>
        <w:t xml:space="preserve">، خشم و </w:t>
      </w:r>
      <w:r w:rsidR="00A977F4">
        <w:rPr>
          <w:rFonts w:cs="B Lotus"/>
          <w:sz w:val="24"/>
          <w:szCs w:val="24"/>
          <w:rtl/>
        </w:rPr>
        <w:t>رفتارها</w:t>
      </w:r>
      <w:r w:rsidR="00A977F4">
        <w:rPr>
          <w:rFonts w:cs="B Lotus" w:hint="cs"/>
          <w:sz w:val="24"/>
          <w:szCs w:val="24"/>
          <w:rtl/>
        </w:rPr>
        <w:t>ی</w:t>
      </w:r>
      <w:r w:rsidR="00E4067F" w:rsidRPr="000F553E">
        <w:rPr>
          <w:rFonts w:cs="B Lotus"/>
          <w:sz w:val="24"/>
          <w:szCs w:val="24"/>
          <w:rtl/>
        </w:rPr>
        <w:t xml:space="preserve"> </w:t>
      </w:r>
      <w:r w:rsidR="00A977F4">
        <w:rPr>
          <w:rFonts w:cs="B Lotus"/>
          <w:sz w:val="24"/>
          <w:szCs w:val="24"/>
          <w:rtl/>
        </w:rPr>
        <w:t>پرخاشگرانه</w:t>
      </w:r>
      <w:r w:rsidR="00E4067F" w:rsidRPr="000F553E">
        <w:rPr>
          <w:rFonts w:cs="B Lotus"/>
          <w:sz w:val="24"/>
          <w:szCs w:val="24"/>
          <w:rtl/>
        </w:rPr>
        <w:t xml:space="preserve"> در ارتباط است</w:t>
      </w:r>
      <w:r w:rsidR="00E4067F" w:rsidRPr="000F553E">
        <w:rPr>
          <w:rFonts w:cs="B Lotus" w:hint="cs"/>
          <w:sz w:val="24"/>
          <w:szCs w:val="24"/>
          <w:rtl/>
        </w:rPr>
        <w:t>.</w:t>
      </w:r>
    </w:p>
    <w:p w14:paraId="36016720" w14:textId="57CCA3AB" w:rsidR="006D3C08" w:rsidRPr="000F553E" w:rsidRDefault="006D3C08" w:rsidP="00CC7959">
      <w:pPr>
        <w:bidi/>
        <w:spacing w:after="0" w:line="240" w:lineRule="auto"/>
        <w:jc w:val="both"/>
        <w:rPr>
          <w:rFonts w:cs="B Lotus"/>
          <w:sz w:val="24"/>
          <w:szCs w:val="24"/>
          <w:rtl/>
        </w:rPr>
      </w:pPr>
      <w:r w:rsidRPr="000F553E">
        <w:rPr>
          <w:rFonts w:cs="B Lotus" w:hint="cs"/>
          <w:sz w:val="24"/>
          <w:szCs w:val="24"/>
          <w:rtl/>
        </w:rPr>
        <w:t>نت</w:t>
      </w:r>
      <w:r w:rsidR="002B5272" w:rsidRPr="000F553E">
        <w:rPr>
          <w:rFonts w:cs="B Lotus" w:hint="cs"/>
          <w:sz w:val="24"/>
          <w:szCs w:val="24"/>
          <w:rtl/>
        </w:rPr>
        <w:t xml:space="preserve">ایج این </w:t>
      </w:r>
      <w:r w:rsidR="00E4067F" w:rsidRPr="000F553E">
        <w:rPr>
          <w:rFonts w:cs="B Lotus" w:hint="cs"/>
          <w:sz w:val="24"/>
          <w:szCs w:val="24"/>
          <w:rtl/>
        </w:rPr>
        <w:t>پژوهش نشان داد که</w:t>
      </w:r>
      <w:r w:rsidR="00E4067F" w:rsidRPr="000F553E">
        <w:rPr>
          <w:rFonts w:cs="B Lotus" w:hint="cs"/>
          <w:b/>
          <w:bCs/>
          <w:sz w:val="24"/>
          <w:szCs w:val="24"/>
          <w:rtl/>
        </w:rPr>
        <w:t xml:space="preserve"> </w:t>
      </w:r>
      <w:r w:rsidR="00E4067F" w:rsidRPr="000F553E">
        <w:rPr>
          <w:rFonts w:cs="B Lotus" w:hint="cs"/>
          <w:sz w:val="24"/>
          <w:szCs w:val="24"/>
          <w:rtl/>
          <w:lang w:bidi="fa-IR"/>
        </w:rPr>
        <w:t xml:space="preserve">مداخله </w:t>
      </w:r>
      <w:r w:rsidR="00C31F23">
        <w:rPr>
          <w:rFonts w:cs="B Lotus" w:hint="cs"/>
          <w:sz w:val="24"/>
          <w:szCs w:val="24"/>
          <w:rtl/>
          <w:lang w:bidi="fa-IR"/>
        </w:rPr>
        <w:t>ابژه‌ای</w:t>
      </w:r>
      <w:r w:rsidR="00E4067F" w:rsidRPr="000F553E">
        <w:rPr>
          <w:rFonts w:cs="B Lotus" w:hint="cs"/>
          <w:sz w:val="24"/>
          <w:szCs w:val="24"/>
          <w:rtl/>
          <w:lang w:bidi="fa-IR"/>
        </w:rPr>
        <w:t xml:space="preserve"> توانسته است </w:t>
      </w:r>
      <w:r w:rsidR="002B5272" w:rsidRPr="000F553E">
        <w:rPr>
          <w:rFonts w:cs="B Lotus" w:hint="cs"/>
          <w:sz w:val="24"/>
          <w:szCs w:val="24"/>
          <w:rtl/>
          <w:lang w:bidi="fa-IR"/>
        </w:rPr>
        <w:t xml:space="preserve">در بهبود </w:t>
      </w:r>
      <w:r w:rsidR="00E4067F" w:rsidRPr="000F553E">
        <w:rPr>
          <w:rFonts w:cs="B Lotus" w:hint="cs"/>
          <w:sz w:val="24"/>
          <w:szCs w:val="24"/>
          <w:rtl/>
          <w:lang w:bidi="fa-IR"/>
        </w:rPr>
        <w:t>خشم</w:t>
      </w:r>
      <w:r w:rsidR="002B5272" w:rsidRPr="000F553E">
        <w:rPr>
          <w:rFonts w:cs="B Lotus" w:hint="cs"/>
          <w:sz w:val="24"/>
          <w:szCs w:val="24"/>
          <w:rtl/>
          <w:lang w:bidi="fa-IR"/>
        </w:rPr>
        <w:t xml:space="preserve"> و الگوهای </w:t>
      </w:r>
      <w:r w:rsidR="00E45667">
        <w:rPr>
          <w:rFonts w:cs="B Lotus" w:hint="cs"/>
          <w:sz w:val="24"/>
          <w:szCs w:val="24"/>
          <w:rtl/>
          <w:lang w:bidi="fa-IR"/>
        </w:rPr>
        <w:t>دل‌بستگی</w:t>
      </w:r>
      <w:r w:rsidR="00E4067F" w:rsidRPr="000F553E">
        <w:rPr>
          <w:rFonts w:cs="B Lotus" w:hint="cs"/>
          <w:sz w:val="24"/>
          <w:szCs w:val="24"/>
          <w:rtl/>
          <w:lang w:bidi="fa-IR"/>
        </w:rPr>
        <w:t xml:space="preserve"> در زن</w:t>
      </w:r>
      <w:r w:rsidR="002B5272" w:rsidRPr="000F553E">
        <w:rPr>
          <w:rFonts w:cs="B Lotus" w:hint="cs"/>
          <w:sz w:val="24"/>
          <w:szCs w:val="24"/>
          <w:rtl/>
          <w:lang w:bidi="fa-IR"/>
        </w:rPr>
        <w:t xml:space="preserve">ان سرپرست خانوار را بهبود بخشد. </w:t>
      </w:r>
      <w:r w:rsidR="002B5272" w:rsidRPr="000F553E">
        <w:rPr>
          <w:rFonts w:cs="B Lotus" w:hint="cs"/>
          <w:sz w:val="24"/>
          <w:szCs w:val="24"/>
          <w:rtl/>
        </w:rPr>
        <w:t xml:space="preserve">این نتایج با </w:t>
      </w:r>
      <w:r w:rsidR="00A977F4">
        <w:rPr>
          <w:rFonts w:cs="B Lotus" w:hint="cs"/>
          <w:sz w:val="24"/>
          <w:szCs w:val="24"/>
          <w:rtl/>
        </w:rPr>
        <w:t>ی</w:t>
      </w:r>
      <w:r w:rsidR="00A977F4">
        <w:rPr>
          <w:rFonts w:cs="B Lotus" w:hint="eastAsia"/>
          <w:sz w:val="24"/>
          <w:szCs w:val="24"/>
          <w:rtl/>
        </w:rPr>
        <w:t>افته‌ها</w:t>
      </w:r>
      <w:r w:rsidR="00A977F4">
        <w:rPr>
          <w:rFonts w:cs="B Lotus" w:hint="cs"/>
          <w:sz w:val="24"/>
          <w:szCs w:val="24"/>
          <w:rtl/>
        </w:rPr>
        <w:t>ی</w:t>
      </w:r>
      <w:r w:rsidR="002B5272" w:rsidRPr="000F553E">
        <w:rPr>
          <w:rFonts w:cs="B Lotus" w:hint="cs"/>
          <w:sz w:val="24"/>
          <w:szCs w:val="24"/>
          <w:rtl/>
        </w:rPr>
        <w:t xml:space="preserve"> </w:t>
      </w:r>
      <w:r w:rsidR="00CC7959">
        <w:rPr>
          <w:rFonts w:ascii="Times New Roman" w:eastAsia="Times New Roman" w:hAnsi="Times New Roman" w:cs="B Lotus" w:hint="cs"/>
          <w:sz w:val="24"/>
          <w:szCs w:val="24"/>
          <w:rtl/>
          <w:lang w:bidi="fa-IR"/>
        </w:rPr>
        <w:t xml:space="preserve">پژوهش </w:t>
      </w:r>
      <w:r w:rsidR="00CE55E3">
        <w:rPr>
          <w:rFonts w:ascii="Times New Roman" w:eastAsia="Times New Roman" w:hAnsi="Times New Roman" w:cs="B Lotus" w:hint="cs"/>
          <w:sz w:val="24"/>
          <w:szCs w:val="24"/>
          <w:rtl/>
          <w:lang w:bidi="fa-IR"/>
        </w:rPr>
        <w:t>تخیری</w:t>
      </w:r>
      <w:r w:rsidR="002B5272" w:rsidRPr="000F553E">
        <w:rPr>
          <w:rFonts w:cs="B Lotus" w:hint="cs"/>
          <w:sz w:val="24"/>
          <w:szCs w:val="24"/>
          <w:rtl/>
        </w:rPr>
        <w:t xml:space="preserve">، </w:t>
      </w:r>
      <w:r w:rsidR="00CC7959">
        <w:rPr>
          <w:rFonts w:cs="B Lotus" w:hint="cs"/>
          <w:sz w:val="24"/>
          <w:szCs w:val="24"/>
          <w:rtl/>
        </w:rPr>
        <w:t>فخری</w:t>
      </w:r>
      <w:r w:rsidR="00CE55E3">
        <w:rPr>
          <w:rFonts w:cs="B Lotus" w:hint="cs"/>
          <w:sz w:val="24"/>
          <w:szCs w:val="24"/>
          <w:rtl/>
        </w:rPr>
        <w:t xml:space="preserve"> و</w:t>
      </w:r>
      <w:r w:rsidR="00CC7959">
        <w:rPr>
          <w:rFonts w:cs="B Lotus" w:hint="cs"/>
          <w:sz w:val="24"/>
          <w:szCs w:val="24"/>
          <w:rtl/>
        </w:rPr>
        <w:t xml:space="preserve"> </w:t>
      </w:r>
      <w:r w:rsidR="00A977F4">
        <w:rPr>
          <w:rFonts w:cs="B Lotus"/>
          <w:sz w:val="24"/>
          <w:szCs w:val="24"/>
          <w:rtl/>
        </w:rPr>
        <w:t>حسن‌زاده</w:t>
      </w:r>
      <w:r w:rsidR="003216E3">
        <w:rPr>
          <w:rFonts w:cs="B Lotus"/>
          <w:sz w:val="24"/>
          <w:szCs w:val="24"/>
          <w:rtl/>
        </w:rPr>
        <w:t xml:space="preserve"> </w:t>
      </w:r>
      <w:r w:rsidR="00CC7959">
        <w:rPr>
          <w:rFonts w:cs="B Lotus" w:hint="cs"/>
          <w:sz w:val="24"/>
          <w:szCs w:val="24"/>
          <w:rtl/>
        </w:rPr>
        <w:t>(1400) با عنوان</w:t>
      </w:r>
      <w:r w:rsidR="002B5272" w:rsidRPr="000F553E">
        <w:rPr>
          <w:rFonts w:cs="B Lotus"/>
          <w:sz w:val="24"/>
          <w:szCs w:val="24"/>
        </w:rPr>
        <w:t xml:space="preserve"> </w:t>
      </w:r>
      <w:hyperlink r:id="rId11" w:tgtFrame="_blank" w:history="1">
        <w:r w:rsidR="002B5272" w:rsidRPr="000F553E">
          <w:rPr>
            <w:rFonts w:cs="B Lotus"/>
            <w:sz w:val="24"/>
            <w:szCs w:val="24"/>
            <w:rtl/>
          </w:rPr>
          <w:t>نقش واسطه ای تنظیم شناختی هیجان در رابطه بین روابط</w:t>
        </w:r>
        <w:r w:rsidR="002B5272" w:rsidRPr="000F553E">
          <w:rPr>
            <w:rFonts w:ascii="Times New Roman" w:hAnsi="Times New Roman" w:cs="Times New Roman" w:hint="cs"/>
            <w:sz w:val="24"/>
            <w:szCs w:val="24"/>
            <w:rtl/>
          </w:rPr>
          <w:t> </w:t>
        </w:r>
        <w:r w:rsidR="002B5272" w:rsidRPr="000F553E">
          <w:rPr>
            <w:rFonts w:cs="B Lotus"/>
            <w:sz w:val="24"/>
            <w:szCs w:val="24"/>
            <w:rtl/>
          </w:rPr>
          <w:t>ابژ</w:t>
        </w:r>
        <w:r w:rsidR="002B5272" w:rsidRPr="000F553E">
          <w:rPr>
            <w:rFonts w:cs="B Lotus"/>
            <w:i/>
            <w:iCs/>
            <w:sz w:val="24"/>
            <w:szCs w:val="24"/>
            <w:rtl/>
          </w:rPr>
          <w:t>ه</w:t>
        </w:r>
        <w:r w:rsidR="002B5272" w:rsidRPr="000F553E">
          <w:rPr>
            <w:rFonts w:ascii="Times New Roman" w:hAnsi="Times New Roman" w:cs="Times New Roman" w:hint="cs"/>
            <w:sz w:val="24"/>
            <w:szCs w:val="24"/>
            <w:rtl/>
          </w:rPr>
          <w:t> </w:t>
        </w:r>
        <w:r w:rsidR="002B5272" w:rsidRPr="000F553E">
          <w:rPr>
            <w:rFonts w:cs="B Lotus"/>
            <w:sz w:val="24"/>
            <w:szCs w:val="24"/>
            <w:rtl/>
          </w:rPr>
          <w:t>با تحمل پریشانی هیجانی در دانشجویان دانشکده پرستاری تهران</w:t>
        </w:r>
      </w:hyperlink>
      <w:r w:rsidR="00CC7959">
        <w:rPr>
          <w:rFonts w:cs="B Lotus" w:hint="cs"/>
          <w:sz w:val="24"/>
          <w:szCs w:val="24"/>
          <w:rtl/>
        </w:rPr>
        <w:t xml:space="preserve"> </w:t>
      </w:r>
      <w:r w:rsidR="002B5272" w:rsidRPr="000F553E">
        <w:rPr>
          <w:rFonts w:cs="B Lotus" w:hint="cs"/>
          <w:sz w:val="24"/>
          <w:szCs w:val="24"/>
          <w:rtl/>
        </w:rPr>
        <w:t xml:space="preserve">مرتبط </w:t>
      </w:r>
      <w:r w:rsidR="00A977F4">
        <w:rPr>
          <w:rFonts w:cs="B Lotus"/>
          <w:sz w:val="24"/>
          <w:szCs w:val="24"/>
          <w:rtl/>
        </w:rPr>
        <w:t>م</w:t>
      </w:r>
      <w:r w:rsidR="00A977F4">
        <w:rPr>
          <w:rFonts w:cs="B Lotus" w:hint="cs"/>
          <w:sz w:val="24"/>
          <w:szCs w:val="24"/>
          <w:rtl/>
        </w:rPr>
        <w:t>ی‌</w:t>
      </w:r>
      <w:r w:rsidR="00A977F4">
        <w:rPr>
          <w:rFonts w:cs="B Lotus" w:hint="eastAsia"/>
          <w:sz w:val="24"/>
          <w:szCs w:val="24"/>
          <w:rtl/>
        </w:rPr>
        <w:t>باشد</w:t>
      </w:r>
      <w:r w:rsidR="002B5272" w:rsidRPr="000F553E">
        <w:rPr>
          <w:rFonts w:cs="B Lotus" w:hint="cs"/>
          <w:sz w:val="24"/>
          <w:szCs w:val="24"/>
          <w:rtl/>
        </w:rPr>
        <w:t xml:space="preserve">. این </w:t>
      </w:r>
      <w:r w:rsidR="00A977F4">
        <w:rPr>
          <w:rFonts w:cs="B Lotus"/>
          <w:sz w:val="24"/>
          <w:szCs w:val="24"/>
          <w:rtl/>
        </w:rPr>
        <w:t>پژوهش‌ها</w:t>
      </w:r>
      <w:r w:rsidR="002B5272" w:rsidRPr="000F553E">
        <w:rPr>
          <w:rFonts w:cs="B Lotus" w:hint="cs"/>
          <w:sz w:val="24"/>
          <w:szCs w:val="24"/>
          <w:rtl/>
        </w:rPr>
        <w:t xml:space="preserve"> نشان دادند که روابط </w:t>
      </w:r>
      <w:r w:rsidR="00C31F23">
        <w:rPr>
          <w:rFonts w:cs="B Lotus" w:hint="cs"/>
          <w:sz w:val="24"/>
          <w:szCs w:val="24"/>
          <w:rtl/>
        </w:rPr>
        <w:t>ابژه‌ای</w:t>
      </w:r>
      <w:r w:rsidR="002B5272" w:rsidRPr="000F553E">
        <w:rPr>
          <w:rFonts w:cs="B Lotus" w:hint="cs"/>
          <w:sz w:val="24"/>
          <w:szCs w:val="24"/>
          <w:rtl/>
        </w:rPr>
        <w:t xml:space="preserve"> </w:t>
      </w:r>
      <w:r w:rsidR="00C31F23">
        <w:rPr>
          <w:rFonts w:cs="B Lotus" w:hint="cs"/>
          <w:sz w:val="24"/>
          <w:szCs w:val="24"/>
          <w:rtl/>
        </w:rPr>
        <w:t>می‌توان</w:t>
      </w:r>
      <w:r w:rsidR="002B5272" w:rsidRPr="000F553E">
        <w:rPr>
          <w:rFonts w:cs="B Lotus" w:hint="cs"/>
          <w:sz w:val="24"/>
          <w:szCs w:val="24"/>
          <w:rtl/>
        </w:rPr>
        <w:t xml:space="preserve">د در بهبود عناصر هیجانی و </w:t>
      </w:r>
      <w:r w:rsidR="00A977F4">
        <w:rPr>
          <w:rFonts w:cs="B Lotus"/>
          <w:sz w:val="24"/>
          <w:szCs w:val="24"/>
          <w:rtl/>
        </w:rPr>
        <w:t>الگوها</w:t>
      </w:r>
      <w:r w:rsidR="00A977F4">
        <w:rPr>
          <w:rFonts w:cs="B Lotus" w:hint="cs"/>
          <w:sz w:val="24"/>
          <w:szCs w:val="24"/>
          <w:rtl/>
        </w:rPr>
        <w:t>ی</w:t>
      </w:r>
      <w:r w:rsidR="002B5272" w:rsidRPr="000F553E">
        <w:rPr>
          <w:rFonts w:cs="B Lotus" w:hint="cs"/>
          <w:sz w:val="24"/>
          <w:szCs w:val="24"/>
          <w:rtl/>
        </w:rPr>
        <w:t xml:space="preserve"> </w:t>
      </w:r>
      <w:r w:rsidR="00A977F4">
        <w:rPr>
          <w:rFonts w:cs="B Lotus"/>
          <w:sz w:val="24"/>
          <w:szCs w:val="24"/>
          <w:rtl/>
        </w:rPr>
        <w:t>دل‌بستگ</w:t>
      </w:r>
      <w:r w:rsidR="00A977F4">
        <w:rPr>
          <w:rFonts w:cs="B Lotus" w:hint="cs"/>
          <w:sz w:val="24"/>
          <w:szCs w:val="24"/>
          <w:rtl/>
        </w:rPr>
        <w:t>ی‌</w:t>
      </w:r>
      <w:r w:rsidR="00A977F4">
        <w:rPr>
          <w:rFonts w:cs="B Lotus" w:hint="eastAsia"/>
          <w:sz w:val="24"/>
          <w:szCs w:val="24"/>
          <w:rtl/>
        </w:rPr>
        <w:t>ها</w:t>
      </w:r>
      <w:r w:rsidR="00A977F4">
        <w:rPr>
          <w:rFonts w:cs="B Lotus" w:hint="cs"/>
          <w:sz w:val="24"/>
          <w:szCs w:val="24"/>
          <w:rtl/>
        </w:rPr>
        <w:t>ی</w:t>
      </w:r>
      <w:r w:rsidR="002B5272" w:rsidRPr="000F553E">
        <w:rPr>
          <w:rFonts w:cs="B Lotus" w:hint="cs"/>
          <w:sz w:val="24"/>
          <w:szCs w:val="24"/>
          <w:rtl/>
        </w:rPr>
        <w:t xml:space="preserve"> افراد </w:t>
      </w:r>
      <w:r w:rsidR="00A977F4">
        <w:rPr>
          <w:rFonts w:cs="B Lotus"/>
          <w:sz w:val="24"/>
          <w:szCs w:val="24"/>
          <w:rtl/>
        </w:rPr>
        <w:t>مؤثر</w:t>
      </w:r>
      <w:r w:rsidR="002B5272" w:rsidRPr="000F553E">
        <w:rPr>
          <w:rFonts w:cs="B Lotus" w:hint="cs"/>
          <w:sz w:val="24"/>
          <w:szCs w:val="24"/>
          <w:rtl/>
        </w:rPr>
        <w:t xml:space="preserve"> مباشد.</w:t>
      </w:r>
    </w:p>
    <w:p w14:paraId="2786554E" w14:textId="4D7D0211" w:rsidR="00B3433D" w:rsidRPr="000F553E" w:rsidRDefault="00E4067F" w:rsidP="00CC7959">
      <w:pPr>
        <w:bidi/>
        <w:spacing w:after="0" w:line="240" w:lineRule="auto"/>
        <w:ind w:left="5"/>
        <w:contextualSpacing/>
        <w:jc w:val="both"/>
        <w:rPr>
          <w:rFonts w:cs="B Lotus"/>
          <w:color w:val="000000" w:themeColor="text1"/>
          <w:sz w:val="24"/>
          <w:szCs w:val="24"/>
          <w:rtl/>
          <w:lang w:bidi="fa-IR"/>
        </w:rPr>
      </w:pPr>
      <w:r w:rsidRPr="000F553E">
        <w:rPr>
          <w:rFonts w:cs="B Lotus" w:hint="cs"/>
          <w:color w:val="000000" w:themeColor="text1"/>
          <w:sz w:val="24"/>
          <w:szCs w:val="24"/>
          <w:rtl/>
        </w:rPr>
        <w:t xml:space="preserve">زنان سرپرست خانوار که با دلایل مختلفی ازجمله </w:t>
      </w:r>
      <w:r w:rsidR="00A977F4">
        <w:rPr>
          <w:rFonts w:cs="B Lotus"/>
          <w:color w:val="000000" w:themeColor="text1"/>
          <w:sz w:val="24"/>
          <w:szCs w:val="24"/>
          <w:rtl/>
        </w:rPr>
        <w:t>از دست</w:t>
      </w:r>
      <w:r w:rsidRPr="000F553E">
        <w:rPr>
          <w:rFonts w:cs="B Lotus" w:hint="cs"/>
          <w:color w:val="000000" w:themeColor="text1"/>
          <w:sz w:val="24"/>
          <w:szCs w:val="24"/>
          <w:rtl/>
        </w:rPr>
        <w:t xml:space="preserve"> دادن </w:t>
      </w:r>
      <w:r w:rsidR="00A977F4">
        <w:rPr>
          <w:rFonts w:cs="B Lotus"/>
          <w:color w:val="000000" w:themeColor="text1"/>
          <w:sz w:val="24"/>
          <w:szCs w:val="24"/>
          <w:rtl/>
        </w:rPr>
        <w:t>نان‌آور</w:t>
      </w:r>
      <w:r w:rsidRPr="000F553E">
        <w:rPr>
          <w:rFonts w:cs="B Lotus" w:hint="cs"/>
          <w:color w:val="000000" w:themeColor="text1"/>
          <w:sz w:val="24"/>
          <w:szCs w:val="24"/>
          <w:rtl/>
        </w:rPr>
        <w:t xml:space="preserve"> خانواده تبدیل به سرپرست جدید خانواده </w:t>
      </w:r>
      <w:r w:rsidR="00A977F4">
        <w:rPr>
          <w:rFonts w:cs="B Lotus"/>
          <w:color w:val="000000" w:themeColor="text1"/>
          <w:sz w:val="24"/>
          <w:szCs w:val="24"/>
          <w:rtl/>
        </w:rPr>
        <w:t>شده‌اند</w:t>
      </w:r>
      <w:r w:rsidRPr="000F553E">
        <w:rPr>
          <w:rFonts w:cs="B Lotus" w:hint="cs"/>
          <w:color w:val="000000" w:themeColor="text1"/>
          <w:sz w:val="24"/>
          <w:szCs w:val="24"/>
          <w:rtl/>
        </w:rPr>
        <w:t xml:space="preserve"> دارای</w:t>
      </w:r>
      <w:r w:rsidR="000B15DF" w:rsidRPr="000F553E">
        <w:rPr>
          <w:rFonts w:cs="B Lotus" w:hint="cs"/>
          <w:color w:val="000000" w:themeColor="text1"/>
          <w:sz w:val="24"/>
          <w:szCs w:val="24"/>
          <w:rtl/>
        </w:rPr>
        <w:t xml:space="preserve"> </w:t>
      </w:r>
      <w:r w:rsidR="00C31F23">
        <w:rPr>
          <w:rFonts w:cs="B Lotus" w:hint="cs"/>
          <w:color w:val="000000" w:themeColor="text1"/>
          <w:sz w:val="24"/>
          <w:szCs w:val="24"/>
          <w:rtl/>
        </w:rPr>
        <w:t>سبک‌های</w:t>
      </w:r>
      <w:r w:rsidRPr="000F553E">
        <w:rPr>
          <w:rFonts w:cs="B Lotus" w:hint="cs"/>
          <w:color w:val="000000" w:themeColor="text1"/>
          <w:sz w:val="24"/>
          <w:szCs w:val="24"/>
          <w:rtl/>
        </w:rPr>
        <w:t xml:space="preserve"> </w:t>
      </w:r>
      <w:r w:rsidR="00E45667">
        <w:rPr>
          <w:rFonts w:cs="B Lotus" w:hint="cs"/>
          <w:color w:val="000000" w:themeColor="text1"/>
          <w:sz w:val="24"/>
          <w:szCs w:val="24"/>
          <w:rtl/>
        </w:rPr>
        <w:t>دل‌بستگی</w:t>
      </w:r>
      <w:r w:rsidRPr="000F553E">
        <w:rPr>
          <w:rFonts w:cs="B Lotus" w:hint="cs"/>
          <w:color w:val="000000" w:themeColor="text1"/>
          <w:sz w:val="24"/>
          <w:szCs w:val="24"/>
          <w:rtl/>
        </w:rPr>
        <w:t xml:space="preserve"> </w:t>
      </w:r>
      <w:r w:rsidR="00A977F4">
        <w:rPr>
          <w:rFonts w:cs="B Lotus"/>
          <w:color w:val="000000" w:themeColor="text1"/>
          <w:sz w:val="24"/>
          <w:szCs w:val="24"/>
          <w:rtl/>
        </w:rPr>
        <w:t>ناا</w:t>
      </w:r>
      <w:r w:rsidR="00A977F4">
        <w:rPr>
          <w:rFonts w:cs="B Lotus" w:hint="cs"/>
          <w:color w:val="000000" w:themeColor="text1"/>
          <w:sz w:val="24"/>
          <w:szCs w:val="24"/>
          <w:rtl/>
        </w:rPr>
        <w:t>ی</w:t>
      </w:r>
      <w:r w:rsidR="00A977F4">
        <w:rPr>
          <w:rFonts w:cs="B Lotus" w:hint="eastAsia"/>
          <w:color w:val="000000" w:themeColor="text1"/>
          <w:sz w:val="24"/>
          <w:szCs w:val="24"/>
          <w:rtl/>
        </w:rPr>
        <w:t>من</w:t>
      </w:r>
      <w:r w:rsidRPr="000F553E">
        <w:rPr>
          <w:rFonts w:cs="B Lotus" w:hint="cs"/>
          <w:color w:val="000000" w:themeColor="text1"/>
          <w:sz w:val="24"/>
          <w:szCs w:val="24"/>
          <w:rtl/>
        </w:rPr>
        <w:t xml:space="preserve"> در</w:t>
      </w:r>
      <w:r w:rsidR="000B15DF" w:rsidRPr="000F553E">
        <w:rPr>
          <w:rFonts w:cs="B Lotus" w:hint="cs"/>
          <w:color w:val="000000" w:themeColor="text1"/>
          <w:sz w:val="24"/>
          <w:szCs w:val="24"/>
          <w:rtl/>
        </w:rPr>
        <w:t xml:space="preserve"> </w:t>
      </w:r>
      <w:r w:rsidRPr="000F553E">
        <w:rPr>
          <w:rFonts w:cs="B Lotus" w:hint="cs"/>
          <w:color w:val="000000" w:themeColor="text1"/>
          <w:sz w:val="24"/>
          <w:szCs w:val="24"/>
          <w:rtl/>
        </w:rPr>
        <w:t>روابط</w:t>
      </w:r>
      <w:r w:rsidR="000B15DF" w:rsidRPr="000F553E">
        <w:rPr>
          <w:rFonts w:cs="B Lotus" w:hint="cs"/>
          <w:color w:val="000000" w:themeColor="text1"/>
          <w:sz w:val="24"/>
          <w:szCs w:val="24"/>
          <w:rtl/>
        </w:rPr>
        <w:t xml:space="preserve"> </w:t>
      </w:r>
      <w:r w:rsidRPr="000F553E">
        <w:rPr>
          <w:rFonts w:cs="B Lotus" w:hint="cs"/>
          <w:color w:val="000000" w:themeColor="text1"/>
          <w:sz w:val="24"/>
          <w:szCs w:val="24"/>
          <w:rtl/>
        </w:rPr>
        <w:t xml:space="preserve">بین فردی و </w:t>
      </w:r>
      <w:r w:rsidR="00A977F4">
        <w:rPr>
          <w:rFonts w:cs="B Lotus"/>
          <w:color w:val="000000" w:themeColor="text1"/>
          <w:sz w:val="24"/>
          <w:szCs w:val="24"/>
          <w:rtl/>
        </w:rPr>
        <w:t>بروز خشم</w:t>
      </w:r>
      <w:r w:rsidRPr="000F553E">
        <w:rPr>
          <w:rFonts w:cs="B Lotus" w:hint="cs"/>
          <w:color w:val="000000" w:themeColor="text1"/>
          <w:sz w:val="24"/>
          <w:szCs w:val="24"/>
          <w:rtl/>
        </w:rPr>
        <w:t xml:space="preserve"> بودند. </w:t>
      </w:r>
      <w:r w:rsidR="00A977F4">
        <w:rPr>
          <w:rFonts w:cs="B Lotus"/>
          <w:color w:val="000000" w:themeColor="text1"/>
          <w:sz w:val="24"/>
          <w:szCs w:val="24"/>
          <w:rtl/>
        </w:rPr>
        <w:t>آن‌چنان</w:t>
      </w:r>
      <w:r w:rsidR="007F42B1" w:rsidRPr="000F553E">
        <w:rPr>
          <w:rFonts w:cs="B Lotus" w:hint="cs"/>
          <w:color w:val="000000" w:themeColor="text1"/>
          <w:sz w:val="24"/>
          <w:szCs w:val="24"/>
          <w:rtl/>
        </w:rPr>
        <w:t xml:space="preserve"> </w:t>
      </w:r>
      <w:r w:rsidRPr="000F553E">
        <w:rPr>
          <w:rFonts w:cs="B Lotus" w:hint="cs"/>
          <w:color w:val="000000" w:themeColor="text1"/>
          <w:sz w:val="24"/>
          <w:szCs w:val="24"/>
          <w:rtl/>
        </w:rPr>
        <w:t xml:space="preserve">که </w:t>
      </w:r>
      <w:r w:rsidR="00A977F4">
        <w:rPr>
          <w:rFonts w:cs="B Lotus"/>
          <w:color w:val="000000" w:themeColor="text1"/>
          <w:sz w:val="24"/>
          <w:szCs w:val="24"/>
          <w:rtl/>
        </w:rPr>
        <w:t>پژوهش‌ها</w:t>
      </w:r>
      <w:r w:rsidRPr="000F553E">
        <w:rPr>
          <w:rFonts w:cs="B Lotus" w:hint="cs"/>
          <w:color w:val="000000" w:themeColor="text1"/>
          <w:sz w:val="24"/>
          <w:szCs w:val="24"/>
          <w:rtl/>
        </w:rPr>
        <w:t xml:space="preserve"> نشان </w:t>
      </w:r>
      <w:r w:rsidR="00A977F4">
        <w:rPr>
          <w:rFonts w:cs="B Lotus"/>
          <w:color w:val="000000" w:themeColor="text1"/>
          <w:sz w:val="24"/>
          <w:szCs w:val="24"/>
          <w:rtl/>
        </w:rPr>
        <w:t>م</w:t>
      </w:r>
      <w:r w:rsidR="00A977F4">
        <w:rPr>
          <w:rFonts w:cs="B Lotus" w:hint="cs"/>
          <w:color w:val="000000" w:themeColor="text1"/>
          <w:sz w:val="24"/>
          <w:szCs w:val="24"/>
          <w:rtl/>
        </w:rPr>
        <w:t>ی‌</w:t>
      </w:r>
      <w:r w:rsidR="00A977F4">
        <w:rPr>
          <w:rFonts w:cs="B Lotus" w:hint="eastAsia"/>
          <w:color w:val="000000" w:themeColor="text1"/>
          <w:sz w:val="24"/>
          <w:szCs w:val="24"/>
          <w:rtl/>
        </w:rPr>
        <w:t>دهد</w:t>
      </w:r>
      <w:r w:rsidRPr="000F553E">
        <w:rPr>
          <w:rFonts w:cs="B Lotus" w:hint="cs"/>
          <w:color w:val="000000" w:themeColor="text1"/>
          <w:sz w:val="24"/>
          <w:szCs w:val="24"/>
          <w:rtl/>
        </w:rPr>
        <w:t xml:space="preserve"> یکی از</w:t>
      </w:r>
      <w:r w:rsidR="007F42B1" w:rsidRPr="000F553E">
        <w:rPr>
          <w:rFonts w:cs="B Lotus" w:hint="cs"/>
          <w:color w:val="000000" w:themeColor="text1"/>
          <w:sz w:val="24"/>
          <w:szCs w:val="24"/>
          <w:rtl/>
        </w:rPr>
        <w:t xml:space="preserve"> </w:t>
      </w:r>
      <w:r w:rsidR="00A977F4">
        <w:rPr>
          <w:rFonts w:cs="B Lotus"/>
          <w:color w:val="000000" w:themeColor="text1"/>
          <w:sz w:val="24"/>
          <w:szCs w:val="24"/>
          <w:rtl/>
        </w:rPr>
        <w:t>ر</w:t>
      </w:r>
      <w:r w:rsidR="00A977F4">
        <w:rPr>
          <w:rFonts w:cs="B Lotus" w:hint="cs"/>
          <w:color w:val="000000" w:themeColor="text1"/>
          <w:sz w:val="24"/>
          <w:szCs w:val="24"/>
          <w:rtl/>
        </w:rPr>
        <w:t>ی</w:t>
      </w:r>
      <w:r w:rsidR="00A977F4">
        <w:rPr>
          <w:rFonts w:cs="B Lotus" w:hint="eastAsia"/>
          <w:color w:val="000000" w:themeColor="text1"/>
          <w:sz w:val="24"/>
          <w:szCs w:val="24"/>
          <w:rtl/>
        </w:rPr>
        <w:t>شه‌ها</w:t>
      </w:r>
      <w:r w:rsidR="00A977F4">
        <w:rPr>
          <w:rFonts w:cs="B Lotus" w:hint="cs"/>
          <w:color w:val="000000" w:themeColor="text1"/>
          <w:sz w:val="24"/>
          <w:szCs w:val="24"/>
          <w:rtl/>
        </w:rPr>
        <w:t>ی</w:t>
      </w:r>
      <w:r w:rsidRPr="000F553E">
        <w:rPr>
          <w:rFonts w:cs="B Lotus" w:hint="cs"/>
          <w:color w:val="000000" w:themeColor="text1"/>
          <w:sz w:val="24"/>
          <w:szCs w:val="24"/>
          <w:rtl/>
        </w:rPr>
        <w:t xml:space="preserve"> اصلی </w:t>
      </w:r>
      <w:r w:rsidR="007F42B1" w:rsidRPr="000F553E">
        <w:rPr>
          <w:rFonts w:cs="B Lotus" w:hint="cs"/>
          <w:color w:val="000000" w:themeColor="text1"/>
          <w:sz w:val="24"/>
          <w:szCs w:val="24"/>
          <w:rtl/>
        </w:rPr>
        <w:t>خشم احساس درماندگی و ناکامی است</w:t>
      </w:r>
      <w:r w:rsidRPr="000F553E">
        <w:rPr>
          <w:rFonts w:cs="B Lotus" w:hint="cs"/>
          <w:color w:val="000000" w:themeColor="text1"/>
          <w:sz w:val="24"/>
          <w:szCs w:val="24"/>
          <w:rtl/>
        </w:rPr>
        <w:t xml:space="preserve">. وقتی زن خود را تنها و </w:t>
      </w:r>
      <w:r w:rsidR="00A977F4">
        <w:rPr>
          <w:rFonts w:cs="B Lotus"/>
          <w:color w:val="000000" w:themeColor="text1"/>
          <w:sz w:val="24"/>
          <w:szCs w:val="24"/>
          <w:rtl/>
        </w:rPr>
        <w:t>ب</w:t>
      </w:r>
      <w:r w:rsidR="00A977F4">
        <w:rPr>
          <w:rFonts w:cs="B Lotus" w:hint="cs"/>
          <w:color w:val="000000" w:themeColor="text1"/>
          <w:sz w:val="24"/>
          <w:szCs w:val="24"/>
          <w:rtl/>
        </w:rPr>
        <w:t>ی‌ی</w:t>
      </w:r>
      <w:r w:rsidR="00A977F4">
        <w:rPr>
          <w:rFonts w:cs="B Lotus" w:hint="eastAsia"/>
          <w:color w:val="000000" w:themeColor="text1"/>
          <w:sz w:val="24"/>
          <w:szCs w:val="24"/>
          <w:rtl/>
        </w:rPr>
        <w:t>اور</w:t>
      </w:r>
      <w:r w:rsidRPr="000F553E">
        <w:rPr>
          <w:rFonts w:cs="B Lotus" w:hint="cs"/>
          <w:color w:val="000000" w:themeColor="text1"/>
          <w:sz w:val="24"/>
          <w:szCs w:val="24"/>
          <w:rtl/>
        </w:rPr>
        <w:t xml:space="preserve"> احساس </w:t>
      </w:r>
      <w:r w:rsidR="00A977F4">
        <w:rPr>
          <w:rFonts w:cs="B Lotus"/>
          <w:color w:val="000000" w:themeColor="text1"/>
          <w:sz w:val="24"/>
          <w:szCs w:val="24"/>
          <w:rtl/>
        </w:rPr>
        <w:t>م</w:t>
      </w:r>
      <w:r w:rsidR="00A977F4">
        <w:rPr>
          <w:rFonts w:cs="B Lotus" w:hint="cs"/>
          <w:color w:val="000000" w:themeColor="text1"/>
          <w:sz w:val="24"/>
          <w:szCs w:val="24"/>
          <w:rtl/>
        </w:rPr>
        <w:t>ی‌</w:t>
      </w:r>
      <w:r w:rsidR="00A977F4">
        <w:rPr>
          <w:rFonts w:cs="B Lotus" w:hint="eastAsia"/>
          <w:color w:val="000000" w:themeColor="text1"/>
          <w:sz w:val="24"/>
          <w:szCs w:val="24"/>
          <w:rtl/>
        </w:rPr>
        <w:t>کند</w:t>
      </w:r>
      <w:r w:rsidRPr="000F553E">
        <w:rPr>
          <w:rFonts w:cs="B Lotus" w:hint="cs"/>
          <w:color w:val="000000" w:themeColor="text1"/>
          <w:sz w:val="24"/>
          <w:szCs w:val="24"/>
          <w:rtl/>
        </w:rPr>
        <w:t xml:space="preserve"> چنانچه در برخورد با مشکلاتش و روابط با دیگران و خودش احساس ایمن بودن نکند دچار درماندگی و </w:t>
      </w:r>
      <w:r w:rsidR="00A977F4">
        <w:rPr>
          <w:rFonts w:cs="B Lotus"/>
          <w:color w:val="000000" w:themeColor="text1"/>
          <w:sz w:val="24"/>
          <w:szCs w:val="24"/>
          <w:rtl/>
        </w:rPr>
        <w:t>ناکام</w:t>
      </w:r>
      <w:r w:rsidR="00A977F4">
        <w:rPr>
          <w:rFonts w:cs="B Lotus" w:hint="cs"/>
          <w:color w:val="000000" w:themeColor="text1"/>
          <w:sz w:val="24"/>
          <w:szCs w:val="24"/>
          <w:rtl/>
        </w:rPr>
        <w:t>ی</w:t>
      </w:r>
      <w:r w:rsidR="00A977F4">
        <w:rPr>
          <w:rFonts w:cs="B Lotus"/>
          <w:color w:val="000000" w:themeColor="text1"/>
          <w:sz w:val="24"/>
          <w:szCs w:val="24"/>
          <w:rtl/>
        </w:rPr>
        <w:t xml:space="preserve"> شده</w:t>
      </w:r>
      <w:r w:rsidR="00CE4318">
        <w:rPr>
          <w:rFonts w:cs="B Lotus" w:hint="cs"/>
          <w:color w:val="000000" w:themeColor="text1"/>
          <w:sz w:val="24"/>
          <w:szCs w:val="24"/>
          <w:rtl/>
        </w:rPr>
        <w:t xml:space="preserve"> و این را با خشم نشان </w:t>
      </w:r>
      <w:r w:rsidR="00A977F4">
        <w:rPr>
          <w:rFonts w:cs="B Lotus"/>
          <w:color w:val="000000" w:themeColor="text1"/>
          <w:sz w:val="24"/>
          <w:szCs w:val="24"/>
          <w:rtl/>
        </w:rPr>
        <w:t>م</w:t>
      </w:r>
      <w:r w:rsidR="00A977F4">
        <w:rPr>
          <w:rFonts w:cs="B Lotus" w:hint="cs"/>
          <w:color w:val="000000" w:themeColor="text1"/>
          <w:sz w:val="24"/>
          <w:szCs w:val="24"/>
          <w:rtl/>
        </w:rPr>
        <w:t>ی‌</w:t>
      </w:r>
      <w:r w:rsidR="00A977F4">
        <w:rPr>
          <w:rFonts w:cs="B Lotus" w:hint="eastAsia"/>
          <w:color w:val="000000" w:themeColor="text1"/>
          <w:sz w:val="24"/>
          <w:szCs w:val="24"/>
          <w:rtl/>
        </w:rPr>
        <w:t>دهد</w:t>
      </w:r>
      <w:r w:rsidRPr="000F553E">
        <w:rPr>
          <w:rFonts w:cs="B Lotus" w:hint="cs"/>
          <w:color w:val="000000" w:themeColor="text1"/>
          <w:sz w:val="24"/>
          <w:szCs w:val="24"/>
          <w:rtl/>
        </w:rPr>
        <w:t xml:space="preserve">. برای بهبود سبک </w:t>
      </w:r>
      <w:r w:rsidR="00E45667">
        <w:rPr>
          <w:rFonts w:cs="B Lotus" w:hint="cs"/>
          <w:color w:val="000000" w:themeColor="text1"/>
          <w:sz w:val="24"/>
          <w:szCs w:val="24"/>
          <w:rtl/>
        </w:rPr>
        <w:t>دل‌بستگی</w:t>
      </w:r>
      <w:r w:rsidRPr="000F553E">
        <w:rPr>
          <w:rFonts w:cs="B Lotus" w:hint="cs"/>
          <w:color w:val="000000" w:themeColor="text1"/>
          <w:sz w:val="24"/>
          <w:szCs w:val="24"/>
          <w:rtl/>
        </w:rPr>
        <w:t xml:space="preserve"> یعنی رهانیدن افراد </w:t>
      </w:r>
      <w:r w:rsidR="00A977F4">
        <w:rPr>
          <w:rFonts w:cs="B Lotus"/>
          <w:color w:val="000000" w:themeColor="text1"/>
          <w:sz w:val="24"/>
          <w:szCs w:val="24"/>
          <w:rtl/>
        </w:rPr>
        <w:t>از احساس</w:t>
      </w:r>
      <w:r w:rsidRPr="000F553E">
        <w:rPr>
          <w:rFonts w:cs="B Lotus" w:hint="cs"/>
          <w:color w:val="000000" w:themeColor="text1"/>
          <w:sz w:val="24"/>
          <w:szCs w:val="24"/>
          <w:rtl/>
        </w:rPr>
        <w:t xml:space="preserve"> عدم امنیت، افزایش ظرفیت ایگو برای تحمل تنهایی، شناخت هیجانات و تحمل </w:t>
      </w:r>
      <w:r w:rsidR="00A977F4">
        <w:rPr>
          <w:rFonts w:cs="B Lotus"/>
          <w:color w:val="000000" w:themeColor="text1"/>
          <w:sz w:val="24"/>
          <w:szCs w:val="24"/>
          <w:rtl/>
        </w:rPr>
        <w:t>آن‌ها</w:t>
      </w:r>
      <w:r w:rsidRPr="000F553E">
        <w:rPr>
          <w:rFonts w:cs="B Lotus" w:hint="cs"/>
          <w:color w:val="000000" w:themeColor="text1"/>
          <w:sz w:val="24"/>
          <w:szCs w:val="24"/>
          <w:rtl/>
        </w:rPr>
        <w:t xml:space="preserve"> بدون </w:t>
      </w:r>
      <w:r w:rsidR="00A977F4">
        <w:rPr>
          <w:rFonts w:cs="B Lotus"/>
          <w:color w:val="000000" w:themeColor="text1"/>
          <w:sz w:val="24"/>
          <w:szCs w:val="24"/>
          <w:rtl/>
        </w:rPr>
        <w:t>بروز ع</w:t>
      </w:r>
      <w:r w:rsidR="00A977F4">
        <w:rPr>
          <w:rFonts w:cs="B Lotus" w:hint="cs"/>
          <w:color w:val="000000" w:themeColor="text1"/>
          <w:sz w:val="24"/>
          <w:szCs w:val="24"/>
          <w:rtl/>
        </w:rPr>
        <w:t>ی</w:t>
      </w:r>
      <w:r w:rsidR="00A977F4">
        <w:rPr>
          <w:rFonts w:cs="B Lotus" w:hint="eastAsia"/>
          <w:color w:val="000000" w:themeColor="text1"/>
          <w:sz w:val="24"/>
          <w:szCs w:val="24"/>
          <w:rtl/>
        </w:rPr>
        <w:t>ن</w:t>
      </w:r>
      <w:r w:rsidR="00A977F4">
        <w:rPr>
          <w:rFonts w:cs="B Lotus" w:hint="cs"/>
          <w:color w:val="000000" w:themeColor="text1"/>
          <w:sz w:val="24"/>
          <w:szCs w:val="24"/>
          <w:rtl/>
        </w:rPr>
        <w:t>ی</w:t>
      </w:r>
      <w:r w:rsidRPr="000F553E">
        <w:rPr>
          <w:rFonts w:cs="B Lotus" w:hint="cs"/>
          <w:color w:val="000000" w:themeColor="text1"/>
          <w:sz w:val="24"/>
          <w:szCs w:val="24"/>
          <w:rtl/>
        </w:rPr>
        <w:t xml:space="preserve"> و شناخت و تجربه</w:t>
      </w:r>
      <w:r w:rsidR="003216E3">
        <w:rPr>
          <w:rFonts w:cs="B Lotus"/>
          <w:color w:val="000000" w:themeColor="text1"/>
          <w:sz w:val="24"/>
          <w:szCs w:val="24"/>
          <w:rtl/>
        </w:rPr>
        <w:t xml:space="preserve"> </w:t>
      </w:r>
      <w:r w:rsidRPr="000F553E">
        <w:rPr>
          <w:rFonts w:cs="B Lotus" w:hint="cs"/>
          <w:color w:val="000000" w:themeColor="text1"/>
          <w:sz w:val="24"/>
          <w:szCs w:val="24"/>
          <w:rtl/>
        </w:rPr>
        <w:t xml:space="preserve">جدید </w:t>
      </w:r>
      <w:r w:rsidR="00A977F4">
        <w:rPr>
          <w:rFonts w:cs="B Lotus"/>
          <w:color w:val="000000" w:themeColor="text1"/>
          <w:sz w:val="24"/>
          <w:szCs w:val="24"/>
          <w:rtl/>
        </w:rPr>
        <w:t>ابژه‌ها</w:t>
      </w:r>
      <w:r w:rsidR="00A977F4">
        <w:rPr>
          <w:rFonts w:cs="B Lotus" w:hint="cs"/>
          <w:color w:val="000000" w:themeColor="text1"/>
          <w:sz w:val="24"/>
          <w:szCs w:val="24"/>
          <w:rtl/>
        </w:rPr>
        <w:t>یی</w:t>
      </w:r>
      <w:r w:rsidRPr="000F553E">
        <w:rPr>
          <w:rFonts w:cs="B Lotus" w:hint="cs"/>
          <w:color w:val="000000" w:themeColor="text1"/>
          <w:sz w:val="24"/>
          <w:szCs w:val="24"/>
          <w:rtl/>
        </w:rPr>
        <w:t xml:space="preserve"> که </w:t>
      </w:r>
      <w:r w:rsidR="00A977F4">
        <w:rPr>
          <w:rFonts w:cs="B Lotus"/>
          <w:color w:val="000000" w:themeColor="text1"/>
          <w:sz w:val="24"/>
          <w:szCs w:val="24"/>
          <w:rtl/>
        </w:rPr>
        <w:t>در فرد</w:t>
      </w:r>
      <w:r w:rsidRPr="000F553E">
        <w:rPr>
          <w:rFonts w:cs="B Lotus" w:hint="cs"/>
          <w:color w:val="000000" w:themeColor="text1"/>
          <w:sz w:val="24"/>
          <w:szCs w:val="24"/>
          <w:rtl/>
        </w:rPr>
        <w:t xml:space="preserve"> احساس </w:t>
      </w:r>
      <w:r w:rsidR="00A977F4">
        <w:rPr>
          <w:rFonts w:cs="B Lotus"/>
          <w:color w:val="000000" w:themeColor="text1"/>
          <w:sz w:val="24"/>
          <w:szCs w:val="24"/>
          <w:rtl/>
        </w:rPr>
        <w:t>ناامن</w:t>
      </w:r>
      <w:r w:rsidR="00A977F4">
        <w:rPr>
          <w:rFonts w:cs="B Lotus" w:hint="cs"/>
          <w:color w:val="000000" w:themeColor="text1"/>
          <w:sz w:val="24"/>
          <w:szCs w:val="24"/>
          <w:rtl/>
        </w:rPr>
        <w:t>ی</w:t>
      </w:r>
      <w:r w:rsidRPr="000F553E">
        <w:rPr>
          <w:rFonts w:cs="B Lotus" w:hint="cs"/>
          <w:color w:val="000000" w:themeColor="text1"/>
          <w:sz w:val="24"/>
          <w:szCs w:val="24"/>
          <w:rtl/>
        </w:rPr>
        <w:t xml:space="preserve"> ایجاد </w:t>
      </w:r>
      <w:r w:rsidR="00A977F4">
        <w:rPr>
          <w:rFonts w:cs="B Lotus"/>
          <w:color w:val="000000" w:themeColor="text1"/>
          <w:sz w:val="24"/>
          <w:szCs w:val="24"/>
          <w:rtl/>
        </w:rPr>
        <w:t>م</w:t>
      </w:r>
      <w:r w:rsidR="00A977F4">
        <w:rPr>
          <w:rFonts w:cs="B Lotus" w:hint="cs"/>
          <w:color w:val="000000" w:themeColor="text1"/>
          <w:sz w:val="24"/>
          <w:szCs w:val="24"/>
          <w:rtl/>
        </w:rPr>
        <w:t>ی‌</w:t>
      </w:r>
      <w:r w:rsidR="00A977F4">
        <w:rPr>
          <w:rFonts w:cs="B Lotus" w:hint="eastAsia"/>
          <w:color w:val="000000" w:themeColor="text1"/>
          <w:sz w:val="24"/>
          <w:szCs w:val="24"/>
          <w:rtl/>
        </w:rPr>
        <w:t>کند</w:t>
      </w:r>
      <w:r w:rsidRPr="000F553E">
        <w:rPr>
          <w:rFonts w:cs="B Lotus" w:hint="cs"/>
          <w:color w:val="000000" w:themeColor="text1"/>
          <w:sz w:val="24"/>
          <w:szCs w:val="24"/>
          <w:rtl/>
        </w:rPr>
        <w:t xml:space="preserve"> و تمرکز</w:t>
      </w:r>
      <w:r w:rsidR="007F42B1" w:rsidRPr="000F553E">
        <w:rPr>
          <w:rFonts w:cs="B Lotus" w:hint="cs"/>
          <w:color w:val="000000" w:themeColor="text1"/>
          <w:sz w:val="24"/>
          <w:szCs w:val="24"/>
          <w:rtl/>
        </w:rPr>
        <w:t xml:space="preserve"> </w:t>
      </w:r>
      <w:r w:rsidRPr="000F553E">
        <w:rPr>
          <w:rFonts w:cs="B Lotus" w:hint="cs"/>
          <w:color w:val="000000" w:themeColor="text1"/>
          <w:sz w:val="24"/>
          <w:szCs w:val="24"/>
          <w:rtl/>
        </w:rPr>
        <w:t>بر</w:t>
      </w:r>
      <w:r w:rsidR="007F42B1" w:rsidRPr="000F553E">
        <w:rPr>
          <w:rFonts w:cs="B Lotus" w:hint="cs"/>
          <w:color w:val="000000" w:themeColor="text1"/>
          <w:sz w:val="24"/>
          <w:szCs w:val="24"/>
          <w:rtl/>
        </w:rPr>
        <w:t xml:space="preserve"> </w:t>
      </w:r>
      <w:r w:rsidRPr="000F553E">
        <w:rPr>
          <w:rFonts w:cs="B Lotus" w:hint="cs"/>
          <w:color w:val="000000" w:themeColor="text1"/>
          <w:sz w:val="24"/>
          <w:szCs w:val="24"/>
          <w:rtl/>
        </w:rPr>
        <w:t xml:space="preserve">بهسازی رابطه درونی </w:t>
      </w:r>
      <w:r w:rsidR="00A977F4">
        <w:rPr>
          <w:rFonts w:cs="B Lotus"/>
          <w:color w:val="000000" w:themeColor="text1"/>
          <w:sz w:val="24"/>
          <w:szCs w:val="24"/>
          <w:rtl/>
        </w:rPr>
        <w:t>بخش‌ها</w:t>
      </w:r>
      <w:r w:rsidR="00A977F4">
        <w:rPr>
          <w:rFonts w:cs="B Lotus" w:hint="cs"/>
          <w:color w:val="000000" w:themeColor="text1"/>
          <w:sz w:val="24"/>
          <w:szCs w:val="24"/>
          <w:rtl/>
        </w:rPr>
        <w:t>ی</w:t>
      </w:r>
      <w:r w:rsidRPr="000F553E">
        <w:rPr>
          <w:rFonts w:cs="B Lotus" w:hint="cs"/>
          <w:color w:val="000000" w:themeColor="text1"/>
          <w:sz w:val="24"/>
          <w:szCs w:val="24"/>
          <w:rtl/>
        </w:rPr>
        <w:t xml:space="preserve"> مختلف شخصیت </w:t>
      </w:r>
      <w:r w:rsidR="00A977F4">
        <w:rPr>
          <w:rFonts w:cs="B Lotus"/>
          <w:color w:val="000000" w:themeColor="text1"/>
          <w:sz w:val="24"/>
          <w:szCs w:val="24"/>
          <w:rtl/>
        </w:rPr>
        <w:t>به‌جا</w:t>
      </w:r>
      <w:r w:rsidR="00A977F4">
        <w:rPr>
          <w:rFonts w:cs="B Lotus" w:hint="cs"/>
          <w:color w:val="000000" w:themeColor="text1"/>
          <w:sz w:val="24"/>
          <w:szCs w:val="24"/>
          <w:rtl/>
        </w:rPr>
        <w:t>ی</w:t>
      </w:r>
      <w:r w:rsidRPr="000F553E">
        <w:rPr>
          <w:rFonts w:cs="B Lotus" w:hint="cs"/>
          <w:color w:val="000000" w:themeColor="text1"/>
          <w:sz w:val="24"/>
          <w:szCs w:val="24"/>
          <w:rtl/>
        </w:rPr>
        <w:t xml:space="preserve"> روابط بین فردی و بینش یافتن به آنچه </w:t>
      </w:r>
      <w:r w:rsidR="00A977F4">
        <w:rPr>
          <w:rFonts w:cs="B Lotus"/>
          <w:color w:val="000000" w:themeColor="text1"/>
          <w:sz w:val="24"/>
          <w:szCs w:val="24"/>
          <w:rtl/>
        </w:rPr>
        <w:t>در درون</w:t>
      </w:r>
      <w:r w:rsidRPr="000F553E">
        <w:rPr>
          <w:rFonts w:cs="B Lotus" w:hint="cs"/>
          <w:color w:val="000000" w:themeColor="text1"/>
          <w:sz w:val="24"/>
          <w:szCs w:val="24"/>
          <w:rtl/>
        </w:rPr>
        <w:t xml:space="preserve"> </w:t>
      </w:r>
      <w:r w:rsidR="00A977F4">
        <w:rPr>
          <w:rFonts w:cs="B Lotus"/>
          <w:color w:val="000000" w:themeColor="text1"/>
          <w:sz w:val="24"/>
          <w:szCs w:val="24"/>
          <w:rtl/>
        </w:rPr>
        <w:t>م</w:t>
      </w:r>
      <w:r w:rsidR="00A977F4">
        <w:rPr>
          <w:rFonts w:cs="B Lotus" w:hint="cs"/>
          <w:color w:val="000000" w:themeColor="text1"/>
          <w:sz w:val="24"/>
          <w:szCs w:val="24"/>
          <w:rtl/>
        </w:rPr>
        <w:t>ی‌</w:t>
      </w:r>
      <w:r w:rsidR="00A977F4">
        <w:rPr>
          <w:rFonts w:cs="B Lotus" w:hint="eastAsia"/>
          <w:color w:val="000000" w:themeColor="text1"/>
          <w:sz w:val="24"/>
          <w:szCs w:val="24"/>
          <w:rtl/>
        </w:rPr>
        <w:t>گذرد</w:t>
      </w:r>
      <w:r w:rsidRPr="000F553E">
        <w:rPr>
          <w:rFonts w:cs="B Lotus" w:hint="cs"/>
          <w:color w:val="000000" w:themeColor="text1"/>
          <w:sz w:val="24"/>
          <w:szCs w:val="24"/>
          <w:rtl/>
        </w:rPr>
        <w:t xml:space="preserve"> و سرایت خارجی </w:t>
      </w:r>
      <w:r w:rsidR="00A977F4">
        <w:rPr>
          <w:rFonts w:cs="B Lotus"/>
          <w:color w:val="000000" w:themeColor="text1"/>
          <w:sz w:val="24"/>
          <w:szCs w:val="24"/>
          <w:rtl/>
        </w:rPr>
        <w:t>م</w:t>
      </w:r>
      <w:r w:rsidR="00A977F4">
        <w:rPr>
          <w:rFonts w:cs="B Lotus" w:hint="cs"/>
          <w:color w:val="000000" w:themeColor="text1"/>
          <w:sz w:val="24"/>
          <w:szCs w:val="24"/>
          <w:rtl/>
        </w:rPr>
        <w:t>ی‌ی</w:t>
      </w:r>
      <w:r w:rsidR="00A977F4">
        <w:rPr>
          <w:rFonts w:cs="B Lotus" w:hint="eastAsia"/>
          <w:color w:val="000000" w:themeColor="text1"/>
          <w:sz w:val="24"/>
          <w:szCs w:val="24"/>
          <w:rtl/>
        </w:rPr>
        <w:t>ابد</w:t>
      </w:r>
      <w:r w:rsidRPr="000F553E">
        <w:rPr>
          <w:rFonts w:cs="B Lotus" w:hint="cs"/>
          <w:color w:val="000000" w:themeColor="text1"/>
          <w:sz w:val="24"/>
          <w:szCs w:val="24"/>
          <w:rtl/>
        </w:rPr>
        <w:t xml:space="preserve"> توانست به زنان سرپرست خانوار کمک کند احساس امنیت بیشتری کنند و خشم و </w:t>
      </w:r>
      <w:r w:rsidR="00A977F4">
        <w:rPr>
          <w:rFonts w:cs="B Lotus"/>
          <w:color w:val="000000" w:themeColor="text1"/>
          <w:sz w:val="24"/>
          <w:szCs w:val="24"/>
          <w:rtl/>
        </w:rPr>
        <w:t>ناکام</w:t>
      </w:r>
      <w:r w:rsidR="00A977F4">
        <w:rPr>
          <w:rFonts w:cs="B Lotus" w:hint="cs"/>
          <w:color w:val="000000" w:themeColor="text1"/>
          <w:sz w:val="24"/>
          <w:szCs w:val="24"/>
          <w:rtl/>
        </w:rPr>
        <w:t>ی</w:t>
      </w:r>
      <w:r w:rsidRPr="000F553E">
        <w:rPr>
          <w:rFonts w:cs="B Lotus" w:hint="cs"/>
          <w:color w:val="000000" w:themeColor="text1"/>
          <w:sz w:val="24"/>
          <w:szCs w:val="24"/>
          <w:rtl/>
        </w:rPr>
        <w:t xml:space="preserve"> که </w:t>
      </w:r>
      <w:r w:rsidR="00A977F4">
        <w:rPr>
          <w:rFonts w:cs="B Lotus"/>
          <w:color w:val="000000" w:themeColor="text1"/>
          <w:sz w:val="24"/>
          <w:szCs w:val="24"/>
          <w:rtl/>
        </w:rPr>
        <w:t>از درماندگ</w:t>
      </w:r>
      <w:r w:rsidR="00A977F4">
        <w:rPr>
          <w:rFonts w:cs="B Lotus" w:hint="cs"/>
          <w:color w:val="000000" w:themeColor="text1"/>
          <w:sz w:val="24"/>
          <w:szCs w:val="24"/>
          <w:rtl/>
        </w:rPr>
        <w:t>ی</w:t>
      </w:r>
      <w:r w:rsidRPr="000F553E">
        <w:rPr>
          <w:rFonts w:cs="B Lotus" w:hint="cs"/>
          <w:color w:val="000000" w:themeColor="text1"/>
          <w:sz w:val="24"/>
          <w:szCs w:val="24"/>
          <w:rtl/>
        </w:rPr>
        <w:t xml:space="preserve"> و مراقبت </w:t>
      </w:r>
      <w:r w:rsidR="00A977F4">
        <w:rPr>
          <w:rFonts w:cs="B Lotus"/>
          <w:color w:val="000000" w:themeColor="text1"/>
          <w:sz w:val="24"/>
          <w:szCs w:val="24"/>
          <w:rtl/>
        </w:rPr>
        <w:t>از خود</w:t>
      </w:r>
      <w:r w:rsidRPr="000F553E">
        <w:rPr>
          <w:rFonts w:cs="B Lotus" w:hint="cs"/>
          <w:color w:val="000000" w:themeColor="text1"/>
          <w:sz w:val="24"/>
          <w:szCs w:val="24"/>
          <w:rtl/>
        </w:rPr>
        <w:t xml:space="preserve"> دریک فضای </w:t>
      </w:r>
      <w:r w:rsidR="00A977F4">
        <w:rPr>
          <w:rFonts w:cs="B Lotus"/>
          <w:color w:val="000000" w:themeColor="text1"/>
          <w:sz w:val="24"/>
          <w:szCs w:val="24"/>
          <w:rtl/>
        </w:rPr>
        <w:t>ناامن</w:t>
      </w:r>
      <w:r w:rsidR="00DF75EA" w:rsidRPr="000F553E">
        <w:rPr>
          <w:rFonts w:cs="B Lotus" w:hint="cs"/>
          <w:color w:val="000000" w:themeColor="text1"/>
          <w:sz w:val="24"/>
          <w:szCs w:val="24"/>
          <w:rtl/>
        </w:rPr>
        <w:t xml:space="preserve"> تجربه </w:t>
      </w:r>
      <w:r w:rsidR="00A977F4">
        <w:rPr>
          <w:rFonts w:cs="B Lotus"/>
          <w:color w:val="000000" w:themeColor="text1"/>
          <w:sz w:val="24"/>
          <w:szCs w:val="24"/>
          <w:rtl/>
        </w:rPr>
        <w:t>م</w:t>
      </w:r>
      <w:r w:rsidR="00A977F4">
        <w:rPr>
          <w:rFonts w:cs="B Lotus" w:hint="cs"/>
          <w:color w:val="000000" w:themeColor="text1"/>
          <w:sz w:val="24"/>
          <w:szCs w:val="24"/>
          <w:rtl/>
        </w:rPr>
        <w:t>ی‌</w:t>
      </w:r>
      <w:r w:rsidR="00A977F4">
        <w:rPr>
          <w:rFonts w:cs="B Lotus" w:hint="eastAsia"/>
          <w:color w:val="000000" w:themeColor="text1"/>
          <w:sz w:val="24"/>
          <w:szCs w:val="24"/>
          <w:rtl/>
        </w:rPr>
        <w:t>کردند</w:t>
      </w:r>
      <w:r w:rsidR="00DF75EA" w:rsidRPr="000F553E">
        <w:rPr>
          <w:rFonts w:cs="B Lotus" w:hint="cs"/>
          <w:color w:val="000000" w:themeColor="text1"/>
          <w:sz w:val="24"/>
          <w:szCs w:val="24"/>
          <w:rtl/>
        </w:rPr>
        <w:t xml:space="preserve"> را بهبود بخشد</w:t>
      </w:r>
      <w:r w:rsidRPr="000F553E">
        <w:rPr>
          <w:rFonts w:cs="B Lotus" w:hint="cs"/>
          <w:color w:val="000000" w:themeColor="text1"/>
          <w:sz w:val="24"/>
          <w:szCs w:val="24"/>
          <w:rtl/>
        </w:rPr>
        <w:t xml:space="preserve">. </w:t>
      </w:r>
      <w:r w:rsidR="007F42B1" w:rsidRPr="000F553E">
        <w:rPr>
          <w:rFonts w:cs="B Lotus" w:hint="cs"/>
          <w:color w:val="000000" w:themeColor="text1"/>
          <w:sz w:val="24"/>
          <w:szCs w:val="24"/>
          <w:rtl/>
          <w:lang w:bidi="fa-IR"/>
        </w:rPr>
        <w:t xml:space="preserve">اکتساب </w:t>
      </w:r>
      <w:r w:rsidR="00A977F4">
        <w:rPr>
          <w:rFonts w:cs="B Lotus"/>
          <w:color w:val="000000" w:themeColor="text1"/>
          <w:sz w:val="24"/>
          <w:szCs w:val="24"/>
          <w:rtl/>
          <w:lang w:bidi="fa-IR"/>
        </w:rPr>
        <w:t>مهارت‌ها</w:t>
      </w:r>
      <w:r w:rsidR="00A977F4">
        <w:rPr>
          <w:rFonts w:cs="B Lotus" w:hint="cs"/>
          <w:color w:val="000000" w:themeColor="text1"/>
          <w:sz w:val="24"/>
          <w:szCs w:val="24"/>
          <w:rtl/>
          <w:lang w:bidi="fa-IR"/>
        </w:rPr>
        <w:t>ی</w:t>
      </w:r>
      <w:r w:rsidR="007F42B1" w:rsidRPr="000F553E">
        <w:rPr>
          <w:rFonts w:cs="B Lotus" w:hint="cs"/>
          <w:color w:val="000000" w:themeColor="text1"/>
          <w:sz w:val="24"/>
          <w:szCs w:val="24"/>
          <w:rtl/>
          <w:lang w:bidi="fa-IR"/>
        </w:rPr>
        <w:t xml:space="preserve"> مرتبط با روابط </w:t>
      </w:r>
      <w:r w:rsidR="00C31F23">
        <w:rPr>
          <w:rFonts w:cs="B Lotus" w:hint="cs"/>
          <w:color w:val="000000" w:themeColor="text1"/>
          <w:sz w:val="24"/>
          <w:szCs w:val="24"/>
          <w:rtl/>
          <w:lang w:bidi="fa-IR"/>
        </w:rPr>
        <w:t>ابژه‌ای</w:t>
      </w:r>
      <w:r w:rsidR="007F42B1" w:rsidRPr="000F553E">
        <w:rPr>
          <w:rFonts w:cs="B Lotus" w:hint="cs"/>
          <w:color w:val="000000" w:themeColor="text1"/>
          <w:sz w:val="24"/>
          <w:szCs w:val="24"/>
          <w:rtl/>
          <w:lang w:bidi="fa-IR"/>
        </w:rPr>
        <w:t xml:space="preserve">، محور اصلی رشد </w:t>
      </w:r>
      <w:r w:rsidR="00E45667">
        <w:rPr>
          <w:rFonts w:cs="B Lotus" w:hint="cs"/>
          <w:color w:val="000000" w:themeColor="text1"/>
          <w:sz w:val="24"/>
          <w:szCs w:val="24"/>
          <w:rtl/>
          <w:lang w:bidi="fa-IR"/>
        </w:rPr>
        <w:t>دل‌بستگی</w:t>
      </w:r>
      <w:r w:rsidR="007F42B1" w:rsidRPr="000F553E">
        <w:rPr>
          <w:rFonts w:cs="B Lotus" w:hint="cs"/>
          <w:color w:val="000000" w:themeColor="text1"/>
          <w:sz w:val="24"/>
          <w:szCs w:val="24"/>
          <w:rtl/>
          <w:lang w:bidi="fa-IR"/>
        </w:rPr>
        <w:t xml:space="preserve">، </w:t>
      </w:r>
      <w:r w:rsidR="00A977F4">
        <w:rPr>
          <w:rFonts w:cs="B Lotus"/>
          <w:color w:val="000000" w:themeColor="text1"/>
          <w:sz w:val="24"/>
          <w:szCs w:val="24"/>
          <w:rtl/>
          <w:lang w:bidi="fa-IR"/>
        </w:rPr>
        <w:t>شکل‌گ</w:t>
      </w:r>
      <w:r w:rsidR="00A977F4">
        <w:rPr>
          <w:rFonts w:cs="B Lotus" w:hint="cs"/>
          <w:color w:val="000000" w:themeColor="text1"/>
          <w:sz w:val="24"/>
          <w:szCs w:val="24"/>
          <w:rtl/>
          <w:lang w:bidi="fa-IR"/>
        </w:rPr>
        <w:t>ی</w:t>
      </w:r>
      <w:r w:rsidR="00A977F4">
        <w:rPr>
          <w:rFonts w:cs="B Lotus" w:hint="eastAsia"/>
          <w:color w:val="000000" w:themeColor="text1"/>
          <w:sz w:val="24"/>
          <w:szCs w:val="24"/>
          <w:rtl/>
          <w:lang w:bidi="fa-IR"/>
        </w:rPr>
        <w:t>ر</w:t>
      </w:r>
      <w:r w:rsidR="00A977F4">
        <w:rPr>
          <w:rFonts w:cs="B Lotus" w:hint="cs"/>
          <w:color w:val="000000" w:themeColor="text1"/>
          <w:sz w:val="24"/>
          <w:szCs w:val="24"/>
          <w:rtl/>
          <w:lang w:bidi="fa-IR"/>
        </w:rPr>
        <w:t>ی</w:t>
      </w:r>
      <w:r w:rsidR="007F42B1" w:rsidRPr="000F553E">
        <w:rPr>
          <w:rFonts w:cs="B Lotus" w:hint="cs"/>
          <w:color w:val="000000" w:themeColor="text1"/>
          <w:sz w:val="24"/>
          <w:szCs w:val="24"/>
          <w:rtl/>
          <w:lang w:bidi="fa-IR"/>
        </w:rPr>
        <w:t xml:space="preserve"> روابط بین فردی، کیفیت </w:t>
      </w:r>
      <w:r w:rsidR="00A977F4">
        <w:rPr>
          <w:rFonts w:cs="B Lotus"/>
          <w:color w:val="000000" w:themeColor="text1"/>
          <w:sz w:val="24"/>
          <w:szCs w:val="24"/>
          <w:rtl/>
          <w:lang w:bidi="fa-IR"/>
        </w:rPr>
        <w:t>تعامل‌ها</w:t>
      </w:r>
      <w:r w:rsidR="00A977F4">
        <w:rPr>
          <w:rFonts w:cs="B Lotus" w:hint="cs"/>
          <w:color w:val="000000" w:themeColor="text1"/>
          <w:sz w:val="24"/>
          <w:szCs w:val="24"/>
          <w:rtl/>
          <w:lang w:bidi="fa-IR"/>
        </w:rPr>
        <w:t>ی</w:t>
      </w:r>
      <w:r w:rsidR="007F42B1" w:rsidRPr="000F553E">
        <w:rPr>
          <w:rFonts w:cs="B Lotus" w:hint="cs"/>
          <w:color w:val="000000" w:themeColor="text1"/>
          <w:sz w:val="24"/>
          <w:szCs w:val="24"/>
          <w:rtl/>
          <w:lang w:bidi="fa-IR"/>
        </w:rPr>
        <w:t xml:space="preserve"> اجتماعی، تنظیم هیجان و حتی سلامت روان فرد به شمار </w:t>
      </w:r>
      <w:r w:rsidR="00A977F4">
        <w:rPr>
          <w:rFonts w:cs="B Lotus"/>
          <w:color w:val="000000" w:themeColor="text1"/>
          <w:sz w:val="24"/>
          <w:szCs w:val="24"/>
          <w:rtl/>
          <w:lang w:bidi="fa-IR"/>
        </w:rPr>
        <w:t>م</w:t>
      </w:r>
      <w:r w:rsidR="00A977F4">
        <w:rPr>
          <w:rFonts w:cs="B Lotus" w:hint="cs"/>
          <w:color w:val="000000" w:themeColor="text1"/>
          <w:sz w:val="24"/>
          <w:szCs w:val="24"/>
          <w:rtl/>
          <w:lang w:bidi="fa-IR"/>
        </w:rPr>
        <w:t>ی‌</w:t>
      </w:r>
      <w:r w:rsidR="00A977F4">
        <w:rPr>
          <w:rFonts w:cs="B Lotus" w:hint="eastAsia"/>
          <w:color w:val="000000" w:themeColor="text1"/>
          <w:sz w:val="24"/>
          <w:szCs w:val="24"/>
          <w:rtl/>
          <w:lang w:bidi="fa-IR"/>
        </w:rPr>
        <w:t>آ</w:t>
      </w:r>
      <w:r w:rsidR="00A977F4">
        <w:rPr>
          <w:rFonts w:cs="B Lotus" w:hint="cs"/>
          <w:color w:val="000000" w:themeColor="text1"/>
          <w:sz w:val="24"/>
          <w:szCs w:val="24"/>
          <w:rtl/>
          <w:lang w:bidi="fa-IR"/>
        </w:rPr>
        <w:t>ی</w:t>
      </w:r>
      <w:r w:rsidR="00A977F4">
        <w:rPr>
          <w:rFonts w:cs="B Lotus" w:hint="eastAsia"/>
          <w:color w:val="000000" w:themeColor="text1"/>
          <w:sz w:val="24"/>
          <w:szCs w:val="24"/>
          <w:rtl/>
          <w:lang w:bidi="fa-IR"/>
        </w:rPr>
        <w:t>د</w:t>
      </w:r>
      <w:r w:rsidR="007F42B1" w:rsidRPr="000F553E">
        <w:rPr>
          <w:rFonts w:cs="B Lotus" w:hint="cs"/>
          <w:color w:val="000000" w:themeColor="text1"/>
          <w:sz w:val="24"/>
          <w:szCs w:val="24"/>
          <w:rtl/>
          <w:lang w:bidi="fa-IR"/>
        </w:rPr>
        <w:t xml:space="preserve"> و </w:t>
      </w:r>
      <w:r w:rsidR="00A977F4">
        <w:rPr>
          <w:rFonts w:cs="B Lotus" w:hint="cs"/>
          <w:color w:val="000000" w:themeColor="text1"/>
          <w:sz w:val="24"/>
          <w:szCs w:val="24"/>
          <w:rtl/>
          <w:lang w:bidi="fa-IR"/>
        </w:rPr>
        <w:t>به‌عنوان</w:t>
      </w:r>
      <w:r w:rsidR="007F42B1" w:rsidRPr="000F553E">
        <w:rPr>
          <w:rFonts w:cs="B Lotus" w:hint="cs"/>
          <w:color w:val="000000" w:themeColor="text1"/>
          <w:sz w:val="24"/>
          <w:szCs w:val="24"/>
          <w:rtl/>
          <w:lang w:bidi="fa-IR"/>
        </w:rPr>
        <w:t xml:space="preserve"> یک آموزش حائز اهمیت در جوامع کنونی به شمار </w:t>
      </w:r>
      <w:r w:rsidR="00E45667">
        <w:rPr>
          <w:rFonts w:cs="B Lotus" w:hint="cs"/>
          <w:color w:val="000000" w:themeColor="text1"/>
          <w:sz w:val="24"/>
          <w:szCs w:val="24"/>
          <w:rtl/>
          <w:lang w:bidi="fa-IR"/>
        </w:rPr>
        <w:t>می‌رود</w:t>
      </w:r>
      <w:r w:rsidR="007F42B1" w:rsidRPr="000F553E">
        <w:rPr>
          <w:rFonts w:cs="B Lotus" w:hint="cs"/>
          <w:color w:val="000000" w:themeColor="text1"/>
          <w:sz w:val="24"/>
          <w:szCs w:val="24"/>
          <w:rtl/>
          <w:lang w:bidi="fa-IR"/>
        </w:rPr>
        <w:t xml:space="preserve">. امید است که سایر پژوهشگران به بررسی کارآیی این درمان بر روی سایر </w:t>
      </w:r>
      <w:r w:rsidR="00C31F23">
        <w:rPr>
          <w:rFonts w:cs="B Lotus" w:hint="cs"/>
          <w:color w:val="000000" w:themeColor="text1"/>
          <w:sz w:val="24"/>
          <w:szCs w:val="24"/>
          <w:rtl/>
          <w:lang w:bidi="fa-IR"/>
        </w:rPr>
        <w:t>مؤلفه‌های</w:t>
      </w:r>
      <w:r w:rsidR="007F42B1" w:rsidRPr="000F553E">
        <w:rPr>
          <w:rFonts w:cs="B Lotus" w:hint="cs"/>
          <w:color w:val="000000" w:themeColor="text1"/>
          <w:sz w:val="24"/>
          <w:szCs w:val="24"/>
          <w:rtl/>
          <w:lang w:bidi="fa-IR"/>
        </w:rPr>
        <w:t xml:space="preserve"> روانشناختی-اجتماعی افراد و سایر اقشار جامعه بپردازند.</w:t>
      </w:r>
    </w:p>
    <w:p w14:paraId="1B188F49" w14:textId="1AC87FE8" w:rsidR="00244147" w:rsidRPr="000F553E" w:rsidRDefault="00244147" w:rsidP="00CE4318">
      <w:pPr>
        <w:bidi/>
        <w:spacing w:after="0" w:line="240" w:lineRule="auto"/>
        <w:ind w:left="5" w:right="142"/>
        <w:contextualSpacing/>
        <w:jc w:val="both"/>
        <w:rPr>
          <w:rFonts w:cs="B Lotus"/>
          <w:sz w:val="24"/>
          <w:szCs w:val="24"/>
          <w:rtl/>
        </w:rPr>
      </w:pPr>
      <w:r w:rsidRPr="000F553E">
        <w:rPr>
          <w:rFonts w:cs="B Lotus" w:hint="cs"/>
          <w:sz w:val="24"/>
          <w:szCs w:val="24"/>
          <w:rtl/>
        </w:rPr>
        <w:t xml:space="preserve">پیشنهاد </w:t>
      </w:r>
      <w:r w:rsidR="00A977F4">
        <w:rPr>
          <w:rFonts w:cs="B Lotus" w:hint="cs"/>
          <w:sz w:val="24"/>
          <w:szCs w:val="24"/>
          <w:rtl/>
        </w:rPr>
        <w:t>می‌شود</w:t>
      </w:r>
      <w:r w:rsidR="00CE4318">
        <w:rPr>
          <w:rFonts w:cs="B Lotus" w:hint="cs"/>
          <w:sz w:val="24"/>
          <w:szCs w:val="24"/>
          <w:rtl/>
        </w:rPr>
        <w:t xml:space="preserve"> </w:t>
      </w:r>
      <w:r w:rsidRPr="000F553E">
        <w:rPr>
          <w:rFonts w:cs="B Lotus" w:hint="cs"/>
          <w:sz w:val="24"/>
          <w:szCs w:val="24"/>
          <w:rtl/>
          <w:lang w:bidi="fa-IR"/>
        </w:rPr>
        <w:t xml:space="preserve">مداخله </w:t>
      </w:r>
      <w:r w:rsidR="00C31F23">
        <w:rPr>
          <w:rFonts w:cs="B Lotus" w:hint="cs"/>
          <w:sz w:val="24"/>
          <w:szCs w:val="24"/>
          <w:rtl/>
          <w:lang w:bidi="fa-IR"/>
        </w:rPr>
        <w:t>ابژه‌ای</w:t>
      </w:r>
      <w:r w:rsidRPr="000F553E">
        <w:rPr>
          <w:rFonts w:cs="B Lotus" w:hint="cs"/>
          <w:sz w:val="24"/>
          <w:szCs w:val="24"/>
          <w:rtl/>
          <w:lang w:bidi="fa-IR"/>
        </w:rPr>
        <w:t xml:space="preserve"> بر خشم در زنان سرپرست خانوار شهر اصفهان </w:t>
      </w:r>
      <w:r w:rsidR="00C31F23">
        <w:rPr>
          <w:rFonts w:cs="B Lotus" w:hint="cs"/>
          <w:sz w:val="24"/>
          <w:szCs w:val="24"/>
          <w:rtl/>
          <w:lang w:bidi="fa-IR"/>
        </w:rPr>
        <w:t>تأثیر</w:t>
      </w:r>
      <w:r w:rsidRPr="000F553E">
        <w:rPr>
          <w:rFonts w:cs="B Lotus" w:hint="cs"/>
          <w:sz w:val="24"/>
          <w:szCs w:val="24"/>
          <w:rtl/>
          <w:lang w:bidi="fa-IR"/>
        </w:rPr>
        <w:t xml:space="preserve"> معنادار</w:t>
      </w:r>
      <w:r w:rsidRPr="000F553E">
        <w:rPr>
          <w:rFonts w:cs="B Lotus"/>
          <w:sz w:val="24"/>
          <w:szCs w:val="24"/>
          <w:lang w:bidi="fa-IR"/>
        </w:rPr>
        <w:t xml:space="preserve"> </w:t>
      </w:r>
      <w:r w:rsidRPr="000F553E">
        <w:rPr>
          <w:rFonts w:cs="B Lotus" w:hint="cs"/>
          <w:sz w:val="24"/>
          <w:szCs w:val="24"/>
          <w:rtl/>
          <w:lang w:bidi="fa-IR"/>
        </w:rPr>
        <w:t>داشته است</w:t>
      </w:r>
      <w:r w:rsidRPr="000F553E">
        <w:rPr>
          <w:rFonts w:cs="B Lotus" w:hint="cs"/>
          <w:sz w:val="24"/>
          <w:szCs w:val="24"/>
          <w:rtl/>
        </w:rPr>
        <w:t xml:space="preserve">، بر مبنای این یافته </w:t>
      </w:r>
      <w:r w:rsidR="00C31F23">
        <w:rPr>
          <w:rFonts w:cs="B Lotus" w:hint="cs"/>
          <w:sz w:val="24"/>
          <w:szCs w:val="24"/>
          <w:rtl/>
        </w:rPr>
        <w:t>می‌توان</w:t>
      </w:r>
      <w:r w:rsidRPr="000F553E">
        <w:rPr>
          <w:rFonts w:cs="B Lotus" w:hint="cs"/>
          <w:sz w:val="24"/>
          <w:szCs w:val="24"/>
          <w:rtl/>
        </w:rPr>
        <w:t xml:space="preserve"> پیشنهاد کرد برای </w:t>
      </w:r>
      <w:r w:rsidRPr="000F553E">
        <w:rPr>
          <w:rFonts w:cs="B Lotus" w:hint="cs"/>
          <w:sz w:val="24"/>
          <w:szCs w:val="24"/>
          <w:rtl/>
          <w:lang w:bidi="fa-IR"/>
        </w:rPr>
        <w:t xml:space="preserve">زنان سرپرست خانوار شهرهای دیگر </w:t>
      </w:r>
      <w:r w:rsidR="003216E3">
        <w:rPr>
          <w:rFonts w:cs="B Lotus"/>
          <w:sz w:val="24"/>
          <w:szCs w:val="24"/>
          <w:rtl/>
          <w:lang w:bidi="fa-IR"/>
        </w:rPr>
        <w:t>هم</w:t>
      </w:r>
      <w:r w:rsidRPr="000F553E">
        <w:rPr>
          <w:rFonts w:cs="B Lotus" w:hint="cs"/>
          <w:sz w:val="24"/>
          <w:szCs w:val="24"/>
          <w:rtl/>
        </w:rPr>
        <w:t xml:space="preserve"> </w:t>
      </w:r>
      <w:r w:rsidR="00A977F4">
        <w:rPr>
          <w:rFonts w:cs="B Lotus"/>
          <w:sz w:val="24"/>
          <w:szCs w:val="24"/>
          <w:rtl/>
        </w:rPr>
        <w:t>دوره‌ها</w:t>
      </w:r>
      <w:r w:rsidR="00A977F4">
        <w:rPr>
          <w:rFonts w:cs="B Lotus" w:hint="cs"/>
          <w:sz w:val="24"/>
          <w:szCs w:val="24"/>
          <w:rtl/>
        </w:rPr>
        <w:t>ی</w:t>
      </w:r>
      <w:r w:rsidRPr="000F553E">
        <w:rPr>
          <w:rFonts w:cs="B Lotus" w:hint="cs"/>
          <w:sz w:val="24"/>
          <w:szCs w:val="24"/>
          <w:rtl/>
        </w:rPr>
        <w:t xml:space="preserve"> آموزشی </w:t>
      </w:r>
      <w:r w:rsidRPr="000F553E">
        <w:rPr>
          <w:rFonts w:cs="B Lotus" w:hint="cs"/>
          <w:sz w:val="24"/>
          <w:szCs w:val="24"/>
          <w:rtl/>
          <w:lang w:bidi="fa-IR"/>
        </w:rPr>
        <w:t xml:space="preserve">مداخله </w:t>
      </w:r>
      <w:r w:rsidR="00C31F23">
        <w:rPr>
          <w:rFonts w:cs="B Lotus" w:hint="cs"/>
          <w:sz w:val="24"/>
          <w:szCs w:val="24"/>
          <w:rtl/>
          <w:lang w:bidi="fa-IR"/>
        </w:rPr>
        <w:t>ابژه‌ای</w:t>
      </w:r>
      <w:r w:rsidRPr="000F553E">
        <w:rPr>
          <w:rFonts w:cs="B Lotus" w:hint="cs"/>
          <w:sz w:val="24"/>
          <w:szCs w:val="24"/>
          <w:rtl/>
        </w:rPr>
        <w:t xml:space="preserve"> </w:t>
      </w:r>
      <w:r w:rsidR="00A977F4">
        <w:rPr>
          <w:rFonts w:cs="B Lotus"/>
          <w:sz w:val="24"/>
          <w:szCs w:val="24"/>
          <w:rtl/>
        </w:rPr>
        <w:t>برگزار</w:t>
      </w:r>
      <w:r w:rsidRPr="000F553E">
        <w:rPr>
          <w:rFonts w:cs="B Lotus" w:hint="cs"/>
          <w:sz w:val="24"/>
          <w:szCs w:val="24"/>
          <w:rtl/>
        </w:rPr>
        <w:t xml:space="preserve"> گردد</w:t>
      </w:r>
      <w:r w:rsidR="003216E3">
        <w:rPr>
          <w:rFonts w:cs="B Lotus"/>
          <w:sz w:val="24"/>
          <w:szCs w:val="24"/>
          <w:rtl/>
        </w:rPr>
        <w:t xml:space="preserve"> </w:t>
      </w:r>
      <w:r w:rsidRPr="000F553E">
        <w:rPr>
          <w:rFonts w:cs="B Lotus" w:hint="cs"/>
          <w:sz w:val="24"/>
          <w:szCs w:val="24"/>
          <w:rtl/>
        </w:rPr>
        <w:t xml:space="preserve">تا بتوانند </w:t>
      </w:r>
      <w:r w:rsidR="00A977F4">
        <w:rPr>
          <w:rFonts w:cs="B Lotus"/>
          <w:sz w:val="24"/>
          <w:szCs w:val="24"/>
          <w:rtl/>
        </w:rPr>
        <w:t>به‌صورت</w:t>
      </w:r>
      <w:r w:rsidRPr="000F553E">
        <w:rPr>
          <w:rFonts w:cs="B Lotus" w:hint="cs"/>
          <w:sz w:val="24"/>
          <w:szCs w:val="24"/>
          <w:rtl/>
        </w:rPr>
        <w:t xml:space="preserve"> </w:t>
      </w:r>
      <w:r w:rsidRPr="000F553E">
        <w:rPr>
          <w:rFonts w:cs="B Lotus" w:hint="cs"/>
          <w:sz w:val="24"/>
          <w:szCs w:val="24"/>
          <w:rtl/>
        </w:rPr>
        <w:lastRenderedPageBreak/>
        <w:t>آگاهانه خشم خود را مدیریت نمایند.</w:t>
      </w:r>
      <w:r w:rsidRPr="000F553E">
        <w:rPr>
          <w:rFonts w:ascii="BZar" w:hAnsi="BZar" w:cs="B Lotus" w:hint="cs"/>
          <w:sz w:val="24"/>
          <w:szCs w:val="24"/>
          <w:rtl/>
        </w:rPr>
        <w:t xml:space="preserve"> یافته دیگر این پژوهش حاکی از </w:t>
      </w:r>
      <w:r w:rsidR="00A977F4">
        <w:rPr>
          <w:rFonts w:cs="B Lotus"/>
          <w:sz w:val="24"/>
          <w:szCs w:val="24"/>
          <w:rtl/>
        </w:rPr>
        <w:t>ا</w:t>
      </w:r>
      <w:r w:rsidR="00A977F4">
        <w:rPr>
          <w:rFonts w:cs="B Lotus" w:hint="cs"/>
          <w:sz w:val="24"/>
          <w:szCs w:val="24"/>
          <w:rtl/>
        </w:rPr>
        <w:t>ی</w:t>
      </w:r>
      <w:r w:rsidR="00A977F4">
        <w:rPr>
          <w:rFonts w:cs="B Lotus" w:hint="eastAsia"/>
          <w:sz w:val="24"/>
          <w:szCs w:val="24"/>
          <w:rtl/>
        </w:rPr>
        <w:t>ن‌که</w:t>
      </w:r>
      <w:r w:rsidRPr="000F553E">
        <w:rPr>
          <w:rFonts w:cs="B Lotus" w:hint="cs"/>
          <w:sz w:val="24"/>
          <w:szCs w:val="24"/>
          <w:rtl/>
        </w:rPr>
        <w:t xml:space="preserve"> </w:t>
      </w:r>
      <w:r w:rsidRPr="000F553E">
        <w:rPr>
          <w:rFonts w:cs="B Lotus" w:hint="cs"/>
          <w:sz w:val="24"/>
          <w:szCs w:val="24"/>
          <w:rtl/>
          <w:lang w:bidi="fa-IR"/>
        </w:rPr>
        <w:t xml:space="preserve">مداخله </w:t>
      </w:r>
      <w:r w:rsidR="00C31F23">
        <w:rPr>
          <w:rFonts w:cs="B Lotus" w:hint="cs"/>
          <w:sz w:val="24"/>
          <w:szCs w:val="24"/>
          <w:rtl/>
          <w:lang w:bidi="fa-IR"/>
        </w:rPr>
        <w:t>ابژه‌ای</w:t>
      </w:r>
      <w:r w:rsidRPr="000F553E">
        <w:rPr>
          <w:rFonts w:cs="B Lotus" w:hint="cs"/>
          <w:sz w:val="24"/>
          <w:szCs w:val="24"/>
          <w:rtl/>
          <w:lang w:bidi="fa-IR"/>
        </w:rPr>
        <w:t xml:space="preserve"> بر </w:t>
      </w:r>
      <w:r w:rsidR="00C31F23">
        <w:rPr>
          <w:rFonts w:cs="B Lotus" w:hint="cs"/>
          <w:sz w:val="24"/>
          <w:szCs w:val="24"/>
          <w:rtl/>
        </w:rPr>
        <w:t>سبک‌های</w:t>
      </w:r>
      <w:r w:rsidRPr="000F553E">
        <w:rPr>
          <w:rFonts w:cs="B Lotus" w:hint="cs"/>
          <w:sz w:val="24"/>
          <w:szCs w:val="24"/>
          <w:rtl/>
        </w:rPr>
        <w:t xml:space="preserve"> </w:t>
      </w:r>
      <w:r w:rsidR="00E45667">
        <w:rPr>
          <w:rFonts w:cs="B Lotus" w:hint="cs"/>
          <w:sz w:val="24"/>
          <w:szCs w:val="24"/>
          <w:rtl/>
        </w:rPr>
        <w:t>دل‌بستگی</w:t>
      </w:r>
      <w:r w:rsidRPr="000F553E">
        <w:rPr>
          <w:rFonts w:cs="B Lotus" w:hint="cs"/>
          <w:sz w:val="24"/>
          <w:szCs w:val="24"/>
          <w:rtl/>
        </w:rPr>
        <w:t xml:space="preserve"> </w:t>
      </w:r>
      <w:r w:rsidRPr="000F553E">
        <w:rPr>
          <w:rFonts w:cs="B Lotus" w:hint="cs"/>
          <w:sz w:val="24"/>
          <w:szCs w:val="24"/>
          <w:rtl/>
          <w:lang w:bidi="fa-IR"/>
        </w:rPr>
        <w:t xml:space="preserve">در بین زنان سرپرست خانوار شهر اصفهان </w:t>
      </w:r>
      <w:r w:rsidR="00C31F23">
        <w:rPr>
          <w:rFonts w:cs="B Lotus" w:hint="cs"/>
          <w:sz w:val="24"/>
          <w:szCs w:val="24"/>
          <w:rtl/>
          <w:lang w:bidi="fa-IR"/>
        </w:rPr>
        <w:t>تأثیر</w:t>
      </w:r>
      <w:r w:rsidRPr="000F553E">
        <w:rPr>
          <w:rFonts w:cs="B Lotus" w:hint="cs"/>
          <w:sz w:val="24"/>
          <w:szCs w:val="24"/>
          <w:rtl/>
          <w:lang w:bidi="fa-IR"/>
        </w:rPr>
        <w:t xml:space="preserve"> معنادار</w:t>
      </w:r>
      <w:r w:rsidRPr="000F553E">
        <w:rPr>
          <w:rFonts w:cs="B Lotus"/>
          <w:sz w:val="24"/>
          <w:szCs w:val="24"/>
          <w:lang w:bidi="fa-IR"/>
        </w:rPr>
        <w:t xml:space="preserve"> </w:t>
      </w:r>
      <w:r w:rsidRPr="000F553E">
        <w:rPr>
          <w:rFonts w:cs="B Lotus" w:hint="cs"/>
          <w:sz w:val="24"/>
          <w:szCs w:val="24"/>
          <w:rtl/>
          <w:lang w:bidi="fa-IR"/>
        </w:rPr>
        <w:t>داشته است</w:t>
      </w:r>
      <w:r w:rsidRPr="000F553E">
        <w:rPr>
          <w:rFonts w:ascii="BZar" w:hAnsi="BZar" w:cs="B Lotus" w:hint="cs"/>
          <w:sz w:val="24"/>
          <w:szCs w:val="24"/>
          <w:rtl/>
        </w:rPr>
        <w:t xml:space="preserve">، </w:t>
      </w:r>
      <w:r w:rsidRPr="000F553E">
        <w:rPr>
          <w:rFonts w:cs="B Lotus" w:hint="cs"/>
          <w:sz w:val="24"/>
          <w:szCs w:val="24"/>
          <w:rtl/>
        </w:rPr>
        <w:t xml:space="preserve">بر مبنای این یافته </w:t>
      </w:r>
      <w:r w:rsidR="00C31F23">
        <w:rPr>
          <w:rFonts w:cs="B Lotus" w:hint="cs"/>
          <w:sz w:val="24"/>
          <w:szCs w:val="24"/>
          <w:rtl/>
        </w:rPr>
        <w:t>می‌توان</w:t>
      </w:r>
      <w:r w:rsidRPr="000F553E">
        <w:rPr>
          <w:rFonts w:cs="B Lotus" w:hint="cs"/>
          <w:sz w:val="24"/>
          <w:szCs w:val="24"/>
          <w:rtl/>
        </w:rPr>
        <w:t xml:space="preserve"> پیشنهاد کرد که از نتیجه پژوهش حاضر در مراکز مشاوره خانواده و مراکز مشاوره مدارس برای آگاهی خانواده</w:t>
      </w:r>
      <w:r w:rsidRPr="000F553E">
        <w:rPr>
          <w:rFonts w:cs="B Lotus"/>
          <w:sz w:val="24"/>
          <w:szCs w:val="24"/>
          <w:rtl/>
        </w:rPr>
        <w:softHyphen/>
      </w:r>
      <w:r w:rsidRPr="000F553E">
        <w:rPr>
          <w:rFonts w:cs="B Lotus" w:hint="cs"/>
          <w:sz w:val="24"/>
          <w:szCs w:val="24"/>
          <w:rtl/>
        </w:rPr>
        <w:t xml:space="preserve">ها استفاده گردد. با توجه به </w:t>
      </w:r>
      <w:r w:rsidR="00A977F4">
        <w:rPr>
          <w:rFonts w:cs="B Lotus" w:hint="cs"/>
          <w:sz w:val="24"/>
          <w:szCs w:val="24"/>
          <w:rtl/>
        </w:rPr>
        <w:t>ی</w:t>
      </w:r>
      <w:r w:rsidR="00A977F4">
        <w:rPr>
          <w:rFonts w:cs="B Lotus" w:hint="eastAsia"/>
          <w:sz w:val="24"/>
          <w:szCs w:val="24"/>
          <w:rtl/>
        </w:rPr>
        <w:t>افته‌ها</w:t>
      </w:r>
      <w:r w:rsidR="00A977F4">
        <w:rPr>
          <w:rFonts w:cs="B Lotus" w:hint="cs"/>
          <w:sz w:val="24"/>
          <w:szCs w:val="24"/>
          <w:rtl/>
        </w:rPr>
        <w:t>ی</w:t>
      </w:r>
      <w:r w:rsidRPr="000F553E">
        <w:rPr>
          <w:rFonts w:cs="B Lotus" w:hint="cs"/>
          <w:sz w:val="24"/>
          <w:szCs w:val="24"/>
          <w:rtl/>
        </w:rPr>
        <w:t xml:space="preserve"> این پژوهش پیشنهاد </w:t>
      </w:r>
      <w:r w:rsidR="00A977F4">
        <w:rPr>
          <w:rFonts w:cs="B Lotus"/>
          <w:sz w:val="24"/>
          <w:szCs w:val="24"/>
          <w:rtl/>
        </w:rPr>
        <w:t>م</w:t>
      </w:r>
      <w:r w:rsidR="00A977F4">
        <w:rPr>
          <w:rFonts w:cs="B Lotus" w:hint="cs"/>
          <w:sz w:val="24"/>
          <w:szCs w:val="24"/>
          <w:rtl/>
        </w:rPr>
        <w:t>ی‌</w:t>
      </w:r>
      <w:r w:rsidR="00A977F4">
        <w:rPr>
          <w:rFonts w:cs="B Lotus" w:hint="eastAsia"/>
          <w:sz w:val="24"/>
          <w:szCs w:val="24"/>
          <w:rtl/>
        </w:rPr>
        <w:t>گردد</w:t>
      </w:r>
      <w:r w:rsidRPr="000F553E">
        <w:rPr>
          <w:rFonts w:cs="B Lotus" w:hint="cs"/>
          <w:sz w:val="24"/>
          <w:szCs w:val="24"/>
          <w:rtl/>
        </w:rPr>
        <w:t xml:space="preserve">: </w:t>
      </w:r>
      <w:r w:rsidR="00A977F4">
        <w:rPr>
          <w:rFonts w:cs="B Lotus"/>
          <w:sz w:val="24"/>
          <w:szCs w:val="24"/>
          <w:rtl/>
        </w:rPr>
        <w:t>به‌منظور</w:t>
      </w:r>
      <w:r w:rsidRPr="000F553E">
        <w:rPr>
          <w:rFonts w:cs="B Lotus" w:hint="cs"/>
          <w:sz w:val="24"/>
          <w:szCs w:val="24"/>
          <w:rtl/>
        </w:rPr>
        <w:t xml:space="preserve"> پرورش نسلی با روحیه سالم، توانمند و</w:t>
      </w:r>
      <w:r w:rsidR="00A977F4">
        <w:rPr>
          <w:rFonts w:cs="B Lotus" w:hint="cs"/>
          <w:sz w:val="24"/>
          <w:szCs w:val="24"/>
          <w:rtl/>
        </w:rPr>
        <w:t xml:space="preserve"> </w:t>
      </w:r>
      <w:r w:rsidRPr="000F553E">
        <w:rPr>
          <w:rFonts w:cs="B Lotus" w:hint="cs"/>
          <w:sz w:val="24"/>
          <w:szCs w:val="24"/>
          <w:rtl/>
        </w:rPr>
        <w:t>خودکارآمد آموزش</w:t>
      </w:r>
      <w:r w:rsidR="003216E3">
        <w:rPr>
          <w:rFonts w:cs="B Lotus"/>
          <w:sz w:val="24"/>
          <w:szCs w:val="24"/>
          <w:rtl/>
        </w:rPr>
        <w:t xml:space="preserve"> </w:t>
      </w:r>
      <w:r w:rsidRPr="000F553E">
        <w:rPr>
          <w:rFonts w:cs="B Lotus" w:hint="cs"/>
          <w:sz w:val="24"/>
          <w:szCs w:val="24"/>
          <w:rtl/>
        </w:rPr>
        <w:t xml:space="preserve">انواع </w:t>
      </w:r>
      <w:r w:rsidR="00E45667">
        <w:rPr>
          <w:rFonts w:cs="B Lotus" w:hint="cs"/>
          <w:sz w:val="24"/>
          <w:szCs w:val="24"/>
          <w:rtl/>
        </w:rPr>
        <w:t>دل‌بستگی</w:t>
      </w:r>
      <w:r w:rsidRPr="000F553E">
        <w:rPr>
          <w:rFonts w:cs="B Lotus" w:hint="cs"/>
          <w:sz w:val="24"/>
          <w:szCs w:val="24"/>
          <w:rtl/>
        </w:rPr>
        <w:t xml:space="preserve"> و </w:t>
      </w:r>
      <w:r w:rsidR="00A977F4">
        <w:rPr>
          <w:rFonts w:cs="B Lotus"/>
          <w:sz w:val="24"/>
          <w:szCs w:val="24"/>
          <w:rtl/>
        </w:rPr>
        <w:t>ابژه‌ها</w:t>
      </w:r>
      <w:r w:rsidR="00A977F4">
        <w:rPr>
          <w:rFonts w:cs="B Lotus" w:hint="cs"/>
          <w:sz w:val="24"/>
          <w:szCs w:val="24"/>
          <w:rtl/>
        </w:rPr>
        <w:t>ی</w:t>
      </w:r>
      <w:r w:rsidRPr="000F553E">
        <w:rPr>
          <w:rFonts w:cs="B Lotus" w:hint="cs"/>
          <w:sz w:val="24"/>
          <w:szCs w:val="24"/>
          <w:rtl/>
        </w:rPr>
        <w:t xml:space="preserve"> ایجاد شده در نوزادان و </w:t>
      </w:r>
      <w:r w:rsidR="003216E3">
        <w:rPr>
          <w:rFonts w:cs="B Lotus"/>
          <w:sz w:val="24"/>
          <w:szCs w:val="24"/>
          <w:rtl/>
        </w:rPr>
        <w:t>...</w:t>
      </w:r>
      <w:r w:rsidRPr="000F553E">
        <w:rPr>
          <w:rFonts w:cs="B Lotus" w:hint="cs"/>
          <w:sz w:val="24"/>
          <w:szCs w:val="24"/>
          <w:rtl/>
        </w:rPr>
        <w:t xml:space="preserve">این </w:t>
      </w:r>
      <w:r w:rsidR="00A977F4">
        <w:rPr>
          <w:rFonts w:cs="B Lotus"/>
          <w:sz w:val="24"/>
          <w:szCs w:val="24"/>
          <w:rtl/>
        </w:rPr>
        <w:t>دوره‌ها</w:t>
      </w:r>
      <w:r w:rsidR="00A977F4">
        <w:rPr>
          <w:rFonts w:cs="B Lotus" w:hint="cs"/>
          <w:sz w:val="24"/>
          <w:szCs w:val="24"/>
          <w:rtl/>
        </w:rPr>
        <w:t>ی</w:t>
      </w:r>
      <w:r w:rsidRPr="000F553E">
        <w:rPr>
          <w:rFonts w:cs="B Lotus" w:hint="cs"/>
          <w:sz w:val="24"/>
          <w:szCs w:val="24"/>
          <w:rtl/>
        </w:rPr>
        <w:t xml:space="preserve"> آموزشی برای </w:t>
      </w:r>
      <w:r w:rsidR="00A977F4">
        <w:rPr>
          <w:rFonts w:cs="B Lotus"/>
          <w:sz w:val="24"/>
          <w:szCs w:val="24"/>
          <w:rtl/>
        </w:rPr>
        <w:t>زوج‌ها</w:t>
      </w:r>
      <w:r w:rsidR="00A977F4">
        <w:rPr>
          <w:rFonts w:cs="B Lotus" w:hint="cs"/>
          <w:sz w:val="24"/>
          <w:szCs w:val="24"/>
          <w:rtl/>
        </w:rPr>
        <w:t>ی</w:t>
      </w:r>
      <w:r w:rsidRPr="000F553E">
        <w:rPr>
          <w:rFonts w:cs="B Lotus" w:hint="cs"/>
          <w:sz w:val="24"/>
          <w:szCs w:val="24"/>
          <w:rtl/>
        </w:rPr>
        <w:t xml:space="preserve"> جوان برگزار گردد</w:t>
      </w:r>
      <w:r w:rsidR="003216E3">
        <w:rPr>
          <w:rFonts w:cs="B Lotus"/>
          <w:sz w:val="24"/>
          <w:szCs w:val="24"/>
          <w:rtl/>
        </w:rPr>
        <w:t xml:space="preserve"> </w:t>
      </w:r>
      <w:r w:rsidRPr="000F553E">
        <w:rPr>
          <w:rFonts w:cs="B Lotus" w:hint="cs"/>
          <w:sz w:val="24"/>
          <w:szCs w:val="24"/>
          <w:rtl/>
        </w:rPr>
        <w:t>تا بتوانند با آگاهی و اطلاعات بهتر فرزندآوری داشته و به تربیت صحیح</w:t>
      </w:r>
      <w:r w:rsidR="003216E3">
        <w:rPr>
          <w:rFonts w:cs="B Lotus"/>
          <w:sz w:val="24"/>
          <w:szCs w:val="24"/>
          <w:rtl/>
        </w:rPr>
        <w:t xml:space="preserve"> </w:t>
      </w:r>
      <w:r w:rsidRPr="000F553E">
        <w:rPr>
          <w:rFonts w:cs="B Lotus" w:hint="cs"/>
          <w:sz w:val="24"/>
          <w:szCs w:val="24"/>
          <w:rtl/>
        </w:rPr>
        <w:t>آنان همت گمارند.</w:t>
      </w:r>
    </w:p>
    <w:p w14:paraId="183D9CB1" w14:textId="597F6543" w:rsidR="00244147" w:rsidRPr="000F553E" w:rsidRDefault="00244147" w:rsidP="00CE4318">
      <w:pPr>
        <w:bidi/>
        <w:spacing w:after="200" w:line="240" w:lineRule="auto"/>
        <w:ind w:left="5" w:right="142"/>
        <w:contextualSpacing/>
        <w:jc w:val="both"/>
        <w:outlineLvl w:val="2"/>
        <w:rPr>
          <w:rFonts w:cs="B Lotus"/>
          <w:sz w:val="24"/>
          <w:szCs w:val="24"/>
          <w:rtl/>
        </w:rPr>
      </w:pPr>
      <w:r w:rsidRPr="000F553E">
        <w:rPr>
          <w:rFonts w:cs="B Lotus" w:hint="cs"/>
          <w:sz w:val="24"/>
          <w:szCs w:val="24"/>
          <w:rtl/>
        </w:rPr>
        <w:t xml:space="preserve"> با توجه به </w:t>
      </w:r>
      <w:r w:rsidR="00A977F4">
        <w:rPr>
          <w:rFonts w:cs="B Lotus" w:hint="cs"/>
          <w:sz w:val="24"/>
          <w:szCs w:val="24"/>
          <w:rtl/>
        </w:rPr>
        <w:t>ی</w:t>
      </w:r>
      <w:r w:rsidR="00A977F4">
        <w:rPr>
          <w:rFonts w:cs="B Lotus" w:hint="eastAsia"/>
          <w:sz w:val="24"/>
          <w:szCs w:val="24"/>
          <w:rtl/>
        </w:rPr>
        <w:t>افته‌ها</w:t>
      </w:r>
      <w:r w:rsidR="00A977F4">
        <w:rPr>
          <w:rFonts w:cs="B Lotus" w:hint="cs"/>
          <w:sz w:val="24"/>
          <w:szCs w:val="24"/>
          <w:rtl/>
        </w:rPr>
        <w:t>ی</w:t>
      </w:r>
      <w:r w:rsidRPr="000F553E">
        <w:rPr>
          <w:rFonts w:cs="B Lotus" w:hint="cs"/>
          <w:sz w:val="24"/>
          <w:szCs w:val="24"/>
          <w:rtl/>
        </w:rPr>
        <w:t xml:space="preserve"> این پژوهش پیشنهاد </w:t>
      </w:r>
      <w:r w:rsidR="00A977F4">
        <w:rPr>
          <w:rFonts w:cs="B Lotus"/>
          <w:sz w:val="24"/>
          <w:szCs w:val="24"/>
          <w:rtl/>
        </w:rPr>
        <w:t>م</w:t>
      </w:r>
      <w:r w:rsidR="00A977F4">
        <w:rPr>
          <w:rFonts w:cs="B Lotus" w:hint="cs"/>
          <w:sz w:val="24"/>
          <w:szCs w:val="24"/>
          <w:rtl/>
        </w:rPr>
        <w:t>ی‌</w:t>
      </w:r>
      <w:r w:rsidR="00A977F4">
        <w:rPr>
          <w:rFonts w:cs="B Lotus" w:hint="eastAsia"/>
          <w:sz w:val="24"/>
          <w:szCs w:val="24"/>
          <w:rtl/>
        </w:rPr>
        <w:t>گردد</w:t>
      </w:r>
      <w:r w:rsidRPr="000F553E">
        <w:rPr>
          <w:rFonts w:cs="B Lotus" w:hint="cs"/>
          <w:sz w:val="24"/>
          <w:szCs w:val="24"/>
          <w:rtl/>
        </w:rPr>
        <w:t xml:space="preserve">: </w:t>
      </w:r>
      <w:r w:rsidR="00A977F4">
        <w:rPr>
          <w:rFonts w:cs="B Lotus"/>
          <w:sz w:val="24"/>
          <w:szCs w:val="24"/>
          <w:rtl/>
        </w:rPr>
        <w:t>مسئول</w:t>
      </w:r>
      <w:r w:rsidR="00A977F4">
        <w:rPr>
          <w:rFonts w:cs="B Lotus" w:hint="cs"/>
          <w:sz w:val="24"/>
          <w:szCs w:val="24"/>
          <w:rtl/>
        </w:rPr>
        <w:t>ی</w:t>
      </w:r>
      <w:r w:rsidR="00A977F4">
        <w:rPr>
          <w:rFonts w:cs="B Lotus" w:hint="eastAsia"/>
          <w:sz w:val="24"/>
          <w:szCs w:val="24"/>
          <w:rtl/>
        </w:rPr>
        <w:t>ن</w:t>
      </w:r>
      <w:r w:rsidRPr="000F553E">
        <w:rPr>
          <w:rFonts w:cs="B Lotus" w:hint="cs"/>
          <w:sz w:val="24"/>
          <w:szCs w:val="24"/>
          <w:rtl/>
        </w:rPr>
        <w:t xml:space="preserve"> </w:t>
      </w:r>
      <w:r w:rsidR="00A977F4">
        <w:rPr>
          <w:rFonts w:cs="B Lotus"/>
          <w:sz w:val="24"/>
          <w:szCs w:val="24"/>
          <w:rtl/>
        </w:rPr>
        <w:t>ذ</w:t>
      </w:r>
      <w:r w:rsidR="00A977F4">
        <w:rPr>
          <w:rFonts w:cs="B Lotus" w:hint="cs"/>
          <w:sz w:val="24"/>
          <w:szCs w:val="24"/>
          <w:rtl/>
        </w:rPr>
        <w:t>ی‌</w:t>
      </w:r>
      <w:r w:rsidR="00A977F4">
        <w:rPr>
          <w:rFonts w:cs="B Lotus" w:hint="eastAsia"/>
          <w:sz w:val="24"/>
          <w:szCs w:val="24"/>
          <w:rtl/>
        </w:rPr>
        <w:t>ربط</w:t>
      </w:r>
      <w:r w:rsidRPr="000F553E">
        <w:rPr>
          <w:rFonts w:cs="B Lotus" w:hint="cs"/>
          <w:sz w:val="24"/>
          <w:szCs w:val="24"/>
          <w:rtl/>
        </w:rPr>
        <w:t xml:space="preserve"> در مباحث ازدواج</w:t>
      </w:r>
      <w:r w:rsidR="003216E3">
        <w:rPr>
          <w:rFonts w:cs="B Lotus"/>
          <w:sz w:val="24"/>
          <w:szCs w:val="24"/>
          <w:rtl/>
        </w:rPr>
        <w:t xml:space="preserve"> </w:t>
      </w:r>
      <w:r w:rsidRPr="000F553E">
        <w:rPr>
          <w:rFonts w:cs="B Lotus" w:hint="cs"/>
          <w:sz w:val="24"/>
          <w:szCs w:val="24"/>
          <w:rtl/>
        </w:rPr>
        <w:t xml:space="preserve">با هماهنگی و </w:t>
      </w:r>
      <w:r w:rsidR="00A977F4">
        <w:rPr>
          <w:rFonts w:cs="B Lotus"/>
          <w:sz w:val="24"/>
          <w:szCs w:val="24"/>
          <w:rtl/>
        </w:rPr>
        <w:t>هم‌افزا</w:t>
      </w:r>
      <w:r w:rsidR="00A977F4">
        <w:rPr>
          <w:rFonts w:cs="B Lotus" w:hint="cs"/>
          <w:sz w:val="24"/>
          <w:szCs w:val="24"/>
          <w:rtl/>
        </w:rPr>
        <w:t>یی</w:t>
      </w:r>
      <w:r w:rsidRPr="000F553E">
        <w:rPr>
          <w:rFonts w:cs="B Lotus" w:hint="cs"/>
          <w:sz w:val="24"/>
          <w:szCs w:val="24"/>
          <w:rtl/>
        </w:rPr>
        <w:t xml:space="preserve"> با کارشناسان مربوطه، </w:t>
      </w:r>
      <w:r w:rsidR="00A977F4">
        <w:rPr>
          <w:rFonts w:cs="B Lotus"/>
          <w:sz w:val="24"/>
          <w:szCs w:val="24"/>
          <w:rtl/>
        </w:rPr>
        <w:t>به‌منظور</w:t>
      </w:r>
      <w:r w:rsidRPr="000F553E">
        <w:rPr>
          <w:rFonts w:cs="B Lotus" w:hint="cs"/>
          <w:sz w:val="24"/>
          <w:szCs w:val="24"/>
          <w:rtl/>
        </w:rPr>
        <w:t xml:space="preserve"> آگاهی و بالابردن سطح علمی افراد در شرف ازدواج </w:t>
      </w:r>
      <w:r w:rsidR="00A977F4">
        <w:rPr>
          <w:rFonts w:cs="B Lotus"/>
          <w:sz w:val="24"/>
          <w:szCs w:val="24"/>
          <w:rtl/>
        </w:rPr>
        <w:t>ا</w:t>
      </w:r>
      <w:r w:rsidR="00A977F4">
        <w:rPr>
          <w:rFonts w:cs="B Lotus" w:hint="cs"/>
          <w:sz w:val="24"/>
          <w:szCs w:val="24"/>
          <w:rtl/>
        </w:rPr>
        <w:t>ی</w:t>
      </w:r>
      <w:r w:rsidR="00A977F4">
        <w:rPr>
          <w:rFonts w:cs="B Lotus" w:hint="eastAsia"/>
          <w:sz w:val="24"/>
          <w:szCs w:val="24"/>
          <w:rtl/>
        </w:rPr>
        <w:t>ن‌گونه</w:t>
      </w:r>
      <w:r w:rsidRPr="000F553E">
        <w:rPr>
          <w:rFonts w:cs="B Lotus" w:hint="cs"/>
          <w:sz w:val="24"/>
          <w:szCs w:val="24"/>
          <w:rtl/>
        </w:rPr>
        <w:t xml:space="preserve"> مباحث را جزء </w:t>
      </w:r>
      <w:r w:rsidR="00A977F4">
        <w:rPr>
          <w:rFonts w:cs="B Lotus"/>
          <w:sz w:val="24"/>
          <w:szCs w:val="24"/>
          <w:rtl/>
        </w:rPr>
        <w:t>آموزش‌ها</w:t>
      </w:r>
      <w:r w:rsidR="00A977F4">
        <w:rPr>
          <w:rFonts w:cs="B Lotus" w:hint="cs"/>
          <w:sz w:val="24"/>
          <w:szCs w:val="24"/>
          <w:rtl/>
        </w:rPr>
        <w:t>ی</w:t>
      </w:r>
      <w:r w:rsidRPr="000F553E">
        <w:rPr>
          <w:rFonts w:cs="B Lotus" w:hint="cs"/>
          <w:sz w:val="24"/>
          <w:szCs w:val="24"/>
          <w:rtl/>
        </w:rPr>
        <w:t xml:space="preserve"> پیش از ازدواج قرار دهند.</w:t>
      </w:r>
    </w:p>
    <w:p w14:paraId="3F1DC014" w14:textId="4A001F3B" w:rsidR="00244147" w:rsidRDefault="00244147" w:rsidP="00CE4318">
      <w:pPr>
        <w:bidi/>
        <w:spacing w:after="200" w:line="240" w:lineRule="auto"/>
        <w:ind w:left="5" w:right="142"/>
        <w:contextualSpacing/>
        <w:jc w:val="both"/>
        <w:outlineLvl w:val="2"/>
        <w:rPr>
          <w:rFonts w:cs="B Lotus"/>
          <w:sz w:val="24"/>
          <w:szCs w:val="24"/>
          <w:rtl/>
          <w:lang w:bidi="fa-IR"/>
        </w:rPr>
      </w:pPr>
      <w:r w:rsidRPr="000F553E">
        <w:rPr>
          <w:rFonts w:cs="B Lotus" w:hint="cs"/>
          <w:sz w:val="24"/>
          <w:szCs w:val="24"/>
          <w:rtl/>
        </w:rPr>
        <w:t xml:space="preserve">این پژوهش دارای </w:t>
      </w:r>
      <w:r w:rsidR="00A977F4">
        <w:rPr>
          <w:rFonts w:cs="B Lotus"/>
          <w:sz w:val="24"/>
          <w:szCs w:val="24"/>
          <w:rtl/>
        </w:rPr>
        <w:t>محدود</w:t>
      </w:r>
      <w:r w:rsidR="00A977F4">
        <w:rPr>
          <w:rFonts w:cs="B Lotus" w:hint="cs"/>
          <w:sz w:val="24"/>
          <w:szCs w:val="24"/>
          <w:rtl/>
        </w:rPr>
        <w:t>ی</w:t>
      </w:r>
      <w:r w:rsidR="00A977F4">
        <w:rPr>
          <w:rFonts w:cs="B Lotus" w:hint="eastAsia"/>
          <w:sz w:val="24"/>
          <w:szCs w:val="24"/>
          <w:rtl/>
        </w:rPr>
        <w:t>ت‌ها</w:t>
      </w:r>
      <w:r w:rsidR="00A977F4">
        <w:rPr>
          <w:rFonts w:cs="B Lotus" w:hint="cs"/>
          <w:sz w:val="24"/>
          <w:szCs w:val="24"/>
          <w:rtl/>
        </w:rPr>
        <w:t>یی</w:t>
      </w:r>
      <w:r w:rsidRPr="000F553E">
        <w:rPr>
          <w:rFonts w:cs="B Lotus" w:hint="cs"/>
          <w:sz w:val="24"/>
          <w:szCs w:val="24"/>
          <w:rtl/>
        </w:rPr>
        <w:t xml:space="preserve"> بود برای مثال، </w:t>
      </w:r>
      <w:r w:rsidRPr="000F553E">
        <w:rPr>
          <w:rFonts w:cs="B Lotus" w:hint="cs"/>
          <w:sz w:val="24"/>
          <w:szCs w:val="24"/>
          <w:rtl/>
          <w:lang w:bidi="fa-IR"/>
        </w:rPr>
        <w:t xml:space="preserve">این تحقیق روی </w:t>
      </w:r>
      <w:r w:rsidRPr="000F553E">
        <w:rPr>
          <w:rFonts w:ascii="Times New Roman" w:eastAsia="Times New Roman" w:hAnsi="Times New Roman" w:cs="B Lotus" w:hint="cs"/>
          <w:sz w:val="24"/>
          <w:szCs w:val="24"/>
          <w:rtl/>
          <w:lang w:bidi="fa-IR"/>
        </w:rPr>
        <w:t>زنان سرپرست خانوار شهر اصفهان</w:t>
      </w:r>
      <w:r w:rsidRPr="000F553E">
        <w:rPr>
          <w:rFonts w:cs="B Lotus" w:hint="cs"/>
          <w:sz w:val="24"/>
          <w:szCs w:val="24"/>
          <w:rtl/>
          <w:lang w:bidi="fa-IR"/>
        </w:rPr>
        <w:t xml:space="preserve"> انجام شد، لذا در تعمیم نتایج به سایر </w:t>
      </w:r>
      <w:r w:rsidR="00A977F4">
        <w:rPr>
          <w:rFonts w:cs="B Lotus"/>
          <w:sz w:val="24"/>
          <w:szCs w:val="24"/>
          <w:rtl/>
          <w:lang w:bidi="fa-IR"/>
        </w:rPr>
        <w:t>شهرها</w:t>
      </w:r>
      <w:r w:rsidRPr="000F553E">
        <w:rPr>
          <w:rFonts w:cs="B Lotus" w:hint="cs"/>
          <w:sz w:val="24"/>
          <w:szCs w:val="24"/>
          <w:rtl/>
          <w:lang w:bidi="fa-IR"/>
        </w:rPr>
        <w:t xml:space="preserve"> باید احتیاط کرد. در این پژوهش از پرسشنامه </w:t>
      </w:r>
      <w:r w:rsidR="00A977F4">
        <w:rPr>
          <w:rFonts w:cs="B Lotus" w:hint="cs"/>
          <w:sz w:val="24"/>
          <w:szCs w:val="24"/>
          <w:rtl/>
          <w:lang w:bidi="fa-IR"/>
        </w:rPr>
        <w:t>به‌عنوان</w:t>
      </w:r>
      <w:r w:rsidR="003216E3">
        <w:rPr>
          <w:rFonts w:cs="B Lotus"/>
          <w:sz w:val="24"/>
          <w:szCs w:val="24"/>
          <w:rtl/>
          <w:lang w:bidi="fa-IR"/>
        </w:rPr>
        <w:t xml:space="preserve"> </w:t>
      </w:r>
      <w:r w:rsidRPr="000F553E">
        <w:rPr>
          <w:rFonts w:cs="B Lotus" w:hint="cs"/>
          <w:sz w:val="24"/>
          <w:szCs w:val="24"/>
          <w:rtl/>
          <w:lang w:bidi="fa-IR"/>
        </w:rPr>
        <w:t xml:space="preserve">ابزار </w:t>
      </w:r>
      <w:r w:rsidR="00A977F4">
        <w:rPr>
          <w:rFonts w:cs="B Lotus"/>
          <w:sz w:val="24"/>
          <w:szCs w:val="24"/>
          <w:rtl/>
          <w:lang w:bidi="fa-IR"/>
        </w:rPr>
        <w:t>اندازه‌گ</w:t>
      </w:r>
      <w:r w:rsidR="00A977F4">
        <w:rPr>
          <w:rFonts w:cs="B Lotus" w:hint="cs"/>
          <w:sz w:val="24"/>
          <w:szCs w:val="24"/>
          <w:rtl/>
          <w:lang w:bidi="fa-IR"/>
        </w:rPr>
        <w:t>ی</w:t>
      </w:r>
      <w:r w:rsidR="00A977F4">
        <w:rPr>
          <w:rFonts w:cs="B Lotus" w:hint="eastAsia"/>
          <w:sz w:val="24"/>
          <w:szCs w:val="24"/>
          <w:rtl/>
          <w:lang w:bidi="fa-IR"/>
        </w:rPr>
        <w:t>ر</w:t>
      </w:r>
      <w:r w:rsidR="00A977F4">
        <w:rPr>
          <w:rFonts w:cs="B Lotus" w:hint="cs"/>
          <w:sz w:val="24"/>
          <w:szCs w:val="24"/>
          <w:rtl/>
          <w:lang w:bidi="fa-IR"/>
        </w:rPr>
        <w:t>ی</w:t>
      </w:r>
      <w:r w:rsidRPr="000F553E">
        <w:rPr>
          <w:rFonts w:cs="B Lotus" w:hint="cs"/>
          <w:sz w:val="24"/>
          <w:szCs w:val="24"/>
          <w:rtl/>
          <w:lang w:bidi="fa-IR"/>
        </w:rPr>
        <w:t xml:space="preserve"> استفاده شد و از سایر </w:t>
      </w:r>
      <w:r w:rsidR="00A977F4">
        <w:rPr>
          <w:rFonts w:cs="B Lotus"/>
          <w:sz w:val="24"/>
          <w:szCs w:val="24"/>
          <w:rtl/>
          <w:lang w:bidi="fa-IR"/>
        </w:rPr>
        <w:t>روش‌ها</w:t>
      </w:r>
      <w:r w:rsidRPr="000F553E">
        <w:rPr>
          <w:rFonts w:cs="B Lotus" w:hint="cs"/>
          <w:sz w:val="24"/>
          <w:szCs w:val="24"/>
          <w:rtl/>
          <w:lang w:bidi="fa-IR"/>
        </w:rPr>
        <w:t xml:space="preserve"> مثل مصاحبه و مشاهده</w:t>
      </w:r>
      <w:r w:rsidR="003216E3">
        <w:rPr>
          <w:rFonts w:cs="B Lotus"/>
          <w:sz w:val="24"/>
          <w:szCs w:val="24"/>
          <w:rtl/>
          <w:lang w:bidi="fa-IR"/>
        </w:rPr>
        <w:t xml:space="preserve"> </w:t>
      </w:r>
      <w:r w:rsidRPr="000F553E">
        <w:rPr>
          <w:rFonts w:cs="B Lotus" w:hint="cs"/>
          <w:sz w:val="24"/>
          <w:szCs w:val="24"/>
          <w:rtl/>
          <w:lang w:bidi="fa-IR"/>
        </w:rPr>
        <w:t xml:space="preserve">به دلیل </w:t>
      </w:r>
      <w:r w:rsidR="00A977F4">
        <w:rPr>
          <w:rFonts w:cs="B Lotus"/>
          <w:sz w:val="24"/>
          <w:szCs w:val="24"/>
          <w:rtl/>
          <w:lang w:bidi="fa-IR"/>
        </w:rPr>
        <w:t>محدود</w:t>
      </w:r>
      <w:r w:rsidR="00A977F4">
        <w:rPr>
          <w:rFonts w:cs="B Lotus" w:hint="cs"/>
          <w:sz w:val="24"/>
          <w:szCs w:val="24"/>
          <w:rtl/>
          <w:lang w:bidi="fa-IR"/>
        </w:rPr>
        <w:t>ی</w:t>
      </w:r>
      <w:r w:rsidR="00A977F4">
        <w:rPr>
          <w:rFonts w:cs="B Lotus" w:hint="eastAsia"/>
          <w:sz w:val="24"/>
          <w:szCs w:val="24"/>
          <w:rtl/>
          <w:lang w:bidi="fa-IR"/>
        </w:rPr>
        <w:t>ت‌ها</w:t>
      </w:r>
      <w:r w:rsidR="00A977F4">
        <w:rPr>
          <w:rFonts w:cs="B Lotus" w:hint="cs"/>
          <w:sz w:val="24"/>
          <w:szCs w:val="24"/>
          <w:rtl/>
          <w:lang w:bidi="fa-IR"/>
        </w:rPr>
        <w:t>ی</w:t>
      </w:r>
      <w:r w:rsidRPr="000F553E">
        <w:rPr>
          <w:rFonts w:cs="B Lotus" w:hint="cs"/>
          <w:sz w:val="24"/>
          <w:szCs w:val="24"/>
          <w:rtl/>
          <w:lang w:bidi="fa-IR"/>
        </w:rPr>
        <w:t xml:space="preserve"> کرونایی کمتر استفاده گردیده است. به دلیل شرایط کرونا، تشکیل جلسات </w:t>
      </w:r>
      <w:r w:rsidR="00A977F4">
        <w:rPr>
          <w:rFonts w:cs="B Lotus"/>
          <w:sz w:val="24"/>
          <w:szCs w:val="24"/>
          <w:rtl/>
          <w:lang w:bidi="fa-IR"/>
        </w:rPr>
        <w:t>به‌صورت</w:t>
      </w:r>
      <w:r w:rsidRPr="000F553E">
        <w:rPr>
          <w:rFonts w:cs="B Lotus" w:hint="cs"/>
          <w:sz w:val="24"/>
          <w:szCs w:val="24"/>
          <w:rtl/>
          <w:lang w:bidi="fa-IR"/>
        </w:rPr>
        <w:t xml:space="preserve"> حضوری با سختی و دشواری صورت گرفت</w:t>
      </w:r>
      <w:r w:rsidR="00CE4318">
        <w:rPr>
          <w:rFonts w:cs="B Lotus" w:hint="cs"/>
          <w:sz w:val="24"/>
          <w:szCs w:val="24"/>
          <w:rtl/>
          <w:lang w:bidi="fa-IR"/>
        </w:rPr>
        <w:t>.</w:t>
      </w:r>
      <w:r w:rsidRPr="000F553E">
        <w:rPr>
          <w:rFonts w:cs="B Lotus" w:hint="cs"/>
          <w:sz w:val="24"/>
          <w:szCs w:val="24"/>
          <w:rtl/>
          <w:lang w:bidi="fa-IR"/>
        </w:rPr>
        <w:t xml:space="preserve"> به دلیل شرایط خاص (شغلی و </w:t>
      </w:r>
      <w:r w:rsidR="00A977F4">
        <w:rPr>
          <w:rFonts w:cs="B Lotus"/>
          <w:sz w:val="24"/>
          <w:szCs w:val="24"/>
          <w:rtl/>
          <w:lang w:bidi="fa-IR"/>
        </w:rPr>
        <w:t>سخت‌گ</w:t>
      </w:r>
      <w:r w:rsidR="00A977F4">
        <w:rPr>
          <w:rFonts w:cs="B Lotus" w:hint="cs"/>
          <w:sz w:val="24"/>
          <w:szCs w:val="24"/>
          <w:rtl/>
          <w:lang w:bidi="fa-IR"/>
        </w:rPr>
        <w:t>ی</w:t>
      </w:r>
      <w:r w:rsidR="00A977F4">
        <w:rPr>
          <w:rFonts w:cs="B Lotus" w:hint="eastAsia"/>
          <w:sz w:val="24"/>
          <w:szCs w:val="24"/>
          <w:rtl/>
          <w:lang w:bidi="fa-IR"/>
        </w:rPr>
        <w:t>ر</w:t>
      </w:r>
      <w:r w:rsidR="00A977F4">
        <w:rPr>
          <w:rFonts w:cs="B Lotus" w:hint="cs"/>
          <w:sz w:val="24"/>
          <w:szCs w:val="24"/>
          <w:rtl/>
          <w:lang w:bidi="fa-IR"/>
        </w:rPr>
        <w:t>ی</w:t>
      </w:r>
      <w:r w:rsidRPr="000F553E">
        <w:rPr>
          <w:rFonts w:cs="B Lotus" w:hint="cs"/>
          <w:sz w:val="24"/>
          <w:szCs w:val="24"/>
          <w:rtl/>
          <w:lang w:bidi="fa-IR"/>
        </w:rPr>
        <w:t xml:space="preserve"> کارفرما برای دادن مرخصی </w:t>
      </w:r>
      <w:r w:rsidRPr="000F553E">
        <w:rPr>
          <w:rFonts w:ascii="Times New Roman" w:hAnsi="Times New Roman" w:cs="Times New Roman" w:hint="cs"/>
          <w:sz w:val="24"/>
          <w:szCs w:val="24"/>
          <w:rtl/>
          <w:lang w:bidi="fa-IR"/>
        </w:rPr>
        <w:t>–</w:t>
      </w:r>
      <w:r w:rsidRPr="000F553E">
        <w:rPr>
          <w:rFonts w:cs="B Lotus" w:hint="cs"/>
          <w:sz w:val="24"/>
          <w:szCs w:val="24"/>
          <w:rtl/>
          <w:lang w:bidi="fa-IR"/>
        </w:rPr>
        <w:t xml:space="preserve"> مدیریت زندگی و فرزندان و</w:t>
      </w:r>
      <w:r w:rsidR="003216E3">
        <w:rPr>
          <w:rFonts w:cs="B Lotus"/>
          <w:sz w:val="24"/>
          <w:szCs w:val="24"/>
          <w:rtl/>
          <w:lang w:bidi="fa-IR"/>
        </w:rPr>
        <w:t>...</w:t>
      </w:r>
      <w:r w:rsidRPr="000F553E">
        <w:rPr>
          <w:rFonts w:cs="B Lotus" w:hint="cs"/>
          <w:sz w:val="24"/>
          <w:szCs w:val="24"/>
          <w:rtl/>
          <w:lang w:bidi="fa-IR"/>
        </w:rPr>
        <w:t>) زنان سرپرست خانوار،</w:t>
      </w:r>
      <w:r w:rsidR="003216E3">
        <w:rPr>
          <w:rFonts w:cs="B Lotus"/>
          <w:sz w:val="24"/>
          <w:szCs w:val="24"/>
          <w:rtl/>
          <w:lang w:bidi="fa-IR"/>
        </w:rPr>
        <w:t xml:space="preserve"> </w:t>
      </w:r>
      <w:r w:rsidRPr="000F553E">
        <w:rPr>
          <w:rFonts w:cs="B Lotus" w:hint="cs"/>
          <w:sz w:val="24"/>
          <w:szCs w:val="24"/>
          <w:rtl/>
          <w:lang w:bidi="fa-IR"/>
        </w:rPr>
        <w:t xml:space="preserve">هماهنگی جهت حضور در جلسات و </w:t>
      </w:r>
      <w:r w:rsidR="00A977F4">
        <w:rPr>
          <w:rFonts w:cs="B Lotus"/>
          <w:sz w:val="24"/>
          <w:szCs w:val="24"/>
          <w:rtl/>
          <w:lang w:bidi="fa-IR"/>
        </w:rPr>
        <w:t>رفت‌وآمد</w:t>
      </w:r>
      <w:r w:rsidRPr="000F553E">
        <w:rPr>
          <w:rFonts w:cs="B Lotus" w:hint="cs"/>
          <w:sz w:val="24"/>
          <w:szCs w:val="24"/>
          <w:rtl/>
          <w:lang w:bidi="fa-IR"/>
        </w:rPr>
        <w:t xml:space="preserve"> آنان سخت و دشوار بود</w:t>
      </w:r>
      <w:r w:rsidRPr="000F553E">
        <w:rPr>
          <w:rFonts w:cs="B Lotus" w:hint="cs"/>
          <w:color w:val="C00000"/>
          <w:sz w:val="24"/>
          <w:szCs w:val="24"/>
          <w:rtl/>
          <w:lang w:bidi="fa-IR"/>
        </w:rPr>
        <w:t>.</w:t>
      </w:r>
    </w:p>
    <w:p w14:paraId="28B1466C" w14:textId="77777777" w:rsidR="00B3433D" w:rsidRDefault="00B3433D" w:rsidP="00B3433D">
      <w:pPr>
        <w:bidi/>
        <w:spacing w:after="200" w:line="240" w:lineRule="auto"/>
        <w:ind w:left="6" w:right="142" w:firstLine="284"/>
        <w:contextualSpacing/>
        <w:jc w:val="both"/>
        <w:outlineLvl w:val="2"/>
        <w:rPr>
          <w:rFonts w:cs="B Nazanin"/>
          <w:color w:val="C00000"/>
          <w:sz w:val="28"/>
          <w:szCs w:val="28"/>
          <w:rtl/>
        </w:rPr>
      </w:pPr>
    </w:p>
    <w:p w14:paraId="6D8C63D9" w14:textId="51136764" w:rsidR="00CC7959" w:rsidRPr="00CC7959" w:rsidRDefault="00216DCE" w:rsidP="00CC7959">
      <w:pPr>
        <w:tabs>
          <w:tab w:val="right" w:pos="180"/>
          <w:tab w:val="right" w:pos="270"/>
        </w:tabs>
        <w:bidi/>
        <w:spacing w:after="0"/>
        <w:ind w:left="571" w:hanging="567"/>
        <w:jc w:val="both"/>
        <w:rPr>
          <w:rFonts w:ascii="Times New Roman" w:eastAsia="MS Mincho" w:hAnsi="Times New Roman" w:cs="B Zar"/>
          <w:b/>
          <w:bCs/>
          <w:sz w:val="28"/>
          <w:szCs w:val="28"/>
        </w:rPr>
      </w:pPr>
      <w:r>
        <w:rPr>
          <w:rFonts w:ascii="Times New Roman" w:eastAsia="MS Mincho" w:hAnsi="Times New Roman" w:cs="B Zar" w:hint="cs"/>
          <w:b/>
          <w:bCs/>
          <w:sz w:val="28"/>
          <w:szCs w:val="28"/>
          <w:rtl/>
          <w:lang w:bidi="fa-IR"/>
        </w:rPr>
        <w:t>6</w:t>
      </w:r>
      <w:r w:rsidR="00CE4318" w:rsidRPr="00CE4318">
        <w:rPr>
          <w:rFonts w:ascii="Times New Roman" w:eastAsia="MS Mincho" w:hAnsi="Times New Roman" w:cs="B Zar" w:hint="cs"/>
          <w:b/>
          <w:bCs/>
          <w:sz w:val="28"/>
          <w:szCs w:val="28"/>
          <w:rtl/>
        </w:rPr>
        <w:t>- منابع</w:t>
      </w:r>
    </w:p>
    <w:p w14:paraId="7D651B01" w14:textId="77777777" w:rsidR="00521314" w:rsidRPr="00CC7959" w:rsidRDefault="00521314" w:rsidP="00CC7959">
      <w:pPr>
        <w:pStyle w:val="ListParagraph"/>
        <w:numPr>
          <w:ilvl w:val="0"/>
          <w:numId w:val="20"/>
        </w:numPr>
        <w:tabs>
          <w:tab w:val="right" w:pos="5"/>
        </w:tabs>
        <w:bidi/>
        <w:spacing w:after="0"/>
        <w:ind w:left="431"/>
        <w:jc w:val="both"/>
        <w:rPr>
          <w:rFonts w:cs="B Lotus"/>
          <w:sz w:val="24"/>
          <w:szCs w:val="24"/>
          <w:rtl/>
        </w:rPr>
      </w:pPr>
      <w:bookmarkStart w:id="13" w:name="_GoBack"/>
      <w:r w:rsidRPr="00CC7959">
        <w:rPr>
          <w:rFonts w:cs="B Lotus" w:hint="cs"/>
          <w:sz w:val="24"/>
          <w:szCs w:val="24"/>
          <w:rtl/>
        </w:rPr>
        <w:t xml:space="preserve">افروز، </w:t>
      </w:r>
      <w:r>
        <w:rPr>
          <w:rFonts w:cs="B Lotus" w:hint="cs"/>
          <w:sz w:val="24"/>
          <w:szCs w:val="24"/>
          <w:rtl/>
        </w:rPr>
        <w:t>غلامعلی؛ کاکابرایی، کیوان؛ صیدی، مریم؛ قنبری، نیک</w:t>
      </w:r>
      <w:r>
        <w:rPr>
          <w:rFonts w:cs="B Lotus"/>
          <w:sz w:val="24"/>
          <w:szCs w:val="24"/>
          <w:rtl/>
        </w:rPr>
        <w:softHyphen/>
      </w:r>
      <w:r>
        <w:rPr>
          <w:rFonts w:cs="B Lotus" w:hint="cs"/>
          <w:sz w:val="24"/>
          <w:szCs w:val="24"/>
          <w:rtl/>
        </w:rPr>
        <w:t>زاد؛ و مومنی، خدامرد</w:t>
      </w:r>
      <w:r w:rsidRPr="00CC7959">
        <w:rPr>
          <w:rFonts w:cs="B Lotus" w:hint="cs"/>
          <w:sz w:val="24"/>
          <w:szCs w:val="24"/>
          <w:rtl/>
        </w:rPr>
        <w:t>(13</w:t>
      </w:r>
      <w:r>
        <w:rPr>
          <w:rFonts w:cs="B Lotus" w:hint="cs"/>
          <w:sz w:val="24"/>
          <w:szCs w:val="24"/>
          <w:rtl/>
        </w:rPr>
        <w:t>89</w:t>
      </w:r>
      <w:r w:rsidRPr="00CC7959">
        <w:rPr>
          <w:rFonts w:cs="B Lotus" w:hint="cs"/>
          <w:sz w:val="24"/>
          <w:szCs w:val="24"/>
          <w:rtl/>
        </w:rPr>
        <w:t xml:space="preserve">). </w:t>
      </w:r>
      <w:r w:rsidRPr="00CC7959">
        <w:rPr>
          <w:rFonts w:ascii="IRANYekan" w:hAnsi="IRANYekan" w:cs="B Lotus"/>
          <w:sz w:val="24"/>
          <w:szCs w:val="24"/>
          <w:shd w:val="clear" w:color="auto" w:fill="FFFFFF"/>
          <w:rtl/>
        </w:rPr>
        <w:t xml:space="preserve">رابطه </w:t>
      </w:r>
      <w:r>
        <w:rPr>
          <w:rFonts w:ascii="IRANYekan" w:hAnsi="IRANYekan" w:cs="B Lotus"/>
          <w:sz w:val="24"/>
          <w:szCs w:val="24"/>
          <w:shd w:val="clear" w:color="auto" w:fill="FFFFFF"/>
          <w:rtl/>
        </w:rPr>
        <w:t>سبک‌های</w:t>
      </w:r>
      <w:r w:rsidRPr="00CC7959">
        <w:rPr>
          <w:rFonts w:ascii="IRANYekan" w:hAnsi="IRANYekan" w:cs="B Lotus"/>
          <w:sz w:val="24"/>
          <w:szCs w:val="24"/>
          <w:shd w:val="clear" w:color="auto" w:fill="FFFFFF"/>
          <w:rtl/>
        </w:rPr>
        <w:t xml:space="preserve"> </w:t>
      </w:r>
      <w:r>
        <w:rPr>
          <w:rFonts w:ascii="IRANYekan" w:hAnsi="IRANYekan" w:cs="B Lotus"/>
          <w:sz w:val="24"/>
          <w:szCs w:val="24"/>
          <w:shd w:val="clear" w:color="auto" w:fill="FFFFFF"/>
          <w:rtl/>
        </w:rPr>
        <w:t>دل‌بستگی</w:t>
      </w:r>
      <w:r w:rsidRPr="00CC7959">
        <w:rPr>
          <w:rFonts w:ascii="IRANYekan" w:hAnsi="IRANYekan" w:cs="B Lotus"/>
          <w:sz w:val="24"/>
          <w:szCs w:val="24"/>
          <w:shd w:val="clear" w:color="auto" w:fill="FFFFFF"/>
          <w:rtl/>
        </w:rPr>
        <w:t xml:space="preserve"> با نحوه مدیریت خشم</w:t>
      </w:r>
      <w:r w:rsidRPr="00CC7959">
        <w:rPr>
          <w:rFonts w:ascii="IRANYekan" w:hAnsi="IRANYekan" w:cs="B Lotus"/>
          <w:sz w:val="24"/>
          <w:szCs w:val="24"/>
          <w:rtl/>
        </w:rPr>
        <w:t xml:space="preserve"> و سلامت</w:t>
      </w:r>
      <w:r w:rsidRPr="00CC7959">
        <w:rPr>
          <w:rFonts w:ascii="IRANYekan" w:hAnsi="IRANYekan" w:cs="B Lotus" w:hint="cs"/>
          <w:sz w:val="24"/>
          <w:szCs w:val="24"/>
          <w:rtl/>
        </w:rPr>
        <w:t xml:space="preserve"> عمومی. </w:t>
      </w:r>
      <w:hyperlink r:id="rId12" w:history="1">
        <w:r w:rsidRPr="00A346A4">
          <w:rPr>
            <w:rFonts w:ascii="IRANYekan" w:hAnsi="IRANYekan" w:cs="B Lotus"/>
            <w:sz w:val="24"/>
            <w:szCs w:val="24"/>
            <w:rtl/>
          </w:rPr>
          <w:t>اندیشه و رفتار در روانشناسی بالینی</w:t>
        </w:r>
      </w:hyperlink>
      <w:r w:rsidRPr="00A346A4">
        <w:rPr>
          <w:rFonts w:ascii="IRANYekan" w:hAnsi="IRANYekan" w:cs="B Lotus" w:hint="cs"/>
          <w:sz w:val="24"/>
          <w:szCs w:val="24"/>
          <w:rtl/>
        </w:rPr>
        <w:t>، 5</w:t>
      </w:r>
      <w:r w:rsidRPr="00CC7959">
        <w:rPr>
          <w:rFonts w:ascii="IRANYekan" w:hAnsi="IRANYekan" w:cs="B Lotus" w:hint="cs"/>
          <w:sz w:val="24"/>
          <w:szCs w:val="24"/>
          <w:rtl/>
        </w:rPr>
        <w:t>(18)،</w:t>
      </w:r>
      <w:r w:rsidRPr="00CC7959">
        <w:rPr>
          <w:rFonts w:ascii="IRANYekan" w:hAnsi="IRANYekan" w:cs="B Lotus"/>
          <w:sz w:val="24"/>
          <w:szCs w:val="24"/>
          <w:rtl/>
        </w:rPr>
        <w:t xml:space="preserve"> </w:t>
      </w:r>
      <w:r w:rsidRPr="00CC7959">
        <w:rPr>
          <w:rFonts w:ascii="IRANYekan" w:hAnsi="IRANYekan" w:cs="B Lotus" w:hint="cs"/>
          <w:sz w:val="24"/>
          <w:szCs w:val="24"/>
          <w:rtl/>
        </w:rPr>
        <w:t>87-95.</w:t>
      </w:r>
    </w:p>
    <w:p w14:paraId="2AC9F531" w14:textId="77777777" w:rsidR="00521314" w:rsidRPr="00CC7959" w:rsidRDefault="00521314" w:rsidP="00CC7959">
      <w:pPr>
        <w:pStyle w:val="ListParagraph"/>
        <w:numPr>
          <w:ilvl w:val="0"/>
          <w:numId w:val="20"/>
        </w:numPr>
        <w:tabs>
          <w:tab w:val="right" w:pos="5"/>
        </w:tabs>
        <w:bidi/>
        <w:spacing w:after="0"/>
        <w:ind w:left="431"/>
        <w:jc w:val="both"/>
        <w:rPr>
          <w:rFonts w:ascii="Tahoma" w:eastAsia="Times New Roman" w:hAnsi="Tahoma" w:cs="B Lotus"/>
          <w:sz w:val="24"/>
          <w:szCs w:val="24"/>
        </w:rPr>
      </w:pPr>
      <w:r w:rsidRPr="00CC7959">
        <w:rPr>
          <w:rFonts w:ascii="Tahoma" w:eastAsia="Times New Roman" w:hAnsi="Tahoma" w:cs="B Lotus"/>
          <w:sz w:val="24"/>
          <w:szCs w:val="24"/>
          <w:shd w:val="clear" w:color="auto" w:fill="FFFFFF"/>
          <w:rtl/>
        </w:rPr>
        <w:t>بختياري،</w:t>
      </w:r>
      <w:r>
        <w:rPr>
          <w:rFonts w:ascii="Tahoma" w:eastAsia="Times New Roman" w:hAnsi="Tahoma" w:cs="B Lotus"/>
          <w:sz w:val="24"/>
          <w:szCs w:val="24"/>
          <w:shd w:val="clear" w:color="auto" w:fill="FFFFFF"/>
          <w:rtl/>
        </w:rPr>
        <w:t xml:space="preserve"> آ</w:t>
      </w:r>
      <w:r>
        <w:rPr>
          <w:rFonts w:ascii="Tahoma" w:eastAsia="Times New Roman" w:hAnsi="Tahoma" w:cs="B Lotus" w:hint="cs"/>
          <w:sz w:val="24"/>
          <w:szCs w:val="24"/>
          <w:shd w:val="clear" w:color="auto" w:fill="FFFFFF"/>
          <w:rtl/>
        </w:rPr>
        <w:t>منه</w:t>
      </w:r>
      <w:r>
        <w:rPr>
          <w:rFonts w:ascii="Tahoma" w:eastAsia="Times New Roman" w:hAnsi="Tahoma" w:cs="B Lotus"/>
          <w:sz w:val="24"/>
          <w:szCs w:val="24"/>
          <w:shd w:val="clear" w:color="auto" w:fill="FFFFFF"/>
          <w:rtl/>
        </w:rPr>
        <w:t>؛ و</w:t>
      </w:r>
      <w:r w:rsidRPr="00CC7959">
        <w:rPr>
          <w:rFonts w:ascii="Tahoma" w:eastAsia="Times New Roman" w:hAnsi="Tahoma" w:cs="B Lotus" w:hint="cs"/>
          <w:sz w:val="24"/>
          <w:szCs w:val="24"/>
          <w:shd w:val="clear" w:color="auto" w:fill="FFFFFF"/>
          <w:rtl/>
        </w:rPr>
        <w:t xml:space="preserve"> محبی، </w:t>
      </w:r>
      <w:r>
        <w:rPr>
          <w:rFonts w:ascii="Tahoma" w:eastAsia="Times New Roman" w:hAnsi="Tahoma" w:cs="B Lotus" w:hint="cs"/>
          <w:sz w:val="24"/>
          <w:szCs w:val="24"/>
          <w:shd w:val="clear" w:color="auto" w:fill="FFFFFF"/>
          <w:rtl/>
        </w:rPr>
        <w:t>سیده فاطمه</w:t>
      </w:r>
      <w:r w:rsidRPr="00CC7959">
        <w:rPr>
          <w:rFonts w:ascii="Tahoma" w:eastAsia="Times New Roman" w:hAnsi="Tahoma" w:cs="B Lotus" w:hint="cs"/>
          <w:sz w:val="24"/>
          <w:szCs w:val="24"/>
          <w:rtl/>
        </w:rPr>
        <w:t>(1386).</w:t>
      </w:r>
      <w:r w:rsidRPr="00CC7959">
        <w:rPr>
          <w:rFonts w:ascii="Arial" w:hAnsi="Arial" w:cs="B Lotus"/>
          <w:sz w:val="24"/>
          <w:szCs w:val="24"/>
          <w:shd w:val="clear" w:color="auto" w:fill="FFFFFF"/>
          <w:rtl/>
        </w:rPr>
        <w:t xml:space="preserve"> حکومت و</w:t>
      </w:r>
      <w:r w:rsidRPr="00CC7959">
        <w:rPr>
          <w:rFonts w:ascii="Times New Roman" w:hAnsi="Times New Roman" w:cs="Times New Roman"/>
          <w:sz w:val="24"/>
          <w:szCs w:val="24"/>
          <w:shd w:val="clear" w:color="auto" w:fill="FFFFFF"/>
          <w:rtl/>
        </w:rPr>
        <w:t> </w:t>
      </w:r>
      <w:r w:rsidRPr="00CC7959">
        <w:rPr>
          <w:rFonts w:ascii="Arial" w:hAnsi="Arial" w:cs="B Lotus"/>
          <w:sz w:val="24"/>
          <w:szCs w:val="24"/>
          <w:shd w:val="clear" w:color="auto" w:fill="FFFFFF"/>
          <w:rtl/>
        </w:rPr>
        <w:t>زنان</w:t>
      </w:r>
      <w:r w:rsidRPr="00CC7959">
        <w:rPr>
          <w:rFonts w:ascii="Times New Roman" w:hAnsi="Times New Roman" w:cs="Times New Roman"/>
          <w:sz w:val="24"/>
          <w:szCs w:val="24"/>
          <w:shd w:val="clear" w:color="auto" w:fill="FFFFFF"/>
          <w:rtl/>
        </w:rPr>
        <w:t> </w:t>
      </w:r>
      <w:r w:rsidRPr="00CC7959">
        <w:rPr>
          <w:rFonts w:ascii="Arial" w:hAnsi="Arial" w:cs="B Lotus"/>
          <w:sz w:val="24"/>
          <w:szCs w:val="24"/>
          <w:shd w:val="clear" w:color="auto" w:fill="FFFFFF"/>
          <w:rtl/>
        </w:rPr>
        <w:t>سرپرست خانوار</w:t>
      </w:r>
      <w:r w:rsidRPr="00CC7959">
        <w:rPr>
          <w:rFonts w:ascii="Arial" w:hAnsi="Arial" w:cs="B Lotus"/>
          <w:sz w:val="24"/>
          <w:szCs w:val="24"/>
          <w:shd w:val="clear" w:color="auto" w:fill="FFFFFF"/>
        </w:rPr>
        <w:t>.</w:t>
      </w:r>
      <w:r w:rsidRPr="00CC7959">
        <w:rPr>
          <w:rFonts w:ascii="Tahoma" w:eastAsia="Times New Roman" w:hAnsi="Tahoma" w:cs="B Lotus" w:hint="cs"/>
          <w:sz w:val="24"/>
          <w:szCs w:val="24"/>
          <w:rtl/>
        </w:rPr>
        <w:t xml:space="preserve"> </w:t>
      </w:r>
      <w:hyperlink r:id="rId13" w:history="1">
        <w:r w:rsidRPr="00CC7959">
          <w:rPr>
            <w:rFonts w:ascii="Tahoma" w:eastAsia="Times New Roman" w:hAnsi="Tahoma" w:cs="B Lotus"/>
            <w:sz w:val="24"/>
            <w:szCs w:val="24"/>
            <w:rtl/>
          </w:rPr>
          <w:t>مطالعات راهبردی زنان</w:t>
        </w:r>
        <w:r w:rsidRPr="00CC7959">
          <w:rPr>
            <w:rFonts w:ascii="Tahoma" w:eastAsia="Times New Roman" w:hAnsi="Tahoma" w:cs="B Lotus" w:hint="cs"/>
            <w:sz w:val="24"/>
            <w:szCs w:val="24"/>
            <w:rtl/>
          </w:rPr>
          <w:t>،</w:t>
        </w:r>
        <w:r w:rsidRPr="00CC7959">
          <w:rPr>
            <w:rFonts w:ascii="Tahoma" w:eastAsia="Times New Roman" w:hAnsi="Tahoma" w:cs="B Lotus"/>
            <w:sz w:val="24"/>
            <w:szCs w:val="24"/>
            <w:rtl/>
          </w:rPr>
          <w:t xml:space="preserve"> </w:t>
        </w:r>
      </w:hyperlink>
      <w:r w:rsidRPr="00CC7959">
        <w:rPr>
          <w:rFonts w:ascii="Cambria" w:eastAsia="Times New Roman" w:hAnsi="Cambria" w:cs="B Lotus" w:hint="cs"/>
          <w:sz w:val="24"/>
          <w:szCs w:val="24"/>
          <w:rtl/>
        </w:rPr>
        <w:t>34،</w:t>
      </w:r>
      <w:r w:rsidRPr="00CC7959">
        <w:rPr>
          <w:rFonts w:ascii="Tahoma" w:eastAsia="Times New Roman" w:hAnsi="Tahoma" w:cs="B Lotus"/>
          <w:sz w:val="24"/>
          <w:szCs w:val="24"/>
        </w:rPr>
        <w:t xml:space="preserve"> </w:t>
      </w:r>
      <w:r w:rsidRPr="00CC7959">
        <w:rPr>
          <w:rFonts w:ascii="Tahoma" w:eastAsia="Times New Roman" w:hAnsi="Tahoma" w:cs="B Lotus" w:hint="cs"/>
          <w:sz w:val="24"/>
          <w:szCs w:val="24"/>
          <w:rtl/>
        </w:rPr>
        <w:t>67-110.</w:t>
      </w:r>
      <w:r w:rsidRPr="00CC7959">
        <w:rPr>
          <w:rFonts w:ascii="Times New Roman" w:eastAsia="Times New Roman" w:hAnsi="Times New Roman" w:cs="Times New Roman" w:hint="cs"/>
          <w:sz w:val="24"/>
          <w:szCs w:val="24"/>
          <w:rtl/>
        </w:rPr>
        <w:t> </w:t>
      </w:r>
    </w:p>
    <w:p w14:paraId="20D02E25" w14:textId="77777777" w:rsidR="00521314" w:rsidRPr="00CC7959" w:rsidRDefault="00521314" w:rsidP="00CC7959">
      <w:pPr>
        <w:pStyle w:val="ListParagraph"/>
        <w:numPr>
          <w:ilvl w:val="0"/>
          <w:numId w:val="20"/>
        </w:numPr>
        <w:tabs>
          <w:tab w:val="right" w:pos="5"/>
        </w:tabs>
        <w:autoSpaceDE w:val="0"/>
        <w:autoSpaceDN w:val="0"/>
        <w:bidi/>
        <w:adjustRightInd w:val="0"/>
        <w:spacing w:after="0"/>
        <w:ind w:left="431"/>
        <w:jc w:val="both"/>
        <w:rPr>
          <w:rFonts w:cs="B Lotus"/>
          <w:sz w:val="24"/>
          <w:szCs w:val="24"/>
        </w:rPr>
      </w:pPr>
      <w:r w:rsidRPr="00CC7959">
        <w:rPr>
          <w:rFonts w:cs="B Lotus" w:hint="cs"/>
          <w:sz w:val="24"/>
          <w:szCs w:val="24"/>
          <w:rtl/>
        </w:rPr>
        <w:t>بشارت، م</w:t>
      </w:r>
      <w:r>
        <w:rPr>
          <w:rFonts w:cs="B Lotus" w:hint="cs"/>
          <w:sz w:val="24"/>
          <w:szCs w:val="24"/>
          <w:rtl/>
        </w:rPr>
        <w:t>حمدعلی؛ و شالچی، بهزاد</w:t>
      </w:r>
      <w:r w:rsidRPr="00CC7959">
        <w:rPr>
          <w:rFonts w:cs="B Lotus" w:hint="cs"/>
          <w:sz w:val="24"/>
          <w:szCs w:val="24"/>
          <w:rtl/>
        </w:rPr>
        <w:t xml:space="preserve">(1386). </w:t>
      </w:r>
      <w:r w:rsidRPr="00CC7959">
        <w:rPr>
          <w:rFonts w:cs="B Lotus"/>
          <w:sz w:val="24"/>
          <w:szCs w:val="24"/>
          <w:rtl/>
        </w:rPr>
        <w:t xml:space="preserve">مطالعه نوع رابطه </w:t>
      </w:r>
      <w:r>
        <w:rPr>
          <w:rFonts w:cs="B Lotus"/>
          <w:sz w:val="24"/>
          <w:szCs w:val="24"/>
          <w:rtl/>
        </w:rPr>
        <w:t>سبک‌های</w:t>
      </w:r>
      <w:r w:rsidRPr="00CC7959">
        <w:rPr>
          <w:rFonts w:cs="B Lotus"/>
          <w:sz w:val="24"/>
          <w:szCs w:val="24"/>
          <w:rtl/>
        </w:rPr>
        <w:t xml:space="preserve"> </w:t>
      </w:r>
      <w:r>
        <w:rPr>
          <w:rFonts w:cs="B Lotus"/>
          <w:sz w:val="24"/>
          <w:szCs w:val="24"/>
          <w:rtl/>
        </w:rPr>
        <w:t>دل‌بستگی</w:t>
      </w:r>
      <w:r w:rsidRPr="00CC7959">
        <w:rPr>
          <w:rFonts w:cs="B Lotus"/>
          <w:sz w:val="24"/>
          <w:szCs w:val="24"/>
          <w:rtl/>
        </w:rPr>
        <w:t xml:space="preserve"> ایمن</w:t>
      </w:r>
      <w:r>
        <w:rPr>
          <w:rFonts w:cs="B Lotus"/>
          <w:sz w:val="24"/>
          <w:szCs w:val="24"/>
          <w:rtl/>
        </w:rPr>
        <w:t>،</w:t>
      </w:r>
      <w:r w:rsidRPr="00CC7959">
        <w:rPr>
          <w:rFonts w:cs="B Lotus"/>
          <w:sz w:val="24"/>
          <w:szCs w:val="24"/>
          <w:rtl/>
        </w:rPr>
        <w:t xml:space="preserve"> اجتنابی و دو سوگرا با راهبردهای مقابله با</w:t>
      </w:r>
      <w:r>
        <w:fldChar w:fldCharType="begin"/>
      </w:r>
      <w:r>
        <w:instrText xml:space="preserve"> HYPERLINK "https://www.sid.ir/search/paper/%20%D8%AA%D9%86%DB%8C%D8%AF%DA%AF%DB%8C/fa?page=1&amp;sort=1&amp;ftyp=all&amp;fgrp=all&amp;fyrs=all" \t "_blank" </w:instrText>
      </w:r>
      <w:r>
        <w:fldChar w:fldCharType="separate"/>
      </w:r>
      <w:r w:rsidRPr="00CC7959">
        <w:rPr>
          <w:rStyle w:val="Hyperlink"/>
          <w:rFonts w:cs="B Lotus"/>
          <w:color w:val="auto"/>
          <w:sz w:val="24"/>
          <w:szCs w:val="24"/>
          <w:u w:val="none"/>
        </w:rPr>
        <w:t> </w:t>
      </w:r>
      <w:r w:rsidRPr="00CC7959">
        <w:rPr>
          <w:rStyle w:val="Hyperlink"/>
          <w:rFonts w:cs="B Lotus"/>
          <w:color w:val="auto"/>
          <w:sz w:val="24"/>
          <w:szCs w:val="24"/>
          <w:u w:val="none"/>
          <w:rtl/>
        </w:rPr>
        <w:t>تنیدگی</w:t>
      </w:r>
      <w:r>
        <w:rPr>
          <w:rStyle w:val="Hyperlink"/>
          <w:rFonts w:cs="B Lotus"/>
          <w:color w:val="auto"/>
          <w:sz w:val="24"/>
          <w:szCs w:val="24"/>
          <w:u w:val="none"/>
        </w:rPr>
        <w:fldChar w:fldCharType="end"/>
      </w:r>
      <w:r w:rsidRPr="00CC7959">
        <w:rPr>
          <w:rFonts w:cs="B Lotus"/>
          <w:sz w:val="24"/>
          <w:szCs w:val="24"/>
        </w:rPr>
        <w:t> </w:t>
      </w:r>
      <w:r w:rsidRPr="00CC7959">
        <w:rPr>
          <w:rFonts w:cs="B Lotus"/>
          <w:sz w:val="24"/>
          <w:szCs w:val="24"/>
          <w:rtl/>
        </w:rPr>
        <w:t xml:space="preserve">در قالب سه سبک مقابله </w:t>
      </w:r>
      <w:r>
        <w:rPr>
          <w:rFonts w:cs="B Lotus"/>
          <w:sz w:val="24"/>
          <w:szCs w:val="24"/>
          <w:rtl/>
        </w:rPr>
        <w:t>مسئله</w:t>
      </w:r>
      <w:r w:rsidRPr="00CC7959">
        <w:rPr>
          <w:rFonts w:cs="B Lotus"/>
          <w:sz w:val="24"/>
          <w:szCs w:val="24"/>
          <w:rtl/>
        </w:rPr>
        <w:t xml:space="preserve"> محور</w:t>
      </w:r>
      <w:r>
        <w:rPr>
          <w:rFonts w:cs="B Lotus"/>
          <w:sz w:val="24"/>
          <w:szCs w:val="24"/>
          <w:rtl/>
        </w:rPr>
        <w:t>،</w:t>
      </w:r>
      <w:r w:rsidRPr="00CC7959">
        <w:rPr>
          <w:rFonts w:cs="B Lotus"/>
          <w:sz w:val="24"/>
          <w:szCs w:val="24"/>
          <w:rtl/>
        </w:rPr>
        <w:t xml:space="preserve"> هیجان محور مثبت و هیجان محور منفی</w:t>
      </w:r>
      <w:r w:rsidRPr="00CC7959">
        <w:rPr>
          <w:rFonts w:cs="B Lotus" w:hint="cs"/>
          <w:sz w:val="24"/>
          <w:szCs w:val="24"/>
          <w:rtl/>
        </w:rPr>
        <w:t xml:space="preserve">. </w:t>
      </w:r>
      <w:hyperlink r:id="rId14" w:history="1">
        <w:r w:rsidRPr="00CE55E3">
          <w:rPr>
            <w:rStyle w:val="Hyperlink"/>
            <w:rFonts w:cs="B Lotus"/>
            <w:color w:val="auto"/>
            <w:sz w:val="24"/>
            <w:szCs w:val="24"/>
            <w:u w:val="none"/>
            <w:rtl/>
          </w:rPr>
          <w:t>روانشناسی تحولی (روانشناسان ایرانی)</w:t>
        </w:r>
      </w:hyperlink>
      <w:r w:rsidRPr="00CE55E3">
        <w:rPr>
          <w:rFonts w:cs="B Lotus" w:hint="cs"/>
          <w:sz w:val="24"/>
          <w:szCs w:val="24"/>
          <w:rtl/>
        </w:rPr>
        <w:t>، 3</w:t>
      </w:r>
      <w:r w:rsidRPr="00CC7959">
        <w:rPr>
          <w:rFonts w:cs="B Lotus" w:hint="cs"/>
          <w:sz w:val="24"/>
          <w:szCs w:val="24"/>
          <w:rtl/>
        </w:rPr>
        <w:t xml:space="preserve">(11)، </w:t>
      </w:r>
      <w:r w:rsidRPr="00CC7959">
        <w:rPr>
          <w:rFonts w:cs="B Lotus"/>
          <w:sz w:val="24"/>
          <w:szCs w:val="24"/>
          <w:rtl/>
        </w:rPr>
        <w:t>225-235</w:t>
      </w:r>
      <w:r w:rsidRPr="00CC7959">
        <w:rPr>
          <w:rFonts w:cs="B Lotus" w:hint="cs"/>
          <w:sz w:val="24"/>
          <w:szCs w:val="24"/>
          <w:rtl/>
        </w:rPr>
        <w:t>.</w:t>
      </w:r>
    </w:p>
    <w:p w14:paraId="6D871702" w14:textId="77777777" w:rsidR="00521314" w:rsidRPr="00CC7959" w:rsidRDefault="00521314" w:rsidP="00CC7959">
      <w:pPr>
        <w:pStyle w:val="ListParagraph"/>
        <w:numPr>
          <w:ilvl w:val="0"/>
          <w:numId w:val="20"/>
        </w:numPr>
        <w:tabs>
          <w:tab w:val="right" w:pos="5"/>
        </w:tabs>
        <w:autoSpaceDE w:val="0"/>
        <w:autoSpaceDN w:val="0"/>
        <w:bidi/>
        <w:adjustRightInd w:val="0"/>
        <w:spacing w:after="0"/>
        <w:ind w:left="431"/>
        <w:jc w:val="both"/>
        <w:rPr>
          <w:rFonts w:cs="B Lotus"/>
          <w:sz w:val="24"/>
          <w:szCs w:val="24"/>
          <w:rtl/>
        </w:rPr>
      </w:pPr>
      <w:r>
        <w:rPr>
          <w:rFonts w:cs="B Lotus" w:hint="cs"/>
          <w:sz w:val="24"/>
          <w:szCs w:val="24"/>
          <w:rtl/>
        </w:rPr>
        <w:t>تخیری، محمودرضا؛ فخری، محمدکاظم؛ و حسن</w:t>
      </w:r>
      <w:r>
        <w:rPr>
          <w:rFonts w:cs="B Lotus"/>
          <w:sz w:val="24"/>
          <w:szCs w:val="24"/>
          <w:rtl/>
        </w:rPr>
        <w:softHyphen/>
      </w:r>
      <w:r>
        <w:rPr>
          <w:rFonts w:cs="B Lotus" w:hint="cs"/>
          <w:sz w:val="24"/>
          <w:szCs w:val="24"/>
          <w:rtl/>
        </w:rPr>
        <w:t>زاده، رمضان(</w:t>
      </w:r>
      <w:r w:rsidRPr="00CC7959">
        <w:rPr>
          <w:rFonts w:cs="B Lotus" w:hint="cs"/>
          <w:sz w:val="24"/>
          <w:szCs w:val="24"/>
          <w:rtl/>
        </w:rPr>
        <w:t>1396</w:t>
      </w:r>
      <w:r>
        <w:rPr>
          <w:rFonts w:cs="B Lotus" w:hint="cs"/>
          <w:sz w:val="24"/>
          <w:szCs w:val="24"/>
          <w:rtl/>
        </w:rPr>
        <w:t>)</w:t>
      </w:r>
      <w:r w:rsidRPr="00CC7959">
        <w:rPr>
          <w:rFonts w:cs="B Lotus" w:hint="cs"/>
          <w:sz w:val="24"/>
          <w:szCs w:val="24"/>
          <w:rtl/>
        </w:rPr>
        <w:t xml:space="preserve">. </w:t>
      </w:r>
      <w:r w:rsidRPr="00CE55E3">
        <w:rPr>
          <w:rFonts w:cs="B Lotus"/>
          <w:sz w:val="24"/>
          <w:szCs w:val="24"/>
          <w:rtl/>
        </w:rPr>
        <w:t>نقش واسطه‌ا</w:t>
      </w:r>
      <w:r w:rsidRPr="00CE55E3">
        <w:rPr>
          <w:rFonts w:cs="B Lotus" w:hint="cs"/>
          <w:sz w:val="24"/>
          <w:szCs w:val="24"/>
          <w:rtl/>
        </w:rPr>
        <w:t>ی</w:t>
      </w:r>
      <w:r w:rsidRPr="00CE55E3">
        <w:rPr>
          <w:rFonts w:cs="B Lotus"/>
          <w:sz w:val="24"/>
          <w:szCs w:val="24"/>
          <w:rtl/>
        </w:rPr>
        <w:t xml:space="preserve"> تنظ</w:t>
      </w:r>
      <w:r w:rsidRPr="00CE55E3">
        <w:rPr>
          <w:rFonts w:cs="B Lotus" w:hint="cs"/>
          <w:sz w:val="24"/>
          <w:szCs w:val="24"/>
          <w:rtl/>
        </w:rPr>
        <w:t>ی</w:t>
      </w:r>
      <w:r w:rsidRPr="00CE55E3">
        <w:rPr>
          <w:rFonts w:cs="B Lotus" w:hint="eastAsia"/>
          <w:sz w:val="24"/>
          <w:szCs w:val="24"/>
          <w:rtl/>
        </w:rPr>
        <w:t>م</w:t>
      </w:r>
      <w:r w:rsidRPr="00CE55E3">
        <w:rPr>
          <w:rFonts w:cs="B Lotus"/>
          <w:sz w:val="24"/>
          <w:szCs w:val="24"/>
          <w:rtl/>
        </w:rPr>
        <w:t xml:space="preserve"> شناخت</w:t>
      </w:r>
      <w:r w:rsidRPr="00CE55E3">
        <w:rPr>
          <w:rFonts w:cs="B Lotus" w:hint="cs"/>
          <w:sz w:val="24"/>
          <w:szCs w:val="24"/>
          <w:rtl/>
        </w:rPr>
        <w:t>ی</w:t>
      </w:r>
      <w:r w:rsidRPr="00CE55E3">
        <w:rPr>
          <w:rFonts w:cs="B Lotus"/>
          <w:sz w:val="24"/>
          <w:szCs w:val="24"/>
          <w:rtl/>
        </w:rPr>
        <w:t xml:space="preserve"> ه</w:t>
      </w:r>
      <w:r w:rsidRPr="00CE55E3">
        <w:rPr>
          <w:rFonts w:cs="B Lotus" w:hint="cs"/>
          <w:sz w:val="24"/>
          <w:szCs w:val="24"/>
          <w:rtl/>
        </w:rPr>
        <w:t>ی</w:t>
      </w:r>
      <w:r w:rsidRPr="00CE55E3">
        <w:rPr>
          <w:rFonts w:cs="B Lotus" w:hint="eastAsia"/>
          <w:sz w:val="24"/>
          <w:szCs w:val="24"/>
          <w:rtl/>
        </w:rPr>
        <w:t>جان</w:t>
      </w:r>
      <w:r w:rsidRPr="00CE55E3">
        <w:rPr>
          <w:rFonts w:cs="B Lotus"/>
          <w:sz w:val="24"/>
          <w:szCs w:val="24"/>
          <w:rtl/>
        </w:rPr>
        <w:t xml:space="preserve"> در رابطه ب</w:t>
      </w:r>
      <w:r w:rsidRPr="00CE55E3">
        <w:rPr>
          <w:rFonts w:cs="B Lotus" w:hint="cs"/>
          <w:sz w:val="24"/>
          <w:szCs w:val="24"/>
          <w:rtl/>
        </w:rPr>
        <w:t>ی</w:t>
      </w:r>
      <w:r w:rsidRPr="00CE55E3">
        <w:rPr>
          <w:rFonts w:cs="B Lotus" w:hint="eastAsia"/>
          <w:sz w:val="24"/>
          <w:szCs w:val="24"/>
          <w:rtl/>
        </w:rPr>
        <w:t>ن</w:t>
      </w:r>
      <w:r w:rsidRPr="00CE55E3">
        <w:rPr>
          <w:rFonts w:cs="B Lotus"/>
          <w:sz w:val="24"/>
          <w:szCs w:val="24"/>
          <w:rtl/>
        </w:rPr>
        <w:t xml:space="preserve"> روابط ابژه با تحمل پر</w:t>
      </w:r>
      <w:r w:rsidRPr="00CE55E3">
        <w:rPr>
          <w:rFonts w:cs="B Lotus" w:hint="cs"/>
          <w:sz w:val="24"/>
          <w:szCs w:val="24"/>
          <w:rtl/>
        </w:rPr>
        <w:t>ی</w:t>
      </w:r>
      <w:r w:rsidRPr="00CE55E3">
        <w:rPr>
          <w:rFonts w:cs="B Lotus" w:hint="eastAsia"/>
          <w:sz w:val="24"/>
          <w:szCs w:val="24"/>
          <w:rtl/>
        </w:rPr>
        <w:t>شان</w:t>
      </w:r>
      <w:r w:rsidRPr="00CE55E3">
        <w:rPr>
          <w:rFonts w:cs="B Lotus" w:hint="cs"/>
          <w:sz w:val="24"/>
          <w:szCs w:val="24"/>
          <w:rtl/>
        </w:rPr>
        <w:t>ی</w:t>
      </w:r>
      <w:r w:rsidRPr="00CE55E3">
        <w:rPr>
          <w:rFonts w:cs="B Lotus"/>
          <w:sz w:val="24"/>
          <w:szCs w:val="24"/>
          <w:rtl/>
        </w:rPr>
        <w:t xml:space="preserve"> ه</w:t>
      </w:r>
      <w:r w:rsidRPr="00CE55E3">
        <w:rPr>
          <w:rFonts w:cs="B Lotus" w:hint="cs"/>
          <w:sz w:val="24"/>
          <w:szCs w:val="24"/>
          <w:rtl/>
        </w:rPr>
        <w:t>ی</w:t>
      </w:r>
      <w:r w:rsidRPr="00CE55E3">
        <w:rPr>
          <w:rFonts w:cs="B Lotus" w:hint="eastAsia"/>
          <w:sz w:val="24"/>
          <w:szCs w:val="24"/>
          <w:rtl/>
        </w:rPr>
        <w:t>جان</w:t>
      </w:r>
      <w:r w:rsidRPr="00CE55E3">
        <w:rPr>
          <w:rFonts w:cs="B Lotus" w:hint="cs"/>
          <w:sz w:val="24"/>
          <w:szCs w:val="24"/>
          <w:rtl/>
        </w:rPr>
        <w:t>ی</w:t>
      </w:r>
      <w:r w:rsidRPr="00CE55E3">
        <w:rPr>
          <w:rFonts w:cs="B Lotus"/>
          <w:sz w:val="24"/>
          <w:szCs w:val="24"/>
          <w:rtl/>
        </w:rPr>
        <w:t xml:space="preserve"> در دانشجو</w:t>
      </w:r>
      <w:r w:rsidRPr="00CE55E3">
        <w:rPr>
          <w:rFonts w:cs="B Lotus" w:hint="cs"/>
          <w:sz w:val="24"/>
          <w:szCs w:val="24"/>
          <w:rtl/>
        </w:rPr>
        <w:t>ی</w:t>
      </w:r>
      <w:r w:rsidRPr="00CE55E3">
        <w:rPr>
          <w:rFonts w:cs="B Lotus" w:hint="eastAsia"/>
          <w:sz w:val="24"/>
          <w:szCs w:val="24"/>
          <w:rtl/>
        </w:rPr>
        <w:t>ان</w:t>
      </w:r>
      <w:r w:rsidRPr="00CE55E3">
        <w:rPr>
          <w:rFonts w:cs="B Lotus"/>
          <w:sz w:val="24"/>
          <w:szCs w:val="24"/>
          <w:rtl/>
        </w:rPr>
        <w:t xml:space="preserve"> دانشکده پرستار</w:t>
      </w:r>
      <w:r w:rsidRPr="00CE55E3">
        <w:rPr>
          <w:rFonts w:cs="B Lotus" w:hint="cs"/>
          <w:sz w:val="24"/>
          <w:szCs w:val="24"/>
          <w:rtl/>
        </w:rPr>
        <w:t>ی</w:t>
      </w:r>
      <w:r w:rsidRPr="00CE55E3">
        <w:rPr>
          <w:rFonts w:cs="B Lotus"/>
          <w:sz w:val="24"/>
          <w:szCs w:val="24"/>
          <w:rtl/>
        </w:rPr>
        <w:t xml:space="preserve"> تهران</w:t>
      </w:r>
      <w:r>
        <w:rPr>
          <w:rFonts w:cs="B Lotus" w:hint="cs"/>
          <w:sz w:val="24"/>
          <w:szCs w:val="24"/>
          <w:rtl/>
        </w:rPr>
        <w:t>. مجله ایرانی آموزش در علوم پزشکی، 21، 297-307.</w:t>
      </w:r>
    </w:p>
    <w:p w14:paraId="728A9232" w14:textId="77777777" w:rsidR="00521314" w:rsidRPr="00CC7959" w:rsidRDefault="00521314" w:rsidP="00CC7959">
      <w:pPr>
        <w:pStyle w:val="ListParagraph"/>
        <w:numPr>
          <w:ilvl w:val="0"/>
          <w:numId w:val="20"/>
        </w:numPr>
        <w:tabs>
          <w:tab w:val="right" w:pos="5"/>
        </w:tabs>
        <w:bidi/>
        <w:spacing w:after="0"/>
        <w:ind w:left="431"/>
        <w:jc w:val="both"/>
        <w:rPr>
          <w:rFonts w:ascii="Times New Roman" w:hAnsi="Times New Roman" w:cs="B Lotus"/>
          <w:sz w:val="24"/>
          <w:szCs w:val="24"/>
          <w:rtl/>
        </w:rPr>
      </w:pPr>
      <w:r w:rsidRPr="00CC7959">
        <w:rPr>
          <w:rFonts w:ascii="Times New Roman" w:hAnsi="Times New Roman" w:cs="B Lotus"/>
          <w:sz w:val="24"/>
          <w:szCs w:val="24"/>
          <w:rtl/>
        </w:rPr>
        <w:t xml:space="preserve">جهانبخشیان، </w:t>
      </w:r>
      <w:r w:rsidRPr="00CC7959">
        <w:rPr>
          <w:rFonts w:ascii="Times New Roman" w:hAnsi="Times New Roman" w:cs="B Lotus" w:hint="cs"/>
          <w:sz w:val="24"/>
          <w:szCs w:val="24"/>
          <w:rtl/>
        </w:rPr>
        <w:t>ن</w:t>
      </w:r>
      <w:r>
        <w:rPr>
          <w:rFonts w:ascii="Times New Roman" w:hAnsi="Times New Roman" w:cs="B Lotus" w:hint="cs"/>
          <w:sz w:val="24"/>
          <w:szCs w:val="24"/>
          <w:rtl/>
        </w:rPr>
        <w:t>یره؛</w:t>
      </w:r>
      <w:r w:rsidRPr="00CC7959">
        <w:rPr>
          <w:rFonts w:ascii="Times New Roman" w:hAnsi="Times New Roman" w:cs="B Lotus" w:hint="cs"/>
          <w:sz w:val="24"/>
          <w:szCs w:val="24"/>
          <w:rtl/>
        </w:rPr>
        <w:t xml:space="preserve"> </w:t>
      </w:r>
      <w:r w:rsidRPr="00CC7959">
        <w:rPr>
          <w:rFonts w:ascii="Times New Roman" w:hAnsi="Times New Roman" w:cs="B Lotus"/>
          <w:sz w:val="24"/>
          <w:szCs w:val="24"/>
          <w:rtl/>
        </w:rPr>
        <w:t xml:space="preserve">رسولی، </w:t>
      </w:r>
      <w:r w:rsidRPr="00CC7959">
        <w:rPr>
          <w:rFonts w:ascii="Times New Roman" w:hAnsi="Times New Roman" w:cs="B Lotus" w:hint="cs"/>
          <w:sz w:val="24"/>
          <w:szCs w:val="24"/>
          <w:rtl/>
        </w:rPr>
        <w:t>م</w:t>
      </w:r>
      <w:r>
        <w:rPr>
          <w:rFonts w:ascii="Times New Roman" w:hAnsi="Times New Roman" w:cs="B Lotus" w:hint="cs"/>
          <w:sz w:val="24"/>
          <w:szCs w:val="24"/>
          <w:rtl/>
        </w:rPr>
        <w:t>حسن؛</w:t>
      </w:r>
      <w:r w:rsidRPr="00CC7959">
        <w:rPr>
          <w:rFonts w:ascii="Times New Roman" w:hAnsi="Times New Roman" w:cs="B Lotus" w:hint="cs"/>
          <w:sz w:val="24"/>
          <w:szCs w:val="24"/>
          <w:rtl/>
        </w:rPr>
        <w:t xml:space="preserve"> </w:t>
      </w:r>
      <w:r w:rsidRPr="00CC7959">
        <w:rPr>
          <w:rFonts w:ascii="Times New Roman" w:hAnsi="Times New Roman" w:cs="B Lotus"/>
          <w:sz w:val="24"/>
          <w:szCs w:val="24"/>
          <w:rtl/>
        </w:rPr>
        <w:t>تاجیک</w:t>
      </w:r>
      <w:r w:rsidRPr="00CC7959">
        <w:rPr>
          <w:rFonts w:ascii="Times New Roman" w:hAnsi="Times New Roman" w:cs="B Lotus" w:hint="cs"/>
          <w:sz w:val="24"/>
          <w:szCs w:val="24"/>
          <w:rtl/>
        </w:rPr>
        <w:t xml:space="preserve"> </w:t>
      </w:r>
      <w:r w:rsidRPr="00CC7959">
        <w:rPr>
          <w:rFonts w:ascii="Times New Roman" w:hAnsi="Times New Roman" w:cs="B Lotus"/>
          <w:sz w:val="24"/>
          <w:szCs w:val="24"/>
          <w:rtl/>
        </w:rPr>
        <w:t xml:space="preserve">اسماعیلی، </w:t>
      </w:r>
      <w:r w:rsidRPr="00CC7959">
        <w:rPr>
          <w:rFonts w:ascii="Times New Roman" w:hAnsi="Times New Roman" w:cs="B Lotus" w:hint="cs"/>
          <w:sz w:val="24"/>
          <w:szCs w:val="24"/>
          <w:rtl/>
        </w:rPr>
        <w:t>ع</w:t>
      </w:r>
      <w:r>
        <w:rPr>
          <w:rFonts w:ascii="Times New Roman" w:hAnsi="Times New Roman" w:cs="B Lotus" w:hint="cs"/>
          <w:sz w:val="24"/>
          <w:szCs w:val="24"/>
          <w:rtl/>
        </w:rPr>
        <w:t>زیزاله</w:t>
      </w:r>
      <w:r>
        <w:rPr>
          <w:rFonts w:ascii="Times New Roman" w:hAnsi="Times New Roman" w:cs="B Lotus"/>
          <w:sz w:val="24"/>
          <w:szCs w:val="24"/>
          <w:rtl/>
        </w:rPr>
        <w:t>؛ و</w:t>
      </w:r>
      <w:r w:rsidRPr="00CC7959">
        <w:rPr>
          <w:rFonts w:ascii="Times New Roman" w:hAnsi="Times New Roman" w:cs="B Lotus" w:hint="cs"/>
          <w:sz w:val="24"/>
          <w:szCs w:val="24"/>
          <w:rtl/>
        </w:rPr>
        <w:t xml:space="preserve"> </w:t>
      </w:r>
      <w:r w:rsidRPr="00CC7959">
        <w:rPr>
          <w:rFonts w:ascii="Times New Roman" w:hAnsi="Times New Roman" w:cs="B Lotus"/>
          <w:sz w:val="24"/>
          <w:szCs w:val="24"/>
          <w:rtl/>
        </w:rPr>
        <w:t>صرافی</w:t>
      </w:r>
      <w:r w:rsidRPr="00CC7959">
        <w:rPr>
          <w:rFonts w:ascii="Times New Roman" w:hAnsi="Times New Roman" w:cs="B Lotus" w:hint="cs"/>
          <w:sz w:val="24"/>
          <w:szCs w:val="24"/>
          <w:rtl/>
        </w:rPr>
        <w:t xml:space="preserve"> </w:t>
      </w:r>
      <w:r w:rsidRPr="00CC7959">
        <w:rPr>
          <w:rFonts w:ascii="Times New Roman" w:hAnsi="Times New Roman" w:cs="B Lotus"/>
          <w:sz w:val="24"/>
          <w:szCs w:val="24"/>
          <w:rtl/>
        </w:rPr>
        <w:t xml:space="preserve">فروشانی، </w:t>
      </w:r>
      <w:r w:rsidRPr="00CC7959">
        <w:rPr>
          <w:rFonts w:ascii="Times New Roman" w:hAnsi="Times New Roman" w:cs="B Lotus" w:hint="cs"/>
          <w:sz w:val="24"/>
          <w:szCs w:val="24"/>
          <w:rtl/>
        </w:rPr>
        <w:t>غ</w:t>
      </w:r>
      <w:r>
        <w:rPr>
          <w:rFonts w:ascii="Times New Roman" w:hAnsi="Times New Roman" w:cs="B Lotus" w:hint="cs"/>
          <w:sz w:val="24"/>
          <w:szCs w:val="24"/>
          <w:rtl/>
        </w:rPr>
        <w:t>لامرضا</w:t>
      </w:r>
      <w:r w:rsidRPr="00CC7959">
        <w:rPr>
          <w:rFonts w:ascii="Times New Roman" w:hAnsi="Times New Roman" w:cs="B Lotus" w:hint="cs"/>
          <w:sz w:val="24"/>
          <w:szCs w:val="24"/>
          <w:rtl/>
        </w:rPr>
        <w:t xml:space="preserve">(1398). </w:t>
      </w:r>
      <w:r w:rsidRPr="00CC7959">
        <w:rPr>
          <w:rFonts w:ascii="Times New Roman" w:hAnsi="Times New Roman" w:cs="B Lotus"/>
          <w:sz w:val="24"/>
          <w:szCs w:val="24"/>
          <w:rtl/>
        </w:rPr>
        <w:t>مقایسه اثربخشی</w:t>
      </w:r>
      <w:r w:rsidRPr="00CC7959">
        <w:rPr>
          <w:rFonts w:ascii="Times New Roman" w:hAnsi="Times New Roman" w:cs="B Lotus" w:hint="cs"/>
          <w:sz w:val="24"/>
          <w:szCs w:val="24"/>
          <w:rtl/>
        </w:rPr>
        <w:t xml:space="preserve"> </w:t>
      </w:r>
      <w:r>
        <w:rPr>
          <w:rFonts w:ascii="Times New Roman" w:hAnsi="Times New Roman" w:cs="B Lotus"/>
          <w:sz w:val="24"/>
          <w:szCs w:val="24"/>
          <w:rtl/>
        </w:rPr>
        <w:t>گروه‌درمان</w:t>
      </w:r>
      <w:r>
        <w:rPr>
          <w:rFonts w:ascii="Times New Roman" w:hAnsi="Times New Roman" w:cs="B Lotus" w:hint="cs"/>
          <w:sz w:val="24"/>
          <w:szCs w:val="24"/>
          <w:rtl/>
        </w:rPr>
        <w:t>ی</w:t>
      </w:r>
      <w:r w:rsidRPr="00CC7959">
        <w:rPr>
          <w:rFonts w:ascii="Times New Roman" w:hAnsi="Times New Roman" w:cs="B Lotus" w:hint="cs"/>
          <w:sz w:val="24"/>
          <w:szCs w:val="24"/>
          <w:rtl/>
        </w:rPr>
        <w:t xml:space="preserve"> </w:t>
      </w:r>
      <w:r w:rsidRPr="00CC7959">
        <w:rPr>
          <w:rFonts w:ascii="Times New Roman" w:hAnsi="Times New Roman" w:cs="B Lotus"/>
          <w:sz w:val="24"/>
          <w:szCs w:val="24"/>
          <w:rtl/>
        </w:rPr>
        <w:t>مبتنی بر نظریه</w:t>
      </w:r>
      <w:r w:rsidRPr="00CC7959">
        <w:rPr>
          <w:rFonts w:ascii="Times New Roman" w:hAnsi="Times New Roman" w:cs="B Lotus" w:hint="cs"/>
          <w:sz w:val="24"/>
          <w:szCs w:val="24"/>
          <w:rtl/>
        </w:rPr>
        <w:t xml:space="preserve"> </w:t>
      </w:r>
      <w:r>
        <w:rPr>
          <w:rFonts w:ascii="Times New Roman" w:hAnsi="Times New Roman" w:cs="B Lotus"/>
          <w:sz w:val="24"/>
          <w:szCs w:val="24"/>
          <w:rtl/>
        </w:rPr>
        <w:t>نظام‌ها</w:t>
      </w:r>
      <w:r>
        <w:rPr>
          <w:rFonts w:ascii="Times New Roman" w:hAnsi="Times New Roman" w:cs="B Lotus" w:hint="cs"/>
          <w:sz w:val="24"/>
          <w:szCs w:val="24"/>
          <w:rtl/>
        </w:rPr>
        <w:t>ی</w:t>
      </w:r>
      <w:r w:rsidRPr="00CC7959">
        <w:rPr>
          <w:rFonts w:ascii="Times New Roman" w:hAnsi="Times New Roman" w:cs="B Lotus"/>
          <w:sz w:val="24"/>
          <w:szCs w:val="24"/>
          <w:rtl/>
        </w:rPr>
        <w:t xml:space="preserve"> خانواده و</w:t>
      </w:r>
      <w:r w:rsidRPr="00CC7959">
        <w:rPr>
          <w:rFonts w:ascii="Times New Roman" w:hAnsi="Times New Roman" w:cs="B Lotus" w:hint="cs"/>
          <w:sz w:val="24"/>
          <w:szCs w:val="24"/>
          <w:rtl/>
        </w:rPr>
        <w:t xml:space="preserve"> </w:t>
      </w:r>
      <w:r>
        <w:rPr>
          <w:rFonts w:ascii="Times New Roman" w:hAnsi="Times New Roman" w:cs="B Lotus"/>
          <w:sz w:val="24"/>
          <w:szCs w:val="24"/>
          <w:rtl/>
        </w:rPr>
        <w:t>زوج‌درمان</w:t>
      </w:r>
      <w:r>
        <w:rPr>
          <w:rFonts w:ascii="Times New Roman" w:hAnsi="Times New Roman" w:cs="B Lotus" w:hint="cs"/>
          <w:sz w:val="24"/>
          <w:szCs w:val="24"/>
          <w:rtl/>
        </w:rPr>
        <w:t>ی</w:t>
      </w:r>
      <w:r w:rsidRPr="00CC7959">
        <w:rPr>
          <w:rFonts w:ascii="Times New Roman" w:hAnsi="Times New Roman" w:cs="B Lotus" w:hint="cs"/>
          <w:sz w:val="24"/>
          <w:szCs w:val="24"/>
          <w:rtl/>
        </w:rPr>
        <w:t xml:space="preserve"> </w:t>
      </w:r>
      <w:r>
        <w:rPr>
          <w:rFonts w:ascii="Times New Roman" w:hAnsi="Times New Roman" w:cs="B Lotus"/>
          <w:sz w:val="24"/>
          <w:szCs w:val="24"/>
          <w:rtl/>
        </w:rPr>
        <w:t>کوتاه‌مدت</w:t>
      </w:r>
      <w:r w:rsidRPr="00CC7959">
        <w:rPr>
          <w:rFonts w:ascii="Times New Roman" w:hAnsi="Times New Roman" w:cs="B Lotus" w:hint="cs"/>
          <w:sz w:val="24"/>
          <w:szCs w:val="24"/>
          <w:rtl/>
        </w:rPr>
        <w:t xml:space="preserve"> </w:t>
      </w:r>
      <w:r w:rsidRPr="00CC7959">
        <w:rPr>
          <w:rFonts w:ascii="Times New Roman" w:hAnsi="Times New Roman" w:cs="B Lotus"/>
          <w:sz w:val="24"/>
          <w:szCs w:val="24"/>
          <w:rtl/>
        </w:rPr>
        <w:t xml:space="preserve">روابط ابژه بر سازگاری زناشویی زنان. </w:t>
      </w:r>
      <w:r w:rsidRPr="005B7533">
        <w:rPr>
          <w:rFonts w:ascii="Times New Roman" w:hAnsi="Times New Roman" w:cs="B Lotus"/>
          <w:sz w:val="24"/>
          <w:szCs w:val="24"/>
          <w:rtl/>
        </w:rPr>
        <w:t>مجله علوم پزشکی</w:t>
      </w:r>
      <w:r w:rsidRPr="005B7533">
        <w:rPr>
          <w:rFonts w:ascii="Times New Roman" w:hAnsi="Times New Roman" w:cs="B Lotus" w:hint="cs"/>
          <w:sz w:val="24"/>
          <w:szCs w:val="24"/>
          <w:rtl/>
        </w:rPr>
        <w:t xml:space="preserve"> </w:t>
      </w:r>
      <w:r w:rsidRPr="005B7533">
        <w:rPr>
          <w:rFonts w:ascii="Times New Roman" w:hAnsi="Times New Roman" w:cs="B Lotus"/>
          <w:sz w:val="24"/>
          <w:szCs w:val="24"/>
          <w:rtl/>
        </w:rPr>
        <w:t>رازی،</w:t>
      </w:r>
      <w:r w:rsidRPr="005B7533">
        <w:rPr>
          <w:rFonts w:ascii="Times New Roman" w:hAnsi="Times New Roman" w:cs="B Lotus" w:hint="cs"/>
          <w:sz w:val="24"/>
          <w:szCs w:val="24"/>
          <w:rtl/>
        </w:rPr>
        <w:t xml:space="preserve"> 26</w:t>
      </w:r>
      <w:r w:rsidRPr="00CC7959">
        <w:rPr>
          <w:rFonts w:ascii="Times New Roman" w:hAnsi="Times New Roman" w:cs="B Lotus" w:hint="cs"/>
          <w:sz w:val="24"/>
          <w:szCs w:val="24"/>
          <w:rtl/>
        </w:rPr>
        <w:t>(11)، 73-86</w:t>
      </w:r>
      <w:r>
        <w:rPr>
          <w:rFonts w:ascii="Times New Roman" w:hAnsi="Times New Roman" w:cs="B Lotus"/>
          <w:sz w:val="24"/>
          <w:szCs w:val="24"/>
          <w:rtl/>
        </w:rPr>
        <w:t>.</w:t>
      </w:r>
    </w:p>
    <w:p w14:paraId="49178CB6" w14:textId="77777777" w:rsidR="00521314" w:rsidRPr="00CC7959" w:rsidRDefault="00521314" w:rsidP="00713098">
      <w:pPr>
        <w:pStyle w:val="ListParagraph"/>
        <w:numPr>
          <w:ilvl w:val="0"/>
          <w:numId w:val="20"/>
        </w:numPr>
        <w:tabs>
          <w:tab w:val="right" w:pos="5"/>
        </w:tabs>
        <w:bidi/>
        <w:spacing w:after="0" w:line="276" w:lineRule="auto"/>
        <w:ind w:left="431"/>
        <w:jc w:val="both"/>
        <w:outlineLvl w:val="0"/>
        <w:rPr>
          <w:rFonts w:ascii="Times New Roman" w:eastAsia="Times New Roman" w:hAnsi="Times New Roman" w:cs="B Lotus"/>
          <w:sz w:val="24"/>
          <w:szCs w:val="24"/>
          <w:rtl/>
          <w:lang w:bidi="fa-IR"/>
        </w:rPr>
      </w:pPr>
      <w:hyperlink r:id="rId15" w:history="1">
        <w:bookmarkStart w:id="14" w:name="_Toc113575370"/>
        <w:r w:rsidRPr="00CC7959">
          <w:rPr>
            <w:rFonts w:ascii="Times New Roman" w:eastAsia="Times New Roman" w:hAnsi="Times New Roman" w:cs="B Lotus"/>
            <w:sz w:val="24"/>
            <w:szCs w:val="24"/>
            <w:rtl/>
            <w:lang w:bidi="fa-IR"/>
          </w:rPr>
          <w:t>حسینی</w:t>
        </w:r>
      </w:hyperlink>
      <w:r w:rsidRPr="00CC7959">
        <w:rPr>
          <w:rFonts w:ascii="Times New Roman" w:eastAsia="Times New Roman" w:hAnsi="Times New Roman" w:cs="B Lotus" w:hint="cs"/>
          <w:sz w:val="24"/>
          <w:szCs w:val="24"/>
          <w:rtl/>
          <w:lang w:bidi="fa-IR"/>
        </w:rPr>
        <w:t>،</w:t>
      </w:r>
      <w:r w:rsidRPr="00CC7959">
        <w:rPr>
          <w:rFonts w:ascii="Times New Roman" w:eastAsia="Times New Roman" w:hAnsi="Times New Roman" w:cs="B Lotus"/>
          <w:sz w:val="24"/>
          <w:szCs w:val="24"/>
          <w:rtl/>
          <w:lang w:bidi="fa-IR"/>
        </w:rPr>
        <w:t xml:space="preserve"> </w:t>
      </w:r>
      <w:r w:rsidRPr="00CC7959">
        <w:rPr>
          <w:rFonts w:ascii="Times New Roman" w:eastAsia="Times New Roman" w:hAnsi="Times New Roman" w:cs="B Lotus" w:hint="cs"/>
          <w:sz w:val="24"/>
          <w:szCs w:val="24"/>
          <w:rtl/>
          <w:lang w:bidi="fa-IR"/>
        </w:rPr>
        <w:t>ف</w:t>
      </w:r>
      <w:r>
        <w:rPr>
          <w:rFonts w:ascii="Times New Roman" w:eastAsia="Times New Roman" w:hAnsi="Times New Roman" w:cs="B Lotus" w:hint="cs"/>
          <w:sz w:val="24"/>
          <w:szCs w:val="24"/>
          <w:rtl/>
          <w:lang w:bidi="fa-IR"/>
        </w:rPr>
        <w:t>اطمه؛</w:t>
      </w:r>
      <w:r w:rsidRPr="00CC7959">
        <w:rPr>
          <w:rFonts w:ascii="Times New Roman" w:eastAsia="Times New Roman" w:hAnsi="Times New Roman" w:cs="B Lotus" w:hint="cs"/>
          <w:sz w:val="24"/>
          <w:szCs w:val="24"/>
          <w:rtl/>
          <w:lang w:bidi="fa-IR"/>
        </w:rPr>
        <w:t xml:space="preserve"> </w:t>
      </w:r>
      <w:hyperlink r:id="rId16" w:history="1">
        <w:r w:rsidRPr="00CC7959">
          <w:rPr>
            <w:rFonts w:ascii="Times New Roman" w:eastAsia="Times New Roman" w:hAnsi="Times New Roman" w:cs="B Lotus"/>
            <w:sz w:val="24"/>
            <w:szCs w:val="24"/>
            <w:rtl/>
            <w:lang w:bidi="fa-IR"/>
          </w:rPr>
          <w:t>وکیلی</w:t>
        </w:r>
      </w:hyperlink>
      <w:r w:rsidRPr="00CC7959">
        <w:rPr>
          <w:rFonts w:ascii="Times New Roman" w:eastAsia="Times New Roman" w:hAnsi="Times New Roman" w:cs="B Lotus" w:hint="cs"/>
          <w:sz w:val="24"/>
          <w:szCs w:val="24"/>
          <w:rtl/>
          <w:lang w:bidi="fa-IR"/>
        </w:rPr>
        <w:t>،</w:t>
      </w:r>
      <w:r w:rsidRPr="00CC7959">
        <w:rPr>
          <w:rFonts w:ascii="Times New Roman" w:eastAsia="Times New Roman" w:hAnsi="Times New Roman" w:cs="B Lotus"/>
          <w:sz w:val="24"/>
          <w:szCs w:val="24"/>
          <w:rtl/>
          <w:lang w:bidi="fa-IR"/>
        </w:rPr>
        <w:t xml:space="preserve"> </w:t>
      </w:r>
      <w:r w:rsidRPr="00CC7959">
        <w:rPr>
          <w:rFonts w:ascii="Times New Roman" w:eastAsia="Times New Roman" w:hAnsi="Times New Roman" w:cs="B Lotus" w:hint="cs"/>
          <w:sz w:val="24"/>
          <w:szCs w:val="24"/>
          <w:rtl/>
          <w:lang w:bidi="fa-IR"/>
        </w:rPr>
        <w:t>پ</w:t>
      </w:r>
      <w:r>
        <w:rPr>
          <w:rFonts w:ascii="Times New Roman" w:eastAsia="Times New Roman" w:hAnsi="Times New Roman" w:cs="B Lotus" w:hint="cs"/>
          <w:sz w:val="24"/>
          <w:szCs w:val="24"/>
          <w:rtl/>
          <w:lang w:bidi="fa-IR"/>
        </w:rPr>
        <w:t>ریوش؛ و</w:t>
      </w:r>
      <w:r w:rsidRPr="00CC7959">
        <w:rPr>
          <w:rFonts w:ascii="Times New Roman" w:eastAsia="Times New Roman" w:hAnsi="Times New Roman" w:cs="B Lotus" w:hint="cs"/>
          <w:sz w:val="24"/>
          <w:szCs w:val="24"/>
          <w:rtl/>
          <w:lang w:bidi="fa-IR"/>
        </w:rPr>
        <w:t xml:space="preserve"> </w:t>
      </w:r>
      <w:hyperlink r:id="rId17" w:history="1">
        <w:r w:rsidRPr="00CC7959">
          <w:rPr>
            <w:rFonts w:ascii="Times New Roman" w:eastAsia="Times New Roman" w:hAnsi="Times New Roman" w:cs="B Lotus"/>
            <w:sz w:val="24"/>
            <w:szCs w:val="24"/>
            <w:rtl/>
            <w:lang w:bidi="fa-IR"/>
          </w:rPr>
          <w:t>ابوالمعالی الحسینی</w:t>
        </w:r>
      </w:hyperlink>
      <w:r w:rsidRPr="00CC7959">
        <w:rPr>
          <w:rFonts w:ascii="Times New Roman" w:eastAsia="Times New Roman" w:hAnsi="Times New Roman" w:cs="B Lotus" w:hint="cs"/>
          <w:sz w:val="24"/>
          <w:szCs w:val="24"/>
          <w:rtl/>
          <w:lang w:bidi="fa-IR"/>
        </w:rPr>
        <w:t>،</w:t>
      </w:r>
      <w:r w:rsidRPr="00CC7959">
        <w:rPr>
          <w:rFonts w:ascii="Times New Roman" w:eastAsia="Times New Roman" w:hAnsi="Times New Roman" w:cs="B Lotus"/>
          <w:sz w:val="24"/>
          <w:szCs w:val="24"/>
          <w:rtl/>
          <w:lang w:bidi="fa-IR"/>
        </w:rPr>
        <w:t xml:space="preserve"> </w:t>
      </w:r>
      <w:r w:rsidRPr="00CC7959">
        <w:rPr>
          <w:rFonts w:ascii="Times New Roman" w:eastAsia="Times New Roman" w:hAnsi="Times New Roman" w:cs="B Lotus" w:hint="cs"/>
          <w:sz w:val="24"/>
          <w:szCs w:val="24"/>
          <w:rtl/>
          <w:lang w:bidi="fa-IR"/>
        </w:rPr>
        <w:t>خ</w:t>
      </w:r>
      <w:r>
        <w:rPr>
          <w:rFonts w:ascii="Times New Roman" w:eastAsia="Times New Roman" w:hAnsi="Times New Roman" w:cs="B Lotus" w:hint="cs"/>
          <w:sz w:val="24"/>
          <w:szCs w:val="24"/>
          <w:rtl/>
          <w:lang w:bidi="fa-IR"/>
        </w:rPr>
        <w:t>دیجه</w:t>
      </w:r>
      <w:r w:rsidRPr="00CC7959">
        <w:rPr>
          <w:rFonts w:ascii="Times New Roman" w:eastAsia="Times New Roman" w:hAnsi="Times New Roman" w:cs="B Lotus" w:hint="cs"/>
          <w:sz w:val="24"/>
          <w:szCs w:val="24"/>
          <w:rtl/>
          <w:lang w:bidi="fa-IR"/>
        </w:rPr>
        <w:t xml:space="preserve">(1400). اثربخش </w:t>
      </w:r>
      <w:r>
        <w:rPr>
          <w:rFonts w:ascii="Times New Roman" w:eastAsia="Times New Roman" w:hAnsi="Times New Roman" w:cs="B Lotus"/>
          <w:sz w:val="24"/>
          <w:szCs w:val="24"/>
          <w:rtl/>
          <w:lang w:bidi="fa-IR"/>
        </w:rPr>
        <w:t>زوج‌درمان</w:t>
      </w:r>
      <w:r>
        <w:rPr>
          <w:rFonts w:ascii="Times New Roman" w:eastAsia="Times New Roman" w:hAnsi="Times New Roman" w:cs="B Lotus" w:hint="cs"/>
          <w:sz w:val="24"/>
          <w:szCs w:val="24"/>
          <w:rtl/>
          <w:lang w:bidi="fa-IR"/>
        </w:rPr>
        <w:t>ی</w:t>
      </w:r>
      <w:r w:rsidRPr="00CC7959">
        <w:rPr>
          <w:rFonts w:ascii="Times New Roman" w:eastAsia="Times New Roman" w:hAnsi="Times New Roman" w:cs="B Lotus"/>
          <w:sz w:val="24"/>
          <w:szCs w:val="24"/>
          <w:rtl/>
          <w:lang w:bidi="fa-IR"/>
        </w:rPr>
        <w:t xml:space="preserve"> ﻣﺒﺘﻨﯽ ﺑﺮ ﺭﻭﺍﺑﻂ ﺍﺑژه </w:t>
      </w:r>
      <w:r>
        <w:rPr>
          <w:rFonts w:ascii="Times New Roman" w:eastAsia="Times New Roman" w:hAnsi="Times New Roman" w:cs="B Lotus"/>
          <w:sz w:val="24"/>
          <w:szCs w:val="24"/>
          <w:rtl/>
          <w:lang w:bidi="fa-IR"/>
        </w:rPr>
        <w:t>بر مد</w:t>
      </w:r>
      <w:r>
        <w:rPr>
          <w:rFonts w:ascii="Times New Roman" w:eastAsia="Times New Roman" w:hAnsi="Times New Roman" w:cs="B Lotus" w:hint="cs"/>
          <w:sz w:val="24"/>
          <w:szCs w:val="24"/>
          <w:rtl/>
          <w:lang w:bidi="fa-IR"/>
        </w:rPr>
        <w:t>ی</w:t>
      </w:r>
      <w:r>
        <w:rPr>
          <w:rFonts w:ascii="Times New Roman" w:eastAsia="Times New Roman" w:hAnsi="Times New Roman" w:cs="B Lotus" w:hint="eastAsia"/>
          <w:sz w:val="24"/>
          <w:szCs w:val="24"/>
          <w:rtl/>
          <w:lang w:bidi="fa-IR"/>
        </w:rPr>
        <w:t>ر</w:t>
      </w:r>
      <w:r>
        <w:rPr>
          <w:rFonts w:ascii="Times New Roman" w:eastAsia="Times New Roman" w:hAnsi="Times New Roman" w:cs="B Lotus" w:hint="cs"/>
          <w:sz w:val="24"/>
          <w:szCs w:val="24"/>
          <w:rtl/>
          <w:lang w:bidi="fa-IR"/>
        </w:rPr>
        <w:t>ی</w:t>
      </w:r>
      <w:r>
        <w:rPr>
          <w:rFonts w:ascii="Times New Roman" w:eastAsia="Times New Roman" w:hAnsi="Times New Roman" w:cs="B Lotus" w:hint="eastAsia"/>
          <w:sz w:val="24"/>
          <w:szCs w:val="24"/>
          <w:rtl/>
          <w:lang w:bidi="fa-IR"/>
        </w:rPr>
        <w:t>ت</w:t>
      </w:r>
      <w:r w:rsidRPr="00CC7959">
        <w:rPr>
          <w:rFonts w:ascii="Times New Roman" w:eastAsia="Times New Roman" w:hAnsi="Times New Roman" w:cs="B Lotus"/>
          <w:sz w:val="24"/>
          <w:szCs w:val="24"/>
          <w:rtl/>
          <w:lang w:bidi="fa-IR"/>
        </w:rPr>
        <w:t xml:space="preserve"> خشم</w:t>
      </w:r>
      <w:r>
        <w:rPr>
          <w:rFonts w:ascii="Times New Roman" w:eastAsia="Times New Roman" w:hAnsi="Times New Roman" w:cs="B Lotus"/>
          <w:sz w:val="24"/>
          <w:szCs w:val="24"/>
          <w:rtl/>
          <w:lang w:bidi="fa-IR"/>
        </w:rPr>
        <w:t xml:space="preserve"> زوج‌ها</w:t>
      </w:r>
      <w:r>
        <w:rPr>
          <w:rFonts w:ascii="Times New Roman" w:eastAsia="Times New Roman" w:hAnsi="Times New Roman" w:cs="B Lotus" w:hint="cs"/>
          <w:sz w:val="24"/>
          <w:szCs w:val="24"/>
          <w:rtl/>
          <w:lang w:bidi="fa-IR"/>
        </w:rPr>
        <w:t>ی</w:t>
      </w:r>
      <w:r w:rsidRPr="00CC7959">
        <w:rPr>
          <w:rFonts w:ascii="Times New Roman" w:eastAsia="Times New Roman" w:hAnsi="Times New Roman" w:cs="B Lotus"/>
          <w:sz w:val="24"/>
          <w:szCs w:val="24"/>
          <w:rtl/>
          <w:lang w:bidi="fa-IR"/>
        </w:rPr>
        <w:t xml:space="preserve"> دارای تعارض زناشویی</w:t>
      </w:r>
      <w:r w:rsidRPr="00CC7959">
        <w:rPr>
          <w:rFonts w:ascii="Times New Roman" w:eastAsia="Times New Roman" w:hAnsi="Times New Roman" w:cs="B Lotus" w:hint="cs"/>
          <w:sz w:val="24"/>
          <w:szCs w:val="24"/>
          <w:rtl/>
          <w:lang w:bidi="fa-IR"/>
        </w:rPr>
        <w:t>.</w:t>
      </w:r>
      <w:bookmarkEnd w:id="14"/>
      <w:r>
        <w:rPr>
          <w:rFonts w:ascii="Times New Roman" w:eastAsia="Times New Roman" w:hAnsi="Times New Roman" w:cs="B Lotus" w:hint="cs"/>
          <w:sz w:val="24"/>
          <w:szCs w:val="24"/>
          <w:rtl/>
          <w:lang w:bidi="fa-IR"/>
        </w:rPr>
        <w:t xml:space="preserve"> فصلنامه خانواده</w:t>
      </w:r>
      <w:r>
        <w:rPr>
          <w:rFonts w:ascii="Times New Roman" w:eastAsia="Times New Roman" w:hAnsi="Times New Roman" w:cs="B Lotus"/>
          <w:sz w:val="24"/>
          <w:szCs w:val="24"/>
          <w:rtl/>
          <w:lang w:bidi="fa-IR"/>
        </w:rPr>
        <w:softHyphen/>
      </w:r>
      <w:r>
        <w:rPr>
          <w:rFonts w:ascii="Times New Roman" w:eastAsia="Times New Roman" w:hAnsi="Times New Roman" w:cs="B Lotus" w:hint="cs"/>
          <w:sz w:val="24"/>
          <w:szCs w:val="24"/>
          <w:rtl/>
          <w:lang w:bidi="fa-IR"/>
        </w:rPr>
        <w:t xml:space="preserve">درمانی کاربردی، 2(1)، 108-125. </w:t>
      </w:r>
      <w:proofErr w:type="spellStart"/>
      <w:r w:rsidRPr="00713098">
        <w:rPr>
          <w:rFonts w:ascii="Times New Roman" w:eastAsia="Times New Roman" w:hAnsi="Times New Roman" w:cs="B Lotus"/>
          <w:b/>
          <w:bCs/>
          <w:sz w:val="20"/>
          <w:szCs w:val="20"/>
          <w:lang w:bidi="fa-IR"/>
        </w:rPr>
        <w:t>doi</w:t>
      </w:r>
      <w:proofErr w:type="spellEnd"/>
      <w:r w:rsidRPr="00713098">
        <w:rPr>
          <w:rFonts w:ascii="Times New Roman" w:eastAsia="Times New Roman" w:hAnsi="Times New Roman" w:cs="B Lotus"/>
          <w:b/>
          <w:bCs/>
          <w:sz w:val="20"/>
          <w:szCs w:val="20"/>
          <w:lang w:bidi="fa-IR"/>
        </w:rPr>
        <w:t>:</w:t>
      </w:r>
      <w:r w:rsidRPr="00713098">
        <w:rPr>
          <w:b/>
          <w:bCs/>
          <w:sz w:val="20"/>
          <w:szCs w:val="20"/>
        </w:rPr>
        <w:t xml:space="preserve"> </w:t>
      </w:r>
      <w:hyperlink r:id="rId18" w:history="1">
        <w:r w:rsidRPr="00713098">
          <w:rPr>
            <w:rStyle w:val="Hyperlink"/>
            <w:rFonts w:ascii="Times New Roman" w:eastAsia="Times New Roman" w:hAnsi="Times New Roman" w:cs="B Lotus"/>
            <w:b/>
            <w:bCs/>
            <w:color w:val="auto"/>
            <w:sz w:val="20"/>
            <w:szCs w:val="20"/>
            <w:u w:val="none"/>
            <w:lang w:bidi="fa-IR"/>
          </w:rPr>
          <w:t>10.22034/aftj.2021.269608.1054</w:t>
        </w:r>
      </w:hyperlink>
    </w:p>
    <w:p w14:paraId="277E0865" w14:textId="77777777" w:rsidR="00521314" w:rsidRPr="00CC7959" w:rsidRDefault="00521314" w:rsidP="00F11CE9">
      <w:pPr>
        <w:pStyle w:val="ListParagraph"/>
        <w:keepNext/>
        <w:keepLines/>
        <w:numPr>
          <w:ilvl w:val="0"/>
          <w:numId w:val="20"/>
        </w:numPr>
        <w:tabs>
          <w:tab w:val="right" w:pos="5"/>
        </w:tabs>
        <w:bidi/>
        <w:spacing w:after="75"/>
        <w:ind w:left="431"/>
        <w:jc w:val="both"/>
        <w:outlineLvl w:val="2"/>
        <w:rPr>
          <w:rFonts w:ascii="IRANSans" w:eastAsia="Times New Roman" w:hAnsi="IRANSans" w:cs="B Lotus"/>
          <w:sz w:val="24"/>
          <w:szCs w:val="24"/>
          <w:rtl/>
        </w:rPr>
      </w:pPr>
      <w:r w:rsidRPr="00CC7959">
        <w:rPr>
          <w:rFonts w:ascii="Calibri Light" w:eastAsia="Times New Roman" w:hAnsi="Calibri Light" w:cs="B Lotus" w:hint="cs"/>
          <w:sz w:val="24"/>
          <w:szCs w:val="24"/>
          <w:rtl/>
        </w:rPr>
        <w:lastRenderedPageBreak/>
        <w:t>خانی، س</w:t>
      </w:r>
      <w:r>
        <w:rPr>
          <w:rFonts w:ascii="Calibri Light" w:eastAsia="Times New Roman" w:hAnsi="Calibri Light" w:cs="B Lotus" w:hint="cs"/>
          <w:sz w:val="24"/>
          <w:szCs w:val="24"/>
          <w:rtl/>
        </w:rPr>
        <w:t>عید؛</w:t>
      </w:r>
      <w:r w:rsidRPr="00CC7959">
        <w:rPr>
          <w:rFonts w:ascii="Calibri Light" w:eastAsia="Times New Roman" w:hAnsi="Calibri Light" w:cs="B Lotus" w:hint="cs"/>
          <w:sz w:val="24"/>
          <w:szCs w:val="24"/>
          <w:rtl/>
        </w:rPr>
        <w:t xml:space="preserve"> خضری، ف</w:t>
      </w:r>
      <w:r>
        <w:rPr>
          <w:rFonts w:ascii="Calibri Light" w:eastAsia="Times New Roman" w:hAnsi="Calibri Light" w:cs="B Lotus" w:hint="cs"/>
          <w:sz w:val="24"/>
          <w:szCs w:val="24"/>
          <w:rtl/>
        </w:rPr>
        <w:t>رشید</w:t>
      </w:r>
      <w:r>
        <w:rPr>
          <w:rFonts w:ascii="Calibri Light" w:eastAsia="Times New Roman" w:hAnsi="Calibri Light" w:cs="B Lotus"/>
          <w:sz w:val="24"/>
          <w:szCs w:val="24"/>
          <w:rtl/>
        </w:rPr>
        <w:t>؛ و</w:t>
      </w:r>
      <w:r w:rsidRPr="00CC7959">
        <w:rPr>
          <w:rFonts w:ascii="Calibri Light" w:eastAsia="Times New Roman" w:hAnsi="Calibri Light" w:cs="B Lotus" w:hint="cs"/>
          <w:sz w:val="24"/>
          <w:szCs w:val="24"/>
          <w:rtl/>
        </w:rPr>
        <w:t xml:space="preserve"> یاری، ک</w:t>
      </w:r>
      <w:r>
        <w:rPr>
          <w:rFonts w:ascii="Calibri Light" w:eastAsia="Times New Roman" w:hAnsi="Calibri Light" w:cs="B Lotus" w:hint="cs"/>
          <w:sz w:val="24"/>
          <w:szCs w:val="24"/>
          <w:rtl/>
        </w:rPr>
        <w:t>تایون</w:t>
      </w:r>
      <w:r w:rsidRPr="00CC7959">
        <w:rPr>
          <w:rFonts w:ascii="Calibri Light" w:eastAsia="Times New Roman" w:hAnsi="Calibri Light" w:cs="B Lotus" w:hint="cs"/>
          <w:sz w:val="24"/>
          <w:szCs w:val="24"/>
          <w:rtl/>
        </w:rPr>
        <w:t>(1396).</w:t>
      </w:r>
      <w:hyperlink r:id="rId19" w:history="1">
        <w:r w:rsidRPr="00CC7959">
          <w:rPr>
            <w:rFonts w:ascii="IRANSans" w:eastAsia="Times New Roman" w:hAnsi="IRANSans" w:cs="B Lotus"/>
            <w:sz w:val="24"/>
            <w:szCs w:val="24"/>
            <w:rtl/>
          </w:rPr>
          <w:t xml:space="preserve"> آسیب پذیری اجتماعی زنان سرپرست ‏خانوار و زنان دارای ‏سرپرست در منطقه سلطان ‏آباد شهر تهران</w:t>
        </w:r>
      </w:hyperlink>
      <w:r w:rsidRPr="00CC7959">
        <w:rPr>
          <w:rFonts w:ascii="IRANSans" w:eastAsia="Times New Roman" w:hAnsi="IRANSans" w:cs="B Lotus" w:hint="cs"/>
          <w:sz w:val="24"/>
          <w:szCs w:val="24"/>
          <w:rtl/>
        </w:rPr>
        <w:t xml:space="preserve">. </w:t>
      </w:r>
      <w:r w:rsidRPr="00F11CE9">
        <w:rPr>
          <w:rFonts w:ascii="IRANSans" w:eastAsia="Times New Roman" w:hAnsi="IRANSans" w:cs="B Lotus" w:hint="cs"/>
          <w:sz w:val="24"/>
          <w:szCs w:val="24"/>
          <w:rtl/>
        </w:rPr>
        <w:t xml:space="preserve">زن در توسعه و سیاست </w:t>
      </w:r>
      <w:r w:rsidRPr="00F11CE9">
        <w:rPr>
          <w:rFonts w:ascii="IRANSans" w:eastAsia="Times New Roman" w:hAnsi="IRANSans" w:cs="B Lotus"/>
          <w:sz w:val="24"/>
          <w:szCs w:val="24"/>
          <w:rtl/>
        </w:rPr>
        <w:t>(</w:t>
      </w:r>
      <w:r w:rsidRPr="00F11CE9">
        <w:rPr>
          <w:rFonts w:ascii="IRANSans" w:eastAsia="Times New Roman" w:hAnsi="IRANSans" w:cs="B Lotus" w:hint="cs"/>
          <w:sz w:val="24"/>
          <w:szCs w:val="24"/>
          <w:rtl/>
        </w:rPr>
        <w:t>پژوهش زنان</w:t>
      </w:r>
      <w:r w:rsidRPr="00F11CE9">
        <w:rPr>
          <w:rFonts w:ascii="IRANSans" w:eastAsia="Times New Roman" w:hAnsi="IRANSans" w:cs="B Lotus"/>
          <w:sz w:val="24"/>
          <w:szCs w:val="24"/>
          <w:rtl/>
        </w:rPr>
        <w:t>)</w:t>
      </w:r>
      <w:r w:rsidRPr="00F11CE9">
        <w:rPr>
          <w:rFonts w:ascii="IRANSans" w:eastAsia="Times New Roman" w:hAnsi="IRANSans" w:cs="B Lotus" w:hint="cs"/>
          <w:sz w:val="24"/>
          <w:szCs w:val="24"/>
          <w:rtl/>
        </w:rPr>
        <w:t>، 15</w:t>
      </w:r>
      <w:r w:rsidRPr="00CC7959">
        <w:rPr>
          <w:rFonts w:ascii="IRANSans" w:eastAsia="Times New Roman" w:hAnsi="IRANSans" w:cs="B Lotus" w:hint="cs"/>
          <w:sz w:val="24"/>
          <w:szCs w:val="24"/>
          <w:rtl/>
        </w:rPr>
        <w:t>(4)، 620-597.</w:t>
      </w:r>
      <w:r>
        <w:rPr>
          <w:rFonts w:ascii="IRANSans" w:eastAsia="Times New Roman" w:hAnsi="IRANSans" w:cs="B Lotus" w:hint="cs"/>
          <w:sz w:val="24"/>
          <w:szCs w:val="24"/>
          <w:rtl/>
        </w:rPr>
        <w:t xml:space="preserve"> </w:t>
      </w:r>
      <w:hyperlink r:id="rId20" w:history="1">
        <w:r w:rsidRPr="00F11CE9">
          <w:rPr>
            <w:rStyle w:val="Hyperlink"/>
            <w:rFonts w:asciiTheme="majorBidi" w:eastAsia="Times New Roman" w:hAnsiTheme="majorBidi" w:cstheme="majorBidi"/>
            <w:b/>
            <w:bCs/>
            <w:color w:val="auto"/>
            <w:sz w:val="20"/>
            <w:szCs w:val="20"/>
            <w:u w:val="none"/>
          </w:rPr>
          <w:t>doi:10.22059/jwdp.2017.233709.1007203</w:t>
        </w:r>
      </w:hyperlink>
    </w:p>
    <w:p w14:paraId="2914E236" w14:textId="77777777" w:rsidR="00521314" w:rsidRPr="00CC7959" w:rsidRDefault="00521314" w:rsidP="00CC7959">
      <w:pPr>
        <w:pStyle w:val="ListParagraph"/>
        <w:numPr>
          <w:ilvl w:val="0"/>
          <w:numId w:val="20"/>
        </w:numPr>
        <w:tabs>
          <w:tab w:val="right" w:pos="5"/>
        </w:tabs>
        <w:bidi/>
        <w:spacing w:after="75"/>
        <w:ind w:left="431"/>
        <w:jc w:val="both"/>
        <w:outlineLvl w:val="2"/>
        <w:rPr>
          <w:rFonts w:ascii="IRANSans" w:hAnsi="IRANSans" w:cs="B Lotus"/>
          <w:b/>
          <w:bCs/>
          <w:sz w:val="24"/>
          <w:szCs w:val="24"/>
        </w:rPr>
      </w:pPr>
      <w:r w:rsidRPr="00CC7959">
        <w:rPr>
          <w:rFonts w:ascii="IRANSans" w:eastAsia="Times New Roman" w:hAnsi="IRANSans" w:cs="B Lotus" w:hint="cs"/>
          <w:sz w:val="24"/>
          <w:szCs w:val="24"/>
          <w:rtl/>
        </w:rPr>
        <w:t>دمیرچی، ی</w:t>
      </w:r>
      <w:r>
        <w:rPr>
          <w:rFonts w:ascii="IRANSans" w:eastAsia="Times New Roman" w:hAnsi="IRANSans" w:cs="B Lotus" w:hint="cs"/>
          <w:sz w:val="24"/>
          <w:szCs w:val="24"/>
          <w:rtl/>
        </w:rPr>
        <w:t>اسمن؛ و صلاحیان؛ افشین</w:t>
      </w:r>
      <w:r w:rsidRPr="00CC7959">
        <w:rPr>
          <w:rFonts w:ascii="IRANSans" w:eastAsia="Times New Roman" w:hAnsi="IRANSans" w:cs="B Lotus" w:hint="cs"/>
          <w:sz w:val="24"/>
          <w:szCs w:val="24"/>
          <w:rtl/>
        </w:rPr>
        <w:t xml:space="preserve">(1397). </w:t>
      </w:r>
      <w:r w:rsidRPr="00CC7959">
        <w:rPr>
          <w:rFonts w:ascii="IRANSans" w:hAnsi="IRANSans" w:cs="B Lotus"/>
          <w:sz w:val="24"/>
          <w:szCs w:val="24"/>
          <w:rtl/>
        </w:rPr>
        <w:t xml:space="preserve">بررسی رابطه سبک‌های </w:t>
      </w:r>
      <w:r>
        <w:rPr>
          <w:rFonts w:ascii="IRANSans" w:hAnsi="IRANSans" w:cs="B Lotus"/>
          <w:sz w:val="24"/>
          <w:szCs w:val="24"/>
          <w:rtl/>
        </w:rPr>
        <w:t>دل‌بستگی</w:t>
      </w:r>
      <w:r w:rsidRPr="00CC7959">
        <w:rPr>
          <w:rFonts w:ascii="IRANSans" w:hAnsi="IRANSans" w:cs="B Lotus"/>
          <w:sz w:val="24"/>
          <w:szCs w:val="24"/>
          <w:rtl/>
        </w:rPr>
        <w:t>، عشق و رضایت جنسی با احساس تنهایی در زنان</w:t>
      </w:r>
      <w:r w:rsidRPr="00CC7959">
        <w:rPr>
          <w:rFonts w:ascii="IRANSans" w:hAnsi="IRANSans" w:cs="B Lotus" w:hint="cs"/>
          <w:b/>
          <w:bCs/>
          <w:sz w:val="24"/>
          <w:szCs w:val="24"/>
          <w:rtl/>
        </w:rPr>
        <w:t>.</w:t>
      </w:r>
      <w:r w:rsidRPr="00CC7959">
        <w:rPr>
          <w:rFonts w:ascii="IRANSans" w:hAnsi="IRANSans" w:cs="B Lotus" w:hint="cs"/>
          <w:sz w:val="24"/>
          <w:szCs w:val="24"/>
          <w:rtl/>
        </w:rPr>
        <w:t xml:space="preserve"> </w:t>
      </w:r>
      <w:r w:rsidRPr="00F11CE9">
        <w:rPr>
          <w:rFonts w:ascii="IRANSans" w:hAnsi="IRANSans" w:cs="B Lotus" w:hint="cs"/>
          <w:sz w:val="24"/>
          <w:szCs w:val="24"/>
          <w:rtl/>
        </w:rPr>
        <w:t xml:space="preserve">فصلنامه علمی مطالعات اجتماعی </w:t>
      </w:r>
      <w:r w:rsidRPr="00F11CE9">
        <w:rPr>
          <w:rFonts w:ascii="IRANSans" w:hAnsi="IRANSans" w:cs="B Lotus"/>
          <w:sz w:val="24"/>
          <w:szCs w:val="24"/>
          <w:rtl/>
        </w:rPr>
        <w:t>روان‌شناخت</w:t>
      </w:r>
      <w:r w:rsidRPr="00F11CE9">
        <w:rPr>
          <w:rFonts w:ascii="IRANSans" w:hAnsi="IRANSans" w:cs="B Lotus" w:hint="cs"/>
          <w:sz w:val="24"/>
          <w:szCs w:val="24"/>
          <w:rtl/>
        </w:rPr>
        <w:t>ی زنان</w:t>
      </w:r>
      <w:r w:rsidRPr="00F11CE9">
        <w:rPr>
          <w:rFonts w:ascii="IRANSans" w:hAnsi="IRANSans" w:cs="B Lotus" w:hint="cs"/>
          <w:b/>
          <w:bCs/>
          <w:sz w:val="24"/>
          <w:szCs w:val="24"/>
          <w:rtl/>
        </w:rPr>
        <w:t xml:space="preserve">، </w:t>
      </w:r>
      <w:r w:rsidRPr="00F11CE9">
        <w:rPr>
          <w:rFonts w:ascii="IRANSans" w:hAnsi="IRANSans" w:cs="B Lotus" w:hint="cs"/>
          <w:sz w:val="24"/>
          <w:szCs w:val="24"/>
          <w:rtl/>
        </w:rPr>
        <w:t>16</w:t>
      </w:r>
      <w:r w:rsidRPr="00CC7959">
        <w:rPr>
          <w:rFonts w:ascii="IRANSans" w:hAnsi="IRANSans" w:cs="B Lotus" w:hint="cs"/>
          <w:sz w:val="24"/>
          <w:szCs w:val="24"/>
          <w:rtl/>
        </w:rPr>
        <w:t>(1)، 177-198.</w:t>
      </w:r>
      <w:r>
        <w:rPr>
          <w:rFonts w:ascii="IRANSans" w:hAnsi="IRANSans" w:cs="B Lotus" w:hint="cs"/>
          <w:b/>
          <w:bCs/>
          <w:sz w:val="24"/>
          <w:szCs w:val="24"/>
          <w:rtl/>
        </w:rPr>
        <w:t xml:space="preserve"> </w:t>
      </w:r>
      <w:r w:rsidRPr="00A4595C">
        <w:rPr>
          <w:rFonts w:asciiTheme="majorBidi" w:hAnsiTheme="majorBidi" w:cstheme="majorBidi"/>
          <w:b/>
          <w:bCs/>
          <w:sz w:val="20"/>
          <w:szCs w:val="20"/>
        </w:rPr>
        <w:t>doi:</w:t>
      </w:r>
      <w:hyperlink r:id="rId21" w:history="1">
        <w:r w:rsidRPr="00A4595C">
          <w:rPr>
            <w:rStyle w:val="Hyperlink"/>
            <w:rFonts w:asciiTheme="majorBidi" w:hAnsiTheme="majorBidi" w:cstheme="majorBidi"/>
            <w:b/>
            <w:bCs/>
            <w:caps/>
            <w:color w:val="auto"/>
            <w:sz w:val="20"/>
            <w:szCs w:val="20"/>
            <w:u w:val="none"/>
            <w:shd w:val="clear" w:color="auto" w:fill="FFFFFF"/>
          </w:rPr>
          <w:t>10.22051/jwsps.2018.18129.1603</w:t>
        </w:r>
      </w:hyperlink>
    </w:p>
    <w:p w14:paraId="2136EB17" w14:textId="77777777" w:rsidR="00521314" w:rsidRPr="00CC7959" w:rsidRDefault="00521314" w:rsidP="00B84413">
      <w:pPr>
        <w:pStyle w:val="ListParagraph"/>
        <w:numPr>
          <w:ilvl w:val="0"/>
          <w:numId w:val="20"/>
        </w:numPr>
        <w:tabs>
          <w:tab w:val="right" w:pos="5"/>
        </w:tabs>
        <w:bidi/>
        <w:spacing w:after="75"/>
        <w:ind w:left="431"/>
        <w:jc w:val="both"/>
        <w:outlineLvl w:val="2"/>
        <w:rPr>
          <w:rFonts w:ascii="IRANSans" w:eastAsia="Times New Roman" w:hAnsi="IRANSans" w:cs="B Lotus"/>
          <w:sz w:val="24"/>
          <w:szCs w:val="24"/>
          <w:rtl/>
        </w:rPr>
      </w:pPr>
      <w:r w:rsidRPr="00CC7959">
        <w:rPr>
          <w:rFonts w:ascii="IRANSans" w:eastAsia="Times New Roman" w:hAnsi="IRANSans" w:cs="B Lotus" w:hint="cs"/>
          <w:sz w:val="24"/>
          <w:szCs w:val="24"/>
          <w:rtl/>
        </w:rPr>
        <w:t>رستگار خالد، ا</w:t>
      </w:r>
      <w:r>
        <w:rPr>
          <w:rFonts w:ascii="IRANSans" w:eastAsia="Times New Roman" w:hAnsi="IRANSans" w:cs="B Lotus" w:hint="cs"/>
          <w:sz w:val="24"/>
          <w:szCs w:val="24"/>
          <w:rtl/>
        </w:rPr>
        <w:t>میر</w:t>
      </w:r>
      <w:r>
        <w:rPr>
          <w:rFonts w:ascii="IRANSans" w:eastAsia="Times New Roman" w:hAnsi="IRANSans" w:cs="B Lotus"/>
          <w:sz w:val="24"/>
          <w:szCs w:val="24"/>
          <w:rtl/>
        </w:rPr>
        <w:t>؛ و</w:t>
      </w:r>
      <w:r w:rsidRPr="00CC7959">
        <w:rPr>
          <w:rFonts w:ascii="IRANSans" w:eastAsia="Times New Roman" w:hAnsi="IRANSans" w:cs="B Lotus" w:hint="cs"/>
          <w:sz w:val="24"/>
          <w:szCs w:val="24"/>
          <w:rtl/>
        </w:rPr>
        <w:t xml:space="preserve"> عظیمی، ه</w:t>
      </w:r>
      <w:r>
        <w:rPr>
          <w:rFonts w:ascii="IRANSans" w:eastAsia="Times New Roman" w:hAnsi="IRANSans" w:cs="B Lotus" w:hint="cs"/>
          <w:sz w:val="24"/>
          <w:szCs w:val="24"/>
          <w:rtl/>
        </w:rPr>
        <w:t>اجر</w:t>
      </w:r>
      <w:r w:rsidRPr="00CC7959">
        <w:rPr>
          <w:rFonts w:ascii="IRANSans" w:eastAsia="Times New Roman" w:hAnsi="IRANSans" w:cs="B Lotus" w:hint="cs"/>
          <w:sz w:val="24"/>
          <w:szCs w:val="24"/>
          <w:rtl/>
        </w:rPr>
        <w:t xml:space="preserve">(1393). </w:t>
      </w:r>
      <w:r w:rsidRPr="00CC7959">
        <w:rPr>
          <w:rFonts w:ascii="IRANSans" w:hAnsi="IRANSans" w:cs="B Lotus"/>
          <w:sz w:val="24"/>
          <w:szCs w:val="24"/>
          <w:rtl/>
        </w:rPr>
        <w:t>بررسی تعارض شغلی/ خانوادگی زنان سرپرست خانوار</w:t>
      </w:r>
      <w:r w:rsidRPr="00CC7959">
        <w:rPr>
          <w:rFonts w:ascii="IRANSans" w:eastAsia="Times New Roman" w:hAnsi="IRANSans" w:cs="B Lotus" w:hint="cs"/>
          <w:sz w:val="24"/>
          <w:szCs w:val="24"/>
          <w:rtl/>
        </w:rPr>
        <w:t xml:space="preserve">. </w:t>
      </w:r>
      <w:r w:rsidRPr="00B84413">
        <w:rPr>
          <w:rFonts w:ascii="IRANSans" w:eastAsia="Times New Roman" w:hAnsi="IRANSans" w:cs="B Lotus" w:hint="cs"/>
          <w:sz w:val="24"/>
          <w:szCs w:val="24"/>
          <w:rtl/>
        </w:rPr>
        <w:t>فصلنامه زن در توسعه و سیاست، 12</w:t>
      </w:r>
      <w:r w:rsidRPr="00CC7959">
        <w:rPr>
          <w:rFonts w:ascii="IRANSans" w:eastAsia="Times New Roman" w:hAnsi="IRANSans" w:cs="B Lotus" w:hint="cs"/>
          <w:sz w:val="24"/>
          <w:szCs w:val="24"/>
          <w:rtl/>
        </w:rPr>
        <w:t>(3)، 425-448.</w:t>
      </w:r>
      <w:r>
        <w:rPr>
          <w:rFonts w:ascii="IRANSans" w:eastAsia="Times New Roman" w:hAnsi="IRANSans" w:cs="B Lotus" w:hint="cs"/>
          <w:sz w:val="24"/>
          <w:szCs w:val="24"/>
          <w:rtl/>
        </w:rPr>
        <w:t xml:space="preserve"> </w:t>
      </w:r>
      <w:hyperlink r:id="rId22" w:history="1">
        <w:r w:rsidRPr="00B84413">
          <w:rPr>
            <w:rStyle w:val="Hyperlink"/>
            <w:rFonts w:asciiTheme="majorBidi" w:eastAsia="Times New Roman" w:hAnsiTheme="majorBidi" w:cstheme="majorBidi"/>
            <w:b/>
            <w:bCs/>
            <w:color w:val="auto"/>
            <w:sz w:val="20"/>
            <w:szCs w:val="20"/>
            <w:u w:val="none"/>
          </w:rPr>
          <w:t>doi:10.22059/jwdp.2014.53692</w:t>
        </w:r>
      </w:hyperlink>
    </w:p>
    <w:p w14:paraId="52E5910B" w14:textId="77777777" w:rsidR="00521314" w:rsidRPr="00CC7959" w:rsidRDefault="00521314" w:rsidP="00CC7959">
      <w:pPr>
        <w:pStyle w:val="ListParagraph"/>
        <w:numPr>
          <w:ilvl w:val="0"/>
          <w:numId w:val="20"/>
        </w:numPr>
        <w:tabs>
          <w:tab w:val="right" w:pos="5"/>
        </w:tabs>
        <w:bidi/>
        <w:spacing w:after="75"/>
        <w:ind w:left="431"/>
        <w:jc w:val="both"/>
        <w:outlineLvl w:val="2"/>
        <w:rPr>
          <w:rFonts w:ascii="IRANSans" w:eastAsia="Times New Roman" w:hAnsi="IRANSans" w:cs="B Lotus"/>
          <w:sz w:val="24"/>
          <w:szCs w:val="24"/>
          <w:rtl/>
          <w:lang w:bidi="fa-IR"/>
        </w:rPr>
      </w:pPr>
      <w:r w:rsidRPr="00CC7959">
        <w:rPr>
          <w:rFonts w:ascii="IRANSans" w:eastAsia="Times New Roman" w:hAnsi="IRANSans" w:cs="B Lotus" w:hint="cs"/>
          <w:sz w:val="24"/>
          <w:szCs w:val="24"/>
          <w:rtl/>
          <w:lang w:bidi="fa-IR"/>
        </w:rPr>
        <w:t>شکیبا، ش</w:t>
      </w:r>
      <w:r>
        <w:rPr>
          <w:rFonts w:ascii="IRANSans" w:eastAsia="Times New Roman" w:hAnsi="IRANSans" w:cs="B Lotus" w:hint="cs"/>
          <w:sz w:val="24"/>
          <w:szCs w:val="24"/>
          <w:rtl/>
          <w:lang w:bidi="fa-IR"/>
        </w:rPr>
        <w:t>یما؛ محمدخانی، پروانه؛ پورشهباز، عباس؛ و مشتاق بیدختی، نهاله</w:t>
      </w:r>
      <w:r w:rsidRPr="00CC7959">
        <w:rPr>
          <w:rFonts w:ascii="IRANSans" w:eastAsia="Times New Roman" w:hAnsi="IRANSans" w:cs="B Lotus" w:hint="cs"/>
          <w:sz w:val="24"/>
          <w:szCs w:val="24"/>
          <w:rtl/>
          <w:lang w:bidi="fa-IR"/>
        </w:rPr>
        <w:t xml:space="preserve">(1389). </w:t>
      </w:r>
      <w:r w:rsidRPr="00CC7959">
        <w:rPr>
          <w:rFonts w:ascii="IRANSans" w:eastAsia="Times New Roman" w:hAnsi="IRANSans" w:cs="B Lotus"/>
          <w:sz w:val="24"/>
          <w:szCs w:val="24"/>
          <w:rtl/>
        </w:rPr>
        <w:t xml:space="preserve">اثربخشی </w:t>
      </w:r>
      <w:r>
        <w:rPr>
          <w:rFonts w:ascii="IRANSans" w:eastAsia="Times New Roman" w:hAnsi="IRANSans" w:cs="B Lotus"/>
          <w:sz w:val="24"/>
          <w:szCs w:val="24"/>
          <w:rtl/>
        </w:rPr>
        <w:t>روان‌درمانی</w:t>
      </w:r>
      <w:r w:rsidRPr="00CC7959">
        <w:rPr>
          <w:rFonts w:ascii="IRANSans" w:eastAsia="Times New Roman" w:hAnsi="IRANSans" w:cs="B Lotus"/>
          <w:sz w:val="24"/>
          <w:szCs w:val="24"/>
          <w:rtl/>
        </w:rPr>
        <w:t xml:space="preserve"> </w:t>
      </w:r>
      <w:r>
        <w:rPr>
          <w:rFonts w:ascii="IRANSans" w:eastAsia="Times New Roman" w:hAnsi="IRANSans" w:cs="B Lotus"/>
          <w:sz w:val="24"/>
          <w:szCs w:val="24"/>
          <w:rtl/>
        </w:rPr>
        <w:t>کوتاه‌مدت</w:t>
      </w:r>
      <w:r w:rsidRPr="00CC7959">
        <w:rPr>
          <w:rFonts w:ascii="IRANSans" w:eastAsia="Times New Roman" w:hAnsi="IRANSans" w:cs="B Lotus"/>
          <w:sz w:val="24"/>
          <w:szCs w:val="24"/>
          <w:rtl/>
        </w:rPr>
        <w:t xml:space="preserve"> روابط موضوعی </w:t>
      </w:r>
      <w:r>
        <w:rPr>
          <w:rFonts w:ascii="IRANSans" w:eastAsia="Times New Roman" w:hAnsi="IRANSans" w:cs="B Lotus"/>
          <w:sz w:val="24"/>
          <w:szCs w:val="24"/>
          <w:rtl/>
        </w:rPr>
        <w:t>بر کاهش</w:t>
      </w:r>
      <w:r w:rsidRPr="00CC7959">
        <w:rPr>
          <w:rFonts w:ascii="IRANSans" w:eastAsia="Times New Roman" w:hAnsi="IRANSans" w:cs="B Lotus"/>
          <w:sz w:val="24"/>
          <w:szCs w:val="24"/>
          <w:rtl/>
        </w:rPr>
        <w:t xml:space="preserve"> شدت افسردگی و مشکلات بین فردی زنان مبتلا به اختلال افسردگی اساسی با همبودی اختلال‌های شخصیت خوشه </w:t>
      </w:r>
      <w:r w:rsidRPr="00CC7959">
        <w:rPr>
          <w:rFonts w:asciiTheme="majorBidi" w:eastAsia="Times New Roman" w:hAnsiTheme="majorBidi" w:cstheme="majorBidi"/>
          <w:sz w:val="20"/>
          <w:szCs w:val="20"/>
        </w:rPr>
        <w:t>C</w:t>
      </w:r>
      <w:r w:rsidRPr="00CC7959">
        <w:rPr>
          <w:rFonts w:ascii="IRANSans" w:eastAsia="Times New Roman" w:hAnsi="IRANSans" w:cs="B Lotus" w:hint="cs"/>
          <w:sz w:val="24"/>
          <w:szCs w:val="24"/>
          <w:rtl/>
        </w:rPr>
        <w:t xml:space="preserve">. </w:t>
      </w:r>
      <w:r w:rsidRPr="00B84413">
        <w:rPr>
          <w:rFonts w:ascii="IRANSans" w:eastAsia="Times New Roman" w:hAnsi="IRANSans" w:cs="B Lotus" w:hint="cs"/>
          <w:sz w:val="24"/>
          <w:szCs w:val="24"/>
          <w:rtl/>
        </w:rPr>
        <w:t>روانشناسی بالینی، 2</w:t>
      </w:r>
      <w:r w:rsidRPr="00CC7959">
        <w:rPr>
          <w:rFonts w:ascii="IRANSans" w:eastAsia="Times New Roman" w:hAnsi="IRANSans" w:cs="B Lotus" w:hint="cs"/>
          <w:sz w:val="24"/>
          <w:szCs w:val="24"/>
          <w:rtl/>
        </w:rPr>
        <w:t>(4)، 29-40.</w:t>
      </w:r>
      <w:r>
        <w:rPr>
          <w:rFonts w:ascii="IRANSans" w:eastAsia="Times New Roman" w:hAnsi="IRANSans" w:cs="B Lotus" w:hint="cs"/>
          <w:sz w:val="24"/>
          <w:szCs w:val="24"/>
          <w:rtl/>
          <w:lang w:bidi="fa-IR"/>
        </w:rPr>
        <w:t xml:space="preserve"> </w:t>
      </w:r>
      <w:r w:rsidRPr="00B84413">
        <w:rPr>
          <w:rFonts w:asciiTheme="majorBidi" w:eastAsia="Times New Roman" w:hAnsiTheme="majorBidi" w:cstheme="majorBidi"/>
          <w:b/>
          <w:bCs/>
          <w:sz w:val="20"/>
          <w:szCs w:val="20"/>
          <w:lang w:bidi="fa-IR"/>
        </w:rPr>
        <w:t>doi:</w:t>
      </w:r>
      <w:hyperlink r:id="rId23" w:history="1">
        <w:r w:rsidRPr="00B84413">
          <w:rPr>
            <w:rStyle w:val="Hyperlink"/>
            <w:rFonts w:asciiTheme="majorBidi" w:hAnsiTheme="majorBidi" w:cstheme="majorBidi"/>
            <w:b/>
            <w:bCs/>
            <w:caps/>
            <w:color w:val="auto"/>
            <w:sz w:val="20"/>
            <w:szCs w:val="20"/>
            <w:u w:val="none"/>
            <w:shd w:val="clear" w:color="auto" w:fill="FFFFFF"/>
          </w:rPr>
          <w:t>10.22075/jcp.2017.2036</w:t>
        </w:r>
      </w:hyperlink>
    </w:p>
    <w:p w14:paraId="4BFA3BF8" w14:textId="77777777" w:rsidR="00521314" w:rsidRDefault="00521314" w:rsidP="00CC7959">
      <w:pPr>
        <w:pStyle w:val="ListParagraph"/>
        <w:numPr>
          <w:ilvl w:val="0"/>
          <w:numId w:val="20"/>
        </w:numPr>
        <w:tabs>
          <w:tab w:val="right" w:pos="5"/>
        </w:tabs>
        <w:bidi/>
        <w:spacing w:after="0" w:line="240" w:lineRule="auto"/>
        <w:ind w:left="431"/>
        <w:jc w:val="lowKashida"/>
        <w:rPr>
          <w:rFonts w:ascii="Tahoma" w:eastAsia="Times New Roman" w:hAnsi="Tahoma" w:cs="B Lotus"/>
          <w:sz w:val="24"/>
          <w:szCs w:val="24"/>
          <w:lang w:bidi="fa-IR"/>
        </w:rPr>
      </w:pPr>
      <w:r>
        <w:rPr>
          <w:rFonts w:ascii="Tahoma" w:eastAsia="Times New Roman" w:hAnsi="Tahoma" w:cs="B Lotus" w:hint="cs"/>
          <w:sz w:val="24"/>
          <w:szCs w:val="24"/>
          <w:rtl/>
          <w:lang w:bidi="fa-IR"/>
        </w:rPr>
        <w:t>علی</w:t>
      </w:r>
      <w:r>
        <w:rPr>
          <w:rFonts w:ascii="Tahoma" w:eastAsia="Times New Roman" w:hAnsi="Tahoma" w:cs="B Lotus"/>
          <w:sz w:val="24"/>
          <w:szCs w:val="24"/>
          <w:rtl/>
          <w:lang w:bidi="fa-IR"/>
        </w:rPr>
        <w:softHyphen/>
      </w:r>
      <w:r>
        <w:rPr>
          <w:rFonts w:ascii="Tahoma" w:eastAsia="Times New Roman" w:hAnsi="Tahoma" w:cs="B Lotus" w:hint="cs"/>
          <w:sz w:val="24"/>
          <w:szCs w:val="24"/>
          <w:rtl/>
          <w:lang w:bidi="fa-IR"/>
        </w:rPr>
        <w:t>اکبری صبا، روشنک(1396). زنان سرپرست خانوار دارای همسر و مشخصه</w:t>
      </w:r>
      <w:r>
        <w:rPr>
          <w:rFonts w:ascii="Tahoma" w:eastAsia="Times New Roman" w:hAnsi="Tahoma" w:cs="B Lotus"/>
          <w:sz w:val="24"/>
          <w:szCs w:val="24"/>
          <w:rtl/>
          <w:lang w:bidi="fa-IR"/>
        </w:rPr>
        <w:softHyphen/>
      </w:r>
      <w:r>
        <w:rPr>
          <w:rFonts w:ascii="Tahoma" w:eastAsia="Times New Roman" w:hAnsi="Tahoma" w:cs="B Lotus" w:hint="cs"/>
          <w:sz w:val="24"/>
          <w:szCs w:val="24"/>
          <w:rtl/>
          <w:lang w:bidi="fa-IR"/>
        </w:rPr>
        <w:t>هایی از ازدواج آنها. دوماهنامه تحلیلی پژوهشی، 5(1)، 13-10.</w:t>
      </w:r>
    </w:p>
    <w:p w14:paraId="59DB854A" w14:textId="77777777" w:rsidR="00521314" w:rsidRPr="005E66D4" w:rsidRDefault="00521314" w:rsidP="005E66D4">
      <w:pPr>
        <w:pStyle w:val="ListParagraph"/>
        <w:numPr>
          <w:ilvl w:val="0"/>
          <w:numId w:val="20"/>
        </w:numPr>
        <w:tabs>
          <w:tab w:val="right" w:pos="5"/>
        </w:tabs>
        <w:bidi/>
        <w:spacing w:after="0" w:line="240" w:lineRule="auto"/>
        <w:ind w:left="431"/>
        <w:jc w:val="lowKashida"/>
        <w:rPr>
          <w:rFonts w:asciiTheme="majorBidi" w:eastAsia="Times New Roman" w:hAnsiTheme="majorBidi" w:cstheme="majorBidi"/>
          <w:b/>
          <w:bCs/>
          <w:sz w:val="20"/>
          <w:szCs w:val="20"/>
          <w:lang w:bidi="fa-IR"/>
        </w:rPr>
      </w:pPr>
      <w:r w:rsidRPr="00CC7959">
        <w:rPr>
          <w:rFonts w:ascii="inherit" w:eastAsia="Times New Roman" w:hAnsi="inherit" w:cs="B Lotus" w:hint="cs"/>
          <w:sz w:val="24"/>
          <w:szCs w:val="24"/>
          <w:rtl/>
        </w:rPr>
        <w:t>قره داغی</w:t>
      </w:r>
      <w:r w:rsidRPr="00CC7959">
        <w:rPr>
          <w:rFonts w:ascii="inherit" w:eastAsia="Times New Roman" w:hAnsi="inherit" w:cs="B Lotus" w:hint="cs"/>
          <w:sz w:val="24"/>
          <w:szCs w:val="24"/>
          <w:rtl/>
          <w:lang w:bidi="fa-IR"/>
        </w:rPr>
        <w:t>، ع</w:t>
      </w:r>
      <w:r>
        <w:rPr>
          <w:rFonts w:ascii="inherit" w:eastAsia="Times New Roman" w:hAnsi="inherit" w:cs="B Lotus" w:hint="cs"/>
          <w:sz w:val="24"/>
          <w:szCs w:val="24"/>
          <w:rtl/>
          <w:lang w:bidi="fa-IR"/>
        </w:rPr>
        <w:t>لی</w:t>
      </w:r>
      <w:r w:rsidRPr="00CC7959">
        <w:rPr>
          <w:rFonts w:ascii="inherit" w:eastAsia="Times New Roman" w:hAnsi="inherit" w:cs="B Lotus" w:hint="cs"/>
          <w:sz w:val="24"/>
          <w:szCs w:val="24"/>
          <w:rtl/>
        </w:rPr>
        <w:t xml:space="preserve">(1398). </w:t>
      </w:r>
      <w:r>
        <w:rPr>
          <w:rFonts w:ascii="Tahoma" w:hAnsi="Tahoma" w:cs="B Lotus"/>
          <w:sz w:val="24"/>
          <w:szCs w:val="24"/>
          <w:rtl/>
        </w:rPr>
        <w:t>مدل‌ساز</w:t>
      </w:r>
      <w:r>
        <w:rPr>
          <w:rFonts w:ascii="Tahoma" w:hAnsi="Tahoma" w:cs="B Lotus" w:hint="cs"/>
          <w:sz w:val="24"/>
          <w:szCs w:val="24"/>
          <w:rtl/>
        </w:rPr>
        <w:t>ی</w:t>
      </w:r>
      <w:r w:rsidRPr="00CC7959">
        <w:rPr>
          <w:rFonts w:ascii="Tahoma" w:hAnsi="Tahoma" w:cs="B Lotus"/>
          <w:sz w:val="24"/>
          <w:szCs w:val="24"/>
          <w:rtl/>
        </w:rPr>
        <w:t xml:space="preserve"> معادله ساختاری تعیین‌گرهای خردمندی بر اساس ادراک از والدگری پدر با نقش میانجی قدرت ایگو در دانشجویان</w:t>
      </w:r>
      <w:r w:rsidRPr="00CC7959">
        <w:rPr>
          <w:rFonts w:ascii="Tahoma" w:hAnsi="Tahoma" w:cs="B Lotus" w:hint="cs"/>
          <w:sz w:val="24"/>
          <w:szCs w:val="24"/>
          <w:rtl/>
        </w:rPr>
        <w:t xml:space="preserve">. </w:t>
      </w:r>
      <w:r w:rsidRPr="005E66D4">
        <w:rPr>
          <w:rFonts w:cs="B Lotus" w:hint="cs"/>
          <w:sz w:val="24"/>
          <w:szCs w:val="24"/>
          <w:rtl/>
        </w:rPr>
        <w:t xml:space="preserve">فرهنگ مشاوره و </w:t>
      </w:r>
      <w:r w:rsidRPr="005E66D4">
        <w:rPr>
          <w:rFonts w:cs="B Lotus"/>
          <w:sz w:val="24"/>
          <w:szCs w:val="24"/>
          <w:rtl/>
        </w:rPr>
        <w:t>روان‌درمان</w:t>
      </w:r>
      <w:r w:rsidRPr="005E66D4">
        <w:rPr>
          <w:rFonts w:cs="B Lotus" w:hint="cs"/>
          <w:sz w:val="24"/>
          <w:szCs w:val="24"/>
          <w:rtl/>
        </w:rPr>
        <w:t>ی، 13</w:t>
      </w:r>
      <w:r w:rsidRPr="00CC7959">
        <w:rPr>
          <w:rFonts w:cs="B Lotus" w:hint="cs"/>
          <w:sz w:val="24"/>
          <w:szCs w:val="24"/>
          <w:rtl/>
        </w:rPr>
        <w:t>(49)، 193- 218</w:t>
      </w:r>
      <w:r w:rsidRPr="00CC7959">
        <w:rPr>
          <w:rFonts w:cs="B Lotus" w:hint="cs"/>
          <w:sz w:val="24"/>
          <w:szCs w:val="24"/>
          <w:rtl/>
          <w:lang w:bidi="fa-IR"/>
        </w:rPr>
        <w:t>.</w:t>
      </w:r>
      <w:r>
        <w:rPr>
          <w:rFonts w:ascii="Tahoma" w:eastAsia="Times New Roman" w:hAnsi="Tahoma" w:cs="B Lotus" w:hint="cs"/>
          <w:sz w:val="24"/>
          <w:szCs w:val="24"/>
          <w:rtl/>
          <w:lang w:bidi="fa-IR"/>
        </w:rPr>
        <w:t xml:space="preserve"> </w:t>
      </w:r>
      <w:hyperlink r:id="rId24" w:history="1">
        <w:r w:rsidRPr="005E66D4">
          <w:rPr>
            <w:rStyle w:val="Hyperlink"/>
            <w:rFonts w:asciiTheme="majorBidi" w:eastAsia="Times New Roman" w:hAnsiTheme="majorBidi" w:cstheme="majorBidi"/>
            <w:b/>
            <w:bCs/>
            <w:color w:val="auto"/>
            <w:sz w:val="20"/>
            <w:szCs w:val="20"/>
            <w:u w:val="none"/>
            <w:lang w:bidi="fa-IR"/>
          </w:rPr>
          <w:t>doi</w:t>
        </w:r>
        <w:r w:rsidRPr="005E66D4">
          <w:rPr>
            <w:rStyle w:val="Hyperlink"/>
            <w:rFonts w:asciiTheme="majorBidi" w:eastAsia="Times New Roman" w:hAnsiTheme="majorBidi" w:cstheme="majorBidi"/>
            <w:b/>
            <w:bCs/>
            <w:color w:val="auto"/>
            <w:sz w:val="20"/>
            <w:szCs w:val="20"/>
            <w:u w:val="none"/>
            <w:lang w:bidi="fa-IR"/>
          </w:rPr>
          <w:t>:</w:t>
        </w:r>
        <w:r w:rsidRPr="005E66D4">
          <w:rPr>
            <w:rStyle w:val="Hyperlink"/>
            <w:rFonts w:asciiTheme="majorBidi" w:eastAsia="Times New Roman" w:hAnsiTheme="majorBidi" w:cstheme="majorBidi"/>
            <w:b/>
            <w:bCs/>
            <w:color w:val="auto"/>
            <w:sz w:val="20"/>
            <w:szCs w:val="20"/>
            <w:u w:val="none"/>
            <w:lang w:bidi="fa-IR"/>
          </w:rPr>
          <w:t>10.22054/qccpc.2021.61579.2723</w:t>
        </w:r>
      </w:hyperlink>
    </w:p>
    <w:p w14:paraId="55954CCF" w14:textId="77777777" w:rsidR="00521314" w:rsidRPr="00F936AF" w:rsidRDefault="00521314" w:rsidP="00DE3A31">
      <w:pPr>
        <w:pStyle w:val="ListParagraph"/>
        <w:numPr>
          <w:ilvl w:val="0"/>
          <w:numId w:val="20"/>
        </w:numPr>
        <w:tabs>
          <w:tab w:val="right" w:pos="5"/>
        </w:tabs>
        <w:bidi/>
        <w:spacing w:after="0" w:line="240" w:lineRule="auto"/>
        <w:ind w:left="431"/>
        <w:jc w:val="lowKashida"/>
        <w:rPr>
          <w:rFonts w:ascii="Tahoma" w:eastAsia="Times New Roman" w:hAnsi="Tahoma" w:cs="B Lotus"/>
          <w:sz w:val="24"/>
          <w:szCs w:val="24"/>
          <w:lang w:bidi="fa-IR"/>
        </w:rPr>
      </w:pPr>
      <w:r>
        <w:rPr>
          <w:rFonts w:ascii="Tahoma" w:eastAsia="Times New Roman" w:hAnsi="Tahoma" w:cs="B Lotus" w:hint="cs"/>
          <w:sz w:val="24"/>
          <w:szCs w:val="24"/>
          <w:rtl/>
          <w:lang w:bidi="fa-IR"/>
        </w:rPr>
        <w:t>هنرپروران، نازنین(1396). اثربخشی رویکرد تلفیقی ایماگوتراپی و رابه با ابژه بر کنترل عواطف زوجین خیانتکار. روش</w:t>
      </w:r>
      <w:r>
        <w:rPr>
          <w:rFonts w:ascii="Tahoma" w:eastAsia="Times New Roman" w:hAnsi="Tahoma" w:cs="B Lotus"/>
          <w:sz w:val="24"/>
          <w:szCs w:val="24"/>
          <w:rtl/>
          <w:lang w:bidi="fa-IR"/>
        </w:rPr>
        <w:softHyphen/>
      </w:r>
      <w:r>
        <w:rPr>
          <w:rFonts w:ascii="Tahoma" w:eastAsia="Times New Roman" w:hAnsi="Tahoma" w:cs="B Lotus" w:hint="cs"/>
          <w:sz w:val="24"/>
          <w:szCs w:val="24"/>
          <w:rtl/>
          <w:lang w:bidi="fa-IR"/>
        </w:rPr>
        <w:t>ها و مدل</w:t>
      </w:r>
      <w:r>
        <w:rPr>
          <w:rFonts w:ascii="Tahoma" w:eastAsia="Times New Roman" w:hAnsi="Tahoma" w:cs="B Lotus"/>
          <w:sz w:val="24"/>
          <w:szCs w:val="24"/>
          <w:rtl/>
          <w:lang w:bidi="fa-IR"/>
        </w:rPr>
        <w:softHyphen/>
      </w:r>
      <w:r>
        <w:rPr>
          <w:rFonts w:ascii="Tahoma" w:eastAsia="Times New Roman" w:hAnsi="Tahoma" w:cs="B Lotus" w:hint="cs"/>
          <w:sz w:val="24"/>
          <w:szCs w:val="24"/>
          <w:rtl/>
          <w:lang w:bidi="fa-IR"/>
        </w:rPr>
        <w:t xml:space="preserve">های روانشناختی، 8(27)، 15-28. </w:t>
      </w:r>
      <w:r w:rsidRPr="00AA44ED">
        <w:rPr>
          <w:rFonts w:ascii="Times New Roman" w:hAnsi="Times New Roman" w:cs="Times New Roman"/>
          <w:b/>
          <w:bCs/>
          <w:sz w:val="20"/>
          <w:szCs w:val="20"/>
        </w:rPr>
        <w:t>dor:</w:t>
      </w:r>
      <w:hyperlink r:id="rId25" w:tgtFrame="_blank" w:tooltip="DOR" w:history="1">
        <w:r w:rsidRPr="00AA44ED">
          <w:rPr>
            <w:rStyle w:val="Hyperlink"/>
            <w:rFonts w:ascii="Times New Roman" w:hAnsi="Times New Roman" w:cs="Times New Roman"/>
            <w:b/>
            <w:bCs/>
            <w:color w:val="auto"/>
            <w:sz w:val="20"/>
            <w:szCs w:val="20"/>
            <w:u w:val="none"/>
          </w:rPr>
          <w:t>20.1001.1.22285516.1396.8.27.2.7</w:t>
        </w:r>
      </w:hyperlink>
    </w:p>
    <w:bookmarkEnd w:id="13"/>
    <w:p w14:paraId="0B64D656" w14:textId="721D38D7" w:rsidR="00CC7959" w:rsidRPr="00CC7959" w:rsidRDefault="00CC7959" w:rsidP="009453AD">
      <w:pPr>
        <w:pStyle w:val="ListParagraph"/>
        <w:numPr>
          <w:ilvl w:val="0"/>
          <w:numId w:val="20"/>
        </w:numPr>
        <w:spacing w:after="0" w:line="276" w:lineRule="auto"/>
        <w:ind w:left="431"/>
        <w:jc w:val="both"/>
        <w:rPr>
          <w:rFonts w:ascii="Times New Roman" w:eastAsia="MS Mincho" w:hAnsi="Times New Roman" w:cs="Times New Roman"/>
          <w:sz w:val="20"/>
          <w:szCs w:val="20"/>
        </w:rPr>
      </w:pPr>
      <w:proofErr w:type="spellStart"/>
      <w:r w:rsidRPr="00CC7959">
        <w:rPr>
          <w:rFonts w:ascii="Times New Roman" w:eastAsia="MS Mincho" w:hAnsi="Times New Roman" w:cs="Times New Roman"/>
          <w:sz w:val="20"/>
          <w:szCs w:val="20"/>
        </w:rPr>
        <w:t>Cozzarelli</w:t>
      </w:r>
      <w:proofErr w:type="spellEnd"/>
      <w:r w:rsidRPr="00CC7959">
        <w:rPr>
          <w:rFonts w:ascii="Times New Roman" w:eastAsia="MS Mincho" w:hAnsi="Times New Roman" w:cs="Times New Roman"/>
          <w:sz w:val="20"/>
          <w:szCs w:val="20"/>
        </w:rPr>
        <w:t>, C</w:t>
      </w:r>
      <w:r w:rsidR="003216E3">
        <w:rPr>
          <w:rFonts w:ascii="Times New Roman" w:eastAsia="MS Mincho" w:hAnsi="Times New Roman" w:cs="Times New Roman"/>
          <w:sz w:val="20"/>
          <w:szCs w:val="20"/>
        </w:rPr>
        <w:t>.</w:t>
      </w:r>
      <w:r w:rsidRPr="00CC7959">
        <w:rPr>
          <w:rFonts w:ascii="Times New Roman" w:eastAsia="MS Mincho" w:hAnsi="Times New Roman" w:cs="Times New Roman"/>
          <w:sz w:val="20"/>
          <w:szCs w:val="20"/>
        </w:rPr>
        <w:t xml:space="preserve"> </w:t>
      </w:r>
      <w:proofErr w:type="spellStart"/>
      <w:r w:rsidRPr="00CC7959">
        <w:rPr>
          <w:rFonts w:ascii="Times New Roman" w:eastAsia="MS Mincho" w:hAnsi="Times New Roman" w:cs="Times New Roman"/>
          <w:sz w:val="20"/>
          <w:szCs w:val="20"/>
        </w:rPr>
        <w:t>Karafa</w:t>
      </w:r>
      <w:proofErr w:type="spellEnd"/>
      <w:r w:rsidRPr="00CC7959">
        <w:rPr>
          <w:rFonts w:ascii="Times New Roman" w:eastAsia="MS Mincho" w:hAnsi="Times New Roman" w:cs="Times New Roman"/>
          <w:sz w:val="20"/>
          <w:szCs w:val="20"/>
        </w:rPr>
        <w:t>, J. A</w:t>
      </w:r>
      <w:r w:rsidR="003216E3">
        <w:rPr>
          <w:rFonts w:ascii="Times New Roman" w:eastAsia="MS Mincho" w:hAnsi="Times New Roman" w:cs="Times New Roman"/>
          <w:sz w:val="20"/>
          <w:szCs w:val="20"/>
        </w:rPr>
        <w:t>.</w:t>
      </w:r>
      <w:r w:rsidRPr="00CC7959">
        <w:rPr>
          <w:rFonts w:ascii="Times New Roman" w:eastAsia="MS Mincho" w:hAnsi="Times New Roman" w:cs="Times New Roman"/>
          <w:sz w:val="20"/>
          <w:szCs w:val="20"/>
        </w:rPr>
        <w:t xml:space="preserve"> Collins, N. L., &amp; </w:t>
      </w:r>
      <w:proofErr w:type="spellStart"/>
      <w:r w:rsidRPr="00CC7959">
        <w:rPr>
          <w:rFonts w:ascii="Times New Roman" w:eastAsia="MS Mincho" w:hAnsi="Times New Roman" w:cs="Times New Roman"/>
          <w:sz w:val="20"/>
          <w:szCs w:val="20"/>
        </w:rPr>
        <w:t>Tagler</w:t>
      </w:r>
      <w:proofErr w:type="spellEnd"/>
      <w:r w:rsidRPr="00CC7959">
        <w:rPr>
          <w:rFonts w:ascii="Times New Roman" w:eastAsia="MS Mincho" w:hAnsi="Times New Roman" w:cs="Times New Roman"/>
          <w:sz w:val="20"/>
          <w:szCs w:val="20"/>
        </w:rPr>
        <w:t xml:space="preserve">, M. J. (2003). Stability and change in adult attachment styles: associations with personal vulnerabilities, life events. and global </w:t>
      </w:r>
      <w:proofErr w:type="spellStart"/>
      <w:r w:rsidRPr="00CC7959">
        <w:rPr>
          <w:rFonts w:ascii="Times New Roman" w:eastAsia="MS Mincho" w:hAnsi="Times New Roman" w:cs="Times New Roman"/>
          <w:sz w:val="20"/>
          <w:szCs w:val="20"/>
        </w:rPr>
        <w:t>construals</w:t>
      </w:r>
      <w:proofErr w:type="spellEnd"/>
      <w:r w:rsidRPr="00CC7959">
        <w:rPr>
          <w:rFonts w:ascii="Times New Roman" w:eastAsia="MS Mincho" w:hAnsi="Times New Roman" w:cs="Times New Roman"/>
          <w:sz w:val="20"/>
          <w:szCs w:val="20"/>
        </w:rPr>
        <w:t xml:space="preserve"> of self and others. </w:t>
      </w:r>
      <w:r w:rsidRPr="00CC7959">
        <w:rPr>
          <w:rFonts w:ascii="Times New Roman" w:eastAsia="MS Mincho" w:hAnsi="Times New Roman" w:cs="Times New Roman"/>
          <w:i/>
          <w:iCs/>
          <w:sz w:val="20"/>
          <w:szCs w:val="20"/>
        </w:rPr>
        <w:t>Journal of Social and Clinical Psychology</w:t>
      </w:r>
      <w:r w:rsidRPr="00CC7959">
        <w:rPr>
          <w:rFonts w:ascii="Times New Roman" w:eastAsia="MS Mincho" w:hAnsi="Times New Roman" w:cs="Times New Roman"/>
          <w:sz w:val="20"/>
          <w:szCs w:val="20"/>
        </w:rPr>
        <w:t>, </w:t>
      </w:r>
      <w:r w:rsidRPr="00CC7959">
        <w:rPr>
          <w:rFonts w:ascii="Times New Roman" w:eastAsia="MS Mincho" w:hAnsi="Times New Roman" w:cs="Times New Roman"/>
          <w:i/>
          <w:iCs/>
          <w:sz w:val="20"/>
          <w:szCs w:val="20"/>
        </w:rPr>
        <w:t>22</w:t>
      </w:r>
      <w:r w:rsidRPr="00CC7959">
        <w:rPr>
          <w:rFonts w:ascii="Times New Roman" w:eastAsia="MS Mincho" w:hAnsi="Times New Roman" w:cs="Times New Roman"/>
          <w:sz w:val="20"/>
          <w:szCs w:val="20"/>
        </w:rPr>
        <w:t>(3), 315-346.</w:t>
      </w:r>
      <w:r w:rsidR="009453AD">
        <w:rPr>
          <w:rFonts w:ascii="Times New Roman" w:eastAsia="MS Mincho" w:hAnsi="Times New Roman" w:cs="Times New Roman"/>
          <w:sz w:val="20"/>
          <w:szCs w:val="20"/>
        </w:rPr>
        <w:t xml:space="preserve"> </w:t>
      </w:r>
      <w:hyperlink r:id="rId26" w:history="1">
        <w:r w:rsidR="009453AD" w:rsidRPr="009453AD">
          <w:rPr>
            <w:rStyle w:val="Hyperlink"/>
            <w:rFonts w:ascii="Times New Roman" w:eastAsia="MS Mincho" w:hAnsi="Times New Roman" w:cs="Times New Roman"/>
            <w:b/>
            <w:bCs/>
            <w:color w:val="auto"/>
            <w:sz w:val="20"/>
            <w:szCs w:val="20"/>
            <w:u w:val="none"/>
          </w:rPr>
          <w:t>doi</w:t>
        </w:r>
        <w:r w:rsidR="009453AD" w:rsidRPr="009453AD">
          <w:rPr>
            <w:rStyle w:val="Hyperlink"/>
            <w:rFonts w:ascii="Times New Roman" w:eastAsia="MS Mincho" w:hAnsi="Times New Roman" w:cs="Times New Roman"/>
            <w:b/>
            <w:bCs/>
            <w:color w:val="auto"/>
            <w:sz w:val="20"/>
            <w:szCs w:val="20"/>
            <w:u w:val="none"/>
          </w:rPr>
          <w:t>:</w:t>
        </w:r>
        <w:r w:rsidR="009453AD" w:rsidRPr="009453AD">
          <w:rPr>
            <w:rStyle w:val="Hyperlink"/>
            <w:rFonts w:ascii="Times New Roman" w:eastAsia="MS Mincho" w:hAnsi="Times New Roman" w:cs="Times New Roman"/>
            <w:b/>
            <w:bCs/>
            <w:color w:val="auto"/>
            <w:sz w:val="20"/>
            <w:szCs w:val="20"/>
            <w:u w:val="none"/>
          </w:rPr>
          <w:t>10.1521/jscp.22.3.315.22888</w:t>
        </w:r>
      </w:hyperlink>
    </w:p>
    <w:p w14:paraId="367F456F" w14:textId="3A9479B9" w:rsidR="00CC7959" w:rsidRPr="00CC7959" w:rsidRDefault="00CC7959" w:rsidP="00874C56">
      <w:pPr>
        <w:pStyle w:val="ListParagraph"/>
        <w:numPr>
          <w:ilvl w:val="0"/>
          <w:numId w:val="20"/>
        </w:numPr>
        <w:spacing w:line="240" w:lineRule="auto"/>
        <w:ind w:left="431" w:right="4"/>
        <w:jc w:val="both"/>
        <w:rPr>
          <w:rFonts w:ascii="Times New Roman" w:eastAsia="MS Mincho" w:hAnsi="Times New Roman" w:cs="Times New Roman"/>
          <w:sz w:val="20"/>
          <w:szCs w:val="20"/>
          <w:lang w:bidi="fa-IR"/>
        </w:rPr>
      </w:pPr>
      <w:r w:rsidRPr="00CC7959">
        <w:rPr>
          <w:rFonts w:ascii="Times New Roman" w:eastAsia="MS Mincho" w:hAnsi="Times New Roman" w:cs="Times New Roman"/>
          <w:sz w:val="20"/>
          <w:szCs w:val="20"/>
          <w:lang w:bidi="fa-IR"/>
        </w:rPr>
        <w:t>Feeney, B. C. (2004). A secure base: responsive support of goal strivings and exploration in adult intimate relationships. </w:t>
      </w:r>
      <w:r w:rsidRPr="00CC7959">
        <w:rPr>
          <w:rFonts w:ascii="Times New Roman" w:eastAsia="MS Mincho" w:hAnsi="Times New Roman" w:cs="Times New Roman"/>
          <w:i/>
          <w:iCs/>
          <w:sz w:val="20"/>
          <w:szCs w:val="20"/>
          <w:lang w:bidi="fa-IR"/>
        </w:rPr>
        <w:t>Journal of personality and social psychology</w:t>
      </w:r>
      <w:r w:rsidRPr="00CC7959">
        <w:rPr>
          <w:rFonts w:ascii="Times New Roman" w:eastAsia="MS Mincho" w:hAnsi="Times New Roman" w:cs="Times New Roman"/>
          <w:sz w:val="20"/>
          <w:szCs w:val="20"/>
          <w:lang w:bidi="fa-IR"/>
        </w:rPr>
        <w:t>, </w:t>
      </w:r>
      <w:r w:rsidRPr="00CC7959">
        <w:rPr>
          <w:rFonts w:ascii="Times New Roman" w:eastAsia="MS Mincho" w:hAnsi="Times New Roman" w:cs="Times New Roman"/>
          <w:i/>
          <w:iCs/>
          <w:sz w:val="20"/>
          <w:szCs w:val="20"/>
          <w:lang w:bidi="fa-IR"/>
        </w:rPr>
        <w:t>87</w:t>
      </w:r>
      <w:r w:rsidRPr="00CC7959">
        <w:rPr>
          <w:rFonts w:ascii="Times New Roman" w:eastAsia="MS Mincho" w:hAnsi="Times New Roman" w:cs="Times New Roman"/>
          <w:sz w:val="20"/>
          <w:szCs w:val="20"/>
          <w:lang w:bidi="fa-IR"/>
        </w:rPr>
        <w:t>(5), 631.</w:t>
      </w:r>
      <w:r w:rsidR="00874C56">
        <w:rPr>
          <w:rFonts w:ascii="Times New Roman" w:eastAsia="MS Mincho" w:hAnsi="Times New Roman" w:cs="Times New Roman"/>
          <w:sz w:val="20"/>
          <w:szCs w:val="20"/>
          <w:lang w:bidi="fa-IR"/>
        </w:rPr>
        <w:t xml:space="preserve"> </w:t>
      </w:r>
      <w:hyperlink r:id="rId27" w:tgtFrame="_blank" w:history="1">
        <w:r w:rsidR="00874C56" w:rsidRPr="00874C56">
          <w:rPr>
            <w:rStyle w:val="Hyperlink"/>
            <w:rFonts w:ascii="Times New Roman" w:eastAsia="MS Mincho" w:hAnsi="Times New Roman" w:cs="Times New Roman"/>
            <w:b/>
            <w:bCs/>
            <w:color w:val="auto"/>
            <w:sz w:val="20"/>
            <w:szCs w:val="20"/>
            <w:u w:val="none"/>
            <w:lang w:bidi="fa-IR"/>
          </w:rPr>
          <w:t>doi</w:t>
        </w:r>
        <w:r w:rsidR="00874C56" w:rsidRPr="00874C56">
          <w:rPr>
            <w:rStyle w:val="Hyperlink"/>
            <w:rFonts w:ascii="Times New Roman" w:eastAsia="MS Mincho" w:hAnsi="Times New Roman" w:cs="Times New Roman"/>
            <w:b/>
            <w:bCs/>
            <w:color w:val="auto"/>
            <w:sz w:val="20"/>
            <w:szCs w:val="20"/>
            <w:u w:val="none"/>
            <w:lang w:bidi="fa-IR"/>
          </w:rPr>
          <w:t>:</w:t>
        </w:r>
        <w:r w:rsidR="00874C56" w:rsidRPr="00874C56">
          <w:rPr>
            <w:rStyle w:val="Hyperlink"/>
            <w:rFonts w:ascii="Times New Roman" w:eastAsia="MS Mincho" w:hAnsi="Times New Roman" w:cs="Times New Roman"/>
            <w:b/>
            <w:bCs/>
            <w:color w:val="auto"/>
            <w:sz w:val="20"/>
            <w:szCs w:val="20"/>
            <w:u w:val="none"/>
            <w:lang w:bidi="fa-IR"/>
          </w:rPr>
          <w:t>10.1037/0022-3514.87.5.631</w:t>
        </w:r>
      </w:hyperlink>
    </w:p>
    <w:p w14:paraId="4B9782E6" w14:textId="77777777" w:rsidR="00CC7959" w:rsidRPr="00CC7959" w:rsidRDefault="00CC7959" w:rsidP="00CC7959">
      <w:pPr>
        <w:pStyle w:val="ListParagraph"/>
        <w:numPr>
          <w:ilvl w:val="0"/>
          <w:numId w:val="20"/>
        </w:numPr>
        <w:ind w:left="431" w:right="4"/>
        <w:jc w:val="both"/>
        <w:rPr>
          <w:rFonts w:ascii="Times New Roman" w:hAnsi="Times New Roman" w:cs="Times New Roman"/>
          <w:sz w:val="20"/>
          <w:szCs w:val="20"/>
        </w:rPr>
      </w:pPr>
      <w:proofErr w:type="spellStart"/>
      <w:r w:rsidRPr="00CC7959">
        <w:rPr>
          <w:rFonts w:ascii="Times New Roman" w:hAnsi="Times New Roman" w:cs="Times New Roman"/>
          <w:sz w:val="20"/>
          <w:szCs w:val="20"/>
        </w:rPr>
        <w:t>Hazan</w:t>
      </w:r>
      <w:proofErr w:type="spellEnd"/>
      <w:r w:rsidRPr="00CC7959">
        <w:rPr>
          <w:rFonts w:ascii="Times New Roman" w:hAnsi="Times New Roman" w:cs="Times New Roman"/>
          <w:sz w:val="20"/>
          <w:szCs w:val="20"/>
        </w:rPr>
        <w:t>, C., &amp; Shaver, P. (1987). Romantic love conceptualized as an attachment process. In </w:t>
      </w:r>
      <w:r w:rsidRPr="00CC7959">
        <w:rPr>
          <w:rFonts w:ascii="Times New Roman" w:hAnsi="Times New Roman" w:cs="Times New Roman"/>
          <w:i/>
          <w:iCs/>
          <w:sz w:val="20"/>
          <w:szCs w:val="20"/>
        </w:rPr>
        <w:t>Interpersonal development</w:t>
      </w:r>
      <w:r w:rsidRPr="00CC7959">
        <w:rPr>
          <w:rFonts w:ascii="Times New Roman" w:hAnsi="Times New Roman" w:cs="Times New Roman"/>
          <w:sz w:val="20"/>
          <w:szCs w:val="20"/>
        </w:rPr>
        <w:t> (pp. 283-296). Routledge.</w:t>
      </w:r>
    </w:p>
    <w:p w14:paraId="33B1B9D5" w14:textId="77777777" w:rsidR="00CC7959" w:rsidRPr="00CC7959" w:rsidRDefault="00CC7959" w:rsidP="00CC7959">
      <w:pPr>
        <w:pStyle w:val="ListParagraph"/>
        <w:numPr>
          <w:ilvl w:val="0"/>
          <w:numId w:val="20"/>
        </w:numPr>
        <w:spacing w:line="276" w:lineRule="auto"/>
        <w:ind w:left="431" w:right="4"/>
        <w:jc w:val="both"/>
        <w:rPr>
          <w:rFonts w:ascii="Times New Roman" w:eastAsia="MS Mincho" w:hAnsi="Times New Roman" w:cs="Times New Roman"/>
          <w:sz w:val="20"/>
          <w:szCs w:val="20"/>
          <w:rtl/>
        </w:rPr>
      </w:pPr>
      <w:proofErr w:type="spellStart"/>
      <w:r w:rsidRPr="00CC7959">
        <w:rPr>
          <w:rFonts w:ascii="Times New Roman" w:eastAsia="MS Mincho" w:hAnsi="Times New Roman" w:cs="Times New Roman"/>
          <w:sz w:val="20"/>
          <w:szCs w:val="20"/>
        </w:rPr>
        <w:t>Mikulincer</w:t>
      </w:r>
      <w:proofErr w:type="spellEnd"/>
      <w:r w:rsidRPr="00CC7959">
        <w:rPr>
          <w:rFonts w:ascii="Times New Roman" w:eastAsia="MS Mincho" w:hAnsi="Times New Roman" w:cs="Times New Roman"/>
          <w:sz w:val="20"/>
          <w:szCs w:val="20"/>
        </w:rPr>
        <w:t xml:space="preserve">, M., Hirschberger, G., </w:t>
      </w:r>
      <w:proofErr w:type="spellStart"/>
      <w:r w:rsidRPr="00CC7959">
        <w:rPr>
          <w:rFonts w:ascii="Times New Roman" w:eastAsia="MS Mincho" w:hAnsi="Times New Roman" w:cs="Times New Roman"/>
          <w:sz w:val="20"/>
          <w:szCs w:val="20"/>
        </w:rPr>
        <w:t>Nachmias</w:t>
      </w:r>
      <w:proofErr w:type="spellEnd"/>
      <w:r w:rsidRPr="00CC7959">
        <w:rPr>
          <w:rFonts w:ascii="Times New Roman" w:eastAsia="MS Mincho" w:hAnsi="Times New Roman" w:cs="Times New Roman"/>
          <w:sz w:val="20"/>
          <w:szCs w:val="20"/>
        </w:rPr>
        <w:t xml:space="preserve">, O., &amp; </w:t>
      </w:r>
      <w:proofErr w:type="spellStart"/>
      <w:r w:rsidRPr="00CC7959">
        <w:rPr>
          <w:rFonts w:ascii="Times New Roman" w:eastAsia="MS Mincho" w:hAnsi="Times New Roman" w:cs="Times New Roman"/>
          <w:sz w:val="20"/>
          <w:szCs w:val="20"/>
        </w:rPr>
        <w:t>Gillath</w:t>
      </w:r>
      <w:proofErr w:type="spellEnd"/>
      <w:r w:rsidRPr="00CC7959">
        <w:rPr>
          <w:rFonts w:ascii="Times New Roman" w:eastAsia="MS Mincho" w:hAnsi="Times New Roman" w:cs="Times New Roman"/>
          <w:sz w:val="20"/>
          <w:szCs w:val="20"/>
        </w:rPr>
        <w:t>, O. (2001). The affective component of the secure base schema: affective priming with representations of attachment security. </w:t>
      </w:r>
      <w:r w:rsidRPr="00CC7959">
        <w:rPr>
          <w:rFonts w:ascii="Times New Roman" w:eastAsia="MS Mincho" w:hAnsi="Times New Roman" w:cs="Times New Roman"/>
          <w:i/>
          <w:iCs/>
          <w:sz w:val="20"/>
          <w:szCs w:val="20"/>
        </w:rPr>
        <w:t>Journal of personality and social psychology</w:t>
      </w:r>
      <w:r w:rsidRPr="00CC7959">
        <w:rPr>
          <w:rFonts w:ascii="Times New Roman" w:eastAsia="MS Mincho" w:hAnsi="Times New Roman" w:cs="Times New Roman"/>
          <w:sz w:val="20"/>
          <w:szCs w:val="20"/>
        </w:rPr>
        <w:t>, </w:t>
      </w:r>
      <w:r w:rsidRPr="00CC7959">
        <w:rPr>
          <w:rFonts w:ascii="Times New Roman" w:eastAsia="MS Mincho" w:hAnsi="Times New Roman" w:cs="Times New Roman"/>
          <w:i/>
          <w:iCs/>
          <w:sz w:val="20"/>
          <w:szCs w:val="20"/>
        </w:rPr>
        <w:t>81</w:t>
      </w:r>
      <w:r w:rsidRPr="00CC7959">
        <w:rPr>
          <w:rFonts w:ascii="Times New Roman" w:eastAsia="MS Mincho" w:hAnsi="Times New Roman" w:cs="Times New Roman"/>
          <w:sz w:val="20"/>
          <w:szCs w:val="20"/>
        </w:rPr>
        <w:t>(2), 305.</w:t>
      </w:r>
    </w:p>
    <w:p w14:paraId="4432E1A4" w14:textId="4073A464" w:rsidR="00CC7959" w:rsidRPr="00DE3A31" w:rsidRDefault="00CC7959" w:rsidP="00DE3A31">
      <w:pPr>
        <w:pStyle w:val="ListParagraph"/>
        <w:numPr>
          <w:ilvl w:val="0"/>
          <w:numId w:val="20"/>
        </w:numPr>
        <w:autoSpaceDE w:val="0"/>
        <w:autoSpaceDN w:val="0"/>
        <w:adjustRightInd w:val="0"/>
        <w:spacing w:line="276" w:lineRule="auto"/>
        <w:ind w:left="431" w:right="4"/>
        <w:jc w:val="both"/>
        <w:rPr>
          <w:rFonts w:ascii="Times New Roman" w:hAnsi="Times New Roman" w:cs="Times New Roman"/>
          <w:sz w:val="20"/>
          <w:szCs w:val="20"/>
        </w:rPr>
      </w:pPr>
      <w:r w:rsidRPr="00CC7959">
        <w:rPr>
          <w:rFonts w:ascii="Times New Roman" w:hAnsi="Times New Roman" w:cs="Times New Roman"/>
          <w:sz w:val="20"/>
          <w:szCs w:val="20"/>
        </w:rPr>
        <w:t xml:space="preserve">Pollack, D. L., &amp; </w:t>
      </w:r>
      <w:proofErr w:type="spellStart"/>
      <w:r w:rsidRPr="00CC7959">
        <w:rPr>
          <w:rFonts w:ascii="Times New Roman" w:hAnsi="Times New Roman" w:cs="Times New Roman"/>
          <w:sz w:val="20"/>
          <w:szCs w:val="20"/>
        </w:rPr>
        <w:t>Keaschuk</w:t>
      </w:r>
      <w:proofErr w:type="spellEnd"/>
      <w:r w:rsidRPr="00CC7959">
        <w:rPr>
          <w:rFonts w:ascii="Times New Roman" w:hAnsi="Times New Roman" w:cs="Times New Roman"/>
          <w:sz w:val="20"/>
          <w:szCs w:val="20"/>
        </w:rPr>
        <w:t>, R. A. (2007). The object relations of bulimic women in context: An integration of two studies. </w:t>
      </w:r>
      <w:r w:rsidRPr="00CC7959">
        <w:rPr>
          <w:rFonts w:ascii="Times New Roman" w:hAnsi="Times New Roman" w:cs="Times New Roman"/>
          <w:i/>
          <w:iCs/>
          <w:sz w:val="20"/>
          <w:szCs w:val="20"/>
        </w:rPr>
        <w:t>Eating Disorders</w:t>
      </w:r>
      <w:r w:rsidRPr="00CC7959">
        <w:rPr>
          <w:rFonts w:ascii="Times New Roman" w:hAnsi="Times New Roman" w:cs="Times New Roman"/>
          <w:sz w:val="20"/>
          <w:szCs w:val="20"/>
        </w:rPr>
        <w:t>, </w:t>
      </w:r>
      <w:r w:rsidRPr="00CC7959">
        <w:rPr>
          <w:rFonts w:ascii="Times New Roman" w:hAnsi="Times New Roman" w:cs="Times New Roman"/>
          <w:i/>
          <w:iCs/>
          <w:sz w:val="20"/>
          <w:szCs w:val="20"/>
        </w:rPr>
        <w:t>16</w:t>
      </w:r>
      <w:r w:rsidRPr="00CC7959">
        <w:rPr>
          <w:rFonts w:ascii="Times New Roman" w:hAnsi="Times New Roman" w:cs="Times New Roman"/>
          <w:sz w:val="20"/>
          <w:szCs w:val="20"/>
        </w:rPr>
        <w:t>(1), 14-29.</w:t>
      </w:r>
      <w:r w:rsidR="00DE3A31">
        <w:rPr>
          <w:rFonts w:ascii="Times New Roman" w:hAnsi="Times New Roman" w:cs="Times New Roman"/>
          <w:sz w:val="20"/>
          <w:szCs w:val="20"/>
        </w:rPr>
        <w:t xml:space="preserve"> </w:t>
      </w:r>
      <w:hyperlink r:id="rId28" w:history="1">
        <w:r w:rsidR="00DE3A31" w:rsidRPr="00DE3A31">
          <w:rPr>
            <w:rStyle w:val="Hyperlink"/>
            <w:rFonts w:ascii="Times New Roman" w:hAnsi="Times New Roman" w:cs="Times New Roman"/>
            <w:b/>
            <w:bCs/>
            <w:color w:val="auto"/>
            <w:sz w:val="20"/>
            <w:szCs w:val="20"/>
            <w:u w:val="none"/>
          </w:rPr>
          <w:t>doi</w:t>
        </w:r>
        <w:r w:rsidR="00DE3A31" w:rsidRPr="00DE3A31">
          <w:rPr>
            <w:rStyle w:val="Hyperlink"/>
            <w:rFonts w:ascii="Times New Roman" w:hAnsi="Times New Roman" w:cs="Times New Roman"/>
            <w:b/>
            <w:bCs/>
            <w:color w:val="auto"/>
            <w:sz w:val="20"/>
            <w:szCs w:val="20"/>
            <w:u w:val="none"/>
          </w:rPr>
          <w:t>:</w:t>
        </w:r>
        <w:r w:rsidR="00DE3A31" w:rsidRPr="00DE3A31">
          <w:rPr>
            <w:rStyle w:val="Hyperlink"/>
            <w:rFonts w:ascii="Times New Roman" w:hAnsi="Times New Roman" w:cs="Times New Roman"/>
            <w:b/>
            <w:bCs/>
            <w:color w:val="auto"/>
            <w:sz w:val="20"/>
            <w:szCs w:val="20"/>
            <w:u w:val="none"/>
          </w:rPr>
          <w:t>10.1080/10640260701667920</w:t>
        </w:r>
      </w:hyperlink>
    </w:p>
    <w:p w14:paraId="6F07326F" w14:textId="14450AC9" w:rsidR="00CC7959" w:rsidRPr="00CC7959" w:rsidRDefault="00CC7959" w:rsidP="00DE3A31">
      <w:pPr>
        <w:pStyle w:val="ListParagraph"/>
        <w:numPr>
          <w:ilvl w:val="0"/>
          <w:numId w:val="20"/>
        </w:numPr>
        <w:spacing w:line="276" w:lineRule="auto"/>
        <w:ind w:left="431" w:right="4"/>
        <w:jc w:val="both"/>
        <w:rPr>
          <w:rFonts w:ascii="Times New Roman" w:hAnsi="Times New Roman" w:cs="Times New Roman"/>
          <w:sz w:val="20"/>
          <w:szCs w:val="20"/>
        </w:rPr>
      </w:pPr>
      <w:proofErr w:type="spellStart"/>
      <w:r w:rsidRPr="00CC7959">
        <w:rPr>
          <w:rFonts w:ascii="Times New Roman" w:hAnsi="Times New Roman" w:cs="Times New Roman"/>
          <w:sz w:val="20"/>
          <w:szCs w:val="20"/>
        </w:rPr>
        <w:t>Shahamt</w:t>
      </w:r>
      <w:proofErr w:type="spellEnd"/>
      <w:r w:rsidRPr="00CC7959">
        <w:rPr>
          <w:rFonts w:ascii="Times New Roman" w:hAnsi="Times New Roman" w:cs="Times New Roman"/>
          <w:sz w:val="20"/>
          <w:szCs w:val="20"/>
        </w:rPr>
        <w:t xml:space="preserve"> </w:t>
      </w:r>
      <w:proofErr w:type="spellStart"/>
      <w:r w:rsidRPr="00CC7959">
        <w:rPr>
          <w:rFonts w:ascii="Times New Roman" w:hAnsi="Times New Roman" w:cs="Times New Roman"/>
          <w:sz w:val="20"/>
          <w:szCs w:val="20"/>
        </w:rPr>
        <w:t>Dehsorkh</w:t>
      </w:r>
      <w:proofErr w:type="spellEnd"/>
      <w:r w:rsidRPr="00CC7959">
        <w:rPr>
          <w:rFonts w:ascii="Times New Roman" w:hAnsi="Times New Roman" w:cs="Times New Roman"/>
          <w:sz w:val="20"/>
          <w:szCs w:val="20"/>
        </w:rPr>
        <w:t xml:space="preserve">, F., </w:t>
      </w:r>
      <w:proofErr w:type="spellStart"/>
      <w:r w:rsidRPr="00CC7959">
        <w:rPr>
          <w:rFonts w:ascii="Times New Roman" w:hAnsi="Times New Roman" w:cs="Times New Roman"/>
          <w:sz w:val="20"/>
          <w:szCs w:val="20"/>
        </w:rPr>
        <w:t>Ghadirian</w:t>
      </w:r>
      <w:proofErr w:type="spellEnd"/>
      <w:r w:rsidRPr="00CC7959">
        <w:rPr>
          <w:rFonts w:ascii="Times New Roman" w:hAnsi="Times New Roman" w:cs="Times New Roman"/>
          <w:sz w:val="20"/>
          <w:szCs w:val="20"/>
        </w:rPr>
        <w:t xml:space="preserve">, F., </w:t>
      </w:r>
      <w:proofErr w:type="spellStart"/>
      <w:r w:rsidRPr="00CC7959">
        <w:rPr>
          <w:rFonts w:ascii="Times New Roman" w:hAnsi="Times New Roman" w:cs="Times New Roman"/>
          <w:sz w:val="20"/>
          <w:szCs w:val="20"/>
        </w:rPr>
        <w:t>Yekta</w:t>
      </w:r>
      <w:proofErr w:type="spellEnd"/>
      <w:r w:rsidRPr="00CC7959">
        <w:rPr>
          <w:rFonts w:ascii="Times New Roman" w:hAnsi="Times New Roman" w:cs="Times New Roman"/>
          <w:sz w:val="20"/>
          <w:szCs w:val="20"/>
        </w:rPr>
        <w:t xml:space="preserve">, Y., </w:t>
      </w:r>
      <w:proofErr w:type="spellStart"/>
      <w:r w:rsidRPr="00CC7959">
        <w:rPr>
          <w:rFonts w:ascii="Times New Roman" w:hAnsi="Times New Roman" w:cs="Times New Roman"/>
          <w:sz w:val="20"/>
          <w:szCs w:val="20"/>
        </w:rPr>
        <w:t>Yekta</w:t>
      </w:r>
      <w:proofErr w:type="spellEnd"/>
      <w:r w:rsidRPr="00CC7959">
        <w:rPr>
          <w:rFonts w:ascii="Times New Roman" w:hAnsi="Times New Roman" w:cs="Times New Roman"/>
          <w:sz w:val="20"/>
          <w:szCs w:val="20"/>
        </w:rPr>
        <w:t xml:space="preserve">, R., </w:t>
      </w:r>
      <w:proofErr w:type="spellStart"/>
      <w:r w:rsidRPr="00CC7959">
        <w:rPr>
          <w:rFonts w:ascii="Times New Roman" w:hAnsi="Times New Roman" w:cs="Times New Roman"/>
          <w:sz w:val="20"/>
          <w:szCs w:val="20"/>
        </w:rPr>
        <w:t>Foroughipour</w:t>
      </w:r>
      <w:proofErr w:type="spellEnd"/>
      <w:r w:rsidRPr="00CC7959">
        <w:rPr>
          <w:rFonts w:ascii="Times New Roman" w:hAnsi="Times New Roman" w:cs="Times New Roman"/>
          <w:sz w:val="20"/>
          <w:szCs w:val="20"/>
        </w:rPr>
        <w:t xml:space="preserve">, M., </w:t>
      </w:r>
      <w:proofErr w:type="spellStart"/>
      <w:r w:rsidRPr="00CC7959">
        <w:rPr>
          <w:rFonts w:ascii="Times New Roman" w:hAnsi="Times New Roman" w:cs="Times New Roman"/>
          <w:sz w:val="20"/>
          <w:szCs w:val="20"/>
        </w:rPr>
        <w:t>Ghazizadeh</w:t>
      </w:r>
      <w:proofErr w:type="spellEnd"/>
      <w:r w:rsidRPr="00CC7959">
        <w:rPr>
          <w:rFonts w:ascii="Times New Roman" w:hAnsi="Times New Roman" w:cs="Times New Roman"/>
          <w:sz w:val="20"/>
          <w:szCs w:val="20"/>
        </w:rPr>
        <w:t xml:space="preserve"> Hashemi, F., </w:t>
      </w:r>
      <w:proofErr w:type="spellStart"/>
      <w:r w:rsidRPr="00CC7959">
        <w:rPr>
          <w:rFonts w:ascii="Times New Roman" w:hAnsi="Times New Roman" w:cs="Times New Roman"/>
          <w:sz w:val="20"/>
          <w:szCs w:val="20"/>
        </w:rPr>
        <w:t>Esmaeili</w:t>
      </w:r>
      <w:proofErr w:type="spellEnd"/>
      <w:r w:rsidRPr="00CC7959">
        <w:rPr>
          <w:rFonts w:ascii="Times New Roman" w:hAnsi="Times New Roman" w:cs="Times New Roman"/>
          <w:sz w:val="20"/>
          <w:szCs w:val="20"/>
        </w:rPr>
        <w:t xml:space="preserve">, M., &amp; </w:t>
      </w:r>
      <w:proofErr w:type="spellStart"/>
      <w:r w:rsidRPr="00CC7959">
        <w:rPr>
          <w:rFonts w:ascii="Times New Roman" w:hAnsi="Times New Roman" w:cs="Times New Roman"/>
          <w:sz w:val="20"/>
          <w:szCs w:val="20"/>
        </w:rPr>
        <w:t>Khabazkhoob</w:t>
      </w:r>
      <w:proofErr w:type="spellEnd"/>
      <w:r w:rsidRPr="00CC7959">
        <w:rPr>
          <w:rFonts w:ascii="Times New Roman" w:hAnsi="Times New Roman" w:cs="Times New Roman"/>
          <w:sz w:val="20"/>
          <w:szCs w:val="20"/>
        </w:rPr>
        <w:t xml:space="preserve">, M. (2023). Intrapsychic and Interpersonal Realms in Patients with Multiple Sclerosis and Their Comparison with Normal Individuals: A look at Object Relations and Anger Management. </w:t>
      </w:r>
      <w:r w:rsidRPr="00CC7959">
        <w:rPr>
          <w:rFonts w:ascii="Times New Roman" w:hAnsi="Times New Roman" w:cs="Times New Roman"/>
          <w:i/>
          <w:iCs/>
          <w:sz w:val="20"/>
          <w:szCs w:val="20"/>
        </w:rPr>
        <w:t>Iran J Psychiatry, 18</w:t>
      </w:r>
      <w:r w:rsidRPr="00CC7959">
        <w:rPr>
          <w:rFonts w:ascii="Times New Roman" w:hAnsi="Times New Roman" w:cs="Times New Roman"/>
          <w:sz w:val="20"/>
          <w:szCs w:val="20"/>
        </w:rPr>
        <w:t>(1), 18-25.</w:t>
      </w:r>
      <w:r w:rsidR="00DE3A31">
        <w:rPr>
          <w:rFonts w:ascii="Times New Roman" w:hAnsi="Times New Roman" w:cs="Times New Roman"/>
          <w:sz w:val="20"/>
          <w:szCs w:val="20"/>
        </w:rPr>
        <w:t xml:space="preserve"> </w:t>
      </w:r>
      <w:r w:rsidR="00DE3A31" w:rsidRPr="00DE3A31">
        <w:rPr>
          <w:rFonts w:ascii="Times New Roman" w:hAnsi="Times New Roman" w:cs="Times New Roman"/>
          <w:b/>
          <w:bCs/>
          <w:sz w:val="20"/>
          <w:szCs w:val="20"/>
        </w:rPr>
        <w:t>doi:</w:t>
      </w:r>
      <w:hyperlink r:id="rId29" w:tgtFrame="_blank" w:history="1">
        <w:r w:rsidR="00DE3A31" w:rsidRPr="00DE3A31">
          <w:rPr>
            <w:rStyle w:val="Hyperlink"/>
            <w:rFonts w:ascii="Times New Roman" w:hAnsi="Times New Roman" w:cs="Times New Roman"/>
            <w:b/>
            <w:bCs/>
            <w:color w:val="auto"/>
            <w:sz w:val="20"/>
            <w:szCs w:val="20"/>
            <w:u w:val="none"/>
          </w:rPr>
          <w:t>10.18502/ijps.v18i1.11409</w:t>
        </w:r>
      </w:hyperlink>
    </w:p>
    <w:p w14:paraId="0226AEB6" w14:textId="1CE9C9A7" w:rsidR="00CC7959" w:rsidRPr="00400857" w:rsidRDefault="00CC7959" w:rsidP="00400857">
      <w:pPr>
        <w:pStyle w:val="ListParagraph"/>
        <w:numPr>
          <w:ilvl w:val="0"/>
          <w:numId w:val="20"/>
        </w:numPr>
        <w:spacing w:line="276" w:lineRule="auto"/>
        <w:ind w:left="431" w:right="4"/>
        <w:jc w:val="both"/>
        <w:rPr>
          <w:rFonts w:ascii="Times New Roman" w:hAnsi="Times New Roman" w:cs="Times New Roman"/>
          <w:b/>
          <w:bCs/>
          <w:sz w:val="20"/>
          <w:szCs w:val="20"/>
        </w:rPr>
      </w:pPr>
      <w:r w:rsidRPr="00CC7959">
        <w:rPr>
          <w:rFonts w:ascii="Times New Roman" w:hAnsi="Times New Roman" w:cs="Times New Roman"/>
          <w:sz w:val="20"/>
          <w:szCs w:val="20"/>
        </w:rPr>
        <w:t>Siegel, J. P. (2020). Digging deeper: An object relations couple therapy update. </w:t>
      </w:r>
      <w:r w:rsidRPr="00CC7959">
        <w:rPr>
          <w:rFonts w:ascii="Times New Roman" w:hAnsi="Times New Roman" w:cs="Times New Roman"/>
          <w:i/>
          <w:iCs/>
          <w:sz w:val="20"/>
          <w:szCs w:val="20"/>
        </w:rPr>
        <w:t>Family process</w:t>
      </w:r>
      <w:r w:rsidRPr="00CC7959">
        <w:rPr>
          <w:rFonts w:ascii="Times New Roman" w:hAnsi="Times New Roman" w:cs="Times New Roman"/>
          <w:sz w:val="20"/>
          <w:szCs w:val="20"/>
        </w:rPr>
        <w:t>, </w:t>
      </w:r>
      <w:r w:rsidRPr="00CC7959">
        <w:rPr>
          <w:rFonts w:ascii="Times New Roman" w:hAnsi="Times New Roman" w:cs="Times New Roman"/>
          <w:i/>
          <w:iCs/>
          <w:sz w:val="20"/>
          <w:szCs w:val="20"/>
        </w:rPr>
        <w:t>59</w:t>
      </w:r>
      <w:r w:rsidRPr="00CC7959">
        <w:rPr>
          <w:rFonts w:ascii="Times New Roman" w:hAnsi="Times New Roman" w:cs="Times New Roman"/>
          <w:sz w:val="20"/>
          <w:szCs w:val="20"/>
        </w:rPr>
        <w:t>(1), 10-20.</w:t>
      </w:r>
      <w:r w:rsidR="00400857">
        <w:rPr>
          <w:rFonts w:ascii="Times New Roman" w:hAnsi="Times New Roman" w:cs="Times New Roman"/>
          <w:sz w:val="20"/>
          <w:szCs w:val="20"/>
        </w:rPr>
        <w:t xml:space="preserve"> </w:t>
      </w:r>
      <w:hyperlink r:id="rId30" w:history="1">
        <w:r w:rsidR="00400857" w:rsidRPr="00400857">
          <w:rPr>
            <w:rStyle w:val="Hyperlink"/>
            <w:rFonts w:ascii="Times New Roman" w:hAnsi="Times New Roman" w:cs="Times New Roman"/>
            <w:b/>
            <w:bCs/>
            <w:color w:val="auto"/>
            <w:sz w:val="20"/>
            <w:szCs w:val="20"/>
            <w:u w:val="none"/>
          </w:rPr>
          <w:t>doi</w:t>
        </w:r>
        <w:r w:rsidR="00400857" w:rsidRPr="00400857">
          <w:rPr>
            <w:rStyle w:val="Hyperlink"/>
            <w:rFonts w:ascii="Times New Roman" w:hAnsi="Times New Roman" w:cs="Times New Roman"/>
            <w:b/>
            <w:bCs/>
            <w:color w:val="auto"/>
            <w:sz w:val="20"/>
            <w:szCs w:val="20"/>
            <w:u w:val="none"/>
          </w:rPr>
          <w:t>:</w:t>
        </w:r>
        <w:r w:rsidR="00400857" w:rsidRPr="00400857">
          <w:rPr>
            <w:rStyle w:val="Hyperlink"/>
            <w:rFonts w:ascii="Times New Roman" w:hAnsi="Times New Roman" w:cs="Times New Roman"/>
            <w:b/>
            <w:bCs/>
            <w:color w:val="auto"/>
            <w:sz w:val="20"/>
            <w:szCs w:val="20"/>
            <w:u w:val="none"/>
          </w:rPr>
          <w:t>10.1111/famp.12509</w:t>
        </w:r>
      </w:hyperlink>
    </w:p>
    <w:p w14:paraId="21091C43" w14:textId="77777777" w:rsidR="00CC7959" w:rsidRPr="00CC7959" w:rsidRDefault="00CC7959" w:rsidP="00CC7959">
      <w:pPr>
        <w:pStyle w:val="ListParagraph"/>
        <w:numPr>
          <w:ilvl w:val="0"/>
          <w:numId w:val="20"/>
        </w:numPr>
        <w:spacing w:line="276" w:lineRule="auto"/>
        <w:ind w:left="431" w:right="4"/>
        <w:jc w:val="both"/>
        <w:rPr>
          <w:rFonts w:ascii="Times New Roman" w:hAnsi="Times New Roman" w:cs="Times New Roman"/>
          <w:sz w:val="20"/>
          <w:szCs w:val="20"/>
        </w:rPr>
      </w:pPr>
      <w:r w:rsidRPr="00CC7959">
        <w:rPr>
          <w:rFonts w:ascii="Times New Roman" w:hAnsi="Times New Roman" w:cs="Times New Roman"/>
          <w:sz w:val="20"/>
          <w:szCs w:val="20"/>
        </w:rPr>
        <w:t xml:space="preserve">Smith D. S. (2000). </w:t>
      </w:r>
      <w:r w:rsidRPr="00CC7959">
        <w:rPr>
          <w:rFonts w:ascii="Times New Roman" w:hAnsi="Times New Roman" w:cs="Times New Roman"/>
          <w:i/>
          <w:iCs/>
          <w:sz w:val="20"/>
          <w:szCs w:val="20"/>
        </w:rPr>
        <w:t>Object Relation and Depression</w:t>
      </w:r>
      <w:r w:rsidRPr="00CC7959">
        <w:rPr>
          <w:rFonts w:ascii="Times New Roman" w:hAnsi="Times New Roman" w:cs="Times New Roman"/>
          <w:sz w:val="20"/>
          <w:szCs w:val="20"/>
        </w:rPr>
        <w:t>. University of</w:t>
      </w:r>
      <w:r w:rsidRPr="00CC7959">
        <w:rPr>
          <w:rFonts w:ascii="Times New Roman" w:hAnsi="Times New Roman" w:cs="Times New Roman"/>
          <w:sz w:val="20"/>
          <w:szCs w:val="20"/>
          <w:rtl/>
        </w:rPr>
        <w:t xml:space="preserve"> </w:t>
      </w:r>
      <w:r w:rsidRPr="00CC7959">
        <w:rPr>
          <w:rFonts w:ascii="Times New Roman" w:hAnsi="Times New Roman" w:cs="Times New Roman"/>
          <w:sz w:val="20"/>
          <w:szCs w:val="20"/>
        </w:rPr>
        <w:t>Detroit Mercy Detroit Michigan</w:t>
      </w:r>
      <w:r w:rsidRPr="00CC7959">
        <w:rPr>
          <w:rFonts w:ascii="Times New Roman" w:hAnsi="Times New Roman" w:cs="Times New Roman"/>
          <w:sz w:val="20"/>
          <w:szCs w:val="20"/>
          <w:rtl/>
        </w:rPr>
        <w:t>.</w:t>
      </w:r>
    </w:p>
    <w:p w14:paraId="758E0D42" w14:textId="0E42C77C" w:rsidR="00CC7959" w:rsidRPr="00400857" w:rsidRDefault="00CC7959" w:rsidP="00400857">
      <w:pPr>
        <w:pStyle w:val="ListParagraph"/>
        <w:numPr>
          <w:ilvl w:val="0"/>
          <w:numId w:val="20"/>
        </w:numPr>
        <w:spacing w:line="276" w:lineRule="auto"/>
        <w:ind w:left="431" w:right="4"/>
        <w:jc w:val="both"/>
        <w:rPr>
          <w:rFonts w:ascii="Times New Roman" w:hAnsi="Times New Roman" w:cs="Times New Roman"/>
          <w:b/>
          <w:bCs/>
          <w:sz w:val="20"/>
          <w:szCs w:val="20"/>
        </w:rPr>
      </w:pPr>
      <w:proofErr w:type="spellStart"/>
      <w:r w:rsidRPr="00CC7959">
        <w:rPr>
          <w:rFonts w:ascii="Times New Roman" w:hAnsi="Times New Roman" w:cs="Times New Roman"/>
          <w:sz w:val="20"/>
          <w:szCs w:val="20"/>
        </w:rPr>
        <w:t>Steenbarger</w:t>
      </w:r>
      <w:proofErr w:type="spellEnd"/>
      <w:r w:rsidRPr="00CC7959">
        <w:rPr>
          <w:rFonts w:ascii="Times New Roman" w:hAnsi="Times New Roman" w:cs="Times New Roman"/>
          <w:sz w:val="20"/>
          <w:szCs w:val="20"/>
        </w:rPr>
        <w:t xml:space="preserve">, B. N., Smith, H. B., &amp; </w:t>
      </w:r>
      <w:proofErr w:type="spellStart"/>
      <w:r w:rsidRPr="00CC7959">
        <w:rPr>
          <w:rFonts w:ascii="Times New Roman" w:hAnsi="Times New Roman" w:cs="Times New Roman"/>
          <w:sz w:val="20"/>
          <w:szCs w:val="20"/>
        </w:rPr>
        <w:t>Budman</w:t>
      </w:r>
      <w:proofErr w:type="spellEnd"/>
      <w:r w:rsidRPr="00CC7959">
        <w:rPr>
          <w:rFonts w:ascii="Times New Roman" w:hAnsi="Times New Roman" w:cs="Times New Roman"/>
          <w:sz w:val="20"/>
          <w:szCs w:val="20"/>
        </w:rPr>
        <w:t>, S. H. (1996). Integrating science and practice in outcomes assessment: A bolder model for a managed era. </w:t>
      </w:r>
      <w:r w:rsidRPr="00CC7959">
        <w:rPr>
          <w:rFonts w:ascii="Times New Roman" w:hAnsi="Times New Roman" w:cs="Times New Roman"/>
          <w:i/>
          <w:iCs/>
          <w:sz w:val="20"/>
          <w:szCs w:val="20"/>
        </w:rPr>
        <w:t>Psychotherapy: Theory, Research, Practice, Training</w:t>
      </w:r>
      <w:r w:rsidRPr="00CC7959">
        <w:rPr>
          <w:rFonts w:ascii="Times New Roman" w:hAnsi="Times New Roman" w:cs="Times New Roman"/>
          <w:sz w:val="20"/>
          <w:szCs w:val="20"/>
        </w:rPr>
        <w:t>, </w:t>
      </w:r>
      <w:r w:rsidRPr="00CC7959">
        <w:rPr>
          <w:rFonts w:ascii="Times New Roman" w:hAnsi="Times New Roman" w:cs="Times New Roman"/>
          <w:i/>
          <w:iCs/>
          <w:sz w:val="20"/>
          <w:szCs w:val="20"/>
        </w:rPr>
        <w:t>33</w:t>
      </w:r>
      <w:r w:rsidRPr="00CC7959">
        <w:rPr>
          <w:rFonts w:ascii="Times New Roman" w:hAnsi="Times New Roman" w:cs="Times New Roman"/>
          <w:sz w:val="20"/>
          <w:szCs w:val="20"/>
        </w:rPr>
        <w:t>(2), 246.</w:t>
      </w:r>
      <w:r w:rsidR="00400857">
        <w:rPr>
          <w:rFonts w:ascii="Times New Roman" w:hAnsi="Times New Roman" w:cs="Times New Roman"/>
          <w:sz w:val="20"/>
          <w:szCs w:val="20"/>
        </w:rPr>
        <w:t xml:space="preserve"> </w:t>
      </w:r>
      <w:hyperlink r:id="rId31" w:tgtFrame="_blank" w:history="1">
        <w:r w:rsidR="00400857" w:rsidRPr="00400857">
          <w:rPr>
            <w:rStyle w:val="Hyperlink"/>
            <w:rFonts w:ascii="Times New Roman" w:hAnsi="Times New Roman" w:cs="Times New Roman"/>
            <w:b/>
            <w:bCs/>
            <w:color w:val="auto"/>
            <w:sz w:val="20"/>
            <w:szCs w:val="20"/>
            <w:u w:val="none"/>
          </w:rPr>
          <w:t>doi</w:t>
        </w:r>
        <w:r w:rsidR="00400857" w:rsidRPr="00400857">
          <w:rPr>
            <w:rStyle w:val="Hyperlink"/>
            <w:rFonts w:ascii="Times New Roman" w:hAnsi="Times New Roman" w:cs="Times New Roman"/>
            <w:b/>
            <w:bCs/>
            <w:color w:val="auto"/>
            <w:sz w:val="20"/>
            <w:szCs w:val="20"/>
            <w:u w:val="none"/>
          </w:rPr>
          <w:t>:</w:t>
        </w:r>
        <w:r w:rsidR="00400857" w:rsidRPr="00400857">
          <w:rPr>
            <w:rStyle w:val="Hyperlink"/>
            <w:rFonts w:ascii="Times New Roman" w:hAnsi="Times New Roman" w:cs="Times New Roman"/>
            <w:b/>
            <w:bCs/>
            <w:color w:val="auto"/>
            <w:sz w:val="20"/>
            <w:szCs w:val="20"/>
            <w:u w:val="none"/>
          </w:rPr>
          <w:t>10.1037/0033-3204.33.2.246</w:t>
        </w:r>
      </w:hyperlink>
    </w:p>
    <w:p w14:paraId="2EFF2F88" w14:textId="77777777" w:rsidR="00B3433D" w:rsidRDefault="00B3433D" w:rsidP="003833CA">
      <w:pPr>
        <w:bidi/>
        <w:spacing w:after="200" w:line="240" w:lineRule="auto"/>
        <w:ind w:right="142"/>
        <w:contextualSpacing/>
        <w:jc w:val="both"/>
        <w:outlineLvl w:val="2"/>
        <w:rPr>
          <w:rFonts w:cs="B Nazanin"/>
          <w:color w:val="C00000"/>
          <w:sz w:val="28"/>
          <w:szCs w:val="28"/>
          <w:rtl/>
        </w:rPr>
      </w:pPr>
    </w:p>
    <w:p w14:paraId="6ABF1A57" w14:textId="77777777" w:rsidR="00216DCE" w:rsidRDefault="00216DCE">
      <w:pPr>
        <w:rPr>
          <w:rStyle w:val="q4iawc"/>
          <w:rFonts w:ascii="Times New Roman" w:hAnsi="Times New Roman" w:cs="B Nazanin"/>
          <w:b/>
          <w:bCs/>
          <w:sz w:val="32"/>
          <w:szCs w:val="32"/>
        </w:rPr>
      </w:pPr>
      <w:r>
        <w:rPr>
          <w:rStyle w:val="q4iawc"/>
          <w:rFonts w:ascii="Times New Roman" w:hAnsi="Times New Roman" w:cs="B Nazanin"/>
          <w:b/>
          <w:bCs/>
          <w:sz w:val="32"/>
          <w:szCs w:val="32"/>
        </w:rPr>
        <w:br w:type="page"/>
      </w:r>
    </w:p>
    <w:p w14:paraId="7E4EAB9C" w14:textId="5A465DB1" w:rsidR="00B3433D" w:rsidRPr="00B3433D" w:rsidRDefault="002258B9" w:rsidP="00B3433D">
      <w:pPr>
        <w:spacing w:line="240" w:lineRule="auto"/>
        <w:ind w:left="237"/>
        <w:jc w:val="center"/>
        <w:rPr>
          <w:rStyle w:val="q4iawc"/>
          <w:rFonts w:ascii="Times New Roman" w:hAnsi="Times New Roman" w:cs="B Nazanin"/>
          <w:b/>
          <w:bCs/>
          <w:sz w:val="32"/>
          <w:szCs w:val="32"/>
        </w:rPr>
      </w:pPr>
      <w:r>
        <w:rPr>
          <w:rStyle w:val="q4iawc"/>
          <w:rFonts w:ascii="Times New Roman" w:hAnsi="Times New Roman" w:cs="B Nazanin"/>
          <w:b/>
          <w:bCs/>
          <w:sz w:val="32"/>
          <w:szCs w:val="32"/>
        </w:rPr>
        <w:lastRenderedPageBreak/>
        <w:t>Investigating the Effect of Object Intervention on Attachment and Anger of Female Heads of Households in Isfahan C</w:t>
      </w:r>
      <w:r w:rsidR="00B3433D" w:rsidRPr="00B3433D">
        <w:rPr>
          <w:rStyle w:val="q4iawc"/>
          <w:rFonts w:ascii="Times New Roman" w:hAnsi="Times New Roman" w:cs="B Nazanin"/>
          <w:b/>
          <w:bCs/>
          <w:sz w:val="32"/>
          <w:szCs w:val="32"/>
        </w:rPr>
        <w:t>ity</w:t>
      </w:r>
    </w:p>
    <w:p w14:paraId="2B1A6DD1" w14:textId="19C10E2D" w:rsidR="00B3433D" w:rsidRPr="002258B9" w:rsidRDefault="002258B9" w:rsidP="00B3433D">
      <w:pPr>
        <w:spacing w:line="240" w:lineRule="auto"/>
        <w:ind w:left="237"/>
        <w:jc w:val="center"/>
        <w:rPr>
          <w:rFonts w:asciiTheme="majorBidi" w:eastAsiaTheme="minorHAnsi" w:hAnsiTheme="majorBidi" w:cstheme="majorBidi"/>
          <w:b/>
          <w:bCs/>
          <w:sz w:val="28"/>
          <w:szCs w:val="28"/>
          <w:rtl/>
        </w:rPr>
      </w:pPr>
      <w:proofErr w:type="spellStart"/>
      <w:r w:rsidRPr="002258B9">
        <w:rPr>
          <w:rFonts w:asciiTheme="majorBidi" w:eastAsiaTheme="minorHAnsi" w:hAnsiTheme="majorBidi" w:cstheme="majorBidi"/>
          <w:b/>
          <w:bCs/>
          <w:sz w:val="28"/>
          <w:szCs w:val="28"/>
        </w:rPr>
        <w:t>Armita</w:t>
      </w:r>
      <w:proofErr w:type="spellEnd"/>
      <w:r w:rsidRPr="002258B9">
        <w:rPr>
          <w:rFonts w:asciiTheme="majorBidi" w:eastAsiaTheme="minorHAnsi" w:hAnsiTheme="majorBidi" w:cstheme="majorBidi"/>
          <w:b/>
          <w:bCs/>
          <w:sz w:val="28"/>
          <w:szCs w:val="28"/>
        </w:rPr>
        <w:t xml:space="preserve"> Nooein</w:t>
      </w:r>
      <w:r w:rsidRPr="002258B9">
        <w:rPr>
          <w:rFonts w:asciiTheme="majorBidi" w:eastAsiaTheme="minorHAnsi" w:hAnsiTheme="majorBidi" w:cstheme="majorBidi"/>
          <w:b/>
          <w:bCs/>
          <w:sz w:val="28"/>
          <w:szCs w:val="28"/>
          <w:vertAlign w:val="superscript"/>
        </w:rPr>
        <w:t>1</w:t>
      </w:r>
      <w:r w:rsidRPr="002258B9">
        <w:rPr>
          <w:rFonts w:asciiTheme="majorBidi" w:eastAsiaTheme="minorHAnsi" w:hAnsiTheme="majorBidi" w:cstheme="majorBidi"/>
          <w:b/>
          <w:bCs/>
          <w:sz w:val="28"/>
          <w:szCs w:val="28"/>
        </w:rPr>
        <w:t xml:space="preserve">*, </w:t>
      </w:r>
      <w:proofErr w:type="spellStart"/>
      <w:r w:rsidRPr="002258B9">
        <w:rPr>
          <w:rFonts w:asciiTheme="majorBidi" w:eastAsiaTheme="minorHAnsi" w:hAnsiTheme="majorBidi" w:cstheme="majorBidi"/>
          <w:b/>
          <w:bCs/>
          <w:sz w:val="28"/>
          <w:szCs w:val="28"/>
        </w:rPr>
        <w:t>Belgheis</w:t>
      </w:r>
      <w:proofErr w:type="spellEnd"/>
      <w:r w:rsidRPr="002258B9">
        <w:rPr>
          <w:rFonts w:asciiTheme="majorBidi" w:eastAsiaTheme="minorHAnsi" w:hAnsiTheme="majorBidi" w:cstheme="majorBidi"/>
          <w:b/>
          <w:bCs/>
          <w:sz w:val="28"/>
          <w:szCs w:val="28"/>
        </w:rPr>
        <w:t xml:space="preserve"> Einali</w:t>
      </w:r>
      <w:r w:rsidRPr="002258B9">
        <w:rPr>
          <w:rFonts w:asciiTheme="majorBidi" w:eastAsiaTheme="minorHAnsi" w:hAnsiTheme="majorBidi" w:cstheme="majorBidi"/>
          <w:b/>
          <w:bCs/>
          <w:sz w:val="28"/>
          <w:szCs w:val="28"/>
          <w:vertAlign w:val="superscript"/>
        </w:rPr>
        <w:t>2</w:t>
      </w:r>
    </w:p>
    <w:p w14:paraId="0030AFB0" w14:textId="04735C03" w:rsidR="002258B9" w:rsidRPr="002258B9" w:rsidRDefault="002258B9" w:rsidP="002258B9">
      <w:pPr>
        <w:spacing w:line="240" w:lineRule="auto"/>
        <w:rPr>
          <w:rFonts w:ascii="Times New Roman" w:eastAsiaTheme="minorHAnsi" w:hAnsi="Times New Roman" w:cs="Times New Roman"/>
        </w:rPr>
      </w:pPr>
      <w:r w:rsidRPr="002258B9">
        <w:rPr>
          <w:rFonts w:ascii="Times New Roman" w:eastAsiaTheme="minorHAnsi" w:hAnsi="Times New Roman" w:cs="Times New Roman"/>
        </w:rPr>
        <w:t xml:space="preserve">1. Assistant Professor of Psychology, Department of Psychology and Counseling, </w:t>
      </w:r>
      <w:proofErr w:type="spellStart"/>
      <w:r w:rsidRPr="002258B9">
        <w:rPr>
          <w:rFonts w:ascii="Times New Roman" w:eastAsiaTheme="minorHAnsi" w:hAnsi="Times New Roman" w:cs="Times New Roman"/>
        </w:rPr>
        <w:t>Ragheb</w:t>
      </w:r>
      <w:proofErr w:type="spellEnd"/>
      <w:r w:rsidRPr="002258B9">
        <w:rPr>
          <w:rFonts w:ascii="Times New Roman" w:eastAsiaTheme="minorHAnsi" w:hAnsi="Times New Roman" w:cs="Times New Roman"/>
        </w:rPr>
        <w:t xml:space="preserve"> </w:t>
      </w:r>
      <w:proofErr w:type="spellStart"/>
      <w:r w:rsidRPr="002258B9">
        <w:rPr>
          <w:rFonts w:ascii="Times New Roman" w:eastAsiaTheme="minorHAnsi" w:hAnsi="Times New Roman" w:cs="Times New Roman"/>
        </w:rPr>
        <w:t>Esfahani</w:t>
      </w:r>
      <w:proofErr w:type="spellEnd"/>
      <w:r w:rsidRPr="002258B9">
        <w:rPr>
          <w:rFonts w:ascii="Times New Roman" w:eastAsiaTheme="minorHAnsi" w:hAnsi="Times New Roman" w:cs="Times New Roman"/>
        </w:rPr>
        <w:t xml:space="preserve"> Non-Governmental Higher Education Institute, Isfahan, Iran</w:t>
      </w:r>
      <w:r>
        <w:rPr>
          <w:rFonts w:ascii="Times New Roman" w:eastAsiaTheme="minorHAnsi" w:hAnsi="Times New Roman" w:cs="Times New Roman"/>
        </w:rPr>
        <w:t>. (Corresponding Author)</w:t>
      </w:r>
    </w:p>
    <w:p w14:paraId="215B5D89" w14:textId="66D0B09A" w:rsidR="0037771F" w:rsidRPr="002258B9" w:rsidRDefault="002258B9" w:rsidP="002258B9">
      <w:pPr>
        <w:spacing w:line="240" w:lineRule="auto"/>
        <w:ind w:left="237"/>
        <w:jc w:val="center"/>
        <w:rPr>
          <w:rFonts w:asciiTheme="majorBidi" w:hAnsiTheme="majorBidi" w:cstheme="majorBidi"/>
          <w:sz w:val="20"/>
          <w:szCs w:val="20"/>
          <w:rtl/>
          <w:lang w:bidi="fa-IR"/>
        </w:rPr>
      </w:pPr>
      <w:r w:rsidRPr="002258B9">
        <w:rPr>
          <w:rFonts w:asciiTheme="majorBidi" w:hAnsiTheme="majorBidi" w:cstheme="majorBidi"/>
          <w:sz w:val="20"/>
          <w:szCs w:val="20"/>
          <w:lang w:bidi="fa-IR"/>
        </w:rPr>
        <w:t>armitanooien2012@gmail.com</w:t>
      </w:r>
    </w:p>
    <w:p w14:paraId="0C68D884" w14:textId="6BA56E88" w:rsidR="002258B9" w:rsidRPr="002258B9" w:rsidRDefault="002258B9" w:rsidP="002258B9">
      <w:pPr>
        <w:spacing w:line="240" w:lineRule="auto"/>
        <w:rPr>
          <w:rFonts w:ascii="Times New Roman" w:eastAsiaTheme="minorHAnsi" w:hAnsi="Times New Roman" w:cs="Times New Roman"/>
        </w:rPr>
      </w:pPr>
      <w:r w:rsidRPr="002258B9">
        <w:rPr>
          <w:rFonts w:ascii="Times New Roman" w:eastAsiaTheme="minorHAnsi" w:hAnsi="Times New Roman" w:cs="Times New Roman"/>
        </w:rPr>
        <w:t xml:space="preserve">2. Master of Psychology, Department of Psychology and </w:t>
      </w:r>
      <w:r>
        <w:rPr>
          <w:rFonts w:ascii="Times New Roman" w:eastAsiaTheme="minorHAnsi" w:hAnsi="Times New Roman" w:cs="Times New Roman"/>
        </w:rPr>
        <w:t xml:space="preserve">Counseling, </w:t>
      </w:r>
      <w:proofErr w:type="spellStart"/>
      <w:r>
        <w:rPr>
          <w:rFonts w:ascii="Times New Roman" w:eastAsiaTheme="minorHAnsi" w:hAnsi="Times New Roman" w:cs="Times New Roman"/>
        </w:rPr>
        <w:t>Ragheb</w:t>
      </w:r>
      <w:proofErr w:type="spellEnd"/>
      <w:r>
        <w:rPr>
          <w:rFonts w:ascii="Times New Roman" w:eastAsiaTheme="minorHAnsi" w:hAnsi="Times New Roman" w:cs="Times New Roman"/>
        </w:rPr>
        <w:t xml:space="preserve"> </w:t>
      </w:r>
      <w:proofErr w:type="spellStart"/>
      <w:r>
        <w:rPr>
          <w:rFonts w:ascii="Times New Roman" w:eastAsiaTheme="minorHAnsi" w:hAnsi="Times New Roman" w:cs="Times New Roman"/>
        </w:rPr>
        <w:t>Esfahani</w:t>
      </w:r>
      <w:proofErr w:type="spellEnd"/>
      <w:r>
        <w:rPr>
          <w:rFonts w:ascii="Times New Roman" w:eastAsiaTheme="minorHAnsi" w:hAnsi="Times New Roman" w:cs="Times New Roman"/>
        </w:rPr>
        <w:t xml:space="preserve"> Non-</w:t>
      </w:r>
      <w:r w:rsidRPr="002258B9">
        <w:rPr>
          <w:rFonts w:ascii="Times New Roman" w:eastAsiaTheme="minorHAnsi" w:hAnsi="Times New Roman" w:cs="Times New Roman"/>
        </w:rPr>
        <w:t>Governmental Higher Education Institute, Isfahan, Iran.</w:t>
      </w:r>
    </w:p>
    <w:p w14:paraId="1E499503" w14:textId="2D46EA10" w:rsidR="002258B9" w:rsidRPr="002258B9" w:rsidRDefault="00A905E8" w:rsidP="002258B9">
      <w:pPr>
        <w:spacing w:line="240" w:lineRule="auto"/>
        <w:ind w:left="237"/>
        <w:jc w:val="center"/>
        <w:rPr>
          <w:rFonts w:asciiTheme="majorBidi" w:hAnsiTheme="majorBidi" w:cstheme="majorBidi"/>
          <w:sz w:val="20"/>
          <w:szCs w:val="20"/>
          <w:lang w:bidi="fa-IR"/>
        </w:rPr>
      </w:pPr>
      <w:hyperlink r:id="rId32" w:tgtFrame="_blank" w:history="1">
        <w:r w:rsidR="002258B9" w:rsidRPr="002258B9">
          <w:rPr>
            <w:rFonts w:asciiTheme="majorBidi" w:hAnsiTheme="majorBidi" w:cstheme="majorBidi"/>
            <w:sz w:val="20"/>
            <w:szCs w:val="20"/>
            <w:lang w:bidi="fa-IR"/>
          </w:rPr>
          <w:t>einali.b41@gmail.com</w:t>
        </w:r>
      </w:hyperlink>
    </w:p>
    <w:p w14:paraId="553E19C2" w14:textId="77777777" w:rsidR="0037771F" w:rsidRPr="0037771F" w:rsidRDefault="0037771F" w:rsidP="0037771F">
      <w:pPr>
        <w:spacing w:line="240" w:lineRule="auto"/>
        <w:ind w:left="237"/>
        <w:rPr>
          <w:rFonts w:eastAsiaTheme="minorHAnsi" w:cs="Times New Roman"/>
          <w:sz w:val="24"/>
          <w:szCs w:val="24"/>
        </w:rPr>
      </w:pPr>
    </w:p>
    <w:p w14:paraId="2FF3C537" w14:textId="77777777" w:rsidR="00B3433D" w:rsidRPr="00B3433D" w:rsidRDefault="00B3433D" w:rsidP="002258B9">
      <w:pPr>
        <w:spacing w:line="240" w:lineRule="auto"/>
        <w:jc w:val="both"/>
        <w:rPr>
          <w:rStyle w:val="q4iawc"/>
          <w:rFonts w:ascii="Times New Roman" w:hAnsi="Times New Roman" w:cs="B Nazanin"/>
          <w:b/>
          <w:bCs/>
          <w:sz w:val="24"/>
          <w:szCs w:val="24"/>
        </w:rPr>
      </w:pPr>
      <w:r w:rsidRPr="00B3433D">
        <w:rPr>
          <w:rStyle w:val="q4iawc"/>
          <w:rFonts w:ascii="Times New Roman" w:hAnsi="Times New Roman" w:cs="B Nazanin"/>
          <w:b/>
          <w:bCs/>
          <w:sz w:val="24"/>
          <w:szCs w:val="24"/>
        </w:rPr>
        <w:t xml:space="preserve">Abstract </w:t>
      </w:r>
    </w:p>
    <w:p w14:paraId="35E1A41A" w14:textId="77777777" w:rsidR="00B3433D" w:rsidRPr="00B3433D" w:rsidRDefault="00B3433D" w:rsidP="00B3433D">
      <w:pPr>
        <w:jc w:val="lowKashida"/>
        <w:rPr>
          <w:rFonts w:ascii="Times New Roman" w:eastAsiaTheme="minorHAnsi" w:hAnsi="Times New Roman" w:cs="Times New Roman"/>
          <w:sz w:val="24"/>
          <w:szCs w:val="24"/>
        </w:rPr>
      </w:pPr>
      <w:r w:rsidRPr="00B3433D">
        <w:rPr>
          <w:rFonts w:ascii="Times New Roman" w:eastAsiaTheme="minorHAnsi" w:hAnsi="Times New Roman" w:cs="Times New Roman"/>
          <w:sz w:val="24"/>
          <w:szCs w:val="24"/>
        </w:rPr>
        <w:t>The aim this study was to investigate the effect of object relations intervention on attachment and anger of female heads of households in Isfahan city. This semi-experimental research with a pre-test-post-test design was carried out in the statistical population of female heads of households referring to Isfahan Social Work Clinic in 1401. Among these women, 30 people were randomly selected and placed in two experimental (15 people) and control (15 people) groups. Using Spielberger's (1962) anger questionnaires and Hazen and Shaver's (1987) attachment styles, anger and attachment were evaluated before the start of the intervention sessions and after the end. Data analysis was done using spss20 software and covariance test to analyze hypotheses. The results of data analysis showed that object intervention on anger and its components (angry feeling, tendency to express anger verbally, tendency to physical expression of anger, angry mood, angry reaction, occurrence of external anger, occurrence of internal anger, management external anger and internal anger management) had a significant effect and caused an increase in anger management and a decrease in other components (P&lt;0.05). Also, object intervention has had a significant effect on attachment styles among female heads of households in Isfahan city and has increased secure attachment and decreased ambivalent and avoidant attachment (P&lt;0.05).</w:t>
      </w:r>
    </w:p>
    <w:p w14:paraId="2C613A1C" w14:textId="77777777" w:rsidR="00B3433D" w:rsidRPr="00B3433D" w:rsidRDefault="00B3433D" w:rsidP="00B3433D">
      <w:pPr>
        <w:spacing w:line="240" w:lineRule="auto"/>
        <w:ind w:left="237"/>
        <w:jc w:val="both"/>
        <w:rPr>
          <w:rStyle w:val="q4iawc"/>
          <w:rFonts w:ascii="Times New Roman" w:hAnsi="Times New Roman" w:cs="B Nazanin"/>
          <w:b/>
          <w:bCs/>
          <w:sz w:val="24"/>
          <w:szCs w:val="24"/>
        </w:rPr>
      </w:pPr>
    </w:p>
    <w:p w14:paraId="28FF14A6" w14:textId="61A22FDD" w:rsidR="00B3433D" w:rsidRDefault="00842C1D" w:rsidP="00B3433D">
      <w:pPr>
        <w:spacing w:line="240" w:lineRule="auto"/>
        <w:jc w:val="both"/>
        <w:rPr>
          <w:rStyle w:val="q4iawc"/>
          <w:rFonts w:ascii="Times New Roman" w:hAnsi="Times New Roman" w:cs="B Nazanin"/>
          <w:sz w:val="24"/>
          <w:szCs w:val="24"/>
        </w:rPr>
      </w:pPr>
      <w:r>
        <w:rPr>
          <w:rStyle w:val="q4iawc"/>
          <w:rFonts w:ascii="Times New Roman" w:hAnsi="Times New Roman" w:cs="B Nazanin"/>
          <w:b/>
          <w:bCs/>
          <w:sz w:val="24"/>
          <w:szCs w:val="24"/>
        </w:rPr>
        <w:t>K</w:t>
      </w:r>
      <w:r w:rsidR="00B3433D">
        <w:rPr>
          <w:rStyle w:val="q4iawc"/>
          <w:rFonts w:ascii="Times New Roman" w:hAnsi="Times New Roman" w:cs="B Nazanin"/>
          <w:b/>
          <w:bCs/>
          <w:sz w:val="24"/>
          <w:szCs w:val="24"/>
        </w:rPr>
        <w:t>ey</w:t>
      </w:r>
      <w:r w:rsidR="00B3433D" w:rsidRPr="00B3433D">
        <w:rPr>
          <w:rStyle w:val="q4iawc"/>
          <w:rFonts w:ascii="Times New Roman" w:hAnsi="Times New Roman" w:cs="B Nazanin"/>
          <w:b/>
          <w:bCs/>
          <w:sz w:val="24"/>
          <w:szCs w:val="24"/>
        </w:rPr>
        <w:t xml:space="preserve">words: </w:t>
      </w:r>
      <w:r w:rsidR="00B3433D">
        <w:rPr>
          <w:rStyle w:val="q4iawc"/>
          <w:rFonts w:ascii="Times New Roman" w:hAnsi="Times New Roman" w:cs="B Nazanin"/>
          <w:sz w:val="24"/>
          <w:szCs w:val="24"/>
        </w:rPr>
        <w:t>Object interference, Attachment, Anger, F</w:t>
      </w:r>
      <w:r w:rsidR="00B3433D" w:rsidRPr="00B3433D">
        <w:rPr>
          <w:rStyle w:val="q4iawc"/>
          <w:rFonts w:ascii="Times New Roman" w:hAnsi="Times New Roman" w:cs="B Nazanin"/>
          <w:sz w:val="24"/>
          <w:szCs w:val="24"/>
        </w:rPr>
        <w:t>emale heads of the household</w:t>
      </w:r>
      <w:r w:rsidR="00B3433D">
        <w:rPr>
          <w:rStyle w:val="q4iawc"/>
          <w:rFonts w:ascii="Times New Roman" w:hAnsi="Times New Roman" w:cs="B Nazanin"/>
          <w:sz w:val="24"/>
          <w:szCs w:val="24"/>
        </w:rPr>
        <w:t>.</w:t>
      </w:r>
    </w:p>
    <w:p w14:paraId="0F471CD1" w14:textId="77777777" w:rsidR="002258B9" w:rsidRDefault="002258B9" w:rsidP="00B3433D">
      <w:pPr>
        <w:spacing w:line="240" w:lineRule="auto"/>
        <w:jc w:val="both"/>
        <w:rPr>
          <w:rStyle w:val="q4iawc"/>
          <w:rFonts w:ascii="Times New Roman" w:hAnsi="Times New Roman" w:cs="B Nazanin"/>
          <w:sz w:val="24"/>
          <w:szCs w:val="24"/>
        </w:rPr>
      </w:pPr>
    </w:p>
    <w:p w14:paraId="3629330D" w14:textId="77777777" w:rsidR="002258B9" w:rsidRDefault="002258B9" w:rsidP="00B3433D">
      <w:pPr>
        <w:spacing w:line="240" w:lineRule="auto"/>
        <w:jc w:val="both"/>
        <w:rPr>
          <w:rStyle w:val="q4iawc"/>
          <w:rFonts w:ascii="Times New Roman" w:hAnsi="Times New Roman" w:cs="B Nazanin"/>
          <w:sz w:val="24"/>
          <w:szCs w:val="24"/>
        </w:rPr>
      </w:pPr>
    </w:p>
    <w:p w14:paraId="65984B3E" w14:textId="77777777" w:rsidR="002258B9" w:rsidRDefault="002258B9" w:rsidP="00B3433D">
      <w:pPr>
        <w:spacing w:line="240" w:lineRule="auto"/>
        <w:jc w:val="both"/>
        <w:rPr>
          <w:rStyle w:val="q4iawc"/>
          <w:rFonts w:ascii="Times New Roman" w:hAnsi="Times New Roman" w:cs="B Nazanin"/>
          <w:sz w:val="24"/>
          <w:szCs w:val="24"/>
        </w:rPr>
      </w:pPr>
    </w:p>
    <w:p w14:paraId="1E8B7B58" w14:textId="77777777" w:rsidR="002258B9" w:rsidRDefault="002258B9" w:rsidP="00B3433D">
      <w:pPr>
        <w:spacing w:line="240" w:lineRule="auto"/>
        <w:jc w:val="both"/>
        <w:rPr>
          <w:rStyle w:val="q4iawc"/>
          <w:rFonts w:ascii="Times New Roman" w:hAnsi="Times New Roman" w:cs="B Nazanin"/>
          <w:sz w:val="24"/>
          <w:szCs w:val="24"/>
        </w:rPr>
      </w:pPr>
    </w:p>
    <w:p w14:paraId="448E5AAE" w14:textId="52F077E0" w:rsidR="002258B9" w:rsidRPr="00B3433D" w:rsidRDefault="002258B9" w:rsidP="00B3433D">
      <w:pPr>
        <w:spacing w:line="240" w:lineRule="auto"/>
        <w:jc w:val="both"/>
        <w:rPr>
          <w:rStyle w:val="q4iawc"/>
          <w:rFonts w:ascii="Times New Roman" w:hAnsi="Times New Roman" w:cs="B Nazanin"/>
          <w:b/>
          <w:bCs/>
          <w:sz w:val="24"/>
          <w:szCs w:val="24"/>
          <w:rtl/>
        </w:rPr>
      </w:pPr>
      <w:r>
        <w:rPr>
          <w:rFonts w:ascii="Times New Roman" w:hAnsi="Times New Roman" w:cs="B Nazanin"/>
          <w:b/>
          <w:bCs/>
          <w:noProof/>
          <w:sz w:val="24"/>
          <w:szCs w:val="24"/>
          <w:rtl/>
        </w:rPr>
        <w:drawing>
          <wp:inline distT="0" distB="0" distL="0" distR="0" wp14:anchorId="6E33A9F5" wp14:editId="1DE25798">
            <wp:extent cx="6120130"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3">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2258B9" w:rsidRPr="00B3433D" w:rsidSect="008D6A14">
      <w:headerReference w:type="even" r:id="rId34"/>
      <w:headerReference w:type="default" r:id="rId35"/>
      <w:footerReference w:type="even" r:id="rId36"/>
      <w:footerReference w:type="default" r:id="rId37"/>
      <w:footerReference w:type="first" r:id="rId38"/>
      <w:footnotePr>
        <w:numRestart w:val="eachPage"/>
      </w:footnotePr>
      <w:endnotePr>
        <w:numRestart w:val="eachSect"/>
      </w:endnotePr>
      <w:pgSz w:w="11906" w:h="16838" w:code="9"/>
      <w:pgMar w:top="1134" w:right="1134" w:bottom="1134" w:left="1134" w:header="1134" w:footer="1134" w:gutter="0"/>
      <w:pgNumType w:start="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C810C" w14:textId="77777777" w:rsidR="00A905E8" w:rsidRDefault="00A905E8" w:rsidP="00BD2D22">
      <w:pPr>
        <w:spacing w:after="0" w:line="240" w:lineRule="auto"/>
      </w:pPr>
      <w:r>
        <w:separator/>
      </w:r>
    </w:p>
  </w:endnote>
  <w:endnote w:type="continuationSeparator" w:id="0">
    <w:p w14:paraId="675D3271" w14:textId="77777777" w:rsidR="00A905E8" w:rsidRDefault="00A905E8" w:rsidP="00BD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Z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 Lotus">
    <w:panose1 w:val="00000400000000000000"/>
    <w:charset w:val="B2"/>
    <w:family w:val="auto"/>
    <w:pitch w:val="variable"/>
    <w:sig w:usb0="00002001" w:usb1="80000000" w:usb2="00000008" w:usb3="00000000" w:csb0="00000040" w:csb1="00000000"/>
  </w:font>
  <w:font w:name="0 Lotus">
    <w:altName w:val="Courier New"/>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Yagut">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Time new Roman">
    <w:altName w:val="Times New Roman"/>
    <w:panose1 w:val="00000000000000000000"/>
    <w:charset w:val="00"/>
    <w:family w:val="roman"/>
    <w:notTrueType/>
    <w:pitch w:val="default"/>
  </w:font>
  <w:font w:name="yas">
    <w:altName w:val="Times New Roman"/>
    <w:panose1 w:val="00000000000000000000"/>
    <w:charset w:val="00"/>
    <w:family w:val="roman"/>
    <w:notTrueType/>
    <w:pitch w:val="default"/>
  </w:font>
  <w:font w:name="RTL Lotus">
    <w:altName w:val="Segoe UI Light"/>
    <w:charset w:val="00"/>
    <w:family w:val="auto"/>
    <w:pitch w:val="variable"/>
    <w:sig w:usb0="00000000" w:usb1="80002000" w:usb2="00000008" w:usb3="00000000" w:csb0="00000041" w:csb1="00000000"/>
  </w:font>
  <w:font w:name="IRANYekan">
    <w:panose1 w:val="020B0506030804020204"/>
    <w:charset w:val="00"/>
    <w:family w:val="swiss"/>
    <w:pitch w:val="variable"/>
    <w:sig w:usb0="00002003" w:usb1="00000000" w:usb2="00000008" w:usb3="00000000" w:csb0="00000041" w:csb1="00000000"/>
  </w:font>
  <w:font w:name="IRANSans">
    <w:altName w:val="Sakkal Majalla"/>
    <w:charset w:val="00"/>
    <w:family w:val="roman"/>
    <w:pitch w:val="variable"/>
    <w:sig w:usb0="80002063" w:usb1="80002040" w:usb2="00000008" w:usb3="00000000" w:csb0="0000004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B Lotus"/>
        <w:sz w:val="20"/>
        <w:szCs w:val="20"/>
        <w:rtl/>
      </w:rPr>
      <w:id w:val="-342712582"/>
      <w:docPartObj>
        <w:docPartGallery w:val="Page Numbers (Bottom of Page)"/>
        <w:docPartUnique/>
      </w:docPartObj>
    </w:sdtPr>
    <w:sdtEndPr>
      <w:rPr>
        <w:noProof/>
      </w:rPr>
    </w:sdtEndPr>
    <w:sdtContent>
      <w:p w14:paraId="54BC3C80" w14:textId="7DAD20A0" w:rsidR="00F11CE9" w:rsidRPr="008D6A14" w:rsidRDefault="00F11CE9" w:rsidP="008D6A14">
        <w:pPr>
          <w:pStyle w:val="Footer"/>
          <w:bidi/>
          <w:jc w:val="center"/>
          <w:rPr>
            <w:rFonts w:cs="B Lotus"/>
            <w:sz w:val="20"/>
            <w:szCs w:val="20"/>
          </w:rPr>
        </w:pPr>
        <w:r w:rsidRPr="008D6A14">
          <w:rPr>
            <w:rFonts w:cs="B Lotus"/>
            <w:sz w:val="20"/>
            <w:szCs w:val="20"/>
          </w:rPr>
          <w:fldChar w:fldCharType="begin"/>
        </w:r>
        <w:r w:rsidRPr="008D6A14">
          <w:rPr>
            <w:rFonts w:cs="B Lotus"/>
            <w:sz w:val="20"/>
            <w:szCs w:val="20"/>
          </w:rPr>
          <w:instrText xml:space="preserve"> PAGE   \* MERGEFORMAT </w:instrText>
        </w:r>
        <w:r w:rsidRPr="008D6A14">
          <w:rPr>
            <w:rFonts w:cs="B Lotus"/>
            <w:sz w:val="20"/>
            <w:szCs w:val="20"/>
          </w:rPr>
          <w:fldChar w:fldCharType="separate"/>
        </w:r>
        <w:r>
          <w:rPr>
            <w:rFonts w:cs="B Lotus"/>
            <w:noProof/>
            <w:sz w:val="20"/>
            <w:szCs w:val="20"/>
            <w:rtl/>
          </w:rPr>
          <w:t>60</w:t>
        </w:r>
        <w:r w:rsidRPr="008D6A14">
          <w:rPr>
            <w:rFonts w:cs="B Lotu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B Lotus"/>
        <w:sz w:val="20"/>
        <w:szCs w:val="20"/>
        <w:rtl/>
      </w:rPr>
      <w:id w:val="1200198640"/>
      <w:docPartObj>
        <w:docPartGallery w:val="Page Numbers (Bottom of Page)"/>
        <w:docPartUnique/>
      </w:docPartObj>
    </w:sdtPr>
    <w:sdtEndPr>
      <w:rPr>
        <w:noProof/>
      </w:rPr>
    </w:sdtEndPr>
    <w:sdtContent>
      <w:p w14:paraId="155B8DEB" w14:textId="18B668D7" w:rsidR="00F11CE9" w:rsidRPr="00C01E84" w:rsidRDefault="00F11CE9" w:rsidP="00663A57">
        <w:pPr>
          <w:pStyle w:val="Footer"/>
          <w:bidi/>
          <w:jc w:val="center"/>
          <w:rPr>
            <w:rFonts w:cs="B Lotus"/>
            <w:sz w:val="20"/>
            <w:szCs w:val="20"/>
          </w:rPr>
        </w:pPr>
        <w:r w:rsidRPr="00C01E84">
          <w:rPr>
            <w:rFonts w:cs="B Lotus"/>
            <w:sz w:val="20"/>
            <w:szCs w:val="20"/>
          </w:rPr>
          <w:fldChar w:fldCharType="begin"/>
        </w:r>
        <w:r w:rsidRPr="00C01E84">
          <w:rPr>
            <w:rFonts w:cs="B Lotus"/>
            <w:sz w:val="20"/>
            <w:szCs w:val="20"/>
          </w:rPr>
          <w:instrText xml:space="preserve"> PAGE   \* MERGEFORMAT </w:instrText>
        </w:r>
        <w:r w:rsidRPr="00C01E84">
          <w:rPr>
            <w:rFonts w:cs="B Lotus"/>
            <w:sz w:val="20"/>
            <w:szCs w:val="20"/>
          </w:rPr>
          <w:fldChar w:fldCharType="separate"/>
        </w:r>
        <w:r>
          <w:rPr>
            <w:rFonts w:cs="B Lotus"/>
            <w:noProof/>
            <w:sz w:val="20"/>
            <w:szCs w:val="20"/>
            <w:rtl/>
          </w:rPr>
          <w:t>61</w:t>
        </w:r>
        <w:r w:rsidRPr="00C01E84">
          <w:rPr>
            <w:rFonts w:cs="B Lotu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B Lotus"/>
        <w:sz w:val="20"/>
        <w:szCs w:val="20"/>
        <w:rtl/>
      </w:rPr>
      <w:id w:val="1912736601"/>
      <w:docPartObj>
        <w:docPartGallery w:val="Page Numbers (Bottom of Page)"/>
        <w:docPartUnique/>
      </w:docPartObj>
    </w:sdtPr>
    <w:sdtEndPr>
      <w:rPr>
        <w:noProof/>
      </w:rPr>
    </w:sdtEndPr>
    <w:sdtContent>
      <w:p w14:paraId="724A0156" w14:textId="666E856C" w:rsidR="00F11CE9" w:rsidRPr="008D6A14" w:rsidRDefault="00F11CE9" w:rsidP="008D6A14">
        <w:pPr>
          <w:pStyle w:val="Footer"/>
          <w:bidi/>
          <w:jc w:val="center"/>
          <w:rPr>
            <w:rFonts w:cs="B Lotus"/>
            <w:sz w:val="20"/>
            <w:szCs w:val="20"/>
          </w:rPr>
        </w:pPr>
        <w:r w:rsidRPr="008D6A14">
          <w:rPr>
            <w:rFonts w:cs="B Lotus"/>
            <w:sz w:val="20"/>
            <w:szCs w:val="20"/>
          </w:rPr>
          <w:fldChar w:fldCharType="begin"/>
        </w:r>
        <w:r w:rsidRPr="008D6A14">
          <w:rPr>
            <w:rFonts w:cs="B Lotus"/>
            <w:sz w:val="20"/>
            <w:szCs w:val="20"/>
          </w:rPr>
          <w:instrText xml:space="preserve"> PAGE   \* MERGEFORMAT </w:instrText>
        </w:r>
        <w:r w:rsidRPr="008D6A14">
          <w:rPr>
            <w:rFonts w:cs="B Lotus"/>
            <w:sz w:val="20"/>
            <w:szCs w:val="20"/>
          </w:rPr>
          <w:fldChar w:fldCharType="separate"/>
        </w:r>
        <w:r>
          <w:rPr>
            <w:rFonts w:cs="B Lotus"/>
            <w:noProof/>
            <w:sz w:val="20"/>
            <w:szCs w:val="20"/>
            <w:rtl/>
          </w:rPr>
          <w:t>45</w:t>
        </w:r>
        <w:r w:rsidRPr="008D6A14">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6A133" w14:textId="77777777" w:rsidR="00A905E8" w:rsidRDefault="00A905E8" w:rsidP="00BD2D22">
      <w:pPr>
        <w:spacing w:after="0" w:line="240" w:lineRule="auto"/>
      </w:pPr>
      <w:r>
        <w:separator/>
      </w:r>
    </w:p>
  </w:footnote>
  <w:footnote w:type="continuationSeparator" w:id="0">
    <w:p w14:paraId="20CA7A5F" w14:textId="77777777" w:rsidR="00A905E8" w:rsidRDefault="00A905E8" w:rsidP="00BD2D22">
      <w:pPr>
        <w:spacing w:after="0" w:line="240" w:lineRule="auto"/>
      </w:pPr>
      <w:r>
        <w:continuationSeparator/>
      </w:r>
    </w:p>
  </w:footnote>
  <w:footnote w:id="1">
    <w:p w14:paraId="21FA366C" w14:textId="3D87C88E" w:rsidR="00F11CE9" w:rsidRPr="002C65F1" w:rsidRDefault="00F11CE9" w:rsidP="00663A57">
      <w:pPr>
        <w:pStyle w:val="FootnoteText"/>
        <w:rPr>
          <w:rtl/>
        </w:rPr>
      </w:pPr>
      <w:r w:rsidRPr="002C65F1">
        <w:rPr>
          <w:rStyle w:val="FootnoteReference"/>
          <w:vertAlign w:val="baseline"/>
        </w:rPr>
        <w:footnoteRef/>
      </w:r>
      <w:r>
        <w:t>.</w:t>
      </w:r>
      <w:r w:rsidRPr="002C65F1">
        <w:t xml:space="preserve"> </w:t>
      </w:r>
      <w:proofErr w:type="spellStart"/>
      <w:r w:rsidRPr="002C65F1">
        <w:t>Cozzarelli</w:t>
      </w:r>
      <w:proofErr w:type="spellEnd"/>
      <w:r w:rsidRPr="002C65F1">
        <w:t xml:space="preserve">, </w:t>
      </w:r>
      <w:proofErr w:type="spellStart"/>
      <w:r w:rsidRPr="002C65F1">
        <w:t>Karafa</w:t>
      </w:r>
      <w:proofErr w:type="spellEnd"/>
      <w:r w:rsidRPr="002C65F1">
        <w:t xml:space="preserve">, Collins &amp; </w:t>
      </w:r>
      <w:proofErr w:type="spellStart"/>
      <w:r w:rsidRPr="002C65F1">
        <w:t>Tagler</w:t>
      </w:r>
      <w:proofErr w:type="spellEnd"/>
    </w:p>
  </w:footnote>
  <w:footnote w:id="2">
    <w:p w14:paraId="71DBCFD7" w14:textId="1D25D27E" w:rsidR="00F11CE9" w:rsidRPr="00D42B81" w:rsidRDefault="00F11CE9" w:rsidP="005E0651">
      <w:pPr>
        <w:pStyle w:val="FootnoteText"/>
        <w:rPr>
          <w:rtl/>
        </w:rPr>
      </w:pPr>
      <w:r w:rsidRPr="002C65F1">
        <w:rPr>
          <w:rStyle w:val="FootnoteReference"/>
          <w:vertAlign w:val="baseline"/>
        </w:rPr>
        <w:footnoteRef/>
      </w:r>
      <w:r>
        <w:t>.</w:t>
      </w:r>
      <w:r w:rsidRPr="002C65F1">
        <w:t xml:space="preserve"> </w:t>
      </w:r>
      <w:proofErr w:type="spellStart"/>
      <w:r w:rsidRPr="002C65F1">
        <w:t>Sigmond</w:t>
      </w:r>
      <w:proofErr w:type="spellEnd"/>
      <w:r w:rsidRPr="002C65F1">
        <w:t xml:space="preserve"> Freud</w:t>
      </w:r>
    </w:p>
  </w:footnote>
  <w:footnote w:id="3">
    <w:p w14:paraId="0999A877" w14:textId="4F08FC9F" w:rsidR="00F11CE9" w:rsidRPr="002C65F1" w:rsidRDefault="00F11CE9" w:rsidP="00710AFB">
      <w:pPr>
        <w:pStyle w:val="FootnoteText"/>
      </w:pPr>
      <w:r w:rsidRPr="002C65F1">
        <w:rPr>
          <w:rStyle w:val="FootnoteReference"/>
          <w:vertAlign w:val="baseline"/>
        </w:rPr>
        <w:footnoteRef/>
      </w:r>
      <w:r>
        <w:t>.</w:t>
      </w:r>
      <w:r w:rsidRPr="002C65F1">
        <w:t xml:space="preserve"> </w:t>
      </w:r>
      <w:r w:rsidRPr="002C65F1">
        <w:rPr>
          <w:rStyle w:val="markedcontent"/>
        </w:rPr>
        <w:t>State-Trait anger expression inventory</w:t>
      </w:r>
      <w:r w:rsidRPr="002C65F1">
        <w:rPr>
          <w:rStyle w:val="markedcontent"/>
          <w:rFonts w:hint="cs"/>
          <w:rtl/>
        </w:rPr>
        <w:t xml:space="preserve"> </w:t>
      </w:r>
      <w:r w:rsidRPr="002C65F1">
        <w:rPr>
          <w:rStyle w:val="markedcontent"/>
        </w:rPr>
        <w:t>(</w:t>
      </w:r>
      <w:r w:rsidRPr="002C65F1">
        <w:rPr>
          <w:rFonts w:eastAsia="Times New Roman" w:cs="B Lotus"/>
          <w:color w:val="000000"/>
        </w:rPr>
        <w:t>STAXI-2)</w:t>
      </w:r>
    </w:p>
  </w:footnote>
  <w:footnote w:id="4">
    <w:p w14:paraId="0BF17D66" w14:textId="280D8973" w:rsidR="00F11CE9" w:rsidRDefault="00F11CE9" w:rsidP="001602D7">
      <w:pPr>
        <w:pStyle w:val="FootnoteText"/>
      </w:pPr>
      <w:r>
        <w:rPr>
          <w:rStyle w:val="FootnoteReference"/>
        </w:rPr>
        <w:footnoteRef/>
      </w:r>
      <w:r>
        <w:t xml:space="preserve"> </w:t>
      </w:r>
      <w:r w:rsidRPr="001602D7">
        <w:t>Charles Spielberger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AA182" w14:textId="6C48D18D" w:rsidR="00F11CE9" w:rsidRDefault="00F11CE9" w:rsidP="00D96DFC">
    <w:pPr>
      <w:pStyle w:val="NoSpacing"/>
      <w:bidi/>
      <w:rPr>
        <w:rFonts w:cs="B Lotus"/>
        <w:rtl/>
      </w:rPr>
    </w:pPr>
    <w:r w:rsidRPr="001A6DA5">
      <w:rPr>
        <w:rFonts w:cs="B Lotus"/>
        <w:noProof/>
      </w:rPr>
      <mc:AlternateContent>
        <mc:Choice Requires="wps">
          <w:drawing>
            <wp:anchor distT="0" distB="0" distL="114300" distR="114300" simplePos="0" relativeHeight="251655680" behindDoc="0" locked="0" layoutInCell="1" allowOverlap="1" wp14:anchorId="278CAF34" wp14:editId="76E431E3">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436E79" id="Straight Connector 473" o:spid="_x0000_s1026" style="position:absolute;left:0;text-align:lef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1A6DA5">
      <w:rPr>
        <w:rFonts w:cs="B Lotus"/>
        <w:noProof/>
      </w:rPr>
      <mc:AlternateContent>
        <mc:Choice Requires="wps">
          <w:drawing>
            <wp:anchor distT="4294967290" distB="4294967290" distL="114300" distR="114300" simplePos="0" relativeHeight="251677184" behindDoc="0" locked="0" layoutInCell="1" allowOverlap="1" wp14:anchorId="7D4CD6BE" wp14:editId="07D72133">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864568B" id="Straight Connector 472" o:spid="_x0000_s1026" style="position:absolute;left:0;text-align:left;flip:x;z-index:2516771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D96DFC">
      <w:rPr>
        <w:rFonts w:cs="B Lotus" w:hint="cs"/>
        <w:rtl/>
      </w:rPr>
      <w:t>بررسی</w:t>
    </w:r>
    <w:r>
      <w:rPr>
        <w:rFonts w:cs="B Lotus" w:hint="cs"/>
        <w:rtl/>
      </w:rPr>
      <w:t xml:space="preserve"> تأ</w:t>
    </w:r>
    <w:r w:rsidRPr="00D96DFC">
      <w:rPr>
        <w:rFonts w:cs="B Lotus" w:hint="cs"/>
        <w:rtl/>
      </w:rPr>
      <w:t>ثیر روان</w:t>
    </w:r>
    <w:r>
      <w:rPr>
        <w:rFonts w:cs="B Lotus"/>
        <w:rtl/>
      </w:rPr>
      <w:softHyphen/>
    </w:r>
    <w:r w:rsidRPr="00D96DFC">
      <w:rPr>
        <w:rFonts w:cs="B Lotus" w:hint="cs"/>
        <w:rtl/>
      </w:rPr>
      <w:t>درمانی مبتنی بر روابط موضوعی</w:t>
    </w:r>
    <w:r>
      <w:rPr>
        <w:rFonts w:cs="B Lotus" w:hint="cs"/>
        <w:rtl/>
      </w:rPr>
      <w:t xml:space="preserve"> ...</w:t>
    </w:r>
    <w:r w:rsidRPr="001A6DA5">
      <w:rPr>
        <w:rFonts w:cs="B Lotus" w:hint="cs"/>
        <w:rtl/>
      </w:rPr>
      <w:t xml:space="preserve">        </w:t>
    </w:r>
    <w:r>
      <w:rPr>
        <w:rFonts w:cs="B Lotus" w:hint="cs"/>
        <w:rtl/>
      </w:rPr>
      <w:t xml:space="preserve"> </w:t>
    </w:r>
    <w:r w:rsidRPr="001A6DA5">
      <w:rPr>
        <w:rFonts w:cs="B Lotus" w:hint="cs"/>
        <w:rtl/>
      </w:rPr>
      <w:t xml:space="preserve">                           </w:t>
    </w:r>
    <w:r>
      <w:rPr>
        <w:rFonts w:cs="B Lotus" w:hint="cs"/>
        <w:rtl/>
      </w:rPr>
      <w:t xml:space="preserve">  </w:t>
    </w:r>
    <w:r w:rsidRPr="001A6DA5">
      <w:rPr>
        <w:rFonts w:cs="B Lotus" w:hint="cs"/>
        <w:rtl/>
      </w:rPr>
      <w:t xml:space="preserve">                                      </w:t>
    </w:r>
    <w:r w:rsidRPr="00D96DFC">
      <w:rPr>
        <w:rFonts w:cs="B Lotus" w:hint="cs"/>
        <w:rtl/>
      </w:rPr>
      <w:t>آرمیتا نوئین</w:t>
    </w:r>
    <w:r>
      <w:rPr>
        <w:rFonts w:cs="B Lotus" w:hint="cs"/>
        <w:rtl/>
      </w:rPr>
      <w:t xml:space="preserve"> و</w:t>
    </w:r>
    <w:r w:rsidRPr="00D96DFC">
      <w:rPr>
        <w:rFonts w:cs="B Lotus" w:hint="cs"/>
        <w:rtl/>
      </w:rPr>
      <w:t xml:space="preserve"> بالقیس عینعلی</w:t>
    </w:r>
  </w:p>
  <w:p w14:paraId="12E2F2E3" w14:textId="77777777" w:rsidR="00F11CE9" w:rsidRPr="001A6DA5" w:rsidRDefault="00F11CE9" w:rsidP="008D6A14">
    <w:pPr>
      <w:pStyle w:val="NoSpacing"/>
      <w:bidi/>
      <w:rPr>
        <w:rFonts w:cs="B Lotus"/>
        <w:sz w:val="4"/>
        <w:szCs w:val="4"/>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93C3A" w14:textId="7FA30A4C" w:rsidR="00F11CE9" w:rsidRDefault="00F11CE9" w:rsidP="008D6A14">
    <w:pPr>
      <w:pStyle w:val="NoSpacing"/>
      <w:bidi/>
      <w:ind w:firstLine="1"/>
      <w:jc w:val="center"/>
      <w:rPr>
        <w:rFonts w:cs="B Lotus"/>
      </w:rPr>
    </w:pPr>
    <w:r>
      <w:rPr>
        <w:noProof/>
      </w:rPr>
      <mc:AlternateContent>
        <mc:Choice Requires="wps">
          <w:drawing>
            <wp:anchor distT="0" distB="0" distL="114300" distR="114300" simplePos="0" relativeHeight="251725824" behindDoc="0" locked="0" layoutInCell="1" allowOverlap="1" wp14:anchorId="5E70FC45" wp14:editId="2F8ADA94">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A1018E" id="Straight Connector 33" o:spid="_x0000_s1026" style="position:absolute;left:0;text-align:lef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Pr>
        <w:noProof/>
      </w:rPr>
      <mc:AlternateContent>
        <mc:Choice Requires="wps">
          <w:drawing>
            <wp:anchor distT="4294967290" distB="4294967290" distL="114300" distR="114300" simplePos="0" relativeHeight="251657216" behindDoc="0" locked="0" layoutInCell="1" allowOverlap="1" wp14:anchorId="7CF02EBD" wp14:editId="253DF3BC">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C3F185" id="Straight Connector 35" o:spid="_x0000_s1026" style="position:absolute;left:0;text-align:left;flip:x;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8"/>
        <w:rtl/>
        <w:lang w:bidi="fa-IR"/>
      </w:rPr>
      <w:t xml:space="preserve">فصلنامه </w: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5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 (پیاپی 14)</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1402</w:t>
    </w:r>
  </w:p>
  <w:p w14:paraId="3AF830B2" w14:textId="77777777" w:rsidR="00F11CE9" w:rsidRDefault="00F11CE9" w:rsidP="008D6A14">
    <w:pPr>
      <w:pStyle w:val="NoSpacing"/>
      <w:jc w:val="center"/>
      <w:rPr>
        <w:rFonts w:cs="B Lotu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36B2"/>
    <w:multiLevelType w:val="hybridMultilevel"/>
    <w:tmpl w:val="29ECA2EC"/>
    <w:lvl w:ilvl="0" w:tplc="F34A1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44E80"/>
    <w:multiLevelType w:val="hybridMultilevel"/>
    <w:tmpl w:val="789A38A4"/>
    <w:lvl w:ilvl="0" w:tplc="04090011">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ACD1AE7"/>
    <w:multiLevelType w:val="hybridMultilevel"/>
    <w:tmpl w:val="848C8602"/>
    <w:lvl w:ilvl="0" w:tplc="F34A1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40DDB"/>
    <w:multiLevelType w:val="hybridMultilevel"/>
    <w:tmpl w:val="5DA8887E"/>
    <w:lvl w:ilvl="0" w:tplc="8370C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2FE"/>
    <w:multiLevelType w:val="hybridMultilevel"/>
    <w:tmpl w:val="90DE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9371C"/>
    <w:multiLevelType w:val="hybridMultilevel"/>
    <w:tmpl w:val="0FA698C2"/>
    <w:lvl w:ilvl="0" w:tplc="190C6382">
      <w:start w:val="1"/>
      <w:numFmt w:val="decimal"/>
      <w:lvlText w:val="%1-"/>
      <w:lvlJc w:val="left"/>
      <w:pPr>
        <w:ind w:left="720" w:hanging="360"/>
      </w:pPr>
      <w:rPr>
        <w:rFonts w:ascii="Cambria" w:hAnsi="Cambri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7E09A2"/>
    <w:multiLevelType w:val="hybridMultilevel"/>
    <w:tmpl w:val="BD3E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175D0"/>
    <w:multiLevelType w:val="hybridMultilevel"/>
    <w:tmpl w:val="145A17EA"/>
    <w:lvl w:ilvl="0" w:tplc="0409000F">
      <w:start w:val="1"/>
      <w:numFmt w:val="decimal"/>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 w15:restartNumberingAfterBreak="0">
    <w:nsid w:val="309B5F29"/>
    <w:multiLevelType w:val="hybridMultilevel"/>
    <w:tmpl w:val="AF6E9C2A"/>
    <w:lvl w:ilvl="0" w:tplc="4704B134">
      <w:start w:val="1"/>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9" w15:restartNumberingAfterBreak="0">
    <w:nsid w:val="35762E63"/>
    <w:multiLevelType w:val="multilevel"/>
    <w:tmpl w:val="A1FA957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E2FC8"/>
    <w:multiLevelType w:val="hybridMultilevel"/>
    <w:tmpl w:val="A1189B68"/>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E4060"/>
    <w:multiLevelType w:val="multilevel"/>
    <w:tmpl w:val="901ACD0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A3229DC"/>
    <w:multiLevelType w:val="hybridMultilevel"/>
    <w:tmpl w:val="5BC05152"/>
    <w:lvl w:ilvl="0" w:tplc="0914C7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C1CD9"/>
    <w:multiLevelType w:val="hybridMultilevel"/>
    <w:tmpl w:val="D6A29CBC"/>
    <w:lvl w:ilvl="0" w:tplc="F34A1A8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51DEC"/>
    <w:multiLevelType w:val="hybridMultilevel"/>
    <w:tmpl w:val="088A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E386F"/>
    <w:multiLevelType w:val="hybridMultilevel"/>
    <w:tmpl w:val="1B5AA92A"/>
    <w:lvl w:ilvl="0" w:tplc="8C8A20DC">
      <w:start w:val="1"/>
      <w:numFmt w:val="decimal"/>
      <w:lvlText w:val="%1-"/>
      <w:lvlJc w:val="left"/>
      <w:pPr>
        <w:ind w:left="881" w:hanging="36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6" w15:restartNumberingAfterBreak="0">
    <w:nsid w:val="67D231E4"/>
    <w:multiLevelType w:val="hybridMultilevel"/>
    <w:tmpl w:val="52F01112"/>
    <w:lvl w:ilvl="0" w:tplc="FB708636">
      <w:start w:val="1"/>
      <w:numFmt w:val="decimal"/>
      <w:lvlText w:val="%1-"/>
      <w:lvlJc w:val="lef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7" w15:restartNumberingAfterBreak="0">
    <w:nsid w:val="69CB60EA"/>
    <w:multiLevelType w:val="hybridMultilevel"/>
    <w:tmpl w:val="B666DEB6"/>
    <w:lvl w:ilvl="0" w:tplc="DA78BA9E">
      <w:start w:val="1"/>
      <w:numFmt w:val="decimal"/>
      <w:lvlText w:val="%1-"/>
      <w:lvlJc w:val="left"/>
      <w:pPr>
        <w:ind w:left="793" w:hanging="360"/>
      </w:pPr>
      <w:rPr>
        <w:rFonts w:ascii="BZar" w:hAnsi="BZar"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18" w15:restartNumberingAfterBreak="0">
    <w:nsid w:val="6DD12A10"/>
    <w:multiLevelType w:val="multilevel"/>
    <w:tmpl w:val="D912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A806D5"/>
    <w:multiLevelType w:val="hybridMultilevel"/>
    <w:tmpl w:val="870ECE8E"/>
    <w:lvl w:ilvl="0" w:tplc="A95CBCBE">
      <w:start w:val="1"/>
      <w:numFmt w:val="bullet"/>
      <w:lvlText w:val="-"/>
      <w:lvlJc w:val="left"/>
      <w:pPr>
        <w:ind w:left="1149" w:hanging="360"/>
      </w:pPr>
      <w:rPr>
        <w:rFonts w:ascii="Calibri" w:eastAsia="Calibri" w:hAnsi="Calibri" w:cs="B Nazanin"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0" w15:restartNumberingAfterBreak="0">
    <w:nsid w:val="7EEE5658"/>
    <w:multiLevelType w:val="hybridMultilevel"/>
    <w:tmpl w:val="486CB37E"/>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7F5F2D82"/>
    <w:multiLevelType w:val="hybridMultilevel"/>
    <w:tmpl w:val="7FB84242"/>
    <w:lvl w:ilvl="0" w:tplc="6524878C">
      <w:start w:val="1"/>
      <w:numFmt w:val="decimal"/>
      <w:lvlText w:val="%1-"/>
      <w:lvlJc w:val="left"/>
      <w:pPr>
        <w:ind w:left="-7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16"/>
  </w:num>
  <w:num w:numId="3">
    <w:abstractNumId w:val="20"/>
  </w:num>
  <w:num w:numId="4">
    <w:abstractNumId w:val="1"/>
  </w:num>
  <w:num w:numId="5">
    <w:abstractNumId w:val="13"/>
  </w:num>
  <w:num w:numId="6">
    <w:abstractNumId w:val="0"/>
  </w:num>
  <w:num w:numId="7">
    <w:abstractNumId w:val="2"/>
  </w:num>
  <w:num w:numId="8">
    <w:abstractNumId w:val="1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4"/>
  </w:num>
  <w:num w:numId="13">
    <w:abstractNumId w:val="7"/>
  </w:num>
  <w:num w:numId="14">
    <w:abstractNumId w:val="15"/>
  </w:num>
  <w:num w:numId="15">
    <w:abstractNumId w:val="3"/>
  </w:num>
  <w:num w:numId="16">
    <w:abstractNumId w:val="6"/>
  </w:num>
  <w:num w:numId="17">
    <w:abstractNumId w:val="14"/>
  </w:num>
  <w:num w:numId="18">
    <w:abstractNumId w:val="19"/>
  </w:num>
  <w:num w:numId="19">
    <w:abstractNumId w:val="9"/>
  </w:num>
  <w:num w:numId="20">
    <w:abstractNumId w:val="12"/>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numRestart w:val="eachSect"/>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2F"/>
    <w:rsid w:val="000138A8"/>
    <w:rsid w:val="00014162"/>
    <w:rsid w:val="000341A4"/>
    <w:rsid w:val="00037F9D"/>
    <w:rsid w:val="00047093"/>
    <w:rsid w:val="00066538"/>
    <w:rsid w:val="00082D9F"/>
    <w:rsid w:val="0008547B"/>
    <w:rsid w:val="000A273F"/>
    <w:rsid w:val="000A6BC9"/>
    <w:rsid w:val="000A7016"/>
    <w:rsid w:val="000B15DF"/>
    <w:rsid w:val="000C2B06"/>
    <w:rsid w:val="000C3D58"/>
    <w:rsid w:val="000F553E"/>
    <w:rsid w:val="000F5DBA"/>
    <w:rsid w:val="001140F6"/>
    <w:rsid w:val="00117DA7"/>
    <w:rsid w:val="00124876"/>
    <w:rsid w:val="001602D7"/>
    <w:rsid w:val="0016255B"/>
    <w:rsid w:val="00166E1B"/>
    <w:rsid w:val="001751AC"/>
    <w:rsid w:val="001825C3"/>
    <w:rsid w:val="00193341"/>
    <w:rsid w:val="001B0A5D"/>
    <w:rsid w:val="001B4DD8"/>
    <w:rsid w:val="001C115C"/>
    <w:rsid w:val="001C1C15"/>
    <w:rsid w:val="001C362F"/>
    <w:rsid w:val="001C3C1E"/>
    <w:rsid w:val="001C3DD3"/>
    <w:rsid w:val="001D1377"/>
    <w:rsid w:val="001D4E8D"/>
    <w:rsid w:val="001D72B0"/>
    <w:rsid w:val="001D7DB4"/>
    <w:rsid w:val="001E395B"/>
    <w:rsid w:val="001F4E96"/>
    <w:rsid w:val="00202497"/>
    <w:rsid w:val="00216C66"/>
    <w:rsid w:val="00216DCE"/>
    <w:rsid w:val="00217D9A"/>
    <w:rsid w:val="00222864"/>
    <w:rsid w:val="002258B9"/>
    <w:rsid w:val="0023204E"/>
    <w:rsid w:val="00241DE5"/>
    <w:rsid w:val="00244147"/>
    <w:rsid w:val="00260C14"/>
    <w:rsid w:val="00293978"/>
    <w:rsid w:val="0029488B"/>
    <w:rsid w:val="002B05BB"/>
    <w:rsid w:val="002B5272"/>
    <w:rsid w:val="002C0F94"/>
    <w:rsid w:val="002C65F1"/>
    <w:rsid w:val="002C67DA"/>
    <w:rsid w:val="002D428D"/>
    <w:rsid w:val="002F0048"/>
    <w:rsid w:val="002F572C"/>
    <w:rsid w:val="002F6DDC"/>
    <w:rsid w:val="003216E3"/>
    <w:rsid w:val="0033402A"/>
    <w:rsid w:val="003363FA"/>
    <w:rsid w:val="00340977"/>
    <w:rsid w:val="00343668"/>
    <w:rsid w:val="003752F2"/>
    <w:rsid w:val="0037771F"/>
    <w:rsid w:val="003833CA"/>
    <w:rsid w:val="00384354"/>
    <w:rsid w:val="00384CCF"/>
    <w:rsid w:val="0039643A"/>
    <w:rsid w:val="003A5C33"/>
    <w:rsid w:val="003C0005"/>
    <w:rsid w:val="003C086A"/>
    <w:rsid w:val="003D5047"/>
    <w:rsid w:val="003D573E"/>
    <w:rsid w:val="00400857"/>
    <w:rsid w:val="00402862"/>
    <w:rsid w:val="004138E9"/>
    <w:rsid w:val="0043001A"/>
    <w:rsid w:val="004615E9"/>
    <w:rsid w:val="00461E2F"/>
    <w:rsid w:val="00464DEF"/>
    <w:rsid w:val="0047218E"/>
    <w:rsid w:val="004726EC"/>
    <w:rsid w:val="00474FBF"/>
    <w:rsid w:val="00480BFE"/>
    <w:rsid w:val="00485C17"/>
    <w:rsid w:val="004A2900"/>
    <w:rsid w:val="004A481A"/>
    <w:rsid w:val="004C2686"/>
    <w:rsid w:val="004C531A"/>
    <w:rsid w:val="004C7F67"/>
    <w:rsid w:val="004D0697"/>
    <w:rsid w:val="004D47FA"/>
    <w:rsid w:val="004E1245"/>
    <w:rsid w:val="00520242"/>
    <w:rsid w:val="00521314"/>
    <w:rsid w:val="005243D6"/>
    <w:rsid w:val="00524F94"/>
    <w:rsid w:val="00556775"/>
    <w:rsid w:val="00563023"/>
    <w:rsid w:val="00582AEA"/>
    <w:rsid w:val="00592E61"/>
    <w:rsid w:val="005A5996"/>
    <w:rsid w:val="005B2364"/>
    <w:rsid w:val="005B7533"/>
    <w:rsid w:val="005C3CDD"/>
    <w:rsid w:val="005C533D"/>
    <w:rsid w:val="005D02FC"/>
    <w:rsid w:val="005E0651"/>
    <w:rsid w:val="005E2CFD"/>
    <w:rsid w:val="005E351D"/>
    <w:rsid w:val="005E3B05"/>
    <w:rsid w:val="005E66D4"/>
    <w:rsid w:val="00623898"/>
    <w:rsid w:val="00634576"/>
    <w:rsid w:val="00653484"/>
    <w:rsid w:val="006611DF"/>
    <w:rsid w:val="00663A57"/>
    <w:rsid w:val="006669E6"/>
    <w:rsid w:val="006738DA"/>
    <w:rsid w:val="00686581"/>
    <w:rsid w:val="006904A2"/>
    <w:rsid w:val="00694EAB"/>
    <w:rsid w:val="006A4DD2"/>
    <w:rsid w:val="006A7210"/>
    <w:rsid w:val="006C1AB8"/>
    <w:rsid w:val="006D1F31"/>
    <w:rsid w:val="006D3C08"/>
    <w:rsid w:val="006F0C4C"/>
    <w:rsid w:val="00710AFB"/>
    <w:rsid w:val="00713098"/>
    <w:rsid w:val="00721662"/>
    <w:rsid w:val="0073371B"/>
    <w:rsid w:val="00736341"/>
    <w:rsid w:val="007425D4"/>
    <w:rsid w:val="00743CFD"/>
    <w:rsid w:val="007A328C"/>
    <w:rsid w:val="007B22DC"/>
    <w:rsid w:val="007F42B1"/>
    <w:rsid w:val="008047C6"/>
    <w:rsid w:val="00804D2D"/>
    <w:rsid w:val="00810174"/>
    <w:rsid w:val="00811A8B"/>
    <w:rsid w:val="00842C1D"/>
    <w:rsid w:val="008669FF"/>
    <w:rsid w:val="0086797B"/>
    <w:rsid w:val="00874C56"/>
    <w:rsid w:val="00883E23"/>
    <w:rsid w:val="00887A35"/>
    <w:rsid w:val="008B501E"/>
    <w:rsid w:val="008D04E0"/>
    <w:rsid w:val="008D278F"/>
    <w:rsid w:val="008D6A14"/>
    <w:rsid w:val="008E492D"/>
    <w:rsid w:val="008E4D9D"/>
    <w:rsid w:val="008F4A54"/>
    <w:rsid w:val="008F6A37"/>
    <w:rsid w:val="00937350"/>
    <w:rsid w:val="009453AD"/>
    <w:rsid w:val="0095275F"/>
    <w:rsid w:val="00965A76"/>
    <w:rsid w:val="009844D3"/>
    <w:rsid w:val="009A7AD8"/>
    <w:rsid w:val="009E77CC"/>
    <w:rsid w:val="009E7E57"/>
    <w:rsid w:val="009F6C5E"/>
    <w:rsid w:val="00A14CEC"/>
    <w:rsid w:val="00A16A21"/>
    <w:rsid w:val="00A20129"/>
    <w:rsid w:val="00A235B0"/>
    <w:rsid w:val="00A24DD3"/>
    <w:rsid w:val="00A346A4"/>
    <w:rsid w:val="00A36261"/>
    <w:rsid w:val="00A4509E"/>
    <w:rsid w:val="00A4595C"/>
    <w:rsid w:val="00A469CF"/>
    <w:rsid w:val="00A51E4D"/>
    <w:rsid w:val="00A567FC"/>
    <w:rsid w:val="00A905E8"/>
    <w:rsid w:val="00A9243E"/>
    <w:rsid w:val="00A977F4"/>
    <w:rsid w:val="00AA44ED"/>
    <w:rsid w:val="00AC6CEF"/>
    <w:rsid w:val="00AE7AA2"/>
    <w:rsid w:val="00B05BF7"/>
    <w:rsid w:val="00B06B0F"/>
    <w:rsid w:val="00B21542"/>
    <w:rsid w:val="00B26BC1"/>
    <w:rsid w:val="00B3433D"/>
    <w:rsid w:val="00B53E2E"/>
    <w:rsid w:val="00B565C2"/>
    <w:rsid w:val="00B651F7"/>
    <w:rsid w:val="00B70199"/>
    <w:rsid w:val="00B84413"/>
    <w:rsid w:val="00B85C6D"/>
    <w:rsid w:val="00BB00A8"/>
    <w:rsid w:val="00BB1845"/>
    <w:rsid w:val="00BB34DB"/>
    <w:rsid w:val="00BB3815"/>
    <w:rsid w:val="00BC1D27"/>
    <w:rsid w:val="00BD2D22"/>
    <w:rsid w:val="00C01E84"/>
    <w:rsid w:val="00C26F0C"/>
    <w:rsid w:val="00C31F23"/>
    <w:rsid w:val="00C64F9D"/>
    <w:rsid w:val="00CB7750"/>
    <w:rsid w:val="00CC6CB3"/>
    <w:rsid w:val="00CC7959"/>
    <w:rsid w:val="00CD246E"/>
    <w:rsid w:val="00CE0B69"/>
    <w:rsid w:val="00CE4318"/>
    <w:rsid w:val="00CE55E3"/>
    <w:rsid w:val="00D03782"/>
    <w:rsid w:val="00D068BC"/>
    <w:rsid w:val="00D16AB0"/>
    <w:rsid w:val="00D17CC2"/>
    <w:rsid w:val="00D23CC3"/>
    <w:rsid w:val="00D42B81"/>
    <w:rsid w:val="00D622F3"/>
    <w:rsid w:val="00D6313C"/>
    <w:rsid w:val="00D96DFC"/>
    <w:rsid w:val="00DC1848"/>
    <w:rsid w:val="00DD4E79"/>
    <w:rsid w:val="00DE3A31"/>
    <w:rsid w:val="00DE6408"/>
    <w:rsid w:val="00DF75EA"/>
    <w:rsid w:val="00E01F59"/>
    <w:rsid w:val="00E02ECB"/>
    <w:rsid w:val="00E21145"/>
    <w:rsid w:val="00E3084D"/>
    <w:rsid w:val="00E401C0"/>
    <w:rsid w:val="00E4067F"/>
    <w:rsid w:val="00E45667"/>
    <w:rsid w:val="00E6538D"/>
    <w:rsid w:val="00E72A4F"/>
    <w:rsid w:val="00E72E22"/>
    <w:rsid w:val="00E9195C"/>
    <w:rsid w:val="00EA175D"/>
    <w:rsid w:val="00EB766F"/>
    <w:rsid w:val="00ED27E7"/>
    <w:rsid w:val="00ED3A10"/>
    <w:rsid w:val="00EF4ECB"/>
    <w:rsid w:val="00EF7BBA"/>
    <w:rsid w:val="00F05292"/>
    <w:rsid w:val="00F11CE9"/>
    <w:rsid w:val="00F3006D"/>
    <w:rsid w:val="00F51CD5"/>
    <w:rsid w:val="00F5333E"/>
    <w:rsid w:val="00F5366A"/>
    <w:rsid w:val="00F568EA"/>
    <w:rsid w:val="00F61B4F"/>
    <w:rsid w:val="00F7730C"/>
    <w:rsid w:val="00F83A9F"/>
    <w:rsid w:val="00F936AF"/>
    <w:rsid w:val="00F97D0A"/>
    <w:rsid w:val="00FA5E9F"/>
    <w:rsid w:val="00FD7F7F"/>
    <w:rsid w:val="00FE0CC0"/>
    <w:rsid w:val="00FE2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ED8C3"/>
  <w15:docId w15:val="{DD6FA6A4-1CC4-4BAA-855B-BC2B0675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23"/>
    <w:rPr>
      <w:rFonts w:ascii="Calibri" w:eastAsia="Calibri" w:hAnsi="Calibri" w:cs="Arial"/>
    </w:rPr>
  </w:style>
  <w:style w:type="paragraph" w:styleId="Heading1">
    <w:name w:val="heading 1"/>
    <w:basedOn w:val="Normal"/>
    <w:next w:val="Normal"/>
    <w:link w:val="Heading1Char"/>
    <w:qFormat/>
    <w:rsid w:val="00710AFB"/>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710AFB"/>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aliases w:val="نمودار,اشکال"/>
    <w:basedOn w:val="Normal"/>
    <w:next w:val="Normal"/>
    <w:link w:val="Heading3Char"/>
    <w:uiPriority w:val="9"/>
    <w:unhideWhenUsed/>
    <w:qFormat/>
    <w:rsid w:val="00BD2D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0AFB"/>
    <w:pPr>
      <w:keepNext/>
      <w:keepLines/>
      <w:spacing w:before="200" w:after="0" w:line="276"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34097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9"/>
    <w:unhideWhenUsed/>
    <w:qFormat/>
    <w:rsid w:val="00710AFB"/>
    <w:pPr>
      <w:spacing w:before="240" w:after="60" w:line="276" w:lineRule="auto"/>
      <w:outlineLvl w:val="6"/>
    </w:pPr>
    <w:rPr>
      <w:rFonts w:eastAsia="Times New Roman"/>
      <w:sz w:val="24"/>
      <w:szCs w:val="24"/>
    </w:rPr>
  </w:style>
  <w:style w:type="paragraph" w:styleId="Heading8">
    <w:name w:val="heading 8"/>
    <w:basedOn w:val="Normal"/>
    <w:next w:val="Normal"/>
    <w:link w:val="Heading8Char"/>
    <w:uiPriority w:val="99"/>
    <w:qFormat/>
    <w:rsid w:val="00710AFB"/>
    <w:pPr>
      <w:spacing w:before="240" w:after="60" w:line="276" w:lineRule="auto"/>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10AFB"/>
    <w:pPr>
      <w:bidi/>
      <w:spacing w:before="240" w:after="60" w:line="276" w:lineRule="auto"/>
      <w:outlineLvl w:val="8"/>
    </w:pPr>
    <w:rPr>
      <w:rFonts w:ascii="Cambria" w:eastAsia="Times New Roman" w:hAnsi="Cambria" w:cs="Times New Roman"/>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نمودار Char,اشکال Char"/>
    <w:basedOn w:val="DefaultParagraphFont"/>
    <w:link w:val="Heading3"/>
    <w:uiPriority w:val="9"/>
    <w:rsid w:val="00BD2D22"/>
    <w:rPr>
      <w:rFonts w:asciiTheme="majorHAnsi" w:eastAsiaTheme="majorEastAsia" w:hAnsiTheme="majorHAnsi" w:cstheme="majorBidi"/>
      <w:color w:val="1F4D78" w:themeColor="accent1" w:themeShade="7F"/>
      <w:sz w:val="24"/>
      <w:szCs w:val="24"/>
    </w:rPr>
  </w:style>
  <w:style w:type="character" w:styleId="FootnoteReference">
    <w:name w:val="footnote reference"/>
    <w:aliases w:val="شماره زيرنويس,پاورقی,مرجع پاورقي,علامت پاورقی,مرجع  من,Footnote,Footnote text,Omid Footnote,ÔãÇÑå ÒíÑäæíÓ,Footnote Refere,Footnote Text1,Char Char1 Char"/>
    <w:qFormat/>
    <w:rsid w:val="00BD2D22"/>
    <w:rPr>
      <w:vertAlign w:val="superscript"/>
    </w:rPr>
  </w:style>
  <w:style w:type="paragraph" w:styleId="FootnoteText">
    <w:name w:val="footnote text"/>
    <w:aliases w:val="Char,Footnote Text Char Char Char,Footnote Text Char Char1,Footnote Text Char Char, Char,Footnote Text Char1,متن زيرنويس Char Char,پاورقي,متن زيرنويس,Footnote Text Char Char Char Char Char Char,Footnote Text2,Char Char Char Char"/>
    <w:basedOn w:val="Normal"/>
    <w:link w:val="FootnoteTextChar"/>
    <w:uiPriority w:val="99"/>
    <w:qFormat/>
    <w:rsid w:val="00BD2D22"/>
    <w:pPr>
      <w:spacing w:after="0" w:line="240" w:lineRule="auto"/>
    </w:pPr>
    <w:rPr>
      <w:rFonts w:ascii="Times New Roman" w:eastAsia="MS Mincho" w:hAnsi="Times New Roman" w:cs="Times New Roman"/>
      <w:sz w:val="20"/>
      <w:szCs w:val="20"/>
      <w:lang w:bidi="fa-IR"/>
    </w:rPr>
  </w:style>
  <w:style w:type="character" w:customStyle="1" w:styleId="FootnoteTextChar">
    <w:name w:val="Footnote Text Char"/>
    <w:aliases w:val="Char Char,Footnote Text Char Char Char Char,Footnote Text Char Char1 Char,Footnote Text Char Char Char1, Char Char,Footnote Text Char1 Char,متن زيرنويس Char Char Char,پاورقي Char,متن زيرنويس Char,Footnote Text2 Char"/>
    <w:basedOn w:val="DefaultParagraphFont"/>
    <w:link w:val="FootnoteText"/>
    <w:uiPriority w:val="99"/>
    <w:rsid w:val="00BD2D22"/>
    <w:rPr>
      <w:rFonts w:ascii="Times New Roman" w:eastAsia="MS Mincho" w:hAnsi="Times New Roman" w:cs="Times New Roman"/>
      <w:sz w:val="20"/>
      <w:szCs w:val="20"/>
      <w:lang w:bidi="fa-IR"/>
    </w:rPr>
  </w:style>
  <w:style w:type="character" w:styleId="Strong">
    <w:name w:val="Strong"/>
    <w:uiPriority w:val="22"/>
    <w:qFormat/>
    <w:rsid w:val="00BD2D22"/>
    <w:rPr>
      <w:b/>
      <w:bCs/>
    </w:rPr>
  </w:style>
  <w:style w:type="paragraph" w:styleId="Header">
    <w:name w:val="header"/>
    <w:basedOn w:val="Normal"/>
    <w:link w:val="HeaderChar"/>
    <w:uiPriority w:val="99"/>
    <w:unhideWhenUsed/>
    <w:rsid w:val="005C5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33D"/>
    <w:rPr>
      <w:rFonts w:ascii="Calibri" w:eastAsia="Calibri" w:hAnsi="Calibri" w:cs="Arial"/>
    </w:rPr>
  </w:style>
  <w:style w:type="paragraph" w:styleId="Footer">
    <w:name w:val="footer"/>
    <w:basedOn w:val="Normal"/>
    <w:link w:val="FooterChar"/>
    <w:uiPriority w:val="99"/>
    <w:unhideWhenUsed/>
    <w:rsid w:val="005C5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33D"/>
    <w:rPr>
      <w:rFonts w:ascii="Calibri" w:eastAsia="Calibri" w:hAnsi="Calibri" w:cs="Arial"/>
    </w:rPr>
  </w:style>
  <w:style w:type="character" w:customStyle="1" w:styleId="markedcontent">
    <w:name w:val="markedcontent"/>
    <w:rsid w:val="00710AFB"/>
  </w:style>
  <w:style w:type="character" w:customStyle="1" w:styleId="Heading1Char">
    <w:name w:val="Heading 1 Char"/>
    <w:basedOn w:val="DefaultParagraphFont"/>
    <w:link w:val="Heading1"/>
    <w:rsid w:val="00710AF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10AFB"/>
    <w:rPr>
      <w:rFonts w:ascii="Calibri Light" w:eastAsia="Times New Roman" w:hAnsi="Calibri Light" w:cs="Times New Roman"/>
      <w:color w:val="2E74B5"/>
      <w:sz w:val="26"/>
      <w:szCs w:val="26"/>
    </w:rPr>
  </w:style>
  <w:style w:type="character" w:customStyle="1" w:styleId="Heading4Char">
    <w:name w:val="Heading 4 Char"/>
    <w:basedOn w:val="DefaultParagraphFont"/>
    <w:link w:val="Heading4"/>
    <w:uiPriority w:val="9"/>
    <w:rsid w:val="00710AFB"/>
    <w:rPr>
      <w:rFonts w:ascii="Cambria" w:eastAsia="Times New Roman" w:hAnsi="Cambria" w:cs="Times New Roman"/>
      <w:b/>
      <w:bCs/>
      <w:i/>
      <w:iCs/>
      <w:color w:val="4F81BD"/>
    </w:rPr>
  </w:style>
  <w:style w:type="character" w:customStyle="1" w:styleId="Heading7Char">
    <w:name w:val="Heading 7 Char"/>
    <w:basedOn w:val="DefaultParagraphFont"/>
    <w:link w:val="Heading7"/>
    <w:uiPriority w:val="99"/>
    <w:rsid w:val="00710AFB"/>
    <w:rPr>
      <w:rFonts w:ascii="Calibri" w:eastAsia="Times New Roman" w:hAnsi="Calibri" w:cs="Arial"/>
      <w:sz w:val="24"/>
      <w:szCs w:val="24"/>
    </w:rPr>
  </w:style>
  <w:style w:type="character" w:customStyle="1" w:styleId="Heading8Char">
    <w:name w:val="Heading 8 Char"/>
    <w:basedOn w:val="DefaultParagraphFont"/>
    <w:link w:val="Heading8"/>
    <w:uiPriority w:val="99"/>
    <w:rsid w:val="00710AFB"/>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710AFB"/>
    <w:rPr>
      <w:rFonts w:ascii="Cambria" w:eastAsia="Times New Roman" w:hAnsi="Cambria" w:cs="Times New Roman"/>
      <w:lang w:bidi="fa-IR"/>
    </w:rPr>
  </w:style>
  <w:style w:type="numbering" w:customStyle="1" w:styleId="NoList1">
    <w:name w:val="No List1"/>
    <w:next w:val="NoList"/>
    <w:uiPriority w:val="99"/>
    <w:semiHidden/>
    <w:unhideWhenUsed/>
    <w:rsid w:val="00710AFB"/>
  </w:style>
  <w:style w:type="character" w:customStyle="1" w:styleId="shorttext">
    <w:name w:val="short_text"/>
    <w:rsid w:val="00710AFB"/>
  </w:style>
  <w:style w:type="paragraph" w:styleId="ListParagraph">
    <w:name w:val="List Paragraph"/>
    <w:aliases w:val="عنوان اصلی مقاله"/>
    <w:basedOn w:val="Normal"/>
    <w:link w:val="ListParagraphChar"/>
    <w:uiPriority w:val="34"/>
    <w:qFormat/>
    <w:rsid w:val="00710AFB"/>
    <w:pPr>
      <w:ind w:left="720"/>
      <w:contextualSpacing/>
    </w:pPr>
  </w:style>
  <w:style w:type="numbering" w:customStyle="1" w:styleId="NoList11">
    <w:name w:val="No List11"/>
    <w:next w:val="NoList"/>
    <w:uiPriority w:val="99"/>
    <w:semiHidden/>
    <w:unhideWhenUsed/>
    <w:rsid w:val="00710AFB"/>
  </w:style>
  <w:style w:type="character" w:styleId="Hyperlink">
    <w:name w:val="Hyperlink"/>
    <w:uiPriority w:val="99"/>
    <w:unhideWhenUsed/>
    <w:rsid w:val="00710AFB"/>
    <w:rPr>
      <w:color w:val="0000FF"/>
      <w:u w:val="single"/>
    </w:rPr>
  </w:style>
  <w:style w:type="character" w:customStyle="1" w:styleId="charoverride-33">
    <w:name w:val="charoverride-33"/>
    <w:rsid w:val="00710AFB"/>
  </w:style>
  <w:style w:type="numbering" w:customStyle="1" w:styleId="NoList111">
    <w:name w:val="No List111"/>
    <w:next w:val="NoList"/>
    <w:uiPriority w:val="99"/>
    <w:semiHidden/>
    <w:unhideWhenUsed/>
    <w:rsid w:val="00710AFB"/>
  </w:style>
  <w:style w:type="paragraph" w:styleId="BalloonText">
    <w:name w:val="Balloon Text"/>
    <w:basedOn w:val="Normal"/>
    <w:link w:val="BalloonTextChar"/>
    <w:uiPriority w:val="99"/>
    <w:unhideWhenUsed/>
    <w:rsid w:val="00710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10AFB"/>
    <w:rPr>
      <w:rFonts w:ascii="Tahoma" w:eastAsia="Calibri" w:hAnsi="Tahoma" w:cs="Tahoma"/>
      <w:sz w:val="16"/>
      <w:szCs w:val="16"/>
    </w:rPr>
  </w:style>
  <w:style w:type="paragraph" w:styleId="NormalWeb">
    <w:name w:val="Normal (Web)"/>
    <w:basedOn w:val="Normal"/>
    <w:uiPriority w:val="99"/>
    <w:unhideWhenUsed/>
    <w:rsid w:val="00710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cttitle">
    <w:name w:val="abstract_title"/>
    <w:rsid w:val="00710AFB"/>
  </w:style>
  <w:style w:type="character" w:customStyle="1" w:styleId="persian">
    <w:name w:val="persian"/>
    <w:rsid w:val="00710AFB"/>
  </w:style>
  <w:style w:type="character" w:customStyle="1" w:styleId="alt-edited1">
    <w:name w:val="alt-edited1"/>
    <w:rsid w:val="00710AFB"/>
    <w:rPr>
      <w:color w:val="4D90F0"/>
    </w:rPr>
  </w:style>
  <w:style w:type="numbering" w:customStyle="1" w:styleId="NoList1111">
    <w:name w:val="No List1111"/>
    <w:next w:val="NoList"/>
    <w:uiPriority w:val="99"/>
    <w:semiHidden/>
    <w:unhideWhenUsed/>
    <w:rsid w:val="00710AFB"/>
  </w:style>
  <w:style w:type="numbering" w:customStyle="1" w:styleId="NoList11111">
    <w:name w:val="No List11111"/>
    <w:next w:val="NoList"/>
    <w:uiPriority w:val="99"/>
    <w:semiHidden/>
    <w:unhideWhenUsed/>
    <w:rsid w:val="00710AFB"/>
  </w:style>
  <w:style w:type="table" w:styleId="LightShading">
    <w:name w:val="Light Shading"/>
    <w:basedOn w:val="TableNormal"/>
    <w:uiPriority w:val="60"/>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710AFB"/>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rsid w:val="00710AFB"/>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OCHeading">
    <w:name w:val="TOC Heading"/>
    <w:basedOn w:val="Heading1"/>
    <w:next w:val="Normal"/>
    <w:uiPriority w:val="39"/>
    <w:unhideWhenUsed/>
    <w:qFormat/>
    <w:rsid w:val="00710AFB"/>
    <w:pPr>
      <w:outlineLvl w:val="9"/>
    </w:pPr>
    <w:rPr>
      <w:lang w:eastAsia="ja-JP"/>
    </w:rPr>
  </w:style>
  <w:style w:type="paragraph" w:styleId="TOC3">
    <w:name w:val="toc 3"/>
    <w:basedOn w:val="Normal"/>
    <w:next w:val="Normal"/>
    <w:autoRedefine/>
    <w:uiPriority w:val="39"/>
    <w:unhideWhenUsed/>
    <w:rsid w:val="00710AFB"/>
    <w:pPr>
      <w:tabs>
        <w:tab w:val="right" w:leader="dot" w:pos="9350"/>
      </w:tabs>
      <w:bidi/>
      <w:spacing w:after="0" w:line="240" w:lineRule="auto"/>
      <w:ind w:left="440" w:firstLine="100"/>
      <w:jc w:val="center"/>
    </w:pPr>
    <w:rPr>
      <w:rFonts w:ascii="Times New Roman" w:eastAsia="Times New Roman" w:hAnsi="Times New Roman" w:cs="B Lotus"/>
      <w:b/>
      <w:bCs/>
      <w:noProof/>
      <w:sz w:val="28"/>
      <w:szCs w:val="28"/>
      <w:lang w:bidi="fa-IR"/>
    </w:rPr>
  </w:style>
  <w:style w:type="paragraph" w:styleId="TOC1">
    <w:name w:val="toc 1"/>
    <w:basedOn w:val="Normal"/>
    <w:next w:val="Normal"/>
    <w:autoRedefine/>
    <w:uiPriority w:val="39"/>
    <w:unhideWhenUsed/>
    <w:rsid w:val="00710AFB"/>
    <w:pPr>
      <w:spacing w:after="100" w:line="276" w:lineRule="auto"/>
    </w:pPr>
  </w:style>
  <w:style w:type="paragraph" w:styleId="TOC2">
    <w:name w:val="toc 2"/>
    <w:basedOn w:val="Normal"/>
    <w:next w:val="Normal"/>
    <w:autoRedefine/>
    <w:uiPriority w:val="39"/>
    <w:unhideWhenUsed/>
    <w:rsid w:val="00710AFB"/>
    <w:pPr>
      <w:bidi/>
      <w:spacing w:after="100" w:line="276" w:lineRule="auto"/>
      <w:ind w:left="220"/>
    </w:pPr>
    <w:rPr>
      <w:rFonts w:eastAsia="Times New Roman"/>
      <w:lang w:bidi="fa-IR"/>
    </w:rPr>
  </w:style>
  <w:style w:type="paragraph" w:styleId="TOC4">
    <w:name w:val="toc 4"/>
    <w:basedOn w:val="Normal"/>
    <w:next w:val="Normal"/>
    <w:autoRedefine/>
    <w:uiPriority w:val="39"/>
    <w:unhideWhenUsed/>
    <w:rsid w:val="00710AFB"/>
    <w:pPr>
      <w:bidi/>
      <w:spacing w:after="100" w:line="276" w:lineRule="auto"/>
      <w:ind w:left="660"/>
    </w:pPr>
    <w:rPr>
      <w:rFonts w:eastAsia="Times New Roman"/>
      <w:lang w:bidi="fa-IR"/>
    </w:rPr>
  </w:style>
  <w:style w:type="paragraph" w:styleId="TOC5">
    <w:name w:val="toc 5"/>
    <w:basedOn w:val="Normal"/>
    <w:next w:val="Normal"/>
    <w:autoRedefine/>
    <w:uiPriority w:val="39"/>
    <w:unhideWhenUsed/>
    <w:rsid w:val="00710AFB"/>
    <w:pPr>
      <w:bidi/>
      <w:spacing w:after="100" w:line="276" w:lineRule="auto"/>
      <w:ind w:left="880"/>
    </w:pPr>
    <w:rPr>
      <w:rFonts w:eastAsia="Times New Roman"/>
      <w:lang w:bidi="fa-IR"/>
    </w:rPr>
  </w:style>
  <w:style w:type="paragraph" w:styleId="TOC6">
    <w:name w:val="toc 6"/>
    <w:basedOn w:val="Normal"/>
    <w:next w:val="Normal"/>
    <w:autoRedefine/>
    <w:uiPriority w:val="39"/>
    <w:unhideWhenUsed/>
    <w:rsid w:val="00710AFB"/>
    <w:pPr>
      <w:bidi/>
      <w:spacing w:after="100" w:line="276" w:lineRule="auto"/>
      <w:ind w:left="1100"/>
    </w:pPr>
    <w:rPr>
      <w:rFonts w:eastAsia="Times New Roman"/>
      <w:lang w:bidi="fa-IR"/>
    </w:rPr>
  </w:style>
  <w:style w:type="paragraph" w:styleId="TOC7">
    <w:name w:val="toc 7"/>
    <w:basedOn w:val="Normal"/>
    <w:next w:val="Normal"/>
    <w:autoRedefine/>
    <w:uiPriority w:val="39"/>
    <w:unhideWhenUsed/>
    <w:rsid w:val="00710AFB"/>
    <w:pPr>
      <w:bidi/>
      <w:spacing w:after="100" w:line="276" w:lineRule="auto"/>
      <w:ind w:left="1320"/>
    </w:pPr>
    <w:rPr>
      <w:rFonts w:eastAsia="Times New Roman"/>
      <w:lang w:bidi="fa-IR"/>
    </w:rPr>
  </w:style>
  <w:style w:type="paragraph" w:styleId="TOC8">
    <w:name w:val="toc 8"/>
    <w:basedOn w:val="Normal"/>
    <w:next w:val="Normal"/>
    <w:autoRedefine/>
    <w:uiPriority w:val="39"/>
    <w:unhideWhenUsed/>
    <w:rsid w:val="00710AFB"/>
    <w:pPr>
      <w:bidi/>
      <w:spacing w:after="100" w:line="276" w:lineRule="auto"/>
      <w:ind w:left="1540"/>
    </w:pPr>
    <w:rPr>
      <w:rFonts w:eastAsia="Times New Roman"/>
      <w:lang w:bidi="fa-IR"/>
    </w:rPr>
  </w:style>
  <w:style w:type="paragraph" w:styleId="TOC9">
    <w:name w:val="toc 9"/>
    <w:basedOn w:val="Normal"/>
    <w:next w:val="Normal"/>
    <w:autoRedefine/>
    <w:uiPriority w:val="39"/>
    <w:unhideWhenUsed/>
    <w:rsid w:val="00710AFB"/>
    <w:pPr>
      <w:bidi/>
      <w:spacing w:after="100" w:line="276" w:lineRule="auto"/>
      <w:ind w:left="1760"/>
    </w:pPr>
    <w:rPr>
      <w:rFonts w:eastAsia="Times New Roman"/>
      <w:lang w:bidi="fa-IR"/>
    </w:rPr>
  </w:style>
  <w:style w:type="numbering" w:customStyle="1" w:styleId="NoList2">
    <w:name w:val="No List2"/>
    <w:next w:val="NoList"/>
    <w:uiPriority w:val="99"/>
    <w:semiHidden/>
    <w:unhideWhenUsed/>
    <w:rsid w:val="00710AFB"/>
  </w:style>
  <w:style w:type="character" w:customStyle="1" w:styleId="hps">
    <w:name w:val="hps"/>
    <w:rsid w:val="00710AFB"/>
  </w:style>
  <w:style w:type="character" w:customStyle="1" w:styleId="apple-converted-space">
    <w:name w:val="apple-converted-space"/>
    <w:rsid w:val="00710AFB"/>
  </w:style>
  <w:style w:type="paragraph" w:customStyle="1" w:styleId="Default">
    <w:name w:val="Default"/>
    <w:rsid w:val="00710AFB"/>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NoList12">
    <w:name w:val="No List12"/>
    <w:next w:val="NoList"/>
    <w:uiPriority w:val="99"/>
    <w:semiHidden/>
    <w:unhideWhenUsed/>
    <w:rsid w:val="00710AFB"/>
  </w:style>
  <w:style w:type="table" w:styleId="TableGrid">
    <w:name w:val="Table Grid"/>
    <w:basedOn w:val="TableNormal"/>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10AFB"/>
  </w:style>
  <w:style w:type="table" w:customStyle="1" w:styleId="TableGrid1">
    <w:name w:val="Table Grid1"/>
    <w:basedOn w:val="TableNormal"/>
    <w:next w:val="TableGrid"/>
    <w:uiPriority w:val="59"/>
    <w:rsid w:val="00710AFB"/>
    <w:pPr>
      <w:spacing w:after="0" w:line="240" w:lineRule="auto"/>
    </w:pPr>
    <w:rPr>
      <w:rFonts w:ascii="Times New Roman" w:eastAsia="Calibri" w:hAnsi="Times New Roman" w:cs="B Nazani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710AFB"/>
    <w:rPr>
      <w:color w:val="808080"/>
    </w:rPr>
  </w:style>
  <w:style w:type="character" w:styleId="Emphasis">
    <w:name w:val="Emphasis"/>
    <w:uiPriority w:val="20"/>
    <w:qFormat/>
    <w:rsid w:val="00710AFB"/>
    <w:rPr>
      <w:i/>
      <w:iCs/>
    </w:rPr>
  </w:style>
  <w:style w:type="table" w:customStyle="1" w:styleId="TableGrid2">
    <w:name w:val="Table Grid2"/>
    <w:basedOn w:val="TableNormal"/>
    <w:next w:val="TableGrid"/>
    <w:uiPriority w:val="39"/>
    <w:rsid w:val="00710AFB"/>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10AFB"/>
  </w:style>
  <w:style w:type="numbering" w:customStyle="1" w:styleId="NoList13">
    <w:name w:val="No List13"/>
    <w:next w:val="NoList"/>
    <w:uiPriority w:val="99"/>
    <w:semiHidden/>
    <w:unhideWhenUsed/>
    <w:rsid w:val="00710AFB"/>
  </w:style>
  <w:style w:type="table" w:customStyle="1" w:styleId="TableGrid3">
    <w:name w:val="Table Grid3"/>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10AFB"/>
    <w:pPr>
      <w:spacing w:after="0" w:line="240" w:lineRule="auto"/>
    </w:pPr>
    <w:rPr>
      <w:rFonts w:ascii="Tahoma" w:hAnsi="Tahoma" w:cs="Times New Roman"/>
      <w:sz w:val="16"/>
      <w:szCs w:val="16"/>
      <w:lang w:bidi="fa-IR"/>
    </w:rPr>
  </w:style>
  <w:style w:type="character" w:customStyle="1" w:styleId="DocumentMapChar">
    <w:name w:val="Document Map Char"/>
    <w:basedOn w:val="DefaultParagraphFont"/>
    <w:link w:val="DocumentMap"/>
    <w:uiPriority w:val="99"/>
    <w:semiHidden/>
    <w:rsid w:val="00710AFB"/>
    <w:rPr>
      <w:rFonts w:ascii="Tahoma" w:eastAsia="Calibri" w:hAnsi="Tahoma" w:cs="Times New Roman"/>
      <w:sz w:val="16"/>
      <w:szCs w:val="16"/>
      <w:lang w:bidi="fa-IR"/>
    </w:rPr>
  </w:style>
  <w:style w:type="character" w:customStyle="1" w:styleId="searchword">
    <w:name w:val="searchword"/>
    <w:rsid w:val="00710AFB"/>
    <w:rPr>
      <w:shd w:val="clear" w:color="auto" w:fill="FFFF55"/>
    </w:rPr>
  </w:style>
  <w:style w:type="character" w:customStyle="1" w:styleId="text">
    <w:name w:val="text"/>
    <w:rsid w:val="00710AFB"/>
  </w:style>
  <w:style w:type="paragraph" w:customStyle="1" w:styleId="Style1">
    <w:name w:val="Style1"/>
    <w:basedOn w:val="Normal"/>
    <w:qFormat/>
    <w:rsid w:val="00710AFB"/>
    <w:pPr>
      <w:bidi/>
      <w:spacing w:after="0" w:line="360" w:lineRule="auto"/>
      <w:ind w:firstLine="720"/>
      <w:jc w:val="lowKashida"/>
    </w:pPr>
    <w:rPr>
      <w:rFonts w:ascii="0 Lotus" w:eastAsia="Times New Roman" w:hAnsi="0 Lotus" w:cs="0 Lotus"/>
      <w:sz w:val="28"/>
      <w:szCs w:val="28"/>
      <w:lang w:bidi="fa-IR"/>
    </w:rPr>
  </w:style>
  <w:style w:type="table" w:customStyle="1" w:styleId="LightGrid1">
    <w:name w:val="Light Grid1"/>
    <w:basedOn w:val="TableNormal"/>
    <w:uiPriority w:val="62"/>
    <w:rsid w:val="00710AFB"/>
    <w:pPr>
      <w:spacing w:after="0" w:line="240" w:lineRule="auto"/>
    </w:pPr>
    <w:rPr>
      <w:rFonts w:ascii="Times New Roman" w:eastAsia="Calibri" w:hAnsi="Times New Roman" w:cs="B Zar"/>
      <w:sz w:val="28"/>
      <w:szCs w:val="2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Spacing">
    <w:name w:val="No Spacing"/>
    <w:aliases w:val="Bulleting"/>
    <w:link w:val="NoSpacingChar"/>
    <w:uiPriority w:val="1"/>
    <w:qFormat/>
    <w:rsid w:val="00710AFB"/>
    <w:pPr>
      <w:spacing w:after="0" w:line="240" w:lineRule="auto"/>
    </w:pPr>
    <w:rPr>
      <w:rFonts w:ascii="Calibri" w:eastAsia="Calibri" w:hAnsi="Calibri" w:cs="Arial"/>
    </w:rPr>
  </w:style>
  <w:style w:type="character" w:customStyle="1" w:styleId="NoSpacingChar">
    <w:name w:val="No Spacing Char"/>
    <w:aliases w:val="Bulleting Char"/>
    <w:link w:val="NoSpacing"/>
    <w:uiPriority w:val="1"/>
    <w:rsid w:val="00710AFB"/>
    <w:rPr>
      <w:rFonts w:ascii="Calibri" w:eastAsia="Calibri" w:hAnsi="Calibri" w:cs="Arial"/>
    </w:rPr>
  </w:style>
  <w:style w:type="paragraph" w:customStyle="1" w:styleId="a">
    <w:name w:val="متن"/>
    <w:link w:val="Char"/>
    <w:qFormat/>
    <w:rsid w:val="00710AFB"/>
    <w:pPr>
      <w:widowControl w:val="0"/>
      <w:bidi/>
      <w:spacing w:after="0" w:line="264" w:lineRule="auto"/>
      <w:ind w:firstLine="284"/>
      <w:jc w:val="both"/>
    </w:pPr>
    <w:rPr>
      <w:rFonts w:ascii="Times New Roman" w:eastAsia="Times New Roman" w:hAnsi="Times New Roman" w:cs="Lotus"/>
      <w:sz w:val="26"/>
      <w:szCs w:val="28"/>
    </w:rPr>
  </w:style>
  <w:style w:type="character" w:customStyle="1" w:styleId="Char">
    <w:name w:val="متن Char"/>
    <w:link w:val="a"/>
    <w:rsid w:val="00710AFB"/>
    <w:rPr>
      <w:rFonts w:ascii="Times New Roman" w:eastAsia="Times New Roman" w:hAnsi="Times New Roman" w:cs="Lotus"/>
      <w:sz w:val="26"/>
      <w:szCs w:val="28"/>
    </w:rPr>
  </w:style>
  <w:style w:type="numbering" w:customStyle="1" w:styleId="NoList22">
    <w:name w:val="No List22"/>
    <w:next w:val="NoList"/>
    <w:uiPriority w:val="99"/>
    <w:semiHidden/>
    <w:unhideWhenUsed/>
    <w:rsid w:val="00710AFB"/>
  </w:style>
  <w:style w:type="table" w:customStyle="1" w:styleId="TableGrid11">
    <w:name w:val="Table Grid11"/>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qFormat/>
    <w:rsid w:val="00710AFB"/>
    <w:pPr>
      <w:bidi/>
      <w:spacing w:after="0" w:line="240" w:lineRule="auto"/>
      <w:jc w:val="center"/>
    </w:pPr>
    <w:rPr>
      <w:rFonts w:ascii="Times New Roman" w:eastAsia="Times New Roman" w:hAnsi="Times New Roman" w:cs="B Lotus"/>
    </w:rPr>
  </w:style>
  <w:style w:type="character" w:customStyle="1" w:styleId="st">
    <w:name w:val="st"/>
    <w:rsid w:val="00710AFB"/>
  </w:style>
  <w:style w:type="paragraph" w:styleId="BodyText">
    <w:name w:val="Body Text"/>
    <w:basedOn w:val="Normal"/>
    <w:link w:val="BodyTextChar"/>
    <w:uiPriority w:val="99"/>
    <w:rsid w:val="00710AFB"/>
    <w:pPr>
      <w:bidi/>
      <w:spacing w:after="120" w:line="240" w:lineRule="auto"/>
      <w:ind w:firstLine="720"/>
    </w:pPr>
    <w:rPr>
      <w:rFonts w:ascii="Times New Roman" w:eastAsia="Times New Roman" w:hAnsi="Times New Roman" w:cs="Traditional Arabic"/>
      <w:sz w:val="20"/>
      <w:szCs w:val="24"/>
    </w:rPr>
  </w:style>
  <w:style w:type="character" w:customStyle="1" w:styleId="BodyTextChar">
    <w:name w:val="Body Text Char"/>
    <w:basedOn w:val="DefaultParagraphFont"/>
    <w:link w:val="BodyText"/>
    <w:uiPriority w:val="99"/>
    <w:rsid w:val="00710AFB"/>
    <w:rPr>
      <w:rFonts w:ascii="Times New Roman" w:eastAsia="Times New Roman" w:hAnsi="Times New Roman" w:cs="Traditional Arabic"/>
      <w:sz w:val="20"/>
      <w:szCs w:val="24"/>
    </w:rPr>
  </w:style>
  <w:style w:type="character" w:styleId="CommentReference">
    <w:name w:val="annotation reference"/>
    <w:uiPriority w:val="99"/>
    <w:semiHidden/>
    <w:unhideWhenUsed/>
    <w:rsid w:val="00710AFB"/>
    <w:rPr>
      <w:sz w:val="16"/>
      <w:szCs w:val="16"/>
    </w:rPr>
  </w:style>
  <w:style w:type="paragraph" w:styleId="CommentText">
    <w:name w:val="annotation text"/>
    <w:basedOn w:val="Normal"/>
    <w:link w:val="CommentTextChar"/>
    <w:uiPriority w:val="99"/>
    <w:semiHidden/>
    <w:unhideWhenUsed/>
    <w:rsid w:val="00710AFB"/>
    <w:pPr>
      <w:spacing w:after="0" w:line="240" w:lineRule="auto"/>
    </w:pPr>
    <w:rPr>
      <w:rFonts w:ascii="Times New Roman" w:eastAsia="Times New Roman" w:hAnsi="Times New Roman" w:cs="Angsana New"/>
      <w:sz w:val="20"/>
      <w:szCs w:val="25"/>
      <w:lang w:bidi="th-TH"/>
    </w:rPr>
  </w:style>
  <w:style w:type="character" w:customStyle="1" w:styleId="CommentTextChar">
    <w:name w:val="Comment Text Char"/>
    <w:basedOn w:val="DefaultParagraphFont"/>
    <w:link w:val="CommentText"/>
    <w:uiPriority w:val="99"/>
    <w:semiHidden/>
    <w:rsid w:val="00710AFB"/>
    <w:rPr>
      <w:rFonts w:ascii="Times New Roman" w:eastAsia="Times New Roman" w:hAnsi="Times New Roman" w:cs="Angsana New"/>
      <w:sz w:val="20"/>
      <w:szCs w:val="25"/>
      <w:lang w:bidi="th-TH"/>
    </w:rPr>
  </w:style>
  <w:style w:type="paragraph" w:styleId="CommentSubject">
    <w:name w:val="annotation subject"/>
    <w:basedOn w:val="CommentText"/>
    <w:next w:val="CommentText"/>
    <w:link w:val="CommentSubjectChar"/>
    <w:uiPriority w:val="99"/>
    <w:semiHidden/>
    <w:unhideWhenUsed/>
    <w:rsid w:val="00710AFB"/>
    <w:rPr>
      <w:b/>
      <w:bCs/>
    </w:rPr>
  </w:style>
  <w:style w:type="character" w:customStyle="1" w:styleId="CommentSubjectChar">
    <w:name w:val="Comment Subject Char"/>
    <w:basedOn w:val="CommentTextChar"/>
    <w:link w:val="CommentSubject"/>
    <w:uiPriority w:val="99"/>
    <w:semiHidden/>
    <w:rsid w:val="00710AFB"/>
    <w:rPr>
      <w:rFonts w:ascii="Times New Roman" w:eastAsia="Times New Roman" w:hAnsi="Times New Roman" w:cs="Angsana New"/>
      <w:b/>
      <w:bCs/>
      <w:sz w:val="20"/>
      <w:szCs w:val="25"/>
      <w:lang w:bidi="th-TH"/>
    </w:rPr>
  </w:style>
  <w:style w:type="table" w:customStyle="1" w:styleId="LightShading1">
    <w:name w:val="Light Shading1"/>
    <w:basedOn w:val="TableNormal"/>
    <w:uiPriority w:val="60"/>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ongtext">
    <w:name w:val="long_text"/>
    <w:rsid w:val="00710AFB"/>
  </w:style>
  <w:style w:type="numbering" w:customStyle="1" w:styleId="NoList4">
    <w:name w:val="No List4"/>
    <w:next w:val="NoList"/>
    <w:uiPriority w:val="99"/>
    <w:semiHidden/>
    <w:unhideWhenUsed/>
    <w:rsid w:val="00710AFB"/>
  </w:style>
  <w:style w:type="numbering" w:customStyle="1" w:styleId="NoList14">
    <w:name w:val="No List14"/>
    <w:next w:val="NoList"/>
    <w:uiPriority w:val="99"/>
    <w:semiHidden/>
    <w:unhideWhenUsed/>
    <w:rsid w:val="00710AFB"/>
  </w:style>
  <w:style w:type="character" w:styleId="PageNumber">
    <w:name w:val="page number"/>
    <w:rsid w:val="00710AFB"/>
  </w:style>
  <w:style w:type="character" w:customStyle="1" w:styleId="BalloonTextChar1">
    <w:name w:val="Balloon Text Char1"/>
    <w:uiPriority w:val="99"/>
    <w:semiHidden/>
    <w:rsid w:val="00710AFB"/>
    <w:rPr>
      <w:rFonts w:ascii="Tahoma" w:hAnsi="Tahoma" w:cs="Tahoma"/>
      <w:sz w:val="16"/>
      <w:szCs w:val="16"/>
    </w:rPr>
  </w:style>
  <w:style w:type="character" w:customStyle="1" w:styleId="CommentTextChar1">
    <w:name w:val="Comment Text Char1"/>
    <w:uiPriority w:val="99"/>
    <w:semiHidden/>
    <w:rsid w:val="00710AFB"/>
    <w:rPr>
      <w:rFonts w:cs="Times New Roman"/>
      <w:sz w:val="20"/>
      <w:szCs w:val="20"/>
    </w:rPr>
  </w:style>
  <w:style w:type="character" w:customStyle="1" w:styleId="CommentSubjectChar1">
    <w:name w:val="Comment Subject Char1"/>
    <w:uiPriority w:val="99"/>
    <w:semiHidden/>
    <w:rsid w:val="00710AFB"/>
    <w:rPr>
      <w:rFonts w:cs="Times New Roman"/>
      <w:b/>
      <w:bCs/>
      <w:sz w:val="20"/>
      <w:szCs w:val="20"/>
    </w:rPr>
  </w:style>
  <w:style w:type="paragraph" w:styleId="BodyTextIndent2">
    <w:name w:val="Body Text Indent 2"/>
    <w:basedOn w:val="Normal"/>
    <w:link w:val="BodyTextIndent2Char"/>
    <w:rsid w:val="00710AFB"/>
    <w:pPr>
      <w:bidi/>
      <w:spacing w:after="0" w:line="240" w:lineRule="auto"/>
      <w:ind w:hanging="1"/>
      <w:jc w:val="lowKashida"/>
    </w:pPr>
    <w:rPr>
      <w:rFonts w:ascii="Times New Roman" w:eastAsia="Times New Roman" w:hAnsi="Times New Roman" w:cs="Yagut"/>
      <w:sz w:val="20"/>
      <w:szCs w:val="28"/>
    </w:rPr>
  </w:style>
  <w:style w:type="character" w:customStyle="1" w:styleId="BodyTextIndent2Char">
    <w:name w:val="Body Text Indent 2 Char"/>
    <w:basedOn w:val="DefaultParagraphFont"/>
    <w:link w:val="BodyTextIndent2"/>
    <w:rsid w:val="00710AFB"/>
    <w:rPr>
      <w:rFonts w:ascii="Times New Roman" w:eastAsia="Times New Roman" w:hAnsi="Times New Roman" w:cs="Yagut"/>
      <w:sz w:val="20"/>
      <w:szCs w:val="28"/>
    </w:rPr>
  </w:style>
  <w:style w:type="paragraph" w:styleId="BodyTextIndent3">
    <w:name w:val="Body Text Indent 3"/>
    <w:basedOn w:val="Normal"/>
    <w:link w:val="BodyTextIndent3Char"/>
    <w:rsid w:val="00710AFB"/>
    <w:pPr>
      <w:bidi/>
      <w:spacing w:after="0" w:line="240" w:lineRule="auto"/>
      <w:ind w:hanging="1"/>
      <w:jc w:val="center"/>
    </w:pPr>
    <w:rPr>
      <w:rFonts w:ascii="Times New Roman" w:eastAsia="Times New Roman" w:hAnsi="Times New Roman" w:cs="Yagut"/>
      <w:sz w:val="20"/>
      <w:szCs w:val="28"/>
    </w:rPr>
  </w:style>
  <w:style w:type="character" w:customStyle="1" w:styleId="BodyTextIndent3Char">
    <w:name w:val="Body Text Indent 3 Char"/>
    <w:basedOn w:val="DefaultParagraphFont"/>
    <w:link w:val="BodyTextIndent3"/>
    <w:rsid w:val="00710AFB"/>
    <w:rPr>
      <w:rFonts w:ascii="Times New Roman" w:eastAsia="Times New Roman" w:hAnsi="Times New Roman" w:cs="Yagut"/>
      <w:sz w:val="20"/>
      <w:szCs w:val="28"/>
    </w:rPr>
  </w:style>
  <w:style w:type="numbering" w:customStyle="1" w:styleId="NoList112">
    <w:name w:val="No List112"/>
    <w:next w:val="NoList"/>
    <w:uiPriority w:val="99"/>
    <w:semiHidden/>
    <w:unhideWhenUsed/>
    <w:rsid w:val="00710AFB"/>
  </w:style>
  <w:style w:type="table" w:customStyle="1" w:styleId="TableGrid4">
    <w:name w:val="Table Grid4"/>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semiHidden/>
    <w:unhideWhenUsed/>
    <w:rsid w:val="00710AFB"/>
    <w:rPr>
      <w:color w:val="800080"/>
      <w:u w:val="single"/>
    </w:rPr>
  </w:style>
  <w:style w:type="numbering" w:customStyle="1" w:styleId="NoList23">
    <w:name w:val="No List23"/>
    <w:next w:val="NoList"/>
    <w:uiPriority w:val="99"/>
    <w:semiHidden/>
    <w:unhideWhenUsed/>
    <w:rsid w:val="00710AFB"/>
  </w:style>
  <w:style w:type="table" w:customStyle="1" w:styleId="TableGrid12">
    <w:name w:val="Table Grid12"/>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10AFB"/>
  </w:style>
  <w:style w:type="table" w:styleId="LightShading-Accent3">
    <w:name w:val="Light Shading Accent 3"/>
    <w:basedOn w:val="TableNormal"/>
    <w:uiPriority w:val="60"/>
    <w:rsid w:val="00710AFB"/>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11">
    <w:name w:val="Medium List 11"/>
    <w:basedOn w:val="TableNormal"/>
    <w:uiPriority w:val="65"/>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
    <w:name w:val="Light Grid11"/>
    <w:basedOn w:val="TableNormal"/>
    <w:uiPriority w:val="62"/>
    <w:rsid w:val="00710AFB"/>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1">
    <w:name w:val="No List121"/>
    <w:next w:val="NoList"/>
    <w:uiPriority w:val="99"/>
    <w:semiHidden/>
    <w:unhideWhenUsed/>
    <w:rsid w:val="00710AFB"/>
  </w:style>
  <w:style w:type="table" w:customStyle="1" w:styleId="TableGrid111">
    <w:name w:val="Table Grid111"/>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basedOn w:val="TableNormal"/>
    <w:next w:val="LightShading-Accent3"/>
    <w:uiPriority w:val="60"/>
    <w:rsid w:val="00710AFB"/>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111">
    <w:name w:val="Medium List 111"/>
    <w:basedOn w:val="TableNormal"/>
    <w:uiPriority w:val="65"/>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Normal1">
    <w:name w:val="Normal1"/>
    <w:rsid w:val="00710AFB"/>
    <w:pPr>
      <w:spacing w:line="256" w:lineRule="auto"/>
    </w:pPr>
    <w:rPr>
      <w:rFonts w:ascii="Calibri" w:eastAsia="Calibri" w:hAnsi="Calibri" w:cs="Calibri"/>
      <w:color w:val="000000"/>
      <w:lang w:bidi="fa-IR"/>
    </w:rPr>
  </w:style>
  <w:style w:type="character" w:customStyle="1" w:styleId="tlid-translation">
    <w:name w:val="tlid-translation"/>
    <w:rsid w:val="00710AFB"/>
  </w:style>
  <w:style w:type="character" w:customStyle="1" w:styleId="ListParagraphChar">
    <w:name w:val="List Paragraph Char"/>
    <w:aliases w:val="عنوان اصلی مقاله Char"/>
    <w:link w:val="ListParagraph"/>
    <w:uiPriority w:val="34"/>
    <w:rsid w:val="00710AFB"/>
    <w:rPr>
      <w:rFonts w:ascii="Calibri" w:eastAsia="Calibri" w:hAnsi="Calibri" w:cs="Arial"/>
    </w:rPr>
  </w:style>
  <w:style w:type="character" w:customStyle="1" w:styleId="fo2">
    <w:name w:val="fo2"/>
    <w:rsid w:val="00710AFB"/>
  </w:style>
  <w:style w:type="character" w:customStyle="1" w:styleId="fo3">
    <w:name w:val="fo3"/>
    <w:rsid w:val="00710AFB"/>
  </w:style>
  <w:style w:type="character" w:customStyle="1" w:styleId="articletitle">
    <w:name w:val="article_title"/>
    <w:rsid w:val="00710AFB"/>
  </w:style>
  <w:style w:type="paragraph" w:customStyle="1" w:styleId="Headeing1">
    <w:name w:val="Headeing1"/>
    <w:basedOn w:val="Normal"/>
    <w:qFormat/>
    <w:rsid w:val="00710AFB"/>
    <w:pPr>
      <w:autoSpaceDE w:val="0"/>
      <w:autoSpaceDN w:val="0"/>
      <w:bidi/>
      <w:adjustRightInd w:val="0"/>
      <w:spacing w:after="0" w:line="360" w:lineRule="auto"/>
      <w:ind w:firstLine="424"/>
      <w:jc w:val="both"/>
    </w:pPr>
    <w:rPr>
      <w:rFonts w:ascii="Times New Roman" w:eastAsia="Times New Roman" w:hAnsi="Times New Roman" w:cs="B Lotus"/>
      <w:b/>
      <w:bCs/>
      <w:sz w:val="28"/>
      <w:szCs w:val="28"/>
      <w:lang w:bidi="fa-IR"/>
    </w:rPr>
  </w:style>
  <w:style w:type="character" w:customStyle="1" w:styleId="fontstyle01">
    <w:name w:val="fontstyle01"/>
    <w:rsid w:val="00710AFB"/>
    <w:rPr>
      <w:rFonts w:ascii="TimesNewRomanPSMT" w:hAnsi="TimesNewRomanPSMT" w:hint="default"/>
      <w:b w:val="0"/>
      <w:bCs w:val="0"/>
      <w:i w:val="0"/>
      <w:iCs w:val="0"/>
      <w:color w:val="000000"/>
      <w:sz w:val="20"/>
      <w:szCs w:val="20"/>
    </w:rPr>
  </w:style>
  <w:style w:type="character" w:customStyle="1" w:styleId="fontstyle11">
    <w:name w:val="fontstyle11"/>
    <w:rsid w:val="00710AFB"/>
    <w:rPr>
      <w:rFonts w:cs="BZar" w:hint="cs"/>
      <w:b w:val="0"/>
      <w:bCs w:val="0"/>
      <w:i w:val="0"/>
      <w:iCs w:val="0"/>
      <w:color w:val="000000"/>
      <w:sz w:val="20"/>
      <w:szCs w:val="20"/>
    </w:rPr>
  </w:style>
  <w:style w:type="table" w:customStyle="1" w:styleId="LightList1">
    <w:name w:val="Light List1"/>
    <w:basedOn w:val="TableNormal"/>
    <w:next w:val="LightList"/>
    <w:uiPriority w:val="61"/>
    <w:rsid w:val="00710AFB"/>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
    <w:name w:val="Light Grid2"/>
    <w:basedOn w:val="TableNormal"/>
    <w:next w:val="LightGrid"/>
    <w:uiPriority w:val="62"/>
    <w:rsid w:val="00710AFB"/>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
    <w:name w:val="Light Grid12"/>
    <w:basedOn w:val="TableNormal"/>
    <w:uiPriority w:val="62"/>
    <w:rsid w:val="00710AFB"/>
    <w:pPr>
      <w:spacing w:after="0" w:line="240" w:lineRule="auto"/>
    </w:pPr>
    <w:rPr>
      <w:rFonts w:ascii="Times New Roman" w:eastAsia="Calibri" w:hAnsi="Times New Roman" w:cs="B Zar"/>
      <w:sz w:val="28"/>
      <w:szCs w:val="28"/>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2">
    <w:name w:val="Medium List 112"/>
    <w:basedOn w:val="TableNormal"/>
    <w:uiPriority w:val="65"/>
    <w:rsid w:val="00710AFB"/>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
    <w:name w:val="Light Grid111"/>
    <w:basedOn w:val="TableNormal"/>
    <w:uiPriority w:val="62"/>
    <w:rsid w:val="00710AFB"/>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1">
    <w:name w:val="Medium List 1111"/>
    <w:basedOn w:val="TableNormal"/>
    <w:uiPriority w:val="65"/>
    <w:rsid w:val="00710AFB"/>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tak-article-info">
    <w:name w:val="tak-article-info"/>
    <w:basedOn w:val="DefaultParagraphFont"/>
    <w:rsid w:val="00710AFB"/>
  </w:style>
  <w:style w:type="character" w:customStyle="1" w:styleId="jlqj4b">
    <w:name w:val="jlqj4b"/>
    <w:basedOn w:val="DefaultParagraphFont"/>
    <w:rsid w:val="00710AFB"/>
  </w:style>
  <w:style w:type="numbering" w:customStyle="1" w:styleId="NoList5">
    <w:name w:val="No List5"/>
    <w:next w:val="NoList"/>
    <w:uiPriority w:val="99"/>
    <w:semiHidden/>
    <w:unhideWhenUsed/>
    <w:rsid w:val="00710AFB"/>
  </w:style>
  <w:style w:type="table" w:customStyle="1" w:styleId="TableGrid13">
    <w:name w:val="Table Grid13"/>
    <w:basedOn w:val="TableNormal"/>
    <w:next w:val="TableGrid"/>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710AFB"/>
  </w:style>
  <w:style w:type="table" w:customStyle="1" w:styleId="GridTable31">
    <w:name w:val="Grid Table 31"/>
    <w:basedOn w:val="TableNormal"/>
    <w:uiPriority w:val="48"/>
    <w:rsid w:val="00710AFB"/>
    <w:pPr>
      <w:spacing w:after="0" w:line="240" w:lineRule="auto"/>
    </w:pPr>
    <w:rPr>
      <w:rFonts w:ascii="Calibri" w:eastAsia="Calibri" w:hAnsi="Calibri" w:cs="Arial"/>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1">
    <w:name w:val="Grid Table 21"/>
    <w:basedOn w:val="TableNormal"/>
    <w:uiPriority w:val="47"/>
    <w:rsid w:val="00710AFB"/>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61">
    <w:name w:val="Grid Table 1 Light - Accent 61"/>
    <w:basedOn w:val="TableNormal"/>
    <w:uiPriority w:val="46"/>
    <w:rsid w:val="00710AFB"/>
    <w:pPr>
      <w:spacing w:after="0" w:line="240" w:lineRule="auto"/>
    </w:pPr>
    <w:rPr>
      <w:rFonts w:ascii="Calibri" w:eastAsia="Calibri" w:hAnsi="Calibri" w:cs="Arial"/>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710AF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710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31">
    <w:name w:val="List Table 6 Colorful - Accent 31"/>
    <w:basedOn w:val="TableNormal"/>
    <w:uiPriority w:val="51"/>
    <w:rsid w:val="00710AFB"/>
    <w:pPr>
      <w:spacing w:after="0" w:line="240" w:lineRule="auto"/>
    </w:pPr>
    <w:rPr>
      <w:rFonts w:ascii="Calibri" w:eastAsia="Calibri" w:hAnsi="Calibri" w:cs="Arial"/>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1">
    <w:name w:val="List Table 6 Colorful1"/>
    <w:basedOn w:val="TableNormal"/>
    <w:uiPriority w:val="51"/>
    <w:rsid w:val="00710AFB"/>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6">
    <w:name w:val="No List6"/>
    <w:next w:val="NoList"/>
    <w:uiPriority w:val="99"/>
    <w:semiHidden/>
    <w:unhideWhenUsed/>
    <w:rsid w:val="00710AFB"/>
  </w:style>
  <w:style w:type="numbering" w:customStyle="1" w:styleId="NoList15">
    <w:name w:val="No List15"/>
    <w:next w:val="NoList"/>
    <w:uiPriority w:val="99"/>
    <w:semiHidden/>
    <w:unhideWhenUsed/>
    <w:rsid w:val="00710AFB"/>
  </w:style>
  <w:style w:type="numbering" w:customStyle="1" w:styleId="NoList113">
    <w:name w:val="No List113"/>
    <w:next w:val="NoList"/>
    <w:uiPriority w:val="99"/>
    <w:semiHidden/>
    <w:unhideWhenUsed/>
    <w:rsid w:val="00710AFB"/>
  </w:style>
  <w:style w:type="numbering" w:customStyle="1" w:styleId="NoList1112">
    <w:name w:val="No List1112"/>
    <w:next w:val="NoList"/>
    <w:uiPriority w:val="99"/>
    <w:semiHidden/>
    <w:unhideWhenUsed/>
    <w:rsid w:val="00710AFB"/>
  </w:style>
  <w:style w:type="numbering" w:customStyle="1" w:styleId="NoList11112">
    <w:name w:val="No List11112"/>
    <w:next w:val="NoList"/>
    <w:uiPriority w:val="99"/>
    <w:semiHidden/>
    <w:unhideWhenUsed/>
    <w:rsid w:val="00710AFB"/>
  </w:style>
  <w:style w:type="table" w:customStyle="1" w:styleId="LightShading3">
    <w:name w:val="Light Shading3"/>
    <w:basedOn w:val="TableNormal"/>
    <w:next w:val="LightShading"/>
    <w:uiPriority w:val="60"/>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
    <w:name w:val="Light List2"/>
    <w:basedOn w:val="TableNormal"/>
    <w:next w:val="LightList"/>
    <w:uiPriority w:val="61"/>
    <w:rsid w:val="00710AFB"/>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3">
    <w:name w:val="Light Grid3"/>
    <w:basedOn w:val="TableNormal"/>
    <w:next w:val="LightGrid"/>
    <w:uiPriority w:val="62"/>
    <w:rsid w:val="00710AFB"/>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4">
    <w:name w:val="No List24"/>
    <w:next w:val="NoList"/>
    <w:uiPriority w:val="99"/>
    <w:semiHidden/>
    <w:unhideWhenUsed/>
    <w:rsid w:val="00710AFB"/>
  </w:style>
  <w:style w:type="numbering" w:customStyle="1" w:styleId="NoList122">
    <w:name w:val="No List122"/>
    <w:next w:val="NoList"/>
    <w:uiPriority w:val="99"/>
    <w:semiHidden/>
    <w:unhideWhenUsed/>
    <w:rsid w:val="00710AFB"/>
  </w:style>
  <w:style w:type="table" w:customStyle="1" w:styleId="TableGrid6">
    <w:name w:val="Table Grid6"/>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710AFB"/>
  </w:style>
  <w:style w:type="table" w:customStyle="1" w:styleId="TableGrid14">
    <w:name w:val="Table Grid14"/>
    <w:basedOn w:val="TableNormal"/>
    <w:next w:val="TableGrid"/>
    <w:uiPriority w:val="59"/>
    <w:rsid w:val="00710AFB"/>
    <w:pPr>
      <w:spacing w:after="0" w:line="240" w:lineRule="auto"/>
    </w:pPr>
    <w:rPr>
      <w:rFonts w:ascii="Times New Roman" w:eastAsia="Calibri" w:hAnsi="Times New Roman" w:cs="B Nazani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10AFB"/>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710AFB"/>
  </w:style>
  <w:style w:type="numbering" w:customStyle="1" w:styleId="NoList131">
    <w:name w:val="No List131"/>
    <w:next w:val="NoList"/>
    <w:uiPriority w:val="99"/>
    <w:semiHidden/>
    <w:unhideWhenUsed/>
    <w:rsid w:val="00710AFB"/>
  </w:style>
  <w:style w:type="table" w:customStyle="1" w:styleId="TableGrid31">
    <w:name w:val="Table Grid31"/>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3">
    <w:name w:val="Light Grid13"/>
    <w:basedOn w:val="TableNormal"/>
    <w:uiPriority w:val="62"/>
    <w:rsid w:val="00710AFB"/>
    <w:pPr>
      <w:spacing w:after="0" w:line="240" w:lineRule="auto"/>
    </w:pPr>
    <w:rPr>
      <w:rFonts w:ascii="Times New Roman" w:eastAsia="Calibri" w:hAnsi="Times New Roman" w:cs="B Zar"/>
      <w:sz w:val="28"/>
      <w:szCs w:val="2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21">
    <w:name w:val="No List221"/>
    <w:next w:val="NoList"/>
    <w:uiPriority w:val="99"/>
    <w:semiHidden/>
    <w:unhideWhenUsed/>
    <w:rsid w:val="00710AFB"/>
  </w:style>
  <w:style w:type="table" w:customStyle="1" w:styleId="TableGrid112">
    <w:name w:val="Table Grid112"/>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
    <w:name w:val="No List41"/>
    <w:next w:val="NoList"/>
    <w:uiPriority w:val="99"/>
    <w:semiHidden/>
    <w:unhideWhenUsed/>
    <w:rsid w:val="00710AFB"/>
  </w:style>
  <w:style w:type="numbering" w:customStyle="1" w:styleId="NoList141">
    <w:name w:val="No List141"/>
    <w:next w:val="NoList"/>
    <w:uiPriority w:val="99"/>
    <w:semiHidden/>
    <w:unhideWhenUsed/>
    <w:rsid w:val="00710AFB"/>
  </w:style>
  <w:style w:type="numbering" w:customStyle="1" w:styleId="NoList1121">
    <w:name w:val="No List1121"/>
    <w:next w:val="NoList"/>
    <w:uiPriority w:val="99"/>
    <w:semiHidden/>
    <w:unhideWhenUsed/>
    <w:rsid w:val="00710AFB"/>
  </w:style>
  <w:style w:type="table" w:customStyle="1" w:styleId="TableGrid41">
    <w:name w:val="Table Grid41"/>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1">
    <w:name w:val="No List231"/>
    <w:next w:val="NoList"/>
    <w:uiPriority w:val="99"/>
    <w:semiHidden/>
    <w:unhideWhenUsed/>
    <w:rsid w:val="00710AFB"/>
  </w:style>
  <w:style w:type="table" w:customStyle="1" w:styleId="TableGrid121">
    <w:name w:val="Table Grid121"/>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10AFB"/>
  </w:style>
  <w:style w:type="table" w:customStyle="1" w:styleId="LightShading-Accent32">
    <w:name w:val="Light Shading - Accent 32"/>
    <w:basedOn w:val="TableNormal"/>
    <w:next w:val="LightShading-Accent3"/>
    <w:uiPriority w:val="60"/>
    <w:rsid w:val="00710AFB"/>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113">
    <w:name w:val="Medium List 113"/>
    <w:basedOn w:val="TableNormal"/>
    <w:uiPriority w:val="65"/>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2">
    <w:name w:val="Light Grid112"/>
    <w:basedOn w:val="TableNormal"/>
    <w:uiPriority w:val="62"/>
    <w:rsid w:val="00710AFB"/>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11">
    <w:name w:val="No List1211"/>
    <w:next w:val="NoList"/>
    <w:uiPriority w:val="99"/>
    <w:semiHidden/>
    <w:unhideWhenUsed/>
    <w:rsid w:val="00710AFB"/>
  </w:style>
  <w:style w:type="table" w:customStyle="1" w:styleId="TableGrid1111">
    <w:name w:val="Table Grid1111"/>
    <w:basedOn w:val="TableNormal"/>
    <w:next w:val="TableGrid"/>
    <w:uiPriority w:val="5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
    <w:name w:val="Light Shading - Accent 311"/>
    <w:basedOn w:val="TableNormal"/>
    <w:next w:val="LightShading-Accent3"/>
    <w:uiPriority w:val="60"/>
    <w:rsid w:val="00710AFB"/>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1112">
    <w:name w:val="Medium List 1112"/>
    <w:basedOn w:val="TableNormal"/>
    <w:uiPriority w:val="65"/>
    <w:rsid w:val="00710AFB"/>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
    <w:name w:val="Light List11"/>
    <w:basedOn w:val="TableNormal"/>
    <w:next w:val="LightList"/>
    <w:uiPriority w:val="61"/>
    <w:rsid w:val="00710AFB"/>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1">
    <w:name w:val="Light Grid21"/>
    <w:basedOn w:val="TableNormal"/>
    <w:next w:val="LightGrid"/>
    <w:uiPriority w:val="62"/>
    <w:rsid w:val="00710AFB"/>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
    <w:name w:val="Light Grid121"/>
    <w:basedOn w:val="TableNormal"/>
    <w:uiPriority w:val="62"/>
    <w:rsid w:val="00710AFB"/>
    <w:pPr>
      <w:spacing w:after="0" w:line="240" w:lineRule="auto"/>
    </w:pPr>
    <w:rPr>
      <w:rFonts w:ascii="Times New Roman" w:eastAsia="Calibri" w:hAnsi="Times New Roman" w:cs="B Zar"/>
      <w:sz w:val="28"/>
      <w:szCs w:val="28"/>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21">
    <w:name w:val="Medium List 1121"/>
    <w:basedOn w:val="TableNormal"/>
    <w:uiPriority w:val="65"/>
    <w:rsid w:val="00710AFB"/>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1">
    <w:name w:val="Light Grid1111"/>
    <w:basedOn w:val="TableNormal"/>
    <w:uiPriority w:val="62"/>
    <w:rsid w:val="00710AFB"/>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11">
    <w:name w:val="Medium List 11111"/>
    <w:basedOn w:val="TableNormal"/>
    <w:uiPriority w:val="65"/>
    <w:rsid w:val="00710AFB"/>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NoList51">
    <w:name w:val="No List51"/>
    <w:next w:val="NoList"/>
    <w:uiPriority w:val="99"/>
    <w:semiHidden/>
    <w:unhideWhenUsed/>
    <w:rsid w:val="00710AFB"/>
  </w:style>
  <w:style w:type="table" w:customStyle="1" w:styleId="TableGrid131">
    <w:name w:val="Table Grid131"/>
    <w:basedOn w:val="TableNormal"/>
    <w:next w:val="TableGrid"/>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10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0">
    <w:name w:val="Grid Table 31"/>
    <w:basedOn w:val="TableNormal"/>
    <w:next w:val="GridTable31"/>
    <w:uiPriority w:val="48"/>
    <w:rsid w:val="00710AFB"/>
    <w:pPr>
      <w:spacing w:after="0" w:line="240" w:lineRule="auto"/>
    </w:pPr>
    <w:rPr>
      <w:rFonts w:ascii="Calibri" w:eastAsia="Calibri" w:hAnsi="Calibri" w:cs="Arial"/>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10">
    <w:name w:val="Grid Table 21"/>
    <w:basedOn w:val="TableNormal"/>
    <w:next w:val="GridTable21"/>
    <w:uiPriority w:val="47"/>
    <w:rsid w:val="00710AFB"/>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610">
    <w:name w:val="Grid Table 1 Light - Accent 61"/>
    <w:basedOn w:val="TableNormal"/>
    <w:next w:val="GridTable1Light-Accent61"/>
    <w:uiPriority w:val="46"/>
    <w:rsid w:val="00710AFB"/>
    <w:pPr>
      <w:spacing w:after="0" w:line="240" w:lineRule="auto"/>
    </w:pPr>
    <w:rPr>
      <w:rFonts w:ascii="Calibri" w:eastAsia="Calibri" w:hAnsi="Calibri" w:cs="Arial"/>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PlainTable210">
    <w:name w:val="Plain Table 21"/>
    <w:basedOn w:val="TableNormal"/>
    <w:next w:val="PlainTable21"/>
    <w:uiPriority w:val="42"/>
    <w:rsid w:val="00710AF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0">
    <w:name w:val="Table Grid Light1"/>
    <w:basedOn w:val="TableNormal"/>
    <w:next w:val="TableGridLight1"/>
    <w:uiPriority w:val="40"/>
    <w:rsid w:val="00710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310">
    <w:name w:val="List Table 6 Colorful - Accent 31"/>
    <w:basedOn w:val="TableNormal"/>
    <w:next w:val="ListTable6Colorful-Accent31"/>
    <w:uiPriority w:val="51"/>
    <w:rsid w:val="00710AFB"/>
    <w:pPr>
      <w:spacing w:after="0" w:line="240" w:lineRule="auto"/>
    </w:pPr>
    <w:rPr>
      <w:rFonts w:ascii="Calibri" w:eastAsia="Calibri" w:hAnsi="Calibri" w:cs="Arial"/>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10">
    <w:name w:val="List Table 6 Colorful1"/>
    <w:basedOn w:val="TableNormal"/>
    <w:next w:val="ListTable6Colorful1"/>
    <w:uiPriority w:val="51"/>
    <w:rsid w:val="00710AFB"/>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rtitle">
    <w:name w:val="srtitle"/>
    <w:basedOn w:val="Normal"/>
    <w:rsid w:val="00A51E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340977"/>
    <w:rPr>
      <w:rFonts w:asciiTheme="majorHAnsi" w:eastAsiaTheme="majorEastAsia" w:hAnsiTheme="majorHAnsi" w:cstheme="majorBidi"/>
      <w:color w:val="2E74B5" w:themeColor="accent1" w:themeShade="BF"/>
    </w:rPr>
  </w:style>
  <w:style w:type="character" w:customStyle="1" w:styleId="searchtitle">
    <w:name w:val="search_title"/>
    <w:basedOn w:val="DefaultParagraphFont"/>
    <w:rsid w:val="00340977"/>
  </w:style>
  <w:style w:type="character" w:customStyle="1" w:styleId="highlightedtext">
    <w:name w:val="highlightedtext"/>
    <w:basedOn w:val="DefaultParagraphFont"/>
    <w:rsid w:val="00340977"/>
  </w:style>
  <w:style w:type="paragraph" w:styleId="EndnoteText">
    <w:name w:val="endnote text"/>
    <w:basedOn w:val="Normal"/>
    <w:link w:val="EndnoteTextChar"/>
    <w:uiPriority w:val="99"/>
    <w:semiHidden/>
    <w:unhideWhenUsed/>
    <w:rsid w:val="004721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218E"/>
    <w:rPr>
      <w:rFonts w:ascii="Calibri" w:eastAsia="Calibri" w:hAnsi="Calibri" w:cs="Arial"/>
      <w:sz w:val="20"/>
      <w:szCs w:val="20"/>
    </w:rPr>
  </w:style>
  <w:style w:type="character" w:styleId="EndnoteReference">
    <w:name w:val="endnote reference"/>
    <w:basedOn w:val="DefaultParagraphFont"/>
    <w:uiPriority w:val="99"/>
    <w:semiHidden/>
    <w:unhideWhenUsed/>
    <w:rsid w:val="0047218E"/>
    <w:rPr>
      <w:vertAlign w:val="superscript"/>
    </w:rPr>
  </w:style>
  <w:style w:type="paragraph" w:styleId="HTMLPreformatted">
    <w:name w:val="HTML Preformatted"/>
    <w:basedOn w:val="Normal"/>
    <w:link w:val="HTMLPreformattedChar"/>
    <w:uiPriority w:val="99"/>
    <w:semiHidden/>
    <w:unhideWhenUsed/>
    <w:rsid w:val="00F51CD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51CD5"/>
    <w:rPr>
      <w:rFonts w:ascii="Consolas" w:eastAsia="Calibri" w:hAnsi="Consolas" w:cs="Consolas"/>
      <w:sz w:val="20"/>
      <w:szCs w:val="20"/>
    </w:rPr>
  </w:style>
  <w:style w:type="character" w:customStyle="1" w:styleId="peer-title">
    <w:name w:val="peer-title"/>
    <w:basedOn w:val="DefaultParagraphFont"/>
    <w:rsid w:val="00E3084D"/>
  </w:style>
  <w:style w:type="character" w:customStyle="1" w:styleId="imshortmessagetext">
    <w:name w:val="im_short_message_text"/>
    <w:basedOn w:val="DefaultParagraphFont"/>
    <w:rsid w:val="00E3084D"/>
  </w:style>
  <w:style w:type="character" w:styleId="UnresolvedMention">
    <w:name w:val="Unresolved Mention"/>
    <w:basedOn w:val="DefaultParagraphFont"/>
    <w:uiPriority w:val="99"/>
    <w:semiHidden/>
    <w:unhideWhenUsed/>
    <w:rsid w:val="00CE5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908">
      <w:bodyDiv w:val="1"/>
      <w:marLeft w:val="0"/>
      <w:marRight w:val="0"/>
      <w:marTop w:val="0"/>
      <w:marBottom w:val="0"/>
      <w:divBdr>
        <w:top w:val="none" w:sz="0" w:space="0" w:color="auto"/>
        <w:left w:val="none" w:sz="0" w:space="0" w:color="auto"/>
        <w:bottom w:val="none" w:sz="0" w:space="0" w:color="auto"/>
        <w:right w:val="none" w:sz="0" w:space="0" w:color="auto"/>
      </w:divBdr>
      <w:divsChild>
        <w:div w:id="823084550">
          <w:marLeft w:val="0"/>
          <w:marRight w:val="0"/>
          <w:marTop w:val="0"/>
          <w:marBottom w:val="0"/>
          <w:divBdr>
            <w:top w:val="none" w:sz="0" w:space="0" w:color="auto"/>
            <w:left w:val="none" w:sz="0" w:space="0" w:color="auto"/>
            <w:bottom w:val="none" w:sz="0" w:space="0" w:color="auto"/>
            <w:right w:val="none" w:sz="0" w:space="0" w:color="auto"/>
          </w:divBdr>
          <w:divsChild>
            <w:div w:id="1434202311">
              <w:marLeft w:val="0"/>
              <w:marRight w:val="120"/>
              <w:marTop w:val="0"/>
              <w:marBottom w:val="0"/>
              <w:divBdr>
                <w:top w:val="none" w:sz="0" w:space="0" w:color="auto"/>
                <w:left w:val="none" w:sz="0" w:space="0" w:color="auto"/>
                <w:bottom w:val="none" w:sz="0" w:space="0" w:color="auto"/>
                <w:right w:val="none" w:sz="0" w:space="0" w:color="auto"/>
              </w:divBdr>
            </w:div>
            <w:div w:id="1724593665">
              <w:marLeft w:val="0"/>
              <w:marRight w:val="120"/>
              <w:marTop w:val="0"/>
              <w:marBottom w:val="0"/>
              <w:divBdr>
                <w:top w:val="none" w:sz="0" w:space="0" w:color="auto"/>
                <w:left w:val="none" w:sz="0" w:space="0" w:color="auto"/>
                <w:bottom w:val="none" w:sz="0" w:space="0" w:color="auto"/>
                <w:right w:val="none" w:sz="0" w:space="0" w:color="auto"/>
              </w:divBdr>
            </w:div>
            <w:div w:id="1640108958">
              <w:marLeft w:val="0"/>
              <w:marRight w:val="120"/>
              <w:marTop w:val="0"/>
              <w:marBottom w:val="0"/>
              <w:divBdr>
                <w:top w:val="none" w:sz="0" w:space="0" w:color="auto"/>
                <w:left w:val="none" w:sz="0" w:space="0" w:color="auto"/>
                <w:bottom w:val="none" w:sz="0" w:space="0" w:color="auto"/>
                <w:right w:val="none" w:sz="0" w:space="0" w:color="auto"/>
              </w:divBdr>
            </w:div>
          </w:divsChild>
        </w:div>
        <w:div w:id="655845807">
          <w:marLeft w:val="0"/>
          <w:marRight w:val="0"/>
          <w:marTop w:val="0"/>
          <w:marBottom w:val="0"/>
          <w:divBdr>
            <w:top w:val="none" w:sz="0" w:space="0" w:color="auto"/>
            <w:left w:val="none" w:sz="0" w:space="0" w:color="auto"/>
            <w:bottom w:val="none" w:sz="0" w:space="0" w:color="auto"/>
            <w:right w:val="none" w:sz="0" w:space="0" w:color="auto"/>
          </w:divBdr>
          <w:divsChild>
            <w:div w:id="482628735">
              <w:marLeft w:val="0"/>
              <w:marRight w:val="0"/>
              <w:marTop w:val="0"/>
              <w:marBottom w:val="0"/>
              <w:divBdr>
                <w:top w:val="none" w:sz="0" w:space="0" w:color="auto"/>
                <w:left w:val="none" w:sz="0" w:space="0" w:color="auto"/>
                <w:bottom w:val="none" w:sz="0" w:space="0" w:color="auto"/>
                <w:right w:val="none" w:sz="0" w:space="0" w:color="auto"/>
              </w:divBdr>
              <w:divsChild>
                <w:div w:id="892349499">
                  <w:marLeft w:val="0"/>
                  <w:marRight w:val="0"/>
                  <w:marTop w:val="0"/>
                  <w:marBottom w:val="0"/>
                  <w:divBdr>
                    <w:top w:val="none" w:sz="0" w:space="0" w:color="auto"/>
                    <w:left w:val="none" w:sz="0" w:space="0" w:color="auto"/>
                    <w:bottom w:val="none" w:sz="0" w:space="0" w:color="auto"/>
                    <w:right w:val="none" w:sz="0" w:space="0" w:color="auto"/>
                  </w:divBdr>
                  <w:divsChild>
                    <w:div w:id="1638141050">
                      <w:marLeft w:val="0"/>
                      <w:marRight w:val="0"/>
                      <w:marTop w:val="0"/>
                      <w:marBottom w:val="0"/>
                      <w:divBdr>
                        <w:top w:val="none" w:sz="0" w:space="0" w:color="auto"/>
                        <w:left w:val="none" w:sz="0" w:space="0" w:color="auto"/>
                        <w:bottom w:val="none" w:sz="0" w:space="0" w:color="auto"/>
                        <w:right w:val="none" w:sz="0" w:space="0" w:color="auto"/>
                      </w:divBdr>
                      <w:divsChild>
                        <w:div w:id="276722972">
                          <w:marLeft w:val="0"/>
                          <w:marRight w:val="0"/>
                          <w:marTop w:val="0"/>
                          <w:marBottom w:val="0"/>
                          <w:divBdr>
                            <w:top w:val="none" w:sz="0" w:space="0" w:color="auto"/>
                            <w:left w:val="none" w:sz="0" w:space="0" w:color="auto"/>
                            <w:bottom w:val="none" w:sz="0" w:space="0" w:color="auto"/>
                            <w:right w:val="none" w:sz="0" w:space="0" w:color="auto"/>
                          </w:divBdr>
                          <w:divsChild>
                            <w:div w:id="591624865">
                              <w:marLeft w:val="0"/>
                              <w:marRight w:val="0"/>
                              <w:marTop w:val="0"/>
                              <w:marBottom w:val="0"/>
                              <w:divBdr>
                                <w:top w:val="none" w:sz="0" w:space="0" w:color="auto"/>
                                <w:left w:val="none" w:sz="0" w:space="0" w:color="auto"/>
                                <w:bottom w:val="none" w:sz="0" w:space="0" w:color="auto"/>
                                <w:right w:val="none" w:sz="0" w:space="0" w:color="auto"/>
                              </w:divBdr>
                              <w:divsChild>
                                <w:div w:id="1500541384">
                                  <w:marLeft w:val="0"/>
                                  <w:marRight w:val="0"/>
                                  <w:marTop w:val="0"/>
                                  <w:marBottom w:val="0"/>
                                  <w:divBdr>
                                    <w:top w:val="none" w:sz="0" w:space="0" w:color="auto"/>
                                    <w:left w:val="none" w:sz="0" w:space="0" w:color="auto"/>
                                    <w:bottom w:val="none" w:sz="0" w:space="0" w:color="auto"/>
                                    <w:right w:val="none" w:sz="0" w:space="0" w:color="auto"/>
                                  </w:divBdr>
                                  <w:divsChild>
                                    <w:div w:id="796532860">
                                      <w:marLeft w:val="0"/>
                                      <w:marRight w:val="0"/>
                                      <w:marTop w:val="0"/>
                                      <w:marBottom w:val="0"/>
                                      <w:divBdr>
                                        <w:top w:val="none" w:sz="0" w:space="0" w:color="auto"/>
                                        <w:left w:val="none" w:sz="0" w:space="0" w:color="auto"/>
                                        <w:bottom w:val="none" w:sz="0" w:space="0" w:color="auto"/>
                                        <w:right w:val="none" w:sz="0" w:space="0" w:color="auto"/>
                                      </w:divBdr>
                                      <w:divsChild>
                                        <w:div w:id="17081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32660">
                          <w:marLeft w:val="0"/>
                          <w:marRight w:val="0"/>
                          <w:marTop w:val="0"/>
                          <w:marBottom w:val="0"/>
                          <w:divBdr>
                            <w:top w:val="none" w:sz="0" w:space="0" w:color="auto"/>
                            <w:left w:val="none" w:sz="0" w:space="0" w:color="auto"/>
                            <w:bottom w:val="none" w:sz="0" w:space="0" w:color="auto"/>
                            <w:right w:val="none" w:sz="0" w:space="0" w:color="auto"/>
                          </w:divBdr>
                          <w:divsChild>
                            <w:div w:id="1359624554">
                              <w:marLeft w:val="0"/>
                              <w:marRight w:val="0"/>
                              <w:marTop w:val="0"/>
                              <w:marBottom w:val="0"/>
                              <w:divBdr>
                                <w:top w:val="none" w:sz="0" w:space="0" w:color="auto"/>
                                <w:left w:val="none" w:sz="0" w:space="0" w:color="auto"/>
                                <w:bottom w:val="none" w:sz="0" w:space="0" w:color="auto"/>
                                <w:right w:val="none" w:sz="0" w:space="0" w:color="auto"/>
                              </w:divBdr>
                            </w:div>
                          </w:divsChild>
                        </w:div>
                        <w:div w:id="2104376987">
                          <w:marLeft w:val="0"/>
                          <w:marRight w:val="0"/>
                          <w:marTop w:val="0"/>
                          <w:marBottom w:val="0"/>
                          <w:divBdr>
                            <w:top w:val="none" w:sz="0" w:space="0" w:color="auto"/>
                            <w:left w:val="none" w:sz="0" w:space="0" w:color="auto"/>
                            <w:bottom w:val="none" w:sz="0" w:space="0" w:color="auto"/>
                            <w:right w:val="none" w:sz="0" w:space="0" w:color="auto"/>
                          </w:divBdr>
                          <w:divsChild>
                            <w:div w:id="781649780">
                              <w:marLeft w:val="0"/>
                              <w:marRight w:val="0"/>
                              <w:marTop w:val="0"/>
                              <w:marBottom w:val="0"/>
                              <w:divBdr>
                                <w:top w:val="none" w:sz="0" w:space="0" w:color="auto"/>
                                <w:left w:val="none" w:sz="0" w:space="0" w:color="auto"/>
                                <w:bottom w:val="none" w:sz="0" w:space="0" w:color="auto"/>
                                <w:right w:val="none" w:sz="0" w:space="0" w:color="auto"/>
                              </w:divBdr>
                              <w:divsChild>
                                <w:div w:id="2139563902">
                                  <w:marLeft w:val="0"/>
                                  <w:marRight w:val="0"/>
                                  <w:marTop w:val="0"/>
                                  <w:marBottom w:val="0"/>
                                  <w:divBdr>
                                    <w:top w:val="none" w:sz="0" w:space="0" w:color="auto"/>
                                    <w:left w:val="none" w:sz="0" w:space="0" w:color="auto"/>
                                    <w:bottom w:val="none" w:sz="0" w:space="0" w:color="auto"/>
                                    <w:right w:val="none" w:sz="0" w:space="0" w:color="auto"/>
                                  </w:divBdr>
                                  <w:divsChild>
                                    <w:div w:id="2089375163">
                                      <w:marLeft w:val="0"/>
                                      <w:marRight w:val="0"/>
                                      <w:marTop w:val="0"/>
                                      <w:marBottom w:val="0"/>
                                      <w:divBdr>
                                        <w:top w:val="none" w:sz="0" w:space="0" w:color="auto"/>
                                        <w:left w:val="none" w:sz="0" w:space="0" w:color="auto"/>
                                        <w:bottom w:val="none" w:sz="0" w:space="0" w:color="auto"/>
                                        <w:right w:val="none" w:sz="0" w:space="0" w:color="auto"/>
                                      </w:divBdr>
                                      <w:divsChild>
                                        <w:div w:id="19923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025597">
                  <w:marLeft w:val="0"/>
                  <w:marRight w:val="0"/>
                  <w:marTop w:val="0"/>
                  <w:marBottom w:val="0"/>
                  <w:divBdr>
                    <w:top w:val="none" w:sz="0" w:space="0" w:color="auto"/>
                    <w:left w:val="none" w:sz="0" w:space="0" w:color="auto"/>
                    <w:bottom w:val="none" w:sz="0" w:space="0" w:color="auto"/>
                    <w:right w:val="none" w:sz="0" w:space="0" w:color="auto"/>
                  </w:divBdr>
                  <w:divsChild>
                    <w:div w:id="1784498750">
                      <w:marLeft w:val="0"/>
                      <w:marRight w:val="0"/>
                      <w:marTop w:val="0"/>
                      <w:marBottom w:val="0"/>
                      <w:divBdr>
                        <w:top w:val="none" w:sz="0" w:space="0" w:color="auto"/>
                        <w:left w:val="none" w:sz="0" w:space="0" w:color="auto"/>
                        <w:bottom w:val="none" w:sz="0" w:space="0" w:color="auto"/>
                        <w:right w:val="none" w:sz="0" w:space="0" w:color="auto"/>
                      </w:divBdr>
                      <w:divsChild>
                        <w:div w:id="648364414">
                          <w:marLeft w:val="0"/>
                          <w:marRight w:val="0"/>
                          <w:marTop w:val="0"/>
                          <w:marBottom w:val="0"/>
                          <w:divBdr>
                            <w:top w:val="none" w:sz="0" w:space="0" w:color="auto"/>
                            <w:left w:val="none" w:sz="0" w:space="0" w:color="auto"/>
                            <w:bottom w:val="none" w:sz="0" w:space="0" w:color="auto"/>
                            <w:right w:val="none" w:sz="0" w:space="0" w:color="auto"/>
                          </w:divBdr>
                          <w:divsChild>
                            <w:div w:id="1628077673">
                              <w:marLeft w:val="0"/>
                              <w:marRight w:val="0"/>
                              <w:marTop w:val="0"/>
                              <w:marBottom w:val="0"/>
                              <w:divBdr>
                                <w:top w:val="none" w:sz="0" w:space="0" w:color="auto"/>
                                <w:left w:val="none" w:sz="0" w:space="0" w:color="auto"/>
                                <w:bottom w:val="none" w:sz="0" w:space="0" w:color="auto"/>
                                <w:right w:val="none" w:sz="0" w:space="0" w:color="auto"/>
                              </w:divBdr>
                            </w:div>
                          </w:divsChild>
                        </w:div>
                        <w:div w:id="738019668">
                          <w:marLeft w:val="0"/>
                          <w:marRight w:val="0"/>
                          <w:marTop w:val="0"/>
                          <w:marBottom w:val="0"/>
                          <w:divBdr>
                            <w:top w:val="none" w:sz="0" w:space="0" w:color="auto"/>
                            <w:left w:val="none" w:sz="0" w:space="0" w:color="auto"/>
                            <w:bottom w:val="none" w:sz="0" w:space="0" w:color="auto"/>
                            <w:right w:val="none" w:sz="0" w:space="0" w:color="auto"/>
                          </w:divBdr>
                          <w:divsChild>
                            <w:div w:id="1307203891">
                              <w:marLeft w:val="0"/>
                              <w:marRight w:val="0"/>
                              <w:marTop w:val="0"/>
                              <w:marBottom w:val="0"/>
                              <w:divBdr>
                                <w:top w:val="none" w:sz="0" w:space="0" w:color="auto"/>
                                <w:left w:val="none" w:sz="0" w:space="0" w:color="auto"/>
                                <w:bottom w:val="none" w:sz="0" w:space="0" w:color="auto"/>
                                <w:right w:val="none" w:sz="0" w:space="0" w:color="auto"/>
                              </w:divBdr>
                              <w:divsChild>
                                <w:div w:id="6316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81666">
                          <w:marLeft w:val="0"/>
                          <w:marRight w:val="0"/>
                          <w:marTop w:val="100"/>
                          <w:marBottom w:val="0"/>
                          <w:divBdr>
                            <w:top w:val="none" w:sz="0" w:space="0" w:color="auto"/>
                            <w:left w:val="none" w:sz="0" w:space="0" w:color="auto"/>
                            <w:bottom w:val="none" w:sz="0" w:space="0" w:color="auto"/>
                            <w:right w:val="none" w:sz="0" w:space="0" w:color="auto"/>
                          </w:divBdr>
                        </w:div>
                        <w:div w:id="1132558731">
                          <w:marLeft w:val="0"/>
                          <w:marRight w:val="0"/>
                          <w:marTop w:val="0"/>
                          <w:marBottom w:val="0"/>
                          <w:divBdr>
                            <w:top w:val="none" w:sz="0" w:space="0" w:color="auto"/>
                            <w:left w:val="none" w:sz="0" w:space="0" w:color="auto"/>
                            <w:bottom w:val="none" w:sz="0" w:space="0" w:color="auto"/>
                            <w:right w:val="none" w:sz="0" w:space="0" w:color="auto"/>
                          </w:divBdr>
                          <w:divsChild>
                            <w:div w:id="1232351411">
                              <w:marLeft w:val="0"/>
                              <w:marRight w:val="0"/>
                              <w:marTop w:val="0"/>
                              <w:marBottom w:val="0"/>
                              <w:divBdr>
                                <w:top w:val="none" w:sz="0" w:space="0" w:color="auto"/>
                                <w:left w:val="none" w:sz="0" w:space="0" w:color="auto"/>
                                <w:bottom w:val="none" w:sz="0" w:space="0" w:color="auto"/>
                                <w:right w:val="none" w:sz="0" w:space="0" w:color="auto"/>
                              </w:divBdr>
                              <w:divsChild>
                                <w:div w:id="38627881">
                                  <w:marLeft w:val="0"/>
                                  <w:marRight w:val="0"/>
                                  <w:marTop w:val="0"/>
                                  <w:marBottom w:val="0"/>
                                  <w:divBdr>
                                    <w:top w:val="none" w:sz="0" w:space="0" w:color="auto"/>
                                    <w:left w:val="none" w:sz="0" w:space="0" w:color="auto"/>
                                    <w:bottom w:val="none" w:sz="0" w:space="0" w:color="auto"/>
                                    <w:right w:val="none" w:sz="0" w:space="0" w:color="auto"/>
                                  </w:divBdr>
                                  <w:divsChild>
                                    <w:div w:id="177159949">
                                      <w:marLeft w:val="0"/>
                                      <w:marRight w:val="0"/>
                                      <w:marTop w:val="0"/>
                                      <w:marBottom w:val="0"/>
                                      <w:divBdr>
                                        <w:top w:val="none" w:sz="0" w:space="0" w:color="auto"/>
                                        <w:left w:val="none" w:sz="0" w:space="0" w:color="auto"/>
                                        <w:bottom w:val="none" w:sz="0" w:space="0" w:color="auto"/>
                                        <w:right w:val="none" w:sz="0" w:space="0" w:color="auto"/>
                                      </w:divBdr>
                                      <w:divsChild>
                                        <w:div w:id="11605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57957">
                              <w:marLeft w:val="0"/>
                              <w:marRight w:val="0"/>
                              <w:marTop w:val="0"/>
                              <w:marBottom w:val="0"/>
                              <w:divBdr>
                                <w:top w:val="none" w:sz="0" w:space="0" w:color="auto"/>
                                <w:left w:val="none" w:sz="0" w:space="0" w:color="auto"/>
                                <w:bottom w:val="none" w:sz="0" w:space="0" w:color="auto"/>
                                <w:right w:val="none" w:sz="0" w:space="0" w:color="auto"/>
                              </w:divBdr>
                              <w:divsChild>
                                <w:div w:id="1806704661">
                                  <w:marLeft w:val="0"/>
                                  <w:marRight w:val="0"/>
                                  <w:marTop w:val="0"/>
                                  <w:marBottom w:val="0"/>
                                  <w:divBdr>
                                    <w:top w:val="none" w:sz="0" w:space="0" w:color="auto"/>
                                    <w:left w:val="none" w:sz="0" w:space="0" w:color="auto"/>
                                    <w:bottom w:val="none" w:sz="0" w:space="0" w:color="auto"/>
                                    <w:right w:val="none" w:sz="0" w:space="0" w:color="auto"/>
                                  </w:divBdr>
                                  <w:divsChild>
                                    <w:div w:id="1335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59674">
      <w:bodyDiv w:val="1"/>
      <w:marLeft w:val="0"/>
      <w:marRight w:val="0"/>
      <w:marTop w:val="0"/>
      <w:marBottom w:val="0"/>
      <w:divBdr>
        <w:top w:val="none" w:sz="0" w:space="0" w:color="auto"/>
        <w:left w:val="none" w:sz="0" w:space="0" w:color="auto"/>
        <w:bottom w:val="none" w:sz="0" w:space="0" w:color="auto"/>
        <w:right w:val="none" w:sz="0" w:space="0" w:color="auto"/>
      </w:divBdr>
    </w:div>
    <w:div w:id="203952641">
      <w:bodyDiv w:val="1"/>
      <w:marLeft w:val="0"/>
      <w:marRight w:val="0"/>
      <w:marTop w:val="0"/>
      <w:marBottom w:val="0"/>
      <w:divBdr>
        <w:top w:val="none" w:sz="0" w:space="0" w:color="auto"/>
        <w:left w:val="none" w:sz="0" w:space="0" w:color="auto"/>
        <w:bottom w:val="none" w:sz="0" w:space="0" w:color="auto"/>
        <w:right w:val="none" w:sz="0" w:space="0" w:color="auto"/>
      </w:divBdr>
    </w:div>
    <w:div w:id="443809829">
      <w:bodyDiv w:val="1"/>
      <w:marLeft w:val="0"/>
      <w:marRight w:val="0"/>
      <w:marTop w:val="0"/>
      <w:marBottom w:val="0"/>
      <w:divBdr>
        <w:top w:val="none" w:sz="0" w:space="0" w:color="auto"/>
        <w:left w:val="none" w:sz="0" w:space="0" w:color="auto"/>
        <w:bottom w:val="none" w:sz="0" w:space="0" w:color="auto"/>
        <w:right w:val="none" w:sz="0" w:space="0" w:color="auto"/>
      </w:divBdr>
    </w:div>
    <w:div w:id="698823238">
      <w:bodyDiv w:val="1"/>
      <w:marLeft w:val="0"/>
      <w:marRight w:val="0"/>
      <w:marTop w:val="0"/>
      <w:marBottom w:val="0"/>
      <w:divBdr>
        <w:top w:val="none" w:sz="0" w:space="0" w:color="auto"/>
        <w:left w:val="none" w:sz="0" w:space="0" w:color="auto"/>
        <w:bottom w:val="none" w:sz="0" w:space="0" w:color="auto"/>
        <w:right w:val="none" w:sz="0" w:space="0" w:color="auto"/>
      </w:divBdr>
    </w:div>
    <w:div w:id="741678306">
      <w:bodyDiv w:val="1"/>
      <w:marLeft w:val="0"/>
      <w:marRight w:val="0"/>
      <w:marTop w:val="0"/>
      <w:marBottom w:val="0"/>
      <w:divBdr>
        <w:top w:val="none" w:sz="0" w:space="0" w:color="auto"/>
        <w:left w:val="none" w:sz="0" w:space="0" w:color="auto"/>
        <w:bottom w:val="none" w:sz="0" w:space="0" w:color="auto"/>
        <w:right w:val="none" w:sz="0" w:space="0" w:color="auto"/>
      </w:divBdr>
      <w:divsChild>
        <w:div w:id="2019576657">
          <w:marLeft w:val="0"/>
          <w:marRight w:val="0"/>
          <w:marTop w:val="0"/>
          <w:marBottom w:val="0"/>
          <w:divBdr>
            <w:top w:val="none" w:sz="0" w:space="0" w:color="auto"/>
            <w:left w:val="none" w:sz="0" w:space="0" w:color="auto"/>
            <w:bottom w:val="none" w:sz="0" w:space="0" w:color="auto"/>
            <w:right w:val="none" w:sz="0" w:space="0" w:color="auto"/>
          </w:divBdr>
          <w:divsChild>
            <w:div w:id="1948732421">
              <w:marLeft w:val="0"/>
              <w:marRight w:val="0"/>
              <w:marTop w:val="0"/>
              <w:marBottom w:val="0"/>
              <w:divBdr>
                <w:top w:val="none" w:sz="0" w:space="0" w:color="auto"/>
                <w:left w:val="none" w:sz="0" w:space="0" w:color="auto"/>
                <w:bottom w:val="none" w:sz="0" w:space="0" w:color="auto"/>
                <w:right w:val="none" w:sz="0" w:space="0" w:color="auto"/>
              </w:divBdr>
              <w:divsChild>
                <w:div w:id="849494350">
                  <w:marLeft w:val="0"/>
                  <w:marRight w:val="0"/>
                  <w:marTop w:val="0"/>
                  <w:marBottom w:val="0"/>
                  <w:divBdr>
                    <w:top w:val="none" w:sz="0" w:space="0" w:color="auto"/>
                    <w:left w:val="none" w:sz="0" w:space="0" w:color="auto"/>
                    <w:bottom w:val="none" w:sz="0" w:space="0" w:color="auto"/>
                    <w:right w:val="none" w:sz="0" w:space="0" w:color="auto"/>
                  </w:divBdr>
                  <w:divsChild>
                    <w:div w:id="341009733">
                      <w:marLeft w:val="0"/>
                      <w:marRight w:val="0"/>
                      <w:marTop w:val="0"/>
                      <w:marBottom w:val="0"/>
                      <w:divBdr>
                        <w:top w:val="none" w:sz="0" w:space="0" w:color="auto"/>
                        <w:left w:val="none" w:sz="0" w:space="0" w:color="auto"/>
                        <w:bottom w:val="none" w:sz="0" w:space="0" w:color="auto"/>
                        <w:right w:val="none" w:sz="0" w:space="0" w:color="auto"/>
                      </w:divBdr>
                      <w:divsChild>
                        <w:div w:id="1090077883">
                          <w:marLeft w:val="0"/>
                          <w:marRight w:val="0"/>
                          <w:marTop w:val="0"/>
                          <w:marBottom w:val="0"/>
                          <w:divBdr>
                            <w:top w:val="none" w:sz="0" w:space="0" w:color="auto"/>
                            <w:left w:val="none" w:sz="0" w:space="0" w:color="auto"/>
                            <w:bottom w:val="none" w:sz="0" w:space="0" w:color="auto"/>
                            <w:right w:val="none" w:sz="0" w:space="0" w:color="auto"/>
                          </w:divBdr>
                          <w:divsChild>
                            <w:div w:id="1897471964">
                              <w:marLeft w:val="0"/>
                              <w:marRight w:val="0"/>
                              <w:marTop w:val="0"/>
                              <w:marBottom w:val="0"/>
                              <w:divBdr>
                                <w:top w:val="none" w:sz="0" w:space="0" w:color="auto"/>
                                <w:left w:val="none" w:sz="0" w:space="0" w:color="auto"/>
                                <w:bottom w:val="none" w:sz="0" w:space="0" w:color="auto"/>
                                <w:right w:val="none" w:sz="0" w:space="0" w:color="auto"/>
                              </w:divBdr>
                            </w:div>
                            <w:div w:id="1722710747">
                              <w:marLeft w:val="0"/>
                              <w:marRight w:val="0"/>
                              <w:marTop w:val="0"/>
                              <w:marBottom w:val="0"/>
                              <w:divBdr>
                                <w:top w:val="none" w:sz="0" w:space="0" w:color="auto"/>
                                <w:left w:val="none" w:sz="0" w:space="0" w:color="auto"/>
                                <w:bottom w:val="none" w:sz="0" w:space="0" w:color="auto"/>
                                <w:right w:val="none" w:sz="0" w:space="0" w:color="auto"/>
                              </w:divBdr>
                              <w:divsChild>
                                <w:div w:id="364605020">
                                  <w:marLeft w:val="0"/>
                                  <w:marRight w:val="0"/>
                                  <w:marTop w:val="0"/>
                                  <w:marBottom w:val="0"/>
                                  <w:divBdr>
                                    <w:top w:val="none" w:sz="0" w:space="0" w:color="auto"/>
                                    <w:left w:val="none" w:sz="0" w:space="0" w:color="auto"/>
                                    <w:bottom w:val="none" w:sz="0" w:space="0" w:color="auto"/>
                                    <w:right w:val="none" w:sz="0" w:space="0" w:color="auto"/>
                                  </w:divBdr>
                                  <w:divsChild>
                                    <w:div w:id="13994731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71536289">
                          <w:marLeft w:val="60"/>
                          <w:marRight w:val="60"/>
                          <w:marTop w:val="90"/>
                          <w:marBottom w:val="90"/>
                          <w:divBdr>
                            <w:top w:val="none" w:sz="0" w:space="0" w:color="auto"/>
                            <w:left w:val="none" w:sz="0" w:space="0" w:color="auto"/>
                            <w:bottom w:val="none" w:sz="0" w:space="0" w:color="auto"/>
                            <w:right w:val="none" w:sz="0" w:space="0" w:color="auto"/>
                          </w:divBdr>
                          <w:divsChild>
                            <w:div w:id="166805088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760592">
      <w:bodyDiv w:val="1"/>
      <w:marLeft w:val="0"/>
      <w:marRight w:val="0"/>
      <w:marTop w:val="0"/>
      <w:marBottom w:val="0"/>
      <w:divBdr>
        <w:top w:val="none" w:sz="0" w:space="0" w:color="auto"/>
        <w:left w:val="none" w:sz="0" w:space="0" w:color="auto"/>
        <w:bottom w:val="none" w:sz="0" w:space="0" w:color="auto"/>
        <w:right w:val="none" w:sz="0" w:space="0" w:color="auto"/>
      </w:divBdr>
    </w:div>
    <w:div w:id="886726769">
      <w:bodyDiv w:val="1"/>
      <w:marLeft w:val="0"/>
      <w:marRight w:val="0"/>
      <w:marTop w:val="0"/>
      <w:marBottom w:val="0"/>
      <w:divBdr>
        <w:top w:val="none" w:sz="0" w:space="0" w:color="auto"/>
        <w:left w:val="none" w:sz="0" w:space="0" w:color="auto"/>
        <w:bottom w:val="none" w:sz="0" w:space="0" w:color="auto"/>
        <w:right w:val="none" w:sz="0" w:space="0" w:color="auto"/>
      </w:divBdr>
    </w:div>
    <w:div w:id="1010789651">
      <w:bodyDiv w:val="1"/>
      <w:marLeft w:val="0"/>
      <w:marRight w:val="0"/>
      <w:marTop w:val="0"/>
      <w:marBottom w:val="0"/>
      <w:divBdr>
        <w:top w:val="none" w:sz="0" w:space="0" w:color="auto"/>
        <w:left w:val="none" w:sz="0" w:space="0" w:color="auto"/>
        <w:bottom w:val="none" w:sz="0" w:space="0" w:color="auto"/>
        <w:right w:val="none" w:sz="0" w:space="0" w:color="auto"/>
      </w:divBdr>
    </w:div>
    <w:div w:id="2009669053">
      <w:bodyDiv w:val="1"/>
      <w:marLeft w:val="0"/>
      <w:marRight w:val="0"/>
      <w:marTop w:val="0"/>
      <w:marBottom w:val="0"/>
      <w:divBdr>
        <w:top w:val="none" w:sz="0" w:space="0" w:color="auto"/>
        <w:left w:val="none" w:sz="0" w:space="0" w:color="auto"/>
        <w:bottom w:val="none" w:sz="0" w:space="0" w:color="auto"/>
        <w:right w:val="none" w:sz="0" w:space="0" w:color="auto"/>
      </w:divBdr>
    </w:div>
    <w:div w:id="20438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ormags.ir/view/fa/magazine/number/11276" TargetMode="External"/><Relationship Id="rId18" Type="http://schemas.openxmlformats.org/officeDocument/2006/relationships/hyperlink" Target="https://doi.org/10.22034/aftj.2021.269608.1054" TargetMode="External"/><Relationship Id="rId26" Type="http://schemas.openxmlformats.org/officeDocument/2006/relationships/hyperlink" Target="https://doi.org/10.1521/jscp.22.3.315.22888" TargetMode="External"/><Relationship Id="rId39" Type="http://schemas.openxmlformats.org/officeDocument/2006/relationships/fontTable" Target="fontTable.xml"/><Relationship Id="rId21" Type="http://schemas.openxmlformats.org/officeDocument/2006/relationships/hyperlink" Target="https://doi.org/10.22051/jwsps.2018.18129.160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id.ir/journal/585/fa" TargetMode="External"/><Relationship Id="rId17" Type="http://schemas.openxmlformats.org/officeDocument/2006/relationships/hyperlink" Target="http://ensani.ir/fa/article/author/175613" TargetMode="External"/><Relationship Id="rId25" Type="http://schemas.openxmlformats.org/officeDocument/2006/relationships/hyperlink" Target="https://dorl.net/dor/20.1001.1.22285516.1396.8.27.2.7" TargetMode="External"/><Relationship Id="rId33" Type="http://schemas.openxmlformats.org/officeDocument/2006/relationships/image" Target="media/image1.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nsani.ir/fa/article/author/95135" TargetMode="External"/><Relationship Id="rId20" Type="http://schemas.openxmlformats.org/officeDocument/2006/relationships/hyperlink" Target="https://doi.org/10.22059/jwdp.2017.233709.1007203" TargetMode="External"/><Relationship Id="rId29" Type="http://schemas.openxmlformats.org/officeDocument/2006/relationships/hyperlink" Target="https://doi.org/10.18502%2Fijps.v18i1.114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d.ir/paper/1008415/fa" TargetMode="External"/><Relationship Id="rId24" Type="http://schemas.openxmlformats.org/officeDocument/2006/relationships/hyperlink" Target="https://doi.org/10.22054/qccpc.2021.61579.2723" TargetMode="External"/><Relationship Id="rId32" Type="http://schemas.openxmlformats.org/officeDocument/2006/relationships/hyperlink" Target="mailto:einali.b41@gmail.com"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sani.ir/fa/article/author/4006" TargetMode="External"/><Relationship Id="rId23" Type="http://schemas.openxmlformats.org/officeDocument/2006/relationships/hyperlink" Target="https://doi.org/10.22075/jcp.2017.2036" TargetMode="External"/><Relationship Id="rId28" Type="http://schemas.openxmlformats.org/officeDocument/2006/relationships/hyperlink" Target="https://doi.org/10.1080/10640260701667920" TargetMode="External"/><Relationship Id="rId36" Type="http://schemas.openxmlformats.org/officeDocument/2006/relationships/footer" Target="footer1.xml"/><Relationship Id="rId10" Type="http://schemas.openxmlformats.org/officeDocument/2006/relationships/hyperlink" Target="http://ensani.ir/fa/article/author/95135" TargetMode="External"/><Relationship Id="rId19" Type="http://schemas.openxmlformats.org/officeDocument/2006/relationships/hyperlink" Target="https://elmnet.ir/article/1841734-85291/%D9%85%D8%B7%D8%A7%D9%84%D8%B9%D9%87-%D8%A2%D8%B3%DB%8C%D8%A8-%D9%BE%D8%B0%DB%8C%D8%B1%DB%8C-%D8%A7%D8%AC%D8%AA%D9%85%D8%A7%D8%B9%DB%8C-%D8%B2%D9%86%D8%A7%D9%86-%D8%B3%D8%B1%D9%BE%D8%B1%D8%B3%D8%AA-%E2%80%8F%D8%AE%D8%A7%D9%86%D9%88%D8%A7%D8%B1-%D9%88-%D8%B2%D9%86%D8%A7%D9%86-%D8%AF%D8%A7%D8%B1%D8%A7%DB%8C-%E2%80%8F%D8%B3%D8%B1%D9%BE%D8%B1%D8%B3%D8%AA-%D8%AF%D8%B1-%D9%85%D9%86%D8%B7%D9%82%D9%87-%D8%B3%D9%84%D8%B7%D8%A7%D9%86-%E2%80%8F%D8%A2%D8%A8%D8%A7%D8%AF-%D8%B4%D9%87%D8%B1-%D8%AA%D9%87%D8%B1%D8%A7%D9%86" TargetMode="External"/><Relationship Id="rId31" Type="http://schemas.openxmlformats.org/officeDocument/2006/relationships/hyperlink" Target="https://psycnet.apa.org/doi/10.1037/0033-3204.33.2.246" TargetMode="External"/><Relationship Id="rId4" Type="http://schemas.openxmlformats.org/officeDocument/2006/relationships/settings" Target="settings.xml"/><Relationship Id="rId9" Type="http://schemas.openxmlformats.org/officeDocument/2006/relationships/hyperlink" Target="http://ensani.ir/fa/article/author/4006" TargetMode="External"/><Relationship Id="rId14" Type="http://schemas.openxmlformats.org/officeDocument/2006/relationships/hyperlink" Target="https://www.sid.ir/journal/262/fa" TargetMode="External"/><Relationship Id="rId22" Type="http://schemas.openxmlformats.org/officeDocument/2006/relationships/hyperlink" Target="https://doi.org/10.22059/jwdp.2014.53692" TargetMode="External"/><Relationship Id="rId27" Type="http://schemas.openxmlformats.org/officeDocument/2006/relationships/hyperlink" Target="https://psycnet.apa.org/doi/10.1037/0022-3514.87.5.631" TargetMode="External"/><Relationship Id="rId30" Type="http://schemas.openxmlformats.org/officeDocument/2006/relationships/hyperlink" Target="https://doi.org/10.1111/famp.12509" TargetMode="External"/><Relationship Id="rId35" Type="http://schemas.openxmlformats.org/officeDocument/2006/relationships/header" Target="header2.xml"/><Relationship Id="rId8" Type="http://schemas.openxmlformats.org/officeDocument/2006/relationships/hyperlink" Target="mailto:einali.b41@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A8A7DFFF-1F3C-4DBA-B6EC-54BE7CD0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6703</Words>
  <Characters>38209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Parsa System</cp:lastModifiedBy>
  <cp:revision>2</cp:revision>
  <cp:lastPrinted>2024-08-15T12:34:00Z</cp:lastPrinted>
  <dcterms:created xsi:type="dcterms:W3CDTF">2024-08-15T12:35:00Z</dcterms:created>
  <dcterms:modified xsi:type="dcterms:W3CDTF">2024-08-15T12:35:00Z</dcterms:modified>
</cp:coreProperties>
</file>