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drawings/drawing6.xml" ContentType="application/vnd.openxmlformats-officedocument.drawingml.chartshapes+xml"/>
  <Override PartName="/word/charts/chart7.xml" ContentType="application/vnd.openxmlformats-officedocument.drawingml.chart+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drawings/drawing11.xml" ContentType="application/vnd.openxmlformats-officedocument.drawingml.chartshapes+xml"/>
  <Override PartName="/word/charts/chart12.xml" ContentType="application/vnd.openxmlformats-officedocument.drawingml.chart+xml"/>
  <Override PartName="/word/theme/themeOverride1.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charts/chart14.xml" ContentType="application/vnd.openxmlformats-officedocument.drawingml.chart+xml"/>
  <Override PartName="/word/drawings/drawing14.xml" ContentType="application/vnd.openxmlformats-officedocument.drawingml.chartshapes+xml"/>
  <Override PartName="/word/charts/chart15.xml" ContentType="application/vnd.openxmlformats-officedocument.drawingml.chart+xml"/>
  <Override PartName="/word/theme/themeOverride2.xml" ContentType="application/vnd.openxmlformats-officedocument.themeOverride+xml"/>
  <Override PartName="/word/drawings/drawing15.xml" ContentType="application/vnd.openxmlformats-officedocument.drawingml.chartshapes+xml"/>
  <Override PartName="/word/charts/chart16.xml" ContentType="application/vnd.openxmlformats-officedocument.drawingml.chart+xml"/>
  <Override PartName="/word/theme/themeOverride3.xml" ContentType="application/vnd.openxmlformats-officedocument.themeOverride+xml"/>
  <Override PartName="/word/drawings/drawing16.xml" ContentType="application/vnd.openxmlformats-officedocument.drawingml.chartshapes+xml"/>
  <Override PartName="/word/charts/chart17.xml" ContentType="application/vnd.openxmlformats-officedocument.drawingml.chart+xml"/>
  <Override PartName="/word/theme/themeOverride4.xml" ContentType="application/vnd.openxmlformats-officedocument.themeOverride+xml"/>
  <Override PartName="/word/drawings/drawing17.xml" ContentType="application/vnd.openxmlformats-officedocument.drawingml.chartshapes+xml"/>
  <Override PartName="/word/charts/chart18.xml" ContentType="application/vnd.openxmlformats-officedocument.drawingml.chart+xml"/>
  <Override PartName="/word/theme/themeOverride5.xml" ContentType="application/vnd.openxmlformats-officedocument.themeOverride+xml"/>
  <Override PartName="/word/drawings/drawing18.xml" ContentType="application/vnd.openxmlformats-officedocument.drawingml.chartshapes+xml"/>
  <Override PartName="/word/charts/chart19.xml" ContentType="application/vnd.openxmlformats-officedocument.drawingml.chart+xml"/>
  <Override PartName="/word/theme/themeOverride6.xml" ContentType="application/vnd.openxmlformats-officedocument.themeOverride+xml"/>
  <Override PartName="/word/drawings/drawing19.xml" ContentType="application/vnd.openxmlformats-officedocument.drawingml.chartshapes+xml"/>
  <Override PartName="/word/charts/chart20.xml" ContentType="application/vnd.openxmlformats-officedocument.drawingml.chart+xml"/>
  <Override PartName="/word/theme/themeOverride7.xml" ContentType="application/vnd.openxmlformats-officedocument.themeOverride+xml"/>
  <Override PartName="/word/drawings/drawing20.xml" ContentType="application/vnd.openxmlformats-officedocument.drawingml.chartshapes+xml"/>
  <Override PartName="/word/charts/chart21.xml" ContentType="application/vnd.openxmlformats-officedocument.drawingml.chart+xml"/>
  <Override PartName="/word/theme/themeOverride8.xml" ContentType="application/vnd.openxmlformats-officedocument.themeOverride+xml"/>
  <Override PartName="/word/drawings/drawing21.xml" ContentType="application/vnd.openxmlformats-officedocument.drawingml.chartshapes+xml"/>
  <Override PartName="/word/charts/chart22.xml" ContentType="application/vnd.openxmlformats-officedocument.drawingml.chart+xml"/>
  <Override PartName="/word/theme/themeOverride9.xml" ContentType="application/vnd.openxmlformats-officedocument.themeOverride+xml"/>
  <Override PartName="/word/drawings/drawing22.xml" ContentType="application/vnd.openxmlformats-officedocument.drawingml.chartshapes+xml"/>
  <Override PartName="/word/charts/chart23.xml" ContentType="application/vnd.openxmlformats-officedocument.drawingml.chart+xml"/>
  <Override PartName="/word/theme/themeOverride10.xml" ContentType="application/vnd.openxmlformats-officedocument.themeOverride+xml"/>
  <Override PartName="/word/drawings/drawing23.xml" ContentType="application/vnd.openxmlformats-officedocument.drawingml.chartshapes+xml"/>
  <Override PartName="/word/charts/chart24.xml" ContentType="application/vnd.openxmlformats-officedocument.drawingml.chart+xml"/>
  <Override PartName="/word/theme/themeOverride11.xml" ContentType="application/vnd.openxmlformats-officedocument.themeOverride+xml"/>
  <Override PartName="/word/drawings/drawing24.xml" ContentType="application/vnd.openxmlformats-officedocument.drawingml.chartshapes+xml"/>
  <Override PartName="/word/charts/chart25.xml" ContentType="application/vnd.openxmlformats-officedocument.drawingml.chart+xml"/>
  <Override PartName="/word/theme/themeOverride12.xml" ContentType="application/vnd.openxmlformats-officedocument.themeOverride+xml"/>
  <Override PartName="/word/drawings/drawing25.xml" ContentType="application/vnd.openxmlformats-officedocument.drawingml.chartshapes+xml"/>
  <Override PartName="/word/charts/chart26.xml" ContentType="application/vnd.openxmlformats-officedocument.drawingml.chart+xml"/>
  <Override PartName="/word/theme/themeOverride13.xml" ContentType="application/vnd.openxmlformats-officedocument.themeOverride+xml"/>
  <Override PartName="/word/drawings/drawing26.xml" ContentType="application/vnd.openxmlformats-officedocument.drawingml.chartshapes+xml"/>
  <Override PartName="/word/charts/chart27.xml" ContentType="application/vnd.openxmlformats-officedocument.drawingml.chart+xml"/>
  <Override PartName="/word/theme/themeOverride14.xml" ContentType="application/vnd.openxmlformats-officedocument.themeOverride+xml"/>
  <Override PartName="/word/drawings/drawing27.xml" ContentType="application/vnd.openxmlformats-officedocument.drawingml.chartshapes+xml"/>
  <Override PartName="/word/charts/chart28.xml" ContentType="application/vnd.openxmlformats-officedocument.drawingml.chart+xml"/>
  <Override PartName="/word/theme/themeOverride15.xml" ContentType="application/vnd.openxmlformats-officedocument.themeOverride+xml"/>
  <Override PartName="/word/drawings/drawing28.xml" ContentType="application/vnd.openxmlformats-officedocument.drawingml.chartshapes+xml"/>
  <Override PartName="/word/charts/chart29.xml" ContentType="application/vnd.openxmlformats-officedocument.drawingml.chart+xml"/>
  <Override PartName="/word/theme/themeOverride16.xml" ContentType="application/vnd.openxmlformats-officedocument.themeOverride+xml"/>
  <Override PartName="/word/drawings/drawing29.xml" ContentType="application/vnd.openxmlformats-officedocument.drawingml.chartshapes+xml"/>
  <Override PartName="/word/charts/chart30.xml" ContentType="application/vnd.openxmlformats-officedocument.drawingml.chart+xml"/>
  <Override PartName="/word/theme/themeOverride17.xml" ContentType="application/vnd.openxmlformats-officedocument.themeOverride+xml"/>
  <Override PartName="/word/drawings/drawing30.xml" ContentType="application/vnd.openxmlformats-officedocument.drawingml.chartshapes+xml"/>
  <Override PartName="/word/charts/chart31.xml" ContentType="application/vnd.openxmlformats-officedocument.drawingml.chart+xml"/>
  <Override PartName="/word/theme/themeOverride18.xml" ContentType="application/vnd.openxmlformats-officedocument.themeOverride+xml"/>
  <Override PartName="/word/drawings/drawing31.xml" ContentType="application/vnd.openxmlformats-officedocument.drawingml.chartshapes+xml"/>
  <Override PartName="/word/charts/chart32.xml" ContentType="application/vnd.openxmlformats-officedocument.drawingml.chart+xml"/>
  <Override PartName="/word/theme/themeOverride19.xml" ContentType="application/vnd.openxmlformats-officedocument.themeOverride+xml"/>
  <Override PartName="/word/drawings/drawing32.xml" ContentType="application/vnd.openxmlformats-officedocument.drawingml.chartshapes+xml"/>
  <Override PartName="/word/charts/chart33.xml" ContentType="application/vnd.openxmlformats-officedocument.drawingml.chart+xml"/>
  <Override PartName="/word/theme/themeOverride20.xml" ContentType="application/vnd.openxmlformats-officedocument.themeOverride+xml"/>
  <Override PartName="/word/drawings/drawing33.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270F" w:rsidRPr="00F64319" w:rsidRDefault="007324F9" w:rsidP="00F64319">
      <w:pPr>
        <w:pStyle w:val="NoSpacing"/>
        <w:rPr>
          <w:rFonts w:eastAsia="Calibri"/>
          <w:noProof/>
          <w:lang w:bidi="fa-IR"/>
        </w:rPr>
      </w:pPr>
      <w:r>
        <w:rPr>
          <w:rFonts w:eastAsia="Calibri"/>
          <w:noProof/>
        </w:rPr>
        <mc:AlternateContent>
          <mc:Choice Requires="wps">
            <w:drawing>
              <wp:anchor distT="0" distB="0" distL="114300" distR="114300" simplePos="0" relativeHeight="251692544" behindDoc="0" locked="0" layoutInCell="1" allowOverlap="1">
                <wp:simplePos x="0" y="0"/>
                <wp:positionH relativeFrom="column">
                  <wp:posOffset>-170539</wp:posOffset>
                </wp:positionH>
                <wp:positionV relativeFrom="paragraph">
                  <wp:posOffset>-497732</wp:posOffset>
                </wp:positionV>
                <wp:extent cx="6389274" cy="517585"/>
                <wp:effectExtent l="0" t="0" r="12065" b="15875"/>
                <wp:wrapNone/>
                <wp:docPr id="39" name="Rectangle 39"/>
                <wp:cNvGraphicFramePr/>
                <a:graphic xmlns:a="http://schemas.openxmlformats.org/drawingml/2006/main">
                  <a:graphicData uri="http://schemas.microsoft.com/office/word/2010/wordprocessingShape">
                    <wps:wsp>
                      <wps:cNvSpPr/>
                      <wps:spPr>
                        <a:xfrm>
                          <a:off x="0" y="0"/>
                          <a:ext cx="6389274" cy="51758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xmlns:w15="http://schemas.microsoft.com/office/word/2012/wordml">
            <w:pict>
              <v:rect w14:anchorId="1F004B00" id="Rectangle 39" o:spid="_x0000_s1026" style="position:absolute;margin-left:-13.45pt;margin-top:-39.2pt;width:503.1pt;height:40.75pt;z-index:251692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" fillcolor="white [3212]" strokecolor="white [3212]" strokeweight="1pt"/>
            </w:pict>
          </mc:Fallback>
        </mc:AlternateContent>
      </w:r>
      <w:r w:rsidR="004F4AB5">
        <w:rPr>
          <w:rFonts w:eastAsia="Calibri"/>
          <w:noProof/>
        </w:rPr>
        <mc:AlternateContent>
          <mc:Choice Requires="wpg">
            <w:drawing>
              <wp:anchor distT="0" distB="0" distL="114300" distR="114300" simplePos="0" relativeHeight="251690496" behindDoc="0" locked="0" layoutInCell="1" allowOverlap="1" wp14:editId="0C3E71AF">
                <wp:simplePos x="0" y="0"/>
                <wp:positionH relativeFrom="column">
                  <wp:posOffset>-80645</wp:posOffset>
                </wp:positionH>
                <wp:positionV relativeFrom="paragraph">
                  <wp:posOffset>73660</wp:posOffset>
                </wp:positionV>
                <wp:extent cx="6303010" cy="1412875"/>
                <wp:effectExtent l="0" t="0" r="21590" b="15875"/>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03010" cy="1412875"/>
                          <a:chOff x="0" y="807"/>
                          <a:chExt cx="63030" cy="14129"/>
                        </a:xfrm>
                      </wpg:grpSpPr>
                      <wps:wsp>
                        <wps:cNvPr id="31" name="Straight Connector 3"/>
                        <wps:cNvCnPr>
                          <a:cxnSpLocks/>
                        </wps:cNvCnPr>
                        <wps:spPr bwMode="auto">
                          <a:xfrm>
                            <a:off x="2095" y="807"/>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cNvPr id="32" name="Group 4"/>
                        <wpg:cNvGrpSpPr>
                          <a:grpSpLocks/>
                        </wpg:cNvGrpSpPr>
                        <wpg:grpSpPr bwMode="auto">
                          <a:xfrm>
                            <a:off x="0" y="857"/>
                            <a:ext cx="63030" cy="14079"/>
                            <a:chOff x="0" y="857"/>
                            <a:chExt cx="63030" cy="14078"/>
                          </a:xfrm>
                        </wpg:grpSpPr>
                        <wps:wsp>
                          <wps:cNvPr id="33" name="Rectangle 9"/>
                          <wps:cNvSpPr>
                            <a:spLocks/>
                          </wps:cNvSpPr>
                          <wps:spPr bwMode="auto">
                            <a:xfrm>
                              <a:off x="0" y="7236"/>
                              <a:ext cx="17881" cy="6736"/>
                            </a:xfrm>
                            <a:prstGeom prst="rect">
                              <a:avLst/>
                            </a:prstGeom>
                            <a:solidFill>
                              <a:srgbClr val="FFFFFF"/>
                            </a:solidFill>
                            <a:ln w="25400">
                              <a:solidFill>
                                <a:srgbClr val="FFFFFF"/>
                              </a:solidFill>
                              <a:miter lim="800000"/>
                              <a:headEnd/>
                              <a:tailEnd/>
                            </a:ln>
                          </wps:spPr>
                          <wps:txbx>
                            <w:txbxContent>
                              <w:p w:rsidR="00152C49" w:rsidRPr="007B6A79" w:rsidRDefault="00152C49" w:rsidP="004F4AB5">
                                <w:pPr>
                                  <w:pStyle w:val="NoSpacing"/>
                                  <w:jc w:val="center"/>
                                  <w:rPr>
                                    <w:rFonts w:ascii="Times New Roman" w:hAnsi="Times New Roman" w:cs="Times New Roman"/>
                                    <w:sz w:val="16"/>
                                    <w:szCs w:val="16"/>
                                  </w:rPr>
                                </w:pPr>
                                <w:r w:rsidRPr="007B6A79">
                                  <w:rPr>
                                    <w:rFonts w:ascii="Times New Roman" w:hAnsi="Times New Roman" w:cs="Times New Roman"/>
                                    <w:sz w:val="16"/>
                                    <w:szCs w:val="16"/>
                                  </w:rPr>
                                  <w:t>Woman Interdisciplinary</w:t>
                                </w:r>
                              </w:p>
                              <w:p w:rsidR="00152C49" w:rsidRPr="007B6A79" w:rsidRDefault="00152C49" w:rsidP="004F4AB5">
                                <w:pPr>
                                  <w:pStyle w:val="NoSpacing"/>
                                  <w:jc w:val="center"/>
                                  <w:rPr>
                                    <w:rFonts w:ascii="Times New Roman" w:hAnsi="Times New Roman" w:cs="Times New Roman"/>
                                    <w:sz w:val="16"/>
                                    <w:szCs w:val="16"/>
                                  </w:rPr>
                                </w:pPr>
                                <w:r w:rsidRPr="007B6A79">
                                  <w:rPr>
                                    <w:rFonts w:ascii="Times New Roman" w:hAnsi="Times New Roman" w:cs="Times New Roman"/>
                                    <w:sz w:val="16"/>
                                    <w:szCs w:val="16"/>
                                  </w:rPr>
                                  <w:t>Researches Journal</w:t>
                                </w:r>
                              </w:p>
                              <w:p w:rsidR="00152C49" w:rsidRPr="007B6A79" w:rsidRDefault="00152C49" w:rsidP="004F4AB5">
                                <w:pPr>
                                  <w:pStyle w:val="NoSpacing"/>
                                  <w:jc w:val="center"/>
                                  <w:rPr>
                                    <w:rFonts w:ascii="Times New Roman" w:hAnsi="Times New Roman" w:cs="Times New Roman"/>
                                    <w:sz w:val="16"/>
                                    <w:szCs w:val="16"/>
                                  </w:rPr>
                                </w:pPr>
                                <w:r w:rsidRPr="007B6A79">
                                  <w:rPr>
                                    <w:rFonts w:ascii="Times New Roman" w:hAnsi="Times New Roman" w:cs="Times New Roman"/>
                                    <w:sz w:val="16"/>
                                    <w:szCs w:val="16"/>
                                  </w:rPr>
                                  <w:t>Vol. 4, No. 13, Winter 2023</w:t>
                                </w:r>
                              </w:p>
                              <w:p w:rsidR="00152C49" w:rsidRPr="007B6A79" w:rsidRDefault="00152C49" w:rsidP="00F138DF">
                                <w:pPr>
                                  <w:pStyle w:val="NoSpacing"/>
                                  <w:jc w:val="center"/>
                                  <w:rPr>
                                    <w:rFonts w:ascii="Times New Roman" w:hAnsi="Times New Roman" w:cs="Times New Roman"/>
                                    <w:sz w:val="16"/>
                                    <w:szCs w:val="16"/>
                                  </w:rPr>
                                </w:pPr>
                                <w:r w:rsidRPr="007B6A79">
                                  <w:rPr>
                                    <w:rFonts w:ascii="Times New Roman" w:hAnsi="Times New Roman" w:cs="Times New Roman"/>
                                    <w:sz w:val="16"/>
                                    <w:szCs w:val="16"/>
                                  </w:rPr>
                                  <w:t xml:space="preserve">Pages </w:t>
                                </w:r>
                                <w:r w:rsidR="0075154F">
                                  <w:rPr>
                                    <w:rFonts w:ascii="Times New Roman" w:hAnsi="Times New Roman" w:cs="Times New Roman"/>
                                    <w:sz w:val="16"/>
                                    <w:szCs w:val="16"/>
                                  </w:rPr>
                                  <w:t>7</w:t>
                                </w:r>
                                <w:r w:rsidRPr="007B6A79">
                                  <w:rPr>
                                    <w:rFonts w:ascii="Times New Roman" w:hAnsi="Times New Roman" w:cs="Times New Roman"/>
                                    <w:sz w:val="16"/>
                                    <w:szCs w:val="16"/>
                                  </w:rPr>
                                  <w:t>-</w:t>
                                </w:r>
                                <w:r w:rsidR="00F138DF">
                                  <w:rPr>
                                    <w:rFonts w:ascii="Times New Roman" w:hAnsi="Times New Roman" w:cs="Times New Roman"/>
                                    <w:sz w:val="16"/>
                                    <w:szCs w:val="16"/>
                                  </w:rPr>
                                  <w:t>23</w:t>
                                </w:r>
                              </w:p>
                            </w:txbxContent>
                          </wps:txbx>
                          <wps:bodyPr rot="0" vert="horz" wrap="square" lIns="91440" tIns="45720" rIns="91440" bIns="45720" anchor="ctr" anchorCtr="0" upright="1">
                            <a:noAutofit/>
                          </wps:bodyPr>
                        </wps:wsp>
                        <wps:wsp>
                          <wps:cNvPr id="34" name="Text Box 4"/>
                          <wps:cNvSpPr txBox="1">
                            <a:spLocks noChangeArrowheads="1"/>
                          </wps:cNvSpPr>
                          <wps:spPr bwMode="auto">
                            <a:xfrm>
                              <a:off x="1333" y="967"/>
                              <a:ext cx="18739" cy="40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52C49" w:rsidRPr="0063614D" w:rsidRDefault="00152C49" w:rsidP="004F4AB5">
                                <w:pPr>
                                  <w:rPr>
                                    <w:rFonts w:cs="Times New Roman"/>
                                    <w:color w:val="000000"/>
                                    <w:sz w:val="16"/>
                                    <w:szCs w:val="16"/>
                                  </w:rPr>
                                </w:pPr>
                                <w:r w:rsidRPr="00F50292">
                                  <w:rPr>
                                    <w:rFonts w:ascii="Times New Roman" w:hAnsi="Times New Roman" w:cs="Times New Roman"/>
                                    <w:color w:val="000000"/>
                                    <w:sz w:val="16"/>
                                    <w:szCs w:val="16"/>
                                  </w:rPr>
                                  <w:t>DOR</w:t>
                                </w:r>
                                <w:r w:rsidRPr="0063614D">
                                  <w:rPr>
                                    <w:rFonts w:cs="Times New Roman"/>
                                    <w:color w:val="000000"/>
                                    <w:sz w:val="16"/>
                                    <w:szCs w:val="16"/>
                                  </w:rPr>
                                  <w:t>:</w:t>
                                </w:r>
                              </w:p>
                            </w:txbxContent>
                          </wps:txbx>
                          <wps:bodyPr rot="0" vert="horz" wrap="square" lIns="91440" tIns="45720" rIns="91440" bIns="45720" anchor="t" anchorCtr="0" upright="1">
                            <a:noAutofit/>
                          </wps:bodyPr>
                        </wps:wsp>
                        <wps:wsp>
                          <wps:cNvPr id="35" name="Text Box 5"/>
                          <wps:cNvSpPr txBox="1">
                            <a:spLocks noChangeArrowheads="1"/>
                          </wps:cNvSpPr>
                          <wps:spPr bwMode="auto">
                            <a:xfrm>
                              <a:off x="47329" y="857"/>
                              <a:ext cx="12869" cy="3619"/>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152C49" w:rsidRDefault="00152C49" w:rsidP="004F4AB5">
                                <w:pPr>
                                  <w:bidi/>
                                  <w:ind w:firstLine="27"/>
                                  <w:rPr>
                                    <w:b/>
                                    <w:bCs/>
                                    <w:sz w:val="16"/>
                                    <w:szCs w:val="16"/>
                                  </w:rPr>
                                </w:pPr>
                                <w:r>
                                  <w:rPr>
                                    <w:rFonts w:hint="cs"/>
                                    <w:b/>
                                    <w:bCs/>
                                    <w:sz w:val="16"/>
                                    <w:szCs w:val="16"/>
                                    <w:rtl/>
                                  </w:rPr>
                                  <w:t>نوع مقاله: پژوهشی</w:t>
                                </w:r>
                              </w:p>
                            </w:txbxContent>
                          </wps:txbx>
                          <wps:bodyPr rot="0" vert="horz" wrap="square" lIns="91440" tIns="45720" rIns="91440" bIns="45720" anchor="t" anchorCtr="0" upright="1">
                            <a:noAutofit/>
                          </wps:bodyPr>
                        </wps:wsp>
                        <wps:wsp>
                          <wps:cNvPr id="36" name="Rectangle 12"/>
                          <wps:cNvSpPr>
                            <a:spLocks/>
                          </wps:cNvSpPr>
                          <wps:spPr bwMode="auto">
                            <a:xfrm>
                              <a:off x="45148" y="6452"/>
                              <a:ext cx="17882" cy="8483"/>
                            </a:xfrm>
                            <a:prstGeom prst="rect">
                              <a:avLst/>
                            </a:prstGeom>
                            <a:solidFill>
                              <a:srgbClr val="FFFFFF"/>
                            </a:solidFill>
                            <a:ln w="25400">
                              <a:solidFill>
                                <a:srgbClr val="FFFFFF"/>
                              </a:solidFill>
                              <a:miter lim="800000"/>
                              <a:headEnd/>
                              <a:tailEnd/>
                            </a:ln>
                          </wps:spPr>
                          <wps:txbx>
                            <w:txbxContent>
                              <w:p w:rsidR="00152C49" w:rsidRPr="002F15CA" w:rsidRDefault="00152C49" w:rsidP="00671731">
                                <w:pPr>
                                  <w:pStyle w:val="NoSpacing"/>
                                  <w:bidi/>
                                  <w:jc w:val="center"/>
                                  <w:rPr>
                                    <w:rFonts w:cs="B Mitra"/>
                                    <w:sz w:val="16"/>
                                    <w:szCs w:val="16"/>
                                  </w:rPr>
                                </w:pPr>
                                <w:r w:rsidRPr="002F15CA">
                                  <w:rPr>
                                    <w:rFonts w:cs="B Mitra" w:hint="cs"/>
                                    <w:sz w:val="16"/>
                                    <w:szCs w:val="16"/>
                                    <w:rtl/>
                                  </w:rPr>
                                  <w:t>مجله علمی</w:t>
                                </w:r>
                              </w:p>
                              <w:p w:rsidR="00152C49" w:rsidRPr="002F15CA" w:rsidRDefault="00152C49" w:rsidP="00671731">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152C49" w:rsidRPr="002F15CA" w:rsidRDefault="00152C49" w:rsidP="00671731">
                                <w:pPr>
                                  <w:pStyle w:val="NoSpacing"/>
                                  <w:bidi/>
                                  <w:jc w:val="center"/>
                                  <w:rPr>
                                    <w:rFonts w:cs="B Mitra"/>
                                    <w:sz w:val="16"/>
                                    <w:szCs w:val="16"/>
                                    <w:lang w:bidi="fa-IR"/>
                                  </w:rPr>
                                </w:pPr>
                                <w:r w:rsidRPr="002F15CA">
                                  <w:rPr>
                                    <w:rFonts w:cs="B Mitra" w:hint="cs"/>
                                    <w:sz w:val="16"/>
                                    <w:szCs w:val="16"/>
                                    <w:rtl/>
                                  </w:rPr>
                                  <w:t xml:space="preserve">دوره چهارم، شماره </w:t>
                                </w:r>
                                <w:r w:rsidRPr="002F15CA">
                                  <w:rPr>
                                    <w:rFonts w:ascii="B Lotus" w:cs="B Mitra" w:hint="cs"/>
                                    <w:sz w:val="16"/>
                                    <w:szCs w:val="16"/>
                                    <w:rtl/>
                                  </w:rPr>
                                  <w:t>4</w:t>
                                </w:r>
                                <w:r w:rsidRPr="002F15CA">
                                  <w:rPr>
                                    <w:rFonts w:cs="B Mitra" w:hint="cs"/>
                                    <w:sz w:val="16"/>
                                    <w:szCs w:val="16"/>
                                    <w:rtl/>
                                  </w:rPr>
                                  <w:t>، زمستان 1401</w:t>
                                </w:r>
                              </w:p>
                              <w:p w:rsidR="00152C49" w:rsidRPr="002F15CA" w:rsidRDefault="00152C49" w:rsidP="00671731">
                                <w:pPr>
                                  <w:pStyle w:val="NoSpacing"/>
                                  <w:bidi/>
                                  <w:jc w:val="center"/>
                                  <w:rPr>
                                    <w:rFonts w:ascii="B Lotus" w:cs="B Mitra"/>
                                    <w:sz w:val="16"/>
                                    <w:szCs w:val="16"/>
                                    <w:rtl/>
                                    <w:lang w:bidi="fa-IR"/>
                                  </w:rPr>
                                </w:pPr>
                                <w:r w:rsidRPr="002F15CA">
                                  <w:rPr>
                                    <w:rFonts w:cs="B Mitra" w:hint="cs"/>
                                    <w:sz w:val="16"/>
                                    <w:szCs w:val="16"/>
                                    <w:rtl/>
                                    <w:lang w:bidi="fa-IR"/>
                                  </w:rPr>
                                  <w:t>شماره 13 پیاپی</w:t>
                                </w:r>
                              </w:p>
                              <w:p w:rsidR="00152C49" w:rsidRPr="002F15CA" w:rsidRDefault="00152C49" w:rsidP="00F138DF">
                                <w:pPr>
                                  <w:pStyle w:val="NoSpacing"/>
                                  <w:bidi/>
                                  <w:jc w:val="center"/>
                                  <w:rPr>
                                    <w:rFonts w:ascii="B Lotus" w:cs="B Mitra"/>
                                    <w:sz w:val="16"/>
                                    <w:szCs w:val="16"/>
                                    <w:rtl/>
                                    <w:lang w:bidi="fa-IR"/>
                                  </w:rPr>
                                </w:pPr>
                                <w:r w:rsidRPr="002F15CA">
                                  <w:rPr>
                                    <w:rFonts w:ascii="B Lotus" w:cs="B Mitra" w:hint="cs"/>
                                    <w:sz w:val="16"/>
                                    <w:szCs w:val="16"/>
                                    <w:rtl/>
                                  </w:rPr>
                                  <w:t xml:space="preserve">صفحات </w:t>
                                </w:r>
                                <w:r w:rsidR="00F138DF">
                                  <w:rPr>
                                    <w:rFonts w:ascii="B Lotus" w:cs="B Mitra" w:hint="cs"/>
                                    <w:sz w:val="16"/>
                                    <w:szCs w:val="16"/>
                                    <w:rtl/>
                                  </w:rPr>
                                  <w:t>23</w:t>
                                </w:r>
                                <w:r w:rsidRPr="002F15CA">
                                  <w:rPr>
                                    <w:rFonts w:ascii="B Lotus" w:cs="B Mitra" w:hint="cs"/>
                                    <w:sz w:val="16"/>
                                    <w:szCs w:val="16"/>
                                    <w:rtl/>
                                  </w:rPr>
                                  <w:t>-</w:t>
                                </w:r>
                                <w:r w:rsidR="0075154F">
                                  <w:rPr>
                                    <w:rFonts w:ascii="B Lotus" w:cs="B Mitra" w:hint="cs"/>
                                    <w:sz w:val="16"/>
                                    <w:szCs w:val="16"/>
                                    <w:rtl/>
                                  </w:rPr>
                                  <w:t>7</w:t>
                                </w:r>
                              </w:p>
                            </w:txbxContent>
                          </wps:txbx>
                          <wps:bodyPr rot="0" vert="horz" wrap="square" lIns="91440" tIns="45720" rIns="91440" bIns="45720" anchor="ctr" anchorCtr="0" upright="1">
                            <a:noAutofit/>
                          </wps:bodyPr>
                        </wps:wsp>
                        <wps:wsp>
                          <wps:cNvPr id="37" name="Straight Connector 13"/>
                          <wps:cNvCnPr>
                            <a:cxnSpLocks/>
                          </wps:cNvCnPr>
                          <wps:spPr bwMode="auto">
                            <a:xfrm>
                              <a:off x="2095" y="3069"/>
                              <a:ext cx="57087"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margin">
                  <wp14:pctHeight>0</wp14:pctHeight>
                </wp14:sizeRelV>
              </wp:anchor>
            </w:drawing>
          </mc:Choice>
          <mc:Fallback xmlns:w15="http://schemas.microsoft.com/office/word/2012/wordml">
            <w:pict>
              <v:group id="Group 30" o:spid="_x0000_s1026" style="position:absolute;margin-left:-6.35pt;margin-top:5.8pt;width:496.3pt;height:111.25pt;z-index:251690496;mso-height-relative:margin" coordorigin=",807" coordsize="63030,14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">
                <v:line id="Straight Connector 3" o:spid="_x0000_s1027" style="position:absolute;visibility:visible;mso-wrap-style:square" from="2095,807" to="59182,8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rQ4MUAAADbAAAADwAAAGRycy9kb3ducmV2LnhtbESPQWvCQBSE74X+h+UVequbtCKSukob&#10;EQQPJdpLb4/sM4nNvg27q0n89W5B6HGYmW+YxWowrbiQ841lBekkAUFcWt1wpeD7sHmZg/ABWWNr&#10;mRSM5GG1fHxYYKZtzwVd9qESEcI+QwV1CF0mpS9rMugntiOO3tE6gyFKV0ntsI9w08rXJJlJgw3H&#10;hRo7ymsqf/dno2B+6Px6zH829sudrsVuWtAUP5V6fho+3kEEGsJ/+N7eagVvKfx9iT9AL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nrQ4MUAAADbAAAADwAAAAAAAAAA&#10;AAAAAAChAgAAZHJzL2Rvd25yZXYueG1sUEsFBgAAAAAEAAQA+QAAAJMDAAAAAA==&#10;" strokeweight=".5pt">
                  <o:lock v:ext="edit" shapetype="f"/>
                </v:line>
                <v:group id="Group 4" o:spid="_x0000_s1028" style="position:absolute;top:857;width:63030;height:14079" coordorigin=",857" coordsize="63030,14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rect id="Rectangle 9" o:spid="_x0000_s1029" style="position:absolute;top:7236;width:17881;height:673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Zb9MUA&#10;AADbAAAADwAAAGRycy9kb3ducmV2LnhtbESPT2sCMRTE74LfITzBm2arUMrWKLLivyKItpfeHpvn&#10;7trNy5JEXfvpG6HgcZiZ3zCTWWtqcSXnK8sKXoYJCOLc6ooLBV+fy8EbCB+QNdaWScGdPMym3c4E&#10;U21vfKDrMRQiQtinqKAMoUml9HlJBv3QNsTRO1lnMETpCqkd3iLc1HKUJK/SYMVxocSGspLyn+PF&#10;KPjejdbL+/Z3lbmsNdXHnPeL81qpfq+dv4MI1IZn+L+90QrGY3h8iT9AT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5lv0xQAAANsAAAAPAAAAAAAAAAAAAAAAAJgCAABkcnMv&#10;ZG93bnJldi54bWxQSwUGAAAAAAQABAD1AAAAigMAAAAA&#10;" strokecolor="white" strokeweight="2pt">
                    <v:path arrowok="t"/>
                    <v:textbox>
                      <w:txbxContent>
                        <w:p w:rsidR="00152C49" w:rsidRPr="007B6A79" w:rsidRDefault="00152C49" w:rsidP="004F4AB5">
                          <w:pPr>
                            <w:pStyle w:val="NoSpacing"/>
                            <w:jc w:val="center"/>
                            <w:rPr>
                              <w:rFonts w:ascii="Times New Roman" w:hAnsi="Times New Roman" w:cs="Times New Roman"/>
                              <w:sz w:val="16"/>
                              <w:szCs w:val="16"/>
                            </w:rPr>
                          </w:pPr>
                          <w:r w:rsidRPr="007B6A79">
                            <w:rPr>
                              <w:rFonts w:ascii="Times New Roman" w:hAnsi="Times New Roman" w:cs="Times New Roman"/>
                              <w:sz w:val="16"/>
                              <w:szCs w:val="16"/>
                            </w:rPr>
                            <w:t>Woman Interdisciplinary</w:t>
                          </w:r>
                        </w:p>
                        <w:p w:rsidR="00152C49" w:rsidRPr="007B6A79" w:rsidRDefault="00152C49" w:rsidP="004F4AB5">
                          <w:pPr>
                            <w:pStyle w:val="NoSpacing"/>
                            <w:jc w:val="center"/>
                            <w:rPr>
                              <w:rFonts w:ascii="Times New Roman" w:hAnsi="Times New Roman" w:cs="Times New Roman"/>
                              <w:sz w:val="16"/>
                              <w:szCs w:val="16"/>
                            </w:rPr>
                          </w:pPr>
                          <w:r w:rsidRPr="007B6A79">
                            <w:rPr>
                              <w:rFonts w:ascii="Times New Roman" w:hAnsi="Times New Roman" w:cs="Times New Roman"/>
                              <w:sz w:val="16"/>
                              <w:szCs w:val="16"/>
                            </w:rPr>
                            <w:t>Researches Journal</w:t>
                          </w:r>
                        </w:p>
                        <w:p w:rsidR="00152C49" w:rsidRPr="007B6A79" w:rsidRDefault="00152C49" w:rsidP="004F4AB5">
                          <w:pPr>
                            <w:pStyle w:val="NoSpacing"/>
                            <w:jc w:val="center"/>
                            <w:rPr>
                              <w:rFonts w:ascii="Times New Roman" w:hAnsi="Times New Roman" w:cs="Times New Roman"/>
                              <w:sz w:val="16"/>
                              <w:szCs w:val="16"/>
                            </w:rPr>
                          </w:pPr>
                          <w:r w:rsidRPr="007B6A79">
                            <w:rPr>
                              <w:rFonts w:ascii="Times New Roman" w:hAnsi="Times New Roman" w:cs="Times New Roman"/>
                              <w:sz w:val="16"/>
                              <w:szCs w:val="16"/>
                            </w:rPr>
                            <w:t>Vol. 4, No. 13, Winter 2023</w:t>
                          </w:r>
                        </w:p>
                        <w:p w:rsidR="00152C49" w:rsidRPr="007B6A79" w:rsidRDefault="00152C49" w:rsidP="00F138DF">
                          <w:pPr>
                            <w:pStyle w:val="NoSpacing"/>
                            <w:jc w:val="center"/>
                            <w:rPr>
                              <w:rFonts w:ascii="Times New Roman" w:hAnsi="Times New Roman" w:cs="Times New Roman"/>
                              <w:sz w:val="16"/>
                              <w:szCs w:val="16"/>
                            </w:rPr>
                          </w:pPr>
                          <w:r w:rsidRPr="007B6A79">
                            <w:rPr>
                              <w:rFonts w:ascii="Times New Roman" w:hAnsi="Times New Roman" w:cs="Times New Roman"/>
                              <w:sz w:val="16"/>
                              <w:szCs w:val="16"/>
                            </w:rPr>
                            <w:t xml:space="preserve">Pages </w:t>
                          </w:r>
                          <w:r w:rsidR="0075154F">
                            <w:rPr>
                              <w:rFonts w:ascii="Times New Roman" w:hAnsi="Times New Roman" w:cs="Times New Roman"/>
                              <w:sz w:val="16"/>
                              <w:szCs w:val="16"/>
                            </w:rPr>
                            <w:t>7</w:t>
                          </w:r>
                          <w:r w:rsidRPr="007B6A79">
                            <w:rPr>
                              <w:rFonts w:ascii="Times New Roman" w:hAnsi="Times New Roman" w:cs="Times New Roman"/>
                              <w:sz w:val="16"/>
                              <w:szCs w:val="16"/>
                            </w:rPr>
                            <w:t>-</w:t>
                          </w:r>
                          <w:r w:rsidR="00F138DF">
                            <w:rPr>
                              <w:rFonts w:ascii="Times New Roman" w:hAnsi="Times New Roman" w:cs="Times New Roman"/>
                              <w:sz w:val="16"/>
                              <w:szCs w:val="16"/>
                            </w:rPr>
                            <w:t>23</w:t>
                          </w:r>
                        </w:p>
                      </w:txbxContent>
                    </v:textbox>
                  </v:rect>
                  <v:shapetype id="_x0000_t202" coordsize="21600,21600" o:spt="202" path="m,l,21600r21600,l21600,xe">
                    <v:stroke joinstyle="miter"/>
                    <v:path gradientshapeok="t" o:connecttype="rect"/>
                  </v:shapetype>
                  <v:shape id="Text Box 4" o:spid="_x0000_s1030" type="#_x0000_t202" style="position:absolute;left:1333;top:967;width:18739;height:409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j2sIA&#10;AADbAAAADwAAAGRycy9kb3ducmV2LnhtbESPzWrDMBCE74W8g9hAbrWcJpTiRAklUMgpkJ/6vFgb&#10;y9RaGUmxnTx9VCj0OMzMN8x6O9pW9ORD41jBPMtBEFdON1wruJy/Xj9AhIissXVMCu4UYLuZvKyx&#10;0G7gI/WnWIsE4VCgAhNjV0gZKkMWQ+Y64uRdnbcYk/S11B6HBLetfMvzd2mx4bRgsKOdoerndLMK&#10;yto+yu9554227ZIPj/v54hqlZtPxcwUi0hj/w3/tvVawWMLvl/QD5O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DaPawgAAANsAAAAPAAAAAAAAAAAAAAAAAJgCAABkcnMvZG93&#10;bnJldi54bWxQSwUGAAAAAAQABAD1AAAAhwMAAAAA&#10;" stroked="f" strokeweight=".5pt">
                    <v:textbox>
                      <w:txbxContent>
                        <w:p w:rsidR="00152C49" w:rsidRPr="0063614D" w:rsidRDefault="00152C49" w:rsidP="004F4AB5">
                          <w:pPr>
                            <w:rPr>
                              <w:rFonts w:cs="Times New Roman"/>
                              <w:color w:val="000000"/>
                              <w:sz w:val="16"/>
                              <w:szCs w:val="16"/>
                            </w:rPr>
                          </w:pPr>
                          <w:r w:rsidRPr="00F50292">
                            <w:rPr>
                              <w:rFonts w:ascii="Times New Roman" w:hAnsi="Times New Roman" w:cs="Times New Roman"/>
                              <w:color w:val="000000"/>
                              <w:sz w:val="16"/>
                              <w:szCs w:val="16"/>
                            </w:rPr>
                            <w:t>DOR</w:t>
                          </w:r>
                          <w:r w:rsidRPr="0063614D">
                            <w:rPr>
                              <w:rFonts w:cs="Times New Roman"/>
                              <w:color w:val="000000"/>
                              <w:sz w:val="16"/>
                              <w:szCs w:val="16"/>
                            </w:rPr>
                            <w:t>:</w:t>
                          </w:r>
                        </w:p>
                      </w:txbxContent>
                    </v:textbox>
                  </v:shape>
                  <v:shape id="Text Box 5" o:spid="_x0000_s1031" type="#_x0000_t202" style="position:absolute;left:47329;top:857;width:12869;height:36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EGQcAA&#10;AADbAAAADwAAAGRycy9kb3ducmV2LnhtbESPS4sCMRCE7wv+h9CCtzXjE5k1igiCpwWf52bSToad&#10;dIYk6uiv3wiCx6KqvqLmy9bW4kY+VI4VDPoZCOLC6YpLBcfD5nsGIkRkjbVjUvCgAMtF52uOuXZ3&#10;3tFtH0uRIBxyVGBibHIpQ2HIYui7hjh5F+ctxiR9KbXHe4LbWg6zbCotVpwWDDa0NlT87a9Wwbm0&#10;z/Np0HijbT3m3+fjcHSVUr1uu/oBEamNn/C7vdUKRhN4fU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0EGQcAAAADbAAAADwAAAAAAAAAAAAAAAACYAgAAZHJzL2Rvd25y&#10;ZXYueG1sUEsFBgAAAAAEAAQA9QAAAIUDAAAAAA==&#10;" stroked="f" strokeweight=".5pt">
                    <v:textbox>
                      <w:txbxContent>
                        <w:p w:rsidR="00152C49" w:rsidRDefault="00152C49" w:rsidP="004F4AB5">
                          <w:pPr>
                            <w:bidi/>
                            <w:ind w:firstLine="27"/>
                            <w:rPr>
                              <w:b/>
                              <w:bCs/>
                              <w:sz w:val="16"/>
                              <w:szCs w:val="16"/>
                            </w:rPr>
                          </w:pPr>
                          <w:r>
                            <w:rPr>
                              <w:rFonts w:hint="cs"/>
                              <w:b/>
                              <w:bCs/>
                              <w:sz w:val="16"/>
                              <w:szCs w:val="16"/>
                              <w:rtl/>
                            </w:rPr>
                            <w:t>نوع مقاله: پژوهشی</w:t>
                          </w:r>
                        </w:p>
                      </w:txbxContent>
                    </v:textbox>
                  </v:shape>
                  <v:rect id="Rectangle 12" o:spid="_x0000_s1032" style="position:absolute;left:45148;top:6452;width:17882;height:84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H4bMUA&#10;AADbAAAADwAAAGRycy9kb3ducmV2LnhtbESPT2sCMRTE7wW/Q3iCt5qtgpStUWSL9Q+CaHvp7bF5&#10;7q7dvCxJ1NVPb4SCx2FmfsOMp62pxZmcrywreOsnIIhzqysuFPx8z1/fQfiArLG2TAqu5GE66byM&#10;MdX2wjs670MhIoR9igrKEJpUSp+XZND3bUMcvYN1BkOUrpDa4SXCTS0HSTKSBiuOCyU2lJWU/+1P&#10;RsHvZrCYX1e3r8xlranWM95+HhdK9brt7ANEoDY8w//tpVYwHMHjS/wBcn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fhsxQAAANsAAAAPAAAAAAAAAAAAAAAAAJgCAABkcnMv&#10;ZG93bnJldi54bWxQSwUGAAAAAAQABAD1AAAAigMAAAAA&#10;" strokecolor="white" strokeweight="2pt">
                    <v:path arrowok="t"/>
                    <v:textbox>
                      <w:txbxContent>
                        <w:p w:rsidR="00152C49" w:rsidRPr="002F15CA" w:rsidRDefault="00152C49" w:rsidP="00671731">
                          <w:pPr>
                            <w:pStyle w:val="NoSpacing"/>
                            <w:bidi/>
                            <w:jc w:val="center"/>
                            <w:rPr>
                              <w:rFonts w:cs="B Mitra"/>
                              <w:sz w:val="16"/>
                              <w:szCs w:val="16"/>
                            </w:rPr>
                          </w:pPr>
                          <w:r w:rsidRPr="002F15CA">
                            <w:rPr>
                              <w:rFonts w:cs="B Mitra" w:hint="cs"/>
                              <w:sz w:val="16"/>
                              <w:szCs w:val="16"/>
                              <w:rtl/>
                            </w:rPr>
                            <w:t>مجله علمی</w:t>
                          </w:r>
                        </w:p>
                        <w:p w:rsidR="00152C49" w:rsidRPr="002F15CA" w:rsidRDefault="00152C49" w:rsidP="00671731">
                          <w:pPr>
                            <w:pStyle w:val="NoSpacing"/>
                            <w:bidi/>
                            <w:jc w:val="center"/>
                            <w:rPr>
                              <w:rFonts w:ascii="B Lotus" w:cs="B Mitra"/>
                              <w:sz w:val="16"/>
                              <w:szCs w:val="16"/>
                            </w:rPr>
                          </w:pPr>
                          <w:r w:rsidRPr="002F15CA">
                            <w:rPr>
                              <w:rFonts w:cs="B Mitra" w:hint="cs"/>
                              <w:sz w:val="16"/>
                              <w:szCs w:val="16"/>
                              <w:rtl/>
                            </w:rPr>
                            <w:t>پژوهش</w:t>
                          </w:r>
                          <w:r w:rsidRPr="002F15CA">
                            <w:rPr>
                              <w:rFonts w:cs="B Mitra" w:hint="cs"/>
                              <w:sz w:val="16"/>
                              <w:szCs w:val="16"/>
                              <w:rtl/>
                            </w:rPr>
                            <w:softHyphen/>
                            <w:t>های میان</w:t>
                          </w:r>
                          <w:r w:rsidRPr="002F15CA">
                            <w:rPr>
                              <w:rFonts w:cs="B Mitra" w:hint="cs"/>
                              <w:sz w:val="16"/>
                              <w:szCs w:val="16"/>
                              <w:rtl/>
                            </w:rPr>
                            <w:softHyphen/>
                            <w:t>رشته</w:t>
                          </w:r>
                          <w:r w:rsidRPr="002F15CA">
                            <w:rPr>
                              <w:rFonts w:cs="B Mitra" w:hint="cs"/>
                              <w:sz w:val="16"/>
                              <w:szCs w:val="16"/>
                              <w:rtl/>
                            </w:rPr>
                            <w:softHyphen/>
                            <w:t>ای زنان</w:t>
                          </w:r>
                        </w:p>
                        <w:p w:rsidR="00152C49" w:rsidRPr="002F15CA" w:rsidRDefault="00152C49" w:rsidP="00671731">
                          <w:pPr>
                            <w:pStyle w:val="NoSpacing"/>
                            <w:bidi/>
                            <w:jc w:val="center"/>
                            <w:rPr>
                              <w:rFonts w:cs="B Mitra"/>
                              <w:sz w:val="16"/>
                              <w:szCs w:val="16"/>
                              <w:lang w:bidi="fa-IR"/>
                            </w:rPr>
                          </w:pPr>
                          <w:r w:rsidRPr="002F15CA">
                            <w:rPr>
                              <w:rFonts w:cs="B Mitra" w:hint="cs"/>
                              <w:sz w:val="16"/>
                              <w:szCs w:val="16"/>
                              <w:rtl/>
                            </w:rPr>
                            <w:t xml:space="preserve">دوره چهارم، شماره </w:t>
                          </w:r>
                          <w:r w:rsidRPr="002F15CA">
                            <w:rPr>
                              <w:rFonts w:ascii="B Lotus" w:cs="B Mitra" w:hint="cs"/>
                              <w:sz w:val="16"/>
                              <w:szCs w:val="16"/>
                              <w:rtl/>
                            </w:rPr>
                            <w:t>4</w:t>
                          </w:r>
                          <w:r w:rsidRPr="002F15CA">
                            <w:rPr>
                              <w:rFonts w:cs="B Mitra" w:hint="cs"/>
                              <w:sz w:val="16"/>
                              <w:szCs w:val="16"/>
                              <w:rtl/>
                            </w:rPr>
                            <w:t>، زمستان 1401</w:t>
                          </w:r>
                        </w:p>
                        <w:p w:rsidR="00152C49" w:rsidRPr="002F15CA" w:rsidRDefault="00152C49" w:rsidP="00671731">
                          <w:pPr>
                            <w:pStyle w:val="NoSpacing"/>
                            <w:bidi/>
                            <w:jc w:val="center"/>
                            <w:rPr>
                              <w:rFonts w:ascii="B Lotus" w:cs="B Mitra"/>
                              <w:sz w:val="16"/>
                              <w:szCs w:val="16"/>
                              <w:rtl/>
                              <w:lang w:bidi="fa-IR"/>
                            </w:rPr>
                          </w:pPr>
                          <w:r w:rsidRPr="002F15CA">
                            <w:rPr>
                              <w:rFonts w:cs="B Mitra" w:hint="cs"/>
                              <w:sz w:val="16"/>
                              <w:szCs w:val="16"/>
                              <w:rtl/>
                              <w:lang w:bidi="fa-IR"/>
                            </w:rPr>
                            <w:t>شماره 13 پیاپی</w:t>
                          </w:r>
                        </w:p>
                        <w:p w:rsidR="00152C49" w:rsidRPr="002F15CA" w:rsidRDefault="00152C49" w:rsidP="00F138DF">
                          <w:pPr>
                            <w:pStyle w:val="NoSpacing"/>
                            <w:bidi/>
                            <w:jc w:val="center"/>
                            <w:rPr>
                              <w:rFonts w:ascii="B Lotus" w:cs="B Mitra"/>
                              <w:sz w:val="16"/>
                              <w:szCs w:val="16"/>
                              <w:rtl/>
                              <w:lang w:bidi="fa-IR"/>
                            </w:rPr>
                          </w:pPr>
                          <w:r w:rsidRPr="002F15CA">
                            <w:rPr>
                              <w:rFonts w:ascii="B Lotus" w:cs="B Mitra" w:hint="cs"/>
                              <w:sz w:val="16"/>
                              <w:szCs w:val="16"/>
                              <w:rtl/>
                            </w:rPr>
                            <w:t xml:space="preserve">صفحات </w:t>
                          </w:r>
                          <w:r w:rsidR="00F138DF">
                            <w:rPr>
                              <w:rFonts w:ascii="B Lotus" w:cs="B Mitra" w:hint="cs"/>
                              <w:sz w:val="16"/>
                              <w:szCs w:val="16"/>
                              <w:rtl/>
                            </w:rPr>
                            <w:t>23</w:t>
                          </w:r>
                          <w:r w:rsidRPr="002F15CA">
                            <w:rPr>
                              <w:rFonts w:ascii="B Lotus" w:cs="B Mitra" w:hint="cs"/>
                              <w:sz w:val="16"/>
                              <w:szCs w:val="16"/>
                              <w:rtl/>
                            </w:rPr>
                            <w:t>-</w:t>
                          </w:r>
                          <w:r w:rsidR="0075154F">
                            <w:rPr>
                              <w:rFonts w:ascii="B Lotus" w:cs="B Mitra" w:hint="cs"/>
                              <w:sz w:val="16"/>
                              <w:szCs w:val="16"/>
                              <w:rtl/>
                            </w:rPr>
                            <w:t>7</w:t>
                          </w:r>
                        </w:p>
                      </w:txbxContent>
                    </v:textbox>
                  </v:rect>
                  <v:line id="Straight Connector 13" o:spid="_x0000_s1033" style="position:absolute;visibility:visible;mso-wrap-style:square" from="2095,3069" to="59182,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t/tD8UAAADbAAAADwAAAGRycy9kb3ducmV2LnhtbESPT2vCQBTE74LfYXmCN934h1aiq6hF&#10;KHiQxF56e2SfSdrs27C71dhP7wqFHoeZ+Q2z2nSmEVdyvrasYDJOQBAXVtdcKvg4H0YLED4ga2ws&#10;k4I7edis+70VptreOKNrHkoRIexTVFCF0KZS+qIig35sW+LoXawzGKJ0pdQObxFuGjlNkhdpsOa4&#10;UGFL+4qK7/zHKFicW/92338e7Ml9/WbHeUZz3Ck1HHTbJYhAXfgP/7XftYLZKzy/xB8g1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t/tD8UAAADbAAAADwAAAAAAAAAA&#10;AAAAAAChAgAAZHJzL2Rvd25yZXYueG1sUEsFBgAAAAAEAAQA+QAAAJMDAAAAAA==&#10;" strokeweight=".5pt">
                    <o:lock v:ext="edit" shapetype="f"/>
                  </v:line>
                </v:group>
              </v:group>
            </w:pict>
          </mc:Fallback>
        </mc:AlternateContent>
      </w:r>
    </w:p>
    <w:p w:rsidR="00396145" w:rsidRDefault="00396145" w:rsidP="00F64319">
      <w:pPr>
        <w:pStyle w:val="NoSpacing"/>
        <w:rPr>
          <w:rFonts w:eastAsia="Calibri"/>
          <w:noProof/>
          <w:lang w:bidi="fa-IR"/>
        </w:rPr>
      </w:pPr>
    </w:p>
    <w:p w:rsidR="004F4AB5" w:rsidRDefault="004F4AB5" w:rsidP="00F64319">
      <w:pPr>
        <w:pStyle w:val="NoSpacing"/>
        <w:rPr>
          <w:rFonts w:eastAsia="Calibri"/>
          <w:noProof/>
          <w:lang w:bidi="fa-IR"/>
        </w:rPr>
      </w:pPr>
    </w:p>
    <w:p w:rsidR="004F4AB5" w:rsidRDefault="004F4AB5" w:rsidP="00F64319">
      <w:pPr>
        <w:pStyle w:val="NoSpacing"/>
        <w:rPr>
          <w:rFonts w:eastAsia="Calibri"/>
          <w:noProof/>
          <w:lang w:bidi="fa-IR"/>
        </w:rPr>
      </w:pPr>
    </w:p>
    <w:p w:rsidR="004F4AB5" w:rsidRDefault="004F4AB5" w:rsidP="00F64319">
      <w:pPr>
        <w:pStyle w:val="NoSpacing"/>
        <w:rPr>
          <w:rFonts w:eastAsia="Calibri"/>
          <w:noProof/>
          <w:lang w:bidi="fa-IR"/>
        </w:rPr>
      </w:pPr>
    </w:p>
    <w:p w:rsidR="004F4AB5" w:rsidRPr="00F64319" w:rsidRDefault="004F4AB5" w:rsidP="00F64319">
      <w:pPr>
        <w:pStyle w:val="NoSpacing"/>
        <w:rPr>
          <w:rFonts w:eastAsia="Calibri"/>
          <w:noProof/>
          <w:lang w:bidi="fa-IR"/>
        </w:rPr>
      </w:pPr>
    </w:p>
    <w:p w:rsidR="00396145" w:rsidRPr="00F64319" w:rsidRDefault="00396145" w:rsidP="00F64319">
      <w:pPr>
        <w:pStyle w:val="NoSpacing"/>
        <w:rPr>
          <w:rFonts w:eastAsia="Calibri"/>
          <w:noProof/>
          <w:lang w:bidi="fa-IR"/>
        </w:rPr>
      </w:pPr>
    </w:p>
    <w:p w:rsidR="00396145" w:rsidRPr="00F64319" w:rsidRDefault="00396145" w:rsidP="00F64319">
      <w:pPr>
        <w:pStyle w:val="NoSpacing"/>
        <w:rPr>
          <w:rFonts w:eastAsia="Calibri"/>
          <w:noProof/>
          <w:lang w:bidi="fa-IR"/>
        </w:rPr>
      </w:pPr>
    </w:p>
    <w:p w:rsidR="00BD270F" w:rsidRPr="004F4AB5" w:rsidRDefault="00BD270F" w:rsidP="00F64319">
      <w:pPr>
        <w:pStyle w:val="NoSpacing"/>
        <w:rPr>
          <w:rFonts w:eastAsia="Calibri"/>
          <w:noProof/>
          <w:sz w:val="12"/>
          <w:szCs w:val="12"/>
          <w:lang w:bidi="fa-IR"/>
        </w:rPr>
      </w:pPr>
    </w:p>
    <w:p w:rsidR="007324F9" w:rsidRDefault="004C7F38" w:rsidP="004C7F38">
      <w:pPr>
        <w:pStyle w:val="NoSpacing"/>
        <w:bidi/>
        <w:jc w:val="center"/>
        <w:rPr>
          <w:rFonts w:eastAsia="Times New Roman" w:cs="B Titr"/>
          <w:sz w:val="40"/>
          <w:szCs w:val="40"/>
          <w:rtl/>
          <w:lang w:bidi="fa-IR"/>
        </w:rPr>
      </w:pPr>
      <w:r w:rsidRPr="004C7F38">
        <w:rPr>
          <w:rFonts w:eastAsia="Times New Roman" w:cs="B Titr"/>
          <w:sz w:val="40"/>
          <w:szCs w:val="40"/>
          <w:rtl/>
          <w:lang w:bidi="fa-IR"/>
        </w:rPr>
        <w:t>اثربخشی درمان شناختی رفتاری بر درمان واژینیسموس:</w:t>
      </w:r>
    </w:p>
    <w:p w:rsidR="004C7F38" w:rsidRPr="004C7F38" w:rsidRDefault="004C7F38" w:rsidP="007324F9">
      <w:pPr>
        <w:pStyle w:val="NoSpacing"/>
        <w:bidi/>
        <w:jc w:val="center"/>
        <w:rPr>
          <w:rFonts w:eastAsia="Times New Roman" w:cs="B Titr"/>
          <w:sz w:val="40"/>
          <w:szCs w:val="40"/>
          <w:lang w:bidi="fa-IR"/>
        </w:rPr>
      </w:pPr>
      <w:r w:rsidRPr="004C7F38">
        <w:rPr>
          <w:rFonts w:eastAsia="Times New Roman" w:cs="B Titr"/>
          <w:sz w:val="40"/>
          <w:szCs w:val="40"/>
          <w:rtl/>
          <w:lang w:bidi="fa-IR"/>
        </w:rPr>
        <w:t>یک کارآزمایی تک موردی</w:t>
      </w:r>
    </w:p>
    <w:p w:rsidR="00BD270F" w:rsidRPr="00F64319" w:rsidRDefault="00BD270F" w:rsidP="00F64319">
      <w:pPr>
        <w:pStyle w:val="NoSpacing"/>
        <w:rPr>
          <w:rFonts w:eastAsia="Calibri"/>
          <w:noProof/>
          <w:sz w:val="28"/>
          <w:szCs w:val="28"/>
          <w:lang w:bidi="fa-IR"/>
        </w:rPr>
      </w:pPr>
    </w:p>
    <w:p w:rsidR="004C7F38" w:rsidRDefault="004C7F38" w:rsidP="00840A4C">
      <w:pPr>
        <w:pStyle w:val="NoSpacing"/>
        <w:bidi/>
        <w:jc w:val="center"/>
        <w:rPr>
          <w:rFonts w:eastAsia="Times New Roman" w:cs="B Lotus"/>
          <w:b/>
          <w:bCs/>
          <w:color w:val="000000" w:themeColor="text1"/>
          <w:sz w:val="28"/>
          <w:szCs w:val="28"/>
          <w:rtl/>
          <w:lang w:bidi="fa-IR"/>
        </w:rPr>
      </w:pPr>
      <w:r w:rsidRPr="00401D1B">
        <w:rPr>
          <w:rFonts w:eastAsia="Times New Roman" w:cs="B Lotus"/>
          <w:b/>
          <w:bCs/>
          <w:color w:val="000000" w:themeColor="text1"/>
          <w:sz w:val="28"/>
          <w:szCs w:val="28"/>
          <w:rtl/>
          <w:lang w:bidi="fa-IR"/>
        </w:rPr>
        <w:t>آرزو رضایی</w:t>
      </w:r>
      <w:r w:rsidRPr="00401D1B">
        <w:rPr>
          <w:rFonts w:eastAsia="Times New Roman" w:cs="B Lotus" w:hint="cs"/>
          <w:b/>
          <w:bCs/>
          <w:color w:val="000000" w:themeColor="text1"/>
          <w:sz w:val="28"/>
          <w:szCs w:val="28"/>
          <w:vertAlign w:val="superscript"/>
          <w:rtl/>
          <w:lang w:bidi="fa-IR"/>
        </w:rPr>
        <w:t>*1</w:t>
      </w:r>
      <w:r w:rsidRPr="00401D1B">
        <w:rPr>
          <w:rFonts w:eastAsia="Times New Roman" w:cs="B Lotus" w:hint="cs"/>
          <w:b/>
          <w:bCs/>
          <w:color w:val="000000" w:themeColor="text1"/>
          <w:sz w:val="28"/>
          <w:szCs w:val="28"/>
          <w:rtl/>
          <w:lang w:bidi="fa-IR"/>
        </w:rPr>
        <w:t xml:space="preserve">، </w:t>
      </w:r>
      <w:r w:rsidRPr="004C7F38">
        <w:rPr>
          <w:rFonts w:eastAsia="Times New Roman" w:cs="B Lotus"/>
          <w:b/>
          <w:bCs/>
          <w:color w:val="000000" w:themeColor="text1"/>
          <w:sz w:val="28"/>
          <w:szCs w:val="28"/>
          <w:rtl/>
          <w:lang w:bidi="fa-IR"/>
        </w:rPr>
        <w:t>میترا تدین</w:t>
      </w:r>
      <w:r w:rsidRPr="00401D1B">
        <w:rPr>
          <w:rFonts w:eastAsia="Times New Roman" w:cs="B Lotus" w:hint="cs"/>
          <w:b/>
          <w:bCs/>
          <w:color w:val="000000" w:themeColor="text1"/>
          <w:sz w:val="28"/>
          <w:szCs w:val="28"/>
          <w:vertAlign w:val="superscript"/>
          <w:rtl/>
          <w:lang w:bidi="fa-IR"/>
        </w:rPr>
        <w:t>2</w:t>
      </w:r>
      <w:r w:rsidRPr="004C7F38">
        <w:rPr>
          <w:rFonts w:eastAsia="Times New Roman" w:cs="B Lotus" w:hint="cs"/>
          <w:b/>
          <w:bCs/>
          <w:color w:val="000000" w:themeColor="text1"/>
          <w:sz w:val="28"/>
          <w:szCs w:val="28"/>
          <w:rtl/>
          <w:lang w:bidi="fa-IR"/>
        </w:rPr>
        <w:t xml:space="preserve">، </w:t>
      </w:r>
      <w:r w:rsidRPr="00401D1B">
        <w:rPr>
          <w:rFonts w:eastAsia="Times New Roman" w:cs="B Lotus"/>
          <w:b/>
          <w:bCs/>
          <w:color w:val="000000" w:themeColor="text1"/>
          <w:sz w:val="28"/>
          <w:szCs w:val="28"/>
          <w:rtl/>
          <w:lang w:bidi="fa-IR"/>
        </w:rPr>
        <w:t>میترا ملایی</w:t>
      </w:r>
      <w:r w:rsidR="00840A4C">
        <w:rPr>
          <w:rFonts w:eastAsia="Times New Roman" w:cs="B Lotus" w:hint="cs"/>
          <w:b/>
          <w:bCs/>
          <w:color w:val="000000" w:themeColor="text1"/>
          <w:sz w:val="28"/>
          <w:szCs w:val="28"/>
          <w:rtl/>
          <w:lang w:bidi="fa-IR"/>
        </w:rPr>
        <w:softHyphen/>
      </w:r>
      <w:r w:rsidRPr="00401D1B">
        <w:rPr>
          <w:rFonts w:eastAsia="Times New Roman" w:cs="B Lotus"/>
          <w:b/>
          <w:bCs/>
          <w:color w:val="000000" w:themeColor="text1"/>
          <w:sz w:val="28"/>
          <w:szCs w:val="28"/>
          <w:rtl/>
          <w:lang w:bidi="fa-IR"/>
        </w:rPr>
        <w:t>نژاد</w:t>
      </w:r>
      <w:r w:rsidRPr="00401D1B">
        <w:rPr>
          <w:rFonts w:eastAsia="Times New Roman" w:cs="B Lotus" w:hint="cs"/>
          <w:b/>
          <w:bCs/>
          <w:color w:val="000000" w:themeColor="text1"/>
          <w:sz w:val="28"/>
          <w:szCs w:val="28"/>
          <w:vertAlign w:val="superscript"/>
          <w:rtl/>
          <w:lang w:bidi="fa-IR"/>
        </w:rPr>
        <w:t>3</w:t>
      </w:r>
      <w:r w:rsidRPr="00401D1B">
        <w:rPr>
          <w:rFonts w:eastAsia="Times New Roman" w:cs="B Lotus" w:hint="cs"/>
          <w:b/>
          <w:bCs/>
          <w:color w:val="000000" w:themeColor="text1"/>
          <w:sz w:val="28"/>
          <w:szCs w:val="28"/>
          <w:rtl/>
          <w:lang w:bidi="fa-IR"/>
        </w:rPr>
        <w:t xml:space="preserve">، </w:t>
      </w:r>
      <w:r w:rsidRPr="00401D1B">
        <w:rPr>
          <w:rFonts w:eastAsia="Times New Roman" w:cs="B Lotus"/>
          <w:b/>
          <w:bCs/>
          <w:color w:val="000000" w:themeColor="text1"/>
          <w:sz w:val="28"/>
          <w:szCs w:val="28"/>
          <w:rtl/>
          <w:lang w:bidi="fa-IR"/>
        </w:rPr>
        <w:t>خدیجه شیرالی نیا</w:t>
      </w:r>
      <w:r w:rsidRPr="00401D1B">
        <w:rPr>
          <w:rFonts w:eastAsia="Times New Roman" w:cs="B Lotus" w:hint="cs"/>
          <w:b/>
          <w:bCs/>
          <w:color w:val="000000" w:themeColor="text1"/>
          <w:sz w:val="28"/>
          <w:szCs w:val="28"/>
          <w:vertAlign w:val="superscript"/>
          <w:rtl/>
          <w:lang w:bidi="fa-IR"/>
        </w:rPr>
        <w:t>4</w:t>
      </w:r>
    </w:p>
    <w:p w:rsidR="004C7F38" w:rsidRPr="00F64319" w:rsidRDefault="004C7F38" w:rsidP="00F64319">
      <w:pPr>
        <w:pStyle w:val="NoSpacing"/>
        <w:bidi/>
        <w:rPr>
          <w:rtl/>
        </w:rPr>
      </w:pPr>
    </w:p>
    <w:p w:rsidR="004C7F38" w:rsidRDefault="004C7F38" w:rsidP="004C7F38">
      <w:pPr>
        <w:pStyle w:val="NoSpacing"/>
        <w:numPr>
          <w:ilvl w:val="0"/>
          <w:numId w:val="27"/>
        </w:numPr>
        <w:bidi/>
        <w:rPr>
          <w:rFonts w:ascii="Arial" w:hAnsi="Arial" w:cs="B Lotus"/>
          <w:color w:val="000000" w:themeColor="text1"/>
          <w:sz w:val="24"/>
          <w:szCs w:val="24"/>
          <w:shd w:val="clear" w:color="auto" w:fill="FFFFFF"/>
        </w:rPr>
      </w:pPr>
      <w:r w:rsidRPr="00401D1B">
        <w:rPr>
          <w:rFonts w:ascii="Arial" w:hAnsi="Arial" w:cs="B Lotus"/>
          <w:color w:val="000000" w:themeColor="text1"/>
          <w:sz w:val="24"/>
          <w:szCs w:val="24"/>
          <w:shd w:val="clear" w:color="auto" w:fill="FFFFFF"/>
          <w:rtl/>
        </w:rPr>
        <w:t>گروه مامایی، دانشگاه آزاد اسلامی واحد بهبهان، بهبهان، ایران</w:t>
      </w:r>
      <w:r w:rsidR="000D7E36">
        <w:rPr>
          <w:rFonts w:ascii="Arial" w:hAnsi="Arial" w:cs="B Lotus" w:hint="cs"/>
          <w:color w:val="000000" w:themeColor="text1"/>
          <w:sz w:val="24"/>
          <w:szCs w:val="24"/>
          <w:shd w:val="clear" w:color="auto" w:fill="FFFFFF"/>
          <w:rtl/>
          <w:lang w:bidi="fa-IR"/>
        </w:rPr>
        <w:t>. (نویسنده مسئول)</w:t>
      </w:r>
    </w:p>
    <w:p w:rsidR="00CF75E2" w:rsidRPr="00CF75E2" w:rsidRDefault="00CF75E2" w:rsidP="00CF75E2">
      <w:pPr>
        <w:pStyle w:val="NoSpacing"/>
        <w:jc w:val="center"/>
        <w:rPr>
          <w:rFonts w:asciiTheme="majorBidi" w:eastAsia="Times New Roman" w:hAnsiTheme="majorBidi" w:cstheme="majorBidi"/>
        </w:rPr>
      </w:pPr>
      <w:r w:rsidRPr="00CF75E2">
        <w:rPr>
          <w:rFonts w:asciiTheme="majorBidi" w:eastAsia="Times New Roman" w:hAnsiTheme="majorBidi" w:cstheme="majorBidi"/>
        </w:rPr>
        <w:t>arezoo.rezaei66@gmail.com</w:t>
      </w:r>
    </w:p>
    <w:p w:rsidR="004C7F38" w:rsidRDefault="004C7F38" w:rsidP="004C7F38">
      <w:pPr>
        <w:pStyle w:val="NoSpacing"/>
        <w:numPr>
          <w:ilvl w:val="0"/>
          <w:numId w:val="27"/>
        </w:numPr>
        <w:bidi/>
        <w:rPr>
          <w:rFonts w:ascii="Arial" w:hAnsi="Arial" w:cs="B Lotus"/>
          <w:color w:val="000000" w:themeColor="text1"/>
          <w:sz w:val="24"/>
          <w:szCs w:val="24"/>
          <w:shd w:val="clear" w:color="auto" w:fill="FFFFFF"/>
        </w:rPr>
      </w:pPr>
      <w:r w:rsidRPr="0080670D">
        <w:rPr>
          <w:rFonts w:ascii="Arial" w:hAnsi="Arial" w:cs="B Lotus"/>
          <w:color w:val="000000" w:themeColor="text1"/>
          <w:sz w:val="24"/>
          <w:szCs w:val="24"/>
          <w:shd w:val="clear" w:color="auto" w:fill="FFFFFF"/>
          <w:rtl/>
        </w:rPr>
        <w:t xml:space="preserve">گروه مامایی، مرکز تحقیقات یائسگی، دانشکده پرستاری و مامایی، دانشگاه علوم پزشکی </w:t>
      </w:r>
      <w:r w:rsidR="00AC620E">
        <w:rPr>
          <w:rFonts w:ascii="Arial" w:hAnsi="Arial" w:cs="B Lotus"/>
          <w:color w:val="000000" w:themeColor="text1"/>
          <w:sz w:val="24"/>
          <w:szCs w:val="24"/>
          <w:shd w:val="clear" w:color="auto" w:fill="FFFFFF"/>
          <w:rtl/>
        </w:rPr>
        <w:t>جند</w:t>
      </w:r>
      <w:r w:rsidR="00AC620E">
        <w:rPr>
          <w:rFonts w:ascii="Arial" w:hAnsi="Arial" w:cs="B Lotus" w:hint="cs"/>
          <w:color w:val="000000" w:themeColor="text1"/>
          <w:sz w:val="24"/>
          <w:szCs w:val="24"/>
          <w:shd w:val="clear" w:color="auto" w:fill="FFFFFF"/>
          <w:rtl/>
        </w:rPr>
        <w:t>ی‌</w:t>
      </w:r>
      <w:r w:rsidR="00AC620E">
        <w:rPr>
          <w:rFonts w:ascii="Arial" w:hAnsi="Arial" w:cs="B Lotus" w:hint="eastAsia"/>
          <w:color w:val="000000" w:themeColor="text1"/>
          <w:sz w:val="24"/>
          <w:szCs w:val="24"/>
          <w:shd w:val="clear" w:color="auto" w:fill="FFFFFF"/>
          <w:rtl/>
        </w:rPr>
        <w:t>شاپور</w:t>
      </w:r>
      <w:r w:rsidRPr="0080670D">
        <w:rPr>
          <w:rFonts w:ascii="Arial" w:hAnsi="Arial" w:cs="B Lotus"/>
          <w:color w:val="000000" w:themeColor="text1"/>
          <w:sz w:val="24"/>
          <w:szCs w:val="24"/>
          <w:shd w:val="clear" w:color="auto" w:fill="FFFFFF"/>
          <w:rtl/>
        </w:rPr>
        <w:t xml:space="preserve"> اهواز، اهواز، ایران</w:t>
      </w:r>
      <w:r w:rsidR="002E27B8">
        <w:rPr>
          <w:rFonts w:ascii="Arial" w:hAnsi="Arial" w:cs="B Lotus" w:hint="cs"/>
          <w:color w:val="000000" w:themeColor="text1"/>
          <w:sz w:val="24"/>
          <w:szCs w:val="24"/>
          <w:shd w:val="clear" w:color="auto" w:fill="FFFFFF"/>
          <w:rtl/>
        </w:rPr>
        <w:t>.</w:t>
      </w:r>
    </w:p>
    <w:p w:rsidR="00CF75E2" w:rsidRPr="00CF75E2" w:rsidRDefault="00CF75E2" w:rsidP="00CF75E2">
      <w:pPr>
        <w:pStyle w:val="NoSpacing"/>
        <w:jc w:val="center"/>
        <w:rPr>
          <w:rFonts w:asciiTheme="majorBidi" w:eastAsia="Times New Roman" w:hAnsiTheme="majorBidi" w:cstheme="majorBidi"/>
        </w:rPr>
      </w:pPr>
      <w:r w:rsidRPr="00CF75E2">
        <w:rPr>
          <w:rFonts w:asciiTheme="majorBidi" w:eastAsia="Times New Roman" w:hAnsiTheme="majorBidi" w:cstheme="majorBidi"/>
        </w:rPr>
        <w:t>tadayon-m@ajums.ac.ir</w:t>
      </w:r>
    </w:p>
    <w:p w:rsidR="004C7F38" w:rsidRDefault="004C7F38" w:rsidP="004C7F38">
      <w:pPr>
        <w:pStyle w:val="NoSpacing"/>
        <w:numPr>
          <w:ilvl w:val="0"/>
          <w:numId w:val="27"/>
        </w:numPr>
        <w:bidi/>
        <w:rPr>
          <w:rFonts w:ascii="Arial" w:hAnsi="Arial" w:cs="B Lotus"/>
          <w:color w:val="000000" w:themeColor="text1"/>
          <w:sz w:val="24"/>
          <w:szCs w:val="24"/>
          <w:shd w:val="clear" w:color="auto" w:fill="FFFFFF"/>
        </w:rPr>
      </w:pPr>
      <w:r w:rsidRPr="00401D1B">
        <w:rPr>
          <w:rFonts w:ascii="Arial" w:hAnsi="Arial" w:cs="B Lotus"/>
          <w:color w:val="000000" w:themeColor="text1"/>
          <w:sz w:val="24"/>
          <w:szCs w:val="24"/>
          <w:shd w:val="clear" w:color="auto" w:fill="FFFFFF"/>
          <w:rtl/>
        </w:rPr>
        <w:t xml:space="preserve">گروه روانشناسی، دانشکده علوم انسانی، دانشگاه آزاد </w:t>
      </w:r>
      <w:r w:rsidR="00AC620E">
        <w:rPr>
          <w:rFonts w:ascii="Arial" w:hAnsi="Arial" w:cs="B Lotus"/>
          <w:color w:val="000000" w:themeColor="text1"/>
          <w:sz w:val="24"/>
          <w:szCs w:val="24"/>
          <w:shd w:val="clear" w:color="auto" w:fill="FFFFFF"/>
          <w:rtl/>
        </w:rPr>
        <w:t>نجف‌آباد</w:t>
      </w:r>
      <w:r w:rsidRPr="00401D1B">
        <w:rPr>
          <w:rFonts w:ascii="Arial" w:hAnsi="Arial" w:cs="B Lotus"/>
          <w:color w:val="000000" w:themeColor="text1"/>
          <w:sz w:val="24"/>
          <w:szCs w:val="24"/>
          <w:shd w:val="clear" w:color="auto" w:fill="FFFFFF"/>
          <w:rtl/>
        </w:rPr>
        <w:t>، اصفهان، ایران</w:t>
      </w:r>
      <w:r w:rsidR="002E27B8">
        <w:rPr>
          <w:rFonts w:ascii="Arial" w:hAnsi="Arial" w:cs="B Lotus" w:hint="cs"/>
          <w:color w:val="000000" w:themeColor="text1"/>
          <w:sz w:val="24"/>
          <w:szCs w:val="24"/>
          <w:shd w:val="clear" w:color="auto" w:fill="FFFFFF"/>
          <w:rtl/>
        </w:rPr>
        <w:t>.</w:t>
      </w:r>
    </w:p>
    <w:p w:rsidR="00CF75E2" w:rsidRPr="00CF75E2" w:rsidRDefault="00CF75E2" w:rsidP="00CF75E2">
      <w:pPr>
        <w:pStyle w:val="NoSpacing"/>
        <w:jc w:val="center"/>
        <w:rPr>
          <w:rFonts w:asciiTheme="majorBidi" w:eastAsia="Times New Roman" w:hAnsiTheme="majorBidi" w:cstheme="majorBidi"/>
        </w:rPr>
      </w:pPr>
      <w:r w:rsidRPr="00CF75E2">
        <w:rPr>
          <w:rFonts w:asciiTheme="majorBidi" w:eastAsia="Times New Roman" w:hAnsiTheme="majorBidi" w:cstheme="majorBidi"/>
        </w:rPr>
        <w:t>mmolaei89@gmail.com</w:t>
      </w:r>
    </w:p>
    <w:p w:rsidR="004C7F38" w:rsidRDefault="004C7F38" w:rsidP="004C7F38">
      <w:pPr>
        <w:pStyle w:val="NoSpacing"/>
        <w:numPr>
          <w:ilvl w:val="0"/>
          <w:numId w:val="27"/>
        </w:numPr>
        <w:bidi/>
        <w:rPr>
          <w:rFonts w:ascii="Arial" w:hAnsi="Arial" w:cs="B Lotus"/>
          <w:color w:val="000000" w:themeColor="text1"/>
          <w:sz w:val="24"/>
          <w:szCs w:val="24"/>
          <w:shd w:val="clear" w:color="auto" w:fill="FFFFFF"/>
        </w:rPr>
      </w:pPr>
      <w:r w:rsidRPr="0080670D">
        <w:rPr>
          <w:rFonts w:ascii="Arial" w:hAnsi="Arial" w:cs="B Lotus"/>
          <w:color w:val="000000" w:themeColor="text1"/>
          <w:sz w:val="24"/>
          <w:szCs w:val="24"/>
          <w:shd w:val="clear" w:color="auto" w:fill="FFFFFF"/>
          <w:rtl/>
        </w:rPr>
        <w:t>گروه مشاوره، دانشکده علوم تربیتی و روانشناسی، دانشگاه شهید چمران اهواز، ایران</w:t>
      </w:r>
      <w:r w:rsidR="002E27B8">
        <w:rPr>
          <w:rFonts w:ascii="Arial" w:hAnsi="Arial" w:cs="B Lotus" w:hint="cs"/>
          <w:color w:val="000000" w:themeColor="text1"/>
          <w:sz w:val="24"/>
          <w:szCs w:val="24"/>
          <w:shd w:val="clear" w:color="auto" w:fill="FFFFFF"/>
          <w:rtl/>
          <w:lang w:bidi="fa-IR"/>
        </w:rPr>
        <w:t>.</w:t>
      </w:r>
    </w:p>
    <w:p w:rsidR="00CF75E2" w:rsidRPr="00CF75E2" w:rsidRDefault="00CF75E2" w:rsidP="00CF75E2">
      <w:pPr>
        <w:pStyle w:val="NoSpacing"/>
        <w:jc w:val="center"/>
        <w:rPr>
          <w:rFonts w:asciiTheme="majorBidi" w:eastAsia="Times New Roman" w:hAnsiTheme="majorBidi" w:cstheme="majorBidi"/>
        </w:rPr>
      </w:pPr>
      <w:r w:rsidRPr="00CF75E2">
        <w:rPr>
          <w:rFonts w:asciiTheme="majorBidi" w:eastAsia="Times New Roman" w:hAnsiTheme="majorBidi" w:cstheme="majorBidi"/>
        </w:rPr>
        <w:t>k.shiralinia@scu.ac.ir</w:t>
      </w:r>
    </w:p>
    <w:p w:rsidR="004C7F38" w:rsidRDefault="004C7F38" w:rsidP="004C7F38">
      <w:pPr>
        <w:pStyle w:val="NoSpacing"/>
        <w:bidi/>
        <w:rPr>
          <w:rFonts w:eastAsia="Times New Roman"/>
          <w:rtl/>
          <w:lang w:bidi="fa-IR"/>
        </w:rPr>
      </w:pPr>
    </w:p>
    <w:p w:rsidR="004C7F38" w:rsidRPr="00C40A99" w:rsidRDefault="004C7F38" w:rsidP="004C7F38">
      <w:pPr>
        <w:bidi/>
        <w:spacing w:line="240" w:lineRule="auto"/>
        <w:jc w:val="center"/>
        <w:rPr>
          <w:rFonts w:ascii="Times New Roman" w:hAnsi="Times New Roman" w:cs="B Lotus"/>
          <w:rtl/>
          <w:lang w:bidi="fa-IR"/>
        </w:rPr>
      </w:pPr>
      <w:r w:rsidRPr="00C40A99">
        <w:rPr>
          <w:rFonts w:ascii="Times New Roman" w:hAnsi="Times New Roman" w:cs="B Lotus" w:hint="cs"/>
          <w:rtl/>
          <w:lang w:bidi="fa-IR"/>
        </w:rPr>
        <w:t>تاریخ دریافت: [</w:t>
      </w:r>
      <w:r>
        <w:rPr>
          <w:rFonts w:ascii="Times New Roman" w:hAnsi="Times New Roman" w:cs="B Lotus" w:hint="cs"/>
          <w:rtl/>
          <w:lang w:bidi="fa-IR"/>
        </w:rPr>
        <w:t>21</w:t>
      </w:r>
      <w:r w:rsidRPr="00C40A99">
        <w:rPr>
          <w:rFonts w:ascii="Times New Roman" w:hAnsi="Times New Roman" w:cs="B Lotus" w:hint="cs"/>
          <w:rtl/>
          <w:lang w:bidi="fa-IR"/>
        </w:rPr>
        <w:t>/</w:t>
      </w:r>
      <w:r>
        <w:rPr>
          <w:rFonts w:ascii="Times New Roman" w:hAnsi="Times New Roman" w:cs="B Lotus" w:hint="cs"/>
          <w:rtl/>
          <w:lang w:bidi="fa-IR"/>
        </w:rPr>
        <w:t>5</w:t>
      </w:r>
      <w:r w:rsidRPr="00C40A99">
        <w:rPr>
          <w:rFonts w:ascii="Times New Roman" w:hAnsi="Times New Roman" w:cs="B Lotus" w:hint="cs"/>
          <w:rtl/>
          <w:lang w:bidi="fa-IR"/>
        </w:rPr>
        <w:t>/</w:t>
      </w:r>
      <w:r>
        <w:rPr>
          <w:rFonts w:ascii="Times New Roman" w:hAnsi="Times New Roman" w:cs="B Lotus" w:hint="cs"/>
          <w:rtl/>
          <w:lang w:bidi="fa-IR"/>
        </w:rPr>
        <w:t>1402</w:t>
      </w:r>
      <w:r w:rsidRPr="00C40A99">
        <w:rPr>
          <w:rFonts w:ascii="Times New Roman" w:hAnsi="Times New Roman" w:cs="B Lotus" w:hint="cs"/>
          <w:rtl/>
          <w:lang w:bidi="fa-IR"/>
        </w:rPr>
        <w:t>]                                                       تاریخ پذیرش: [</w:t>
      </w:r>
      <w:r>
        <w:rPr>
          <w:rFonts w:ascii="Times New Roman" w:hAnsi="Times New Roman" w:cs="B Lotus" w:hint="cs"/>
          <w:rtl/>
          <w:lang w:bidi="fa-IR"/>
        </w:rPr>
        <w:t>20</w:t>
      </w:r>
      <w:r w:rsidRPr="00C40A99">
        <w:rPr>
          <w:rFonts w:ascii="Times New Roman" w:hAnsi="Times New Roman" w:cs="B Lotus" w:hint="cs"/>
          <w:rtl/>
          <w:lang w:bidi="fa-IR"/>
        </w:rPr>
        <w:t>/</w:t>
      </w:r>
      <w:r>
        <w:rPr>
          <w:rFonts w:ascii="Times New Roman" w:hAnsi="Times New Roman" w:cs="B Lotus" w:hint="cs"/>
          <w:rtl/>
          <w:lang w:bidi="fa-IR"/>
        </w:rPr>
        <w:t>7</w:t>
      </w:r>
      <w:r w:rsidRPr="00C40A99">
        <w:rPr>
          <w:rFonts w:ascii="Times New Roman" w:hAnsi="Times New Roman" w:cs="B Lotus" w:hint="cs"/>
          <w:rtl/>
          <w:lang w:bidi="fa-IR"/>
        </w:rPr>
        <w:t>/</w:t>
      </w:r>
      <w:r>
        <w:rPr>
          <w:rFonts w:ascii="Times New Roman" w:hAnsi="Times New Roman" w:cs="B Lotus" w:hint="cs"/>
          <w:rtl/>
          <w:lang w:bidi="fa-IR"/>
        </w:rPr>
        <w:t>1402</w:t>
      </w:r>
      <w:r w:rsidRPr="00C40A99">
        <w:rPr>
          <w:rFonts w:ascii="Times New Roman" w:hAnsi="Times New Roman" w:cs="B Lotus" w:hint="cs"/>
          <w:rtl/>
          <w:lang w:bidi="fa-IR"/>
        </w:rPr>
        <w:t>]</w:t>
      </w:r>
    </w:p>
    <w:p w:rsidR="004C7F38" w:rsidRPr="00F64319" w:rsidRDefault="004C7F38" w:rsidP="00F64319">
      <w:pPr>
        <w:pStyle w:val="NoSpacing"/>
        <w:bidi/>
        <w:jc w:val="both"/>
        <w:rPr>
          <w:rFonts w:eastAsia="Times New Roman" w:cs="B Lotus"/>
          <w:color w:val="000000" w:themeColor="text1"/>
          <w:sz w:val="20"/>
          <w:szCs w:val="20"/>
          <w:lang w:bidi="fa-IR"/>
        </w:rPr>
      </w:pPr>
    </w:p>
    <w:p w:rsidR="00BD270F" w:rsidRPr="00F64319" w:rsidRDefault="00BD270F" w:rsidP="0080670D">
      <w:pPr>
        <w:pStyle w:val="NoSpacing"/>
        <w:bidi/>
        <w:ind w:left="541" w:right="540"/>
        <w:jc w:val="both"/>
        <w:rPr>
          <w:rFonts w:ascii="Calibri" w:eastAsia="Calibri" w:hAnsi="Calibri" w:cs="B Zar"/>
          <w:b/>
          <w:bCs/>
          <w:color w:val="000000" w:themeColor="text1"/>
          <w:sz w:val="24"/>
          <w:szCs w:val="24"/>
          <w:rtl/>
          <w:lang w:bidi="fa-IR"/>
        </w:rPr>
      </w:pPr>
      <w:r w:rsidRPr="00F64319">
        <w:rPr>
          <w:rFonts w:ascii="Calibri" w:eastAsia="Calibri" w:hAnsi="Calibri" w:cs="B Zar" w:hint="cs"/>
          <w:b/>
          <w:bCs/>
          <w:color w:val="000000" w:themeColor="text1"/>
          <w:sz w:val="24"/>
          <w:szCs w:val="24"/>
          <w:rtl/>
          <w:lang w:bidi="fa-IR"/>
        </w:rPr>
        <w:t>چکیده</w:t>
      </w:r>
    </w:p>
    <w:p w:rsidR="00BD270F" w:rsidRPr="00F64319" w:rsidRDefault="00BD270F" w:rsidP="0080670D">
      <w:pPr>
        <w:pStyle w:val="NoSpacing"/>
        <w:bidi/>
        <w:ind w:left="541" w:right="540"/>
        <w:jc w:val="both"/>
        <w:rPr>
          <w:rFonts w:ascii="Calibri" w:eastAsia="Calibri" w:hAnsi="Calibri" w:cs="B Lotus"/>
          <w:color w:val="000000" w:themeColor="text1"/>
          <w:sz w:val="20"/>
          <w:szCs w:val="20"/>
          <w:rtl/>
          <w:lang w:bidi="fa-IR"/>
        </w:rPr>
      </w:pPr>
      <w:r w:rsidRPr="00F64319">
        <w:rPr>
          <w:rFonts w:ascii="Calibri" w:eastAsia="Calibri" w:hAnsi="Calibri" w:cs="B Lotus" w:hint="cs"/>
          <w:color w:val="000000" w:themeColor="text1"/>
          <w:sz w:val="20"/>
          <w:szCs w:val="20"/>
          <w:rtl/>
          <w:lang w:bidi="fa-IR"/>
        </w:rPr>
        <w:t>واژینیسموس یک اختلال جنسی شایع، از دسته اختلالات تناسلی لگنی/ دخولی دردناک است</w:t>
      </w:r>
      <w:r w:rsidR="00840A4C">
        <w:rPr>
          <w:rFonts w:ascii="Calibri" w:eastAsia="Calibri" w:hAnsi="Calibri" w:cs="B Lotus"/>
          <w:color w:val="000000" w:themeColor="text1"/>
          <w:sz w:val="20"/>
          <w:szCs w:val="20"/>
          <w:rtl/>
          <w:lang w:bidi="fa-IR"/>
        </w:rPr>
        <w:t xml:space="preserve"> </w:t>
      </w:r>
      <w:r w:rsidRPr="00F64319">
        <w:rPr>
          <w:rFonts w:ascii="Calibri" w:eastAsia="Calibri" w:hAnsi="Calibri" w:cs="B Lotus" w:hint="cs"/>
          <w:color w:val="000000" w:themeColor="text1"/>
          <w:sz w:val="20"/>
          <w:szCs w:val="20"/>
          <w:rtl/>
          <w:lang w:bidi="fa-IR"/>
        </w:rPr>
        <w:t>که در دو شکل اولیه و ثانویه مشاهده می</w:t>
      </w:r>
      <w:r w:rsidRPr="00F64319">
        <w:rPr>
          <w:rFonts w:ascii="Calibri" w:eastAsia="Calibri" w:hAnsi="Calibri" w:cs="B Lotus"/>
          <w:color w:val="000000" w:themeColor="text1"/>
          <w:sz w:val="20"/>
          <w:szCs w:val="20"/>
          <w:rtl/>
          <w:lang w:bidi="fa-IR"/>
        </w:rPr>
        <w:softHyphen/>
      </w:r>
      <w:r w:rsidRPr="00F64319">
        <w:rPr>
          <w:rFonts w:ascii="Calibri" w:eastAsia="Calibri" w:hAnsi="Calibri" w:cs="B Lotus" w:hint="cs"/>
          <w:color w:val="000000" w:themeColor="text1"/>
          <w:sz w:val="20"/>
          <w:szCs w:val="20"/>
          <w:rtl/>
          <w:lang w:bidi="fa-IR"/>
        </w:rPr>
        <w:t xml:space="preserve">شود. مطالعه حاضر با هدف تعیین اثربخشی </w:t>
      </w:r>
      <w:r w:rsidR="00AC620E">
        <w:rPr>
          <w:rFonts w:ascii="Calibri" w:eastAsia="Calibri" w:hAnsi="Calibri" w:cs="B Lotus" w:hint="cs"/>
          <w:color w:val="000000" w:themeColor="text1"/>
          <w:sz w:val="20"/>
          <w:szCs w:val="20"/>
          <w:rtl/>
          <w:lang w:bidi="fa-IR"/>
        </w:rPr>
        <w:t>رفتاردرمانی</w:t>
      </w:r>
      <w:r w:rsidRPr="00F64319">
        <w:rPr>
          <w:rFonts w:ascii="Calibri" w:eastAsia="Calibri" w:hAnsi="Calibri" w:cs="B Lotus" w:hint="cs"/>
          <w:color w:val="000000" w:themeColor="text1"/>
          <w:sz w:val="20"/>
          <w:szCs w:val="20"/>
          <w:rtl/>
          <w:lang w:bidi="fa-IR"/>
        </w:rPr>
        <w:t xml:space="preserve"> شناختی بر درمان واژینیسموس طراحی شده است. در طی یک کارآزمایی آزمایشی تک موردی و طرح خط پایه چندگانه، 4 زن مبتلا به واژينيسموس</w:t>
      </w:r>
      <w:r w:rsidR="00840A4C">
        <w:rPr>
          <w:rFonts w:ascii="Calibri" w:eastAsia="Calibri" w:hAnsi="Calibri" w:cs="B Lotus"/>
          <w:color w:val="000000" w:themeColor="text1"/>
          <w:sz w:val="20"/>
          <w:szCs w:val="20"/>
          <w:rtl/>
          <w:lang w:bidi="fa-IR"/>
        </w:rPr>
        <w:t xml:space="preserve"> </w:t>
      </w:r>
      <w:r w:rsidRPr="00F64319">
        <w:rPr>
          <w:rFonts w:ascii="Calibri" w:eastAsia="Calibri" w:hAnsi="Calibri" w:cs="B Lotus" w:hint="cs"/>
          <w:color w:val="000000" w:themeColor="text1"/>
          <w:sz w:val="20"/>
          <w:szCs w:val="20"/>
          <w:rtl/>
          <w:lang w:bidi="fa-IR"/>
        </w:rPr>
        <w:t>که به كلينيك</w:t>
      </w:r>
      <w:r w:rsidRPr="00F64319">
        <w:rPr>
          <w:rFonts w:ascii="Calibri" w:eastAsia="Calibri" w:hAnsi="Calibri" w:cs="B Lotus"/>
          <w:color w:val="000000" w:themeColor="text1"/>
          <w:sz w:val="20"/>
          <w:szCs w:val="20"/>
          <w:rtl/>
          <w:lang w:bidi="fa-IR"/>
        </w:rPr>
        <w:softHyphen/>
      </w:r>
      <w:r w:rsidRPr="00F64319">
        <w:rPr>
          <w:rFonts w:ascii="Calibri" w:eastAsia="Calibri" w:hAnsi="Calibri" w:cs="B Lotus" w:hint="cs"/>
          <w:color w:val="000000" w:themeColor="text1"/>
          <w:sz w:val="20"/>
          <w:szCs w:val="20"/>
          <w:rtl/>
          <w:lang w:bidi="fa-IR"/>
        </w:rPr>
        <w:t>های درمان اختلالات جنسي شهر اهواز مراجعه کرده بودند به روش نمونه</w:t>
      </w:r>
      <w:r w:rsidRPr="00F64319">
        <w:rPr>
          <w:rFonts w:ascii="Calibri" w:eastAsia="Calibri" w:hAnsi="Calibri" w:cs="B Lotus"/>
          <w:color w:val="000000" w:themeColor="text1"/>
          <w:sz w:val="20"/>
          <w:szCs w:val="20"/>
          <w:rtl/>
          <w:lang w:bidi="fa-IR"/>
        </w:rPr>
        <w:softHyphen/>
      </w:r>
      <w:r w:rsidRPr="00F64319">
        <w:rPr>
          <w:rFonts w:ascii="Calibri" w:eastAsia="Calibri" w:hAnsi="Calibri" w:cs="B Lotus" w:hint="cs"/>
          <w:color w:val="000000" w:themeColor="text1"/>
          <w:sz w:val="20"/>
          <w:szCs w:val="20"/>
          <w:rtl/>
          <w:lang w:bidi="fa-IR"/>
        </w:rPr>
        <w:t xml:space="preserve">گیری در دسترس انتخاب و پس از </w:t>
      </w:r>
      <w:r w:rsidR="00AC620E">
        <w:rPr>
          <w:rFonts w:ascii="Calibri" w:eastAsia="Calibri" w:hAnsi="Calibri" w:cs="B Lotus" w:hint="cs"/>
          <w:color w:val="000000" w:themeColor="text1"/>
          <w:sz w:val="20"/>
          <w:szCs w:val="20"/>
          <w:rtl/>
          <w:lang w:bidi="fa-IR"/>
        </w:rPr>
        <w:t>تأیید</w:t>
      </w:r>
      <w:r w:rsidRPr="00F64319">
        <w:rPr>
          <w:rFonts w:ascii="Calibri" w:eastAsia="Calibri" w:hAnsi="Calibri" w:cs="B Lotus" w:hint="cs"/>
          <w:color w:val="000000" w:themeColor="text1"/>
          <w:sz w:val="20"/>
          <w:szCs w:val="20"/>
          <w:rtl/>
          <w:lang w:bidi="fa-IR"/>
        </w:rPr>
        <w:t xml:space="preserve"> معیارهای وجود اختلال درد/دخول تناسلي لگني، توسط </w:t>
      </w:r>
      <w:r w:rsidR="00AC620E">
        <w:rPr>
          <w:rFonts w:ascii="Calibri" w:eastAsia="Calibri" w:hAnsi="Calibri" w:cs="B Lotus" w:hint="cs"/>
          <w:color w:val="000000" w:themeColor="text1"/>
          <w:sz w:val="20"/>
          <w:szCs w:val="20"/>
          <w:rtl/>
          <w:lang w:bidi="fa-IR"/>
        </w:rPr>
        <w:t>روان‌پزشک</w:t>
      </w:r>
      <w:r w:rsidRPr="00F64319">
        <w:rPr>
          <w:rFonts w:ascii="Calibri" w:eastAsia="Calibri" w:hAnsi="Calibri" w:cs="B Lotus" w:hint="cs"/>
          <w:color w:val="000000" w:themeColor="text1"/>
          <w:sz w:val="20"/>
          <w:szCs w:val="20"/>
          <w:rtl/>
          <w:lang w:bidi="fa-IR"/>
        </w:rPr>
        <w:t xml:space="preserve">، در مطالعه شرکت داده شدند. از تمام </w:t>
      </w:r>
      <w:r w:rsidR="00AC620E">
        <w:rPr>
          <w:rFonts w:ascii="Calibri" w:eastAsia="Calibri" w:hAnsi="Calibri" w:cs="B Lotus" w:hint="cs"/>
          <w:color w:val="000000" w:themeColor="text1"/>
          <w:sz w:val="20"/>
          <w:szCs w:val="20"/>
          <w:rtl/>
          <w:lang w:bidi="fa-IR"/>
        </w:rPr>
        <w:t>شرکت‌کنندگان</w:t>
      </w:r>
      <w:r w:rsidRPr="00F64319">
        <w:rPr>
          <w:rFonts w:ascii="Calibri" w:eastAsia="Calibri" w:hAnsi="Calibri" w:cs="B Lotus" w:hint="cs"/>
          <w:color w:val="000000" w:themeColor="text1"/>
          <w:sz w:val="20"/>
          <w:szCs w:val="20"/>
          <w:rtl/>
          <w:lang w:bidi="fa-IR"/>
        </w:rPr>
        <w:t xml:space="preserve"> </w:t>
      </w:r>
      <w:r w:rsidR="00AC620E">
        <w:rPr>
          <w:rFonts w:ascii="Calibri" w:eastAsia="Calibri" w:hAnsi="Calibri" w:cs="B Lotus" w:hint="cs"/>
          <w:color w:val="000000" w:themeColor="text1"/>
          <w:sz w:val="20"/>
          <w:szCs w:val="20"/>
          <w:rtl/>
          <w:lang w:bidi="fa-IR"/>
        </w:rPr>
        <w:t>رضایت‌نامه</w:t>
      </w:r>
      <w:r w:rsidRPr="00F64319">
        <w:rPr>
          <w:rFonts w:ascii="Calibri" w:eastAsia="Calibri" w:hAnsi="Calibri" w:cs="B Lotus" w:hint="cs"/>
          <w:color w:val="000000" w:themeColor="text1"/>
          <w:sz w:val="20"/>
          <w:szCs w:val="20"/>
          <w:rtl/>
          <w:lang w:bidi="fa-IR"/>
        </w:rPr>
        <w:t xml:space="preserve"> کسب شد. قبل و پس از مداخله، متغیرهایی همچون، انگیزه دخول، سازگاری زناشویی، افکار دهشتناک و... توسط ابزار چندوجهی اختلال دخول واژینال، در </w:t>
      </w:r>
      <w:r w:rsidR="00AC620E">
        <w:rPr>
          <w:rFonts w:ascii="Calibri" w:eastAsia="Calibri" w:hAnsi="Calibri" w:cs="B Lotus" w:hint="cs"/>
          <w:color w:val="000000" w:themeColor="text1"/>
          <w:sz w:val="20"/>
          <w:szCs w:val="20"/>
          <w:rtl/>
          <w:lang w:bidi="fa-IR"/>
        </w:rPr>
        <w:t>مشارکت‌کنندگان</w:t>
      </w:r>
      <w:r w:rsidRPr="00F64319">
        <w:rPr>
          <w:rFonts w:ascii="Calibri" w:eastAsia="Calibri" w:hAnsi="Calibri" w:cs="B Lotus" w:hint="cs"/>
          <w:color w:val="000000" w:themeColor="text1"/>
          <w:sz w:val="20"/>
          <w:szCs w:val="20"/>
          <w:rtl/>
          <w:lang w:bidi="fa-IR"/>
        </w:rPr>
        <w:t xml:space="preserve"> مورد ارزیابی قرار گرفت. </w:t>
      </w:r>
      <w:r w:rsidR="00AC620E">
        <w:rPr>
          <w:rFonts w:ascii="Calibri" w:eastAsia="Calibri" w:hAnsi="Calibri" w:cs="B Lotus" w:hint="cs"/>
          <w:color w:val="000000" w:themeColor="text1"/>
          <w:sz w:val="20"/>
          <w:szCs w:val="20"/>
          <w:rtl/>
          <w:lang w:bidi="fa-IR"/>
        </w:rPr>
        <w:t>آزمودنی‌ها</w:t>
      </w:r>
      <w:r w:rsidRPr="00F64319">
        <w:rPr>
          <w:rFonts w:ascii="Calibri" w:eastAsia="Calibri" w:hAnsi="Calibri" w:cs="B Lotus" w:hint="cs"/>
          <w:color w:val="000000" w:themeColor="text1"/>
          <w:sz w:val="20"/>
          <w:szCs w:val="20"/>
          <w:rtl/>
          <w:lang w:bidi="fa-IR"/>
        </w:rPr>
        <w:t xml:space="preserve"> پس از تعیین خطوط پایه در متغیرهای وابسته به ترتیب وارد مرحله درمان شناختی رفتاری شده و به مدت 8 جلسه هفتگي، به</w:t>
      </w:r>
      <w:r w:rsidRPr="00F64319">
        <w:rPr>
          <w:rFonts w:ascii="Calibri" w:eastAsia="Calibri" w:hAnsi="Calibri" w:cs="B Lotus"/>
          <w:color w:val="000000" w:themeColor="text1"/>
          <w:sz w:val="20"/>
          <w:szCs w:val="20"/>
          <w:rtl/>
          <w:lang w:bidi="fa-IR"/>
        </w:rPr>
        <w:softHyphen/>
      </w:r>
      <w:r w:rsidRPr="00F64319">
        <w:rPr>
          <w:rFonts w:ascii="Calibri" w:eastAsia="Calibri" w:hAnsi="Calibri" w:cs="B Lotus" w:hint="cs"/>
          <w:color w:val="000000" w:themeColor="text1"/>
          <w:sz w:val="20"/>
          <w:szCs w:val="20"/>
          <w:rtl/>
          <w:lang w:bidi="fa-IR"/>
        </w:rPr>
        <w:t xml:space="preserve">صورت فردی مورد درمان قرار گرفتند. دوره پیگیری دو ماه پس از تکمیل درمان در سه نوبت به فواصل 20 روزه انجام شد. تمام </w:t>
      </w:r>
      <w:r w:rsidR="00AC620E">
        <w:rPr>
          <w:rFonts w:ascii="Calibri" w:eastAsia="Calibri" w:hAnsi="Calibri" w:cs="B Lotus" w:hint="cs"/>
          <w:color w:val="000000" w:themeColor="text1"/>
          <w:sz w:val="20"/>
          <w:szCs w:val="20"/>
          <w:rtl/>
          <w:lang w:bidi="fa-IR"/>
        </w:rPr>
        <w:t>مشارکت‌کنندگان</w:t>
      </w:r>
      <w:r w:rsidRPr="00F64319">
        <w:rPr>
          <w:rFonts w:ascii="Calibri" w:eastAsia="Calibri" w:hAnsi="Calibri" w:cs="B Lotus" w:hint="cs"/>
          <w:color w:val="000000" w:themeColor="text1"/>
          <w:sz w:val="20"/>
          <w:szCs w:val="20"/>
          <w:rtl/>
          <w:lang w:bidi="fa-IR"/>
        </w:rPr>
        <w:t xml:space="preserve"> در پایان مداخله موفق به دخول واژینال شدند و شاخص بهبودی که در هر یک از متغیرها با سیر نزولی منحنی در مرحله درمان نسبت به خط پایه در نظر گرفته شده بود، در آن</w:t>
      </w:r>
      <w:r w:rsidRPr="00F64319">
        <w:rPr>
          <w:rFonts w:ascii="Calibri" w:eastAsia="Calibri" w:hAnsi="Calibri" w:cs="B Lotus"/>
          <w:color w:val="000000" w:themeColor="text1"/>
          <w:sz w:val="20"/>
          <w:szCs w:val="20"/>
          <w:rtl/>
          <w:lang w:bidi="fa-IR"/>
        </w:rPr>
        <w:softHyphen/>
      </w:r>
      <w:r w:rsidRPr="00F64319">
        <w:rPr>
          <w:rFonts w:ascii="Calibri" w:eastAsia="Calibri" w:hAnsi="Calibri" w:cs="B Lotus" w:hint="cs"/>
          <w:color w:val="000000" w:themeColor="text1"/>
          <w:sz w:val="20"/>
          <w:szCs w:val="20"/>
          <w:rtl/>
          <w:lang w:bidi="fa-IR"/>
        </w:rPr>
        <w:t xml:space="preserve">ها </w:t>
      </w:r>
      <w:r w:rsidR="00AC620E">
        <w:rPr>
          <w:rFonts w:ascii="Calibri" w:eastAsia="Calibri" w:hAnsi="Calibri" w:cs="B Lotus" w:hint="cs"/>
          <w:color w:val="000000" w:themeColor="text1"/>
          <w:sz w:val="20"/>
          <w:szCs w:val="20"/>
          <w:rtl/>
          <w:lang w:bidi="fa-IR"/>
        </w:rPr>
        <w:t>تأیید</w:t>
      </w:r>
      <w:r w:rsidRPr="00F64319">
        <w:rPr>
          <w:rFonts w:ascii="Calibri" w:eastAsia="Calibri" w:hAnsi="Calibri" w:cs="B Lotus" w:hint="cs"/>
          <w:color w:val="000000" w:themeColor="text1"/>
          <w:sz w:val="20"/>
          <w:szCs w:val="20"/>
          <w:rtl/>
          <w:lang w:bidi="fa-IR"/>
        </w:rPr>
        <w:t xml:space="preserve"> شده است. نتایج همچنین نشان داد درمان شناختی رفتاری در تغییر افکار دهشتناک و درماندگی، سازگاری زناشویی، رفتارهای اجتنابی، افزایش اطلاعات جنسی، گوش به زنگی، </w:t>
      </w:r>
      <w:r w:rsidR="00AC620E">
        <w:rPr>
          <w:rFonts w:ascii="Calibri" w:eastAsia="Calibri" w:hAnsi="Calibri" w:cs="B Lotus" w:hint="cs"/>
          <w:color w:val="000000" w:themeColor="text1"/>
          <w:sz w:val="20"/>
          <w:szCs w:val="20"/>
          <w:rtl/>
          <w:lang w:bidi="fa-IR"/>
        </w:rPr>
        <w:t>خوش‌بینی</w:t>
      </w:r>
      <w:r w:rsidRPr="00F64319">
        <w:rPr>
          <w:rFonts w:ascii="Calibri" w:eastAsia="Calibri" w:hAnsi="Calibri" w:cs="B Lotus" w:hint="cs"/>
          <w:color w:val="000000" w:themeColor="text1"/>
          <w:sz w:val="20"/>
          <w:szCs w:val="20"/>
          <w:rtl/>
          <w:lang w:bidi="fa-IR"/>
        </w:rPr>
        <w:t xml:space="preserve"> و ناسازگاری ژنیتال جنسی افراد واژینیسموس </w:t>
      </w:r>
      <w:r w:rsidR="00AC620E">
        <w:rPr>
          <w:rFonts w:ascii="Calibri" w:eastAsia="Calibri" w:hAnsi="Calibri" w:cs="B Lotus" w:hint="cs"/>
          <w:color w:val="000000" w:themeColor="text1"/>
          <w:sz w:val="20"/>
          <w:szCs w:val="20"/>
          <w:rtl/>
          <w:lang w:bidi="fa-IR"/>
        </w:rPr>
        <w:t>مؤثر</w:t>
      </w:r>
      <w:r w:rsidRPr="00F64319">
        <w:rPr>
          <w:rFonts w:ascii="Calibri" w:eastAsia="Calibri" w:hAnsi="Calibri" w:cs="B Lotus" w:hint="cs"/>
          <w:color w:val="000000" w:themeColor="text1"/>
          <w:sz w:val="20"/>
          <w:szCs w:val="20"/>
          <w:rtl/>
          <w:lang w:bidi="fa-IR"/>
        </w:rPr>
        <w:t xml:space="preserve"> می</w:t>
      </w:r>
      <w:r w:rsidRPr="00F64319">
        <w:rPr>
          <w:rFonts w:ascii="Calibri" w:eastAsia="Calibri" w:hAnsi="Calibri" w:cs="B Lotus"/>
          <w:color w:val="000000" w:themeColor="text1"/>
          <w:sz w:val="20"/>
          <w:szCs w:val="20"/>
          <w:rtl/>
          <w:lang w:bidi="fa-IR"/>
        </w:rPr>
        <w:softHyphen/>
      </w:r>
      <w:r w:rsidRPr="00F64319">
        <w:rPr>
          <w:rFonts w:ascii="Calibri" w:eastAsia="Calibri" w:hAnsi="Calibri" w:cs="B Lotus" w:hint="cs"/>
          <w:color w:val="000000" w:themeColor="text1"/>
          <w:sz w:val="20"/>
          <w:szCs w:val="20"/>
          <w:rtl/>
          <w:lang w:bidi="fa-IR"/>
        </w:rPr>
        <w:t xml:space="preserve">باشد. </w:t>
      </w:r>
      <w:r w:rsidR="00AC620E">
        <w:rPr>
          <w:rFonts w:ascii="Calibri" w:eastAsia="Calibri" w:hAnsi="Calibri" w:cs="B Lotus" w:hint="cs"/>
          <w:color w:val="000000" w:themeColor="text1"/>
          <w:sz w:val="20"/>
          <w:szCs w:val="20"/>
          <w:rtl/>
          <w:lang w:bidi="fa-IR"/>
        </w:rPr>
        <w:t>یافته‌های</w:t>
      </w:r>
      <w:r w:rsidRPr="00F64319">
        <w:rPr>
          <w:rFonts w:ascii="Calibri" w:eastAsia="Calibri" w:hAnsi="Calibri" w:cs="B Lotus" w:hint="cs"/>
          <w:color w:val="000000" w:themeColor="text1"/>
          <w:sz w:val="20"/>
          <w:szCs w:val="20"/>
          <w:rtl/>
          <w:lang w:bidi="fa-IR"/>
        </w:rPr>
        <w:t xml:space="preserve"> مطالعه </w:t>
      </w:r>
      <w:r w:rsidR="00AC620E">
        <w:rPr>
          <w:rFonts w:ascii="Calibri" w:eastAsia="Calibri" w:hAnsi="Calibri" w:cs="B Lotus" w:hint="cs"/>
          <w:color w:val="000000" w:themeColor="text1"/>
          <w:sz w:val="20"/>
          <w:szCs w:val="20"/>
          <w:rtl/>
          <w:lang w:bidi="fa-IR"/>
        </w:rPr>
        <w:t>نشان‌دهنده</w:t>
      </w:r>
      <w:r w:rsidRPr="00F64319">
        <w:rPr>
          <w:rFonts w:ascii="Calibri" w:eastAsia="Calibri" w:hAnsi="Calibri" w:cs="B Lotus" w:hint="cs"/>
          <w:color w:val="000000" w:themeColor="text1"/>
          <w:sz w:val="20"/>
          <w:szCs w:val="20"/>
          <w:rtl/>
          <w:lang w:bidi="fa-IR"/>
        </w:rPr>
        <w:t xml:space="preserve"> </w:t>
      </w:r>
      <w:r w:rsidR="00AC620E">
        <w:rPr>
          <w:rFonts w:ascii="Calibri" w:eastAsia="Calibri" w:hAnsi="Calibri" w:cs="B Lotus" w:hint="cs"/>
          <w:color w:val="000000" w:themeColor="text1"/>
          <w:sz w:val="20"/>
          <w:szCs w:val="20"/>
          <w:rtl/>
          <w:lang w:bidi="fa-IR"/>
        </w:rPr>
        <w:t>مؤثر</w:t>
      </w:r>
      <w:r w:rsidRPr="00F64319">
        <w:rPr>
          <w:rFonts w:ascii="Calibri" w:eastAsia="Calibri" w:hAnsi="Calibri" w:cs="B Lotus" w:hint="cs"/>
          <w:color w:val="000000" w:themeColor="text1"/>
          <w:sz w:val="20"/>
          <w:szCs w:val="20"/>
          <w:rtl/>
          <w:lang w:bidi="fa-IR"/>
        </w:rPr>
        <w:t xml:space="preserve"> بودن </w:t>
      </w:r>
      <w:r w:rsidR="00AC620E">
        <w:rPr>
          <w:rFonts w:ascii="Calibri" w:eastAsia="Calibri" w:hAnsi="Calibri" w:cs="B Lotus" w:hint="cs"/>
          <w:color w:val="000000" w:themeColor="text1"/>
          <w:sz w:val="20"/>
          <w:szCs w:val="20"/>
          <w:rtl/>
          <w:lang w:bidi="fa-IR"/>
        </w:rPr>
        <w:t>روش‌های</w:t>
      </w:r>
      <w:r w:rsidRPr="00F64319">
        <w:rPr>
          <w:rFonts w:ascii="Calibri" w:eastAsia="Calibri" w:hAnsi="Calibri" w:cs="B Lotus" w:hint="cs"/>
          <w:color w:val="000000" w:themeColor="text1"/>
          <w:sz w:val="20"/>
          <w:szCs w:val="20"/>
          <w:rtl/>
          <w:lang w:bidi="fa-IR"/>
        </w:rPr>
        <w:t xml:space="preserve"> شناختی رفتاری در بهبود واژینیسموس می</w:t>
      </w:r>
      <w:r w:rsidRPr="00F64319">
        <w:rPr>
          <w:rFonts w:ascii="Calibri" w:eastAsia="Calibri" w:hAnsi="Calibri" w:cs="B Lotus"/>
          <w:color w:val="000000" w:themeColor="text1"/>
          <w:sz w:val="20"/>
          <w:szCs w:val="20"/>
          <w:rtl/>
          <w:lang w:bidi="fa-IR"/>
        </w:rPr>
        <w:softHyphen/>
      </w:r>
      <w:r w:rsidRPr="00F64319">
        <w:rPr>
          <w:rFonts w:ascii="Calibri" w:eastAsia="Calibri" w:hAnsi="Calibri" w:cs="B Lotus" w:hint="cs"/>
          <w:color w:val="000000" w:themeColor="text1"/>
          <w:sz w:val="20"/>
          <w:szCs w:val="20"/>
          <w:rtl/>
          <w:lang w:bidi="fa-IR"/>
        </w:rPr>
        <w:t>باشد</w:t>
      </w:r>
      <w:r w:rsidR="00840A4C">
        <w:rPr>
          <w:rFonts w:ascii="Calibri" w:eastAsia="Calibri" w:hAnsi="Calibri" w:cs="B Lotus" w:hint="cs"/>
          <w:color w:val="000000" w:themeColor="text1"/>
          <w:sz w:val="20"/>
          <w:szCs w:val="20"/>
          <w:rtl/>
          <w:lang w:bidi="fa-IR"/>
        </w:rPr>
        <w:t>؛</w:t>
      </w:r>
      <w:r w:rsidR="00840A4C">
        <w:rPr>
          <w:rFonts w:ascii="Calibri" w:eastAsia="Calibri" w:hAnsi="Calibri" w:cs="B Lotus"/>
          <w:color w:val="000000" w:themeColor="text1"/>
          <w:sz w:val="20"/>
          <w:szCs w:val="20"/>
          <w:rtl/>
          <w:lang w:bidi="fa-IR"/>
        </w:rPr>
        <w:t xml:space="preserve"> </w:t>
      </w:r>
      <w:r w:rsidRPr="00F64319">
        <w:rPr>
          <w:rFonts w:ascii="Calibri" w:eastAsia="Calibri" w:hAnsi="Calibri" w:cs="B Lotus" w:hint="cs"/>
          <w:color w:val="000000" w:themeColor="text1"/>
          <w:sz w:val="20"/>
          <w:szCs w:val="20"/>
          <w:rtl/>
          <w:lang w:bidi="fa-IR"/>
        </w:rPr>
        <w:t xml:space="preserve">بنابراین گنجاندن این نوع درمان در مداخلات </w:t>
      </w:r>
      <w:r w:rsidR="00AC620E">
        <w:rPr>
          <w:rFonts w:ascii="Calibri" w:eastAsia="Calibri" w:hAnsi="Calibri" w:cs="B Lotus" w:hint="cs"/>
          <w:color w:val="000000" w:themeColor="text1"/>
          <w:sz w:val="20"/>
          <w:szCs w:val="20"/>
          <w:rtl/>
          <w:lang w:bidi="fa-IR"/>
        </w:rPr>
        <w:t>در</w:t>
      </w:r>
      <w:r w:rsidR="00AC620E">
        <w:rPr>
          <w:rFonts w:ascii="Calibri" w:eastAsia="Calibri" w:hAnsi="Calibri" w:cs="B Lotus"/>
          <w:color w:val="000000" w:themeColor="text1"/>
          <w:sz w:val="20"/>
          <w:szCs w:val="20"/>
          <w:rtl/>
          <w:lang w:bidi="fa-IR"/>
        </w:rPr>
        <w:t xml:space="preserve"> </w:t>
      </w:r>
      <w:r w:rsidR="00AC620E">
        <w:rPr>
          <w:rFonts w:ascii="Calibri" w:eastAsia="Calibri" w:hAnsi="Calibri" w:cs="B Lotus" w:hint="cs"/>
          <w:color w:val="000000" w:themeColor="text1"/>
          <w:sz w:val="20"/>
          <w:szCs w:val="20"/>
          <w:rtl/>
          <w:lang w:bidi="fa-IR"/>
        </w:rPr>
        <w:t>نظر</w:t>
      </w:r>
      <w:r w:rsidRPr="00F64319">
        <w:rPr>
          <w:rFonts w:ascii="Calibri" w:eastAsia="Calibri" w:hAnsi="Calibri" w:cs="B Lotus" w:hint="cs"/>
          <w:color w:val="000000" w:themeColor="text1"/>
          <w:sz w:val="20"/>
          <w:szCs w:val="20"/>
          <w:rtl/>
          <w:lang w:bidi="fa-IR"/>
        </w:rPr>
        <w:t xml:space="preserve"> گرفته شده برای این بیماران و انجام مطالعات وسیع</w:t>
      </w:r>
      <w:r w:rsidRPr="00F64319">
        <w:rPr>
          <w:rFonts w:ascii="Calibri" w:eastAsia="Calibri" w:hAnsi="Calibri" w:cs="B Lotus"/>
          <w:color w:val="000000" w:themeColor="text1"/>
          <w:sz w:val="20"/>
          <w:szCs w:val="20"/>
          <w:rtl/>
          <w:lang w:bidi="fa-IR"/>
        </w:rPr>
        <w:softHyphen/>
      </w:r>
      <w:r w:rsidRPr="00F64319">
        <w:rPr>
          <w:rFonts w:ascii="Calibri" w:eastAsia="Calibri" w:hAnsi="Calibri" w:cs="B Lotus" w:hint="cs"/>
          <w:color w:val="000000" w:themeColor="text1"/>
          <w:sz w:val="20"/>
          <w:szCs w:val="20"/>
          <w:rtl/>
          <w:lang w:bidi="fa-IR"/>
        </w:rPr>
        <w:t xml:space="preserve">تر با </w:t>
      </w:r>
      <w:r w:rsidR="00AC620E">
        <w:rPr>
          <w:rFonts w:ascii="Calibri" w:eastAsia="Calibri" w:hAnsi="Calibri" w:cs="B Lotus" w:hint="cs"/>
          <w:color w:val="000000" w:themeColor="text1"/>
          <w:sz w:val="20"/>
          <w:szCs w:val="20"/>
          <w:rtl/>
          <w:lang w:bidi="fa-IR"/>
        </w:rPr>
        <w:t>گروه‌های</w:t>
      </w:r>
      <w:r w:rsidRPr="00F64319">
        <w:rPr>
          <w:rFonts w:ascii="Calibri" w:eastAsia="Calibri" w:hAnsi="Calibri" w:cs="B Lotus" w:hint="cs"/>
          <w:color w:val="000000" w:themeColor="text1"/>
          <w:sz w:val="20"/>
          <w:szCs w:val="20"/>
          <w:rtl/>
          <w:lang w:bidi="fa-IR"/>
        </w:rPr>
        <w:t xml:space="preserve"> کنترل و تعداد </w:t>
      </w:r>
      <w:r w:rsidR="00AC620E">
        <w:rPr>
          <w:rFonts w:ascii="Calibri" w:eastAsia="Calibri" w:hAnsi="Calibri" w:cs="B Lotus" w:hint="cs"/>
          <w:color w:val="000000" w:themeColor="text1"/>
          <w:sz w:val="20"/>
          <w:szCs w:val="20"/>
          <w:rtl/>
          <w:lang w:bidi="fa-IR"/>
        </w:rPr>
        <w:t>نمونه‌های</w:t>
      </w:r>
      <w:r w:rsidRPr="00F64319">
        <w:rPr>
          <w:rFonts w:ascii="Calibri" w:eastAsia="Calibri" w:hAnsi="Calibri" w:cs="B Lotus" w:hint="cs"/>
          <w:color w:val="000000" w:themeColor="text1"/>
          <w:sz w:val="20"/>
          <w:szCs w:val="20"/>
          <w:rtl/>
          <w:lang w:bidi="fa-IR"/>
        </w:rPr>
        <w:t xml:space="preserve"> بیشتر توصیه می</w:t>
      </w:r>
      <w:r w:rsidRPr="00F64319">
        <w:rPr>
          <w:rFonts w:ascii="Calibri" w:eastAsia="Calibri" w:hAnsi="Calibri" w:cs="B Lotus"/>
          <w:color w:val="000000" w:themeColor="text1"/>
          <w:sz w:val="20"/>
          <w:szCs w:val="20"/>
          <w:rtl/>
          <w:lang w:bidi="fa-IR"/>
        </w:rPr>
        <w:softHyphen/>
      </w:r>
      <w:r w:rsidRPr="00F64319">
        <w:rPr>
          <w:rFonts w:ascii="Calibri" w:eastAsia="Calibri" w:hAnsi="Calibri" w:cs="B Lotus" w:hint="cs"/>
          <w:color w:val="000000" w:themeColor="text1"/>
          <w:sz w:val="20"/>
          <w:szCs w:val="20"/>
          <w:rtl/>
          <w:lang w:bidi="fa-IR"/>
        </w:rPr>
        <w:t>شود.</w:t>
      </w:r>
    </w:p>
    <w:p w:rsidR="00F64319" w:rsidRPr="00F64319" w:rsidRDefault="00F64319" w:rsidP="0080670D">
      <w:pPr>
        <w:pStyle w:val="NoSpacing"/>
        <w:bidi/>
        <w:ind w:left="541" w:right="540"/>
        <w:jc w:val="both"/>
        <w:rPr>
          <w:rFonts w:ascii="Calibri" w:eastAsia="Calibri" w:hAnsi="Calibri" w:cs="B Lotus"/>
          <w:color w:val="000000" w:themeColor="text1"/>
          <w:sz w:val="20"/>
          <w:szCs w:val="20"/>
          <w:rtl/>
          <w:lang w:bidi="fa-IR"/>
        </w:rPr>
      </w:pPr>
    </w:p>
    <w:p w:rsidR="00BD270F" w:rsidRPr="00F64319" w:rsidRDefault="00BD270F" w:rsidP="0080670D">
      <w:pPr>
        <w:pStyle w:val="NoSpacing"/>
        <w:bidi/>
        <w:ind w:left="541" w:right="540"/>
        <w:jc w:val="both"/>
        <w:rPr>
          <w:rFonts w:ascii="Calibri" w:eastAsia="Calibri" w:hAnsi="Calibri" w:cs="B Lotus"/>
          <w:b/>
          <w:bCs/>
          <w:color w:val="000000" w:themeColor="text1"/>
          <w:sz w:val="20"/>
          <w:szCs w:val="20"/>
          <w:rtl/>
          <w:lang w:bidi="fa-IR"/>
        </w:rPr>
      </w:pPr>
      <w:r w:rsidRPr="00F64319">
        <w:rPr>
          <w:rFonts w:ascii="Calibri" w:eastAsia="Calibri" w:hAnsi="Calibri" w:cs="B Zar" w:hint="cs"/>
          <w:b/>
          <w:bCs/>
          <w:color w:val="000000" w:themeColor="text1"/>
          <w:sz w:val="24"/>
          <w:szCs w:val="24"/>
          <w:rtl/>
          <w:lang w:bidi="fa-IR"/>
        </w:rPr>
        <w:t>واژگان</w:t>
      </w:r>
      <w:r w:rsidRPr="00F64319">
        <w:rPr>
          <w:rFonts w:ascii="Calibri" w:eastAsia="Calibri" w:hAnsi="Calibri" w:cs="B Zar"/>
          <w:b/>
          <w:bCs/>
          <w:color w:val="000000" w:themeColor="text1"/>
          <w:sz w:val="24"/>
          <w:szCs w:val="24"/>
          <w:rtl/>
          <w:lang w:bidi="fa-IR"/>
        </w:rPr>
        <w:softHyphen/>
      </w:r>
      <w:r w:rsidRPr="00F64319">
        <w:rPr>
          <w:rFonts w:ascii="Calibri" w:eastAsia="Calibri" w:hAnsi="Calibri" w:cs="B Zar" w:hint="cs"/>
          <w:b/>
          <w:bCs/>
          <w:color w:val="000000" w:themeColor="text1"/>
          <w:sz w:val="24"/>
          <w:szCs w:val="24"/>
          <w:rtl/>
          <w:lang w:bidi="fa-IR"/>
        </w:rPr>
        <w:t>کلیدی:</w:t>
      </w:r>
      <w:r w:rsidRPr="00F64319">
        <w:rPr>
          <w:rFonts w:ascii="Calibri" w:eastAsia="Calibri" w:hAnsi="Calibri" w:cs="B Lotus" w:hint="cs"/>
          <w:color w:val="000000" w:themeColor="text1"/>
          <w:sz w:val="24"/>
          <w:szCs w:val="24"/>
          <w:rtl/>
          <w:lang w:bidi="fa-IR"/>
        </w:rPr>
        <w:t xml:space="preserve"> </w:t>
      </w:r>
      <w:r w:rsidRPr="00F64319">
        <w:rPr>
          <w:rFonts w:ascii="Calibri" w:eastAsia="Calibri" w:hAnsi="Calibri" w:cs="B Lotus" w:hint="cs"/>
          <w:color w:val="000000" w:themeColor="text1"/>
          <w:sz w:val="20"/>
          <w:szCs w:val="20"/>
          <w:rtl/>
          <w:lang w:bidi="fa-IR"/>
        </w:rPr>
        <w:t xml:space="preserve">درمان شناختی </w:t>
      </w:r>
      <w:r w:rsidRPr="00F64319">
        <w:rPr>
          <w:rFonts w:ascii="Times New Roman" w:eastAsia="Calibri" w:hAnsi="Times New Roman" w:cs="Times New Roman" w:hint="cs"/>
          <w:color w:val="000000" w:themeColor="text1"/>
          <w:sz w:val="20"/>
          <w:szCs w:val="20"/>
          <w:rtl/>
          <w:lang w:bidi="fa-IR"/>
        </w:rPr>
        <w:t>–</w:t>
      </w:r>
      <w:r w:rsidRPr="00F64319">
        <w:rPr>
          <w:rFonts w:ascii="Calibri" w:eastAsia="Calibri" w:hAnsi="Calibri" w:cs="B Lotus" w:hint="cs"/>
          <w:color w:val="000000" w:themeColor="text1"/>
          <w:sz w:val="20"/>
          <w:szCs w:val="20"/>
          <w:rtl/>
          <w:lang w:bidi="fa-IR"/>
        </w:rPr>
        <w:t>رفتاری، واژینیسموس، اختلالات جنسی</w:t>
      </w:r>
    </w:p>
    <w:p w:rsidR="00905298" w:rsidRPr="00401D1B" w:rsidRDefault="000D7E36" w:rsidP="00401D1B">
      <w:pPr>
        <w:pStyle w:val="NoSpacing"/>
        <w:bidi/>
        <w:rPr>
          <w:rFonts w:cs="B Zar"/>
          <w:b/>
          <w:bCs/>
          <w:sz w:val="28"/>
          <w:szCs w:val="28"/>
          <w:lang w:bidi="fa-IR"/>
        </w:rPr>
      </w:pPr>
      <w:r>
        <w:rPr>
          <w:rFonts w:cs="B Zar" w:hint="cs"/>
          <w:b/>
          <w:bCs/>
          <w:sz w:val="28"/>
          <w:szCs w:val="28"/>
          <w:rtl/>
          <w:lang w:bidi="fa-IR"/>
        </w:rPr>
        <w:lastRenderedPageBreak/>
        <w:t xml:space="preserve">1- </w:t>
      </w:r>
      <w:r w:rsidR="00401D1B">
        <w:rPr>
          <w:rFonts w:cs="B Zar" w:hint="cs"/>
          <w:b/>
          <w:bCs/>
          <w:sz w:val="28"/>
          <w:szCs w:val="28"/>
          <w:rtl/>
          <w:lang w:bidi="fa-IR"/>
        </w:rPr>
        <w:t>مقدمه</w:t>
      </w:r>
    </w:p>
    <w:p w:rsidR="006076D1" w:rsidRPr="004F4AB5" w:rsidRDefault="00C468CF" w:rsidP="00CC2D96">
      <w:pPr>
        <w:bidi/>
        <w:spacing w:line="240" w:lineRule="auto"/>
        <w:jc w:val="both"/>
        <w:rPr>
          <w:rFonts w:ascii="Times New Roman" w:hAnsi="Times New Roman" w:cs="B Lotus"/>
          <w:color w:val="000000" w:themeColor="text1"/>
          <w:sz w:val="20"/>
          <w:szCs w:val="24"/>
        </w:rPr>
      </w:pPr>
      <w:r w:rsidRPr="004F4AB5">
        <w:rPr>
          <w:rFonts w:ascii="Times New Roman" w:hAnsi="Times New Roman" w:cs="B Lotus"/>
          <w:color w:val="000000" w:themeColor="text1"/>
          <w:sz w:val="20"/>
          <w:szCs w:val="24"/>
          <w:rtl/>
        </w:rPr>
        <w:t xml:space="preserve">مطالعه و شناخت تمایلات و رفتارهای جنسی انسان یکی از </w:t>
      </w:r>
      <w:r w:rsidR="00AC620E">
        <w:rPr>
          <w:rFonts w:ascii="Times New Roman" w:hAnsi="Times New Roman" w:cs="B Lotus"/>
          <w:color w:val="000000" w:themeColor="text1"/>
          <w:sz w:val="20"/>
          <w:szCs w:val="24"/>
          <w:rtl/>
        </w:rPr>
        <w:t>مهم‌تر</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ن</w:t>
      </w:r>
      <w:r w:rsidRPr="004F4AB5">
        <w:rPr>
          <w:rFonts w:ascii="Times New Roman" w:hAnsi="Times New Roman" w:cs="B Lotus"/>
          <w:color w:val="000000" w:themeColor="text1"/>
          <w:sz w:val="20"/>
          <w:szCs w:val="24"/>
          <w:rtl/>
        </w:rPr>
        <w:t xml:space="preserve"> مسائل بهداشت عمومی و </w:t>
      </w:r>
      <w:r w:rsidR="00AC620E">
        <w:rPr>
          <w:rFonts w:ascii="Times New Roman" w:hAnsi="Times New Roman" w:cs="B Lotus"/>
          <w:color w:val="000000" w:themeColor="text1"/>
          <w:sz w:val="20"/>
          <w:szCs w:val="24"/>
          <w:rtl/>
        </w:rPr>
        <w:t>به‌و</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ژه</w:t>
      </w:r>
      <w:r w:rsidRPr="004F4AB5">
        <w:rPr>
          <w:rFonts w:ascii="Times New Roman" w:hAnsi="Times New Roman" w:cs="B Lotus"/>
          <w:color w:val="000000" w:themeColor="text1"/>
          <w:sz w:val="20"/>
          <w:szCs w:val="24"/>
          <w:rtl/>
        </w:rPr>
        <w:t xml:space="preserve"> بهداشت روان است</w:t>
      </w:r>
      <w:r w:rsidR="007E734F">
        <w:rPr>
          <w:rFonts w:ascii="Times New Roman" w:hAnsi="Times New Roman" w:cs="B Lotus" w:hint="cs"/>
          <w:color w:val="000000" w:themeColor="text1"/>
          <w:sz w:val="20"/>
          <w:szCs w:val="24"/>
          <w:rtl/>
        </w:rPr>
        <w:t xml:space="preserve"> (</w:t>
      </w:r>
      <w:r w:rsidR="000D7E36">
        <w:rPr>
          <w:rFonts w:ascii="Times New Roman" w:hAnsi="Times New Roman" w:cs="B Lotus" w:hint="cs"/>
          <w:color w:val="000000" w:themeColor="text1"/>
          <w:sz w:val="20"/>
          <w:szCs w:val="24"/>
          <w:rtl/>
        </w:rPr>
        <w:t>نصرت</w:t>
      </w:r>
      <w:r w:rsidR="000D7E36">
        <w:rPr>
          <w:rFonts w:ascii="Times New Roman" w:hAnsi="Times New Roman" w:cs="B Lotus"/>
          <w:color w:val="000000" w:themeColor="text1"/>
          <w:sz w:val="20"/>
          <w:szCs w:val="24"/>
          <w:rtl/>
        </w:rPr>
        <w:softHyphen/>
      </w:r>
      <w:r w:rsidR="000D7E36">
        <w:rPr>
          <w:rFonts w:ascii="Times New Roman" w:hAnsi="Times New Roman" w:cs="B Lotus" w:hint="cs"/>
          <w:color w:val="000000" w:themeColor="text1"/>
          <w:sz w:val="20"/>
          <w:szCs w:val="24"/>
          <w:rtl/>
        </w:rPr>
        <w:t>آبادی و افضلی گروه، 1399</w:t>
      </w:r>
      <w:r w:rsidR="007E734F">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رابطه جنسی</w:t>
      </w:r>
      <w:r w:rsidRPr="004F4AB5">
        <w:rPr>
          <w:rFonts w:ascii="Times New Roman" w:hAnsi="Times New Roman" w:cs="Calibri" w:hint="cs"/>
          <w:color w:val="000000" w:themeColor="text1"/>
          <w:sz w:val="20"/>
          <w:szCs w:val="24"/>
          <w:rtl/>
        </w:rPr>
        <w:t> </w:t>
      </w:r>
      <w:r w:rsidRPr="004F4AB5">
        <w:rPr>
          <w:rFonts w:ascii="Times New Roman" w:hAnsi="Times New Roman" w:cs="B Lotus"/>
          <w:color w:val="000000" w:themeColor="text1"/>
          <w:sz w:val="20"/>
          <w:szCs w:val="24"/>
          <w:rtl/>
        </w:rPr>
        <w:t xml:space="preserve"> </w:t>
      </w:r>
      <w:r w:rsidRPr="004F4AB5">
        <w:rPr>
          <w:rFonts w:ascii="Times New Roman" w:hAnsi="Times New Roman" w:cs="B Lotus" w:hint="cs"/>
          <w:color w:val="000000" w:themeColor="text1"/>
          <w:sz w:val="20"/>
          <w:szCs w:val="24"/>
          <w:rtl/>
        </w:rPr>
        <w:t>بخش</w:t>
      </w:r>
      <w:r w:rsidRPr="004F4AB5">
        <w:rPr>
          <w:rFonts w:ascii="Times New Roman" w:hAnsi="Times New Roman" w:cs="B Lotus"/>
          <w:color w:val="000000" w:themeColor="text1"/>
          <w:sz w:val="20"/>
          <w:szCs w:val="24"/>
          <w:rtl/>
        </w:rPr>
        <w:t xml:space="preserve"> </w:t>
      </w:r>
      <w:r w:rsidRPr="004F4AB5">
        <w:rPr>
          <w:rFonts w:ascii="Times New Roman" w:hAnsi="Times New Roman" w:cs="B Lotus" w:hint="cs"/>
          <w:color w:val="000000" w:themeColor="text1"/>
          <w:sz w:val="20"/>
          <w:szCs w:val="24"/>
          <w:rtl/>
        </w:rPr>
        <w:t>مهمی</w:t>
      </w:r>
      <w:r w:rsidRPr="004F4AB5">
        <w:rPr>
          <w:rFonts w:ascii="Times New Roman" w:hAnsi="Times New Roman" w:cs="B Lotus"/>
          <w:color w:val="000000" w:themeColor="text1"/>
          <w:sz w:val="20"/>
          <w:szCs w:val="24"/>
          <w:rtl/>
        </w:rPr>
        <w:t xml:space="preserve"> </w:t>
      </w:r>
      <w:r w:rsidRPr="004F4AB5">
        <w:rPr>
          <w:rFonts w:ascii="Times New Roman" w:hAnsi="Times New Roman" w:cs="B Lotus" w:hint="cs"/>
          <w:color w:val="000000" w:themeColor="text1"/>
          <w:sz w:val="20"/>
          <w:szCs w:val="24"/>
          <w:rtl/>
        </w:rPr>
        <w:t>از</w:t>
      </w:r>
      <w:r w:rsidRPr="004F4AB5">
        <w:rPr>
          <w:rFonts w:ascii="Times New Roman" w:hAnsi="Times New Roman" w:cs="B Lotus"/>
          <w:color w:val="000000" w:themeColor="text1"/>
          <w:sz w:val="20"/>
          <w:szCs w:val="24"/>
          <w:rtl/>
        </w:rPr>
        <w:t xml:space="preserve"> </w:t>
      </w:r>
      <w:r w:rsidRPr="004F4AB5">
        <w:rPr>
          <w:rFonts w:ascii="Times New Roman" w:hAnsi="Times New Roman" w:cs="B Lotus" w:hint="cs"/>
          <w:color w:val="000000" w:themeColor="text1"/>
          <w:sz w:val="20"/>
          <w:szCs w:val="24"/>
          <w:rtl/>
        </w:rPr>
        <w:t>روابط</w:t>
      </w:r>
      <w:r w:rsidRPr="004F4AB5">
        <w:rPr>
          <w:rFonts w:ascii="Times New Roman" w:hAnsi="Times New Roman" w:cs="B Lotus"/>
          <w:color w:val="000000" w:themeColor="text1"/>
          <w:sz w:val="20"/>
          <w:szCs w:val="24"/>
          <w:rtl/>
        </w:rPr>
        <w:t xml:space="preserve"> </w:t>
      </w:r>
      <w:r w:rsidRPr="004F4AB5">
        <w:rPr>
          <w:rFonts w:ascii="Times New Roman" w:hAnsi="Times New Roman" w:cs="B Lotus" w:hint="cs"/>
          <w:color w:val="000000" w:themeColor="text1"/>
          <w:sz w:val="20"/>
          <w:szCs w:val="24"/>
          <w:rtl/>
        </w:rPr>
        <w:t>صمیمانه</w:t>
      </w:r>
      <w:r w:rsidRPr="004F4AB5">
        <w:rPr>
          <w:rFonts w:ascii="Times New Roman" w:hAnsi="Times New Roman" w:cs="B Lotus"/>
          <w:color w:val="000000" w:themeColor="text1"/>
          <w:sz w:val="20"/>
          <w:szCs w:val="24"/>
          <w:rtl/>
        </w:rPr>
        <w:t xml:space="preserve"> </w:t>
      </w:r>
      <w:r w:rsidRPr="004F4AB5">
        <w:rPr>
          <w:rFonts w:ascii="Times New Roman" w:hAnsi="Times New Roman" w:cs="B Lotus" w:hint="cs"/>
          <w:color w:val="000000" w:themeColor="text1"/>
          <w:sz w:val="20"/>
          <w:szCs w:val="24"/>
          <w:rtl/>
        </w:rPr>
        <w:t>است</w:t>
      </w:r>
      <w:r w:rsidRPr="004F4AB5">
        <w:rPr>
          <w:rFonts w:ascii="Times New Roman" w:hAnsi="Times New Roman" w:cs="B Lotus"/>
          <w:color w:val="000000" w:themeColor="text1"/>
          <w:sz w:val="20"/>
          <w:szCs w:val="24"/>
          <w:rtl/>
        </w:rPr>
        <w:t xml:space="preserve"> </w:t>
      </w:r>
      <w:r w:rsidR="00AC620E">
        <w:rPr>
          <w:rFonts w:ascii="Times New Roman" w:hAnsi="Times New Roman" w:cs="B Lotus"/>
          <w:color w:val="000000" w:themeColor="text1"/>
          <w:sz w:val="20"/>
          <w:szCs w:val="24"/>
          <w:rtl/>
        </w:rPr>
        <w:t>باا</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ن‌حال</w:t>
      </w:r>
      <w:r w:rsidRPr="004F4AB5">
        <w:rPr>
          <w:rFonts w:ascii="Times New Roman" w:hAnsi="Times New Roman" w:cs="B Lotus"/>
          <w:color w:val="000000" w:themeColor="text1"/>
          <w:sz w:val="20"/>
          <w:szCs w:val="24"/>
          <w:rtl/>
        </w:rPr>
        <w:t xml:space="preserve"> مسائل جنسی زنان به دلایل اخلاقی و اجتماعی همیشه در هاله‌ای از ابهام بوده است</w:t>
      </w:r>
      <w:r w:rsidR="007E734F">
        <w:rPr>
          <w:rFonts w:ascii="Times New Roman" w:hAnsi="Times New Roman" w:cs="B Lotus" w:hint="cs"/>
          <w:color w:val="000000" w:themeColor="text1"/>
          <w:sz w:val="20"/>
          <w:szCs w:val="24"/>
          <w:rtl/>
        </w:rPr>
        <w:t xml:space="preserve"> (</w:t>
      </w:r>
      <w:r w:rsidR="000D7E36">
        <w:rPr>
          <w:rFonts w:ascii="Times New Roman" w:hAnsi="Times New Roman" w:cs="B Lotus" w:hint="cs"/>
          <w:color w:val="000000" w:themeColor="text1"/>
          <w:sz w:val="20"/>
          <w:szCs w:val="24"/>
          <w:rtl/>
        </w:rPr>
        <w:t>حیدریان، غلامزاده جفره و شهبازی، 1400</w:t>
      </w:r>
      <w:r w:rsidR="007E734F">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اما </w:t>
      </w:r>
      <w:r w:rsidR="00AC620E">
        <w:rPr>
          <w:rFonts w:ascii="Times New Roman" w:hAnsi="Times New Roman" w:cs="B Lotus"/>
          <w:color w:val="000000" w:themeColor="text1"/>
          <w:sz w:val="20"/>
          <w:szCs w:val="24"/>
          <w:rtl/>
        </w:rPr>
        <w:t>هر</w:t>
      </w:r>
      <w:r w:rsidR="00AC620E">
        <w:rPr>
          <w:rFonts w:ascii="Times New Roman" w:hAnsi="Times New Roman" w:cs="B Lotus" w:hint="cs"/>
          <w:color w:val="000000" w:themeColor="text1"/>
          <w:sz w:val="20"/>
          <w:szCs w:val="24"/>
          <w:rtl/>
        </w:rPr>
        <w:t xml:space="preserve"> </w:t>
      </w:r>
      <w:r w:rsidR="00AC620E">
        <w:rPr>
          <w:rFonts w:ascii="Times New Roman" w:hAnsi="Times New Roman" w:cs="B Lotus"/>
          <w:color w:val="000000" w:themeColor="text1"/>
          <w:sz w:val="20"/>
          <w:szCs w:val="24"/>
          <w:rtl/>
        </w:rPr>
        <w:t>گونه</w:t>
      </w:r>
      <w:r w:rsidRPr="004F4AB5">
        <w:rPr>
          <w:rFonts w:ascii="Times New Roman" w:hAnsi="Times New Roman" w:cs="B Lotus"/>
          <w:color w:val="000000" w:themeColor="text1"/>
          <w:sz w:val="20"/>
          <w:szCs w:val="24"/>
          <w:rtl/>
        </w:rPr>
        <w:t xml:space="preserve"> مشکل یا اختلال در این زمینه می‌تواند سلامت جنسی را تحت </w:t>
      </w:r>
      <w:r w:rsidR="00AC620E">
        <w:rPr>
          <w:rFonts w:ascii="Times New Roman" w:hAnsi="Times New Roman" w:cs="B Lotus"/>
          <w:color w:val="000000" w:themeColor="text1"/>
          <w:sz w:val="20"/>
          <w:szCs w:val="24"/>
          <w:rtl/>
        </w:rPr>
        <w:t>تأث</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ر</w:t>
      </w:r>
      <w:r w:rsidRPr="004F4AB5">
        <w:rPr>
          <w:rFonts w:ascii="Times New Roman" w:hAnsi="Times New Roman" w:cs="B Lotus"/>
          <w:color w:val="000000" w:themeColor="text1"/>
          <w:sz w:val="20"/>
          <w:szCs w:val="24"/>
          <w:rtl/>
        </w:rPr>
        <w:t xml:space="preserve"> قرار دهد </w:t>
      </w:r>
      <w:r w:rsidR="00AC620E">
        <w:rPr>
          <w:rFonts w:ascii="Times New Roman" w:hAnsi="Times New Roman" w:cs="B Lotus"/>
          <w:color w:val="000000" w:themeColor="text1"/>
          <w:sz w:val="20"/>
          <w:szCs w:val="24"/>
          <w:rtl/>
        </w:rPr>
        <w:t>ازجمله</w:t>
      </w:r>
      <w:r w:rsidR="006076D1" w:rsidRPr="004F4AB5">
        <w:rPr>
          <w:rFonts w:ascii="Times New Roman" w:hAnsi="Times New Roman" w:cs="B Lotus" w:hint="cs"/>
          <w:color w:val="000000" w:themeColor="text1"/>
          <w:sz w:val="20"/>
          <w:szCs w:val="24"/>
          <w:rtl/>
        </w:rPr>
        <w:t xml:space="preserve"> این</w:t>
      </w:r>
      <w:r w:rsidRPr="004F4AB5">
        <w:rPr>
          <w:rFonts w:ascii="Times New Roman" w:hAnsi="Times New Roman" w:cs="B Lotus"/>
          <w:color w:val="000000" w:themeColor="text1"/>
          <w:sz w:val="20"/>
          <w:szCs w:val="24"/>
          <w:rtl/>
        </w:rPr>
        <w:t xml:space="preserve"> اختلالات</w:t>
      </w:r>
      <w:r w:rsidR="006076D1" w:rsidRPr="004F4AB5">
        <w:rPr>
          <w:rFonts w:ascii="Times New Roman" w:hAnsi="Times New Roman" w:cs="B Lotus" w:hint="cs"/>
          <w:color w:val="000000" w:themeColor="text1"/>
          <w:sz w:val="20"/>
          <w:szCs w:val="24"/>
          <w:rtl/>
        </w:rPr>
        <w:t xml:space="preserve">، </w:t>
      </w:r>
      <w:r w:rsidR="00BD270F" w:rsidRPr="004F4AB5">
        <w:rPr>
          <w:rStyle w:val="FootnoteReference"/>
          <w:rFonts w:ascii="Times New Roman" w:hAnsi="Times New Roman" w:cs="B Lotus"/>
          <w:color w:val="000000" w:themeColor="text1"/>
          <w:sz w:val="20"/>
          <w:szCs w:val="24"/>
          <w:rtl/>
        </w:rPr>
        <w:footnoteReference w:id="1"/>
      </w:r>
      <w:r w:rsidRPr="004F4AB5">
        <w:rPr>
          <w:rFonts w:ascii="Times New Roman" w:hAnsi="Times New Roman" w:cs="B Lotus"/>
          <w:color w:val="000000" w:themeColor="text1"/>
          <w:sz w:val="20"/>
          <w:szCs w:val="24"/>
          <w:rtl/>
        </w:rPr>
        <w:t xml:space="preserve">واژینیسموس </w:t>
      </w:r>
      <w:r w:rsidR="00AC620E">
        <w:rPr>
          <w:rFonts w:ascii="Times New Roman" w:hAnsi="Times New Roman" w:cs="B Lotus"/>
          <w:color w:val="000000" w:themeColor="text1"/>
          <w:sz w:val="20"/>
          <w:szCs w:val="24"/>
          <w:rtl/>
        </w:rPr>
        <w:t>هست</w:t>
      </w:r>
      <w:r w:rsidR="007E734F">
        <w:rPr>
          <w:rFonts w:ascii="Times New Roman" w:hAnsi="Times New Roman" w:cs="B Lotus" w:hint="cs"/>
          <w:color w:val="000000" w:themeColor="text1"/>
          <w:sz w:val="20"/>
          <w:szCs w:val="24"/>
          <w:rtl/>
        </w:rPr>
        <w:t xml:space="preserve"> (</w:t>
      </w:r>
      <w:r w:rsidR="00CC2D96">
        <w:rPr>
          <w:rFonts w:asciiTheme="majorBidi" w:eastAsiaTheme="minorHAnsi" w:hAnsiTheme="majorBidi" w:cstheme="majorBidi"/>
          <w:sz w:val="20"/>
          <w:szCs w:val="20"/>
        </w:rPr>
        <w:t>Zgueb, Ouali, Achour, Jomli</w:t>
      </w:r>
      <w:r w:rsidR="00CC2D96" w:rsidRPr="00AF6236">
        <w:rPr>
          <w:rFonts w:asciiTheme="majorBidi" w:eastAsiaTheme="minorHAnsi" w:hAnsiTheme="majorBidi" w:cstheme="majorBidi"/>
          <w:sz w:val="20"/>
          <w:szCs w:val="20"/>
        </w:rPr>
        <w:t xml:space="preserve"> &amp; Nacef</w:t>
      </w:r>
      <w:r w:rsidR="00CC2D96">
        <w:rPr>
          <w:rFonts w:asciiTheme="majorBidi" w:eastAsiaTheme="minorHAnsi" w:hAnsiTheme="majorBidi" w:cstheme="majorBidi"/>
          <w:sz w:val="20"/>
          <w:szCs w:val="20"/>
        </w:rPr>
        <w:t>, 2019</w:t>
      </w:r>
      <w:r w:rsidR="007E734F">
        <w:rPr>
          <w:rFonts w:ascii="Times New Roman" w:hAnsi="Times New Roman" w:cs="B Lotus" w:hint="cs"/>
          <w:color w:val="000000" w:themeColor="text1"/>
          <w:sz w:val="20"/>
          <w:szCs w:val="24"/>
          <w:rtl/>
        </w:rPr>
        <w:t>)</w:t>
      </w:r>
      <w:r w:rsidR="00C12582" w:rsidRPr="004F4AB5">
        <w:rPr>
          <w:rFonts w:ascii="Times New Roman" w:hAnsi="Times New Roman" w:cs="B Lotus"/>
          <w:color w:val="000000" w:themeColor="text1"/>
          <w:sz w:val="20"/>
          <w:szCs w:val="24"/>
        </w:rPr>
        <w:t>.</w:t>
      </w:r>
      <w:r w:rsidRPr="004F4AB5">
        <w:rPr>
          <w:rFonts w:ascii="Times New Roman" w:hAnsi="Times New Roman" w:cs="B Lotus"/>
          <w:color w:val="000000" w:themeColor="text1"/>
          <w:sz w:val="20"/>
          <w:szCs w:val="24"/>
          <w:rtl/>
        </w:rPr>
        <w:t xml:space="preserve"> واژینیسموس یک بیماری شایع با یک اثر مخرب بر سلامت جسمی و عمومی است که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تواند</w:t>
      </w:r>
      <w:r w:rsidRPr="004F4AB5">
        <w:rPr>
          <w:rFonts w:ascii="Times New Roman" w:hAnsi="Times New Roman" w:cs="B Lotus"/>
          <w:color w:val="000000" w:themeColor="text1"/>
          <w:sz w:val="20"/>
          <w:szCs w:val="24"/>
          <w:rtl/>
        </w:rPr>
        <w:t xml:space="preserve"> </w:t>
      </w:r>
      <w:r w:rsidR="00AC620E">
        <w:rPr>
          <w:rFonts w:ascii="Times New Roman" w:hAnsi="Times New Roman" w:cs="B Lotus"/>
          <w:color w:val="000000" w:themeColor="text1"/>
          <w:sz w:val="20"/>
          <w:szCs w:val="24"/>
          <w:rtl/>
        </w:rPr>
        <w:t>به‌شدت</w:t>
      </w:r>
      <w:r w:rsidRPr="004F4AB5">
        <w:rPr>
          <w:rFonts w:ascii="Times New Roman" w:hAnsi="Times New Roman" w:cs="B Lotus"/>
          <w:color w:val="000000" w:themeColor="text1"/>
          <w:sz w:val="20"/>
          <w:szCs w:val="24"/>
          <w:rtl/>
        </w:rPr>
        <w:t xml:space="preserve"> تجربه مقاربت جنسی را مختل کند</w:t>
      </w:r>
      <w:r w:rsidR="007E734F">
        <w:rPr>
          <w:rFonts w:ascii="Times New Roman" w:hAnsi="Times New Roman" w:cs="B Lotus" w:hint="cs"/>
          <w:color w:val="000000" w:themeColor="text1"/>
          <w:sz w:val="20"/>
          <w:szCs w:val="24"/>
          <w:rtl/>
        </w:rPr>
        <w:t xml:space="preserve"> (</w:t>
      </w:r>
      <w:r w:rsidR="00CC2D96">
        <w:rPr>
          <w:rFonts w:asciiTheme="majorBidi" w:eastAsiaTheme="minorHAnsi" w:hAnsiTheme="majorBidi" w:cstheme="majorBidi"/>
          <w:sz w:val="20"/>
          <w:szCs w:val="20"/>
        </w:rPr>
        <w:t>Abdnezhad</w:t>
      </w:r>
      <w:r w:rsidR="00CC2D96" w:rsidRPr="00AF6236">
        <w:rPr>
          <w:rFonts w:asciiTheme="majorBidi" w:eastAsiaTheme="minorHAnsi" w:hAnsiTheme="majorBidi" w:cstheme="majorBidi"/>
          <w:sz w:val="20"/>
          <w:szCs w:val="20"/>
        </w:rPr>
        <w:t xml:space="preserve"> &amp; Simbar</w:t>
      </w:r>
      <w:r w:rsidR="00CC2D96">
        <w:rPr>
          <w:rFonts w:asciiTheme="majorBidi" w:eastAsiaTheme="minorHAnsi" w:hAnsiTheme="majorBidi" w:cstheme="majorBidi"/>
          <w:sz w:val="20"/>
          <w:szCs w:val="20"/>
        </w:rPr>
        <w:t>, 2021</w:t>
      </w:r>
      <w:r w:rsidR="007E734F">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 xml:space="preserve">انجمن </w:t>
      </w:r>
      <w:r w:rsidR="00AC620E">
        <w:rPr>
          <w:rFonts w:ascii="Times New Roman" w:hAnsi="Times New Roman" w:cs="B Lotus"/>
          <w:color w:val="000000" w:themeColor="text1"/>
          <w:sz w:val="20"/>
          <w:szCs w:val="24"/>
          <w:rtl/>
        </w:rPr>
        <w:t>روان‌پزشک</w:t>
      </w:r>
      <w:r w:rsidR="00AC620E">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آمری</w:t>
      </w:r>
      <w:r w:rsidRPr="004F4AB5">
        <w:rPr>
          <w:rFonts w:ascii="Times New Roman" w:hAnsi="Times New Roman" w:cs="B Lotus" w:hint="cs"/>
          <w:color w:val="000000" w:themeColor="text1"/>
          <w:sz w:val="20"/>
          <w:szCs w:val="24"/>
          <w:rtl/>
          <w:lang w:bidi="fa-IR"/>
        </w:rPr>
        <w:t>کا</w:t>
      </w:r>
      <w:r w:rsidR="00DB1A36" w:rsidRPr="004F4AB5">
        <w:rPr>
          <w:rStyle w:val="FootnoteReference"/>
          <w:rFonts w:ascii="Times New Roman" w:hAnsi="Times New Roman" w:cs="B Lotus"/>
          <w:color w:val="000000" w:themeColor="text1"/>
          <w:sz w:val="20"/>
          <w:szCs w:val="24"/>
          <w:rtl/>
          <w:lang w:bidi="fa-IR"/>
        </w:rPr>
        <w:footnoteReference w:id="2"/>
      </w:r>
      <w:r w:rsidRPr="004F4AB5">
        <w:rPr>
          <w:rFonts w:ascii="Times New Roman" w:hAnsi="Times New Roman" w:cs="B Lotus" w:hint="cs"/>
          <w:color w:val="000000" w:themeColor="text1"/>
          <w:sz w:val="20"/>
          <w:szCs w:val="24"/>
          <w:rtl/>
          <w:lang w:bidi="fa-IR"/>
        </w:rPr>
        <w:t xml:space="preserve"> </w:t>
      </w:r>
      <w:r w:rsidRPr="004F4AB5">
        <w:rPr>
          <w:rFonts w:ascii="Times New Roman" w:hAnsi="Times New Roman" w:cs="B Lotus"/>
          <w:color w:val="000000" w:themeColor="text1"/>
          <w:sz w:val="20"/>
          <w:szCs w:val="24"/>
          <w:rtl/>
        </w:rPr>
        <w:t>در راهنمای تشخیصی و آماری اختلالات روانی نسخه پنجم</w:t>
      </w:r>
      <w:r w:rsidR="006A50A5"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 xml:space="preserve"> واژینیسموس را تحت عنوان اختلال درد </w:t>
      </w:r>
      <w:r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دخول لگنی</w:t>
      </w:r>
      <w:r w:rsidRPr="004F4AB5">
        <w:rPr>
          <w:rFonts w:ascii="Times New Roman" w:hAnsi="Times New Roman" w:cs="B Lotus" w:hint="cs"/>
          <w:color w:val="000000" w:themeColor="text1"/>
          <w:sz w:val="20"/>
          <w:szCs w:val="24"/>
          <w:rtl/>
        </w:rPr>
        <w:t xml:space="preserve"> - </w:t>
      </w:r>
      <w:r w:rsidRPr="004F4AB5">
        <w:rPr>
          <w:rFonts w:ascii="Times New Roman" w:hAnsi="Times New Roman" w:cs="B Lotus"/>
          <w:color w:val="000000" w:themeColor="text1"/>
          <w:sz w:val="20"/>
          <w:szCs w:val="24"/>
          <w:rtl/>
        </w:rPr>
        <w:t>تناسلی عنوان کرده است</w:t>
      </w:r>
      <w:r w:rsidR="0059002F">
        <w:rPr>
          <w:rFonts w:ascii="Times New Roman" w:hAnsi="Times New Roman" w:cs="B Lotus" w:hint="cs"/>
          <w:color w:val="000000" w:themeColor="text1"/>
          <w:sz w:val="20"/>
          <w:szCs w:val="24"/>
          <w:rtl/>
        </w:rPr>
        <w:t xml:space="preserve"> (</w:t>
      </w:r>
      <w:r w:rsidR="00CC2D96">
        <w:rPr>
          <w:rFonts w:asciiTheme="majorBidi" w:eastAsiaTheme="minorHAnsi" w:hAnsiTheme="majorBidi" w:cstheme="majorBidi"/>
          <w:sz w:val="20"/>
          <w:szCs w:val="20"/>
        </w:rPr>
        <w:t>Işık</w:t>
      </w:r>
      <w:r w:rsidR="00CC2D96" w:rsidRPr="00AF6236">
        <w:rPr>
          <w:rFonts w:asciiTheme="majorBidi" w:eastAsiaTheme="minorHAnsi" w:hAnsiTheme="majorBidi" w:cstheme="majorBidi"/>
          <w:sz w:val="20"/>
          <w:szCs w:val="20"/>
        </w:rPr>
        <w:t xml:space="preserve"> &amp; Aslan</w:t>
      </w:r>
      <w:r w:rsidR="00CC2D96">
        <w:rPr>
          <w:rFonts w:asciiTheme="majorBidi" w:eastAsiaTheme="minorHAnsi" w:hAnsiTheme="majorBidi" w:cstheme="majorBidi"/>
          <w:sz w:val="20"/>
          <w:szCs w:val="20"/>
        </w:rPr>
        <w:t>, 2023</w:t>
      </w:r>
      <w:r w:rsidR="0059002F">
        <w:rPr>
          <w:rFonts w:ascii="Times New Roman" w:hAnsi="Times New Roman" w:cs="B Lotus" w:hint="cs"/>
          <w:color w:val="000000" w:themeColor="text1"/>
          <w:sz w:val="20"/>
          <w:szCs w:val="24"/>
          <w:rtl/>
        </w:rPr>
        <w:t>)</w:t>
      </w:r>
      <w:r w:rsidR="00C12582" w:rsidRPr="004F4AB5">
        <w:rPr>
          <w:rFonts w:ascii="Times New Roman" w:hAnsi="Times New Roman" w:cs="B Lotus"/>
          <w:color w:val="000000" w:themeColor="text1"/>
          <w:sz w:val="20"/>
          <w:szCs w:val="24"/>
        </w:rPr>
        <w:t>.</w:t>
      </w:r>
      <w:r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اختلال درد دخول</w:t>
      </w:r>
      <w:r w:rsidRPr="004F4AB5">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لگنی تناسلی</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واژینیسموس</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به هرگونه مشکل دائمی یا راجعه شامل درد</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ترس</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اضطراب</w:t>
      </w:r>
      <w:r w:rsidRPr="004F4AB5">
        <w:rPr>
          <w:rFonts w:ascii="Times New Roman" w:hAnsi="Times New Roman" w:cs="B Lotus" w:hint="cs"/>
          <w:color w:val="000000" w:themeColor="text1"/>
          <w:sz w:val="20"/>
          <w:szCs w:val="24"/>
          <w:rtl/>
        </w:rPr>
        <w:t xml:space="preserve"> و</w:t>
      </w:r>
      <w:r w:rsidRPr="004F4AB5">
        <w:rPr>
          <w:rFonts w:ascii="Times New Roman" w:hAnsi="Times New Roman" w:cs="B Lotus"/>
          <w:color w:val="000000" w:themeColor="text1"/>
          <w:sz w:val="20"/>
          <w:szCs w:val="24"/>
          <w:rtl/>
        </w:rPr>
        <w:t xml:space="preserve"> سفتی عضلات در </w:t>
      </w:r>
      <w:r w:rsidR="00AC620E">
        <w:rPr>
          <w:rFonts w:ascii="Times New Roman" w:hAnsi="Times New Roman" w:cs="B Lotus"/>
          <w:color w:val="000000" w:themeColor="text1"/>
          <w:sz w:val="20"/>
          <w:szCs w:val="24"/>
          <w:rtl/>
        </w:rPr>
        <w:t>پ</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ش‌ب</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ن</w:t>
      </w:r>
      <w:r w:rsidR="00AC620E">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w:t>
      </w:r>
      <w:r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 xml:space="preserve">حین یا بعد از تلاش برای دخول واژینال گفته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شود</w:t>
      </w:r>
      <w:r w:rsidRPr="004F4AB5">
        <w:rPr>
          <w:rFonts w:ascii="Times New Roman" w:hAnsi="Times New Roman" w:cs="B Lotus"/>
          <w:color w:val="000000" w:themeColor="text1"/>
          <w:sz w:val="20"/>
          <w:szCs w:val="24"/>
          <w:rtl/>
        </w:rPr>
        <w:t xml:space="preserve"> که به مدت حداقل شش ماه تداوم داشته و سبب دیسترس بالینی شده است </w:t>
      </w:r>
      <w:r w:rsidR="0059002F">
        <w:rPr>
          <w:rFonts w:ascii="Times New Roman" w:hAnsi="Times New Roman" w:cs="B Lotus" w:hint="cs"/>
          <w:color w:val="000000" w:themeColor="text1"/>
          <w:sz w:val="20"/>
          <w:szCs w:val="24"/>
          <w:rtl/>
          <w:lang w:bidi="fa-IR"/>
        </w:rPr>
        <w:t>(</w:t>
      </w:r>
      <w:r w:rsidR="00CC2D96">
        <w:rPr>
          <w:rFonts w:asciiTheme="majorBidi" w:eastAsiaTheme="minorHAnsi" w:hAnsiTheme="majorBidi" w:cstheme="majorBidi"/>
          <w:sz w:val="20"/>
          <w:szCs w:val="20"/>
        </w:rPr>
        <w:t>Stout, Meints</w:t>
      </w:r>
      <w:r w:rsidR="00CC2D96" w:rsidRPr="00AF6236">
        <w:rPr>
          <w:rFonts w:asciiTheme="majorBidi" w:eastAsiaTheme="minorHAnsi" w:hAnsiTheme="majorBidi" w:cstheme="majorBidi"/>
          <w:sz w:val="20"/>
          <w:szCs w:val="20"/>
        </w:rPr>
        <w:t xml:space="preserve"> &amp; Hirsh</w:t>
      </w:r>
      <w:r w:rsidR="00CC2D96">
        <w:rPr>
          <w:rFonts w:asciiTheme="majorBidi" w:eastAsiaTheme="minorHAnsi" w:hAnsiTheme="majorBidi" w:cstheme="majorBidi"/>
          <w:sz w:val="20"/>
          <w:szCs w:val="20"/>
        </w:rPr>
        <w:t>, 2018</w:t>
      </w:r>
      <w:r w:rsidR="0059002F">
        <w:rPr>
          <w:rFonts w:ascii="Times New Roman" w:hAnsi="Times New Roman" w:cs="B Lotus" w:hint="cs"/>
          <w:color w:val="000000" w:themeColor="text1"/>
          <w:sz w:val="20"/>
          <w:szCs w:val="24"/>
          <w:rtl/>
          <w:lang w:bidi="fa-IR"/>
        </w:rPr>
        <w:t>)</w:t>
      </w:r>
      <w:r w:rsidR="00C12582" w:rsidRPr="004F4AB5">
        <w:rPr>
          <w:rFonts w:ascii="Times New Roman" w:hAnsi="Times New Roman" w:cs="B Lotus"/>
          <w:color w:val="000000" w:themeColor="text1"/>
          <w:sz w:val="20"/>
          <w:szCs w:val="24"/>
          <w:lang w:bidi="fa-IR"/>
        </w:rPr>
        <w:t>.</w:t>
      </w:r>
      <w:r w:rsidRPr="004F4AB5">
        <w:rPr>
          <w:rFonts w:ascii="Times New Roman" w:hAnsi="Times New Roman" w:cs="B Lotus"/>
          <w:color w:val="000000" w:themeColor="text1"/>
          <w:sz w:val="20"/>
          <w:szCs w:val="24"/>
          <w:rtl/>
        </w:rPr>
        <w:t xml:space="preserve"> واژینیسموس پاسخ شرطی به ترس است </w:t>
      </w:r>
      <w:r w:rsidR="00AC620E">
        <w:rPr>
          <w:rFonts w:ascii="Times New Roman" w:hAnsi="Times New Roman" w:cs="B Lotus"/>
          <w:color w:val="000000" w:themeColor="text1"/>
          <w:sz w:val="20"/>
          <w:szCs w:val="24"/>
          <w:rtl/>
        </w:rPr>
        <w:t>به‌طور</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که</w:t>
      </w:r>
      <w:r w:rsidRPr="004F4AB5">
        <w:rPr>
          <w:rFonts w:ascii="Times New Roman" w:hAnsi="Times New Roman" w:cs="B Lotus"/>
          <w:color w:val="000000" w:themeColor="text1"/>
          <w:sz w:val="20"/>
          <w:szCs w:val="24"/>
          <w:rtl/>
        </w:rPr>
        <w:t xml:space="preserve"> فعالیت جنسی با درد تداعی شده و به نوبه خود موجب برانگیختگی</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اضطراب مفرط در زمینه هرگونه موضوع مرتبط به فعالیت جنسی </w:t>
      </w:r>
      <w:bookmarkStart w:id="0" w:name="_Hlk134069312"/>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گردد</w:t>
      </w:r>
      <w:r w:rsidR="0059002F">
        <w:rPr>
          <w:rFonts w:ascii="Times New Roman" w:hAnsi="Times New Roman" w:cs="B Lotus" w:hint="cs"/>
          <w:color w:val="000000" w:themeColor="text1"/>
          <w:sz w:val="20"/>
          <w:szCs w:val="24"/>
          <w:rtl/>
        </w:rPr>
        <w:t xml:space="preserve"> (</w:t>
      </w:r>
      <w:r w:rsidR="00CC2D96">
        <w:rPr>
          <w:rFonts w:asciiTheme="majorBidi" w:eastAsiaTheme="minorHAnsi" w:hAnsiTheme="majorBidi" w:cs="B Lotus" w:hint="cs"/>
          <w:sz w:val="24"/>
          <w:szCs w:val="24"/>
          <w:rtl/>
          <w:lang w:bidi="fa-IR"/>
        </w:rPr>
        <w:t>عیوضی، سرلاتی، محمدی، عیوضی، و پوربندبنی، 1398</w:t>
      </w:r>
      <w:r w:rsidR="0059002F">
        <w:rPr>
          <w:rFonts w:ascii="Times New Roman" w:hAnsi="Times New Roman" w:cs="B Lotus" w:hint="cs"/>
          <w:color w:val="000000" w:themeColor="text1"/>
          <w:sz w:val="20"/>
          <w:szCs w:val="24"/>
          <w:rtl/>
        </w:rPr>
        <w:t>).</w:t>
      </w:r>
      <w:r w:rsidR="00DB1A36" w:rsidRPr="004F4AB5">
        <w:rPr>
          <w:rFonts w:ascii="Times New Roman" w:hAnsi="Times New Roman" w:cs="B Lotus" w:hint="cs"/>
          <w:color w:val="000000" w:themeColor="text1"/>
          <w:sz w:val="20"/>
          <w:szCs w:val="24"/>
          <w:rtl/>
        </w:rPr>
        <w:t xml:space="preserve"> </w:t>
      </w:r>
      <w:r w:rsidR="00DB1A36" w:rsidRPr="004F4AB5">
        <w:rPr>
          <w:rFonts w:ascii="Times New Roman" w:hAnsi="Times New Roman" w:cs="B Lotus" w:hint="cs"/>
          <w:color w:val="000000" w:themeColor="text1"/>
          <w:sz w:val="20"/>
          <w:szCs w:val="24"/>
          <w:rtl/>
          <w:lang w:bidi="fa-IR"/>
        </w:rPr>
        <w:t>در</w:t>
      </w:r>
      <w:r w:rsidR="00DB1A36" w:rsidRPr="004F4AB5">
        <w:rPr>
          <w:rFonts w:ascii="Times New Roman" w:hAnsi="Times New Roman" w:cs="B Lotus"/>
          <w:color w:val="000000" w:themeColor="text1"/>
          <w:sz w:val="20"/>
          <w:szCs w:val="24"/>
          <w:rtl/>
        </w:rPr>
        <w:t xml:space="preserve"> </w:t>
      </w:r>
      <w:r w:rsidR="00AC620E">
        <w:rPr>
          <w:rFonts w:ascii="Times New Roman" w:hAnsi="Times New Roman" w:cs="B Lotus"/>
          <w:color w:val="000000" w:themeColor="text1"/>
          <w:sz w:val="20"/>
          <w:szCs w:val="24"/>
          <w:rtl/>
        </w:rPr>
        <w:t>طبقه‌بند</w:t>
      </w:r>
      <w:r w:rsidR="00AC620E">
        <w:rPr>
          <w:rFonts w:ascii="Times New Roman" w:hAnsi="Times New Roman" w:cs="B Lotus" w:hint="cs"/>
          <w:color w:val="000000" w:themeColor="text1"/>
          <w:sz w:val="20"/>
          <w:szCs w:val="24"/>
          <w:rtl/>
        </w:rPr>
        <w:t>ی</w:t>
      </w:r>
      <w:r w:rsidR="00DB1A36" w:rsidRPr="004F4AB5">
        <w:rPr>
          <w:rFonts w:ascii="Times New Roman" w:hAnsi="Times New Roman" w:cs="B Lotus"/>
          <w:color w:val="000000" w:themeColor="text1"/>
          <w:sz w:val="20"/>
          <w:szCs w:val="24"/>
          <w:rtl/>
        </w:rPr>
        <w:t xml:space="preserve"> </w:t>
      </w:r>
      <w:r w:rsidR="00DB1A36" w:rsidRPr="004F4AB5">
        <w:rPr>
          <w:rFonts w:ascii="Times New Roman" w:hAnsi="Times New Roman" w:cs="B Lotus" w:hint="cs"/>
          <w:color w:val="000000" w:themeColor="text1"/>
          <w:sz w:val="20"/>
          <w:szCs w:val="24"/>
          <w:rtl/>
        </w:rPr>
        <w:t>ﺑﯿﻦالمللی</w:t>
      </w:r>
      <w:r w:rsidR="00DB1A36" w:rsidRPr="004F4AB5">
        <w:rPr>
          <w:rFonts w:ascii="Times New Roman" w:hAnsi="Times New Roman" w:cs="B Lotus"/>
          <w:color w:val="000000" w:themeColor="text1"/>
          <w:sz w:val="20"/>
          <w:szCs w:val="24"/>
          <w:rtl/>
        </w:rPr>
        <w:t xml:space="preserve"> </w:t>
      </w:r>
      <w:r w:rsidR="00AC620E">
        <w:rPr>
          <w:rFonts w:ascii="Times New Roman" w:hAnsi="Times New Roman" w:cs="B Lotus"/>
          <w:color w:val="000000" w:themeColor="text1"/>
          <w:sz w:val="20"/>
          <w:szCs w:val="24"/>
          <w:rtl/>
        </w:rPr>
        <w:t>ب</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مار</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ها</w:t>
      </w:r>
      <w:r w:rsidR="006A50A5" w:rsidRPr="004F4AB5">
        <w:rPr>
          <w:rFonts w:ascii="Times New Roman" w:hAnsi="Times New Roman" w:cs="B Lotus" w:hint="cs"/>
          <w:color w:val="000000" w:themeColor="text1"/>
          <w:sz w:val="20"/>
          <w:szCs w:val="24"/>
          <w:rtl/>
        </w:rPr>
        <w:t xml:space="preserve"> </w:t>
      </w:r>
      <w:r w:rsidR="006076D1" w:rsidRPr="004F4AB5">
        <w:rPr>
          <w:rFonts w:ascii="Times New Roman" w:hAnsi="Times New Roman" w:cs="B Lotus"/>
          <w:color w:val="000000" w:themeColor="text1"/>
          <w:sz w:val="20"/>
          <w:szCs w:val="24"/>
          <w:rtl/>
        </w:rPr>
        <w:t>نسخه</w:t>
      </w:r>
      <w:r w:rsidR="00DB1A36" w:rsidRPr="004F4AB5">
        <w:rPr>
          <w:rStyle w:val="FootnoteReference"/>
          <w:rFonts w:ascii="Times New Roman" w:hAnsi="Times New Roman" w:cs="B Lotus"/>
          <w:color w:val="000000" w:themeColor="text1"/>
          <w:sz w:val="20"/>
          <w:szCs w:val="24"/>
          <w:rtl/>
        </w:rPr>
        <w:footnoteReference w:id="3"/>
      </w:r>
      <w:r w:rsidR="006076D1" w:rsidRPr="004F4AB5">
        <w:rPr>
          <w:rFonts w:ascii="Times New Roman" w:hAnsi="Times New Roman" w:cs="B Lotus"/>
          <w:color w:val="000000" w:themeColor="text1"/>
          <w:sz w:val="20"/>
          <w:szCs w:val="24"/>
          <w:rtl/>
        </w:rPr>
        <w:t xml:space="preserve"> </w:t>
      </w:r>
      <w:r w:rsidR="006076D1" w:rsidRPr="004F4AB5">
        <w:rPr>
          <w:rFonts w:ascii="Times New Roman" w:hAnsi="Times New Roman" w:cs="B Lotus"/>
          <w:color w:val="000000" w:themeColor="text1"/>
          <w:sz w:val="20"/>
          <w:szCs w:val="24"/>
          <w:rtl/>
          <w:lang w:bidi="fa-IR"/>
        </w:rPr>
        <w:t>۲۰۱۹</w:t>
      </w:r>
      <w:r w:rsidR="006076D1" w:rsidRPr="004F4AB5">
        <w:rPr>
          <w:rFonts w:ascii="Times New Roman" w:hAnsi="Times New Roman" w:cs="B Lotus"/>
          <w:color w:val="000000" w:themeColor="text1"/>
          <w:sz w:val="20"/>
          <w:szCs w:val="24"/>
          <w:rtl/>
        </w:rPr>
        <w:t xml:space="preserve"> نیز همچنان عبارت واژینیسموس استفاده شده که به دو نوع ارگانیک و غیر ارگانیک </w:t>
      </w:r>
      <w:r w:rsidR="00AC620E">
        <w:rPr>
          <w:rFonts w:ascii="Times New Roman" w:hAnsi="Times New Roman" w:cs="B Lotus"/>
          <w:color w:val="000000" w:themeColor="text1"/>
          <w:sz w:val="20"/>
          <w:szCs w:val="24"/>
          <w:rtl/>
        </w:rPr>
        <w:t>طبقه‌بند</w:t>
      </w:r>
      <w:r w:rsidR="00AC620E">
        <w:rPr>
          <w:rFonts w:ascii="Times New Roman" w:hAnsi="Times New Roman" w:cs="B Lotus" w:hint="cs"/>
          <w:color w:val="000000" w:themeColor="text1"/>
          <w:sz w:val="20"/>
          <w:szCs w:val="24"/>
          <w:rtl/>
        </w:rPr>
        <w:t>ی</w:t>
      </w:r>
      <w:r w:rsidR="006076D1" w:rsidRPr="004F4AB5">
        <w:rPr>
          <w:rFonts w:ascii="Times New Roman" w:hAnsi="Times New Roman" w:cs="B Lotus"/>
          <w:color w:val="000000" w:themeColor="text1"/>
          <w:sz w:val="20"/>
          <w:szCs w:val="24"/>
          <w:rtl/>
        </w:rPr>
        <w:t xml:space="preserve"> شده است تعریف نوع غیر ارگانیک یا سایکوژن</w:t>
      </w:r>
      <w:r w:rsidR="006076D1" w:rsidRPr="004F4AB5">
        <w:rPr>
          <w:rFonts w:ascii="Times New Roman" w:hAnsi="Times New Roman" w:cs="B Lotus" w:hint="cs"/>
          <w:color w:val="000000" w:themeColor="text1"/>
          <w:sz w:val="20"/>
          <w:szCs w:val="24"/>
          <w:rtl/>
        </w:rPr>
        <w:t>یک</w:t>
      </w:r>
      <w:r w:rsidR="006076D1" w:rsidRPr="004F4AB5">
        <w:rPr>
          <w:rFonts w:ascii="Times New Roman" w:hAnsi="Times New Roman" w:cs="B Lotus"/>
          <w:color w:val="000000" w:themeColor="text1"/>
          <w:sz w:val="20"/>
          <w:szCs w:val="24"/>
          <w:rtl/>
        </w:rPr>
        <w:t xml:space="preserve"> </w:t>
      </w:r>
      <w:r w:rsidR="00AC620E">
        <w:rPr>
          <w:rFonts w:ascii="Times New Roman" w:hAnsi="Times New Roman" w:cs="B Lotus"/>
          <w:color w:val="000000" w:themeColor="text1"/>
          <w:sz w:val="20"/>
          <w:szCs w:val="24"/>
          <w:rtl/>
        </w:rPr>
        <w:t>ا</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ن‌گونه</w:t>
      </w:r>
      <w:r w:rsidR="006076D1" w:rsidRPr="004F4AB5">
        <w:rPr>
          <w:rFonts w:ascii="Times New Roman" w:hAnsi="Times New Roman" w:cs="B Lotus" w:hint="cs"/>
          <w:color w:val="000000" w:themeColor="text1"/>
          <w:sz w:val="20"/>
          <w:szCs w:val="24"/>
          <w:rtl/>
        </w:rPr>
        <w:t xml:space="preserve"> است:</w:t>
      </w:r>
      <w:r w:rsidR="006076D1" w:rsidRPr="004F4AB5">
        <w:rPr>
          <w:rFonts w:ascii="Times New Roman" w:hAnsi="Times New Roman" w:cs="B Lotus"/>
          <w:color w:val="000000" w:themeColor="text1"/>
          <w:sz w:val="20"/>
          <w:szCs w:val="24"/>
          <w:rtl/>
        </w:rPr>
        <w:t xml:space="preserve"> اسپاسم عضلات کف لگن که واژن را احاطه و باعث انسداد دهانه واژن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شود</w:t>
      </w:r>
      <w:r w:rsidR="006076D1" w:rsidRPr="004F4AB5">
        <w:rPr>
          <w:rFonts w:ascii="Times New Roman" w:hAnsi="Times New Roman" w:cs="B Lotus"/>
          <w:color w:val="000000" w:themeColor="text1"/>
          <w:sz w:val="20"/>
          <w:szCs w:val="24"/>
          <w:rtl/>
        </w:rPr>
        <w:t xml:space="preserve"> و ورود آلت تناسلی را </w:t>
      </w:r>
      <w:r w:rsidR="00AC620E">
        <w:rPr>
          <w:rFonts w:ascii="Times New Roman" w:hAnsi="Times New Roman" w:cs="B Lotus"/>
          <w:color w:val="000000" w:themeColor="text1"/>
          <w:sz w:val="20"/>
          <w:szCs w:val="24"/>
          <w:rtl/>
        </w:rPr>
        <w:t>غ</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رممکن</w:t>
      </w:r>
      <w:r w:rsidR="006076D1" w:rsidRPr="004F4AB5">
        <w:rPr>
          <w:rFonts w:ascii="Times New Roman" w:hAnsi="Times New Roman" w:cs="B Lotus"/>
          <w:color w:val="000000" w:themeColor="text1"/>
          <w:sz w:val="20"/>
          <w:szCs w:val="24"/>
          <w:rtl/>
        </w:rPr>
        <w:t xml:space="preserve"> یا دردناک </w:t>
      </w:r>
      <w:bookmarkEnd w:id="0"/>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سازد</w:t>
      </w:r>
      <w:r w:rsidR="004F4AB5">
        <w:rPr>
          <w:rFonts w:ascii="Times New Roman" w:hAnsi="Times New Roman" w:cs="B Lotus" w:hint="cs"/>
          <w:color w:val="000000" w:themeColor="text1"/>
          <w:sz w:val="20"/>
          <w:szCs w:val="24"/>
          <w:rtl/>
          <w:lang w:bidi="fa-IR"/>
        </w:rPr>
        <w:t xml:space="preserve"> </w:t>
      </w:r>
      <w:r w:rsidR="0059002F">
        <w:rPr>
          <w:rFonts w:ascii="Times New Roman" w:hAnsi="Times New Roman" w:cs="B Lotus" w:hint="cs"/>
          <w:color w:val="000000" w:themeColor="text1"/>
          <w:sz w:val="20"/>
          <w:szCs w:val="24"/>
          <w:rtl/>
        </w:rPr>
        <w:t>(</w:t>
      </w:r>
      <w:r w:rsidR="00CC2D96">
        <w:rPr>
          <w:rFonts w:ascii="Times New Roman" w:hAnsi="Times New Roman" w:cs="B Lotus"/>
          <w:color w:val="000000" w:themeColor="text1"/>
          <w:sz w:val="20"/>
          <w:szCs w:val="24"/>
        </w:rPr>
        <w:t>WHO, 2019</w:t>
      </w:r>
      <w:r w:rsidR="0059002F">
        <w:rPr>
          <w:rFonts w:ascii="Times New Roman" w:hAnsi="Times New Roman" w:cs="B Lotus" w:hint="cs"/>
          <w:color w:val="000000" w:themeColor="text1"/>
          <w:sz w:val="20"/>
          <w:szCs w:val="24"/>
          <w:rtl/>
        </w:rPr>
        <w:t>).</w:t>
      </w:r>
    </w:p>
    <w:p w:rsidR="0056559D" w:rsidRPr="004F4AB5" w:rsidRDefault="0016498E" w:rsidP="00584644">
      <w:pPr>
        <w:bidi/>
        <w:spacing w:line="240" w:lineRule="auto"/>
        <w:jc w:val="both"/>
        <w:rPr>
          <w:rFonts w:ascii="Times New Roman" w:hAnsi="Times New Roman" w:cs="B Lotus"/>
          <w:color w:val="000000" w:themeColor="text1"/>
          <w:sz w:val="20"/>
          <w:szCs w:val="24"/>
        </w:rPr>
      </w:pPr>
      <w:r w:rsidRPr="004F4AB5">
        <w:rPr>
          <w:rFonts w:ascii="Times New Roman" w:hAnsi="Times New Roman" w:cs="B Lotus"/>
          <w:color w:val="000000" w:themeColor="text1"/>
          <w:sz w:val="20"/>
          <w:szCs w:val="24"/>
          <w:rtl/>
        </w:rPr>
        <w:t xml:space="preserve">اگرچه سبب‌شناسی واژینیسموس ناشناخته است اما انتظار می‌رود چند عاملی باشد به این معنی که اهمیت بعد </w:t>
      </w:r>
      <w:r w:rsidR="00AC620E">
        <w:rPr>
          <w:rFonts w:ascii="Times New Roman" w:hAnsi="Times New Roman" w:cs="B Lotus"/>
          <w:color w:val="000000" w:themeColor="text1"/>
          <w:sz w:val="20"/>
          <w:szCs w:val="24"/>
          <w:rtl/>
        </w:rPr>
        <w:t>روان‌شناخت</w:t>
      </w:r>
      <w:r w:rsidR="00AC620E">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نیز</w:t>
      </w:r>
      <w:r w:rsidRPr="004F4AB5">
        <w:rPr>
          <w:rFonts w:ascii="Times New Roman" w:hAnsi="Times New Roman" w:cs="B Lotus"/>
          <w:color w:val="000000" w:themeColor="text1"/>
          <w:sz w:val="20"/>
          <w:szCs w:val="24"/>
          <w:lang w:bidi="fa-IR"/>
        </w:rPr>
        <w:t> </w:t>
      </w:r>
      <w:r w:rsidRPr="004F4AB5">
        <w:rPr>
          <w:rFonts w:ascii="Times New Roman" w:hAnsi="Times New Roman" w:cs="B Lotus"/>
          <w:color w:val="000000" w:themeColor="text1"/>
          <w:sz w:val="20"/>
          <w:szCs w:val="24"/>
          <w:rtl/>
        </w:rPr>
        <w:t xml:space="preserve">در </w:t>
      </w:r>
      <w:r w:rsidR="00AC620E">
        <w:rPr>
          <w:rFonts w:ascii="Times New Roman" w:hAnsi="Times New Roman" w:cs="B Lotus"/>
          <w:color w:val="000000" w:themeColor="text1"/>
          <w:sz w:val="20"/>
          <w:szCs w:val="24"/>
          <w:rtl/>
        </w:rPr>
        <w:t>سبب‌شناس</w:t>
      </w:r>
      <w:r w:rsidR="00AC620E">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واژینیسموس مطرح است</w:t>
      </w:r>
      <w:r w:rsidR="006A50A5"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به نظر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رسد</w:t>
      </w:r>
      <w:r w:rsidRPr="004F4AB5">
        <w:rPr>
          <w:rFonts w:ascii="Times New Roman" w:hAnsi="Times New Roman" w:cs="B Lotus"/>
          <w:color w:val="000000" w:themeColor="text1"/>
          <w:sz w:val="20"/>
          <w:szCs w:val="24"/>
          <w:rtl/>
        </w:rPr>
        <w:t xml:space="preserve"> هرگونه استرس</w:t>
      </w:r>
      <w:r w:rsidR="006A50A5"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اختلال هیجانی یا </w:t>
      </w:r>
      <w:r w:rsidR="00AC620E">
        <w:rPr>
          <w:rFonts w:ascii="Times New Roman" w:hAnsi="Times New Roman" w:cs="B Lotus"/>
          <w:color w:val="000000" w:themeColor="text1"/>
          <w:sz w:val="20"/>
          <w:szCs w:val="24"/>
          <w:rtl/>
        </w:rPr>
        <w:t>ناآگاه</w:t>
      </w:r>
      <w:r w:rsidR="00AC620E">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از فیزیولوژی</w:t>
      </w:r>
      <w:r w:rsidR="00840A4C">
        <w:rPr>
          <w:rFonts w:ascii="Times New Roman" w:hAnsi="Times New Roman" w:cs="B Lotus"/>
          <w:color w:val="000000" w:themeColor="text1"/>
          <w:sz w:val="20"/>
          <w:szCs w:val="24"/>
          <w:rtl/>
        </w:rPr>
        <w:t xml:space="preserve">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تواند</w:t>
      </w:r>
      <w:r w:rsidR="00767E73" w:rsidRPr="004F4AB5">
        <w:rPr>
          <w:rFonts w:ascii="Times New Roman" w:hAnsi="Times New Roman" w:cs="B Lotus"/>
          <w:color w:val="000000" w:themeColor="text1"/>
          <w:sz w:val="20"/>
          <w:szCs w:val="24"/>
          <w:rtl/>
        </w:rPr>
        <w:t xml:space="preserve"> بر کارکرد</w:t>
      </w:r>
      <w:r w:rsidR="00840A4C">
        <w:rPr>
          <w:rFonts w:ascii="Times New Roman" w:hAnsi="Times New Roman" w:cs="B Lotus"/>
          <w:color w:val="000000" w:themeColor="text1"/>
          <w:sz w:val="20"/>
          <w:szCs w:val="24"/>
          <w:rtl/>
        </w:rPr>
        <w:t xml:space="preserve"> </w:t>
      </w:r>
      <w:r w:rsidRPr="004F4AB5">
        <w:rPr>
          <w:rFonts w:ascii="Times New Roman" w:hAnsi="Times New Roman" w:cs="B Lotus"/>
          <w:color w:val="000000" w:themeColor="text1"/>
          <w:sz w:val="20"/>
          <w:szCs w:val="24"/>
          <w:rtl/>
        </w:rPr>
        <w:t xml:space="preserve">جنسی و اختلال واژینیسموس اولیه </w:t>
      </w:r>
      <w:r w:rsidR="00AC620E">
        <w:rPr>
          <w:rFonts w:ascii="Times New Roman" w:hAnsi="Times New Roman" w:cs="B Lotus"/>
          <w:color w:val="000000" w:themeColor="text1"/>
          <w:sz w:val="20"/>
          <w:szCs w:val="24"/>
          <w:rtl/>
        </w:rPr>
        <w:t>تأث</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ر</w:t>
      </w:r>
      <w:r w:rsidRPr="004F4AB5">
        <w:rPr>
          <w:rFonts w:ascii="Times New Roman" w:hAnsi="Times New Roman" w:cs="B Lotus"/>
          <w:color w:val="000000" w:themeColor="text1"/>
          <w:sz w:val="20"/>
          <w:szCs w:val="24"/>
          <w:rtl/>
        </w:rPr>
        <w:t xml:space="preserve"> منفی داشته باشد</w:t>
      </w:r>
      <w:r w:rsidR="0059002F">
        <w:rPr>
          <w:rFonts w:ascii="Times New Roman" w:hAnsi="Times New Roman" w:cs="B Lotus" w:hint="cs"/>
          <w:color w:val="000000" w:themeColor="text1"/>
          <w:sz w:val="20"/>
          <w:szCs w:val="24"/>
          <w:rtl/>
        </w:rPr>
        <w:t xml:space="preserve"> (</w:t>
      </w:r>
      <w:r w:rsidR="00152C49">
        <w:rPr>
          <w:rFonts w:ascii="Times New Roman" w:hAnsi="Times New Roman" w:cs="B Lotus" w:hint="cs"/>
          <w:color w:val="000000" w:themeColor="text1"/>
          <w:sz w:val="20"/>
          <w:szCs w:val="24"/>
          <w:rtl/>
        </w:rPr>
        <w:t>یگانه، فراهانی، فرزاد و مقدسین، 1397</w:t>
      </w:r>
      <w:r w:rsidR="0059002F">
        <w:rPr>
          <w:rFonts w:ascii="Times New Roman" w:hAnsi="Times New Roman" w:cs="B Lotus" w:hint="cs"/>
          <w:color w:val="000000" w:themeColor="text1"/>
          <w:sz w:val="20"/>
          <w:szCs w:val="24"/>
          <w:rtl/>
        </w:rPr>
        <w:t>).</w:t>
      </w:r>
      <w:r w:rsidR="00BB6A68" w:rsidRPr="004F4AB5">
        <w:rPr>
          <w:rFonts w:ascii="Times New Roman" w:hAnsi="Times New Roman" w:cs="B Lotus" w:hint="cs"/>
          <w:color w:val="000000" w:themeColor="text1"/>
          <w:sz w:val="20"/>
          <w:szCs w:val="24"/>
          <w:rtl/>
          <w:lang w:bidi="fa-IR"/>
        </w:rPr>
        <w:t xml:space="preserve"> </w:t>
      </w:r>
      <w:r w:rsidR="003939D6" w:rsidRPr="004F4AB5">
        <w:rPr>
          <w:rFonts w:ascii="Times New Roman" w:hAnsi="Times New Roman" w:cs="B Lotus"/>
          <w:color w:val="000000" w:themeColor="text1"/>
          <w:sz w:val="20"/>
          <w:szCs w:val="24"/>
          <w:rtl/>
        </w:rPr>
        <w:t xml:space="preserve">اضطراب </w:t>
      </w:r>
      <w:r w:rsidR="003939D6" w:rsidRPr="004F4AB5">
        <w:rPr>
          <w:rFonts w:ascii="Times New Roman" w:hAnsi="Times New Roman" w:cs="B Lotus" w:hint="cs"/>
          <w:color w:val="000000" w:themeColor="text1"/>
          <w:sz w:val="20"/>
          <w:szCs w:val="24"/>
          <w:rtl/>
        </w:rPr>
        <w:t>،</w:t>
      </w:r>
      <w:r w:rsidR="003939D6" w:rsidRPr="004F4AB5">
        <w:rPr>
          <w:rFonts w:ascii="Times New Roman" w:hAnsi="Times New Roman" w:cs="B Lotus"/>
          <w:color w:val="000000" w:themeColor="text1"/>
          <w:sz w:val="20"/>
          <w:szCs w:val="24"/>
          <w:rtl/>
        </w:rPr>
        <w:t>کیفیت رابطه زناشویی</w:t>
      </w:r>
      <w:r w:rsidR="003939D6" w:rsidRPr="004F4AB5">
        <w:rPr>
          <w:rFonts w:ascii="Times New Roman" w:hAnsi="Times New Roman" w:cs="B Lotus" w:hint="cs"/>
          <w:color w:val="000000" w:themeColor="text1"/>
          <w:sz w:val="20"/>
          <w:szCs w:val="24"/>
          <w:rtl/>
        </w:rPr>
        <w:t>،</w:t>
      </w:r>
      <w:r w:rsidR="003939D6" w:rsidRPr="004F4AB5">
        <w:rPr>
          <w:rFonts w:ascii="Times New Roman" w:hAnsi="Times New Roman" w:cs="B Lotus"/>
          <w:color w:val="000000" w:themeColor="text1"/>
          <w:sz w:val="20"/>
          <w:szCs w:val="24"/>
          <w:rtl/>
        </w:rPr>
        <w:t xml:space="preserve"> عملکرد جنسی </w:t>
      </w:r>
      <w:r w:rsidR="00AC620E">
        <w:rPr>
          <w:rFonts w:ascii="Times New Roman" w:hAnsi="Times New Roman" w:cs="B Lotus"/>
          <w:color w:val="000000" w:themeColor="text1"/>
          <w:sz w:val="20"/>
          <w:szCs w:val="24"/>
          <w:rtl/>
        </w:rPr>
        <w:t>زوج‌ها</w:t>
      </w:r>
      <w:r w:rsidR="00AB4B7F" w:rsidRPr="004F4AB5">
        <w:rPr>
          <w:rFonts w:ascii="Times New Roman" w:hAnsi="Times New Roman" w:cs="B Lotus" w:hint="cs"/>
          <w:color w:val="000000" w:themeColor="text1"/>
          <w:sz w:val="20"/>
          <w:szCs w:val="24"/>
          <w:rtl/>
        </w:rPr>
        <w:t xml:space="preserve"> </w:t>
      </w:r>
      <w:r w:rsidR="003939D6" w:rsidRPr="004F4AB5">
        <w:rPr>
          <w:rFonts w:ascii="Times New Roman" w:hAnsi="Times New Roman" w:cs="B Lotus" w:hint="cs"/>
          <w:color w:val="000000" w:themeColor="text1"/>
          <w:sz w:val="20"/>
          <w:szCs w:val="24"/>
          <w:rtl/>
        </w:rPr>
        <w:t>و</w:t>
      </w:r>
      <w:r w:rsidR="003939D6" w:rsidRPr="004F4AB5">
        <w:rPr>
          <w:rFonts w:ascii="Times New Roman" w:hAnsi="Times New Roman" w:cs="B Lotus"/>
          <w:color w:val="000000" w:themeColor="text1"/>
          <w:sz w:val="20"/>
          <w:szCs w:val="24"/>
          <w:rtl/>
        </w:rPr>
        <w:t xml:space="preserve"> عدم شناخت اولیه آناتومی جسمی </w:t>
      </w:r>
      <w:r w:rsidR="00AC620E">
        <w:rPr>
          <w:rFonts w:ascii="Times New Roman" w:hAnsi="Times New Roman" w:cs="B Lotus"/>
          <w:color w:val="000000" w:themeColor="text1"/>
          <w:sz w:val="20"/>
          <w:szCs w:val="24"/>
          <w:rtl/>
        </w:rPr>
        <w:t>ازجمله</w:t>
      </w:r>
      <w:r w:rsidR="003939D6" w:rsidRPr="004F4AB5">
        <w:rPr>
          <w:rFonts w:ascii="Times New Roman" w:hAnsi="Times New Roman" w:cs="B Lotus"/>
          <w:color w:val="000000" w:themeColor="text1"/>
          <w:sz w:val="20"/>
          <w:szCs w:val="24"/>
          <w:rtl/>
        </w:rPr>
        <w:t xml:space="preserve"> عوامل پیشنهادی با نقش احتمالی در </w:t>
      </w:r>
      <w:r w:rsidR="00AC620E">
        <w:rPr>
          <w:rFonts w:ascii="Times New Roman" w:hAnsi="Times New Roman" w:cs="B Lotus"/>
          <w:color w:val="000000" w:themeColor="text1"/>
          <w:sz w:val="20"/>
          <w:szCs w:val="24"/>
          <w:rtl/>
        </w:rPr>
        <w:t>سبب‌شناس</w:t>
      </w:r>
      <w:r w:rsidR="00AC620E">
        <w:rPr>
          <w:rFonts w:ascii="Times New Roman" w:hAnsi="Times New Roman" w:cs="B Lotus" w:hint="cs"/>
          <w:color w:val="000000" w:themeColor="text1"/>
          <w:sz w:val="20"/>
          <w:szCs w:val="24"/>
          <w:rtl/>
        </w:rPr>
        <w:t>ی</w:t>
      </w:r>
      <w:r w:rsidR="003939D6" w:rsidRPr="004F4AB5">
        <w:rPr>
          <w:rFonts w:ascii="Times New Roman" w:hAnsi="Times New Roman" w:cs="B Lotus"/>
          <w:color w:val="000000" w:themeColor="text1"/>
          <w:sz w:val="20"/>
          <w:szCs w:val="24"/>
          <w:rtl/>
        </w:rPr>
        <w:t xml:space="preserve">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باشد</w:t>
      </w:r>
      <w:r w:rsidR="00BB6A68" w:rsidRPr="004F4AB5">
        <w:rPr>
          <w:rFonts w:ascii="Times New Roman" w:hAnsi="Times New Roman" w:cs="B Lotus"/>
          <w:color w:val="000000" w:themeColor="text1"/>
          <w:sz w:val="20"/>
          <w:szCs w:val="24"/>
          <w:rtl/>
        </w:rPr>
        <w:fldChar w:fldCharType="begin"/>
      </w:r>
      <w:r w:rsidR="00BB6A68" w:rsidRPr="004F4AB5">
        <w:rPr>
          <w:rFonts w:ascii="Times New Roman" w:hAnsi="Times New Roman" w:cs="B Lotus"/>
          <w:color w:val="000000" w:themeColor="text1"/>
          <w:sz w:val="20"/>
          <w:szCs w:val="24"/>
          <w:rtl/>
        </w:rPr>
        <w:instrText xml:space="preserve"> </w:instrText>
      </w:r>
      <w:r w:rsidR="00BB6A68" w:rsidRPr="004F4AB5">
        <w:rPr>
          <w:rFonts w:ascii="Times New Roman" w:hAnsi="Times New Roman" w:cs="B Lotus"/>
          <w:color w:val="000000" w:themeColor="text1"/>
          <w:sz w:val="20"/>
          <w:szCs w:val="24"/>
        </w:rPr>
        <w:instrText>ADDIN EN.CITE &lt;EndNote&gt;&lt;Cite&gt;&lt;Author&gt;Eivazi&lt;/Author&gt;&lt;Year&gt;2019&lt;/Year&gt;&lt;RecNum&gt;9&lt;/RecNum&gt;&lt;DisplayText&gt;(7)&lt;/DisplayText&gt;&lt;record&gt;&lt;rec-number&gt;9&lt;/rec-number&gt;&lt;foreign-keys&gt;&lt;key app="EN" db-id="9vz259tpftxpzlefwss5dt9at9x9xaetvppa" timestamp="1685472585"&gt;9&lt;/key&gt;</w:instrText>
      </w:r>
      <w:r w:rsidR="00BB6A68" w:rsidRPr="004F4AB5">
        <w:rPr>
          <w:rFonts w:ascii="Times New Roman" w:hAnsi="Times New Roman" w:cs="B Lotus"/>
          <w:color w:val="000000" w:themeColor="text1"/>
          <w:sz w:val="20"/>
          <w:szCs w:val="24"/>
          <w:rtl/>
        </w:rPr>
        <w:instrText>&lt;/</w:instrText>
      </w:r>
      <w:r w:rsidR="00BB6A68" w:rsidRPr="004F4AB5">
        <w:rPr>
          <w:rFonts w:ascii="Times New Roman" w:hAnsi="Times New Roman" w:cs="B Lotus"/>
          <w:color w:val="000000" w:themeColor="text1"/>
          <w:sz w:val="20"/>
          <w:szCs w:val="24"/>
        </w:rPr>
        <w:instrText>foreign-keys&gt;&lt;ref-type name="Journal Article"&gt;17&lt;/ref-type&gt;&lt;contributors&gt;&lt;authors&gt;&lt;author&gt;Eivazi, Alireza&lt;/author&gt;&lt;author&gt;Sarlati, Maedeh&lt;/author&gt;&lt;author&gt;Mohammadi, Golavizg&lt;/author&gt;&lt;author&gt;Eivazi, Fariba&lt;/author&gt;&lt;author&gt;Esmaeilpour-Bandboni, Mohammad&lt;/author&gt;&lt;/authors&gt;&lt;/contributors&gt;&lt;auth-address&gt;Guilan University of Medical Sciences, Rasht, Iran&lt;/auth-address&gt;&lt;titles&gt;&lt;title&gt;Treatment of Two Cases of Vaginismus following Long-term Infertility with Cognitive Behavioral Therapy: Case Report&lt;/title&gt;&lt;secondary-title&gt;Journal of Nursing Education&lt;/secondary-title&gt;&lt;short-title&gt;Treatment of vaginismus with Cognitive Behavioral Therapy&lt;/short-title&gt;&lt;/titles&gt;&lt;periodical&gt;&lt;full-title&gt;Journal of Nursing Education&lt;/full-title&gt;&lt;/periodical&gt;&lt;pages&gt;10-14&lt;/pages&gt;&lt;volume</w:instrText>
      </w:r>
      <w:r w:rsidR="00BB6A68" w:rsidRPr="004F4AB5">
        <w:rPr>
          <w:rFonts w:ascii="Times New Roman" w:hAnsi="Times New Roman" w:cs="B Lotus"/>
          <w:color w:val="000000" w:themeColor="text1"/>
          <w:sz w:val="20"/>
          <w:szCs w:val="24"/>
          <w:rtl/>
        </w:rPr>
        <w:instrText>&gt;7&lt;/</w:instrText>
      </w:r>
      <w:r w:rsidR="00BB6A68" w:rsidRPr="004F4AB5">
        <w:rPr>
          <w:rFonts w:ascii="Times New Roman" w:hAnsi="Times New Roman" w:cs="B Lotus"/>
          <w:color w:val="000000" w:themeColor="text1"/>
          <w:sz w:val="20"/>
          <w:szCs w:val="24"/>
        </w:rPr>
        <w:instrText>volume&gt;&lt;number&gt;2&lt;/number&gt;&lt;section&gt;10&lt;/section&gt;&lt;keywords&gt;&lt;keyword&gt;Vaginismus, Infertility, Cognitive Behavioral Therapy&lt;/keyword&gt;&lt;/keywords&gt;&lt;dates&gt;&lt;year&gt;2019&lt;/year&gt;&lt;/dates&gt;&lt;isbn&gt;2345-2501&lt;/isbn&gt;&lt;call-num&gt;A-10-1259-2&lt;/call-num&gt;&lt;work-type&gt;case report&lt;/work-type&gt;&lt;urls&gt;&lt;related-urls&gt;&lt;url&gt;http://ijpn.ir/article-1-1293-en.html&lt;/url&gt;&lt;/related-urls&gt;&lt;pdf-urls&gt;&lt;url&gt;http://ijpn.ir/article-1-1293-en.pdf&lt;/url&gt;&lt;/pdf-urls&gt;&lt;/urls&gt;&lt;language&gt;eng&lt;/language&gt;&lt;access-date&gt;2019&lt;/access-date&gt;&lt;/record&gt;&lt;/Cite&gt;&lt;/EndNote&gt;</w:instrText>
      </w:r>
      <w:r w:rsidR="00BB6A68" w:rsidRPr="004F4AB5">
        <w:rPr>
          <w:rFonts w:ascii="Times New Roman" w:hAnsi="Times New Roman" w:cs="B Lotus"/>
          <w:color w:val="000000" w:themeColor="text1"/>
          <w:sz w:val="20"/>
          <w:szCs w:val="24"/>
          <w:rtl/>
        </w:rPr>
        <w:fldChar w:fldCharType="end"/>
      </w:r>
      <w:r w:rsidR="0059002F">
        <w:rPr>
          <w:rFonts w:ascii="Times New Roman" w:hAnsi="Times New Roman" w:cs="B Lotus" w:hint="cs"/>
          <w:color w:val="000000" w:themeColor="text1"/>
          <w:sz w:val="20"/>
          <w:szCs w:val="24"/>
          <w:rtl/>
        </w:rPr>
        <w:t xml:space="preserve"> (</w:t>
      </w:r>
      <w:r w:rsidR="00152C49">
        <w:rPr>
          <w:rFonts w:ascii="Times New Roman" w:hAnsi="Times New Roman" w:cs="B Lotus" w:hint="cs"/>
          <w:color w:val="000000" w:themeColor="text1"/>
          <w:sz w:val="20"/>
          <w:szCs w:val="24"/>
          <w:rtl/>
        </w:rPr>
        <w:t>عیوضی و همکاران، 1398</w:t>
      </w:r>
      <w:r w:rsidR="0059002F">
        <w:rPr>
          <w:rFonts w:ascii="Times New Roman" w:hAnsi="Times New Roman" w:cs="B Lotus" w:hint="cs"/>
          <w:color w:val="000000" w:themeColor="text1"/>
          <w:sz w:val="20"/>
          <w:szCs w:val="24"/>
          <w:rtl/>
        </w:rPr>
        <w:t>).</w:t>
      </w:r>
      <w:r w:rsidR="00BB6A68" w:rsidRPr="004F4AB5">
        <w:rPr>
          <w:rFonts w:ascii="Times New Roman" w:hAnsi="Times New Roman" w:cs="B Lotus" w:hint="cs"/>
          <w:color w:val="000000" w:themeColor="text1"/>
          <w:sz w:val="20"/>
          <w:szCs w:val="24"/>
          <w:rtl/>
        </w:rPr>
        <w:t xml:space="preserve"> </w:t>
      </w:r>
      <w:r w:rsidR="00C468CF" w:rsidRPr="004F4AB5">
        <w:rPr>
          <w:rFonts w:ascii="Times New Roman" w:hAnsi="Times New Roman" w:cs="B Lotus"/>
          <w:color w:val="000000" w:themeColor="text1"/>
          <w:sz w:val="20"/>
          <w:szCs w:val="24"/>
          <w:rtl/>
        </w:rPr>
        <w:t xml:space="preserve">محققان دو علت اصلی جسمی و روانی را برای واژینیسموس </w:t>
      </w:r>
      <w:r w:rsidR="00AC620E">
        <w:rPr>
          <w:rFonts w:ascii="Times New Roman" w:hAnsi="Times New Roman" w:cs="B Lotus"/>
          <w:color w:val="000000" w:themeColor="text1"/>
          <w:sz w:val="20"/>
          <w:szCs w:val="24"/>
          <w:rtl/>
        </w:rPr>
        <w:t>طبقه‌بند</w:t>
      </w:r>
      <w:r w:rsidR="00AC620E">
        <w:rPr>
          <w:rFonts w:ascii="Times New Roman" w:hAnsi="Times New Roman" w:cs="B Lotus" w:hint="cs"/>
          <w:color w:val="000000" w:themeColor="text1"/>
          <w:sz w:val="20"/>
          <w:szCs w:val="24"/>
          <w:rtl/>
        </w:rPr>
        <w:t>ی</w:t>
      </w:r>
      <w:r w:rsidR="00C468CF" w:rsidRPr="004F4AB5">
        <w:rPr>
          <w:rFonts w:ascii="Times New Roman" w:hAnsi="Times New Roman" w:cs="B Lotus"/>
          <w:color w:val="000000" w:themeColor="text1"/>
          <w:sz w:val="20"/>
          <w:szCs w:val="24"/>
          <w:rtl/>
        </w:rPr>
        <w:t xml:space="preserve"> کرده‌اند</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 از </w:t>
      </w:r>
      <w:r w:rsidR="00AC620E">
        <w:rPr>
          <w:rFonts w:ascii="Times New Roman" w:hAnsi="Times New Roman" w:cs="B Lotus"/>
          <w:color w:val="000000" w:themeColor="text1"/>
          <w:sz w:val="20"/>
          <w:szCs w:val="24"/>
          <w:rtl/>
        </w:rPr>
        <w:t>وضع</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ت‌ها</w:t>
      </w:r>
      <w:r w:rsidR="00AC620E">
        <w:rPr>
          <w:rFonts w:ascii="Times New Roman" w:hAnsi="Times New Roman" w:cs="B Lotus" w:hint="cs"/>
          <w:color w:val="000000" w:themeColor="text1"/>
          <w:sz w:val="20"/>
          <w:szCs w:val="24"/>
          <w:rtl/>
        </w:rPr>
        <w:t>ی</w:t>
      </w:r>
      <w:r w:rsidR="00C468CF" w:rsidRPr="004F4AB5">
        <w:rPr>
          <w:rFonts w:ascii="Times New Roman" w:hAnsi="Times New Roman" w:cs="B Lotus"/>
          <w:color w:val="000000" w:themeColor="text1"/>
          <w:sz w:val="20"/>
          <w:szCs w:val="24"/>
          <w:rtl/>
        </w:rPr>
        <w:t xml:space="preserve"> جسمی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توان</w:t>
      </w:r>
      <w:r w:rsidR="00C468CF" w:rsidRPr="004F4AB5">
        <w:rPr>
          <w:rFonts w:ascii="Times New Roman" w:hAnsi="Times New Roman" w:cs="B Lotus"/>
          <w:color w:val="000000" w:themeColor="text1"/>
          <w:sz w:val="20"/>
          <w:szCs w:val="24"/>
          <w:rtl/>
        </w:rPr>
        <w:t xml:space="preserve"> به دلایل فیزیکی شایع </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نظیر عفونت </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اندومتریوز</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 بافت اسکار جراحی اشاره کرد</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 اما عوامل روانی </w:t>
      </w:r>
      <w:r w:rsidR="00C468CF" w:rsidRPr="004F4AB5">
        <w:rPr>
          <w:rFonts w:ascii="Times New Roman" w:hAnsi="Times New Roman" w:cs="B Lotus" w:hint="cs"/>
          <w:color w:val="000000" w:themeColor="text1"/>
          <w:sz w:val="20"/>
          <w:szCs w:val="24"/>
          <w:rtl/>
        </w:rPr>
        <w:t xml:space="preserve">نقش </w:t>
      </w:r>
      <w:r w:rsidR="00AC620E">
        <w:rPr>
          <w:rFonts w:ascii="Times New Roman" w:hAnsi="Times New Roman" w:cs="B Lotus"/>
          <w:color w:val="000000" w:themeColor="text1"/>
          <w:sz w:val="20"/>
          <w:szCs w:val="24"/>
          <w:rtl/>
        </w:rPr>
        <w:t>مهم‌تر</w:t>
      </w:r>
      <w:r w:rsidR="00AC620E">
        <w:rPr>
          <w:rFonts w:ascii="Times New Roman" w:hAnsi="Times New Roman" w:cs="B Lotus" w:hint="cs"/>
          <w:color w:val="000000" w:themeColor="text1"/>
          <w:sz w:val="20"/>
          <w:szCs w:val="24"/>
          <w:rtl/>
        </w:rPr>
        <w:t>ی</w:t>
      </w:r>
      <w:r w:rsidR="00C468CF" w:rsidRPr="004F4AB5">
        <w:rPr>
          <w:rFonts w:ascii="Times New Roman" w:hAnsi="Times New Roman" w:cs="B Lotus"/>
          <w:color w:val="000000" w:themeColor="text1"/>
          <w:sz w:val="20"/>
          <w:szCs w:val="24"/>
          <w:rtl/>
        </w:rPr>
        <w:t xml:space="preserve"> </w:t>
      </w:r>
      <w:r w:rsidR="00C468CF" w:rsidRPr="004F4AB5">
        <w:rPr>
          <w:rFonts w:ascii="Times New Roman" w:hAnsi="Times New Roman" w:cs="B Lotus" w:hint="cs"/>
          <w:color w:val="000000" w:themeColor="text1"/>
          <w:sz w:val="20"/>
          <w:szCs w:val="24"/>
          <w:rtl/>
        </w:rPr>
        <w:t>را</w:t>
      </w:r>
      <w:r w:rsidR="00C468CF" w:rsidRPr="004F4AB5">
        <w:rPr>
          <w:rFonts w:ascii="Times New Roman" w:hAnsi="Times New Roman" w:cs="B Lotus"/>
          <w:color w:val="000000" w:themeColor="text1"/>
          <w:sz w:val="20"/>
          <w:szCs w:val="24"/>
          <w:rtl/>
        </w:rPr>
        <w:t xml:space="preserve"> </w:t>
      </w:r>
      <w:r w:rsidR="00C468CF" w:rsidRPr="004F4AB5">
        <w:rPr>
          <w:rFonts w:ascii="Times New Roman" w:hAnsi="Times New Roman" w:cs="B Lotus" w:hint="cs"/>
          <w:color w:val="000000" w:themeColor="text1"/>
          <w:sz w:val="20"/>
          <w:szCs w:val="24"/>
          <w:rtl/>
        </w:rPr>
        <w:t>در</w:t>
      </w:r>
      <w:r w:rsidR="00C468CF" w:rsidRPr="004F4AB5">
        <w:rPr>
          <w:rFonts w:ascii="Times New Roman" w:hAnsi="Times New Roman" w:cs="B Lotus"/>
          <w:color w:val="000000" w:themeColor="text1"/>
          <w:sz w:val="20"/>
          <w:szCs w:val="24"/>
          <w:rtl/>
        </w:rPr>
        <w:t xml:space="preserve"> </w:t>
      </w:r>
      <w:r w:rsidR="00C468CF" w:rsidRPr="004F4AB5">
        <w:rPr>
          <w:rFonts w:ascii="Times New Roman" w:hAnsi="Times New Roman" w:cs="B Lotus" w:hint="cs"/>
          <w:color w:val="000000" w:themeColor="text1"/>
          <w:sz w:val="20"/>
          <w:szCs w:val="24"/>
          <w:rtl/>
        </w:rPr>
        <w:t>مقایسه</w:t>
      </w:r>
      <w:r w:rsidR="00C468CF" w:rsidRPr="004F4AB5">
        <w:rPr>
          <w:rFonts w:ascii="Times New Roman" w:hAnsi="Times New Roman" w:cs="B Lotus"/>
          <w:color w:val="000000" w:themeColor="text1"/>
          <w:sz w:val="20"/>
          <w:szCs w:val="24"/>
          <w:rtl/>
        </w:rPr>
        <w:t xml:space="preserve"> </w:t>
      </w:r>
      <w:r w:rsidR="00C468CF" w:rsidRPr="004F4AB5">
        <w:rPr>
          <w:rFonts w:ascii="Times New Roman" w:hAnsi="Times New Roman" w:cs="B Lotus" w:hint="cs"/>
          <w:color w:val="000000" w:themeColor="text1"/>
          <w:sz w:val="20"/>
          <w:szCs w:val="24"/>
          <w:rtl/>
        </w:rPr>
        <w:t>با</w:t>
      </w:r>
      <w:r w:rsidR="00C468CF" w:rsidRPr="004F4AB5">
        <w:rPr>
          <w:rFonts w:ascii="Times New Roman" w:hAnsi="Times New Roman" w:cs="B Lotus"/>
          <w:color w:val="000000" w:themeColor="text1"/>
          <w:sz w:val="20"/>
          <w:szCs w:val="24"/>
          <w:rtl/>
        </w:rPr>
        <w:t xml:space="preserve"> </w:t>
      </w:r>
      <w:r w:rsidR="00C468CF" w:rsidRPr="004F4AB5">
        <w:rPr>
          <w:rFonts w:ascii="Times New Roman" w:hAnsi="Times New Roman" w:cs="B Lotus" w:hint="cs"/>
          <w:color w:val="000000" w:themeColor="text1"/>
          <w:sz w:val="20"/>
          <w:szCs w:val="24"/>
          <w:rtl/>
        </w:rPr>
        <w:t>عوامل</w:t>
      </w:r>
      <w:r w:rsidR="00C468CF" w:rsidRPr="004F4AB5">
        <w:rPr>
          <w:rFonts w:ascii="Times New Roman" w:hAnsi="Times New Roman" w:cs="B Lotus"/>
          <w:color w:val="000000" w:themeColor="text1"/>
          <w:sz w:val="20"/>
          <w:szCs w:val="24"/>
          <w:rtl/>
        </w:rPr>
        <w:t xml:space="preserve"> </w:t>
      </w:r>
      <w:r w:rsidR="00C468CF" w:rsidRPr="004F4AB5">
        <w:rPr>
          <w:rFonts w:ascii="Times New Roman" w:hAnsi="Times New Roman" w:cs="B Lotus" w:hint="cs"/>
          <w:color w:val="000000" w:themeColor="text1"/>
          <w:sz w:val="20"/>
          <w:szCs w:val="24"/>
          <w:rtl/>
        </w:rPr>
        <w:t>جسمی</w:t>
      </w:r>
      <w:r w:rsidR="00C468CF" w:rsidRPr="004F4AB5">
        <w:rPr>
          <w:rFonts w:ascii="Times New Roman" w:hAnsi="Times New Roman" w:cs="B Lotus"/>
          <w:color w:val="000000" w:themeColor="text1"/>
          <w:sz w:val="20"/>
          <w:szCs w:val="24"/>
          <w:rtl/>
        </w:rPr>
        <w:t xml:space="preserve"> </w:t>
      </w:r>
      <w:r w:rsidR="00C468CF" w:rsidRPr="004F4AB5">
        <w:rPr>
          <w:rFonts w:ascii="Times New Roman" w:hAnsi="Times New Roman" w:cs="B Lotus" w:hint="cs"/>
          <w:color w:val="000000" w:themeColor="text1"/>
          <w:sz w:val="20"/>
          <w:szCs w:val="24"/>
          <w:rtl/>
        </w:rPr>
        <w:t>بازی</w:t>
      </w:r>
      <w:r w:rsidR="00C468CF" w:rsidRPr="004F4AB5">
        <w:rPr>
          <w:rFonts w:ascii="Times New Roman" w:hAnsi="Times New Roman" w:cs="B Lotus"/>
          <w:color w:val="000000" w:themeColor="text1"/>
          <w:sz w:val="20"/>
          <w:szCs w:val="24"/>
          <w:rtl/>
        </w:rPr>
        <w:t xml:space="preserve">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کنند</w:t>
      </w:r>
      <w:r w:rsidR="0059002F">
        <w:rPr>
          <w:rFonts w:ascii="Times New Roman" w:hAnsi="Times New Roman" w:cs="B Lotus" w:hint="cs"/>
          <w:color w:val="000000" w:themeColor="text1"/>
          <w:sz w:val="20"/>
          <w:szCs w:val="24"/>
          <w:rtl/>
        </w:rPr>
        <w:t xml:space="preserve"> (</w:t>
      </w:r>
      <w:r w:rsidR="00152C49">
        <w:rPr>
          <w:rFonts w:ascii="Times New Roman" w:hAnsi="Times New Roman" w:cs="B Lotus" w:hint="cs"/>
          <w:color w:val="000000" w:themeColor="text1"/>
          <w:sz w:val="20"/>
          <w:szCs w:val="24"/>
          <w:rtl/>
        </w:rPr>
        <w:t>رئیسی، ضیایی، محمدی و حاجی</w:t>
      </w:r>
      <w:r w:rsidR="00152C49">
        <w:rPr>
          <w:rFonts w:ascii="Times New Roman" w:hAnsi="Times New Roman" w:cs="B Lotus"/>
          <w:color w:val="000000" w:themeColor="text1"/>
          <w:sz w:val="20"/>
          <w:szCs w:val="24"/>
          <w:rtl/>
        </w:rPr>
        <w:softHyphen/>
      </w:r>
      <w:r w:rsidR="00152C49">
        <w:rPr>
          <w:rFonts w:ascii="Times New Roman" w:hAnsi="Times New Roman" w:cs="B Lotus" w:hint="cs"/>
          <w:color w:val="000000" w:themeColor="text1"/>
          <w:sz w:val="20"/>
          <w:szCs w:val="24"/>
          <w:rtl/>
        </w:rPr>
        <w:t xml:space="preserve">زاده، </w:t>
      </w:r>
      <w:r w:rsidR="0006271C">
        <w:rPr>
          <w:rFonts w:ascii="Times New Roman" w:hAnsi="Times New Roman" w:cs="B Lotus" w:hint="cs"/>
          <w:color w:val="000000" w:themeColor="text1"/>
          <w:sz w:val="20"/>
          <w:szCs w:val="24"/>
          <w:rtl/>
        </w:rPr>
        <w:t>1399</w:t>
      </w:r>
      <w:r w:rsidR="0059002F">
        <w:rPr>
          <w:rFonts w:ascii="Times New Roman" w:hAnsi="Times New Roman" w:cs="B Lotus" w:hint="cs"/>
          <w:color w:val="000000" w:themeColor="text1"/>
          <w:sz w:val="20"/>
          <w:szCs w:val="24"/>
          <w:rtl/>
        </w:rPr>
        <w:t xml:space="preserve">). </w:t>
      </w:r>
      <w:r w:rsidR="00AC620E">
        <w:rPr>
          <w:rFonts w:ascii="Times New Roman" w:hAnsi="Times New Roman" w:cs="B Lotus"/>
          <w:color w:val="000000" w:themeColor="text1"/>
          <w:sz w:val="20"/>
          <w:szCs w:val="24"/>
          <w:rtl/>
        </w:rPr>
        <w:t>پژوهش‌ها</w:t>
      </w:r>
      <w:r w:rsidR="00C468CF" w:rsidRPr="004F4AB5">
        <w:rPr>
          <w:rFonts w:ascii="Times New Roman" w:hAnsi="Times New Roman" w:cs="B Lotus"/>
          <w:color w:val="000000" w:themeColor="text1"/>
          <w:sz w:val="20"/>
          <w:szCs w:val="24"/>
          <w:rtl/>
        </w:rPr>
        <w:t xml:space="preserve"> نشان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دهد</w:t>
      </w:r>
      <w:r w:rsidR="00C468CF" w:rsidRPr="004F4AB5">
        <w:rPr>
          <w:rFonts w:ascii="Times New Roman" w:hAnsi="Times New Roman" w:cs="B Lotus"/>
          <w:color w:val="000000" w:themeColor="text1"/>
          <w:sz w:val="20"/>
          <w:szCs w:val="24"/>
          <w:rtl/>
        </w:rPr>
        <w:t xml:space="preserve"> که ش</w:t>
      </w:r>
      <w:r w:rsidR="00C468CF" w:rsidRPr="004F4AB5">
        <w:rPr>
          <w:rFonts w:ascii="Times New Roman" w:hAnsi="Times New Roman" w:cs="B Lotus" w:hint="cs"/>
          <w:color w:val="000000" w:themeColor="text1"/>
          <w:sz w:val="20"/>
          <w:szCs w:val="24"/>
          <w:rtl/>
        </w:rPr>
        <w:t xml:space="preserve">یوع </w:t>
      </w:r>
      <w:r w:rsidR="00C468CF" w:rsidRPr="004F4AB5">
        <w:rPr>
          <w:rFonts w:ascii="Times New Roman" w:hAnsi="Times New Roman" w:cs="B Lotus"/>
          <w:color w:val="000000" w:themeColor="text1"/>
          <w:sz w:val="20"/>
          <w:szCs w:val="24"/>
          <w:rtl/>
        </w:rPr>
        <w:t xml:space="preserve">واژینیسموس </w:t>
      </w:r>
      <w:r w:rsidR="00AB4B7F" w:rsidRPr="004F4AB5">
        <w:rPr>
          <w:rFonts w:ascii="Times New Roman" w:hAnsi="Times New Roman" w:cs="B Lotus" w:hint="cs"/>
          <w:color w:val="000000" w:themeColor="text1"/>
          <w:sz w:val="20"/>
          <w:szCs w:val="24"/>
          <w:rtl/>
          <w:lang w:bidi="fa-IR"/>
        </w:rPr>
        <w:t>0.5-9</w:t>
      </w:r>
      <w:r w:rsidR="00C468CF" w:rsidRPr="004F4AB5">
        <w:rPr>
          <w:rFonts w:ascii="Times New Roman" w:hAnsi="Times New Roman" w:cs="B Lotus"/>
          <w:color w:val="000000" w:themeColor="text1"/>
          <w:sz w:val="20"/>
          <w:szCs w:val="24"/>
          <w:rtl/>
        </w:rPr>
        <w:t xml:space="preserve"> درصد در کشورهای غربی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باشد</w:t>
      </w:r>
      <w:r w:rsidR="00C468CF" w:rsidRPr="004F4AB5">
        <w:rPr>
          <w:rFonts w:ascii="Times New Roman" w:hAnsi="Times New Roman" w:cs="B Lotus"/>
          <w:color w:val="000000" w:themeColor="text1"/>
          <w:sz w:val="20"/>
          <w:szCs w:val="24"/>
          <w:rtl/>
        </w:rPr>
        <w:t xml:space="preserve"> همچنین در مناطق شرقی مانند ایران </w:t>
      </w:r>
      <w:r w:rsidR="00C468CF" w:rsidRPr="004F4AB5">
        <w:rPr>
          <w:rFonts w:ascii="Times New Roman" w:hAnsi="Times New Roman" w:cs="B Lotus"/>
          <w:color w:val="000000" w:themeColor="text1"/>
          <w:sz w:val="20"/>
          <w:szCs w:val="24"/>
          <w:rtl/>
          <w:lang w:bidi="fa-IR"/>
        </w:rPr>
        <w:t>۷۳</w:t>
      </w:r>
      <w:r w:rsidR="00C468CF" w:rsidRPr="004F4AB5">
        <w:rPr>
          <w:rFonts w:ascii="Times New Roman" w:hAnsi="Times New Roman" w:cs="B Lotus"/>
          <w:color w:val="000000" w:themeColor="text1"/>
          <w:sz w:val="20"/>
          <w:szCs w:val="24"/>
          <w:rtl/>
        </w:rPr>
        <w:t xml:space="preserve"> درصد و غنا </w:t>
      </w:r>
      <w:r w:rsidR="00C468CF" w:rsidRPr="004F4AB5">
        <w:rPr>
          <w:rFonts w:ascii="Times New Roman" w:hAnsi="Times New Roman" w:cs="B Lotus"/>
          <w:color w:val="000000" w:themeColor="text1"/>
          <w:sz w:val="20"/>
          <w:szCs w:val="24"/>
          <w:rtl/>
          <w:lang w:bidi="fa-IR"/>
        </w:rPr>
        <w:t>۶۸.۱</w:t>
      </w:r>
      <w:r w:rsidR="00C468CF" w:rsidRPr="004F4AB5">
        <w:rPr>
          <w:rFonts w:ascii="Times New Roman" w:hAnsi="Times New Roman" w:cs="B Lotus"/>
          <w:color w:val="000000" w:themeColor="text1"/>
          <w:sz w:val="20"/>
          <w:szCs w:val="24"/>
          <w:rtl/>
        </w:rPr>
        <w:t xml:space="preserve"> درصد گزارش شده است</w:t>
      </w:r>
      <w:r w:rsidR="0059002F">
        <w:rPr>
          <w:rFonts w:ascii="Times New Roman" w:hAnsi="Times New Roman" w:cs="B Lotus" w:hint="cs"/>
          <w:color w:val="000000" w:themeColor="text1"/>
          <w:sz w:val="20"/>
          <w:szCs w:val="24"/>
          <w:rtl/>
        </w:rPr>
        <w:t xml:space="preserve"> (</w:t>
      </w:r>
      <w:r w:rsidR="0006271C">
        <w:rPr>
          <w:rFonts w:asciiTheme="majorBidi" w:eastAsiaTheme="minorHAnsi" w:hAnsiTheme="majorBidi" w:cstheme="majorBidi"/>
          <w:sz w:val="20"/>
          <w:szCs w:val="20"/>
        </w:rPr>
        <w:t>Işık</w:t>
      </w:r>
      <w:r w:rsidR="0006271C" w:rsidRPr="00AF6236">
        <w:rPr>
          <w:rFonts w:asciiTheme="majorBidi" w:eastAsiaTheme="minorHAnsi" w:hAnsiTheme="majorBidi" w:cstheme="majorBidi"/>
          <w:sz w:val="20"/>
          <w:szCs w:val="20"/>
        </w:rPr>
        <w:t xml:space="preserve"> &amp; Aslan</w:t>
      </w:r>
      <w:r w:rsidR="0006271C">
        <w:rPr>
          <w:rFonts w:asciiTheme="majorBidi" w:eastAsiaTheme="minorHAnsi" w:hAnsiTheme="majorBidi" w:cstheme="majorBidi"/>
          <w:sz w:val="20"/>
          <w:szCs w:val="20"/>
        </w:rPr>
        <w:t>, 2023</w:t>
      </w:r>
      <w:r w:rsidR="0059002F">
        <w:rPr>
          <w:rFonts w:ascii="Times New Roman" w:hAnsi="Times New Roman" w:cs="B Lotus" w:hint="cs"/>
          <w:color w:val="000000" w:themeColor="text1"/>
          <w:sz w:val="20"/>
          <w:szCs w:val="24"/>
          <w:rtl/>
        </w:rPr>
        <w:t>).</w:t>
      </w:r>
      <w:r w:rsidR="00BB6A68" w:rsidRPr="004F4AB5">
        <w:rPr>
          <w:rFonts w:ascii="Times New Roman" w:hAnsi="Times New Roman" w:cs="B Lotus" w:hint="cs"/>
          <w:color w:val="000000" w:themeColor="text1"/>
          <w:sz w:val="20"/>
          <w:szCs w:val="24"/>
          <w:rtl/>
        </w:rPr>
        <w:t xml:space="preserve"> </w:t>
      </w:r>
      <w:r w:rsidR="00C468CF" w:rsidRPr="004F4AB5">
        <w:rPr>
          <w:rFonts w:ascii="Times New Roman" w:hAnsi="Times New Roman" w:cs="B Lotus" w:hint="cs"/>
          <w:color w:val="000000" w:themeColor="text1"/>
          <w:sz w:val="20"/>
          <w:szCs w:val="24"/>
          <w:rtl/>
        </w:rPr>
        <w:t>از</w:t>
      </w:r>
      <w:r w:rsidR="00C468CF" w:rsidRPr="004F4AB5">
        <w:rPr>
          <w:rFonts w:ascii="Times New Roman" w:hAnsi="Times New Roman" w:cs="B Lotus"/>
          <w:color w:val="000000" w:themeColor="text1"/>
          <w:sz w:val="20"/>
          <w:szCs w:val="24"/>
          <w:rtl/>
        </w:rPr>
        <w:t xml:space="preserve"> </w:t>
      </w:r>
      <w:r w:rsidR="00C468CF" w:rsidRPr="004F4AB5">
        <w:rPr>
          <w:rFonts w:ascii="Times New Roman" w:hAnsi="Times New Roman" w:cs="B Lotus" w:hint="cs"/>
          <w:color w:val="000000" w:themeColor="text1"/>
          <w:sz w:val="20"/>
          <w:szCs w:val="24"/>
          <w:rtl/>
        </w:rPr>
        <w:t>نشانه‌های</w:t>
      </w:r>
      <w:r w:rsidR="00C468CF" w:rsidRPr="004F4AB5">
        <w:rPr>
          <w:rFonts w:ascii="Times New Roman" w:hAnsi="Times New Roman" w:cs="B Lotus"/>
          <w:color w:val="000000" w:themeColor="text1"/>
          <w:sz w:val="20"/>
          <w:szCs w:val="24"/>
          <w:rtl/>
        </w:rPr>
        <w:t xml:space="preserve"> واژینیسموس </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ناتوانی در دخول </w:t>
      </w:r>
      <w:r w:rsidR="00C468CF" w:rsidRPr="004F4AB5">
        <w:rPr>
          <w:rFonts w:ascii="Times New Roman" w:hAnsi="Times New Roman" w:cs="B Lotus" w:hint="cs"/>
          <w:color w:val="000000" w:themeColor="text1"/>
          <w:sz w:val="20"/>
          <w:szCs w:val="24"/>
          <w:rtl/>
        </w:rPr>
        <w:t>واژینال،</w:t>
      </w:r>
      <w:r w:rsidR="00C468CF" w:rsidRPr="004F4AB5">
        <w:rPr>
          <w:rFonts w:ascii="Times New Roman" w:hAnsi="Times New Roman" w:cs="B Lotus"/>
          <w:color w:val="000000" w:themeColor="text1"/>
          <w:sz w:val="20"/>
          <w:szCs w:val="24"/>
          <w:rtl/>
        </w:rPr>
        <w:t xml:space="preserve"> در</w:t>
      </w:r>
      <w:r w:rsidR="00C468CF" w:rsidRPr="004F4AB5">
        <w:rPr>
          <w:rFonts w:ascii="Times New Roman" w:hAnsi="Times New Roman" w:cs="B Lotus" w:hint="cs"/>
          <w:color w:val="000000" w:themeColor="text1"/>
          <w:sz w:val="20"/>
          <w:szCs w:val="24"/>
          <w:rtl/>
        </w:rPr>
        <w:t>د در</w:t>
      </w:r>
      <w:r w:rsidR="00C468CF" w:rsidRPr="004F4AB5">
        <w:rPr>
          <w:rFonts w:ascii="Times New Roman" w:hAnsi="Times New Roman" w:cs="B Lotus"/>
          <w:color w:val="000000" w:themeColor="text1"/>
          <w:sz w:val="20"/>
          <w:szCs w:val="24"/>
          <w:rtl/>
        </w:rPr>
        <w:t xml:space="preserve"> حد زیاد در واژن یا لگن یا مناطق نزدیک به لگن </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 ترس یا اضطراب شدید و انقباض شدید </w:t>
      </w:r>
      <w:r w:rsidR="00AC620E">
        <w:rPr>
          <w:rFonts w:ascii="Times New Roman" w:hAnsi="Times New Roman" w:cs="B Lotus"/>
          <w:color w:val="000000" w:themeColor="text1"/>
          <w:sz w:val="20"/>
          <w:szCs w:val="24"/>
          <w:rtl/>
        </w:rPr>
        <w:t>ماه</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چه‌ها</w:t>
      </w:r>
      <w:r w:rsidR="00AC620E">
        <w:rPr>
          <w:rFonts w:ascii="Times New Roman" w:hAnsi="Times New Roman" w:cs="B Lotus" w:hint="cs"/>
          <w:color w:val="000000" w:themeColor="text1"/>
          <w:sz w:val="20"/>
          <w:szCs w:val="24"/>
          <w:rtl/>
        </w:rPr>
        <w:t>ی</w:t>
      </w:r>
      <w:r w:rsidR="00C468CF" w:rsidRPr="004F4AB5">
        <w:rPr>
          <w:rFonts w:ascii="Times New Roman" w:hAnsi="Times New Roman" w:cs="B Lotus"/>
          <w:color w:val="000000" w:themeColor="text1"/>
          <w:sz w:val="20"/>
          <w:szCs w:val="24"/>
          <w:rtl/>
        </w:rPr>
        <w:t xml:space="preserve"> لگن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باشد</w:t>
      </w:r>
      <w:r w:rsidR="00C468CF" w:rsidRPr="004F4AB5">
        <w:rPr>
          <w:rFonts w:ascii="Times New Roman" w:hAnsi="Times New Roman" w:cs="B Lotus"/>
          <w:color w:val="000000" w:themeColor="text1"/>
          <w:sz w:val="20"/>
          <w:szCs w:val="24"/>
          <w:rtl/>
        </w:rPr>
        <w:t xml:space="preserve"> این مشکلات باعث دیسترس و رنج شدیدی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شود</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 ناتوانی در برقراری رابطه زناشویی </w:t>
      </w:r>
      <w:r w:rsidR="00AC620E">
        <w:rPr>
          <w:rFonts w:ascii="Times New Roman" w:hAnsi="Times New Roman" w:cs="B Lotus"/>
          <w:color w:val="000000" w:themeColor="text1"/>
          <w:sz w:val="20"/>
          <w:szCs w:val="24"/>
          <w:rtl/>
        </w:rPr>
        <w:t>متأثر</w:t>
      </w:r>
      <w:r w:rsidR="00C468CF" w:rsidRPr="004F4AB5">
        <w:rPr>
          <w:rFonts w:ascii="Times New Roman" w:hAnsi="Times New Roman" w:cs="B Lotus"/>
          <w:color w:val="000000" w:themeColor="text1"/>
          <w:sz w:val="20"/>
          <w:szCs w:val="24"/>
          <w:rtl/>
        </w:rPr>
        <w:t xml:space="preserve"> از واژینیسموس </w:t>
      </w:r>
      <w:r w:rsidR="00C468CF" w:rsidRPr="004F4AB5">
        <w:rPr>
          <w:rFonts w:ascii="Times New Roman" w:hAnsi="Times New Roman" w:cs="B Lotus" w:hint="cs"/>
          <w:color w:val="000000" w:themeColor="text1"/>
          <w:sz w:val="20"/>
          <w:szCs w:val="24"/>
          <w:rtl/>
        </w:rPr>
        <w:t>بر</w:t>
      </w:r>
      <w:r w:rsidR="00C468CF" w:rsidRPr="004F4AB5">
        <w:rPr>
          <w:rFonts w:ascii="Times New Roman" w:hAnsi="Times New Roman" w:cs="B Lotus"/>
          <w:color w:val="000000" w:themeColor="text1"/>
          <w:sz w:val="20"/>
          <w:szCs w:val="24"/>
          <w:rtl/>
        </w:rPr>
        <w:t xml:space="preserve"> روابط زوجین </w:t>
      </w:r>
      <w:r w:rsidR="00AC620E">
        <w:rPr>
          <w:rFonts w:ascii="Times New Roman" w:hAnsi="Times New Roman" w:cs="B Lotus"/>
          <w:color w:val="000000" w:themeColor="text1"/>
          <w:sz w:val="20"/>
          <w:szCs w:val="24"/>
          <w:rtl/>
        </w:rPr>
        <w:t>تأث</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ر</w:t>
      </w:r>
      <w:r w:rsidR="00C468CF" w:rsidRPr="004F4AB5">
        <w:rPr>
          <w:rFonts w:ascii="Times New Roman" w:hAnsi="Times New Roman" w:cs="B Lotus"/>
          <w:color w:val="000000" w:themeColor="text1"/>
          <w:sz w:val="20"/>
          <w:szCs w:val="24"/>
          <w:rtl/>
        </w:rPr>
        <w:t xml:space="preserve">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گذارد</w:t>
      </w:r>
      <w:r w:rsidR="00C468CF" w:rsidRPr="004F4AB5">
        <w:rPr>
          <w:rFonts w:ascii="Times New Roman" w:hAnsi="Times New Roman" w:cs="B Lotus"/>
          <w:color w:val="000000" w:themeColor="text1"/>
          <w:sz w:val="20"/>
          <w:szCs w:val="24"/>
          <w:rtl/>
        </w:rPr>
        <w:t xml:space="preserve"> و </w:t>
      </w:r>
      <w:r w:rsidR="00AC620E">
        <w:rPr>
          <w:rFonts w:ascii="Times New Roman" w:hAnsi="Times New Roman" w:cs="B Lotus"/>
          <w:color w:val="000000" w:themeColor="text1"/>
          <w:sz w:val="20"/>
          <w:szCs w:val="24"/>
          <w:rtl/>
        </w:rPr>
        <w:t>م</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تواند</w:t>
      </w:r>
      <w:r w:rsidR="00C468CF" w:rsidRPr="004F4AB5">
        <w:rPr>
          <w:rFonts w:ascii="Times New Roman" w:hAnsi="Times New Roman" w:cs="B Lotus"/>
          <w:color w:val="000000" w:themeColor="text1"/>
          <w:sz w:val="20"/>
          <w:szCs w:val="24"/>
          <w:rtl/>
        </w:rPr>
        <w:t xml:space="preserve"> منجر به ایجاد </w:t>
      </w:r>
      <w:r w:rsidR="00AC620E">
        <w:rPr>
          <w:rFonts w:ascii="Times New Roman" w:hAnsi="Times New Roman" w:cs="B Lotus"/>
          <w:color w:val="000000" w:themeColor="text1"/>
          <w:sz w:val="20"/>
          <w:szCs w:val="24"/>
          <w:rtl/>
        </w:rPr>
        <w:t>اعتمادبه‌نفس</w:t>
      </w:r>
      <w:r w:rsidR="00C468CF" w:rsidRPr="004F4AB5">
        <w:rPr>
          <w:rFonts w:ascii="Times New Roman" w:hAnsi="Times New Roman" w:cs="B Lotus"/>
          <w:color w:val="000000" w:themeColor="text1"/>
          <w:sz w:val="20"/>
          <w:szCs w:val="24"/>
          <w:rtl/>
        </w:rPr>
        <w:t xml:space="preserve"> ضعیف در زوجین</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 ایجاد روابط خارج از خانه</w:t>
      </w:r>
      <w:r w:rsidR="00C468CF"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 خیانت و طلاق گردد</w:t>
      </w:r>
      <w:r w:rsidR="0059002F">
        <w:rPr>
          <w:rFonts w:ascii="Times New Roman" w:hAnsi="Times New Roman" w:cs="B Lotus" w:hint="cs"/>
          <w:color w:val="000000" w:themeColor="text1"/>
          <w:sz w:val="20"/>
          <w:szCs w:val="24"/>
          <w:rtl/>
        </w:rPr>
        <w:t xml:space="preserve"> (</w:t>
      </w:r>
      <w:r w:rsidR="0006271C">
        <w:rPr>
          <w:rFonts w:ascii="Times New Roman" w:hAnsi="Times New Roman" w:cs="B Lotus"/>
          <w:color w:val="000000" w:themeColor="text1"/>
          <w:sz w:val="20"/>
          <w:szCs w:val="24"/>
        </w:rPr>
        <w:t>Weinberger, Houman, Caron</w:t>
      </w:r>
      <w:r w:rsidR="0006271C" w:rsidRPr="0006271C">
        <w:rPr>
          <w:rFonts w:ascii="Times New Roman" w:hAnsi="Times New Roman" w:cs="B Lotus"/>
          <w:color w:val="000000" w:themeColor="text1"/>
          <w:sz w:val="20"/>
          <w:szCs w:val="24"/>
        </w:rPr>
        <w:t xml:space="preserve"> &amp; Anger</w:t>
      </w:r>
      <w:r w:rsidR="0006271C">
        <w:rPr>
          <w:rFonts w:ascii="Times New Roman" w:hAnsi="Times New Roman" w:cs="B Lotus"/>
          <w:color w:val="000000" w:themeColor="text1"/>
          <w:sz w:val="20"/>
          <w:szCs w:val="24"/>
        </w:rPr>
        <w:t>, 2019</w:t>
      </w:r>
      <w:r w:rsidR="0059002F">
        <w:rPr>
          <w:rFonts w:ascii="Times New Roman" w:hAnsi="Times New Roman" w:cs="B Lotus" w:hint="cs"/>
          <w:color w:val="000000" w:themeColor="text1"/>
          <w:sz w:val="20"/>
          <w:szCs w:val="24"/>
          <w:rtl/>
        </w:rPr>
        <w:t>)</w:t>
      </w:r>
      <w:r w:rsidR="00BB6A68" w:rsidRPr="004F4AB5">
        <w:rPr>
          <w:rFonts w:ascii="Times New Roman" w:hAnsi="Times New Roman" w:cs="B Lotus" w:hint="cs"/>
          <w:color w:val="000000" w:themeColor="text1"/>
          <w:sz w:val="20"/>
          <w:szCs w:val="24"/>
          <w:rtl/>
        </w:rPr>
        <w:t xml:space="preserve"> </w:t>
      </w:r>
      <w:r w:rsidR="00C468CF" w:rsidRPr="004F4AB5">
        <w:rPr>
          <w:rFonts w:ascii="Times New Roman" w:hAnsi="Times New Roman" w:cs="B Lotus"/>
          <w:color w:val="000000" w:themeColor="text1"/>
          <w:sz w:val="20"/>
          <w:szCs w:val="24"/>
          <w:rtl/>
        </w:rPr>
        <w:t>اگرچه بعضی از زنان فقط در زمان مقاربت واژینیسموس دارند این انقباض غیرارادی ممکن است در خلال معاینه</w:t>
      </w:r>
      <w:r w:rsidR="006A50A5"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 مانع ورود اسپکلوم به واژن شود</w:t>
      </w:r>
      <w:r w:rsidR="006A50A5" w:rsidRPr="004F4AB5">
        <w:rPr>
          <w:rFonts w:ascii="Times New Roman" w:hAnsi="Times New Roman" w:cs="B Lotus" w:hint="cs"/>
          <w:color w:val="000000" w:themeColor="text1"/>
          <w:sz w:val="20"/>
          <w:szCs w:val="24"/>
          <w:rtl/>
        </w:rPr>
        <w:t>.</w:t>
      </w:r>
      <w:r w:rsidR="00C468CF" w:rsidRPr="004F4AB5">
        <w:rPr>
          <w:rFonts w:ascii="Times New Roman" w:hAnsi="Times New Roman" w:cs="B Lotus"/>
          <w:color w:val="000000" w:themeColor="text1"/>
          <w:sz w:val="20"/>
          <w:szCs w:val="24"/>
          <w:rtl/>
        </w:rPr>
        <w:t xml:space="preserve"> زنی که از واژینیسموس رنج می‌برد ممکن است </w:t>
      </w:r>
      <w:r w:rsidR="00AC620E">
        <w:rPr>
          <w:rFonts w:ascii="Times New Roman" w:hAnsi="Times New Roman" w:cs="B Lotus"/>
          <w:color w:val="000000" w:themeColor="text1"/>
          <w:sz w:val="20"/>
          <w:szCs w:val="24"/>
          <w:rtl/>
        </w:rPr>
        <w:t>به‌طور</w:t>
      </w:r>
      <w:r w:rsidR="00C468CF" w:rsidRPr="004F4AB5">
        <w:rPr>
          <w:rFonts w:ascii="Times New Roman" w:hAnsi="Times New Roman" w:cs="B Lotus"/>
          <w:color w:val="000000" w:themeColor="text1"/>
          <w:sz w:val="20"/>
          <w:szCs w:val="24"/>
          <w:rtl/>
        </w:rPr>
        <w:t xml:space="preserve"> آگاهانه بخواهد مقاربت داشته باشد اما ناخودآگاه از این امر جلوگیری می‌کند</w:t>
      </w:r>
      <w:r w:rsidR="0059002F">
        <w:rPr>
          <w:rFonts w:ascii="Times New Roman" w:hAnsi="Times New Roman" w:cs="B Lotus" w:hint="cs"/>
          <w:color w:val="000000" w:themeColor="text1"/>
          <w:sz w:val="20"/>
          <w:szCs w:val="24"/>
          <w:rtl/>
        </w:rPr>
        <w:t xml:space="preserve"> (</w:t>
      </w:r>
      <w:r w:rsidR="0006271C">
        <w:rPr>
          <w:rFonts w:asciiTheme="majorBidi" w:eastAsiaTheme="minorHAnsi" w:hAnsiTheme="majorBidi" w:cs="B Lotus" w:hint="cs"/>
          <w:sz w:val="24"/>
          <w:szCs w:val="24"/>
          <w:rtl/>
          <w:lang w:bidi="fa-IR"/>
        </w:rPr>
        <w:t>ثابت</w:t>
      </w:r>
      <w:r w:rsidR="0006271C">
        <w:rPr>
          <w:rFonts w:asciiTheme="majorBidi" w:eastAsiaTheme="minorHAnsi" w:hAnsiTheme="majorBidi" w:cs="B Lotus" w:hint="cs"/>
          <w:sz w:val="24"/>
          <w:szCs w:val="24"/>
          <w:rtl/>
          <w:lang w:bidi="fa-IR"/>
        </w:rPr>
        <w:softHyphen/>
        <w:t>قدم، کرامت، ملاری، رضایی چمنی، 1398</w:t>
      </w:r>
      <w:r w:rsidR="0059002F">
        <w:rPr>
          <w:rFonts w:ascii="Times New Roman" w:hAnsi="Times New Roman" w:cs="B Lotus" w:hint="cs"/>
          <w:color w:val="000000" w:themeColor="text1"/>
          <w:sz w:val="20"/>
          <w:szCs w:val="24"/>
          <w:rtl/>
        </w:rPr>
        <w:t>).</w:t>
      </w:r>
      <w:r w:rsidR="00FA008C" w:rsidRPr="004F4AB5">
        <w:rPr>
          <w:rFonts w:ascii="Times New Roman" w:hAnsi="Times New Roman" w:cs="B Lotus"/>
          <w:color w:val="000000" w:themeColor="text1"/>
          <w:sz w:val="20"/>
          <w:szCs w:val="24"/>
          <w:rtl/>
        </w:rPr>
        <w:t xml:space="preserve"> ترکویل و همکاران نشان دادند</w:t>
      </w:r>
      <w:r w:rsidR="00FA008C" w:rsidRPr="004F4AB5">
        <w:rPr>
          <w:rFonts w:ascii="Times New Roman" w:hAnsi="Times New Roman" w:cs="B Lotus"/>
          <w:color w:val="000000" w:themeColor="text1"/>
          <w:sz w:val="20"/>
          <w:szCs w:val="24"/>
        </w:rPr>
        <w:t> </w:t>
      </w:r>
      <w:r w:rsidR="00FA008C" w:rsidRPr="004F4AB5">
        <w:rPr>
          <w:rFonts w:ascii="Times New Roman" w:hAnsi="Times New Roman" w:cs="B Lotus"/>
          <w:color w:val="000000" w:themeColor="text1"/>
          <w:sz w:val="20"/>
          <w:szCs w:val="24"/>
          <w:rtl/>
        </w:rPr>
        <w:t xml:space="preserve">که زنان مبتلا به اختلال </w:t>
      </w:r>
      <w:r w:rsidR="00FA008C" w:rsidRPr="004F4AB5">
        <w:rPr>
          <w:rFonts w:ascii="Times New Roman" w:hAnsi="Times New Roman" w:cs="B Lotus"/>
          <w:color w:val="000000" w:themeColor="text1"/>
          <w:sz w:val="20"/>
          <w:szCs w:val="24"/>
          <w:rtl/>
        </w:rPr>
        <w:lastRenderedPageBreak/>
        <w:t xml:space="preserve">واژینیسموس سطوح بالایی از اضطراب و افسردگی را گزارش </w:t>
      </w:r>
      <w:r w:rsidR="00AC620E">
        <w:rPr>
          <w:rFonts w:ascii="Times New Roman" w:hAnsi="Times New Roman" w:cs="B Lotus"/>
          <w:color w:val="000000" w:themeColor="text1"/>
          <w:sz w:val="20"/>
          <w:szCs w:val="24"/>
          <w:rtl/>
        </w:rPr>
        <w:t>کرده‌اند</w:t>
      </w:r>
      <w:r w:rsidR="00FA008C" w:rsidRPr="004F4AB5">
        <w:rPr>
          <w:rFonts w:ascii="Times New Roman" w:hAnsi="Times New Roman" w:cs="B Lotus"/>
          <w:color w:val="000000" w:themeColor="text1"/>
          <w:sz w:val="20"/>
          <w:szCs w:val="24"/>
          <w:rtl/>
        </w:rPr>
        <w:t xml:space="preserve"> که بر روی عملکرد جنسی </w:t>
      </w:r>
      <w:r w:rsidR="00AC620E">
        <w:rPr>
          <w:rFonts w:ascii="Times New Roman" w:hAnsi="Times New Roman" w:cs="B Lotus"/>
          <w:color w:val="000000" w:themeColor="text1"/>
          <w:sz w:val="20"/>
          <w:szCs w:val="24"/>
          <w:rtl/>
        </w:rPr>
        <w:t>تأث</w:t>
      </w:r>
      <w:r w:rsidR="00AC620E">
        <w:rPr>
          <w:rFonts w:ascii="Times New Roman" w:hAnsi="Times New Roman" w:cs="B Lotus" w:hint="cs"/>
          <w:color w:val="000000" w:themeColor="text1"/>
          <w:sz w:val="20"/>
          <w:szCs w:val="24"/>
          <w:rtl/>
        </w:rPr>
        <w:t>ی</w:t>
      </w:r>
      <w:r w:rsidR="00AC620E">
        <w:rPr>
          <w:rFonts w:ascii="Times New Roman" w:hAnsi="Times New Roman" w:cs="B Lotus" w:hint="eastAsia"/>
          <w:color w:val="000000" w:themeColor="text1"/>
          <w:sz w:val="20"/>
          <w:szCs w:val="24"/>
          <w:rtl/>
        </w:rPr>
        <w:t>ر</w:t>
      </w:r>
      <w:r w:rsidR="00FA008C" w:rsidRPr="004F4AB5">
        <w:rPr>
          <w:rFonts w:ascii="Times New Roman" w:hAnsi="Times New Roman" w:cs="B Lotus"/>
          <w:color w:val="000000" w:themeColor="text1"/>
          <w:sz w:val="20"/>
          <w:szCs w:val="24"/>
          <w:rtl/>
        </w:rPr>
        <w:t xml:space="preserve"> منفی داشته است</w:t>
      </w:r>
      <w:r w:rsidR="0059002F">
        <w:rPr>
          <w:rFonts w:ascii="Times New Roman" w:hAnsi="Times New Roman" w:cs="B Lotus" w:hint="cs"/>
          <w:color w:val="000000" w:themeColor="text1"/>
          <w:sz w:val="20"/>
          <w:szCs w:val="24"/>
          <w:rtl/>
        </w:rPr>
        <w:t xml:space="preserve"> (</w:t>
      </w:r>
      <w:r w:rsidR="0006271C">
        <w:rPr>
          <w:rFonts w:ascii="Times New Roman" w:hAnsi="Times New Roman" w:cs="B Lotus" w:hint="cs"/>
          <w:color w:val="000000" w:themeColor="text1"/>
          <w:sz w:val="20"/>
          <w:szCs w:val="24"/>
          <w:rtl/>
        </w:rPr>
        <w:t>ضیایی، فرهمندراد، رضایی اول و روشن</w:t>
      </w:r>
      <w:r w:rsidR="0006271C">
        <w:rPr>
          <w:rFonts w:ascii="Times New Roman" w:hAnsi="Times New Roman" w:cs="B Lotus"/>
          <w:color w:val="000000" w:themeColor="text1"/>
          <w:sz w:val="20"/>
          <w:szCs w:val="24"/>
          <w:rtl/>
        </w:rPr>
        <w:softHyphen/>
      </w:r>
      <w:r w:rsidR="0006271C">
        <w:rPr>
          <w:rFonts w:ascii="Times New Roman" w:hAnsi="Times New Roman" w:cs="B Lotus" w:hint="cs"/>
          <w:color w:val="000000" w:themeColor="text1"/>
          <w:sz w:val="20"/>
          <w:szCs w:val="24"/>
          <w:rtl/>
        </w:rPr>
        <w:t>دل، 2017</w:t>
      </w:r>
      <w:r w:rsidR="0059002F">
        <w:rPr>
          <w:rFonts w:ascii="Times New Roman" w:hAnsi="Times New Roman" w:cs="B Lotus" w:hint="cs"/>
          <w:color w:val="000000" w:themeColor="text1"/>
          <w:sz w:val="20"/>
          <w:szCs w:val="24"/>
          <w:rtl/>
        </w:rPr>
        <w:t>).</w:t>
      </w:r>
      <w:r w:rsidR="00BB6A68" w:rsidRPr="004F4AB5">
        <w:rPr>
          <w:rFonts w:ascii="Times New Roman" w:hAnsi="Times New Roman" w:cs="B Lotus" w:hint="cs"/>
          <w:color w:val="000000" w:themeColor="text1"/>
          <w:sz w:val="20"/>
          <w:szCs w:val="24"/>
          <w:rtl/>
        </w:rPr>
        <w:t xml:space="preserve"> </w:t>
      </w:r>
      <w:r w:rsidR="0056559D" w:rsidRPr="004F4AB5">
        <w:rPr>
          <w:rFonts w:ascii="Times New Roman" w:hAnsi="Times New Roman" w:cs="B Lotus"/>
          <w:color w:val="000000" w:themeColor="text1"/>
          <w:sz w:val="20"/>
          <w:szCs w:val="24"/>
          <w:rtl/>
        </w:rPr>
        <w:t>درمان‌هایی مانند دیلاتاسیون</w:t>
      </w:r>
      <w:r w:rsidR="00E14B38" w:rsidRPr="004F4AB5">
        <w:rPr>
          <w:rStyle w:val="FootnoteReference"/>
          <w:rFonts w:ascii="Times New Roman" w:hAnsi="Times New Roman" w:cs="B Lotus"/>
          <w:color w:val="000000" w:themeColor="text1"/>
          <w:sz w:val="20"/>
          <w:szCs w:val="24"/>
          <w:rtl/>
        </w:rPr>
        <w:footnoteReference w:id="4"/>
      </w:r>
      <w:r w:rsidR="00AC620E">
        <w:rPr>
          <w:rFonts w:ascii="Times New Roman" w:hAnsi="Times New Roman" w:cs="B Lotus"/>
          <w:color w:val="000000" w:themeColor="text1"/>
          <w:sz w:val="20"/>
          <w:szCs w:val="24"/>
          <w:rtl/>
        </w:rPr>
        <w:t xml:space="preserve"> با استفاده از دیلاتور</w:t>
      </w:r>
      <w:r w:rsidR="0056559D" w:rsidRPr="004F4AB5">
        <w:rPr>
          <w:rFonts w:ascii="Times New Roman" w:hAnsi="Times New Roman" w:cs="B Lotus"/>
          <w:color w:val="000000" w:themeColor="text1"/>
          <w:sz w:val="20"/>
          <w:szCs w:val="24"/>
          <w:rtl/>
        </w:rPr>
        <w:t xml:space="preserve">ها </w:t>
      </w:r>
      <w:r w:rsidR="006A50A5" w:rsidRPr="004F4AB5">
        <w:rPr>
          <w:rFonts w:ascii="Times New Roman" w:hAnsi="Times New Roman" w:cs="B Lotus" w:hint="cs"/>
          <w:color w:val="000000" w:themeColor="text1"/>
          <w:sz w:val="20"/>
          <w:szCs w:val="24"/>
          <w:rtl/>
        </w:rPr>
        <w:t>،</w:t>
      </w:r>
      <w:r w:rsidR="00C53C2A">
        <w:rPr>
          <w:rFonts w:ascii="Times New Roman" w:hAnsi="Times New Roman" w:cs="B Lotus"/>
          <w:color w:val="000000" w:themeColor="text1"/>
          <w:sz w:val="20"/>
          <w:szCs w:val="24"/>
          <w:rtl/>
        </w:rPr>
        <w:t>روان‌درمان</w:t>
      </w:r>
      <w:r w:rsidR="00C53C2A">
        <w:rPr>
          <w:rFonts w:ascii="Times New Roman" w:hAnsi="Times New Roman" w:cs="B Lotus" w:hint="cs"/>
          <w:color w:val="000000" w:themeColor="text1"/>
          <w:sz w:val="20"/>
          <w:szCs w:val="24"/>
          <w:rtl/>
        </w:rPr>
        <w:t>ی</w:t>
      </w:r>
      <w:r w:rsidR="0056559D" w:rsidRPr="004F4AB5">
        <w:rPr>
          <w:rFonts w:ascii="Times New Roman" w:hAnsi="Times New Roman" w:cs="B Lotus"/>
          <w:color w:val="000000" w:themeColor="text1"/>
          <w:sz w:val="20"/>
          <w:szCs w:val="24"/>
          <w:rtl/>
        </w:rPr>
        <w:t xml:space="preserve"> بینش گرا و تزریق بوتاکس در دسته عضلات </w:t>
      </w:r>
      <w:r w:rsidR="0056559D" w:rsidRPr="004F4AB5">
        <w:rPr>
          <w:rFonts w:ascii="Times New Roman" w:hAnsi="Times New Roman" w:cs="B Lotus" w:hint="cs"/>
          <w:color w:val="000000" w:themeColor="text1"/>
          <w:sz w:val="20"/>
          <w:szCs w:val="24"/>
          <w:rtl/>
        </w:rPr>
        <w:t>پوبوکوکسیژیال</w:t>
      </w:r>
      <w:r w:rsidR="0056559D" w:rsidRPr="004F4AB5">
        <w:rPr>
          <w:rFonts w:ascii="Times New Roman" w:hAnsi="Times New Roman" w:cs="B Lotus"/>
          <w:color w:val="000000" w:themeColor="text1"/>
          <w:sz w:val="20"/>
          <w:szCs w:val="24"/>
          <w:rtl/>
        </w:rPr>
        <w:t xml:space="preserve"> از </w:t>
      </w:r>
      <w:r w:rsidR="00503408">
        <w:rPr>
          <w:rFonts w:ascii="Times New Roman" w:hAnsi="Times New Roman" w:cs="B Lotus"/>
          <w:color w:val="000000" w:themeColor="text1"/>
          <w:sz w:val="20"/>
          <w:szCs w:val="24"/>
          <w:rtl/>
        </w:rPr>
        <w:t>درمان‌ها</w:t>
      </w:r>
      <w:r w:rsidR="00503408">
        <w:rPr>
          <w:rFonts w:ascii="Times New Roman" w:hAnsi="Times New Roman" w:cs="B Lotus" w:hint="cs"/>
          <w:color w:val="000000" w:themeColor="text1"/>
          <w:sz w:val="20"/>
          <w:szCs w:val="24"/>
          <w:rtl/>
        </w:rPr>
        <w:t>یی</w:t>
      </w:r>
      <w:r w:rsidR="0056559D" w:rsidRPr="004F4AB5">
        <w:rPr>
          <w:rFonts w:ascii="Times New Roman" w:hAnsi="Times New Roman" w:cs="B Lotus"/>
          <w:color w:val="000000" w:themeColor="text1"/>
          <w:sz w:val="20"/>
          <w:szCs w:val="24"/>
          <w:rtl/>
        </w:rPr>
        <w:t xml:space="preserve"> بوده است که </w:t>
      </w:r>
      <w:r w:rsidR="00503408">
        <w:rPr>
          <w:rFonts w:ascii="Times New Roman" w:hAnsi="Times New Roman" w:cs="B Lotus"/>
          <w:color w:val="000000" w:themeColor="text1"/>
          <w:sz w:val="20"/>
          <w:szCs w:val="24"/>
          <w:rtl/>
        </w:rPr>
        <w:t>به‌صورت</w:t>
      </w:r>
      <w:r w:rsidR="0056559D" w:rsidRPr="004F4AB5">
        <w:rPr>
          <w:rFonts w:ascii="Times New Roman" w:hAnsi="Times New Roman" w:cs="B Lotus"/>
          <w:color w:val="000000" w:themeColor="text1"/>
          <w:sz w:val="20"/>
          <w:szCs w:val="24"/>
          <w:rtl/>
        </w:rPr>
        <w:t xml:space="preserve"> موفق در نقاط مختلف دنیا برای این اختلال به کار رفته است امروزه </w:t>
      </w:r>
      <w:r w:rsidR="00503408">
        <w:rPr>
          <w:rFonts w:ascii="Times New Roman" w:hAnsi="Times New Roman" w:cs="B Lotus"/>
          <w:color w:val="000000" w:themeColor="text1"/>
          <w:sz w:val="20"/>
          <w:szCs w:val="24"/>
          <w:rtl/>
        </w:rPr>
        <w:t>معروف‌تر</w:t>
      </w:r>
      <w:r w:rsidR="00503408">
        <w:rPr>
          <w:rFonts w:ascii="Times New Roman" w:hAnsi="Times New Roman" w:cs="B Lotus" w:hint="cs"/>
          <w:color w:val="000000" w:themeColor="text1"/>
          <w:sz w:val="20"/>
          <w:szCs w:val="24"/>
          <w:rtl/>
        </w:rPr>
        <w:t>ی</w:t>
      </w:r>
      <w:r w:rsidR="00503408">
        <w:rPr>
          <w:rFonts w:ascii="Times New Roman" w:hAnsi="Times New Roman" w:cs="B Lotus" w:hint="eastAsia"/>
          <w:color w:val="000000" w:themeColor="text1"/>
          <w:sz w:val="20"/>
          <w:szCs w:val="24"/>
          <w:rtl/>
        </w:rPr>
        <w:t>ن</w:t>
      </w:r>
      <w:r w:rsidR="0056559D" w:rsidRPr="004F4AB5">
        <w:rPr>
          <w:rFonts w:ascii="Times New Roman" w:hAnsi="Times New Roman" w:cs="B Lotus"/>
          <w:color w:val="000000" w:themeColor="text1"/>
          <w:sz w:val="20"/>
          <w:szCs w:val="24"/>
          <w:rtl/>
        </w:rPr>
        <w:t xml:space="preserve"> و </w:t>
      </w:r>
      <w:r w:rsidR="00503408">
        <w:rPr>
          <w:rFonts w:ascii="Times New Roman" w:hAnsi="Times New Roman" w:cs="B Lotus"/>
          <w:color w:val="000000" w:themeColor="text1"/>
          <w:sz w:val="20"/>
          <w:szCs w:val="24"/>
          <w:rtl/>
        </w:rPr>
        <w:t>متداول‌تر</w:t>
      </w:r>
      <w:r w:rsidR="00503408">
        <w:rPr>
          <w:rFonts w:ascii="Times New Roman" w:hAnsi="Times New Roman" w:cs="B Lotus" w:hint="cs"/>
          <w:color w:val="000000" w:themeColor="text1"/>
          <w:sz w:val="20"/>
          <w:szCs w:val="24"/>
          <w:rtl/>
        </w:rPr>
        <w:t>ی</w:t>
      </w:r>
      <w:r w:rsidR="00503408">
        <w:rPr>
          <w:rFonts w:ascii="Times New Roman" w:hAnsi="Times New Roman" w:cs="B Lotus" w:hint="eastAsia"/>
          <w:color w:val="000000" w:themeColor="text1"/>
          <w:sz w:val="20"/>
          <w:szCs w:val="24"/>
          <w:rtl/>
        </w:rPr>
        <w:t>ن</w:t>
      </w:r>
      <w:r w:rsidR="0056559D" w:rsidRPr="004F4AB5">
        <w:rPr>
          <w:rFonts w:ascii="Times New Roman" w:hAnsi="Times New Roman" w:cs="B Lotus"/>
          <w:color w:val="000000" w:themeColor="text1"/>
          <w:sz w:val="20"/>
          <w:szCs w:val="24"/>
          <w:rtl/>
        </w:rPr>
        <w:t xml:space="preserve"> </w:t>
      </w:r>
      <w:r w:rsidR="00503408">
        <w:rPr>
          <w:rFonts w:ascii="Times New Roman" w:hAnsi="Times New Roman" w:cs="B Lotus"/>
          <w:color w:val="000000" w:themeColor="text1"/>
          <w:sz w:val="20"/>
          <w:szCs w:val="24"/>
          <w:rtl/>
        </w:rPr>
        <w:t>روش‌ها</w:t>
      </w:r>
      <w:r w:rsidR="00503408">
        <w:rPr>
          <w:rFonts w:ascii="Times New Roman" w:hAnsi="Times New Roman" w:cs="B Lotus" w:hint="cs"/>
          <w:color w:val="000000" w:themeColor="text1"/>
          <w:sz w:val="20"/>
          <w:szCs w:val="24"/>
          <w:rtl/>
        </w:rPr>
        <w:t>ی</w:t>
      </w:r>
      <w:r w:rsidR="0056559D" w:rsidRPr="004F4AB5">
        <w:rPr>
          <w:rFonts w:ascii="Times New Roman" w:hAnsi="Times New Roman" w:cs="B Lotus"/>
          <w:color w:val="000000" w:themeColor="text1"/>
          <w:sz w:val="20"/>
          <w:szCs w:val="24"/>
          <w:rtl/>
        </w:rPr>
        <w:t xml:space="preserve"> که در درمان </w:t>
      </w:r>
      <w:r w:rsidR="0056559D" w:rsidRPr="004F4AB5">
        <w:rPr>
          <w:rFonts w:ascii="Times New Roman" w:hAnsi="Times New Roman" w:cs="B Lotus" w:hint="cs"/>
          <w:color w:val="000000" w:themeColor="text1"/>
          <w:sz w:val="20"/>
          <w:szCs w:val="24"/>
          <w:rtl/>
        </w:rPr>
        <w:t>اختلالات</w:t>
      </w:r>
      <w:r w:rsidR="0056559D" w:rsidRPr="004F4AB5">
        <w:rPr>
          <w:rFonts w:ascii="Times New Roman" w:hAnsi="Times New Roman" w:cs="B Lotus"/>
          <w:color w:val="000000" w:themeColor="text1"/>
          <w:sz w:val="20"/>
          <w:szCs w:val="24"/>
          <w:rtl/>
        </w:rPr>
        <w:t xml:space="preserve"> جنسی به کار </w:t>
      </w:r>
      <w:r w:rsidR="00503408">
        <w:rPr>
          <w:rFonts w:ascii="Times New Roman" w:hAnsi="Times New Roman" w:cs="B Lotus"/>
          <w:color w:val="000000" w:themeColor="text1"/>
          <w:sz w:val="20"/>
          <w:szCs w:val="24"/>
          <w:rtl/>
        </w:rPr>
        <w:t>م</w:t>
      </w:r>
      <w:r w:rsidR="00503408">
        <w:rPr>
          <w:rFonts w:ascii="Times New Roman" w:hAnsi="Times New Roman" w:cs="B Lotus" w:hint="cs"/>
          <w:color w:val="000000" w:themeColor="text1"/>
          <w:sz w:val="20"/>
          <w:szCs w:val="24"/>
          <w:rtl/>
        </w:rPr>
        <w:t>ی‌</w:t>
      </w:r>
      <w:r w:rsidR="00503408">
        <w:rPr>
          <w:rFonts w:ascii="Times New Roman" w:hAnsi="Times New Roman" w:cs="B Lotus" w:hint="eastAsia"/>
          <w:color w:val="000000" w:themeColor="text1"/>
          <w:sz w:val="20"/>
          <w:szCs w:val="24"/>
          <w:rtl/>
        </w:rPr>
        <w:t>رود</w:t>
      </w:r>
      <w:r w:rsidR="0056559D" w:rsidRPr="004F4AB5">
        <w:rPr>
          <w:rFonts w:ascii="Times New Roman" w:hAnsi="Times New Roman" w:cs="B Lotus"/>
          <w:color w:val="000000" w:themeColor="text1"/>
          <w:sz w:val="20"/>
          <w:szCs w:val="24"/>
          <w:rtl/>
        </w:rPr>
        <w:t xml:space="preserve"> از نوع </w:t>
      </w:r>
      <w:r w:rsidR="00503408">
        <w:rPr>
          <w:rFonts w:ascii="Times New Roman" w:hAnsi="Times New Roman" w:cs="B Lotus"/>
          <w:color w:val="000000" w:themeColor="text1"/>
          <w:sz w:val="20"/>
          <w:szCs w:val="24"/>
          <w:rtl/>
        </w:rPr>
        <w:t>درمان‌ها</w:t>
      </w:r>
      <w:r w:rsidR="00503408">
        <w:rPr>
          <w:rFonts w:ascii="Times New Roman" w:hAnsi="Times New Roman" w:cs="B Lotus" w:hint="cs"/>
          <w:color w:val="000000" w:themeColor="text1"/>
          <w:sz w:val="20"/>
          <w:szCs w:val="24"/>
          <w:rtl/>
        </w:rPr>
        <w:t>ی</w:t>
      </w:r>
      <w:r w:rsidR="0056559D" w:rsidRPr="004F4AB5">
        <w:rPr>
          <w:rFonts w:ascii="Times New Roman" w:hAnsi="Times New Roman" w:cs="B Lotus"/>
          <w:color w:val="000000" w:themeColor="text1"/>
          <w:sz w:val="20"/>
          <w:szCs w:val="24"/>
          <w:rtl/>
        </w:rPr>
        <w:t xml:space="preserve"> شناختی رفتاری هستند</w:t>
      </w:r>
      <w:r w:rsidR="0059002F">
        <w:rPr>
          <w:rFonts w:ascii="Times New Roman" w:hAnsi="Times New Roman" w:cs="B Lotus" w:hint="cs"/>
          <w:color w:val="000000" w:themeColor="text1"/>
          <w:sz w:val="20"/>
          <w:szCs w:val="24"/>
          <w:rtl/>
        </w:rPr>
        <w:t xml:space="preserve"> (</w:t>
      </w:r>
      <w:r w:rsidR="00584644">
        <w:rPr>
          <w:rFonts w:asciiTheme="majorBidi" w:eastAsiaTheme="minorHAnsi" w:hAnsiTheme="majorBidi" w:cs="B Lotus" w:hint="cs"/>
          <w:sz w:val="24"/>
          <w:szCs w:val="24"/>
          <w:rtl/>
          <w:lang w:bidi="fa-IR"/>
        </w:rPr>
        <w:t>تدین، مرضایی خیرآبادی، ملایی</w:t>
      </w:r>
      <w:r w:rsidR="00584644">
        <w:rPr>
          <w:rFonts w:asciiTheme="majorBidi" w:eastAsiaTheme="minorHAnsi" w:hAnsiTheme="majorBidi" w:cs="B Lotus" w:hint="cs"/>
          <w:sz w:val="24"/>
          <w:szCs w:val="24"/>
          <w:rtl/>
          <w:lang w:bidi="fa-IR"/>
        </w:rPr>
        <w:softHyphen/>
        <w:t>نژاد، شیرالی</w:t>
      </w:r>
      <w:r w:rsidR="00584644">
        <w:rPr>
          <w:rFonts w:asciiTheme="majorBidi" w:eastAsiaTheme="minorHAnsi" w:hAnsiTheme="majorBidi" w:cs="B Lotus" w:hint="cs"/>
          <w:sz w:val="24"/>
          <w:szCs w:val="24"/>
          <w:rtl/>
          <w:lang w:bidi="fa-IR"/>
        </w:rPr>
        <w:softHyphen/>
        <w:t>نیا، 1395</w:t>
      </w:r>
      <w:r w:rsidR="0059002F">
        <w:rPr>
          <w:rFonts w:ascii="Times New Roman" w:hAnsi="Times New Roman" w:cs="B Lotus" w:hint="cs"/>
          <w:color w:val="000000" w:themeColor="text1"/>
          <w:sz w:val="20"/>
          <w:szCs w:val="24"/>
          <w:rtl/>
        </w:rPr>
        <w:t>).</w:t>
      </w:r>
    </w:p>
    <w:p w:rsidR="0056559D" w:rsidRPr="004F4AB5" w:rsidRDefault="0056559D" w:rsidP="00840A4C">
      <w:pPr>
        <w:bidi/>
        <w:spacing w:line="240" w:lineRule="auto"/>
        <w:jc w:val="both"/>
        <w:rPr>
          <w:rFonts w:ascii="Times New Roman" w:hAnsi="Times New Roman" w:cs="B Lotus"/>
          <w:color w:val="000000" w:themeColor="text1"/>
          <w:sz w:val="20"/>
          <w:szCs w:val="24"/>
        </w:rPr>
      </w:pPr>
      <w:r w:rsidRPr="004F4AB5">
        <w:rPr>
          <w:rFonts w:ascii="Times New Roman" w:hAnsi="Times New Roman" w:cs="B Lotus"/>
          <w:color w:val="000000" w:themeColor="text1"/>
          <w:sz w:val="20"/>
          <w:szCs w:val="24"/>
          <w:rtl/>
        </w:rPr>
        <w:t xml:space="preserve">درمان شناختی رفتاری </w:t>
      </w:r>
      <w:r w:rsidR="00503408">
        <w:rPr>
          <w:rFonts w:ascii="Times New Roman" w:hAnsi="Times New Roman" w:cs="B Lotus"/>
          <w:color w:val="000000" w:themeColor="text1"/>
          <w:sz w:val="20"/>
          <w:szCs w:val="24"/>
          <w:rtl/>
        </w:rPr>
        <w:t>به‌عنوان</w:t>
      </w:r>
      <w:r w:rsidRPr="004F4AB5">
        <w:rPr>
          <w:rFonts w:ascii="Times New Roman" w:hAnsi="Times New Roman" w:cs="B Lotus"/>
          <w:color w:val="000000" w:themeColor="text1"/>
          <w:sz w:val="20"/>
          <w:szCs w:val="24"/>
          <w:rtl/>
        </w:rPr>
        <w:t xml:space="preserve"> درمان</w:t>
      </w:r>
      <w:r w:rsidRPr="004F4AB5">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ساختارمند و مبتنی بر یک مدل آموزشی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باشد</w:t>
      </w:r>
      <w:r w:rsidR="00840A4C">
        <w:rPr>
          <w:rFonts w:ascii="Times New Roman" w:hAnsi="Times New Roman" w:cs="B Lotus"/>
          <w:color w:val="000000" w:themeColor="text1"/>
          <w:sz w:val="20"/>
          <w:szCs w:val="24"/>
          <w:rtl/>
        </w:rPr>
        <w:t xml:space="preserve"> </w:t>
      </w:r>
      <w:r w:rsidRPr="004F4AB5">
        <w:rPr>
          <w:rFonts w:ascii="Times New Roman" w:hAnsi="Times New Roman" w:cs="B Lotus"/>
          <w:color w:val="000000" w:themeColor="text1"/>
          <w:sz w:val="20"/>
          <w:szCs w:val="24"/>
          <w:rtl/>
        </w:rPr>
        <w:t xml:space="preserve">که در آن درمانگران با </w:t>
      </w:r>
      <w:r w:rsidR="0063255B">
        <w:rPr>
          <w:rFonts w:ascii="Times New Roman" w:hAnsi="Times New Roman" w:cs="B Lotus"/>
          <w:color w:val="000000" w:themeColor="text1"/>
          <w:sz w:val="20"/>
          <w:szCs w:val="24"/>
          <w:rtl/>
        </w:rPr>
        <w:t>به‌کارگ</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ر</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گسترده و متنوع از </w:t>
      </w:r>
      <w:r w:rsidR="0063255B">
        <w:rPr>
          <w:rFonts w:ascii="Times New Roman" w:hAnsi="Times New Roman" w:cs="B Lotus"/>
          <w:color w:val="000000" w:themeColor="text1"/>
          <w:sz w:val="20"/>
          <w:szCs w:val="24"/>
          <w:rtl/>
        </w:rPr>
        <w:t>روش‌ها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شناختی رفتاری به مراجعان آموزش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دهند</w:t>
      </w:r>
      <w:r w:rsidRPr="004F4AB5">
        <w:rPr>
          <w:rFonts w:ascii="Times New Roman" w:hAnsi="Times New Roman" w:cs="B Lotus"/>
          <w:color w:val="000000" w:themeColor="text1"/>
          <w:sz w:val="20"/>
          <w:szCs w:val="24"/>
          <w:rtl/>
        </w:rPr>
        <w:t xml:space="preserve"> که افکار خود را ارزشیابی و تعدیل کنند و شیوه‌های کارآمدتر تفکر را جایگزین افکار ناکارآمد سازند</w:t>
      </w:r>
      <w:r w:rsidR="00840A4C">
        <w:rPr>
          <w:rFonts w:ascii="Times New Roman" w:hAnsi="Times New Roman" w:cs="B Lotus" w:hint="cs"/>
          <w:color w:val="000000" w:themeColor="text1"/>
          <w:sz w:val="20"/>
          <w:szCs w:val="24"/>
          <w:rtl/>
          <w:lang w:bidi="fa-IR"/>
        </w:rPr>
        <w:t>.</w:t>
      </w:r>
      <w:r w:rsidRPr="004F4AB5">
        <w:rPr>
          <w:rFonts w:ascii="Times New Roman" w:hAnsi="Times New Roman" w:cs="B Lotus"/>
          <w:color w:val="000000" w:themeColor="text1"/>
          <w:sz w:val="20"/>
          <w:szCs w:val="24"/>
        </w:rPr>
        <w:t> </w:t>
      </w:r>
      <w:r w:rsidRPr="004F4AB5">
        <w:rPr>
          <w:rFonts w:ascii="Times New Roman" w:hAnsi="Times New Roman" w:cs="B Lotus"/>
          <w:color w:val="000000" w:themeColor="text1"/>
          <w:sz w:val="20"/>
          <w:szCs w:val="24"/>
          <w:rtl/>
        </w:rPr>
        <w:t xml:space="preserve">این رویکرد یکی از </w:t>
      </w:r>
      <w:r w:rsidR="0063255B">
        <w:rPr>
          <w:rFonts w:ascii="Times New Roman" w:hAnsi="Times New Roman" w:cs="B Lotus"/>
          <w:color w:val="000000" w:themeColor="text1"/>
          <w:sz w:val="20"/>
          <w:szCs w:val="24"/>
          <w:rtl/>
        </w:rPr>
        <w:t>روش‌ها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درمانی </w:t>
      </w:r>
      <w:r w:rsidR="0063255B">
        <w:rPr>
          <w:rFonts w:ascii="Times New Roman" w:hAnsi="Times New Roman" w:cs="B Lotus"/>
          <w:color w:val="000000" w:themeColor="text1"/>
          <w:sz w:val="20"/>
          <w:szCs w:val="24"/>
          <w:rtl/>
        </w:rPr>
        <w:t>ب</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مار</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روانی است که با تکیه بر ذهنیت و رفتار انسان سعی در درمان مشکلات مختلفی از اضطراب و افسردگی گرفته تا اختلالات شخصیتی دارد و </w:t>
      </w:r>
      <w:r w:rsidR="0063255B">
        <w:rPr>
          <w:rFonts w:ascii="Times New Roman" w:hAnsi="Times New Roman" w:cs="B Lotus"/>
          <w:color w:val="000000" w:themeColor="text1"/>
          <w:sz w:val="20"/>
          <w:szCs w:val="24"/>
          <w:rtl/>
        </w:rPr>
        <w:t>بعدها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درمانی آن در مطالعات متعدد </w:t>
      </w:r>
      <w:r w:rsidR="0063255B">
        <w:rPr>
          <w:rFonts w:ascii="Times New Roman" w:hAnsi="Times New Roman" w:cs="B Lotus"/>
          <w:color w:val="000000" w:themeColor="text1"/>
          <w:sz w:val="20"/>
          <w:szCs w:val="24"/>
          <w:rtl/>
        </w:rPr>
        <w:t>تأ</w:t>
      </w:r>
      <w:r w:rsidR="0063255B">
        <w:rPr>
          <w:rFonts w:ascii="Times New Roman" w:hAnsi="Times New Roman" w:cs="B Lotus" w:hint="cs"/>
          <w:color w:val="000000" w:themeColor="text1"/>
          <w:sz w:val="20"/>
          <w:szCs w:val="24"/>
          <w:rtl/>
        </w:rPr>
        <w:t>یی</w:t>
      </w:r>
      <w:r w:rsidR="0063255B">
        <w:rPr>
          <w:rFonts w:ascii="Times New Roman" w:hAnsi="Times New Roman" w:cs="B Lotus" w:hint="eastAsia"/>
          <w:color w:val="000000" w:themeColor="text1"/>
          <w:sz w:val="20"/>
          <w:szCs w:val="24"/>
          <w:rtl/>
        </w:rPr>
        <w:t>د</w:t>
      </w:r>
      <w:r w:rsidRPr="004F4AB5">
        <w:rPr>
          <w:rFonts w:ascii="Times New Roman" w:hAnsi="Times New Roman" w:cs="B Lotus"/>
          <w:color w:val="000000" w:themeColor="text1"/>
          <w:sz w:val="20"/>
          <w:szCs w:val="24"/>
          <w:rtl/>
        </w:rPr>
        <w:t xml:space="preserve"> شده است</w:t>
      </w:r>
      <w:r w:rsidR="0059002F">
        <w:rPr>
          <w:rFonts w:ascii="Times New Roman" w:hAnsi="Times New Roman" w:cs="B Lotus" w:hint="cs"/>
          <w:color w:val="000000" w:themeColor="text1"/>
          <w:sz w:val="20"/>
          <w:szCs w:val="24"/>
          <w:rtl/>
        </w:rPr>
        <w:t>.</w:t>
      </w:r>
    </w:p>
    <w:p w:rsidR="0056559D" w:rsidRPr="004F4AB5" w:rsidRDefault="0056559D" w:rsidP="00584644">
      <w:pPr>
        <w:bidi/>
        <w:spacing w:line="240" w:lineRule="auto"/>
        <w:jc w:val="both"/>
        <w:rPr>
          <w:rFonts w:ascii="Times New Roman" w:hAnsi="Times New Roman" w:cs="B Lotus"/>
          <w:color w:val="000000" w:themeColor="text1"/>
          <w:sz w:val="20"/>
          <w:szCs w:val="24"/>
        </w:rPr>
      </w:pPr>
      <w:r w:rsidRPr="004F4AB5">
        <w:rPr>
          <w:rFonts w:ascii="Times New Roman" w:hAnsi="Times New Roman" w:cs="B Lotus"/>
          <w:color w:val="000000" w:themeColor="text1"/>
          <w:sz w:val="20"/>
          <w:szCs w:val="24"/>
          <w:rtl/>
        </w:rPr>
        <w:t xml:space="preserve">اهداف رویکرد شناختی رفتاری در کار با </w:t>
      </w:r>
      <w:r w:rsidR="0063255B">
        <w:rPr>
          <w:rFonts w:ascii="Times New Roman" w:hAnsi="Times New Roman" w:cs="B Lotus"/>
          <w:color w:val="000000" w:themeColor="text1"/>
          <w:sz w:val="20"/>
          <w:szCs w:val="24"/>
          <w:rtl/>
        </w:rPr>
        <w:t>زوج‌ها</w:t>
      </w:r>
      <w:r w:rsidR="00FA008C"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افزایش تبادل مثبت</w:t>
      </w:r>
      <w:r w:rsidR="00FA008C"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 xml:space="preserve">آموزش </w:t>
      </w:r>
      <w:r w:rsidR="0063255B">
        <w:rPr>
          <w:rFonts w:ascii="Times New Roman" w:hAnsi="Times New Roman" w:cs="B Lotus"/>
          <w:color w:val="000000" w:themeColor="text1"/>
          <w:sz w:val="20"/>
          <w:szCs w:val="24"/>
          <w:rtl/>
        </w:rPr>
        <w:t>مهارت‌ها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لازم برای زندگی زناشویی</w:t>
      </w:r>
      <w:r w:rsidR="00FA008C"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 xml:space="preserve">ارائه اطلاعات لازم به زوجین در </w:t>
      </w:r>
      <w:r w:rsidR="0063255B">
        <w:rPr>
          <w:rFonts w:ascii="Times New Roman" w:hAnsi="Times New Roman" w:cs="B Lotus"/>
          <w:color w:val="000000" w:themeColor="text1"/>
          <w:sz w:val="20"/>
          <w:szCs w:val="24"/>
          <w:rtl/>
        </w:rPr>
        <w:t>زم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نه‌ها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مختلف </w:t>
      </w:r>
      <w:r w:rsidR="0063255B">
        <w:rPr>
          <w:rFonts w:ascii="Times New Roman" w:hAnsi="Times New Roman" w:cs="B Lotus"/>
          <w:color w:val="000000" w:themeColor="text1"/>
          <w:sz w:val="20"/>
          <w:szCs w:val="24"/>
          <w:rtl/>
        </w:rPr>
        <w:t>ازجمله</w:t>
      </w:r>
      <w:r w:rsidRPr="004F4AB5">
        <w:rPr>
          <w:rFonts w:ascii="Times New Roman" w:hAnsi="Times New Roman" w:cs="B Lotus"/>
          <w:color w:val="000000" w:themeColor="text1"/>
          <w:sz w:val="20"/>
          <w:szCs w:val="24"/>
          <w:rtl/>
        </w:rPr>
        <w:t xml:space="preserve"> دانش جنسی و تغییر باورهای </w:t>
      </w:r>
      <w:r w:rsidR="0063255B">
        <w:rPr>
          <w:rFonts w:ascii="Times New Roman" w:hAnsi="Times New Roman" w:cs="B Lotus"/>
          <w:color w:val="000000" w:themeColor="text1"/>
          <w:sz w:val="20"/>
          <w:szCs w:val="24"/>
          <w:rtl/>
        </w:rPr>
        <w:t>غ</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رمنطق</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و ناکارآمد است</w:t>
      </w:r>
      <w:r w:rsidR="00FA008C"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در درمان شناختی درمانگران فرایند پردازش شناختی را </w:t>
      </w:r>
      <w:r w:rsidR="0063255B">
        <w:rPr>
          <w:rFonts w:ascii="Times New Roman" w:hAnsi="Times New Roman" w:cs="B Lotus"/>
          <w:color w:val="000000" w:themeColor="text1"/>
          <w:sz w:val="20"/>
          <w:szCs w:val="24"/>
          <w:rtl/>
        </w:rPr>
        <w:t>مهم‌تر</w:t>
      </w:r>
      <w:r w:rsidRPr="004F4AB5">
        <w:rPr>
          <w:rFonts w:ascii="Times New Roman" w:hAnsi="Times New Roman" w:cs="B Lotus"/>
          <w:color w:val="000000" w:themeColor="text1"/>
          <w:sz w:val="20"/>
          <w:szCs w:val="24"/>
          <w:rtl/>
        </w:rPr>
        <w:t xml:space="preserve"> از عوامل فیزیولوژیکی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دانند</w:t>
      </w:r>
      <w:r w:rsidR="006A50A5"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تفکر منفی درباره فعالیت جنسی علائم را تشدید و دائمی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کنند</w:t>
      </w:r>
      <w:r w:rsidR="00840A4C">
        <w:rPr>
          <w:rFonts w:ascii="Times New Roman" w:hAnsi="Times New Roman" w:cs="B Lotus"/>
          <w:color w:val="000000" w:themeColor="text1"/>
          <w:sz w:val="20"/>
          <w:szCs w:val="24"/>
          <w:rtl/>
        </w:rPr>
        <w:t xml:space="preserve">؛ </w:t>
      </w:r>
      <w:r w:rsidRPr="004F4AB5">
        <w:rPr>
          <w:rFonts w:ascii="Times New Roman" w:hAnsi="Times New Roman" w:cs="B Lotus"/>
          <w:color w:val="000000" w:themeColor="text1"/>
          <w:sz w:val="20"/>
          <w:szCs w:val="24"/>
          <w:rtl/>
        </w:rPr>
        <w:t xml:space="preserve">بنابراین کشف این خود </w:t>
      </w:r>
      <w:r w:rsidR="0063255B">
        <w:rPr>
          <w:rFonts w:ascii="Times New Roman" w:hAnsi="Times New Roman" w:cs="B Lotus"/>
          <w:color w:val="000000" w:themeColor="text1"/>
          <w:sz w:val="20"/>
          <w:szCs w:val="24"/>
          <w:rtl/>
        </w:rPr>
        <w:t>تلق</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منفی در </w:t>
      </w:r>
      <w:r w:rsidR="0063255B">
        <w:rPr>
          <w:rFonts w:ascii="Times New Roman" w:hAnsi="Times New Roman" w:cs="B Lotus"/>
          <w:color w:val="000000" w:themeColor="text1"/>
          <w:sz w:val="20"/>
          <w:szCs w:val="24"/>
          <w:rtl/>
        </w:rPr>
        <w:t>تجز</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ه‌وتحل</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ل</w:t>
      </w:r>
      <w:r w:rsidRPr="004F4AB5">
        <w:rPr>
          <w:rFonts w:ascii="Times New Roman" w:hAnsi="Times New Roman" w:cs="B Lotus"/>
          <w:color w:val="000000" w:themeColor="text1"/>
          <w:sz w:val="20"/>
          <w:szCs w:val="24"/>
          <w:rtl/>
        </w:rPr>
        <w:t xml:space="preserve"> موفق مشکلات جنسی کمک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کند</w:t>
      </w:r>
      <w:r w:rsidR="0059002F">
        <w:rPr>
          <w:rFonts w:ascii="Times New Roman" w:hAnsi="Times New Roman" w:cs="B Lotus" w:hint="cs"/>
          <w:color w:val="000000" w:themeColor="text1"/>
          <w:sz w:val="20"/>
          <w:szCs w:val="24"/>
          <w:rtl/>
        </w:rPr>
        <w:t xml:space="preserve"> (</w:t>
      </w:r>
      <w:r w:rsidR="00584644">
        <w:rPr>
          <w:rFonts w:asciiTheme="majorBidi" w:eastAsiaTheme="minorHAnsi" w:hAnsiTheme="majorBidi" w:cs="B Lotus" w:hint="cs"/>
          <w:sz w:val="24"/>
          <w:szCs w:val="24"/>
          <w:rtl/>
          <w:lang w:bidi="fa-IR"/>
        </w:rPr>
        <w:t>خان محمدی اطاقسرا، 1401</w:t>
      </w:r>
      <w:r w:rsidR="0059002F">
        <w:rPr>
          <w:rFonts w:ascii="Times New Roman" w:hAnsi="Times New Roman" w:cs="B Lotus" w:hint="cs"/>
          <w:color w:val="000000" w:themeColor="text1"/>
          <w:sz w:val="20"/>
          <w:szCs w:val="24"/>
          <w:rtl/>
        </w:rPr>
        <w:t>).</w:t>
      </w:r>
    </w:p>
    <w:p w:rsidR="00E5723D" w:rsidRDefault="0056559D" w:rsidP="006B462A">
      <w:pPr>
        <w:bidi/>
        <w:spacing w:line="240" w:lineRule="auto"/>
        <w:jc w:val="both"/>
        <w:rPr>
          <w:rFonts w:ascii="Times New Roman" w:hAnsi="Times New Roman" w:cs="B Lotus"/>
          <w:color w:val="000000" w:themeColor="text1"/>
          <w:sz w:val="20"/>
          <w:szCs w:val="24"/>
          <w:lang w:bidi="fa-IR"/>
        </w:rPr>
      </w:pPr>
      <w:r w:rsidRPr="004F4AB5">
        <w:rPr>
          <w:rFonts w:ascii="Times New Roman" w:hAnsi="Times New Roman" w:cs="B Lotus"/>
          <w:color w:val="000000" w:themeColor="text1"/>
          <w:sz w:val="20"/>
          <w:szCs w:val="24"/>
          <w:rtl/>
        </w:rPr>
        <w:t xml:space="preserve">درمان شناختی رفتاری </w:t>
      </w:r>
      <w:r w:rsidRPr="004F4AB5">
        <w:rPr>
          <w:rFonts w:ascii="Times New Roman" w:hAnsi="Times New Roman" w:cs="B Lotus" w:hint="cs"/>
          <w:color w:val="000000" w:themeColor="text1"/>
          <w:sz w:val="20"/>
          <w:szCs w:val="24"/>
          <w:rtl/>
        </w:rPr>
        <w:t>بر</w:t>
      </w:r>
      <w:r w:rsidRPr="004F4AB5">
        <w:rPr>
          <w:rFonts w:ascii="Times New Roman" w:hAnsi="Times New Roman" w:cs="B Lotus"/>
          <w:color w:val="000000" w:themeColor="text1"/>
          <w:sz w:val="20"/>
          <w:szCs w:val="24"/>
          <w:rtl/>
        </w:rPr>
        <w:t xml:space="preserve"> چهار محور تغییرات شناختی</w:t>
      </w:r>
      <w:r w:rsidR="006A50A5"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مهارت‌ها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رفتاری</w:t>
      </w:r>
      <w:r w:rsidR="006A50A5"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مهارت‌ها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ارتباطی</w:t>
      </w:r>
      <w:r w:rsidR="006A50A5"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مهارت حل مسئله و حل تعارض مبتنی است و با تصمیم نگرش‌های ناکارآمد جنسی</w:t>
      </w:r>
      <w:r w:rsidR="00CF6C9F"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تفسیرهای غلط از </w:t>
      </w:r>
      <w:r w:rsidR="0063255B">
        <w:rPr>
          <w:rFonts w:ascii="Times New Roman" w:hAnsi="Times New Roman" w:cs="B Lotus"/>
          <w:color w:val="000000" w:themeColor="text1"/>
          <w:sz w:val="20"/>
          <w:szCs w:val="24"/>
          <w:rtl/>
        </w:rPr>
        <w:t>موقع</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ت‌ها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جنسی و اصلاح الگوهای غیرمنطقی تفکر</w:t>
      </w:r>
      <w:r w:rsidR="00CF6C9F"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نقش مهمی در درمان اختلالات جنسی دارد</w:t>
      </w:r>
      <w:r w:rsidR="0059002F">
        <w:rPr>
          <w:rFonts w:ascii="Times New Roman" w:hAnsi="Times New Roman" w:cs="B Lotus" w:hint="cs"/>
          <w:color w:val="000000" w:themeColor="text1"/>
          <w:sz w:val="20"/>
          <w:szCs w:val="24"/>
          <w:rtl/>
        </w:rPr>
        <w:t xml:space="preserve"> (</w:t>
      </w:r>
      <w:r w:rsidR="00584644">
        <w:rPr>
          <w:rFonts w:asciiTheme="majorBidi" w:eastAsiaTheme="minorHAnsi" w:hAnsiTheme="majorBidi" w:cstheme="majorBidi"/>
          <w:sz w:val="20"/>
          <w:szCs w:val="20"/>
        </w:rPr>
        <w:t xml:space="preserve">Antle, Owen, Eells, Wells, Harris, </w:t>
      </w:r>
      <w:r w:rsidR="00584644" w:rsidRPr="00256B29">
        <w:rPr>
          <w:rFonts w:asciiTheme="majorBidi" w:eastAsiaTheme="minorHAnsi" w:hAnsiTheme="majorBidi" w:cstheme="majorBidi"/>
          <w:sz w:val="20"/>
          <w:szCs w:val="20"/>
        </w:rPr>
        <w:t>Cappiccie</w:t>
      </w:r>
      <w:r w:rsidR="00584644">
        <w:rPr>
          <w:rFonts w:asciiTheme="majorBidi" w:eastAsiaTheme="minorHAnsi" w:hAnsiTheme="majorBidi" w:cstheme="majorBidi"/>
          <w:sz w:val="20"/>
          <w:szCs w:val="20"/>
        </w:rPr>
        <w:t xml:space="preserve"> &amp; et al., 2019</w:t>
      </w:r>
      <w:r w:rsidR="0059002F">
        <w:rPr>
          <w:rFonts w:ascii="Times New Roman" w:hAnsi="Times New Roman" w:cs="B Lotus" w:hint="cs"/>
          <w:color w:val="000000" w:themeColor="text1"/>
          <w:sz w:val="20"/>
          <w:szCs w:val="24"/>
          <w:rtl/>
        </w:rPr>
        <w:t>).</w:t>
      </w:r>
      <w:r w:rsidR="001A6AA5" w:rsidRPr="004F4AB5">
        <w:rPr>
          <w:rFonts w:ascii="Times New Roman" w:hAnsi="Times New Roman" w:cs="B Lotus" w:hint="cs"/>
          <w:color w:val="000000" w:themeColor="text1"/>
          <w:sz w:val="20"/>
          <w:szCs w:val="24"/>
          <w:rtl/>
        </w:rPr>
        <w:t xml:space="preserve"> </w:t>
      </w:r>
      <w:r w:rsidR="006B462A">
        <w:rPr>
          <w:rFonts w:ascii="Times New Roman" w:hAnsi="Times New Roman" w:cs="B Lotus"/>
          <w:color w:val="000000" w:themeColor="text1"/>
          <w:sz w:val="20"/>
          <w:szCs w:val="24"/>
          <w:rtl/>
        </w:rPr>
        <w:t>نتایج پژوهش‌های جنکینز</w:t>
      </w:r>
      <w:r w:rsidR="006B462A">
        <w:rPr>
          <w:rFonts w:ascii="Times New Roman" w:hAnsi="Times New Roman" w:cs="B Lotus" w:hint="cs"/>
          <w:color w:val="000000" w:themeColor="text1"/>
          <w:sz w:val="20"/>
          <w:szCs w:val="24"/>
          <w:rtl/>
        </w:rPr>
        <w:t>، گریم، شیر، وان</w:t>
      </w:r>
      <w:r w:rsidR="006B462A">
        <w:rPr>
          <w:rFonts w:ascii="Times New Roman" w:hAnsi="Times New Roman" w:cs="B Lotus"/>
          <w:color w:val="000000" w:themeColor="text1"/>
          <w:sz w:val="20"/>
          <w:szCs w:val="24"/>
          <w:rtl/>
        </w:rPr>
        <w:softHyphen/>
      </w:r>
      <w:r w:rsidR="006B462A">
        <w:rPr>
          <w:rFonts w:ascii="Times New Roman" w:hAnsi="Times New Roman" w:cs="B Lotus" w:hint="cs"/>
          <w:color w:val="000000" w:themeColor="text1"/>
          <w:sz w:val="20"/>
          <w:szCs w:val="24"/>
          <w:rtl/>
        </w:rPr>
        <w:t>دورن، سزار و ریدکویینونس</w:t>
      </w:r>
      <w:r w:rsidR="006B462A">
        <w:rPr>
          <w:rStyle w:val="FootnoteReference"/>
          <w:rFonts w:ascii="Times New Roman" w:hAnsi="Times New Roman" w:cs="B Lotus"/>
          <w:color w:val="000000" w:themeColor="text1"/>
          <w:sz w:val="20"/>
          <w:szCs w:val="24"/>
          <w:rtl/>
        </w:rPr>
        <w:footnoteReference w:id="5"/>
      </w:r>
      <w:r w:rsidR="00CD258D">
        <w:rPr>
          <w:rFonts w:ascii="Times New Roman" w:hAnsi="Times New Roman" w:cs="B Lotus" w:hint="cs"/>
          <w:color w:val="000000" w:themeColor="text1"/>
          <w:sz w:val="20"/>
          <w:szCs w:val="24"/>
          <w:rtl/>
        </w:rPr>
        <w:t xml:space="preserve"> (</w:t>
      </w:r>
      <w:r w:rsidR="006B462A">
        <w:rPr>
          <w:rFonts w:ascii="Times New Roman" w:hAnsi="Times New Roman" w:cs="B Lotus" w:hint="cs"/>
          <w:color w:val="000000" w:themeColor="text1"/>
          <w:sz w:val="20"/>
          <w:szCs w:val="24"/>
          <w:rtl/>
        </w:rPr>
        <w:t>2020</w:t>
      </w:r>
      <w:r w:rsidR="00CD258D">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خان</w:t>
      </w:r>
      <w:r w:rsidR="006B462A">
        <w:rPr>
          <w:rFonts w:ascii="Times New Roman" w:hAnsi="Times New Roman" w:cs="B Lotus" w:hint="cs"/>
          <w:color w:val="000000" w:themeColor="text1"/>
          <w:sz w:val="20"/>
          <w:szCs w:val="24"/>
          <w:rtl/>
        </w:rPr>
        <w:t>، امجد و رولاند</w:t>
      </w:r>
      <w:r w:rsidR="006B462A">
        <w:rPr>
          <w:rStyle w:val="FootnoteReference"/>
          <w:rFonts w:ascii="Times New Roman" w:hAnsi="Times New Roman" w:cs="B Lotus"/>
          <w:color w:val="000000" w:themeColor="text1"/>
          <w:sz w:val="20"/>
          <w:szCs w:val="24"/>
          <w:rtl/>
        </w:rPr>
        <w:footnoteReference w:id="6"/>
      </w:r>
      <w:r w:rsidR="006B462A">
        <w:rPr>
          <w:rFonts w:ascii="Times New Roman" w:hAnsi="Times New Roman" w:cs="B Lotus" w:hint="cs"/>
          <w:color w:val="000000" w:themeColor="text1"/>
          <w:sz w:val="20"/>
          <w:szCs w:val="24"/>
          <w:rtl/>
        </w:rPr>
        <w:t xml:space="preserve"> </w:t>
      </w:r>
      <w:r w:rsidR="00CD258D">
        <w:rPr>
          <w:rFonts w:ascii="Times New Roman" w:hAnsi="Times New Roman" w:cs="B Lotus" w:hint="cs"/>
          <w:color w:val="000000" w:themeColor="text1"/>
          <w:sz w:val="20"/>
          <w:szCs w:val="24"/>
          <w:rtl/>
        </w:rPr>
        <w:t>(</w:t>
      </w:r>
      <w:r w:rsidR="006B462A">
        <w:rPr>
          <w:rFonts w:ascii="Times New Roman" w:hAnsi="Times New Roman" w:cs="B Lotus" w:hint="cs"/>
          <w:color w:val="000000" w:themeColor="text1"/>
          <w:sz w:val="20"/>
          <w:szCs w:val="24"/>
          <w:rtl/>
        </w:rPr>
        <w:t>2019</w:t>
      </w:r>
      <w:r w:rsidR="00CD258D">
        <w:rPr>
          <w:rFonts w:ascii="Times New Roman" w:hAnsi="Times New Roman" w:cs="B Lotus" w:hint="cs"/>
          <w:color w:val="000000" w:themeColor="text1"/>
          <w:sz w:val="20"/>
          <w:szCs w:val="24"/>
          <w:rtl/>
        </w:rPr>
        <w:t>)،</w:t>
      </w:r>
      <w:r w:rsidR="001A6AA5"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آلن</w:t>
      </w:r>
      <w:r w:rsidR="006B462A">
        <w:rPr>
          <w:rStyle w:val="FootnoteReference"/>
          <w:rFonts w:ascii="Times New Roman" w:hAnsi="Times New Roman" w:cs="B Lotus"/>
          <w:color w:val="000000" w:themeColor="text1"/>
          <w:sz w:val="20"/>
          <w:szCs w:val="24"/>
          <w:rtl/>
        </w:rPr>
        <w:footnoteReference w:id="7"/>
      </w:r>
      <w:r w:rsidRPr="004F4AB5">
        <w:rPr>
          <w:rFonts w:ascii="Times New Roman" w:hAnsi="Times New Roman" w:cs="B Lotus"/>
          <w:color w:val="000000" w:themeColor="text1"/>
          <w:sz w:val="20"/>
          <w:szCs w:val="24"/>
          <w:rtl/>
        </w:rPr>
        <w:t xml:space="preserve"> </w:t>
      </w:r>
      <w:r w:rsidR="00CD258D">
        <w:rPr>
          <w:rFonts w:ascii="Times New Roman" w:hAnsi="Times New Roman" w:cs="B Lotus" w:hint="cs"/>
          <w:color w:val="000000" w:themeColor="text1"/>
          <w:sz w:val="20"/>
          <w:szCs w:val="24"/>
          <w:rtl/>
        </w:rPr>
        <w:t>(</w:t>
      </w:r>
      <w:r w:rsidR="006B462A">
        <w:rPr>
          <w:rFonts w:ascii="Times New Roman" w:hAnsi="Times New Roman" w:cs="B Lotus" w:hint="cs"/>
          <w:color w:val="000000" w:themeColor="text1"/>
          <w:sz w:val="20"/>
          <w:szCs w:val="24"/>
          <w:rtl/>
        </w:rPr>
        <w:t>2018</w:t>
      </w:r>
      <w:r w:rsidR="00CD258D">
        <w:rPr>
          <w:rFonts w:ascii="Times New Roman" w:hAnsi="Times New Roman" w:cs="B Lotus" w:hint="cs"/>
          <w:color w:val="000000" w:themeColor="text1"/>
          <w:sz w:val="20"/>
          <w:szCs w:val="24"/>
          <w:rtl/>
        </w:rPr>
        <w:t>)</w:t>
      </w:r>
      <w:r w:rsidR="0078472E"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 xml:space="preserve">و </w:t>
      </w:r>
      <w:r w:rsidR="006B462A">
        <w:rPr>
          <w:rFonts w:ascii="Times New Roman" w:hAnsi="Times New Roman" w:cs="B Lotus" w:hint="cs"/>
          <w:color w:val="000000" w:themeColor="text1"/>
          <w:sz w:val="20"/>
          <w:szCs w:val="24"/>
          <w:rtl/>
          <w:lang w:bidi="fa-IR"/>
        </w:rPr>
        <w:t>اورهارت</w:t>
      </w:r>
      <w:r w:rsidR="006B462A">
        <w:rPr>
          <w:rFonts w:ascii="Times New Roman" w:hAnsi="Times New Roman" w:cs="B Lotus"/>
          <w:color w:val="000000" w:themeColor="text1"/>
          <w:sz w:val="20"/>
          <w:szCs w:val="24"/>
          <w:rtl/>
          <w:lang w:bidi="fa-IR"/>
        </w:rPr>
        <w:softHyphen/>
      </w:r>
      <w:r w:rsidR="006B462A">
        <w:rPr>
          <w:rFonts w:ascii="Times New Roman" w:hAnsi="Times New Roman" w:cs="B Lotus"/>
          <w:color w:val="000000" w:themeColor="text1"/>
          <w:sz w:val="20"/>
          <w:szCs w:val="24"/>
          <w:rtl/>
        </w:rPr>
        <w:t>نیومن</w:t>
      </w:r>
      <w:r w:rsidR="006B462A">
        <w:rPr>
          <w:rFonts w:ascii="Times New Roman" w:hAnsi="Times New Roman" w:cs="B Lotus" w:hint="cs"/>
          <w:color w:val="000000" w:themeColor="text1"/>
          <w:sz w:val="20"/>
          <w:szCs w:val="24"/>
          <w:rtl/>
        </w:rPr>
        <w:t>، فالیگانتف تامپسون، گومز و بورخارت</w:t>
      </w:r>
      <w:r w:rsidR="006B462A">
        <w:rPr>
          <w:rStyle w:val="FootnoteReference"/>
          <w:rFonts w:ascii="Times New Roman" w:hAnsi="Times New Roman" w:cs="B Lotus"/>
          <w:color w:val="000000" w:themeColor="text1"/>
          <w:sz w:val="20"/>
          <w:szCs w:val="24"/>
          <w:rtl/>
        </w:rPr>
        <w:footnoteReference w:id="8"/>
      </w:r>
      <w:r w:rsidRPr="004F4AB5">
        <w:rPr>
          <w:rFonts w:ascii="Times New Roman" w:hAnsi="Times New Roman" w:cs="B Lotus"/>
          <w:color w:val="000000" w:themeColor="text1"/>
          <w:sz w:val="20"/>
          <w:szCs w:val="24"/>
          <w:rtl/>
        </w:rPr>
        <w:t xml:space="preserve"> </w:t>
      </w:r>
      <w:r w:rsidR="00CD258D">
        <w:rPr>
          <w:rFonts w:ascii="Times New Roman" w:hAnsi="Times New Roman" w:cs="B Lotus" w:hint="cs"/>
          <w:color w:val="000000" w:themeColor="text1"/>
          <w:sz w:val="20"/>
          <w:szCs w:val="24"/>
          <w:rtl/>
        </w:rPr>
        <w:t>(</w:t>
      </w:r>
      <w:r w:rsidR="006B462A">
        <w:rPr>
          <w:rFonts w:ascii="Times New Roman" w:hAnsi="Times New Roman" w:cs="B Lotus" w:hint="cs"/>
          <w:color w:val="000000" w:themeColor="text1"/>
          <w:sz w:val="20"/>
          <w:szCs w:val="24"/>
          <w:rtl/>
        </w:rPr>
        <w:t>2018</w:t>
      </w:r>
      <w:r w:rsidR="00CD258D">
        <w:rPr>
          <w:rFonts w:ascii="Times New Roman" w:hAnsi="Times New Roman" w:cs="B Lotus" w:hint="cs"/>
          <w:color w:val="000000" w:themeColor="text1"/>
          <w:sz w:val="20"/>
          <w:szCs w:val="24"/>
          <w:rtl/>
        </w:rPr>
        <w:t>)</w:t>
      </w:r>
      <w:r w:rsidR="0078472E"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 xml:space="preserve">نشان داده است که درمان شناختی رفتاری </w:t>
      </w:r>
      <w:r w:rsidR="0063255B">
        <w:rPr>
          <w:rFonts w:ascii="Times New Roman" w:hAnsi="Times New Roman" w:cs="B Lotus"/>
          <w:color w:val="000000" w:themeColor="text1"/>
          <w:sz w:val="20"/>
          <w:szCs w:val="24"/>
          <w:rtl/>
        </w:rPr>
        <w:t>تأث</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ر</w:t>
      </w:r>
      <w:r w:rsidRPr="004F4AB5">
        <w:rPr>
          <w:rFonts w:ascii="Times New Roman" w:hAnsi="Times New Roman" w:cs="B Lotus"/>
          <w:color w:val="000000" w:themeColor="text1"/>
          <w:sz w:val="20"/>
          <w:szCs w:val="24"/>
          <w:rtl/>
        </w:rPr>
        <w:t xml:space="preserve"> معناداری بر </w:t>
      </w:r>
      <w:r w:rsidR="0063255B">
        <w:rPr>
          <w:rFonts w:ascii="Times New Roman" w:hAnsi="Times New Roman" w:cs="B Lotus"/>
          <w:color w:val="000000" w:themeColor="text1"/>
          <w:sz w:val="20"/>
          <w:szCs w:val="24"/>
          <w:rtl/>
        </w:rPr>
        <w:t>مؤلفه‌ها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روان‌شناخت</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به‌خصوص</w:t>
      </w:r>
      <w:r w:rsidRPr="004F4AB5">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مؤلفه‌ها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جنسی دارد</w:t>
      </w:r>
      <w:r w:rsidR="001A6AA5" w:rsidRPr="004F4AB5">
        <w:rPr>
          <w:rFonts w:ascii="Times New Roman" w:hAnsi="Times New Roman" w:cs="B Lotus" w:hint="cs"/>
          <w:color w:val="000000" w:themeColor="text1"/>
          <w:sz w:val="20"/>
          <w:szCs w:val="24"/>
          <w:rtl/>
        </w:rPr>
        <w:t>.</w:t>
      </w:r>
      <w:r w:rsidR="00E5723D" w:rsidRPr="004F4AB5">
        <w:rPr>
          <w:rFonts w:ascii="Times New Roman" w:hAnsi="Times New Roman" w:cs="B Lotus" w:hint="cs"/>
          <w:color w:val="000000" w:themeColor="text1"/>
          <w:sz w:val="20"/>
          <w:szCs w:val="24"/>
          <w:rtl/>
        </w:rPr>
        <w:t xml:space="preserve"> با توجه به ملاحظات فوق و اهمیت به سزای عملکرد زنان و رابطه مطلوب </w:t>
      </w:r>
      <w:r w:rsidR="0063255B">
        <w:rPr>
          <w:rFonts w:ascii="Times New Roman" w:hAnsi="Times New Roman" w:cs="B Lotus"/>
          <w:color w:val="000000" w:themeColor="text1"/>
          <w:sz w:val="20"/>
          <w:szCs w:val="24"/>
          <w:rtl/>
        </w:rPr>
        <w:t>آن‌ها</w:t>
      </w:r>
      <w:r w:rsidR="00E5723D" w:rsidRPr="004F4AB5">
        <w:rPr>
          <w:rFonts w:ascii="Times New Roman" w:hAnsi="Times New Roman" w:cs="B Lotus" w:hint="cs"/>
          <w:color w:val="000000" w:themeColor="text1"/>
          <w:sz w:val="20"/>
          <w:szCs w:val="24"/>
          <w:rtl/>
        </w:rPr>
        <w:t xml:space="preserve"> در رابطه جنسی و ضرورت </w:t>
      </w:r>
      <w:r w:rsidR="0063255B">
        <w:rPr>
          <w:rFonts w:ascii="Times New Roman" w:hAnsi="Times New Roman" w:cs="B Lotus"/>
          <w:color w:val="000000" w:themeColor="text1"/>
          <w:sz w:val="20"/>
          <w:szCs w:val="24"/>
          <w:rtl/>
        </w:rPr>
        <w:t>درمان‌ها</w:t>
      </w:r>
      <w:r w:rsidR="0063255B">
        <w:rPr>
          <w:rFonts w:ascii="Times New Roman" w:hAnsi="Times New Roman" w:cs="B Lotus" w:hint="cs"/>
          <w:color w:val="000000" w:themeColor="text1"/>
          <w:sz w:val="20"/>
          <w:szCs w:val="24"/>
          <w:rtl/>
        </w:rPr>
        <w:t>ی</w:t>
      </w:r>
      <w:r w:rsidR="00E5723D" w:rsidRPr="004F4AB5">
        <w:rPr>
          <w:rFonts w:ascii="Times New Roman" w:hAnsi="Times New Roman" w:cs="B Lotus" w:hint="cs"/>
          <w:color w:val="000000" w:themeColor="text1"/>
          <w:sz w:val="20"/>
          <w:szCs w:val="24"/>
          <w:rtl/>
        </w:rPr>
        <w:t xml:space="preserve"> نوین و کاربردی و مبتنی بر نیازها و تجارب این بیماران ، هدف از این مطالعه تعیین</w:t>
      </w:r>
      <w:r w:rsidR="00E5723D" w:rsidRPr="004F4AB5">
        <w:rPr>
          <w:rFonts w:ascii="Times New Roman" w:hAnsi="Times New Roman" w:cs="B Lotus" w:hint="cs"/>
          <w:color w:val="000000" w:themeColor="text1"/>
          <w:sz w:val="20"/>
          <w:szCs w:val="24"/>
          <w:rtl/>
          <w:lang w:bidi="fa-IR"/>
        </w:rPr>
        <w:t xml:space="preserve"> اثربخشی درمان شناختی رفتاری بر درمان واژینیسموس </w:t>
      </w:r>
      <w:r w:rsidR="0063255B">
        <w:rPr>
          <w:rFonts w:ascii="Times New Roman" w:hAnsi="Times New Roman" w:cs="B Lotus"/>
          <w:color w:val="000000" w:themeColor="text1"/>
          <w:sz w:val="20"/>
          <w:szCs w:val="24"/>
          <w:rtl/>
          <w:lang w:bidi="fa-IR"/>
        </w:rPr>
        <w:t>م</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باشد</w:t>
      </w:r>
      <w:r w:rsidR="00E5723D" w:rsidRPr="004F4AB5">
        <w:rPr>
          <w:rFonts w:ascii="Times New Roman" w:hAnsi="Times New Roman" w:cs="B Lotus" w:hint="cs"/>
          <w:color w:val="000000" w:themeColor="text1"/>
          <w:sz w:val="20"/>
          <w:szCs w:val="24"/>
          <w:rtl/>
          <w:lang w:bidi="fa-IR"/>
        </w:rPr>
        <w:t>.</w:t>
      </w:r>
    </w:p>
    <w:p w:rsidR="007A29F1" w:rsidRPr="004F4AB5" w:rsidRDefault="007A29F1" w:rsidP="007A29F1">
      <w:pPr>
        <w:bidi/>
        <w:spacing w:line="240" w:lineRule="auto"/>
        <w:jc w:val="both"/>
        <w:rPr>
          <w:rFonts w:ascii="Times New Roman" w:hAnsi="Times New Roman" w:cs="B Lotus"/>
          <w:color w:val="000000" w:themeColor="text1"/>
          <w:sz w:val="20"/>
          <w:szCs w:val="24"/>
          <w:lang w:bidi="fa-IR"/>
        </w:rPr>
      </w:pPr>
    </w:p>
    <w:p w:rsidR="00E5723D" w:rsidRPr="004F4AB5" w:rsidRDefault="006B462A" w:rsidP="004F4AB5">
      <w:pPr>
        <w:pStyle w:val="NoSpacing"/>
        <w:bidi/>
        <w:rPr>
          <w:rFonts w:cs="B Zar"/>
          <w:b/>
          <w:bCs/>
          <w:sz w:val="28"/>
          <w:szCs w:val="28"/>
          <w:rtl/>
          <w:lang w:bidi="fa-IR"/>
        </w:rPr>
      </w:pPr>
      <w:r>
        <w:rPr>
          <w:rFonts w:cs="B Zar" w:hint="cs"/>
          <w:b/>
          <w:bCs/>
          <w:sz w:val="28"/>
          <w:szCs w:val="28"/>
          <w:rtl/>
          <w:lang w:bidi="fa-IR"/>
        </w:rPr>
        <w:t xml:space="preserve">2- </w:t>
      </w:r>
      <w:r w:rsidR="00E5723D" w:rsidRPr="004F4AB5">
        <w:rPr>
          <w:rFonts w:cs="B Zar" w:hint="cs"/>
          <w:b/>
          <w:bCs/>
          <w:sz w:val="28"/>
          <w:szCs w:val="28"/>
          <w:rtl/>
          <w:lang w:bidi="fa-IR"/>
        </w:rPr>
        <w:t>مرور مبانی نظری و پیشینه</w:t>
      </w:r>
    </w:p>
    <w:p w:rsidR="00E5723D" w:rsidRPr="004F4AB5" w:rsidRDefault="00E5723D" w:rsidP="006B462A">
      <w:pPr>
        <w:bidi/>
        <w:spacing w:line="240" w:lineRule="auto"/>
        <w:jc w:val="both"/>
        <w:rPr>
          <w:rFonts w:ascii="Times New Roman" w:hAnsi="Times New Roman" w:cs="B Lotus"/>
          <w:color w:val="000000" w:themeColor="text1"/>
          <w:sz w:val="20"/>
          <w:szCs w:val="24"/>
          <w:rtl/>
        </w:rPr>
      </w:pPr>
      <w:r w:rsidRPr="004F4AB5">
        <w:rPr>
          <w:rFonts w:ascii="Times New Roman" w:hAnsi="Times New Roman" w:cs="B Lotus"/>
          <w:color w:val="000000" w:themeColor="text1"/>
          <w:sz w:val="20"/>
          <w:szCs w:val="24"/>
          <w:rtl/>
        </w:rPr>
        <w:t xml:space="preserve">باباخانی و همکاران در پژوهش خود نشان دادند که بعد از جلسات درمان شناختی رفتاری گروه مداخله نسبت به گروه کنترل در عملکرد جنسی و </w:t>
      </w:r>
      <w:r w:rsidR="0063255B">
        <w:rPr>
          <w:rFonts w:ascii="Times New Roman" w:hAnsi="Times New Roman" w:cs="B Lotus"/>
          <w:color w:val="000000" w:themeColor="text1"/>
          <w:sz w:val="20"/>
          <w:szCs w:val="24"/>
          <w:rtl/>
        </w:rPr>
        <w:t>حوزه‌ها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آن افزایش معنی‌داری داشت بنابراین درمان شناختی رفتاری در زنان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تواند</w:t>
      </w:r>
      <w:r w:rsidRPr="004F4AB5">
        <w:rPr>
          <w:rFonts w:ascii="Times New Roman" w:hAnsi="Times New Roman" w:cs="B Lotus"/>
          <w:color w:val="000000" w:themeColor="text1"/>
          <w:sz w:val="20"/>
          <w:szCs w:val="24"/>
          <w:rtl/>
        </w:rPr>
        <w:t xml:space="preserve"> نقش مثبت و </w:t>
      </w:r>
      <w:r w:rsidR="0063255B">
        <w:rPr>
          <w:rFonts w:ascii="Times New Roman" w:hAnsi="Times New Roman" w:cs="B Lotus"/>
          <w:color w:val="000000" w:themeColor="text1"/>
          <w:sz w:val="20"/>
          <w:szCs w:val="24"/>
          <w:rtl/>
        </w:rPr>
        <w:t>مؤثر</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در بهبود روابط جنسی داشته باشد</w:t>
      </w:r>
      <w:r w:rsidR="00CD258D">
        <w:rPr>
          <w:rFonts w:ascii="Times New Roman" w:hAnsi="Times New Roman" w:cs="B Lotus" w:hint="cs"/>
          <w:color w:val="000000" w:themeColor="text1"/>
          <w:sz w:val="20"/>
          <w:szCs w:val="24"/>
          <w:rtl/>
        </w:rPr>
        <w:t xml:space="preserve"> (</w:t>
      </w:r>
      <w:r w:rsidR="006B462A" w:rsidRPr="006B462A">
        <w:rPr>
          <w:rFonts w:asciiTheme="majorBidi" w:eastAsiaTheme="minorHAnsi" w:hAnsiTheme="majorBidi" w:cstheme="majorBidi"/>
          <w:sz w:val="20"/>
          <w:szCs w:val="20"/>
        </w:rPr>
        <w:t>Khan et al., 2019</w:t>
      </w:r>
      <w:r w:rsidR="00CD258D">
        <w:rPr>
          <w:rFonts w:ascii="Times New Roman" w:hAnsi="Times New Roman" w:cs="B Lotus" w:hint="cs"/>
          <w:color w:val="000000" w:themeColor="text1"/>
          <w:sz w:val="20"/>
          <w:szCs w:val="24"/>
          <w:rtl/>
        </w:rPr>
        <w:t>).</w:t>
      </w:r>
    </w:p>
    <w:p w:rsidR="0056559D" w:rsidRPr="004F4AB5" w:rsidRDefault="00FA008C" w:rsidP="006B462A">
      <w:pPr>
        <w:bidi/>
        <w:spacing w:line="240" w:lineRule="auto"/>
        <w:jc w:val="both"/>
        <w:rPr>
          <w:rFonts w:ascii="Times New Roman" w:hAnsi="Times New Roman" w:cs="B Lotus"/>
          <w:color w:val="000000" w:themeColor="text1"/>
          <w:sz w:val="20"/>
          <w:szCs w:val="24"/>
          <w:rtl/>
        </w:rPr>
      </w:pPr>
      <w:r w:rsidRPr="004F4AB5">
        <w:rPr>
          <w:rFonts w:ascii="Times New Roman" w:hAnsi="Times New Roman" w:cs="B Lotus"/>
          <w:color w:val="000000" w:themeColor="text1"/>
          <w:sz w:val="20"/>
          <w:szCs w:val="24"/>
          <w:rtl/>
        </w:rPr>
        <w:lastRenderedPageBreak/>
        <w:t xml:space="preserve">نتایج مطالعه </w:t>
      </w:r>
      <w:r w:rsidR="006B462A">
        <w:rPr>
          <w:rFonts w:ascii="Times New Roman" w:hAnsi="Times New Roman" w:cs="B Lotus" w:hint="cs"/>
          <w:color w:val="000000" w:themeColor="text1"/>
          <w:sz w:val="20"/>
          <w:szCs w:val="24"/>
          <w:rtl/>
        </w:rPr>
        <w:t>عرفانی</w:t>
      </w:r>
      <w:r w:rsidR="006B462A">
        <w:rPr>
          <w:rFonts w:ascii="Times New Roman" w:hAnsi="Times New Roman" w:cs="B Lotus"/>
          <w:color w:val="000000" w:themeColor="text1"/>
          <w:sz w:val="20"/>
          <w:szCs w:val="24"/>
          <w:rtl/>
        </w:rPr>
        <w:softHyphen/>
      </w:r>
      <w:r w:rsidR="006B462A">
        <w:rPr>
          <w:rFonts w:ascii="Times New Roman" w:hAnsi="Times New Roman" w:cs="B Lotus" w:hint="cs"/>
          <w:color w:val="000000" w:themeColor="text1"/>
          <w:sz w:val="20"/>
          <w:szCs w:val="24"/>
          <w:rtl/>
        </w:rPr>
        <w:t>فر، لطیفی و عباس</w:t>
      </w:r>
      <w:r w:rsidR="006B462A">
        <w:rPr>
          <w:rFonts w:ascii="Times New Roman" w:hAnsi="Times New Roman" w:cs="B Lotus"/>
          <w:color w:val="000000" w:themeColor="text1"/>
          <w:sz w:val="20"/>
          <w:szCs w:val="24"/>
          <w:rtl/>
        </w:rPr>
        <w:softHyphen/>
      </w:r>
      <w:r w:rsidR="006B462A">
        <w:rPr>
          <w:rFonts w:ascii="Times New Roman" w:hAnsi="Times New Roman" w:cs="B Lotus" w:hint="cs"/>
          <w:color w:val="000000" w:themeColor="text1"/>
          <w:sz w:val="20"/>
          <w:szCs w:val="24"/>
          <w:rtl/>
        </w:rPr>
        <w:t xml:space="preserve">پور (2022) </w:t>
      </w:r>
      <w:r w:rsidRPr="004F4AB5">
        <w:rPr>
          <w:rFonts w:ascii="Times New Roman" w:hAnsi="Times New Roman" w:cs="B Lotus"/>
          <w:color w:val="000000" w:themeColor="text1"/>
          <w:sz w:val="20"/>
          <w:szCs w:val="24"/>
          <w:rtl/>
        </w:rPr>
        <w:t xml:space="preserve">نشان داد که بهترین و </w:t>
      </w:r>
      <w:r w:rsidR="0063255B">
        <w:rPr>
          <w:rFonts w:ascii="Times New Roman" w:hAnsi="Times New Roman" w:cs="B Lotus"/>
          <w:color w:val="000000" w:themeColor="text1"/>
          <w:sz w:val="20"/>
          <w:szCs w:val="24"/>
          <w:rtl/>
        </w:rPr>
        <w:t>متداول‌تر</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ن</w:t>
      </w:r>
      <w:r w:rsidRPr="004F4AB5">
        <w:rPr>
          <w:rFonts w:ascii="Times New Roman" w:hAnsi="Times New Roman" w:cs="B Lotus"/>
          <w:color w:val="000000" w:themeColor="text1"/>
          <w:sz w:val="20"/>
          <w:szCs w:val="24"/>
          <w:rtl/>
        </w:rPr>
        <w:t xml:space="preserve"> روش درمانی</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رویکرد شناختی رفتاری</w:t>
      </w:r>
      <w:r w:rsidRPr="004F4AB5">
        <w:rPr>
          <w:rFonts w:ascii="Times New Roman" w:hAnsi="Times New Roman" w:cs="B Lotus" w:hint="cs"/>
          <w:color w:val="000000" w:themeColor="text1"/>
          <w:sz w:val="20"/>
          <w:szCs w:val="24"/>
          <w:rtl/>
        </w:rPr>
        <w:t xml:space="preserve"> است که</w:t>
      </w:r>
      <w:r w:rsidRPr="004F4AB5">
        <w:rPr>
          <w:rFonts w:ascii="Times New Roman" w:hAnsi="Times New Roman" w:cs="B Lotus"/>
          <w:color w:val="000000" w:themeColor="text1"/>
          <w:sz w:val="20"/>
          <w:szCs w:val="24"/>
          <w:rtl/>
        </w:rPr>
        <w:t xml:space="preserve"> از طریق </w:t>
      </w:r>
      <w:r w:rsidR="0063255B">
        <w:rPr>
          <w:rFonts w:ascii="Times New Roman" w:hAnsi="Times New Roman" w:cs="B Lotus"/>
          <w:color w:val="000000" w:themeColor="text1"/>
          <w:sz w:val="20"/>
          <w:szCs w:val="24"/>
          <w:rtl/>
        </w:rPr>
        <w:t>تکن</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ک‌ها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بازسازی شناختی</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ش</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وه‌ها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کاهش اضطراب</w:t>
      </w:r>
      <w:r w:rsidRPr="004F4AB5">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xml:space="preserve"> مانند</w:t>
      </w:r>
      <w:r w:rsidRPr="004F4AB5">
        <w:rPr>
          <w:rFonts w:ascii="Times New Roman" w:hAnsi="Times New Roman" w:cs="B Lotus"/>
          <w:color w:val="000000" w:themeColor="text1"/>
          <w:sz w:val="20"/>
          <w:szCs w:val="24"/>
          <w:rtl/>
        </w:rPr>
        <w:t xml:space="preserve"> آرمیدگی</w:t>
      </w:r>
      <w:r w:rsidRPr="004F4AB5">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xml:space="preserve"> ارائه</w:t>
      </w:r>
      <w:r w:rsidRPr="004F4AB5">
        <w:rPr>
          <w:rFonts w:ascii="Times New Roman" w:hAnsi="Times New Roman" w:cs="B Lotus"/>
          <w:color w:val="000000" w:themeColor="text1"/>
          <w:sz w:val="20"/>
          <w:szCs w:val="24"/>
          <w:rtl/>
        </w:rPr>
        <w:t xml:space="preserve"> اطلاعات و دانش جنسی</w:t>
      </w:r>
      <w:r w:rsidRPr="004F4AB5">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xml:space="preserve"> تمر</w:t>
      </w:r>
      <w:r w:rsidR="00840A4C">
        <w:rPr>
          <w:rFonts w:ascii="Times New Roman" w:hAnsi="Times New Roman" w:cs="B Lotus" w:hint="cs"/>
          <w:color w:val="000000" w:themeColor="text1"/>
          <w:sz w:val="20"/>
          <w:szCs w:val="24"/>
          <w:rtl/>
        </w:rPr>
        <w:t>ی</w:t>
      </w:r>
      <w:r w:rsidR="00840A4C">
        <w:rPr>
          <w:rFonts w:ascii="Times New Roman" w:hAnsi="Times New Roman" w:cs="B Lotus" w:hint="eastAsia"/>
          <w:color w:val="000000" w:themeColor="text1"/>
          <w:sz w:val="20"/>
          <w:szCs w:val="24"/>
          <w:rtl/>
        </w:rPr>
        <w:t>ن</w:t>
      </w:r>
      <w:r w:rsidRPr="004F4AB5">
        <w:rPr>
          <w:rFonts w:ascii="Times New Roman" w:hAnsi="Times New Roman" w:cs="B Lotus"/>
          <w:color w:val="000000" w:themeColor="text1"/>
          <w:sz w:val="20"/>
          <w:szCs w:val="24"/>
          <w:rtl/>
        </w:rPr>
        <w:t xml:space="preserve"> تمرکز حسی و </w:t>
      </w:r>
      <w:r w:rsidR="0063255B">
        <w:rPr>
          <w:rFonts w:ascii="Times New Roman" w:hAnsi="Times New Roman" w:cs="B Lotus"/>
          <w:color w:val="000000" w:themeColor="text1"/>
          <w:sz w:val="20"/>
          <w:szCs w:val="24"/>
          <w:rtl/>
        </w:rPr>
        <w:t>حساس</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ت‌زدا</w:t>
      </w:r>
      <w:r w:rsidR="0063255B">
        <w:rPr>
          <w:rFonts w:ascii="Times New Roman" w:hAnsi="Times New Roman" w:cs="B Lotus" w:hint="cs"/>
          <w:color w:val="000000" w:themeColor="text1"/>
          <w:sz w:val="20"/>
          <w:szCs w:val="24"/>
          <w:rtl/>
        </w:rPr>
        <w:t>یی</w:t>
      </w:r>
      <w:r w:rsidRPr="004F4AB5">
        <w:rPr>
          <w:rFonts w:ascii="Times New Roman" w:hAnsi="Times New Roman" w:cs="B Lotus"/>
          <w:color w:val="000000" w:themeColor="text1"/>
          <w:sz w:val="20"/>
          <w:szCs w:val="24"/>
          <w:rtl/>
        </w:rPr>
        <w:t xml:space="preserve"> منظم </w:t>
      </w:r>
      <w:r w:rsidRPr="004F4AB5">
        <w:rPr>
          <w:rFonts w:ascii="Times New Roman" w:hAnsi="Times New Roman" w:cs="B Lotus" w:hint="cs"/>
          <w:color w:val="000000" w:themeColor="text1"/>
          <w:sz w:val="20"/>
          <w:szCs w:val="24"/>
          <w:rtl/>
        </w:rPr>
        <w:t xml:space="preserve">موجب بهبود بیماران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گردد</w:t>
      </w:r>
      <w:r w:rsidR="006B462A">
        <w:rPr>
          <w:rFonts w:ascii="Times New Roman" w:hAnsi="Times New Roman" w:cs="B Lotus" w:hint="cs"/>
          <w:color w:val="000000" w:themeColor="text1"/>
          <w:sz w:val="20"/>
          <w:szCs w:val="24"/>
          <w:rtl/>
        </w:rPr>
        <w:t>.</w:t>
      </w:r>
    </w:p>
    <w:p w:rsidR="00E5723D" w:rsidRPr="004F4AB5" w:rsidRDefault="00E5723D" w:rsidP="009E2EF6">
      <w:pPr>
        <w:bidi/>
        <w:spacing w:line="240" w:lineRule="auto"/>
        <w:jc w:val="both"/>
        <w:rPr>
          <w:rFonts w:ascii="Times New Roman" w:hAnsi="Times New Roman" w:cs="B Lotus"/>
          <w:color w:val="000000" w:themeColor="text1"/>
          <w:sz w:val="20"/>
          <w:szCs w:val="24"/>
        </w:rPr>
      </w:pPr>
      <w:r w:rsidRPr="009E2EF6">
        <w:rPr>
          <w:rFonts w:ascii="Times New Roman" w:hAnsi="Times New Roman" w:cs="B Lotus" w:hint="cs"/>
          <w:color w:val="000000" w:themeColor="text1"/>
          <w:sz w:val="20"/>
          <w:szCs w:val="24"/>
          <w:rtl/>
        </w:rPr>
        <w:t xml:space="preserve">در مطالعه </w:t>
      </w:r>
      <w:r w:rsidR="009E2EF6" w:rsidRPr="009E2EF6">
        <w:rPr>
          <w:rFonts w:cs="B Lotus" w:hint="cs"/>
          <w:rtl/>
        </w:rPr>
        <w:t>چانکایا و آسلانتاش</w:t>
      </w:r>
      <w:r w:rsidR="009E2EF6" w:rsidRPr="009E2EF6">
        <w:rPr>
          <w:rStyle w:val="FootnoteReference"/>
          <w:rFonts w:ascii="Times New Roman" w:hAnsi="Times New Roman" w:cs="B Lotus"/>
          <w:color w:val="000000" w:themeColor="text1"/>
          <w:sz w:val="20"/>
          <w:szCs w:val="24"/>
          <w:rtl/>
        </w:rPr>
        <w:footnoteReference w:id="9"/>
      </w:r>
      <w:r w:rsidR="009E2EF6">
        <w:rPr>
          <w:rFonts w:cs="B Lotus" w:hint="cs"/>
          <w:rtl/>
        </w:rPr>
        <w:t xml:space="preserve"> (2022) </w:t>
      </w:r>
      <w:r w:rsidRPr="009E2EF6">
        <w:rPr>
          <w:rFonts w:ascii="Times New Roman" w:hAnsi="Times New Roman" w:cs="B Lotus"/>
          <w:color w:val="000000" w:themeColor="text1"/>
          <w:sz w:val="20"/>
          <w:szCs w:val="24"/>
          <w:rtl/>
        </w:rPr>
        <w:t>زنان</w:t>
      </w:r>
      <w:r w:rsidRPr="004F4AB5">
        <w:rPr>
          <w:rFonts w:ascii="Times New Roman" w:hAnsi="Times New Roman" w:cs="B Lotus"/>
          <w:color w:val="000000" w:themeColor="text1"/>
          <w:sz w:val="20"/>
          <w:szCs w:val="24"/>
          <w:rtl/>
        </w:rPr>
        <w:t xml:space="preserve"> مبتلا به واژینیسموس خودآگاهی جنسی پایین و نگرش منفی نسبت به تمایلات جنسی داشتند</w:t>
      </w:r>
      <w:r w:rsidR="0063255B">
        <w:rPr>
          <w:rFonts w:ascii="Times New Roman" w:hAnsi="Times New Roman" w:cs="B Lotus" w:hint="cs"/>
          <w:color w:val="000000" w:themeColor="text1"/>
          <w:sz w:val="20"/>
          <w:szCs w:val="24"/>
          <w:rtl/>
        </w:rPr>
        <w:t xml:space="preserve"> </w:t>
      </w:r>
      <w:r w:rsidRPr="004F4AB5">
        <w:rPr>
          <w:rFonts w:ascii="Times New Roman" w:hAnsi="Times New Roman" w:cs="B Lotus" w:hint="cs"/>
          <w:color w:val="000000" w:themeColor="text1"/>
          <w:sz w:val="20"/>
          <w:szCs w:val="24"/>
          <w:rtl/>
        </w:rPr>
        <w:t>که با مطالعه حاضر همخوانی داشت</w:t>
      </w:r>
      <w:r w:rsidR="00CD258D">
        <w:rPr>
          <w:rFonts w:ascii="Times New Roman" w:hAnsi="Times New Roman" w:cs="B Lotus" w:hint="cs"/>
          <w:color w:val="000000" w:themeColor="text1"/>
          <w:sz w:val="20"/>
          <w:szCs w:val="24"/>
          <w:rtl/>
        </w:rPr>
        <w:t>.</w:t>
      </w:r>
      <w:r w:rsidRPr="004F4AB5">
        <w:rPr>
          <w:rFonts w:ascii="Times New Roman" w:hAnsi="Times New Roman" w:cs="B Lotus" w:hint="cs"/>
          <w:color w:val="000000" w:themeColor="text1"/>
          <w:sz w:val="20"/>
          <w:szCs w:val="24"/>
          <w:rtl/>
        </w:rPr>
        <w:t xml:space="preserve"> آنگین</w:t>
      </w:r>
      <w:r w:rsidRPr="004F4AB5">
        <w:rPr>
          <w:rFonts w:ascii="Times New Roman" w:hAnsi="Times New Roman" w:cs="B Lotus"/>
          <w:color w:val="000000" w:themeColor="text1"/>
          <w:sz w:val="20"/>
          <w:szCs w:val="24"/>
          <w:rtl/>
        </w:rPr>
        <w:t xml:space="preserve"> و همکاران درباره </w:t>
      </w:r>
      <w:r w:rsidR="0063255B">
        <w:rPr>
          <w:rFonts w:ascii="Times New Roman" w:hAnsi="Times New Roman" w:cs="B Lotus"/>
          <w:color w:val="000000" w:themeColor="text1"/>
          <w:sz w:val="20"/>
          <w:szCs w:val="24"/>
          <w:rtl/>
        </w:rPr>
        <w:t>تأث</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ر</w:t>
      </w:r>
      <w:r w:rsidRPr="004F4AB5">
        <w:rPr>
          <w:rFonts w:ascii="Times New Roman" w:hAnsi="Times New Roman" w:cs="B Lotus"/>
          <w:color w:val="000000" w:themeColor="text1"/>
          <w:sz w:val="20"/>
          <w:szCs w:val="24"/>
          <w:rtl/>
        </w:rPr>
        <w:t xml:space="preserve"> عوامل مستعد کننده در موفقیت و طول دوره درمان به این نتیجه رسیدند </w:t>
      </w:r>
      <w:r w:rsidRPr="004F4AB5">
        <w:rPr>
          <w:rFonts w:ascii="Times New Roman" w:hAnsi="Times New Roman" w:cs="B Lotus" w:hint="cs"/>
          <w:color w:val="000000" w:themeColor="text1"/>
          <w:sz w:val="20"/>
          <w:szCs w:val="24"/>
          <w:rtl/>
        </w:rPr>
        <w:t xml:space="preserve">که </w:t>
      </w:r>
      <w:r w:rsidRPr="004F4AB5">
        <w:rPr>
          <w:rFonts w:ascii="Times New Roman" w:hAnsi="Times New Roman" w:cs="B Lotus"/>
          <w:color w:val="000000" w:themeColor="text1"/>
          <w:sz w:val="20"/>
          <w:szCs w:val="24"/>
          <w:rtl/>
        </w:rPr>
        <w:t xml:space="preserve">افراد مبتلا به </w:t>
      </w:r>
      <w:r w:rsidRPr="004F4AB5">
        <w:rPr>
          <w:rFonts w:ascii="Times New Roman" w:hAnsi="Times New Roman" w:cs="B Lotus" w:hint="cs"/>
          <w:color w:val="000000" w:themeColor="text1"/>
          <w:sz w:val="20"/>
          <w:szCs w:val="24"/>
          <w:rtl/>
        </w:rPr>
        <w:t>واژینیسموس</w:t>
      </w:r>
      <w:r w:rsidRPr="004F4AB5">
        <w:rPr>
          <w:rFonts w:ascii="Times New Roman" w:hAnsi="Times New Roman" w:cs="B Lotus"/>
          <w:color w:val="000000" w:themeColor="text1"/>
          <w:sz w:val="20"/>
          <w:szCs w:val="24"/>
          <w:rtl/>
        </w:rPr>
        <w:t xml:space="preserve"> از وضعیت خود آگاه هستند و </w:t>
      </w:r>
      <w:r w:rsidR="0063255B">
        <w:rPr>
          <w:rFonts w:ascii="Times New Roman" w:hAnsi="Times New Roman" w:cs="B Lotus"/>
          <w:color w:val="000000" w:themeColor="text1"/>
          <w:sz w:val="20"/>
          <w:szCs w:val="24"/>
          <w:rtl/>
        </w:rPr>
        <w:t>درصورت</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که</w:t>
      </w:r>
      <w:r w:rsidRPr="004F4AB5">
        <w:rPr>
          <w:rFonts w:ascii="Times New Roman" w:hAnsi="Times New Roman" w:cs="B Lotus"/>
          <w:color w:val="000000" w:themeColor="text1"/>
          <w:sz w:val="20"/>
          <w:szCs w:val="24"/>
          <w:rtl/>
        </w:rPr>
        <w:t xml:space="preserve"> خود بخواهند</w:t>
      </w:r>
      <w:r w:rsidRPr="004F4AB5">
        <w:rPr>
          <w:rFonts w:ascii="Times New Roman" w:hAnsi="Times New Roman" w:cs="B Lotus" w:hint="cs"/>
          <w:color w:val="000000" w:themeColor="text1"/>
          <w:sz w:val="20"/>
          <w:szCs w:val="24"/>
          <w:rtl/>
        </w:rPr>
        <w:t xml:space="preserve">، </w:t>
      </w:r>
      <w:r w:rsidRPr="004F4AB5">
        <w:rPr>
          <w:rFonts w:ascii="Times New Roman" w:hAnsi="Times New Roman" w:cs="B Lotus"/>
          <w:color w:val="000000" w:themeColor="text1"/>
          <w:sz w:val="20"/>
          <w:szCs w:val="24"/>
          <w:rtl/>
        </w:rPr>
        <w:t xml:space="preserve">درمان </w:t>
      </w:r>
      <w:r w:rsidR="0063255B">
        <w:rPr>
          <w:rFonts w:ascii="Times New Roman" w:hAnsi="Times New Roman" w:cs="B Lotus"/>
          <w:color w:val="000000" w:themeColor="text1"/>
          <w:sz w:val="20"/>
          <w:szCs w:val="24"/>
          <w:rtl/>
        </w:rPr>
        <w:t>امکان‌پذ</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ر</w:t>
      </w:r>
      <w:r w:rsidRPr="004F4AB5">
        <w:rPr>
          <w:rFonts w:ascii="Times New Roman" w:hAnsi="Times New Roman" w:cs="B Lotus"/>
          <w:color w:val="000000" w:themeColor="text1"/>
          <w:sz w:val="20"/>
          <w:szCs w:val="24"/>
          <w:rtl/>
        </w:rPr>
        <w:t xml:space="preserve"> است</w:t>
      </w:r>
      <w:r w:rsidRPr="004F4AB5">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xml:space="preserve"> </w:t>
      </w:r>
      <w:r w:rsidRPr="004F4AB5">
        <w:rPr>
          <w:rFonts w:ascii="Times New Roman" w:hAnsi="Times New Roman" w:cs="B Lotus"/>
          <w:color w:val="000000" w:themeColor="text1"/>
          <w:sz w:val="20"/>
          <w:szCs w:val="24"/>
          <w:rtl/>
        </w:rPr>
        <w:t xml:space="preserve">مشاوره شناختی رفتاری به زنان این امکان را می‌دهد که عوامل مرتبط با اختلالات را شناسایی کند و همچنین </w:t>
      </w:r>
      <w:r w:rsidR="0063255B">
        <w:rPr>
          <w:rFonts w:ascii="Times New Roman" w:hAnsi="Times New Roman" w:cs="B Lotus"/>
          <w:color w:val="000000" w:themeColor="text1"/>
          <w:sz w:val="20"/>
          <w:szCs w:val="24"/>
          <w:rtl/>
        </w:rPr>
        <w:t>شناخت‌ها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ناسازگار در مورد تمایلات جنسی را بازسازی کنند</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مشاوره شناختی رفتاری همچنین به زنان اجازه می‌دهد تا خود را در معرض رفتارهای جنسی </w:t>
      </w:r>
      <w:r w:rsidRPr="004F4AB5">
        <w:rPr>
          <w:rFonts w:ascii="Times New Roman" w:hAnsi="Times New Roman" w:cs="B Lotus" w:hint="cs"/>
          <w:color w:val="000000" w:themeColor="text1"/>
          <w:sz w:val="20"/>
          <w:szCs w:val="24"/>
          <w:rtl/>
        </w:rPr>
        <w:t xml:space="preserve">که </w:t>
      </w:r>
      <w:r w:rsidRPr="004F4AB5">
        <w:rPr>
          <w:rFonts w:ascii="Times New Roman" w:hAnsi="Times New Roman" w:cs="B Lotus"/>
          <w:color w:val="000000" w:themeColor="text1"/>
          <w:sz w:val="20"/>
          <w:szCs w:val="24"/>
          <w:rtl/>
        </w:rPr>
        <w:t xml:space="preserve">از انجام </w:t>
      </w:r>
      <w:r w:rsidR="0063255B">
        <w:rPr>
          <w:rFonts w:ascii="Times New Roman" w:hAnsi="Times New Roman" w:cs="B Lotus"/>
          <w:color w:val="000000" w:themeColor="text1"/>
          <w:sz w:val="20"/>
          <w:szCs w:val="24"/>
          <w:rtl/>
        </w:rPr>
        <w:t>آن‌ها</w:t>
      </w:r>
      <w:r w:rsidRPr="004F4AB5">
        <w:rPr>
          <w:rFonts w:ascii="Times New Roman" w:hAnsi="Times New Roman" w:cs="B Lotus"/>
          <w:color w:val="000000" w:themeColor="text1"/>
          <w:sz w:val="20"/>
          <w:szCs w:val="24"/>
          <w:rtl/>
        </w:rPr>
        <w:t xml:space="preserve"> اجتناب می‌کنند</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قرار دهد</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برای هر اختلال مانند اختلال عملکرد </w:t>
      </w:r>
      <w:r w:rsidRPr="004F4AB5">
        <w:rPr>
          <w:rFonts w:ascii="Times New Roman" w:hAnsi="Times New Roman" w:cs="B Lotus" w:hint="cs"/>
          <w:color w:val="000000" w:themeColor="text1"/>
          <w:sz w:val="20"/>
          <w:szCs w:val="24"/>
          <w:rtl/>
        </w:rPr>
        <w:t xml:space="preserve">جنسی </w:t>
      </w:r>
      <w:r w:rsidR="0063255B">
        <w:rPr>
          <w:rFonts w:ascii="Times New Roman" w:hAnsi="Times New Roman" w:cs="B Lotus"/>
          <w:color w:val="000000" w:themeColor="text1"/>
          <w:sz w:val="20"/>
          <w:szCs w:val="24"/>
          <w:rtl/>
        </w:rPr>
        <w:t>جنبه‌ها</w:t>
      </w:r>
      <w:r w:rsidR="0063255B">
        <w:rPr>
          <w:rFonts w:ascii="Times New Roman" w:hAnsi="Times New Roman" w:cs="B Lotus" w:hint="cs"/>
          <w:color w:val="000000" w:themeColor="text1"/>
          <w:sz w:val="20"/>
          <w:szCs w:val="24"/>
          <w:rtl/>
        </w:rPr>
        <w:t>ی</w:t>
      </w:r>
      <w:r w:rsidRPr="004F4AB5">
        <w:rPr>
          <w:rFonts w:ascii="Times New Roman" w:hAnsi="Times New Roman" w:cs="B Lotus"/>
          <w:color w:val="000000" w:themeColor="text1"/>
          <w:sz w:val="20"/>
          <w:szCs w:val="24"/>
          <w:rtl/>
        </w:rPr>
        <w:t xml:space="preserve"> خاصی مانند آموزش جنسی</w:t>
      </w:r>
      <w:r w:rsidRPr="004F4AB5">
        <w:rPr>
          <w:rFonts w:ascii="Times New Roman" w:hAnsi="Times New Roman" w:cs="B Lotus" w:hint="cs"/>
          <w:color w:val="000000" w:themeColor="text1"/>
          <w:sz w:val="20"/>
          <w:szCs w:val="24"/>
          <w:rtl/>
        </w:rPr>
        <w:t>،</w:t>
      </w:r>
      <w:r w:rsidRPr="004F4AB5">
        <w:rPr>
          <w:rFonts w:ascii="Times New Roman" w:hAnsi="Times New Roman" w:cs="B Lotus"/>
          <w:color w:val="000000" w:themeColor="text1"/>
          <w:sz w:val="20"/>
          <w:szCs w:val="24"/>
          <w:rtl/>
        </w:rPr>
        <w:t xml:space="preserve"> حساسیت‌ز</w:t>
      </w:r>
      <w:r w:rsidR="00CD258D">
        <w:rPr>
          <w:rFonts w:ascii="Times New Roman" w:hAnsi="Times New Roman" w:cs="B Lotus"/>
          <w:color w:val="000000" w:themeColor="text1"/>
          <w:sz w:val="20"/>
          <w:szCs w:val="24"/>
          <w:rtl/>
        </w:rPr>
        <w:t>دایی سیستماتیک ممکن است مهم باش</w:t>
      </w:r>
      <w:r w:rsidR="00CD258D">
        <w:rPr>
          <w:rFonts w:ascii="Times New Roman" w:hAnsi="Times New Roman" w:cs="B Lotus" w:hint="cs"/>
          <w:color w:val="000000" w:themeColor="text1"/>
          <w:sz w:val="20"/>
          <w:szCs w:val="24"/>
          <w:rtl/>
        </w:rPr>
        <w:t>د (</w:t>
      </w:r>
      <w:r w:rsidR="009E2EF6">
        <w:rPr>
          <w:rFonts w:asciiTheme="majorBidi" w:eastAsiaTheme="minorHAnsi" w:hAnsiTheme="majorBidi" w:cstheme="majorBidi"/>
          <w:sz w:val="20"/>
          <w:szCs w:val="20"/>
        </w:rPr>
        <w:t>Anğın, Gün, Sakin, Çıkman, Eserdağ</w:t>
      </w:r>
      <w:r w:rsidR="009E2EF6" w:rsidRPr="00D65CAD">
        <w:rPr>
          <w:rFonts w:asciiTheme="majorBidi" w:eastAsiaTheme="minorHAnsi" w:hAnsiTheme="majorBidi" w:cstheme="majorBidi"/>
          <w:sz w:val="20"/>
          <w:szCs w:val="20"/>
        </w:rPr>
        <w:t xml:space="preserve"> &amp; Anğın</w:t>
      </w:r>
      <w:r w:rsidR="009E2EF6">
        <w:rPr>
          <w:rFonts w:asciiTheme="majorBidi" w:eastAsiaTheme="minorHAnsi" w:hAnsiTheme="majorBidi" w:cstheme="majorBidi"/>
          <w:sz w:val="20"/>
          <w:szCs w:val="20"/>
        </w:rPr>
        <w:t>, 2020</w:t>
      </w:r>
      <w:r w:rsidR="00CD258D">
        <w:rPr>
          <w:rFonts w:ascii="Times New Roman" w:hAnsi="Times New Roman" w:cs="B Lotus" w:hint="cs"/>
          <w:color w:val="000000" w:themeColor="text1"/>
          <w:sz w:val="20"/>
          <w:szCs w:val="24"/>
          <w:rtl/>
        </w:rPr>
        <w:t>).</w:t>
      </w:r>
    </w:p>
    <w:p w:rsidR="00E5723D" w:rsidRPr="004F4AB5" w:rsidRDefault="00E5723D" w:rsidP="004F4AB5">
      <w:pPr>
        <w:pStyle w:val="NoSpacing"/>
        <w:bidi/>
        <w:rPr>
          <w:rtl/>
        </w:rPr>
      </w:pPr>
    </w:p>
    <w:p w:rsidR="00A8787F" w:rsidRPr="004F4AB5" w:rsidRDefault="009E2EF6" w:rsidP="004F4AB5">
      <w:pPr>
        <w:pStyle w:val="NoSpacing"/>
        <w:bidi/>
        <w:rPr>
          <w:rFonts w:cs="B Zar"/>
          <w:b/>
          <w:bCs/>
          <w:sz w:val="28"/>
          <w:szCs w:val="28"/>
          <w:rtl/>
          <w:lang w:bidi="fa-IR"/>
        </w:rPr>
      </w:pPr>
      <w:r>
        <w:rPr>
          <w:rFonts w:cs="B Zar" w:hint="cs"/>
          <w:b/>
          <w:bCs/>
          <w:sz w:val="28"/>
          <w:szCs w:val="28"/>
          <w:rtl/>
          <w:lang w:bidi="fa-IR"/>
        </w:rPr>
        <w:t>3- روش</w:t>
      </w:r>
      <w:r>
        <w:rPr>
          <w:rFonts w:cs="B Zar"/>
          <w:b/>
          <w:bCs/>
          <w:sz w:val="28"/>
          <w:szCs w:val="28"/>
          <w:rtl/>
          <w:lang w:bidi="fa-IR"/>
        </w:rPr>
        <w:softHyphen/>
      </w:r>
      <w:r>
        <w:rPr>
          <w:rFonts w:cs="B Zar" w:hint="cs"/>
          <w:b/>
          <w:bCs/>
          <w:sz w:val="28"/>
          <w:szCs w:val="28"/>
          <w:rtl/>
          <w:lang w:bidi="fa-IR"/>
        </w:rPr>
        <w:t>شناسی</w:t>
      </w:r>
    </w:p>
    <w:p w:rsidR="00BE7775" w:rsidRPr="00156811" w:rsidRDefault="00A8787F" w:rsidP="00CD258D">
      <w:pPr>
        <w:bidi/>
        <w:spacing w:line="240" w:lineRule="auto"/>
        <w:jc w:val="both"/>
        <w:rPr>
          <w:rFonts w:ascii="Times New Roman" w:hAnsi="Times New Roman" w:cs="B Lotus"/>
          <w:color w:val="000000" w:themeColor="text1"/>
          <w:sz w:val="20"/>
          <w:szCs w:val="24"/>
        </w:rPr>
      </w:pPr>
      <w:r w:rsidRPr="00156811">
        <w:rPr>
          <w:rFonts w:ascii="Times New Roman" w:hAnsi="Times New Roman" w:cs="B Lotus"/>
          <w:color w:val="000000" w:themeColor="text1"/>
          <w:sz w:val="20"/>
          <w:szCs w:val="24"/>
          <w:rtl/>
        </w:rPr>
        <w:t xml:space="preserve">مطالعه حاضر یک طرح آزمایشی تک موردی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باشد</w:t>
      </w:r>
      <w:r w:rsidRPr="00156811">
        <w:rPr>
          <w:rFonts w:ascii="Times New Roman" w:hAnsi="Times New Roman" w:cs="B Lotus"/>
          <w:color w:val="000000" w:themeColor="text1"/>
          <w:sz w:val="20"/>
          <w:szCs w:val="24"/>
          <w:rtl/>
        </w:rPr>
        <w:t xml:space="preserve"> مطالعه موردی یکی از انواع </w:t>
      </w:r>
      <w:r w:rsidR="0063255B">
        <w:rPr>
          <w:rFonts w:ascii="Times New Roman" w:hAnsi="Times New Roman" w:cs="B Lotus"/>
          <w:color w:val="000000" w:themeColor="text1"/>
          <w:sz w:val="20"/>
          <w:szCs w:val="24"/>
          <w:rtl/>
        </w:rPr>
        <w:t>روش‌ها</w:t>
      </w:r>
      <w:r w:rsidR="0063255B">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تحقیق است که به مطالعه عمیق یک مورد یک موضوع خاص و یا یک پدیده خاص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پردازد</w:t>
      </w:r>
      <w:r w:rsidRPr="00156811">
        <w:rPr>
          <w:rFonts w:ascii="Times New Roman" w:hAnsi="Times New Roman" w:cs="B Lotus" w:hint="cs"/>
          <w:color w:val="000000" w:themeColor="text1"/>
          <w:sz w:val="20"/>
          <w:szCs w:val="24"/>
          <w:rtl/>
        </w:rPr>
        <w:t>.</w:t>
      </w:r>
      <w:r w:rsidRPr="00156811">
        <w:rPr>
          <w:rFonts w:ascii="Times New Roman" w:hAnsi="Times New Roman" w:cs="B Lotus"/>
          <w:color w:val="000000" w:themeColor="text1"/>
          <w:sz w:val="20"/>
          <w:szCs w:val="24"/>
          <w:rtl/>
        </w:rPr>
        <w:t xml:space="preserve"> پژوهشگر مطالعه موردی یک مورد را انتخاب و آن را از </w:t>
      </w:r>
      <w:r w:rsidR="0063255B">
        <w:rPr>
          <w:rFonts w:ascii="Times New Roman" w:hAnsi="Times New Roman" w:cs="B Lotus"/>
          <w:color w:val="000000" w:themeColor="text1"/>
          <w:sz w:val="20"/>
          <w:szCs w:val="24"/>
          <w:rtl/>
        </w:rPr>
        <w:t>جنبه‌ها</w:t>
      </w:r>
      <w:r w:rsidR="0063255B">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مختلف بررسی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کند</w:t>
      </w:r>
      <w:r w:rsidRPr="00156811">
        <w:rPr>
          <w:rFonts w:ascii="Times New Roman" w:hAnsi="Times New Roman" w:cs="B Lotus" w:hint="cs"/>
          <w:color w:val="000000" w:themeColor="text1"/>
          <w:sz w:val="20"/>
          <w:szCs w:val="24"/>
          <w:rtl/>
        </w:rPr>
        <w:t>.</w:t>
      </w:r>
      <w:r w:rsidRPr="00156811">
        <w:rPr>
          <w:rFonts w:ascii="Times New Roman" w:hAnsi="Times New Roman" w:cs="B Lotus"/>
          <w:color w:val="000000" w:themeColor="text1"/>
          <w:sz w:val="20"/>
          <w:szCs w:val="24"/>
          <w:rtl/>
        </w:rPr>
        <w:t xml:space="preserve"> این مورد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تواند</w:t>
      </w:r>
      <w:r w:rsidRPr="00156811">
        <w:rPr>
          <w:rFonts w:ascii="Times New Roman" w:hAnsi="Times New Roman" w:cs="B Lotus"/>
          <w:color w:val="000000" w:themeColor="text1"/>
          <w:sz w:val="20"/>
          <w:szCs w:val="24"/>
          <w:rtl/>
        </w:rPr>
        <w:t xml:space="preserve"> یک واحد یا سیستم با </w:t>
      </w:r>
      <w:r w:rsidR="0063255B">
        <w:rPr>
          <w:rFonts w:ascii="Times New Roman" w:hAnsi="Times New Roman" w:cs="B Lotus"/>
          <w:color w:val="000000" w:themeColor="text1"/>
          <w:sz w:val="20"/>
          <w:szCs w:val="24"/>
          <w:rtl/>
        </w:rPr>
        <w:t>حدومرز</w:t>
      </w:r>
      <w:r w:rsidRPr="00156811">
        <w:rPr>
          <w:rFonts w:ascii="Times New Roman" w:hAnsi="Times New Roman" w:cs="B Lotus"/>
          <w:color w:val="000000" w:themeColor="text1"/>
          <w:sz w:val="20"/>
          <w:szCs w:val="24"/>
          <w:rtl/>
        </w:rPr>
        <w:t xml:space="preserve"> مشخص و متشکل از عناصر و عوامل متعدد و مرتبط با هم باشد </w:t>
      </w:r>
      <w:r w:rsidR="00016A44" w:rsidRPr="00156811">
        <w:rPr>
          <w:rFonts w:ascii="Times New Roman" w:hAnsi="Times New Roman" w:cs="B Lotus" w:hint="cs"/>
          <w:color w:val="000000" w:themeColor="text1"/>
          <w:sz w:val="20"/>
          <w:szCs w:val="24"/>
          <w:rtl/>
        </w:rPr>
        <w:t>در</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این</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طرح،</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یک</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فرد</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واحد،</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وظیفه</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آزمودنی</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را</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در</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شرایط</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آزمایش</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و</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گواه</w:t>
      </w:r>
      <w:r w:rsidR="00840A4C">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به</w:t>
      </w:r>
      <w:r w:rsidR="001714E5" w:rsidRPr="00156811">
        <w:rPr>
          <w:rFonts w:ascii="Times New Roman" w:hAnsi="Times New Roman" w:cs="B Lotus" w:hint="c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عهده</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دارد</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چون</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دریغ</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کردن</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درمان</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در</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 xml:space="preserve">مرحله </w:t>
      </w:r>
      <w:r w:rsidR="00016A44" w:rsidRPr="00156811">
        <w:rPr>
          <w:rFonts w:ascii="Times New Roman" w:hAnsi="Times New Roman" w:cs="B Lotus"/>
          <w:color w:val="000000" w:themeColor="text1"/>
          <w:sz w:val="20"/>
          <w:szCs w:val="24"/>
        </w:rPr>
        <w:t>B</w:t>
      </w:r>
      <w:r w:rsidR="00016A44" w:rsidRPr="00156811">
        <w:rPr>
          <w:rFonts w:ascii="Times New Roman" w:hAnsi="Times New Roman" w:cs="B Lotus" w:hint="cs"/>
          <w:color w:val="000000" w:themeColor="text1"/>
          <w:sz w:val="20"/>
          <w:szCs w:val="24"/>
          <w:rtl/>
        </w:rPr>
        <w:t xml:space="preserve"> </w:t>
      </w:r>
      <w:r w:rsidR="0063255B">
        <w:rPr>
          <w:rFonts w:ascii="Times New Roman" w:hAnsi="Times New Roman" w:cs="B Lotus"/>
          <w:color w:val="000000" w:themeColor="text1"/>
          <w:sz w:val="20"/>
          <w:szCs w:val="24"/>
          <w:rtl/>
        </w:rPr>
        <w:t>غ</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راخلاق</w:t>
      </w:r>
      <w:r w:rsidR="0063255B">
        <w:rPr>
          <w:rFonts w:ascii="Times New Roman" w:hAnsi="Times New Roman" w:cs="B Lotus" w:hint="cs"/>
          <w:color w:val="000000" w:themeColor="text1"/>
          <w:sz w:val="20"/>
          <w:szCs w:val="24"/>
          <w:rtl/>
        </w:rPr>
        <w:t>ی</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است</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از</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طرح</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خط</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پایه چندگانه</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استفاده</w:t>
      </w:r>
      <w:r w:rsidR="00016A44" w:rsidRPr="00156811">
        <w:rPr>
          <w:rFonts w:ascii="Times New Roman" w:hAnsi="Times New Roman" w:cs="B Lotus"/>
          <w:color w:val="000000" w:themeColor="text1"/>
          <w:sz w:val="20"/>
          <w:szCs w:val="24"/>
        </w:rPr>
        <w:t xml:space="preserve"> </w:t>
      </w:r>
      <w:r w:rsidR="00016A44" w:rsidRPr="00156811">
        <w:rPr>
          <w:rFonts w:ascii="Times New Roman" w:hAnsi="Times New Roman" w:cs="B Lotus" w:hint="cs"/>
          <w:color w:val="000000" w:themeColor="text1"/>
          <w:sz w:val="20"/>
          <w:szCs w:val="24"/>
          <w:rtl/>
        </w:rPr>
        <w:t>شده</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است</w:t>
      </w:r>
      <w:r w:rsidR="00840A4C">
        <w:rPr>
          <w:rFonts w:ascii="Times New Roman" w:hAnsi="Times New Roman" w:cs="B Lotus"/>
          <w:color w:val="000000" w:themeColor="text1"/>
          <w:sz w:val="20"/>
          <w:szCs w:val="24"/>
          <w:rtl/>
        </w:rPr>
        <w:t>؛ که</w:t>
      </w:r>
      <w:r w:rsidR="00016A44" w:rsidRPr="00156811">
        <w:rPr>
          <w:rFonts w:ascii="Times New Roman" w:hAnsi="Times New Roman" w:cs="B Lotus" w:hint="cs"/>
          <w:color w:val="000000" w:themeColor="text1"/>
          <w:sz w:val="20"/>
          <w:szCs w:val="24"/>
          <w:rtl/>
        </w:rPr>
        <w:t xml:space="preserve"> در</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آن</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درمان</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به شکل</w:t>
      </w:r>
      <w:r w:rsidR="00840A4C">
        <w:rPr>
          <w:rFonts w:ascii="Times New Roman" w:hAnsi="Times New Roman" w:cs="B Lotus"/>
          <w:color w:val="000000" w:themeColor="text1"/>
          <w:sz w:val="20"/>
          <w:szCs w:val="24"/>
          <w:rtl/>
        </w:rPr>
        <w:t xml:space="preserve"> </w:t>
      </w:r>
      <w:r w:rsidR="00016A44" w:rsidRPr="00156811">
        <w:rPr>
          <w:rFonts w:ascii="Times New Roman" w:hAnsi="Times New Roman" w:cs="Times New Roman"/>
          <w:color w:val="000000" w:themeColor="text1"/>
          <w:sz w:val="20"/>
          <w:szCs w:val="20"/>
        </w:rPr>
        <w:t>AB</w:t>
      </w:r>
      <w:r w:rsidR="00CD258D">
        <w:rPr>
          <w:rFonts w:ascii="Times New Roman" w:hAnsi="Times New Roman" w:cs="B Lotus" w:hint="cs"/>
          <w:color w:val="000000" w:themeColor="text1"/>
          <w:sz w:val="20"/>
          <w:szCs w:val="20"/>
          <w:rtl/>
        </w:rPr>
        <w:t xml:space="preserve"> </w:t>
      </w:r>
      <w:r w:rsidR="00016A44" w:rsidRPr="00156811">
        <w:rPr>
          <w:rFonts w:ascii="Times New Roman" w:hAnsi="Times New Roman" w:cs="B Lotus" w:hint="cs"/>
          <w:color w:val="000000" w:themeColor="text1"/>
          <w:sz w:val="20"/>
          <w:szCs w:val="24"/>
          <w:rtl/>
        </w:rPr>
        <w:t>اجرا</w:t>
      </w:r>
      <w:r w:rsidR="00016A44"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شود</w:t>
      </w:r>
      <w:r w:rsidR="00016A44" w:rsidRPr="00156811">
        <w:rPr>
          <w:rFonts w:ascii="Times New Roman" w:hAnsi="Times New Roman" w:cs="B Lotus" w:hint="cs"/>
          <w:color w:val="000000" w:themeColor="text1"/>
          <w:sz w:val="20"/>
          <w:szCs w:val="24"/>
          <w:rtl/>
        </w:rPr>
        <w:t xml:space="preserve"> اما</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درمان</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قطع</w:t>
      </w:r>
      <w:r w:rsidR="00016A44"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نم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شود</w:t>
      </w:r>
      <w:r w:rsidR="00016A44" w:rsidRPr="00156811">
        <w:rPr>
          <w:rFonts w:ascii="Times New Roman" w:hAnsi="Times New Roman" w:cs="B Lotus" w:hint="cs"/>
          <w:color w:val="000000" w:themeColor="text1"/>
          <w:sz w:val="20"/>
          <w:szCs w:val="24"/>
          <w:rtl/>
        </w:rPr>
        <w:t>،</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بلکه</w:t>
      </w:r>
      <w:r w:rsidR="00840A4C">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بین</w:t>
      </w:r>
      <w:r w:rsidR="00016A44"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آزمودن</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ها</w:t>
      </w:r>
      <w:r w:rsidR="0063255B">
        <w:rPr>
          <w:rFonts w:ascii="Times New Roman" w:hAnsi="Times New Roman" w:cs="B Lotus" w:hint="cs"/>
          <w:color w:val="000000" w:themeColor="text1"/>
          <w:sz w:val="20"/>
          <w:szCs w:val="24"/>
          <w:rtl/>
        </w:rPr>
        <w:t>ی</w:t>
      </w:r>
      <w:r w:rsidR="00016A44" w:rsidRPr="00156811">
        <w:rPr>
          <w:rFonts w:ascii="Times New Roman" w:hAnsi="Times New Roman" w:cs="B Lotus" w:hint="cs"/>
          <w:color w:val="000000" w:themeColor="text1"/>
          <w:sz w:val="20"/>
          <w:szCs w:val="24"/>
          <w:rtl/>
        </w:rPr>
        <w:t xml:space="preserve"> مختلف،</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برای</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رفتارهای</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متفاوت</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یا</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در</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موقعیت</w:t>
      </w:r>
      <w:r w:rsidR="0063255B">
        <w:rPr>
          <w:rFonts w:ascii="Times New Roman" w:hAnsi="Times New Roman" w:cs="Times New Roman"/>
          <w:color w:val="000000" w:themeColor="text1"/>
          <w:sz w:val="20"/>
          <w:szCs w:val="24"/>
          <w:rtl/>
        </w:rPr>
        <w:softHyphen/>
      </w:r>
      <w:r w:rsidR="0063255B">
        <w:rPr>
          <w:rFonts w:ascii="Times New Roman" w:hAnsi="Times New Roman" w:cs="B Lotus" w:hint="cs"/>
          <w:color w:val="000000" w:themeColor="text1"/>
          <w:sz w:val="20"/>
          <w:szCs w:val="24"/>
          <w:rtl/>
        </w:rPr>
        <w:t>ه</w:t>
      </w:r>
      <w:r w:rsidR="00016A44" w:rsidRPr="00156811">
        <w:rPr>
          <w:rFonts w:ascii="Times New Roman" w:hAnsi="Times New Roman" w:cs="B Lotus" w:hint="cs"/>
          <w:color w:val="000000" w:themeColor="text1"/>
          <w:sz w:val="20"/>
          <w:szCs w:val="24"/>
          <w:rtl/>
        </w:rPr>
        <w:t>ای</w:t>
      </w:r>
      <w:r w:rsidR="00016A44" w:rsidRPr="00156811">
        <w:rPr>
          <w:rFonts w:ascii="Times New Roman" w:hAnsi="Times New Roman" w:cs="B Lotus"/>
          <w:color w:val="000000" w:themeColor="text1"/>
          <w:sz w:val="20"/>
          <w:szCs w:val="24"/>
          <w:rtl/>
        </w:rPr>
        <w:t xml:space="preserve"> </w:t>
      </w:r>
      <w:r w:rsidR="00016A44" w:rsidRPr="00156811">
        <w:rPr>
          <w:rFonts w:ascii="Times New Roman" w:hAnsi="Times New Roman" w:cs="B Lotus" w:hint="cs"/>
          <w:color w:val="000000" w:themeColor="text1"/>
          <w:sz w:val="20"/>
          <w:szCs w:val="24"/>
          <w:rtl/>
        </w:rPr>
        <w:t>متفاوت مقایسه</w:t>
      </w:r>
      <w:r w:rsidR="00016A44"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شود</w:t>
      </w:r>
      <w:r w:rsidR="004F4AB5" w:rsidRPr="00156811">
        <w:rPr>
          <w:rFonts w:ascii="Times New Roman" w:hAnsi="Times New Roman" w:cs="B Lotus" w:hint="cs"/>
          <w:color w:val="000000" w:themeColor="text1"/>
          <w:sz w:val="20"/>
          <w:szCs w:val="24"/>
          <w:rtl/>
        </w:rPr>
        <w:t xml:space="preserve">. </w:t>
      </w:r>
      <w:r w:rsidR="00BE7775" w:rsidRPr="00156811">
        <w:rPr>
          <w:rFonts w:ascii="Times New Roman" w:hAnsi="Times New Roman" w:cs="B Lotus" w:hint="cs"/>
          <w:color w:val="000000" w:themeColor="text1"/>
          <w:sz w:val="20"/>
          <w:szCs w:val="24"/>
          <w:rtl/>
        </w:rPr>
        <w:t>جامعه پژوهش در این مطالعه زنان مبتلا به واژینیسموس استان خوزستان بوده است</w:t>
      </w:r>
    </w:p>
    <w:p w:rsidR="00A8787F" w:rsidRPr="00156811" w:rsidRDefault="0063255B" w:rsidP="00156811">
      <w:pPr>
        <w:bidi/>
        <w:spacing w:line="240" w:lineRule="auto"/>
        <w:jc w:val="both"/>
        <w:rPr>
          <w:rFonts w:ascii="Times New Roman" w:hAnsi="Times New Roman" w:cs="B Lotus"/>
          <w:color w:val="000000" w:themeColor="text1"/>
          <w:sz w:val="20"/>
          <w:szCs w:val="24"/>
          <w:rtl/>
        </w:rPr>
      </w:pPr>
      <w:r>
        <w:rPr>
          <w:rFonts w:ascii="Times New Roman" w:hAnsi="Times New Roman" w:cs="B Lotus"/>
          <w:color w:val="000000" w:themeColor="text1"/>
          <w:sz w:val="20"/>
          <w:szCs w:val="24"/>
          <w:rtl/>
        </w:rPr>
        <w:t>آزمودن</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ها</w:t>
      </w:r>
      <w:r>
        <w:rPr>
          <w:rFonts w:ascii="Times New Roman" w:hAnsi="Times New Roman" w:cs="B Lotus" w:hint="cs"/>
          <w:color w:val="000000" w:themeColor="text1"/>
          <w:sz w:val="20"/>
          <w:szCs w:val="24"/>
          <w:rtl/>
        </w:rPr>
        <w:t>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پژوهش</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4</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زن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مبتلا</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واژینیسموس مراجعه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کننده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به</w:t>
      </w:r>
      <w:r w:rsidR="00A8787F"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درمانگاه‌ها</w:t>
      </w:r>
      <w:r>
        <w:rPr>
          <w:rFonts w:ascii="Times New Roman" w:hAnsi="Times New Roman" w:cs="B Lotus" w:hint="cs"/>
          <w:color w:val="000000" w:themeColor="text1"/>
          <w:sz w:val="20"/>
          <w:szCs w:val="24"/>
          <w:rtl/>
        </w:rPr>
        <w:t>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درمان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اختلالات</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 xml:space="preserve">جنسی </w:t>
      </w:r>
      <w:r>
        <w:rPr>
          <w:rFonts w:ascii="Times New Roman" w:hAnsi="Times New Roman" w:cs="B Lotus"/>
          <w:color w:val="000000" w:themeColor="text1"/>
          <w:sz w:val="20"/>
          <w:szCs w:val="24"/>
          <w:rtl/>
        </w:rPr>
        <w:t>مطب‌ها</w:t>
      </w:r>
      <w:r>
        <w:rPr>
          <w:rFonts w:ascii="Times New Roman" w:hAnsi="Times New Roman" w:cs="B Lotus" w:hint="cs"/>
          <w:color w:val="000000" w:themeColor="text1"/>
          <w:sz w:val="20"/>
          <w:szCs w:val="24"/>
          <w:rtl/>
        </w:rPr>
        <w:t>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خصوصی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بودند</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معیارهای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ورود</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 xml:space="preserve">مطالعه به شرح زیر </w:t>
      </w:r>
      <w:r w:rsidR="00016A44" w:rsidRPr="00156811">
        <w:rPr>
          <w:rFonts w:ascii="Times New Roman" w:hAnsi="Times New Roman" w:cs="B Lotus" w:hint="cs"/>
          <w:color w:val="000000" w:themeColor="text1"/>
          <w:sz w:val="20"/>
          <w:szCs w:val="24"/>
          <w:rtl/>
        </w:rPr>
        <w:t>بود:</w:t>
      </w:r>
    </w:p>
    <w:p w:rsidR="00993CFA" w:rsidRPr="00156811" w:rsidRDefault="00A8787F" w:rsidP="00156811">
      <w:pPr>
        <w:pStyle w:val="ListParagraph"/>
        <w:numPr>
          <w:ilvl w:val="0"/>
          <w:numId w:val="26"/>
        </w:numPr>
        <w:bidi/>
        <w:spacing w:line="240" w:lineRule="auto"/>
        <w:jc w:val="both"/>
        <w:rPr>
          <w:rFonts w:ascii="Times New Roman" w:hAnsi="Times New Roman" w:cs="B Lotus"/>
          <w:color w:val="000000" w:themeColor="text1"/>
          <w:sz w:val="20"/>
          <w:szCs w:val="24"/>
        </w:rPr>
      </w:pPr>
      <w:r w:rsidRPr="00156811">
        <w:rPr>
          <w:rFonts w:ascii="Times New Roman" w:hAnsi="Times New Roman" w:cs="B Lotus" w:hint="cs"/>
          <w:color w:val="000000" w:themeColor="text1"/>
          <w:sz w:val="20"/>
          <w:szCs w:val="24"/>
          <w:rtl/>
        </w:rPr>
        <w:t>محدوده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سنی</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35-25 سال</w:t>
      </w:r>
    </w:p>
    <w:p w:rsidR="00993CFA" w:rsidRPr="00156811" w:rsidRDefault="0063255B" w:rsidP="00156811">
      <w:pPr>
        <w:pStyle w:val="ListParagraph"/>
        <w:numPr>
          <w:ilvl w:val="0"/>
          <w:numId w:val="26"/>
        </w:numPr>
        <w:bidi/>
        <w:spacing w:line="240" w:lineRule="auto"/>
        <w:jc w:val="both"/>
        <w:rPr>
          <w:rFonts w:ascii="Times New Roman" w:hAnsi="Times New Roman" w:cs="B Lotus"/>
          <w:color w:val="000000" w:themeColor="text1"/>
          <w:sz w:val="20"/>
          <w:szCs w:val="24"/>
        </w:rPr>
      </w:pPr>
      <w:r>
        <w:rPr>
          <w:rFonts w:ascii="Times New Roman" w:hAnsi="Times New Roman" w:cs="B Lotus"/>
          <w:color w:val="000000" w:themeColor="text1"/>
          <w:sz w:val="20"/>
          <w:szCs w:val="24"/>
          <w:rtl/>
        </w:rPr>
        <w:t>ابتلا</w:t>
      </w:r>
      <w:r w:rsidR="00A8787F" w:rsidRPr="00156811">
        <w:rPr>
          <w:rFonts w:ascii="Times New Roman" w:hAnsi="Times New Roman" w:cs="B Lotus" w:hint="cs"/>
          <w:color w:val="000000" w:themeColor="text1"/>
          <w:sz w:val="20"/>
          <w:szCs w:val="24"/>
          <w:rtl/>
        </w:rPr>
        <w:t xml:space="preserve"> به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واژینیسموس</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نوع</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اول</w:t>
      </w:r>
    </w:p>
    <w:p w:rsidR="00993CFA" w:rsidRPr="00156811" w:rsidRDefault="00A8787F" w:rsidP="00156811">
      <w:pPr>
        <w:pStyle w:val="ListParagraph"/>
        <w:numPr>
          <w:ilvl w:val="0"/>
          <w:numId w:val="26"/>
        </w:numPr>
        <w:bidi/>
        <w:spacing w:line="240" w:lineRule="auto"/>
        <w:jc w:val="both"/>
        <w:rPr>
          <w:rFonts w:ascii="Times New Roman" w:hAnsi="Times New Roman" w:cs="B Lotus"/>
          <w:color w:val="000000" w:themeColor="text1"/>
          <w:sz w:val="20"/>
          <w:szCs w:val="24"/>
        </w:rPr>
      </w:pPr>
      <w:r w:rsidRPr="00156811">
        <w:rPr>
          <w:rFonts w:ascii="Times New Roman" w:hAnsi="Times New Roman" w:cs="B Lotus" w:hint="cs"/>
          <w:color w:val="000000" w:themeColor="text1"/>
          <w:sz w:val="20"/>
          <w:szCs w:val="24"/>
          <w:rtl/>
        </w:rPr>
        <w:t>داشتن حداقل مدرک سیکل</w:t>
      </w:r>
    </w:p>
    <w:p w:rsidR="00FD1D90" w:rsidRPr="00156811" w:rsidRDefault="00A8787F" w:rsidP="00156811">
      <w:pPr>
        <w:pStyle w:val="ListParagraph"/>
        <w:numPr>
          <w:ilvl w:val="0"/>
          <w:numId w:val="26"/>
        </w:numPr>
        <w:bidi/>
        <w:spacing w:line="240" w:lineRule="auto"/>
        <w:jc w:val="both"/>
        <w:rPr>
          <w:rFonts w:ascii="Times New Roman" w:hAnsi="Times New Roman" w:cs="B Lotus"/>
          <w:color w:val="000000" w:themeColor="text1"/>
          <w:sz w:val="20"/>
          <w:szCs w:val="24"/>
        </w:rPr>
      </w:pPr>
      <w:r w:rsidRPr="00156811">
        <w:rPr>
          <w:rFonts w:ascii="Times New Roman" w:hAnsi="Times New Roman" w:cs="B Lotus" w:hint="cs"/>
          <w:color w:val="000000" w:themeColor="text1"/>
          <w:sz w:val="20"/>
          <w:szCs w:val="24"/>
          <w:rtl/>
        </w:rPr>
        <w:t>وجود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اختلال</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درد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دخول</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تناسلی لگنی</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بر</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اساس</w:t>
      </w:r>
      <w:r w:rsidRPr="00156811">
        <w:rPr>
          <w:rFonts w:ascii="Times New Roman" w:hAnsi="Times New Roman" w:cs="B Lotus"/>
          <w:color w:val="000000" w:themeColor="text1"/>
          <w:sz w:val="20"/>
          <w:szCs w:val="24"/>
          <w:rtl/>
        </w:rPr>
        <w:t xml:space="preserve"> </w:t>
      </w:r>
      <w:r w:rsidR="00840A4C">
        <w:rPr>
          <w:rFonts w:ascii="Times New Roman" w:hAnsi="Times New Roman" w:cs="B Lotus"/>
          <w:color w:val="000000" w:themeColor="text1"/>
          <w:sz w:val="20"/>
          <w:szCs w:val="24"/>
          <w:rtl/>
        </w:rPr>
        <w:t>مع</w:t>
      </w:r>
      <w:r w:rsidR="00840A4C">
        <w:rPr>
          <w:rFonts w:ascii="Times New Roman" w:hAnsi="Times New Roman" w:cs="B Lotus" w:hint="cs"/>
          <w:color w:val="000000" w:themeColor="text1"/>
          <w:sz w:val="20"/>
          <w:szCs w:val="24"/>
          <w:rtl/>
        </w:rPr>
        <w:t>یارهای</w:t>
      </w:r>
      <w:r w:rsidR="00840A4C">
        <w:rPr>
          <w:rFonts w:ascii="Times New Roman" w:hAnsi="Times New Roman" w:cs="B Lotus"/>
          <w:color w:val="000000" w:themeColor="text1"/>
          <w:sz w:val="20"/>
          <w:szCs w:val="24"/>
          <w:rtl/>
        </w:rPr>
        <w:t xml:space="preserve"> </w:t>
      </w:r>
      <w:r w:rsidR="00840A4C">
        <w:rPr>
          <w:rFonts w:ascii="Times New Roman" w:hAnsi="Times New Roman" w:cs="B Lotus"/>
          <w:color w:val="000000" w:themeColor="text1"/>
          <w:sz w:val="20"/>
          <w:szCs w:val="24"/>
        </w:rPr>
        <w:t>DSM</w:t>
      </w:r>
      <w:r w:rsidRPr="00156811">
        <w:rPr>
          <w:rFonts w:ascii="Times New Roman" w:hAnsi="Times New Roman" w:cs="B Lotus"/>
          <w:color w:val="000000" w:themeColor="text1"/>
          <w:sz w:val="20"/>
          <w:szCs w:val="24"/>
        </w:rPr>
        <w:t>-5</w:t>
      </w:r>
      <w:r w:rsidR="00FD1D90" w:rsidRPr="00156811">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بر اساس تأیید</w:t>
      </w:r>
      <w:r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روان‌پزشک</w:t>
      </w:r>
      <w:r w:rsidRPr="00156811">
        <w:rPr>
          <w:rFonts w:ascii="Times New Roman" w:hAnsi="Times New Roman" w:cs="B Lotus" w:hint="cs"/>
          <w:color w:val="000000" w:themeColor="text1"/>
          <w:sz w:val="20"/>
          <w:szCs w:val="24"/>
          <w:rtl/>
        </w:rPr>
        <w:t>،</w:t>
      </w:r>
    </w:p>
    <w:p w:rsidR="00FD1D90" w:rsidRPr="00156811" w:rsidRDefault="00A8787F" w:rsidP="00156811">
      <w:pPr>
        <w:pStyle w:val="ListParagraph"/>
        <w:numPr>
          <w:ilvl w:val="0"/>
          <w:numId w:val="26"/>
        </w:numPr>
        <w:bidi/>
        <w:spacing w:line="240" w:lineRule="auto"/>
        <w:jc w:val="both"/>
        <w:rPr>
          <w:rFonts w:ascii="Times New Roman" w:hAnsi="Times New Roman" w:cs="B Lotus"/>
          <w:color w:val="000000" w:themeColor="text1"/>
          <w:sz w:val="20"/>
          <w:szCs w:val="24"/>
        </w:rPr>
      </w:pPr>
      <w:r w:rsidRPr="00156811">
        <w:rPr>
          <w:rFonts w:ascii="Times New Roman" w:hAnsi="Times New Roman" w:cs="B Lotus" w:hint="cs"/>
          <w:color w:val="000000" w:themeColor="text1"/>
          <w:sz w:val="20"/>
          <w:szCs w:val="24"/>
          <w:rtl/>
        </w:rPr>
        <w:t>همسران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این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افراد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نیز</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از</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نظر</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رد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اختلالات</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روانی</w:t>
      </w:r>
      <w:r w:rsidR="00BE7775" w:rsidRPr="00156811">
        <w:rPr>
          <w:rFonts w:ascii="Times New Roman" w:hAnsi="Times New Roman" w:cs="B Lotus"/>
          <w:color w:val="000000" w:themeColor="text1"/>
          <w:sz w:val="20"/>
          <w:szCs w:val="24"/>
        </w:rPr>
        <w:t xml:space="preserve"> </w:t>
      </w:r>
      <w:r w:rsidR="00BE7775" w:rsidRPr="00156811">
        <w:rPr>
          <w:rFonts w:ascii="Times New Roman" w:hAnsi="Times New Roman" w:cs="B Lotus" w:hint="cs"/>
          <w:color w:val="000000" w:themeColor="text1"/>
          <w:sz w:val="20"/>
          <w:szCs w:val="24"/>
          <w:rtl/>
        </w:rPr>
        <w:t>بر اساس</w:t>
      </w:r>
      <w:r w:rsidRPr="00156811">
        <w:rPr>
          <w:rFonts w:ascii="Times New Roman" w:hAnsi="Times New Roman" w:cs="B Lotus" w:hint="cs"/>
          <w:color w:val="000000" w:themeColor="text1"/>
          <w:sz w:val="20"/>
          <w:szCs w:val="24"/>
          <w:rtl/>
        </w:rPr>
        <w:t xml:space="preserve"> </w:t>
      </w:r>
      <w:r w:rsidR="00840A4C">
        <w:rPr>
          <w:rFonts w:ascii="Times New Roman" w:hAnsi="Times New Roman" w:cs="B Lotus"/>
          <w:color w:val="000000" w:themeColor="text1"/>
          <w:sz w:val="20"/>
          <w:szCs w:val="24"/>
          <w:rtl/>
          <w:lang w:bidi="ar-SA"/>
        </w:rPr>
        <w:t>مع</w:t>
      </w:r>
      <w:r w:rsidR="00840A4C">
        <w:rPr>
          <w:rFonts w:ascii="Times New Roman" w:hAnsi="Times New Roman" w:cs="B Lotus" w:hint="cs"/>
          <w:color w:val="000000" w:themeColor="text1"/>
          <w:sz w:val="20"/>
          <w:szCs w:val="24"/>
          <w:rtl/>
          <w:lang w:bidi="ar-SA"/>
        </w:rPr>
        <w:t>یارهای</w:t>
      </w:r>
      <w:r w:rsidR="00840A4C">
        <w:rPr>
          <w:rFonts w:ascii="Times New Roman" w:hAnsi="Times New Roman" w:cs="B Lotus"/>
          <w:color w:val="000000" w:themeColor="text1"/>
          <w:sz w:val="20"/>
          <w:szCs w:val="24"/>
          <w:rtl/>
          <w:lang w:bidi="ar-SA"/>
        </w:rPr>
        <w:t xml:space="preserve"> </w:t>
      </w:r>
      <w:r w:rsidR="00840A4C">
        <w:rPr>
          <w:rFonts w:ascii="Times New Roman" w:hAnsi="Times New Roman" w:cs="B Lotus"/>
          <w:color w:val="000000" w:themeColor="text1"/>
          <w:sz w:val="20"/>
          <w:szCs w:val="24"/>
          <w:lang w:bidi="ar-SA"/>
        </w:rPr>
        <w:t>DSM</w:t>
      </w:r>
      <w:r w:rsidR="00BE7775" w:rsidRPr="00156811">
        <w:rPr>
          <w:rFonts w:ascii="Times New Roman" w:hAnsi="Times New Roman" w:cs="B Lotus"/>
          <w:color w:val="000000" w:themeColor="text1"/>
          <w:sz w:val="20"/>
          <w:szCs w:val="24"/>
        </w:rPr>
        <w:t>-5</w:t>
      </w:r>
      <w:r w:rsidR="00840A4C">
        <w:rPr>
          <w:rFonts w:ascii="Times New Roman" w:hAnsi="Times New Roman" w:cs="B Lotus"/>
          <w:color w:val="000000" w:themeColor="text1"/>
          <w:sz w:val="20"/>
          <w:szCs w:val="24"/>
          <w:rtl/>
        </w:rPr>
        <w:t xml:space="preserve"> توسط</w:t>
      </w:r>
      <w:r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روان‌پزشک</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ویزیت</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شدند</w:t>
      </w:r>
      <w:r w:rsidRPr="00156811">
        <w:rPr>
          <w:rFonts w:ascii="Times New Roman" w:hAnsi="Times New Roman" w:cs="B Lotus"/>
          <w:color w:val="000000" w:themeColor="text1"/>
          <w:sz w:val="20"/>
          <w:szCs w:val="24"/>
          <w:rtl/>
        </w:rPr>
        <w:t>.</w:t>
      </w:r>
    </w:p>
    <w:p w:rsidR="001A5237" w:rsidRDefault="0063255B" w:rsidP="009E2EF6">
      <w:pPr>
        <w:bidi/>
        <w:spacing w:line="240" w:lineRule="auto"/>
        <w:jc w:val="both"/>
        <w:rPr>
          <w:rFonts w:ascii="Times New Roman" w:hAnsi="Times New Roman" w:cs="B Lotus"/>
          <w:color w:val="000000" w:themeColor="text1"/>
          <w:sz w:val="20"/>
          <w:szCs w:val="24"/>
          <w:rtl/>
        </w:rPr>
      </w:pPr>
      <w:r>
        <w:rPr>
          <w:rFonts w:ascii="Times New Roman" w:hAnsi="Times New Roman" w:cs="B Lotus"/>
          <w:color w:val="000000" w:themeColor="text1"/>
          <w:sz w:val="20"/>
          <w:szCs w:val="24"/>
          <w:rtl/>
        </w:rPr>
        <w:t>شرکت‌کنندگان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فرم</w:t>
      </w:r>
      <w:r w:rsidR="00FD1D90" w:rsidRPr="00156811">
        <w:rPr>
          <w:rFonts w:ascii="Times New Roman" w:hAnsi="Times New Roman" w:cs="B Lotus" w:hint="cs"/>
          <w:color w:val="000000" w:themeColor="text1"/>
          <w:sz w:val="20"/>
          <w:szCs w:val="24"/>
          <w:rtl/>
        </w:rPr>
        <w:t xml:space="preserve"> </w:t>
      </w:r>
      <w:r>
        <w:rPr>
          <w:rFonts w:ascii="Times New Roman" w:hAnsi="Times New Roman" w:cs="B Lotus"/>
          <w:color w:val="000000" w:themeColor="text1"/>
          <w:sz w:val="20"/>
          <w:szCs w:val="24"/>
          <w:rtl/>
        </w:rPr>
        <w:t>رضا</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ت‌نامه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را</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تکمیل</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کردند</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پس</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از</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برقراری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رابطه درمانی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توجیه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بیماران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در</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رابطه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با</w:t>
      </w:r>
      <w:r w:rsidR="00A8787F"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هدف‌ها</w:t>
      </w:r>
      <w:r>
        <w:rPr>
          <w:rFonts w:ascii="Times New Roman" w:hAnsi="Times New Roman" w:cs="B Lotus" w:hint="cs"/>
          <w:color w:val="000000" w:themeColor="text1"/>
          <w:sz w:val="20"/>
          <w:szCs w:val="24"/>
          <w:rtl/>
        </w:rPr>
        <w:t>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درمان،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 xml:space="preserve">به </w:t>
      </w:r>
      <w:r>
        <w:rPr>
          <w:rFonts w:ascii="Times New Roman" w:hAnsi="Times New Roman" w:cs="B Lotus"/>
          <w:color w:val="000000" w:themeColor="text1"/>
          <w:sz w:val="20"/>
          <w:szCs w:val="24"/>
          <w:rtl/>
        </w:rPr>
        <w:t>پرسشنامه‌ها</w:t>
      </w:r>
      <w:r>
        <w:rPr>
          <w:rFonts w:ascii="Times New Roman" w:hAnsi="Times New Roman" w:cs="B Lotus" w:hint="cs"/>
          <w:color w:val="000000" w:themeColor="text1"/>
          <w:sz w:val="20"/>
          <w:szCs w:val="24"/>
          <w:rtl/>
        </w:rPr>
        <w:t>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مورد</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نظر</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که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شامل</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پرسشنامه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فردی و</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پرسشنامه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بالینی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چندوجهی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اختلال</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دخول</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واژینال</w:t>
      </w:r>
      <w:r w:rsidR="00E14B38" w:rsidRPr="00156811">
        <w:rPr>
          <w:rStyle w:val="FootnoteReference"/>
          <w:rFonts w:ascii="Times New Roman" w:hAnsi="Times New Roman" w:cs="B Lotus"/>
          <w:color w:val="000000" w:themeColor="text1"/>
          <w:sz w:val="20"/>
          <w:szCs w:val="24"/>
          <w:rtl/>
        </w:rPr>
        <w:footnoteReference w:id="10"/>
      </w:r>
      <w:r w:rsidR="00840A4C">
        <w:rPr>
          <w:rFonts w:ascii="Times New Roman" w:hAnsi="Times New Roman" w:cs="B Lotus"/>
          <w:color w:val="000000" w:themeColor="text1"/>
          <w:sz w:val="20"/>
          <w:szCs w:val="24"/>
          <w:rtl/>
        </w:rPr>
        <w:t xml:space="preserve"> (</w:t>
      </w:r>
      <w:r w:rsidR="00A8787F" w:rsidRPr="00156811">
        <w:rPr>
          <w:rFonts w:ascii="Times New Roman" w:hAnsi="Times New Roman" w:cs="B Lotus"/>
          <w:color w:val="000000" w:themeColor="text1"/>
          <w:sz w:val="20"/>
          <w:szCs w:val="24"/>
        </w:rPr>
        <w:t>MVPDQ</w:t>
      </w:r>
      <w:r w:rsidR="00A8787F" w:rsidRPr="00156811">
        <w:rPr>
          <w:rFonts w:ascii="Times New Roman" w:hAnsi="Times New Roman" w:cs="B Lotus" w:hint="cs"/>
          <w:color w:val="000000" w:themeColor="text1"/>
          <w:sz w:val="20"/>
          <w:szCs w:val="24"/>
          <w:rtl/>
          <w:lang w:bidi="fa-IR"/>
        </w:rPr>
        <w:t xml:space="preserve">) </w:t>
      </w:r>
      <w:r w:rsidR="00A8787F" w:rsidRPr="00156811">
        <w:rPr>
          <w:rFonts w:ascii="Times New Roman" w:hAnsi="Times New Roman" w:cs="B Lotus" w:hint="cs"/>
          <w:color w:val="000000" w:themeColor="text1"/>
          <w:sz w:val="20"/>
          <w:szCs w:val="24"/>
          <w:rtl/>
        </w:rPr>
        <w:t>بود،</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پاسخ</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دادند</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این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پرسشنامه،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72 سؤالی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دارد</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که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نخستین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بار</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در</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ایران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در</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طی</w:t>
      </w:r>
      <w:r w:rsidR="00A8787F"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مطالعه‌ا</w:t>
      </w:r>
      <w:r>
        <w:rPr>
          <w:rFonts w:ascii="Times New Roman" w:hAnsi="Times New Roman" w:cs="B Lotus" w:hint="cs"/>
          <w:color w:val="000000" w:themeColor="text1"/>
          <w:sz w:val="20"/>
          <w:szCs w:val="24"/>
          <w:rtl/>
        </w:rPr>
        <w:t>ی</w:t>
      </w:r>
      <w:r w:rsidR="001A5237" w:rsidRPr="00156811">
        <w:rPr>
          <w:rFonts w:ascii="Times New Roman" w:hAnsi="Times New Roman" w:cs="B Lotus" w:hint="c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ترکیبی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اکتشافی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متوالی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با</w:t>
      </w:r>
      <w:r w:rsidR="00A8787F" w:rsidRPr="00156811">
        <w:rPr>
          <w:rFonts w:ascii="Times New Roman" w:hAnsi="Times New Roman" w:cs="B Lotus"/>
          <w:color w:val="000000" w:themeColor="text1"/>
          <w:sz w:val="20"/>
          <w:szCs w:val="24"/>
          <w:rtl/>
        </w:rPr>
        <w:t xml:space="preserve"> 214 </w:t>
      </w:r>
      <w:r w:rsidR="00A8787F" w:rsidRPr="00156811">
        <w:rPr>
          <w:rFonts w:ascii="Times New Roman" w:hAnsi="Times New Roman" w:cs="B Lotus" w:hint="cs"/>
          <w:color w:val="000000" w:themeColor="text1"/>
          <w:sz w:val="20"/>
          <w:szCs w:val="24"/>
          <w:rtl/>
        </w:rPr>
        <w:t>زوج</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دچار</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واژینیسموس</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اولیه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توسط</w:t>
      </w:r>
      <w:r w:rsidR="001A5237" w:rsidRPr="00156811">
        <w:rPr>
          <w:rFonts w:ascii="Times New Roman" w:hAnsi="Times New Roman" w:cs="B Lotus" w:hint="c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ملائی</w:t>
      </w:r>
      <w:r>
        <w:rPr>
          <w:rFonts w:ascii="Times New Roman" w:hAnsi="Times New Roman" w:cs="B Lotus" w:hint="cs"/>
          <w:color w:val="000000" w:themeColor="text1"/>
          <w:sz w:val="20"/>
          <w:szCs w:val="24"/>
          <w:rtl/>
        </w:rPr>
        <w:softHyphen/>
      </w:r>
      <w:r w:rsidR="00A8787F" w:rsidRPr="00156811">
        <w:rPr>
          <w:rFonts w:ascii="Times New Roman" w:hAnsi="Times New Roman" w:cs="B Lotus" w:hint="cs"/>
          <w:color w:val="000000" w:themeColor="text1"/>
          <w:sz w:val="20"/>
          <w:szCs w:val="24"/>
          <w:rtl/>
        </w:rPr>
        <w:t>نژاد</w:t>
      </w:r>
      <w:r w:rsidR="009E2EF6">
        <w:rPr>
          <w:rFonts w:ascii="Times New Roman" w:hAnsi="Times New Roman" w:cs="B Lotus" w:hint="cs"/>
          <w:color w:val="000000" w:themeColor="text1"/>
          <w:sz w:val="20"/>
          <w:szCs w:val="24"/>
          <w:rtl/>
        </w:rPr>
        <w:t xml:space="preserve">، رودساری، یوسفی، صالحی و خویی </w:t>
      </w:r>
      <w:r w:rsidR="001A5237" w:rsidRPr="00156811">
        <w:rPr>
          <w:rFonts w:ascii="Times New Roman" w:hAnsi="Times New Roman" w:cs="B Lotus" w:hint="cs"/>
          <w:color w:val="000000" w:themeColor="text1"/>
          <w:sz w:val="20"/>
          <w:szCs w:val="24"/>
          <w:rtl/>
        </w:rPr>
        <w:t xml:space="preserve">(2014) </w:t>
      </w:r>
      <w:r w:rsidR="00A8787F" w:rsidRPr="00156811">
        <w:rPr>
          <w:rFonts w:ascii="Times New Roman" w:hAnsi="Times New Roman" w:cs="B Lotus" w:hint="cs"/>
          <w:color w:val="000000" w:themeColor="text1"/>
          <w:sz w:val="20"/>
          <w:szCs w:val="24"/>
          <w:rtl/>
        </w:rPr>
        <w:t>طراحی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شده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پایایی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w:t>
      </w:r>
      <w:r w:rsidR="001A5237" w:rsidRPr="00156811">
        <w:rPr>
          <w:rFonts w:ascii="Times New Roman" w:hAnsi="Times New Roman" w:cs="B Lotus" w:hint="c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روایی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آن</w:t>
      </w:r>
      <w:r w:rsidR="00A8787F"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رضا</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ت‌بخش</w:t>
      </w:r>
      <w:r w:rsidR="00A8787F"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w:t>
      </w:r>
      <w:r w:rsidR="00A8787F" w:rsidRPr="00156811">
        <w:rPr>
          <w:rFonts w:ascii="Times New Roman" w:hAnsi="Times New Roman" w:cs="B Lotus" w:hint="cs"/>
          <w:color w:val="000000" w:themeColor="text1"/>
          <w:sz w:val="20"/>
          <w:szCs w:val="24"/>
          <w:rtl/>
        </w:rPr>
        <w:t>آلفای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کرونباخ</w:t>
      </w:r>
      <w:r w:rsidR="00A8787F" w:rsidRPr="00156811">
        <w:rPr>
          <w:rFonts w:ascii="Times New Roman" w:hAnsi="Times New Roman" w:cs="B Lotus"/>
          <w:color w:val="000000" w:themeColor="text1"/>
          <w:sz w:val="20"/>
          <w:szCs w:val="24"/>
          <w:rtl/>
        </w:rPr>
        <w:t xml:space="preserve"> </w:t>
      </w:r>
      <w:r w:rsidR="00280D05">
        <w:rPr>
          <w:rFonts w:ascii="Times New Roman" w:hAnsi="Times New Roman" w:cs="B Lotus" w:hint="cs"/>
          <w:color w:val="000000" w:themeColor="text1"/>
          <w:sz w:val="20"/>
          <w:szCs w:val="24"/>
          <w:rtl/>
        </w:rPr>
        <w:t>78/0</w:t>
      </w:r>
      <w:r w:rsidR="001A5237" w:rsidRPr="00156811">
        <w:rPr>
          <w:rFonts w:ascii="Times New Roman" w:hAnsi="Times New Roman" w:cs="B Lotus" w:hint="cs"/>
          <w:color w:val="000000" w:themeColor="text1"/>
          <w:sz w:val="20"/>
          <w:szCs w:val="24"/>
          <w:rtl/>
        </w:rPr>
        <w:t>) بوده است.</w:t>
      </w:r>
      <w:r w:rsidR="00840A4C">
        <w:rPr>
          <w:rFonts w:ascii="Times New Roman" w:hAnsi="Times New Roman" w:cs="B Lotus"/>
          <w:color w:val="000000" w:themeColor="text1"/>
          <w:sz w:val="20"/>
          <w:szCs w:val="24"/>
          <w:rtl/>
        </w:rPr>
        <w:t xml:space="preserve"> ا</w:t>
      </w:r>
      <w:r w:rsidR="00840A4C">
        <w:rPr>
          <w:rFonts w:ascii="Times New Roman" w:hAnsi="Times New Roman" w:cs="B Lotus" w:hint="cs"/>
          <w:color w:val="000000" w:themeColor="text1"/>
          <w:sz w:val="20"/>
          <w:szCs w:val="24"/>
          <w:rtl/>
        </w:rPr>
        <w:t>ی</w:t>
      </w:r>
      <w:r w:rsidR="00840A4C">
        <w:rPr>
          <w:rFonts w:ascii="Times New Roman" w:hAnsi="Times New Roman" w:cs="B Lotus" w:hint="eastAsia"/>
          <w:color w:val="000000" w:themeColor="text1"/>
          <w:sz w:val="20"/>
          <w:szCs w:val="24"/>
          <w:rtl/>
        </w:rPr>
        <w:t>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پرسشنامه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در</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برگیرنده</w:t>
      </w:r>
      <w:r w:rsidR="00A8787F"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 xml:space="preserve">9 </w:t>
      </w:r>
      <w:r w:rsidR="00A8787F" w:rsidRPr="00156811">
        <w:rPr>
          <w:rFonts w:ascii="Times New Roman" w:hAnsi="Times New Roman" w:cs="B Lotus" w:hint="cs"/>
          <w:color w:val="000000" w:themeColor="text1"/>
          <w:sz w:val="20"/>
          <w:szCs w:val="24"/>
          <w:rtl/>
        </w:rPr>
        <w:t>جنبه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بالینی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شامل</w:t>
      </w:r>
      <w:r w:rsidR="00A8787F"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افکار فاجعه</w:t>
      </w:r>
      <w:r w:rsidR="008B12DE" w:rsidRPr="00156811">
        <w:rPr>
          <w:rFonts w:ascii="Times New Roman" w:hAnsi="Times New Roman" w:cs="B Lotus" w:hint="cs"/>
          <w:color w:val="000000" w:themeColor="text1"/>
          <w:sz w:val="20"/>
          <w:szCs w:val="24"/>
          <w:rtl/>
        </w:rPr>
        <w:t xml:space="preserve"> ساز</w:t>
      </w:r>
      <w:r w:rsidR="00A8787F" w:rsidRPr="00156811">
        <w:rPr>
          <w:rFonts w:ascii="Times New Roman" w:hAnsi="Times New Roman" w:cs="B Lotus" w:hint="cs"/>
          <w:color w:val="000000" w:themeColor="text1"/>
          <w:sz w:val="20"/>
          <w:szCs w:val="24"/>
          <w:rtl/>
        </w:rPr>
        <w:t>و</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انقباض،</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درماندگی،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سازگاری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زناشویی،</w:t>
      </w:r>
      <w:r w:rsidR="00840A4C">
        <w:rPr>
          <w:rFonts w:ascii="Times New Roman" w:hAnsi="Times New Roman" w:cs="B Lotus"/>
          <w:color w:val="000000" w:themeColor="text1"/>
          <w:sz w:val="20"/>
          <w:szCs w:val="24"/>
          <w:rtl/>
        </w:rPr>
        <w:t xml:space="preserve"> گوش</w:t>
      </w:r>
      <w:r>
        <w:rPr>
          <w:rFonts w:ascii="Times New Roman" w:hAnsi="Times New Roman" w:cs="B Lotus"/>
          <w:color w:val="000000" w:themeColor="text1"/>
          <w:sz w:val="20"/>
          <w:szCs w:val="24"/>
          <w:rtl/>
        </w:rPr>
        <w:t>‌به‌زنگ</w:t>
      </w:r>
      <w:r>
        <w:rPr>
          <w:rFonts w:ascii="Times New Roman" w:hAnsi="Times New Roman" w:cs="B Lotus" w:hint="cs"/>
          <w:color w:val="000000" w:themeColor="text1"/>
          <w:sz w:val="20"/>
          <w:szCs w:val="24"/>
          <w:rtl/>
        </w:rPr>
        <w:t>ی</w:t>
      </w:r>
      <w:r w:rsidR="00A8787F" w:rsidRPr="00156811">
        <w:rPr>
          <w:rFonts w:ascii="Times New Roman" w:hAnsi="Times New Roman" w:cs="B Lotus" w:hint="cs"/>
          <w:color w:val="000000" w:themeColor="text1"/>
          <w:sz w:val="20"/>
          <w:szCs w:val="24"/>
          <w:rtl/>
        </w:rPr>
        <w:t>،</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lastRenderedPageBreak/>
        <w:t>اجتناب،</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انگیزه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دخول،</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اطلاعات</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جنسی،</w:t>
      </w:r>
      <w:r w:rsidR="00840A4C">
        <w:rPr>
          <w:rFonts w:ascii="Times New Roman" w:hAnsi="Times New Roman" w:cs="B Lotus"/>
          <w:color w:val="000000" w:themeColor="text1"/>
          <w:sz w:val="20"/>
          <w:szCs w:val="24"/>
          <w:rtl/>
        </w:rPr>
        <w:t xml:space="preserve"> ناسازگار</w:t>
      </w:r>
      <w:r w:rsidR="00840A4C">
        <w:rPr>
          <w:rFonts w:ascii="Times New Roman" w:hAnsi="Times New Roman" w:cs="B Lotus" w:hint="cs"/>
          <w:color w:val="000000" w:themeColor="text1"/>
          <w:sz w:val="20"/>
          <w:szCs w:val="24"/>
          <w:rtl/>
        </w:rPr>
        <w:t>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ژنیتال</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w:t>
      </w:r>
      <w:r w:rsidR="00A8787F"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خوش‌ب</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ن</w:t>
      </w:r>
      <w:r>
        <w:rPr>
          <w:rFonts w:ascii="Times New Roman" w:hAnsi="Times New Roman" w:cs="B Lotus" w:hint="cs"/>
          <w:color w:val="000000" w:themeColor="text1"/>
          <w:sz w:val="20"/>
          <w:szCs w:val="24"/>
          <w:rtl/>
        </w:rPr>
        <w:t>ی</w:t>
      </w:r>
      <w:r w:rsidR="00A8787F"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م</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باشد</w:t>
      </w:r>
      <w:r w:rsidR="001A5237" w:rsidRPr="00156811">
        <w:rPr>
          <w:rFonts w:ascii="Times New Roman" w:hAnsi="Times New Roman" w:cs="B Lotus" w:hint="cs"/>
          <w:color w:val="000000" w:themeColor="text1"/>
          <w:sz w:val="20"/>
          <w:szCs w:val="24"/>
          <w:rtl/>
        </w:rPr>
        <w:t>.</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این</w:t>
      </w:r>
      <w:r w:rsidR="001A5237" w:rsidRPr="00156811">
        <w:rPr>
          <w:rFonts w:ascii="Times New Roman" w:hAnsi="Times New Roman" w:cs="B Lotus" w:hint="c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پرسشنامه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نسخه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مردان</w:t>
      </w:r>
      <w:r w:rsidR="001A5237" w:rsidRPr="00156811">
        <w:rPr>
          <w:rFonts w:ascii="Times New Roman" w:hAnsi="Times New Roman" w:cs="B Lotus" w:hint="cs"/>
          <w:color w:val="000000" w:themeColor="text1"/>
          <w:sz w:val="20"/>
          <w:szCs w:val="24"/>
          <w:rtl/>
        </w:rPr>
        <w:t>ه آن (</w:t>
      </w:r>
      <w:r w:rsidR="001A5237" w:rsidRPr="00156811">
        <w:rPr>
          <w:rFonts w:ascii="Times New Roman" w:hAnsi="Times New Roman" w:cs="B Lotus"/>
          <w:color w:val="000000" w:themeColor="text1"/>
          <w:sz w:val="20"/>
          <w:szCs w:val="24"/>
        </w:rPr>
        <w:t>PV-MPVDQ</w:t>
      </w:r>
      <w:r w:rsidR="001A5237" w:rsidRPr="00156811">
        <w:rPr>
          <w:rFonts w:ascii="Times New Roman" w:hAnsi="Times New Roman" w:cs="B Lotus" w:hint="cs"/>
          <w:color w:val="000000" w:themeColor="text1"/>
          <w:sz w:val="20"/>
          <w:szCs w:val="24"/>
          <w:rtl/>
          <w:lang w:bidi="fa-IR"/>
        </w:rPr>
        <w:t xml:space="preserve">) </w:t>
      </w:r>
      <w:r>
        <w:rPr>
          <w:rFonts w:ascii="Times New Roman" w:hAnsi="Times New Roman" w:cs="B Lotus"/>
          <w:color w:val="000000" w:themeColor="text1"/>
          <w:sz w:val="20"/>
          <w:szCs w:val="24"/>
          <w:rtl/>
        </w:rPr>
        <w:t>م</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تواند</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برای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ارزیابی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بالینی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w:t>
      </w:r>
      <w:r w:rsidR="00A8787F"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برنامه‌ر</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ز</w:t>
      </w:r>
      <w:r>
        <w:rPr>
          <w:rFonts w:ascii="Times New Roman" w:hAnsi="Times New Roman" w:cs="B Lotus" w:hint="cs"/>
          <w:color w:val="000000" w:themeColor="text1"/>
          <w:sz w:val="20"/>
          <w:szCs w:val="24"/>
          <w:rtl/>
        </w:rPr>
        <w:t>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درمان</w:t>
      </w:r>
      <w:r w:rsidR="001A5237" w:rsidRPr="00156811">
        <w:rPr>
          <w:rFonts w:ascii="Times New Roman" w:hAnsi="Times New Roman" w:cs="B Lotus" w:hint="c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اختلالات</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دخولی</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همراه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با</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درد</w:t>
      </w:r>
      <w:r w:rsidR="00A8787F"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به‌و</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ژه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واژینیسموس</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مورداستفاده</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محققین</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قرار</w:t>
      </w:r>
      <w:r w:rsidR="00A8787F" w:rsidRPr="00156811">
        <w:rPr>
          <w:rFonts w:ascii="Times New Roman" w:hAnsi="Times New Roman" w:cs="B Lotus"/>
          <w:color w:val="000000" w:themeColor="text1"/>
          <w:sz w:val="20"/>
          <w:szCs w:val="24"/>
          <w:rtl/>
        </w:rPr>
        <w:t xml:space="preserve"> </w:t>
      </w:r>
      <w:r w:rsidR="00A8787F" w:rsidRPr="00156811">
        <w:rPr>
          <w:rFonts w:ascii="Times New Roman" w:hAnsi="Times New Roman" w:cs="B Lotus" w:hint="cs"/>
          <w:color w:val="000000" w:themeColor="text1"/>
          <w:sz w:val="20"/>
          <w:szCs w:val="24"/>
          <w:rtl/>
        </w:rPr>
        <w:t>گیرد</w:t>
      </w:r>
      <w:r w:rsidR="001A6AA5" w:rsidRPr="00156811">
        <w:rPr>
          <w:rFonts w:ascii="Times New Roman" w:hAnsi="Times New Roman" w:cs="B Lotus"/>
          <w:color w:val="000000" w:themeColor="text1"/>
          <w:sz w:val="20"/>
          <w:szCs w:val="24"/>
          <w:rtl/>
        </w:rPr>
        <w:fldChar w:fldCharType="begin">
          <w:fldData xml:space="preserve">PEVuZE5vdGU+PENpdGU+PEF1dGhvcj5Nb2xhZWluZXpoYWQ8L0F1dGhvcj48WWVhcj4yMDE0PC9Z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</w:fldData>
        </w:fldChar>
      </w:r>
      <w:r w:rsidR="006C09C1" w:rsidRPr="00156811">
        <w:rPr>
          <w:rFonts w:ascii="Times New Roman" w:hAnsi="Times New Roman" w:cs="B Lotus"/>
          <w:color w:val="000000" w:themeColor="text1"/>
          <w:sz w:val="20"/>
          <w:szCs w:val="24"/>
          <w:rtl/>
        </w:rPr>
        <w:instrText xml:space="preserve"> </w:instrText>
      </w:r>
      <w:r w:rsidR="006C09C1" w:rsidRPr="00156811">
        <w:rPr>
          <w:rFonts w:ascii="Times New Roman" w:hAnsi="Times New Roman" w:cs="B Lotus"/>
          <w:color w:val="000000" w:themeColor="text1"/>
          <w:sz w:val="20"/>
          <w:szCs w:val="24"/>
        </w:rPr>
        <w:instrText xml:space="preserve">ADDIN EN.CITE </w:instrText>
      </w:r>
      <w:r w:rsidR="006C09C1" w:rsidRPr="00156811">
        <w:rPr>
          <w:rFonts w:ascii="Times New Roman" w:hAnsi="Times New Roman" w:cs="B Lotus"/>
          <w:color w:val="000000" w:themeColor="text1"/>
          <w:sz w:val="20"/>
          <w:szCs w:val="24"/>
        </w:rPr>
        <w:fldChar w:fldCharType="begin">
          <w:fldData xml:space="preserve">PEVuZE5vdGU+PENpdGU+PEF1dGhvcj5Nb2xhZWluZXpoYWQ8L0F1dGhvcj48WWVhcj4yMDE0PC9Z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</w:fldData>
        </w:fldChar>
      </w:r>
      <w:r w:rsidR="006C09C1" w:rsidRPr="00156811">
        <w:rPr>
          <w:rFonts w:ascii="Times New Roman" w:hAnsi="Times New Roman" w:cs="B Lotus"/>
          <w:color w:val="000000" w:themeColor="text1"/>
          <w:sz w:val="20"/>
          <w:szCs w:val="24"/>
        </w:rPr>
        <w:instrText xml:space="preserve"> ADDIN EN.CITE.DATA </w:instrText>
      </w:r>
      <w:r w:rsidR="006C09C1" w:rsidRPr="00156811">
        <w:rPr>
          <w:rFonts w:ascii="Times New Roman" w:hAnsi="Times New Roman" w:cs="B Lotus"/>
          <w:color w:val="000000" w:themeColor="text1"/>
          <w:sz w:val="20"/>
          <w:szCs w:val="24"/>
        </w:rPr>
      </w:r>
      <w:r w:rsidR="006C09C1" w:rsidRPr="00156811">
        <w:rPr>
          <w:rFonts w:ascii="Times New Roman" w:hAnsi="Times New Roman" w:cs="B Lotus"/>
          <w:color w:val="000000" w:themeColor="text1"/>
          <w:sz w:val="20"/>
          <w:szCs w:val="24"/>
        </w:rPr>
        <w:fldChar w:fldCharType="end"/>
      </w:r>
      <w:r w:rsidR="001A6AA5" w:rsidRPr="00156811">
        <w:rPr>
          <w:rFonts w:ascii="Times New Roman" w:hAnsi="Times New Roman" w:cs="B Lotus"/>
          <w:color w:val="000000" w:themeColor="text1"/>
          <w:sz w:val="20"/>
          <w:szCs w:val="24"/>
          <w:rtl/>
        </w:rPr>
      </w:r>
      <w:r w:rsidR="001A6AA5" w:rsidRPr="00156811">
        <w:rPr>
          <w:rFonts w:ascii="Times New Roman" w:hAnsi="Times New Roman" w:cs="B Lotus"/>
          <w:color w:val="000000" w:themeColor="text1"/>
          <w:sz w:val="20"/>
          <w:szCs w:val="24"/>
          <w:rtl/>
        </w:rPr>
        <w:fldChar w:fldCharType="separate"/>
      </w:r>
      <w:r w:rsidR="006C09C1" w:rsidRPr="00156811">
        <w:rPr>
          <w:rFonts w:ascii="Times New Roman" w:hAnsi="Times New Roman" w:cs="B Lotus"/>
          <w:noProof/>
          <w:color w:val="000000" w:themeColor="text1"/>
          <w:sz w:val="20"/>
          <w:szCs w:val="24"/>
          <w:rtl/>
        </w:rPr>
        <w:t>(24)</w:t>
      </w:r>
      <w:r w:rsidR="001A6AA5" w:rsidRPr="00156811">
        <w:rPr>
          <w:rFonts w:ascii="Times New Roman" w:hAnsi="Times New Roman" w:cs="B Lotus"/>
          <w:color w:val="000000" w:themeColor="text1"/>
          <w:sz w:val="20"/>
          <w:szCs w:val="24"/>
          <w:rtl/>
        </w:rPr>
        <w:fldChar w:fldCharType="end"/>
      </w:r>
      <w:r w:rsidR="001A6AA5" w:rsidRPr="00156811">
        <w:rPr>
          <w:rFonts w:ascii="Times New Roman" w:hAnsi="Times New Roman" w:cs="B Lotus" w:hint="cs"/>
          <w:color w:val="000000" w:themeColor="text1"/>
          <w:sz w:val="20"/>
          <w:szCs w:val="24"/>
          <w:rtl/>
        </w:rPr>
        <w:t>.</w:t>
      </w:r>
    </w:p>
    <w:p w:rsidR="00D477B7" w:rsidRPr="00156811" w:rsidRDefault="00D477B7" w:rsidP="00D477B7">
      <w:pPr>
        <w:pStyle w:val="NoSpacing"/>
        <w:bidi/>
        <w:rPr>
          <w:rtl/>
        </w:rPr>
      </w:pPr>
    </w:p>
    <w:p w:rsidR="008B12DE" w:rsidRPr="00596C41" w:rsidRDefault="009E2EF6" w:rsidP="00596C41">
      <w:pPr>
        <w:pStyle w:val="NoSpacing"/>
        <w:bidi/>
        <w:rPr>
          <w:rFonts w:cs="B Zar"/>
          <w:b/>
          <w:bCs/>
          <w:sz w:val="24"/>
          <w:szCs w:val="24"/>
          <w:rtl/>
          <w:lang w:bidi="fa-IR"/>
        </w:rPr>
      </w:pPr>
      <w:r>
        <w:rPr>
          <w:rFonts w:cs="B Zar" w:hint="cs"/>
          <w:b/>
          <w:bCs/>
          <w:sz w:val="24"/>
          <w:szCs w:val="24"/>
          <w:rtl/>
          <w:lang w:bidi="fa-IR"/>
        </w:rPr>
        <w:t xml:space="preserve">3-1- </w:t>
      </w:r>
      <w:r w:rsidR="00596C41">
        <w:rPr>
          <w:rFonts w:cs="B Zar" w:hint="cs"/>
          <w:b/>
          <w:bCs/>
          <w:sz w:val="24"/>
          <w:szCs w:val="24"/>
          <w:rtl/>
          <w:lang w:bidi="fa-IR"/>
        </w:rPr>
        <w:t>روش مداخله</w:t>
      </w:r>
    </w:p>
    <w:p w:rsidR="00BE7775" w:rsidRPr="00156811" w:rsidRDefault="001A5237" w:rsidP="00596C41">
      <w:pPr>
        <w:bidi/>
        <w:spacing w:line="240" w:lineRule="auto"/>
        <w:jc w:val="both"/>
        <w:rPr>
          <w:rFonts w:ascii="Times New Roman" w:hAnsi="Times New Roman" w:cs="B Lotus"/>
          <w:color w:val="000000" w:themeColor="text1"/>
          <w:sz w:val="20"/>
          <w:szCs w:val="24"/>
          <w:rtl/>
          <w:lang w:bidi="fa-IR"/>
        </w:rPr>
      </w:pPr>
      <w:r w:rsidRPr="00156811">
        <w:rPr>
          <w:rFonts w:ascii="Times New Roman" w:hAnsi="Times New Roman" w:cs="B Lotus"/>
          <w:color w:val="000000" w:themeColor="text1"/>
          <w:sz w:val="20"/>
          <w:szCs w:val="24"/>
          <w:rtl/>
        </w:rPr>
        <w:t xml:space="preserve">عملکرد </w:t>
      </w:r>
      <w:r w:rsidR="0063255B">
        <w:rPr>
          <w:rFonts w:ascii="Times New Roman" w:hAnsi="Times New Roman" w:cs="B Lotus"/>
          <w:color w:val="000000" w:themeColor="text1"/>
          <w:sz w:val="20"/>
          <w:szCs w:val="24"/>
          <w:rtl/>
        </w:rPr>
        <w:t>شرکت‌کنندگان</w:t>
      </w:r>
      <w:r w:rsidRPr="00156811">
        <w:rPr>
          <w:rFonts w:ascii="Times New Roman" w:hAnsi="Times New Roman" w:cs="B Lotus"/>
          <w:color w:val="000000" w:themeColor="text1"/>
          <w:sz w:val="20"/>
          <w:szCs w:val="24"/>
          <w:rtl/>
        </w:rPr>
        <w:t xml:space="preserve"> در مرحله پیش از مداخله یا مرحله خط پایه، برای </w:t>
      </w:r>
      <w:r w:rsidR="0063255B">
        <w:rPr>
          <w:rFonts w:ascii="Times New Roman" w:hAnsi="Times New Roman" w:cs="B Lotus"/>
          <w:color w:val="000000" w:themeColor="text1"/>
          <w:sz w:val="20"/>
          <w:szCs w:val="24"/>
          <w:rtl/>
        </w:rPr>
        <w:t>پ</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ش‌ب</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ن</w:t>
      </w:r>
      <w:r w:rsidR="0063255B">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رفتار آزمودنی </w:t>
      </w:r>
      <w:r w:rsidR="0063255B">
        <w:rPr>
          <w:rFonts w:ascii="Times New Roman" w:hAnsi="Times New Roman" w:cs="B Lotus"/>
          <w:color w:val="000000" w:themeColor="text1"/>
          <w:sz w:val="20"/>
          <w:szCs w:val="24"/>
          <w:rtl/>
        </w:rPr>
        <w:t>در آ</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نده</w:t>
      </w:r>
      <w:r w:rsidRPr="00156811">
        <w:rPr>
          <w:rFonts w:ascii="Times New Roman" w:hAnsi="Times New Roman" w:cs="B Lotus"/>
          <w:color w:val="000000" w:themeColor="text1"/>
          <w:sz w:val="20"/>
          <w:szCs w:val="24"/>
          <w:rtl/>
        </w:rPr>
        <w:t xml:space="preserve"> به کار برده شد. تنها اقدام در مرحله خط پایه، تکمیل کردن ابزار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باشد</w:t>
      </w:r>
      <w:r w:rsidRPr="00156811">
        <w:rPr>
          <w:rFonts w:ascii="Times New Roman" w:hAnsi="Times New Roman" w:cs="B Lotus"/>
          <w:color w:val="000000" w:themeColor="text1"/>
          <w:sz w:val="20"/>
          <w:szCs w:val="24"/>
          <w:rtl/>
        </w:rPr>
        <w:t xml:space="preserve">. </w:t>
      </w:r>
      <w:r w:rsidR="00BE7775" w:rsidRPr="00156811">
        <w:rPr>
          <w:rFonts w:ascii="Times New Roman" w:hAnsi="Times New Roman" w:cs="B Lotus" w:hint="cs"/>
          <w:color w:val="000000" w:themeColor="text1"/>
          <w:sz w:val="20"/>
          <w:szCs w:val="24"/>
          <w:rtl/>
          <w:lang w:bidi="fa-IR"/>
        </w:rPr>
        <w:t>مزیت استفاده از این طرح در این است که تغییرات فقط زمانی رخ می</w:t>
      </w:r>
      <w:r w:rsidR="00BE7775" w:rsidRPr="00156811">
        <w:rPr>
          <w:rFonts w:ascii="Times New Roman" w:hAnsi="Times New Roman" w:cs="B Lotus"/>
          <w:color w:val="000000" w:themeColor="text1"/>
          <w:sz w:val="20"/>
          <w:szCs w:val="24"/>
          <w:rtl/>
          <w:lang w:bidi="fa-IR"/>
        </w:rPr>
        <w:softHyphen/>
      </w:r>
      <w:r w:rsidR="00BE7775" w:rsidRPr="00156811">
        <w:rPr>
          <w:rFonts w:ascii="Times New Roman" w:hAnsi="Times New Roman" w:cs="B Lotus" w:hint="cs"/>
          <w:color w:val="000000" w:themeColor="text1"/>
          <w:sz w:val="20"/>
          <w:szCs w:val="24"/>
          <w:rtl/>
          <w:lang w:bidi="fa-IR"/>
        </w:rPr>
        <w:t xml:space="preserve">دهد که مداخله درمانی معطوف به رفتار با افراد باشد. این طرح پژوهشی به ما امکان مقایسه تغییرات در میزان بهبودی علائم را در طول درمان در </w:t>
      </w:r>
      <w:r w:rsidR="0063255B">
        <w:rPr>
          <w:rFonts w:ascii="Times New Roman" w:hAnsi="Times New Roman" w:cs="B Lotus"/>
          <w:color w:val="000000" w:themeColor="text1"/>
          <w:sz w:val="20"/>
          <w:szCs w:val="24"/>
          <w:rtl/>
          <w:lang w:bidi="fa-IR"/>
        </w:rPr>
        <w:t>آزمودن</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ها</w:t>
      </w:r>
      <w:r w:rsidR="00BE7775" w:rsidRPr="00156811">
        <w:rPr>
          <w:rFonts w:ascii="Times New Roman" w:hAnsi="Times New Roman" w:cs="B Lotus" w:hint="cs"/>
          <w:color w:val="000000" w:themeColor="text1"/>
          <w:sz w:val="20"/>
          <w:szCs w:val="24"/>
          <w:rtl/>
          <w:lang w:bidi="fa-IR"/>
        </w:rPr>
        <w:t xml:space="preserve"> و بین </w:t>
      </w:r>
      <w:r w:rsidR="0063255B">
        <w:rPr>
          <w:rFonts w:ascii="Times New Roman" w:hAnsi="Times New Roman" w:cs="B Lotus"/>
          <w:color w:val="000000" w:themeColor="text1"/>
          <w:sz w:val="20"/>
          <w:szCs w:val="24"/>
          <w:rtl/>
          <w:lang w:bidi="fa-IR"/>
        </w:rPr>
        <w:t>آزمودن</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دیگر نسبت به خط پایه فراهم می</w:t>
      </w:r>
      <w:r w:rsidR="00BE7775" w:rsidRPr="00156811">
        <w:rPr>
          <w:rFonts w:ascii="Times New Roman" w:hAnsi="Times New Roman" w:cs="B Lotus"/>
          <w:color w:val="000000" w:themeColor="text1"/>
          <w:sz w:val="20"/>
          <w:szCs w:val="24"/>
          <w:rtl/>
          <w:lang w:bidi="fa-IR"/>
        </w:rPr>
        <w:softHyphen/>
      </w:r>
      <w:r w:rsidR="00BE7775" w:rsidRPr="00156811">
        <w:rPr>
          <w:rFonts w:ascii="Times New Roman" w:hAnsi="Times New Roman" w:cs="B Lotus" w:hint="cs"/>
          <w:color w:val="000000" w:themeColor="text1"/>
          <w:sz w:val="20"/>
          <w:szCs w:val="24"/>
          <w:rtl/>
          <w:lang w:bidi="fa-IR"/>
        </w:rPr>
        <w:t xml:space="preserve">کند. منطق </w:t>
      </w:r>
      <w:r w:rsidR="0063255B">
        <w:rPr>
          <w:rFonts w:ascii="Times New Roman" w:hAnsi="Times New Roman" w:cs="B Lotus"/>
          <w:color w:val="000000" w:themeColor="text1"/>
          <w:sz w:val="20"/>
          <w:szCs w:val="24"/>
          <w:rtl/>
          <w:lang w:bidi="fa-IR"/>
        </w:rPr>
        <w:t>ز</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ربنا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w:t>
      </w:r>
      <w:r w:rsidR="0063255B">
        <w:rPr>
          <w:rFonts w:ascii="Times New Roman" w:hAnsi="Times New Roman" w:cs="B Lotus"/>
          <w:color w:val="000000" w:themeColor="text1"/>
          <w:sz w:val="20"/>
          <w:szCs w:val="24"/>
          <w:rtl/>
          <w:lang w:bidi="fa-IR"/>
        </w:rPr>
        <w:t>طرح‌ها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آزمایشی تک موردی همانند </w:t>
      </w:r>
      <w:r w:rsidR="0063255B">
        <w:rPr>
          <w:rFonts w:ascii="Times New Roman" w:hAnsi="Times New Roman" w:cs="B Lotus"/>
          <w:color w:val="000000" w:themeColor="text1"/>
          <w:sz w:val="20"/>
          <w:szCs w:val="24"/>
          <w:rtl/>
          <w:lang w:bidi="fa-IR"/>
        </w:rPr>
        <w:t>طرح‌ها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گروهی است و </w:t>
      </w:r>
      <w:r w:rsidR="0063255B">
        <w:rPr>
          <w:rFonts w:ascii="Times New Roman" w:hAnsi="Times New Roman" w:cs="B Lotus"/>
          <w:color w:val="000000" w:themeColor="text1"/>
          <w:sz w:val="20"/>
          <w:szCs w:val="24"/>
          <w:rtl/>
          <w:lang w:bidi="fa-IR"/>
        </w:rPr>
        <w:t>تأث</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ر</w:t>
      </w:r>
      <w:r w:rsidR="00BE7775" w:rsidRPr="00156811">
        <w:rPr>
          <w:rFonts w:ascii="Times New Roman" w:hAnsi="Times New Roman" w:cs="B Lotus" w:hint="cs"/>
          <w:color w:val="000000" w:themeColor="text1"/>
          <w:sz w:val="20"/>
          <w:szCs w:val="24"/>
          <w:rtl/>
          <w:lang w:bidi="fa-IR"/>
        </w:rPr>
        <w:t xml:space="preserve"> مداخله با مقایسه شرایط متفاوتی که به آزمودنی ارائه می</w:t>
      </w:r>
      <w:r w:rsidR="00BE7775" w:rsidRPr="00156811">
        <w:rPr>
          <w:rFonts w:ascii="Times New Roman" w:hAnsi="Times New Roman" w:cs="B Lotus"/>
          <w:color w:val="000000" w:themeColor="text1"/>
          <w:sz w:val="20"/>
          <w:szCs w:val="24"/>
          <w:rtl/>
          <w:lang w:bidi="fa-IR"/>
        </w:rPr>
        <w:softHyphen/>
      </w:r>
      <w:r w:rsidR="00BE7775" w:rsidRPr="00156811">
        <w:rPr>
          <w:rFonts w:ascii="Times New Roman" w:hAnsi="Times New Roman" w:cs="B Lotus" w:hint="cs"/>
          <w:color w:val="000000" w:themeColor="text1"/>
          <w:sz w:val="20"/>
          <w:szCs w:val="24"/>
          <w:rtl/>
          <w:lang w:bidi="fa-IR"/>
        </w:rPr>
        <w:t>گردد، بررسی می</w:t>
      </w:r>
      <w:r w:rsidR="00BE7775" w:rsidRPr="00156811">
        <w:rPr>
          <w:rFonts w:ascii="Times New Roman" w:hAnsi="Times New Roman" w:cs="B Lotus"/>
          <w:color w:val="000000" w:themeColor="text1"/>
          <w:sz w:val="20"/>
          <w:szCs w:val="24"/>
          <w:rtl/>
          <w:lang w:bidi="fa-IR"/>
        </w:rPr>
        <w:softHyphen/>
      </w:r>
      <w:r w:rsidR="00BE7775" w:rsidRPr="00156811">
        <w:rPr>
          <w:rFonts w:ascii="Times New Roman" w:hAnsi="Times New Roman" w:cs="B Lotus" w:hint="cs"/>
          <w:color w:val="000000" w:themeColor="text1"/>
          <w:sz w:val="20"/>
          <w:szCs w:val="24"/>
          <w:rtl/>
          <w:lang w:bidi="fa-IR"/>
        </w:rPr>
        <w:t xml:space="preserve">شود. عملکرد آزمودنی در مرحله پیش از مداخله یا مرحله خط پایه، برای </w:t>
      </w:r>
      <w:r w:rsidR="0063255B">
        <w:rPr>
          <w:rFonts w:ascii="Times New Roman" w:hAnsi="Times New Roman" w:cs="B Lotus"/>
          <w:color w:val="000000" w:themeColor="text1"/>
          <w:sz w:val="20"/>
          <w:szCs w:val="24"/>
          <w:rtl/>
          <w:lang w:bidi="fa-IR"/>
        </w:rPr>
        <w:t>پ</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ش‌ب</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ن</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رفتار آزمودنی در آینده به کار برده می</w:t>
      </w:r>
      <w:r w:rsidR="00BE7775" w:rsidRPr="00156811">
        <w:rPr>
          <w:rFonts w:ascii="Times New Roman" w:hAnsi="Times New Roman" w:cs="B Lotus"/>
          <w:color w:val="000000" w:themeColor="text1"/>
          <w:sz w:val="20"/>
          <w:szCs w:val="24"/>
          <w:rtl/>
          <w:lang w:bidi="fa-IR"/>
        </w:rPr>
        <w:softHyphen/>
      </w:r>
      <w:r w:rsidR="00BE7775" w:rsidRPr="00156811">
        <w:rPr>
          <w:rFonts w:ascii="Times New Roman" w:hAnsi="Times New Roman" w:cs="B Lotus" w:hint="cs"/>
          <w:color w:val="000000" w:themeColor="text1"/>
          <w:sz w:val="20"/>
          <w:szCs w:val="24"/>
          <w:rtl/>
          <w:lang w:bidi="fa-IR"/>
        </w:rPr>
        <w:t>شود.</w:t>
      </w:r>
    </w:p>
    <w:p w:rsidR="001A5237" w:rsidRDefault="00840A4C" w:rsidP="00280D05">
      <w:pPr>
        <w:bidi/>
        <w:spacing w:line="240" w:lineRule="auto"/>
        <w:jc w:val="both"/>
        <w:rPr>
          <w:rFonts w:ascii="Times New Roman" w:hAnsi="Times New Roman" w:cs="B Lotus"/>
          <w:color w:val="000000" w:themeColor="text1"/>
          <w:sz w:val="20"/>
          <w:szCs w:val="24"/>
          <w:rtl/>
        </w:rPr>
      </w:pPr>
      <w:r>
        <w:rPr>
          <w:rFonts w:ascii="Times New Roman" w:hAnsi="Times New Roman" w:cs="B Lotus"/>
          <w:color w:val="000000" w:themeColor="text1"/>
          <w:sz w:val="20"/>
          <w:szCs w:val="24"/>
          <w:rtl/>
          <w:lang w:bidi="fa-IR"/>
        </w:rPr>
        <w:t xml:space="preserve"> </w:t>
      </w:r>
      <w:r w:rsidR="00BE7775" w:rsidRPr="00156811">
        <w:rPr>
          <w:rFonts w:ascii="Times New Roman" w:hAnsi="Times New Roman" w:cs="B Lotus" w:hint="cs"/>
          <w:color w:val="000000" w:themeColor="text1"/>
          <w:sz w:val="20"/>
          <w:szCs w:val="24"/>
          <w:rtl/>
          <w:lang w:bidi="fa-IR"/>
        </w:rPr>
        <w:t xml:space="preserve">بر خلاف </w:t>
      </w:r>
      <w:r w:rsidR="0063255B">
        <w:rPr>
          <w:rFonts w:ascii="Times New Roman" w:hAnsi="Times New Roman" w:cs="B Lotus"/>
          <w:color w:val="000000" w:themeColor="text1"/>
          <w:sz w:val="20"/>
          <w:szCs w:val="24"/>
          <w:rtl/>
          <w:lang w:bidi="fa-IR"/>
        </w:rPr>
        <w:t>طرح‌ها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گروهی که به میانگین گروه حساس هستند، طرح تک آزمودنی به </w:t>
      </w:r>
      <w:r w:rsidR="0063255B">
        <w:rPr>
          <w:rFonts w:ascii="Times New Roman" w:hAnsi="Times New Roman" w:cs="B Lotus"/>
          <w:color w:val="000000" w:themeColor="text1"/>
          <w:sz w:val="20"/>
          <w:szCs w:val="24"/>
          <w:rtl/>
          <w:lang w:bidi="fa-IR"/>
        </w:rPr>
        <w:t>تفاوت‌ها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فردی حساس است. اگرچه ممکن است گروهی از افراد در یک طرح تک آزمودنی قرار گیرند، ولی چون افراد </w:t>
      </w:r>
      <w:r w:rsidR="0063255B">
        <w:rPr>
          <w:rFonts w:ascii="Times New Roman" w:hAnsi="Times New Roman" w:cs="B Lotus"/>
          <w:color w:val="000000" w:themeColor="text1"/>
          <w:sz w:val="20"/>
          <w:szCs w:val="24"/>
          <w:rtl/>
          <w:lang w:bidi="fa-IR"/>
        </w:rPr>
        <w:t>به‌عنوان</w:t>
      </w:r>
      <w:r w:rsidR="00BE7775" w:rsidRPr="00156811">
        <w:rPr>
          <w:rFonts w:ascii="Times New Roman" w:hAnsi="Times New Roman" w:cs="B Lotus" w:hint="cs"/>
          <w:color w:val="000000" w:themeColor="text1"/>
          <w:sz w:val="20"/>
          <w:szCs w:val="24"/>
          <w:rtl/>
          <w:lang w:bidi="fa-IR"/>
        </w:rPr>
        <w:t xml:space="preserve"> کنترل خودشان به کار گرفته می</w:t>
      </w:r>
      <w:r w:rsidR="00BE7775" w:rsidRPr="00156811">
        <w:rPr>
          <w:rFonts w:ascii="Times New Roman" w:hAnsi="Times New Roman" w:cs="B Lotus"/>
          <w:color w:val="000000" w:themeColor="text1"/>
          <w:sz w:val="20"/>
          <w:szCs w:val="24"/>
          <w:rtl/>
          <w:lang w:bidi="fa-IR"/>
        </w:rPr>
        <w:softHyphen/>
      </w:r>
      <w:r w:rsidR="00BE7775" w:rsidRPr="00156811">
        <w:rPr>
          <w:rFonts w:ascii="Times New Roman" w:hAnsi="Times New Roman" w:cs="B Lotus" w:hint="cs"/>
          <w:color w:val="000000" w:themeColor="text1"/>
          <w:sz w:val="20"/>
          <w:szCs w:val="24"/>
          <w:rtl/>
          <w:lang w:bidi="fa-IR"/>
        </w:rPr>
        <w:t>شوند، باز هم یک طرح تک آزمودنی تلقی می</w:t>
      </w:r>
      <w:r w:rsidR="00BE7775" w:rsidRPr="00156811">
        <w:rPr>
          <w:rFonts w:ascii="Times New Roman" w:hAnsi="Times New Roman" w:cs="B Lotus"/>
          <w:color w:val="000000" w:themeColor="text1"/>
          <w:sz w:val="20"/>
          <w:szCs w:val="24"/>
          <w:rtl/>
          <w:lang w:bidi="fa-IR"/>
        </w:rPr>
        <w:softHyphen/>
      </w:r>
      <w:r w:rsidR="00BE7775" w:rsidRPr="00156811">
        <w:rPr>
          <w:rFonts w:ascii="Times New Roman" w:hAnsi="Times New Roman" w:cs="B Lotus" w:hint="cs"/>
          <w:color w:val="000000" w:themeColor="text1"/>
          <w:sz w:val="20"/>
          <w:szCs w:val="24"/>
          <w:rtl/>
          <w:lang w:bidi="fa-IR"/>
        </w:rPr>
        <w:t xml:space="preserve">شوند. برخلاف </w:t>
      </w:r>
      <w:r w:rsidR="0063255B">
        <w:rPr>
          <w:rFonts w:ascii="Times New Roman" w:hAnsi="Times New Roman" w:cs="B Lotus"/>
          <w:color w:val="000000" w:themeColor="text1"/>
          <w:sz w:val="20"/>
          <w:szCs w:val="24"/>
          <w:rtl/>
          <w:lang w:bidi="fa-IR"/>
        </w:rPr>
        <w:t>طرح‌ها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مقایسه گروهی با </w:t>
      </w:r>
      <w:r w:rsidR="0063255B">
        <w:rPr>
          <w:rFonts w:ascii="Times New Roman" w:hAnsi="Times New Roman" w:cs="B Lotus"/>
          <w:color w:val="000000" w:themeColor="text1"/>
          <w:sz w:val="20"/>
          <w:szCs w:val="24"/>
          <w:rtl/>
          <w:lang w:bidi="fa-IR"/>
        </w:rPr>
        <w:t>اندازه‌ها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زیاد، این طرح بر سطوح فردی تمرکز می</w:t>
      </w:r>
      <w:r w:rsidR="00BE7775" w:rsidRPr="00156811">
        <w:rPr>
          <w:rFonts w:ascii="Times New Roman" w:hAnsi="Times New Roman" w:cs="B Lotus"/>
          <w:color w:val="000000" w:themeColor="text1"/>
          <w:sz w:val="20"/>
          <w:szCs w:val="24"/>
          <w:rtl/>
          <w:lang w:bidi="fa-IR"/>
        </w:rPr>
        <w:softHyphen/>
      </w:r>
      <w:r w:rsidR="00BE7775" w:rsidRPr="00156811">
        <w:rPr>
          <w:rFonts w:ascii="Times New Roman" w:hAnsi="Times New Roman" w:cs="B Lotus" w:hint="cs"/>
          <w:color w:val="000000" w:themeColor="text1"/>
          <w:sz w:val="20"/>
          <w:szCs w:val="24"/>
          <w:rtl/>
          <w:lang w:bidi="fa-IR"/>
        </w:rPr>
        <w:t xml:space="preserve">کند و نه بر </w:t>
      </w:r>
      <w:r w:rsidR="0063255B">
        <w:rPr>
          <w:rFonts w:ascii="Times New Roman" w:hAnsi="Times New Roman" w:cs="B Lotus"/>
          <w:color w:val="000000" w:themeColor="text1"/>
          <w:sz w:val="20"/>
          <w:szCs w:val="24"/>
          <w:rtl/>
          <w:lang w:bidi="fa-IR"/>
        </w:rPr>
        <w:t>تفاوت‌ها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میانگین در </w:t>
      </w:r>
      <w:r w:rsidR="0063255B">
        <w:rPr>
          <w:rFonts w:ascii="Times New Roman" w:hAnsi="Times New Roman" w:cs="B Lotus"/>
          <w:color w:val="000000" w:themeColor="text1"/>
          <w:sz w:val="20"/>
          <w:szCs w:val="24"/>
          <w:rtl/>
          <w:lang w:bidi="fa-IR"/>
        </w:rPr>
        <w:t>پ</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ش‌آزمون</w:t>
      </w:r>
      <w:r w:rsidR="00BE7775" w:rsidRPr="00156811">
        <w:rPr>
          <w:rFonts w:ascii="Times New Roman" w:hAnsi="Times New Roman" w:cs="B Lotus" w:hint="cs"/>
          <w:color w:val="000000" w:themeColor="text1"/>
          <w:sz w:val="20"/>
          <w:szCs w:val="24"/>
          <w:rtl/>
          <w:lang w:bidi="fa-IR"/>
        </w:rPr>
        <w:t xml:space="preserve"> و </w:t>
      </w:r>
      <w:r w:rsidR="0063255B">
        <w:rPr>
          <w:rFonts w:ascii="Times New Roman" w:hAnsi="Times New Roman" w:cs="B Lotus"/>
          <w:color w:val="000000" w:themeColor="text1"/>
          <w:sz w:val="20"/>
          <w:szCs w:val="24"/>
          <w:rtl/>
          <w:lang w:bidi="fa-IR"/>
        </w:rPr>
        <w:t>پس‌آزمون</w:t>
      </w:r>
      <w:r w:rsidR="00BE7775" w:rsidRPr="00156811">
        <w:rPr>
          <w:rFonts w:ascii="Times New Roman" w:hAnsi="Times New Roman" w:cs="B Lotus" w:hint="cs"/>
          <w:color w:val="000000" w:themeColor="text1"/>
          <w:sz w:val="20"/>
          <w:szCs w:val="24"/>
          <w:rtl/>
          <w:lang w:bidi="fa-IR"/>
        </w:rPr>
        <w:t xml:space="preserve">. امتیاز دیگر این طرح آن است که به </w:t>
      </w:r>
      <w:r w:rsidR="0063255B">
        <w:rPr>
          <w:rFonts w:ascii="Times New Roman" w:hAnsi="Times New Roman" w:cs="B Lotus"/>
          <w:color w:val="000000" w:themeColor="text1"/>
          <w:sz w:val="20"/>
          <w:szCs w:val="24"/>
          <w:rtl/>
          <w:lang w:bidi="fa-IR"/>
        </w:rPr>
        <w:t>آزمودن</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کمتری نیاز است. یکی از مشکلات </w:t>
      </w:r>
      <w:r w:rsidR="0063255B">
        <w:rPr>
          <w:rFonts w:ascii="Times New Roman" w:hAnsi="Times New Roman" w:cs="B Lotus"/>
          <w:color w:val="000000" w:themeColor="text1"/>
          <w:sz w:val="20"/>
          <w:szCs w:val="24"/>
          <w:rtl/>
          <w:lang w:bidi="fa-IR"/>
        </w:rPr>
        <w:t>طرح‌ها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مقایسه </w:t>
      </w:r>
      <w:r w:rsidR="0063255B">
        <w:rPr>
          <w:rFonts w:ascii="Times New Roman" w:hAnsi="Times New Roman" w:cs="B Lotus"/>
          <w:color w:val="000000" w:themeColor="text1"/>
          <w:sz w:val="20"/>
          <w:szCs w:val="24"/>
          <w:rtl/>
          <w:lang w:bidi="fa-IR"/>
        </w:rPr>
        <w:t>تفاوت‌ها</w:t>
      </w:r>
      <w:r w:rsidR="0063255B">
        <w:rPr>
          <w:rFonts w:ascii="Times New Roman" w:hAnsi="Times New Roman" w:cs="B Lotus" w:hint="cs"/>
          <w:color w:val="000000" w:themeColor="text1"/>
          <w:sz w:val="20"/>
          <w:szCs w:val="24"/>
          <w:rtl/>
          <w:lang w:bidi="fa-IR"/>
        </w:rPr>
        <w:t>ی</w:t>
      </w:r>
      <w:r w:rsidR="00BE7775" w:rsidRPr="00156811">
        <w:rPr>
          <w:rFonts w:ascii="Times New Roman" w:hAnsi="Times New Roman" w:cs="B Lotus" w:hint="cs"/>
          <w:color w:val="000000" w:themeColor="text1"/>
          <w:sz w:val="20"/>
          <w:szCs w:val="24"/>
          <w:rtl/>
          <w:lang w:bidi="fa-IR"/>
        </w:rPr>
        <w:t xml:space="preserve"> گروهی این است که </w:t>
      </w:r>
      <w:r w:rsidR="0063255B">
        <w:rPr>
          <w:rFonts w:ascii="Times New Roman" w:hAnsi="Times New Roman" w:cs="B Lotus"/>
          <w:color w:val="000000" w:themeColor="text1"/>
          <w:sz w:val="20"/>
          <w:szCs w:val="24"/>
          <w:rtl/>
          <w:lang w:bidi="fa-IR"/>
        </w:rPr>
        <w:t>غالباً</w:t>
      </w:r>
      <w:r w:rsidR="00BE7775" w:rsidRPr="00156811">
        <w:rPr>
          <w:rFonts w:ascii="Times New Roman" w:hAnsi="Times New Roman" w:cs="B Lotus" w:hint="cs"/>
          <w:color w:val="000000" w:themeColor="text1"/>
          <w:sz w:val="20"/>
          <w:szCs w:val="24"/>
          <w:rtl/>
          <w:lang w:bidi="fa-IR"/>
        </w:rPr>
        <w:t xml:space="preserve"> سعی می</w:t>
      </w:r>
      <w:r w:rsidR="00BE7775" w:rsidRPr="00156811">
        <w:rPr>
          <w:rFonts w:ascii="Times New Roman" w:hAnsi="Times New Roman" w:cs="B Lotus"/>
          <w:color w:val="000000" w:themeColor="text1"/>
          <w:sz w:val="20"/>
          <w:szCs w:val="24"/>
          <w:rtl/>
          <w:lang w:bidi="fa-IR"/>
        </w:rPr>
        <w:softHyphen/>
      </w:r>
      <w:r w:rsidR="00BE7775" w:rsidRPr="00156811">
        <w:rPr>
          <w:rFonts w:ascii="Times New Roman" w:hAnsi="Times New Roman" w:cs="B Lotus" w:hint="cs"/>
          <w:color w:val="000000" w:themeColor="text1"/>
          <w:sz w:val="20"/>
          <w:szCs w:val="24"/>
          <w:rtl/>
          <w:lang w:bidi="fa-IR"/>
        </w:rPr>
        <w:t xml:space="preserve">شود با انتخاب </w:t>
      </w:r>
      <w:r w:rsidR="0063255B">
        <w:rPr>
          <w:rFonts w:ascii="Times New Roman" w:hAnsi="Times New Roman" w:cs="B Lotus"/>
          <w:color w:val="000000" w:themeColor="text1"/>
          <w:sz w:val="20"/>
          <w:szCs w:val="24"/>
          <w:rtl/>
          <w:lang w:bidi="fa-IR"/>
        </w:rPr>
        <w:t>گروه‌ها</w:t>
      </w:r>
      <w:r w:rsidR="00BE7775" w:rsidRPr="00156811">
        <w:rPr>
          <w:rFonts w:ascii="Times New Roman" w:hAnsi="Times New Roman" w:cs="B Lotus" w:hint="cs"/>
          <w:color w:val="000000" w:themeColor="text1"/>
          <w:sz w:val="20"/>
          <w:szCs w:val="24"/>
          <w:rtl/>
          <w:lang w:bidi="fa-IR"/>
        </w:rPr>
        <w:t xml:space="preserve"> تغییرپذیری بین آزمودنی را کاهش دهند تا </w:t>
      </w:r>
      <w:r w:rsidR="0063255B">
        <w:rPr>
          <w:rFonts w:ascii="Times New Roman" w:hAnsi="Times New Roman" w:cs="B Lotus"/>
          <w:color w:val="000000" w:themeColor="text1"/>
          <w:sz w:val="20"/>
          <w:szCs w:val="24"/>
          <w:rtl/>
          <w:lang w:bidi="fa-IR"/>
        </w:rPr>
        <w:t>تأث</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رات</w:t>
      </w:r>
      <w:r w:rsidR="00BE7775" w:rsidRPr="00156811">
        <w:rPr>
          <w:rFonts w:ascii="Times New Roman" w:hAnsi="Times New Roman" w:cs="B Lotus" w:hint="cs"/>
          <w:color w:val="000000" w:themeColor="text1"/>
          <w:sz w:val="20"/>
          <w:szCs w:val="24"/>
          <w:rtl/>
          <w:lang w:bidi="fa-IR"/>
        </w:rPr>
        <w:t xml:space="preserve"> </w:t>
      </w:r>
      <w:r>
        <w:rPr>
          <w:rFonts w:ascii="Times New Roman" w:hAnsi="Times New Roman" w:cs="B Lotus"/>
          <w:color w:val="000000" w:themeColor="text1"/>
          <w:sz w:val="20"/>
          <w:szCs w:val="24"/>
          <w:rtl/>
          <w:lang w:bidi="fa-IR"/>
        </w:rPr>
        <w:t>«</w:t>
      </w:r>
      <w:r w:rsidR="00BE7775" w:rsidRPr="00156811">
        <w:rPr>
          <w:rFonts w:ascii="Times New Roman" w:hAnsi="Times New Roman" w:cs="B Lotus" w:hint="cs"/>
          <w:color w:val="000000" w:themeColor="text1"/>
          <w:sz w:val="20"/>
          <w:szCs w:val="24"/>
          <w:rtl/>
          <w:lang w:bidi="fa-IR"/>
        </w:rPr>
        <w:t>واقعی</w:t>
      </w:r>
      <w:r>
        <w:rPr>
          <w:rFonts w:ascii="Times New Roman" w:hAnsi="Times New Roman" w:cs="B Lotus"/>
          <w:color w:val="000000" w:themeColor="text1"/>
          <w:sz w:val="20"/>
          <w:szCs w:val="24"/>
          <w:rtl/>
          <w:lang w:bidi="fa-IR"/>
        </w:rPr>
        <w:t>»</w:t>
      </w:r>
      <w:r w:rsidR="00BE7775" w:rsidRPr="00156811">
        <w:rPr>
          <w:rFonts w:ascii="Times New Roman" w:hAnsi="Times New Roman" w:cs="B Lotus" w:hint="cs"/>
          <w:color w:val="000000" w:themeColor="text1"/>
          <w:sz w:val="20"/>
          <w:szCs w:val="24"/>
          <w:rtl/>
          <w:lang w:bidi="fa-IR"/>
        </w:rPr>
        <w:t xml:space="preserve"> درمان را اندازه </w:t>
      </w:r>
      <w:r w:rsidR="0063255B">
        <w:rPr>
          <w:rFonts w:ascii="Times New Roman" w:hAnsi="Times New Roman" w:cs="B Lotus"/>
          <w:color w:val="000000" w:themeColor="text1"/>
          <w:sz w:val="20"/>
          <w:szCs w:val="24"/>
          <w:rtl/>
          <w:lang w:bidi="fa-IR"/>
        </w:rPr>
        <w:t>بگ</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رند</w:t>
      </w:r>
      <w:r w:rsidR="0063255B">
        <w:rPr>
          <w:rFonts w:ascii="Times New Roman" w:hAnsi="Times New Roman" w:cs="B Lotus"/>
          <w:color w:val="000000" w:themeColor="text1"/>
          <w:sz w:val="20"/>
          <w:szCs w:val="24"/>
          <w:rtl/>
          <w:lang w:bidi="fa-IR"/>
        </w:rPr>
        <w:t xml:space="preserve"> برا</w:t>
      </w:r>
      <w:r w:rsidR="0063255B">
        <w:rPr>
          <w:rFonts w:ascii="Times New Roman" w:hAnsi="Times New Roman" w:cs="B Lotus" w:hint="cs"/>
          <w:color w:val="000000" w:themeColor="text1"/>
          <w:sz w:val="20"/>
          <w:szCs w:val="24"/>
          <w:rtl/>
          <w:lang w:bidi="fa-IR"/>
        </w:rPr>
        <w:t>ی</w:t>
      </w:r>
      <w:r w:rsidR="001A5237" w:rsidRPr="00156811">
        <w:rPr>
          <w:rFonts w:ascii="Times New Roman" w:hAnsi="Times New Roman" w:cs="B Lotus"/>
          <w:color w:val="000000" w:themeColor="text1"/>
          <w:sz w:val="20"/>
          <w:szCs w:val="24"/>
          <w:rtl/>
        </w:rPr>
        <w:t xml:space="preserve"> اجرای روش درمانی،</w:t>
      </w:r>
      <w:r>
        <w:rPr>
          <w:rFonts w:ascii="Times New Roman" w:hAnsi="Times New Roman" w:cs="B Lotus"/>
          <w:color w:val="000000" w:themeColor="text1"/>
          <w:sz w:val="20"/>
          <w:szCs w:val="24"/>
          <w:rtl/>
          <w:lang w:bidi="fa-IR"/>
        </w:rPr>
        <w:t xml:space="preserve"> چهار </w:t>
      </w:r>
      <w:r w:rsidR="0063255B">
        <w:rPr>
          <w:rFonts w:ascii="Times New Roman" w:hAnsi="Times New Roman" w:cs="B Lotus"/>
          <w:color w:val="000000" w:themeColor="text1"/>
          <w:sz w:val="20"/>
          <w:szCs w:val="24"/>
          <w:rtl/>
        </w:rPr>
        <w:t>شرکت‌کننده</w:t>
      </w:r>
      <w:r w:rsidR="001A5237" w:rsidRPr="00156811">
        <w:rPr>
          <w:rFonts w:ascii="Times New Roman" w:hAnsi="Times New Roman" w:cs="B Lotus"/>
          <w:color w:val="000000" w:themeColor="text1"/>
          <w:sz w:val="20"/>
          <w:szCs w:val="24"/>
          <w:rtl/>
        </w:rPr>
        <w:t xml:space="preserve"> وارد مرحله خط پایه شدند، نفر اول </w:t>
      </w:r>
      <w:r w:rsidR="0063255B">
        <w:rPr>
          <w:rFonts w:ascii="Times New Roman" w:hAnsi="Times New Roman" w:cs="B Lotus"/>
          <w:color w:val="000000" w:themeColor="text1"/>
          <w:sz w:val="20"/>
          <w:szCs w:val="24"/>
          <w:rtl/>
        </w:rPr>
        <w:t>دو جلسه</w:t>
      </w:r>
      <w:r w:rsidR="001A5237" w:rsidRPr="00156811">
        <w:rPr>
          <w:rFonts w:ascii="Times New Roman" w:hAnsi="Times New Roman" w:cs="B Lotus"/>
          <w:color w:val="000000" w:themeColor="text1"/>
          <w:sz w:val="20"/>
          <w:szCs w:val="24"/>
          <w:rtl/>
        </w:rPr>
        <w:t xml:space="preserve">، نفر دوم </w:t>
      </w:r>
      <w:r w:rsidR="00DC2DDC" w:rsidRPr="00156811">
        <w:rPr>
          <w:rFonts w:ascii="Times New Roman" w:hAnsi="Times New Roman" w:cs="B Lotus" w:hint="cs"/>
          <w:color w:val="000000" w:themeColor="text1"/>
          <w:sz w:val="20"/>
          <w:szCs w:val="24"/>
          <w:rtl/>
        </w:rPr>
        <w:t>سه</w:t>
      </w:r>
      <w:r w:rsidR="001A5237" w:rsidRPr="00156811">
        <w:rPr>
          <w:rFonts w:ascii="Times New Roman" w:hAnsi="Times New Roman" w:cs="B Lotus"/>
          <w:color w:val="000000" w:themeColor="text1"/>
          <w:sz w:val="20"/>
          <w:szCs w:val="24"/>
          <w:rtl/>
        </w:rPr>
        <w:t xml:space="preserve"> جلسه، نفر سوم </w:t>
      </w:r>
      <w:r w:rsidR="00DC2DDC" w:rsidRPr="00156811">
        <w:rPr>
          <w:rFonts w:ascii="Times New Roman" w:hAnsi="Times New Roman" w:cs="B Lotus" w:hint="cs"/>
          <w:color w:val="000000" w:themeColor="text1"/>
          <w:sz w:val="20"/>
          <w:szCs w:val="24"/>
          <w:rtl/>
        </w:rPr>
        <w:t>چهار</w:t>
      </w:r>
      <w:r w:rsidR="001A5237" w:rsidRPr="00156811">
        <w:rPr>
          <w:rFonts w:ascii="Times New Roman" w:hAnsi="Times New Roman" w:cs="B Lotus"/>
          <w:color w:val="000000" w:themeColor="text1"/>
          <w:sz w:val="20"/>
          <w:szCs w:val="24"/>
          <w:rtl/>
        </w:rPr>
        <w:t xml:space="preserve"> جلسه مراحل خط پایه را طی کردند</w:t>
      </w:r>
      <w:r w:rsidR="00DC2DDC" w:rsidRPr="00156811">
        <w:rPr>
          <w:rFonts w:ascii="Times New Roman" w:hAnsi="Times New Roman" w:cs="B Lotus" w:hint="cs"/>
          <w:color w:val="000000" w:themeColor="text1"/>
          <w:sz w:val="20"/>
          <w:szCs w:val="24"/>
          <w:rtl/>
        </w:rPr>
        <w:t xml:space="preserve">. </w:t>
      </w:r>
      <w:r w:rsidR="001A5237" w:rsidRPr="00156811">
        <w:rPr>
          <w:rFonts w:ascii="Times New Roman" w:hAnsi="Times New Roman" w:cs="B Lotus"/>
          <w:color w:val="000000" w:themeColor="text1"/>
          <w:sz w:val="20"/>
          <w:szCs w:val="24"/>
          <w:rtl/>
        </w:rPr>
        <w:t xml:space="preserve">با پایان یافتن هر جلسه خط پایه، </w:t>
      </w:r>
      <w:r w:rsidR="0063255B">
        <w:rPr>
          <w:rFonts w:ascii="Times New Roman" w:hAnsi="Times New Roman" w:cs="B Lotus"/>
          <w:color w:val="000000" w:themeColor="text1"/>
          <w:sz w:val="20"/>
          <w:szCs w:val="24"/>
          <w:rtl/>
        </w:rPr>
        <w:t>شرکت‌کنندگان</w:t>
      </w:r>
      <w:r w:rsidR="001A5237" w:rsidRPr="00156811">
        <w:rPr>
          <w:rFonts w:ascii="Times New Roman" w:hAnsi="Times New Roman" w:cs="B Lotus"/>
          <w:color w:val="000000" w:themeColor="text1"/>
          <w:sz w:val="20"/>
          <w:szCs w:val="24"/>
          <w:rtl/>
        </w:rPr>
        <w:t xml:space="preserve"> وارد طرح درمان شدند، سپس درمان </w:t>
      </w:r>
      <w:r w:rsidR="00BE7775" w:rsidRPr="00156811">
        <w:rPr>
          <w:rFonts w:ascii="Times New Roman" w:hAnsi="Times New Roman" w:cs="B Lotus" w:hint="cs"/>
          <w:color w:val="000000" w:themeColor="text1"/>
          <w:sz w:val="20"/>
          <w:szCs w:val="24"/>
          <w:rtl/>
        </w:rPr>
        <w:t>توسط درمانگر که متخصص مشاوره</w:t>
      </w:r>
      <w:r>
        <w:rPr>
          <w:rFonts w:ascii="Times New Roman" w:hAnsi="Times New Roman" w:cs="B Lotus"/>
          <w:color w:val="000000" w:themeColor="text1"/>
          <w:sz w:val="20"/>
          <w:szCs w:val="24"/>
          <w:rtl/>
        </w:rPr>
        <w:t xml:space="preserve"> </w:t>
      </w:r>
      <w:r w:rsidR="00BE7775" w:rsidRPr="00156811">
        <w:rPr>
          <w:rFonts w:ascii="Times New Roman" w:hAnsi="Times New Roman" w:cs="B Lotus" w:hint="cs"/>
          <w:color w:val="000000" w:themeColor="text1"/>
          <w:sz w:val="20"/>
          <w:szCs w:val="24"/>
          <w:rtl/>
        </w:rPr>
        <w:t>بو</w:t>
      </w:r>
      <w:r w:rsidR="00BE7775" w:rsidRPr="00156811">
        <w:rPr>
          <w:rFonts w:ascii="Times New Roman" w:hAnsi="Times New Roman" w:cs="B Lotus" w:hint="cs"/>
          <w:color w:val="000000" w:themeColor="text1"/>
          <w:sz w:val="20"/>
          <w:szCs w:val="24"/>
          <w:rtl/>
          <w:lang w:bidi="fa-IR"/>
        </w:rPr>
        <w:t>د،</w:t>
      </w:r>
      <w:r w:rsidR="00BE7775" w:rsidRPr="00156811">
        <w:rPr>
          <w:rFonts w:ascii="Times New Roman" w:hAnsi="Times New Roman" w:cs="B Lotus"/>
          <w:color w:val="000000" w:themeColor="text1"/>
          <w:sz w:val="20"/>
          <w:szCs w:val="24"/>
        </w:rPr>
        <w:t xml:space="preserve"> </w:t>
      </w:r>
      <w:r w:rsidR="001A5237" w:rsidRPr="00156811">
        <w:rPr>
          <w:rFonts w:ascii="Times New Roman" w:hAnsi="Times New Roman" w:cs="B Lotus"/>
          <w:color w:val="000000" w:themeColor="text1"/>
          <w:sz w:val="20"/>
          <w:szCs w:val="24"/>
          <w:rtl/>
        </w:rPr>
        <w:t xml:space="preserve">به مدت 8 جلسه هفتگی برای هر شخص </w:t>
      </w:r>
      <w:r w:rsidR="0063255B">
        <w:rPr>
          <w:rFonts w:ascii="Times New Roman" w:hAnsi="Times New Roman" w:cs="B Lotus"/>
          <w:color w:val="000000" w:themeColor="text1"/>
          <w:sz w:val="20"/>
          <w:szCs w:val="24"/>
          <w:rtl/>
        </w:rPr>
        <w:t>به‌صورت</w:t>
      </w:r>
      <w:r w:rsidR="001A5237" w:rsidRPr="00156811">
        <w:rPr>
          <w:rFonts w:ascii="Times New Roman" w:hAnsi="Times New Roman" w:cs="B Lotus"/>
          <w:color w:val="000000" w:themeColor="text1"/>
          <w:sz w:val="20"/>
          <w:szCs w:val="24"/>
          <w:rtl/>
        </w:rPr>
        <w:t xml:space="preserve"> فردی اجرا شد. برای کنترل متغیرهای ناخواسته و </w:t>
      </w:r>
      <w:r w:rsidR="0063255B">
        <w:rPr>
          <w:rFonts w:ascii="Times New Roman" w:hAnsi="Times New Roman" w:cs="B Lotus"/>
          <w:color w:val="000000" w:themeColor="text1"/>
          <w:sz w:val="20"/>
          <w:szCs w:val="24"/>
          <w:rtl/>
        </w:rPr>
        <w:t>مداخله‌گر</w:t>
      </w:r>
      <w:r w:rsidR="001A5237" w:rsidRPr="00156811">
        <w:rPr>
          <w:rFonts w:ascii="Times New Roman" w:hAnsi="Times New Roman" w:cs="B Lotus"/>
          <w:color w:val="000000" w:themeColor="text1"/>
          <w:sz w:val="20"/>
          <w:szCs w:val="24"/>
          <w:rtl/>
        </w:rPr>
        <w:t xml:space="preserve"> احتمالی، طبق اصول </w:t>
      </w:r>
      <w:r w:rsidR="0063255B">
        <w:rPr>
          <w:rFonts w:ascii="Times New Roman" w:hAnsi="Times New Roman" w:cs="B Lotus"/>
          <w:color w:val="000000" w:themeColor="text1"/>
          <w:sz w:val="20"/>
          <w:szCs w:val="24"/>
          <w:rtl/>
        </w:rPr>
        <w:t>طرح‌ها</w:t>
      </w:r>
      <w:r w:rsidR="0063255B">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خط پایه چندگانه، </w:t>
      </w:r>
      <w:r w:rsidR="0063255B">
        <w:rPr>
          <w:rFonts w:ascii="Times New Roman" w:hAnsi="Times New Roman" w:cs="B Lotus"/>
          <w:color w:val="000000" w:themeColor="text1"/>
          <w:sz w:val="20"/>
          <w:szCs w:val="24"/>
          <w:rtl/>
        </w:rPr>
        <w:t>شرکت‌کنندگان</w:t>
      </w:r>
      <w:r w:rsidR="001A5237" w:rsidRPr="00156811">
        <w:rPr>
          <w:rFonts w:ascii="Times New Roman" w:hAnsi="Times New Roman" w:cs="B Lotus"/>
          <w:color w:val="000000" w:themeColor="text1"/>
          <w:sz w:val="20"/>
          <w:szCs w:val="24"/>
          <w:rtl/>
        </w:rPr>
        <w:t xml:space="preserve"> با فاصله یک هفته از هم به ترتیب وارد مرحله درمان شدند؛ مدت هر جلسه </w:t>
      </w:r>
      <w:r w:rsidR="001A5237" w:rsidRPr="00156811">
        <w:rPr>
          <w:rFonts w:ascii="Times New Roman" w:hAnsi="Times New Roman" w:cs="B Lotus" w:hint="cs"/>
          <w:color w:val="000000" w:themeColor="text1"/>
          <w:sz w:val="20"/>
          <w:szCs w:val="24"/>
          <w:rtl/>
        </w:rPr>
        <w:t>9</w:t>
      </w:r>
      <w:r w:rsidR="001A5237" w:rsidRPr="00156811">
        <w:rPr>
          <w:rFonts w:ascii="Times New Roman" w:hAnsi="Times New Roman" w:cs="B Lotus"/>
          <w:color w:val="000000" w:themeColor="text1"/>
          <w:sz w:val="20"/>
          <w:szCs w:val="24"/>
          <w:rtl/>
        </w:rPr>
        <w:t>0 دقیقه بود.</w:t>
      </w:r>
      <w:r>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به‌منظور</w:t>
      </w:r>
      <w:r w:rsidR="001A5237" w:rsidRPr="00156811">
        <w:rPr>
          <w:rFonts w:ascii="Times New Roman" w:hAnsi="Times New Roman" w:cs="B Lotus"/>
          <w:color w:val="000000" w:themeColor="text1"/>
          <w:sz w:val="20"/>
          <w:szCs w:val="24"/>
          <w:rtl/>
        </w:rPr>
        <w:t xml:space="preserve"> پیگیری نیز افراد دو ماه پس از درمان در سه نوبت بیست روزه مورد ارزیابی دوباره قرار گرفتند.</w:t>
      </w:r>
      <w:r>
        <w:rPr>
          <w:rFonts w:ascii="Times New Roman" w:hAnsi="Times New Roman" w:cs="B Lotus"/>
          <w:color w:val="000000" w:themeColor="text1"/>
          <w:sz w:val="20"/>
          <w:szCs w:val="24"/>
          <w:rtl/>
        </w:rPr>
        <w:t xml:space="preserve"> شرکت</w:t>
      </w:r>
      <w:r w:rsidR="0063255B">
        <w:rPr>
          <w:rFonts w:ascii="Times New Roman" w:hAnsi="Times New Roman" w:cs="B Lotus"/>
          <w:color w:val="000000" w:themeColor="text1"/>
          <w:sz w:val="20"/>
          <w:szCs w:val="24"/>
          <w:rtl/>
        </w:rPr>
        <w:t>‌کنندگان</w:t>
      </w:r>
      <w:r w:rsidR="001A5237" w:rsidRPr="00156811">
        <w:rPr>
          <w:rFonts w:ascii="Times New Roman" w:hAnsi="Times New Roman" w:cs="B Lotus"/>
          <w:color w:val="000000" w:themeColor="text1"/>
          <w:sz w:val="20"/>
          <w:szCs w:val="24"/>
          <w:rtl/>
        </w:rPr>
        <w:t xml:space="preserve"> با فاصله یک هفته از هم به ترتیب وارد مرحله درمان شدند </w:t>
      </w:r>
      <w:r w:rsidR="0063255B">
        <w:rPr>
          <w:rFonts w:ascii="Times New Roman" w:hAnsi="Times New Roman" w:cs="B Lotus"/>
          <w:color w:val="000000" w:themeColor="text1"/>
          <w:sz w:val="20"/>
          <w:szCs w:val="24"/>
          <w:rtl/>
        </w:rPr>
        <w:t>پرسشنامه‌ها</w:t>
      </w:r>
      <w:r w:rsidR="001A5237" w:rsidRPr="00156811">
        <w:rPr>
          <w:rFonts w:ascii="Times New Roman" w:hAnsi="Times New Roman" w:cs="B Lotus"/>
          <w:color w:val="000000" w:themeColor="text1"/>
          <w:sz w:val="20"/>
          <w:szCs w:val="24"/>
          <w:rtl/>
        </w:rPr>
        <w:t xml:space="preserve"> در </w:t>
      </w:r>
      <w:r>
        <w:rPr>
          <w:rFonts w:ascii="Times New Roman" w:hAnsi="Times New Roman" w:cs="B Lotus"/>
          <w:color w:val="000000" w:themeColor="text1"/>
          <w:sz w:val="20"/>
          <w:szCs w:val="24"/>
          <w:rtl/>
        </w:rPr>
        <w:t xml:space="preserve">جلسات </w:t>
      </w:r>
      <w:r w:rsidR="00280D05">
        <w:rPr>
          <w:rFonts w:ascii="Times New Roman" w:hAnsi="Times New Roman" w:cs="B Lotus" w:hint="cs"/>
          <w:color w:val="000000" w:themeColor="text1"/>
          <w:sz w:val="20"/>
          <w:szCs w:val="24"/>
          <w:rtl/>
        </w:rPr>
        <w:t>2، 4، 6</w:t>
      </w:r>
      <w:r w:rsidR="001A5237" w:rsidRPr="00156811">
        <w:rPr>
          <w:rFonts w:ascii="Times New Roman" w:hAnsi="Times New Roman" w:cs="B Lotus"/>
          <w:color w:val="000000" w:themeColor="text1"/>
          <w:sz w:val="20"/>
          <w:szCs w:val="24"/>
          <w:rtl/>
        </w:rPr>
        <w:t xml:space="preserve"> و بلافاصله پس از اتمام </w:t>
      </w:r>
      <w:r w:rsidR="001A5237" w:rsidRPr="00156811">
        <w:rPr>
          <w:rFonts w:ascii="Times New Roman" w:hAnsi="Times New Roman" w:cs="B Lotus" w:hint="cs"/>
          <w:color w:val="000000" w:themeColor="text1"/>
          <w:sz w:val="20"/>
          <w:szCs w:val="24"/>
          <w:rtl/>
        </w:rPr>
        <w:t>تکمیل شد.</w:t>
      </w:r>
      <w:r>
        <w:rPr>
          <w:rFonts w:ascii="Times New Roman" w:hAnsi="Times New Roman" w:cs="B Lotus"/>
          <w:color w:val="000000" w:themeColor="text1"/>
          <w:sz w:val="20"/>
          <w:szCs w:val="24"/>
          <w:rtl/>
        </w:rPr>
        <w:t xml:space="preserve"> در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طول</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هر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جلسه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درمان</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گر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آزمودن</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ها</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با</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همکاری یکدیگر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شناسایی</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تن</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دگ</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ها</w:t>
      </w:r>
      <w:r w:rsidR="001A5237" w:rsidRPr="00156811">
        <w:rPr>
          <w:rFonts w:ascii="Times New Roman" w:hAnsi="Times New Roman" w:cs="B Lotus" w:hint="cs"/>
          <w:color w:val="000000" w:themeColor="text1"/>
          <w:sz w:val="20"/>
          <w:szCs w:val="24"/>
          <w:rtl/>
        </w:rPr>
        <w:t>،</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آرامش</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عضلانی،</w:t>
      </w:r>
      <w:r>
        <w:rPr>
          <w:rFonts w:ascii="Times New Roman" w:hAnsi="Times New Roman" w:cs="B Lotus"/>
          <w:color w:val="000000" w:themeColor="text1"/>
          <w:sz w:val="20"/>
          <w:szCs w:val="24"/>
          <w:rtl/>
        </w:rPr>
        <w:t xml:space="preserve"> تصو</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رساز</w:t>
      </w:r>
      <w:r>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جنسی،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شناخت</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تحر</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ف‌ها</w:t>
      </w:r>
      <w:r w:rsidR="0063255B">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شناختی نحوه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مدیریت</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عواطف</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منفی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ایجاد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احساس</w:t>
      </w:r>
      <w:r w:rsidR="00905298" w:rsidRPr="00156811">
        <w:rPr>
          <w:rFonts w:ascii="Times New Roman" w:hAnsi="Times New Roman" w:cs="B Lotus" w:hint="c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خودکارآمدی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غیره</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پرداختند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با</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بهره‌گ</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ر</w:t>
      </w:r>
      <w:r w:rsidR="0063255B">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 xml:space="preserve">از </w:t>
      </w:r>
      <w:r w:rsidR="0063255B">
        <w:rPr>
          <w:rFonts w:ascii="Times New Roman" w:hAnsi="Times New Roman" w:cs="B Lotus"/>
          <w:color w:val="000000" w:themeColor="text1"/>
          <w:sz w:val="20"/>
          <w:szCs w:val="24"/>
          <w:rtl/>
        </w:rPr>
        <w:t>روش‌ها</w:t>
      </w:r>
      <w:r w:rsidR="0063255B">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شناختی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رفتاری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اطلاعات</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باورهای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اشتباه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را بازشناسی،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اصلاح</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بازسازی</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نمودند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هر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جلسه درمانی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افزون</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بررسی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تکالیف</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داده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شده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جلسه پیشین،</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جنبه‌ها</w:t>
      </w:r>
      <w:r w:rsidR="0063255B">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شناختی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شامل</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افکار</w:t>
      </w:r>
      <w:r w:rsidR="001A5237" w:rsidRPr="00156811">
        <w:rPr>
          <w:rFonts w:ascii="Times New Roman" w:hAnsi="Times New Roman" w:cs="B Lotus"/>
          <w:color w:val="000000" w:themeColor="text1"/>
          <w:sz w:val="20"/>
          <w:szCs w:val="24"/>
          <w:rtl/>
        </w:rPr>
        <w:t xml:space="preserve"> </w:t>
      </w:r>
      <w:r w:rsidR="00032CD8" w:rsidRPr="00156811">
        <w:rPr>
          <w:rFonts w:ascii="Times New Roman" w:hAnsi="Times New Roman" w:cs="B Lotus" w:hint="cs"/>
          <w:color w:val="000000" w:themeColor="text1"/>
          <w:sz w:val="20"/>
          <w:szCs w:val="24"/>
          <w:rtl/>
        </w:rPr>
        <w:t xml:space="preserve">فاجعه ساز </w:t>
      </w:r>
      <w:r w:rsidR="0063255B">
        <w:rPr>
          <w:rFonts w:ascii="Times New Roman" w:hAnsi="Times New Roman" w:cs="B Lotus"/>
          <w:color w:val="000000" w:themeColor="text1"/>
          <w:sz w:val="20"/>
          <w:szCs w:val="24"/>
          <w:rtl/>
        </w:rPr>
        <w:t>و تحر</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ف‌ها</w:t>
      </w:r>
      <w:r w:rsidR="0063255B">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شناختی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اطلاعات</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جنسی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فرد،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علائم رفتاری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مهارت‌ها</w:t>
      </w:r>
      <w:r w:rsidR="0063255B">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دست</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آمده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روابط</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کلی همسران</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بررسی</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شد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درباره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میزان</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پیشرفت</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بیمار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 همسرش</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پرسش</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شد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از</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خواسته</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شد</w:t>
      </w:r>
      <w:r w:rsidR="001A5237" w:rsidRPr="00156811">
        <w:rPr>
          <w:rFonts w:ascii="Times New Roman" w:hAnsi="Times New Roman" w:cs="B Lotus" w:hint="cs"/>
          <w:color w:val="000000" w:themeColor="text1"/>
          <w:sz w:val="20"/>
          <w:szCs w:val="24"/>
          <w:rtl/>
        </w:rPr>
        <w:t xml:space="preserve"> تغییراتی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را</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که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در</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زم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نه‌ها</w:t>
      </w:r>
      <w:r w:rsidR="0063255B">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ادشده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تجربه</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کرده‌اند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را مطرح</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نماید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به</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پرسش‌ها</w:t>
      </w:r>
      <w:r w:rsidR="0063255B">
        <w:rPr>
          <w:rFonts w:ascii="Times New Roman" w:hAnsi="Times New Roman" w:cs="B Lotus" w:hint="cs"/>
          <w:color w:val="000000" w:themeColor="text1"/>
          <w:sz w:val="20"/>
          <w:szCs w:val="24"/>
          <w:rtl/>
        </w:rPr>
        <w:t>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پاسخ</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داده</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شد</w:t>
      </w:r>
      <w:r w:rsidR="001A5237" w:rsidRPr="00156811">
        <w:rPr>
          <w:rFonts w:ascii="Times New Roman" w:hAnsi="Times New Roman" w:cs="B Lotus" w:hint="cs"/>
          <w:color w:val="000000" w:themeColor="text1"/>
          <w:sz w:val="20"/>
          <w:szCs w:val="24"/>
          <w:rtl/>
        </w:rPr>
        <w:t xml:space="preserve"> تکالیف</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مرحله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بعد</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درصورت</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که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مرحله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پیشین</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را</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در حد</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قابل‌قبول</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انجام</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داده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بودند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ارائه</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م</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شد</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برای تحلیل</w:t>
      </w:r>
      <w:r w:rsidR="001A5237"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داده‌ها</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روش</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ترسیمی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و</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نموداری</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کار</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برده</w:t>
      </w:r>
      <w:r w:rsidR="001A5237" w:rsidRPr="00156811">
        <w:rPr>
          <w:rFonts w:ascii="Times New Roman" w:hAnsi="Times New Roman" w:cs="B Lotus"/>
          <w:color w:val="000000" w:themeColor="text1"/>
          <w:sz w:val="20"/>
          <w:szCs w:val="24"/>
          <w:rtl/>
        </w:rPr>
        <w:t xml:space="preserve"> </w:t>
      </w:r>
      <w:r w:rsidR="001A5237" w:rsidRPr="00156811">
        <w:rPr>
          <w:rFonts w:ascii="Times New Roman" w:hAnsi="Times New Roman" w:cs="B Lotus" w:hint="cs"/>
          <w:color w:val="000000" w:themeColor="text1"/>
          <w:sz w:val="20"/>
          <w:szCs w:val="24"/>
          <w:rtl/>
        </w:rPr>
        <w:t>شد</w:t>
      </w:r>
      <w:r w:rsidR="00757F13">
        <w:rPr>
          <w:rFonts w:ascii="Times New Roman" w:hAnsi="Times New Roman" w:cs="B Lotus" w:hint="cs"/>
          <w:color w:val="000000" w:themeColor="text1"/>
          <w:sz w:val="20"/>
          <w:szCs w:val="24"/>
          <w:rtl/>
        </w:rPr>
        <w:t>.</w:t>
      </w:r>
    </w:p>
    <w:p w:rsidR="00D477B7" w:rsidRPr="00156811" w:rsidRDefault="00D477B7" w:rsidP="00D477B7">
      <w:pPr>
        <w:pStyle w:val="NoSpacing"/>
        <w:bidi/>
        <w:rPr>
          <w:rtl/>
        </w:rPr>
      </w:pPr>
    </w:p>
    <w:p w:rsidR="00A77833" w:rsidRPr="00596C41" w:rsidRDefault="009E2EF6" w:rsidP="00596C41">
      <w:pPr>
        <w:pStyle w:val="NoSpacing"/>
        <w:bidi/>
        <w:rPr>
          <w:rFonts w:cs="B Zar"/>
          <w:b/>
          <w:bCs/>
          <w:sz w:val="24"/>
          <w:szCs w:val="24"/>
          <w:rtl/>
          <w:lang w:bidi="fa-IR"/>
        </w:rPr>
      </w:pPr>
      <w:r>
        <w:rPr>
          <w:rFonts w:cs="B Zar" w:hint="cs"/>
          <w:b/>
          <w:bCs/>
          <w:sz w:val="24"/>
          <w:szCs w:val="24"/>
          <w:rtl/>
          <w:lang w:bidi="fa-IR"/>
        </w:rPr>
        <w:t xml:space="preserve">3-2- </w:t>
      </w:r>
      <w:r w:rsidR="00A77833" w:rsidRPr="00596C41">
        <w:rPr>
          <w:rFonts w:cs="B Zar" w:hint="cs"/>
          <w:b/>
          <w:bCs/>
          <w:sz w:val="24"/>
          <w:szCs w:val="24"/>
          <w:rtl/>
          <w:lang w:bidi="fa-IR"/>
        </w:rPr>
        <w:t>ملاحظات اخلاقی</w:t>
      </w:r>
    </w:p>
    <w:p w:rsidR="00A77833" w:rsidRPr="00156811" w:rsidRDefault="00A77833" w:rsidP="00156811">
      <w:pPr>
        <w:bidi/>
        <w:spacing w:line="240" w:lineRule="auto"/>
        <w:jc w:val="both"/>
        <w:rPr>
          <w:rFonts w:ascii="Times New Roman" w:hAnsi="Times New Roman" w:cs="B Lotus"/>
          <w:color w:val="000000" w:themeColor="text1"/>
          <w:sz w:val="20"/>
          <w:szCs w:val="24"/>
          <w:rtl/>
          <w:lang w:bidi="fa-IR"/>
        </w:rPr>
      </w:pPr>
      <w:r w:rsidRPr="00156811">
        <w:rPr>
          <w:rFonts w:ascii="Times New Roman" w:hAnsi="Times New Roman" w:cs="B Lotus" w:hint="cs"/>
          <w:color w:val="000000" w:themeColor="text1"/>
          <w:sz w:val="20"/>
          <w:szCs w:val="24"/>
          <w:rtl/>
          <w:lang w:bidi="fa-IR"/>
        </w:rPr>
        <w:t>1</w:t>
      </w:r>
      <w:r w:rsidRPr="00156811">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شركت افراد در مطالعه اختياري اس</w:t>
      </w:r>
      <w:r w:rsidRPr="00156811">
        <w:rPr>
          <w:rFonts w:ascii="Times New Roman" w:hAnsi="Times New Roman" w:cs="B Lotus" w:hint="cs"/>
          <w:color w:val="000000" w:themeColor="text1"/>
          <w:sz w:val="20"/>
          <w:szCs w:val="24"/>
          <w:rtl/>
        </w:rPr>
        <w:t xml:space="preserve">ت و در هر </w:t>
      </w:r>
      <w:r w:rsidR="0063255B">
        <w:rPr>
          <w:rFonts w:ascii="Times New Roman" w:hAnsi="Times New Roman" w:cs="B Lotus"/>
          <w:color w:val="000000" w:themeColor="text1"/>
          <w:sz w:val="20"/>
          <w:szCs w:val="24"/>
          <w:rtl/>
        </w:rPr>
        <w:t>مرحله‌ا</w:t>
      </w:r>
      <w:r w:rsidR="0063255B">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حق خروج دارند.</w:t>
      </w:r>
    </w:p>
    <w:p w:rsidR="00A77833" w:rsidRPr="00156811" w:rsidRDefault="00A77833" w:rsidP="00156811">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hint="cs"/>
          <w:color w:val="000000" w:themeColor="text1"/>
          <w:sz w:val="20"/>
          <w:szCs w:val="24"/>
          <w:rtl/>
        </w:rPr>
        <w:lastRenderedPageBreak/>
        <w:t>2) انجام مشاوره و مصاحبه در یک محیط آرام و بدون حضور اشخاص دیگر</w:t>
      </w:r>
    </w:p>
    <w:p w:rsidR="00A77833" w:rsidRPr="00156811" w:rsidRDefault="00A77833" w:rsidP="00156811">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hint="cs"/>
          <w:color w:val="000000" w:themeColor="text1"/>
          <w:sz w:val="20"/>
          <w:szCs w:val="24"/>
          <w:rtl/>
        </w:rPr>
        <w:t>3) اطمینان دادن به واحدهای پژوهش در مورد محرمانه ماندن کلیه اطلاعات شخصی ثبت شده.</w:t>
      </w:r>
    </w:p>
    <w:p w:rsidR="00A77833" w:rsidRPr="00156811" w:rsidRDefault="00A77833" w:rsidP="00156811">
      <w:pPr>
        <w:bidi/>
        <w:spacing w:line="240" w:lineRule="auto"/>
        <w:jc w:val="both"/>
        <w:rPr>
          <w:rFonts w:ascii="Times New Roman" w:hAnsi="Times New Roman" w:cs="B Lotus"/>
          <w:color w:val="000000" w:themeColor="text1"/>
          <w:sz w:val="20"/>
          <w:szCs w:val="24"/>
          <w:rtl/>
          <w:lang w:bidi="fa-IR"/>
        </w:rPr>
      </w:pPr>
      <w:r w:rsidRPr="00156811">
        <w:rPr>
          <w:rFonts w:ascii="Times New Roman" w:hAnsi="Times New Roman" w:cs="B Lotus" w:hint="cs"/>
          <w:color w:val="000000" w:themeColor="text1"/>
          <w:sz w:val="20"/>
          <w:szCs w:val="24"/>
          <w:rtl/>
        </w:rPr>
        <w:t>4) توضیح و تفهیم هدف از انجام پژوهش برای هریک از واحدهای پژوهش.</w:t>
      </w:r>
    </w:p>
    <w:p w:rsidR="00D477B7" w:rsidRDefault="00A77833" w:rsidP="009E2EF6">
      <w:pPr>
        <w:bidi/>
        <w:spacing w:line="240" w:lineRule="auto"/>
        <w:jc w:val="both"/>
        <w:rPr>
          <w:rFonts w:ascii="Times New Roman" w:hAnsi="Times New Roman" w:cs="B Lotus"/>
          <w:color w:val="000000" w:themeColor="text1"/>
          <w:sz w:val="20"/>
          <w:szCs w:val="24"/>
          <w:rtl/>
          <w:lang w:bidi="fa-IR"/>
        </w:rPr>
      </w:pPr>
      <w:r w:rsidRPr="00156811">
        <w:rPr>
          <w:rFonts w:ascii="Times New Roman" w:hAnsi="Times New Roman" w:cs="B Lotus" w:hint="cs"/>
          <w:color w:val="000000" w:themeColor="text1"/>
          <w:sz w:val="20"/>
          <w:szCs w:val="24"/>
          <w:rtl/>
          <w:lang w:bidi="fa-IR"/>
        </w:rPr>
        <w:t xml:space="preserve">5) </w:t>
      </w:r>
      <w:r w:rsidR="0063255B">
        <w:rPr>
          <w:rFonts w:ascii="Times New Roman" w:hAnsi="Times New Roman" w:cs="B Lotus"/>
          <w:color w:val="000000" w:themeColor="text1"/>
          <w:sz w:val="20"/>
          <w:szCs w:val="24"/>
          <w:rtl/>
          <w:lang w:bidi="fa-IR"/>
        </w:rPr>
        <w:t>رضا</w:t>
      </w:r>
      <w:r w:rsidR="0063255B">
        <w:rPr>
          <w:rFonts w:ascii="Times New Roman" w:hAnsi="Times New Roman" w:cs="B Lotus" w:hint="cs"/>
          <w:color w:val="000000" w:themeColor="text1"/>
          <w:sz w:val="20"/>
          <w:szCs w:val="24"/>
          <w:rtl/>
          <w:lang w:bidi="fa-IR"/>
        </w:rPr>
        <w:t>ی</w:t>
      </w:r>
      <w:r w:rsidR="0063255B">
        <w:rPr>
          <w:rFonts w:ascii="Times New Roman" w:hAnsi="Times New Roman" w:cs="B Lotus" w:hint="eastAsia"/>
          <w:color w:val="000000" w:themeColor="text1"/>
          <w:sz w:val="20"/>
          <w:szCs w:val="24"/>
          <w:rtl/>
          <w:lang w:bidi="fa-IR"/>
        </w:rPr>
        <w:t>ت‌نامه</w:t>
      </w:r>
      <w:r w:rsidRPr="00156811">
        <w:rPr>
          <w:rFonts w:ascii="Times New Roman" w:hAnsi="Times New Roman" w:cs="B Lotus"/>
          <w:color w:val="000000" w:themeColor="text1"/>
          <w:sz w:val="20"/>
          <w:szCs w:val="24"/>
          <w:rtl/>
          <w:lang w:bidi="fa-IR"/>
        </w:rPr>
        <w:t xml:space="preserve"> شخص</w:t>
      </w:r>
      <w:r w:rsidRPr="00156811">
        <w:rPr>
          <w:rFonts w:ascii="Times New Roman" w:hAnsi="Times New Roman" w:cs="B Lotus" w:hint="cs"/>
          <w:color w:val="000000" w:themeColor="text1"/>
          <w:sz w:val="20"/>
          <w:szCs w:val="24"/>
          <w:rtl/>
          <w:lang w:bidi="fa-IR"/>
        </w:rPr>
        <w:t>ی</w:t>
      </w:r>
      <w:r w:rsidRPr="00156811">
        <w:rPr>
          <w:rFonts w:ascii="Times New Roman" w:hAnsi="Times New Roman" w:cs="B Lotus"/>
          <w:color w:val="000000" w:themeColor="text1"/>
          <w:sz w:val="20"/>
          <w:szCs w:val="24"/>
          <w:rtl/>
          <w:lang w:bidi="fa-IR"/>
        </w:rPr>
        <w:t xml:space="preserve"> ب</w:t>
      </w:r>
      <w:r w:rsidRPr="00156811">
        <w:rPr>
          <w:rFonts w:ascii="Times New Roman" w:hAnsi="Times New Roman" w:cs="B Lotus" w:hint="cs"/>
          <w:color w:val="000000" w:themeColor="text1"/>
          <w:sz w:val="20"/>
          <w:szCs w:val="24"/>
          <w:rtl/>
          <w:lang w:bidi="fa-IR"/>
        </w:rPr>
        <w:t>ی</w:t>
      </w:r>
      <w:r w:rsidRPr="00156811">
        <w:rPr>
          <w:rFonts w:ascii="Times New Roman" w:hAnsi="Times New Roman" w:cs="B Lotus" w:hint="eastAsia"/>
          <w:color w:val="000000" w:themeColor="text1"/>
          <w:sz w:val="20"/>
          <w:szCs w:val="24"/>
          <w:rtl/>
          <w:lang w:bidi="fa-IR"/>
        </w:rPr>
        <w:t>ماران</w:t>
      </w:r>
      <w:r w:rsidRPr="00156811">
        <w:rPr>
          <w:rFonts w:ascii="Times New Roman" w:hAnsi="Times New Roman" w:cs="B Lotus"/>
          <w:color w:val="000000" w:themeColor="text1"/>
          <w:sz w:val="20"/>
          <w:szCs w:val="24"/>
          <w:rtl/>
          <w:lang w:bidi="fa-IR"/>
        </w:rPr>
        <w:t xml:space="preserve"> برا</w:t>
      </w:r>
      <w:r w:rsidRPr="00156811">
        <w:rPr>
          <w:rFonts w:ascii="Times New Roman" w:hAnsi="Times New Roman" w:cs="B Lotus" w:hint="cs"/>
          <w:color w:val="000000" w:themeColor="text1"/>
          <w:sz w:val="20"/>
          <w:szCs w:val="24"/>
          <w:rtl/>
          <w:lang w:bidi="fa-IR"/>
        </w:rPr>
        <w:t>ی</w:t>
      </w:r>
      <w:r w:rsidRPr="00156811">
        <w:rPr>
          <w:rFonts w:ascii="Times New Roman" w:hAnsi="Times New Roman" w:cs="B Lotus"/>
          <w:color w:val="000000" w:themeColor="text1"/>
          <w:sz w:val="20"/>
          <w:szCs w:val="24"/>
          <w:rtl/>
          <w:lang w:bidi="fa-IR"/>
        </w:rPr>
        <w:t xml:space="preserve"> شرکت در طرح تحق</w:t>
      </w:r>
      <w:r w:rsidRPr="00156811">
        <w:rPr>
          <w:rFonts w:ascii="Times New Roman" w:hAnsi="Times New Roman" w:cs="B Lotus" w:hint="cs"/>
          <w:color w:val="000000" w:themeColor="text1"/>
          <w:sz w:val="20"/>
          <w:szCs w:val="24"/>
          <w:rtl/>
          <w:lang w:bidi="fa-IR"/>
        </w:rPr>
        <w:t>ی</w:t>
      </w:r>
      <w:r w:rsidRPr="00156811">
        <w:rPr>
          <w:rFonts w:ascii="Times New Roman" w:hAnsi="Times New Roman" w:cs="B Lotus" w:hint="eastAsia"/>
          <w:color w:val="000000" w:themeColor="text1"/>
          <w:sz w:val="20"/>
          <w:szCs w:val="24"/>
          <w:rtl/>
          <w:lang w:bidi="fa-IR"/>
        </w:rPr>
        <w:t>قات</w:t>
      </w:r>
      <w:r w:rsidRPr="00156811">
        <w:rPr>
          <w:rFonts w:ascii="Times New Roman" w:hAnsi="Times New Roman" w:cs="B Lotus" w:hint="cs"/>
          <w:color w:val="000000" w:themeColor="text1"/>
          <w:sz w:val="20"/>
          <w:szCs w:val="24"/>
          <w:rtl/>
          <w:lang w:bidi="fa-IR"/>
        </w:rPr>
        <w:t>ی</w:t>
      </w:r>
    </w:p>
    <w:p w:rsidR="00596C41" w:rsidRPr="002D750E" w:rsidRDefault="00596C41" w:rsidP="00596C41">
      <w:pPr>
        <w:bidi/>
        <w:spacing w:line="240" w:lineRule="auto"/>
        <w:jc w:val="both"/>
        <w:rPr>
          <w:rFonts w:ascii="Times New Roman" w:hAnsi="Times New Roman" w:cs="B Lotus"/>
          <w:color w:val="000000" w:themeColor="text1"/>
          <w:sz w:val="4"/>
          <w:szCs w:val="8"/>
          <w:rtl/>
          <w:lang w:bidi="fa-IR"/>
        </w:rPr>
      </w:pPr>
    </w:p>
    <w:p w:rsidR="00375A1E" w:rsidRPr="00596C41" w:rsidRDefault="00596C41" w:rsidP="00596C41">
      <w:pPr>
        <w:pStyle w:val="NoSpacing"/>
        <w:bidi/>
        <w:jc w:val="center"/>
        <w:rPr>
          <w:rFonts w:cs="B Lotus"/>
          <w:sz w:val="20"/>
          <w:szCs w:val="20"/>
        </w:rPr>
      </w:pPr>
      <w:r w:rsidRPr="00596C41">
        <w:rPr>
          <w:rFonts w:cs="B Lotus" w:hint="cs"/>
          <w:b/>
          <w:bCs/>
          <w:sz w:val="20"/>
          <w:szCs w:val="20"/>
          <w:rtl/>
        </w:rPr>
        <w:t xml:space="preserve">نمودار 1: </w:t>
      </w:r>
      <w:r>
        <w:rPr>
          <w:rFonts w:cs="B Lotus" w:hint="cs"/>
          <w:sz w:val="20"/>
          <w:szCs w:val="20"/>
          <w:rtl/>
        </w:rPr>
        <w:t>دیاگرام روند مطالعه</w:t>
      </w:r>
      <w:r w:rsidR="009E2EF6">
        <w:rPr>
          <w:rFonts w:cs="Times New Roman" w:hint="cs"/>
          <w:sz w:val="20"/>
          <w:szCs w:val="20"/>
          <w:rtl/>
        </w:rPr>
        <w:t xml:space="preserve"> </w:t>
      </w:r>
      <w:r w:rsidR="00375A1E" w:rsidRPr="00596C41">
        <w:rPr>
          <w:rFonts w:cs="B Lotus" w:hint="cs"/>
          <w:sz w:val="20"/>
          <w:szCs w:val="20"/>
          <w:rtl/>
        </w:rPr>
        <w:t xml:space="preserve">مصاحبه با 9 زن مبتلا به واژینیسموس </w:t>
      </w:r>
      <w:r w:rsidR="0063255B">
        <w:rPr>
          <w:rFonts w:cs="B Lotus" w:hint="eastAsia"/>
          <w:sz w:val="20"/>
          <w:szCs w:val="20"/>
          <w:rtl/>
        </w:rPr>
        <w:t>مراجعه‌کننده</w:t>
      </w:r>
      <w:r w:rsidR="00375A1E" w:rsidRPr="00596C41">
        <w:rPr>
          <w:rFonts w:cs="B Lotus" w:hint="cs"/>
          <w:sz w:val="20"/>
          <w:szCs w:val="20"/>
          <w:rtl/>
        </w:rPr>
        <w:t xml:space="preserve"> به </w:t>
      </w:r>
      <w:r w:rsidR="0063255B">
        <w:rPr>
          <w:rFonts w:cs="B Lotus" w:hint="eastAsia"/>
          <w:sz w:val="20"/>
          <w:szCs w:val="20"/>
          <w:rtl/>
        </w:rPr>
        <w:t>مطب‌ها</w:t>
      </w:r>
      <w:r w:rsidR="0063255B">
        <w:rPr>
          <w:rFonts w:cs="B Lotus" w:hint="cs"/>
          <w:sz w:val="20"/>
          <w:szCs w:val="20"/>
          <w:rtl/>
        </w:rPr>
        <w:t>ی</w:t>
      </w:r>
      <w:r w:rsidR="00375A1E" w:rsidRPr="00596C41">
        <w:rPr>
          <w:rFonts w:cs="B Lotus" w:hint="cs"/>
          <w:sz w:val="20"/>
          <w:szCs w:val="20"/>
          <w:rtl/>
        </w:rPr>
        <w:t xml:space="preserve"> خصوصی</w:t>
      </w:r>
    </w:p>
    <w:p w:rsidR="00375A1E" w:rsidRPr="00156811" w:rsidRDefault="00B67A30" w:rsidP="00B67A30">
      <w:pPr>
        <w:tabs>
          <w:tab w:val="right" w:pos="5810"/>
          <w:tab w:val="right" w:pos="5952"/>
        </w:tabs>
        <w:spacing w:before="360" w:after="360" w:line="240" w:lineRule="auto"/>
        <w:jc w:val="center"/>
        <w:rPr>
          <w:rFonts w:ascii="Times New Roman" w:hAnsi="Times New Roman" w:cs="B Titr"/>
          <w:bCs/>
          <w:color w:val="000000" w:themeColor="text1"/>
          <w:sz w:val="20"/>
          <w:szCs w:val="28"/>
          <w:rtl/>
        </w:rPr>
      </w:pPr>
      <w:r>
        <w:rPr>
          <w:rFonts w:ascii="Times New Roman" w:hAnsi="Times New Roman" w:cs="B Titr"/>
          <w:bCs/>
          <w:noProof/>
          <w:color w:val="000000" w:themeColor="text1"/>
          <w:sz w:val="2"/>
          <w:szCs w:val="6"/>
          <w:rtl/>
        </w:rPr>
        <mc:AlternateContent>
          <mc:Choice Requires="wpg">
            <w:drawing>
              <wp:anchor distT="0" distB="0" distL="114300" distR="114300" simplePos="0" relativeHeight="251691520" behindDoc="0" locked="0" layoutInCell="1" allowOverlap="1" wp14:anchorId="6FFE0303" wp14:editId="556EC6B1">
                <wp:simplePos x="0" y="0"/>
                <wp:positionH relativeFrom="column">
                  <wp:posOffset>510910</wp:posOffset>
                </wp:positionH>
                <wp:positionV relativeFrom="paragraph">
                  <wp:posOffset>102402</wp:posOffset>
                </wp:positionV>
                <wp:extent cx="5247963" cy="4769916"/>
                <wp:effectExtent l="0" t="0" r="10160" b="12065"/>
                <wp:wrapNone/>
                <wp:docPr id="38" name="Group 38"/>
                <wp:cNvGraphicFramePr/>
                <a:graphic xmlns:a="http://schemas.openxmlformats.org/drawingml/2006/main">
                  <a:graphicData uri="http://schemas.microsoft.com/office/word/2010/wordprocessingGroup">
                    <wpg:wgp>
                      <wpg:cNvGrpSpPr/>
                      <wpg:grpSpPr>
                        <a:xfrm>
                          <a:off x="0" y="0"/>
                          <a:ext cx="5247963" cy="4769916"/>
                          <a:chOff x="0" y="0"/>
                          <a:chExt cx="5247963" cy="4769916"/>
                        </a:xfrm>
                      </wpg:grpSpPr>
                      <wps:wsp>
                        <wps:cNvPr id="448" name="Rounded Rectangle 448"/>
                        <wps:cNvSpPr>
                          <a:spLocks/>
                        </wps:cNvSpPr>
                        <wps:spPr>
                          <a:xfrm>
                            <a:off x="2794958" y="1276710"/>
                            <a:ext cx="2453005" cy="1440611"/>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152C49" w:rsidRPr="00596C41" w:rsidRDefault="00152C49" w:rsidP="00596C41">
                              <w:pPr>
                                <w:bidi/>
                                <w:spacing w:line="240" w:lineRule="auto"/>
                                <w:jc w:val="center"/>
                                <w:rPr>
                                  <w:rFonts w:cs="B Lotus"/>
                                  <w:rtl/>
                                </w:rPr>
                              </w:pPr>
                              <w:r w:rsidRPr="00596C41">
                                <w:rPr>
                                  <w:rFonts w:cs="B Lotus" w:hint="cs"/>
                                  <w:rtl/>
                                </w:rPr>
                                <w:t>3 زن دارای معیارهای خروج بودند:</w:t>
                              </w:r>
                            </w:p>
                            <w:p w:rsidR="00152C49" w:rsidRPr="00596C41" w:rsidRDefault="00152C49" w:rsidP="00596C41">
                              <w:pPr>
                                <w:pStyle w:val="ListParagraph"/>
                                <w:numPr>
                                  <w:ilvl w:val="0"/>
                                  <w:numId w:val="13"/>
                                </w:numPr>
                                <w:bidi/>
                                <w:spacing w:line="240" w:lineRule="auto"/>
                                <w:jc w:val="left"/>
                                <w:rPr>
                                  <w:rFonts w:cs="B Lotus"/>
                                </w:rPr>
                              </w:pPr>
                              <w:r w:rsidRPr="00596C41">
                                <w:rPr>
                                  <w:rFonts w:cs="B Lotus" w:hint="cs"/>
                                  <w:rtl/>
                                </w:rPr>
                                <w:t>2 زن دارای همسر با اختلال جنسی بودند.</w:t>
                              </w:r>
                            </w:p>
                            <w:p w:rsidR="00152C49" w:rsidRPr="00596C41" w:rsidRDefault="00152C49" w:rsidP="00596C41">
                              <w:pPr>
                                <w:pStyle w:val="ListParagraph"/>
                                <w:numPr>
                                  <w:ilvl w:val="0"/>
                                  <w:numId w:val="13"/>
                                </w:numPr>
                                <w:bidi/>
                                <w:spacing w:line="240" w:lineRule="auto"/>
                                <w:jc w:val="left"/>
                                <w:rPr>
                                  <w:rFonts w:cs="B Lotus"/>
                                </w:rPr>
                              </w:pPr>
                              <w:r w:rsidRPr="00596C41">
                                <w:rPr>
                                  <w:rFonts w:cs="B Lotus" w:hint="cs"/>
                                  <w:rtl/>
                                </w:rPr>
                                <w:t>1 زن علاقه ای به وارد شدن در طرح نداشت.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3" name="Down Arrow 453"/>
                        <wps:cNvSpPr>
                          <a:spLocks/>
                        </wps:cNvSpPr>
                        <wps:spPr>
                          <a:xfrm>
                            <a:off x="1500996" y="0"/>
                            <a:ext cx="215900" cy="255524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 name="Rounded Rectangle 456"/>
                        <wps:cNvSpPr>
                          <a:spLocks/>
                        </wps:cNvSpPr>
                        <wps:spPr>
                          <a:xfrm>
                            <a:off x="2406770" y="0"/>
                            <a:ext cx="2453005" cy="1191895"/>
                          </a:xfrm>
                          <a:prstGeom prst="roundRect">
                            <a:avLst/>
                          </a:prstGeom>
                          <a:solidFill>
                            <a:sysClr val="window" lastClr="FFFFFF"/>
                          </a:solidFill>
                          <a:ln w="25400" cap="flat" cmpd="sng" algn="ctr">
                            <a:solidFill>
                              <a:srgbClr val="4F81BD"/>
                            </a:solidFill>
                            <a:prstDash val="solid"/>
                          </a:ln>
                          <a:effectLst/>
                        </wps:spPr>
                        <wps:txbx>
                          <w:txbxContent>
                            <w:p w:rsidR="00152C49" w:rsidRPr="00596C41" w:rsidRDefault="00152C49" w:rsidP="00596C41">
                              <w:pPr>
                                <w:bidi/>
                                <w:spacing w:line="240" w:lineRule="auto"/>
                                <w:jc w:val="center"/>
                                <w:rPr>
                                  <w:rFonts w:cs="B Lotus"/>
                                </w:rPr>
                              </w:pPr>
                              <w:r w:rsidRPr="00596C41">
                                <w:rPr>
                                  <w:rFonts w:cs="B Lotus" w:hint="cs"/>
                                  <w:rtl/>
                                </w:rPr>
                                <w:t>2 زن  فاقد معیارهای ورود بودند</w:t>
                              </w:r>
                              <w:r w:rsidRPr="00596C41">
                                <w:rPr>
                                  <w:rFonts w:cs="B Lotus"/>
                                </w:rPr>
                                <w:t>:</w:t>
                              </w:r>
                            </w:p>
                            <w:p w:rsidR="00152C49" w:rsidRPr="00596C41" w:rsidRDefault="00152C49" w:rsidP="00596C41">
                              <w:pPr>
                                <w:pStyle w:val="ListParagraph"/>
                                <w:numPr>
                                  <w:ilvl w:val="0"/>
                                  <w:numId w:val="13"/>
                                </w:numPr>
                                <w:bidi/>
                                <w:spacing w:line="240" w:lineRule="auto"/>
                                <w:jc w:val="left"/>
                                <w:rPr>
                                  <w:rFonts w:cs="B Lotus"/>
                                  <w:rtl/>
                                </w:rPr>
                              </w:pPr>
                              <w:r w:rsidRPr="00596C41">
                                <w:rPr>
                                  <w:rFonts w:cs="B Lotus" w:hint="cs"/>
                                  <w:rtl/>
                                </w:rPr>
                                <w:t>1نفر دارای واژینیسموس نوع 2بود.</w:t>
                              </w:r>
                            </w:p>
                            <w:p w:rsidR="00152C49" w:rsidRPr="00596C41" w:rsidRDefault="00152C49" w:rsidP="00596C41">
                              <w:pPr>
                                <w:pStyle w:val="ListParagraph"/>
                                <w:numPr>
                                  <w:ilvl w:val="0"/>
                                  <w:numId w:val="13"/>
                                </w:numPr>
                                <w:bidi/>
                                <w:spacing w:line="240" w:lineRule="auto"/>
                                <w:jc w:val="left"/>
                                <w:rPr>
                                  <w:rFonts w:cs="B Lotus"/>
                                </w:rPr>
                              </w:pPr>
                              <w:r w:rsidRPr="00596C41">
                                <w:rPr>
                                  <w:rFonts w:cs="B Lotus" w:hint="cs"/>
                                  <w:rtl/>
                                </w:rPr>
                                <w:t>1نفر 42 ساله بود.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2" name="Down Arrow 462"/>
                        <wps:cNvSpPr>
                          <a:spLocks/>
                        </wps:cNvSpPr>
                        <wps:spPr>
                          <a:xfrm rot="16200000">
                            <a:off x="2191109" y="983412"/>
                            <a:ext cx="215900" cy="128270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0" name="Rounded Rectangle 450"/>
                        <wps:cNvSpPr>
                          <a:spLocks/>
                        </wps:cNvSpPr>
                        <wps:spPr>
                          <a:xfrm>
                            <a:off x="8626" y="2708694"/>
                            <a:ext cx="2700020" cy="722630"/>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152C49" w:rsidRPr="00596C41" w:rsidRDefault="00152C49" w:rsidP="00596C41">
                              <w:pPr>
                                <w:bidi/>
                                <w:spacing w:line="240" w:lineRule="auto"/>
                                <w:jc w:val="center"/>
                                <w:rPr>
                                  <w:rFonts w:cs="B Lotus"/>
                                  <w:rtl/>
                                </w:rPr>
                              </w:pPr>
                              <w:r w:rsidRPr="00596C41">
                                <w:rPr>
                                  <w:rFonts w:cs="B Lotus" w:hint="cs"/>
                                  <w:rtl/>
                                </w:rPr>
                                <w:t xml:space="preserve">تعیین خطوط پایه با استفاده از پرسشنامه های دموگرافیک و </w:t>
                              </w:r>
                              <w:r w:rsidRPr="00596C41">
                                <w:rPr>
                                  <w:rFonts w:asciiTheme="majorBidi" w:hAnsiTheme="majorBidi" w:cstheme="majorBidi"/>
                                </w:rPr>
                                <w:t>MVPDQ</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3" name="Rounded Rectangle 463"/>
                        <wps:cNvSpPr>
                          <a:spLocks/>
                        </wps:cNvSpPr>
                        <wps:spPr>
                          <a:xfrm>
                            <a:off x="8626" y="1846053"/>
                            <a:ext cx="2699385" cy="722630"/>
                          </a:xfrm>
                          <a:prstGeom prst="roundRect">
                            <a:avLst/>
                          </a:prstGeom>
                          <a:solidFill>
                            <a:sysClr val="window" lastClr="FFFFFF"/>
                          </a:solidFill>
                          <a:ln w="25400" cap="flat" cmpd="sng" algn="ctr">
                            <a:solidFill>
                              <a:srgbClr val="4F81BD"/>
                            </a:solidFill>
                            <a:prstDash val="solid"/>
                          </a:ln>
                          <a:effectLst/>
                        </wps:spPr>
                        <wps:txbx>
                          <w:txbxContent>
                            <w:p w:rsidR="00152C49" w:rsidRPr="00596C41" w:rsidRDefault="00152C49" w:rsidP="00596C41">
                              <w:pPr>
                                <w:bidi/>
                                <w:spacing w:line="240" w:lineRule="auto"/>
                                <w:jc w:val="center"/>
                                <w:rPr>
                                  <w:rFonts w:cs="B Lotus"/>
                                </w:rPr>
                              </w:pPr>
                              <w:r w:rsidRPr="00596C41">
                                <w:rPr>
                                  <w:rFonts w:cs="B Lotus" w:hint="cs"/>
                                  <w:rtl/>
                                </w:rPr>
                                <w:t>انتخاب 4  زن مبتلا به  واژینیسموس بر مبنای معیارهای ورود و خروج، ویزیت روانپزشک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9" name="Down Arrow 239"/>
                        <wps:cNvSpPr>
                          <a:spLocks/>
                        </wps:cNvSpPr>
                        <wps:spPr>
                          <a:xfrm>
                            <a:off x="1475117" y="2579298"/>
                            <a:ext cx="215900" cy="198216"/>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1" name="Rounded Rectangle 451"/>
                        <wps:cNvSpPr>
                          <a:spLocks/>
                        </wps:cNvSpPr>
                        <wps:spPr>
                          <a:xfrm>
                            <a:off x="0" y="3571336"/>
                            <a:ext cx="2700020" cy="47434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152C49" w:rsidRPr="00596C41" w:rsidRDefault="00152C49" w:rsidP="00596C41">
                              <w:pPr>
                                <w:bidi/>
                                <w:spacing w:line="240" w:lineRule="auto"/>
                                <w:jc w:val="center"/>
                                <w:rPr>
                                  <w:rFonts w:cs="B Lotus"/>
                                </w:rPr>
                              </w:pPr>
                              <w:r w:rsidRPr="00596C41">
                                <w:rPr>
                                  <w:rFonts w:cs="B Lotus" w:hint="cs"/>
                                  <w:rtl/>
                                </w:rPr>
                                <w:t>برگزاری 8 جلسه درمانی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2" name="Rounded Rectangle 452"/>
                        <wps:cNvSpPr>
                          <a:spLocks/>
                        </wps:cNvSpPr>
                        <wps:spPr>
                          <a:xfrm>
                            <a:off x="17253" y="4183811"/>
                            <a:ext cx="2700020" cy="58610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rsidR="00152C49" w:rsidRPr="00596C41" w:rsidRDefault="00152C49" w:rsidP="00596C41">
                              <w:pPr>
                                <w:bidi/>
                                <w:spacing w:line="240" w:lineRule="auto"/>
                                <w:jc w:val="center"/>
                                <w:rPr>
                                  <w:rFonts w:cs="B Lotus"/>
                                </w:rPr>
                              </w:pPr>
                              <w:r w:rsidRPr="00596C41">
                                <w:rPr>
                                  <w:rFonts w:cs="B Lotus" w:hint="cs"/>
                                  <w:rtl/>
                                </w:rPr>
                                <w:t xml:space="preserve">پیگیری دو ماه بعد از پایان جلسات درمانی در فواصل بیست روزه در سه نوبت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6" name="Down Arrow 466"/>
                        <wps:cNvSpPr>
                          <a:spLocks/>
                        </wps:cNvSpPr>
                        <wps:spPr>
                          <a:xfrm>
                            <a:off x="1431985" y="4028536"/>
                            <a:ext cx="215900" cy="195580"/>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7" name="Down Arrow 237"/>
                        <wps:cNvSpPr>
                          <a:spLocks/>
                        </wps:cNvSpPr>
                        <wps:spPr>
                          <a:xfrm>
                            <a:off x="1449238" y="3433313"/>
                            <a:ext cx="215900" cy="188595"/>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4" name="Down Arrow 454"/>
                        <wps:cNvSpPr>
                          <a:spLocks/>
                        </wps:cNvSpPr>
                        <wps:spPr>
                          <a:xfrm rot="16200000">
                            <a:off x="1988388" y="81951"/>
                            <a:ext cx="215900" cy="932228"/>
                          </a:xfrm>
                          <a:prstGeom prst="downArrow">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5="http://schemas.microsoft.com/office/word/2012/wordml">
            <w:pict>
              <v:group w14:anchorId="6FFE0303" id="Group 38" o:spid="_x0000_s1034" style="position:absolute;left:0;text-align:left;margin-left:40.25pt;margin-top:8.05pt;width:413.25pt;height:375.6pt;z-index:251691520" coordsize="52479,47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">
                <v:roundrect id="Rounded Rectangle 448" o:spid="_x0000_s1035" style="position:absolute;left:27949;top:12767;width:24530;height:1440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TmW5MAA&#10;AADcAAAADwAAAGRycy9kb3ducmV2LnhtbERPy4rCMBTdC/MP4Q7MzqaWItIxipQZcDVg9QPuNLcP&#10;2tyUJrb1781CcHk47/1xMb2YaHStZQWbKAZBXFrdcq3gdv1d70A4j6yxt0wKHuTgePhY7THTduYL&#10;TYWvRQhhl6GCxvshk9KVDRl0kR2IA1fZ0aAPcKylHnEO4aaXSRxvpcGWQ0ODA+UNlV1xNwr8UFTx&#10;Za5sV/zN3fme5D/pf67U1+dy+gbhafFv8ct91grSNKwNZ8IRkIc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TmW5MAAAADcAAAADwAAAAAAAAAAAAAAAACYAgAAZHJzL2Rvd25y&#10;ZXYueG1sUEsFBgAAAAAEAAQA9QAAAIUDAAAAAA==&#10;" fillcolor="white [3201]" strokecolor="#4472c4 [3204]" strokeweight="1pt">
                  <v:stroke joinstyle="miter"/>
                  <v:path arrowok="t"/>
                  <v:textbox>
                    <w:txbxContent>
                      <w:p w:rsidR="00152C49" w:rsidRPr="00596C41" w:rsidRDefault="00152C49" w:rsidP="00596C41">
                        <w:pPr>
                          <w:bidi/>
                          <w:spacing w:line="240" w:lineRule="auto"/>
                          <w:jc w:val="center"/>
                          <w:rPr>
                            <w:rFonts w:cs="B Lotus"/>
                            <w:rtl/>
                          </w:rPr>
                        </w:pPr>
                        <w:r w:rsidRPr="00596C41">
                          <w:rPr>
                            <w:rFonts w:cs="B Lotus" w:hint="cs"/>
                            <w:rtl/>
                          </w:rPr>
                          <w:t>3 زن دارای معیارهای خروج بودند:</w:t>
                        </w:r>
                      </w:p>
                      <w:p w:rsidR="00152C49" w:rsidRPr="00596C41" w:rsidRDefault="00152C49" w:rsidP="00596C41">
                        <w:pPr>
                          <w:pStyle w:val="ListParagraph"/>
                          <w:numPr>
                            <w:ilvl w:val="0"/>
                            <w:numId w:val="13"/>
                          </w:numPr>
                          <w:bidi/>
                          <w:spacing w:line="240" w:lineRule="auto"/>
                          <w:jc w:val="left"/>
                          <w:rPr>
                            <w:rFonts w:cs="B Lotus"/>
                          </w:rPr>
                        </w:pPr>
                        <w:r w:rsidRPr="00596C41">
                          <w:rPr>
                            <w:rFonts w:cs="B Lotus" w:hint="cs"/>
                            <w:rtl/>
                          </w:rPr>
                          <w:t>2 زن دارای همسر با اختلال جنسی بودند.</w:t>
                        </w:r>
                      </w:p>
                      <w:p w:rsidR="00152C49" w:rsidRPr="00596C41" w:rsidRDefault="00152C49" w:rsidP="00596C41">
                        <w:pPr>
                          <w:pStyle w:val="ListParagraph"/>
                          <w:numPr>
                            <w:ilvl w:val="0"/>
                            <w:numId w:val="13"/>
                          </w:numPr>
                          <w:bidi/>
                          <w:spacing w:line="240" w:lineRule="auto"/>
                          <w:jc w:val="left"/>
                          <w:rPr>
                            <w:rFonts w:cs="B Lotus"/>
                          </w:rPr>
                        </w:pPr>
                        <w:r w:rsidRPr="00596C41">
                          <w:rPr>
                            <w:rFonts w:cs="B Lotus" w:hint="cs"/>
                            <w:rtl/>
                          </w:rPr>
                          <w:t>1 زن علاقه ای به وارد شدن در طرح نداشت.</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53" o:spid="_x0000_s1036" type="#_x0000_t67" style="position:absolute;left:15009;width:2159;height:2555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axcYA&#10;AADcAAAADwAAAGRycy9kb3ducmV2LnhtbESPQU/CQBSE7yb+h80z4SZbUUipLISgBr1B4cLt2X22&#10;Dd23ze5SKr+eJTHxOJmZbzKzRW8a0ZHztWUFT8MEBHFhdc2lgv3u4zEF4QOyxsYyKfglD4v5/d0M&#10;M23PvKUuD6WIEPYZKqhCaDMpfVGRQT+0LXH0fqwzGKJ0pdQOzxFuGjlKkok0WHNcqLClVUXFMT8Z&#10;BW+HzRSbr/zYTWg9viy/U5e/p0oNHvrlK4hAffgP/7U/tYKX8TP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CaxcYAAADcAAAADwAAAAAAAAAAAAAAAACYAgAAZHJz&#10;L2Rvd25yZXYueG1sUEsFBgAAAAAEAAQA9QAAAIsDAAAAAA==&#10;" adj="20687" fillcolor="#4472c4 [3204]" strokecolor="#1f3763 [1604]" strokeweight="1pt">
                  <v:path arrowok="t"/>
                </v:shape>
                <v:roundrect id="Rounded Rectangle 456" o:spid="_x0000_s1037" style="position:absolute;left:24067;width:24530;height:119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qWZQcUA&#10;AADcAAAADwAAAGRycy9kb3ducmV2LnhtbESPQWvCQBSE70L/w/IKvYhuLBrS6CpFKJSiB6PY6zP7&#10;mgSzb2N2q/Hfu4LgcZiZb5jZojO1OFPrKssKRsMIBHFudcWFgt32a5CAcB5ZY22ZFFzJwWL+0pth&#10;qu2FN3TOfCEChF2KCkrvm1RKl5dk0A1tQxy8P9sa9EG2hdQtXgLc1PI9imJpsOKwUGJDy5LyY/Zv&#10;FPjDMfuNP04/zkZ9w6d4Ve/XiVJvr93nFISnzj/Dj/a3VjCexHA/E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pZlBxQAAANwAAAAPAAAAAAAAAAAAAAAAAJgCAABkcnMv&#10;ZG93bnJldi54bWxQSwUGAAAAAAQABAD1AAAAigMAAAAA&#10;" fillcolor="window" strokecolor="#4f81bd" strokeweight="2pt">
                  <v:path arrowok="t"/>
                  <v:textbox>
                    <w:txbxContent>
                      <w:p w:rsidR="00152C49" w:rsidRPr="00596C41" w:rsidRDefault="00152C49" w:rsidP="00596C41">
                        <w:pPr>
                          <w:bidi/>
                          <w:spacing w:line="240" w:lineRule="auto"/>
                          <w:jc w:val="center"/>
                          <w:rPr>
                            <w:rFonts w:cs="B Lotus"/>
                          </w:rPr>
                        </w:pPr>
                        <w:r w:rsidRPr="00596C41">
                          <w:rPr>
                            <w:rFonts w:cs="B Lotus" w:hint="cs"/>
                            <w:rtl/>
                          </w:rPr>
                          <w:t>2 زن  فاقد معیارهای ورود بودند</w:t>
                        </w:r>
                        <w:r w:rsidRPr="00596C41">
                          <w:rPr>
                            <w:rFonts w:cs="B Lotus"/>
                          </w:rPr>
                          <w:t>:</w:t>
                        </w:r>
                      </w:p>
                      <w:p w:rsidR="00152C49" w:rsidRPr="00596C41" w:rsidRDefault="00152C49" w:rsidP="00596C41">
                        <w:pPr>
                          <w:pStyle w:val="ListParagraph"/>
                          <w:numPr>
                            <w:ilvl w:val="0"/>
                            <w:numId w:val="13"/>
                          </w:numPr>
                          <w:bidi/>
                          <w:spacing w:line="240" w:lineRule="auto"/>
                          <w:jc w:val="left"/>
                          <w:rPr>
                            <w:rFonts w:cs="B Lotus"/>
                            <w:rtl/>
                          </w:rPr>
                        </w:pPr>
                        <w:r w:rsidRPr="00596C41">
                          <w:rPr>
                            <w:rFonts w:cs="B Lotus" w:hint="cs"/>
                            <w:rtl/>
                          </w:rPr>
                          <w:t>1نفر دارای واژینیسموس نوع 2بود.</w:t>
                        </w:r>
                      </w:p>
                      <w:p w:rsidR="00152C49" w:rsidRPr="00596C41" w:rsidRDefault="00152C49" w:rsidP="00596C41">
                        <w:pPr>
                          <w:pStyle w:val="ListParagraph"/>
                          <w:numPr>
                            <w:ilvl w:val="0"/>
                            <w:numId w:val="13"/>
                          </w:numPr>
                          <w:bidi/>
                          <w:spacing w:line="240" w:lineRule="auto"/>
                          <w:jc w:val="left"/>
                          <w:rPr>
                            <w:rFonts w:cs="B Lotus"/>
                          </w:rPr>
                        </w:pPr>
                        <w:r w:rsidRPr="00596C41">
                          <w:rPr>
                            <w:rFonts w:cs="B Lotus" w:hint="cs"/>
                            <w:rtl/>
                          </w:rPr>
                          <w:t>1نفر 42 ساله بود.</w:t>
                        </w:r>
                      </w:p>
                    </w:txbxContent>
                  </v:textbox>
                </v:roundrect>
                <v:shape id="Down Arrow 462" o:spid="_x0000_s1038" type="#_x0000_t67" style="position:absolute;left:21911;top:9834;width:2159;height:12827;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6qub8A&#10;AADcAAAADwAAAGRycy9kb3ducmV2LnhtbESPwQrCMBBE74L/EFbwIpoqIqUaRQRBj2o/YG3Wtths&#10;ShNt9euNIHgcZuYNs9p0phJPalxpWcF0EoEgzqwuOVeQXvbjGITzyBory6TgRQ42635vhYm2LZ/o&#10;efa5CBB2CSoovK8TKV1WkEE3sTVx8G62MeiDbHKpG2wD3FRyFkULabDksFBgTbuCsvv5YQLlkRpX&#10;zn0Ut+9R+r4dK1tfp0oNB912CcJT5//hX/ugFcwXM/ieCUdAr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rqq5vwAAANwAAAAPAAAAAAAAAAAAAAAAAJgCAABkcnMvZG93bnJl&#10;di54bWxQSwUGAAAAAAQABAD1AAAAhAMAAAAA&#10;" adj="19782" fillcolor="#4f81bd" strokecolor="#385d8a" strokeweight="2pt">
                  <v:path arrowok="t"/>
                </v:shape>
                <v:roundrect id="Rounded Rectangle 450" o:spid="_x0000_s1039" style="position:absolute;left:86;top:27086;width:27000;height:722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YMP8AA&#10;AADcAAAADwAAAGRycy9kb3ducmV2LnhtbERP3WrCMBS+H/gO4QjezdTihlSjSHHg1cDOBzg2p01p&#10;c1Ka2HZvby4Gu/z4/g+n2XZipME3jhVs1gkI4tLphmsF95+v9x0IH5A1do5JwS95OB0XbwfMtJv4&#10;RmMRahFD2GeowITQZ1L60pBFv3Y9ceQqN1gMEQ611ANOMdx2Mk2ST2mx4dhgsKfcUNkWT6sg9EWV&#10;3KbKtcX31F6faX7ZPnKlVsv5vAcRaA7/4j/3VSvYfsT58Uw8AvL4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pYMP8AAAADcAAAADwAAAAAAAAAAAAAAAACYAgAAZHJzL2Rvd25y&#10;ZXYueG1sUEsFBgAAAAAEAAQA9QAAAIUDAAAAAA==&#10;" fillcolor="white [3201]" strokecolor="#4472c4 [3204]" strokeweight="1pt">
                  <v:stroke joinstyle="miter"/>
                  <v:path arrowok="t"/>
                  <v:textbox>
                    <w:txbxContent>
                      <w:p w:rsidR="00152C49" w:rsidRPr="00596C41" w:rsidRDefault="00152C49" w:rsidP="00596C41">
                        <w:pPr>
                          <w:bidi/>
                          <w:spacing w:line="240" w:lineRule="auto"/>
                          <w:jc w:val="center"/>
                          <w:rPr>
                            <w:rFonts w:cs="B Lotus"/>
                            <w:rtl/>
                          </w:rPr>
                        </w:pPr>
                        <w:r w:rsidRPr="00596C41">
                          <w:rPr>
                            <w:rFonts w:cs="B Lotus" w:hint="cs"/>
                            <w:rtl/>
                          </w:rPr>
                          <w:t xml:space="preserve">تعیین خطوط پایه با استفاده از پرسشنامه های دموگرافیک و </w:t>
                        </w:r>
                        <w:r w:rsidRPr="00596C41">
                          <w:rPr>
                            <w:rFonts w:asciiTheme="majorBidi" w:hAnsiTheme="majorBidi" w:cstheme="majorBidi"/>
                          </w:rPr>
                          <w:t>MVPDQ</w:t>
                        </w:r>
                      </w:p>
                    </w:txbxContent>
                  </v:textbox>
                </v:roundrect>
                <v:roundrect id="Rounded Rectangle 463" o:spid="_x0000_s1040" style="position:absolute;left:86;top:18460;width:26994;height:722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7wZMUA&#10;AADcAAAADwAAAGRycy9kb3ducmV2LnhtbESPQWvCQBSE70L/w/IKvYhurBLS6CpFKJSiB6PY6zP7&#10;mgSzb2N2q/Hfu4LgcZiZb5jZojO1OFPrKssKRsMIBHFudcWFgt32a5CAcB5ZY22ZFFzJwWL+0pth&#10;qu2FN3TOfCEChF2KCkrvm1RKl5dk0A1tQxy8P9sa9EG2hdQtXgLc1PI9imJpsOKwUGJDy5LyY/Zv&#10;FPjDMfuNP04/zkZ9w6d4Ve/XiVJvr93nFISnzj/Dj/a3VjCJx3A/E46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vBkxQAAANwAAAAPAAAAAAAAAAAAAAAAAJgCAABkcnMv&#10;ZG93bnJldi54bWxQSwUGAAAAAAQABAD1AAAAigMAAAAA&#10;" fillcolor="window" strokecolor="#4f81bd" strokeweight="2pt">
                  <v:path arrowok="t"/>
                  <v:textbox>
                    <w:txbxContent>
                      <w:p w:rsidR="00152C49" w:rsidRPr="00596C41" w:rsidRDefault="00152C49" w:rsidP="00596C41">
                        <w:pPr>
                          <w:bidi/>
                          <w:spacing w:line="240" w:lineRule="auto"/>
                          <w:jc w:val="center"/>
                          <w:rPr>
                            <w:rFonts w:cs="B Lotus"/>
                          </w:rPr>
                        </w:pPr>
                        <w:r w:rsidRPr="00596C41">
                          <w:rPr>
                            <w:rFonts w:cs="B Lotus" w:hint="cs"/>
                            <w:rtl/>
                          </w:rPr>
                          <w:t>انتخاب 4  زن مبتلا به  واژینیسموس بر مبنای معیارهای ورود و خروج، ویزیت روانپزشک</w:t>
                        </w:r>
                      </w:p>
                    </w:txbxContent>
                  </v:textbox>
                </v:roundrect>
                <v:shape id="Down Arrow 239" o:spid="_x0000_s1041" type="#_x0000_t67" style="position:absolute;left:14751;top:25792;width:2159;height:198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96jsYA&#10;AADcAAAADwAAAGRycy9kb3ducmV2LnhtbESPQWvCQBSE74X+h+UVvNWNCmKjq0hsaT140Iji7ZF9&#10;TUKzb0N2jdFf7wpCj8PMfMPMFp2pREuNKy0rGPQjEMSZ1SXnCvbp1/sEhPPIGivLpOBKDhbz15cZ&#10;xtpeeEvtzuciQNjFqKDwvo6ldFlBBl3f1sTB+7WNQR9kk0vd4CXATSWHUTSWBksOCwXWlBSU/e3O&#10;RsHnd7k5tv58OtjuMNar5LZOk5VSvbduOQXhqfP/4Wf7RysYjj7g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y96jsYAAADcAAAADwAAAAAAAAAAAAAAAACYAgAAZHJz&#10;L2Rvd25yZXYueG1sUEsFBgAAAAAEAAQA9QAAAIsDAAAAAA==&#10;" adj="10800" fillcolor="#4f81bd" strokecolor="#385d8a" strokeweight="2pt">
                  <v:path arrowok="t"/>
                </v:shape>
                <v:roundrect id="Rounded Rectangle 451" o:spid="_x0000_s1042" style="position:absolute;top:35713;width:27000;height:474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ppMMA&#10;AADcAAAADwAAAGRycy9kb3ducmV2LnhtbESP3YrCMBSE7wXfIRxh7zRVXFmqaZGyC14JVh/gbHP6&#10;Q5uT0kTbfXsjCHs5zMw3zCGdTCceNLjGsoL1KgJBXFjdcKXgdv1ZfoFwHlljZ5kU/JGDNJnPDhhr&#10;O/KFHrmvRICwi1FB7X0fS+mKmgy6le2Jg1fawaAPcqikHnAMcNPJTRTtpMGGw0KNPWU1FW1+Nwp8&#10;n5fRZSxtm5/H9nTfZN/b30ypj8V03IPwNPn/8Lt90gq2n2t4nQlHQCZ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ppMMAAADcAAAADwAAAAAAAAAAAAAAAACYAgAAZHJzL2Rv&#10;d25yZXYueG1sUEsFBgAAAAAEAAQA9QAAAIgDAAAAAA==&#10;" fillcolor="white [3201]" strokecolor="#4472c4 [3204]" strokeweight="1pt">
                  <v:stroke joinstyle="miter"/>
                  <v:path arrowok="t"/>
                  <v:textbox>
                    <w:txbxContent>
                      <w:p w:rsidR="00152C49" w:rsidRPr="00596C41" w:rsidRDefault="00152C49" w:rsidP="00596C41">
                        <w:pPr>
                          <w:bidi/>
                          <w:spacing w:line="240" w:lineRule="auto"/>
                          <w:jc w:val="center"/>
                          <w:rPr>
                            <w:rFonts w:cs="B Lotus"/>
                          </w:rPr>
                        </w:pPr>
                        <w:r w:rsidRPr="00596C41">
                          <w:rPr>
                            <w:rFonts w:cs="B Lotus" w:hint="cs"/>
                            <w:rtl/>
                          </w:rPr>
                          <w:t>برگزاری 8 جلسه درمانی</w:t>
                        </w:r>
                      </w:p>
                    </w:txbxContent>
                  </v:textbox>
                </v:roundrect>
                <v:roundrect id="Rounded Rectangle 452" o:spid="_x0000_s1043" style="position:absolute;left:172;top:41838;width:27000;height:586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g308MA&#10;AADcAAAADwAAAGRycy9kb3ducmV2LnhtbESPzWrDMBCE74W8g9hAb41c45biRAnFJOBTwG4fYGOt&#10;f7C1MpZiu28fFQo9DjPzDXM4rWYQM02us6zgdReBIK6s7rhR8P11efkA4TyyxsEyKfghB6fj5umA&#10;qbYLFzSXvhEBwi5FBa33Yyqlq1oy6HZ2JA5ebSeDPsipkXrCJcDNIOMoepcGOw4LLY6UtVT15d0o&#10;8GNZR8VS2768Ln1+j7NzcsuUet6un3sQnlb/H/5r51pB8hbD75lwBOT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Qg308MAAADcAAAADwAAAAAAAAAAAAAAAACYAgAAZHJzL2Rv&#10;d25yZXYueG1sUEsFBgAAAAAEAAQA9QAAAIgDAAAAAA==&#10;" fillcolor="white [3201]" strokecolor="#4472c4 [3204]" strokeweight="1pt">
                  <v:stroke joinstyle="miter"/>
                  <v:path arrowok="t"/>
                  <v:textbox>
                    <w:txbxContent>
                      <w:p w:rsidR="00152C49" w:rsidRPr="00596C41" w:rsidRDefault="00152C49" w:rsidP="00596C41">
                        <w:pPr>
                          <w:bidi/>
                          <w:spacing w:line="240" w:lineRule="auto"/>
                          <w:jc w:val="center"/>
                          <w:rPr>
                            <w:rFonts w:cs="B Lotus"/>
                          </w:rPr>
                        </w:pPr>
                        <w:r w:rsidRPr="00596C41">
                          <w:rPr>
                            <w:rFonts w:cs="B Lotus" w:hint="cs"/>
                            <w:rtl/>
                          </w:rPr>
                          <w:t xml:space="preserve">پیگیری دو ماه بعد از پایان جلسات درمانی در فواصل بیست روزه در سه نوبت </w:t>
                        </w:r>
                      </w:p>
                    </w:txbxContent>
                  </v:textbox>
                </v:roundrect>
                <v:shape id="Down Arrow 466" o:spid="_x0000_s1044" type="#_x0000_t67" style="position:absolute;left:14319;top:40285;width:2159;height:1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gDGcYA&#10;AADcAAAADwAAAGRycy9kb3ducmV2LnhtbESPQWvCQBSE70L/w/KE3nSjlCCpayhJpe2hB41YvD2y&#10;zyQ0+zZk15j213cLgsdhZr5h1uloWjFQ7xrLChbzCARxaXXDlYJDsZ2tQDiPrLG1TAp+yEG6eZis&#10;MdH2yjsa9r4SAcIuQQW1910ipStrMujmtiMO3tn2Bn2QfSV1j9cAN61cRlEsDTYcFmrsKKup/N5f&#10;jILXt+bza/CX09GOx1jn2e9HkeVKPU7Hl2cQnkZ/D9/a71rBUxzD/5lwBOTm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0gDGcYAAADcAAAADwAAAAAAAAAAAAAAAACYAgAAZHJz&#10;L2Rvd25yZXYueG1sUEsFBgAAAAAEAAQA9QAAAIsDAAAAAA==&#10;" adj="10800" fillcolor="#4f81bd" strokecolor="#385d8a" strokeweight="2pt">
                  <v:path arrowok="t"/>
                </v:shape>
                <v:shape id="Down Arrow 237" o:spid="_x0000_s1045" type="#_x0000_t67" style="position:absolute;left:14492;top:34333;width:2159;height:18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xLZ8YA&#10;AADcAAAADwAAAGRycy9kb3ducmV2LnhtbESPQWvCQBSE74X+h+UVvNWNClqiq0hsaT140Iji7ZF9&#10;TUKzb0N2jdFf7wpCj8PMfMPMFp2pREuNKy0rGPQjEMSZ1SXnCvbp1/sHCOeRNVaWScGVHCzmry8z&#10;jLW98Jbanc9FgLCLUUHhfR1L6bKCDLq+rYmD92sbgz7IJpe6wUuAm0oOo2gsDZYcFgqsKSko+9ud&#10;jYLP73JzbP35dLDdYaxXyW2dJiulem/dcgrCU+f/w8/2j1YwHE3gcSYcATm/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xLZ8YAAADcAAAADwAAAAAAAAAAAAAAAACYAgAAZHJz&#10;L2Rvd25yZXYueG1sUEsFBgAAAAAEAAQA9QAAAIsDAAAAAA==&#10;" adj="10800" fillcolor="#4f81bd" strokecolor="#385d8a" strokeweight="2pt">
                  <v:path arrowok="t"/>
                </v:shape>
                <v:shape id="Down Arrow 454" o:spid="_x0000_s1046" type="#_x0000_t67" style="position:absolute;left:19883;top:820;width:2159;height:9322;rotation:-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6qrcMA&#10;AADcAAAADwAAAGRycy9kb3ducmV2LnhtbESPS2sCMRSF94X+h3AFdzVjUZHRKOIDXVVqBbeX5DoP&#10;JzfDJOr4701BcHk4j48znbe2EjdqfOFYQb+XgCDWzhScKTj+bb7GIHxANlg5JgUP8jCffX5MMTXu&#10;zr90O4RMxBH2KSrIQ6hTKb3OyaLvuZo4emfXWAxRNpk0Dd7juK3kd5KMpMWCIyHHmpY56cvhaiN3&#10;tV2NyvV4+XOSe51V+lJey6NS3U67mIAI1IZ3+NXeGQWD4QD+z8QjIG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U6qrcMAAADcAAAADwAAAAAAAAAAAAAAAACYAgAAZHJzL2Rv&#10;d25yZXYueG1sUEsFBgAAAAAEAAQA9QAAAIgDAAAAAA==&#10;" adj="19099" fillcolor="#4f81bd" strokecolor="#385d8a" strokeweight="2pt">
                  <v:path arrowok="t"/>
                </v:shape>
              </v:group>
            </w:pict>
          </mc:Fallback>
        </mc:AlternateContent>
      </w:r>
    </w:p>
    <w:p w:rsidR="00375A1E" w:rsidRPr="00156811" w:rsidRDefault="00375A1E" w:rsidP="00156811">
      <w:pPr>
        <w:tabs>
          <w:tab w:val="right" w:pos="2833"/>
          <w:tab w:val="right" w:pos="3258"/>
          <w:tab w:val="right" w:pos="4109"/>
          <w:tab w:val="right" w:pos="5810"/>
          <w:tab w:val="right" w:pos="5952"/>
        </w:tabs>
        <w:spacing w:before="360" w:after="360" w:line="240" w:lineRule="auto"/>
        <w:jc w:val="both"/>
        <w:rPr>
          <w:rFonts w:ascii="Times New Roman" w:hAnsi="Times New Roman" w:cs="B Titr"/>
          <w:bCs/>
          <w:color w:val="000000" w:themeColor="text1"/>
          <w:sz w:val="20"/>
          <w:szCs w:val="28"/>
          <w:rtl/>
        </w:rPr>
      </w:pPr>
    </w:p>
    <w:p w:rsidR="00375A1E" w:rsidRPr="00156811" w:rsidRDefault="00375A1E" w:rsidP="00156811">
      <w:pPr>
        <w:tabs>
          <w:tab w:val="right" w:pos="5810"/>
          <w:tab w:val="right" w:pos="5952"/>
        </w:tabs>
        <w:spacing w:before="360" w:after="360" w:line="240" w:lineRule="auto"/>
        <w:jc w:val="both"/>
        <w:rPr>
          <w:rFonts w:ascii="Times New Roman" w:hAnsi="Times New Roman" w:cs="B Titr"/>
          <w:bCs/>
          <w:color w:val="000000" w:themeColor="text1"/>
          <w:sz w:val="20"/>
          <w:szCs w:val="28"/>
          <w:rtl/>
        </w:rPr>
      </w:pPr>
    </w:p>
    <w:p w:rsidR="00375A1E" w:rsidRPr="00156811" w:rsidRDefault="00375A1E" w:rsidP="00156811">
      <w:pPr>
        <w:tabs>
          <w:tab w:val="right" w:pos="3967"/>
          <w:tab w:val="right" w:pos="5810"/>
          <w:tab w:val="right" w:pos="5952"/>
        </w:tabs>
        <w:spacing w:before="360" w:after="360" w:line="240" w:lineRule="auto"/>
        <w:jc w:val="both"/>
        <w:rPr>
          <w:rFonts w:ascii="Times New Roman" w:hAnsi="Times New Roman" w:cs="B Titr"/>
          <w:bCs/>
          <w:color w:val="000000" w:themeColor="text1"/>
          <w:sz w:val="20"/>
          <w:szCs w:val="28"/>
          <w:rtl/>
        </w:rPr>
      </w:pPr>
    </w:p>
    <w:p w:rsidR="00375A1E" w:rsidRPr="00156811" w:rsidRDefault="00375A1E" w:rsidP="00156811">
      <w:pPr>
        <w:tabs>
          <w:tab w:val="right" w:pos="4109"/>
          <w:tab w:val="right" w:pos="5810"/>
          <w:tab w:val="right" w:pos="5952"/>
        </w:tabs>
        <w:spacing w:before="360" w:after="360" w:line="240" w:lineRule="auto"/>
        <w:jc w:val="both"/>
        <w:rPr>
          <w:rFonts w:ascii="Times New Roman" w:hAnsi="Times New Roman" w:cs="B Titr"/>
          <w:bCs/>
          <w:color w:val="000000" w:themeColor="text1"/>
          <w:sz w:val="20"/>
          <w:szCs w:val="28"/>
          <w:rtl/>
        </w:rPr>
      </w:pPr>
    </w:p>
    <w:p w:rsidR="00375A1E" w:rsidRPr="00B67A30" w:rsidRDefault="00375A1E" w:rsidP="00156811">
      <w:pPr>
        <w:tabs>
          <w:tab w:val="right" w:pos="5810"/>
          <w:tab w:val="right" w:pos="5952"/>
        </w:tabs>
        <w:spacing w:before="360" w:after="360" w:line="240" w:lineRule="auto"/>
        <w:jc w:val="both"/>
        <w:rPr>
          <w:rFonts w:ascii="Times New Roman" w:hAnsi="Times New Roman" w:cs="B Titr"/>
          <w:bCs/>
          <w:color w:val="000000" w:themeColor="text1"/>
          <w:sz w:val="2"/>
          <w:szCs w:val="2"/>
          <w:rtl/>
        </w:rPr>
      </w:pPr>
    </w:p>
    <w:p w:rsidR="00375A1E" w:rsidRPr="00B67A30" w:rsidRDefault="00375A1E" w:rsidP="00156811">
      <w:pPr>
        <w:spacing w:before="360" w:after="360" w:line="240" w:lineRule="auto"/>
        <w:jc w:val="both"/>
        <w:rPr>
          <w:rFonts w:ascii="Times New Roman" w:hAnsi="Times New Roman" w:cs="B Titr"/>
          <w:bCs/>
          <w:color w:val="000000" w:themeColor="text1"/>
          <w:sz w:val="12"/>
          <w:szCs w:val="18"/>
          <w:rtl/>
        </w:rPr>
      </w:pPr>
    </w:p>
    <w:p w:rsidR="00375A1E" w:rsidRPr="00DD02A2" w:rsidRDefault="00375A1E" w:rsidP="00156811">
      <w:pPr>
        <w:spacing w:before="360" w:after="360" w:line="240" w:lineRule="auto"/>
        <w:jc w:val="both"/>
        <w:rPr>
          <w:rFonts w:ascii="Times New Roman" w:hAnsi="Times New Roman" w:cs="B Titr"/>
          <w:bCs/>
          <w:color w:val="000000" w:themeColor="text1"/>
          <w:sz w:val="8"/>
          <w:szCs w:val="14"/>
          <w:rtl/>
        </w:rPr>
      </w:pPr>
    </w:p>
    <w:p w:rsidR="007106ED" w:rsidRPr="00DD02A2" w:rsidRDefault="007106ED" w:rsidP="00156811">
      <w:pPr>
        <w:spacing w:before="360" w:after="360" w:line="240" w:lineRule="auto"/>
        <w:jc w:val="both"/>
        <w:rPr>
          <w:rFonts w:ascii="Times New Roman" w:hAnsi="Times New Roman" w:cs="B Titr"/>
          <w:bCs/>
          <w:color w:val="000000" w:themeColor="text1"/>
          <w:sz w:val="8"/>
          <w:szCs w:val="14"/>
          <w:rtl/>
        </w:rPr>
      </w:pPr>
    </w:p>
    <w:p w:rsidR="00375A1E" w:rsidRPr="00156811" w:rsidRDefault="00375A1E" w:rsidP="00156811">
      <w:pPr>
        <w:spacing w:before="360" w:after="360" w:line="240" w:lineRule="auto"/>
        <w:jc w:val="both"/>
        <w:rPr>
          <w:rFonts w:ascii="Times New Roman" w:hAnsi="Times New Roman" w:cs="B Titr"/>
          <w:bCs/>
          <w:color w:val="000000" w:themeColor="text1"/>
          <w:sz w:val="20"/>
          <w:szCs w:val="28"/>
        </w:rPr>
      </w:pPr>
    </w:p>
    <w:p w:rsidR="00D01084" w:rsidRPr="00DD02A2" w:rsidRDefault="009E2EF6" w:rsidP="00DD02A2">
      <w:pPr>
        <w:pStyle w:val="NoSpacing"/>
        <w:bidi/>
        <w:rPr>
          <w:rFonts w:cs="B Zar"/>
          <w:b/>
          <w:bCs/>
          <w:sz w:val="24"/>
          <w:szCs w:val="24"/>
          <w:rtl/>
          <w:lang w:bidi="fa-IR"/>
        </w:rPr>
      </w:pPr>
      <w:r>
        <w:rPr>
          <w:rFonts w:cs="B Zar" w:hint="cs"/>
          <w:b/>
          <w:bCs/>
          <w:sz w:val="24"/>
          <w:szCs w:val="24"/>
          <w:rtl/>
          <w:lang w:bidi="fa-IR"/>
        </w:rPr>
        <w:t xml:space="preserve">3-3- </w:t>
      </w:r>
      <w:r w:rsidR="001A5237" w:rsidRPr="00DD02A2">
        <w:rPr>
          <w:rFonts w:cs="B Zar" w:hint="cs"/>
          <w:b/>
          <w:bCs/>
          <w:sz w:val="24"/>
          <w:szCs w:val="24"/>
          <w:rtl/>
          <w:lang w:bidi="fa-IR"/>
        </w:rPr>
        <w:t>روش</w:t>
      </w:r>
      <w:r w:rsidR="001A5237" w:rsidRPr="00DD02A2">
        <w:rPr>
          <w:rFonts w:cs="B Zar"/>
          <w:b/>
          <w:bCs/>
          <w:sz w:val="24"/>
          <w:szCs w:val="24"/>
          <w:rtl/>
          <w:lang w:bidi="fa-IR"/>
        </w:rPr>
        <w:t xml:space="preserve"> </w:t>
      </w:r>
      <w:r w:rsidR="001A5237" w:rsidRPr="00DD02A2">
        <w:rPr>
          <w:rFonts w:cs="B Zar" w:hint="cs"/>
          <w:b/>
          <w:bCs/>
          <w:sz w:val="24"/>
          <w:szCs w:val="24"/>
          <w:rtl/>
          <w:lang w:bidi="fa-IR"/>
        </w:rPr>
        <w:t>و</w:t>
      </w:r>
      <w:r w:rsidR="001A5237" w:rsidRPr="00DD02A2">
        <w:rPr>
          <w:rFonts w:cs="B Zar"/>
          <w:b/>
          <w:bCs/>
          <w:sz w:val="24"/>
          <w:szCs w:val="24"/>
          <w:rtl/>
          <w:lang w:bidi="fa-IR"/>
        </w:rPr>
        <w:t xml:space="preserve"> </w:t>
      </w:r>
      <w:r w:rsidR="001A5237" w:rsidRPr="00DD02A2">
        <w:rPr>
          <w:rFonts w:cs="B Zar" w:hint="cs"/>
          <w:b/>
          <w:bCs/>
          <w:sz w:val="24"/>
          <w:szCs w:val="24"/>
          <w:rtl/>
          <w:lang w:bidi="fa-IR"/>
        </w:rPr>
        <w:t>نوع</w:t>
      </w:r>
      <w:r w:rsidR="001A5237" w:rsidRPr="00DD02A2">
        <w:rPr>
          <w:rFonts w:cs="B Zar"/>
          <w:b/>
          <w:bCs/>
          <w:sz w:val="24"/>
          <w:szCs w:val="24"/>
          <w:rtl/>
          <w:lang w:bidi="fa-IR"/>
        </w:rPr>
        <w:t xml:space="preserve"> </w:t>
      </w:r>
      <w:r w:rsidR="001A5237" w:rsidRPr="00DD02A2">
        <w:rPr>
          <w:rFonts w:cs="B Zar" w:hint="cs"/>
          <w:b/>
          <w:bCs/>
          <w:sz w:val="24"/>
          <w:szCs w:val="24"/>
          <w:rtl/>
          <w:lang w:bidi="fa-IR"/>
        </w:rPr>
        <w:t>مداخله</w:t>
      </w:r>
    </w:p>
    <w:p w:rsidR="00851D07" w:rsidRPr="00156811" w:rsidRDefault="00851D07" w:rsidP="00DD02A2">
      <w:pPr>
        <w:pStyle w:val="NoSpacing"/>
        <w:bidi/>
        <w:rPr>
          <w:rtl/>
        </w:rPr>
      </w:pPr>
    </w:p>
    <w:tbl>
      <w:tblPr>
        <w:tblStyle w:val="TableGrid"/>
        <w:bidiVisual/>
        <w:tblW w:w="9416" w:type="dxa"/>
        <w:jc w:val="center"/>
        <w:tblBorders>
          <w:top w:val="dotDotDash" w:sz="4" w:space="0" w:color="auto"/>
          <w:left w:val="none" w:sz="0" w:space="0" w:color="auto"/>
          <w:bottom w:val="dotDotDash" w:sz="4" w:space="0" w:color="auto"/>
          <w:right w:val="none" w:sz="0" w:space="0" w:color="auto"/>
          <w:insideH w:val="dotDotDash" w:sz="4" w:space="0" w:color="auto"/>
          <w:insideV w:val="none" w:sz="0" w:space="0" w:color="auto"/>
        </w:tblBorders>
        <w:tblLook w:val="04A0" w:firstRow="1" w:lastRow="0" w:firstColumn="1" w:lastColumn="0" w:noHBand="0" w:noVBand="1"/>
      </w:tblPr>
      <w:tblGrid>
        <w:gridCol w:w="1437"/>
        <w:gridCol w:w="3265"/>
        <w:gridCol w:w="4714"/>
      </w:tblGrid>
      <w:tr w:rsidR="00DD02A2" w:rsidRPr="00DD02A2" w:rsidTr="00DD02A2">
        <w:trPr>
          <w:trHeight w:val="455"/>
          <w:jc w:val="center"/>
        </w:trPr>
        <w:tc>
          <w:tcPr>
            <w:tcW w:w="1437" w:type="dxa"/>
          </w:tcPr>
          <w:p w:rsidR="00851D07" w:rsidRPr="00DD02A2" w:rsidRDefault="00D01084"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جلسه</w:t>
            </w:r>
          </w:p>
        </w:tc>
        <w:tc>
          <w:tcPr>
            <w:tcW w:w="3265" w:type="dxa"/>
          </w:tcPr>
          <w:p w:rsidR="00851D07" w:rsidRPr="00DD02A2" w:rsidRDefault="00851D07"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نوع</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مداخله</w:t>
            </w:r>
          </w:p>
        </w:tc>
        <w:tc>
          <w:tcPr>
            <w:tcW w:w="4714" w:type="dxa"/>
          </w:tcPr>
          <w:p w:rsidR="00851D07" w:rsidRPr="00DD02A2" w:rsidRDefault="00851D07"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تکلیف خانگی</w:t>
            </w:r>
          </w:p>
        </w:tc>
      </w:tr>
      <w:tr w:rsidR="00DD02A2" w:rsidRPr="00DD02A2" w:rsidTr="00DD02A2">
        <w:trPr>
          <w:trHeight w:val="472"/>
          <w:jc w:val="center"/>
        </w:trPr>
        <w:tc>
          <w:tcPr>
            <w:tcW w:w="1437" w:type="dxa"/>
          </w:tcPr>
          <w:p w:rsidR="00851D07" w:rsidRPr="00DD02A2" w:rsidRDefault="00851D07"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جلسه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اول</w:t>
            </w:r>
          </w:p>
        </w:tc>
        <w:tc>
          <w:tcPr>
            <w:tcW w:w="3265"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آموزش</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آناتومی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بدن</w:t>
            </w:r>
          </w:p>
        </w:tc>
        <w:tc>
          <w:tcPr>
            <w:tcW w:w="4714" w:type="dxa"/>
          </w:tcPr>
          <w:p w:rsidR="00851D07" w:rsidRPr="00DD02A2" w:rsidRDefault="007A0706" w:rsidP="00DD02A2">
            <w:pPr>
              <w:bidi/>
              <w:rPr>
                <w:rFonts w:ascii="Times New Roman" w:eastAsiaTheme="minorEastAsia" w:hAnsi="Times New Roman" w:cs="B Lotus"/>
                <w:color w:val="000000" w:themeColor="text1"/>
                <w:sz w:val="18"/>
                <w:rtl/>
              </w:rPr>
            </w:pPr>
            <w:r w:rsidRPr="00DD02A2">
              <w:rPr>
                <w:rFonts w:ascii="Times New Roman" w:eastAsiaTheme="minorEastAsia" w:hAnsi="Times New Roman" w:cs="B Lotus" w:hint="cs"/>
                <w:color w:val="000000" w:themeColor="text1"/>
                <w:sz w:val="18"/>
                <w:rtl/>
                <w:lang w:bidi="ar-SA"/>
              </w:rPr>
              <w:t>وارسی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اندام</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تناسلی</w:t>
            </w:r>
          </w:p>
        </w:tc>
      </w:tr>
      <w:tr w:rsidR="00DD02A2" w:rsidRPr="00DD02A2" w:rsidTr="00DD02A2">
        <w:trPr>
          <w:trHeight w:val="455"/>
          <w:jc w:val="center"/>
        </w:trPr>
        <w:tc>
          <w:tcPr>
            <w:tcW w:w="1437" w:type="dxa"/>
          </w:tcPr>
          <w:p w:rsidR="00851D07" w:rsidRPr="00DD02A2" w:rsidRDefault="00851D07"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جلسه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دوم</w:t>
            </w:r>
          </w:p>
        </w:tc>
        <w:tc>
          <w:tcPr>
            <w:tcW w:w="3265"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آموزش</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سیکل</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روابط</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جنسی،</w:t>
            </w:r>
            <w:r w:rsidRPr="00DD02A2">
              <w:rPr>
                <w:rFonts w:ascii="Times New Roman" w:eastAsiaTheme="minorEastAsia" w:hAnsi="Times New Roman" w:cs="B Lotus"/>
                <w:color w:val="000000" w:themeColor="text1"/>
                <w:sz w:val="18"/>
                <w:rtl/>
                <w:lang w:bidi="ar-SA"/>
              </w:rPr>
              <w:t xml:space="preserve"> </w:t>
            </w:r>
            <w:r w:rsidR="0063255B">
              <w:rPr>
                <w:rFonts w:ascii="Times New Roman" w:eastAsiaTheme="minorEastAsia" w:hAnsi="Times New Roman" w:cs="B Lotus"/>
                <w:color w:val="000000" w:themeColor="text1"/>
                <w:sz w:val="18"/>
                <w:rtl/>
                <w:lang w:bidi="ar-SA"/>
              </w:rPr>
              <w:t>خ</w:t>
            </w:r>
            <w:r w:rsidR="0063255B">
              <w:rPr>
                <w:rFonts w:ascii="Times New Roman" w:eastAsiaTheme="minorEastAsia" w:hAnsi="Times New Roman" w:cs="B Lotus" w:hint="cs"/>
                <w:color w:val="000000" w:themeColor="text1"/>
                <w:sz w:val="18"/>
                <w:rtl/>
                <w:lang w:bidi="ar-SA"/>
              </w:rPr>
              <w:t>ی</w:t>
            </w:r>
            <w:r w:rsidR="0063255B">
              <w:rPr>
                <w:rFonts w:ascii="Times New Roman" w:eastAsiaTheme="minorEastAsia" w:hAnsi="Times New Roman" w:cs="B Lotus" w:hint="eastAsia"/>
                <w:color w:val="000000" w:themeColor="text1"/>
                <w:sz w:val="18"/>
                <w:rtl/>
                <w:lang w:bidi="ar-SA"/>
              </w:rPr>
              <w:t>ال‌پرداز</w:t>
            </w:r>
            <w:r w:rsidR="0063255B">
              <w:rPr>
                <w:rFonts w:ascii="Times New Roman" w:eastAsiaTheme="minorEastAsia" w:hAnsi="Times New Roman" w:cs="B Lotus" w:hint="cs"/>
                <w:color w:val="000000" w:themeColor="text1"/>
                <w:sz w:val="18"/>
                <w:rtl/>
                <w:lang w:bidi="ar-SA"/>
              </w:rPr>
              <w:t>ی</w:t>
            </w:r>
          </w:p>
        </w:tc>
        <w:tc>
          <w:tcPr>
            <w:tcW w:w="4714"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آموزش</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تمرینات</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کگل،</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تخیلات</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جنسی</w:t>
            </w:r>
          </w:p>
        </w:tc>
      </w:tr>
      <w:tr w:rsidR="00DD02A2" w:rsidRPr="00DD02A2" w:rsidTr="00DD02A2">
        <w:trPr>
          <w:trHeight w:val="455"/>
          <w:jc w:val="center"/>
        </w:trPr>
        <w:tc>
          <w:tcPr>
            <w:tcW w:w="1437" w:type="dxa"/>
          </w:tcPr>
          <w:p w:rsidR="00851D07" w:rsidRPr="00DD02A2" w:rsidRDefault="00851D07"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جلسه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سوم</w:t>
            </w:r>
          </w:p>
        </w:tc>
        <w:tc>
          <w:tcPr>
            <w:tcW w:w="3265" w:type="dxa"/>
          </w:tcPr>
          <w:p w:rsidR="00851D07" w:rsidRPr="00DD02A2" w:rsidRDefault="007A0706" w:rsidP="00DD02A2">
            <w:pPr>
              <w:bidi/>
              <w:rPr>
                <w:rFonts w:ascii="Times New Roman" w:eastAsiaTheme="minorEastAsia" w:hAnsi="Times New Roman" w:cs="B Lotus"/>
                <w:color w:val="000000" w:themeColor="text1"/>
                <w:sz w:val="18"/>
                <w:rtl/>
              </w:rPr>
            </w:pPr>
            <w:r w:rsidRPr="00DD02A2">
              <w:rPr>
                <w:rFonts w:ascii="Times New Roman" w:eastAsiaTheme="minorEastAsia" w:hAnsi="Times New Roman" w:cs="B Lotus" w:hint="cs"/>
                <w:color w:val="000000" w:themeColor="text1"/>
                <w:sz w:val="18"/>
                <w:rtl/>
                <w:lang w:bidi="ar-SA"/>
              </w:rPr>
              <w:t>تشخیص</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باورها</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و</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افکار</w:t>
            </w:r>
            <w:r w:rsidRPr="00DD02A2">
              <w:rPr>
                <w:rFonts w:ascii="Times New Roman" w:eastAsiaTheme="minorEastAsia" w:hAnsi="Times New Roman" w:cs="B Lotus"/>
                <w:color w:val="000000" w:themeColor="text1"/>
                <w:sz w:val="18"/>
                <w:rtl/>
                <w:lang w:bidi="ar-SA"/>
              </w:rPr>
              <w:t xml:space="preserve"> </w:t>
            </w:r>
            <w:r w:rsidR="0063255B">
              <w:rPr>
                <w:rFonts w:ascii="Times New Roman" w:eastAsiaTheme="minorEastAsia" w:hAnsi="Times New Roman" w:cs="B Lotus"/>
                <w:color w:val="000000" w:themeColor="text1"/>
                <w:sz w:val="18"/>
                <w:rtl/>
                <w:lang w:bidi="ar-SA"/>
              </w:rPr>
              <w:t>غ</w:t>
            </w:r>
            <w:r w:rsidR="0063255B">
              <w:rPr>
                <w:rFonts w:ascii="Times New Roman" w:eastAsiaTheme="minorEastAsia" w:hAnsi="Times New Roman" w:cs="B Lotus" w:hint="cs"/>
                <w:color w:val="000000" w:themeColor="text1"/>
                <w:sz w:val="18"/>
                <w:rtl/>
                <w:lang w:bidi="ar-SA"/>
              </w:rPr>
              <w:t>ی</w:t>
            </w:r>
            <w:r w:rsidR="0063255B">
              <w:rPr>
                <w:rFonts w:ascii="Times New Roman" w:eastAsiaTheme="minorEastAsia" w:hAnsi="Times New Roman" w:cs="B Lotus" w:hint="eastAsia"/>
                <w:color w:val="000000" w:themeColor="text1"/>
                <w:sz w:val="18"/>
                <w:rtl/>
                <w:lang w:bidi="ar-SA"/>
              </w:rPr>
              <w:t>رمنطق</w:t>
            </w:r>
            <w:r w:rsidR="0063255B">
              <w:rPr>
                <w:rFonts w:ascii="Times New Roman" w:eastAsiaTheme="minorEastAsia" w:hAnsi="Times New Roman" w:cs="B Lotus" w:hint="cs"/>
                <w:color w:val="000000" w:themeColor="text1"/>
                <w:sz w:val="18"/>
                <w:rtl/>
                <w:lang w:bidi="ar-SA"/>
              </w:rPr>
              <w:t>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و</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آموزش</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ابراز</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وجود</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صحیح</w:t>
            </w:r>
          </w:p>
        </w:tc>
        <w:tc>
          <w:tcPr>
            <w:tcW w:w="4714"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تمرکز</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حسی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نوع</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یک به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همراه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استفاده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از</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دو</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انگشت</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به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عنوان</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دیلاتور</w:t>
            </w:r>
          </w:p>
        </w:tc>
      </w:tr>
      <w:tr w:rsidR="00DD02A2" w:rsidRPr="00DD02A2" w:rsidTr="00DD02A2">
        <w:trPr>
          <w:trHeight w:val="472"/>
          <w:jc w:val="center"/>
        </w:trPr>
        <w:tc>
          <w:tcPr>
            <w:tcW w:w="1437" w:type="dxa"/>
          </w:tcPr>
          <w:p w:rsidR="00851D07" w:rsidRPr="00DD02A2" w:rsidRDefault="00851D07"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جلسه چهارم</w:t>
            </w:r>
          </w:p>
        </w:tc>
        <w:tc>
          <w:tcPr>
            <w:tcW w:w="3265"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بازسازی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شناختی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و</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تغییر</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نگرش</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منفی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نسبت</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به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مسائل</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جنسی</w:t>
            </w:r>
          </w:p>
        </w:tc>
        <w:tc>
          <w:tcPr>
            <w:tcW w:w="4714"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تمرکز</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حسی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نوع</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دو</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به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همراه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سه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انگشت</w:t>
            </w:r>
            <w:r w:rsidRPr="00DD02A2">
              <w:rPr>
                <w:rFonts w:ascii="Times New Roman" w:eastAsiaTheme="minorEastAsia" w:hAnsi="Times New Roman" w:cs="B Lotus"/>
                <w:color w:val="000000" w:themeColor="text1"/>
                <w:sz w:val="18"/>
                <w:rtl/>
                <w:lang w:bidi="ar-SA"/>
              </w:rPr>
              <w:t xml:space="preserve"> </w:t>
            </w:r>
            <w:r w:rsidR="0063255B">
              <w:rPr>
                <w:rFonts w:ascii="Times New Roman" w:eastAsiaTheme="minorEastAsia" w:hAnsi="Times New Roman" w:cs="B Lotus"/>
                <w:color w:val="000000" w:themeColor="text1"/>
                <w:sz w:val="18"/>
                <w:rtl/>
                <w:lang w:bidi="ar-SA"/>
              </w:rPr>
              <w:t>به‌عنوان</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دیلاتور</w:t>
            </w:r>
          </w:p>
        </w:tc>
      </w:tr>
      <w:tr w:rsidR="00DD02A2" w:rsidRPr="00DD02A2" w:rsidTr="00DD02A2">
        <w:trPr>
          <w:trHeight w:val="455"/>
          <w:jc w:val="center"/>
        </w:trPr>
        <w:tc>
          <w:tcPr>
            <w:tcW w:w="1437" w:type="dxa"/>
          </w:tcPr>
          <w:p w:rsidR="00851D07" w:rsidRPr="00DD02A2" w:rsidRDefault="00851D07"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lastRenderedPageBreak/>
              <w:t>جلسه پنجم</w:t>
            </w:r>
          </w:p>
        </w:tc>
        <w:tc>
          <w:tcPr>
            <w:tcW w:w="3265" w:type="dxa"/>
          </w:tcPr>
          <w:p w:rsidR="00851D07" w:rsidRPr="00DD02A2" w:rsidRDefault="007A0706" w:rsidP="00DD02A2">
            <w:pPr>
              <w:bidi/>
              <w:rPr>
                <w:rFonts w:ascii="Times New Roman" w:eastAsiaTheme="minorEastAsia" w:hAnsi="Times New Roman" w:cs="B Lotus"/>
                <w:color w:val="000000" w:themeColor="text1"/>
                <w:sz w:val="18"/>
                <w:rtl/>
              </w:rPr>
            </w:pPr>
            <w:r w:rsidRPr="00DD02A2">
              <w:rPr>
                <w:rFonts w:ascii="Times New Roman" w:eastAsiaTheme="minorEastAsia" w:hAnsi="Times New Roman" w:cs="B Lotus" w:hint="cs"/>
                <w:color w:val="000000" w:themeColor="text1"/>
                <w:sz w:val="18"/>
                <w:rtl/>
                <w:lang w:bidi="ar-SA"/>
              </w:rPr>
              <w:t>آرمیدگی</w:t>
            </w:r>
          </w:p>
        </w:tc>
        <w:tc>
          <w:tcPr>
            <w:tcW w:w="4714"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ریلکسیشن</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به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همراه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یک انگشت</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همسر</w:t>
            </w:r>
            <w:r w:rsidRPr="00DD02A2">
              <w:rPr>
                <w:rFonts w:ascii="Times New Roman" w:eastAsiaTheme="minorEastAsia" w:hAnsi="Times New Roman" w:cs="B Lotus"/>
                <w:color w:val="000000" w:themeColor="text1"/>
                <w:sz w:val="18"/>
                <w:rtl/>
                <w:lang w:bidi="ar-SA"/>
              </w:rPr>
              <w:t xml:space="preserve"> </w:t>
            </w:r>
            <w:r w:rsidR="0063255B">
              <w:rPr>
                <w:rFonts w:ascii="Times New Roman" w:eastAsiaTheme="minorEastAsia" w:hAnsi="Times New Roman" w:cs="B Lotus"/>
                <w:color w:val="000000" w:themeColor="text1"/>
                <w:sz w:val="18"/>
                <w:rtl/>
                <w:lang w:bidi="ar-SA"/>
              </w:rPr>
              <w:t>به‌عنوان</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دیلاتور</w:t>
            </w:r>
          </w:p>
        </w:tc>
      </w:tr>
      <w:tr w:rsidR="00DD02A2" w:rsidRPr="00DD02A2" w:rsidTr="00DD02A2">
        <w:trPr>
          <w:trHeight w:val="455"/>
          <w:jc w:val="center"/>
        </w:trPr>
        <w:tc>
          <w:tcPr>
            <w:tcW w:w="1437" w:type="dxa"/>
          </w:tcPr>
          <w:p w:rsidR="007A0706"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جلسه ششم</w:t>
            </w:r>
          </w:p>
        </w:tc>
        <w:tc>
          <w:tcPr>
            <w:tcW w:w="3265" w:type="dxa"/>
          </w:tcPr>
          <w:p w:rsidR="007A0706" w:rsidRPr="00DD02A2" w:rsidRDefault="0063255B" w:rsidP="00156811">
            <w:pPr>
              <w:bidi/>
              <w:rPr>
                <w:rFonts w:ascii="Times New Roman" w:eastAsiaTheme="minorEastAsia" w:hAnsi="Times New Roman" w:cs="B Lotus"/>
                <w:color w:val="000000" w:themeColor="text1"/>
                <w:sz w:val="18"/>
                <w:rtl/>
                <w:lang w:bidi="ar-SA"/>
              </w:rPr>
            </w:pPr>
            <w:r>
              <w:rPr>
                <w:rFonts w:ascii="Times New Roman" w:eastAsiaTheme="minorEastAsia" w:hAnsi="Times New Roman" w:cs="B Lotus"/>
                <w:color w:val="000000" w:themeColor="text1"/>
                <w:sz w:val="18"/>
                <w:rtl/>
                <w:lang w:bidi="ar-SA"/>
              </w:rPr>
              <w:t>جرئت</w:t>
            </w:r>
            <w:r w:rsidR="007A0706" w:rsidRPr="00DD02A2">
              <w:rPr>
                <w:rFonts w:ascii="Times New Roman" w:eastAsiaTheme="minorEastAsia" w:hAnsi="Times New Roman" w:cs="B Lotus"/>
                <w:color w:val="000000" w:themeColor="text1"/>
                <w:sz w:val="18"/>
                <w:rtl/>
                <w:lang w:bidi="ar-SA"/>
              </w:rPr>
              <w:t xml:space="preserve"> </w:t>
            </w:r>
            <w:r w:rsidR="007A0706" w:rsidRPr="00DD02A2">
              <w:rPr>
                <w:rFonts w:ascii="Times New Roman" w:eastAsiaTheme="minorEastAsia" w:hAnsi="Times New Roman" w:cs="B Lotus" w:hint="cs"/>
                <w:color w:val="000000" w:themeColor="text1"/>
                <w:sz w:val="18"/>
                <w:rtl/>
                <w:lang w:bidi="ar-SA"/>
              </w:rPr>
              <w:t>مداری</w:t>
            </w:r>
          </w:p>
        </w:tc>
        <w:tc>
          <w:tcPr>
            <w:tcW w:w="4714" w:type="dxa"/>
          </w:tcPr>
          <w:p w:rsidR="007A0706" w:rsidRPr="00DD02A2" w:rsidRDefault="007A0706" w:rsidP="00DD02A2">
            <w:pPr>
              <w:bidi/>
              <w:rPr>
                <w:rFonts w:ascii="Times New Roman" w:eastAsiaTheme="minorEastAsia" w:hAnsi="Times New Roman" w:cs="B Lotus"/>
                <w:color w:val="000000" w:themeColor="text1"/>
                <w:sz w:val="18"/>
                <w:rtl/>
              </w:rPr>
            </w:pPr>
            <w:r w:rsidRPr="00DD02A2">
              <w:rPr>
                <w:rFonts w:ascii="Times New Roman" w:eastAsiaTheme="minorEastAsia" w:hAnsi="Times New Roman" w:cs="B Lotus" w:hint="cs"/>
                <w:color w:val="000000" w:themeColor="text1"/>
                <w:sz w:val="18"/>
                <w:rtl/>
                <w:lang w:bidi="ar-SA"/>
              </w:rPr>
              <w:t>آموزش</w:t>
            </w:r>
            <w:r w:rsidRPr="00DD02A2">
              <w:rPr>
                <w:rFonts w:ascii="Times New Roman" w:eastAsiaTheme="minorEastAsia" w:hAnsi="Times New Roman" w:cs="B Lotus"/>
                <w:color w:val="000000" w:themeColor="text1"/>
                <w:sz w:val="18"/>
                <w:rtl/>
                <w:lang w:bidi="ar-SA"/>
              </w:rPr>
              <w:t xml:space="preserve"> </w:t>
            </w:r>
            <w:r w:rsidR="0063255B">
              <w:rPr>
                <w:rFonts w:ascii="Times New Roman" w:eastAsiaTheme="minorEastAsia" w:hAnsi="Times New Roman" w:cs="B Lotus"/>
                <w:color w:val="000000" w:themeColor="text1"/>
                <w:sz w:val="18"/>
                <w:rtl/>
                <w:lang w:bidi="ar-SA"/>
              </w:rPr>
              <w:t>مهارت‌ها</w:t>
            </w:r>
            <w:r w:rsidR="0063255B">
              <w:rPr>
                <w:rFonts w:ascii="Times New Roman" w:eastAsiaTheme="minorEastAsia" w:hAnsi="Times New Roman" w:cs="B Lotus" w:hint="cs"/>
                <w:color w:val="000000" w:themeColor="text1"/>
                <w:sz w:val="18"/>
                <w:rtl/>
                <w:lang w:bidi="ar-SA"/>
              </w:rPr>
              <w:t>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تمرکز</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توجه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و</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استفاده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از</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دو</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انگشت</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 xml:space="preserve">همسر </w:t>
            </w:r>
            <w:r w:rsidR="0063255B">
              <w:rPr>
                <w:rFonts w:ascii="Times New Roman" w:eastAsiaTheme="minorEastAsia" w:hAnsi="Times New Roman" w:cs="B Lotus"/>
                <w:color w:val="000000" w:themeColor="text1"/>
                <w:sz w:val="18"/>
                <w:rtl/>
                <w:lang w:bidi="ar-SA"/>
              </w:rPr>
              <w:t>به‌عنوان</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دیلاتور</w:t>
            </w:r>
          </w:p>
        </w:tc>
      </w:tr>
      <w:tr w:rsidR="00DD02A2" w:rsidRPr="00DD02A2" w:rsidTr="00DD02A2">
        <w:trPr>
          <w:trHeight w:val="455"/>
          <w:jc w:val="center"/>
        </w:trPr>
        <w:tc>
          <w:tcPr>
            <w:tcW w:w="1437"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جلسه هفتم</w:t>
            </w:r>
          </w:p>
        </w:tc>
        <w:tc>
          <w:tcPr>
            <w:tcW w:w="3265"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آموزش</w:t>
            </w:r>
            <w:r w:rsidRPr="00DD02A2">
              <w:rPr>
                <w:rFonts w:ascii="Times New Roman" w:eastAsiaTheme="minorEastAsia" w:hAnsi="Times New Roman" w:cs="B Lotus"/>
                <w:color w:val="000000" w:themeColor="text1"/>
                <w:sz w:val="18"/>
                <w:rtl/>
                <w:lang w:bidi="ar-SA"/>
              </w:rPr>
              <w:t xml:space="preserve"> </w:t>
            </w:r>
            <w:r w:rsidR="0063255B">
              <w:rPr>
                <w:rFonts w:ascii="Times New Roman" w:eastAsiaTheme="minorEastAsia" w:hAnsi="Times New Roman" w:cs="B Lotus"/>
                <w:color w:val="000000" w:themeColor="text1"/>
                <w:sz w:val="18"/>
                <w:rtl/>
                <w:lang w:bidi="ar-SA"/>
              </w:rPr>
              <w:t>مهارت‌ها</w:t>
            </w:r>
            <w:r w:rsidR="0063255B">
              <w:rPr>
                <w:rFonts w:ascii="Times New Roman" w:eastAsiaTheme="minorEastAsia" w:hAnsi="Times New Roman" w:cs="B Lotus" w:hint="cs"/>
                <w:color w:val="000000" w:themeColor="text1"/>
                <w:sz w:val="18"/>
                <w:rtl/>
                <w:lang w:bidi="ar-SA"/>
              </w:rPr>
              <w:t>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ارتباطی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و</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حل</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مسئله</w:t>
            </w:r>
          </w:p>
        </w:tc>
        <w:tc>
          <w:tcPr>
            <w:tcW w:w="4714"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قرار</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دادن</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پنیس</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بر</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دهانه</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واژن</w:t>
            </w:r>
          </w:p>
        </w:tc>
      </w:tr>
      <w:tr w:rsidR="00DD02A2" w:rsidRPr="00DD02A2" w:rsidTr="00DD02A2">
        <w:trPr>
          <w:trHeight w:val="455"/>
          <w:jc w:val="center"/>
        </w:trPr>
        <w:tc>
          <w:tcPr>
            <w:tcW w:w="1437" w:type="dxa"/>
          </w:tcPr>
          <w:p w:rsidR="00851D07" w:rsidRPr="00DD02A2" w:rsidRDefault="007A0706" w:rsidP="00156811">
            <w:pPr>
              <w:bidi/>
              <w:rPr>
                <w:rFonts w:ascii="Times New Roman" w:eastAsiaTheme="minorEastAsia" w:hAnsi="Times New Roman" w:cs="B Lotus"/>
                <w:color w:val="000000" w:themeColor="text1"/>
                <w:sz w:val="18"/>
                <w:rtl/>
                <w:lang w:bidi="ar-SA"/>
              </w:rPr>
            </w:pPr>
            <w:r w:rsidRPr="00DD02A2">
              <w:rPr>
                <w:rFonts w:ascii="Times New Roman" w:eastAsiaTheme="minorEastAsia" w:hAnsi="Times New Roman" w:cs="B Lotus" w:hint="cs"/>
                <w:color w:val="000000" w:themeColor="text1"/>
                <w:sz w:val="18"/>
                <w:rtl/>
                <w:lang w:bidi="ar-SA"/>
              </w:rPr>
              <w:t>جلسه هشتم</w:t>
            </w:r>
          </w:p>
        </w:tc>
        <w:tc>
          <w:tcPr>
            <w:tcW w:w="3265" w:type="dxa"/>
          </w:tcPr>
          <w:p w:rsidR="00851D07" w:rsidRPr="00DD02A2" w:rsidRDefault="0063255B" w:rsidP="00156811">
            <w:pPr>
              <w:bidi/>
              <w:rPr>
                <w:rFonts w:ascii="Times New Roman" w:eastAsiaTheme="minorEastAsia" w:hAnsi="Times New Roman" w:cs="B Lotus"/>
                <w:color w:val="000000" w:themeColor="text1"/>
                <w:sz w:val="18"/>
                <w:rtl/>
                <w:lang w:bidi="ar-SA"/>
              </w:rPr>
            </w:pPr>
            <w:r>
              <w:rPr>
                <w:rFonts w:ascii="Times New Roman" w:eastAsiaTheme="minorEastAsia" w:hAnsi="Times New Roman" w:cs="B Lotus"/>
                <w:color w:val="000000" w:themeColor="text1"/>
                <w:sz w:val="18"/>
                <w:rtl/>
                <w:lang w:bidi="ar-SA"/>
              </w:rPr>
              <w:t>جمع‌بند</w:t>
            </w:r>
            <w:r>
              <w:rPr>
                <w:rFonts w:ascii="Times New Roman" w:eastAsiaTheme="minorEastAsia" w:hAnsi="Times New Roman" w:cs="B Lotus" w:hint="cs"/>
                <w:color w:val="000000" w:themeColor="text1"/>
                <w:sz w:val="18"/>
                <w:rtl/>
                <w:lang w:bidi="ar-SA"/>
              </w:rPr>
              <w:t>ی</w:t>
            </w:r>
            <w:r w:rsidR="007A0706" w:rsidRPr="00DD02A2">
              <w:rPr>
                <w:rFonts w:ascii="Times New Roman" w:eastAsiaTheme="minorEastAsia" w:hAnsi="Times New Roman" w:cs="B Lotus"/>
                <w:color w:val="000000" w:themeColor="text1"/>
                <w:sz w:val="18"/>
                <w:rtl/>
                <w:lang w:bidi="ar-SA"/>
              </w:rPr>
              <w:t xml:space="preserve"> </w:t>
            </w:r>
            <w:r w:rsidR="007A0706" w:rsidRPr="00DD02A2">
              <w:rPr>
                <w:rFonts w:ascii="Times New Roman" w:eastAsiaTheme="minorEastAsia" w:hAnsi="Times New Roman" w:cs="B Lotus" w:hint="cs"/>
                <w:color w:val="000000" w:themeColor="text1"/>
                <w:sz w:val="18"/>
                <w:rtl/>
                <w:lang w:bidi="ar-SA"/>
              </w:rPr>
              <w:t>و</w:t>
            </w:r>
            <w:r w:rsidR="007A0706" w:rsidRPr="00DD02A2">
              <w:rPr>
                <w:rFonts w:ascii="Times New Roman" w:eastAsiaTheme="minorEastAsia" w:hAnsi="Times New Roman" w:cs="B Lotus"/>
                <w:color w:val="000000" w:themeColor="text1"/>
                <w:sz w:val="18"/>
                <w:rtl/>
                <w:lang w:bidi="ar-SA"/>
              </w:rPr>
              <w:t xml:space="preserve"> </w:t>
            </w:r>
            <w:r w:rsidR="007A0706" w:rsidRPr="00DD02A2">
              <w:rPr>
                <w:rFonts w:ascii="Times New Roman" w:eastAsiaTheme="minorEastAsia" w:hAnsi="Times New Roman" w:cs="B Lotus" w:hint="cs"/>
                <w:color w:val="000000" w:themeColor="text1"/>
                <w:sz w:val="18"/>
                <w:rtl/>
                <w:lang w:bidi="ar-SA"/>
              </w:rPr>
              <w:t>مروری</w:t>
            </w:r>
            <w:r w:rsidR="007A0706" w:rsidRPr="00DD02A2">
              <w:rPr>
                <w:rFonts w:ascii="Times New Roman" w:eastAsiaTheme="minorEastAsia" w:hAnsi="Times New Roman" w:cs="B Lotus"/>
                <w:color w:val="000000" w:themeColor="text1"/>
                <w:sz w:val="18"/>
                <w:rtl/>
                <w:lang w:bidi="ar-SA"/>
              </w:rPr>
              <w:t xml:space="preserve"> </w:t>
            </w:r>
            <w:r w:rsidR="007A0706" w:rsidRPr="00DD02A2">
              <w:rPr>
                <w:rFonts w:ascii="Times New Roman" w:eastAsiaTheme="minorEastAsia" w:hAnsi="Times New Roman" w:cs="B Lotus" w:hint="cs"/>
                <w:color w:val="000000" w:themeColor="text1"/>
                <w:sz w:val="18"/>
                <w:rtl/>
                <w:lang w:bidi="ar-SA"/>
              </w:rPr>
              <w:t>بر</w:t>
            </w:r>
            <w:r w:rsidR="007A0706" w:rsidRPr="00DD02A2">
              <w:rPr>
                <w:rFonts w:ascii="Times New Roman" w:eastAsiaTheme="minorEastAsia" w:hAnsi="Times New Roman" w:cs="B Lotus"/>
                <w:color w:val="000000" w:themeColor="text1"/>
                <w:sz w:val="18"/>
                <w:rtl/>
                <w:lang w:bidi="ar-SA"/>
              </w:rPr>
              <w:t xml:space="preserve"> </w:t>
            </w:r>
            <w:r w:rsidR="007A0706" w:rsidRPr="00DD02A2">
              <w:rPr>
                <w:rFonts w:ascii="Times New Roman" w:eastAsiaTheme="minorEastAsia" w:hAnsi="Times New Roman" w:cs="B Lotus" w:hint="cs"/>
                <w:color w:val="000000" w:themeColor="text1"/>
                <w:sz w:val="18"/>
                <w:rtl/>
                <w:lang w:bidi="ar-SA"/>
              </w:rPr>
              <w:t>جلسات</w:t>
            </w:r>
            <w:r w:rsidR="007A0706" w:rsidRPr="00DD02A2">
              <w:rPr>
                <w:rFonts w:ascii="Times New Roman" w:eastAsiaTheme="minorEastAsia" w:hAnsi="Times New Roman" w:cs="B Lotus"/>
                <w:color w:val="000000" w:themeColor="text1"/>
                <w:sz w:val="18"/>
                <w:rtl/>
                <w:lang w:bidi="ar-SA"/>
              </w:rPr>
              <w:t xml:space="preserve"> </w:t>
            </w:r>
            <w:r w:rsidR="007A0706" w:rsidRPr="00DD02A2">
              <w:rPr>
                <w:rFonts w:ascii="Times New Roman" w:eastAsiaTheme="minorEastAsia" w:hAnsi="Times New Roman" w:cs="B Lotus" w:hint="cs"/>
                <w:color w:val="000000" w:themeColor="text1"/>
                <w:sz w:val="18"/>
                <w:rtl/>
                <w:lang w:bidi="ar-SA"/>
              </w:rPr>
              <w:t>گذشته</w:t>
            </w:r>
          </w:p>
        </w:tc>
        <w:tc>
          <w:tcPr>
            <w:tcW w:w="4714" w:type="dxa"/>
          </w:tcPr>
          <w:p w:rsidR="00851D07" w:rsidRPr="00DD02A2" w:rsidRDefault="007A0706" w:rsidP="00DD02A2">
            <w:pPr>
              <w:bidi/>
              <w:rPr>
                <w:rFonts w:ascii="Times New Roman" w:eastAsiaTheme="minorEastAsia" w:hAnsi="Times New Roman" w:cs="B Lotus"/>
                <w:color w:val="000000" w:themeColor="text1"/>
                <w:sz w:val="18"/>
                <w:rtl/>
              </w:rPr>
            </w:pPr>
            <w:r w:rsidRPr="00DD02A2">
              <w:rPr>
                <w:rFonts w:ascii="Times New Roman" w:eastAsiaTheme="minorEastAsia" w:hAnsi="Times New Roman" w:cs="B Lotus" w:hint="cs"/>
                <w:color w:val="000000" w:themeColor="text1"/>
                <w:sz w:val="18"/>
                <w:rtl/>
                <w:lang w:bidi="ar-SA"/>
              </w:rPr>
              <w:t>اقدام</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برای</w:t>
            </w:r>
            <w:r w:rsidRPr="00DD02A2">
              <w:rPr>
                <w:rFonts w:ascii="Times New Roman" w:eastAsiaTheme="minorEastAsia" w:hAnsi="Times New Roman" w:cs="B Lotus"/>
                <w:color w:val="000000" w:themeColor="text1"/>
                <w:sz w:val="18"/>
                <w:rtl/>
                <w:lang w:bidi="ar-SA"/>
              </w:rPr>
              <w:t xml:space="preserve"> </w:t>
            </w:r>
            <w:r w:rsidRPr="00DD02A2">
              <w:rPr>
                <w:rFonts w:ascii="Times New Roman" w:eastAsiaTheme="minorEastAsia" w:hAnsi="Times New Roman" w:cs="B Lotus" w:hint="cs"/>
                <w:color w:val="000000" w:themeColor="text1"/>
                <w:sz w:val="18"/>
                <w:rtl/>
                <w:lang w:bidi="ar-SA"/>
              </w:rPr>
              <w:t>دخول</w:t>
            </w:r>
          </w:p>
        </w:tc>
      </w:tr>
    </w:tbl>
    <w:p w:rsidR="00B67A30" w:rsidRDefault="00B67A30" w:rsidP="00B67A30">
      <w:pPr>
        <w:pStyle w:val="NoSpacing"/>
        <w:bidi/>
        <w:rPr>
          <w:rFonts w:cs="B Zar"/>
          <w:b/>
          <w:bCs/>
          <w:sz w:val="24"/>
          <w:szCs w:val="24"/>
          <w:rtl/>
          <w:lang w:bidi="fa-IR"/>
        </w:rPr>
      </w:pPr>
    </w:p>
    <w:p w:rsidR="001A5237" w:rsidRPr="00B67A30" w:rsidRDefault="009E2EF6" w:rsidP="00B67A30">
      <w:pPr>
        <w:pStyle w:val="NoSpacing"/>
        <w:bidi/>
        <w:rPr>
          <w:rFonts w:cs="B Zar"/>
          <w:b/>
          <w:bCs/>
          <w:sz w:val="24"/>
          <w:szCs w:val="24"/>
          <w:rtl/>
          <w:lang w:bidi="fa-IR"/>
        </w:rPr>
      </w:pPr>
      <w:r>
        <w:rPr>
          <w:rFonts w:cs="B Zar" w:hint="cs"/>
          <w:b/>
          <w:bCs/>
          <w:sz w:val="24"/>
          <w:szCs w:val="24"/>
          <w:rtl/>
          <w:lang w:bidi="fa-IR"/>
        </w:rPr>
        <w:t xml:space="preserve">3-4- </w:t>
      </w:r>
      <w:r w:rsidR="001A5237" w:rsidRPr="00B67A30">
        <w:rPr>
          <w:rFonts w:cs="B Zar" w:hint="cs"/>
          <w:b/>
          <w:bCs/>
          <w:sz w:val="24"/>
          <w:szCs w:val="24"/>
          <w:rtl/>
          <w:lang w:bidi="fa-IR"/>
        </w:rPr>
        <w:t>راهبردهای</w:t>
      </w:r>
      <w:r w:rsidR="001A5237" w:rsidRPr="00B67A30">
        <w:rPr>
          <w:rFonts w:cs="B Zar"/>
          <w:b/>
          <w:bCs/>
          <w:sz w:val="24"/>
          <w:szCs w:val="24"/>
          <w:rtl/>
          <w:lang w:bidi="fa-IR"/>
        </w:rPr>
        <w:t xml:space="preserve"> </w:t>
      </w:r>
      <w:r w:rsidR="0063255B">
        <w:rPr>
          <w:rFonts w:cs="B Zar" w:hint="eastAsia"/>
          <w:b/>
          <w:bCs/>
          <w:sz w:val="24"/>
          <w:szCs w:val="24"/>
          <w:rtl/>
          <w:lang w:bidi="fa-IR"/>
        </w:rPr>
        <w:t>تجز</w:t>
      </w:r>
      <w:r w:rsidR="0063255B">
        <w:rPr>
          <w:rFonts w:cs="B Zar" w:hint="cs"/>
          <w:b/>
          <w:bCs/>
          <w:sz w:val="24"/>
          <w:szCs w:val="24"/>
          <w:rtl/>
          <w:lang w:bidi="fa-IR"/>
        </w:rPr>
        <w:t>ی</w:t>
      </w:r>
      <w:r w:rsidR="0063255B">
        <w:rPr>
          <w:rFonts w:cs="B Zar" w:hint="eastAsia"/>
          <w:b/>
          <w:bCs/>
          <w:sz w:val="24"/>
          <w:szCs w:val="24"/>
          <w:rtl/>
          <w:lang w:bidi="fa-IR"/>
        </w:rPr>
        <w:t>ه‌وتحل</w:t>
      </w:r>
      <w:r w:rsidR="0063255B">
        <w:rPr>
          <w:rFonts w:cs="B Zar" w:hint="cs"/>
          <w:b/>
          <w:bCs/>
          <w:sz w:val="24"/>
          <w:szCs w:val="24"/>
          <w:rtl/>
          <w:lang w:bidi="fa-IR"/>
        </w:rPr>
        <w:t>ی</w:t>
      </w:r>
      <w:r w:rsidR="0063255B">
        <w:rPr>
          <w:rFonts w:cs="B Zar" w:hint="eastAsia"/>
          <w:b/>
          <w:bCs/>
          <w:sz w:val="24"/>
          <w:szCs w:val="24"/>
          <w:rtl/>
          <w:lang w:bidi="fa-IR"/>
        </w:rPr>
        <w:t>ل</w:t>
      </w:r>
      <w:r w:rsidR="001A5237" w:rsidRPr="00B67A30">
        <w:rPr>
          <w:rFonts w:cs="B Zar"/>
          <w:b/>
          <w:bCs/>
          <w:sz w:val="24"/>
          <w:szCs w:val="24"/>
          <w:rtl/>
          <w:lang w:bidi="fa-IR"/>
        </w:rPr>
        <w:t xml:space="preserve"> </w:t>
      </w:r>
      <w:r w:rsidR="001A5237" w:rsidRPr="00B67A30">
        <w:rPr>
          <w:rFonts w:cs="B Zar" w:hint="cs"/>
          <w:b/>
          <w:bCs/>
          <w:sz w:val="24"/>
          <w:szCs w:val="24"/>
          <w:rtl/>
          <w:lang w:bidi="fa-IR"/>
        </w:rPr>
        <w:t>نتایج</w:t>
      </w:r>
    </w:p>
    <w:p w:rsidR="001A5237" w:rsidRPr="00156811" w:rsidRDefault="001A5237" w:rsidP="00156811">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 xml:space="preserve">اصطلاح کارایی بالینی در پیشینه پژوهشی درمان‌های </w:t>
      </w:r>
      <w:r w:rsidR="0063255B">
        <w:rPr>
          <w:rFonts w:ascii="Times New Roman" w:hAnsi="Times New Roman" w:cs="B Lotus"/>
          <w:color w:val="000000" w:themeColor="text1"/>
          <w:sz w:val="20"/>
          <w:szCs w:val="24"/>
          <w:rtl/>
        </w:rPr>
        <w:t>روان‌شناخت</w:t>
      </w:r>
      <w:r w:rsidR="0063255B">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روایی درونی و بازده پژوهشی اشاره دارد. نتایج پژوهش زمانی کارایی دارد که نشان داده شود درمان در شرایط </w:t>
      </w:r>
      <w:r w:rsidR="0063255B">
        <w:rPr>
          <w:rFonts w:ascii="Times New Roman" w:hAnsi="Times New Roman" w:cs="B Lotus"/>
          <w:color w:val="000000" w:themeColor="text1"/>
          <w:sz w:val="20"/>
          <w:szCs w:val="24"/>
          <w:rtl/>
        </w:rPr>
        <w:t>کنترل‌شده</w:t>
      </w:r>
      <w:r w:rsidRPr="00156811">
        <w:rPr>
          <w:rFonts w:ascii="Times New Roman" w:hAnsi="Times New Roman" w:cs="B Lotus"/>
          <w:color w:val="000000" w:themeColor="text1"/>
          <w:sz w:val="20"/>
          <w:szCs w:val="24"/>
          <w:rtl/>
        </w:rPr>
        <w:t xml:space="preserve"> </w:t>
      </w:r>
      <w:r w:rsidR="0063255B">
        <w:rPr>
          <w:rFonts w:ascii="Times New Roman" w:hAnsi="Times New Roman" w:cs="B Lotus"/>
          <w:color w:val="000000" w:themeColor="text1"/>
          <w:sz w:val="20"/>
          <w:szCs w:val="24"/>
          <w:rtl/>
        </w:rPr>
        <w:t>تأث</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ر</w:t>
      </w:r>
      <w:r w:rsidRPr="00156811">
        <w:rPr>
          <w:rFonts w:ascii="Times New Roman" w:hAnsi="Times New Roman" w:cs="B Lotus"/>
          <w:color w:val="000000" w:themeColor="text1"/>
          <w:sz w:val="20"/>
          <w:szCs w:val="24"/>
          <w:rtl/>
        </w:rPr>
        <w:t xml:space="preserve"> داشته است. در این شاخص اگر درمان بتواند </w:t>
      </w:r>
      <w:r w:rsidR="0063255B">
        <w:rPr>
          <w:rFonts w:ascii="Times New Roman" w:hAnsi="Times New Roman" w:cs="B Lotus"/>
          <w:color w:val="000000" w:themeColor="text1"/>
          <w:sz w:val="20"/>
          <w:szCs w:val="24"/>
          <w:rtl/>
        </w:rPr>
        <w:t>آماج‌ها</w:t>
      </w:r>
      <w:r w:rsidR="0063255B">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درمانی را به حد افراد عادی برساند می‌توان نتیجه گرفت که درمان </w:t>
      </w:r>
      <w:r w:rsidR="0063255B">
        <w:rPr>
          <w:rFonts w:ascii="Times New Roman" w:hAnsi="Times New Roman" w:cs="B Lotus"/>
          <w:color w:val="000000" w:themeColor="text1"/>
          <w:sz w:val="20"/>
          <w:szCs w:val="24"/>
          <w:rtl/>
        </w:rPr>
        <w:t>ازنظر</w:t>
      </w:r>
      <w:r w:rsidRPr="00156811">
        <w:rPr>
          <w:rFonts w:ascii="Times New Roman" w:hAnsi="Times New Roman" w:cs="B Lotus"/>
          <w:color w:val="000000" w:themeColor="text1"/>
          <w:sz w:val="20"/>
          <w:szCs w:val="24"/>
          <w:rtl/>
        </w:rPr>
        <w:t xml:space="preserve"> بالینی معنادار بوده است.</w:t>
      </w:r>
    </w:p>
    <w:p w:rsidR="001A5237" w:rsidRPr="00156811" w:rsidRDefault="001A5237" w:rsidP="00156811">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 xml:space="preserve">پژوهشگران </w:t>
      </w:r>
      <w:r w:rsidR="0063255B">
        <w:rPr>
          <w:rFonts w:ascii="Times New Roman" w:hAnsi="Times New Roman" w:cs="B Lotus"/>
          <w:color w:val="000000" w:themeColor="text1"/>
          <w:sz w:val="20"/>
          <w:szCs w:val="24"/>
          <w:rtl/>
        </w:rPr>
        <w:t>به‌طور</w:t>
      </w:r>
      <w:r w:rsidRPr="00156811">
        <w:rPr>
          <w:rFonts w:ascii="Times New Roman" w:hAnsi="Times New Roman" w:cs="B Lotus"/>
          <w:color w:val="000000" w:themeColor="text1"/>
          <w:sz w:val="20"/>
          <w:szCs w:val="24"/>
          <w:rtl/>
        </w:rPr>
        <w:t xml:space="preserve"> مستقیم یا غیرمستقیم مفهوم معناداری بالینی </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افته‌ها</w:t>
      </w:r>
      <w:r w:rsidR="0063255B">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درمانی را </w:t>
      </w:r>
      <w:r w:rsidR="0063255B">
        <w:rPr>
          <w:rFonts w:ascii="Times New Roman" w:hAnsi="Times New Roman" w:cs="B Lotus"/>
          <w:color w:val="000000" w:themeColor="text1"/>
          <w:sz w:val="20"/>
          <w:szCs w:val="24"/>
          <w:rtl/>
        </w:rPr>
        <w:t>موردبررس</w:t>
      </w:r>
      <w:r w:rsidR="0063255B">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قرار داده و رویکردهای مختلفی را نسبت به آن </w:t>
      </w:r>
      <w:r w:rsidR="0063255B">
        <w:rPr>
          <w:rFonts w:ascii="Times New Roman" w:hAnsi="Times New Roman" w:cs="B Lotus"/>
          <w:color w:val="000000" w:themeColor="text1"/>
          <w:sz w:val="20"/>
          <w:szCs w:val="24"/>
          <w:rtl/>
        </w:rPr>
        <w:t>برگز</w:t>
      </w:r>
      <w:r w:rsidR="0063255B">
        <w:rPr>
          <w:rFonts w:ascii="Times New Roman" w:hAnsi="Times New Roman" w:cs="B Lotus" w:hint="cs"/>
          <w:color w:val="000000" w:themeColor="text1"/>
          <w:sz w:val="20"/>
          <w:szCs w:val="24"/>
          <w:rtl/>
        </w:rPr>
        <w:t>ی</w:t>
      </w:r>
      <w:r w:rsidR="0063255B">
        <w:rPr>
          <w:rFonts w:ascii="Times New Roman" w:hAnsi="Times New Roman" w:cs="B Lotus" w:hint="eastAsia"/>
          <w:color w:val="000000" w:themeColor="text1"/>
          <w:sz w:val="20"/>
          <w:szCs w:val="24"/>
          <w:rtl/>
        </w:rPr>
        <w:t>ده‌اند</w:t>
      </w:r>
      <w:r w:rsidRPr="00156811">
        <w:rPr>
          <w:rFonts w:ascii="Times New Roman" w:hAnsi="Times New Roman" w:cs="B Lotus"/>
          <w:color w:val="000000" w:themeColor="text1"/>
          <w:sz w:val="20"/>
          <w:szCs w:val="24"/>
          <w:rtl/>
        </w:rPr>
        <w:t>،</w:t>
      </w:r>
      <w:r w:rsidR="00840A4C">
        <w:rPr>
          <w:rFonts w:ascii="Times New Roman" w:hAnsi="Times New Roman" w:cs="B Lotus"/>
          <w:color w:val="000000" w:themeColor="text1"/>
          <w:sz w:val="20"/>
          <w:szCs w:val="24"/>
          <w:rtl/>
        </w:rPr>
        <w:t xml:space="preserve"> </w:t>
      </w:r>
      <w:r w:rsidRPr="00156811">
        <w:rPr>
          <w:rFonts w:ascii="Times New Roman" w:hAnsi="Times New Roman" w:cs="B Lotus"/>
          <w:color w:val="000000" w:themeColor="text1"/>
          <w:sz w:val="20"/>
          <w:szCs w:val="24"/>
          <w:rtl/>
        </w:rPr>
        <w:t xml:space="preserve">اما دو رویکرد عمده و پرکاربرد در معناداری بالینی </w:t>
      </w:r>
      <w:r w:rsidR="0063255B">
        <w:rPr>
          <w:rFonts w:ascii="Times New Roman" w:hAnsi="Times New Roman" w:cs="B Lotus"/>
          <w:color w:val="000000" w:themeColor="text1"/>
          <w:sz w:val="20"/>
          <w:szCs w:val="24"/>
          <w:rtl/>
        </w:rPr>
        <w:t>عبارت‌اند</w:t>
      </w:r>
      <w:r w:rsidRPr="00156811">
        <w:rPr>
          <w:rFonts w:ascii="Times New Roman" w:hAnsi="Times New Roman" w:cs="B Lotus"/>
          <w:color w:val="000000" w:themeColor="text1"/>
          <w:sz w:val="20"/>
          <w:szCs w:val="24"/>
          <w:rtl/>
        </w:rPr>
        <w:t xml:space="preserve"> از:1- رویکرد شاخص تغییر پایا که این رویکرد به وجه آماری میزان تغییر توجه دارد.</w:t>
      </w:r>
      <w:r w:rsidR="00840A4C">
        <w:rPr>
          <w:rFonts w:ascii="Times New Roman" w:hAnsi="Times New Roman" w:cs="B Lotus"/>
          <w:color w:val="000000" w:themeColor="text1"/>
          <w:sz w:val="20"/>
          <w:szCs w:val="24"/>
          <w:rtl/>
        </w:rPr>
        <w:t xml:space="preserve"> در</w:t>
      </w:r>
      <w:r w:rsidRPr="00156811">
        <w:rPr>
          <w:rFonts w:ascii="Times New Roman" w:hAnsi="Times New Roman" w:cs="B Lotus"/>
          <w:color w:val="000000" w:themeColor="text1"/>
          <w:sz w:val="20"/>
          <w:szCs w:val="24"/>
          <w:rtl/>
        </w:rPr>
        <w:t xml:space="preserve"> این شاخص اگر نتیجه </w:t>
      </w:r>
      <w:r w:rsidR="0063255B">
        <w:rPr>
          <w:rFonts w:ascii="Times New Roman" w:hAnsi="Times New Roman" w:cs="B Lotus"/>
          <w:color w:val="000000" w:themeColor="text1"/>
          <w:sz w:val="20"/>
          <w:szCs w:val="24"/>
          <w:rtl/>
        </w:rPr>
        <w:t>به‌دست‌آمده</w:t>
      </w:r>
      <w:r w:rsidRPr="00156811">
        <w:rPr>
          <w:rFonts w:ascii="Times New Roman" w:hAnsi="Times New Roman" w:cs="B Lotus"/>
          <w:color w:val="000000" w:themeColor="text1"/>
          <w:sz w:val="20"/>
          <w:szCs w:val="24"/>
          <w:rtl/>
        </w:rPr>
        <w:t xml:space="preserve"> مساوی یا </w:t>
      </w:r>
      <w:r w:rsidR="0063255B">
        <w:rPr>
          <w:rFonts w:ascii="Times New Roman" w:hAnsi="Times New Roman" w:cs="B Lotus"/>
          <w:color w:val="000000" w:themeColor="text1"/>
          <w:sz w:val="20"/>
          <w:szCs w:val="24"/>
          <w:rtl/>
        </w:rPr>
        <w:t>بزرگ‌تر</w:t>
      </w:r>
      <w:r w:rsidRPr="00156811">
        <w:rPr>
          <w:rFonts w:ascii="Times New Roman" w:hAnsi="Times New Roman" w:cs="B Lotus"/>
          <w:color w:val="000000" w:themeColor="text1"/>
          <w:sz w:val="20"/>
          <w:szCs w:val="24"/>
          <w:rtl/>
        </w:rPr>
        <w:t xml:space="preserve"> </w:t>
      </w:r>
      <w:r w:rsidR="00840A4C">
        <w:rPr>
          <w:rFonts w:ascii="Times New Roman" w:hAnsi="Times New Roman" w:cs="B Lotus"/>
          <w:color w:val="000000" w:themeColor="text1"/>
          <w:sz w:val="20"/>
          <w:szCs w:val="24"/>
          <w:rtl/>
        </w:rPr>
        <w:t>از 1</w:t>
      </w:r>
      <w:r w:rsidRPr="00156811">
        <w:rPr>
          <w:rFonts w:ascii="Times New Roman" w:hAnsi="Times New Roman" w:cs="B Lotus"/>
          <w:color w:val="000000" w:themeColor="text1"/>
          <w:sz w:val="20"/>
          <w:szCs w:val="24"/>
          <w:rtl/>
        </w:rPr>
        <w:t>.96=</w:t>
      </w:r>
      <w:r w:rsidRPr="00156811">
        <w:rPr>
          <w:rFonts w:ascii="Times New Roman" w:hAnsi="Times New Roman" w:cs="B Lotus"/>
          <w:color w:val="000000" w:themeColor="text1"/>
          <w:sz w:val="20"/>
          <w:szCs w:val="24"/>
        </w:rPr>
        <w:t>Z</w:t>
      </w:r>
      <w:r w:rsidRPr="00156811">
        <w:rPr>
          <w:rFonts w:ascii="Times New Roman" w:hAnsi="Times New Roman" w:cs="B Lotus"/>
          <w:color w:val="000000" w:themeColor="text1"/>
          <w:sz w:val="20"/>
          <w:szCs w:val="24"/>
          <w:rtl/>
        </w:rPr>
        <w:t xml:space="preserve"> باشد، با 95 درصد اطمینان (0.05=</w:t>
      </w:r>
      <w:r w:rsidRPr="00156811">
        <w:rPr>
          <w:rFonts w:ascii="Times New Roman" w:hAnsi="Times New Roman" w:cs="B Lotus"/>
          <w:color w:val="000000" w:themeColor="text1"/>
          <w:sz w:val="20"/>
          <w:szCs w:val="24"/>
        </w:rPr>
        <w:t>p</w:t>
      </w:r>
      <w:r w:rsidRPr="00156811">
        <w:rPr>
          <w:rFonts w:ascii="Times New Roman" w:hAnsi="Times New Roman" w:cs="B Lotus"/>
          <w:color w:val="000000" w:themeColor="text1"/>
          <w:sz w:val="20"/>
          <w:szCs w:val="24"/>
          <w:rtl/>
        </w:rPr>
        <w:t xml:space="preserve">) می‌توان نتیجه گرفت که تغییر یا بهبودی </w:t>
      </w:r>
      <w:r w:rsidR="0063255B">
        <w:rPr>
          <w:rFonts w:ascii="Times New Roman" w:hAnsi="Times New Roman" w:cs="B Lotus"/>
          <w:color w:val="000000" w:themeColor="text1"/>
          <w:sz w:val="20"/>
          <w:szCs w:val="24"/>
          <w:rtl/>
        </w:rPr>
        <w:t>به‌دست‌آمده</w:t>
      </w:r>
      <w:r w:rsidRPr="00156811">
        <w:rPr>
          <w:rFonts w:ascii="Times New Roman" w:hAnsi="Times New Roman" w:cs="B Lotus"/>
          <w:color w:val="000000" w:themeColor="text1"/>
          <w:sz w:val="20"/>
          <w:szCs w:val="24"/>
          <w:rtl/>
        </w:rPr>
        <w:t xml:space="preserve"> ناشی از اثر مداخله بوده و ناپایایی </w:t>
      </w:r>
      <w:r w:rsidR="0063255B">
        <w:rPr>
          <w:rFonts w:ascii="Times New Roman" w:hAnsi="Times New Roman" w:cs="B Lotus"/>
          <w:color w:val="000000" w:themeColor="text1"/>
          <w:sz w:val="20"/>
          <w:szCs w:val="24"/>
          <w:rtl/>
        </w:rPr>
        <w:t>آزمون‌ها</w:t>
      </w:r>
      <w:r w:rsidRPr="00156811">
        <w:rPr>
          <w:rFonts w:ascii="Times New Roman" w:hAnsi="Times New Roman" w:cs="B Lotus"/>
          <w:color w:val="000000" w:themeColor="text1"/>
          <w:sz w:val="20"/>
          <w:szCs w:val="24"/>
          <w:rtl/>
        </w:rPr>
        <w:t xml:space="preserve"> نقشی در این امر نداشته است.</w:t>
      </w:r>
    </w:p>
    <w:p w:rsidR="00E305FA" w:rsidRDefault="001A5237" w:rsidP="00156811">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 xml:space="preserve">2- رویکرد مقایسه هنجارین: این رویکرد به مقایسه افراد درمان شده با </w:t>
      </w:r>
      <w:r w:rsidR="0063255B">
        <w:rPr>
          <w:rFonts w:ascii="Times New Roman" w:hAnsi="Times New Roman" w:cs="B Lotus"/>
          <w:color w:val="000000" w:themeColor="text1"/>
          <w:sz w:val="20"/>
          <w:szCs w:val="24"/>
          <w:rtl/>
        </w:rPr>
        <w:t>داده‌ها</w:t>
      </w:r>
      <w:r w:rsidR="0063255B">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هنجاری توجه دارد شاخص تغییر پایا با این پرسش </w:t>
      </w:r>
      <w:r w:rsidR="00F322DA">
        <w:rPr>
          <w:rFonts w:ascii="Times New Roman" w:hAnsi="Times New Roman" w:cs="B Lotus"/>
          <w:color w:val="000000" w:themeColor="text1"/>
          <w:sz w:val="20"/>
          <w:szCs w:val="24"/>
          <w:rtl/>
        </w:rPr>
        <w:t>سروکار</w:t>
      </w:r>
      <w:r w:rsidRPr="00156811">
        <w:rPr>
          <w:rFonts w:ascii="Times New Roman" w:hAnsi="Times New Roman" w:cs="B Lotus"/>
          <w:color w:val="000000" w:themeColor="text1"/>
          <w:sz w:val="20"/>
          <w:szCs w:val="24"/>
          <w:rtl/>
        </w:rPr>
        <w:t xml:space="preserve"> دارد، آیا میزان تغییری که در بیماری مفروض روی داده است </w:t>
      </w:r>
      <w:r w:rsidR="00F322DA">
        <w:rPr>
          <w:rFonts w:ascii="Times New Roman" w:hAnsi="Times New Roman" w:cs="B Lotus"/>
          <w:color w:val="000000" w:themeColor="text1"/>
          <w:sz w:val="20"/>
          <w:szCs w:val="24"/>
          <w:rtl/>
        </w:rPr>
        <w:t>آن‌قدر</w:t>
      </w:r>
      <w:r w:rsidRPr="00156811">
        <w:rPr>
          <w:rFonts w:ascii="Times New Roman" w:hAnsi="Times New Roman" w:cs="B Lotus"/>
          <w:color w:val="000000" w:themeColor="text1"/>
          <w:sz w:val="20"/>
          <w:szCs w:val="24"/>
          <w:rtl/>
        </w:rPr>
        <w:t xml:space="preserve"> بزرگ است که بتوان آن را </w:t>
      </w:r>
      <w:r w:rsidR="00F322DA">
        <w:rPr>
          <w:rFonts w:ascii="Times New Roman" w:hAnsi="Times New Roman" w:cs="B Lotus"/>
          <w:color w:val="000000" w:themeColor="text1"/>
          <w:sz w:val="20"/>
          <w:szCs w:val="24"/>
          <w:rtl/>
        </w:rPr>
        <w:t>معن</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دار</w:t>
      </w:r>
      <w:r w:rsidRPr="00156811">
        <w:rPr>
          <w:rFonts w:ascii="Times New Roman" w:hAnsi="Times New Roman" w:cs="B Lotus"/>
          <w:color w:val="000000" w:themeColor="text1"/>
          <w:sz w:val="20"/>
          <w:szCs w:val="24"/>
          <w:rtl/>
        </w:rPr>
        <w:t xml:space="preserve"> تلقی کرد؟ در نقطه مقابل رویکرد مقایسه هنجارین </w:t>
      </w:r>
      <w:r w:rsidR="00F322DA">
        <w:rPr>
          <w:rFonts w:ascii="Times New Roman" w:hAnsi="Times New Roman" w:cs="B Lotus"/>
          <w:color w:val="000000" w:themeColor="text1"/>
          <w:sz w:val="20"/>
          <w:szCs w:val="24"/>
          <w:rtl/>
        </w:rPr>
        <w:t>م</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کوشد</w:t>
      </w:r>
      <w:r w:rsidRPr="00156811">
        <w:rPr>
          <w:rFonts w:ascii="Times New Roman" w:hAnsi="Times New Roman" w:cs="B Lotus"/>
          <w:color w:val="000000" w:themeColor="text1"/>
          <w:sz w:val="20"/>
          <w:szCs w:val="24"/>
          <w:rtl/>
        </w:rPr>
        <w:t xml:space="preserve"> تا به این پرسش پاسخ دهد آیا افرادی که درمان </w:t>
      </w:r>
      <w:r w:rsidR="00F322DA">
        <w:rPr>
          <w:rFonts w:ascii="Times New Roman" w:hAnsi="Times New Roman" w:cs="B Lotus"/>
          <w:color w:val="000000" w:themeColor="text1"/>
          <w:sz w:val="20"/>
          <w:szCs w:val="24"/>
          <w:rtl/>
        </w:rPr>
        <w:t>شده‌اند</w:t>
      </w:r>
      <w:r w:rsidRPr="00156811">
        <w:rPr>
          <w:rFonts w:ascii="Times New Roman" w:hAnsi="Times New Roman" w:cs="B Lotus"/>
          <w:color w:val="000000" w:themeColor="text1"/>
          <w:sz w:val="20"/>
          <w:szCs w:val="24"/>
          <w:rtl/>
        </w:rPr>
        <w:t xml:space="preserve"> از افراد سالمی که در همان جامعه زندگی </w:t>
      </w:r>
      <w:r w:rsidR="00F322DA">
        <w:rPr>
          <w:rFonts w:ascii="Times New Roman" w:hAnsi="Times New Roman" w:cs="B Lotus"/>
          <w:color w:val="000000" w:themeColor="text1"/>
          <w:sz w:val="20"/>
          <w:szCs w:val="24"/>
          <w:rtl/>
        </w:rPr>
        <w:t>م</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کند</w:t>
      </w:r>
      <w:r w:rsidRPr="00156811">
        <w:rPr>
          <w:rFonts w:ascii="Times New Roman" w:hAnsi="Times New Roman" w:cs="B Lotus"/>
          <w:color w:val="000000" w:themeColor="text1"/>
          <w:sz w:val="20"/>
          <w:szCs w:val="24"/>
          <w:rtl/>
        </w:rPr>
        <w:t xml:space="preserve"> قابل تشخیص هستند یا نه؟ در مطالعه حاضر از هر دو رویکرد شاخص تغییر پایا و مقایسه هنجارین استفاده شده است. علاوه بر این در این مطالعه برای </w:t>
      </w:r>
      <w:r w:rsidR="00F322DA">
        <w:rPr>
          <w:rFonts w:ascii="Times New Roman" w:hAnsi="Times New Roman" w:cs="B Lotus"/>
          <w:color w:val="000000" w:themeColor="text1"/>
          <w:sz w:val="20"/>
          <w:szCs w:val="24"/>
          <w:rtl/>
        </w:rPr>
        <w:t>تجز</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ه‌وتحل</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ل</w:t>
      </w:r>
      <w:r w:rsidRPr="00156811">
        <w:rPr>
          <w:rFonts w:ascii="Times New Roman" w:hAnsi="Times New Roman" w:cs="B Lotus"/>
          <w:color w:val="000000" w:themeColor="text1"/>
          <w:sz w:val="20"/>
          <w:szCs w:val="24"/>
          <w:rtl/>
        </w:rPr>
        <w:t xml:space="preserve"> داده‌ها و ارزیابی کارایی از </w:t>
      </w:r>
      <w:r w:rsidR="00F322DA">
        <w:rPr>
          <w:rFonts w:ascii="Times New Roman" w:hAnsi="Times New Roman" w:cs="B Lotus"/>
          <w:color w:val="000000" w:themeColor="text1"/>
          <w:sz w:val="20"/>
          <w:szCs w:val="24"/>
          <w:rtl/>
        </w:rPr>
        <w:t>روش‌ها</w:t>
      </w:r>
      <w:r w:rsidR="00F322DA">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ترسیم دیداری یا تحلیل نمودار گرافیکی بهبود تشخیصی و </w:t>
      </w:r>
      <w:r w:rsidR="00F322DA">
        <w:rPr>
          <w:rFonts w:ascii="Times New Roman" w:hAnsi="Times New Roman" w:cs="B Lotus"/>
          <w:color w:val="000000" w:themeColor="text1"/>
          <w:sz w:val="20"/>
          <w:szCs w:val="24"/>
          <w:rtl/>
        </w:rPr>
        <w:t>شاخص‌ها</w:t>
      </w:r>
      <w:r w:rsidR="00F322DA">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w:t>
      </w:r>
      <w:r w:rsidR="00F322DA">
        <w:rPr>
          <w:rFonts w:ascii="Times New Roman" w:hAnsi="Times New Roman" w:cs="B Lotus"/>
          <w:color w:val="000000" w:themeColor="text1"/>
          <w:sz w:val="20"/>
          <w:szCs w:val="24"/>
          <w:rtl/>
        </w:rPr>
        <w:t>شش‌گانه</w:t>
      </w:r>
      <w:r w:rsidRPr="00156811">
        <w:rPr>
          <w:rFonts w:ascii="Times New Roman" w:hAnsi="Times New Roman" w:cs="B Lotus"/>
          <w:color w:val="000000" w:themeColor="text1"/>
          <w:sz w:val="20"/>
          <w:szCs w:val="24"/>
          <w:rtl/>
        </w:rPr>
        <w:t xml:space="preserve"> کارایی نیز استفاده شد</w:t>
      </w:r>
    </w:p>
    <w:p w:rsidR="00A57FED" w:rsidRPr="00156811" w:rsidRDefault="00A57FED" w:rsidP="00A57FED">
      <w:pPr>
        <w:pStyle w:val="NoSpacing"/>
        <w:bidi/>
        <w:rPr>
          <w:rtl/>
        </w:rPr>
      </w:pPr>
    </w:p>
    <w:p w:rsidR="00DC2DDC" w:rsidRPr="00A57FED" w:rsidRDefault="009E2EF6" w:rsidP="009E2EF6">
      <w:pPr>
        <w:pStyle w:val="NoSpacing"/>
        <w:bidi/>
        <w:rPr>
          <w:rFonts w:cs="B Zar"/>
          <w:b/>
          <w:bCs/>
          <w:sz w:val="28"/>
          <w:szCs w:val="28"/>
          <w:lang w:bidi="fa-IR"/>
        </w:rPr>
      </w:pPr>
      <w:r>
        <w:rPr>
          <w:rFonts w:cs="B Zar" w:hint="cs"/>
          <w:b/>
          <w:bCs/>
          <w:sz w:val="28"/>
          <w:szCs w:val="28"/>
          <w:rtl/>
          <w:lang w:bidi="fa-IR"/>
        </w:rPr>
        <w:t>4- یافته</w:t>
      </w:r>
      <w:r>
        <w:rPr>
          <w:rFonts w:cs="B Zar"/>
          <w:b/>
          <w:bCs/>
          <w:sz w:val="28"/>
          <w:szCs w:val="28"/>
          <w:rtl/>
          <w:lang w:bidi="fa-IR"/>
        </w:rPr>
        <w:softHyphen/>
      </w:r>
      <w:r>
        <w:rPr>
          <w:rFonts w:cs="B Zar" w:hint="cs"/>
          <w:b/>
          <w:bCs/>
          <w:sz w:val="28"/>
          <w:szCs w:val="28"/>
          <w:rtl/>
          <w:lang w:bidi="fa-IR"/>
        </w:rPr>
        <w:t>ها</w:t>
      </w:r>
    </w:p>
    <w:p w:rsidR="00321A96" w:rsidRDefault="00CE152D" w:rsidP="00156811">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hint="cs"/>
          <w:color w:val="000000" w:themeColor="text1"/>
          <w:sz w:val="20"/>
          <w:szCs w:val="24"/>
          <w:rtl/>
        </w:rPr>
        <w:t xml:space="preserve">تمام </w:t>
      </w:r>
      <w:r w:rsidR="00F322DA">
        <w:rPr>
          <w:rFonts w:ascii="Times New Roman" w:hAnsi="Times New Roman" w:cs="B Lotus"/>
          <w:color w:val="000000" w:themeColor="text1"/>
          <w:sz w:val="20"/>
          <w:szCs w:val="24"/>
          <w:rtl/>
        </w:rPr>
        <w:t>مشارکت‌کنندگان</w:t>
      </w:r>
      <w:r w:rsidRPr="00156811">
        <w:rPr>
          <w:rFonts w:ascii="Times New Roman" w:hAnsi="Times New Roman" w:cs="B Lotus" w:hint="cs"/>
          <w:color w:val="000000" w:themeColor="text1"/>
          <w:sz w:val="20"/>
          <w:szCs w:val="24"/>
          <w:rtl/>
        </w:rPr>
        <w:t xml:space="preserve"> در پایان مداخله موفق به دخول واژینال شدند و شاخص بهبودی که در هر یک از متغیرها با سیر نزولی منحنی در مرحله درمان نسبت به خط پایه در نظر گرفته شده بود، در آن</w:t>
      </w:r>
      <w:r w:rsidRPr="00156811">
        <w:rPr>
          <w:rFonts w:ascii="Times New Roman" w:hAnsi="Times New Roman" w:cs="B Lotus"/>
          <w:color w:val="000000" w:themeColor="text1"/>
          <w:sz w:val="20"/>
          <w:szCs w:val="24"/>
          <w:rtl/>
        </w:rPr>
        <w:softHyphen/>
      </w:r>
      <w:r w:rsidRPr="00156811">
        <w:rPr>
          <w:rFonts w:ascii="Times New Roman" w:hAnsi="Times New Roman" w:cs="B Lotus" w:hint="cs"/>
          <w:color w:val="000000" w:themeColor="text1"/>
          <w:sz w:val="20"/>
          <w:szCs w:val="24"/>
          <w:rtl/>
        </w:rPr>
        <w:t xml:space="preserve">ها </w:t>
      </w:r>
      <w:r w:rsidR="00F322DA">
        <w:rPr>
          <w:rFonts w:ascii="Times New Roman" w:hAnsi="Times New Roman" w:cs="B Lotus"/>
          <w:color w:val="000000" w:themeColor="text1"/>
          <w:sz w:val="20"/>
          <w:szCs w:val="24"/>
          <w:rtl/>
        </w:rPr>
        <w:t>تأ</w:t>
      </w:r>
      <w:r w:rsidR="00F322DA">
        <w:rPr>
          <w:rFonts w:ascii="Times New Roman" w:hAnsi="Times New Roman" w:cs="B Lotus" w:hint="cs"/>
          <w:color w:val="000000" w:themeColor="text1"/>
          <w:sz w:val="20"/>
          <w:szCs w:val="24"/>
          <w:rtl/>
        </w:rPr>
        <w:t>یی</w:t>
      </w:r>
      <w:r w:rsidR="00F322DA">
        <w:rPr>
          <w:rFonts w:ascii="Times New Roman" w:hAnsi="Times New Roman" w:cs="B Lotus" w:hint="eastAsia"/>
          <w:color w:val="000000" w:themeColor="text1"/>
          <w:sz w:val="20"/>
          <w:szCs w:val="24"/>
          <w:rtl/>
        </w:rPr>
        <w:t>د</w:t>
      </w:r>
      <w:r w:rsidRPr="00156811">
        <w:rPr>
          <w:rFonts w:ascii="Times New Roman" w:hAnsi="Times New Roman" w:cs="B Lotus" w:hint="cs"/>
          <w:color w:val="000000" w:themeColor="text1"/>
          <w:sz w:val="20"/>
          <w:szCs w:val="24"/>
          <w:rtl/>
        </w:rPr>
        <w:t xml:space="preserve"> شده است. نتایج همچنین نشان داد درمان شناختی رفتاری در تغییر افکار دهشتناک و درماندگی، سازگاری زناشویی، رفتارهای اجتنابی، افزایش اطلاعات جنسی، </w:t>
      </w:r>
      <w:r w:rsidR="00F322DA">
        <w:rPr>
          <w:rFonts w:ascii="Times New Roman" w:hAnsi="Times New Roman" w:cs="B Lotus"/>
          <w:color w:val="000000" w:themeColor="text1"/>
          <w:sz w:val="20"/>
          <w:szCs w:val="24"/>
          <w:rtl/>
        </w:rPr>
        <w:t>گوش‌به‌زنگ</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خوش‌ب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ن</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و ناسازگاری ژنیتال جنسی افراد واژینیسموس </w:t>
      </w:r>
      <w:r w:rsidR="00F322DA">
        <w:rPr>
          <w:rFonts w:ascii="Times New Roman" w:hAnsi="Times New Roman" w:cs="B Lotus"/>
          <w:color w:val="000000" w:themeColor="text1"/>
          <w:sz w:val="20"/>
          <w:szCs w:val="24"/>
          <w:rtl/>
        </w:rPr>
        <w:t>مؤثر</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م</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باشد</w:t>
      </w:r>
      <w:r w:rsidR="00321A96" w:rsidRPr="00156811">
        <w:rPr>
          <w:rFonts w:ascii="Times New Roman" w:hAnsi="Times New Roman" w:cs="B Lotus" w:hint="cs"/>
          <w:color w:val="000000" w:themeColor="text1"/>
          <w:sz w:val="20"/>
          <w:szCs w:val="24"/>
          <w:rtl/>
        </w:rPr>
        <w:t>.</w:t>
      </w:r>
    </w:p>
    <w:p w:rsidR="004B4DA9" w:rsidRPr="00156811" w:rsidRDefault="004B4DA9" w:rsidP="004B4DA9">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hint="cs"/>
          <w:color w:val="000000" w:themeColor="text1"/>
          <w:sz w:val="20"/>
          <w:szCs w:val="24"/>
          <w:rtl/>
        </w:rPr>
        <w:t xml:space="preserve">در </w:t>
      </w:r>
      <w:r w:rsidRPr="00156811">
        <w:rPr>
          <w:rFonts w:ascii="Times New Roman" w:hAnsi="Times New Roman" w:cs="B Lotus"/>
          <w:color w:val="000000" w:themeColor="text1"/>
          <w:sz w:val="20"/>
          <w:szCs w:val="24"/>
          <w:rtl/>
        </w:rPr>
        <w:t xml:space="preserve">میانگین میزان </w:t>
      </w:r>
      <w:r w:rsidRPr="00156811">
        <w:rPr>
          <w:rFonts w:ascii="Times New Roman" w:hAnsi="Times New Roman" w:cs="B Lotus" w:hint="cs"/>
          <w:color w:val="000000" w:themeColor="text1"/>
          <w:sz w:val="20"/>
          <w:szCs w:val="24"/>
          <w:rtl/>
        </w:rPr>
        <w:t>افکار فاجعه ساز و انقباض ب</w:t>
      </w:r>
      <w:r w:rsidRPr="00156811">
        <w:rPr>
          <w:rFonts w:ascii="Times New Roman" w:hAnsi="Times New Roman" w:cs="B Lotus"/>
          <w:color w:val="000000" w:themeColor="text1"/>
          <w:sz w:val="20"/>
          <w:szCs w:val="24"/>
          <w:rtl/>
        </w:rPr>
        <w:t xml:space="preserve">یشترین تغییر مربوط به </w:t>
      </w:r>
      <w:r w:rsidRPr="00156811">
        <w:rPr>
          <w:rFonts w:ascii="Times New Roman" w:hAnsi="Times New Roman" w:cs="B Lotus" w:hint="cs"/>
          <w:color w:val="000000" w:themeColor="text1"/>
          <w:sz w:val="20"/>
          <w:szCs w:val="24"/>
          <w:rtl/>
        </w:rPr>
        <w:t>بیمار</w:t>
      </w:r>
      <w:r w:rsidRPr="00156811">
        <w:rPr>
          <w:rFonts w:ascii="Times New Roman" w:hAnsi="Times New Roman" w:cs="B Lotus"/>
          <w:color w:val="000000" w:themeColor="text1"/>
          <w:sz w:val="20"/>
          <w:szCs w:val="24"/>
          <w:rtl/>
        </w:rPr>
        <w:t xml:space="preserve"> اول</w:t>
      </w:r>
      <w:r w:rsidRPr="00156811">
        <w:rPr>
          <w:rFonts w:ascii="Times New Roman" w:hAnsi="Times New Roman" w:cs="B Lotus" w:hint="cs"/>
          <w:color w:val="000000" w:themeColor="text1"/>
          <w:sz w:val="20"/>
          <w:szCs w:val="24"/>
          <w:rtl/>
        </w:rPr>
        <w:t xml:space="preserve"> و</w:t>
      </w:r>
      <w:r w:rsidRPr="00156811">
        <w:rPr>
          <w:rFonts w:ascii="Times New Roman" w:hAnsi="Times New Roman" w:cs="B Lotus"/>
          <w:color w:val="000000" w:themeColor="text1"/>
          <w:sz w:val="20"/>
          <w:szCs w:val="24"/>
          <w:rtl/>
        </w:rPr>
        <w:t xml:space="preserve"> کمترین تغییر مربوط به</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دوم</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است.</w:t>
      </w:r>
      <w:r>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همچنین، این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 در مرحله پیگیری برای همه بیماران بالاتر از مقدار 96/1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و معنادارند (05/0</w:t>
      </w:r>
      <w:r w:rsidRPr="00156811">
        <w:rPr>
          <w:rFonts w:ascii="Times New Roman" w:hAnsi="Times New Roman" w:cs="B Lotus"/>
          <w:color w:val="000000" w:themeColor="text1"/>
          <w:sz w:val="20"/>
          <w:szCs w:val="24"/>
        </w:rPr>
        <w:t>P &lt;</w:t>
      </w:r>
      <w:r w:rsidRPr="00156811">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که</w:t>
      </w:r>
      <w:r w:rsidRPr="00156811">
        <w:rPr>
          <w:rFonts w:ascii="Times New Roman" w:hAnsi="Times New Roman" w:cs="B Lotus" w:hint="cs"/>
          <w:color w:val="000000" w:themeColor="text1"/>
          <w:sz w:val="20"/>
          <w:szCs w:val="24"/>
          <w:rtl/>
        </w:rPr>
        <w:t xml:space="preserve"> بیانگر این است که </w:t>
      </w:r>
      <w:r w:rsidR="00F322DA">
        <w:rPr>
          <w:rFonts w:ascii="Times New Roman" w:hAnsi="Times New Roman" w:cs="B Lotus"/>
          <w:color w:val="000000" w:themeColor="text1"/>
          <w:sz w:val="20"/>
          <w:szCs w:val="24"/>
          <w:rtl/>
        </w:rPr>
        <w:t>م</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توان</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معنادار</w:t>
      </w:r>
      <w:r w:rsidRPr="00156811">
        <w:rPr>
          <w:rFonts w:ascii="Times New Roman" w:hAnsi="Times New Roman" w:cs="B Lotus" w:hint="cs"/>
          <w:color w:val="000000" w:themeColor="text1"/>
          <w:sz w:val="20"/>
          <w:szCs w:val="24"/>
          <w:rtl/>
        </w:rPr>
        <w:t xml:space="preserve"> بودن این </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افته‌ها</w:t>
      </w:r>
      <w:r w:rsidRPr="00156811">
        <w:rPr>
          <w:rFonts w:ascii="Times New Roman" w:hAnsi="Times New Roman" w:cs="B Lotus" w:hint="cs"/>
          <w:color w:val="000000" w:themeColor="text1"/>
          <w:sz w:val="20"/>
          <w:szCs w:val="24"/>
          <w:rtl/>
        </w:rPr>
        <w:t xml:space="preserve"> را به لحاظ آماری ملاحظه کرد و نشان می</w:t>
      </w:r>
      <w:r w:rsidRPr="00156811">
        <w:rPr>
          <w:rFonts w:ascii="Times New Roman" w:hAnsi="Times New Roman" w:cs="B Lotus"/>
          <w:color w:val="000000" w:themeColor="text1"/>
          <w:sz w:val="20"/>
          <w:szCs w:val="24"/>
          <w:rtl/>
        </w:rPr>
        <w:softHyphen/>
      </w:r>
      <w:r w:rsidRPr="00156811">
        <w:rPr>
          <w:rFonts w:ascii="Times New Roman" w:hAnsi="Times New Roman" w:cs="B Lotus" w:hint="cs"/>
          <w:color w:val="000000" w:themeColor="text1"/>
          <w:sz w:val="20"/>
          <w:szCs w:val="24"/>
          <w:rtl/>
        </w:rPr>
        <w:t>دهد که درمان شناختی رفتاری توانسته موجب کاهش افکار فاجعه ساز و انقباض زنان مبتلا به واژینیسموس شود.</w:t>
      </w:r>
    </w:p>
    <w:p w:rsidR="004B4DA9" w:rsidRPr="00156811" w:rsidRDefault="004B4DA9" w:rsidP="004B4DA9">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lastRenderedPageBreak/>
        <w:t xml:space="preserve">بر اساس </w:t>
      </w:r>
      <w:r w:rsidRPr="00156811">
        <w:rPr>
          <w:rFonts w:ascii="Times New Roman" w:hAnsi="Times New Roman" w:cs="B Lotus" w:hint="cs"/>
          <w:color w:val="000000" w:themeColor="text1"/>
          <w:sz w:val="20"/>
          <w:szCs w:val="24"/>
          <w:rtl/>
        </w:rPr>
        <w:t>درصد بهبودی کلی در مرحله 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11/64</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و </w:t>
      </w:r>
      <w:r w:rsidRPr="00156811">
        <w:rPr>
          <w:rFonts w:ascii="Times New Roman" w:hAnsi="Times New Roman" w:cs="B Lotus"/>
          <w:color w:val="000000" w:themeColor="text1"/>
          <w:sz w:val="20"/>
          <w:szCs w:val="24"/>
          <w:rtl/>
        </w:rPr>
        <w:t>پ</w:t>
      </w:r>
      <w:r w:rsidRPr="00156811">
        <w:rPr>
          <w:rFonts w:ascii="Times New Roman" w:hAnsi="Times New Roman" w:cs="B Lotus" w:hint="cs"/>
          <w:color w:val="000000" w:themeColor="text1"/>
          <w:sz w:val="20"/>
          <w:szCs w:val="24"/>
          <w:rtl/>
        </w:rPr>
        <w:t xml:space="preserve">ی‌گیری (40/78%) </w:t>
      </w:r>
      <w:r w:rsidRPr="00156811">
        <w:rPr>
          <w:rFonts w:ascii="Times New Roman" w:hAnsi="Times New Roman" w:cs="B Lotus"/>
          <w:color w:val="000000" w:themeColor="text1"/>
          <w:sz w:val="20"/>
          <w:szCs w:val="24"/>
          <w:rtl/>
        </w:rPr>
        <w:t xml:space="preserve">می‌توان گفت که درمان </w:t>
      </w:r>
      <w:r w:rsidRPr="00156811">
        <w:rPr>
          <w:rFonts w:ascii="Times New Roman" w:hAnsi="Times New Roman" w:cs="B Lotus" w:hint="cs"/>
          <w:color w:val="000000" w:themeColor="text1"/>
          <w:sz w:val="20"/>
          <w:szCs w:val="24"/>
          <w:rtl/>
        </w:rPr>
        <w:t xml:space="preserve">در طبقه موفقیت در درمان </w:t>
      </w:r>
      <w:r w:rsidRPr="00156811">
        <w:rPr>
          <w:rFonts w:ascii="Times New Roman" w:hAnsi="Times New Roman" w:cs="B Lotus"/>
          <w:color w:val="000000" w:themeColor="text1"/>
          <w:sz w:val="20"/>
          <w:szCs w:val="24"/>
          <w:rtl/>
        </w:rPr>
        <w:t xml:space="preserve">(فراتر از </w:t>
      </w:r>
      <w:r w:rsidRPr="00156811">
        <w:rPr>
          <w:rFonts w:ascii="Times New Roman" w:hAnsi="Times New Roman" w:cs="B Lotus" w:hint="cs"/>
          <w:color w:val="000000" w:themeColor="text1"/>
          <w:sz w:val="20"/>
          <w:szCs w:val="24"/>
          <w:rtl/>
        </w:rPr>
        <w:t>50 درصد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 گرفته</w:t>
      </w:r>
      <w:r w:rsidRPr="00156811">
        <w:rPr>
          <w:rFonts w:ascii="Times New Roman" w:hAnsi="Times New Roman" w:cs="B Lotus"/>
          <w:color w:val="000000" w:themeColor="text1"/>
          <w:sz w:val="20"/>
          <w:szCs w:val="24"/>
          <w:rtl/>
        </w:rPr>
        <w:t xml:space="preserve"> است</w:t>
      </w:r>
      <w:r>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ب</w:t>
      </w:r>
      <w:r w:rsidRPr="00156811">
        <w:rPr>
          <w:rFonts w:ascii="Times New Roman" w:hAnsi="Times New Roman" w:cs="B Lotus"/>
          <w:color w:val="000000" w:themeColor="text1"/>
          <w:sz w:val="20"/>
          <w:szCs w:val="24"/>
          <w:rtl/>
        </w:rPr>
        <w:t xml:space="preserve">یشترین تغییر </w:t>
      </w:r>
      <w:r w:rsidRPr="00156811">
        <w:rPr>
          <w:rFonts w:ascii="Times New Roman" w:hAnsi="Times New Roman" w:cs="B Lotus" w:hint="cs"/>
          <w:color w:val="000000" w:themeColor="text1"/>
          <w:sz w:val="20"/>
          <w:szCs w:val="24"/>
          <w:rtl/>
        </w:rPr>
        <w:t xml:space="preserve">در مرحله درماندگی </w:t>
      </w:r>
      <w:r w:rsidRPr="00156811">
        <w:rPr>
          <w:rFonts w:ascii="Times New Roman" w:hAnsi="Times New Roman" w:cs="B Lotus" w:hint="cs"/>
          <w:color w:val="000000" w:themeColor="text1"/>
          <w:sz w:val="20"/>
          <w:szCs w:val="24"/>
          <w:rtl/>
          <w:lang w:bidi="fa-IR"/>
        </w:rPr>
        <w:t xml:space="preserve">در مرحله </w:t>
      </w:r>
      <w:r w:rsidRPr="00156811">
        <w:rPr>
          <w:rFonts w:ascii="Times New Roman" w:hAnsi="Times New Roman" w:cs="B Lotus" w:hint="cs"/>
          <w:color w:val="000000" w:themeColor="text1"/>
          <w:sz w:val="20"/>
          <w:szCs w:val="24"/>
          <w:rtl/>
        </w:rPr>
        <w:t xml:space="preserve">درمان </w:t>
      </w:r>
      <w:r w:rsidRPr="00156811">
        <w:rPr>
          <w:rFonts w:ascii="Times New Roman" w:hAnsi="Times New Roman" w:cs="B Lotus"/>
          <w:color w:val="000000" w:themeColor="text1"/>
          <w:sz w:val="20"/>
          <w:szCs w:val="24"/>
          <w:rtl/>
        </w:rPr>
        <w:t xml:space="preserve">مربوط به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چهارم</w:t>
      </w:r>
      <w:r w:rsidRPr="00156811">
        <w:rPr>
          <w:rFonts w:ascii="Times New Roman" w:hAnsi="Times New Roman" w:cs="B Lotus" w:hint="cs"/>
          <w:color w:val="000000" w:themeColor="text1"/>
          <w:sz w:val="20"/>
          <w:szCs w:val="24"/>
          <w:rtl/>
        </w:rPr>
        <w:t xml:space="preserve"> و کمترین تغییر مربوط به بیمار دوم می‌باشد. از طرفی بیشترین تغییر در </w:t>
      </w:r>
      <w:r w:rsidR="00F322DA">
        <w:rPr>
          <w:rFonts w:ascii="Times New Roman" w:hAnsi="Times New Roman" w:cs="B Lotus"/>
          <w:color w:val="000000" w:themeColor="text1"/>
          <w:sz w:val="20"/>
          <w:szCs w:val="24"/>
          <w:rtl/>
        </w:rPr>
        <w:t>مرحله‌</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پ</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گ</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ر</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مربوط به بیمار دوم و کمترین تغییر مربوط به بیمار اول می‌باشد.</w:t>
      </w:r>
      <w:r>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همچنین، این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 در مرحله پیگیری برای همه بیماران به جز بیمار دوم از مقدار 96/1</w:t>
      </w:r>
      <w:r w:rsidRPr="00156811">
        <w:rPr>
          <w:rFonts w:ascii="Times New Roman" w:hAnsi="Times New Roman" w:cs="B Lotus"/>
          <w:color w:val="000000" w:themeColor="text1"/>
          <w:sz w:val="20"/>
          <w:szCs w:val="24"/>
        </w:rPr>
        <w:t>Z=</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کمتر است</w:t>
      </w:r>
      <w:r w:rsidR="00840A4C">
        <w:rPr>
          <w:rFonts w:ascii="Times New Roman" w:hAnsi="Times New Roman" w:cs="B Lotus"/>
          <w:color w:val="000000" w:themeColor="text1"/>
          <w:sz w:val="20"/>
          <w:szCs w:val="24"/>
          <w:rtl/>
        </w:rPr>
        <w:t>؛ که</w:t>
      </w:r>
      <w:r w:rsidRPr="00156811">
        <w:rPr>
          <w:rFonts w:ascii="Times New Roman" w:hAnsi="Times New Roman" w:cs="B Lotus" w:hint="cs"/>
          <w:color w:val="000000" w:themeColor="text1"/>
          <w:sz w:val="20"/>
          <w:szCs w:val="24"/>
          <w:rtl/>
        </w:rPr>
        <w:t xml:space="preserve"> بیانگر این است که می</w:t>
      </w:r>
      <w:r w:rsidRPr="00156811">
        <w:rPr>
          <w:rFonts w:ascii="Times New Roman" w:hAnsi="Times New Roman" w:cs="B Lotus"/>
          <w:color w:val="000000" w:themeColor="text1"/>
          <w:sz w:val="20"/>
          <w:szCs w:val="24"/>
          <w:rtl/>
        </w:rPr>
        <w:softHyphen/>
      </w:r>
      <w:r w:rsidRPr="00156811">
        <w:rPr>
          <w:rFonts w:ascii="Times New Roman" w:hAnsi="Times New Roman" w:cs="B Lotus" w:hint="cs"/>
          <w:color w:val="000000" w:themeColor="text1"/>
          <w:sz w:val="20"/>
          <w:szCs w:val="24"/>
          <w:rtl/>
        </w:rPr>
        <w:t xml:space="preserve">توان </w:t>
      </w:r>
      <w:r w:rsidR="00F322DA">
        <w:rPr>
          <w:rFonts w:ascii="Times New Roman" w:hAnsi="Times New Roman" w:cs="B Lotus"/>
          <w:color w:val="000000" w:themeColor="text1"/>
          <w:sz w:val="20"/>
          <w:szCs w:val="24"/>
          <w:rtl/>
        </w:rPr>
        <w:t>معنادار</w:t>
      </w:r>
      <w:r w:rsidRPr="00156811">
        <w:rPr>
          <w:rFonts w:ascii="Times New Roman" w:hAnsi="Times New Roman" w:cs="B Lotus" w:hint="cs"/>
          <w:color w:val="000000" w:themeColor="text1"/>
          <w:sz w:val="20"/>
          <w:szCs w:val="24"/>
          <w:rtl/>
        </w:rPr>
        <w:t xml:space="preserve"> نبودن این </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افته‌ها</w:t>
      </w:r>
      <w:r w:rsidRPr="00156811">
        <w:rPr>
          <w:rFonts w:ascii="Times New Roman" w:hAnsi="Times New Roman" w:cs="B Lotus" w:hint="cs"/>
          <w:color w:val="000000" w:themeColor="text1"/>
          <w:sz w:val="20"/>
          <w:szCs w:val="24"/>
          <w:rtl/>
        </w:rPr>
        <w:t xml:space="preserve"> را به لحاظ آماری ملاحظه کرد و نشان می</w:t>
      </w:r>
      <w:r w:rsidRPr="00156811">
        <w:rPr>
          <w:rFonts w:ascii="Times New Roman" w:hAnsi="Times New Roman" w:cs="B Lotus"/>
          <w:color w:val="000000" w:themeColor="text1"/>
          <w:sz w:val="20"/>
          <w:szCs w:val="24"/>
          <w:rtl/>
        </w:rPr>
        <w:softHyphen/>
      </w:r>
      <w:r w:rsidRPr="00156811">
        <w:rPr>
          <w:rFonts w:ascii="Times New Roman" w:hAnsi="Times New Roman" w:cs="B Lotus" w:hint="cs"/>
          <w:color w:val="000000" w:themeColor="text1"/>
          <w:sz w:val="20"/>
          <w:szCs w:val="24"/>
          <w:rtl/>
        </w:rPr>
        <w:t>دهد که درمان شناختی رفتاری موجب کاهش درماندگی زنان مبتلا به واژینیسموس نشده است.</w:t>
      </w:r>
    </w:p>
    <w:p w:rsidR="007106ED" w:rsidRPr="004B4DA9" w:rsidRDefault="007106ED" w:rsidP="00A57FED">
      <w:pPr>
        <w:pStyle w:val="NoSpacing"/>
        <w:bidi/>
        <w:rPr>
          <w:sz w:val="14"/>
          <w:szCs w:val="14"/>
          <w:rtl/>
        </w:rPr>
      </w:pPr>
    </w:p>
    <w:p w:rsidR="00CC5467" w:rsidRPr="00A57FED" w:rsidRDefault="007A0706" w:rsidP="00A57FED">
      <w:pPr>
        <w:pStyle w:val="NoSpacing"/>
        <w:bidi/>
        <w:jc w:val="center"/>
        <w:rPr>
          <w:rFonts w:cs="B Lotus"/>
          <w:sz w:val="20"/>
          <w:szCs w:val="20"/>
          <w:rtl/>
        </w:rPr>
      </w:pPr>
      <w:r w:rsidRPr="00A57FED">
        <w:rPr>
          <w:rFonts w:cs="B Lotus" w:hint="cs"/>
          <w:b/>
          <w:bCs/>
          <w:sz w:val="20"/>
          <w:szCs w:val="20"/>
          <w:rtl/>
        </w:rPr>
        <w:t>جدول</w:t>
      </w:r>
      <w:r w:rsidRPr="00A57FED">
        <w:rPr>
          <w:rFonts w:cs="B Lotus"/>
          <w:b/>
          <w:bCs/>
          <w:sz w:val="20"/>
          <w:szCs w:val="20"/>
          <w:rtl/>
        </w:rPr>
        <w:t xml:space="preserve"> 1</w:t>
      </w:r>
      <w:r w:rsidR="00A57FED" w:rsidRPr="00A57FED">
        <w:rPr>
          <w:rFonts w:cs="B Lotus" w:hint="cs"/>
          <w:b/>
          <w:bCs/>
          <w:sz w:val="20"/>
          <w:szCs w:val="20"/>
          <w:rtl/>
        </w:rPr>
        <w:t>.</w:t>
      </w:r>
      <w:r w:rsidRPr="00A57FED">
        <w:rPr>
          <w:rFonts w:cs="B Lotus"/>
          <w:sz w:val="20"/>
          <w:szCs w:val="20"/>
          <w:rtl/>
        </w:rPr>
        <w:t xml:space="preserve"> </w:t>
      </w:r>
      <w:r w:rsidRPr="00A57FED">
        <w:rPr>
          <w:rFonts w:cs="B Lotus" w:hint="cs"/>
          <w:sz w:val="20"/>
          <w:szCs w:val="20"/>
          <w:rtl/>
        </w:rPr>
        <w:t>مشخصات</w:t>
      </w:r>
      <w:r w:rsidRPr="00A57FED">
        <w:rPr>
          <w:rFonts w:cs="B Lotus"/>
          <w:sz w:val="20"/>
          <w:szCs w:val="20"/>
          <w:rtl/>
        </w:rPr>
        <w:t xml:space="preserve"> </w:t>
      </w:r>
      <w:r w:rsidR="00F322DA">
        <w:rPr>
          <w:rFonts w:cs="B Lotus" w:hint="eastAsia"/>
          <w:sz w:val="20"/>
          <w:szCs w:val="20"/>
          <w:rtl/>
        </w:rPr>
        <w:t>مشارکت‌کنندگان</w:t>
      </w:r>
    </w:p>
    <w:tbl>
      <w:tblPr>
        <w:tblStyle w:val="TableGrid"/>
        <w:bidiVisual/>
        <w:tblW w:w="0" w:type="auto"/>
        <w:jc w:val="center"/>
        <w:tblLook w:val="04A0" w:firstRow="1" w:lastRow="0" w:firstColumn="1" w:lastColumn="0" w:noHBand="0" w:noVBand="1"/>
      </w:tblPr>
      <w:tblGrid>
        <w:gridCol w:w="1897"/>
        <w:gridCol w:w="1258"/>
        <w:gridCol w:w="1258"/>
        <w:gridCol w:w="1280"/>
        <w:gridCol w:w="2172"/>
      </w:tblGrid>
      <w:tr w:rsidR="00CC5467" w:rsidRPr="00A57FED" w:rsidTr="00A57FED">
        <w:trPr>
          <w:trHeight w:val="144"/>
          <w:jc w:val="center"/>
        </w:trPr>
        <w:tc>
          <w:tcPr>
            <w:tcW w:w="1897" w:type="dxa"/>
            <w:tcBorders>
              <w:left w:val="nil"/>
              <w:bottom w:val="single" w:sz="4" w:space="0" w:color="auto"/>
              <w:right w:val="nil"/>
              <w:tr2bl w:val="single" w:sz="4" w:space="0" w:color="auto"/>
            </w:tcBorders>
            <w:vAlign w:val="center"/>
          </w:tcPr>
          <w:p w:rsidR="00CC5467" w:rsidRPr="00A57FED" w:rsidRDefault="00F322DA" w:rsidP="00A57FED">
            <w:pPr>
              <w:bidi/>
              <w:spacing w:after="160"/>
              <w:jc w:val="right"/>
              <w:rPr>
                <w:rFonts w:ascii="Times New Roman" w:hAnsi="Times New Roman" w:cs="B Lotus"/>
                <w:color w:val="000000" w:themeColor="text1"/>
                <w:rtl/>
              </w:rPr>
            </w:pPr>
            <w:r>
              <w:rPr>
                <w:rFonts w:ascii="Times New Roman" w:hAnsi="Times New Roman" w:cs="B Lotus"/>
                <w:color w:val="000000" w:themeColor="text1"/>
                <w:rtl/>
              </w:rPr>
              <w:t>شرکت‌کنندگان</w:t>
            </w:r>
          </w:p>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متغیر</w:t>
            </w:r>
          </w:p>
        </w:tc>
        <w:tc>
          <w:tcPr>
            <w:tcW w:w="1258" w:type="dxa"/>
            <w:tcBorders>
              <w:left w:val="nil"/>
              <w:bottom w:val="single" w:sz="4" w:space="0" w:color="auto"/>
              <w:right w:val="nil"/>
            </w:tcBorders>
            <w:vAlign w:val="center"/>
          </w:tcPr>
          <w:p w:rsidR="00CC5467" w:rsidRPr="00A57FED" w:rsidRDefault="00CC5467" w:rsidP="00A57FED">
            <w:pPr>
              <w:bidi/>
              <w:spacing w:after="160"/>
              <w:jc w:val="center"/>
              <w:rPr>
                <w:rFonts w:ascii="Times New Roman" w:hAnsi="Times New Roman" w:cs="B Lotus"/>
                <w:color w:val="000000" w:themeColor="text1"/>
                <w:rtl/>
              </w:rPr>
            </w:pPr>
            <w:r w:rsidRPr="00A57FED">
              <w:rPr>
                <w:rFonts w:ascii="Times New Roman" w:hAnsi="Times New Roman" w:cs="B Lotus" w:hint="cs"/>
                <w:color w:val="000000" w:themeColor="text1"/>
                <w:rtl/>
              </w:rPr>
              <w:t>اول</w:t>
            </w:r>
          </w:p>
        </w:tc>
        <w:tc>
          <w:tcPr>
            <w:tcW w:w="1258" w:type="dxa"/>
            <w:tcBorders>
              <w:left w:val="nil"/>
              <w:bottom w:val="single" w:sz="4" w:space="0" w:color="auto"/>
              <w:right w:val="nil"/>
            </w:tcBorders>
            <w:vAlign w:val="center"/>
          </w:tcPr>
          <w:p w:rsidR="00CC5467" w:rsidRPr="00A57FED" w:rsidRDefault="00CC5467" w:rsidP="00A57FED">
            <w:pPr>
              <w:bidi/>
              <w:spacing w:after="160"/>
              <w:jc w:val="center"/>
              <w:rPr>
                <w:rFonts w:ascii="Times New Roman" w:hAnsi="Times New Roman" w:cs="B Lotus"/>
                <w:color w:val="000000" w:themeColor="text1"/>
                <w:rtl/>
              </w:rPr>
            </w:pPr>
            <w:r w:rsidRPr="00A57FED">
              <w:rPr>
                <w:rFonts w:ascii="Times New Roman" w:hAnsi="Times New Roman" w:cs="B Lotus" w:hint="cs"/>
                <w:color w:val="000000" w:themeColor="text1"/>
                <w:rtl/>
              </w:rPr>
              <w:t>دوم</w:t>
            </w:r>
          </w:p>
        </w:tc>
        <w:tc>
          <w:tcPr>
            <w:tcW w:w="1280" w:type="dxa"/>
            <w:tcBorders>
              <w:left w:val="nil"/>
              <w:bottom w:val="single" w:sz="4" w:space="0" w:color="auto"/>
              <w:right w:val="nil"/>
            </w:tcBorders>
            <w:vAlign w:val="center"/>
          </w:tcPr>
          <w:p w:rsidR="00CC5467" w:rsidRPr="00A57FED" w:rsidRDefault="00CC5467" w:rsidP="00A57FED">
            <w:pPr>
              <w:bidi/>
              <w:spacing w:after="160"/>
              <w:jc w:val="center"/>
              <w:rPr>
                <w:rFonts w:ascii="Times New Roman" w:hAnsi="Times New Roman" w:cs="B Lotus"/>
                <w:color w:val="000000" w:themeColor="text1"/>
                <w:rtl/>
              </w:rPr>
            </w:pPr>
            <w:r w:rsidRPr="00A57FED">
              <w:rPr>
                <w:rFonts w:ascii="Times New Roman" w:hAnsi="Times New Roman" w:cs="B Lotus" w:hint="cs"/>
                <w:color w:val="000000" w:themeColor="text1"/>
                <w:rtl/>
              </w:rPr>
              <w:t>سوم</w:t>
            </w:r>
          </w:p>
        </w:tc>
        <w:tc>
          <w:tcPr>
            <w:tcW w:w="2172" w:type="dxa"/>
            <w:tcBorders>
              <w:left w:val="nil"/>
              <w:bottom w:val="single" w:sz="4" w:space="0" w:color="auto"/>
              <w:right w:val="nil"/>
            </w:tcBorders>
            <w:vAlign w:val="center"/>
          </w:tcPr>
          <w:p w:rsidR="00CC5467" w:rsidRPr="00A57FED" w:rsidRDefault="00CC5467" w:rsidP="00A57FED">
            <w:pPr>
              <w:bidi/>
              <w:spacing w:after="160"/>
              <w:jc w:val="center"/>
              <w:rPr>
                <w:rFonts w:ascii="Times New Roman" w:hAnsi="Times New Roman" w:cs="B Lotus"/>
                <w:color w:val="000000" w:themeColor="text1"/>
                <w:rtl/>
              </w:rPr>
            </w:pPr>
            <w:r w:rsidRPr="00A57FED">
              <w:rPr>
                <w:rFonts w:ascii="Times New Roman" w:hAnsi="Times New Roman" w:cs="B Lotus" w:hint="cs"/>
                <w:color w:val="000000" w:themeColor="text1"/>
                <w:rtl/>
              </w:rPr>
              <w:t>چهارم</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840A4C" w:rsidP="00156811">
            <w:pPr>
              <w:bidi/>
              <w:spacing w:after="160"/>
              <w:rPr>
                <w:rFonts w:ascii="Times New Roman" w:hAnsi="Times New Roman" w:cs="B Lotus"/>
                <w:color w:val="000000" w:themeColor="text1"/>
                <w:rtl/>
              </w:rPr>
            </w:pPr>
            <w:r>
              <w:rPr>
                <w:rFonts w:ascii="Times New Roman" w:hAnsi="Times New Roman" w:cs="B Lotus"/>
                <w:color w:val="000000" w:themeColor="text1"/>
                <w:rtl/>
              </w:rPr>
              <w:t>سن (</w:t>
            </w:r>
            <w:r w:rsidR="00CC5467" w:rsidRPr="00A57FED">
              <w:rPr>
                <w:rFonts w:ascii="Times New Roman" w:hAnsi="Times New Roman" w:cs="B Lotus" w:hint="cs"/>
                <w:color w:val="000000" w:themeColor="text1"/>
                <w:rtl/>
              </w:rPr>
              <w:t>سال)</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28</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34</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23</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34</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 xml:space="preserve">سن </w:t>
            </w:r>
            <w:r w:rsidR="00840A4C">
              <w:rPr>
                <w:rFonts w:ascii="Times New Roman" w:hAnsi="Times New Roman" w:cs="B Lotus"/>
                <w:color w:val="000000" w:themeColor="text1"/>
                <w:rtl/>
              </w:rPr>
              <w:t>همسر (</w:t>
            </w:r>
            <w:r w:rsidRPr="00A57FED">
              <w:rPr>
                <w:rFonts w:ascii="Times New Roman" w:hAnsi="Times New Roman" w:cs="B Lotus" w:hint="cs"/>
                <w:color w:val="000000" w:themeColor="text1"/>
                <w:rtl/>
              </w:rPr>
              <w:t>سال)</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30</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39</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24</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40</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مدت</w:t>
            </w:r>
            <w:r w:rsidR="00840A4C">
              <w:rPr>
                <w:rFonts w:ascii="Times New Roman" w:hAnsi="Times New Roman" w:cs="B Lotus"/>
                <w:color w:val="000000" w:themeColor="text1"/>
                <w:rtl/>
              </w:rPr>
              <w:t xml:space="preserve"> ازدواج (</w:t>
            </w:r>
            <w:r w:rsidRPr="00A57FED">
              <w:rPr>
                <w:rFonts w:ascii="Times New Roman" w:hAnsi="Times New Roman" w:cs="B Lotus" w:hint="cs"/>
                <w:color w:val="000000" w:themeColor="text1"/>
                <w:rtl/>
              </w:rPr>
              <w:t>سال)</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5</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8</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1</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1</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تحصیلات</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دیپلم</w:t>
            </w:r>
          </w:p>
        </w:tc>
        <w:tc>
          <w:tcPr>
            <w:tcW w:w="1258" w:type="dxa"/>
            <w:tcBorders>
              <w:top w:val="single" w:sz="4" w:space="0" w:color="auto"/>
              <w:left w:val="nil"/>
              <w:bottom w:val="single" w:sz="4" w:space="0" w:color="auto"/>
              <w:right w:val="nil"/>
            </w:tcBorders>
            <w:vAlign w:val="center"/>
          </w:tcPr>
          <w:p w:rsidR="00CC5467" w:rsidRPr="00A57FED" w:rsidRDefault="00F322DA" w:rsidP="00156811">
            <w:pPr>
              <w:bidi/>
              <w:spacing w:after="160"/>
              <w:rPr>
                <w:rFonts w:ascii="Times New Roman" w:hAnsi="Times New Roman" w:cs="B Lotus"/>
                <w:color w:val="000000" w:themeColor="text1"/>
                <w:rtl/>
              </w:rPr>
            </w:pPr>
            <w:r>
              <w:rPr>
                <w:rFonts w:ascii="Times New Roman" w:hAnsi="Times New Roman" w:cs="B Lotus"/>
                <w:color w:val="000000" w:themeColor="text1"/>
                <w:rtl/>
              </w:rPr>
              <w:t>فوق‌د</w:t>
            </w:r>
            <w:r>
              <w:rPr>
                <w:rFonts w:ascii="Times New Roman" w:hAnsi="Times New Roman" w:cs="B Lotus" w:hint="cs"/>
                <w:color w:val="000000" w:themeColor="text1"/>
                <w:rtl/>
              </w:rPr>
              <w:t>یپلم</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لیسانس</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لیسانس</w:t>
            </w:r>
          </w:p>
        </w:tc>
      </w:tr>
      <w:tr w:rsidR="00CC5467" w:rsidRPr="00A57FED" w:rsidTr="00A57FED">
        <w:trPr>
          <w:trHeight w:val="211"/>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تحصیلات همسر</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دیپلم</w:t>
            </w:r>
          </w:p>
        </w:tc>
        <w:tc>
          <w:tcPr>
            <w:tcW w:w="1258" w:type="dxa"/>
            <w:tcBorders>
              <w:top w:val="single" w:sz="4" w:space="0" w:color="auto"/>
              <w:left w:val="nil"/>
              <w:bottom w:val="single" w:sz="4" w:space="0" w:color="auto"/>
              <w:right w:val="nil"/>
            </w:tcBorders>
            <w:vAlign w:val="center"/>
          </w:tcPr>
          <w:p w:rsidR="00CC5467" w:rsidRPr="00A57FED" w:rsidRDefault="00F322DA" w:rsidP="00156811">
            <w:pPr>
              <w:bidi/>
              <w:spacing w:after="160"/>
              <w:rPr>
                <w:rFonts w:ascii="Times New Roman" w:hAnsi="Times New Roman" w:cs="B Lotus"/>
                <w:color w:val="000000" w:themeColor="text1"/>
                <w:rtl/>
              </w:rPr>
            </w:pPr>
            <w:r>
              <w:rPr>
                <w:rFonts w:ascii="Times New Roman" w:hAnsi="Times New Roman" w:cs="B Lotus"/>
                <w:color w:val="000000" w:themeColor="text1"/>
                <w:rtl/>
              </w:rPr>
              <w:t>فوق‌د</w:t>
            </w:r>
            <w:r>
              <w:rPr>
                <w:rFonts w:ascii="Times New Roman" w:hAnsi="Times New Roman" w:cs="B Lotus" w:hint="cs"/>
                <w:color w:val="000000" w:themeColor="text1"/>
                <w:rtl/>
              </w:rPr>
              <w:t>یپلم</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لیسانس</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لیسانس</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سن ازدواج</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23</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26</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21</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33</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نحوه آشنایی با همسر</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سنتی</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سنتی</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سنتی</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سنتی</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شغل</w:t>
            </w:r>
          </w:p>
        </w:tc>
        <w:tc>
          <w:tcPr>
            <w:tcW w:w="1258" w:type="dxa"/>
            <w:tcBorders>
              <w:top w:val="single" w:sz="4" w:space="0" w:color="auto"/>
              <w:left w:val="nil"/>
              <w:bottom w:val="single" w:sz="4" w:space="0" w:color="auto"/>
              <w:right w:val="nil"/>
            </w:tcBorders>
            <w:vAlign w:val="center"/>
          </w:tcPr>
          <w:p w:rsidR="00CC5467" w:rsidRPr="00A57FED" w:rsidRDefault="00F322DA" w:rsidP="00156811">
            <w:pPr>
              <w:bidi/>
              <w:spacing w:after="160"/>
              <w:rPr>
                <w:rFonts w:ascii="Times New Roman" w:hAnsi="Times New Roman" w:cs="B Lotus"/>
                <w:color w:val="000000" w:themeColor="text1"/>
                <w:rtl/>
              </w:rPr>
            </w:pPr>
            <w:r>
              <w:rPr>
                <w:rFonts w:ascii="Times New Roman" w:hAnsi="Times New Roman" w:cs="B Lotus"/>
                <w:color w:val="000000" w:themeColor="text1"/>
                <w:rtl/>
              </w:rPr>
              <w:t>خانه‌دار</w:t>
            </w:r>
          </w:p>
        </w:tc>
        <w:tc>
          <w:tcPr>
            <w:tcW w:w="1258" w:type="dxa"/>
            <w:tcBorders>
              <w:top w:val="single" w:sz="4" w:space="0" w:color="auto"/>
              <w:left w:val="nil"/>
              <w:bottom w:val="single" w:sz="4" w:space="0" w:color="auto"/>
              <w:right w:val="nil"/>
            </w:tcBorders>
            <w:vAlign w:val="center"/>
          </w:tcPr>
          <w:p w:rsidR="00CC5467" w:rsidRPr="00A57FED" w:rsidRDefault="00F322DA" w:rsidP="00156811">
            <w:pPr>
              <w:bidi/>
              <w:spacing w:after="160"/>
              <w:rPr>
                <w:rFonts w:ascii="Times New Roman" w:hAnsi="Times New Roman" w:cs="B Lotus"/>
                <w:color w:val="000000" w:themeColor="text1"/>
                <w:rtl/>
              </w:rPr>
            </w:pPr>
            <w:r>
              <w:rPr>
                <w:rFonts w:ascii="Times New Roman" w:hAnsi="Times New Roman" w:cs="B Lotus"/>
                <w:color w:val="000000" w:themeColor="text1"/>
                <w:rtl/>
              </w:rPr>
              <w:t>خانه‌دار</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کارمند</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کارمند</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شغل همسر</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آزاد</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آزاد</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دانشجو</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کارمند</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اتاق خواب مستقل</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بله</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بله</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بله</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بله</w:t>
            </w:r>
          </w:p>
        </w:tc>
      </w:tr>
      <w:tr w:rsidR="00CC5467" w:rsidRPr="00A57FED" w:rsidTr="00A57FED">
        <w:trPr>
          <w:trHeight w:val="144"/>
          <w:jc w:val="center"/>
        </w:trPr>
        <w:tc>
          <w:tcPr>
            <w:tcW w:w="1897"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وضعیت اقتصادی</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خوب</w:t>
            </w:r>
          </w:p>
        </w:tc>
        <w:tc>
          <w:tcPr>
            <w:tcW w:w="1258"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خوب</w:t>
            </w:r>
          </w:p>
        </w:tc>
        <w:tc>
          <w:tcPr>
            <w:tcW w:w="1280"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خوب</w:t>
            </w:r>
          </w:p>
        </w:tc>
        <w:tc>
          <w:tcPr>
            <w:tcW w:w="2172" w:type="dxa"/>
            <w:tcBorders>
              <w:top w:val="single" w:sz="4" w:space="0" w:color="auto"/>
              <w:left w:val="nil"/>
              <w:bottom w:val="single" w:sz="4" w:space="0" w:color="auto"/>
              <w:right w:val="nil"/>
            </w:tcBorders>
            <w:vAlign w:val="center"/>
          </w:tcPr>
          <w:p w:rsidR="00CC5467" w:rsidRPr="00A57FED" w:rsidRDefault="00CC5467" w:rsidP="00156811">
            <w:pPr>
              <w:bidi/>
              <w:spacing w:after="160"/>
              <w:rPr>
                <w:rFonts w:ascii="Times New Roman" w:hAnsi="Times New Roman" w:cs="B Lotus"/>
                <w:color w:val="000000" w:themeColor="text1"/>
                <w:rtl/>
              </w:rPr>
            </w:pPr>
            <w:r w:rsidRPr="00A57FED">
              <w:rPr>
                <w:rFonts w:ascii="Times New Roman" w:hAnsi="Times New Roman" w:cs="B Lotus" w:hint="cs"/>
                <w:color w:val="000000" w:themeColor="text1"/>
                <w:rtl/>
              </w:rPr>
              <w:t>خوب</w:t>
            </w:r>
          </w:p>
        </w:tc>
      </w:tr>
    </w:tbl>
    <w:p w:rsidR="007106ED" w:rsidRPr="00156811" w:rsidRDefault="007106ED" w:rsidP="00156811">
      <w:pPr>
        <w:bidi/>
        <w:spacing w:line="240" w:lineRule="auto"/>
        <w:jc w:val="both"/>
        <w:rPr>
          <w:rFonts w:ascii="Times New Roman" w:hAnsi="Times New Roman" w:cs="B Lotus"/>
          <w:color w:val="000000" w:themeColor="text1"/>
          <w:sz w:val="20"/>
          <w:szCs w:val="24"/>
        </w:rPr>
      </w:pPr>
    </w:p>
    <w:p w:rsidR="00E663BC" w:rsidRPr="00156811" w:rsidRDefault="00E663BC" w:rsidP="004B4DA9">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 xml:space="preserve">بر اساس </w:t>
      </w:r>
      <w:r w:rsidRPr="00156811">
        <w:rPr>
          <w:rFonts w:ascii="Times New Roman" w:hAnsi="Times New Roman" w:cs="B Lotus" w:hint="cs"/>
          <w:color w:val="000000" w:themeColor="text1"/>
          <w:sz w:val="20"/>
          <w:szCs w:val="24"/>
          <w:rtl/>
        </w:rPr>
        <w:t>درصد بهبودی کلی در مرحله 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10/26</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و </w:t>
      </w:r>
      <w:r w:rsidR="00F322DA">
        <w:rPr>
          <w:rFonts w:ascii="Times New Roman" w:hAnsi="Times New Roman" w:cs="B Lotus"/>
          <w:color w:val="000000" w:themeColor="text1"/>
          <w:sz w:val="20"/>
          <w:szCs w:val="24"/>
          <w:rtl/>
        </w:rPr>
        <w:t>پ</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گ</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ر</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(39/40%) </w:t>
      </w:r>
      <w:r w:rsidRPr="00156811">
        <w:rPr>
          <w:rFonts w:ascii="Times New Roman" w:hAnsi="Times New Roman" w:cs="B Lotus"/>
          <w:color w:val="000000" w:themeColor="text1"/>
          <w:sz w:val="20"/>
          <w:szCs w:val="24"/>
          <w:rtl/>
        </w:rPr>
        <w:t xml:space="preserve">می‌توان گفت که درمان </w:t>
      </w:r>
      <w:r w:rsidRPr="00156811">
        <w:rPr>
          <w:rFonts w:ascii="Times New Roman" w:hAnsi="Times New Roman" w:cs="B Lotus" w:hint="cs"/>
          <w:color w:val="000000" w:themeColor="text1"/>
          <w:sz w:val="20"/>
          <w:szCs w:val="24"/>
          <w:rtl/>
        </w:rPr>
        <w:t xml:space="preserve">در طبقه درصد بهبودی اندک </w:t>
      </w:r>
      <w:r w:rsidRPr="00156811">
        <w:rPr>
          <w:rFonts w:ascii="Times New Roman" w:hAnsi="Times New Roman" w:cs="B Lotus"/>
          <w:color w:val="000000" w:themeColor="text1"/>
          <w:sz w:val="20"/>
          <w:szCs w:val="24"/>
          <w:rtl/>
        </w:rPr>
        <w:t>بلانچارد (</w:t>
      </w:r>
      <w:r w:rsidR="00840A4C">
        <w:rPr>
          <w:rFonts w:ascii="Times New Roman" w:hAnsi="Times New Roman" w:cs="B Lotus"/>
          <w:color w:val="000000" w:themeColor="text1"/>
          <w:sz w:val="20"/>
          <w:szCs w:val="24"/>
          <w:rtl/>
        </w:rPr>
        <w:t>ب</w:t>
      </w:r>
      <w:r w:rsidR="00840A4C">
        <w:rPr>
          <w:rFonts w:ascii="Times New Roman" w:hAnsi="Times New Roman" w:cs="B Lotus" w:hint="cs"/>
          <w:color w:val="000000" w:themeColor="text1"/>
          <w:sz w:val="20"/>
          <w:szCs w:val="24"/>
          <w:rtl/>
        </w:rPr>
        <w:t>ی</w:t>
      </w:r>
      <w:r w:rsidR="00840A4C">
        <w:rPr>
          <w:rFonts w:ascii="Times New Roman" w:hAnsi="Times New Roman" w:cs="B Lotus" w:hint="eastAsia"/>
          <w:color w:val="000000" w:themeColor="text1"/>
          <w:sz w:val="20"/>
          <w:szCs w:val="24"/>
          <w:rtl/>
        </w:rPr>
        <w:t>ن</w:t>
      </w:r>
      <w:r w:rsidR="00840A4C">
        <w:rPr>
          <w:rFonts w:ascii="Times New Roman" w:hAnsi="Times New Roman" w:cs="B Lotus"/>
          <w:color w:val="000000" w:themeColor="text1"/>
          <w:sz w:val="20"/>
          <w:szCs w:val="24"/>
          <w:rtl/>
        </w:rPr>
        <w:t xml:space="preserve"> 26</w:t>
      </w:r>
      <w:r w:rsidRPr="00156811">
        <w:rPr>
          <w:rFonts w:ascii="Times New Roman" w:hAnsi="Times New Roman" w:cs="B Lotus"/>
          <w:color w:val="000000" w:themeColor="text1"/>
          <w:sz w:val="20"/>
          <w:szCs w:val="24"/>
          <w:rtl/>
        </w:rPr>
        <w:t>%</w:t>
      </w:r>
      <w:r w:rsidRPr="00156811">
        <w:rPr>
          <w:rFonts w:ascii="Times New Roman" w:hAnsi="Times New Roman" w:cs="B Lotus" w:hint="cs"/>
          <w:color w:val="000000" w:themeColor="text1"/>
          <w:sz w:val="20"/>
          <w:szCs w:val="24"/>
          <w:rtl/>
        </w:rPr>
        <w:t xml:space="preserve"> تا 49</w:t>
      </w:r>
      <w:r w:rsidRPr="00156811">
        <w:rPr>
          <w:rFonts w:ascii="Times New Roman" w:hAnsi="Times New Roman" w:cs="B Lotus"/>
          <w:color w:val="000000" w:themeColor="text1"/>
          <w:sz w:val="20"/>
          <w:szCs w:val="24"/>
          <w:rtl/>
        </w:rPr>
        <w:t>%)</w:t>
      </w:r>
      <w:r w:rsidR="00840A4C">
        <w:rPr>
          <w:rFonts w:ascii="Times New Roman" w:hAnsi="Times New Roman" w:cs="B Lotus"/>
          <w:color w:val="000000" w:themeColor="text1"/>
          <w:sz w:val="20"/>
          <w:szCs w:val="24"/>
          <w:rtl/>
        </w:rPr>
        <w:t>)</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 گرفته</w:t>
      </w:r>
      <w:r w:rsidRPr="00156811">
        <w:rPr>
          <w:rFonts w:ascii="Times New Roman" w:hAnsi="Times New Roman" w:cs="B Lotus"/>
          <w:color w:val="000000" w:themeColor="text1"/>
          <w:sz w:val="20"/>
          <w:szCs w:val="24"/>
          <w:rtl/>
        </w:rPr>
        <w:t xml:space="preserve"> است</w:t>
      </w:r>
      <w:r w:rsidRPr="00156811">
        <w:rPr>
          <w:rFonts w:ascii="Times New Roman" w:hAnsi="Times New Roman" w:cs="B Lotus" w:hint="cs"/>
          <w:color w:val="000000" w:themeColor="text1"/>
          <w:sz w:val="20"/>
          <w:szCs w:val="24"/>
          <w:rtl/>
        </w:rPr>
        <w:t>.</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ب</w:t>
      </w:r>
      <w:r w:rsidRPr="00156811">
        <w:rPr>
          <w:rFonts w:ascii="Times New Roman" w:hAnsi="Times New Roman" w:cs="B Lotus"/>
          <w:color w:val="000000" w:themeColor="text1"/>
          <w:sz w:val="20"/>
          <w:szCs w:val="24"/>
          <w:rtl/>
        </w:rPr>
        <w:t xml:space="preserve">یشترین تغییر </w:t>
      </w:r>
      <w:r w:rsidRPr="00156811">
        <w:rPr>
          <w:rFonts w:ascii="Times New Roman" w:hAnsi="Times New Roman" w:cs="B Lotus" w:hint="cs"/>
          <w:color w:val="000000" w:themeColor="text1"/>
          <w:sz w:val="20"/>
          <w:szCs w:val="24"/>
          <w:rtl/>
        </w:rPr>
        <w:t xml:space="preserve">در مرحله </w:t>
      </w:r>
      <w:r w:rsidR="00E87D41" w:rsidRPr="00156811">
        <w:rPr>
          <w:rFonts w:ascii="Times New Roman" w:hAnsi="Times New Roman" w:cs="B Lotus" w:hint="cs"/>
          <w:color w:val="000000" w:themeColor="text1"/>
          <w:sz w:val="20"/>
          <w:szCs w:val="24"/>
          <w:rtl/>
        </w:rPr>
        <w:t xml:space="preserve">سازگاری در مرحله </w:t>
      </w:r>
      <w:r w:rsidRPr="00156811">
        <w:rPr>
          <w:rFonts w:ascii="Times New Roman" w:hAnsi="Times New Roman" w:cs="B Lotus" w:hint="cs"/>
          <w:color w:val="000000" w:themeColor="text1"/>
          <w:sz w:val="20"/>
          <w:szCs w:val="24"/>
          <w:rtl/>
        </w:rPr>
        <w:t xml:space="preserve">درمان </w:t>
      </w:r>
      <w:r w:rsidRPr="00156811">
        <w:rPr>
          <w:rFonts w:ascii="Times New Roman" w:hAnsi="Times New Roman" w:cs="B Lotus"/>
          <w:color w:val="000000" w:themeColor="text1"/>
          <w:sz w:val="20"/>
          <w:szCs w:val="24"/>
          <w:rtl/>
        </w:rPr>
        <w:t xml:space="preserve">مربوط به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چهارم</w:t>
      </w:r>
      <w:r w:rsidRPr="00156811">
        <w:rPr>
          <w:rFonts w:ascii="Times New Roman" w:hAnsi="Times New Roman" w:cs="B Lotus" w:hint="cs"/>
          <w:color w:val="000000" w:themeColor="text1"/>
          <w:sz w:val="20"/>
          <w:szCs w:val="24"/>
          <w:rtl/>
        </w:rPr>
        <w:t xml:space="preserve"> و کمترین تغییر مربوط به بیمار اول و سوم می‌باشد. از طرفی بیشترین تغییر در </w:t>
      </w:r>
      <w:r w:rsidR="00F322DA">
        <w:rPr>
          <w:rFonts w:ascii="Times New Roman" w:hAnsi="Times New Roman" w:cs="B Lotus"/>
          <w:color w:val="000000" w:themeColor="text1"/>
          <w:sz w:val="20"/>
          <w:szCs w:val="24"/>
          <w:rtl/>
        </w:rPr>
        <w:t>مرحله‌</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پ</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گ</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ر</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مربوط به بیمار دوم و کمترین تغییر مربوط به بیمار اول می‌باشد</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همچنین، این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 در مرحله پیگیری برای بیمار دوم و چهارم</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بیشتر از مقدار 96/1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و برای بیمار اول و سوم کمتر از مقدار 96/1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می</w:t>
      </w:r>
      <w:r w:rsidRPr="00156811">
        <w:rPr>
          <w:rFonts w:ascii="Times New Roman" w:hAnsi="Times New Roman" w:cs="B Lotus"/>
          <w:color w:val="000000" w:themeColor="text1"/>
          <w:sz w:val="20"/>
          <w:szCs w:val="24"/>
          <w:rtl/>
        </w:rPr>
        <w:softHyphen/>
      </w:r>
      <w:r w:rsidRPr="00156811">
        <w:rPr>
          <w:rFonts w:ascii="Times New Roman" w:hAnsi="Times New Roman" w:cs="B Lotus" w:hint="cs"/>
          <w:color w:val="000000" w:themeColor="text1"/>
          <w:sz w:val="20"/>
          <w:szCs w:val="24"/>
          <w:rtl/>
        </w:rPr>
        <w:t>باشد</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که بیانگر </w:t>
      </w:r>
      <w:r w:rsidR="00F322DA">
        <w:rPr>
          <w:rFonts w:ascii="Times New Roman" w:hAnsi="Times New Roman" w:cs="B Lotus"/>
          <w:color w:val="000000" w:themeColor="text1"/>
          <w:sz w:val="20"/>
          <w:szCs w:val="24"/>
          <w:rtl/>
        </w:rPr>
        <w:t>ا</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ن</w:t>
      </w:r>
      <w:r w:rsidR="00F322DA">
        <w:rPr>
          <w:rFonts w:ascii="Times New Roman" w:hAnsi="Times New Roman" w:cs="B Lotus"/>
          <w:color w:val="000000" w:themeColor="text1"/>
          <w:sz w:val="20"/>
          <w:szCs w:val="24"/>
          <w:rtl/>
        </w:rPr>
        <w:t xml:space="preserve"> است</w:t>
      </w:r>
      <w:r w:rsidRPr="00156811">
        <w:rPr>
          <w:rFonts w:ascii="Times New Roman" w:hAnsi="Times New Roman" w:cs="B Lotus" w:hint="cs"/>
          <w:color w:val="000000" w:themeColor="text1"/>
          <w:sz w:val="20"/>
          <w:szCs w:val="24"/>
          <w:rtl/>
        </w:rPr>
        <w:t xml:space="preserve"> که </w:t>
      </w:r>
      <w:r w:rsidR="00F322DA">
        <w:rPr>
          <w:rFonts w:ascii="Times New Roman" w:hAnsi="Times New Roman" w:cs="B Lotus"/>
          <w:color w:val="000000" w:themeColor="text1"/>
          <w:sz w:val="20"/>
          <w:szCs w:val="24"/>
          <w:rtl/>
        </w:rPr>
        <w:t>م</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توان</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معنادار</w:t>
      </w:r>
      <w:r w:rsidRPr="00156811">
        <w:rPr>
          <w:rFonts w:ascii="Times New Roman" w:hAnsi="Times New Roman" w:cs="B Lotus" w:hint="cs"/>
          <w:color w:val="000000" w:themeColor="text1"/>
          <w:sz w:val="20"/>
          <w:szCs w:val="24"/>
          <w:rtl/>
        </w:rPr>
        <w:t xml:space="preserve"> بودن این </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افته‌ها</w:t>
      </w:r>
      <w:r w:rsidRPr="00156811">
        <w:rPr>
          <w:rFonts w:ascii="Times New Roman" w:hAnsi="Times New Roman" w:cs="B Lotus" w:hint="cs"/>
          <w:color w:val="000000" w:themeColor="text1"/>
          <w:sz w:val="20"/>
          <w:szCs w:val="24"/>
          <w:rtl/>
        </w:rPr>
        <w:t xml:space="preserve"> در این مرحله را به لحاظ آماری برای بیمار دوم و چهارم و معنادار نبودن به لحاظ آماری برای بیمار اول و سوم را ملاحظه کرد.</w:t>
      </w:r>
    </w:p>
    <w:p w:rsidR="00E663BC" w:rsidRPr="00156811" w:rsidRDefault="00E663BC" w:rsidP="004B4DA9">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 xml:space="preserve">بر اساس </w:t>
      </w:r>
      <w:r w:rsidRPr="00156811">
        <w:rPr>
          <w:rFonts w:ascii="Times New Roman" w:hAnsi="Times New Roman" w:cs="B Lotus" w:hint="cs"/>
          <w:color w:val="000000" w:themeColor="text1"/>
          <w:sz w:val="20"/>
          <w:szCs w:val="24"/>
          <w:rtl/>
        </w:rPr>
        <w:t>درصد بهبودی کلی در مرحله 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83/7</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و </w:t>
      </w:r>
      <w:r w:rsidR="00F322DA">
        <w:rPr>
          <w:rFonts w:ascii="Times New Roman" w:hAnsi="Times New Roman" w:cs="B Lotus"/>
          <w:color w:val="000000" w:themeColor="text1"/>
          <w:sz w:val="20"/>
          <w:szCs w:val="24"/>
          <w:rtl/>
        </w:rPr>
        <w:t>پ</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گ</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ر</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(76/16%) </w:t>
      </w:r>
      <w:r w:rsidRPr="00156811">
        <w:rPr>
          <w:rFonts w:ascii="Times New Roman" w:hAnsi="Times New Roman" w:cs="B Lotus"/>
          <w:color w:val="000000" w:themeColor="text1"/>
          <w:sz w:val="20"/>
          <w:szCs w:val="24"/>
          <w:rtl/>
        </w:rPr>
        <w:t xml:space="preserve">می‌توان گفت که درمان </w:t>
      </w:r>
      <w:r w:rsidRPr="00156811">
        <w:rPr>
          <w:rFonts w:ascii="Times New Roman" w:hAnsi="Times New Roman" w:cs="B Lotus" w:hint="cs"/>
          <w:color w:val="000000" w:themeColor="text1"/>
          <w:sz w:val="20"/>
          <w:szCs w:val="24"/>
          <w:rtl/>
        </w:rPr>
        <w:t xml:space="preserve">در طبقه شکست درمانی </w:t>
      </w:r>
      <w:r w:rsidRPr="00156811">
        <w:rPr>
          <w:rFonts w:ascii="Times New Roman" w:hAnsi="Times New Roman" w:cs="B Lotus"/>
          <w:color w:val="000000" w:themeColor="text1"/>
          <w:sz w:val="20"/>
          <w:szCs w:val="24"/>
          <w:rtl/>
        </w:rPr>
        <w:t>بلانچارد</w:t>
      </w:r>
      <w:r w:rsidRPr="00156811">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w:t>
      </w:r>
      <w:r w:rsidRPr="00156811">
        <w:rPr>
          <w:rFonts w:ascii="Times New Roman" w:hAnsi="Times New Roman" w:cs="B Lotus" w:hint="cs"/>
          <w:color w:val="000000" w:themeColor="text1"/>
          <w:sz w:val="20"/>
          <w:szCs w:val="24"/>
          <w:rtl/>
        </w:rPr>
        <w:t>زیر 25</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 گرفته</w:t>
      </w:r>
      <w:r w:rsidRPr="00156811">
        <w:rPr>
          <w:rFonts w:ascii="Times New Roman" w:hAnsi="Times New Roman" w:cs="B Lotus"/>
          <w:color w:val="000000" w:themeColor="text1"/>
          <w:sz w:val="20"/>
          <w:szCs w:val="24"/>
          <w:rtl/>
        </w:rPr>
        <w:t xml:space="preserve"> است</w:t>
      </w:r>
      <w:r w:rsidRPr="00156811">
        <w:rPr>
          <w:rFonts w:ascii="Times New Roman" w:hAnsi="Times New Roman" w:cs="B Lotus" w:hint="cs"/>
          <w:color w:val="000000" w:themeColor="text1"/>
          <w:sz w:val="20"/>
          <w:szCs w:val="24"/>
          <w:rtl/>
        </w:rPr>
        <w:t>.</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 xml:space="preserve">میانگین میزان </w:t>
      </w:r>
      <w:r w:rsidRPr="00156811">
        <w:rPr>
          <w:rFonts w:ascii="Times New Roman" w:hAnsi="Times New Roman" w:cs="B Lotus" w:hint="cs"/>
          <w:color w:val="000000" w:themeColor="text1"/>
          <w:sz w:val="20"/>
          <w:szCs w:val="24"/>
          <w:rtl/>
        </w:rPr>
        <w:t>اجتناب ب</w:t>
      </w:r>
      <w:r w:rsidRPr="00156811">
        <w:rPr>
          <w:rFonts w:ascii="Times New Roman" w:hAnsi="Times New Roman" w:cs="B Lotus"/>
          <w:color w:val="000000" w:themeColor="text1"/>
          <w:sz w:val="20"/>
          <w:szCs w:val="24"/>
          <w:rtl/>
        </w:rPr>
        <w:t xml:space="preserve">یشترین تغییر </w:t>
      </w:r>
      <w:r w:rsidRPr="00156811">
        <w:rPr>
          <w:rFonts w:ascii="Times New Roman" w:hAnsi="Times New Roman" w:cs="B Lotus" w:hint="cs"/>
          <w:color w:val="000000" w:themeColor="text1"/>
          <w:sz w:val="20"/>
          <w:szCs w:val="24"/>
          <w:rtl/>
        </w:rPr>
        <w:t xml:space="preserve">در مرحله درمان </w:t>
      </w:r>
      <w:r w:rsidRPr="00156811">
        <w:rPr>
          <w:rFonts w:ascii="Times New Roman" w:hAnsi="Times New Roman" w:cs="B Lotus"/>
          <w:color w:val="000000" w:themeColor="text1"/>
          <w:sz w:val="20"/>
          <w:szCs w:val="24"/>
          <w:rtl/>
        </w:rPr>
        <w:t xml:space="preserve">مربوط به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اول</w:t>
      </w:r>
      <w:r w:rsidRPr="00156811">
        <w:rPr>
          <w:rFonts w:ascii="Times New Roman" w:hAnsi="Times New Roman" w:cs="B Lotus" w:hint="cs"/>
          <w:color w:val="000000" w:themeColor="text1"/>
          <w:sz w:val="20"/>
          <w:szCs w:val="24"/>
          <w:rtl/>
        </w:rPr>
        <w:t xml:space="preserve"> و کمترین تغییر </w:t>
      </w:r>
      <w:r w:rsidRPr="00156811">
        <w:rPr>
          <w:rFonts w:ascii="Times New Roman" w:hAnsi="Times New Roman" w:cs="B Lotus" w:hint="cs"/>
          <w:color w:val="000000" w:themeColor="text1"/>
          <w:sz w:val="20"/>
          <w:szCs w:val="24"/>
          <w:rtl/>
        </w:rPr>
        <w:lastRenderedPageBreak/>
        <w:t xml:space="preserve">مربوط به بیمار چهارم می‌باشد. از طرفی بیشترین تغییر در </w:t>
      </w:r>
      <w:r w:rsidR="00F322DA">
        <w:rPr>
          <w:rFonts w:ascii="Times New Roman" w:hAnsi="Times New Roman" w:cs="B Lotus"/>
          <w:color w:val="000000" w:themeColor="text1"/>
          <w:sz w:val="20"/>
          <w:szCs w:val="24"/>
          <w:rtl/>
        </w:rPr>
        <w:t>مرحله‌</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پ</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گ</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ر</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نیز مربوط به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اول</w:t>
      </w:r>
      <w:r w:rsidRPr="00156811">
        <w:rPr>
          <w:rFonts w:ascii="Times New Roman" w:hAnsi="Times New Roman" w:cs="B Lotus" w:hint="cs"/>
          <w:color w:val="000000" w:themeColor="text1"/>
          <w:sz w:val="20"/>
          <w:szCs w:val="24"/>
          <w:rtl/>
        </w:rPr>
        <w:t xml:space="preserve"> و کمترین تغییر مربوط به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چهارم</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هست</w:t>
      </w:r>
      <w:r w:rsidRPr="00156811">
        <w:rPr>
          <w:rFonts w:ascii="Times New Roman" w:hAnsi="Times New Roman" w:cs="B Lotus" w:hint="cs"/>
          <w:color w:val="000000" w:themeColor="text1"/>
          <w:sz w:val="20"/>
          <w:szCs w:val="24"/>
          <w:rtl/>
        </w:rPr>
        <w:t>.</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همچنین، این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 در مرحله پیگیری برای همه بیماران به جز بیمار چهارم از مقدار 96/1</w:t>
      </w:r>
      <w:r w:rsidRPr="00156811">
        <w:rPr>
          <w:rFonts w:ascii="Times New Roman" w:hAnsi="Times New Roman" w:cs="B Lotus"/>
          <w:color w:val="000000" w:themeColor="text1"/>
          <w:sz w:val="20"/>
          <w:szCs w:val="24"/>
        </w:rPr>
        <w:t>Z=</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بالاتر است.</w:t>
      </w:r>
    </w:p>
    <w:p w:rsidR="00E663BC" w:rsidRPr="00156811" w:rsidRDefault="00E663BC" w:rsidP="004B4DA9">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 xml:space="preserve">بر اساس </w:t>
      </w:r>
      <w:r w:rsidRPr="00156811">
        <w:rPr>
          <w:rFonts w:ascii="Times New Roman" w:hAnsi="Times New Roman" w:cs="B Lotus" w:hint="cs"/>
          <w:color w:val="000000" w:themeColor="text1"/>
          <w:sz w:val="20"/>
          <w:szCs w:val="24"/>
          <w:rtl/>
        </w:rPr>
        <w:t>درصد بهبودی کلی در مرحله 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08/42</w:t>
      </w:r>
      <w:r w:rsidRPr="00156811">
        <w:rPr>
          <w:rFonts w:ascii="Times New Roman" w:hAnsi="Times New Roman" w:cs="B Lotus"/>
          <w:color w:val="000000" w:themeColor="text1"/>
          <w:sz w:val="20"/>
          <w:szCs w:val="24"/>
          <w:rtl/>
        </w:rPr>
        <w:t xml:space="preserve">%) می‌توان گفت که درمان </w:t>
      </w:r>
      <w:r w:rsidRPr="00156811">
        <w:rPr>
          <w:rFonts w:ascii="Times New Roman" w:hAnsi="Times New Roman" w:cs="B Lotus" w:hint="cs"/>
          <w:color w:val="000000" w:themeColor="text1"/>
          <w:sz w:val="20"/>
          <w:szCs w:val="24"/>
          <w:rtl/>
        </w:rPr>
        <w:t xml:space="preserve">در طبقه درصد بهبودی اندک </w:t>
      </w:r>
      <w:r w:rsidRPr="00156811">
        <w:rPr>
          <w:rFonts w:ascii="Times New Roman" w:hAnsi="Times New Roman" w:cs="B Lotus"/>
          <w:color w:val="000000" w:themeColor="text1"/>
          <w:sz w:val="20"/>
          <w:szCs w:val="24"/>
          <w:rtl/>
        </w:rPr>
        <w:t>بلانچارد (</w:t>
      </w:r>
      <w:r w:rsidR="00840A4C">
        <w:rPr>
          <w:rFonts w:ascii="Times New Roman" w:hAnsi="Times New Roman" w:cs="B Lotus"/>
          <w:color w:val="000000" w:themeColor="text1"/>
          <w:sz w:val="20"/>
          <w:szCs w:val="24"/>
          <w:rtl/>
        </w:rPr>
        <w:t>ب</w:t>
      </w:r>
      <w:r w:rsidR="00840A4C">
        <w:rPr>
          <w:rFonts w:ascii="Times New Roman" w:hAnsi="Times New Roman" w:cs="B Lotus" w:hint="cs"/>
          <w:color w:val="000000" w:themeColor="text1"/>
          <w:sz w:val="20"/>
          <w:szCs w:val="24"/>
          <w:rtl/>
        </w:rPr>
        <w:t>ی</w:t>
      </w:r>
      <w:r w:rsidR="00840A4C">
        <w:rPr>
          <w:rFonts w:ascii="Times New Roman" w:hAnsi="Times New Roman" w:cs="B Lotus" w:hint="eastAsia"/>
          <w:color w:val="000000" w:themeColor="text1"/>
          <w:sz w:val="20"/>
          <w:szCs w:val="24"/>
          <w:rtl/>
        </w:rPr>
        <w:t>ن</w:t>
      </w:r>
      <w:r w:rsidR="00840A4C">
        <w:rPr>
          <w:rFonts w:ascii="Times New Roman" w:hAnsi="Times New Roman" w:cs="B Lotus"/>
          <w:color w:val="000000" w:themeColor="text1"/>
          <w:sz w:val="20"/>
          <w:szCs w:val="24"/>
          <w:rtl/>
        </w:rPr>
        <w:t xml:space="preserve"> 26</w:t>
      </w:r>
      <w:r w:rsidRPr="00156811">
        <w:rPr>
          <w:rFonts w:ascii="Times New Roman" w:hAnsi="Times New Roman" w:cs="B Lotus"/>
          <w:color w:val="000000" w:themeColor="text1"/>
          <w:sz w:val="20"/>
          <w:szCs w:val="24"/>
          <w:rtl/>
        </w:rPr>
        <w:t>%</w:t>
      </w:r>
      <w:r w:rsidRPr="00156811">
        <w:rPr>
          <w:rFonts w:ascii="Times New Roman" w:hAnsi="Times New Roman" w:cs="B Lotus" w:hint="cs"/>
          <w:color w:val="000000" w:themeColor="text1"/>
          <w:sz w:val="20"/>
          <w:szCs w:val="24"/>
          <w:rtl/>
        </w:rPr>
        <w:t xml:space="preserve"> تا 49</w:t>
      </w:r>
      <w:r w:rsidRPr="00156811">
        <w:rPr>
          <w:rFonts w:ascii="Times New Roman" w:hAnsi="Times New Roman" w:cs="B Lotus"/>
          <w:color w:val="000000" w:themeColor="text1"/>
          <w:sz w:val="20"/>
          <w:szCs w:val="24"/>
          <w:rtl/>
        </w:rPr>
        <w:t>%</w:t>
      </w:r>
      <w:r w:rsidR="00840A4C">
        <w:rPr>
          <w:rFonts w:ascii="Times New Roman" w:hAnsi="Times New Roman" w:cs="B Lotus"/>
          <w:color w:val="000000" w:themeColor="text1"/>
          <w:sz w:val="20"/>
          <w:szCs w:val="24"/>
          <w:rtl/>
        </w:rPr>
        <w:t>) و</w:t>
      </w:r>
      <w:r w:rsidRPr="00156811">
        <w:rPr>
          <w:rFonts w:ascii="Times New Roman" w:hAnsi="Times New Roman" w:cs="B Lotus" w:hint="cs"/>
          <w:color w:val="000000" w:themeColor="text1"/>
          <w:sz w:val="20"/>
          <w:szCs w:val="24"/>
          <w:rtl/>
        </w:rPr>
        <w:t xml:space="preserve"> در مرحله</w:t>
      </w:r>
      <w:r w:rsidR="00840A4C">
        <w:rPr>
          <w:rFonts w:ascii="Times New Roman" w:hAnsi="Times New Roman" w:cs="B Lotus"/>
          <w:color w:val="000000" w:themeColor="text1"/>
          <w:sz w:val="20"/>
          <w:szCs w:val="24"/>
          <w:rtl/>
        </w:rPr>
        <w:t xml:space="preserve"> </w:t>
      </w:r>
      <w:r w:rsidR="00F322DA">
        <w:rPr>
          <w:rFonts w:ascii="Times New Roman" w:hAnsi="Times New Roman" w:cs="B Lotus"/>
          <w:color w:val="000000" w:themeColor="text1"/>
          <w:sz w:val="20"/>
          <w:szCs w:val="24"/>
          <w:rtl/>
        </w:rPr>
        <w:t>پ</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گ</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ر</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(44/62%) </w:t>
      </w:r>
      <w:r w:rsidRPr="00156811">
        <w:rPr>
          <w:rFonts w:ascii="Times New Roman" w:hAnsi="Times New Roman" w:cs="B Lotus"/>
          <w:color w:val="000000" w:themeColor="text1"/>
          <w:sz w:val="20"/>
          <w:szCs w:val="24"/>
          <w:rtl/>
        </w:rPr>
        <w:t xml:space="preserve">می‌توان گفت که درمان </w:t>
      </w:r>
      <w:r w:rsidRPr="00156811">
        <w:rPr>
          <w:rFonts w:ascii="Times New Roman" w:hAnsi="Times New Roman" w:cs="B Lotus" w:hint="cs"/>
          <w:color w:val="000000" w:themeColor="text1"/>
          <w:sz w:val="20"/>
          <w:szCs w:val="24"/>
          <w:rtl/>
        </w:rPr>
        <w:t>در طبقه</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موفقیت در درمان </w:t>
      </w:r>
      <w:r w:rsidRPr="00156811">
        <w:rPr>
          <w:rFonts w:ascii="Times New Roman" w:hAnsi="Times New Roman" w:cs="B Lotus"/>
          <w:color w:val="000000" w:themeColor="text1"/>
          <w:sz w:val="20"/>
          <w:szCs w:val="24"/>
          <w:rtl/>
        </w:rPr>
        <w:t xml:space="preserve">بلانچارد (فراتر از </w:t>
      </w:r>
      <w:r w:rsidRPr="00156811">
        <w:rPr>
          <w:rFonts w:ascii="Times New Roman" w:hAnsi="Times New Roman" w:cs="B Lotus" w:hint="cs"/>
          <w:color w:val="000000" w:themeColor="text1"/>
          <w:sz w:val="20"/>
          <w:szCs w:val="24"/>
          <w:rtl/>
        </w:rPr>
        <w:t>50 درصد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 گرفته</w:t>
      </w:r>
      <w:r w:rsidRPr="00156811">
        <w:rPr>
          <w:rFonts w:ascii="Times New Roman" w:hAnsi="Times New Roman" w:cs="B Lotus"/>
          <w:color w:val="000000" w:themeColor="text1"/>
          <w:sz w:val="20"/>
          <w:szCs w:val="24"/>
          <w:rtl/>
        </w:rPr>
        <w:t xml:space="preserve"> است</w:t>
      </w:r>
      <w:r w:rsidRPr="00156811">
        <w:rPr>
          <w:rFonts w:ascii="Times New Roman" w:hAnsi="Times New Roman" w:cs="B Lotus" w:hint="cs"/>
          <w:color w:val="000000" w:themeColor="text1"/>
          <w:sz w:val="20"/>
          <w:szCs w:val="24"/>
          <w:rtl/>
        </w:rPr>
        <w:t>.</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 xml:space="preserve">میانگین میزان </w:t>
      </w:r>
      <w:r w:rsidRPr="00156811">
        <w:rPr>
          <w:rFonts w:ascii="Times New Roman" w:hAnsi="Times New Roman" w:cs="B Lotus" w:hint="cs"/>
          <w:color w:val="000000" w:themeColor="text1"/>
          <w:sz w:val="20"/>
          <w:szCs w:val="24"/>
          <w:rtl/>
        </w:rPr>
        <w:t>انگیزه</w:t>
      </w:r>
      <w:r w:rsidR="00E87D41" w:rsidRPr="00156811">
        <w:rPr>
          <w:rFonts w:ascii="Times New Roman" w:hAnsi="Times New Roman" w:cs="B Lotus" w:hint="cs"/>
          <w:color w:val="000000" w:themeColor="text1"/>
          <w:sz w:val="20"/>
          <w:szCs w:val="24"/>
          <w:rtl/>
        </w:rPr>
        <w:t xml:space="preserve"> دخول</w:t>
      </w:r>
      <w:r w:rsidRPr="00156811">
        <w:rPr>
          <w:rFonts w:ascii="Times New Roman" w:hAnsi="Times New Roman" w:cs="B Lotus" w:hint="cs"/>
          <w:color w:val="000000" w:themeColor="text1"/>
          <w:sz w:val="20"/>
          <w:szCs w:val="24"/>
          <w:rtl/>
        </w:rPr>
        <w:t>، ب</w:t>
      </w:r>
      <w:r w:rsidRPr="00156811">
        <w:rPr>
          <w:rFonts w:ascii="Times New Roman" w:hAnsi="Times New Roman" w:cs="B Lotus"/>
          <w:color w:val="000000" w:themeColor="text1"/>
          <w:sz w:val="20"/>
          <w:szCs w:val="24"/>
          <w:rtl/>
        </w:rPr>
        <w:t xml:space="preserve">یشترین تغییر </w:t>
      </w:r>
      <w:r w:rsidRPr="00156811">
        <w:rPr>
          <w:rFonts w:ascii="Times New Roman" w:hAnsi="Times New Roman" w:cs="B Lotus" w:hint="cs"/>
          <w:color w:val="000000" w:themeColor="text1"/>
          <w:sz w:val="20"/>
          <w:szCs w:val="24"/>
          <w:rtl/>
        </w:rPr>
        <w:t xml:space="preserve">در مرحله درمان </w:t>
      </w:r>
      <w:r w:rsidRPr="00156811">
        <w:rPr>
          <w:rFonts w:ascii="Times New Roman" w:hAnsi="Times New Roman" w:cs="B Lotus"/>
          <w:color w:val="000000" w:themeColor="text1"/>
          <w:sz w:val="20"/>
          <w:szCs w:val="24"/>
          <w:rtl/>
        </w:rPr>
        <w:t xml:space="preserve">مربوط به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چهارم</w:t>
      </w:r>
      <w:r w:rsidRPr="00156811">
        <w:rPr>
          <w:rFonts w:ascii="Times New Roman" w:hAnsi="Times New Roman" w:cs="B Lotus" w:hint="cs"/>
          <w:color w:val="000000" w:themeColor="text1"/>
          <w:sz w:val="20"/>
          <w:szCs w:val="24"/>
          <w:rtl/>
        </w:rPr>
        <w:t xml:space="preserve"> و کمترین تغییر مربوط به بیمار اول. از طرفی بیشترین تغییر در </w:t>
      </w:r>
      <w:r w:rsidR="00F322DA">
        <w:rPr>
          <w:rFonts w:ascii="Times New Roman" w:hAnsi="Times New Roman" w:cs="B Lotus"/>
          <w:color w:val="000000" w:themeColor="text1"/>
          <w:sz w:val="20"/>
          <w:szCs w:val="24"/>
          <w:rtl/>
        </w:rPr>
        <w:t>مرحله‌</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پ</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گ</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ر</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مربوط به بیمار چهارم و کمترین تغییر مربوط به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دوم</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هست</w:t>
      </w:r>
      <w:r w:rsidRPr="00156811">
        <w:rPr>
          <w:rFonts w:ascii="Times New Roman" w:hAnsi="Times New Roman" w:cs="B Lotus" w:hint="cs"/>
          <w:color w:val="000000" w:themeColor="text1"/>
          <w:sz w:val="20"/>
          <w:szCs w:val="24"/>
          <w:rtl/>
        </w:rPr>
        <w:t>.</w:t>
      </w:r>
    </w:p>
    <w:p w:rsidR="008B4492" w:rsidRPr="00156811" w:rsidRDefault="00E663BC" w:rsidP="004B4DA9">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ی </w:t>
      </w:r>
      <w:r w:rsidRPr="00156811">
        <w:rPr>
          <w:rFonts w:ascii="Times New Roman" w:hAnsi="Times New Roman" w:cs="B Lotus"/>
          <w:color w:val="000000" w:themeColor="text1"/>
          <w:sz w:val="20"/>
          <w:szCs w:val="24"/>
          <w:rtl/>
        </w:rPr>
        <w:t xml:space="preserve">تغییر پایا در مرحله درمان برای </w:t>
      </w:r>
      <w:r w:rsidRPr="00156811">
        <w:rPr>
          <w:rFonts w:ascii="Times New Roman" w:hAnsi="Times New Roman" w:cs="B Lotus" w:hint="cs"/>
          <w:color w:val="000000" w:themeColor="text1"/>
          <w:sz w:val="20"/>
          <w:szCs w:val="24"/>
          <w:rtl/>
        </w:rPr>
        <w:t>هر چهار بیمار کمتر از مقدار 96/1</w:t>
      </w:r>
      <w:r w:rsidRPr="00156811">
        <w:rPr>
          <w:rFonts w:ascii="Times New Roman" w:hAnsi="Times New Roman" w:cs="B Lotus"/>
          <w:color w:val="000000" w:themeColor="text1"/>
          <w:sz w:val="20"/>
          <w:szCs w:val="24"/>
        </w:rPr>
        <w:t>Z=</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است و به لحاظ آماری معنادار نیست. همچنین، این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 در مرحله پیگیری </w:t>
      </w:r>
      <w:r w:rsidRPr="00156811">
        <w:rPr>
          <w:rFonts w:ascii="Times New Roman" w:hAnsi="Times New Roman" w:cs="B Lotus"/>
          <w:color w:val="000000" w:themeColor="text1"/>
          <w:sz w:val="20"/>
          <w:szCs w:val="24"/>
          <w:rtl/>
        </w:rPr>
        <w:t xml:space="preserve">برای </w:t>
      </w:r>
      <w:r w:rsidRPr="00156811">
        <w:rPr>
          <w:rFonts w:ascii="Times New Roman" w:hAnsi="Times New Roman" w:cs="B Lotus" w:hint="cs"/>
          <w:color w:val="000000" w:themeColor="text1"/>
          <w:sz w:val="20"/>
          <w:szCs w:val="24"/>
          <w:rtl/>
        </w:rPr>
        <w:t xml:space="preserve">هر چهار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کمتر</w:t>
      </w:r>
      <w:r w:rsidRPr="00156811">
        <w:rPr>
          <w:rFonts w:ascii="Times New Roman" w:hAnsi="Times New Roman" w:cs="B Lotus" w:hint="cs"/>
          <w:color w:val="000000" w:themeColor="text1"/>
          <w:sz w:val="20"/>
          <w:szCs w:val="24"/>
          <w:rtl/>
        </w:rPr>
        <w:t xml:space="preserve"> از مقدار 96/1</w:t>
      </w:r>
      <w:r w:rsidRPr="00156811">
        <w:rPr>
          <w:rFonts w:ascii="Times New Roman" w:hAnsi="Times New Roman" w:cs="B Lotus"/>
          <w:color w:val="000000" w:themeColor="text1"/>
          <w:sz w:val="20"/>
          <w:szCs w:val="24"/>
        </w:rPr>
        <w:t>Z=</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است که </w:t>
      </w:r>
      <w:r w:rsidR="00F322DA">
        <w:rPr>
          <w:rFonts w:ascii="Times New Roman" w:hAnsi="Times New Roman" w:cs="B Lotus"/>
          <w:color w:val="000000" w:themeColor="text1"/>
          <w:sz w:val="20"/>
          <w:szCs w:val="24"/>
          <w:rtl/>
        </w:rPr>
        <w:t>م</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توان</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معنادار</w:t>
      </w:r>
      <w:r w:rsidRPr="00156811">
        <w:rPr>
          <w:rFonts w:ascii="Times New Roman" w:hAnsi="Times New Roman" w:cs="B Lotus" w:hint="cs"/>
          <w:color w:val="000000" w:themeColor="text1"/>
          <w:sz w:val="20"/>
          <w:szCs w:val="24"/>
          <w:rtl/>
        </w:rPr>
        <w:t xml:space="preserve"> نبودن این </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افته‌ها</w:t>
      </w:r>
      <w:r w:rsidRPr="00156811">
        <w:rPr>
          <w:rFonts w:ascii="Times New Roman" w:hAnsi="Times New Roman" w:cs="B Lotus" w:hint="cs"/>
          <w:color w:val="000000" w:themeColor="text1"/>
          <w:sz w:val="20"/>
          <w:szCs w:val="24"/>
          <w:rtl/>
        </w:rPr>
        <w:t xml:space="preserve"> را به لحاظ آماری برای هر چهار بیمار ملاحظه کرد.</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 xml:space="preserve">بر اساس </w:t>
      </w:r>
      <w:r w:rsidRPr="00156811">
        <w:rPr>
          <w:rFonts w:ascii="Times New Roman" w:hAnsi="Times New Roman" w:cs="B Lotus" w:hint="cs"/>
          <w:color w:val="000000" w:themeColor="text1"/>
          <w:sz w:val="20"/>
          <w:szCs w:val="24"/>
          <w:rtl/>
        </w:rPr>
        <w:t>درصد بهبودی کلی در مرحله 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86/8</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و </w:t>
      </w:r>
      <w:r w:rsidR="00F322DA">
        <w:rPr>
          <w:rFonts w:ascii="Times New Roman" w:hAnsi="Times New Roman" w:cs="B Lotus"/>
          <w:color w:val="000000" w:themeColor="text1"/>
          <w:sz w:val="20"/>
          <w:szCs w:val="24"/>
          <w:rtl/>
        </w:rPr>
        <w:t>پ</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گ</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ر</w:t>
      </w:r>
      <w:r w:rsidR="00F322DA">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(17/10%) </w:t>
      </w:r>
      <w:r w:rsidRPr="00156811">
        <w:rPr>
          <w:rFonts w:ascii="Times New Roman" w:hAnsi="Times New Roman" w:cs="B Lotus"/>
          <w:color w:val="000000" w:themeColor="text1"/>
          <w:sz w:val="20"/>
          <w:szCs w:val="24"/>
          <w:rtl/>
        </w:rPr>
        <w:t xml:space="preserve">می‌توان گفت که درمان </w:t>
      </w:r>
      <w:r w:rsidRPr="00156811">
        <w:rPr>
          <w:rFonts w:ascii="Times New Roman" w:hAnsi="Times New Roman" w:cs="B Lotus" w:hint="cs"/>
          <w:color w:val="000000" w:themeColor="text1"/>
          <w:sz w:val="20"/>
          <w:szCs w:val="24"/>
          <w:rtl/>
        </w:rPr>
        <w:t>در طبقه</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شکست درمانی </w:t>
      </w:r>
      <w:r w:rsidRPr="00156811">
        <w:rPr>
          <w:rFonts w:ascii="Times New Roman" w:hAnsi="Times New Roman" w:cs="B Lotus"/>
          <w:color w:val="000000" w:themeColor="text1"/>
          <w:sz w:val="20"/>
          <w:szCs w:val="24"/>
          <w:rtl/>
        </w:rPr>
        <w:t xml:space="preserve">بلانچارد </w:t>
      </w:r>
      <w:r w:rsidR="00840A4C">
        <w:rPr>
          <w:rFonts w:ascii="Times New Roman" w:hAnsi="Times New Roman" w:cs="B Lotus"/>
          <w:color w:val="000000" w:themeColor="text1"/>
          <w:sz w:val="20"/>
          <w:szCs w:val="24"/>
          <w:rtl/>
        </w:rPr>
        <w:t>(</w:t>
      </w:r>
      <w:r w:rsidRPr="00156811">
        <w:rPr>
          <w:rFonts w:ascii="Times New Roman" w:hAnsi="Times New Roman" w:cs="B Lotus" w:hint="cs"/>
          <w:color w:val="000000" w:themeColor="text1"/>
          <w:sz w:val="20"/>
          <w:szCs w:val="24"/>
          <w:rtl/>
        </w:rPr>
        <w:t>زیر 25</w:t>
      </w:r>
      <w:r w:rsidRPr="00156811">
        <w:rPr>
          <w:rFonts w:ascii="Times New Roman" w:hAnsi="Times New Roman" w:cs="B Lotus"/>
          <w:color w:val="000000" w:themeColor="text1"/>
          <w:sz w:val="20"/>
          <w:szCs w:val="24"/>
          <w:rtl/>
        </w:rPr>
        <w:t>%)</w:t>
      </w:r>
      <w:r w:rsidR="00840A4C">
        <w:rPr>
          <w:rFonts w:ascii="Times New Roman" w:hAnsi="Times New Roman" w:cs="B Lotus"/>
          <w:color w:val="000000" w:themeColor="text1"/>
          <w:sz w:val="20"/>
          <w:szCs w:val="24"/>
          <w:rtl/>
        </w:rPr>
        <w:t>)</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 گرفته</w:t>
      </w:r>
      <w:r w:rsidRPr="00156811">
        <w:rPr>
          <w:rFonts w:ascii="Times New Roman" w:hAnsi="Times New Roman" w:cs="B Lotus"/>
          <w:color w:val="000000" w:themeColor="text1"/>
          <w:sz w:val="20"/>
          <w:szCs w:val="24"/>
          <w:rtl/>
        </w:rPr>
        <w:t xml:space="preserve"> است</w:t>
      </w:r>
      <w:r w:rsidRPr="00156811">
        <w:rPr>
          <w:rFonts w:ascii="Times New Roman" w:hAnsi="Times New Roman" w:cs="B Lotus" w:hint="cs"/>
          <w:color w:val="000000" w:themeColor="text1"/>
          <w:sz w:val="20"/>
          <w:szCs w:val="24"/>
          <w:rtl/>
        </w:rPr>
        <w:t>.</w:t>
      </w:r>
    </w:p>
    <w:p w:rsidR="00E663BC" w:rsidRPr="00156811" w:rsidRDefault="00E663BC" w:rsidP="004B4DA9">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 xml:space="preserve">همان‌طور که </w:t>
      </w:r>
      <w:r w:rsidRPr="00156811">
        <w:rPr>
          <w:rFonts w:ascii="Times New Roman" w:hAnsi="Times New Roman" w:cs="B Lotus" w:hint="cs"/>
          <w:color w:val="000000" w:themeColor="text1"/>
          <w:sz w:val="20"/>
          <w:szCs w:val="24"/>
          <w:rtl/>
        </w:rPr>
        <w:t xml:space="preserve">در </w:t>
      </w:r>
      <w:r w:rsidRPr="00156811">
        <w:rPr>
          <w:rFonts w:ascii="Times New Roman" w:hAnsi="Times New Roman" w:cs="B Lotus"/>
          <w:color w:val="000000" w:themeColor="text1"/>
          <w:sz w:val="20"/>
          <w:szCs w:val="24"/>
          <w:rtl/>
        </w:rPr>
        <w:t xml:space="preserve">جدول </w:t>
      </w:r>
      <w:r w:rsidRPr="00156811">
        <w:rPr>
          <w:rFonts w:ascii="Times New Roman" w:hAnsi="Times New Roman" w:cs="B Lotus" w:hint="cs"/>
          <w:color w:val="000000" w:themeColor="text1"/>
          <w:sz w:val="20"/>
          <w:szCs w:val="24"/>
          <w:rtl/>
        </w:rPr>
        <w:t>7</w:t>
      </w:r>
      <w:r w:rsidRPr="00156811">
        <w:rPr>
          <w:rFonts w:ascii="Times New Roman" w:hAnsi="Times New Roman" w:cs="B Lotus"/>
          <w:color w:val="000000" w:themeColor="text1"/>
          <w:sz w:val="20"/>
          <w:szCs w:val="24"/>
          <w:rtl/>
        </w:rPr>
        <w:t xml:space="preserve"> ملاحظه می‌شود </w:t>
      </w:r>
      <w:r w:rsidRPr="00156811">
        <w:rPr>
          <w:rFonts w:ascii="Times New Roman" w:hAnsi="Times New Roman" w:cs="B Lotus" w:hint="cs"/>
          <w:color w:val="000000" w:themeColor="text1"/>
          <w:sz w:val="20"/>
          <w:szCs w:val="24"/>
          <w:rtl/>
        </w:rPr>
        <w:t>ب</w:t>
      </w:r>
      <w:r w:rsidRPr="00156811">
        <w:rPr>
          <w:rFonts w:ascii="Times New Roman" w:hAnsi="Times New Roman" w:cs="B Lotus"/>
          <w:color w:val="000000" w:themeColor="text1"/>
          <w:sz w:val="20"/>
          <w:szCs w:val="24"/>
          <w:rtl/>
        </w:rPr>
        <w:t xml:space="preserve">یشترین </w:t>
      </w:r>
      <w:r w:rsidR="00F322DA">
        <w:rPr>
          <w:rFonts w:ascii="Times New Roman" w:hAnsi="Times New Roman" w:cs="B Lotus"/>
          <w:color w:val="000000" w:themeColor="text1"/>
          <w:sz w:val="20"/>
          <w:szCs w:val="24"/>
          <w:rtl/>
        </w:rPr>
        <w:t>تغ</w:t>
      </w:r>
      <w:r w:rsidR="00F322DA">
        <w:rPr>
          <w:rFonts w:ascii="Times New Roman" w:hAnsi="Times New Roman" w:cs="B Lotus" w:hint="cs"/>
          <w:color w:val="000000" w:themeColor="text1"/>
          <w:sz w:val="20"/>
          <w:szCs w:val="24"/>
          <w:rtl/>
        </w:rPr>
        <w:t>یی</w:t>
      </w:r>
      <w:r w:rsidR="00F322DA">
        <w:rPr>
          <w:rFonts w:ascii="Times New Roman" w:hAnsi="Times New Roman" w:cs="B Lotus" w:hint="eastAsia"/>
          <w:color w:val="000000" w:themeColor="text1"/>
          <w:sz w:val="20"/>
          <w:szCs w:val="24"/>
          <w:rtl/>
        </w:rPr>
        <w:t>ر</w:t>
      </w:r>
      <w:r w:rsidR="00F322DA">
        <w:rPr>
          <w:rFonts w:ascii="Times New Roman" w:hAnsi="Times New Roman" w:cs="B Lotus"/>
          <w:color w:val="000000" w:themeColor="text1"/>
          <w:sz w:val="20"/>
          <w:szCs w:val="24"/>
          <w:rtl/>
        </w:rPr>
        <w:t xml:space="preserve"> مرحله</w:t>
      </w:r>
      <w:r w:rsidR="007106ED" w:rsidRPr="00156811">
        <w:rPr>
          <w:rFonts w:ascii="Times New Roman" w:hAnsi="Times New Roman" w:cs="B Lotus" w:hint="cs"/>
          <w:color w:val="000000" w:themeColor="text1"/>
          <w:sz w:val="20"/>
          <w:szCs w:val="24"/>
          <w:rtl/>
        </w:rPr>
        <w:t xml:space="preserve"> اطلاعات جنسی</w:t>
      </w:r>
      <w:r w:rsidRPr="00156811">
        <w:rPr>
          <w:rFonts w:ascii="Times New Roman" w:hAnsi="Times New Roman" w:cs="B Lotus"/>
          <w:color w:val="000000" w:themeColor="text1"/>
          <w:sz w:val="20"/>
          <w:szCs w:val="24"/>
          <w:rtl/>
        </w:rPr>
        <w:t xml:space="preserve"> مربوط به </w:t>
      </w:r>
      <w:r w:rsidRPr="00156811">
        <w:rPr>
          <w:rFonts w:ascii="Times New Roman" w:hAnsi="Times New Roman" w:cs="B Lotus" w:hint="cs"/>
          <w:color w:val="000000" w:themeColor="text1"/>
          <w:sz w:val="20"/>
          <w:szCs w:val="24"/>
          <w:rtl/>
        </w:rPr>
        <w:t>بیمار چهارم و</w:t>
      </w:r>
      <w:r w:rsidRPr="00156811">
        <w:rPr>
          <w:rFonts w:ascii="Times New Roman" w:hAnsi="Times New Roman" w:cs="B Lotus"/>
          <w:color w:val="000000" w:themeColor="text1"/>
          <w:sz w:val="20"/>
          <w:szCs w:val="24"/>
          <w:rtl/>
        </w:rPr>
        <w:t xml:space="preserve"> کمترین تغییر مربوط به</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ب</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مار</w:t>
      </w:r>
      <w:r w:rsidR="00F322DA">
        <w:rPr>
          <w:rFonts w:ascii="Times New Roman" w:hAnsi="Times New Roman" w:cs="B Lotus"/>
          <w:color w:val="000000" w:themeColor="text1"/>
          <w:sz w:val="20"/>
          <w:szCs w:val="24"/>
          <w:rtl/>
        </w:rPr>
        <w:t xml:space="preserve"> دوم</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است.</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همچنین، این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 در مرحله پیگیری برای همه بیماران بالاتر از مقدار 96/1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w:t>
      </w:r>
      <w:r w:rsidR="00F322DA">
        <w:rPr>
          <w:rFonts w:ascii="Times New Roman" w:hAnsi="Times New Roman" w:cs="B Lotus"/>
          <w:color w:val="000000" w:themeColor="text1"/>
          <w:sz w:val="20"/>
          <w:szCs w:val="24"/>
          <w:rtl/>
        </w:rPr>
        <w:t>و</w:t>
      </w:r>
      <w:r w:rsidRPr="00156811">
        <w:rPr>
          <w:rFonts w:ascii="Times New Roman" w:hAnsi="Times New Roman" w:cs="B Lotus" w:hint="cs"/>
          <w:color w:val="000000" w:themeColor="text1"/>
          <w:sz w:val="20"/>
          <w:szCs w:val="24"/>
          <w:rtl/>
        </w:rPr>
        <w:t xml:space="preserve"> به لحاظ آماری معنادار است (05/0</w:t>
      </w:r>
      <w:r w:rsidRPr="00156811">
        <w:rPr>
          <w:rFonts w:ascii="Times New Roman" w:hAnsi="Times New Roman" w:cs="B Lotus"/>
          <w:color w:val="000000" w:themeColor="text1"/>
          <w:sz w:val="20"/>
          <w:szCs w:val="24"/>
        </w:rPr>
        <w:t>P &lt;</w:t>
      </w:r>
      <w:r w:rsidRPr="00156811">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و</w:t>
      </w:r>
      <w:r w:rsidRPr="00156811">
        <w:rPr>
          <w:rFonts w:ascii="Times New Roman" w:hAnsi="Times New Roman" w:cs="B Lotus" w:hint="cs"/>
          <w:color w:val="000000" w:themeColor="text1"/>
          <w:sz w:val="20"/>
          <w:szCs w:val="24"/>
          <w:rtl/>
        </w:rPr>
        <w:t xml:space="preserve"> نشان </w:t>
      </w:r>
      <w:r w:rsidR="00F322DA">
        <w:rPr>
          <w:rFonts w:ascii="Times New Roman" w:hAnsi="Times New Roman" w:cs="B Lotus"/>
          <w:color w:val="000000" w:themeColor="text1"/>
          <w:sz w:val="20"/>
          <w:szCs w:val="24"/>
          <w:rtl/>
        </w:rPr>
        <w:t>م</w:t>
      </w:r>
      <w:r w:rsidR="00F322DA">
        <w:rPr>
          <w:rFonts w:ascii="Times New Roman" w:hAnsi="Times New Roman" w:cs="B Lotus" w:hint="cs"/>
          <w:color w:val="000000" w:themeColor="text1"/>
          <w:sz w:val="20"/>
          <w:szCs w:val="24"/>
          <w:rtl/>
        </w:rPr>
        <w:t>ی‌</w:t>
      </w:r>
      <w:r w:rsidR="00F322DA">
        <w:rPr>
          <w:rFonts w:ascii="Times New Roman" w:hAnsi="Times New Roman" w:cs="B Lotus" w:hint="eastAsia"/>
          <w:color w:val="000000" w:themeColor="text1"/>
          <w:sz w:val="20"/>
          <w:szCs w:val="24"/>
          <w:rtl/>
        </w:rPr>
        <w:t>دهد</w:t>
      </w:r>
      <w:r w:rsidRPr="00156811">
        <w:rPr>
          <w:rFonts w:ascii="Times New Roman" w:hAnsi="Times New Roman" w:cs="B Lotus" w:hint="cs"/>
          <w:color w:val="000000" w:themeColor="text1"/>
          <w:sz w:val="20"/>
          <w:szCs w:val="24"/>
          <w:rtl/>
        </w:rPr>
        <w:t xml:space="preserve"> که درمان شناختی رفتاری توانسته موجب افزایش اطلاعات زنان مبتلا به واژینیسموس شود.</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 xml:space="preserve">بر اساس </w:t>
      </w:r>
      <w:r w:rsidRPr="00156811">
        <w:rPr>
          <w:rFonts w:ascii="Times New Roman" w:hAnsi="Times New Roman" w:cs="B Lotus" w:hint="cs"/>
          <w:color w:val="000000" w:themeColor="text1"/>
          <w:sz w:val="20"/>
          <w:szCs w:val="24"/>
          <w:rtl/>
        </w:rPr>
        <w:t>درصد بهبودی کلی در مرحله 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04/56</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و </w:t>
      </w:r>
      <w:r w:rsidR="003809B6">
        <w:rPr>
          <w:rFonts w:ascii="Times New Roman" w:hAnsi="Times New Roman" w:cs="B Lotus"/>
          <w:color w:val="000000" w:themeColor="text1"/>
          <w:sz w:val="20"/>
          <w:szCs w:val="24"/>
          <w:rtl/>
        </w:rPr>
        <w:t>پ</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ر</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(50/64%) </w:t>
      </w:r>
      <w:r w:rsidRPr="00156811">
        <w:rPr>
          <w:rFonts w:ascii="Times New Roman" w:hAnsi="Times New Roman" w:cs="B Lotus"/>
          <w:color w:val="000000" w:themeColor="text1"/>
          <w:sz w:val="20"/>
          <w:szCs w:val="24"/>
          <w:rtl/>
        </w:rPr>
        <w:t xml:space="preserve">می‌توان گفت که درمان </w:t>
      </w:r>
      <w:r w:rsidRPr="00156811">
        <w:rPr>
          <w:rFonts w:ascii="Times New Roman" w:hAnsi="Times New Roman" w:cs="B Lotus" w:hint="cs"/>
          <w:color w:val="000000" w:themeColor="text1"/>
          <w:sz w:val="20"/>
          <w:szCs w:val="24"/>
          <w:rtl/>
        </w:rPr>
        <w:t xml:space="preserve">در طبقه موفقیت در درمان </w:t>
      </w:r>
      <w:r w:rsidRPr="00156811">
        <w:rPr>
          <w:rFonts w:ascii="Times New Roman" w:hAnsi="Times New Roman" w:cs="B Lotus"/>
          <w:color w:val="000000" w:themeColor="text1"/>
          <w:sz w:val="20"/>
          <w:szCs w:val="24"/>
          <w:rtl/>
        </w:rPr>
        <w:t xml:space="preserve">بلانچارد (فراتر از </w:t>
      </w:r>
      <w:r w:rsidRPr="00156811">
        <w:rPr>
          <w:rFonts w:ascii="Times New Roman" w:hAnsi="Times New Roman" w:cs="B Lotus" w:hint="cs"/>
          <w:color w:val="000000" w:themeColor="text1"/>
          <w:sz w:val="20"/>
          <w:szCs w:val="24"/>
          <w:rtl/>
        </w:rPr>
        <w:t>50 درصد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 گرفته</w:t>
      </w:r>
      <w:r w:rsidRPr="00156811">
        <w:rPr>
          <w:rFonts w:ascii="Times New Roman" w:hAnsi="Times New Roman" w:cs="B Lotus"/>
          <w:color w:val="000000" w:themeColor="text1"/>
          <w:sz w:val="20"/>
          <w:szCs w:val="24"/>
          <w:rtl/>
        </w:rPr>
        <w:t xml:space="preserve"> اس</w:t>
      </w:r>
      <w:r w:rsidRPr="00156811">
        <w:rPr>
          <w:rFonts w:ascii="Times New Roman" w:hAnsi="Times New Roman" w:cs="B Lotus" w:hint="cs"/>
          <w:color w:val="000000" w:themeColor="text1"/>
          <w:sz w:val="20"/>
          <w:szCs w:val="24"/>
          <w:rtl/>
        </w:rPr>
        <w:t>ت.</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ب</w:t>
      </w:r>
      <w:r w:rsidRPr="00156811">
        <w:rPr>
          <w:rFonts w:ascii="Times New Roman" w:hAnsi="Times New Roman" w:cs="B Lotus"/>
          <w:color w:val="000000" w:themeColor="text1"/>
          <w:sz w:val="20"/>
          <w:szCs w:val="24"/>
          <w:rtl/>
        </w:rPr>
        <w:t xml:space="preserve">یشترین تغییر </w:t>
      </w:r>
      <w:r w:rsidRPr="00156811">
        <w:rPr>
          <w:rFonts w:ascii="Times New Roman" w:hAnsi="Times New Roman" w:cs="B Lotus" w:hint="cs"/>
          <w:color w:val="000000" w:themeColor="text1"/>
          <w:sz w:val="20"/>
          <w:szCs w:val="24"/>
          <w:rtl/>
        </w:rPr>
        <w:t>در مرحله</w:t>
      </w:r>
      <w:r w:rsidR="007106ED" w:rsidRPr="00156811">
        <w:rPr>
          <w:rFonts w:ascii="Times New Roman" w:hAnsi="Times New Roman" w:cs="B Lotus" w:hint="cs"/>
          <w:color w:val="000000" w:themeColor="text1"/>
          <w:sz w:val="20"/>
          <w:szCs w:val="24"/>
          <w:rtl/>
        </w:rPr>
        <w:t xml:space="preserve"> </w:t>
      </w:r>
      <w:r w:rsidR="003809B6">
        <w:rPr>
          <w:rFonts w:ascii="Times New Roman" w:hAnsi="Times New Roman" w:cs="B Lotus"/>
          <w:color w:val="000000" w:themeColor="text1"/>
          <w:sz w:val="20"/>
          <w:szCs w:val="24"/>
          <w:rtl/>
        </w:rPr>
        <w:t>گوش‌به‌زنگ</w:t>
      </w:r>
      <w:r w:rsidR="003809B6">
        <w:rPr>
          <w:rFonts w:ascii="Times New Roman" w:hAnsi="Times New Roman" w:cs="B Lotus" w:hint="cs"/>
          <w:color w:val="000000" w:themeColor="text1"/>
          <w:sz w:val="20"/>
          <w:szCs w:val="24"/>
          <w:rtl/>
        </w:rPr>
        <w:t>ی</w:t>
      </w:r>
      <w:r w:rsidR="007106ED" w:rsidRPr="00156811">
        <w:rPr>
          <w:rFonts w:ascii="Times New Roman" w:hAnsi="Times New Roman" w:cs="B Lotus" w:hint="cs"/>
          <w:color w:val="000000" w:themeColor="text1"/>
          <w:sz w:val="20"/>
          <w:szCs w:val="24"/>
          <w:rtl/>
        </w:rPr>
        <w:t xml:space="preserve"> در مرحله</w:t>
      </w:r>
      <w:r w:rsidRPr="00156811">
        <w:rPr>
          <w:rFonts w:ascii="Times New Roman" w:hAnsi="Times New Roman" w:cs="B Lotus" w:hint="cs"/>
          <w:color w:val="000000" w:themeColor="text1"/>
          <w:sz w:val="20"/>
          <w:szCs w:val="24"/>
          <w:rtl/>
        </w:rPr>
        <w:t xml:space="preserve"> درمان </w:t>
      </w:r>
      <w:r w:rsidRPr="00156811">
        <w:rPr>
          <w:rFonts w:ascii="Times New Roman" w:hAnsi="Times New Roman" w:cs="B Lotus"/>
          <w:color w:val="000000" w:themeColor="text1"/>
          <w:sz w:val="20"/>
          <w:szCs w:val="24"/>
          <w:rtl/>
        </w:rPr>
        <w:t xml:space="preserve">مربوط به </w:t>
      </w:r>
      <w:r w:rsidR="003809B6">
        <w:rPr>
          <w:rFonts w:ascii="Times New Roman" w:hAnsi="Times New Roman" w:cs="B Lotus"/>
          <w:color w:val="000000" w:themeColor="text1"/>
          <w:sz w:val="20"/>
          <w:szCs w:val="24"/>
          <w:rtl/>
        </w:rPr>
        <w:t>ب</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مار</w:t>
      </w:r>
      <w:r w:rsidR="003809B6">
        <w:rPr>
          <w:rFonts w:ascii="Times New Roman" w:hAnsi="Times New Roman" w:cs="B Lotus"/>
          <w:color w:val="000000" w:themeColor="text1"/>
          <w:sz w:val="20"/>
          <w:szCs w:val="24"/>
          <w:rtl/>
        </w:rPr>
        <w:t xml:space="preserve"> اول</w:t>
      </w:r>
      <w:r w:rsidRPr="00156811">
        <w:rPr>
          <w:rFonts w:ascii="Times New Roman" w:hAnsi="Times New Roman" w:cs="B Lotus" w:hint="cs"/>
          <w:color w:val="000000" w:themeColor="text1"/>
          <w:sz w:val="20"/>
          <w:szCs w:val="24"/>
          <w:rtl/>
        </w:rPr>
        <w:t xml:space="preserve"> و کمترین تغییر مربوط به بیمار چهارم </w:t>
      </w:r>
      <w:r w:rsidR="003809B6">
        <w:rPr>
          <w:rFonts w:ascii="Times New Roman" w:hAnsi="Times New Roman" w:cs="B Lotus"/>
          <w:color w:val="000000" w:themeColor="text1"/>
          <w:sz w:val="20"/>
          <w:szCs w:val="24"/>
          <w:rtl/>
        </w:rPr>
        <w:t>هست</w:t>
      </w:r>
      <w:r w:rsidRPr="00156811">
        <w:rPr>
          <w:rFonts w:ascii="Times New Roman" w:hAnsi="Times New Roman" w:cs="B Lotus" w:hint="cs"/>
          <w:color w:val="000000" w:themeColor="text1"/>
          <w:sz w:val="20"/>
          <w:szCs w:val="24"/>
          <w:rtl/>
        </w:rPr>
        <w:t xml:space="preserve">. از طرفی بیشترین تغییر در </w:t>
      </w:r>
      <w:r w:rsidR="003809B6">
        <w:rPr>
          <w:rFonts w:ascii="Times New Roman" w:hAnsi="Times New Roman" w:cs="B Lotus"/>
          <w:color w:val="000000" w:themeColor="text1"/>
          <w:sz w:val="20"/>
          <w:szCs w:val="24"/>
          <w:rtl/>
        </w:rPr>
        <w:t>مرحله‌</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w:t>
      </w:r>
      <w:r w:rsidR="003809B6">
        <w:rPr>
          <w:rFonts w:ascii="Times New Roman" w:hAnsi="Times New Roman" w:cs="B Lotus"/>
          <w:color w:val="000000" w:themeColor="text1"/>
          <w:sz w:val="20"/>
          <w:szCs w:val="24"/>
          <w:rtl/>
        </w:rPr>
        <w:t>پ</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ر</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نیز مربوط به </w:t>
      </w:r>
      <w:r w:rsidR="003809B6">
        <w:rPr>
          <w:rFonts w:ascii="Times New Roman" w:hAnsi="Times New Roman" w:cs="B Lotus"/>
          <w:color w:val="000000" w:themeColor="text1"/>
          <w:sz w:val="20"/>
          <w:szCs w:val="24"/>
          <w:rtl/>
        </w:rPr>
        <w:t>ب</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مار</w:t>
      </w:r>
      <w:r w:rsidR="003809B6">
        <w:rPr>
          <w:rFonts w:ascii="Times New Roman" w:hAnsi="Times New Roman" w:cs="B Lotus"/>
          <w:color w:val="000000" w:themeColor="text1"/>
          <w:sz w:val="20"/>
          <w:szCs w:val="24"/>
          <w:rtl/>
        </w:rPr>
        <w:t xml:space="preserve"> اول</w:t>
      </w:r>
      <w:r w:rsidRPr="00156811">
        <w:rPr>
          <w:rFonts w:ascii="Times New Roman" w:hAnsi="Times New Roman" w:cs="B Lotus" w:hint="cs"/>
          <w:color w:val="000000" w:themeColor="text1"/>
          <w:sz w:val="20"/>
          <w:szCs w:val="24"/>
          <w:rtl/>
        </w:rPr>
        <w:t xml:space="preserve"> و کمترین تغییر مربوط به </w:t>
      </w:r>
      <w:r w:rsidR="003809B6">
        <w:rPr>
          <w:rFonts w:ascii="Times New Roman" w:hAnsi="Times New Roman" w:cs="B Lotus"/>
          <w:color w:val="000000" w:themeColor="text1"/>
          <w:sz w:val="20"/>
          <w:szCs w:val="24"/>
          <w:rtl/>
        </w:rPr>
        <w:t>ب</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مار</w:t>
      </w:r>
      <w:r w:rsidR="003809B6">
        <w:rPr>
          <w:rFonts w:ascii="Times New Roman" w:hAnsi="Times New Roman" w:cs="B Lotus"/>
          <w:color w:val="000000" w:themeColor="text1"/>
          <w:sz w:val="20"/>
          <w:szCs w:val="24"/>
          <w:rtl/>
        </w:rPr>
        <w:t xml:space="preserve"> چهارم</w:t>
      </w:r>
      <w:r w:rsidRPr="00156811">
        <w:rPr>
          <w:rFonts w:ascii="Times New Roman" w:hAnsi="Times New Roman" w:cs="B Lotus" w:hint="cs"/>
          <w:color w:val="000000" w:themeColor="text1"/>
          <w:sz w:val="20"/>
          <w:szCs w:val="24"/>
          <w:rtl/>
        </w:rPr>
        <w:t xml:space="preserve"> می‌باشد.</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ی </w:t>
      </w:r>
      <w:r w:rsidRPr="00156811">
        <w:rPr>
          <w:rFonts w:ascii="Times New Roman" w:hAnsi="Times New Roman" w:cs="B Lotus"/>
          <w:color w:val="000000" w:themeColor="text1"/>
          <w:sz w:val="20"/>
          <w:szCs w:val="24"/>
          <w:rtl/>
        </w:rPr>
        <w:t>تغییر پایا در مرحله درمان برای</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بیمار اول و سوم</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بالاتر از مقدار 96/1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است و به لحاظ آماری معنادار است و برای بیمار دوم و چهارم کمتر از </w:t>
      </w:r>
      <w:r w:rsidR="00840A4C">
        <w:rPr>
          <w:rFonts w:ascii="Times New Roman" w:hAnsi="Times New Roman" w:cs="B Lotus"/>
          <w:color w:val="000000" w:themeColor="text1"/>
          <w:sz w:val="20"/>
          <w:szCs w:val="24"/>
          <w:rtl/>
        </w:rPr>
        <w:t>مقدار 96</w:t>
      </w:r>
      <w:r w:rsidRPr="00156811">
        <w:rPr>
          <w:rFonts w:ascii="Times New Roman" w:hAnsi="Times New Roman" w:cs="B Lotus" w:hint="cs"/>
          <w:color w:val="000000" w:themeColor="text1"/>
          <w:sz w:val="20"/>
          <w:szCs w:val="24"/>
          <w:rtl/>
        </w:rPr>
        <w:t>/1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است و به لحاظ آماری معنادار</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نیست.</w:t>
      </w:r>
      <w:r w:rsidR="00840A4C">
        <w:rPr>
          <w:rFonts w:ascii="Times New Roman" w:hAnsi="Times New Roman" w:cs="B Lotus"/>
          <w:color w:val="000000" w:themeColor="text1"/>
          <w:sz w:val="20"/>
          <w:szCs w:val="24"/>
          <w:rtl/>
        </w:rPr>
        <w:t xml:space="preserve"> همچن</w:t>
      </w:r>
      <w:r w:rsidR="00840A4C">
        <w:rPr>
          <w:rFonts w:ascii="Times New Roman" w:hAnsi="Times New Roman" w:cs="B Lotus" w:hint="cs"/>
          <w:color w:val="000000" w:themeColor="text1"/>
          <w:sz w:val="20"/>
          <w:szCs w:val="24"/>
          <w:rtl/>
        </w:rPr>
        <w:t>ی</w:t>
      </w:r>
      <w:r w:rsidR="00840A4C">
        <w:rPr>
          <w:rFonts w:ascii="Times New Roman" w:hAnsi="Times New Roman" w:cs="B Lotus" w:hint="eastAsia"/>
          <w:color w:val="000000" w:themeColor="text1"/>
          <w:sz w:val="20"/>
          <w:szCs w:val="24"/>
          <w:rtl/>
        </w:rPr>
        <w:t>ن</w:t>
      </w:r>
      <w:r w:rsidRPr="00156811">
        <w:rPr>
          <w:rFonts w:ascii="Times New Roman" w:hAnsi="Times New Roman" w:cs="B Lotus" w:hint="cs"/>
          <w:color w:val="000000" w:themeColor="text1"/>
          <w:sz w:val="20"/>
          <w:szCs w:val="24"/>
          <w:rtl/>
        </w:rPr>
        <w:t xml:space="preserve">، این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 در مرحله پیگیری برای همه بیماران از مقدار 96/1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بالاتر است و به لحاظ آماری معنادار است.</w:t>
      </w:r>
    </w:p>
    <w:p w:rsidR="00E663BC" w:rsidRPr="00156811" w:rsidRDefault="00E663BC" w:rsidP="004B4DA9">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 xml:space="preserve">بر اساس </w:t>
      </w:r>
      <w:r w:rsidRPr="00156811">
        <w:rPr>
          <w:rFonts w:ascii="Times New Roman" w:hAnsi="Times New Roman" w:cs="B Lotus" w:hint="cs"/>
          <w:color w:val="000000" w:themeColor="text1"/>
          <w:sz w:val="20"/>
          <w:szCs w:val="24"/>
          <w:rtl/>
        </w:rPr>
        <w:t>درصد بهبودی کلی در مرحله 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45</w:t>
      </w:r>
      <w:r w:rsidRPr="00156811">
        <w:rPr>
          <w:rFonts w:ascii="Times New Roman" w:hAnsi="Times New Roman" w:cs="B Lotus"/>
          <w:color w:val="000000" w:themeColor="text1"/>
          <w:sz w:val="20"/>
          <w:szCs w:val="24"/>
          <w:rtl/>
        </w:rPr>
        <w:t xml:space="preserve">%) می‌توان گفت که درمان </w:t>
      </w:r>
      <w:r w:rsidRPr="00156811">
        <w:rPr>
          <w:rFonts w:ascii="Times New Roman" w:hAnsi="Times New Roman" w:cs="B Lotus" w:hint="cs"/>
          <w:color w:val="000000" w:themeColor="text1"/>
          <w:sz w:val="20"/>
          <w:szCs w:val="24"/>
          <w:rtl/>
        </w:rPr>
        <w:t xml:space="preserve">در طبقه درصد بهبودی اندک </w:t>
      </w:r>
      <w:r w:rsidRPr="00156811">
        <w:rPr>
          <w:rFonts w:ascii="Times New Roman" w:hAnsi="Times New Roman" w:cs="B Lotus"/>
          <w:color w:val="000000" w:themeColor="text1"/>
          <w:sz w:val="20"/>
          <w:szCs w:val="24"/>
          <w:rtl/>
        </w:rPr>
        <w:t>بلانچارد (</w:t>
      </w:r>
      <w:r w:rsidR="00840A4C">
        <w:rPr>
          <w:rFonts w:ascii="Times New Roman" w:hAnsi="Times New Roman" w:cs="B Lotus"/>
          <w:color w:val="000000" w:themeColor="text1"/>
          <w:sz w:val="20"/>
          <w:szCs w:val="24"/>
          <w:rtl/>
        </w:rPr>
        <w:t>ب</w:t>
      </w:r>
      <w:r w:rsidR="00840A4C">
        <w:rPr>
          <w:rFonts w:ascii="Times New Roman" w:hAnsi="Times New Roman" w:cs="B Lotus" w:hint="cs"/>
          <w:color w:val="000000" w:themeColor="text1"/>
          <w:sz w:val="20"/>
          <w:szCs w:val="24"/>
          <w:rtl/>
        </w:rPr>
        <w:t>ی</w:t>
      </w:r>
      <w:r w:rsidR="00840A4C">
        <w:rPr>
          <w:rFonts w:ascii="Times New Roman" w:hAnsi="Times New Roman" w:cs="B Lotus" w:hint="eastAsia"/>
          <w:color w:val="000000" w:themeColor="text1"/>
          <w:sz w:val="20"/>
          <w:szCs w:val="24"/>
          <w:rtl/>
        </w:rPr>
        <w:t>ن</w:t>
      </w:r>
      <w:r w:rsidR="00840A4C">
        <w:rPr>
          <w:rFonts w:ascii="Times New Roman" w:hAnsi="Times New Roman" w:cs="B Lotus"/>
          <w:color w:val="000000" w:themeColor="text1"/>
          <w:sz w:val="20"/>
          <w:szCs w:val="24"/>
          <w:rtl/>
        </w:rPr>
        <w:t xml:space="preserve"> 26</w:t>
      </w:r>
      <w:r w:rsidRPr="00156811">
        <w:rPr>
          <w:rFonts w:ascii="Times New Roman" w:hAnsi="Times New Roman" w:cs="B Lotus"/>
          <w:color w:val="000000" w:themeColor="text1"/>
          <w:sz w:val="20"/>
          <w:szCs w:val="24"/>
          <w:rtl/>
        </w:rPr>
        <w:t>%</w:t>
      </w:r>
      <w:r w:rsidRPr="00156811">
        <w:rPr>
          <w:rFonts w:ascii="Times New Roman" w:hAnsi="Times New Roman" w:cs="B Lotus" w:hint="cs"/>
          <w:color w:val="000000" w:themeColor="text1"/>
          <w:sz w:val="20"/>
          <w:szCs w:val="24"/>
          <w:rtl/>
        </w:rPr>
        <w:t xml:space="preserve"> تا 49</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و در مرحله </w:t>
      </w:r>
      <w:r w:rsidR="003809B6">
        <w:rPr>
          <w:rFonts w:ascii="Times New Roman" w:hAnsi="Times New Roman" w:cs="B Lotus"/>
          <w:color w:val="000000" w:themeColor="text1"/>
          <w:sz w:val="20"/>
          <w:szCs w:val="24"/>
          <w:rtl/>
        </w:rPr>
        <w:t>پ</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ر</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(21/70%) </w:t>
      </w:r>
      <w:r w:rsidRPr="00156811">
        <w:rPr>
          <w:rFonts w:ascii="Times New Roman" w:hAnsi="Times New Roman" w:cs="B Lotus"/>
          <w:color w:val="000000" w:themeColor="text1"/>
          <w:sz w:val="20"/>
          <w:szCs w:val="24"/>
          <w:rtl/>
        </w:rPr>
        <w:t xml:space="preserve">می‌توان گفت که درمان </w:t>
      </w:r>
      <w:r w:rsidRPr="00156811">
        <w:rPr>
          <w:rFonts w:ascii="Times New Roman" w:hAnsi="Times New Roman" w:cs="B Lotus" w:hint="cs"/>
          <w:color w:val="000000" w:themeColor="text1"/>
          <w:sz w:val="20"/>
          <w:szCs w:val="24"/>
          <w:rtl/>
        </w:rPr>
        <w:t xml:space="preserve">در طبقه موفقیت در درمان </w:t>
      </w:r>
      <w:r w:rsidRPr="00156811">
        <w:rPr>
          <w:rFonts w:ascii="Times New Roman" w:hAnsi="Times New Roman" w:cs="B Lotus"/>
          <w:color w:val="000000" w:themeColor="text1"/>
          <w:sz w:val="20"/>
          <w:szCs w:val="24"/>
          <w:rtl/>
        </w:rPr>
        <w:t xml:space="preserve">بلانچارد (فراتر از </w:t>
      </w:r>
      <w:r w:rsidRPr="00156811">
        <w:rPr>
          <w:rFonts w:ascii="Times New Roman" w:hAnsi="Times New Roman" w:cs="B Lotus" w:hint="cs"/>
          <w:color w:val="000000" w:themeColor="text1"/>
          <w:sz w:val="20"/>
          <w:szCs w:val="24"/>
          <w:rtl/>
        </w:rPr>
        <w:t>50 درصد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 گرفته</w:t>
      </w:r>
      <w:r w:rsidRPr="00156811">
        <w:rPr>
          <w:rFonts w:ascii="Times New Roman" w:hAnsi="Times New Roman" w:cs="B Lotus"/>
          <w:color w:val="000000" w:themeColor="text1"/>
          <w:sz w:val="20"/>
          <w:szCs w:val="24"/>
          <w:rtl/>
        </w:rPr>
        <w:t xml:space="preserve"> است</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ب</w:t>
      </w:r>
      <w:r w:rsidRPr="00156811">
        <w:rPr>
          <w:rFonts w:ascii="Times New Roman" w:hAnsi="Times New Roman" w:cs="B Lotus"/>
          <w:color w:val="000000" w:themeColor="text1"/>
          <w:sz w:val="20"/>
          <w:szCs w:val="24"/>
          <w:rtl/>
        </w:rPr>
        <w:t xml:space="preserve">یشترین تغییر </w:t>
      </w:r>
      <w:r w:rsidRPr="00156811">
        <w:rPr>
          <w:rFonts w:ascii="Times New Roman" w:hAnsi="Times New Roman" w:cs="B Lotus" w:hint="cs"/>
          <w:color w:val="000000" w:themeColor="text1"/>
          <w:sz w:val="20"/>
          <w:szCs w:val="24"/>
          <w:rtl/>
        </w:rPr>
        <w:t>در مرحله</w:t>
      </w:r>
      <w:r w:rsidR="007106ED" w:rsidRPr="00156811">
        <w:rPr>
          <w:rFonts w:ascii="Times New Roman" w:hAnsi="Times New Roman" w:cs="B Lotus" w:hint="cs"/>
          <w:color w:val="000000" w:themeColor="text1"/>
          <w:sz w:val="20"/>
          <w:szCs w:val="24"/>
          <w:rtl/>
        </w:rPr>
        <w:t xml:space="preserve"> </w:t>
      </w:r>
      <w:r w:rsidR="003809B6">
        <w:rPr>
          <w:rFonts w:ascii="Times New Roman" w:hAnsi="Times New Roman" w:cs="B Lotus"/>
          <w:color w:val="000000" w:themeColor="text1"/>
          <w:sz w:val="20"/>
          <w:szCs w:val="24"/>
          <w:rtl/>
        </w:rPr>
        <w:t>خوش‌ب</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ن</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w:t>
      </w:r>
      <w:r w:rsidR="007106ED" w:rsidRPr="00156811">
        <w:rPr>
          <w:rFonts w:ascii="Times New Roman" w:hAnsi="Times New Roman" w:cs="B Lotus" w:hint="cs"/>
          <w:color w:val="000000" w:themeColor="text1"/>
          <w:sz w:val="20"/>
          <w:szCs w:val="24"/>
          <w:rtl/>
        </w:rPr>
        <w:t xml:space="preserve">در مرحله </w:t>
      </w:r>
      <w:r w:rsidRPr="00156811">
        <w:rPr>
          <w:rFonts w:ascii="Times New Roman" w:hAnsi="Times New Roman" w:cs="B Lotus" w:hint="cs"/>
          <w:color w:val="000000" w:themeColor="text1"/>
          <w:sz w:val="20"/>
          <w:szCs w:val="24"/>
          <w:rtl/>
        </w:rPr>
        <w:t xml:space="preserve">درمان </w:t>
      </w:r>
      <w:r w:rsidRPr="00156811">
        <w:rPr>
          <w:rFonts w:ascii="Times New Roman" w:hAnsi="Times New Roman" w:cs="B Lotus"/>
          <w:color w:val="000000" w:themeColor="text1"/>
          <w:sz w:val="20"/>
          <w:szCs w:val="24"/>
          <w:rtl/>
        </w:rPr>
        <w:t xml:space="preserve">مربوط به </w:t>
      </w:r>
      <w:r w:rsidR="003809B6">
        <w:rPr>
          <w:rFonts w:ascii="Times New Roman" w:hAnsi="Times New Roman" w:cs="B Lotus"/>
          <w:color w:val="000000" w:themeColor="text1"/>
          <w:sz w:val="20"/>
          <w:szCs w:val="24"/>
          <w:rtl/>
        </w:rPr>
        <w:t>ب</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مار</w:t>
      </w:r>
      <w:r w:rsidR="003809B6">
        <w:rPr>
          <w:rFonts w:ascii="Times New Roman" w:hAnsi="Times New Roman" w:cs="B Lotus"/>
          <w:color w:val="000000" w:themeColor="text1"/>
          <w:sz w:val="20"/>
          <w:szCs w:val="24"/>
          <w:rtl/>
        </w:rPr>
        <w:t xml:space="preserve"> دوم</w:t>
      </w:r>
      <w:r w:rsidRPr="00156811">
        <w:rPr>
          <w:rFonts w:ascii="Times New Roman" w:hAnsi="Times New Roman" w:cs="B Lotus" w:hint="cs"/>
          <w:color w:val="000000" w:themeColor="text1"/>
          <w:sz w:val="20"/>
          <w:szCs w:val="24"/>
          <w:rtl/>
        </w:rPr>
        <w:t xml:space="preserve"> و کمترین تغییر مربوط به بیمار چهارم است. از طرفی بیشترین تغییر در </w:t>
      </w:r>
      <w:r w:rsidR="003809B6">
        <w:rPr>
          <w:rFonts w:ascii="Times New Roman" w:hAnsi="Times New Roman" w:cs="B Lotus"/>
          <w:color w:val="000000" w:themeColor="text1"/>
          <w:sz w:val="20"/>
          <w:szCs w:val="24"/>
          <w:rtl/>
        </w:rPr>
        <w:t>مرحله‌</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w:t>
      </w:r>
      <w:r w:rsidR="003809B6">
        <w:rPr>
          <w:rFonts w:ascii="Times New Roman" w:hAnsi="Times New Roman" w:cs="B Lotus"/>
          <w:color w:val="000000" w:themeColor="text1"/>
          <w:sz w:val="20"/>
          <w:szCs w:val="24"/>
          <w:rtl/>
        </w:rPr>
        <w:t>پ</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ر</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مربوط به بیمار چهارم و کمترین تغییر مربوط به بیمار اول و دوم می‌باشد.</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ی </w:t>
      </w:r>
      <w:r w:rsidRPr="00156811">
        <w:rPr>
          <w:rFonts w:ascii="Times New Roman" w:hAnsi="Times New Roman" w:cs="B Lotus"/>
          <w:color w:val="000000" w:themeColor="text1"/>
          <w:sz w:val="20"/>
          <w:szCs w:val="24"/>
          <w:rtl/>
        </w:rPr>
        <w:t xml:space="preserve">تغییر پایا در مرحله درمان برای </w:t>
      </w:r>
      <w:r w:rsidRPr="00156811">
        <w:rPr>
          <w:rFonts w:ascii="Times New Roman" w:hAnsi="Times New Roman" w:cs="B Lotus" w:hint="cs"/>
          <w:color w:val="000000" w:themeColor="text1"/>
          <w:sz w:val="20"/>
          <w:szCs w:val="24"/>
          <w:rtl/>
        </w:rPr>
        <w:t xml:space="preserve">هر چهار </w:t>
      </w:r>
      <w:r w:rsidR="003809B6">
        <w:rPr>
          <w:rFonts w:ascii="Times New Roman" w:hAnsi="Times New Roman" w:cs="B Lotus"/>
          <w:color w:val="000000" w:themeColor="text1"/>
          <w:sz w:val="20"/>
          <w:szCs w:val="24"/>
          <w:rtl/>
        </w:rPr>
        <w:t>ب</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مار</w:t>
      </w:r>
      <w:r w:rsidR="003809B6">
        <w:rPr>
          <w:rFonts w:ascii="Times New Roman" w:hAnsi="Times New Roman" w:cs="B Lotus"/>
          <w:color w:val="000000" w:themeColor="text1"/>
          <w:sz w:val="20"/>
          <w:szCs w:val="24"/>
          <w:rtl/>
        </w:rPr>
        <w:t xml:space="preserve"> کمتر</w:t>
      </w:r>
      <w:r w:rsidRPr="00156811">
        <w:rPr>
          <w:rFonts w:ascii="Times New Roman" w:hAnsi="Times New Roman" w:cs="B Lotus" w:hint="cs"/>
          <w:color w:val="000000" w:themeColor="text1"/>
          <w:sz w:val="20"/>
          <w:szCs w:val="24"/>
          <w:rtl/>
        </w:rPr>
        <w:t xml:space="preserve"> از مقدار 96/1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است و به لحاظ آماری معنادار نیست. همچنین، این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 در مرحله پیگیری </w:t>
      </w:r>
      <w:r w:rsidRPr="00156811">
        <w:rPr>
          <w:rFonts w:ascii="Times New Roman" w:hAnsi="Times New Roman" w:cs="B Lotus"/>
          <w:color w:val="000000" w:themeColor="text1"/>
          <w:sz w:val="20"/>
          <w:szCs w:val="24"/>
          <w:rtl/>
        </w:rPr>
        <w:t xml:space="preserve">برای </w:t>
      </w:r>
      <w:r w:rsidRPr="00156811">
        <w:rPr>
          <w:rFonts w:ascii="Times New Roman" w:hAnsi="Times New Roman" w:cs="B Lotus" w:hint="cs"/>
          <w:color w:val="000000" w:themeColor="text1"/>
          <w:sz w:val="20"/>
          <w:szCs w:val="24"/>
          <w:rtl/>
        </w:rPr>
        <w:t>سه بیمار اول کمتر از مقدار 96/1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و به لحاظ آماری معنادار نیست</w:t>
      </w:r>
      <w:r w:rsidR="00840A4C">
        <w:rPr>
          <w:rFonts w:ascii="Times New Roman" w:hAnsi="Times New Roman" w:cs="B Lotus"/>
          <w:color w:val="000000" w:themeColor="text1"/>
          <w:sz w:val="20"/>
          <w:szCs w:val="24"/>
          <w:rtl/>
        </w:rPr>
        <w:t>؛ و</w:t>
      </w:r>
      <w:r w:rsidRPr="00156811">
        <w:rPr>
          <w:rFonts w:ascii="Times New Roman" w:hAnsi="Times New Roman" w:cs="B Lotus" w:hint="cs"/>
          <w:color w:val="000000" w:themeColor="text1"/>
          <w:sz w:val="20"/>
          <w:szCs w:val="24"/>
          <w:rtl/>
        </w:rPr>
        <w:t xml:space="preserve"> برای بیمار چهارم بالاتر از مقدار 96/1</w:t>
      </w:r>
      <w:r w:rsidRPr="00156811">
        <w:rPr>
          <w:rFonts w:ascii="Times New Roman" w:hAnsi="Times New Roman" w:cs="B Lotus"/>
          <w:color w:val="000000" w:themeColor="text1"/>
          <w:sz w:val="20"/>
          <w:szCs w:val="24"/>
        </w:rPr>
        <w:t>Z=</w:t>
      </w:r>
      <w:r w:rsidRPr="00156811">
        <w:rPr>
          <w:rFonts w:ascii="Times New Roman" w:hAnsi="Times New Roman" w:cs="B Lotus" w:hint="cs"/>
          <w:color w:val="000000" w:themeColor="text1"/>
          <w:sz w:val="20"/>
          <w:szCs w:val="24"/>
          <w:rtl/>
        </w:rPr>
        <w:t xml:space="preserve"> است و به لحاظ آماری معنادار است.</w:t>
      </w:r>
    </w:p>
    <w:p w:rsidR="00E663BC" w:rsidRPr="00156811" w:rsidRDefault="00E663BC" w:rsidP="004B4DA9">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 xml:space="preserve">بر اساس </w:t>
      </w:r>
      <w:r w:rsidRPr="00156811">
        <w:rPr>
          <w:rFonts w:ascii="Times New Roman" w:hAnsi="Times New Roman" w:cs="B Lotus" w:hint="cs"/>
          <w:color w:val="000000" w:themeColor="text1"/>
          <w:sz w:val="20"/>
          <w:szCs w:val="24"/>
          <w:rtl/>
        </w:rPr>
        <w:t>درصد بهبودی کلی در مرحله 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37/2</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و </w:t>
      </w:r>
      <w:r w:rsidR="003809B6">
        <w:rPr>
          <w:rFonts w:ascii="Times New Roman" w:hAnsi="Times New Roman" w:cs="B Lotus"/>
          <w:color w:val="000000" w:themeColor="text1"/>
          <w:sz w:val="20"/>
          <w:szCs w:val="24"/>
          <w:rtl/>
        </w:rPr>
        <w:t>پ</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ر</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(11/15%) </w:t>
      </w:r>
      <w:r w:rsidRPr="00156811">
        <w:rPr>
          <w:rFonts w:ascii="Times New Roman" w:hAnsi="Times New Roman" w:cs="B Lotus"/>
          <w:color w:val="000000" w:themeColor="text1"/>
          <w:sz w:val="20"/>
          <w:szCs w:val="24"/>
          <w:rtl/>
        </w:rPr>
        <w:t xml:space="preserve">می‌توان گفت که درمان </w:t>
      </w:r>
      <w:r w:rsidRPr="00156811">
        <w:rPr>
          <w:rFonts w:ascii="Times New Roman" w:hAnsi="Times New Roman" w:cs="B Lotus" w:hint="cs"/>
          <w:color w:val="000000" w:themeColor="text1"/>
          <w:sz w:val="20"/>
          <w:szCs w:val="24"/>
          <w:rtl/>
        </w:rPr>
        <w:t xml:space="preserve">در طبقه شکست درمانی </w:t>
      </w:r>
      <w:r w:rsidRPr="00156811">
        <w:rPr>
          <w:rFonts w:ascii="Times New Roman" w:hAnsi="Times New Roman" w:cs="B Lotus"/>
          <w:color w:val="000000" w:themeColor="text1"/>
          <w:sz w:val="20"/>
          <w:szCs w:val="24"/>
          <w:rtl/>
        </w:rPr>
        <w:t xml:space="preserve">بلانچارد </w:t>
      </w:r>
      <w:r w:rsidR="00840A4C">
        <w:rPr>
          <w:rFonts w:ascii="Times New Roman" w:hAnsi="Times New Roman" w:cs="B Lotus"/>
          <w:color w:val="000000" w:themeColor="text1"/>
          <w:sz w:val="20"/>
          <w:szCs w:val="24"/>
          <w:rtl/>
        </w:rPr>
        <w:t>(</w:t>
      </w:r>
      <w:r w:rsidRPr="00156811">
        <w:rPr>
          <w:rFonts w:ascii="Times New Roman" w:hAnsi="Times New Roman" w:cs="B Lotus" w:hint="cs"/>
          <w:color w:val="000000" w:themeColor="text1"/>
          <w:sz w:val="20"/>
          <w:szCs w:val="24"/>
          <w:rtl/>
        </w:rPr>
        <w:t>زیر 25</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 گرفته</w:t>
      </w:r>
      <w:r w:rsidRPr="00156811">
        <w:rPr>
          <w:rFonts w:ascii="Times New Roman" w:hAnsi="Times New Roman" w:cs="B Lotus"/>
          <w:color w:val="000000" w:themeColor="text1"/>
          <w:sz w:val="20"/>
          <w:szCs w:val="24"/>
          <w:rtl/>
        </w:rPr>
        <w:t xml:space="preserve"> است</w:t>
      </w:r>
      <w:r w:rsidRPr="00156811">
        <w:rPr>
          <w:rFonts w:ascii="Times New Roman" w:hAnsi="Times New Roman" w:cs="B Lotus" w:hint="cs"/>
          <w:color w:val="000000" w:themeColor="text1"/>
          <w:sz w:val="20"/>
          <w:szCs w:val="24"/>
          <w:rtl/>
        </w:rPr>
        <w:t>.</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ب</w:t>
      </w:r>
      <w:r w:rsidRPr="00156811">
        <w:rPr>
          <w:rFonts w:ascii="Times New Roman" w:hAnsi="Times New Roman" w:cs="B Lotus"/>
          <w:color w:val="000000" w:themeColor="text1"/>
          <w:sz w:val="20"/>
          <w:szCs w:val="24"/>
          <w:rtl/>
        </w:rPr>
        <w:t xml:space="preserve">یشترین تغییر </w:t>
      </w:r>
      <w:r w:rsidRPr="00156811">
        <w:rPr>
          <w:rFonts w:ascii="Times New Roman" w:hAnsi="Times New Roman" w:cs="B Lotus" w:hint="cs"/>
          <w:color w:val="000000" w:themeColor="text1"/>
          <w:sz w:val="20"/>
          <w:szCs w:val="24"/>
          <w:rtl/>
        </w:rPr>
        <w:t xml:space="preserve">در مرحله </w:t>
      </w:r>
      <w:r w:rsidR="007106ED" w:rsidRPr="00156811">
        <w:rPr>
          <w:rFonts w:ascii="Times New Roman" w:hAnsi="Times New Roman" w:cs="B Lotus" w:hint="cs"/>
          <w:color w:val="000000" w:themeColor="text1"/>
          <w:sz w:val="20"/>
          <w:szCs w:val="24"/>
          <w:rtl/>
        </w:rPr>
        <w:t xml:space="preserve">ناسازگاری جنسی در مرحله </w:t>
      </w:r>
      <w:r w:rsidRPr="00156811">
        <w:rPr>
          <w:rFonts w:ascii="Times New Roman" w:hAnsi="Times New Roman" w:cs="B Lotus" w:hint="cs"/>
          <w:color w:val="000000" w:themeColor="text1"/>
          <w:sz w:val="20"/>
          <w:szCs w:val="24"/>
          <w:rtl/>
        </w:rPr>
        <w:t xml:space="preserve">درمان </w:t>
      </w:r>
      <w:r w:rsidRPr="00156811">
        <w:rPr>
          <w:rFonts w:ascii="Times New Roman" w:hAnsi="Times New Roman" w:cs="B Lotus"/>
          <w:color w:val="000000" w:themeColor="text1"/>
          <w:sz w:val="20"/>
          <w:szCs w:val="24"/>
          <w:rtl/>
        </w:rPr>
        <w:t xml:space="preserve">مربوط به </w:t>
      </w:r>
      <w:r w:rsidR="003809B6">
        <w:rPr>
          <w:rFonts w:ascii="Times New Roman" w:hAnsi="Times New Roman" w:cs="B Lotus"/>
          <w:color w:val="000000" w:themeColor="text1"/>
          <w:sz w:val="20"/>
          <w:szCs w:val="24"/>
          <w:rtl/>
        </w:rPr>
        <w:t>ب</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مار</w:t>
      </w:r>
      <w:r w:rsidR="003809B6">
        <w:rPr>
          <w:rFonts w:ascii="Times New Roman" w:hAnsi="Times New Roman" w:cs="B Lotus"/>
          <w:color w:val="000000" w:themeColor="text1"/>
          <w:sz w:val="20"/>
          <w:szCs w:val="24"/>
          <w:rtl/>
        </w:rPr>
        <w:t xml:space="preserve"> سوم</w:t>
      </w:r>
      <w:r w:rsidRPr="00156811">
        <w:rPr>
          <w:rFonts w:ascii="Times New Roman" w:hAnsi="Times New Roman" w:cs="B Lotus" w:hint="cs"/>
          <w:color w:val="000000" w:themeColor="text1"/>
          <w:sz w:val="20"/>
          <w:szCs w:val="24"/>
          <w:rtl/>
        </w:rPr>
        <w:t xml:space="preserve"> و کمترین تغییر مربوط به بیمار دوم می‌باشد. از طرفی بیشترین تغییر در </w:t>
      </w:r>
      <w:r w:rsidR="003809B6">
        <w:rPr>
          <w:rFonts w:ascii="Times New Roman" w:hAnsi="Times New Roman" w:cs="B Lotus"/>
          <w:color w:val="000000" w:themeColor="text1"/>
          <w:sz w:val="20"/>
          <w:szCs w:val="24"/>
          <w:rtl/>
        </w:rPr>
        <w:t>مرحله‌</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w:t>
      </w:r>
      <w:r w:rsidR="003809B6">
        <w:rPr>
          <w:rFonts w:ascii="Times New Roman" w:hAnsi="Times New Roman" w:cs="B Lotus"/>
          <w:color w:val="000000" w:themeColor="text1"/>
          <w:sz w:val="20"/>
          <w:szCs w:val="24"/>
          <w:rtl/>
        </w:rPr>
        <w:t>پ</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ر</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نیز مربوط </w:t>
      </w:r>
      <w:r w:rsidRPr="00156811">
        <w:rPr>
          <w:rFonts w:ascii="Times New Roman" w:hAnsi="Times New Roman" w:cs="B Lotus"/>
          <w:color w:val="000000" w:themeColor="text1"/>
          <w:sz w:val="20"/>
          <w:szCs w:val="24"/>
          <w:rtl/>
        </w:rPr>
        <w:t xml:space="preserve">به </w:t>
      </w:r>
      <w:r w:rsidR="003809B6">
        <w:rPr>
          <w:rFonts w:ascii="Times New Roman" w:hAnsi="Times New Roman" w:cs="B Lotus"/>
          <w:color w:val="000000" w:themeColor="text1"/>
          <w:sz w:val="20"/>
          <w:szCs w:val="24"/>
          <w:rtl/>
        </w:rPr>
        <w:t>ب</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مار</w:t>
      </w:r>
      <w:r w:rsidR="003809B6">
        <w:rPr>
          <w:rFonts w:ascii="Times New Roman" w:hAnsi="Times New Roman" w:cs="B Lotus"/>
          <w:color w:val="000000" w:themeColor="text1"/>
          <w:sz w:val="20"/>
          <w:szCs w:val="24"/>
          <w:rtl/>
        </w:rPr>
        <w:t xml:space="preserve"> سوم</w:t>
      </w:r>
      <w:r w:rsidRPr="00156811">
        <w:rPr>
          <w:rFonts w:ascii="Times New Roman" w:hAnsi="Times New Roman" w:cs="B Lotus" w:hint="cs"/>
          <w:color w:val="000000" w:themeColor="text1"/>
          <w:sz w:val="20"/>
          <w:szCs w:val="24"/>
          <w:rtl/>
        </w:rPr>
        <w:t xml:space="preserve"> و کمترین تغییر مربوط به بیمار دوم می‌باشد</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ی </w:t>
      </w:r>
      <w:r w:rsidRPr="00156811">
        <w:rPr>
          <w:rFonts w:ascii="Times New Roman" w:hAnsi="Times New Roman" w:cs="B Lotus"/>
          <w:color w:val="000000" w:themeColor="text1"/>
          <w:sz w:val="20"/>
          <w:szCs w:val="24"/>
          <w:rtl/>
        </w:rPr>
        <w:t xml:space="preserve">تغییر پایا در مرحله درمان برای </w:t>
      </w:r>
      <w:r w:rsidRPr="00156811">
        <w:rPr>
          <w:rFonts w:ascii="Times New Roman" w:hAnsi="Times New Roman" w:cs="B Lotus" w:hint="cs"/>
          <w:color w:val="000000" w:themeColor="text1"/>
          <w:sz w:val="20"/>
          <w:szCs w:val="24"/>
          <w:rtl/>
        </w:rPr>
        <w:t>هر چهار</w:t>
      </w:r>
      <w:r w:rsidR="003809B6">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بیمار</w:t>
      </w:r>
      <w:r w:rsidR="003809B6">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کمتر از مقدار 96/1</w:t>
      </w:r>
      <w:r w:rsidRPr="00156811">
        <w:rPr>
          <w:rFonts w:ascii="Times New Roman" w:hAnsi="Times New Roman" w:cs="B Lotus"/>
          <w:color w:val="000000" w:themeColor="text1"/>
          <w:sz w:val="20"/>
          <w:szCs w:val="24"/>
        </w:rPr>
        <w:t>Z=</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است</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و به لحاظ</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آماری معنادار</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نیست. همچنین، این </w:t>
      </w:r>
      <w:r w:rsidRPr="00156811">
        <w:rPr>
          <w:rFonts w:ascii="Times New Roman" w:hAnsi="Times New Roman" w:cs="B Lotus"/>
          <w:color w:val="000000" w:themeColor="text1"/>
          <w:sz w:val="20"/>
          <w:szCs w:val="24"/>
          <w:rtl/>
        </w:rPr>
        <w:t>شاخص‌ها</w:t>
      </w:r>
      <w:r w:rsidRPr="00156811">
        <w:rPr>
          <w:rFonts w:ascii="Times New Roman" w:hAnsi="Times New Roman" w:cs="B Lotus" w:hint="cs"/>
          <w:color w:val="000000" w:themeColor="text1"/>
          <w:sz w:val="20"/>
          <w:szCs w:val="24"/>
          <w:rtl/>
        </w:rPr>
        <w:t xml:space="preserve"> در مرحله پیگیری </w:t>
      </w:r>
      <w:r w:rsidRPr="00156811">
        <w:rPr>
          <w:rFonts w:ascii="Times New Roman" w:hAnsi="Times New Roman" w:cs="B Lotus"/>
          <w:color w:val="000000" w:themeColor="text1"/>
          <w:sz w:val="20"/>
          <w:szCs w:val="24"/>
          <w:rtl/>
        </w:rPr>
        <w:t xml:space="preserve">برای </w:t>
      </w:r>
      <w:r w:rsidRPr="00156811">
        <w:rPr>
          <w:rFonts w:ascii="Times New Roman" w:hAnsi="Times New Roman" w:cs="B Lotus" w:hint="cs"/>
          <w:color w:val="000000" w:themeColor="text1"/>
          <w:sz w:val="20"/>
          <w:szCs w:val="24"/>
          <w:rtl/>
        </w:rPr>
        <w:t>هر چهار</w:t>
      </w:r>
      <w:r w:rsidR="003809B6">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بیمار</w:t>
      </w:r>
      <w:r w:rsidR="003809B6">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کمتر از مقدار 96/1</w:t>
      </w:r>
      <w:r w:rsidRPr="00156811">
        <w:rPr>
          <w:rFonts w:ascii="Times New Roman" w:hAnsi="Times New Roman" w:cs="B Lotus"/>
          <w:color w:val="000000" w:themeColor="text1"/>
          <w:sz w:val="20"/>
          <w:szCs w:val="24"/>
        </w:rPr>
        <w:t>Z=</w:t>
      </w:r>
      <w:r w:rsidR="00840A4C">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است که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توان</w:t>
      </w:r>
      <w:r w:rsidRPr="00156811">
        <w:rPr>
          <w:rFonts w:ascii="Times New Roman" w:hAnsi="Times New Roman" w:cs="B Lotus" w:hint="cs"/>
          <w:color w:val="000000" w:themeColor="text1"/>
          <w:sz w:val="20"/>
          <w:szCs w:val="24"/>
          <w:rtl/>
        </w:rPr>
        <w:t xml:space="preserve"> </w:t>
      </w:r>
      <w:r w:rsidR="003809B6">
        <w:rPr>
          <w:rFonts w:ascii="Times New Roman" w:hAnsi="Times New Roman" w:cs="B Lotus"/>
          <w:color w:val="000000" w:themeColor="text1"/>
          <w:sz w:val="20"/>
          <w:szCs w:val="24"/>
          <w:rtl/>
        </w:rPr>
        <w:t>معنادار</w:t>
      </w:r>
      <w:r w:rsidRPr="00156811">
        <w:rPr>
          <w:rFonts w:ascii="Times New Roman" w:hAnsi="Times New Roman" w:cs="B Lotus" w:hint="cs"/>
          <w:color w:val="000000" w:themeColor="text1"/>
          <w:sz w:val="20"/>
          <w:szCs w:val="24"/>
          <w:rtl/>
        </w:rPr>
        <w:t xml:space="preserve"> نبودن این </w:t>
      </w:r>
      <w:r w:rsidR="003809B6">
        <w:rPr>
          <w:rFonts w:ascii="Times New Roman" w:hAnsi="Times New Roman" w:cs="B Lotus" w:hint="cs"/>
          <w:color w:val="000000" w:themeColor="text1"/>
          <w:sz w:val="20"/>
          <w:szCs w:val="24"/>
          <w:rtl/>
        </w:rPr>
        <w:lastRenderedPageBreak/>
        <w:t>ی</w:t>
      </w:r>
      <w:r w:rsidR="003809B6">
        <w:rPr>
          <w:rFonts w:ascii="Times New Roman" w:hAnsi="Times New Roman" w:cs="B Lotus" w:hint="eastAsia"/>
          <w:color w:val="000000" w:themeColor="text1"/>
          <w:sz w:val="20"/>
          <w:szCs w:val="24"/>
          <w:rtl/>
        </w:rPr>
        <w:t>افته‌ها</w:t>
      </w:r>
      <w:r w:rsidRPr="00156811">
        <w:rPr>
          <w:rFonts w:ascii="Times New Roman" w:hAnsi="Times New Roman" w:cs="B Lotus" w:hint="cs"/>
          <w:color w:val="000000" w:themeColor="text1"/>
          <w:sz w:val="20"/>
          <w:szCs w:val="24"/>
          <w:rtl/>
        </w:rPr>
        <w:t xml:space="preserve"> را به لحاظ آماری برای هر چهار بیمار ملاحظه کرد.</w:t>
      </w:r>
      <w:r w:rsidR="004B4DA9">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 xml:space="preserve">بر اساس </w:t>
      </w:r>
      <w:r w:rsidRPr="00156811">
        <w:rPr>
          <w:rFonts w:ascii="Times New Roman" w:hAnsi="Times New Roman" w:cs="B Lotus" w:hint="cs"/>
          <w:color w:val="000000" w:themeColor="text1"/>
          <w:sz w:val="20"/>
          <w:szCs w:val="24"/>
          <w:rtl/>
        </w:rPr>
        <w:t>درصد بهبودی کلی در مرحله 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39/12</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 xml:space="preserve">و </w:t>
      </w:r>
      <w:r w:rsidR="003809B6">
        <w:rPr>
          <w:rFonts w:ascii="Times New Roman" w:hAnsi="Times New Roman" w:cs="B Lotus"/>
          <w:color w:val="000000" w:themeColor="text1"/>
          <w:sz w:val="20"/>
          <w:szCs w:val="24"/>
          <w:rtl/>
        </w:rPr>
        <w:t>پ</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ر</w:t>
      </w:r>
      <w:r w:rsidR="003809B6">
        <w:rPr>
          <w:rFonts w:ascii="Times New Roman" w:hAnsi="Times New Roman" w:cs="B Lotus" w:hint="cs"/>
          <w:color w:val="000000" w:themeColor="text1"/>
          <w:sz w:val="20"/>
          <w:szCs w:val="24"/>
          <w:rtl/>
        </w:rPr>
        <w:t>ی</w:t>
      </w:r>
      <w:r w:rsidRPr="00156811">
        <w:rPr>
          <w:rFonts w:ascii="Times New Roman" w:hAnsi="Times New Roman" w:cs="B Lotus" w:hint="cs"/>
          <w:color w:val="000000" w:themeColor="text1"/>
          <w:sz w:val="20"/>
          <w:szCs w:val="24"/>
          <w:rtl/>
        </w:rPr>
        <w:t xml:space="preserve"> (39/12%) </w:t>
      </w:r>
      <w:r w:rsidRPr="00156811">
        <w:rPr>
          <w:rFonts w:ascii="Times New Roman" w:hAnsi="Times New Roman" w:cs="B Lotus"/>
          <w:color w:val="000000" w:themeColor="text1"/>
          <w:sz w:val="20"/>
          <w:szCs w:val="24"/>
          <w:rtl/>
        </w:rPr>
        <w:t xml:space="preserve">می‌توان گفت که درمان </w:t>
      </w:r>
      <w:r w:rsidRPr="00156811">
        <w:rPr>
          <w:rFonts w:ascii="Times New Roman" w:hAnsi="Times New Roman" w:cs="B Lotus" w:hint="cs"/>
          <w:color w:val="000000" w:themeColor="text1"/>
          <w:sz w:val="20"/>
          <w:szCs w:val="24"/>
          <w:rtl/>
        </w:rPr>
        <w:t>در طبقه شکست درمانی</w:t>
      </w:r>
      <w:r w:rsidR="00840A4C">
        <w:rPr>
          <w:rFonts w:ascii="Times New Roman" w:hAnsi="Times New Roman" w:cs="B Lotus"/>
          <w:color w:val="000000" w:themeColor="text1"/>
          <w:sz w:val="20"/>
          <w:szCs w:val="24"/>
          <w:rtl/>
        </w:rPr>
        <w:t xml:space="preserve"> </w:t>
      </w:r>
      <w:r w:rsidRPr="00156811">
        <w:rPr>
          <w:rFonts w:ascii="Times New Roman" w:hAnsi="Times New Roman" w:cs="B Lotus"/>
          <w:color w:val="000000" w:themeColor="text1"/>
          <w:sz w:val="20"/>
          <w:szCs w:val="24"/>
          <w:rtl/>
        </w:rPr>
        <w:t xml:space="preserve">بلانچارد </w:t>
      </w:r>
      <w:r w:rsidR="00840A4C">
        <w:rPr>
          <w:rFonts w:ascii="Times New Roman" w:hAnsi="Times New Roman" w:cs="B Lotus"/>
          <w:color w:val="000000" w:themeColor="text1"/>
          <w:sz w:val="20"/>
          <w:szCs w:val="24"/>
          <w:rtl/>
        </w:rPr>
        <w:t>(</w:t>
      </w:r>
      <w:r w:rsidRPr="00156811">
        <w:rPr>
          <w:rFonts w:ascii="Times New Roman" w:hAnsi="Times New Roman" w:cs="B Lotus" w:hint="cs"/>
          <w:color w:val="000000" w:themeColor="text1"/>
          <w:sz w:val="20"/>
          <w:szCs w:val="24"/>
          <w:rtl/>
        </w:rPr>
        <w:t>زیر 25</w:t>
      </w:r>
      <w:r w:rsidRPr="00156811">
        <w:rPr>
          <w:rFonts w:ascii="Times New Roman" w:hAnsi="Times New Roman" w:cs="B Lotus"/>
          <w:color w:val="000000" w:themeColor="text1"/>
          <w:sz w:val="20"/>
          <w:szCs w:val="24"/>
          <w:rtl/>
        </w:rPr>
        <w:t>%)</w:t>
      </w:r>
      <w:r w:rsidR="00840A4C">
        <w:rPr>
          <w:rFonts w:ascii="Times New Roman" w:hAnsi="Times New Roman" w:cs="B Lotus"/>
          <w:color w:val="000000" w:themeColor="text1"/>
          <w:sz w:val="20"/>
          <w:szCs w:val="24"/>
          <w:rtl/>
        </w:rPr>
        <w:t>)</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 گرفته</w:t>
      </w:r>
      <w:r w:rsidRPr="00156811">
        <w:rPr>
          <w:rFonts w:ascii="Times New Roman" w:hAnsi="Times New Roman" w:cs="B Lotus"/>
          <w:color w:val="000000" w:themeColor="text1"/>
          <w:sz w:val="20"/>
          <w:szCs w:val="24"/>
          <w:rtl/>
        </w:rPr>
        <w:t xml:space="preserve"> است</w:t>
      </w:r>
    </w:p>
    <w:p w:rsidR="008B4492" w:rsidRDefault="008B4492" w:rsidP="004B4DA9">
      <w:pPr>
        <w:pStyle w:val="NoSpacing"/>
        <w:bidi/>
        <w:rPr>
          <w:sz w:val="14"/>
          <w:szCs w:val="14"/>
          <w:rtl/>
        </w:rPr>
      </w:pPr>
    </w:p>
    <w:p w:rsidR="004B4DA9" w:rsidRDefault="004B4DA9" w:rsidP="004B4DA9">
      <w:pPr>
        <w:pStyle w:val="NoSpacing"/>
        <w:bidi/>
        <w:rPr>
          <w:sz w:val="14"/>
          <w:szCs w:val="1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39"/>
        <w:gridCol w:w="4910"/>
      </w:tblGrid>
      <w:tr w:rsidR="004B4DA9" w:rsidTr="004B4DA9">
        <w:tc>
          <w:tcPr>
            <w:tcW w:w="4923" w:type="dxa"/>
          </w:tcPr>
          <w:p w:rsidR="004B4DA9" w:rsidRDefault="004B4DA9" w:rsidP="004B4DA9">
            <w:pPr>
              <w:pStyle w:val="NoSpacing"/>
              <w:bidi/>
              <w:rPr>
                <w:sz w:val="14"/>
                <w:szCs w:val="14"/>
                <w:rtl/>
              </w:rPr>
            </w:pPr>
            <w:r w:rsidRPr="004B4DA9">
              <w:rPr>
                <w:rFonts w:ascii="Times New Roman" w:hAnsi="Times New Roman" w:cs="B Lotus"/>
                <w:noProof/>
                <w:color w:val="000000" w:themeColor="text1"/>
                <w:sz w:val="20"/>
                <w:szCs w:val="24"/>
                <w:rtl/>
              </w:rPr>
              <mc:AlternateContent>
                <mc:Choice Requires="wps">
                  <w:drawing>
                    <wp:anchor distT="0" distB="0" distL="114300" distR="114300" simplePos="0" relativeHeight="251659264" behindDoc="0" locked="0" layoutInCell="1" allowOverlap="1" wp14:anchorId="16A703C6" wp14:editId="20488DC9">
                      <wp:simplePos x="0" y="0"/>
                      <wp:positionH relativeFrom="column">
                        <wp:posOffset>927735</wp:posOffset>
                      </wp:positionH>
                      <wp:positionV relativeFrom="paragraph">
                        <wp:posOffset>353695</wp:posOffset>
                      </wp:positionV>
                      <wp:extent cx="809625" cy="615315"/>
                      <wp:effectExtent l="0" t="0" r="85725" b="51435"/>
                      <wp:wrapNone/>
                      <wp:docPr id="461" name="Straight Arrow Connector 4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615315"/>
                              </a:xfrm>
                              <a:prstGeom prst="straightConnector1">
                                <a:avLst/>
                              </a:prstGeom>
                              <a:noFill/>
                              <a:ln w="9525">
                                <a:solidFill>
                                  <a:srgbClr val="FF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4F910FB8" id="_x0000_t32" coordsize="21600,21600" o:spt="32" o:oned="t" path="m,l21600,21600e" filled="f">
                      <v:path arrowok="t" fillok="f" o:connecttype="none"/>
                      <o:lock v:ext="edit" shapetype="t"/>
                    </v:shapetype>
                    <v:shape id="Straight Arrow Connector 461" o:spid="_x0000_s1026" type="#_x0000_t32" style="position:absolute;margin-left:73.05pt;margin-top:27.85pt;width:63.75pt;height:4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" strokecolor="red">
                      <v:stroke dashstyle="longDash" endarrow="block"/>
                    </v:shape>
                  </w:pict>
                </mc:Fallback>
              </mc:AlternateContent>
            </w:r>
            <w:r w:rsidRPr="00156811">
              <w:rPr>
                <w:rFonts w:ascii="Times New Roman" w:hAnsi="Times New Roman" w:cs="B Lotus"/>
                <w:noProof/>
                <w:color w:val="000000" w:themeColor="text1"/>
                <w:sz w:val="20"/>
                <w:szCs w:val="24"/>
              </w:rPr>
              <w:drawing>
                <wp:inline distT="0" distB="0" distL="0" distR="0" wp14:anchorId="1A741D1B" wp14:editId="738D5A6A">
                  <wp:extent cx="2993366" cy="1725284"/>
                  <wp:effectExtent l="0" t="0" r="17145" b="27940"/>
                  <wp:docPr id="458" name="Chart 45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tcW w:w="4924" w:type="dxa"/>
          </w:tcPr>
          <w:p w:rsidR="004B4DA9" w:rsidRDefault="004B4DA9" w:rsidP="004B4DA9">
            <w:pPr>
              <w:pStyle w:val="NoSpacing"/>
              <w:bidi/>
              <w:rPr>
                <w:sz w:val="14"/>
                <w:szCs w:val="14"/>
                <w:rtl/>
              </w:rPr>
            </w:pPr>
            <w:r w:rsidRPr="00156811">
              <w:rPr>
                <w:rFonts w:ascii="Times New Roman" w:hAnsi="Times New Roman" w:cs="B Lotus"/>
                <w:noProof/>
                <w:color w:val="000000" w:themeColor="text1"/>
                <w:sz w:val="20"/>
                <w:szCs w:val="24"/>
              </w:rPr>
              <w:drawing>
                <wp:inline distT="0" distB="0" distL="0" distR="0" wp14:anchorId="10D28AE6" wp14:editId="78274CBA">
                  <wp:extent cx="3001992" cy="1725284"/>
                  <wp:effectExtent l="0" t="0" r="27305" b="27940"/>
                  <wp:docPr id="459" name="Chart 45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4B4DA9" w:rsidTr="004B4DA9">
        <w:tc>
          <w:tcPr>
            <w:tcW w:w="4923" w:type="dxa"/>
          </w:tcPr>
          <w:p w:rsidR="004B4DA9" w:rsidRPr="00156811" w:rsidRDefault="004B4DA9" w:rsidP="004B4DA9">
            <w:pPr>
              <w:pStyle w:val="NoSpacing"/>
              <w:bidi/>
              <w:rPr>
                <w:rFonts w:ascii="Times New Roman" w:hAnsi="Times New Roman" w:cs="B Lotus"/>
                <w:noProof/>
                <w:color w:val="000000" w:themeColor="text1"/>
                <w:sz w:val="20"/>
                <w:szCs w:val="24"/>
              </w:rPr>
            </w:pPr>
            <w:r w:rsidRPr="00156811">
              <w:rPr>
                <w:rFonts w:ascii="Times New Roman" w:hAnsi="Times New Roman" w:cs="B Lotus"/>
                <w:noProof/>
                <w:color w:val="000000" w:themeColor="text1"/>
                <w:sz w:val="20"/>
                <w:szCs w:val="24"/>
              </w:rPr>
              <w:drawing>
                <wp:inline distT="0" distB="0" distL="0" distR="0" wp14:anchorId="16B77E19" wp14:editId="186D48BF">
                  <wp:extent cx="3048000" cy="1714500"/>
                  <wp:effectExtent l="0" t="0" r="0" b="0"/>
                  <wp:docPr id="464" name="Chart 46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924" w:type="dxa"/>
          </w:tcPr>
          <w:p w:rsidR="004B4DA9" w:rsidRPr="00156811" w:rsidRDefault="004B4DA9" w:rsidP="004B4DA9">
            <w:pPr>
              <w:pStyle w:val="NoSpacing"/>
              <w:bidi/>
              <w:rPr>
                <w:rFonts w:ascii="Times New Roman" w:hAnsi="Times New Roman" w:cs="B Lotus"/>
                <w:noProof/>
                <w:color w:val="000000" w:themeColor="text1"/>
                <w:sz w:val="20"/>
                <w:szCs w:val="24"/>
              </w:rPr>
            </w:pPr>
            <w:r w:rsidRPr="00156811">
              <w:rPr>
                <w:rFonts w:ascii="Times New Roman" w:hAnsi="Times New Roman" w:cs="B Lotus"/>
                <w:noProof/>
                <w:color w:val="000000" w:themeColor="text1"/>
                <w:sz w:val="20"/>
                <w:szCs w:val="24"/>
              </w:rPr>
              <w:drawing>
                <wp:inline distT="0" distB="0" distL="0" distR="0" wp14:anchorId="338C7BB0" wp14:editId="2F71E089">
                  <wp:extent cx="2958860" cy="1716657"/>
                  <wp:effectExtent l="0" t="0" r="13335" b="17145"/>
                  <wp:docPr id="460" name="Chart 46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bl>
    <w:p w:rsidR="004B4DA9" w:rsidRPr="004B4DA9" w:rsidRDefault="004B4DA9" w:rsidP="004B4DA9">
      <w:pPr>
        <w:pStyle w:val="NoSpacing"/>
        <w:bidi/>
        <w:rPr>
          <w:sz w:val="14"/>
          <w:szCs w:val="14"/>
          <w:rtl/>
        </w:rPr>
      </w:pPr>
    </w:p>
    <w:p w:rsidR="00E663BC" w:rsidRDefault="00E663BC" w:rsidP="004B4DA9">
      <w:pPr>
        <w:tabs>
          <w:tab w:val="left" w:pos="4319"/>
          <w:tab w:val="center" w:pos="4815"/>
        </w:tabs>
        <w:bidi/>
        <w:spacing w:line="240" w:lineRule="auto"/>
        <w:jc w:val="center"/>
        <w:rPr>
          <w:rFonts w:ascii="Times New Roman" w:hAnsi="Times New Roman" w:cs="B Lotus"/>
          <w:color w:val="000000" w:themeColor="text1"/>
          <w:sz w:val="16"/>
          <w:szCs w:val="20"/>
          <w:rtl/>
        </w:rPr>
      </w:pPr>
      <w:r w:rsidRPr="004B4DA9">
        <w:rPr>
          <w:rFonts w:ascii="Times New Roman" w:hAnsi="Times New Roman" w:cs="B Lotus" w:hint="cs"/>
          <w:b/>
          <w:bCs/>
          <w:color w:val="000000" w:themeColor="text1"/>
          <w:sz w:val="16"/>
          <w:szCs w:val="20"/>
          <w:rtl/>
        </w:rPr>
        <w:t>نمودار 1</w:t>
      </w:r>
      <w:r w:rsidR="004B4DA9" w:rsidRPr="004B4DA9">
        <w:rPr>
          <w:rFonts w:ascii="Times New Roman" w:hAnsi="Times New Roman" w:cs="B Lotus" w:hint="cs"/>
          <w:b/>
          <w:bCs/>
          <w:color w:val="000000" w:themeColor="text1"/>
          <w:sz w:val="16"/>
          <w:szCs w:val="20"/>
          <w:rtl/>
        </w:rPr>
        <w:t>.</w:t>
      </w:r>
      <w:r w:rsidRPr="004B4DA9">
        <w:rPr>
          <w:rFonts w:ascii="Times New Roman" w:hAnsi="Times New Roman" w:cs="B Lotus" w:hint="cs"/>
          <w:color w:val="000000" w:themeColor="text1"/>
          <w:sz w:val="16"/>
          <w:szCs w:val="20"/>
          <w:rtl/>
        </w:rPr>
        <w:t xml:space="preserve"> روند تغییر نمره‌های چهار بیمار در متغیر افکار</w:t>
      </w:r>
      <w:r w:rsidR="00840A4C">
        <w:rPr>
          <w:rFonts w:ascii="Times New Roman" w:hAnsi="Times New Roman" w:cs="B Lotus"/>
          <w:color w:val="000000" w:themeColor="text1"/>
          <w:sz w:val="16"/>
          <w:szCs w:val="20"/>
          <w:rtl/>
        </w:rPr>
        <w:t xml:space="preserve"> </w:t>
      </w:r>
      <w:r w:rsidRPr="004B4DA9">
        <w:rPr>
          <w:rFonts w:ascii="Times New Roman" w:hAnsi="Times New Roman" w:cs="B Lotus" w:hint="cs"/>
          <w:color w:val="000000" w:themeColor="text1"/>
          <w:sz w:val="16"/>
          <w:szCs w:val="20"/>
          <w:rtl/>
        </w:rPr>
        <w:t>دهشتناک در مراحل خط پایه، درمان و پیگیری درمان</w:t>
      </w:r>
      <w:r w:rsidR="00757F13">
        <w:rPr>
          <w:rFonts w:ascii="Times New Roman" w:hAnsi="Times New Roman" w:cs="B Lotus" w:hint="cs"/>
          <w:color w:val="000000" w:themeColor="text1"/>
          <w:sz w:val="16"/>
          <w:szCs w:val="20"/>
          <w:rtl/>
        </w:rPr>
        <w:t>.</w:t>
      </w:r>
    </w:p>
    <w:p w:rsidR="004B4DA9" w:rsidRDefault="004B4DA9" w:rsidP="004B4DA9">
      <w:pPr>
        <w:pStyle w:val="NoSpacing"/>
        <w:bidi/>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9"/>
        <w:gridCol w:w="4850"/>
      </w:tblGrid>
      <w:tr w:rsidR="004B4DA9" w:rsidTr="004B4DA9">
        <w:tc>
          <w:tcPr>
            <w:tcW w:w="4923" w:type="dxa"/>
          </w:tcPr>
          <w:p w:rsidR="004B4DA9" w:rsidRDefault="004B4DA9" w:rsidP="004B4DA9">
            <w:pPr>
              <w:pStyle w:val="NoSpacing"/>
              <w:bidi/>
              <w:rPr>
                <w:rtl/>
              </w:rPr>
            </w:pPr>
            <w:r w:rsidRPr="00156811">
              <w:rPr>
                <w:rFonts w:ascii="Times New Roman" w:hAnsi="Times New Roman" w:cs="B Lotus"/>
                <w:noProof/>
                <w:color w:val="000000" w:themeColor="text1"/>
                <w:sz w:val="20"/>
                <w:szCs w:val="24"/>
              </w:rPr>
              <w:drawing>
                <wp:inline distT="0" distB="0" distL="0" distR="0" wp14:anchorId="3EBFBA31" wp14:editId="5C56BC25">
                  <wp:extent cx="3045125" cy="1423359"/>
                  <wp:effectExtent l="0" t="0" r="22225" b="24765"/>
                  <wp:docPr id="465" name="Chart 4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924" w:type="dxa"/>
          </w:tcPr>
          <w:p w:rsidR="004B4DA9" w:rsidRDefault="004B4DA9" w:rsidP="004B4DA9">
            <w:pPr>
              <w:pStyle w:val="NoSpacing"/>
              <w:bidi/>
              <w:rPr>
                <w:rtl/>
              </w:rPr>
            </w:pPr>
            <w:r w:rsidRPr="00156811">
              <w:rPr>
                <w:rFonts w:ascii="Times New Roman" w:hAnsi="Times New Roman" w:cs="B Lotus"/>
                <w:noProof/>
                <w:color w:val="000000" w:themeColor="text1"/>
                <w:sz w:val="20"/>
                <w:szCs w:val="24"/>
              </w:rPr>
              <w:drawing>
                <wp:inline distT="0" distB="0" distL="0" distR="0" wp14:anchorId="067CC930" wp14:editId="7C3EDF92">
                  <wp:extent cx="2950234" cy="1423359"/>
                  <wp:effectExtent l="0" t="0" r="21590" b="24765"/>
                  <wp:docPr id="467" name="Chart 46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4B4DA9" w:rsidTr="004B4DA9">
        <w:tc>
          <w:tcPr>
            <w:tcW w:w="4923" w:type="dxa"/>
          </w:tcPr>
          <w:p w:rsidR="004B4DA9" w:rsidRPr="00156811" w:rsidRDefault="004B4DA9" w:rsidP="004B4DA9">
            <w:pPr>
              <w:pStyle w:val="NoSpacing"/>
              <w:bidi/>
              <w:rPr>
                <w:rFonts w:ascii="Times New Roman" w:hAnsi="Times New Roman" w:cs="B Lotus"/>
                <w:noProof/>
                <w:color w:val="000000" w:themeColor="text1"/>
                <w:sz w:val="20"/>
                <w:szCs w:val="24"/>
              </w:rPr>
            </w:pPr>
            <w:r w:rsidRPr="00156811">
              <w:rPr>
                <w:rFonts w:ascii="Times New Roman" w:hAnsi="Times New Roman" w:cs="B Lotus"/>
                <w:noProof/>
                <w:color w:val="000000" w:themeColor="text1"/>
                <w:sz w:val="20"/>
                <w:szCs w:val="24"/>
              </w:rPr>
              <w:drawing>
                <wp:inline distT="0" distB="0" distL="0" distR="0" wp14:anchorId="1313D988" wp14:editId="7B8CE2B0">
                  <wp:extent cx="2941608" cy="1570007"/>
                  <wp:effectExtent l="0" t="0" r="11430" b="11430"/>
                  <wp:docPr id="468" name="Chart 46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c>
          <w:tcPr>
            <w:tcW w:w="4924" w:type="dxa"/>
          </w:tcPr>
          <w:p w:rsidR="004B4DA9" w:rsidRPr="00156811" w:rsidRDefault="004B4DA9" w:rsidP="004B4DA9">
            <w:pPr>
              <w:pStyle w:val="NoSpacing"/>
              <w:bidi/>
              <w:rPr>
                <w:rFonts w:ascii="Times New Roman" w:hAnsi="Times New Roman" w:cs="B Lotus"/>
                <w:noProof/>
                <w:color w:val="000000" w:themeColor="text1"/>
                <w:sz w:val="20"/>
                <w:szCs w:val="24"/>
              </w:rPr>
            </w:pPr>
            <w:r w:rsidRPr="00156811">
              <w:rPr>
                <w:rFonts w:ascii="Times New Roman" w:hAnsi="Times New Roman" w:cs="B Lotus"/>
                <w:noProof/>
                <w:color w:val="000000" w:themeColor="text1"/>
                <w:sz w:val="20"/>
                <w:szCs w:val="24"/>
              </w:rPr>
              <w:drawing>
                <wp:inline distT="0" distB="0" distL="0" distR="0" wp14:anchorId="66E16130" wp14:editId="6F5A53F6">
                  <wp:extent cx="2932981" cy="1570007"/>
                  <wp:effectExtent l="0" t="0" r="20320" b="11430"/>
                  <wp:docPr id="469" name="Chart 46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bl>
    <w:p w:rsidR="00E663BC" w:rsidRDefault="00E663BC" w:rsidP="004B4DA9">
      <w:pPr>
        <w:bidi/>
        <w:spacing w:line="240" w:lineRule="auto"/>
        <w:jc w:val="center"/>
        <w:rPr>
          <w:rFonts w:ascii="Times New Roman" w:hAnsi="Times New Roman" w:cs="B Lotus"/>
          <w:color w:val="000000" w:themeColor="text1"/>
          <w:sz w:val="16"/>
          <w:szCs w:val="20"/>
          <w:rtl/>
        </w:rPr>
      </w:pPr>
      <w:r w:rsidRPr="004B4DA9">
        <w:rPr>
          <w:rFonts w:ascii="Times New Roman" w:hAnsi="Times New Roman" w:cs="B Lotus" w:hint="cs"/>
          <w:b/>
          <w:bCs/>
          <w:color w:val="000000" w:themeColor="text1"/>
          <w:sz w:val="16"/>
          <w:szCs w:val="20"/>
          <w:rtl/>
        </w:rPr>
        <w:t xml:space="preserve">نمودار 2. </w:t>
      </w:r>
      <w:r w:rsidRPr="004B4DA9">
        <w:rPr>
          <w:rFonts w:ascii="Times New Roman" w:hAnsi="Times New Roman" w:cs="B Lotus" w:hint="cs"/>
          <w:color w:val="000000" w:themeColor="text1"/>
          <w:sz w:val="16"/>
          <w:szCs w:val="20"/>
          <w:rtl/>
        </w:rPr>
        <w:t>روند تغییر نمره‌های چهار بیمار در متغیر درماندگی در مراحل خط پایه، درمان و پیگیری درمان</w:t>
      </w:r>
      <w:r w:rsidR="00757F13">
        <w:rPr>
          <w:rFonts w:ascii="Times New Roman" w:hAnsi="Times New Roman" w:cs="B Lotus" w:hint="cs"/>
          <w:color w:val="000000" w:themeColor="text1"/>
          <w:sz w:val="16"/>
          <w:szCs w:val="20"/>
          <w:rtl/>
        </w:rPr>
        <w:t>.</w:t>
      </w:r>
    </w:p>
    <w:p w:rsidR="004B4DA9" w:rsidRDefault="004B4DA9" w:rsidP="004B4DA9">
      <w:pPr>
        <w:pStyle w:val="NoSpacing"/>
        <w:bidi/>
        <w:rPr>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6"/>
        <w:gridCol w:w="4923"/>
      </w:tblGrid>
      <w:tr w:rsidR="004B4DA9" w:rsidTr="004B4DA9">
        <w:tc>
          <w:tcPr>
            <w:tcW w:w="4923" w:type="dxa"/>
          </w:tcPr>
          <w:p w:rsidR="004B4DA9" w:rsidRDefault="004B4DA9" w:rsidP="004B4DA9">
            <w:pPr>
              <w:pStyle w:val="NoSpacing"/>
              <w:bidi/>
              <w:jc w:val="center"/>
              <w:rPr>
                <w:rtl/>
              </w:rPr>
            </w:pPr>
            <w:r w:rsidRPr="00156811">
              <w:rPr>
                <w:rFonts w:ascii="Times New Roman" w:hAnsi="Times New Roman" w:cs="B Lotus"/>
                <w:noProof/>
                <w:color w:val="000000" w:themeColor="text1"/>
                <w:sz w:val="20"/>
                <w:szCs w:val="24"/>
                <w:rtl/>
              </w:rPr>
              <w:lastRenderedPageBreak/>
              <mc:AlternateContent>
                <mc:Choice Requires="wps">
                  <w:drawing>
                    <wp:anchor distT="0" distB="0" distL="114300" distR="114300" simplePos="0" relativeHeight="251660288" behindDoc="0" locked="0" layoutInCell="1" allowOverlap="1" wp14:anchorId="77540949" wp14:editId="6DF53EB6">
                      <wp:simplePos x="0" y="0"/>
                      <wp:positionH relativeFrom="column">
                        <wp:posOffset>457835</wp:posOffset>
                      </wp:positionH>
                      <wp:positionV relativeFrom="paragraph">
                        <wp:posOffset>220980</wp:posOffset>
                      </wp:positionV>
                      <wp:extent cx="993775" cy="45085"/>
                      <wp:effectExtent l="0" t="38100" r="34925" b="88265"/>
                      <wp:wrapNone/>
                      <wp:docPr id="23"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3775" cy="45085"/>
                              </a:xfrm>
                              <a:prstGeom prst="bentConnector3">
                                <a:avLst>
                                  <a:gd name="adj1" fmla="val 49968"/>
                                </a:avLst>
                              </a:prstGeom>
                              <a:noFill/>
                              <a:ln w="9525">
                                <a:solidFill>
                                  <a:srgbClr val="FF0000"/>
                                </a:solidFill>
                                <a:prstDash val="lg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18CA39C"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1" o:spid="_x0000_s1026" type="#_x0000_t34" style="position:absolute;margin-left:36.05pt;margin-top:17.4pt;width:78.2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" adj="10793" strokecolor="red">
                      <v:stroke dashstyle="longDash" endarrow="block" joinstyle="round"/>
                    </v:shape>
                  </w:pict>
                </mc:Fallback>
              </mc:AlternateContent>
            </w:r>
            <w:r w:rsidRPr="00156811">
              <w:rPr>
                <w:rFonts w:ascii="Times New Roman" w:hAnsi="Times New Roman" w:cs="B Lotus"/>
                <w:noProof/>
                <w:color w:val="000000" w:themeColor="text1"/>
                <w:sz w:val="20"/>
                <w:szCs w:val="24"/>
              </w:rPr>
              <w:drawing>
                <wp:inline distT="0" distB="0" distL="0" distR="0" wp14:anchorId="7473BC6F" wp14:editId="1710D2F5">
                  <wp:extent cx="2812211" cy="1309312"/>
                  <wp:effectExtent l="0" t="0" r="762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77275" cy="1339605"/>
                          </a:xfrm>
                          <a:prstGeom prst="rect">
                            <a:avLst/>
                          </a:prstGeom>
                          <a:noFill/>
                        </pic:spPr>
                      </pic:pic>
                    </a:graphicData>
                  </a:graphic>
                </wp:inline>
              </w:drawing>
            </w:r>
          </w:p>
        </w:tc>
        <w:tc>
          <w:tcPr>
            <w:tcW w:w="4924" w:type="dxa"/>
          </w:tcPr>
          <w:p w:rsidR="004B4DA9" w:rsidRDefault="004B4DA9" w:rsidP="004B4DA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7B79B261" wp14:editId="06BD27FB">
                  <wp:extent cx="2937766" cy="1242204"/>
                  <wp:effectExtent l="0" t="0" r="15240" b="15240"/>
                  <wp:docPr id="471" name="Chart 47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4B4DA9" w:rsidTr="004B4DA9">
        <w:tc>
          <w:tcPr>
            <w:tcW w:w="4923" w:type="dxa"/>
          </w:tcPr>
          <w:p w:rsidR="004B4DA9" w:rsidRDefault="004B4DA9" w:rsidP="004B4DA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21B37BA9" wp14:editId="7D9BD410">
                  <wp:extent cx="2971651" cy="1293962"/>
                  <wp:effectExtent l="0" t="0" r="19685" b="20955"/>
                  <wp:docPr id="472" name="Chart 47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924" w:type="dxa"/>
          </w:tcPr>
          <w:p w:rsidR="004B4DA9" w:rsidRDefault="004B4DA9" w:rsidP="004B4DA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5E236990" wp14:editId="0F95ADFB">
                  <wp:extent cx="2303253" cy="1318414"/>
                  <wp:effectExtent l="0" t="0" r="20955" b="15240"/>
                  <wp:docPr id="473" name="Chart 47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E663BC" w:rsidRPr="004B4DA9" w:rsidRDefault="00E663BC" w:rsidP="004B4DA9">
      <w:pPr>
        <w:bidi/>
        <w:spacing w:line="240" w:lineRule="auto"/>
        <w:jc w:val="center"/>
        <w:rPr>
          <w:rFonts w:ascii="Times New Roman" w:hAnsi="Times New Roman" w:cs="B Lotus"/>
          <w:color w:val="000000" w:themeColor="text1"/>
          <w:sz w:val="16"/>
          <w:szCs w:val="20"/>
          <w:rtl/>
        </w:rPr>
      </w:pPr>
      <w:r w:rsidRPr="004B4DA9">
        <w:rPr>
          <w:rFonts w:ascii="Times New Roman" w:hAnsi="Times New Roman" w:cs="B Lotus" w:hint="cs"/>
          <w:b/>
          <w:bCs/>
          <w:color w:val="000000" w:themeColor="text1"/>
          <w:sz w:val="16"/>
          <w:szCs w:val="20"/>
          <w:rtl/>
        </w:rPr>
        <w:t xml:space="preserve">نمودار 3. </w:t>
      </w:r>
      <w:r w:rsidRPr="004B4DA9">
        <w:rPr>
          <w:rFonts w:ascii="Times New Roman" w:hAnsi="Times New Roman" w:cs="B Lotus" w:hint="cs"/>
          <w:color w:val="000000" w:themeColor="text1"/>
          <w:sz w:val="16"/>
          <w:szCs w:val="20"/>
          <w:rtl/>
        </w:rPr>
        <w:t>روند تغییر نمره‌های چهار بیمار در متغیر سازگاری در مراحل خط پایه، درمان و پیگیری درمان</w:t>
      </w:r>
    </w:p>
    <w:p w:rsidR="00E663BC" w:rsidRPr="008B4E0A" w:rsidRDefault="00E663BC" w:rsidP="00DC1489">
      <w:pPr>
        <w:pStyle w:val="NoSpacing"/>
        <w:bidi/>
        <w:rPr>
          <w:sz w:val="14"/>
          <w:szCs w:val="1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DC1489" w:rsidTr="00DC1489">
        <w:tc>
          <w:tcPr>
            <w:tcW w:w="4923"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7C40228A" wp14:editId="4379F65A">
                  <wp:extent cx="2667283" cy="1656272"/>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70866" cy="1658497"/>
                          </a:xfrm>
                          <a:prstGeom prst="rect">
                            <a:avLst/>
                          </a:prstGeom>
                          <a:noFill/>
                        </pic:spPr>
                      </pic:pic>
                    </a:graphicData>
                  </a:graphic>
                </wp:inline>
              </w:drawing>
            </w:r>
          </w:p>
        </w:tc>
        <w:tc>
          <w:tcPr>
            <w:tcW w:w="4924"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38ECBC07" wp14:editId="6CF63082">
                  <wp:extent cx="2639683" cy="1714184"/>
                  <wp:effectExtent l="0" t="0" r="27940" b="1968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tc>
      </w:tr>
      <w:tr w:rsidR="00DC1489" w:rsidTr="00DC1489">
        <w:tc>
          <w:tcPr>
            <w:tcW w:w="4923"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3BAFCE82" wp14:editId="62921EA0">
                  <wp:extent cx="2733472" cy="1737360"/>
                  <wp:effectExtent l="0" t="0" r="10160" b="15240"/>
                  <wp:docPr id="3" name="Chart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tc>
        <w:tc>
          <w:tcPr>
            <w:tcW w:w="4924"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1AADD251" wp14:editId="196A4060">
                  <wp:extent cx="2648309" cy="1737953"/>
                  <wp:effectExtent l="0" t="0" r="19050" b="15240"/>
                  <wp:docPr id="476" name="Chart 476"/>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tc>
      </w:tr>
    </w:tbl>
    <w:p w:rsidR="00E663BC" w:rsidRDefault="00E663BC" w:rsidP="00DC1489">
      <w:pPr>
        <w:bidi/>
        <w:spacing w:line="240" w:lineRule="auto"/>
        <w:jc w:val="center"/>
        <w:rPr>
          <w:rFonts w:ascii="Times New Roman" w:hAnsi="Times New Roman" w:cs="B Lotus"/>
          <w:color w:val="000000" w:themeColor="text1"/>
          <w:sz w:val="16"/>
          <w:szCs w:val="20"/>
          <w:rtl/>
        </w:rPr>
      </w:pPr>
      <w:r w:rsidRPr="00DC1489">
        <w:rPr>
          <w:rFonts w:ascii="Times New Roman" w:hAnsi="Times New Roman" w:cs="B Lotus" w:hint="cs"/>
          <w:b/>
          <w:bCs/>
          <w:color w:val="000000" w:themeColor="text1"/>
          <w:sz w:val="16"/>
          <w:szCs w:val="20"/>
          <w:rtl/>
        </w:rPr>
        <w:t xml:space="preserve">نمودار 4. </w:t>
      </w:r>
      <w:r w:rsidRPr="00DC1489">
        <w:rPr>
          <w:rFonts w:ascii="Times New Roman" w:hAnsi="Times New Roman" w:cs="B Lotus" w:hint="cs"/>
          <w:color w:val="000000" w:themeColor="text1"/>
          <w:sz w:val="16"/>
          <w:szCs w:val="20"/>
          <w:rtl/>
        </w:rPr>
        <w:t>روند تغییر نمره‌های چهار بیمار در متغیر اجتناب در مراحل خط پایه، درمان و پیگیری درما</w:t>
      </w:r>
      <w:r w:rsidR="00D01084" w:rsidRPr="00DC1489">
        <w:rPr>
          <w:rFonts w:ascii="Times New Roman" w:hAnsi="Times New Roman" w:cs="B Lotus" w:hint="cs"/>
          <w:color w:val="000000" w:themeColor="text1"/>
          <w:sz w:val="16"/>
          <w:szCs w:val="20"/>
          <w:rtl/>
        </w:rPr>
        <w:t>ن</w:t>
      </w:r>
      <w:r w:rsidR="00757F13">
        <w:rPr>
          <w:rFonts w:ascii="Times New Roman" w:hAnsi="Times New Roman" w:cs="B Lotus" w:hint="cs"/>
          <w:color w:val="000000" w:themeColor="text1"/>
          <w:sz w:val="16"/>
          <w:szCs w:val="20"/>
          <w:rtl/>
        </w:rPr>
        <w:t>.</w:t>
      </w:r>
    </w:p>
    <w:p w:rsidR="00DC1489" w:rsidRPr="008B4E0A" w:rsidRDefault="00DC1489" w:rsidP="008B4E0A">
      <w:pPr>
        <w:pStyle w:val="NoSpacing"/>
        <w:bidi/>
        <w:rPr>
          <w:sz w:val="14"/>
          <w:szCs w:val="1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DC1489" w:rsidTr="00DC1489">
        <w:tc>
          <w:tcPr>
            <w:tcW w:w="4923"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1C345947" wp14:editId="1F51A753">
                  <wp:extent cx="2819400" cy="1702435"/>
                  <wp:effectExtent l="0" t="0" r="0" b="1206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4924"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1A8CED47" wp14:editId="2B777344">
                  <wp:extent cx="2558955" cy="1702841"/>
                  <wp:effectExtent l="0" t="0" r="13335" b="1206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DC1489" w:rsidTr="00DC1489">
        <w:tc>
          <w:tcPr>
            <w:tcW w:w="4923"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lastRenderedPageBreak/>
              <w:drawing>
                <wp:inline distT="0" distB="0" distL="0" distR="0" wp14:anchorId="208DD391" wp14:editId="7BFA2FAC">
                  <wp:extent cx="2582622" cy="1664898"/>
                  <wp:effectExtent l="0" t="0" r="27305" b="120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4924"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4803DD0F" wp14:editId="574460CA">
                  <wp:extent cx="2629219" cy="1664898"/>
                  <wp:effectExtent l="0" t="0" r="19050" b="1206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bl>
    <w:p w:rsidR="00E663BC" w:rsidRDefault="00E663BC" w:rsidP="00DC1489">
      <w:pPr>
        <w:bidi/>
        <w:spacing w:line="240" w:lineRule="auto"/>
        <w:jc w:val="center"/>
        <w:rPr>
          <w:rFonts w:ascii="Times New Roman" w:hAnsi="Times New Roman" w:cs="B Lotus"/>
          <w:color w:val="000000" w:themeColor="text1"/>
          <w:sz w:val="16"/>
          <w:szCs w:val="20"/>
          <w:rtl/>
          <w:lang w:bidi="fa-IR"/>
        </w:rPr>
      </w:pPr>
      <w:r w:rsidRPr="00DC1489">
        <w:rPr>
          <w:rFonts w:ascii="Times New Roman" w:hAnsi="Times New Roman" w:cs="B Lotus" w:hint="cs"/>
          <w:b/>
          <w:bCs/>
          <w:color w:val="000000" w:themeColor="text1"/>
          <w:sz w:val="16"/>
          <w:szCs w:val="20"/>
          <w:rtl/>
        </w:rPr>
        <w:t xml:space="preserve">نمودار 5. </w:t>
      </w:r>
      <w:r w:rsidRPr="00DC1489">
        <w:rPr>
          <w:rFonts w:ascii="Times New Roman" w:hAnsi="Times New Roman" w:cs="B Lotus" w:hint="cs"/>
          <w:color w:val="000000" w:themeColor="text1"/>
          <w:sz w:val="16"/>
          <w:szCs w:val="20"/>
          <w:rtl/>
        </w:rPr>
        <w:t>روند تغییر نمره‌های چهار بیمار در متغیر انگیزه در مراحل خط پایه، درمان و پیگیری درمان</w:t>
      </w:r>
      <w:r w:rsidR="00757F13">
        <w:rPr>
          <w:rFonts w:ascii="Times New Roman" w:hAnsi="Times New Roman" w:cs="B Lotus" w:hint="cs"/>
          <w:color w:val="000000" w:themeColor="text1"/>
          <w:sz w:val="16"/>
          <w:szCs w:val="20"/>
          <w:rtl/>
        </w:rPr>
        <w:t>.</w:t>
      </w:r>
    </w:p>
    <w:p w:rsidR="00DC1489" w:rsidRPr="008B4E0A" w:rsidRDefault="00DC1489" w:rsidP="00DC1489">
      <w:pPr>
        <w:pStyle w:val="NoSpacing"/>
        <w:bidi/>
        <w:rPr>
          <w:sz w:val="12"/>
          <w:szCs w:val="12"/>
          <w:rtl/>
          <w:lang w:bidi="fa-IR"/>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DC1489" w:rsidTr="00DC1489">
        <w:tc>
          <w:tcPr>
            <w:tcW w:w="4923"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75420523" wp14:editId="00CC152B">
                  <wp:extent cx="2538639" cy="1365885"/>
                  <wp:effectExtent l="0" t="0" r="14605" b="571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4924"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3054B311" wp14:editId="3C665F9B">
                  <wp:extent cx="2634458" cy="1326515"/>
                  <wp:effectExtent l="0" t="0" r="13970" b="69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DC1489" w:rsidTr="00DC1489">
        <w:tc>
          <w:tcPr>
            <w:tcW w:w="4923"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3E6E86C7" wp14:editId="31354AC6">
                  <wp:extent cx="2523168" cy="1560830"/>
                  <wp:effectExtent l="0" t="0" r="10795" b="127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4924"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64825689" wp14:editId="773E9FFB">
                  <wp:extent cx="2640775" cy="1560195"/>
                  <wp:effectExtent l="0" t="0" r="7620" b="190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rsidR="00E663BC" w:rsidRPr="00DC1489" w:rsidRDefault="00E663BC" w:rsidP="00DC1489">
      <w:pPr>
        <w:bidi/>
        <w:spacing w:line="240" w:lineRule="auto"/>
        <w:jc w:val="center"/>
        <w:rPr>
          <w:rFonts w:ascii="Times New Roman" w:hAnsi="Times New Roman" w:cs="B Lotus"/>
          <w:color w:val="000000" w:themeColor="text1"/>
          <w:sz w:val="16"/>
          <w:szCs w:val="20"/>
          <w:rtl/>
        </w:rPr>
      </w:pPr>
      <w:r w:rsidRPr="00DC1489">
        <w:rPr>
          <w:rFonts w:ascii="Times New Roman" w:hAnsi="Times New Roman" w:cs="B Lotus" w:hint="cs"/>
          <w:b/>
          <w:bCs/>
          <w:color w:val="000000" w:themeColor="text1"/>
          <w:sz w:val="16"/>
          <w:szCs w:val="20"/>
          <w:rtl/>
        </w:rPr>
        <w:t xml:space="preserve">نمودار 6. </w:t>
      </w:r>
      <w:r w:rsidRPr="00DC1489">
        <w:rPr>
          <w:rFonts w:ascii="Times New Roman" w:hAnsi="Times New Roman" w:cs="B Lotus" w:hint="cs"/>
          <w:color w:val="000000" w:themeColor="text1"/>
          <w:sz w:val="16"/>
          <w:szCs w:val="20"/>
          <w:rtl/>
        </w:rPr>
        <w:t>روند تغییر نمره‌های چهار بیمار در متغیر اطلاعات جنسی در مراحل خط پایه، درمان و پیگیری درمان</w:t>
      </w:r>
      <w:r w:rsidR="00757F13">
        <w:rPr>
          <w:rFonts w:ascii="Times New Roman" w:hAnsi="Times New Roman" w:cs="B Lotus" w:hint="cs"/>
          <w:color w:val="000000" w:themeColor="text1"/>
          <w:sz w:val="16"/>
          <w:szCs w:val="20"/>
          <w:rtl/>
        </w:rPr>
        <w:t>.</w:t>
      </w:r>
    </w:p>
    <w:p w:rsidR="00E663BC" w:rsidRPr="008B4E0A" w:rsidRDefault="00E663BC" w:rsidP="00DC1489">
      <w:pPr>
        <w:pStyle w:val="NoSpacing"/>
        <w:bidi/>
        <w:rPr>
          <w:sz w:val="10"/>
          <w:szCs w:val="1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6"/>
        <w:gridCol w:w="4891"/>
      </w:tblGrid>
      <w:tr w:rsidR="00DC1489" w:rsidTr="00DC1489">
        <w:trPr>
          <w:trHeight w:val="133"/>
        </w:trPr>
        <w:tc>
          <w:tcPr>
            <w:tcW w:w="4642"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388C54B3" wp14:editId="7A9A1BE2">
                  <wp:extent cx="2854518" cy="1373989"/>
                  <wp:effectExtent l="0" t="0" r="3175" b="17145"/>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4891"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052CAA89" wp14:editId="1D96FFF2">
                  <wp:extent cx="2604201" cy="1382395"/>
                  <wp:effectExtent l="0" t="0" r="5715" b="8255"/>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DC1489" w:rsidTr="001049C2">
        <w:trPr>
          <w:trHeight w:val="2506"/>
        </w:trPr>
        <w:tc>
          <w:tcPr>
            <w:tcW w:w="4642"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44E5A6E7" wp14:editId="3940CA67">
                  <wp:extent cx="2850507" cy="1449137"/>
                  <wp:effectExtent l="0" t="0" r="7620" b="1778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4891"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05A1AD22" wp14:editId="267BB16B">
                  <wp:extent cx="2618509" cy="1449070"/>
                  <wp:effectExtent l="0" t="0" r="10795" b="1778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bl>
    <w:p w:rsidR="00E663BC" w:rsidRPr="00DC1489" w:rsidRDefault="00E663BC" w:rsidP="00DC1489">
      <w:pPr>
        <w:bidi/>
        <w:spacing w:line="240" w:lineRule="auto"/>
        <w:jc w:val="center"/>
        <w:rPr>
          <w:rFonts w:ascii="Times New Roman" w:hAnsi="Times New Roman" w:cs="B Lotus"/>
          <w:color w:val="000000" w:themeColor="text1"/>
          <w:sz w:val="16"/>
          <w:szCs w:val="20"/>
          <w:rtl/>
        </w:rPr>
      </w:pPr>
      <w:r w:rsidRPr="00DC1489">
        <w:rPr>
          <w:rFonts w:ascii="Times New Roman" w:hAnsi="Times New Roman" w:cs="B Lotus" w:hint="cs"/>
          <w:b/>
          <w:bCs/>
          <w:color w:val="000000" w:themeColor="text1"/>
          <w:sz w:val="16"/>
          <w:szCs w:val="20"/>
          <w:rtl/>
        </w:rPr>
        <w:t xml:space="preserve">نمودار 7. </w:t>
      </w:r>
      <w:r w:rsidRPr="00DC1489">
        <w:rPr>
          <w:rFonts w:ascii="Times New Roman" w:hAnsi="Times New Roman" w:cs="B Lotus" w:hint="cs"/>
          <w:color w:val="000000" w:themeColor="text1"/>
          <w:sz w:val="16"/>
          <w:szCs w:val="20"/>
          <w:rtl/>
        </w:rPr>
        <w:t xml:space="preserve">روند تغییر نمره‌های چهار بیمار در متغیر </w:t>
      </w:r>
      <w:r w:rsidR="003809B6">
        <w:rPr>
          <w:rFonts w:ascii="Times New Roman" w:hAnsi="Times New Roman" w:cs="B Lotus"/>
          <w:color w:val="000000" w:themeColor="text1"/>
          <w:sz w:val="16"/>
          <w:szCs w:val="20"/>
          <w:rtl/>
        </w:rPr>
        <w:t>گوش‌به‌زنگ</w:t>
      </w:r>
      <w:r w:rsidR="003809B6">
        <w:rPr>
          <w:rFonts w:ascii="Times New Roman" w:hAnsi="Times New Roman" w:cs="B Lotus" w:hint="cs"/>
          <w:color w:val="000000" w:themeColor="text1"/>
          <w:sz w:val="16"/>
          <w:szCs w:val="20"/>
          <w:rtl/>
        </w:rPr>
        <w:t>ی</w:t>
      </w:r>
      <w:r w:rsidRPr="00DC1489">
        <w:rPr>
          <w:rFonts w:ascii="Times New Roman" w:hAnsi="Times New Roman" w:cs="B Lotus" w:hint="cs"/>
          <w:color w:val="000000" w:themeColor="text1"/>
          <w:sz w:val="16"/>
          <w:szCs w:val="20"/>
          <w:rtl/>
        </w:rPr>
        <w:t xml:space="preserve"> در مراحل خط پایه، درمان و پیگیری درمان</w:t>
      </w:r>
      <w:r w:rsidR="00757F13">
        <w:rPr>
          <w:rFonts w:ascii="Times New Roman" w:hAnsi="Times New Roman" w:cs="B Lotus" w:hint="cs"/>
          <w:color w:val="000000" w:themeColor="text1"/>
          <w:sz w:val="16"/>
          <w:szCs w:val="20"/>
          <w:rtl/>
        </w:rPr>
        <w:t>.</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0"/>
        <w:gridCol w:w="4821"/>
      </w:tblGrid>
      <w:tr w:rsidR="00DC1489" w:rsidTr="00DC1489">
        <w:trPr>
          <w:trHeight w:val="2260"/>
        </w:trPr>
        <w:tc>
          <w:tcPr>
            <w:tcW w:w="4700"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lastRenderedPageBreak/>
              <w:drawing>
                <wp:inline distT="0" distB="0" distL="0" distR="0" wp14:anchorId="725214F5" wp14:editId="51FAF8F5">
                  <wp:extent cx="2701636" cy="1383475"/>
                  <wp:effectExtent l="0" t="0" r="3810" b="762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c>
          <w:tcPr>
            <w:tcW w:w="4821"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242DB5E2" wp14:editId="08A761A4">
                  <wp:extent cx="2549525" cy="1383030"/>
                  <wp:effectExtent l="0" t="0" r="3175" b="7620"/>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r>
      <w:tr w:rsidR="00DC1489" w:rsidTr="001049C2">
        <w:trPr>
          <w:trHeight w:val="2371"/>
        </w:trPr>
        <w:tc>
          <w:tcPr>
            <w:tcW w:w="4700" w:type="dxa"/>
          </w:tcPr>
          <w:p w:rsidR="00DC1489" w:rsidRDefault="00DC1489" w:rsidP="00DC1489">
            <w:pPr>
              <w:pStyle w:val="NoSpacing"/>
              <w:bidi/>
              <w:jc w:val="center"/>
              <w:rPr>
                <w:rtl/>
              </w:rPr>
            </w:pPr>
            <w:r w:rsidRPr="00156811">
              <w:rPr>
                <w:rFonts w:ascii="Times New Roman" w:hAnsi="Times New Roman" w:cs="B Lotus"/>
                <w:noProof/>
                <w:color w:val="000000" w:themeColor="text1"/>
                <w:sz w:val="20"/>
                <w:szCs w:val="24"/>
              </w:rPr>
              <w:drawing>
                <wp:inline distT="0" distB="0" distL="0" distR="0" wp14:anchorId="18598F72" wp14:editId="3EE0CB1A">
                  <wp:extent cx="2677886" cy="1387933"/>
                  <wp:effectExtent l="0" t="0" r="8255" b="3175"/>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c>
          <w:tcPr>
            <w:tcW w:w="4821" w:type="dxa"/>
          </w:tcPr>
          <w:p w:rsidR="00DC1489" w:rsidRPr="001049C2" w:rsidRDefault="00DC1489" w:rsidP="001049C2">
            <w:pPr>
              <w:pStyle w:val="NoSpacing"/>
              <w:bidi/>
              <w:jc w:val="center"/>
              <w:rPr>
                <w:rtl/>
              </w:rPr>
            </w:pPr>
            <w:r w:rsidRPr="001049C2">
              <w:rPr>
                <w:noProof/>
              </w:rPr>
              <w:drawing>
                <wp:inline distT="0" distB="0" distL="0" distR="0" wp14:anchorId="50DC713F" wp14:editId="33F15EB2">
                  <wp:extent cx="2582545" cy="1387475"/>
                  <wp:effectExtent l="0" t="0" r="8255" b="31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r>
    </w:tbl>
    <w:p w:rsidR="00E663BC" w:rsidRPr="00DC1489" w:rsidRDefault="00E663BC" w:rsidP="00DC1489">
      <w:pPr>
        <w:bidi/>
        <w:spacing w:line="240" w:lineRule="auto"/>
        <w:jc w:val="center"/>
        <w:rPr>
          <w:rFonts w:ascii="Times New Roman" w:hAnsi="Times New Roman" w:cs="B Lotus"/>
          <w:color w:val="000000" w:themeColor="text1"/>
          <w:sz w:val="16"/>
          <w:szCs w:val="20"/>
          <w:rtl/>
        </w:rPr>
      </w:pPr>
      <w:r w:rsidRPr="00DC1489">
        <w:rPr>
          <w:rFonts w:ascii="Times New Roman" w:hAnsi="Times New Roman" w:cs="B Lotus" w:hint="cs"/>
          <w:b/>
          <w:bCs/>
          <w:color w:val="000000" w:themeColor="text1"/>
          <w:sz w:val="16"/>
          <w:szCs w:val="20"/>
          <w:rtl/>
        </w:rPr>
        <w:t>نمودار 8.</w:t>
      </w:r>
      <w:r w:rsidR="00840A4C">
        <w:rPr>
          <w:rFonts w:ascii="Times New Roman" w:hAnsi="Times New Roman" w:cs="B Lotus"/>
          <w:b/>
          <w:bCs/>
          <w:color w:val="000000" w:themeColor="text1"/>
          <w:sz w:val="16"/>
          <w:szCs w:val="20"/>
          <w:rtl/>
        </w:rPr>
        <w:t xml:space="preserve"> </w:t>
      </w:r>
      <w:r w:rsidRPr="00DC1489">
        <w:rPr>
          <w:rFonts w:ascii="Times New Roman" w:hAnsi="Times New Roman" w:cs="B Lotus" w:hint="cs"/>
          <w:color w:val="000000" w:themeColor="text1"/>
          <w:sz w:val="16"/>
          <w:szCs w:val="20"/>
          <w:rtl/>
        </w:rPr>
        <w:t xml:space="preserve">روند تغییر نمره‌های چهار بیمار در متغیر </w:t>
      </w:r>
      <w:r w:rsidR="003809B6">
        <w:rPr>
          <w:rFonts w:ascii="Times New Roman" w:hAnsi="Times New Roman" w:cs="B Lotus"/>
          <w:color w:val="000000" w:themeColor="text1"/>
          <w:sz w:val="16"/>
          <w:szCs w:val="20"/>
          <w:rtl/>
        </w:rPr>
        <w:t>خوش‌ب</w:t>
      </w:r>
      <w:r w:rsidR="003809B6">
        <w:rPr>
          <w:rFonts w:ascii="Times New Roman" w:hAnsi="Times New Roman" w:cs="B Lotus" w:hint="cs"/>
          <w:color w:val="000000" w:themeColor="text1"/>
          <w:sz w:val="16"/>
          <w:szCs w:val="20"/>
          <w:rtl/>
        </w:rPr>
        <w:t>ی</w:t>
      </w:r>
      <w:r w:rsidR="003809B6">
        <w:rPr>
          <w:rFonts w:ascii="Times New Roman" w:hAnsi="Times New Roman" w:cs="B Lotus" w:hint="eastAsia"/>
          <w:color w:val="000000" w:themeColor="text1"/>
          <w:sz w:val="16"/>
          <w:szCs w:val="20"/>
          <w:rtl/>
        </w:rPr>
        <w:t>ن</w:t>
      </w:r>
      <w:r w:rsidR="003809B6">
        <w:rPr>
          <w:rFonts w:ascii="Times New Roman" w:hAnsi="Times New Roman" w:cs="B Lotus" w:hint="cs"/>
          <w:color w:val="000000" w:themeColor="text1"/>
          <w:sz w:val="16"/>
          <w:szCs w:val="20"/>
          <w:rtl/>
        </w:rPr>
        <w:t>ی</w:t>
      </w:r>
      <w:r w:rsidRPr="00DC1489">
        <w:rPr>
          <w:rFonts w:ascii="Times New Roman" w:hAnsi="Times New Roman" w:cs="B Lotus" w:hint="cs"/>
          <w:color w:val="000000" w:themeColor="text1"/>
          <w:sz w:val="16"/>
          <w:szCs w:val="20"/>
          <w:rtl/>
        </w:rPr>
        <w:t xml:space="preserve"> در مراحل خط پایه، درمان و پیگیری درمان</w:t>
      </w:r>
      <w:r w:rsidR="00757F13">
        <w:rPr>
          <w:rFonts w:ascii="Times New Roman" w:hAnsi="Times New Roman" w:cs="B Lotus" w:hint="cs"/>
          <w:color w:val="000000" w:themeColor="text1"/>
          <w:sz w:val="16"/>
          <w:szCs w:val="20"/>
          <w:rtl/>
        </w:rPr>
        <w:t>.</w:t>
      </w:r>
    </w:p>
    <w:p w:rsidR="00E663BC" w:rsidRPr="005C00B2" w:rsidRDefault="00E663BC" w:rsidP="00DC1489">
      <w:pPr>
        <w:pStyle w:val="NoSpacing"/>
        <w:bidi/>
        <w:rPr>
          <w:sz w:val="14"/>
          <w:szCs w:val="14"/>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3"/>
        <w:gridCol w:w="4924"/>
      </w:tblGrid>
      <w:tr w:rsidR="00DC1489" w:rsidTr="00400FD3">
        <w:tc>
          <w:tcPr>
            <w:tcW w:w="4923" w:type="dxa"/>
          </w:tcPr>
          <w:p w:rsidR="00DC1489" w:rsidRDefault="00DC1489" w:rsidP="00DC1489">
            <w:pPr>
              <w:pStyle w:val="NoSpacing"/>
              <w:bidi/>
              <w:rPr>
                <w:rtl/>
              </w:rPr>
            </w:pPr>
            <w:r w:rsidRPr="00156811">
              <w:rPr>
                <w:rFonts w:ascii="Times New Roman" w:hAnsi="Times New Roman" w:cs="B Lotus"/>
                <w:noProof/>
                <w:color w:val="000000" w:themeColor="text1"/>
                <w:sz w:val="20"/>
                <w:szCs w:val="24"/>
              </w:rPr>
              <w:drawing>
                <wp:inline distT="0" distB="0" distL="0" distR="0" wp14:anchorId="4DCAA037" wp14:editId="717137BE">
                  <wp:extent cx="2778826" cy="1590675"/>
                  <wp:effectExtent l="0" t="0" r="2540" b="9525"/>
                  <wp:docPr id="2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924" w:type="dxa"/>
          </w:tcPr>
          <w:p w:rsidR="00DC1489" w:rsidRDefault="00DC1489" w:rsidP="00DC1489">
            <w:pPr>
              <w:pStyle w:val="NoSpacing"/>
              <w:bidi/>
              <w:rPr>
                <w:rtl/>
              </w:rPr>
            </w:pPr>
            <w:r w:rsidRPr="00156811">
              <w:rPr>
                <w:rFonts w:ascii="Times New Roman" w:hAnsi="Times New Roman" w:cs="B Lotus"/>
                <w:noProof/>
                <w:color w:val="000000" w:themeColor="text1"/>
                <w:sz w:val="20"/>
                <w:szCs w:val="24"/>
              </w:rPr>
              <w:drawing>
                <wp:inline distT="0" distB="0" distL="0" distR="0" wp14:anchorId="1F746518" wp14:editId="4F5700F1">
                  <wp:extent cx="2544792" cy="1604678"/>
                  <wp:effectExtent l="0" t="0" r="27305" b="1460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DC1489" w:rsidTr="00400FD3">
        <w:tc>
          <w:tcPr>
            <w:tcW w:w="4923" w:type="dxa"/>
          </w:tcPr>
          <w:p w:rsidR="00DC1489" w:rsidRDefault="00400FD3" w:rsidP="00DC1489">
            <w:pPr>
              <w:pStyle w:val="NoSpacing"/>
              <w:bidi/>
              <w:rPr>
                <w:rtl/>
              </w:rPr>
            </w:pPr>
            <w:r w:rsidRPr="00156811">
              <w:rPr>
                <w:rFonts w:ascii="Times New Roman" w:hAnsi="Times New Roman" w:cs="B Lotus"/>
                <w:noProof/>
                <w:color w:val="000000" w:themeColor="text1"/>
                <w:sz w:val="20"/>
                <w:szCs w:val="24"/>
              </w:rPr>
              <w:drawing>
                <wp:inline distT="0" distB="0" distL="0" distR="0" wp14:anchorId="57CBF25E" wp14:editId="461DF1AA">
                  <wp:extent cx="2776343" cy="1694815"/>
                  <wp:effectExtent l="0" t="0" r="508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785125" cy="1700176"/>
                          </a:xfrm>
                          <a:prstGeom prst="rect">
                            <a:avLst/>
                          </a:prstGeom>
                          <a:noFill/>
                        </pic:spPr>
                      </pic:pic>
                    </a:graphicData>
                  </a:graphic>
                </wp:inline>
              </w:drawing>
            </w:r>
          </w:p>
        </w:tc>
        <w:tc>
          <w:tcPr>
            <w:tcW w:w="4924" w:type="dxa"/>
          </w:tcPr>
          <w:p w:rsidR="00DC1489" w:rsidRDefault="00400FD3" w:rsidP="00DC1489">
            <w:pPr>
              <w:pStyle w:val="NoSpacing"/>
              <w:bidi/>
              <w:rPr>
                <w:rtl/>
              </w:rPr>
            </w:pPr>
            <w:r w:rsidRPr="00156811">
              <w:rPr>
                <w:rFonts w:ascii="Times New Roman" w:hAnsi="Times New Roman" w:cs="B Lotus"/>
                <w:noProof/>
                <w:color w:val="000000" w:themeColor="text1"/>
                <w:sz w:val="20"/>
                <w:szCs w:val="24"/>
              </w:rPr>
              <w:drawing>
                <wp:inline distT="0" distB="0" distL="0" distR="0" wp14:anchorId="05CCE7B8" wp14:editId="20E232F8">
                  <wp:extent cx="2544445" cy="1617980"/>
                  <wp:effectExtent l="0" t="0" r="8255" b="127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bl>
    <w:p w:rsidR="00E663BC" w:rsidRPr="00400FD3" w:rsidRDefault="00E663BC" w:rsidP="00400FD3">
      <w:pPr>
        <w:bidi/>
        <w:spacing w:line="240" w:lineRule="auto"/>
        <w:jc w:val="center"/>
        <w:rPr>
          <w:rFonts w:ascii="Times New Roman" w:hAnsi="Times New Roman" w:cs="B Lotus"/>
          <w:color w:val="000000" w:themeColor="text1"/>
          <w:sz w:val="16"/>
          <w:szCs w:val="20"/>
          <w:rtl/>
        </w:rPr>
      </w:pPr>
      <w:r w:rsidRPr="00400FD3">
        <w:rPr>
          <w:rFonts w:ascii="Times New Roman" w:hAnsi="Times New Roman" w:cs="B Lotus" w:hint="cs"/>
          <w:b/>
          <w:bCs/>
          <w:color w:val="000000" w:themeColor="text1"/>
          <w:sz w:val="16"/>
          <w:szCs w:val="20"/>
          <w:rtl/>
        </w:rPr>
        <w:t xml:space="preserve">نمودار </w:t>
      </w:r>
      <w:r w:rsidR="00CE152D" w:rsidRPr="00400FD3">
        <w:rPr>
          <w:rFonts w:ascii="Times New Roman" w:hAnsi="Times New Roman" w:cs="B Lotus" w:hint="cs"/>
          <w:b/>
          <w:bCs/>
          <w:color w:val="000000" w:themeColor="text1"/>
          <w:sz w:val="16"/>
          <w:szCs w:val="20"/>
          <w:rtl/>
        </w:rPr>
        <w:t>9</w:t>
      </w:r>
      <w:r w:rsidRPr="00400FD3">
        <w:rPr>
          <w:rFonts w:ascii="Times New Roman" w:hAnsi="Times New Roman" w:cs="B Lotus" w:hint="cs"/>
          <w:b/>
          <w:bCs/>
          <w:color w:val="000000" w:themeColor="text1"/>
          <w:sz w:val="16"/>
          <w:szCs w:val="20"/>
          <w:rtl/>
        </w:rPr>
        <w:t>.</w:t>
      </w:r>
      <w:r w:rsidRPr="00400FD3">
        <w:rPr>
          <w:rFonts w:ascii="Times New Roman" w:hAnsi="Times New Roman" w:cs="B Lotus" w:hint="cs"/>
          <w:color w:val="000000" w:themeColor="text1"/>
          <w:sz w:val="16"/>
          <w:szCs w:val="20"/>
          <w:rtl/>
        </w:rPr>
        <w:t xml:space="preserve"> روند تغییر نمره‌های چهار بیمار در متغیر </w:t>
      </w:r>
      <w:r w:rsidR="003809B6">
        <w:rPr>
          <w:rFonts w:ascii="Times New Roman" w:hAnsi="Times New Roman" w:cs="B Lotus"/>
          <w:color w:val="000000" w:themeColor="text1"/>
          <w:sz w:val="16"/>
          <w:szCs w:val="20"/>
          <w:rtl/>
        </w:rPr>
        <w:t>ناسازگار</w:t>
      </w:r>
      <w:r w:rsidR="003809B6">
        <w:rPr>
          <w:rFonts w:ascii="Times New Roman" w:hAnsi="Times New Roman" w:cs="B Lotus" w:hint="cs"/>
          <w:color w:val="000000" w:themeColor="text1"/>
          <w:sz w:val="16"/>
          <w:szCs w:val="20"/>
          <w:rtl/>
        </w:rPr>
        <w:t>ی</w:t>
      </w:r>
      <w:r w:rsidRPr="00400FD3">
        <w:rPr>
          <w:rFonts w:ascii="Times New Roman" w:hAnsi="Times New Roman" w:cs="B Lotus" w:hint="cs"/>
          <w:color w:val="000000" w:themeColor="text1"/>
          <w:sz w:val="16"/>
          <w:szCs w:val="20"/>
          <w:rtl/>
        </w:rPr>
        <w:t xml:space="preserve"> در مراحل خط پایه، درمان و پیگیری درمان</w:t>
      </w:r>
      <w:r w:rsidR="00757F13">
        <w:rPr>
          <w:rFonts w:ascii="Times New Roman" w:hAnsi="Times New Roman" w:cs="B Lotus" w:hint="cs"/>
          <w:color w:val="000000" w:themeColor="text1"/>
          <w:sz w:val="16"/>
          <w:szCs w:val="20"/>
          <w:rtl/>
        </w:rPr>
        <w:t>.</w:t>
      </w:r>
    </w:p>
    <w:p w:rsidR="00E663BC" w:rsidRPr="005C00B2" w:rsidRDefault="00E663BC" w:rsidP="00400FD3">
      <w:pPr>
        <w:pStyle w:val="NoSpacing"/>
        <w:bidi/>
        <w:rPr>
          <w:sz w:val="4"/>
          <w:szCs w:val="4"/>
          <w:rtl/>
          <w:lang w:bidi="fa-IR"/>
        </w:rPr>
      </w:pPr>
    </w:p>
    <w:p w:rsidR="001A5237" w:rsidRPr="00400FD3" w:rsidRDefault="009E2EF6" w:rsidP="00400FD3">
      <w:pPr>
        <w:pStyle w:val="NoSpacing"/>
        <w:bidi/>
        <w:rPr>
          <w:rFonts w:cs="B Zar"/>
          <w:b/>
          <w:bCs/>
          <w:sz w:val="28"/>
          <w:szCs w:val="28"/>
          <w:rtl/>
        </w:rPr>
      </w:pPr>
      <w:r>
        <w:rPr>
          <w:rFonts w:cs="B Zar" w:hint="cs"/>
          <w:b/>
          <w:bCs/>
          <w:sz w:val="28"/>
          <w:szCs w:val="28"/>
          <w:rtl/>
        </w:rPr>
        <w:t xml:space="preserve">5- </w:t>
      </w:r>
      <w:r w:rsidR="00170CFF" w:rsidRPr="00400FD3">
        <w:rPr>
          <w:rFonts w:cs="B Zar" w:hint="cs"/>
          <w:b/>
          <w:bCs/>
          <w:sz w:val="28"/>
          <w:szCs w:val="28"/>
          <w:rtl/>
        </w:rPr>
        <w:t>بحث</w:t>
      </w:r>
      <w:r>
        <w:rPr>
          <w:rFonts w:cs="B Zar" w:hint="cs"/>
          <w:b/>
          <w:bCs/>
          <w:sz w:val="28"/>
          <w:szCs w:val="28"/>
          <w:rtl/>
        </w:rPr>
        <w:t xml:space="preserve"> و نتیجه</w:t>
      </w:r>
      <w:r>
        <w:rPr>
          <w:rFonts w:cs="B Zar"/>
          <w:b/>
          <w:bCs/>
          <w:sz w:val="28"/>
          <w:szCs w:val="28"/>
          <w:rtl/>
        </w:rPr>
        <w:softHyphen/>
      </w:r>
      <w:r>
        <w:rPr>
          <w:rFonts w:cs="B Zar" w:hint="cs"/>
          <w:b/>
          <w:bCs/>
          <w:sz w:val="28"/>
          <w:szCs w:val="28"/>
          <w:rtl/>
        </w:rPr>
        <w:t>گیری</w:t>
      </w:r>
    </w:p>
    <w:p w:rsidR="000B020A" w:rsidRPr="00156811" w:rsidRDefault="000B020A" w:rsidP="009E2EF6">
      <w:pPr>
        <w:bidi/>
        <w:spacing w:line="240" w:lineRule="auto"/>
        <w:jc w:val="both"/>
        <w:rPr>
          <w:rFonts w:ascii="Times New Roman" w:hAnsi="Times New Roman" w:cs="B Lotus"/>
          <w:color w:val="000000" w:themeColor="text1"/>
          <w:sz w:val="20"/>
          <w:szCs w:val="24"/>
        </w:rPr>
      </w:pPr>
      <w:r w:rsidRPr="00156811">
        <w:rPr>
          <w:rFonts w:ascii="Times New Roman" w:hAnsi="Times New Roman" w:cs="B Lotus" w:hint="cs"/>
          <w:color w:val="000000" w:themeColor="text1"/>
          <w:sz w:val="20"/>
          <w:szCs w:val="24"/>
          <w:rtl/>
        </w:rPr>
        <w:t xml:space="preserve">تمام </w:t>
      </w:r>
      <w:r w:rsidR="003809B6">
        <w:rPr>
          <w:rFonts w:ascii="Times New Roman" w:hAnsi="Times New Roman" w:cs="B Lotus"/>
          <w:color w:val="000000" w:themeColor="text1"/>
          <w:sz w:val="20"/>
          <w:szCs w:val="24"/>
          <w:rtl/>
        </w:rPr>
        <w:t>مشارکت‌کنندگان</w:t>
      </w:r>
      <w:r w:rsidRPr="00156811">
        <w:rPr>
          <w:rFonts w:ascii="Times New Roman" w:hAnsi="Times New Roman" w:cs="B Lotus" w:hint="cs"/>
          <w:color w:val="000000" w:themeColor="text1"/>
          <w:sz w:val="20"/>
          <w:szCs w:val="24"/>
          <w:rtl/>
        </w:rPr>
        <w:t xml:space="preserve"> در پایان مداخله موفق به دخول واژینال شدند و شاخص بهبودی که در هر یک از متغیرها با سیر نزولی منحنی در مرحله درمان نسبت به خط پایه در نظر گرفته شده بود، در آن</w:t>
      </w:r>
      <w:r w:rsidRPr="00156811">
        <w:rPr>
          <w:rFonts w:ascii="Times New Roman" w:hAnsi="Times New Roman" w:cs="B Lotus"/>
          <w:color w:val="000000" w:themeColor="text1"/>
          <w:sz w:val="20"/>
          <w:szCs w:val="24"/>
          <w:rtl/>
        </w:rPr>
        <w:softHyphen/>
      </w:r>
      <w:r w:rsidRPr="00156811">
        <w:rPr>
          <w:rFonts w:ascii="Times New Roman" w:hAnsi="Times New Roman" w:cs="B Lotus" w:hint="cs"/>
          <w:color w:val="000000" w:themeColor="text1"/>
          <w:sz w:val="20"/>
          <w:szCs w:val="24"/>
          <w:rtl/>
        </w:rPr>
        <w:t xml:space="preserve">ها </w:t>
      </w:r>
      <w:r w:rsidR="003809B6">
        <w:rPr>
          <w:rFonts w:ascii="Times New Roman" w:hAnsi="Times New Roman" w:cs="B Lotus"/>
          <w:color w:val="000000" w:themeColor="text1"/>
          <w:sz w:val="20"/>
          <w:szCs w:val="24"/>
          <w:rtl/>
        </w:rPr>
        <w:t>تأ</w:t>
      </w:r>
      <w:r w:rsidR="003809B6">
        <w:rPr>
          <w:rFonts w:ascii="Times New Roman" w:hAnsi="Times New Roman" w:cs="B Lotus" w:hint="cs"/>
          <w:color w:val="000000" w:themeColor="text1"/>
          <w:sz w:val="20"/>
          <w:szCs w:val="24"/>
          <w:rtl/>
        </w:rPr>
        <w:t>یی</w:t>
      </w:r>
      <w:r w:rsidR="003809B6">
        <w:rPr>
          <w:rFonts w:ascii="Times New Roman" w:hAnsi="Times New Roman" w:cs="B Lotus" w:hint="eastAsia"/>
          <w:color w:val="000000" w:themeColor="text1"/>
          <w:sz w:val="20"/>
          <w:szCs w:val="24"/>
          <w:rtl/>
        </w:rPr>
        <w:t>د</w:t>
      </w:r>
      <w:r w:rsidRPr="00156811">
        <w:rPr>
          <w:rFonts w:ascii="Times New Roman" w:hAnsi="Times New Roman" w:cs="B Lotus" w:hint="cs"/>
          <w:color w:val="000000" w:themeColor="text1"/>
          <w:sz w:val="20"/>
          <w:szCs w:val="24"/>
          <w:rtl/>
        </w:rPr>
        <w:t xml:space="preserve"> شده است</w:t>
      </w:r>
      <w:r w:rsidR="00840A4C">
        <w:rPr>
          <w:rFonts w:ascii="Times New Roman" w:hAnsi="Times New Roman" w:cs="B Lotus"/>
          <w:color w:val="000000" w:themeColor="text1"/>
          <w:sz w:val="20"/>
          <w:szCs w:val="24"/>
          <w:rtl/>
        </w:rPr>
        <w:t>؛ که</w:t>
      </w:r>
      <w:r w:rsidR="009C73BE" w:rsidRPr="00156811">
        <w:rPr>
          <w:rFonts w:ascii="Times New Roman" w:hAnsi="Times New Roman" w:cs="B Lotus" w:hint="cs"/>
          <w:color w:val="000000" w:themeColor="text1"/>
          <w:sz w:val="20"/>
          <w:szCs w:val="24"/>
          <w:rtl/>
        </w:rPr>
        <w:t xml:space="preserve"> با </w:t>
      </w:r>
      <w:r w:rsidR="009E2EF6">
        <w:rPr>
          <w:rFonts w:ascii="Times New Roman" w:hAnsi="Times New Roman" w:cs="B Lotus"/>
          <w:color w:val="000000" w:themeColor="text1"/>
          <w:sz w:val="20"/>
          <w:szCs w:val="24"/>
          <w:rtl/>
        </w:rPr>
        <w:t>مطالعه</w:t>
      </w:r>
      <w:r w:rsidR="009E2EF6">
        <w:rPr>
          <w:rFonts w:ascii="Times New Roman" w:hAnsi="Times New Roman" w:cs="B Lotus" w:hint="cs"/>
          <w:color w:val="000000" w:themeColor="text1"/>
          <w:sz w:val="20"/>
          <w:szCs w:val="24"/>
          <w:rtl/>
        </w:rPr>
        <w:t xml:space="preserve"> اسرداغ، ازبرچی آکگون و شوکروگوربوز</w:t>
      </w:r>
      <w:r w:rsidR="009E2EF6">
        <w:rPr>
          <w:rStyle w:val="FootnoteReference"/>
          <w:rFonts w:ascii="Times New Roman" w:hAnsi="Times New Roman" w:cs="B Lotus"/>
          <w:color w:val="000000" w:themeColor="text1"/>
          <w:sz w:val="20"/>
          <w:szCs w:val="24"/>
          <w:rtl/>
        </w:rPr>
        <w:footnoteReference w:id="11"/>
      </w:r>
      <w:r w:rsidR="00A64040" w:rsidRPr="00156811">
        <w:rPr>
          <w:rFonts w:ascii="Times New Roman" w:hAnsi="Times New Roman" w:cs="B Lotus"/>
          <w:color w:val="000000" w:themeColor="text1"/>
          <w:sz w:val="20"/>
          <w:szCs w:val="24"/>
          <w:rtl/>
        </w:rPr>
        <w:t xml:space="preserve"> </w:t>
      </w:r>
      <w:r w:rsidR="009E2EF6">
        <w:rPr>
          <w:rFonts w:ascii="Times New Roman" w:hAnsi="Times New Roman" w:cs="B Lotus" w:hint="cs"/>
          <w:color w:val="000000" w:themeColor="text1"/>
          <w:sz w:val="20"/>
          <w:szCs w:val="24"/>
          <w:rtl/>
        </w:rPr>
        <w:t xml:space="preserve">(2023) </w:t>
      </w:r>
      <w:r w:rsidR="009C73BE" w:rsidRPr="00156811">
        <w:rPr>
          <w:rFonts w:ascii="Times New Roman" w:hAnsi="Times New Roman" w:cs="B Lotus" w:hint="cs"/>
          <w:color w:val="000000" w:themeColor="text1"/>
          <w:sz w:val="20"/>
          <w:szCs w:val="24"/>
          <w:rtl/>
        </w:rPr>
        <w:t>همخوانی داشت. در این مطالعه</w:t>
      </w:r>
      <w:r w:rsidR="004E4CD0" w:rsidRPr="00156811">
        <w:rPr>
          <w:rFonts w:ascii="Times New Roman" w:hAnsi="Times New Roman" w:cs="B Lotus" w:hint="cs"/>
          <w:color w:val="000000" w:themeColor="text1"/>
          <w:sz w:val="20"/>
          <w:szCs w:val="24"/>
          <w:rtl/>
        </w:rPr>
        <w:t xml:space="preserve"> نیز</w:t>
      </w:r>
      <w:r w:rsidR="00906C0C" w:rsidRPr="00156811">
        <w:rPr>
          <w:rFonts w:ascii="Times New Roman" w:hAnsi="Times New Roman" w:cs="B Lotus" w:hint="cs"/>
          <w:color w:val="000000" w:themeColor="text1"/>
          <w:sz w:val="20"/>
          <w:szCs w:val="24"/>
          <w:rtl/>
        </w:rPr>
        <w:t>،</w:t>
      </w:r>
      <w:r w:rsidR="009C73BE" w:rsidRPr="00156811">
        <w:rPr>
          <w:rFonts w:ascii="Times New Roman" w:hAnsi="Times New Roman" w:cs="B Lotus" w:hint="cs"/>
          <w:color w:val="000000" w:themeColor="text1"/>
          <w:sz w:val="20"/>
          <w:szCs w:val="24"/>
          <w:rtl/>
        </w:rPr>
        <w:t xml:space="preserve"> </w:t>
      </w:r>
      <w:r w:rsidR="00A64040" w:rsidRPr="00156811">
        <w:rPr>
          <w:rFonts w:ascii="Times New Roman" w:hAnsi="Times New Roman" w:cs="B Lotus"/>
          <w:color w:val="000000" w:themeColor="text1"/>
          <w:sz w:val="20"/>
          <w:szCs w:val="24"/>
          <w:rtl/>
        </w:rPr>
        <w:t>همه بیماران در پایان درمان</w:t>
      </w:r>
      <w:r w:rsidR="00906C0C" w:rsidRPr="00156811">
        <w:rPr>
          <w:rFonts w:ascii="Times New Roman" w:hAnsi="Times New Roman" w:cs="B Lotus" w:hint="cs"/>
          <w:color w:val="000000" w:themeColor="text1"/>
          <w:sz w:val="20"/>
          <w:szCs w:val="24"/>
          <w:rtl/>
        </w:rPr>
        <w:t>،</w:t>
      </w:r>
      <w:r w:rsidR="00A64040" w:rsidRPr="00156811">
        <w:rPr>
          <w:rFonts w:ascii="Times New Roman" w:hAnsi="Times New Roman" w:cs="B Lotus"/>
          <w:color w:val="000000" w:themeColor="text1"/>
          <w:sz w:val="20"/>
          <w:szCs w:val="24"/>
          <w:rtl/>
        </w:rPr>
        <w:t xml:space="preserve"> رابطه جنسی داشتند</w:t>
      </w:r>
      <w:r w:rsidR="009C73BE" w:rsidRPr="00156811">
        <w:rPr>
          <w:rFonts w:ascii="Times New Roman" w:hAnsi="Times New Roman" w:cs="B Lotus" w:hint="cs"/>
          <w:color w:val="000000" w:themeColor="text1"/>
          <w:sz w:val="20"/>
          <w:szCs w:val="24"/>
          <w:rtl/>
        </w:rPr>
        <w:t xml:space="preserve"> </w:t>
      </w:r>
      <w:r w:rsidR="00A64040" w:rsidRPr="00156811">
        <w:rPr>
          <w:rFonts w:ascii="Times New Roman" w:hAnsi="Times New Roman" w:cs="B Lotus"/>
          <w:color w:val="000000" w:themeColor="text1"/>
          <w:sz w:val="20"/>
          <w:szCs w:val="24"/>
          <w:rtl/>
        </w:rPr>
        <w:t xml:space="preserve">و با توجه به بهبود نمرات </w:t>
      </w:r>
      <w:r w:rsidR="003809B6">
        <w:rPr>
          <w:rFonts w:ascii="Times New Roman" w:hAnsi="Times New Roman" w:cs="B Lotus"/>
          <w:color w:val="000000" w:themeColor="text1"/>
          <w:sz w:val="20"/>
          <w:szCs w:val="24"/>
          <w:rtl/>
        </w:rPr>
        <w:t>روان‌شناخت</w:t>
      </w:r>
      <w:r w:rsidR="003809B6">
        <w:rPr>
          <w:rFonts w:ascii="Times New Roman" w:hAnsi="Times New Roman" w:cs="B Lotus" w:hint="cs"/>
          <w:color w:val="000000" w:themeColor="text1"/>
          <w:sz w:val="20"/>
          <w:szCs w:val="24"/>
          <w:rtl/>
        </w:rPr>
        <w:t>ی</w:t>
      </w:r>
      <w:r w:rsidR="00906C0C" w:rsidRPr="00156811">
        <w:rPr>
          <w:rFonts w:ascii="Times New Roman" w:hAnsi="Times New Roman" w:cs="B Lotus" w:hint="cs"/>
          <w:color w:val="000000" w:themeColor="text1"/>
          <w:sz w:val="20"/>
          <w:szCs w:val="24"/>
          <w:rtl/>
        </w:rPr>
        <w:t>،</w:t>
      </w:r>
      <w:r w:rsidR="00A64040" w:rsidRPr="00156811">
        <w:rPr>
          <w:rFonts w:ascii="Times New Roman" w:hAnsi="Times New Roman" w:cs="B Lotus"/>
          <w:color w:val="000000" w:themeColor="text1"/>
          <w:sz w:val="20"/>
          <w:szCs w:val="24"/>
          <w:rtl/>
        </w:rPr>
        <w:t xml:space="preserve"> این مطالعه بر اهمیت درمان در </w:t>
      </w:r>
      <w:r w:rsidR="003809B6">
        <w:rPr>
          <w:rFonts w:ascii="Times New Roman" w:hAnsi="Times New Roman" w:cs="B Lotus"/>
          <w:color w:val="000000" w:themeColor="text1"/>
          <w:sz w:val="20"/>
          <w:szCs w:val="24"/>
          <w:rtl/>
        </w:rPr>
        <w:t>زوج‌ها</w:t>
      </w:r>
      <w:r w:rsidR="003809B6">
        <w:rPr>
          <w:rFonts w:ascii="Times New Roman" w:hAnsi="Times New Roman" w:cs="B Lotus" w:hint="cs"/>
          <w:color w:val="000000" w:themeColor="text1"/>
          <w:sz w:val="20"/>
          <w:szCs w:val="24"/>
          <w:rtl/>
        </w:rPr>
        <w:t>ی</w:t>
      </w:r>
      <w:r w:rsidR="00A64040" w:rsidRPr="00156811">
        <w:rPr>
          <w:rFonts w:ascii="Times New Roman" w:hAnsi="Times New Roman" w:cs="B Lotus"/>
          <w:color w:val="000000" w:themeColor="text1"/>
          <w:sz w:val="20"/>
          <w:szCs w:val="24"/>
        </w:rPr>
        <w:t> </w:t>
      </w:r>
      <w:r w:rsidR="00A64040" w:rsidRPr="00156811">
        <w:rPr>
          <w:rFonts w:ascii="Times New Roman" w:hAnsi="Times New Roman" w:cs="B Lotus"/>
          <w:color w:val="000000" w:themeColor="text1"/>
          <w:sz w:val="20"/>
          <w:szCs w:val="24"/>
          <w:rtl/>
        </w:rPr>
        <w:t xml:space="preserve">مبتلا به اختلالات جنسی </w:t>
      </w:r>
      <w:r w:rsidR="003809B6">
        <w:rPr>
          <w:rFonts w:ascii="Times New Roman" w:hAnsi="Times New Roman" w:cs="B Lotus"/>
          <w:color w:val="000000" w:themeColor="text1"/>
          <w:sz w:val="20"/>
          <w:szCs w:val="24"/>
          <w:rtl/>
        </w:rPr>
        <w:t>تأک</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د</w:t>
      </w:r>
      <w:r w:rsidR="00A64040"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757F13">
        <w:rPr>
          <w:rFonts w:ascii="Times New Roman" w:hAnsi="Times New Roman" w:cs="B Lotus" w:hint="eastAsia"/>
          <w:color w:val="000000" w:themeColor="text1"/>
          <w:sz w:val="20"/>
          <w:szCs w:val="24"/>
          <w:rtl/>
        </w:rPr>
        <w:t>کن</w:t>
      </w:r>
      <w:r w:rsidR="009E2EF6">
        <w:rPr>
          <w:rFonts w:ascii="Times New Roman" w:hAnsi="Times New Roman" w:cs="B Lotus" w:hint="cs"/>
          <w:color w:val="000000" w:themeColor="text1"/>
          <w:sz w:val="20"/>
          <w:szCs w:val="24"/>
          <w:rtl/>
        </w:rPr>
        <w:t>د.</w:t>
      </w:r>
    </w:p>
    <w:p w:rsidR="00A1198E" w:rsidRPr="00156811" w:rsidRDefault="00906C0C" w:rsidP="009E2EF6">
      <w:pPr>
        <w:bidi/>
        <w:spacing w:line="240" w:lineRule="auto"/>
        <w:jc w:val="both"/>
        <w:rPr>
          <w:rFonts w:ascii="Times New Roman" w:hAnsi="Times New Roman" w:cs="B Lotus"/>
          <w:color w:val="000000" w:themeColor="text1"/>
          <w:sz w:val="20"/>
          <w:szCs w:val="24"/>
        </w:rPr>
      </w:pPr>
      <w:r w:rsidRPr="00156811">
        <w:rPr>
          <w:rFonts w:ascii="Times New Roman" w:hAnsi="Times New Roman" w:cs="B Lotus" w:hint="cs"/>
          <w:color w:val="000000" w:themeColor="text1"/>
          <w:sz w:val="20"/>
          <w:szCs w:val="24"/>
          <w:rtl/>
        </w:rPr>
        <w:lastRenderedPageBreak/>
        <w:t xml:space="preserve">تعریف </w:t>
      </w:r>
      <w:r w:rsidR="00DB4B87" w:rsidRPr="00156811">
        <w:rPr>
          <w:rFonts w:ascii="Times New Roman" w:hAnsi="Times New Roman" w:cs="B Lotus"/>
          <w:color w:val="000000" w:themeColor="text1"/>
          <w:sz w:val="20"/>
          <w:szCs w:val="24"/>
          <w:rtl/>
        </w:rPr>
        <w:t xml:space="preserve">واژینیسموس تنها </w:t>
      </w:r>
      <w:r w:rsidR="003809B6">
        <w:rPr>
          <w:rFonts w:ascii="Times New Roman" w:hAnsi="Times New Roman" w:cs="B Lotus"/>
          <w:color w:val="000000" w:themeColor="text1"/>
          <w:sz w:val="20"/>
          <w:szCs w:val="24"/>
          <w:rtl/>
        </w:rPr>
        <w:t>به‌عنوان</w:t>
      </w:r>
      <w:r w:rsidR="00DB4B87" w:rsidRPr="00156811">
        <w:rPr>
          <w:rFonts w:ascii="Times New Roman" w:hAnsi="Times New Roman" w:cs="B Lotus"/>
          <w:color w:val="000000" w:themeColor="text1"/>
          <w:sz w:val="20"/>
          <w:szCs w:val="24"/>
          <w:rtl/>
        </w:rPr>
        <w:t xml:space="preserve"> یک مشکل در دخول</w:t>
      </w:r>
      <w:r w:rsidRPr="00156811">
        <w:rPr>
          <w:rFonts w:ascii="Times New Roman" w:hAnsi="Times New Roman" w:cs="B Lotus" w:hint="cs"/>
          <w:color w:val="000000" w:themeColor="text1"/>
          <w:sz w:val="20"/>
          <w:szCs w:val="24"/>
          <w:rtl/>
        </w:rPr>
        <w:t xml:space="preserve">، </w:t>
      </w:r>
      <w:r w:rsidR="00DB4B87" w:rsidRPr="00156811">
        <w:rPr>
          <w:rFonts w:ascii="Times New Roman" w:hAnsi="Times New Roman" w:cs="B Lotus"/>
          <w:color w:val="000000" w:themeColor="text1"/>
          <w:sz w:val="20"/>
          <w:szCs w:val="24"/>
          <w:rtl/>
        </w:rPr>
        <w:t xml:space="preserve">ناقص است و </w:t>
      </w:r>
      <w:r w:rsidR="003809B6">
        <w:rPr>
          <w:rFonts w:ascii="Times New Roman" w:hAnsi="Times New Roman" w:cs="B Lotus"/>
          <w:color w:val="000000" w:themeColor="text1"/>
          <w:sz w:val="20"/>
          <w:szCs w:val="24"/>
          <w:rtl/>
        </w:rPr>
        <w:t>و</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ژگ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ها</w:t>
      </w:r>
      <w:r w:rsidR="003809B6">
        <w:rPr>
          <w:rFonts w:ascii="Times New Roman" w:hAnsi="Times New Roman" w:cs="B Lotus" w:hint="cs"/>
          <w:color w:val="000000" w:themeColor="text1"/>
          <w:sz w:val="20"/>
          <w:szCs w:val="24"/>
          <w:rtl/>
        </w:rPr>
        <w:t>ی</w:t>
      </w:r>
      <w:r w:rsidR="00DB4B87" w:rsidRPr="00156811">
        <w:rPr>
          <w:rFonts w:ascii="Times New Roman" w:hAnsi="Times New Roman" w:cs="B Lotus"/>
          <w:color w:val="000000" w:themeColor="text1"/>
          <w:sz w:val="20"/>
          <w:szCs w:val="24"/>
          <w:rtl/>
        </w:rPr>
        <w:t xml:space="preserve"> جمعیت شناختی زنان</w:t>
      </w:r>
      <w:r w:rsidR="00DB4B87" w:rsidRPr="00156811">
        <w:rPr>
          <w:rFonts w:ascii="Times New Roman" w:hAnsi="Times New Roman" w:cs="B Lotus" w:hint="cs"/>
          <w:color w:val="000000" w:themeColor="text1"/>
          <w:sz w:val="20"/>
          <w:szCs w:val="24"/>
          <w:rtl/>
        </w:rPr>
        <w:t>،</w:t>
      </w:r>
      <w:r w:rsidR="00DB4B87" w:rsidRPr="00156811">
        <w:rPr>
          <w:rFonts w:ascii="Times New Roman" w:hAnsi="Times New Roman" w:cs="B Lotus"/>
          <w:color w:val="000000" w:themeColor="text1"/>
          <w:sz w:val="20"/>
          <w:szCs w:val="24"/>
          <w:rtl/>
        </w:rPr>
        <w:t xml:space="preserve"> سازگاری زوجین و رضایت زناشویی و جنسی باید به شیوه‌ای </w:t>
      </w:r>
      <w:r w:rsidR="003809B6">
        <w:rPr>
          <w:rFonts w:ascii="Times New Roman" w:hAnsi="Times New Roman" w:cs="B Lotus"/>
          <w:color w:val="000000" w:themeColor="text1"/>
          <w:sz w:val="20"/>
          <w:szCs w:val="24"/>
          <w:rtl/>
        </w:rPr>
        <w:t>کل‌نگر</w:t>
      </w:r>
      <w:r w:rsidR="00DB4B87" w:rsidRPr="00156811">
        <w:rPr>
          <w:rFonts w:ascii="Times New Roman" w:hAnsi="Times New Roman" w:cs="B Lotus"/>
          <w:color w:val="000000" w:themeColor="text1"/>
          <w:sz w:val="20"/>
          <w:szCs w:val="24"/>
          <w:rtl/>
        </w:rPr>
        <w:t xml:space="preserve"> بررسی شو</w:t>
      </w:r>
      <w:r w:rsidR="00757F13">
        <w:rPr>
          <w:rFonts w:ascii="Times New Roman" w:hAnsi="Times New Roman" w:cs="B Lotus" w:hint="cs"/>
          <w:color w:val="000000" w:themeColor="text1"/>
          <w:sz w:val="20"/>
          <w:szCs w:val="24"/>
          <w:rtl/>
        </w:rPr>
        <w:t>د (</w:t>
      </w:r>
      <w:r w:rsidR="009E2EF6" w:rsidRPr="009E2EF6">
        <w:rPr>
          <w:rFonts w:asciiTheme="majorBidi" w:eastAsiaTheme="minorHAnsi" w:hAnsiTheme="majorBidi" w:cstheme="majorBidi"/>
          <w:sz w:val="20"/>
          <w:szCs w:val="20"/>
        </w:rPr>
        <w:t>Çankaya</w:t>
      </w:r>
      <w:r w:rsidR="009E2EF6" w:rsidRPr="00D65CAD">
        <w:rPr>
          <w:rFonts w:asciiTheme="majorBidi" w:eastAsiaTheme="minorHAnsi" w:hAnsiTheme="majorBidi" w:cstheme="majorBidi"/>
          <w:sz w:val="20"/>
          <w:szCs w:val="20"/>
        </w:rPr>
        <w:t xml:space="preserve"> &amp; Aslantaş</w:t>
      </w:r>
      <w:r w:rsidR="009E2EF6">
        <w:rPr>
          <w:rFonts w:asciiTheme="majorBidi" w:eastAsiaTheme="minorHAnsi" w:hAnsiTheme="majorBidi" w:cstheme="majorBidi"/>
          <w:sz w:val="20"/>
          <w:szCs w:val="20"/>
        </w:rPr>
        <w:t>, 2023</w:t>
      </w:r>
      <w:r w:rsidR="00757F13">
        <w:rPr>
          <w:rFonts w:ascii="Times New Roman" w:hAnsi="Times New Roman" w:cs="B Lotus" w:hint="cs"/>
          <w:color w:val="000000" w:themeColor="text1"/>
          <w:sz w:val="20"/>
          <w:szCs w:val="24"/>
          <w:rtl/>
        </w:rPr>
        <w:t xml:space="preserve">). </w:t>
      </w:r>
      <w:r w:rsidR="000D7B5A" w:rsidRPr="00156811">
        <w:rPr>
          <w:rFonts w:ascii="Times New Roman" w:hAnsi="Times New Roman" w:cs="B Lotus"/>
          <w:color w:val="000000" w:themeColor="text1"/>
          <w:sz w:val="20"/>
          <w:szCs w:val="24"/>
          <w:rtl/>
        </w:rPr>
        <w:t xml:space="preserve">در این بیماری فعالیت جنسی با ترس و درد دائمی شده و به نوبه خود موجب برانگیختگی و اضطراب در زمینه هرگونه موضوع مربوطه </w:t>
      </w:r>
      <w:r w:rsidR="000D7B5A" w:rsidRPr="00156811">
        <w:rPr>
          <w:rFonts w:ascii="Times New Roman" w:hAnsi="Times New Roman" w:cs="B Lotus" w:hint="cs"/>
          <w:color w:val="000000" w:themeColor="text1"/>
          <w:sz w:val="20"/>
          <w:szCs w:val="24"/>
          <w:rtl/>
        </w:rPr>
        <w:t>ب</w:t>
      </w:r>
      <w:r w:rsidR="00185390" w:rsidRPr="00156811">
        <w:rPr>
          <w:rFonts w:ascii="Times New Roman" w:hAnsi="Times New Roman" w:cs="B Lotus" w:hint="cs"/>
          <w:color w:val="000000" w:themeColor="text1"/>
          <w:sz w:val="20"/>
          <w:szCs w:val="24"/>
          <w:rtl/>
        </w:rPr>
        <w:t xml:space="preserve">ه </w:t>
      </w:r>
      <w:r w:rsidR="000D7B5A" w:rsidRPr="00156811">
        <w:rPr>
          <w:rFonts w:ascii="Times New Roman" w:hAnsi="Times New Roman" w:cs="B Lotus"/>
          <w:color w:val="000000" w:themeColor="text1"/>
          <w:sz w:val="20"/>
          <w:szCs w:val="24"/>
          <w:rtl/>
        </w:rPr>
        <w:t xml:space="preserve">فعالیت جنسی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شود</w:t>
      </w:r>
      <w:r w:rsidR="000D7B5A" w:rsidRPr="00156811">
        <w:rPr>
          <w:rFonts w:ascii="Times New Roman" w:hAnsi="Times New Roman" w:cs="B Lotus"/>
          <w:color w:val="000000" w:themeColor="text1"/>
          <w:sz w:val="20"/>
          <w:szCs w:val="24"/>
          <w:rtl/>
        </w:rPr>
        <w:t xml:space="preserve"> و بدین ترتیب</w:t>
      </w:r>
      <w:r w:rsidR="00185390" w:rsidRPr="00156811">
        <w:rPr>
          <w:rFonts w:ascii="Times New Roman" w:hAnsi="Times New Roman" w:cs="B Lotus" w:hint="cs"/>
          <w:color w:val="000000" w:themeColor="text1"/>
          <w:sz w:val="20"/>
          <w:szCs w:val="24"/>
          <w:rtl/>
        </w:rPr>
        <w:t>،</w:t>
      </w:r>
      <w:r w:rsidR="000D7B5A" w:rsidRPr="00156811">
        <w:rPr>
          <w:rFonts w:ascii="Times New Roman" w:hAnsi="Times New Roman" w:cs="B Lotus"/>
          <w:color w:val="000000" w:themeColor="text1"/>
          <w:sz w:val="20"/>
          <w:szCs w:val="24"/>
          <w:rtl/>
        </w:rPr>
        <w:t xml:space="preserve"> درمان </w:t>
      </w:r>
      <w:r w:rsidR="003809B6">
        <w:rPr>
          <w:rFonts w:ascii="Times New Roman" w:hAnsi="Times New Roman" w:cs="B Lotus"/>
          <w:color w:val="000000" w:themeColor="text1"/>
          <w:sz w:val="20"/>
          <w:szCs w:val="24"/>
          <w:rtl/>
        </w:rPr>
        <w:t>حساس</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ت‌زدا</w:t>
      </w:r>
      <w:r w:rsidR="003809B6">
        <w:rPr>
          <w:rFonts w:ascii="Times New Roman" w:hAnsi="Times New Roman" w:cs="B Lotus" w:hint="cs"/>
          <w:color w:val="000000" w:themeColor="text1"/>
          <w:sz w:val="20"/>
          <w:szCs w:val="24"/>
          <w:rtl/>
        </w:rPr>
        <w:t>یی</w:t>
      </w:r>
      <w:r w:rsidR="000D7B5A" w:rsidRPr="00156811">
        <w:rPr>
          <w:rFonts w:ascii="Times New Roman" w:hAnsi="Times New Roman" w:cs="B Lotus"/>
          <w:color w:val="000000" w:themeColor="text1"/>
          <w:sz w:val="20"/>
          <w:szCs w:val="24"/>
          <w:rtl/>
        </w:rPr>
        <w:t xml:space="preserve"> تدریجی و </w:t>
      </w:r>
      <w:r w:rsidR="003809B6">
        <w:rPr>
          <w:rFonts w:ascii="Times New Roman" w:hAnsi="Times New Roman" w:cs="B Lotus"/>
          <w:color w:val="000000" w:themeColor="text1"/>
          <w:sz w:val="20"/>
          <w:szCs w:val="24"/>
          <w:rtl/>
        </w:rPr>
        <w:t>تمر</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ن‌ها</w:t>
      </w:r>
      <w:r w:rsidR="003809B6">
        <w:rPr>
          <w:rFonts w:ascii="Times New Roman" w:hAnsi="Times New Roman" w:cs="B Lotus" w:hint="cs"/>
          <w:color w:val="000000" w:themeColor="text1"/>
          <w:sz w:val="20"/>
          <w:szCs w:val="24"/>
          <w:rtl/>
        </w:rPr>
        <w:t>ی</w:t>
      </w:r>
      <w:r w:rsidR="000D7B5A" w:rsidRPr="00156811">
        <w:rPr>
          <w:rFonts w:ascii="Times New Roman" w:hAnsi="Times New Roman" w:cs="B Lotus"/>
          <w:color w:val="000000" w:themeColor="text1"/>
          <w:sz w:val="20"/>
          <w:szCs w:val="24"/>
          <w:rtl/>
        </w:rPr>
        <w:t xml:space="preserve"> رفتاری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تواند</w:t>
      </w:r>
      <w:r w:rsidR="000D7B5A" w:rsidRPr="00156811">
        <w:rPr>
          <w:rFonts w:ascii="Times New Roman" w:hAnsi="Times New Roman" w:cs="B Lotus"/>
          <w:color w:val="000000" w:themeColor="text1"/>
          <w:sz w:val="20"/>
          <w:szCs w:val="24"/>
          <w:rtl/>
        </w:rPr>
        <w:t xml:space="preserve"> در کاهش ترس</w:t>
      </w:r>
      <w:r w:rsidRPr="00156811">
        <w:rPr>
          <w:rFonts w:ascii="Times New Roman" w:hAnsi="Times New Roman" w:cs="B Lotus" w:hint="cs"/>
          <w:color w:val="000000" w:themeColor="text1"/>
          <w:sz w:val="20"/>
          <w:szCs w:val="24"/>
          <w:rtl/>
        </w:rPr>
        <w:t>،</w:t>
      </w:r>
      <w:r w:rsidR="000D7B5A" w:rsidRPr="00156811">
        <w:rPr>
          <w:rFonts w:ascii="Times New Roman" w:hAnsi="Times New Roman" w:cs="B Lotus"/>
          <w:color w:val="000000" w:themeColor="text1"/>
          <w:sz w:val="20"/>
          <w:szCs w:val="24"/>
          <w:rtl/>
        </w:rPr>
        <w:t xml:space="preserve"> نسبت به آمیزش جنسی </w:t>
      </w:r>
      <w:r w:rsidR="003809B6">
        <w:rPr>
          <w:rFonts w:ascii="Times New Roman" w:hAnsi="Times New Roman" w:cs="B Lotus"/>
          <w:color w:val="000000" w:themeColor="text1"/>
          <w:sz w:val="20"/>
          <w:szCs w:val="24"/>
          <w:rtl/>
        </w:rPr>
        <w:t>مؤثر</w:t>
      </w:r>
      <w:r w:rsidR="00757F13">
        <w:rPr>
          <w:rFonts w:ascii="Times New Roman" w:hAnsi="Times New Roman" w:cs="B Lotus"/>
          <w:color w:val="000000" w:themeColor="text1"/>
          <w:sz w:val="20"/>
          <w:szCs w:val="24"/>
          <w:rtl/>
        </w:rPr>
        <w:t xml:space="preserve"> عمل کن</w:t>
      </w:r>
      <w:r w:rsidR="00757F13">
        <w:rPr>
          <w:rFonts w:ascii="Times New Roman" w:hAnsi="Times New Roman" w:cs="B Lotus" w:hint="cs"/>
          <w:color w:val="000000" w:themeColor="text1"/>
          <w:sz w:val="20"/>
          <w:szCs w:val="24"/>
          <w:rtl/>
        </w:rPr>
        <w:t>د (</w:t>
      </w:r>
      <w:r w:rsidR="009E2EF6">
        <w:rPr>
          <w:rFonts w:asciiTheme="majorBidi" w:eastAsiaTheme="minorHAnsi" w:hAnsiTheme="majorBidi" w:cstheme="majorBidi"/>
          <w:sz w:val="20"/>
          <w:szCs w:val="20"/>
        </w:rPr>
        <w:t>Mestre-Bach, Blycker</w:t>
      </w:r>
      <w:r w:rsidR="009E2EF6" w:rsidRPr="00D65CAD">
        <w:rPr>
          <w:rFonts w:asciiTheme="majorBidi" w:eastAsiaTheme="minorHAnsi" w:hAnsiTheme="majorBidi" w:cstheme="majorBidi"/>
          <w:sz w:val="20"/>
          <w:szCs w:val="20"/>
        </w:rPr>
        <w:t xml:space="preserve"> &amp; Potenza</w:t>
      </w:r>
      <w:r w:rsidR="009E2EF6">
        <w:rPr>
          <w:rFonts w:asciiTheme="majorBidi" w:eastAsiaTheme="minorHAnsi" w:hAnsiTheme="majorBidi" w:cstheme="majorBidi"/>
          <w:sz w:val="20"/>
          <w:szCs w:val="20"/>
        </w:rPr>
        <w:t>, 2022</w:t>
      </w:r>
      <w:r w:rsidR="00757F13">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در مطالعه</w:t>
      </w:r>
      <w:r w:rsidR="009E2EF6">
        <w:rPr>
          <w:rFonts w:ascii="Times New Roman" w:hAnsi="Times New Roman" w:cs="B Lotus"/>
          <w:color w:val="000000" w:themeColor="text1"/>
          <w:sz w:val="20"/>
          <w:szCs w:val="24"/>
          <w:rtl/>
        </w:rPr>
        <w:softHyphen/>
      </w:r>
      <w:r w:rsidR="009E2EF6">
        <w:rPr>
          <w:rFonts w:ascii="Times New Roman" w:hAnsi="Times New Roman" w:cs="B Lotus" w:hint="cs"/>
          <w:color w:val="000000" w:themeColor="text1"/>
          <w:sz w:val="20"/>
          <w:szCs w:val="24"/>
          <w:rtl/>
        </w:rPr>
        <w:t xml:space="preserve">ای دیگر </w:t>
      </w:r>
      <w:r w:rsidRPr="00156811">
        <w:rPr>
          <w:rFonts w:ascii="Times New Roman" w:hAnsi="Times New Roman" w:cs="B Lotus"/>
          <w:color w:val="000000" w:themeColor="text1"/>
          <w:sz w:val="20"/>
          <w:szCs w:val="24"/>
          <w:rtl/>
        </w:rPr>
        <w:t>زنان مبتلا به واژینیسموس نسبت به گروه کنترل دارای سطوح بالاتری از ناگویی هیجانی</w:t>
      </w:r>
      <w:r w:rsidRPr="00156811">
        <w:rPr>
          <w:rFonts w:ascii="Times New Roman" w:hAnsi="Times New Roman" w:cs="B Lotus" w:hint="cs"/>
          <w:color w:val="000000" w:themeColor="text1"/>
          <w:sz w:val="20"/>
          <w:szCs w:val="24"/>
          <w:rtl/>
        </w:rPr>
        <w:t>،</w:t>
      </w:r>
      <w:r w:rsidR="00757F13">
        <w:rPr>
          <w:rFonts w:ascii="Times New Roman" w:hAnsi="Times New Roman" w:cs="B Lotus"/>
          <w:color w:val="000000" w:themeColor="text1"/>
          <w:sz w:val="20"/>
          <w:szCs w:val="24"/>
          <w:rtl/>
        </w:rPr>
        <w:t xml:space="preserve"> اضطراب و اختلال افسردگی بودن</w:t>
      </w:r>
      <w:r w:rsidR="00757F13">
        <w:rPr>
          <w:rFonts w:ascii="Times New Roman" w:hAnsi="Times New Roman" w:cs="B Lotus" w:hint="cs"/>
          <w:color w:val="000000" w:themeColor="text1"/>
          <w:sz w:val="20"/>
          <w:szCs w:val="24"/>
          <w:rtl/>
        </w:rPr>
        <w:t>د (</w:t>
      </w:r>
      <w:r w:rsidR="009E2EF6">
        <w:rPr>
          <w:rFonts w:asciiTheme="majorBidi" w:eastAsiaTheme="minorHAnsi" w:hAnsiTheme="majorBidi" w:cstheme="majorBidi"/>
          <w:sz w:val="20"/>
          <w:szCs w:val="20"/>
        </w:rPr>
        <w:t>Elrassas, Saad, Fekry, Elkholy, Mansour</w:t>
      </w:r>
      <w:r w:rsidR="009E2EF6" w:rsidRPr="00D65CAD">
        <w:rPr>
          <w:rFonts w:asciiTheme="majorBidi" w:eastAsiaTheme="minorHAnsi" w:hAnsiTheme="majorBidi" w:cstheme="majorBidi"/>
          <w:sz w:val="20"/>
          <w:szCs w:val="20"/>
        </w:rPr>
        <w:t xml:space="preserve"> &amp; Azzam</w:t>
      </w:r>
      <w:r w:rsidR="009E2EF6">
        <w:rPr>
          <w:rFonts w:asciiTheme="majorBidi" w:eastAsiaTheme="minorHAnsi" w:hAnsiTheme="majorBidi" w:cstheme="majorBidi"/>
          <w:sz w:val="20"/>
          <w:szCs w:val="20"/>
        </w:rPr>
        <w:t>, 2022</w:t>
      </w:r>
      <w:r w:rsidR="00757F13">
        <w:rPr>
          <w:rFonts w:ascii="Times New Roman" w:hAnsi="Times New Roman" w:cs="B Lotus" w:hint="cs"/>
          <w:color w:val="000000" w:themeColor="text1"/>
          <w:sz w:val="20"/>
          <w:szCs w:val="24"/>
          <w:rtl/>
        </w:rPr>
        <w:t xml:space="preserve">). </w:t>
      </w:r>
      <w:r w:rsidR="003C03A4" w:rsidRPr="00156811">
        <w:rPr>
          <w:rFonts w:ascii="Times New Roman" w:hAnsi="Times New Roman" w:cs="B Lotus"/>
          <w:color w:val="000000" w:themeColor="text1"/>
          <w:sz w:val="20"/>
          <w:szCs w:val="24"/>
          <w:rtl/>
        </w:rPr>
        <w:t xml:space="preserve">نتایج مطالعه نشان داد که بهترین و </w:t>
      </w:r>
      <w:r w:rsidR="003809B6">
        <w:rPr>
          <w:rFonts w:ascii="Times New Roman" w:hAnsi="Times New Roman" w:cs="B Lotus"/>
          <w:color w:val="000000" w:themeColor="text1"/>
          <w:sz w:val="20"/>
          <w:szCs w:val="24"/>
          <w:rtl/>
        </w:rPr>
        <w:t>متداول‌تر</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ن</w:t>
      </w:r>
      <w:r w:rsidR="003C03A4" w:rsidRPr="00156811">
        <w:rPr>
          <w:rFonts w:ascii="Times New Roman" w:hAnsi="Times New Roman" w:cs="B Lotus"/>
          <w:color w:val="000000" w:themeColor="text1"/>
          <w:sz w:val="20"/>
          <w:szCs w:val="24"/>
          <w:rtl/>
        </w:rPr>
        <w:t xml:space="preserve"> روش درمانی رویکرد شناختی رفتاری از طریق </w:t>
      </w:r>
      <w:r w:rsidR="003809B6">
        <w:rPr>
          <w:rFonts w:ascii="Times New Roman" w:hAnsi="Times New Roman" w:cs="B Lotus"/>
          <w:color w:val="000000" w:themeColor="text1"/>
          <w:sz w:val="20"/>
          <w:szCs w:val="24"/>
          <w:rtl/>
        </w:rPr>
        <w:t>تکن</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ک‌ها</w:t>
      </w:r>
      <w:r w:rsidR="003809B6">
        <w:rPr>
          <w:rFonts w:ascii="Times New Roman" w:hAnsi="Times New Roman" w:cs="B Lotus" w:hint="cs"/>
          <w:color w:val="000000" w:themeColor="text1"/>
          <w:sz w:val="20"/>
          <w:szCs w:val="24"/>
          <w:rtl/>
        </w:rPr>
        <w:t>ی</w:t>
      </w:r>
      <w:r w:rsidR="003C03A4" w:rsidRPr="00156811">
        <w:rPr>
          <w:rFonts w:ascii="Times New Roman" w:hAnsi="Times New Roman" w:cs="B Lotus"/>
          <w:color w:val="000000" w:themeColor="text1"/>
          <w:sz w:val="20"/>
          <w:szCs w:val="24"/>
          <w:rtl/>
        </w:rPr>
        <w:t xml:space="preserve"> بازسازی شناختی</w:t>
      </w:r>
      <w:r w:rsidR="003C03A4" w:rsidRPr="00156811">
        <w:rPr>
          <w:rFonts w:ascii="Times New Roman" w:hAnsi="Times New Roman" w:cs="B Lotus" w:hint="cs"/>
          <w:color w:val="000000" w:themeColor="text1"/>
          <w:sz w:val="20"/>
          <w:szCs w:val="24"/>
          <w:rtl/>
        </w:rPr>
        <w:t>،</w:t>
      </w:r>
      <w:r w:rsidR="003C03A4"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ش</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وه‌ها</w:t>
      </w:r>
      <w:r w:rsidR="003809B6">
        <w:rPr>
          <w:rFonts w:ascii="Times New Roman" w:hAnsi="Times New Roman" w:cs="B Lotus" w:hint="cs"/>
          <w:color w:val="000000" w:themeColor="text1"/>
          <w:sz w:val="20"/>
          <w:szCs w:val="24"/>
          <w:rtl/>
        </w:rPr>
        <w:t>ی</w:t>
      </w:r>
      <w:r w:rsidR="003C03A4" w:rsidRPr="00156811">
        <w:rPr>
          <w:rFonts w:ascii="Times New Roman" w:hAnsi="Times New Roman" w:cs="B Lotus"/>
          <w:color w:val="000000" w:themeColor="text1"/>
          <w:sz w:val="20"/>
          <w:szCs w:val="24"/>
          <w:rtl/>
        </w:rPr>
        <w:t xml:space="preserve"> کاهش اضطراب</w:t>
      </w:r>
      <w:r w:rsidR="003C03A4" w:rsidRPr="00156811">
        <w:rPr>
          <w:rFonts w:ascii="Times New Roman" w:hAnsi="Times New Roman" w:cs="B Lotus" w:hint="cs"/>
          <w:color w:val="000000" w:themeColor="text1"/>
          <w:sz w:val="20"/>
          <w:szCs w:val="24"/>
          <w:rtl/>
        </w:rPr>
        <w:t>،</w:t>
      </w:r>
      <w:r w:rsidR="003C03A4" w:rsidRPr="00156811">
        <w:rPr>
          <w:rFonts w:ascii="Times New Roman" w:hAnsi="Times New Roman" w:cs="B Lotus"/>
          <w:color w:val="000000" w:themeColor="text1"/>
          <w:sz w:val="20"/>
          <w:szCs w:val="24"/>
          <w:rtl/>
        </w:rPr>
        <w:t xml:space="preserve"> ارائه اطلاعات و دانش جنسی تمرین تمرکز حسی و </w:t>
      </w:r>
      <w:r w:rsidR="003809B6">
        <w:rPr>
          <w:rFonts w:ascii="Times New Roman" w:hAnsi="Times New Roman" w:cs="B Lotus"/>
          <w:color w:val="000000" w:themeColor="text1"/>
          <w:sz w:val="20"/>
          <w:szCs w:val="24"/>
          <w:rtl/>
        </w:rPr>
        <w:t>حساس</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ت‌زدا</w:t>
      </w:r>
      <w:r w:rsidR="003809B6">
        <w:rPr>
          <w:rFonts w:ascii="Times New Roman" w:hAnsi="Times New Roman" w:cs="B Lotus" w:hint="cs"/>
          <w:color w:val="000000" w:themeColor="text1"/>
          <w:sz w:val="20"/>
          <w:szCs w:val="24"/>
          <w:rtl/>
        </w:rPr>
        <w:t>یی</w:t>
      </w:r>
      <w:r w:rsidR="003C03A4" w:rsidRPr="00156811">
        <w:rPr>
          <w:rFonts w:ascii="Times New Roman" w:hAnsi="Times New Roman" w:cs="B Lotus"/>
          <w:color w:val="000000" w:themeColor="text1"/>
          <w:sz w:val="20"/>
          <w:szCs w:val="24"/>
          <w:rtl/>
        </w:rPr>
        <w:t xml:space="preserve"> منظم بود</w:t>
      </w:r>
      <w:r w:rsidR="003C03A4" w:rsidRPr="00156811">
        <w:rPr>
          <w:rFonts w:ascii="Times New Roman" w:hAnsi="Times New Roman" w:cs="B Lotus" w:hint="cs"/>
          <w:color w:val="000000" w:themeColor="text1"/>
          <w:sz w:val="20"/>
          <w:szCs w:val="24"/>
          <w:rtl/>
        </w:rPr>
        <w:t xml:space="preserve">.که با </w:t>
      </w:r>
      <w:r w:rsidR="009E2EF6">
        <w:rPr>
          <w:rFonts w:ascii="Times New Roman" w:hAnsi="Times New Roman" w:cs="B Lotus" w:hint="cs"/>
          <w:color w:val="000000" w:themeColor="text1"/>
          <w:sz w:val="20"/>
          <w:szCs w:val="24"/>
          <w:rtl/>
        </w:rPr>
        <w:t>مطالعه لرنر، باگنولی، پریارا، فونتلس، سورپرسو، سوآرس</w:t>
      </w:r>
      <w:r w:rsidR="009E2EF6">
        <w:rPr>
          <w:rFonts w:ascii="Times New Roman" w:hAnsi="Times New Roman" w:cs="B Lotus"/>
          <w:color w:val="000000" w:themeColor="text1"/>
          <w:sz w:val="20"/>
          <w:szCs w:val="24"/>
          <w:rtl/>
        </w:rPr>
        <w:softHyphen/>
      </w:r>
      <w:r w:rsidR="009E2EF6">
        <w:rPr>
          <w:rFonts w:ascii="Times New Roman" w:hAnsi="Times New Roman" w:cs="B Lotus" w:hint="cs"/>
          <w:color w:val="000000" w:themeColor="text1"/>
          <w:sz w:val="20"/>
          <w:szCs w:val="24"/>
          <w:rtl/>
        </w:rPr>
        <w:t>جونیور و</w:t>
      </w:r>
      <w:r w:rsidR="003C03A4" w:rsidRPr="00156811">
        <w:rPr>
          <w:rFonts w:ascii="Times New Roman" w:hAnsi="Times New Roman" w:cs="B Lotus"/>
          <w:color w:val="000000" w:themeColor="text1"/>
          <w:sz w:val="20"/>
          <w:szCs w:val="24"/>
          <w:rtl/>
        </w:rPr>
        <w:t xml:space="preserve"> همکاران</w:t>
      </w:r>
      <w:r w:rsidR="009E2EF6">
        <w:rPr>
          <w:rStyle w:val="FootnoteReference"/>
          <w:rFonts w:ascii="Times New Roman" w:hAnsi="Times New Roman" w:cs="B Lotus"/>
          <w:color w:val="000000" w:themeColor="text1"/>
          <w:sz w:val="20"/>
          <w:szCs w:val="24"/>
          <w:rtl/>
        </w:rPr>
        <w:footnoteReference w:id="12"/>
      </w:r>
      <w:r w:rsidR="00757F13">
        <w:rPr>
          <w:rFonts w:ascii="Times New Roman" w:hAnsi="Times New Roman" w:cs="B Lotus" w:hint="cs"/>
          <w:color w:val="000000" w:themeColor="text1"/>
          <w:sz w:val="20"/>
          <w:szCs w:val="24"/>
          <w:rtl/>
        </w:rPr>
        <w:t xml:space="preserve"> (</w:t>
      </w:r>
      <w:r w:rsidR="009E2EF6">
        <w:rPr>
          <w:rFonts w:ascii="Times New Roman" w:hAnsi="Times New Roman" w:cs="B Lotus" w:hint="cs"/>
          <w:color w:val="000000" w:themeColor="text1"/>
          <w:sz w:val="20"/>
          <w:szCs w:val="24"/>
          <w:rtl/>
        </w:rPr>
        <w:t>2022</w:t>
      </w:r>
      <w:r w:rsidR="00757F13">
        <w:rPr>
          <w:rFonts w:ascii="Times New Roman" w:hAnsi="Times New Roman" w:cs="B Lotus" w:hint="cs"/>
          <w:color w:val="000000" w:themeColor="text1"/>
          <w:sz w:val="20"/>
          <w:szCs w:val="24"/>
          <w:rtl/>
        </w:rPr>
        <w:t xml:space="preserve">) </w:t>
      </w:r>
      <w:r w:rsidR="003C03A4" w:rsidRPr="00156811">
        <w:rPr>
          <w:rFonts w:ascii="Times New Roman" w:hAnsi="Times New Roman" w:cs="B Lotus" w:hint="cs"/>
          <w:color w:val="000000" w:themeColor="text1"/>
          <w:sz w:val="20"/>
          <w:szCs w:val="24"/>
          <w:rtl/>
        </w:rPr>
        <w:t>و</w:t>
      </w:r>
      <w:r w:rsidR="009E2EF6">
        <w:rPr>
          <w:rFonts w:ascii="Times New Roman" w:hAnsi="Times New Roman" w:cs="B Lotus" w:hint="cs"/>
          <w:color w:val="000000" w:themeColor="text1"/>
          <w:sz w:val="20"/>
          <w:szCs w:val="24"/>
          <w:rtl/>
        </w:rPr>
        <w:t xml:space="preserve"> رستمخانی، قمری، باباخانی و مرقاتی خوبی </w:t>
      </w:r>
      <w:r w:rsidR="00757F13">
        <w:rPr>
          <w:rFonts w:ascii="Times New Roman" w:hAnsi="Times New Roman" w:cs="B Lotus" w:hint="cs"/>
          <w:color w:val="000000" w:themeColor="text1"/>
          <w:sz w:val="20"/>
          <w:szCs w:val="24"/>
          <w:rtl/>
        </w:rPr>
        <w:t>(</w:t>
      </w:r>
      <w:r w:rsidR="009E2EF6">
        <w:rPr>
          <w:rFonts w:ascii="Times New Roman" w:hAnsi="Times New Roman" w:cs="B Lotus" w:hint="cs"/>
          <w:color w:val="000000" w:themeColor="text1"/>
          <w:sz w:val="20"/>
          <w:szCs w:val="24"/>
          <w:rtl/>
        </w:rPr>
        <w:t>1399</w:t>
      </w:r>
      <w:r w:rsidR="00757F13">
        <w:rPr>
          <w:rFonts w:ascii="Times New Roman" w:hAnsi="Times New Roman" w:cs="B Lotus" w:hint="cs"/>
          <w:color w:val="000000" w:themeColor="text1"/>
          <w:sz w:val="20"/>
          <w:szCs w:val="24"/>
          <w:rtl/>
        </w:rPr>
        <w:t xml:space="preserve">) </w:t>
      </w:r>
      <w:r w:rsidR="003C03A4" w:rsidRPr="00156811">
        <w:rPr>
          <w:rFonts w:ascii="Times New Roman" w:hAnsi="Times New Roman" w:cs="B Lotus" w:hint="cs"/>
          <w:color w:val="000000" w:themeColor="text1"/>
          <w:sz w:val="20"/>
          <w:szCs w:val="24"/>
          <w:rtl/>
        </w:rPr>
        <w:t>مطابقت دار</w:t>
      </w:r>
      <w:r w:rsidR="00C41457" w:rsidRPr="00156811">
        <w:rPr>
          <w:rFonts w:ascii="Times New Roman" w:hAnsi="Times New Roman" w:cs="B Lotus" w:hint="cs"/>
          <w:color w:val="000000" w:themeColor="text1"/>
          <w:sz w:val="20"/>
          <w:szCs w:val="24"/>
          <w:rtl/>
        </w:rPr>
        <w:t>د</w:t>
      </w:r>
      <w:r w:rsidR="003C03A4" w:rsidRPr="00156811">
        <w:rPr>
          <w:rFonts w:ascii="Times New Roman" w:hAnsi="Times New Roman" w:cs="B Lotus"/>
          <w:color w:val="000000" w:themeColor="text1"/>
          <w:sz w:val="20"/>
          <w:szCs w:val="24"/>
        </w:rPr>
        <w:t>. </w:t>
      </w:r>
      <w:r w:rsidR="00550997" w:rsidRPr="00156811">
        <w:rPr>
          <w:rFonts w:ascii="Times New Roman" w:hAnsi="Times New Roman" w:cs="B Lotus"/>
          <w:color w:val="000000" w:themeColor="text1"/>
          <w:sz w:val="20"/>
          <w:szCs w:val="24"/>
          <w:rtl/>
        </w:rPr>
        <w:t xml:space="preserve"> بر اساس </w:t>
      </w:r>
      <w:r w:rsidR="003809B6">
        <w:rPr>
          <w:rFonts w:ascii="Times New Roman" w:hAnsi="Times New Roman" w:cs="B Lotus"/>
          <w:color w:val="000000" w:themeColor="text1"/>
          <w:sz w:val="20"/>
          <w:szCs w:val="24"/>
          <w:rtl/>
        </w:rPr>
        <w:t>بررس</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ها</w:t>
      </w:r>
      <w:r w:rsidR="003809B6">
        <w:rPr>
          <w:rFonts w:ascii="Times New Roman" w:hAnsi="Times New Roman" w:cs="B Lotus" w:hint="cs"/>
          <w:color w:val="000000" w:themeColor="text1"/>
          <w:sz w:val="20"/>
          <w:szCs w:val="24"/>
          <w:rtl/>
        </w:rPr>
        <w:t>ی</w:t>
      </w:r>
      <w:r w:rsidR="00550997" w:rsidRPr="00156811">
        <w:rPr>
          <w:rFonts w:ascii="Times New Roman" w:hAnsi="Times New Roman" w:cs="B Lotus"/>
          <w:color w:val="000000" w:themeColor="text1"/>
          <w:sz w:val="20"/>
          <w:szCs w:val="24"/>
          <w:rtl/>
        </w:rPr>
        <w:t xml:space="preserve"> قبلی وجود ترس</w:t>
      </w:r>
      <w:r w:rsidR="00550997" w:rsidRPr="00156811">
        <w:rPr>
          <w:rFonts w:ascii="Times New Roman" w:hAnsi="Times New Roman" w:cs="B Lotus" w:hint="cs"/>
          <w:color w:val="000000" w:themeColor="text1"/>
          <w:sz w:val="20"/>
          <w:szCs w:val="24"/>
          <w:rtl/>
        </w:rPr>
        <w:t>،</w:t>
      </w:r>
      <w:r w:rsidR="00550997" w:rsidRPr="00156811">
        <w:rPr>
          <w:rFonts w:ascii="Times New Roman" w:hAnsi="Times New Roman" w:cs="B Lotus"/>
          <w:color w:val="000000" w:themeColor="text1"/>
          <w:sz w:val="20"/>
          <w:szCs w:val="24"/>
          <w:rtl/>
        </w:rPr>
        <w:t xml:space="preserve"> اضطراب در بین افراد واژینیسموس به وضوح </w:t>
      </w:r>
      <w:r w:rsidR="003809B6">
        <w:rPr>
          <w:rFonts w:ascii="Times New Roman" w:hAnsi="Times New Roman" w:cs="B Lotus"/>
          <w:color w:val="000000" w:themeColor="text1"/>
          <w:sz w:val="20"/>
          <w:szCs w:val="24"/>
          <w:rtl/>
        </w:rPr>
        <w:t>تأ</w:t>
      </w:r>
      <w:r w:rsidR="003809B6">
        <w:rPr>
          <w:rFonts w:ascii="Times New Roman" w:hAnsi="Times New Roman" w:cs="B Lotus" w:hint="cs"/>
          <w:color w:val="000000" w:themeColor="text1"/>
          <w:sz w:val="20"/>
          <w:szCs w:val="24"/>
          <w:rtl/>
        </w:rPr>
        <w:t>یی</w:t>
      </w:r>
      <w:r w:rsidR="003809B6">
        <w:rPr>
          <w:rFonts w:ascii="Times New Roman" w:hAnsi="Times New Roman" w:cs="B Lotus" w:hint="eastAsia"/>
          <w:color w:val="000000" w:themeColor="text1"/>
          <w:sz w:val="20"/>
          <w:szCs w:val="24"/>
          <w:rtl/>
        </w:rPr>
        <w:t>د</w:t>
      </w:r>
      <w:r w:rsidR="00550997" w:rsidRPr="00156811">
        <w:rPr>
          <w:rFonts w:ascii="Times New Roman" w:hAnsi="Times New Roman" w:cs="B Lotus"/>
          <w:color w:val="000000" w:themeColor="text1"/>
          <w:sz w:val="20"/>
          <w:szCs w:val="24"/>
          <w:rtl/>
        </w:rPr>
        <w:t xml:space="preserve"> شده است</w:t>
      </w:r>
      <w:r w:rsidR="00550997" w:rsidRPr="00156811">
        <w:rPr>
          <w:rFonts w:ascii="Times New Roman" w:hAnsi="Times New Roman" w:cs="B Lotus" w:hint="cs"/>
          <w:color w:val="000000" w:themeColor="text1"/>
          <w:sz w:val="20"/>
          <w:szCs w:val="24"/>
          <w:rtl/>
        </w:rPr>
        <w:t>.</w:t>
      </w:r>
      <w:r w:rsidR="00550997"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در مطالعه</w:t>
      </w:r>
      <w:r w:rsidR="00550997" w:rsidRPr="00156811">
        <w:rPr>
          <w:rFonts w:ascii="Times New Roman" w:hAnsi="Times New Roman" w:cs="B Lotus"/>
          <w:color w:val="000000" w:themeColor="text1"/>
          <w:sz w:val="20"/>
          <w:szCs w:val="24"/>
          <w:rtl/>
        </w:rPr>
        <w:t xml:space="preserve"> تدین و همکاران درمان شناختی رفتاری توانست موجب کاهش افکار </w:t>
      </w:r>
      <w:r w:rsidR="009C786E" w:rsidRPr="00156811">
        <w:rPr>
          <w:rFonts w:ascii="Times New Roman" w:hAnsi="Times New Roman" w:cs="B Lotus" w:hint="cs"/>
          <w:color w:val="000000" w:themeColor="text1"/>
          <w:sz w:val="20"/>
          <w:szCs w:val="24"/>
          <w:rtl/>
        </w:rPr>
        <w:t>فاجعه ساز</w:t>
      </w:r>
      <w:r w:rsidR="00550997" w:rsidRPr="00156811">
        <w:rPr>
          <w:rFonts w:ascii="Times New Roman" w:hAnsi="Times New Roman" w:cs="B Lotus"/>
          <w:color w:val="000000" w:themeColor="text1"/>
          <w:sz w:val="20"/>
          <w:szCs w:val="24"/>
          <w:rtl/>
        </w:rPr>
        <w:t>و انقباض در تمام بیماران شو</w:t>
      </w:r>
      <w:r w:rsidR="00550997" w:rsidRPr="00156811">
        <w:rPr>
          <w:rFonts w:ascii="Times New Roman" w:hAnsi="Times New Roman" w:cs="B Lotus" w:hint="cs"/>
          <w:color w:val="000000" w:themeColor="text1"/>
          <w:sz w:val="20"/>
          <w:szCs w:val="24"/>
          <w:rtl/>
        </w:rPr>
        <w:t>د</w:t>
      </w:r>
      <w:r w:rsidR="00757F13">
        <w:rPr>
          <w:rFonts w:ascii="Times New Roman" w:hAnsi="Times New Roman" w:cs="B Lotus" w:hint="cs"/>
          <w:color w:val="000000" w:themeColor="text1"/>
          <w:sz w:val="20"/>
          <w:szCs w:val="24"/>
          <w:rtl/>
        </w:rPr>
        <w:t xml:space="preserve"> (14).</w:t>
      </w:r>
    </w:p>
    <w:p w:rsidR="00B715A3" w:rsidRPr="00156811" w:rsidRDefault="000D7B5A" w:rsidP="00DB67DE">
      <w:pPr>
        <w:bidi/>
        <w:spacing w:line="240" w:lineRule="auto"/>
        <w:jc w:val="both"/>
        <w:rPr>
          <w:rFonts w:ascii="Times New Roman" w:hAnsi="Times New Roman" w:cs="B Lotus"/>
          <w:color w:val="000000" w:themeColor="text1"/>
          <w:sz w:val="20"/>
          <w:szCs w:val="24"/>
        </w:rPr>
      </w:pPr>
      <w:r w:rsidRPr="00156811">
        <w:rPr>
          <w:rFonts w:ascii="Times New Roman" w:hAnsi="Times New Roman" w:cs="B Lotus"/>
          <w:color w:val="000000" w:themeColor="text1"/>
          <w:sz w:val="20"/>
          <w:szCs w:val="24"/>
          <w:rtl/>
        </w:rPr>
        <w:t xml:space="preserve">در خصوص بیماری واژینیسموس </w:t>
      </w:r>
      <w:r w:rsidR="003809B6">
        <w:rPr>
          <w:rFonts w:ascii="Times New Roman" w:hAnsi="Times New Roman" w:cs="B Lotus"/>
          <w:color w:val="000000" w:themeColor="text1"/>
          <w:sz w:val="20"/>
          <w:szCs w:val="24"/>
          <w:rtl/>
        </w:rPr>
        <w:t>ازآنجاکه</w:t>
      </w:r>
      <w:r w:rsidRPr="00156811">
        <w:rPr>
          <w:rFonts w:ascii="Times New Roman" w:hAnsi="Times New Roman" w:cs="B Lotus"/>
          <w:color w:val="000000" w:themeColor="text1"/>
          <w:sz w:val="20"/>
          <w:szCs w:val="24"/>
          <w:rtl/>
        </w:rPr>
        <w:t xml:space="preserve"> این اختلال </w:t>
      </w:r>
      <w:r w:rsidR="003809B6">
        <w:rPr>
          <w:rFonts w:ascii="Times New Roman" w:hAnsi="Times New Roman" w:cs="B Lotus"/>
          <w:color w:val="000000" w:themeColor="text1"/>
          <w:sz w:val="20"/>
          <w:szCs w:val="24"/>
          <w:rtl/>
        </w:rPr>
        <w:t>به‌گونه‌ا</w:t>
      </w:r>
      <w:r w:rsidR="003809B6">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گسترده و عمیق رابطه زوجی بیمار را </w:t>
      </w:r>
      <w:r w:rsidR="003809B6">
        <w:rPr>
          <w:rFonts w:ascii="Times New Roman" w:hAnsi="Times New Roman" w:cs="B Lotus"/>
          <w:color w:val="000000" w:themeColor="text1"/>
          <w:sz w:val="20"/>
          <w:szCs w:val="24"/>
          <w:rtl/>
        </w:rPr>
        <w:t>متأثر</w:t>
      </w:r>
      <w:r w:rsidRPr="00156811">
        <w:rPr>
          <w:rFonts w:ascii="Times New Roman" w:hAnsi="Times New Roman" w:cs="B Lotus"/>
          <w:color w:val="000000" w:themeColor="text1"/>
          <w:sz w:val="20"/>
          <w:szCs w:val="24"/>
          <w:rtl/>
        </w:rPr>
        <w:t xml:space="preserve"> می‌سازد</w:t>
      </w:r>
      <w:r w:rsidR="00FE458E" w:rsidRPr="00156811">
        <w:rPr>
          <w:rFonts w:ascii="Times New Roman" w:hAnsi="Times New Roman" w:cs="B Lotus" w:hint="cs"/>
          <w:color w:val="000000" w:themeColor="text1"/>
          <w:sz w:val="20"/>
          <w:szCs w:val="24"/>
          <w:rtl/>
        </w:rPr>
        <w:t>،</w:t>
      </w:r>
      <w:r w:rsidRPr="00156811">
        <w:rPr>
          <w:rFonts w:ascii="Times New Roman" w:hAnsi="Times New Roman" w:cs="B Lotus"/>
          <w:color w:val="000000" w:themeColor="text1"/>
          <w:sz w:val="20"/>
          <w:szCs w:val="24"/>
          <w:rtl/>
        </w:rPr>
        <w:t xml:space="preserve"> معمولاً چنین زوجینی </w:t>
      </w:r>
      <w:r w:rsidR="003809B6">
        <w:rPr>
          <w:rFonts w:ascii="Times New Roman" w:hAnsi="Times New Roman" w:cs="B Lotus"/>
          <w:color w:val="000000" w:themeColor="text1"/>
          <w:sz w:val="20"/>
          <w:szCs w:val="24"/>
          <w:rtl/>
        </w:rPr>
        <w:t>درزم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نه‌</w:t>
      </w:r>
      <w:r w:rsidR="003809B6">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واکنش هیجانی</w:t>
      </w:r>
      <w:r w:rsidRPr="00156811">
        <w:rPr>
          <w:rFonts w:ascii="Times New Roman" w:hAnsi="Times New Roman" w:cs="B Lotus" w:hint="cs"/>
          <w:color w:val="000000" w:themeColor="text1"/>
          <w:sz w:val="20"/>
          <w:szCs w:val="24"/>
          <w:rtl/>
        </w:rPr>
        <w:t>،</w:t>
      </w:r>
      <w:r w:rsidRPr="00156811">
        <w:rPr>
          <w:rFonts w:ascii="Times New Roman" w:hAnsi="Times New Roman" w:cs="B Lotus"/>
          <w:color w:val="000000" w:themeColor="text1"/>
          <w:sz w:val="20"/>
          <w:szCs w:val="24"/>
          <w:rtl/>
        </w:rPr>
        <w:t xml:space="preserve"> ابراز عواطف و </w:t>
      </w:r>
      <w:r w:rsidR="003809B6">
        <w:rPr>
          <w:rFonts w:ascii="Times New Roman" w:hAnsi="Times New Roman" w:cs="B Lotus"/>
          <w:color w:val="000000" w:themeColor="text1"/>
          <w:sz w:val="20"/>
          <w:szCs w:val="24"/>
          <w:rtl/>
        </w:rPr>
        <w:t>پاسخ‌ده</w:t>
      </w:r>
      <w:r w:rsidR="003809B6">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به آن</w:t>
      </w:r>
      <w:r w:rsidRPr="00156811">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 xml:space="preserve">حل </w:t>
      </w:r>
      <w:r w:rsidR="003809B6">
        <w:rPr>
          <w:rFonts w:ascii="Times New Roman" w:hAnsi="Times New Roman" w:cs="B Lotus"/>
          <w:color w:val="000000" w:themeColor="text1"/>
          <w:sz w:val="20"/>
          <w:szCs w:val="24"/>
          <w:rtl/>
        </w:rPr>
        <w:t>تعارض‌ها</w:t>
      </w:r>
      <w:r w:rsidR="003809B6">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ارتباط کلامی و غیرکلامی </w:t>
      </w:r>
      <w:r w:rsidRPr="00156811">
        <w:rPr>
          <w:rFonts w:ascii="Times New Roman" w:hAnsi="Times New Roman" w:cs="B Lotus" w:hint="cs"/>
          <w:color w:val="000000" w:themeColor="text1"/>
          <w:sz w:val="20"/>
          <w:szCs w:val="24"/>
          <w:rtl/>
        </w:rPr>
        <w:t xml:space="preserve">و </w:t>
      </w:r>
      <w:r w:rsidR="003809B6">
        <w:rPr>
          <w:rFonts w:ascii="Times New Roman" w:hAnsi="Times New Roman" w:cs="B Lotus"/>
          <w:color w:val="000000" w:themeColor="text1"/>
          <w:sz w:val="20"/>
          <w:szCs w:val="24"/>
          <w:rtl/>
        </w:rPr>
        <w:t>به‌طورکل</w:t>
      </w:r>
      <w:r w:rsidR="003809B6">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هر نوع تعامل با مشکلات عدیده مواجه هستند</w:t>
      </w:r>
      <w:r w:rsidRPr="00156811">
        <w:rPr>
          <w:rFonts w:ascii="Times New Roman" w:hAnsi="Times New Roman" w:cs="B Lotus" w:hint="cs"/>
          <w:color w:val="000000" w:themeColor="text1"/>
          <w:sz w:val="20"/>
          <w:szCs w:val="24"/>
          <w:rtl/>
        </w:rPr>
        <w:t xml:space="preserve">. </w:t>
      </w:r>
      <w:r w:rsidR="004231A8" w:rsidRPr="00156811">
        <w:rPr>
          <w:rFonts w:ascii="Times New Roman" w:hAnsi="Times New Roman" w:cs="B Lotus" w:hint="cs"/>
          <w:color w:val="000000" w:themeColor="text1"/>
          <w:sz w:val="20"/>
          <w:szCs w:val="24"/>
          <w:rtl/>
        </w:rPr>
        <w:t>نتایج مطالعه</w:t>
      </w:r>
      <w:r w:rsidR="00DB67DE">
        <w:rPr>
          <w:rFonts w:ascii="Times New Roman" w:hAnsi="Times New Roman" w:cs="B Lotus" w:hint="cs"/>
          <w:color w:val="000000" w:themeColor="text1"/>
          <w:sz w:val="20"/>
          <w:szCs w:val="24"/>
          <w:rtl/>
        </w:rPr>
        <w:t xml:space="preserve"> دیگری </w:t>
      </w:r>
      <w:r w:rsidR="004231A8" w:rsidRPr="00156811">
        <w:rPr>
          <w:rFonts w:ascii="Times New Roman" w:hAnsi="Times New Roman" w:cs="B Lotus" w:hint="cs"/>
          <w:color w:val="000000" w:themeColor="text1"/>
          <w:sz w:val="20"/>
          <w:szCs w:val="24"/>
          <w:rtl/>
        </w:rPr>
        <w:t>نشان داد</w:t>
      </w:r>
      <w:r w:rsidR="00DB67DE">
        <w:rPr>
          <w:rFonts w:ascii="Times New Roman" w:hAnsi="Times New Roman" w:cs="B Lotus" w:hint="cs"/>
          <w:color w:val="000000" w:themeColor="text1"/>
          <w:sz w:val="20"/>
          <w:szCs w:val="24"/>
          <w:rtl/>
        </w:rPr>
        <w:t>ه شد</w:t>
      </w:r>
      <w:r w:rsidR="004231A8" w:rsidRPr="00156811">
        <w:rPr>
          <w:rFonts w:ascii="Times New Roman" w:hAnsi="Times New Roman" w:cs="B Lotus" w:hint="cs"/>
          <w:color w:val="000000" w:themeColor="text1"/>
          <w:sz w:val="20"/>
          <w:szCs w:val="24"/>
          <w:rtl/>
        </w:rPr>
        <w:t xml:space="preserve"> که</w:t>
      </w:r>
      <w:r w:rsidR="004231A8" w:rsidRPr="00156811">
        <w:rPr>
          <w:rFonts w:ascii="Times New Roman" w:hAnsi="Times New Roman" w:cs="B Lotus"/>
          <w:color w:val="000000" w:themeColor="text1"/>
          <w:sz w:val="20"/>
          <w:szCs w:val="24"/>
          <w:rtl/>
        </w:rPr>
        <w:t xml:space="preserve"> در درمان واژینیسموس اختلال عملکرد جنسی مردان نباید نادیده گرفته شود </w:t>
      </w:r>
      <w:r w:rsidR="004231A8" w:rsidRPr="00156811">
        <w:rPr>
          <w:rFonts w:ascii="Times New Roman" w:hAnsi="Times New Roman" w:cs="B Lotus" w:hint="cs"/>
          <w:color w:val="000000" w:themeColor="text1"/>
          <w:sz w:val="20"/>
          <w:szCs w:val="24"/>
          <w:rtl/>
        </w:rPr>
        <w:t xml:space="preserve">و </w:t>
      </w:r>
      <w:r w:rsidR="004231A8" w:rsidRPr="00156811">
        <w:rPr>
          <w:rFonts w:ascii="Times New Roman" w:hAnsi="Times New Roman" w:cs="B Lotus"/>
          <w:color w:val="000000" w:themeColor="text1"/>
          <w:sz w:val="20"/>
          <w:szCs w:val="24"/>
          <w:rtl/>
        </w:rPr>
        <w:t>همسران باید در روند درمان شرکت کنند</w:t>
      </w:r>
      <w:r w:rsidR="00840A4C">
        <w:rPr>
          <w:rFonts w:ascii="Times New Roman" w:hAnsi="Times New Roman" w:cs="B Lotus"/>
          <w:color w:val="000000" w:themeColor="text1"/>
          <w:sz w:val="20"/>
          <w:szCs w:val="24"/>
        </w:rPr>
        <w:t xml:space="preserve"> </w:t>
      </w:r>
      <w:r w:rsidR="00B715A3" w:rsidRPr="00156811">
        <w:rPr>
          <w:rFonts w:ascii="Times New Roman" w:hAnsi="Times New Roman" w:cs="B Lotus" w:hint="cs"/>
          <w:color w:val="000000" w:themeColor="text1"/>
          <w:sz w:val="20"/>
          <w:szCs w:val="24"/>
          <w:rtl/>
        </w:rPr>
        <w:t xml:space="preserve">و </w:t>
      </w:r>
      <w:r w:rsidR="00B715A3" w:rsidRPr="00156811">
        <w:rPr>
          <w:rFonts w:ascii="Times New Roman" w:hAnsi="Times New Roman" w:cs="B Lotus"/>
          <w:color w:val="000000" w:themeColor="text1"/>
          <w:sz w:val="20"/>
          <w:szCs w:val="24"/>
          <w:rtl/>
        </w:rPr>
        <w:t xml:space="preserve">بیماران در صورت داشتن سابقه واژینیسموس در بین بستگان یا زمانی که یکی از زوجین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گو</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د</w:t>
      </w:r>
      <w:r w:rsidR="00B715A3" w:rsidRPr="00156811">
        <w:rPr>
          <w:rFonts w:ascii="Times New Roman" w:hAnsi="Times New Roman" w:cs="B Lotus"/>
          <w:color w:val="000000" w:themeColor="text1"/>
          <w:sz w:val="20"/>
          <w:szCs w:val="24"/>
          <w:rtl/>
        </w:rPr>
        <w:t xml:space="preserve"> ت</w:t>
      </w:r>
      <w:r w:rsidR="00B715A3" w:rsidRPr="00156811">
        <w:rPr>
          <w:rFonts w:ascii="Times New Roman" w:hAnsi="Times New Roman" w:cs="B Lotus" w:hint="cs"/>
          <w:color w:val="000000" w:themeColor="text1"/>
          <w:sz w:val="20"/>
          <w:szCs w:val="24"/>
          <w:rtl/>
        </w:rPr>
        <w:t>قصیر توست،</w:t>
      </w:r>
      <w:r w:rsidR="00840A4C">
        <w:rPr>
          <w:rFonts w:ascii="Times New Roman" w:hAnsi="Times New Roman" w:cs="B Lotus"/>
          <w:color w:val="000000" w:themeColor="text1"/>
          <w:sz w:val="20"/>
          <w:szCs w:val="24"/>
          <w:rtl/>
        </w:rPr>
        <w:t xml:space="preserve"> </w:t>
      </w:r>
      <w:r w:rsidR="00B715A3" w:rsidRPr="00156811">
        <w:rPr>
          <w:rFonts w:ascii="Times New Roman" w:hAnsi="Times New Roman" w:cs="B Lotus"/>
          <w:color w:val="000000" w:themeColor="text1"/>
          <w:sz w:val="20"/>
          <w:szCs w:val="24"/>
          <w:rtl/>
        </w:rPr>
        <w:t xml:space="preserve">نسبت به درمان </w:t>
      </w:r>
      <w:r w:rsidR="003809B6">
        <w:rPr>
          <w:rFonts w:ascii="Times New Roman" w:hAnsi="Times New Roman" w:cs="B Lotus"/>
          <w:color w:val="000000" w:themeColor="text1"/>
          <w:sz w:val="20"/>
          <w:szCs w:val="24"/>
          <w:rtl/>
        </w:rPr>
        <w:t>مقاوم‌تر</w:t>
      </w:r>
      <w:r w:rsidR="00B715A3"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شوند</w:t>
      </w:r>
      <w:r w:rsidR="00757F13">
        <w:rPr>
          <w:rFonts w:ascii="Times New Roman" w:hAnsi="Times New Roman" w:cs="B Lotus" w:hint="cs"/>
          <w:color w:val="000000" w:themeColor="text1"/>
          <w:sz w:val="20"/>
          <w:szCs w:val="24"/>
          <w:rtl/>
        </w:rPr>
        <w:t xml:space="preserve"> (</w:t>
      </w:r>
      <w:r w:rsidR="00DB67DE" w:rsidRPr="00DB67DE">
        <w:rPr>
          <w:rFonts w:asciiTheme="majorBidi" w:eastAsiaTheme="minorHAnsi" w:hAnsiTheme="majorBidi" w:cstheme="majorBidi"/>
          <w:sz w:val="20"/>
          <w:szCs w:val="20"/>
        </w:rPr>
        <w:t>Anğın</w:t>
      </w:r>
      <w:r w:rsidR="00DB67DE">
        <w:rPr>
          <w:rFonts w:asciiTheme="majorBidi" w:eastAsiaTheme="minorHAnsi" w:hAnsiTheme="majorBidi" w:cstheme="majorBidi"/>
          <w:sz w:val="20"/>
          <w:szCs w:val="20"/>
        </w:rPr>
        <w:t xml:space="preserve"> et al., 2020</w:t>
      </w:r>
      <w:r w:rsidR="00757F13">
        <w:rPr>
          <w:rFonts w:ascii="Times New Roman" w:hAnsi="Times New Roman" w:cs="B Lotus" w:hint="cs"/>
          <w:color w:val="000000" w:themeColor="text1"/>
          <w:sz w:val="20"/>
          <w:szCs w:val="24"/>
          <w:rtl/>
        </w:rPr>
        <w:t>).</w:t>
      </w:r>
    </w:p>
    <w:p w:rsidR="001966EA" w:rsidRPr="00156811" w:rsidRDefault="003809B6" w:rsidP="00DB67DE">
      <w:pPr>
        <w:bidi/>
        <w:spacing w:line="240" w:lineRule="auto"/>
        <w:jc w:val="both"/>
        <w:rPr>
          <w:rFonts w:ascii="Times New Roman" w:hAnsi="Times New Roman" w:cs="B Lotus"/>
          <w:color w:val="000000" w:themeColor="text1"/>
          <w:sz w:val="20"/>
          <w:szCs w:val="24"/>
        </w:rPr>
      </w:pPr>
      <w:r>
        <w:rPr>
          <w:rFonts w:ascii="Times New Roman" w:hAnsi="Times New Roman" w:cs="B Lotus"/>
          <w:color w:val="000000" w:themeColor="text1"/>
          <w:sz w:val="20"/>
          <w:szCs w:val="24"/>
          <w:rtl/>
        </w:rPr>
        <w:t>درواقع</w:t>
      </w:r>
      <w:r w:rsidR="00185390" w:rsidRPr="00156811">
        <w:rPr>
          <w:rFonts w:ascii="Times New Roman" w:hAnsi="Times New Roman" w:cs="B Lotus"/>
          <w:color w:val="000000" w:themeColor="text1"/>
          <w:sz w:val="20"/>
          <w:szCs w:val="24"/>
          <w:rtl/>
        </w:rPr>
        <w:t xml:space="preserve"> برنامه درمانی حاضر از طریق شناخت نگرش بیماران</w:t>
      </w:r>
      <w:r w:rsidR="00185390" w:rsidRPr="00156811">
        <w:rPr>
          <w:rFonts w:ascii="Times New Roman" w:hAnsi="Times New Roman" w:cs="B Lotus" w:hint="cs"/>
          <w:color w:val="000000" w:themeColor="text1"/>
          <w:sz w:val="20"/>
          <w:szCs w:val="24"/>
          <w:rtl/>
        </w:rPr>
        <w:t xml:space="preserve"> </w:t>
      </w:r>
      <w:r w:rsidR="00185390" w:rsidRPr="00156811">
        <w:rPr>
          <w:rFonts w:ascii="Times New Roman" w:hAnsi="Times New Roman" w:cs="B Lotus"/>
          <w:color w:val="000000" w:themeColor="text1"/>
          <w:sz w:val="20"/>
          <w:szCs w:val="24"/>
          <w:rtl/>
        </w:rPr>
        <w:t xml:space="preserve">و تقویت </w:t>
      </w:r>
      <w:r>
        <w:rPr>
          <w:rFonts w:ascii="Times New Roman" w:hAnsi="Times New Roman" w:cs="B Lotus"/>
          <w:color w:val="000000" w:themeColor="text1"/>
          <w:sz w:val="20"/>
          <w:szCs w:val="24"/>
          <w:rtl/>
        </w:rPr>
        <w:t>مهارت‌ها</w:t>
      </w:r>
      <w:r>
        <w:rPr>
          <w:rFonts w:ascii="Times New Roman" w:hAnsi="Times New Roman" w:cs="B Lotus" w:hint="cs"/>
          <w:color w:val="000000" w:themeColor="text1"/>
          <w:sz w:val="20"/>
          <w:szCs w:val="24"/>
          <w:rtl/>
        </w:rPr>
        <w:t>ی</w:t>
      </w:r>
      <w:r w:rsidR="00185390" w:rsidRPr="00156811">
        <w:rPr>
          <w:rFonts w:ascii="Times New Roman" w:hAnsi="Times New Roman" w:cs="B Lotus"/>
          <w:color w:val="000000" w:themeColor="text1"/>
          <w:sz w:val="20"/>
          <w:szCs w:val="24"/>
          <w:rtl/>
        </w:rPr>
        <w:t xml:space="preserve"> ارتباطی در رابطه زوجی و اصلاح تعاملات آسیب‌های موجود</w:t>
      </w:r>
      <w:r w:rsidR="00185390" w:rsidRPr="00156811">
        <w:rPr>
          <w:rFonts w:ascii="Times New Roman" w:hAnsi="Times New Roman" w:cs="B Lotus" w:hint="cs"/>
          <w:color w:val="000000" w:themeColor="text1"/>
          <w:sz w:val="20"/>
          <w:szCs w:val="24"/>
          <w:rtl/>
        </w:rPr>
        <w:t>،</w:t>
      </w:r>
      <w:r w:rsidR="00185390"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آن‌ها</w:t>
      </w:r>
      <w:r w:rsidR="00185390" w:rsidRPr="00156811">
        <w:rPr>
          <w:rFonts w:ascii="Times New Roman" w:hAnsi="Times New Roman" w:cs="B Lotus"/>
          <w:color w:val="000000" w:themeColor="text1"/>
          <w:sz w:val="20"/>
          <w:szCs w:val="24"/>
          <w:rtl/>
        </w:rPr>
        <w:t xml:space="preserve"> را در بهبود کیفیت تعاملات ارتقای رابطه عاطفی و صمیمی یاری می‌رساند</w:t>
      </w:r>
      <w:r w:rsidR="00185390" w:rsidRPr="00156811">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xml:space="preserve"> </w:t>
      </w:r>
      <w:r w:rsidR="00840A4C">
        <w:rPr>
          <w:rFonts w:ascii="Times New Roman" w:hAnsi="Times New Roman" w:cs="B Lotus" w:hint="cs"/>
          <w:color w:val="000000" w:themeColor="text1"/>
          <w:sz w:val="20"/>
          <w:szCs w:val="24"/>
          <w:rtl/>
        </w:rPr>
        <w:t>ی</w:t>
      </w:r>
      <w:r w:rsidR="00840A4C">
        <w:rPr>
          <w:rFonts w:ascii="Times New Roman" w:hAnsi="Times New Roman" w:cs="B Lotus" w:hint="eastAsia"/>
          <w:color w:val="000000" w:themeColor="text1"/>
          <w:sz w:val="20"/>
          <w:szCs w:val="24"/>
          <w:rtl/>
        </w:rPr>
        <w:t>افته</w:t>
      </w:r>
      <w:r>
        <w:rPr>
          <w:rFonts w:ascii="Times New Roman" w:hAnsi="Times New Roman" w:cs="B Lotus" w:hint="eastAsia"/>
          <w:color w:val="000000" w:themeColor="text1"/>
          <w:sz w:val="20"/>
          <w:szCs w:val="24"/>
          <w:rtl/>
        </w:rPr>
        <w:t>‌ها</w:t>
      </w:r>
      <w:r>
        <w:rPr>
          <w:rFonts w:ascii="Times New Roman" w:hAnsi="Times New Roman" w:cs="B Lotus" w:hint="cs"/>
          <w:color w:val="000000" w:themeColor="text1"/>
          <w:sz w:val="20"/>
          <w:szCs w:val="24"/>
          <w:rtl/>
        </w:rPr>
        <w:t>ی</w:t>
      </w:r>
      <w:r w:rsidR="009C786E" w:rsidRPr="00156811">
        <w:rPr>
          <w:rFonts w:ascii="Times New Roman" w:hAnsi="Times New Roman" w:cs="B Lotus" w:hint="cs"/>
          <w:color w:val="000000" w:themeColor="text1"/>
          <w:sz w:val="20"/>
          <w:szCs w:val="24"/>
          <w:rtl/>
        </w:rPr>
        <w:t xml:space="preserve"> مطالعه ما نیز </w:t>
      </w:r>
      <w:r>
        <w:rPr>
          <w:rFonts w:ascii="Times New Roman" w:hAnsi="Times New Roman" w:cs="B Lotus"/>
          <w:color w:val="000000" w:themeColor="text1"/>
          <w:sz w:val="20"/>
          <w:szCs w:val="24"/>
          <w:rtl/>
        </w:rPr>
        <w:t>مؤ</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د</w:t>
      </w:r>
      <w:r w:rsidR="009C786E" w:rsidRPr="00156811">
        <w:rPr>
          <w:rFonts w:ascii="Times New Roman" w:hAnsi="Times New Roman" w:cs="B Lotus" w:hint="cs"/>
          <w:color w:val="000000" w:themeColor="text1"/>
          <w:sz w:val="20"/>
          <w:szCs w:val="24"/>
          <w:rtl/>
        </w:rPr>
        <w:t xml:space="preserve"> </w:t>
      </w:r>
      <w:r w:rsidR="007142CD" w:rsidRPr="00156811">
        <w:rPr>
          <w:rFonts w:ascii="Times New Roman" w:hAnsi="Times New Roman" w:cs="B Lotus" w:hint="cs"/>
          <w:color w:val="000000" w:themeColor="text1"/>
          <w:sz w:val="20"/>
          <w:szCs w:val="24"/>
          <w:rtl/>
        </w:rPr>
        <w:t xml:space="preserve">همین مطلب است و با </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افته‌ها</w:t>
      </w:r>
      <w:r>
        <w:rPr>
          <w:rFonts w:ascii="Times New Roman" w:hAnsi="Times New Roman" w:cs="B Lotus" w:hint="cs"/>
          <w:color w:val="000000" w:themeColor="text1"/>
          <w:sz w:val="20"/>
          <w:szCs w:val="24"/>
          <w:rtl/>
        </w:rPr>
        <w:t>ی</w:t>
      </w:r>
      <w:r w:rsidR="004231A8" w:rsidRPr="00156811">
        <w:rPr>
          <w:rFonts w:ascii="Times New Roman" w:hAnsi="Times New Roman" w:cs="B Lotus"/>
          <w:color w:val="000000" w:themeColor="text1"/>
          <w:sz w:val="20"/>
          <w:szCs w:val="24"/>
          <w:rtl/>
        </w:rPr>
        <w:t xml:space="preserve"> </w:t>
      </w:r>
      <w:r w:rsidR="00DB67DE">
        <w:rPr>
          <w:rFonts w:ascii="Times New Roman" w:hAnsi="Times New Roman" w:cs="B Lotus" w:hint="cs"/>
          <w:color w:val="000000" w:themeColor="text1"/>
          <w:sz w:val="20"/>
          <w:szCs w:val="24"/>
          <w:rtl/>
        </w:rPr>
        <w:t>توانایی، آهی و منصوری (1397)</w:t>
      </w:r>
      <w:r w:rsidR="007142CD" w:rsidRPr="00156811">
        <w:rPr>
          <w:rFonts w:ascii="Times New Roman" w:hAnsi="Times New Roman" w:cs="B Lotus" w:hint="cs"/>
          <w:color w:val="000000" w:themeColor="text1"/>
          <w:sz w:val="20"/>
          <w:szCs w:val="24"/>
          <w:rtl/>
        </w:rPr>
        <w:t xml:space="preserve"> سازگاری دارد.</w:t>
      </w:r>
      <w:r w:rsidR="00840A4C">
        <w:rPr>
          <w:rFonts w:ascii="Times New Roman" w:hAnsi="Times New Roman" w:cs="B Lotus"/>
          <w:color w:val="000000" w:themeColor="text1"/>
          <w:sz w:val="20"/>
          <w:szCs w:val="24"/>
          <w:rtl/>
        </w:rPr>
        <w:t xml:space="preserve"> آن</w:t>
      </w:r>
      <w:r>
        <w:rPr>
          <w:rFonts w:ascii="Times New Roman" w:hAnsi="Times New Roman" w:cs="B Lotus"/>
          <w:color w:val="000000" w:themeColor="text1"/>
          <w:sz w:val="20"/>
          <w:szCs w:val="24"/>
          <w:rtl/>
        </w:rPr>
        <w:t>‌ها</w:t>
      </w:r>
      <w:r w:rsidR="00840A4C">
        <w:rPr>
          <w:rFonts w:ascii="Times New Roman" w:hAnsi="Times New Roman" w:cs="B Lotus"/>
          <w:color w:val="000000" w:themeColor="text1"/>
          <w:sz w:val="20"/>
          <w:szCs w:val="24"/>
          <w:rtl/>
        </w:rPr>
        <w:t xml:space="preserve"> </w:t>
      </w:r>
      <w:r w:rsidR="004231A8" w:rsidRPr="00156811">
        <w:rPr>
          <w:rFonts w:ascii="Times New Roman" w:hAnsi="Times New Roman" w:cs="B Lotus"/>
          <w:color w:val="000000" w:themeColor="text1"/>
          <w:sz w:val="20"/>
          <w:szCs w:val="24"/>
          <w:rtl/>
        </w:rPr>
        <w:t xml:space="preserve">در پژوهشی با عنوان اثربخشی درمان شناختی رفتاری </w:t>
      </w:r>
      <w:r w:rsidR="004231A8" w:rsidRPr="00156811">
        <w:rPr>
          <w:rFonts w:ascii="Times New Roman" w:hAnsi="Times New Roman" w:cs="B Lotus" w:hint="cs"/>
          <w:color w:val="000000" w:themeColor="text1"/>
          <w:sz w:val="20"/>
          <w:szCs w:val="24"/>
          <w:rtl/>
        </w:rPr>
        <w:t xml:space="preserve">بر </w:t>
      </w:r>
      <w:r>
        <w:rPr>
          <w:rFonts w:ascii="Times New Roman" w:hAnsi="Times New Roman" w:cs="B Lotus"/>
          <w:color w:val="000000" w:themeColor="text1"/>
          <w:sz w:val="20"/>
          <w:szCs w:val="24"/>
          <w:rtl/>
        </w:rPr>
        <w:t>اختلال‌ها</w:t>
      </w:r>
      <w:r>
        <w:rPr>
          <w:rFonts w:ascii="Times New Roman" w:hAnsi="Times New Roman" w:cs="B Lotus" w:hint="cs"/>
          <w:color w:val="000000" w:themeColor="text1"/>
          <w:sz w:val="20"/>
          <w:szCs w:val="24"/>
          <w:rtl/>
        </w:rPr>
        <w:t>ی</w:t>
      </w:r>
      <w:r w:rsidR="004231A8" w:rsidRPr="00156811">
        <w:rPr>
          <w:rFonts w:ascii="Times New Roman" w:hAnsi="Times New Roman" w:cs="B Lotus"/>
          <w:color w:val="000000" w:themeColor="text1"/>
          <w:sz w:val="20"/>
          <w:szCs w:val="24"/>
          <w:rtl/>
        </w:rPr>
        <w:t xml:space="preserve"> جنسی و مشکلات زناشویی و </w:t>
      </w:r>
      <w:r>
        <w:rPr>
          <w:rFonts w:ascii="Times New Roman" w:hAnsi="Times New Roman" w:cs="B Lotus"/>
          <w:color w:val="000000" w:themeColor="text1"/>
          <w:sz w:val="20"/>
          <w:szCs w:val="24"/>
          <w:rtl/>
        </w:rPr>
        <w:t>پو</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ا</w:t>
      </w:r>
      <w:r>
        <w:rPr>
          <w:rFonts w:ascii="Times New Roman" w:hAnsi="Times New Roman" w:cs="B Lotus" w:hint="cs"/>
          <w:color w:val="000000" w:themeColor="text1"/>
          <w:sz w:val="20"/>
          <w:szCs w:val="24"/>
          <w:rtl/>
        </w:rPr>
        <w:t>یی‌</w:t>
      </w:r>
      <w:r>
        <w:rPr>
          <w:rFonts w:ascii="Times New Roman" w:hAnsi="Times New Roman" w:cs="B Lotus" w:hint="eastAsia"/>
          <w:color w:val="000000" w:themeColor="text1"/>
          <w:sz w:val="20"/>
          <w:szCs w:val="24"/>
          <w:rtl/>
        </w:rPr>
        <w:t>ها</w:t>
      </w:r>
      <w:r>
        <w:rPr>
          <w:rFonts w:ascii="Times New Roman" w:hAnsi="Times New Roman" w:cs="B Lotus" w:hint="cs"/>
          <w:color w:val="000000" w:themeColor="text1"/>
          <w:sz w:val="20"/>
          <w:szCs w:val="24"/>
          <w:rtl/>
        </w:rPr>
        <w:t>ی</w:t>
      </w:r>
      <w:r w:rsidR="004231A8" w:rsidRPr="00156811">
        <w:rPr>
          <w:rFonts w:ascii="Times New Roman" w:hAnsi="Times New Roman" w:cs="B Lotus"/>
          <w:color w:val="000000" w:themeColor="text1"/>
          <w:sz w:val="20"/>
          <w:szCs w:val="24"/>
          <w:rtl/>
        </w:rPr>
        <w:t xml:space="preserve"> رابطه جنسی و جاذبه جنسی زنان </w:t>
      </w:r>
      <w:r>
        <w:rPr>
          <w:rFonts w:ascii="Times New Roman" w:hAnsi="Times New Roman" w:cs="B Lotus"/>
          <w:color w:val="000000" w:themeColor="text1"/>
          <w:sz w:val="20"/>
          <w:szCs w:val="24"/>
          <w:rtl/>
        </w:rPr>
        <w:t>مراجعه‌کننده</w:t>
      </w:r>
      <w:r w:rsidR="004231A8" w:rsidRPr="00156811">
        <w:rPr>
          <w:rFonts w:ascii="Times New Roman" w:hAnsi="Times New Roman" w:cs="B Lotus" w:hint="cs"/>
          <w:color w:val="000000" w:themeColor="text1"/>
          <w:sz w:val="20"/>
          <w:szCs w:val="24"/>
          <w:rtl/>
        </w:rPr>
        <w:t>،</w:t>
      </w:r>
      <w:r w:rsidR="004231A8" w:rsidRPr="00156811">
        <w:rPr>
          <w:rFonts w:ascii="Times New Roman" w:hAnsi="Times New Roman" w:cs="B Lotus"/>
          <w:color w:val="000000" w:themeColor="text1"/>
          <w:sz w:val="20"/>
          <w:szCs w:val="24"/>
          <w:rtl/>
        </w:rPr>
        <w:t xml:space="preserve"> به این نتایج دست یافتند که درمان شناختی رفتاری گروهی</w:t>
      </w:r>
      <w:r w:rsidR="004231A8" w:rsidRPr="00156811">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xml:space="preserve"> </w:t>
      </w:r>
      <w:r w:rsidR="004231A8" w:rsidRPr="00156811">
        <w:rPr>
          <w:rFonts w:ascii="Times New Roman" w:hAnsi="Times New Roman" w:cs="B Lotus"/>
          <w:color w:val="000000" w:themeColor="text1"/>
          <w:sz w:val="20"/>
          <w:szCs w:val="24"/>
          <w:rtl/>
        </w:rPr>
        <w:t>سبب بهبود جاذبه جنسی و پویایی جنسی زنان گروه آ</w:t>
      </w:r>
      <w:r w:rsidR="005B4048" w:rsidRPr="00156811">
        <w:rPr>
          <w:rFonts w:ascii="Times New Roman" w:hAnsi="Times New Roman" w:cs="B Lotus"/>
          <w:color w:val="000000" w:themeColor="text1"/>
          <w:sz w:val="20"/>
          <w:szCs w:val="24"/>
          <w:rtl/>
        </w:rPr>
        <w:t xml:space="preserve">زمایش نسبت به گروه کنترل </w:t>
      </w:r>
      <w:r>
        <w:rPr>
          <w:rFonts w:ascii="Times New Roman" w:hAnsi="Times New Roman" w:cs="B Lotus"/>
          <w:color w:val="000000" w:themeColor="text1"/>
          <w:sz w:val="20"/>
          <w:szCs w:val="24"/>
          <w:rtl/>
        </w:rPr>
        <w:t>م</w:t>
      </w:r>
      <w:r>
        <w:rPr>
          <w:rFonts w:ascii="Times New Roman" w:hAnsi="Times New Roman" w:cs="B Lotus" w:hint="cs"/>
          <w:color w:val="000000" w:themeColor="text1"/>
          <w:sz w:val="20"/>
          <w:szCs w:val="24"/>
          <w:rtl/>
        </w:rPr>
        <w:t>ی‌</w:t>
      </w:r>
      <w:r w:rsidR="00757F13">
        <w:rPr>
          <w:rFonts w:ascii="Times New Roman" w:hAnsi="Times New Roman" w:cs="B Lotus" w:hint="eastAsia"/>
          <w:color w:val="000000" w:themeColor="text1"/>
          <w:sz w:val="20"/>
          <w:szCs w:val="24"/>
          <w:rtl/>
        </w:rPr>
        <w:t>شو</w:t>
      </w:r>
      <w:r w:rsidR="00DB67DE">
        <w:rPr>
          <w:rFonts w:ascii="Times New Roman" w:hAnsi="Times New Roman" w:cs="B Lotus" w:hint="cs"/>
          <w:color w:val="000000" w:themeColor="text1"/>
          <w:sz w:val="20"/>
          <w:szCs w:val="24"/>
          <w:rtl/>
        </w:rPr>
        <w:t>د.</w:t>
      </w:r>
    </w:p>
    <w:p w:rsidR="00174049" w:rsidRDefault="003809B6" w:rsidP="00F05530">
      <w:pPr>
        <w:bidi/>
        <w:spacing w:line="240" w:lineRule="auto"/>
        <w:jc w:val="both"/>
        <w:rPr>
          <w:rFonts w:ascii="Times New Roman" w:hAnsi="Times New Roman" w:cs="B Lotus"/>
          <w:color w:val="000000" w:themeColor="text1"/>
          <w:sz w:val="20"/>
          <w:szCs w:val="24"/>
          <w:rtl/>
        </w:rPr>
      </w:pPr>
      <w:r>
        <w:rPr>
          <w:rFonts w:ascii="Times New Roman" w:hAnsi="Times New Roman" w:cs="B Lotus"/>
          <w:color w:val="000000" w:themeColor="text1"/>
          <w:sz w:val="20"/>
          <w:szCs w:val="24"/>
          <w:rtl/>
        </w:rPr>
        <w:t>تکن</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ک‌ها</w:t>
      </w:r>
      <w:r>
        <w:rPr>
          <w:rFonts w:ascii="Times New Roman" w:hAnsi="Times New Roman" w:cs="B Lotus" w:hint="cs"/>
          <w:color w:val="000000" w:themeColor="text1"/>
          <w:sz w:val="20"/>
          <w:szCs w:val="24"/>
          <w:rtl/>
        </w:rPr>
        <w:t>ی</w:t>
      </w:r>
      <w:r w:rsidR="000D7B5A" w:rsidRPr="00156811">
        <w:rPr>
          <w:rFonts w:ascii="Times New Roman" w:hAnsi="Times New Roman" w:cs="B Lotus"/>
          <w:color w:val="000000" w:themeColor="text1"/>
          <w:sz w:val="20"/>
          <w:szCs w:val="24"/>
          <w:rtl/>
        </w:rPr>
        <w:t xml:space="preserve"> شناختی رفتاری تا حد زیادی برای به چالش کشیدن باورهایی که می</w:t>
      </w:r>
      <w:r w:rsidR="000D7B5A" w:rsidRPr="00156811">
        <w:rPr>
          <w:rFonts w:ascii="Times New Roman" w:hAnsi="Times New Roman" w:cs="B Lotus" w:hint="cs"/>
          <w:color w:val="000000" w:themeColor="text1"/>
          <w:sz w:val="20"/>
          <w:szCs w:val="24"/>
          <w:rtl/>
        </w:rPr>
        <w:t>ل و بر</w:t>
      </w:r>
      <w:r w:rsidR="000D7B5A" w:rsidRPr="00156811">
        <w:rPr>
          <w:rFonts w:ascii="Times New Roman" w:hAnsi="Times New Roman" w:cs="B Lotus"/>
          <w:color w:val="000000" w:themeColor="text1"/>
          <w:sz w:val="20"/>
          <w:szCs w:val="24"/>
          <w:rtl/>
        </w:rPr>
        <w:t>انگیختگی جنسی را ت</w:t>
      </w:r>
      <w:r w:rsidR="000D7B5A" w:rsidRPr="00156811">
        <w:rPr>
          <w:rFonts w:ascii="Times New Roman" w:hAnsi="Times New Roman" w:cs="B Lotus" w:hint="cs"/>
          <w:color w:val="000000" w:themeColor="text1"/>
          <w:sz w:val="20"/>
          <w:szCs w:val="24"/>
          <w:rtl/>
        </w:rPr>
        <w:t>ضعیف</w:t>
      </w:r>
      <w:r w:rsidR="000D7B5A" w:rsidRPr="00156811">
        <w:rPr>
          <w:rFonts w:ascii="Times New Roman" w:hAnsi="Times New Roman" w:cs="B Lotus"/>
          <w:color w:val="000000" w:themeColor="text1"/>
          <w:sz w:val="20"/>
          <w:szCs w:val="24"/>
          <w:rtl/>
        </w:rPr>
        <w:t xml:space="preserve"> می‌کند</w:t>
      </w:r>
      <w:r w:rsidR="007C6B6F" w:rsidRPr="00156811">
        <w:rPr>
          <w:rFonts w:ascii="Times New Roman" w:hAnsi="Times New Roman" w:cs="B Lotus" w:hint="cs"/>
          <w:color w:val="000000" w:themeColor="text1"/>
          <w:sz w:val="20"/>
          <w:szCs w:val="24"/>
          <w:rtl/>
        </w:rPr>
        <w:t xml:space="preserve"> و </w:t>
      </w:r>
      <w:r w:rsidR="000D7B5A" w:rsidRPr="00156811">
        <w:rPr>
          <w:rFonts w:ascii="Times New Roman" w:hAnsi="Times New Roman" w:cs="B Lotus"/>
          <w:color w:val="000000" w:themeColor="text1"/>
          <w:sz w:val="20"/>
          <w:szCs w:val="24"/>
          <w:rtl/>
        </w:rPr>
        <w:t xml:space="preserve">انتظارات </w:t>
      </w:r>
      <w:r>
        <w:rPr>
          <w:rFonts w:ascii="Times New Roman" w:hAnsi="Times New Roman" w:cs="B Lotus"/>
          <w:color w:val="000000" w:themeColor="text1"/>
          <w:sz w:val="20"/>
          <w:szCs w:val="24"/>
          <w:rtl/>
        </w:rPr>
        <w:t>غ</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رواقع‌ب</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نانه</w:t>
      </w:r>
      <w:r w:rsidR="000D7B5A" w:rsidRPr="00156811">
        <w:rPr>
          <w:rFonts w:ascii="Times New Roman" w:hAnsi="Times New Roman" w:cs="B Lotus"/>
          <w:color w:val="000000" w:themeColor="text1"/>
          <w:sz w:val="20"/>
          <w:szCs w:val="24"/>
          <w:rtl/>
        </w:rPr>
        <w:t xml:space="preserve"> از عملکرد</w:t>
      </w:r>
      <w:r w:rsidR="007C6B6F" w:rsidRPr="00156811">
        <w:rPr>
          <w:rFonts w:ascii="Times New Roman" w:hAnsi="Times New Roman" w:cs="B Lotus" w:hint="cs"/>
          <w:color w:val="000000" w:themeColor="text1"/>
          <w:sz w:val="20"/>
          <w:szCs w:val="24"/>
          <w:rtl/>
        </w:rPr>
        <w:t xml:space="preserve"> به وجود </w:t>
      </w:r>
      <w:r>
        <w:rPr>
          <w:rFonts w:ascii="Times New Roman" w:hAnsi="Times New Roman" w:cs="B Lotus"/>
          <w:color w:val="000000" w:themeColor="text1"/>
          <w:sz w:val="20"/>
          <w:szCs w:val="24"/>
          <w:rtl/>
        </w:rPr>
        <w:t>م</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آورند</w:t>
      </w:r>
      <w:r w:rsidR="000D7B5A" w:rsidRPr="00156811">
        <w:rPr>
          <w:rFonts w:ascii="Times New Roman" w:hAnsi="Times New Roman" w:cs="B Lotus" w:hint="cs"/>
          <w:color w:val="000000" w:themeColor="text1"/>
          <w:sz w:val="20"/>
          <w:szCs w:val="24"/>
          <w:rtl/>
        </w:rPr>
        <w:t>،</w:t>
      </w:r>
      <w:r w:rsidR="000D7B5A"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مؤثر</w:t>
      </w:r>
      <w:r w:rsidR="000D7B5A" w:rsidRPr="00156811">
        <w:rPr>
          <w:rFonts w:ascii="Times New Roman" w:hAnsi="Times New Roman" w:cs="B Lotus"/>
          <w:color w:val="000000" w:themeColor="text1"/>
          <w:sz w:val="20"/>
          <w:szCs w:val="24"/>
          <w:rtl/>
        </w:rPr>
        <w:t xml:space="preserve"> عمل می‌کند</w:t>
      </w:r>
      <w:r w:rsidR="00E86D8C" w:rsidRPr="00156811">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xml:space="preserve"> </w:t>
      </w:r>
      <w:r w:rsidR="00840A4C">
        <w:rPr>
          <w:rFonts w:ascii="Times New Roman" w:hAnsi="Times New Roman" w:cs="B Lotus" w:hint="cs"/>
          <w:color w:val="000000" w:themeColor="text1"/>
          <w:sz w:val="20"/>
          <w:szCs w:val="24"/>
          <w:rtl/>
        </w:rPr>
        <w:t>ی</w:t>
      </w:r>
      <w:r w:rsidR="00840A4C">
        <w:rPr>
          <w:rFonts w:ascii="Times New Roman" w:hAnsi="Times New Roman" w:cs="B Lotus" w:hint="eastAsia"/>
          <w:color w:val="000000" w:themeColor="text1"/>
          <w:sz w:val="20"/>
          <w:szCs w:val="24"/>
          <w:rtl/>
        </w:rPr>
        <w:t>افته</w:t>
      </w:r>
      <w:r>
        <w:rPr>
          <w:rFonts w:ascii="Times New Roman" w:hAnsi="Times New Roman" w:cs="B Lotus" w:hint="eastAsia"/>
          <w:color w:val="000000" w:themeColor="text1"/>
          <w:sz w:val="20"/>
          <w:szCs w:val="24"/>
          <w:rtl/>
        </w:rPr>
        <w:t>‌ها</w:t>
      </w:r>
      <w:r>
        <w:rPr>
          <w:rFonts w:ascii="Times New Roman" w:hAnsi="Times New Roman" w:cs="B Lotus" w:hint="cs"/>
          <w:color w:val="000000" w:themeColor="text1"/>
          <w:sz w:val="20"/>
          <w:szCs w:val="24"/>
          <w:rtl/>
        </w:rPr>
        <w:t>ی</w:t>
      </w:r>
      <w:r w:rsidR="007142CD" w:rsidRPr="00156811">
        <w:rPr>
          <w:rFonts w:ascii="Times New Roman" w:hAnsi="Times New Roman" w:cs="B Lotus" w:hint="cs"/>
          <w:color w:val="000000" w:themeColor="text1"/>
          <w:sz w:val="20"/>
          <w:szCs w:val="24"/>
          <w:rtl/>
        </w:rPr>
        <w:t xml:space="preserve"> مطالعه ما نیز </w:t>
      </w:r>
      <w:r>
        <w:rPr>
          <w:rFonts w:ascii="Times New Roman" w:hAnsi="Times New Roman" w:cs="B Lotus"/>
          <w:color w:val="000000" w:themeColor="text1"/>
          <w:sz w:val="20"/>
          <w:szCs w:val="24"/>
          <w:rtl/>
        </w:rPr>
        <w:t>مؤ</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د</w:t>
      </w:r>
      <w:r w:rsidR="00F05530">
        <w:rPr>
          <w:rFonts w:ascii="Times New Roman" w:hAnsi="Times New Roman" w:cs="B Lotus" w:hint="cs"/>
          <w:color w:val="000000" w:themeColor="text1"/>
          <w:sz w:val="20"/>
          <w:szCs w:val="24"/>
          <w:rtl/>
        </w:rPr>
        <w:t xml:space="preserve"> همین مطلب است و با مطالعه دیهیمی، کریمیان و آزادفر (1398) </w:t>
      </w:r>
      <w:r w:rsidR="007142CD" w:rsidRPr="00156811">
        <w:rPr>
          <w:rFonts w:ascii="Times New Roman" w:hAnsi="Times New Roman" w:cs="B Lotus" w:hint="cs"/>
          <w:color w:val="000000" w:themeColor="text1"/>
          <w:sz w:val="20"/>
          <w:szCs w:val="24"/>
          <w:rtl/>
        </w:rPr>
        <w:t>سازگار است.</w:t>
      </w:r>
      <w:r w:rsidR="00840A4C">
        <w:rPr>
          <w:rFonts w:ascii="Times New Roman" w:hAnsi="Times New Roman" w:cs="B Lotus"/>
          <w:color w:val="000000" w:themeColor="text1"/>
          <w:sz w:val="20"/>
          <w:szCs w:val="24"/>
          <w:rtl/>
        </w:rPr>
        <w:t xml:space="preserve"> آن</w:t>
      </w:r>
      <w:r>
        <w:rPr>
          <w:rFonts w:ascii="Times New Roman" w:hAnsi="Times New Roman" w:cs="B Lotus"/>
          <w:color w:val="000000" w:themeColor="text1"/>
          <w:sz w:val="20"/>
          <w:szCs w:val="24"/>
          <w:rtl/>
        </w:rPr>
        <w:t>‌ها</w:t>
      </w:r>
      <w:r w:rsidR="00840A4C">
        <w:rPr>
          <w:rFonts w:ascii="Times New Roman" w:hAnsi="Times New Roman" w:cs="B Lotus"/>
          <w:color w:val="000000" w:themeColor="text1"/>
          <w:sz w:val="20"/>
          <w:szCs w:val="24"/>
          <w:rtl/>
        </w:rPr>
        <w:t xml:space="preserve"> </w:t>
      </w:r>
      <w:r w:rsidR="00185390" w:rsidRPr="00156811">
        <w:rPr>
          <w:rFonts w:ascii="Times New Roman" w:hAnsi="Times New Roman" w:cs="B Lotus" w:hint="cs"/>
          <w:color w:val="000000" w:themeColor="text1"/>
          <w:sz w:val="20"/>
          <w:szCs w:val="24"/>
          <w:rtl/>
        </w:rPr>
        <w:t xml:space="preserve">نیز در مطالعه خود </w:t>
      </w:r>
      <w:r w:rsidR="00185390" w:rsidRPr="00156811">
        <w:rPr>
          <w:rFonts w:ascii="Times New Roman" w:hAnsi="Times New Roman" w:cs="B Lotus"/>
          <w:color w:val="000000" w:themeColor="text1"/>
          <w:sz w:val="20"/>
          <w:szCs w:val="24"/>
          <w:rtl/>
        </w:rPr>
        <w:t>نشان دادن</w:t>
      </w:r>
      <w:r w:rsidR="00185390" w:rsidRPr="00156811">
        <w:rPr>
          <w:rFonts w:ascii="Times New Roman" w:hAnsi="Times New Roman" w:cs="B Lotus" w:hint="cs"/>
          <w:color w:val="000000" w:themeColor="text1"/>
          <w:sz w:val="20"/>
          <w:szCs w:val="24"/>
          <w:rtl/>
        </w:rPr>
        <w:t>د</w:t>
      </w:r>
      <w:r w:rsidR="00185390" w:rsidRPr="00156811">
        <w:rPr>
          <w:rFonts w:ascii="Times New Roman" w:hAnsi="Times New Roman" w:cs="B Lotus"/>
          <w:color w:val="000000" w:themeColor="text1"/>
          <w:sz w:val="20"/>
          <w:szCs w:val="24"/>
          <w:rtl/>
        </w:rPr>
        <w:t xml:space="preserve"> آموزش شناختی و رفتاری بر کاهش باورهای ناکارآمد و افزایش دانش جنسی زنان </w:t>
      </w:r>
      <w:r>
        <w:rPr>
          <w:rFonts w:ascii="Times New Roman" w:hAnsi="Times New Roman" w:cs="B Lotus"/>
          <w:color w:val="000000" w:themeColor="text1"/>
          <w:sz w:val="20"/>
          <w:szCs w:val="24"/>
          <w:rtl/>
        </w:rPr>
        <w:t>متأهل</w:t>
      </w:r>
      <w:r w:rsidR="00185390"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مؤثر</w:t>
      </w:r>
      <w:r w:rsidR="00185390" w:rsidRPr="00156811">
        <w:rPr>
          <w:rFonts w:ascii="Times New Roman" w:hAnsi="Times New Roman" w:cs="B Lotus"/>
          <w:color w:val="000000" w:themeColor="text1"/>
          <w:sz w:val="20"/>
          <w:szCs w:val="24"/>
          <w:rtl/>
        </w:rPr>
        <w:t xml:space="preserve"> است که همسو با مطالعه حاضر </w:t>
      </w:r>
      <w:r>
        <w:rPr>
          <w:rFonts w:ascii="Times New Roman" w:hAnsi="Times New Roman" w:cs="B Lotus"/>
          <w:color w:val="000000" w:themeColor="text1"/>
          <w:sz w:val="20"/>
          <w:szCs w:val="24"/>
          <w:rtl/>
        </w:rPr>
        <w:t>م</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باشد</w:t>
      </w:r>
      <w:bookmarkStart w:id="1" w:name="_Hlk133889220"/>
      <w:r w:rsidR="00757F13">
        <w:rPr>
          <w:rFonts w:ascii="Times New Roman" w:hAnsi="Times New Roman" w:cs="B Lotus" w:hint="cs"/>
          <w:color w:val="000000" w:themeColor="text1"/>
          <w:sz w:val="20"/>
          <w:szCs w:val="24"/>
          <w:rtl/>
        </w:rPr>
        <w:t xml:space="preserve">. </w:t>
      </w:r>
      <w:r w:rsidR="00F05530">
        <w:rPr>
          <w:rFonts w:ascii="Times New Roman" w:hAnsi="Times New Roman" w:cs="B Lotus" w:hint="cs"/>
          <w:color w:val="000000" w:themeColor="text1"/>
          <w:sz w:val="20"/>
          <w:szCs w:val="24"/>
          <w:rtl/>
        </w:rPr>
        <w:t>تاستان، یوروک و ممت</w:t>
      </w:r>
      <w:r w:rsidR="00F05530">
        <w:rPr>
          <w:rStyle w:val="FootnoteReference"/>
          <w:rFonts w:ascii="Times New Roman" w:hAnsi="Times New Roman" w:cs="B Lotus"/>
          <w:color w:val="000000" w:themeColor="text1"/>
          <w:sz w:val="20"/>
          <w:szCs w:val="24"/>
          <w:rtl/>
        </w:rPr>
        <w:footnoteReference w:id="13"/>
      </w:r>
      <w:r w:rsidR="00F05530">
        <w:rPr>
          <w:rFonts w:ascii="Times New Roman" w:hAnsi="Times New Roman" w:cs="B Lotus" w:hint="cs"/>
          <w:color w:val="000000" w:themeColor="text1"/>
          <w:sz w:val="20"/>
          <w:szCs w:val="24"/>
          <w:rtl/>
        </w:rPr>
        <w:t xml:space="preserve"> (2021) </w:t>
      </w:r>
      <w:r w:rsidR="000D7B5A" w:rsidRPr="00156811">
        <w:rPr>
          <w:rFonts w:ascii="Times New Roman" w:hAnsi="Times New Roman" w:cs="B Lotus"/>
          <w:color w:val="000000" w:themeColor="text1"/>
          <w:sz w:val="20"/>
          <w:szCs w:val="24"/>
          <w:rtl/>
        </w:rPr>
        <w:t xml:space="preserve">در مطالعه خود نشان دادند که درمان شناختی رفتاری </w:t>
      </w:r>
      <w:r>
        <w:rPr>
          <w:rFonts w:ascii="Times New Roman" w:hAnsi="Times New Roman" w:cs="B Lotus"/>
          <w:color w:val="000000" w:themeColor="text1"/>
          <w:sz w:val="20"/>
          <w:szCs w:val="24"/>
          <w:rtl/>
        </w:rPr>
        <w:t>به‌طور</w:t>
      </w:r>
      <w:r w:rsidR="000D7B5A" w:rsidRPr="00156811">
        <w:rPr>
          <w:rFonts w:ascii="Times New Roman" w:hAnsi="Times New Roman" w:cs="B Lotus"/>
          <w:color w:val="000000" w:themeColor="text1"/>
          <w:sz w:val="20"/>
          <w:szCs w:val="24"/>
          <w:rtl/>
        </w:rPr>
        <w:t xml:space="preserve"> معنادار موجب بهبود عملکرد جنسی و کاهش ناسازگاری زناشویی در بیماران واژینیسموس </w:t>
      </w:r>
      <w:bookmarkEnd w:id="1"/>
      <w:r w:rsidR="00F75F96" w:rsidRPr="00156811">
        <w:rPr>
          <w:rFonts w:ascii="Times New Roman" w:hAnsi="Times New Roman" w:cs="B Lotus" w:hint="cs"/>
          <w:color w:val="000000" w:themeColor="text1"/>
          <w:sz w:val="20"/>
          <w:szCs w:val="24"/>
          <w:rtl/>
        </w:rPr>
        <w:t>شد</w:t>
      </w:r>
      <w:r w:rsidR="00717D27" w:rsidRPr="00156811">
        <w:rPr>
          <w:rFonts w:ascii="Times New Roman" w:hAnsi="Times New Roman" w:cs="B Lotus"/>
          <w:color w:val="000000" w:themeColor="text1"/>
          <w:sz w:val="20"/>
          <w:szCs w:val="24"/>
        </w:rPr>
        <w:t>.</w:t>
      </w:r>
      <w:r w:rsidR="00F75F96" w:rsidRPr="00156811">
        <w:rPr>
          <w:rFonts w:ascii="Times New Roman" w:hAnsi="Times New Roman" w:cs="B Lotus" w:hint="cs"/>
          <w:color w:val="000000" w:themeColor="text1"/>
          <w:sz w:val="20"/>
          <w:szCs w:val="24"/>
          <w:rtl/>
        </w:rPr>
        <w:t xml:space="preserve"> </w:t>
      </w:r>
      <w:r w:rsidR="00717D27" w:rsidRPr="00156811">
        <w:rPr>
          <w:rFonts w:ascii="Times New Roman" w:hAnsi="Times New Roman" w:cs="B Lotus"/>
          <w:color w:val="000000" w:themeColor="text1"/>
          <w:sz w:val="20"/>
          <w:szCs w:val="24"/>
        </w:rPr>
        <w:t> </w:t>
      </w:r>
      <w:r w:rsidR="00550997" w:rsidRPr="00156811">
        <w:rPr>
          <w:rFonts w:ascii="Times New Roman" w:hAnsi="Times New Roman" w:cs="B Lotus" w:hint="cs"/>
          <w:color w:val="000000" w:themeColor="text1"/>
          <w:sz w:val="20"/>
          <w:szCs w:val="24"/>
          <w:rtl/>
        </w:rPr>
        <w:t>این مطالعه با مطالعه حاضر همخوانی دارد</w:t>
      </w:r>
      <w:r w:rsidR="00757F13">
        <w:rPr>
          <w:rFonts w:ascii="Times New Roman" w:hAnsi="Times New Roman" w:cs="B Lotus" w:hint="c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درمان</w:t>
      </w:r>
      <w:r w:rsidR="00174049"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موفق</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ت‌آم</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ز</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بیماران مبتلا</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به</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واژینیسموس</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در این مطالعه،</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علیرغم</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عدم</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موفقیت</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در</w:t>
      </w:r>
      <w:r w:rsidR="00174049"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روش‌ها</w:t>
      </w:r>
      <w:r>
        <w:rPr>
          <w:rFonts w:ascii="Times New Roman" w:hAnsi="Times New Roman" w:cs="B Lotus" w:hint="cs"/>
          <w:color w:val="000000" w:themeColor="text1"/>
          <w:sz w:val="20"/>
          <w:szCs w:val="24"/>
          <w:rtl/>
        </w:rPr>
        <w:t>ی</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درمانی</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 xml:space="preserve">ناکارآمد، </w:t>
      </w:r>
      <w:r>
        <w:rPr>
          <w:rFonts w:ascii="Times New Roman" w:hAnsi="Times New Roman" w:cs="B Lotus"/>
          <w:color w:val="000000" w:themeColor="text1"/>
          <w:sz w:val="20"/>
          <w:szCs w:val="24"/>
          <w:rtl/>
        </w:rPr>
        <w:t>نشان‌دهنده</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آن</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است</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که</w:t>
      </w:r>
      <w:r w:rsidR="00174049" w:rsidRPr="00156811">
        <w:rPr>
          <w:rFonts w:ascii="Times New Roman" w:hAnsi="Times New Roman" w:cs="B Lotus"/>
          <w:color w:val="000000" w:themeColor="text1"/>
          <w:sz w:val="20"/>
          <w:szCs w:val="24"/>
        </w:rPr>
        <w:t xml:space="preserve"> CBT </w:t>
      </w:r>
      <w:r w:rsidR="00174049" w:rsidRPr="00156811">
        <w:rPr>
          <w:rFonts w:ascii="Times New Roman" w:hAnsi="Times New Roman" w:cs="B Lotus" w:hint="cs"/>
          <w:color w:val="000000" w:themeColor="text1"/>
          <w:sz w:val="20"/>
          <w:szCs w:val="24"/>
          <w:rtl/>
        </w:rPr>
        <w:t>روش</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مناسبی</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برای</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درمان</w:t>
      </w:r>
      <w:r w:rsidR="00174049" w:rsidRPr="00156811">
        <w:rPr>
          <w:rFonts w:ascii="Times New Roman" w:hAnsi="Times New Roman" w:cs="B Lotus"/>
          <w:color w:val="000000" w:themeColor="text1"/>
          <w:sz w:val="20"/>
          <w:szCs w:val="24"/>
          <w:rtl/>
        </w:rPr>
        <w:t xml:space="preserve"> </w:t>
      </w:r>
      <w:r w:rsidR="00174049" w:rsidRPr="00156811">
        <w:rPr>
          <w:rFonts w:ascii="Times New Roman" w:hAnsi="Times New Roman" w:cs="B Lotus" w:hint="cs"/>
          <w:color w:val="000000" w:themeColor="text1"/>
          <w:sz w:val="20"/>
          <w:szCs w:val="24"/>
          <w:rtl/>
        </w:rPr>
        <w:t>واژینیسموس</w:t>
      </w:r>
      <w:r w:rsidR="00174049"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م</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باشد</w:t>
      </w:r>
      <w:r w:rsidR="00174049" w:rsidRPr="00156811">
        <w:rPr>
          <w:rFonts w:ascii="Times New Roman" w:hAnsi="Times New Roman" w:cs="B Lotus" w:hint="cs"/>
          <w:color w:val="000000" w:themeColor="text1"/>
          <w:sz w:val="20"/>
          <w:szCs w:val="24"/>
          <w:rtl/>
        </w:rPr>
        <w:t>.</w:t>
      </w:r>
    </w:p>
    <w:p w:rsidR="00B07C75" w:rsidRPr="00156811" w:rsidRDefault="001B3AC0" w:rsidP="00400FD3">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color w:val="000000" w:themeColor="text1"/>
          <w:sz w:val="20"/>
          <w:szCs w:val="24"/>
          <w:rtl/>
        </w:rPr>
        <w:t>در تبیین این نتایج می‌توان به منطق درمان شناختی رفتاری به عنوان یکی از دلایل اثربخشی این درمان اشاره کرد</w:t>
      </w:r>
      <w:r w:rsidR="00174049" w:rsidRPr="00156811">
        <w:rPr>
          <w:rFonts w:ascii="Times New Roman" w:hAnsi="Times New Roman" w:cs="B Lotus" w:hint="cs"/>
          <w:color w:val="000000" w:themeColor="text1"/>
          <w:sz w:val="20"/>
          <w:szCs w:val="24"/>
          <w:rtl/>
        </w:rPr>
        <w:t>.</w:t>
      </w:r>
      <w:r w:rsidR="00840A4C">
        <w:rPr>
          <w:rFonts w:ascii="Times New Roman" w:hAnsi="Times New Roman" w:cs="B Lotus"/>
          <w:color w:val="000000" w:themeColor="text1"/>
          <w:sz w:val="20"/>
          <w:szCs w:val="24"/>
          <w:rtl/>
        </w:rPr>
        <w:t xml:space="preserve"> مطابق</w:t>
      </w:r>
      <w:r w:rsidRPr="00156811">
        <w:rPr>
          <w:rFonts w:ascii="Times New Roman" w:hAnsi="Times New Roman" w:cs="B Lotus"/>
          <w:color w:val="000000" w:themeColor="text1"/>
          <w:sz w:val="20"/>
          <w:szCs w:val="24"/>
          <w:rtl/>
        </w:rPr>
        <w:t xml:space="preserve"> با درمان شناختی رفتاری</w:t>
      </w:r>
      <w:r w:rsidR="00174049" w:rsidRPr="00156811">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افکار و باورهای ناسازگار و الگوهای رفتاری ناسازگار</w:t>
      </w:r>
      <w:r w:rsidR="00174049" w:rsidRPr="00156811">
        <w:rPr>
          <w:rFonts w:ascii="Times New Roman" w:hAnsi="Times New Roman" w:cs="B Lotus" w:hint="cs"/>
          <w:color w:val="000000" w:themeColor="text1"/>
          <w:sz w:val="20"/>
          <w:szCs w:val="24"/>
          <w:rtl/>
        </w:rPr>
        <w:t xml:space="preserve"> که</w:t>
      </w:r>
      <w:r w:rsidRPr="00156811">
        <w:rPr>
          <w:rFonts w:ascii="Times New Roman" w:hAnsi="Times New Roman" w:cs="B Lotus"/>
          <w:color w:val="000000" w:themeColor="text1"/>
          <w:sz w:val="20"/>
          <w:szCs w:val="24"/>
          <w:rtl/>
        </w:rPr>
        <w:t xml:space="preserve"> نقش مهمی</w:t>
      </w:r>
      <w:r w:rsidR="00174049" w:rsidRPr="00156811">
        <w:rPr>
          <w:rFonts w:ascii="Times New Roman" w:hAnsi="Times New Roman" w:cs="B Lotus" w:hint="cs"/>
          <w:color w:val="000000" w:themeColor="text1"/>
          <w:sz w:val="20"/>
          <w:szCs w:val="24"/>
          <w:rtl/>
        </w:rPr>
        <w:t xml:space="preserve">، </w:t>
      </w:r>
      <w:r w:rsidRPr="00156811">
        <w:rPr>
          <w:rFonts w:ascii="Times New Roman" w:hAnsi="Times New Roman" w:cs="B Lotus"/>
          <w:color w:val="000000" w:themeColor="text1"/>
          <w:sz w:val="20"/>
          <w:szCs w:val="24"/>
          <w:rtl/>
        </w:rPr>
        <w:t xml:space="preserve">در </w:t>
      </w:r>
      <w:r w:rsidR="003809B6">
        <w:rPr>
          <w:rFonts w:ascii="Times New Roman" w:hAnsi="Times New Roman" w:cs="B Lotus"/>
          <w:color w:val="000000" w:themeColor="text1"/>
          <w:sz w:val="20"/>
          <w:szCs w:val="24"/>
          <w:rtl/>
        </w:rPr>
        <w:t>آس</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ب‌شناس</w:t>
      </w:r>
      <w:r w:rsidR="003809B6">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روانی اختلالات دارند</w:t>
      </w:r>
      <w:r w:rsidR="00BE7C9C" w:rsidRPr="00156811">
        <w:rPr>
          <w:rFonts w:ascii="Times New Roman" w:hAnsi="Times New Roman" w:cs="B Lotus" w:hint="cs"/>
          <w:color w:val="000000" w:themeColor="text1"/>
          <w:sz w:val="20"/>
          <w:szCs w:val="24"/>
          <w:rtl/>
        </w:rPr>
        <w:t>،</w:t>
      </w:r>
      <w:r w:rsidRPr="00156811">
        <w:rPr>
          <w:rFonts w:ascii="Times New Roman" w:hAnsi="Times New Roman" w:cs="B Lotus"/>
          <w:color w:val="000000" w:themeColor="text1"/>
          <w:sz w:val="20"/>
          <w:szCs w:val="24"/>
          <w:rtl/>
        </w:rPr>
        <w:t xml:space="preserve"> شناسایی و تعدیل</w:t>
      </w:r>
      <w:r w:rsidR="00840A4C">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شوند</w:t>
      </w:r>
      <w:r w:rsidR="00840A4C">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 xml:space="preserve">بنابراین،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توان</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با</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اقدامات</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عملی</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درجهت</w:t>
      </w:r>
      <w:r w:rsidR="00BE7C9C"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اطلاع‌رسان</w:t>
      </w:r>
      <w:r w:rsidR="003809B6">
        <w:rPr>
          <w:rFonts w:ascii="Times New Roman" w:hAnsi="Times New Roman" w:cs="B Lotus" w:hint="cs"/>
          <w:color w:val="000000" w:themeColor="text1"/>
          <w:sz w:val="20"/>
          <w:szCs w:val="24"/>
          <w:rtl/>
        </w:rPr>
        <w:t>ی</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صحیح</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و</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آگاهی</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دادن به</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مبتلایان</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و</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درمان</w:t>
      </w:r>
      <w:r w:rsidR="00BE7C9C" w:rsidRPr="00156811">
        <w:rPr>
          <w:rFonts w:ascii="Times New Roman" w:hAnsi="Times New Roman" w:cs="B Lotus"/>
          <w:color w:val="000000" w:themeColor="text1"/>
          <w:sz w:val="20"/>
          <w:szCs w:val="24"/>
          <w:rtl/>
        </w:rPr>
        <w:t xml:space="preserve"> </w:t>
      </w:r>
      <w:r w:rsidR="00BE7C9C" w:rsidRPr="00156811">
        <w:rPr>
          <w:rFonts w:ascii="Times New Roman" w:hAnsi="Times New Roman" w:cs="B Lotus" w:hint="cs"/>
          <w:color w:val="000000" w:themeColor="text1"/>
          <w:sz w:val="20"/>
          <w:szCs w:val="24"/>
          <w:rtl/>
        </w:rPr>
        <w:t>علمی</w:t>
      </w:r>
      <w:r w:rsidR="00006C76" w:rsidRPr="00156811">
        <w:rPr>
          <w:rFonts w:ascii="Times New Roman" w:hAnsi="Times New Roman" w:cs="B Lotus" w:hint="cs"/>
          <w:color w:val="000000" w:themeColor="text1"/>
          <w:sz w:val="20"/>
          <w:szCs w:val="24"/>
          <w:rtl/>
        </w:rPr>
        <w:t xml:space="preserve"> </w:t>
      </w:r>
      <w:r w:rsidR="00006C76" w:rsidRPr="00156811">
        <w:rPr>
          <w:rFonts w:ascii="Times New Roman" w:hAnsi="Times New Roman" w:cs="B Lotus" w:hint="cs"/>
          <w:color w:val="000000" w:themeColor="text1"/>
          <w:sz w:val="20"/>
          <w:szCs w:val="24"/>
          <w:rtl/>
        </w:rPr>
        <w:lastRenderedPageBreak/>
        <w:t>به بهبود این افراد کمک کرد</w:t>
      </w:r>
      <w:r w:rsidR="00BE7C9C" w:rsidRPr="00156811">
        <w:rPr>
          <w:rFonts w:ascii="Times New Roman" w:hAnsi="Times New Roman" w:cs="B Lotus"/>
          <w:color w:val="000000" w:themeColor="text1"/>
          <w:sz w:val="20"/>
          <w:szCs w:val="24"/>
          <w:rtl/>
        </w:rPr>
        <w:t>.</w:t>
      </w:r>
      <w:r w:rsidR="00400FD3">
        <w:rPr>
          <w:rFonts w:ascii="Times New Roman" w:hAnsi="Times New Roman" w:cs="B Lotus" w:hint="cs"/>
          <w:color w:val="000000" w:themeColor="text1"/>
          <w:sz w:val="20"/>
          <w:szCs w:val="24"/>
          <w:rtl/>
        </w:rPr>
        <w:t xml:space="preserve"> </w:t>
      </w:r>
      <w:r w:rsidR="00B07C75" w:rsidRPr="00156811">
        <w:rPr>
          <w:rFonts w:ascii="Times New Roman" w:hAnsi="Times New Roman" w:cs="B Lotus" w:hint="cs"/>
          <w:color w:val="000000" w:themeColor="text1"/>
          <w:sz w:val="20"/>
          <w:szCs w:val="24"/>
          <w:rtl/>
        </w:rPr>
        <w:t xml:space="preserve">در همین راستا مطالعه حاضر با </w:t>
      </w:r>
      <w:r w:rsidR="003809B6">
        <w:rPr>
          <w:rFonts w:ascii="Times New Roman" w:hAnsi="Times New Roman" w:cs="B Lotus"/>
          <w:color w:val="000000" w:themeColor="text1"/>
          <w:sz w:val="20"/>
          <w:szCs w:val="24"/>
          <w:rtl/>
        </w:rPr>
        <w:t>به‌کارگ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ر</w:t>
      </w:r>
      <w:r w:rsidR="003809B6">
        <w:rPr>
          <w:rFonts w:ascii="Times New Roman" w:hAnsi="Times New Roman" w:cs="B Lotus" w:hint="cs"/>
          <w:color w:val="000000" w:themeColor="text1"/>
          <w:sz w:val="20"/>
          <w:szCs w:val="24"/>
          <w:rtl/>
        </w:rPr>
        <w:t>ی</w:t>
      </w:r>
      <w:r w:rsidR="00B07C75" w:rsidRPr="00156811">
        <w:rPr>
          <w:rFonts w:ascii="Times New Roman" w:hAnsi="Times New Roman" w:cs="B Lotus" w:hint="cs"/>
          <w:color w:val="000000" w:themeColor="text1"/>
          <w:sz w:val="20"/>
          <w:szCs w:val="24"/>
          <w:rtl/>
        </w:rPr>
        <w:t xml:space="preserve"> </w:t>
      </w:r>
      <w:r w:rsidR="003809B6">
        <w:rPr>
          <w:rFonts w:ascii="Times New Roman" w:hAnsi="Times New Roman" w:cs="B Lotus"/>
          <w:color w:val="000000" w:themeColor="text1"/>
          <w:sz w:val="20"/>
          <w:szCs w:val="24"/>
          <w:rtl/>
        </w:rPr>
        <w:t>تمر</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ن‌ها</w:t>
      </w:r>
      <w:r w:rsidR="003809B6">
        <w:rPr>
          <w:rFonts w:ascii="Times New Roman" w:hAnsi="Times New Roman" w:cs="B Lotus" w:hint="cs"/>
          <w:color w:val="000000" w:themeColor="text1"/>
          <w:sz w:val="20"/>
          <w:szCs w:val="24"/>
          <w:rtl/>
        </w:rPr>
        <w:t>ی</w:t>
      </w:r>
      <w:r w:rsidR="00B07C75" w:rsidRPr="00156811">
        <w:rPr>
          <w:rFonts w:ascii="Times New Roman" w:hAnsi="Times New Roman" w:cs="B Lotus" w:hint="cs"/>
          <w:color w:val="000000" w:themeColor="text1"/>
          <w:sz w:val="20"/>
          <w:szCs w:val="24"/>
          <w:rtl/>
        </w:rPr>
        <w:t xml:space="preserve"> رفتاری، در قالب درمان شناختی رفتاری و </w:t>
      </w:r>
      <w:r w:rsidR="003809B6">
        <w:rPr>
          <w:rFonts w:ascii="Times New Roman" w:hAnsi="Times New Roman" w:cs="B Lotus"/>
          <w:color w:val="000000" w:themeColor="text1"/>
          <w:sz w:val="20"/>
          <w:szCs w:val="24"/>
          <w:rtl/>
        </w:rPr>
        <w:t>حساس</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ت‌زدا</w:t>
      </w:r>
      <w:r w:rsidR="003809B6">
        <w:rPr>
          <w:rFonts w:ascii="Times New Roman" w:hAnsi="Times New Roman" w:cs="B Lotus" w:hint="cs"/>
          <w:color w:val="000000" w:themeColor="text1"/>
          <w:sz w:val="20"/>
          <w:szCs w:val="24"/>
          <w:rtl/>
        </w:rPr>
        <w:t>یی</w:t>
      </w:r>
      <w:r w:rsidR="00B07C75" w:rsidRPr="00156811">
        <w:rPr>
          <w:rFonts w:ascii="Times New Roman" w:hAnsi="Times New Roman" w:cs="B Lotus" w:hint="cs"/>
          <w:color w:val="000000" w:themeColor="text1"/>
          <w:sz w:val="20"/>
          <w:szCs w:val="24"/>
          <w:rtl/>
        </w:rPr>
        <w:t xml:space="preserve"> و کاهش ترس و اضطراب در بیماران واژینیسموس کمک کرده و بدین گونه </w:t>
      </w:r>
      <w:r w:rsidR="003809B6">
        <w:rPr>
          <w:rFonts w:ascii="Times New Roman" w:hAnsi="Times New Roman" w:cs="B Lotus"/>
          <w:color w:val="000000" w:themeColor="text1"/>
          <w:sz w:val="20"/>
          <w:szCs w:val="24"/>
          <w:rtl/>
        </w:rPr>
        <w:t>آن‌ها</w:t>
      </w:r>
      <w:r w:rsidR="00B07C75" w:rsidRPr="00156811">
        <w:rPr>
          <w:rFonts w:ascii="Times New Roman" w:hAnsi="Times New Roman" w:cs="B Lotus" w:hint="cs"/>
          <w:color w:val="000000" w:themeColor="text1"/>
          <w:sz w:val="20"/>
          <w:szCs w:val="24"/>
          <w:rtl/>
        </w:rPr>
        <w:t xml:space="preserve"> را در رهایی از علائم این بیماری و بهبود کنش جنسی یاری رساند</w:t>
      </w:r>
    </w:p>
    <w:p w:rsidR="004939C5" w:rsidRDefault="004939C5" w:rsidP="00400FD3">
      <w:pPr>
        <w:bidi/>
        <w:spacing w:line="240" w:lineRule="auto"/>
        <w:jc w:val="both"/>
        <w:rPr>
          <w:rFonts w:ascii="Times New Roman" w:hAnsi="Times New Roman" w:cs="B Lotus"/>
          <w:color w:val="000000" w:themeColor="text1"/>
          <w:sz w:val="20"/>
          <w:szCs w:val="24"/>
          <w:rtl/>
        </w:rPr>
      </w:pPr>
      <w:r w:rsidRPr="00156811">
        <w:rPr>
          <w:rFonts w:ascii="Times New Roman" w:hAnsi="Times New Roman" w:cs="B Lotus" w:hint="cs"/>
          <w:color w:val="000000" w:themeColor="text1"/>
          <w:sz w:val="20"/>
          <w:szCs w:val="24"/>
          <w:rtl/>
        </w:rPr>
        <w:t>از</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نقاط</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قوت</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مطالعه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حاضر</w:t>
      </w:r>
      <w:r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توان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همکاری</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بالای</w:t>
      </w:r>
      <w:r w:rsidRPr="00156811">
        <w:rPr>
          <w:rFonts w:ascii="Times New Roman" w:hAnsi="Times New Roman" w:cs="B Lotus"/>
          <w:color w:val="000000" w:themeColor="text1"/>
          <w:sz w:val="20"/>
          <w:szCs w:val="24"/>
        </w:rPr>
        <w:t xml:space="preserve"> </w:t>
      </w:r>
      <w:r w:rsidRPr="00156811">
        <w:rPr>
          <w:rFonts w:ascii="Times New Roman" w:hAnsi="Times New Roman" w:cs="B Lotus" w:hint="cs"/>
          <w:color w:val="000000" w:themeColor="text1"/>
          <w:sz w:val="20"/>
          <w:szCs w:val="24"/>
          <w:rtl/>
        </w:rPr>
        <w:t>بیماران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در</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تمام</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مراحل</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درمان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اشاره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کرد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یکی</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از</w:t>
      </w:r>
      <w:r w:rsidR="00FD1D90" w:rsidRPr="00156811">
        <w:rPr>
          <w:rFonts w:ascii="Times New Roman" w:hAnsi="Times New Roman" w:cs="B Lotus" w:hint="cs"/>
          <w:color w:val="000000" w:themeColor="text1"/>
          <w:sz w:val="20"/>
          <w:szCs w:val="24"/>
          <w:rtl/>
        </w:rPr>
        <w:t xml:space="preserve"> </w:t>
      </w:r>
      <w:r w:rsidR="003809B6">
        <w:rPr>
          <w:rFonts w:ascii="Times New Roman" w:hAnsi="Times New Roman" w:cs="B Lotus"/>
          <w:color w:val="000000" w:themeColor="text1"/>
          <w:sz w:val="20"/>
          <w:szCs w:val="24"/>
          <w:rtl/>
        </w:rPr>
        <w:t>محدود</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ت‌ها</w:t>
      </w:r>
      <w:r w:rsidR="003809B6">
        <w:rPr>
          <w:rFonts w:ascii="Times New Roman" w:hAnsi="Times New Roman" w:cs="B Lotus" w:hint="cs"/>
          <w:color w:val="000000" w:themeColor="text1"/>
          <w:sz w:val="20"/>
          <w:szCs w:val="24"/>
          <w:rtl/>
        </w:rPr>
        <w:t>ی</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مهم</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این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مطالعه،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با</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توجه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موردی</w:t>
      </w:r>
      <w:r w:rsidRPr="00156811">
        <w:rPr>
          <w:rFonts w:ascii="Times New Roman" w:hAnsi="Times New Roman" w:cs="B Lotus"/>
          <w:color w:val="000000" w:themeColor="text1"/>
          <w:sz w:val="20"/>
          <w:szCs w:val="24"/>
        </w:rPr>
        <w:t xml:space="preserve"> </w:t>
      </w:r>
      <w:r w:rsidRPr="00156811">
        <w:rPr>
          <w:rFonts w:ascii="Times New Roman" w:hAnsi="Times New Roman" w:cs="B Lotus" w:hint="cs"/>
          <w:color w:val="000000" w:themeColor="text1"/>
          <w:sz w:val="20"/>
          <w:szCs w:val="24"/>
          <w:rtl/>
        </w:rPr>
        <w:t>بودن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روش</w:t>
      </w:r>
      <w:r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مورداستفاده</w:t>
      </w:r>
      <w:r w:rsidR="001714E5" w:rsidRPr="00156811">
        <w:rPr>
          <w:rFonts w:ascii="Times New Roman" w:hAnsi="Times New Roman" w:cs="B Lotus" w:hint="cs"/>
          <w:color w:val="000000" w:themeColor="text1"/>
          <w:sz w:val="20"/>
          <w:szCs w:val="24"/>
          <w:rtl/>
        </w:rPr>
        <w:t>،</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تعداد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محدود</w:t>
      </w:r>
      <w:r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شرکت‌کنندگان</w:t>
      </w:r>
      <w:r w:rsidR="00FD1D90" w:rsidRPr="00156811">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است،</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بنابراین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در</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تعمیم</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نتایج</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باید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جانب</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احتیاط</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را</w:t>
      </w:r>
      <w:r w:rsidRPr="00156811">
        <w:rPr>
          <w:rFonts w:ascii="Times New Roman" w:hAnsi="Times New Roman" w:cs="B Lotus"/>
          <w:color w:val="000000" w:themeColor="text1"/>
          <w:sz w:val="20"/>
          <w:szCs w:val="24"/>
        </w:rPr>
        <w:t xml:space="preserve"> </w:t>
      </w:r>
      <w:r w:rsidRPr="00156811">
        <w:rPr>
          <w:rFonts w:ascii="Times New Roman" w:hAnsi="Times New Roman" w:cs="B Lotus" w:hint="cs"/>
          <w:color w:val="000000" w:themeColor="text1"/>
          <w:sz w:val="20"/>
          <w:szCs w:val="24"/>
          <w:rtl/>
        </w:rPr>
        <w:t>لحاظ</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کرد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پیشنهاد</w:t>
      </w:r>
      <w:r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م</w:t>
      </w:r>
      <w:r w:rsidR="003809B6">
        <w:rPr>
          <w:rFonts w:ascii="Times New Roman" w:hAnsi="Times New Roman" w:cs="B Lotus" w:hint="cs"/>
          <w:color w:val="000000" w:themeColor="text1"/>
          <w:sz w:val="20"/>
          <w:szCs w:val="24"/>
          <w:rtl/>
        </w:rPr>
        <w:t>ی‌</w:t>
      </w:r>
      <w:r w:rsidR="003809B6">
        <w:rPr>
          <w:rFonts w:ascii="Times New Roman" w:hAnsi="Times New Roman" w:cs="B Lotus" w:hint="eastAsia"/>
          <w:color w:val="000000" w:themeColor="text1"/>
          <w:sz w:val="20"/>
          <w:szCs w:val="24"/>
          <w:rtl/>
        </w:rPr>
        <w:t>شود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که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این</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رویکرد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از</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مشاوره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با</w:t>
      </w:r>
      <w:r w:rsidR="00FD1D90" w:rsidRPr="00156811">
        <w:rPr>
          <w:rFonts w:ascii="Times New Roman" w:hAnsi="Times New Roman" w:cs="B Lotus" w:hint="cs"/>
          <w:color w:val="000000" w:themeColor="text1"/>
          <w:sz w:val="20"/>
          <w:szCs w:val="24"/>
          <w:rtl/>
        </w:rPr>
        <w:t xml:space="preserve"> </w:t>
      </w:r>
      <w:r w:rsidRPr="00156811">
        <w:rPr>
          <w:rFonts w:ascii="Times New Roman" w:hAnsi="Times New Roman" w:cs="B Lotus" w:hint="cs"/>
          <w:color w:val="000000" w:themeColor="text1"/>
          <w:sz w:val="20"/>
          <w:szCs w:val="24"/>
          <w:rtl/>
        </w:rPr>
        <w:t>تعداد</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بیشتر</w:t>
      </w:r>
      <w:r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شرکت‌کننده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نیز</w:t>
      </w:r>
      <w:r w:rsidRPr="00156811">
        <w:rPr>
          <w:rFonts w:ascii="Times New Roman" w:hAnsi="Times New Roman" w:cs="B Lotus"/>
          <w:color w:val="000000" w:themeColor="text1"/>
          <w:sz w:val="20"/>
          <w:szCs w:val="24"/>
          <w:rtl/>
        </w:rPr>
        <w:t xml:space="preserve"> </w:t>
      </w:r>
      <w:r w:rsidR="003809B6">
        <w:rPr>
          <w:rFonts w:ascii="Times New Roman" w:hAnsi="Times New Roman" w:cs="B Lotus"/>
          <w:color w:val="000000" w:themeColor="text1"/>
          <w:sz w:val="20"/>
          <w:szCs w:val="24"/>
          <w:rtl/>
        </w:rPr>
        <w:t>موردمطالعه</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قرار</w:t>
      </w:r>
      <w:r w:rsidRPr="00156811">
        <w:rPr>
          <w:rFonts w:ascii="Times New Roman" w:hAnsi="Times New Roman" w:cs="B Lotus"/>
          <w:color w:val="000000" w:themeColor="text1"/>
          <w:sz w:val="20"/>
          <w:szCs w:val="24"/>
          <w:rtl/>
        </w:rPr>
        <w:t xml:space="preserve"> </w:t>
      </w:r>
      <w:r w:rsidRPr="00156811">
        <w:rPr>
          <w:rFonts w:ascii="Times New Roman" w:hAnsi="Times New Roman" w:cs="B Lotus" w:hint="cs"/>
          <w:color w:val="000000" w:themeColor="text1"/>
          <w:sz w:val="20"/>
          <w:szCs w:val="24"/>
          <w:rtl/>
        </w:rPr>
        <w:t>بگیرد</w:t>
      </w:r>
      <w:r w:rsidRPr="00156811">
        <w:rPr>
          <w:rFonts w:ascii="Times New Roman" w:hAnsi="Times New Roman" w:cs="B Lotus"/>
          <w:color w:val="000000" w:themeColor="text1"/>
          <w:sz w:val="20"/>
          <w:szCs w:val="24"/>
        </w:rPr>
        <w:t>.</w:t>
      </w:r>
    </w:p>
    <w:p w:rsidR="00400FD3" w:rsidRPr="00156811" w:rsidRDefault="00400FD3" w:rsidP="00400FD3">
      <w:pPr>
        <w:pStyle w:val="NoSpacing"/>
        <w:bidi/>
      </w:pPr>
    </w:p>
    <w:p w:rsidR="00193E9C" w:rsidRPr="00400FD3" w:rsidRDefault="00F05530" w:rsidP="00400FD3">
      <w:pPr>
        <w:pStyle w:val="NoSpacing"/>
        <w:bidi/>
        <w:rPr>
          <w:rFonts w:cs="B Zar"/>
          <w:b/>
          <w:bCs/>
          <w:sz w:val="28"/>
          <w:szCs w:val="28"/>
          <w:rtl/>
        </w:rPr>
      </w:pPr>
      <w:r>
        <w:rPr>
          <w:rFonts w:cs="B Zar" w:hint="cs"/>
          <w:b/>
          <w:bCs/>
          <w:sz w:val="28"/>
          <w:szCs w:val="28"/>
          <w:rtl/>
        </w:rPr>
        <w:t xml:space="preserve">6- </w:t>
      </w:r>
      <w:r w:rsidR="00400FD3">
        <w:rPr>
          <w:rFonts w:cs="B Zar" w:hint="cs"/>
          <w:b/>
          <w:bCs/>
          <w:sz w:val="28"/>
          <w:szCs w:val="28"/>
          <w:rtl/>
        </w:rPr>
        <w:t>تقدیر و تشکر</w:t>
      </w:r>
    </w:p>
    <w:p w:rsidR="00193E9C" w:rsidRDefault="003809B6" w:rsidP="00400FD3">
      <w:pPr>
        <w:bidi/>
        <w:spacing w:line="240" w:lineRule="auto"/>
        <w:jc w:val="both"/>
        <w:rPr>
          <w:rFonts w:ascii="Times New Roman" w:hAnsi="Times New Roman" w:cs="B Lotus"/>
          <w:color w:val="000000" w:themeColor="text1"/>
          <w:sz w:val="20"/>
          <w:szCs w:val="24"/>
          <w:rtl/>
          <w:lang w:bidi="fa-IR"/>
        </w:rPr>
      </w:pPr>
      <w:r>
        <w:rPr>
          <w:rFonts w:ascii="Times New Roman" w:hAnsi="Times New Roman" w:cs="B Lotus"/>
          <w:color w:val="000000" w:themeColor="text1"/>
          <w:sz w:val="20"/>
          <w:szCs w:val="24"/>
          <w:rtl/>
        </w:rPr>
        <w:t>بد</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ن‌وس</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له</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از</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همکاری</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صمیمانه</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سرکار</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خانم کاکانژاد</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مدیریت</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محترم</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کلینیک</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تخصصی</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مشاوره</w:t>
      </w:r>
      <w:r w:rsidR="00193E9C"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روان‌درمان</w:t>
      </w:r>
      <w:r>
        <w:rPr>
          <w:rFonts w:ascii="Times New Roman" w:hAnsi="Times New Roman" w:cs="B Lotus" w:hint="cs"/>
          <w:color w:val="000000" w:themeColor="text1"/>
          <w:sz w:val="20"/>
          <w:szCs w:val="24"/>
          <w:rtl/>
        </w:rPr>
        <w:t>ی</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بینش</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و</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سایر</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عزیزانی</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که</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ما</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را</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در</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انجام این</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مطالعه</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یاری</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کردند،</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تشکر</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و</w:t>
      </w:r>
      <w:r w:rsidR="00193E9C" w:rsidRPr="00156811">
        <w:rPr>
          <w:rFonts w:ascii="Times New Roman" w:hAnsi="Times New Roman" w:cs="B Lotus"/>
          <w:color w:val="000000" w:themeColor="text1"/>
          <w:sz w:val="20"/>
          <w:szCs w:val="24"/>
          <w:rtl/>
        </w:rPr>
        <w:t xml:space="preserve"> </w:t>
      </w:r>
      <w:r w:rsidR="00193E9C" w:rsidRPr="00156811">
        <w:rPr>
          <w:rFonts w:ascii="Times New Roman" w:hAnsi="Times New Roman" w:cs="B Lotus" w:hint="cs"/>
          <w:color w:val="000000" w:themeColor="text1"/>
          <w:sz w:val="20"/>
          <w:szCs w:val="24"/>
          <w:rtl/>
        </w:rPr>
        <w:t>قدردانی</w:t>
      </w:r>
      <w:r w:rsidR="00193E9C" w:rsidRPr="00156811">
        <w:rPr>
          <w:rFonts w:ascii="Times New Roman" w:hAnsi="Times New Roman" w:cs="B Lotus"/>
          <w:color w:val="000000" w:themeColor="text1"/>
          <w:sz w:val="20"/>
          <w:szCs w:val="24"/>
          <w:rtl/>
        </w:rPr>
        <w:t xml:space="preserve"> </w:t>
      </w:r>
      <w:r>
        <w:rPr>
          <w:rFonts w:ascii="Times New Roman" w:hAnsi="Times New Roman" w:cs="B Lotus"/>
          <w:color w:val="000000" w:themeColor="text1"/>
          <w:sz w:val="20"/>
          <w:szCs w:val="24"/>
          <w:rtl/>
        </w:rPr>
        <w:t>م</w:t>
      </w:r>
      <w:r>
        <w:rPr>
          <w:rFonts w:ascii="Times New Roman" w:hAnsi="Times New Roman" w:cs="B Lotus" w:hint="cs"/>
          <w:color w:val="000000" w:themeColor="text1"/>
          <w:sz w:val="20"/>
          <w:szCs w:val="24"/>
          <w:rtl/>
        </w:rPr>
        <w:t>ی‌</w:t>
      </w:r>
      <w:r>
        <w:rPr>
          <w:rFonts w:ascii="Times New Roman" w:hAnsi="Times New Roman" w:cs="B Lotus" w:hint="eastAsia"/>
          <w:color w:val="000000" w:themeColor="text1"/>
          <w:sz w:val="20"/>
          <w:szCs w:val="24"/>
          <w:rtl/>
        </w:rPr>
        <w:t>شود</w:t>
      </w:r>
      <w:r w:rsidR="00193E9C" w:rsidRPr="00156811">
        <w:rPr>
          <w:rFonts w:ascii="Times New Roman" w:hAnsi="Times New Roman" w:cs="B Lotus" w:hint="cs"/>
          <w:color w:val="000000" w:themeColor="text1"/>
          <w:sz w:val="20"/>
          <w:szCs w:val="24"/>
          <w:rtl/>
        </w:rPr>
        <w:t>.</w:t>
      </w:r>
    </w:p>
    <w:p w:rsidR="00400FD3" w:rsidRDefault="00400FD3" w:rsidP="00245A4C">
      <w:pPr>
        <w:pStyle w:val="NoSpacing"/>
        <w:bidi/>
        <w:rPr>
          <w:rtl/>
          <w:lang w:bidi="fa-IR"/>
        </w:rPr>
      </w:pPr>
    </w:p>
    <w:p w:rsidR="00400FD3" w:rsidRPr="00400FD3" w:rsidRDefault="00F05530" w:rsidP="00400FD3">
      <w:pPr>
        <w:pStyle w:val="NoSpacing"/>
        <w:bidi/>
        <w:rPr>
          <w:rFonts w:cs="B Zar"/>
          <w:b/>
          <w:bCs/>
          <w:sz w:val="28"/>
          <w:szCs w:val="28"/>
        </w:rPr>
      </w:pPr>
      <w:r>
        <w:rPr>
          <w:rFonts w:cs="B Zar" w:hint="cs"/>
          <w:b/>
          <w:bCs/>
          <w:sz w:val="28"/>
          <w:szCs w:val="28"/>
          <w:rtl/>
        </w:rPr>
        <w:t xml:space="preserve">7- </w:t>
      </w:r>
      <w:r w:rsidR="00400FD3" w:rsidRPr="00400FD3">
        <w:rPr>
          <w:rFonts w:cs="B Zar" w:hint="cs"/>
          <w:b/>
          <w:bCs/>
          <w:sz w:val="28"/>
          <w:szCs w:val="28"/>
          <w:rtl/>
        </w:rPr>
        <w:t>منابع</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تدین، م.، رضایی خیرآبادی، آ.، ملایی</w:t>
      </w:r>
      <w:r w:rsidRPr="00F05530">
        <w:rPr>
          <w:rFonts w:ascii="Times New Roman" w:hAnsi="Times New Roman" w:cs="B Lotus" w:hint="cs"/>
          <w:sz w:val="24"/>
          <w:szCs w:val="24"/>
          <w:rtl/>
        </w:rPr>
        <w:softHyphen/>
        <w:t>نژاد، م.، شیرالی</w:t>
      </w:r>
      <w:r w:rsidRPr="00F05530">
        <w:rPr>
          <w:rFonts w:ascii="Times New Roman" w:hAnsi="Times New Roman" w:cs="B Lotus" w:hint="cs"/>
          <w:sz w:val="24"/>
          <w:szCs w:val="24"/>
          <w:rtl/>
        </w:rPr>
        <w:softHyphen/>
        <w:t xml:space="preserve">نیا، خ. (1395). اثربخشی رفتار درمانی شناختی بر افکار وحشتناک زنان مبتلا به واژینیسموس اولیه: یک کارآزمایی تک موردی. </w:t>
      </w:r>
      <w:r w:rsidRPr="00F05530">
        <w:rPr>
          <w:rFonts w:ascii="Times New Roman" w:hAnsi="Times New Roman" w:cs="B Lotus" w:hint="cs"/>
          <w:i/>
          <w:iCs/>
          <w:sz w:val="24"/>
          <w:szCs w:val="24"/>
          <w:rtl/>
        </w:rPr>
        <w:t>زنان مامایی و نازایی ایران، 19</w:t>
      </w:r>
      <w:r w:rsidRPr="00F05530">
        <w:rPr>
          <w:rFonts w:ascii="Times New Roman" w:hAnsi="Times New Roman" w:cs="B Lotus" w:hint="cs"/>
          <w:sz w:val="24"/>
          <w:szCs w:val="24"/>
          <w:rtl/>
        </w:rPr>
        <w:t>(39)، 25-34.</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توانایی، ع.، آهی، ق.، و منصوری، ا. (1397). اثربخشی درمان شناختی رفتاری گروهی اختلال</w:t>
      </w:r>
      <w:r w:rsidRPr="00F05530">
        <w:rPr>
          <w:rFonts w:ascii="Times New Roman" w:hAnsi="Times New Roman" w:cs="B Lotus" w:hint="cs"/>
          <w:sz w:val="24"/>
          <w:szCs w:val="24"/>
          <w:rtl/>
        </w:rPr>
        <w:softHyphen/>
        <w:t>های جنسی و مشکلات زناشویی بر پویایی</w:t>
      </w:r>
      <w:r w:rsidRPr="00F05530">
        <w:rPr>
          <w:rFonts w:ascii="Times New Roman" w:hAnsi="Times New Roman" w:cs="B Lotus" w:hint="cs"/>
          <w:sz w:val="24"/>
          <w:szCs w:val="24"/>
          <w:rtl/>
        </w:rPr>
        <w:softHyphen/>
        <w:t xml:space="preserve">های رابطه جنسی و جاذبه جنسی زنان. </w:t>
      </w:r>
      <w:r w:rsidRPr="00F05530">
        <w:rPr>
          <w:rFonts w:ascii="Times New Roman" w:hAnsi="Times New Roman" w:cs="B Lotus" w:hint="cs"/>
          <w:i/>
          <w:iCs/>
          <w:sz w:val="24"/>
          <w:szCs w:val="24"/>
          <w:rtl/>
        </w:rPr>
        <w:t>پژوهش</w:t>
      </w:r>
      <w:r w:rsidRPr="00F05530">
        <w:rPr>
          <w:rFonts w:ascii="Times New Roman" w:hAnsi="Times New Roman" w:cs="B Lotus" w:hint="cs"/>
          <w:i/>
          <w:iCs/>
          <w:sz w:val="24"/>
          <w:szCs w:val="24"/>
          <w:rtl/>
        </w:rPr>
        <w:softHyphen/>
        <w:t>های روانشناسی بالینی و مشاوره، 8</w:t>
      </w:r>
      <w:r w:rsidRPr="00F05530">
        <w:rPr>
          <w:rFonts w:ascii="Times New Roman" w:hAnsi="Times New Roman" w:cs="B Lotus" w:hint="cs"/>
          <w:sz w:val="24"/>
          <w:szCs w:val="24"/>
          <w:rtl/>
        </w:rPr>
        <w:t>(2)، 5-22.</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ثابت</w:t>
      </w:r>
      <w:r w:rsidRPr="00F05530">
        <w:rPr>
          <w:rFonts w:ascii="Times New Roman" w:hAnsi="Times New Roman" w:cs="B Lotus" w:hint="cs"/>
          <w:sz w:val="24"/>
          <w:szCs w:val="24"/>
          <w:rtl/>
        </w:rPr>
        <w:softHyphen/>
        <w:t>قدم، ش.، کرامت، ا.، ملاری، م.، رضایی چمنی، ص. (1398). مرور نظام</w:t>
      </w:r>
      <w:r w:rsidRPr="00F05530">
        <w:rPr>
          <w:rFonts w:ascii="Times New Roman" w:hAnsi="Times New Roman" w:cs="B Lotus" w:hint="cs"/>
          <w:sz w:val="24"/>
          <w:szCs w:val="24"/>
          <w:rtl/>
        </w:rPr>
        <w:softHyphen/>
        <w:t xml:space="preserve">مند مطالعات گزارش شیوع واژینیسموس. مجله </w:t>
      </w:r>
      <w:r w:rsidRPr="00F05530">
        <w:rPr>
          <w:rFonts w:ascii="Times New Roman" w:hAnsi="Times New Roman" w:cs="B Lotus" w:hint="cs"/>
          <w:i/>
          <w:iCs/>
          <w:sz w:val="24"/>
          <w:szCs w:val="24"/>
          <w:rtl/>
        </w:rPr>
        <w:t>دانشگاه علوم</w:t>
      </w:r>
      <w:r w:rsidRPr="00F05530">
        <w:rPr>
          <w:rFonts w:ascii="Times New Roman" w:hAnsi="Times New Roman" w:cs="B Lotus" w:hint="cs"/>
          <w:i/>
          <w:iCs/>
          <w:sz w:val="24"/>
          <w:szCs w:val="24"/>
          <w:rtl/>
        </w:rPr>
        <w:softHyphen/>
        <w:t>پزشکی و خدمات بهداشتی درمانی اردبیل، 19</w:t>
      </w:r>
      <w:r w:rsidRPr="00F05530">
        <w:rPr>
          <w:rFonts w:ascii="Times New Roman" w:hAnsi="Times New Roman" w:cs="B Lotus" w:hint="cs"/>
          <w:sz w:val="24"/>
          <w:szCs w:val="24"/>
          <w:rtl/>
        </w:rPr>
        <w:t>(3)، 263-271.</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 xml:space="preserve">حیدریان، م.، غلامزاده جفره، م.، و شهبازی، م. (1400). تجربه زیسته زنان مبتلا به دیسپارونیا و واژینیسموس: مطالعه کیفی. </w:t>
      </w:r>
      <w:r w:rsidRPr="00F05530">
        <w:rPr>
          <w:rFonts w:ascii="Times New Roman" w:hAnsi="Times New Roman" w:cs="B Lotus" w:hint="cs"/>
          <w:i/>
          <w:iCs/>
          <w:sz w:val="24"/>
          <w:szCs w:val="24"/>
          <w:rtl/>
        </w:rPr>
        <w:t>پژوهش</w:t>
      </w:r>
      <w:r w:rsidRPr="00F05530">
        <w:rPr>
          <w:rFonts w:ascii="Times New Roman" w:hAnsi="Times New Roman" w:cs="B Lotus" w:hint="cs"/>
          <w:i/>
          <w:iCs/>
          <w:sz w:val="24"/>
          <w:szCs w:val="24"/>
          <w:rtl/>
        </w:rPr>
        <w:softHyphen/>
        <w:t>های مشاوره، 20</w:t>
      </w:r>
      <w:r w:rsidRPr="00F05530">
        <w:rPr>
          <w:rFonts w:ascii="Times New Roman" w:hAnsi="Times New Roman" w:cs="B Lotus" w:hint="cs"/>
          <w:sz w:val="24"/>
          <w:szCs w:val="24"/>
          <w:rtl/>
        </w:rPr>
        <w:t>(77)، 161-199.</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 xml:space="preserve">خان محمدی اطاقسرا، ا. (1401). اثربخشی درمان شناختی- رفتاری در رشد خودپنداره جنسی زنان متأهل. </w:t>
      </w:r>
      <w:r w:rsidRPr="00F05530">
        <w:rPr>
          <w:rFonts w:ascii="Times New Roman" w:hAnsi="Times New Roman" w:cs="B Lotus" w:hint="cs"/>
          <w:i/>
          <w:iCs/>
          <w:sz w:val="24"/>
          <w:szCs w:val="24"/>
          <w:rtl/>
        </w:rPr>
        <w:t>علوم روانشناختی، 21</w:t>
      </w:r>
      <w:r w:rsidRPr="00F05530">
        <w:rPr>
          <w:rFonts w:ascii="Times New Roman" w:hAnsi="Times New Roman" w:cs="B Lotus" w:hint="cs"/>
          <w:sz w:val="24"/>
          <w:szCs w:val="24"/>
          <w:rtl/>
        </w:rPr>
        <w:t>(118)، 2053-2066.</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دیهیمی، م.، کریمیان، ن.، و آزادفر، ز. (1398). اثربخشی درمان شناختی- رفتاری بر نگرش</w:t>
      </w:r>
      <w:r w:rsidRPr="00F05530">
        <w:rPr>
          <w:rFonts w:ascii="Times New Roman" w:hAnsi="Times New Roman" w:cs="B Lotus" w:hint="cs"/>
          <w:sz w:val="24"/>
          <w:szCs w:val="24"/>
          <w:rtl/>
        </w:rPr>
        <w:softHyphen/>
        <w:t xml:space="preserve">های ناکارآمد و باورهای غیرمنطقی زنان نابارور. </w:t>
      </w:r>
      <w:r w:rsidRPr="00F05530">
        <w:rPr>
          <w:rFonts w:ascii="Times New Roman" w:hAnsi="Times New Roman" w:cs="B Lotus" w:hint="cs"/>
          <w:i/>
          <w:iCs/>
          <w:sz w:val="24"/>
          <w:szCs w:val="24"/>
          <w:rtl/>
        </w:rPr>
        <w:t>رویش روانشناسی، 8</w:t>
      </w:r>
      <w:r w:rsidRPr="00F05530">
        <w:rPr>
          <w:rFonts w:ascii="Times New Roman" w:hAnsi="Times New Roman" w:cs="B Lotus" w:hint="cs"/>
          <w:sz w:val="24"/>
          <w:szCs w:val="24"/>
          <w:rtl/>
        </w:rPr>
        <w:t>(12)، 99-106.</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رستمخانی، ف.، قمری، م.، باباخانی، و.، مرقاتی خوبیف ع. (1399). اثربخشی درمان شناختی-رفتاری بر عملکرد و طرحواره</w:t>
      </w:r>
      <w:r w:rsidRPr="00F05530">
        <w:rPr>
          <w:rFonts w:ascii="Times New Roman" w:hAnsi="Times New Roman" w:cs="B Lotus" w:hint="cs"/>
          <w:sz w:val="24"/>
          <w:szCs w:val="24"/>
          <w:rtl/>
        </w:rPr>
        <w:softHyphen/>
        <w:t xml:space="preserve">های جنسی زنان یائسه. </w:t>
      </w:r>
      <w:r w:rsidRPr="00F05530">
        <w:rPr>
          <w:rFonts w:ascii="Times New Roman" w:hAnsi="Times New Roman" w:cs="B Lotus" w:hint="cs"/>
          <w:i/>
          <w:iCs/>
          <w:sz w:val="24"/>
          <w:szCs w:val="24"/>
          <w:rtl/>
        </w:rPr>
        <w:t>مدیریت ارتقای سلامت، 9</w:t>
      </w:r>
      <w:r w:rsidRPr="00F05530">
        <w:rPr>
          <w:rFonts w:ascii="Times New Roman" w:hAnsi="Times New Roman" w:cs="B Lotus" w:hint="cs"/>
          <w:sz w:val="24"/>
          <w:szCs w:val="24"/>
          <w:rtl/>
        </w:rPr>
        <w:t>(6)، 96-107.</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رئیسی، ل.، ضیایی، س.، محمدی، ع.، و حاجی</w:t>
      </w:r>
      <w:r w:rsidRPr="00F05530">
        <w:rPr>
          <w:rFonts w:ascii="Times New Roman" w:hAnsi="Times New Roman" w:cs="B Lotus" w:hint="cs"/>
          <w:sz w:val="24"/>
          <w:szCs w:val="24"/>
          <w:rtl/>
        </w:rPr>
        <w:softHyphen/>
        <w:t xml:space="preserve">زاده، ا. (1399). تبیین فرایند تشخیصی واژینیسموس: یک مطالعه تحلیل محتوا. </w:t>
      </w:r>
      <w:r w:rsidRPr="00F05530">
        <w:rPr>
          <w:rFonts w:ascii="Times New Roman" w:hAnsi="Times New Roman" w:cs="B Lotus" w:hint="cs"/>
          <w:i/>
          <w:iCs/>
          <w:sz w:val="24"/>
          <w:szCs w:val="24"/>
          <w:rtl/>
        </w:rPr>
        <w:t>فصلنامه سلامت و مراقبت، 21</w:t>
      </w:r>
      <w:r w:rsidRPr="00F05530">
        <w:rPr>
          <w:rFonts w:ascii="Times New Roman" w:hAnsi="Times New Roman" w:cs="B Lotus" w:hint="cs"/>
          <w:sz w:val="24"/>
          <w:szCs w:val="24"/>
          <w:rtl/>
        </w:rPr>
        <w:t>(1)، 53-64.</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 xml:space="preserve">عیوضی، ع.، سرلاتی، م.، محمدی، گ.، عیوضی، ف.، و پوربندبنی، م. (1398). درمان دو بیمار مبتلا به واژینیسموس با نازایی طولانی مدت با رویکرد شناختی-رفتاری: گزارش مورد. </w:t>
      </w:r>
      <w:r w:rsidRPr="00F05530">
        <w:rPr>
          <w:rFonts w:ascii="Times New Roman" w:hAnsi="Times New Roman" w:cs="B Lotus" w:hint="cs"/>
          <w:i/>
          <w:iCs/>
          <w:sz w:val="24"/>
          <w:szCs w:val="24"/>
          <w:rtl/>
        </w:rPr>
        <w:t>روان</w:t>
      </w:r>
      <w:r w:rsidRPr="00F05530">
        <w:rPr>
          <w:rFonts w:ascii="Times New Roman" w:hAnsi="Times New Roman" w:cs="B Lotus" w:hint="cs"/>
          <w:i/>
          <w:iCs/>
          <w:sz w:val="24"/>
          <w:szCs w:val="24"/>
          <w:rtl/>
        </w:rPr>
        <w:softHyphen/>
        <w:t>پرستاری، 7</w:t>
      </w:r>
      <w:r w:rsidRPr="00F05530">
        <w:rPr>
          <w:rFonts w:ascii="Times New Roman" w:hAnsi="Times New Roman" w:cs="B Lotus" w:hint="cs"/>
          <w:sz w:val="24"/>
          <w:szCs w:val="24"/>
          <w:rtl/>
        </w:rPr>
        <w:t>(2)، 10-14.</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t>نصرت</w:t>
      </w:r>
      <w:r w:rsidRPr="00F05530">
        <w:rPr>
          <w:rFonts w:ascii="Times New Roman" w:hAnsi="Times New Roman" w:cs="B Lotus" w:hint="cs"/>
          <w:sz w:val="24"/>
          <w:szCs w:val="24"/>
          <w:rtl/>
        </w:rPr>
        <w:softHyphen/>
        <w:t>آبادی، م.، و افضلی گروه، ع. (1399). اثربخشی طرحواره</w:t>
      </w:r>
      <w:r w:rsidRPr="00F05530">
        <w:rPr>
          <w:rFonts w:ascii="Times New Roman" w:hAnsi="Times New Roman" w:cs="B Lotus" w:hint="cs"/>
          <w:sz w:val="24"/>
          <w:szCs w:val="24"/>
          <w:rtl/>
        </w:rPr>
        <w:softHyphen/>
        <w:t xml:space="preserve">درمانی بر کاهش اضطراب و افسردگی و بهبود عملکرد جنسی زنان مبتلا به واژینیسموس. </w:t>
      </w:r>
      <w:r w:rsidRPr="00F05530">
        <w:rPr>
          <w:rFonts w:ascii="Times New Roman" w:hAnsi="Times New Roman" w:cs="B Lotus" w:hint="cs"/>
          <w:i/>
          <w:iCs/>
          <w:sz w:val="24"/>
          <w:szCs w:val="24"/>
          <w:rtl/>
        </w:rPr>
        <w:t>روانشناسی بالینی و شخصیت، 18</w:t>
      </w:r>
      <w:r w:rsidRPr="00F05530">
        <w:rPr>
          <w:rFonts w:ascii="Times New Roman" w:hAnsi="Times New Roman" w:cs="B Lotus" w:hint="cs"/>
          <w:sz w:val="24"/>
          <w:szCs w:val="24"/>
          <w:rtl/>
        </w:rPr>
        <w:t>(2)، 11-19.</w:t>
      </w:r>
    </w:p>
    <w:p w:rsidR="00F05530" w:rsidRPr="00F05530" w:rsidRDefault="00F05530" w:rsidP="00F05530">
      <w:pPr>
        <w:pStyle w:val="ListParagraph"/>
        <w:numPr>
          <w:ilvl w:val="0"/>
          <w:numId w:val="28"/>
        </w:numPr>
        <w:bidi/>
        <w:spacing w:after="0" w:line="240" w:lineRule="auto"/>
        <w:ind w:left="419"/>
        <w:jc w:val="both"/>
        <w:rPr>
          <w:rFonts w:ascii="Times New Roman" w:hAnsi="Times New Roman" w:cs="B Lotus"/>
          <w:sz w:val="24"/>
          <w:szCs w:val="24"/>
          <w:rtl/>
        </w:rPr>
      </w:pPr>
      <w:r w:rsidRPr="00F05530">
        <w:rPr>
          <w:rFonts w:ascii="Times New Roman" w:hAnsi="Times New Roman" w:cs="B Lotus" w:hint="cs"/>
          <w:sz w:val="24"/>
          <w:szCs w:val="24"/>
          <w:rtl/>
        </w:rPr>
        <w:lastRenderedPageBreak/>
        <w:t xml:space="preserve">یگانه، ط.، فراهانی، م. ن.، فرزاد، و.، و مقدسین، م. (1397). بررسی عوامل مرتبط با اختلال واژینیسموس در زنان متأهل سال 1397: یک مطالعه کیفی. </w:t>
      </w:r>
      <w:r w:rsidRPr="00F05530">
        <w:rPr>
          <w:rFonts w:ascii="Times New Roman" w:hAnsi="Times New Roman" w:cs="B Lotus" w:hint="cs"/>
          <w:i/>
          <w:iCs/>
          <w:sz w:val="24"/>
          <w:szCs w:val="24"/>
          <w:rtl/>
        </w:rPr>
        <w:t>دانشگاه علوم</w:t>
      </w:r>
      <w:r w:rsidRPr="00F05530">
        <w:rPr>
          <w:rFonts w:ascii="Times New Roman" w:hAnsi="Times New Roman" w:cs="B Lotus" w:hint="cs"/>
          <w:i/>
          <w:iCs/>
          <w:sz w:val="24"/>
          <w:szCs w:val="24"/>
          <w:rtl/>
        </w:rPr>
        <w:softHyphen/>
        <w:t>پزشکی رفسنجان</w:t>
      </w:r>
      <w:r w:rsidRPr="00F05530">
        <w:rPr>
          <w:rFonts w:ascii="Times New Roman" w:hAnsi="Times New Roman" w:cs="B Lotus" w:hint="cs"/>
          <w:sz w:val="24"/>
          <w:szCs w:val="24"/>
          <w:rtl/>
        </w:rPr>
        <w:t>، 18، 997-1016.</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Abdnezhad, R., &amp; Simbar, M. (2021). A review of Vaginismus Treatments. </w:t>
      </w:r>
      <w:r w:rsidRPr="00F05530">
        <w:rPr>
          <w:rFonts w:ascii="Times New Roman" w:hAnsi="Times New Roman" w:cs="Times New Roman"/>
          <w:i/>
          <w:iCs/>
          <w:sz w:val="20"/>
          <w:szCs w:val="20"/>
        </w:rPr>
        <w:t>The Iranian Journal of Obstetrics, Gynecology and Infertility</w:t>
      </w:r>
      <w:r w:rsidRPr="00F05530">
        <w:rPr>
          <w:rFonts w:ascii="Times New Roman" w:hAnsi="Times New Roman" w:cs="Times New Roman"/>
          <w:sz w:val="20"/>
          <w:szCs w:val="20"/>
        </w:rPr>
        <w:t>, </w:t>
      </w:r>
      <w:r w:rsidRPr="00F05530">
        <w:rPr>
          <w:rFonts w:ascii="Times New Roman" w:hAnsi="Times New Roman" w:cs="Times New Roman"/>
          <w:i/>
          <w:iCs/>
          <w:sz w:val="20"/>
          <w:szCs w:val="20"/>
        </w:rPr>
        <w:t>24</w:t>
      </w:r>
      <w:r w:rsidRPr="00F05530">
        <w:rPr>
          <w:rFonts w:ascii="Times New Roman" w:hAnsi="Times New Roman" w:cs="Times New Roman"/>
          <w:sz w:val="20"/>
          <w:szCs w:val="20"/>
        </w:rPr>
        <w:t>(7), 83-97.</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Allen, B. (2018). Implementing trauma-focused cognitive-behavioral therapy (TF-CBT) with preteen children displaying problematic sexual behavior. </w:t>
      </w:r>
      <w:r w:rsidRPr="00F05530">
        <w:rPr>
          <w:rFonts w:ascii="Times New Roman" w:hAnsi="Times New Roman" w:cs="Times New Roman"/>
          <w:i/>
          <w:iCs/>
          <w:sz w:val="20"/>
          <w:szCs w:val="20"/>
        </w:rPr>
        <w:t>Cognitive and Behavioral Practice</w:t>
      </w:r>
      <w:r w:rsidRPr="00F05530">
        <w:rPr>
          <w:rFonts w:ascii="Times New Roman" w:hAnsi="Times New Roman" w:cs="Times New Roman"/>
          <w:sz w:val="20"/>
          <w:szCs w:val="20"/>
        </w:rPr>
        <w:t>, </w:t>
      </w:r>
      <w:r w:rsidRPr="00F05530">
        <w:rPr>
          <w:rFonts w:ascii="Times New Roman" w:hAnsi="Times New Roman" w:cs="Times New Roman"/>
          <w:i/>
          <w:iCs/>
          <w:sz w:val="20"/>
          <w:szCs w:val="20"/>
        </w:rPr>
        <w:t>25</w:t>
      </w:r>
      <w:r w:rsidRPr="00F05530">
        <w:rPr>
          <w:rFonts w:ascii="Times New Roman" w:hAnsi="Times New Roman" w:cs="Times New Roman"/>
          <w:sz w:val="20"/>
          <w:szCs w:val="20"/>
        </w:rPr>
        <w:t>(2), 240-249.</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 xml:space="preserve">Anğın, A. D., Gün, İ., Sakin, </w:t>
      </w:r>
      <w:proofErr w:type="gramStart"/>
      <w:r w:rsidRPr="00F05530">
        <w:rPr>
          <w:rFonts w:ascii="Times New Roman" w:hAnsi="Times New Roman" w:cs="Times New Roman"/>
          <w:sz w:val="20"/>
          <w:szCs w:val="20"/>
        </w:rPr>
        <w:t>Ö.,</w:t>
      </w:r>
      <w:proofErr w:type="gramEnd"/>
      <w:r w:rsidRPr="00F05530">
        <w:rPr>
          <w:rFonts w:ascii="Times New Roman" w:hAnsi="Times New Roman" w:cs="Times New Roman"/>
          <w:sz w:val="20"/>
          <w:szCs w:val="20"/>
        </w:rPr>
        <w:t xml:space="preserve"> Çıkman, M. S., Eserdağ, S., &amp; Anğın, P. (2020). Effects of predisposing factors on the success and treatment period in vaginismus. </w:t>
      </w:r>
      <w:r w:rsidRPr="00F05530">
        <w:rPr>
          <w:rFonts w:ascii="Times New Roman" w:hAnsi="Times New Roman" w:cs="Times New Roman"/>
          <w:i/>
          <w:iCs/>
          <w:sz w:val="20"/>
          <w:szCs w:val="20"/>
        </w:rPr>
        <w:t>JBRA assisted reproduction</w:t>
      </w:r>
      <w:r w:rsidRPr="00F05530">
        <w:rPr>
          <w:rFonts w:ascii="Times New Roman" w:hAnsi="Times New Roman" w:cs="Times New Roman"/>
          <w:sz w:val="20"/>
          <w:szCs w:val="20"/>
        </w:rPr>
        <w:t>, </w:t>
      </w:r>
      <w:r w:rsidRPr="00F05530">
        <w:rPr>
          <w:rFonts w:ascii="Times New Roman" w:hAnsi="Times New Roman" w:cs="Times New Roman"/>
          <w:i/>
          <w:iCs/>
          <w:sz w:val="20"/>
          <w:szCs w:val="20"/>
        </w:rPr>
        <w:t>24</w:t>
      </w:r>
      <w:r w:rsidRPr="00F05530">
        <w:rPr>
          <w:rFonts w:ascii="Times New Roman" w:hAnsi="Times New Roman" w:cs="Times New Roman"/>
          <w:sz w:val="20"/>
          <w:szCs w:val="20"/>
        </w:rPr>
        <w:t xml:space="preserve">(2), </w:t>
      </w:r>
      <w:proofErr w:type="gramStart"/>
      <w:r w:rsidRPr="00F05530">
        <w:rPr>
          <w:rFonts w:ascii="Times New Roman" w:hAnsi="Times New Roman" w:cs="Times New Roman"/>
          <w:sz w:val="20"/>
          <w:szCs w:val="20"/>
        </w:rPr>
        <w:t>180</w:t>
      </w:r>
      <w:proofErr w:type="gramEnd"/>
      <w:r w:rsidRPr="00F05530">
        <w:rPr>
          <w:rFonts w:ascii="Times New Roman" w:hAnsi="Times New Roman" w:cs="Times New Roman"/>
          <w:sz w:val="20"/>
          <w:szCs w:val="20"/>
        </w:rPr>
        <w:t>.</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Antle, B. F., Owen, J. J., Eells, T. D., Wells, M. J., Harris, L. M., Cappiccie, A</w:t>
      </w:r>
      <w:proofErr w:type="gramStart"/>
      <w:r w:rsidRPr="00F05530">
        <w:rPr>
          <w:rFonts w:ascii="Times New Roman" w:hAnsi="Times New Roman" w:cs="Times New Roman"/>
          <w:sz w:val="20"/>
          <w:szCs w:val="20"/>
        </w:rPr>
        <w:t>., ...</w:t>
      </w:r>
      <w:proofErr w:type="gramEnd"/>
      <w:r w:rsidRPr="00F05530">
        <w:rPr>
          <w:rFonts w:ascii="Times New Roman" w:hAnsi="Times New Roman" w:cs="Times New Roman"/>
          <w:sz w:val="20"/>
          <w:szCs w:val="20"/>
        </w:rPr>
        <w:t xml:space="preserve"> &amp; Wright, J. H. (2019). Dissemination of computer-assisted cognitive-behavior therapy for depression in primary care. </w:t>
      </w:r>
      <w:r w:rsidRPr="00F05530">
        <w:rPr>
          <w:rFonts w:ascii="Times New Roman" w:hAnsi="Times New Roman" w:cs="Times New Roman"/>
          <w:i/>
          <w:iCs/>
          <w:sz w:val="20"/>
          <w:szCs w:val="20"/>
        </w:rPr>
        <w:t>Contemporary Clinical Trials</w:t>
      </w:r>
      <w:r w:rsidRPr="00F05530">
        <w:rPr>
          <w:rFonts w:ascii="Times New Roman" w:hAnsi="Times New Roman" w:cs="Times New Roman"/>
          <w:sz w:val="20"/>
          <w:szCs w:val="20"/>
        </w:rPr>
        <w:t>, </w:t>
      </w:r>
      <w:r w:rsidRPr="00F05530">
        <w:rPr>
          <w:rFonts w:ascii="Times New Roman" w:hAnsi="Times New Roman" w:cs="Times New Roman"/>
          <w:i/>
          <w:iCs/>
          <w:sz w:val="20"/>
          <w:szCs w:val="20"/>
        </w:rPr>
        <w:t>78</w:t>
      </w:r>
      <w:r w:rsidRPr="00F05530">
        <w:rPr>
          <w:rFonts w:ascii="Times New Roman" w:hAnsi="Times New Roman" w:cs="Times New Roman"/>
          <w:sz w:val="20"/>
          <w:szCs w:val="20"/>
        </w:rPr>
        <w:t>, 46-52.</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tl/>
        </w:rPr>
      </w:pPr>
      <w:r w:rsidRPr="00F05530">
        <w:rPr>
          <w:rFonts w:ascii="Times New Roman" w:hAnsi="Times New Roman" w:cs="Times New Roman"/>
          <w:sz w:val="20"/>
          <w:szCs w:val="20"/>
        </w:rPr>
        <w:t>Çankaya, S., &amp; Aslantaş, B. N. (2022). Determination of sexual attitude, sexual self-consciousness, and sociocultural status in women with and without lifelong Vaginismus: a case-control study. </w:t>
      </w:r>
      <w:r w:rsidRPr="00F05530">
        <w:rPr>
          <w:rFonts w:ascii="Times New Roman" w:hAnsi="Times New Roman" w:cs="Times New Roman"/>
          <w:i/>
          <w:iCs/>
          <w:sz w:val="20"/>
          <w:szCs w:val="20"/>
        </w:rPr>
        <w:t>Clinical Nursing Research</w:t>
      </w:r>
      <w:r w:rsidRPr="00F05530">
        <w:rPr>
          <w:rFonts w:ascii="Times New Roman" w:hAnsi="Times New Roman" w:cs="Times New Roman"/>
          <w:sz w:val="20"/>
          <w:szCs w:val="20"/>
        </w:rPr>
        <w:t>, </w:t>
      </w:r>
      <w:r w:rsidRPr="00F05530">
        <w:rPr>
          <w:rFonts w:ascii="Times New Roman" w:hAnsi="Times New Roman" w:cs="Times New Roman"/>
          <w:i/>
          <w:iCs/>
          <w:sz w:val="20"/>
          <w:szCs w:val="20"/>
        </w:rPr>
        <w:t>31</w:t>
      </w:r>
      <w:r w:rsidRPr="00F05530">
        <w:rPr>
          <w:rFonts w:ascii="Times New Roman" w:hAnsi="Times New Roman" w:cs="Times New Roman"/>
          <w:sz w:val="20"/>
          <w:szCs w:val="20"/>
        </w:rPr>
        <w:t>(7), 1340-1351.</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Elrassas, H., Saad, A., Fekry, M., Elkholy, H., Mansour, O., &amp; Azzam, L. (2022). Psychiatric comorbidity in a sample of Egyptian women with vaginismus. </w:t>
      </w:r>
      <w:r w:rsidRPr="00F05530">
        <w:rPr>
          <w:rFonts w:ascii="Times New Roman" w:hAnsi="Times New Roman" w:cs="Times New Roman"/>
          <w:i/>
          <w:iCs/>
          <w:sz w:val="20"/>
          <w:szCs w:val="20"/>
        </w:rPr>
        <w:t>Middle East Current Psychiatry</w:t>
      </w:r>
      <w:r w:rsidRPr="00F05530">
        <w:rPr>
          <w:rFonts w:ascii="Times New Roman" w:hAnsi="Times New Roman" w:cs="Times New Roman"/>
          <w:sz w:val="20"/>
          <w:szCs w:val="20"/>
        </w:rPr>
        <w:t>, </w:t>
      </w:r>
      <w:r w:rsidRPr="00F05530">
        <w:rPr>
          <w:rFonts w:ascii="Times New Roman" w:hAnsi="Times New Roman" w:cs="Times New Roman"/>
          <w:i/>
          <w:iCs/>
          <w:sz w:val="20"/>
          <w:szCs w:val="20"/>
        </w:rPr>
        <w:t>29</w:t>
      </w:r>
      <w:r w:rsidRPr="00F05530">
        <w:rPr>
          <w:rFonts w:ascii="Times New Roman" w:hAnsi="Times New Roman" w:cs="Times New Roman"/>
          <w:sz w:val="20"/>
          <w:szCs w:val="20"/>
        </w:rPr>
        <w:t>(1), 39.</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tl/>
        </w:rPr>
      </w:pPr>
      <w:r w:rsidRPr="00F05530">
        <w:rPr>
          <w:rFonts w:ascii="Times New Roman" w:hAnsi="Times New Roman" w:cs="Times New Roman"/>
          <w:sz w:val="20"/>
          <w:szCs w:val="20"/>
        </w:rPr>
        <w:t>Erfanifar, E., Latifi, S. M., &amp; Abbaspoor, Z. (2022). The effectiveness of cognitive-behavioural consultation on sexual function and sexual self-efficacy of women after childbirth. </w:t>
      </w:r>
      <w:r w:rsidRPr="00F05530">
        <w:rPr>
          <w:rFonts w:ascii="Times New Roman" w:hAnsi="Times New Roman" w:cs="Times New Roman"/>
          <w:i/>
          <w:iCs/>
          <w:sz w:val="20"/>
          <w:szCs w:val="20"/>
        </w:rPr>
        <w:t>European Journal of Obstetrics &amp; Gynecology and Reproductive Biology: X</w:t>
      </w:r>
      <w:r w:rsidRPr="00F05530">
        <w:rPr>
          <w:rFonts w:ascii="Times New Roman" w:hAnsi="Times New Roman" w:cs="Times New Roman"/>
          <w:sz w:val="20"/>
          <w:szCs w:val="20"/>
        </w:rPr>
        <w:t>, </w:t>
      </w:r>
      <w:r w:rsidRPr="00F05530">
        <w:rPr>
          <w:rFonts w:ascii="Times New Roman" w:hAnsi="Times New Roman" w:cs="Times New Roman"/>
          <w:i/>
          <w:iCs/>
          <w:sz w:val="20"/>
          <w:szCs w:val="20"/>
        </w:rPr>
        <w:t>15</w:t>
      </w:r>
      <w:r w:rsidRPr="00F05530">
        <w:rPr>
          <w:rFonts w:ascii="Times New Roman" w:hAnsi="Times New Roman" w:cs="Times New Roman"/>
          <w:sz w:val="20"/>
          <w:szCs w:val="20"/>
        </w:rPr>
        <w:t>, 100157.</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tl/>
        </w:rPr>
      </w:pPr>
      <w:r w:rsidRPr="00F05530">
        <w:rPr>
          <w:rFonts w:ascii="Times New Roman" w:hAnsi="Times New Roman" w:cs="Times New Roman"/>
          <w:sz w:val="20"/>
          <w:szCs w:val="20"/>
        </w:rPr>
        <w:t>Eserdag, S., Ezberci Akgün, M., &amp; Şükrü Gürbüz, F. (2023). Outcomes of Vaginismus Therapy Assessed by Penetrative Intercourse, Psychiatric Symptoms, and Marital Satisfaction. </w:t>
      </w:r>
      <w:r w:rsidRPr="00F05530">
        <w:rPr>
          <w:rFonts w:ascii="Times New Roman" w:hAnsi="Times New Roman" w:cs="Times New Roman"/>
          <w:i/>
          <w:iCs/>
          <w:sz w:val="20"/>
          <w:szCs w:val="20"/>
        </w:rPr>
        <w:t>Journal of Sex &amp; Marital Therapy</w:t>
      </w:r>
      <w:r w:rsidRPr="00F05530">
        <w:rPr>
          <w:rFonts w:ascii="Times New Roman" w:hAnsi="Times New Roman" w:cs="Times New Roman"/>
          <w:sz w:val="20"/>
          <w:szCs w:val="20"/>
        </w:rPr>
        <w:t>, </w:t>
      </w:r>
      <w:r w:rsidRPr="00F05530">
        <w:rPr>
          <w:rFonts w:ascii="Times New Roman" w:hAnsi="Times New Roman" w:cs="Times New Roman"/>
          <w:i/>
          <w:iCs/>
          <w:sz w:val="20"/>
          <w:szCs w:val="20"/>
        </w:rPr>
        <w:t>49</w:t>
      </w:r>
      <w:r w:rsidRPr="00F05530">
        <w:rPr>
          <w:rFonts w:ascii="Times New Roman" w:hAnsi="Times New Roman" w:cs="Times New Roman"/>
          <w:sz w:val="20"/>
          <w:szCs w:val="20"/>
        </w:rPr>
        <w:t>(4), 412-419.</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Everhart Newman, J. L., Falligant, J. M., Thompson, K. R., Gomez, M. D., &amp; Burkhart, B. R. (2018). Trauma-focused cognitive behavioral therapy with adolescents with illegal sexual behavior in a secure residential treatment facility. </w:t>
      </w:r>
      <w:r w:rsidRPr="00F05530">
        <w:rPr>
          <w:rFonts w:ascii="Times New Roman" w:hAnsi="Times New Roman" w:cs="Times New Roman"/>
          <w:i/>
          <w:iCs/>
          <w:sz w:val="20"/>
          <w:szCs w:val="20"/>
        </w:rPr>
        <w:t>Children and Youth Services Review</w:t>
      </w:r>
      <w:r w:rsidRPr="00F05530">
        <w:rPr>
          <w:rFonts w:ascii="Times New Roman" w:hAnsi="Times New Roman" w:cs="Times New Roman"/>
          <w:sz w:val="20"/>
          <w:szCs w:val="20"/>
        </w:rPr>
        <w:t>.</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tl/>
        </w:rPr>
      </w:pPr>
      <w:r w:rsidRPr="00F05530">
        <w:rPr>
          <w:rFonts w:ascii="Times New Roman" w:hAnsi="Times New Roman" w:cs="Times New Roman"/>
          <w:sz w:val="20"/>
          <w:szCs w:val="20"/>
        </w:rPr>
        <w:t>Işık, C., &amp; Aslan, E. (2023). The effects of sexual counseling and pelvic floor relaxation on sexual functions in women receiving vaginismus treatment: a randomized controlled study. </w:t>
      </w:r>
      <w:r w:rsidRPr="00F05530">
        <w:rPr>
          <w:rFonts w:ascii="Times New Roman" w:hAnsi="Times New Roman" w:cs="Times New Roman"/>
          <w:i/>
          <w:iCs/>
          <w:sz w:val="20"/>
          <w:szCs w:val="20"/>
        </w:rPr>
        <w:t>International Urogynecology Journal</w:t>
      </w:r>
      <w:r w:rsidRPr="00F05530">
        <w:rPr>
          <w:rFonts w:ascii="Times New Roman" w:hAnsi="Times New Roman" w:cs="Times New Roman"/>
          <w:sz w:val="20"/>
          <w:szCs w:val="20"/>
        </w:rPr>
        <w:t>, </w:t>
      </w:r>
      <w:r w:rsidRPr="00F05530">
        <w:rPr>
          <w:rFonts w:ascii="Times New Roman" w:hAnsi="Times New Roman" w:cs="Times New Roman"/>
          <w:i/>
          <w:iCs/>
          <w:sz w:val="20"/>
          <w:szCs w:val="20"/>
        </w:rPr>
        <w:t>34</w:t>
      </w:r>
      <w:r w:rsidRPr="00F05530">
        <w:rPr>
          <w:rFonts w:ascii="Times New Roman" w:hAnsi="Times New Roman" w:cs="Times New Roman"/>
          <w:sz w:val="20"/>
          <w:szCs w:val="20"/>
        </w:rPr>
        <w:t>(3), 683-692.</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Jenkins, C. S., Grimm, J. R., Shier, E. K., van Dooren, S., Ciesar, E. R., &amp; Reid-Quiñones, K. (2020). Preliminary findings of problematic sexual behavior-cognitive-behavioral therapy for adolescents in an outpatient treatment setting. </w:t>
      </w:r>
      <w:r w:rsidRPr="00F05530">
        <w:rPr>
          <w:rFonts w:ascii="Times New Roman" w:hAnsi="Times New Roman" w:cs="Times New Roman"/>
          <w:i/>
          <w:iCs/>
          <w:sz w:val="20"/>
          <w:szCs w:val="20"/>
        </w:rPr>
        <w:t>Child Abuse &amp; Neglect</w:t>
      </w:r>
      <w:r w:rsidRPr="00F05530">
        <w:rPr>
          <w:rFonts w:ascii="Times New Roman" w:hAnsi="Times New Roman" w:cs="Times New Roman"/>
          <w:sz w:val="20"/>
          <w:szCs w:val="20"/>
        </w:rPr>
        <w:t>, </w:t>
      </w:r>
      <w:r w:rsidRPr="00F05530">
        <w:rPr>
          <w:rFonts w:ascii="Times New Roman" w:hAnsi="Times New Roman" w:cs="Times New Roman"/>
          <w:i/>
          <w:iCs/>
          <w:sz w:val="20"/>
          <w:szCs w:val="20"/>
        </w:rPr>
        <w:t>105</w:t>
      </w:r>
      <w:r w:rsidRPr="00F05530">
        <w:rPr>
          <w:rFonts w:ascii="Times New Roman" w:hAnsi="Times New Roman" w:cs="Times New Roman"/>
          <w:sz w:val="20"/>
          <w:szCs w:val="20"/>
        </w:rPr>
        <w:t>, 104428.</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tl/>
        </w:rPr>
      </w:pPr>
      <w:r w:rsidRPr="00F05530">
        <w:rPr>
          <w:rFonts w:ascii="Times New Roman" w:hAnsi="Times New Roman" w:cs="Times New Roman"/>
          <w:sz w:val="20"/>
          <w:szCs w:val="20"/>
        </w:rPr>
        <w:t>Khan, S., Amjad, A., &amp; Rowland, D. (2019). Potential for long-term benefit of cognitive behavioral therapy as an adjunct treatment for men with erectile dysfunction. </w:t>
      </w:r>
      <w:r w:rsidRPr="00F05530">
        <w:rPr>
          <w:rFonts w:ascii="Times New Roman" w:hAnsi="Times New Roman" w:cs="Times New Roman"/>
          <w:i/>
          <w:iCs/>
          <w:sz w:val="20"/>
          <w:szCs w:val="20"/>
        </w:rPr>
        <w:t>The Journal of Sexual Medicine</w:t>
      </w:r>
      <w:r w:rsidRPr="00F05530">
        <w:rPr>
          <w:rFonts w:ascii="Times New Roman" w:hAnsi="Times New Roman" w:cs="Times New Roman"/>
          <w:sz w:val="20"/>
          <w:szCs w:val="20"/>
        </w:rPr>
        <w:t>, </w:t>
      </w:r>
      <w:r w:rsidRPr="00F05530">
        <w:rPr>
          <w:rFonts w:ascii="Times New Roman" w:hAnsi="Times New Roman" w:cs="Times New Roman"/>
          <w:i/>
          <w:iCs/>
          <w:sz w:val="20"/>
          <w:szCs w:val="20"/>
        </w:rPr>
        <w:t>16</w:t>
      </w:r>
      <w:r w:rsidRPr="00F05530">
        <w:rPr>
          <w:rFonts w:ascii="Times New Roman" w:hAnsi="Times New Roman" w:cs="Times New Roman"/>
          <w:sz w:val="20"/>
          <w:szCs w:val="20"/>
        </w:rPr>
        <w:t>(2), 300-306.</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Lerner, T., Bagnoli, V. R., Pereyra, E. A. G. D., Fonteles, L. P., Sorpreso, I. C. E., Soares Júnior, J. M., &amp; Baracat, E. C. (2022). Cognitive-behavioral group therapy for women with hypoactive sexual desire: A pilot randomized study. </w:t>
      </w:r>
      <w:r w:rsidRPr="00F05530">
        <w:rPr>
          <w:rFonts w:ascii="Times New Roman" w:hAnsi="Times New Roman" w:cs="Times New Roman"/>
          <w:i/>
          <w:iCs/>
          <w:sz w:val="20"/>
          <w:szCs w:val="20"/>
        </w:rPr>
        <w:t>Clinics</w:t>
      </w:r>
      <w:r w:rsidRPr="00F05530">
        <w:rPr>
          <w:rFonts w:ascii="Times New Roman" w:hAnsi="Times New Roman" w:cs="Times New Roman"/>
          <w:sz w:val="20"/>
          <w:szCs w:val="20"/>
        </w:rPr>
        <w:t>, </w:t>
      </w:r>
      <w:r w:rsidRPr="00F05530">
        <w:rPr>
          <w:rFonts w:ascii="Times New Roman" w:hAnsi="Times New Roman" w:cs="Times New Roman"/>
          <w:i/>
          <w:iCs/>
          <w:sz w:val="20"/>
          <w:szCs w:val="20"/>
        </w:rPr>
        <w:t>77</w:t>
      </w:r>
      <w:r w:rsidRPr="00F05530">
        <w:rPr>
          <w:rFonts w:ascii="Times New Roman" w:hAnsi="Times New Roman" w:cs="Times New Roman"/>
          <w:sz w:val="20"/>
          <w:szCs w:val="20"/>
        </w:rPr>
        <w:t>.</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Mestre-Bach, G., Blycker, G. R., &amp; Potenza, M. N. (2022). Behavioral therapies for treating female sexual dysfunctions: a state-of-the-art review. </w:t>
      </w:r>
      <w:r w:rsidRPr="00F05530">
        <w:rPr>
          <w:rFonts w:ascii="Times New Roman" w:hAnsi="Times New Roman" w:cs="Times New Roman"/>
          <w:i/>
          <w:iCs/>
          <w:sz w:val="20"/>
          <w:szCs w:val="20"/>
        </w:rPr>
        <w:t>Journal of Clinical Medicine</w:t>
      </w:r>
      <w:r w:rsidRPr="00F05530">
        <w:rPr>
          <w:rFonts w:ascii="Times New Roman" w:hAnsi="Times New Roman" w:cs="Times New Roman"/>
          <w:sz w:val="20"/>
          <w:szCs w:val="20"/>
        </w:rPr>
        <w:t>, </w:t>
      </w:r>
      <w:r w:rsidRPr="00F05530">
        <w:rPr>
          <w:rFonts w:ascii="Times New Roman" w:hAnsi="Times New Roman" w:cs="Times New Roman"/>
          <w:i/>
          <w:iCs/>
          <w:sz w:val="20"/>
          <w:szCs w:val="20"/>
        </w:rPr>
        <w:t>11</w:t>
      </w:r>
      <w:r w:rsidRPr="00F05530">
        <w:rPr>
          <w:rFonts w:ascii="Times New Roman" w:hAnsi="Times New Roman" w:cs="Times New Roman"/>
          <w:sz w:val="20"/>
          <w:szCs w:val="20"/>
        </w:rPr>
        <w:t>(10), 2794.</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tl/>
        </w:rPr>
      </w:pPr>
      <w:r w:rsidRPr="00F05530">
        <w:rPr>
          <w:rFonts w:ascii="Times New Roman" w:hAnsi="Times New Roman" w:cs="Times New Roman"/>
          <w:sz w:val="20"/>
          <w:szCs w:val="20"/>
        </w:rPr>
        <w:t>Molaeinezhad, M., Roudsari, R. L., Yousefy, A., Salehi, M., &amp; Khoei, E. M. (2014). Development and validation of the multidimensional vaginal penetration disorder questionnaire (MVPDQ) for assessment of lifelong vaginismus in a sample of Iranian women. </w:t>
      </w:r>
      <w:r w:rsidRPr="00F05530">
        <w:rPr>
          <w:rFonts w:ascii="Times New Roman" w:hAnsi="Times New Roman" w:cs="Times New Roman"/>
          <w:i/>
          <w:iCs/>
          <w:sz w:val="20"/>
          <w:szCs w:val="20"/>
        </w:rPr>
        <w:t>Journal of research in medical sciences: the official journal of Isfahan University of Medical Sciences</w:t>
      </w:r>
      <w:r w:rsidRPr="00F05530">
        <w:rPr>
          <w:rFonts w:ascii="Times New Roman" w:hAnsi="Times New Roman" w:cs="Times New Roman"/>
          <w:sz w:val="20"/>
          <w:szCs w:val="20"/>
        </w:rPr>
        <w:t>, </w:t>
      </w:r>
      <w:r w:rsidRPr="00F05530">
        <w:rPr>
          <w:rFonts w:ascii="Times New Roman" w:hAnsi="Times New Roman" w:cs="Times New Roman"/>
          <w:i/>
          <w:iCs/>
          <w:sz w:val="20"/>
          <w:szCs w:val="20"/>
        </w:rPr>
        <w:t>19</w:t>
      </w:r>
      <w:r w:rsidRPr="00F05530">
        <w:rPr>
          <w:rFonts w:ascii="Times New Roman" w:hAnsi="Times New Roman" w:cs="Times New Roman"/>
          <w:sz w:val="20"/>
          <w:szCs w:val="20"/>
        </w:rPr>
        <w:t>(4), 336.</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Stout, M. E., Meints, S. M., &amp; Hirsh, A. T. (2018). Loneliness mediates the relationship between pain during intercourse and depressive symptoms among young women. </w:t>
      </w:r>
      <w:r w:rsidRPr="00F05530">
        <w:rPr>
          <w:rFonts w:ascii="Times New Roman" w:hAnsi="Times New Roman" w:cs="Times New Roman"/>
          <w:i/>
          <w:iCs/>
          <w:sz w:val="20"/>
          <w:szCs w:val="20"/>
        </w:rPr>
        <w:t>Archives of sexual behavior</w:t>
      </w:r>
      <w:r w:rsidRPr="00F05530">
        <w:rPr>
          <w:rFonts w:ascii="Times New Roman" w:hAnsi="Times New Roman" w:cs="Times New Roman"/>
          <w:sz w:val="20"/>
          <w:szCs w:val="20"/>
        </w:rPr>
        <w:t>, </w:t>
      </w:r>
      <w:r w:rsidRPr="00F05530">
        <w:rPr>
          <w:rFonts w:ascii="Times New Roman" w:hAnsi="Times New Roman" w:cs="Times New Roman"/>
          <w:i/>
          <w:iCs/>
          <w:sz w:val="20"/>
          <w:szCs w:val="20"/>
        </w:rPr>
        <w:t>47</w:t>
      </w:r>
      <w:r w:rsidRPr="00F05530">
        <w:rPr>
          <w:rFonts w:ascii="Times New Roman" w:hAnsi="Times New Roman" w:cs="Times New Roman"/>
          <w:sz w:val="20"/>
          <w:szCs w:val="20"/>
        </w:rPr>
        <w:t>, 1687-1696.</w:t>
      </w:r>
    </w:p>
    <w:p w:rsidR="00F05530" w:rsidRPr="00F05530" w:rsidRDefault="00F05530" w:rsidP="00F05530">
      <w:pPr>
        <w:pStyle w:val="ListParagraph"/>
        <w:numPr>
          <w:ilvl w:val="0"/>
          <w:numId w:val="28"/>
        </w:numPr>
        <w:spacing w:after="0"/>
        <w:ind w:left="419"/>
        <w:jc w:val="both"/>
      </w:pPr>
      <w:r w:rsidRPr="00F05530">
        <w:rPr>
          <w:rFonts w:ascii="Times New Roman" w:hAnsi="Times New Roman" w:cs="Times New Roman"/>
          <w:sz w:val="20"/>
          <w:szCs w:val="20"/>
        </w:rPr>
        <w:t>Tastan, K., Yoruk, N., &amp; Memet, I. Ş. I. K. (2021). A Comparison of the Effectiveness of Hypnotherapy and Cognitive Behavioral Therapy in the Treatment of Primary Vaginismus. </w:t>
      </w:r>
      <w:r w:rsidRPr="00F05530">
        <w:rPr>
          <w:rFonts w:ascii="Times New Roman" w:hAnsi="Times New Roman" w:cs="Times New Roman"/>
          <w:i/>
          <w:iCs/>
          <w:sz w:val="20"/>
          <w:szCs w:val="20"/>
        </w:rPr>
        <w:t>Konuralp Medical Journal</w:t>
      </w:r>
      <w:r w:rsidRPr="00F05530">
        <w:rPr>
          <w:rFonts w:ascii="Times New Roman" w:hAnsi="Times New Roman" w:cs="Times New Roman"/>
          <w:sz w:val="20"/>
          <w:szCs w:val="20"/>
        </w:rPr>
        <w:t>, </w:t>
      </w:r>
      <w:r w:rsidRPr="00F05530">
        <w:rPr>
          <w:rFonts w:ascii="Times New Roman" w:hAnsi="Times New Roman" w:cs="Times New Roman"/>
          <w:i/>
          <w:iCs/>
          <w:sz w:val="20"/>
          <w:szCs w:val="20"/>
        </w:rPr>
        <w:t>13</w:t>
      </w:r>
      <w:r w:rsidRPr="00F05530">
        <w:rPr>
          <w:rFonts w:ascii="Times New Roman" w:hAnsi="Times New Roman" w:cs="Times New Roman"/>
          <w:sz w:val="20"/>
          <w:szCs w:val="20"/>
        </w:rPr>
        <w:t>(3), 536-541.</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Weinberger, J. M., Houman, J., Caron, A. T., &amp; Anger, J. (2019). Female sexual dysfunction: a systematic review of outcomes across various treatment modalities. </w:t>
      </w:r>
      <w:r w:rsidRPr="00F05530">
        <w:rPr>
          <w:rFonts w:ascii="Times New Roman" w:hAnsi="Times New Roman" w:cs="Times New Roman"/>
          <w:i/>
          <w:iCs/>
          <w:sz w:val="20"/>
          <w:szCs w:val="20"/>
        </w:rPr>
        <w:t>Sexual medicine reviews</w:t>
      </w:r>
      <w:r w:rsidRPr="00F05530">
        <w:rPr>
          <w:rFonts w:ascii="Times New Roman" w:hAnsi="Times New Roman" w:cs="Times New Roman"/>
          <w:sz w:val="20"/>
          <w:szCs w:val="20"/>
        </w:rPr>
        <w:t>, </w:t>
      </w:r>
      <w:r w:rsidRPr="00F05530">
        <w:rPr>
          <w:rFonts w:ascii="Times New Roman" w:hAnsi="Times New Roman" w:cs="Times New Roman"/>
          <w:i/>
          <w:iCs/>
          <w:sz w:val="20"/>
          <w:szCs w:val="20"/>
        </w:rPr>
        <w:t>7</w:t>
      </w:r>
      <w:r w:rsidRPr="00F05530">
        <w:rPr>
          <w:rFonts w:ascii="Times New Roman" w:hAnsi="Times New Roman" w:cs="Times New Roman"/>
          <w:sz w:val="20"/>
          <w:szCs w:val="20"/>
        </w:rPr>
        <w:t>(2), 223-250.</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WHO. (2019). Behavioural syndromes associated with physiological disturbances and physical factors. ICD-10. Retrieved from https://icd.who.int/browse10/2016/en#/F50-F59.</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tl/>
        </w:rPr>
      </w:pPr>
      <w:r w:rsidRPr="00F05530">
        <w:rPr>
          <w:rFonts w:ascii="Times New Roman" w:hAnsi="Times New Roman" w:cs="Times New Roman"/>
          <w:sz w:val="20"/>
          <w:szCs w:val="20"/>
        </w:rPr>
        <w:t>Zgueb, Y., Ouali, U., Achour, R., Jomli, R., &amp; Nacef, F. (2019). Cultural aspects of vaginismus therapy: a case series of Arab-Muslim patients. </w:t>
      </w:r>
      <w:r w:rsidRPr="00F05530">
        <w:rPr>
          <w:rFonts w:ascii="Times New Roman" w:hAnsi="Times New Roman" w:cs="Times New Roman"/>
          <w:i/>
          <w:iCs/>
          <w:sz w:val="20"/>
          <w:szCs w:val="20"/>
        </w:rPr>
        <w:t>The Cognitive Behaviour Therapist</w:t>
      </w:r>
      <w:r w:rsidRPr="00F05530">
        <w:rPr>
          <w:rFonts w:ascii="Times New Roman" w:hAnsi="Times New Roman" w:cs="Times New Roman"/>
          <w:sz w:val="20"/>
          <w:szCs w:val="20"/>
        </w:rPr>
        <w:t>, </w:t>
      </w:r>
      <w:r w:rsidRPr="00F05530">
        <w:rPr>
          <w:rFonts w:ascii="Times New Roman" w:hAnsi="Times New Roman" w:cs="Times New Roman"/>
          <w:i/>
          <w:iCs/>
          <w:sz w:val="20"/>
          <w:szCs w:val="20"/>
        </w:rPr>
        <w:t>12</w:t>
      </w:r>
      <w:r w:rsidRPr="00F05530">
        <w:rPr>
          <w:rFonts w:ascii="Times New Roman" w:hAnsi="Times New Roman" w:cs="Times New Roman"/>
          <w:sz w:val="20"/>
          <w:szCs w:val="20"/>
        </w:rPr>
        <w:t>, e3.</w:t>
      </w:r>
    </w:p>
    <w:p w:rsidR="00F05530" w:rsidRPr="00F05530" w:rsidRDefault="00F05530" w:rsidP="00F05530">
      <w:pPr>
        <w:pStyle w:val="ListParagraph"/>
        <w:numPr>
          <w:ilvl w:val="0"/>
          <w:numId w:val="28"/>
        </w:numPr>
        <w:spacing w:after="0" w:line="240" w:lineRule="auto"/>
        <w:ind w:left="419"/>
        <w:jc w:val="both"/>
        <w:rPr>
          <w:rFonts w:ascii="Times New Roman" w:hAnsi="Times New Roman" w:cs="Times New Roman"/>
          <w:sz w:val="20"/>
          <w:szCs w:val="20"/>
        </w:rPr>
      </w:pPr>
      <w:r w:rsidRPr="00F05530">
        <w:rPr>
          <w:rFonts w:ascii="Times New Roman" w:hAnsi="Times New Roman" w:cs="Times New Roman"/>
          <w:sz w:val="20"/>
          <w:szCs w:val="20"/>
        </w:rPr>
        <w:t xml:space="preserve">Ziaei, T., Farahmand Rad, H., Rezaei Aval, M., &amp; Roshandel, G. (2017). The Relationship between Sexual Self-concept and Sexual Function in Women of Reproductive Age Referred to Health Centers in Gorgan, North East of Iran. </w:t>
      </w:r>
      <w:r w:rsidRPr="00F05530">
        <w:rPr>
          <w:rFonts w:ascii="Times New Roman" w:hAnsi="Times New Roman" w:cs="Times New Roman"/>
          <w:i/>
          <w:iCs/>
          <w:sz w:val="20"/>
          <w:szCs w:val="20"/>
        </w:rPr>
        <w:t>Journal of Midwifery and Reproductive Health, 5</w:t>
      </w:r>
      <w:r w:rsidRPr="00F05530">
        <w:rPr>
          <w:rFonts w:ascii="Times New Roman" w:hAnsi="Times New Roman" w:cs="Times New Roman"/>
          <w:sz w:val="20"/>
          <w:szCs w:val="20"/>
        </w:rPr>
        <w:t>(3), 969-977.</w:t>
      </w:r>
    </w:p>
    <w:p w:rsidR="00396145" w:rsidRPr="00F05530" w:rsidRDefault="00396145" w:rsidP="00F05530">
      <w:pPr>
        <w:pStyle w:val="ListParagraph"/>
        <w:numPr>
          <w:ilvl w:val="0"/>
          <w:numId w:val="28"/>
        </w:numPr>
        <w:spacing w:line="240" w:lineRule="auto"/>
        <w:ind w:left="419"/>
        <w:rPr>
          <w:rFonts w:ascii="Times New Roman" w:hAnsi="Times New Roman" w:cs="B Zar"/>
          <w:color w:val="000000" w:themeColor="text1"/>
          <w:sz w:val="20"/>
          <w:szCs w:val="24"/>
          <w:rtl/>
        </w:rPr>
      </w:pPr>
      <w:r w:rsidRPr="00F05530">
        <w:rPr>
          <w:rFonts w:ascii="Times New Roman" w:hAnsi="Times New Roman" w:cs="B Zar"/>
          <w:color w:val="000000" w:themeColor="text1"/>
          <w:sz w:val="20"/>
          <w:szCs w:val="24"/>
          <w:rtl/>
        </w:rPr>
        <w:br w:type="page"/>
      </w:r>
    </w:p>
    <w:p w:rsidR="00A65E73" w:rsidRPr="00A65E73" w:rsidRDefault="003F258D" w:rsidP="00B947EF">
      <w:pPr>
        <w:shd w:val="clear" w:color="auto" w:fill="FFFFFF"/>
        <w:spacing w:line="240" w:lineRule="auto"/>
        <w:ind w:left="360"/>
        <w:jc w:val="center"/>
        <w:rPr>
          <w:rFonts w:asciiTheme="majorBidi" w:eastAsia="Times New Roman" w:hAnsiTheme="majorBidi" w:cstheme="majorBidi"/>
          <w:b/>
          <w:bCs/>
          <w:color w:val="000000" w:themeColor="text1"/>
          <w:sz w:val="32"/>
          <w:szCs w:val="32"/>
        </w:rPr>
      </w:pPr>
      <w:r>
        <w:rPr>
          <w:rFonts w:asciiTheme="majorBidi" w:eastAsia="Times New Roman" w:hAnsiTheme="majorBidi" w:cstheme="majorBidi"/>
          <w:b/>
          <w:bCs/>
          <w:color w:val="000000" w:themeColor="text1"/>
          <w:sz w:val="32"/>
          <w:szCs w:val="32"/>
        </w:rPr>
        <w:lastRenderedPageBreak/>
        <w:t>The E</w:t>
      </w:r>
      <w:r w:rsidR="00A65E73" w:rsidRPr="00A65E73">
        <w:rPr>
          <w:rFonts w:asciiTheme="majorBidi" w:eastAsia="Times New Roman" w:hAnsiTheme="majorBidi" w:cstheme="majorBidi"/>
          <w:b/>
          <w:bCs/>
          <w:color w:val="000000" w:themeColor="text1"/>
          <w:sz w:val="32"/>
          <w:szCs w:val="32"/>
        </w:rPr>
        <w:t xml:space="preserve">ffectiveness </w:t>
      </w:r>
      <w:r>
        <w:rPr>
          <w:rFonts w:asciiTheme="majorBidi" w:eastAsia="Times New Roman" w:hAnsiTheme="majorBidi" w:cstheme="majorBidi"/>
          <w:b/>
          <w:bCs/>
          <w:color w:val="000000" w:themeColor="text1"/>
          <w:sz w:val="32"/>
          <w:szCs w:val="32"/>
        </w:rPr>
        <w:t xml:space="preserve">of Cognitive Behavioral Therapy on the Treatment of Vaginismus: </w:t>
      </w:r>
      <w:r w:rsidR="00B947EF">
        <w:rPr>
          <w:rFonts w:asciiTheme="majorBidi" w:eastAsia="Times New Roman" w:hAnsiTheme="majorBidi" w:cstheme="majorBidi"/>
          <w:b/>
          <w:bCs/>
          <w:color w:val="000000" w:themeColor="text1"/>
          <w:sz w:val="32"/>
          <w:szCs w:val="32"/>
        </w:rPr>
        <w:t>a</w:t>
      </w:r>
      <w:bookmarkStart w:id="2" w:name="_GoBack"/>
      <w:bookmarkEnd w:id="2"/>
      <w:r>
        <w:rPr>
          <w:rFonts w:asciiTheme="majorBidi" w:eastAsia="Times New Roman" w:hAnsiTheme="majorBidi" w:cstheme="majorBidi"/>
          <w:b/>
          <w:bCs/>
          <w:color w:val="000000" w:themeColor="text1"/>
          <w:sz w:val="32"/>
          <w:szCs w:val="32"/>
        </w:rPr>
        <w:t xml:space="preserve"> Single C</w:t>
      </w:r>
      <w:r w:rsidR="00A65E73" w:rsidRPr="00A65E73">
        <w:rPr>
          <w:rFonts w:asciiTheme="majorBidi" w:eastAsia="Times New Roman" w:hAnsiTheme="majorBidi" w:cstheme="majorBidi"/>
          <w:b/>
          <w:bCs/>
          <w:color w:val="000000" w:themeColor="text1"/>
          <w:sz w:val="32"/>
          <w:szCs w:val="32"/>
        </w:rPr>
        <w:t>ase</w:t>
      </w:r>
    </w:p>
    <w:p w:rsidR="00A65E73" w:rsidRPr="00A65E73" w:rsidRDefault="00A65E73" w:rsidP="00A65E73">
      <w:pPr>
        <w:spacing w:after="0" w:line="240" w:lineRule="auto"/>
        <w:ind w:left="360"/>
        <w:jc w:val="both"/>
        <w:rPr>
          <w:rFonts w:ascii="Times New Roman" w:eastAsia="Calibri" w:hAnsi="Times New Roman" w:cs="Times New Roman"/>
          <w:b/>
          <w:bCs/>
          <w:noProof/>
          <w:color w:val="000000" w:themeColor="text1"/>
          <w:sz w:val="28"/>
          <w:szCs w:val="28"/>
        </w:rPr>
      </w:pPr>
    </w:p>
    <w:p w:rsidR="00A65E73" w:rsidRPr="003F258D" w:rsidRDefault="00A65E73" w:rsidP="003F258D">
      <w:pPr>
        <w:spacing w:after="0" w:line="240" w:lineRule="auto"/>
        <w:ind w:left="360"/>
        <w:jc w:val="center"/>
        <w:rPr>
          <w:rFonts w:ascii="Times New Roman" w:eastAsia="Calibri" w:hAnsi="Times New Roman" w:cs="Times New Roman"/>
          <w:b/>
          <w:bCs/>
          <w:noProof/>
          <w:color w:val="000000" w:themeColor="text1"/>
          <w:sz w:val="28"/>
          <w:szCs w:val="28"/>
        </w:rPr>
      </w:pPr>
      <w:r w:rsidRPr="003F258D">
        <w:rPr>
          <w:rFonts w:ascii="Times New Roman" w:eastAsia="Calibri" w:hAnsi="Times New Roman" w:cs="Times New Roman"/>
          <w:b/>
          <w:bCs/>
          <w:noProof/>
          <w:color w:val="000000" w:themeColor="text1"/>
          <w:sz w:val="28"/>
          <w:szCs w:val="28"/>
        </w:rPr>
        <w:t>Arezoo Rezaei</w:t>
      </w:r>
      <w:r w:rsidRPr="003F258D">
        <w:rPr>
          <w:rFonts w:ascii="Times New Roman" w:eastAsia="Calibri" w:hAnsi="Times New Roman" w:cs="Times New Roman"/>
          <w:b/>
          <w:bCs/>
          <w:noProof/>
          <w:color w:val="000000" w:themeColor="text1"/>
          <w:sz w:val="28"/>
          <w:szCs w:val="28"/>
          <w:vertAlign w:val="superscript"/>
        </w:rPr>
        <w:t>1</w:t>
      </w:r>
      <w:r w:rsidR="003F258D" w:rsidRPr="003F258D">
        <w:rPr>
          <w:rFonts w:ascii="Times New Roman" w:eastAsia="Calibri" w:hAnsi="Times New Roman" w:cs="Times New Roman"/>
          <w:b/>
          <w:bCs/>
          <w:noProof/>
          <w:color w:val="000000" w:themeColor="text1"/>
          <w:sz w:val="28"/>
          <w:szCs w:val="28"/>
          <w:vertAlign w:val="superscript"/>
        </w:rPr>
        <w:t>*</w:t>
      </w:r>
      <w:r w:rsidRPr="003F258D">
        <w:rPr>
          <w:rFonts w:ascii="Times New Roman" w:eastAsia="Calibri" w:hAnsi="Times New Roman" w:cs="Times New Roman"/>
          <w:b/>
          <w:bCs/>
          <w:noProof/>
          <w:color w:val="000000" w:themeColor="text1"/>
          <w:sz w:val="28"/>
          <w:szCs w:val="28"/>
        </w:rPr>
        <w:t>, Mitra Tedin</w:t>
      </w:r>
      <w:r w:rsidRPr="003F258D">
        <w:rPr>
          <w:rFonts w:ascii="Times New Roman" w:eastAsia="Calibri" w:hAnsi="Times New Roman" w:cs="Times New Roman"/>
          <w:b/>
          <w:bCs/>
          <w:noProof/>
          <w:color w:val="000000" w:themeColor="text1"/>
          <w:sz w:val="28"/>
          <w:szCs w:val="28"/>
          <w:vertAlign w:val="superscript"/>
        </w:rPr>
        <w:t>2</w:t>
      </w:r>
      <w:r w:rsidRPr="003F258D">
        <w:rPr>
          <w:rFonts w:ascii="Times New Roman" w:eastAsia="Calibri" w:hAnsi="Times New Roman" w:cs="Times New Roman"/>
          <w:b/>
          <w:bCs/>
          <w:noProof/>
          <w:color w:val="000000" w:themeColor="text1"/>
          <w:sz w:val="28"/>
          <w:szCs w:val="28"/>
        </w:rPr>
        <w:t xml:space="preserve">, Mitra </w:t>
      </w:r>
      <w:r w:rsidR="00B947EF">
        <w:rPr>
          <w:rFonts w:ascii="Times New Roman" w:eastAsia="Calibri" w:hAnsi="Times New Roman" w:cs="Times New Roman"/>
          <w:b/>
          <w:bCs/>
          <w:noProof/>
          <w:color w:val="000000" w:themeColor="text1"/>
          <w:sz w:val="28"/>
          <w:szCs w:val="28"/>
        </w:rPr>
        <w:t>Mo</w:t>
      </w:r>
      <w:r w:rsidRPr="003F258D">
        <w:rPr>
          <w:rFonts w:ascii="Times New Roman" w:eastAsia="Calibri" w:hAnsi="Times New Roman" w:cs="Times New Roman"/>
          <w:b/>
          <w:bCs/>
          <w:noProof/>
          <w:color w:val="000000" w:themeColor="text1"/>
          <w:sz w:val="28"/>
          <w:szCs w:val="28"/>
        </w:rPr>
        <w:t>la</w:t>
      </w:r>
      <w:r w:rsidR="00B947EF">
        <w:rPr>
          <w:rFonts w:ascii="Times New Roman" w:eastAsia="Calibri" w:hAnsi="Times New Roman" w:cs="Times New Roman"/>
          <w:b/>
          <w:bCs/>
          <w:noProof/>
          <w:color w:val="000000" w:themeColor="text1"/>
          <w:sz w:val="28"/>
          <w:szCs w:val="28"/>
        </w:rPr>
        <w:t>einezh</w:t>
      </w:r>
      <w:r w:rsidRPr="003F258D">
        <w:rPr>
          <w:rFonts w:ascii="Times New Roman" w:eastAsia="Calibri" w:hAnsi="Times New Roman" w:cs="Times New Roman"/>
          <w:b/>
          <w:bCs/>
          <w:noProof/>
          <w:color w:val="000000" w:themeColor="text1"/>
          <w:sz w:val="28"/>
          <w:szCs w:val="28"/>
        </w:rPr>
        <w:t>ad</w:t>
      </w:r>
      <w:r w:rsidRPr="003F258D">
        <w:rPr>
          <w:rFonts w:ascii="Times New Roman" w:eastAsia="Calibri" w:hAnsi="Times New Roman" w:cs="Times New Roman"/>
          <w:b/>
          <w:bCs/>
          <w:noProof/>
          <w:color w:val="000000" w:themeColor="text1"/>
          <w:sz w:val="28"/>
          <w:szCs w:val="28"/>
          <w:vertAlign w:val="superscript"/>
        </w:rPr>
        <w:t>3</w:t>
      </w:r>
      <w:r w:rsidRPr="003F258D">
        <w:rPr>
          <w:rFonts w:ascii="Times New Roman" w:eastAsia="Calibri" w:hAnsi="Times New Roman" w:cs="Times New Roman"/>
          <w:b/>
          <w:bCs/>
          <w:noProof/>
          <w:color w:val="000000" w:themeColor="text1"/>
          <w:sz w:val="28"/>
          <w:szCs w:val="28"/>
        </w:rPr>
        <w:t>, Khadijah Shiraliya</w:t>
      </w:r>
      <w:r w:rsidRPr="003F258D">
        <w:rPr>
          <w:rFonts w:ascii="Times New Roman" w:eastAsia="Calibri" w:hAnsi="Times New Roman" w:cs="Times New Roman"/>
          <w:b/>
          <w:bCs/>
          <w:noProof/>
          <w:color w:val="000000" w:themeColor="text1"/>
          <w:sz w:val="28"/>
          <w:szCs w:val="28"/>
          <w:vertAlign w:val="superscript"/>
        </w:rPr>
        <w:t>4</w:t>
      </w:r>
    </w:p>
    <w:p w:rsidR="00A65E73" w:rsidRPr="00A65E73" w:rsidRDefault="00A65E73" w:rsidP="00A65E73">
      <w:pPr>
        <w:spacing w:after="0" w:line="240" w:lineRule="auto"/>
        <w:ind w:left="360"/>
        <w:jc w:val="both"/>
        <w:rPr>
          <w:rFonts w:ascii="Times New Roman" w:eastAsia="Calibri" w:hAnsi="Times New Roman" w:cs="Times New Roman"/>
          <w:noProof/>
          <w:color w:val="000000" w:themeColor="text1"/>
          <w:sz w:val="24"/>
          <w:szCs w:val="24"/>
        </w:rPr>
      </w:pPr>
    </w:p>
    <w:p w:rsidR="00A65E73" w:rsidRPr="009A3619" w:rsidRDefault="00A65E73" w:rsidP="00A65E73">
      <w:pPr>
        <w:spacing w:after="0" w:line="240" w:lineRule="auto"/>
        <w:ind w:left="360"/>
        <w:jc w:val="both"/>
        <w:rPr>
          <w:rFonts w:ascii="Times New Roman" w:eastAsia="Calibri" w:hAnsi="Times New Roman" w:cs="Times New Roman"/>
          <w:noProof/>
          <w:color w:val="000000" w:themeColor="text1"/>
        </w:rPr>
      </w:pPr>
      <w:r w:rsidRPr="009A3619">
        <w:rPr>
          <w:rFonts w:ascii="Times New Roman" w:eastAsia="Calibri" w:hAnsi="Times New Roman" w:cs="Times New Roman"/>
          <w:noProof/>
          <w:color w:val="000000" w:themeColor="text1"/>
        </w:rPr>
        <w:t>1- Department of Midwifery, Islamic Azad University, Behbehan Branch, Behbehan, Iran</w:t>
      </w:r>
      <w:r w:rsidR="003F258D">
        <w:rPr>
          <w:rFonts w:ascii="Times New Roman" w:eastAsia="Calibri" w:hAnsi="Times New Roman" w:cs="Times New Roman"/>
          <w:noProof/>
          <w:color w:val="000000" w:themeColor="text1"/>
        </w:rPr>
        <w:t>.</w:t>
      </w:r>
      <w:r w:rsidR="003F258D" w:rsidRPr="003F258D">
        <w:rPr>
          <w:rFonts w:ascii="Times New Roman" w:eastAsia="Calibri" w:hAnsi="Times New Roman" w:cs="Times New Roman"/>
          <w:noProof/>
          <w:color w:val="000000" w:themeColor="text1"/>
        </w:rPr>
        <w:t xml:space="preserve"> </w:t>
      </w:r>
      <w:r w:rsidR="003F258D">
        <w:rPr>
          <w:rFonts w:ascii="Times New Roman" w:eastAsia="Calibri" w:hAnsi="Times New Roman" w:cs="Times New Roman"/>
          <w:noProof/>
          <w:color w:val="000000" w:themeColor="text1"/>
        </w:rPr>
        <w:t>(Corresponding Author)</w:t>
      </w:r>
    </w:p>
    <w:p w:rsidR="00A65E73" w:rsidRPr="003F258D" w:rsidRDefault="00A65E73" w:rsidP="00A65E73">
      <w:pPr>
        <w:spacing w:after="0" w:line="240" w:lineRule="auto"/>
        <w:ind w:left="360"/>
        <w:jc w:val="center"/>
        <w:rPr>
          <w:rFonts w:ascii="Times New Roman" w:eastAsia="Calibri" w:hAnsi="Times New Roman" w:cs="Times New Roman"/>
          <w:noProof/>
          <w:color w:val="000000" w:themeColor="text1"/>
          <w:sz w:val="20"/>
          <w:szCs w:val="20"/>
        </w:rPr>
      </w:pPr>
      <w:r w:rsidRPr="003F258D">
        <w:rPr>
          <w:rFonts w:ascii="Times New Roman" w:eastAsia="Calibri" w:hAnsi="Times New Roman" w:cs="Times New Roman"/>
          <w:noProof/>
          <w:color w:val="000000" w:themeColor="text1"/>
          <w:sz w:val="20"/>
          <w:szCs w:val="20"/>
        </w:rPr>
        <w:t>arezoo.rezaei66@gmail.com</w:t>
      </w:r>
    </w:p>
    <w:p w:rsidR="00A65E73" w:rsidRPr="009A3619" w:rsidRDefault="00A65E73" w:rsidP="00A65E73">
      <w:pPr>
        <w:spacing w:after="0" w:line="240" w:lineRule="auto"/>
        <w:ind w:left="360"/>
        <w:jc w:val="both"/>
        <w:rPr>
          <w:rFonts w:ascii="Times New Roman" w:eastAsia="Calibri" w:hAnsi="Times New Roman" w:cs="Times New Roman"/>
          <w:noProof/>
          <w:color w:val="000000" w:themeColor="text1"/>
        </w:rPr>
      </w:pPr>
    </w:p>
    <w:p w:rsidR="00A65E73" w:rsidRPr="009A3619" w:rsidRDefault="00A65E73" w:rsidP="00A65E73">
      <w:pPr>
        <w:spacing w:after="0" w:line="240" w:lineRule="auto"/>
        <w:ind w:left="360"/>
        <w:jc w:val="both"/>
        <w:rPr>
          <w:rFonts w:ascii="Times New Roman" w:eastAsia="Calibri" w:hAnsi="Times New Roman" w:cs="Times New Roman"/>
          <w:noProof/>
          <w:color w:val="000000" w:themeColor="text1"/>
        </w:rPr>
      </w:pPr>
      <w:r w:rsidRPr="009A3619">
        <w:rPr>
          <w:rFonts w:ascii="Times New Roman" w:eastAsia="Calibri" w:hAnsi="Times New Roman" w:cs="Times New Roman"/>
          <w:noProof/>
          <w:color w:val="000000" w:themeColor="text1"/>
        </w:rPr>
        <w:t>2- Department of Midwifery, Menopause Research Center, Faculty of Nursing and Midwifery, Ahvaz Jundishapour University of Medical Sciences, Ahvaz, Iran</w:t>
      </w:r>
      <w:r w:rsidR="003F258D">
        <w:rPr>
          <w:rFonts w:ascii="Times New Roman" w:eastAsia="Calibri" w:hAnsi="Times New Roman" w:cs="Times New Roman"/>
          <w:noProof/>
          <w:color w:val="000000" w:themeColor="text1"/>
        </w:rPr>
        <w:t>.</w:t>
      </w:r>
    </w:p>
    <w:p w:rsidR="00A65E73" w:rsidRPr="003F258D" w:rsidRDefault="00A65E73" w:rsidP="00A65E73">
      <w:pPr>
        <w:spacing w:after="0" w:line="240" w:lineRule="auto"/>
        <w:ind w:left="360"/>
        <w:jc w:val="center"/>
        <w:rPr>
          <w:rFonts w:ascii="Times New Roman" w:eastAsia="Calibri" w:hAnsi="Times New Roman" w:cs="Times New Roman"/>
          <w:noProof/>
          <w:color w:val="000000" w:themeColor="text1"/>
          <w:sz w:val="20"/>
          <w:szCs w:val="20"/>
        </w:rPr>
      </w:pPr>
      <w:r w:rsidRPr="003F258D">
        <w:rPr>
          <w:rFonts w:ascii="Times New Roman" w:eastAsia="Calibri" w:hAnsi="Times New Roman" w:cs="Times New Roman"/>
          <w:noProof/>
          <w:color w:val="000000" w:themeColor="text1"/>
          <w:sz w:val="20"/>
          <w:szCs w:val="20"/>
        </w:rPr>
        <w:t>tadayon-m@ajums.ac.ir</w:t>
      </w:r>
    </w:p>
    <w:p w:rsidR="00A65E73" w:rsidRPr="009A3619" w:rsidRDefault="00A65E73" w:rsidP="00A65E73">
      <w:pPr>
        <w:spacing w:after="0" w:line="240" w:lineRule="auto"/>
        <w:ind w:left="360"/>
        <w:jc w:val="both"/>
        <w:rPr>
          <w:rFonts w:ascii="Times New Roman" w:eastAsia="Calibri" w:hAnsi="Times New Roman" w:cs="Times New Roman"/>
          <w:noProof/>
          <w:color w:val="000000" w:themeColor="text1"/>
        </w:rPr>
      </w:pPr>
    </w:p>
    <w:p w:rsidR="00A65E73" w:rsidRPr="009A3619" w:rsidRDefault="00A65E73" w:rsidP="003F258D">
      <w:pPr>
        <w:spacing w:after="0" w:line="240" w:lineRule="auto"/>
        <w:ind w:left="360"/>
        <w:jc w:val="both"/>
        <w:rPr>
          <w:rFonts w:ascii="Times New Roman" w:eastAsia="Calibri" w:hAnsi="Times New Roman" w:cs="Times New Roman"/>
          <w:noProof/>
          <w:color w:val="000000" w:themeColor="text1"/>
        </w:rPr>
      </w:pPr>
      <w:r w:rsidRPr="009A3619">
        <w:rPr>
          <w:rFonts w:ascii="Times New Roman" w:eastAsia="Calibri" w:hAnsi="Times New Roman" w:cs="Times New Roman"/>
          <w:noProof/>
          <w:color w:val="000000" w:themeColor="text1"/>
        </w:rPr>
        <w:t>3- Department of Psychology, Faculty of Humanities, Najaf Abad Azad University, Isfahan, Iran</w:t>
      </w:r>
      <w:r w:rsidR="003F258D">
        <w:rPr>
          <w:rFonts w:ascii="Times New Roman" w:eastAsia="Calibri" w:hAnsi="Times New Roman" w:cs="Times New Roman"/>
          <w:noProof/>
          <w:color w:val="000000" w:themeColor="text1"/>
        </w:rPr>
        <w:t xml:space="preserve">. </w:t>
      </w:r>
    </w:p>
    <w:p w:rsidR="00A65E73" w:rsidRPr="003F258D" w:rsidRDefault="00A65E73" w:rsidP="00A65E73">
      <w:pPr>
        <w:spacing w:after="0" w:line="240" w:lineRule="auto"/>
        <w:ind w:left="360"/>
        <w:jc w:val="center"/>
        <w:rPr>
          <w:rFonts w:ascii="Times New Roman" w:eastAsia="Calibri" w:hAnsi="Times New Roman" w:cs="Times New Roman"/>
          <w:noProof/>
          <w:color w:val="000000" w:themeColor="text1"/>
          <w:sz w:val="20"/>
          <w:szCs w:val="20"/>
        </w:rPr>
      </w:pPr>
      <w:r w:rsidRPr="003F258D">
        <w:rPr>
          <w:rFonts w:ascii="Times New Roman" w:eastAsia="Calibri" w:hAnsi="Times New Roman" w:cs="Times New Roman"/>
          <w:noProof/>
          <w:color w:val="000000" w:themeColor="text1"/>
          <w:sz w:val="20"/>
          <w:szCs w:val="20"/>
        </w:rPr>
        <w:t>mmolaei89@gmail.com</w:t>
      </w:r>
    </w:p>
    <w:p w:rsidR="00A65E73" w:rsidRPr="009A3619" w:rsidRDefault="00A65E73" w:rsidP="00A65E73">
      <w:pPr>
        <w:spacing w:after="0" w:line="240" w:lineRule="auto"/>
        <w:ind w:left="360"/>
        <w:jc w:val="both"/>
        <w:rPr>
          <w:rFonts w:ascii="Times New Roman" w:eastAsia="Calibri" w:hAnsi="Times New Roman" w:cs="Times New Roman"/>
          <w:noProof/>
          <w:color w:val="000000" w:themeColor="text1"/>
        </w:rPr>
      </w:pPr>
    </w:p>
    <w:p w:rsidR="00A65E73" w:rsidRPr="009A3619" w:rsidRDefault="00A65E73" w:rsidP="00A65E73">
      <w:pPr>
        <w:spacing w:after="0" w:line="240" w:lineRule="auto"/>
        <w:ind w:left="360"/>
        <w:jc w:val="both"/>
        <w:rPr>
          <w:rFonts w:ascii="Times New Roman" w:eastAsia="Calibri" w:hAnsi="Times New Roman" w:cs="Times New Roman"/>
          <w:noProof/>
          <w:color w:val="000000" w:themeColor="text1"/>
        </w:rPr>
      </w:pPr>
      <w:r w:rsidRPr="009A3619">
        <w:rPr>
          <w:rFonts w:ascii="Times New Roman" w:eastAsia="Calibri" w:hAnsi="Times New Roman" w:cs="Times New Roman"/>
          <w:noProof/>
          <w:color w:val="000000" w:themeColor="text1"/>
        </w:rPr>
        <w:t>4- Department of Counseling, Faculty of Educational Sciences and Psychology, Shahid Chamran University, Ahvaz, Iran</w:t>
      </w:r>
      <w:r w:rsidR="003F258D">
        <w:rPr>
          <w:rFonts w:ascii="Times New Roman" w:eastAsia="Calibri" w:hAnsi="Times New Roman" w:cs="Times New Roman"/>
          <w:noProof/>
          <w:color w:val="000000" w:themeColor="text1"/>
        </w:rPr>
        <w:t>.</w:t>
      </w:r>
    </w:p>
    <w:p w:rsidR="00A65E73" w:rsidRPr="003F258D" w:rsidRDefault="00A65E73" w:rsidP="009A3619">
      <w:pPr>
        <w:spacing w:after="0" w:line="240" w:lineRule="auto"/>
        <w:ind w:left="360"/>
        <w:jc w:val="center"/>
        <w:rPr>
          <w:rFonts w:ascii="Times New Roman" w:eastAsia="Calibri" w:hAnsi="Times New Roman" w:cs="Times New Roman"/>
          <w:noProof/>
          <w:color w:val="000000" w:themeColor="text1"/>
          <w:sz w:val="20"/>
          <w:szCs w:val="20"/>
          <w:rtl/>
        </w:rPr>
      </w:pPr>
      <w:r w:rsidRPr="003F258D">
        <w:rPr>
          <w:rFonts w:ascii="Times New Roman" w:eastAsia="Calibri" w:hAnsi="Times New Roman" w:cs="Times New Roman"/>
          <w:noProof/>
          <w:color w:val="000000" w:themeColor="text1"/>
          <w:sz w:val="20"/>
          <w:szCs w:val="20"/>
        </w:rPr>
        <w:t>k.shiralinia@scu.ac.ir</w:t>
      </w:r>
    </w:p>
    <w:p w:rsidR="00E21C3B" w:rsidRDefault="00E21C3B" w:rsidP="00156811">
      <w:pPr>
        <w:spacing w:after="0" w:line="240" w:lineRule="auto"/>
        <w:jc w:val="both"/>
        <w:rPr>
          <w:rFonts w:ascii="Times New Roman" w:eastAsia="Calibri" w:hAnsi="Times New Roman" w:cs="Times New Roman"/>
          <w:b/>
          <w:noProof/>
          <w:color w:val="000000" w:themeColor="text1"/>
          <w:sz w:val="20"/>
          <w:szCs w:val="28"/>
          <w:lang w:bidi="fa-IR"/>
        </w:rPr>
      </w:pPr>
    </w:p>
    <w:p w:rsidR="00396145" w:rsidRPr="003F258D" w:rsidRDefault="00396145" w:rsidP="00156811">
      <w:pPr>
        <w:spacing w:after="0" w:line="240" w:lineRule="auto"/>
        <w:jc w:val="both"/>
        <w:rPr>
          <w:rFonts w:ascii="Times New Roman" w:eastAsia="Calibri" w:hAnsi="Times New Roman" w:cs="Times New Roman"/>
          <w:b/>
          <w:noProof/>
          <w:color w:val="000000" w:themeColor="text1"/>
          <w:sz w:val="24"/>
          <w:szCs w:val="24"/>
          <w:rtl/>
        </w:rPr>
      </w:pPr>
      <w:r w:rsidRPr="003F258D">
        <w:rPr>
          <w:rFonts w:ascii="Times New Roman" w:eastAsia="Calibri" w:hAnsi="Times New Roman" w:cs="Times New Roman"/>
          <w:b/>
          <w:noProof/>
          <w:color w:val="000000" w:themeColor="text1"/>
          <w:sz w:val="24"/>
          <w:szCs w:val="24"/>
          <w:lang w:bidi="fa-IR"/>
        </w:rPr>
        <w:t>Abstract</w:t>
      </w:r>
    </w:p>
    <w:p w:rsidR="00A65E73" w:rsidRPr="003F258D" w:rsidRDefault="00A65E73" w:rsidP="003F258D">
      <w:pPr>
        <w:spacing w:after="0" w:line="240" w:lineRule="auto"/>
        <w:jc w:val="both"/>
        <w:rPr>
          <w:rFonts w:ascii="Times New Roman" w:eastAsia="Calibri" w:hAnsi="Times New Roman" w:cs="Times New Roman"/>
          <w:noProof/>
          <w:color w:val="000000" w:themeColor="text1"/>
          <w:sz w:val="24"/>
          <w:szCs w:val="24"/>
          <w:lang w:bidi="fa-IR"/>
        </w:rPr>
      </w:pPr>
      <w:r w:rsidRPr="003F258D">
        <w:rPr>
          <w:rFonts w:ascii="Times New Roman" w:eastAsia="Calibri" w:hAnsi="Times New Roman" w:cs="Times New Roman"/>
          <w:noProof/>
          <w:color w:val="000000" w:themeColor="text1"/>
          <w:sz w:val="24"/>
          <w:szCs w:val="24"/>
          <w:lang w:bidi="fa-IR"/>
        </w:rPr>
        <w:t>Vaginismus is one of the most common GenitoPelvic Pain/Penetration Disorders, which is classified as either lifelong (primary) or acquired (secondary). The present study aimed to investigate the efficacy of Cognitive Behavioral Therapy on women with lifelong vaginismus. During a single-case experimental trial of multiple-baseline type, four women were included and diagnosed with lifelong vaginismus by a psychiatrist in a psychosexual clinic in Ahvaz. Full intercourse was evaluated daily based on the self-reports of participants. Secondary outcome measures (i.e.catastrophic cognitions, tightening, helplessness, sexual adjustment, avoidance, and penetration motivation were assessed in participants by a multidimensional vaginal penetration disorder questionnaire at baseline and after intervention. The subjects were entered into an eight-week Cognitive Behavioral Therapy program. The decreasing curve is compared with the baseline for each variable and considered the recovery index. After the treatment, all participants reported successful intercourse without pain and fear. The findings investigated that catastrophic cognitions, tightening, helplessness, sexual adjustment, avoidance, penetration motivation, sexual information, hypervigilance, optimism, and thoughts about genital incompatibility significantly improved by Cognitive Behavioral Therapy in all participants(P &lt; 0.05). Based on the results, Cognitive Behavioral Therapy can be considered an effective treatment for LLV. In addition, this study can enhance our knowledge about the fear-avoidance essence of vaginismus and develop treatment options for women with lifelong vaginismus. Future studies are recommended with larger sample sizes and control groups.</w:t>
      </w:r>
    </w:p>
    <w:p w:rsidR="00A65E73" w:rsidRPr="003F258D" w:rsidRDefault="00A65E73" w:rsidP="00A65E73">
      <w:pPr>
        <w:spacing w:after="0" w:line="240" w:lineRule="auto"/>
        <w:jc w:val="both"/>
        <w:rPr>
          <w:rFonts w:ascii="Times New Roman" w:eastAsia="Calibri" w:hAnsi="Times New Roman" w:cs="Times New Roman"/>
          <w:noProof/>
          <w:color w:val="000000" w:themeColor="text1"/>
          <w:sz w:val="24"/>
          <w:szCs w:val="24"/>
        </w:rPr>
      </w:pPr>
    </w:p>
    <w:p w:rsidR="00F05530" w:rsidRPr="003F258D" w:rsidRDefault="00A65E73" w:rsidP="003F258D">
      <w:pPr>
        <w:spacing w:after="0" w:line="240" w:lineRule="auto"/>
        <w:jc w:val="both"/>
        <w:rPr>
          <w:rFonts w:ascii="Times New Roman" w:eastAsia="Calibri" w:hAnsi="Times New Roman" w:cs="Times New Roman"/>
          <w:b/>
          <w:bCs/>
          <w:noProof/>
          <w:color w:val="000000" w:themeColor="text1"/>
          <w:sz w:val="24"/>
          <w:szCs w:val="24"/>
          <w:rtl/>
          <w:lang w:bidi="fa-IR"/>
        </w:rPr>
      </w:pPr>
      <w:r w:rsidRPr="003F258D">
        <w:rPr>
          <w:rFonts w:ascii="Times New Roman" w:eastAsia="Calibri" w:hAnsi="Times New Roman" w:cs="Times New Roman"/>
          <w:b/>
          <w:bCs/>
          <w:noProof/>
          <w:color w:val="000000" w:themeColor="text1"/>
          <w:sz w:val="24"/>
          <w:szCs w:val="24"/>
          <w:lang w:bidi="fa-IR"/>
        </w:rPr>
        <w:t>Keywords:</w:t>
      </w:r>
      <w:r w:rsidRPr="003F258D">
        <w:rPr>
          <w:rFonts w:ascii="Times New Roman" w:eastAsia="Calibri" w:hAnsi="Times New Roman" w:cs="Times New Roman"/>
          <w:noProof/>
          <w:color w:val="000000" w:themeColor="text1"/>
          <w:sz w:val="24"/>
          <w:szCs w:val="24"/>
          <w:lang w:bidi="fa-IR"/>
        </w:rPr>
        <w:t xml:space="preserve"> Cognitive Behavioral Therapy, Vaginismus, Sexual Dysfunction</w:t>
      </w:r>
      <w:r w:rsidR="009A3619" w:rsidRPr="003F258D">
        <w:rPr>
          <w:rFonts w:ascii="Times New Roman" w:eastAsia="Calibri" w:hAnsi="Times New Roman" w:cs="Times New Roman"/>
          <w:noProof/>
          <w:color w:val="000000" w:themeColor="text1"/>
          <w:sz w:val="24"/>
          <w:szCs w:val="24"/>
          <w:lang w:bidi="fa-IR"/>
        </w:rPr>
        <w:t>.</w:t>
      </w:r>
    </w:p>
    <w:p w:rsidR="009A3619" w:rsidRDefault="009A3619" w:rsidP="009A3619">
      <w:pPr>
        <w:pStyle w:val="NoSpacing"/>
        <w:rPr>
          <w:rtl/>
          <w:lang w:bidi="fa-IR"/>
        </w:rPr>
      </w:pPr>
    </w:p>
    <w:p w:rsidR="00F05530" w:rsidRPr="008B7E75" w:rsidRDefault="00F05530" w:rsidP="009A3619">
      <w:pPr>
        <w:rPr>
          <w:rFonts w:asciiTheme="majorBidi" w:hAnsiTheme="majorBidi" w:cs="B Zar"/>
          <w:color w:val="FF0000"/>
          <w:sz w:val="24"/>
          <w:szCs w:val="24"/>
          <w:rtl/>
          <w:lang w:bidi="fa-IR"/>
        </w:rPr>
      </w:pPr>
      <w:r>
        <w:rPr>
          <w:rFonts w:asciiTheme="majorBidi" w:hAnsiTheme="majorBidi" w:cs="B Zar"/>
          <w:noProof/>
          <w:color w:val="FF0000"/>
          <w:sz w:val="24"/>
          <w:szCs w:val="24"/>
          <w:rtl/>
        </w:rPr>
        <w:drawing>
          <wp:inline distT="0" distB="0" distL="0" distR="0">
            <wp:extent cx="6116955" cy="1317625"/>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45">
                      <a:extLst>
                        <a:ext uri="{28A0092B-C50C-407E-A947-70E740481C1C}">
                          <a14:useLocalDpi xmlns:a14="http://schemas.microsoft.com/office/drawing/2010/main" val="0"/>
                        </a:ext>
                      </a:extLst>
                    </a:blip>
                    <a:stretch>
                      <a:fillRect/>
                    </a:stretch>
                  </pic:blipFill>
                  <pic:spPr>
                    <a:xfrm>
                      <a:off x="0" y="0"/>
                      <a:ext cx="6116955" cy="1317625"/>
                    </a:xfrm>
                    <a:prstGeom prst="rect">
                      <a:avLst/>
                    </a:prstGeom>
                  </pic:spPr>
                </pic:pic>
              </a:graphicData>
            </a:graphic>
          </wp:inline>
        </w:drawing>
      </w:r>
    </w:p>
    <w:sectPr w:rsidR="00F05530" w:rsidRPr="008B7E75" w:rsidSect="0075154F">
      <w:headerReference w:type="even" r:id="rId46"/>
      <w:headerReference w:type="default" r:id="rId47"/>
      <w:footerReference w:type="even" r:id="rId48"/>
      <w:footerReference w:type="default" r:id="rId49"/>
      <w:footnotePr>
        <w:numRestart w:val="eachPage"/>
      </w:footnotePr>
      <w:pgSz w:w="11909" w:h="16834" w:code="9"/>
      <w:pgMar w:top="1138" w:right="1138" w:bottom="1138" w:left="1138" w:header="1138" w:footer="1138" w:gutter="0"/>
      <w:pgNumType w:start="7"/>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D3807FE" w16cid:durableId="28954773"/>
  <w16cid:commentId w16cid:paraId="71AC9352" w16cid:durableId="28954774"/>
  <w16cid:commentId w16cid:paraId="0AFB4FF9" w16cid:durableId="28954775"/>
  <w16cid:commentId w16cid:paraId="185659C1" w16cid:durableId="28954776"/>
  <w16cid:commentId w16cid:paraId="6F240803" w16cid:durableId="28954777"/>
  <w16cid:commentId w16cid:paraId="4DA8D74D" w16cid:durableId="28954778"/>
  <w16cid:commentId w16cid:paraId="5B6645CF" w16cid:durableId="28954779"/>
  <w16cid:commentId w16cid:paraId="27FE872F" w16cid:durableId="2895477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295" w:rsidRDefault="00602295" w:rsidP="00E663BC">
      <w:pPr>
        <w:spacing w:after="0" w:line="240" w:lineRule="auto"/>
      </w:pPr>
      <w:r>
        <w:separator/>
      </w:r>
    </w:p>
  </w:endnote>
  <w:endnote w:type="continuationSeparator" w:id="0">
    <w:p w:rsidR="00602295" w:rsidRDefault="00602295" w:rsidP="00E6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Verdana">
    <w:panose1 w:val="020B0604030504040204"/>
    <w:charset w:val="00"/>
    <w:family w:val="swiss"/>
    <w:pitch w:val="variable"/>
    <w:sig w:usb0="A00006FF" w:usb1="4000205B" w:usb2="00000010" w:usb3="00000000" w:csb0="0000019F" w:csb1="00000000"/>
  </w:font>
  <w:font w:name="Yagut">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801609110"/>
      <w:docPartObj>
        <w:docPartGallery w:val="Page Numbers (Bottom of Page)"/>
        <w:docPartUnique/>
      </w:docPartObj>
    </w:sdtPr>
    <w:sdtEndPr>
      <w:rPr>
        <w:sz w:val="20"/>
        <w:szCs w:val="20"/>
      </w:rPr>
    </w:sdtEndPr>
    <w:sdtContent>
      <w:p w:rsidR="00152C49" w:rsidRPr="00F138DF" w:rsidRDefault="00152C49">
        <w:pPr>
          <w:pStyle w:val="Footer"/>
          <w:jc w:val="center"/>
          <w:rPr>
            <w:sz w:val="20"/>
            <w:szCs w:val="20"/>
          </w:rPr>
        </w:pPr>
        <w:r w:rsidRPr="00F138DF">
          <w:rPr>
            <w:sz w:val="20"/>
            <w:szCs w:val="20"/>
          </w:rPr>
          <w:fldChar w:fldCharType="begin"/>
        </w:r>
        <w:r w:rsidRPr="00F138DF">
          <w:rPr>
            <w:sz w:val="20"/>
            <w:szCs w:val="20"/>
          </w:rPr>
          <w:instrText xml:space="preserve"> PAGE   \* MERGEFORMAT </w:instrText>
        </w:r>
        <w:r w:rsidRPr="00F138DF">
          <w:rPr>
            <w:sz w:val="20"/>
            <w:szCs w:val="20"/>
          </w:rPr>
          <w:fldChar w:fldCharType="separate"/>
        </w:r>
        <w:r w:rsidR="002F1334">
          <w:rPr>
            <w:noProof/>
            <w:sz w:val="20"/>
            <w:szCs w:val="20"/>
            <w:rtl/>
          </w:rPr>
          <w:t>22</w:t>
        </w:r>
        <w:r w:rsidRPr="00F138DF">
          <w:rPr>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352388256"/>
      <w:docPartObj>
        <w:docPartGallery w:val="Page Numbers (Bottom of Page)"/>
        <w:docPartUnique/>
      </w:docPartObj>
    </w:sdtPr>
    <w:sdtEndPr>
      <w:rPr>
        <w:sz w:val="20"/>
        <w:szCs w:val="20"/>
      </w:rPr>
    </w:sdtEndPr>
    <w:sdtContent>
      <w:p w:rsidR="00152C49" w:rsidRPr="00F138DF" w:rsidRDefault="00152C49">
        <w:pPr>
          <w:pStyle w:val="Footer"/>
          <w:jc w:val="center"/>
          <w:rPr>
            <w:sz w:val="20"/>
            <w:szCs w:val="20"/>
          </w:rPr>
        </w:pPr>
        <w:r w:rsidRPr="00F138DF">
          <w:rPr>
            <w:sz w:val="20"/>
            <w:szCs w:val="20"/>
          </w:rPr>
          <w:fldChar w:fldCharType="begin"/>
        </w:r>
        <w:r w:rsidRPr="00F138DF">
          <w:rPr>
            <w:sz w:val="20"/>
            <w:szCs w:val="20"/>
          </w:rPr>
          <w:instrText xml:space="preserve"> PAGE   \* MERGEFORMAT </w:instrText>
        </w:r>
        <w:r w:rsidRPr="00F138DF">
          <w:rPr>
            <w:sz w:val="20"/>
            <w:szCs w:val="20"/>
          </w:rPr>
          <w:fldChar w:fldCharType="separate"/>
        </w:r>
        <w:r w:rsidR="002F1334">
          <w:rPr>
            <w:noProof/>
            <w:sz w:val="20"/>
            <w:szCs w:val="20"/>
            <w:rtl/>
          </w:rPr>
          <w:t>23</w:t>
        </w:r>
        <w:r w:rsidRPr="00F138DF">
          <w:rPr>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295" w:rsidRDefault="00602295" w:rsidP="00E663BC">
      <w:pPr>
        <w:spacing w:after="0" w:line="240" w:lineRule="auto"/>
      </w:pPr>
      <w:r>
        <w:separator/>
      </w:r>
    </w:p>
  </w:footnote>
  <w:footnote w:type="continuationSeparator" w:id="0">
    <w:p w:rsidR="00602295" w:rsidRDefault="00602295" w:rsidP="00E663BC">
      <w:pPr>
        <w:spacing w:after="0" w:line="240" w:lineRule="auto"/>
      </w:pPr>
      <w:r>
        <w:continuationSeparator/>
      </w:r>
    </w:p>
  </w:footnote>
  <w:footnote w:id="1">
    <w:p w:rsidR="00152C49" w:rsidRPr="004F4AB5" w:rsidRDefault="00152C49" w:rsidP="004F4AB5">
      <w:pPr>
        <w:pStyle w:val="FootnoteText"/>
        <w:jc w:val="left"/>
        <w:rPr>
          <w:rtl/>
        </w:rPr>
      </w:pPr>
      <w:r w:rsidRPr="004F4AB5">
        <w:rPr>
          <w:rStyle w:val="FootnoteReference"/>
          <w:vertAlign w:val="baseline"/>
        </w:rPr>
        <w:footnoteRef/>
      </w:r>
      <w:r>
        <w:t>.</w:t>
      </w:r>
      <w:r w:rsidRPr="004F4AB5">
        <w:t xml:space="preserve"> vaginismus</w:t>
      </w:r>
    </w:p>
  </w:footnote>
  <w:footnote w:id="2">
    <w:p w:rsidR="00152C49" w:rsidRPr="004F4AB5" w:rsidRDefault="00152C49" w:rsidP="004F4AB5">
      <w:pPr>
        <w:pStyle w:val="FootnoteText"/>
        <w:jc w:val="left"/>
        <w:rPr>
          <w:rtl/>
        </w:rPr>
      </w:pPr>
      <w:r w:rsidRPr="004F4AB5">
        <w:rPr>
          <w:rStyle w:val="FootnoteReference"/>
          <w:vertAlign w:val="baseline"/>
        </w:rPr>
        <w:footnoteRef/>
      </w:r>
      <w:r>
        <w:t>.</w:t>
      </w:r>
      <w:r w:rsidRPr="004F4AB5">
        <w:t xml:space="preserve"> </w:t>
      </w:r>
      <w:r w:rsidRPr="004F4AB5">
        <w:rPr>
          <w:rFonts w:hint="cs"/>
        </w:rPr>
        <w:t>American Psychiatric Association</w:t>
      </w:r>
      <w:r w:rsidRPr="004F4AB5">
        <w:rPr>
          <w:rFonts w:hint="cs"/>
          <w:rtl/>
          <w:lang w:bidi="ar-SA"/>
        </w:rPr>
        <w:t xml:space="preserve"> </w:t>
      </w:r>
    </w:p>
  </w:footnote>
  <w:footnote w:id="3">
    <w:p w:rsidR="00152C49" w:rsidRPr="004F4AB5" w:rsidRDefault="00152C49" w:rsidP="004F4AB5">
      <w:pPr>
        <w:pStyle w:val="FootnoteText"/>
        <w:jc w:val="left"/>
        <w:rPr>
          <w:rtl/>
        </w:rPr>
      </w:pPr>
      <w:r w:rsidRPr="004F4AB5">
        <w:rPr>
          <w:rStyle w:val="FootnoteReference"/>
          <w:vertAlign w:val="baseline"/>
        </w:rPr>
        <w:footnoteRef/>
      </w:r>
      <w:r>
        <w:t xml:space="preserve">. </w:t>
      </w:r>
      <w:r w:rsidRPr="004F4AB5">
        <w:t xml:space="preserve">International Classification of Diseases (ICD) </w:t>
      </w:r>
    </w:p>
  </w:footnote>
  <w:footnote w:id="4">
    <w:p w:rsidR="00152C49" w:rsidRPr="007A29F1" w:rsidRDefault="00152C49" w:rsidP="004F4AB5">
      <w:pPr>
        <w:pStyle w:val="FootnoteText"/>
        <w:jc w:val="left"/>
        <w:rPr>
          <w:rtl/>
        </w:rPr>
      </w:pPr>
      <w:r w:rsidRPr="007A29F1">
        <w:rPr>
          <w:rStyle w:val="FootnoteReference"/>
          <w:vertAlign w:val="baseline"/>
        </w:rPr>
        <w:footnoteRef/>
      </w:r>
      <w:r w:rsidRPr="007A29F1">
        <w:t>. dilatation</w:t>
      </w:r>
    </w:p>
  </w:footnote>
  <w:footnote w:id="5">
    <w:p w:rsidR="006B462A" w:rsidRPr="007A29F1" w:rsidRDefault="006B462A" w:rsidP="006B462A">
      <w:pPr>
        <w:pStyle w:val="FootnoteText"/>
        <w:jc w:val="left"/>
      </w:pPr>
      <w:r w:rsidRPr="007A29F1">
        <w:rPr>
          <w:rStyle w:val="FootnoteReference"/>
          <w:vertAlign w:val="baseline"/>
        </w:rPr>
        <w:footnoteRef/>
      </w:r>
      <w:r w:rsidR="007A29F1">
        <w:t>.</w:t>
      </w:r>
      <w:r w:rsidRPr="007A29F1">
        <w:t xml:space="preserve"> </w:t>
      </w:r>
      <w:r w:rsidRPr="007A29F1">
        <w:rPr>
          <w:rFonts w:asciiTheme="majorBidi" w:eastAsiaTheme="minorHAnsi" w:hAnsiTheme="majorBidi" w:cstheme="majorBidi"/>
        </w:rPr>
        <w:t>Jenkins, Grimm, Shier, van Dooren, Ciesar &amp; Reid-Quiñones</w:t>
      </w:r>
    </w:p>
  </w:footnote>
  <w:footnote w:id="6">
    <w:p w:rsidR="006B462A" w:rsidRPr="007A29F1" w:rsidRDefault="006B462A" w:rsidP="006B462A">
      <w:pPr>
        <w:pStyle w:val="FootnoteText"/>
        <w:jc w:val="left"/>
      </w:pPr>
      <w:r w:rsidRPr="007A29F1">
        <w:rPr>
          <w:rStyle w:val="FootnoteReference"/>
          <w:vertAlign w:val="baseline"/>
        </w:rPr>
        <w:footnoteRef/>
      </w:r>
      <w:r w:rsidR="007A29F1">
        <w:t>.</w:t>
      </w:r>
      <w:r w:rsidRPr="007A29F1">
        <w:t xml:space="preserve"> </w:t>
      </w:r>
      <w:r w:rsidRPr="007A29F1">
        <w:rPr>
          <w:rFonts w:asciiTheme="majorBidi" w:eastAsiaTheme="minorHAnsi" w:hAnsiTheme="majorBidi" w:cstheme="majorBidi"/>
        </w:rPr>
        <w:t>Khan, Amjad &amp; Rowland</w:t>
      </w:r>
    </w:p>
  </w:footnote>
  <w:footnote w:id="7">
    <w:p w:rsidR="006B462A" w:rsidRPr="007A29F1" w:rsidRDefault="006B462A" w:rsidP="006B462A">
      <w:pPr>
        <w:pStyle w:val="FootnoteText"/>
        <w:jc w:val="left"/>
      </w:pPr>
      <w:r w:rsidRPr="007A29F1">
        <w:rPr>
          <w:rStyle w:val="FootnoteReference"/>
          <w:vertAlign w:val="baseline"/>
        </w:rPr>
        <w:footnoteRef/>
      </w:r>
      <w:r w:rsidR="007A29F1">
        <w:t>.</w:t>
      </w:r>
      <w:r w:rsidRPr="007A29F1">
        <w:t xml:space="preserve"> </w:t>
      </w:r>
      <w:r w:rsidRPr="007A29F1">
        <w:rPr>
          <w:rFonts w:asciiTheme="majorBidi" w:eastAsiaTheme="minorHAnsi" w:hAnsiTheme="majorBidi" w:cstheme="majorBidi"/>
        </w:rPr>
        <w:t>Allen</w:t>
      </w:r>
    </w:p>
  </w:footnote>
  <w:footnote w:id="8">
    <w:p w:rsidR="006B462A" w:rsidRDefault="006B462A" w:rsidP="006B462A">
      <w:pPr>
        <w:pStyle w:val="FootnoteText"/>
        <w:jc w:val="left"/>
      </w:pPr>
      <w:r w:rsidRPr="007A29F1">
        <w:rPr>
          <w:rStyle w:val="FootnoteReference"/>
          <w:vertAlign w:val="baseline"/>
        </w:rPr>
        <w:footnoteRef/>
      </w:r>
      <w:r w:rsidR="007A29F1">
        <w:t>.</w:t>
      </w:r>
      <w:r w:rsidRPr="007A29F1">
        <w:t xml:space="preserve"> </w:t>
      </w:r>
      <w:r w:rsidRPr="007A29F1">
        <w:rPr>
          <w:rFonts w:asciiTheme="majorBidi" w:eastAsiaTheme="minorHAnsi" w:hAnsiTheme="majorBidi" w:cstheme="majorBidi"/>
        </w:rPr>
        <w:t>Everhart Newman, Falligant, Thompson, Gomez &amp; Burkhart</w:t>
      </w:r>
    </w:p>
  </w:footnote>
  <w:footnote w:id="9">
    <w:p w:rsidR="009E2EF6" w:rsidRPr="007A29F1" w:rsidRDefault="009E2EF6" w:rsidP="009E2EF6">
      <w:pPr>
        <w:pStyle w:val="FootnoteText"/>
        <w:jc w:val="left"/>
      </w:pPr>
      <w:r w:rsidRPr="007A29F1">
        <w:rPr>
          <w:rStyle w:val="FootnoteReference"/>
          <w:vertAlign w:val="baseline"/>
        </w:rPr>
        <w:footnoteRef/>
      </w:r>
      <w:r w:rsidR="007A29F1">
        <w:t>.</w:t>
      </w:r>
      <w:r w:rsidRPr="007A29F1">
        <w:t xml:space="preserve"> </w:t>
      </w:r>
      <w:r w:rsidRPr="007A29F1">
        <w:rPr>
          <w:rFonts w:asciiTheme="majorBidi" w:eastAsiaTheme="minorHAnsi" w:hAnsiTheme="majorBidi" w:cstheme="majorBidi"/>
        </w:rPr>
        <w:t>Çankaya &amp; Aslantaş</w:t>
      </w:r>
    </w:p>
  </w:footnote>
  <w:footnote w:id="10">
    <w:p w:rsidR="00152C49" w:rsidRPr="00596C41" w:rsidRDefault="00152C49" w:rsidP="00596C41">
      <w:pPr>
        <w:pStyle w:val="FootnoteText"/>
        <w:jc w:val="left"/>
        <w:rPr>
          <w:rtl/>
        </w:rPr>
      </w:pPr>
      <w:r w:rsidRPr="007A29F1">
        <w:rPr>
          <w:rStyle w:val="FootnoteReference"/>
          <w:vertAlign w:val="baseline"/>
        </w:rPr>
        <w:footnoteRef/>
      </w:r>
      <w:r w:rsidRPr="007A29F1">
        <w:t>. Development and validation</w:t>
      </w:r>
      <w:r w:rsidRPr="00596C41">
        <w:t xml:space="preserve"> of the multidimensional vaginal penetration disorder questionnaire </w:t>
      </w:r>
    </w:p>
  </w:footnote>
  <w:footnote w:id="11">
    <w:p w:rsidR="009E2EF6" w:rsidRPr="007A29F1" w:rsidRDefault="009E2EF6" w:rsidP="009E2EF6">
      <w:pPr>
        <w:pStyle w:val="FootnoteText"/>
        <w:jc w:val="left"/>
        <w:rPr>
          <w:rtl/>
        </w:rPr>
      </w:pPr>
      <w:r w:rsidRPr="007A29F1">
        <w:rPr>
          <w:rStyle w:val="FootnoteReference"/>
          <w:vertAlign w:val="baseline"/>
        </w:rPr>
        <w:footnoteRef/>
      </w:r>
      <w:r w:rsidR="007A29F1">
        <w:t>.</w:t>
      </w:r>
      <w:r w:rsidRPr="007A29F1">
        <w:t xml:space="preserve"> </w:t>
      </w:r>
      <w:r w:rsidRPr="007A29F1">
        <w:rPr>
          <w:rFonts w:asciiTheme="majorBidi" w:eastAsiaTheme="minorHAnsi" w:hAnsiTheme="majorBidi" w:cstheme="majorBidi"/>
        </w:rPr>
        <w:t>Eserdag, Ezberci Akgün &amp; Şükrü Gürbüz</w:t>
      </w:r>
    </w:p>
  </w:footnote>
  <w:footnote w:id="12">
    <w:p w:rsidR="009E2EF6" w:rsidRDefault="009E2EF6" w:rsidP="009E2EF6">
      <w:pPr>
        <w:pStyle w:val="FootnoteText"/>
        <w:jc w:val="left"/>
      </w:pPr>
      <w:r w:rsidRPr="007A29F1">
        <w:rPr>
          <w:rStyle w:val="FootnoteReference"/>
          <w:vertAlign w:val="baseline"/>
        </w:rPr>
        <w:footnoteRef/>
      </w:r>
      <w:r w:rsidR="007A29F1">
        <w:t>.</w:t>
      </w:r>
      <w:r w:rsidRPr="007A29F1">
        <w:t xml:space="preserve"> </w:t>
      </w:r>
      <w:r w:rsidRPr="007A29F1">
        <w:rPr>
          <w:rFonts w:asciiTheme="majorBidi" w:eastAsiaTheme="minorHAnsi" w:hAnsiTheme="majorBidi" w:cstheme="majorBidi"/>
        </w:rPr>
        <w:t>Lerner, Bagnoli, Pereyra, Fonteles, Sorpreso, Soares Júnior &amp; et al.</w:t>
      </w:r>
    </w:p>
  </w:footnote>
  <w:footnote w:id="13">
    <w:p w:rsidR="00F05530" w:rsidRPr="007A29F1" w:rsidRDefault="00F05530" w:rsidP="00F05530">
      <w:pPr>
        <w:pStyle w:val="FootnoteText"/>
        <w:jc w:val="left"/>
      </w:pPr>
      <w:r w:rsidRPr="007A29F1">
        <w:rPr>
          <w:rStyle w:val="FootnoteReference"/>
          <w:vertAlign w:val="baseline"/>
        </w:rPr>
        <w:footnoteRef/>
      </w:r>
      <w:r w:rsidR="007A29F1">
        <w:t>.</w:t>
      </w:r>
      <w:r w:rsidRPr="007A29F1">
        <w:t xml:space="preserve"> </w:t>
      </w:r>
      <w:r w:rsidRPr="007A29F1">
        <w:rPr>
          <w:rFonts w:asciiTheme="majorBidi" w:hAnsiTheme="majorBidi" w:cstheme="majorBidi"/>
        </w:rPr>
        <w:t>Tastan, Yoruk &amp; Memet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49" w:rsidRPr="00533AF1" w:rsidRDefault="00152C49" w:rsidP="004F4AB5">
    <w:pPr>
      <w:pStyle w:val="NoSpacing"/>
      <w:bidi/>
      <w:ind w:firstLine="1"/>
      <w:rPr>
        <w:rFonts w:cs="B Lotus"/>
        <w:color w:val="000000"/>
        <w:spacing w:val="-6"/>
        <w:sz w:val="2"/>
        <w:szCs w:val="4"/>
        <w:lang w:bidi="fa-IR"/>
      </w:rPr>
    </w:pPr>
    <w:r>
      <w:rPr>
        <w:noProof/>
      </w:rPr>
      <mc:AlternateContent>
        <mc:Choice Requires="wps">
          <w:drawing>
            <wp:anchor distT="0" distB="0" distL="114300" distR="114300" simplePos="0" relativeHeight="251660288" behindDoc="0" locked="0" layoutInCell="1" allowOverlap="1" wp14:anchorId="28961733" wp14:editId="2104D6F9">
              <wp:simplePos x="0" y="0"/>
              <wp:positionH relativeFrom="column">
                <wp:posOffset>1270</wp:posOffset>
              </wp:positionH>
              <wp:positionV relativeFrom="paragraph">
                <wp:posOffset>194310</wp:posOffset>
              </wp:positionV>
              <wp:extent cx="6104890" cy="11430"/>
              <wp:effectExtent l="0" t="0" r="10160" b="2667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04A8FC7" id="Straight Connector 26"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" strokecolor="#5b9bd5" strokeweight=".5pt">
              <v:stroke joinstyle="miter"/>
              <o:lock v:ext="edit" shapetype="f"/>
            </v:line>
          </w:pict>
        </mc:Fallback>
      </mc:AlternateContent>
    </w:r>
    <w:r>
      <w:rPr>
        <w:noProof/>
      </w:rPr>
      <mc:AlternateContent>
        <mc:Choice Requires="wps">
          <w:drawing>
            <wp:anchor distT="4294967286" distB="4294967286" distL="114300" distR="114300" simplePos="0" relativeHeight="251659264" behindDoc="0" locked="0" layoutInCell="1" allowOverlap="1" wp14:anchorId="51B7C0F5" wp14:editId="1172612E">
              <wp:simplePos x="0" y="0"/>
              <wp:positionH relativeFrom="column">
                <wp:posOffset>-8255</wp:posOffset>
              </wp:positionH>
              <wp:positionV relativeFrom="paragraph">
                <wp:posOffset>-7621</wp:posOffset>
              </wp:positionV>
              <wp:extent cx="61150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210F21DD" id="Straight Connector 4" o:spid="_x0000_s1026" style="position:absolute;flip:x;z-index:251659264;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Cr&#10;xMHs2gEAAJo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Pr="00533AF1">
      <w:rPr>
        <w:rFonts w:cs="B Lotus"/>
        <w:color w:val="000000"/>
        <w:spacing w:val="-6"/>
        <w:sz w:val="2"/>
      </w:rPr>
      <w:t xml:space="preserve"> </w:t>
    </w:r>
    <w:r w:rsidRPr="005D4B63">
      <w:rPr>
        <w:rFonts w:cs="B Lotus"/>
        <w:color w:val="000000"/>
        <w:spacing w:val="-6"/>
        <w:sz w:val="2"/>
        <w:rtl/>
      </w:rPr>
      <w:t>اثربخش</w:t>
    </w:r>
    <w:r w:rsidRPr="005D4B63">
      <w:rPr>
        <w:rFonts w:cs="B Lotus" w:hint="cs"/>
        <w:color w:val="000000"/>
        <w:spacing w:val="-6"/>
        <w:sz w:val="2"/>
        <w:rtl/>
      </w:rPr>
      <w:t>ی</w:t>
    </w:r>
    <w:r w:rsidRPr="005D4B63">
      <w:rPr>
        <w:rFonts w:cs="B Lotus"/>
        <w:color w:val="000000"/>
        <w:spacing w:val="-6"/>
        <w:sz w:val="2"/>
        <w:rtl/>
      </w:rPr>
      <w:t xml:space="preserve"> ذهن</w:t>
    </w:r>
    <w:r w:rsidRPr="005D4B63">
      <w:rPr>
        <w:rFonts w:cs="B Lotus" w:hint="cs"/>
        <w:color w:val="000000"/>
        <w:spacing w:val="-6"/>
        <w:sz w:val="2"/>
        <w:rtl/>
      </w:rPr>
      <w:t>‌</w:t>
    </w:r>
    <w:r w:rsidRPr="005D4B63">
      <w:rPr>
        <w:rFonts w:cs="B Lotus"/>
        <w:color w:val="000000"/>
        <w:spacing w:val="-6"/>
        <w:sz w:val="2"/>
        <w:rtl/>
      </w:rPr>
      <w:t>آگاه</w:t>
    </w:r>
    <w:r w:rsidRPr="005D4B63">
      <w:rPr>
        <w:rFonts w:cs="B Lotus" w:hint="cs"/>
        <w:color w:val="000000"/>
        <w:spacing w:val="-6"/>
        <w:sz w:val="2"/>
        <w:rtl/>
      </w:rPr>
      <w:t>ی</w:t>
    </w:r>
    <w:r w:rsidRPr="005D4B63">
      <w:rPr>
        <w:rFonts w:cs="B Lotus"/>
        <w:color w:val="000000"/>
        <w:spacing w:val="-6"/>
        <w:sz w:val="2"/>
        <w:rtl/>
      </w:rPr>
      <w:t xml:space="preserve"> </w:t>
    </w:r>
    <w:r w:rsidRPr="005D4B63">
      <w:rPr>
        <w:rFonts w:cs="B Lotus" w:hint="cs"/>
        <w:color w:val="000000"/>
        <w:spacing w:val="-6"/>
        <w:sz w:val="2"/>
        <w:rtl/>
      </w:rPr>
      <w:t>ب</w:t>
    </w:r>
    <w:r w:rsidRPr="005D4B63">
      <w:rPr>
        <w:rFonts w:cs="B Lotus"/>
        <w:color w:val="000000"/>
        <w:spacing w:val="-6"/>
        <w:sz w:val="2"/>
        <w:rtl/>
      </w:rPr>
      <w:t>ر تنظ</w:t>
    </w:r>
    <w:r w:rsidRPr="005D4B63">
      <w:rPr>
        <w:rFonts w:cs="B Lotus" w:hint="cs"/>
        <w:color w:val="000000"/>
        <w:spacing w:val="-6"/>
        <w:sz w:val="2"/>
        <w:rtl/>
      </w:rPr>
      <w:t>ی</w:t>
    </w:r>
    <w:r w:rsidRPr="005D4B63">
      <w:rPr>
        <w:rFonts w:cs="B Lotus" w:hint="eastAsia"/>
        <w:color w:val="000000"/>
        <w:spacing w:val="-6"/>
        <w:sz w:val="2"/>
        <w:rtl/>
      </w:rPr>
      <w:t>م</w:t>
    </w:r>
    <w:r w:rsidRPr="005D4B63">
      <w:rPr>
        <w:rFonts w:cs="B Lotus"/>
        <w:color w:val="000000"/>
        <w:spacing w:val="-6"/>
        <w:sz w:val="2"/>
        <w:rtl/>
      </w:rPr>
      <w:t xml:space="preserve"> ه</w:t>
    </w:r>
    <w:r w:rsidRPr="005D4B63">
      <w:rPr>
        <w:rFonts w:cs="B Lotus" w:hint="cs"/>
        <w:color w:val="000000"/>
        <w:spacing w:val="-6"/>
        <w:sz w:val="2"/>
        <w:rtl/>
      </w:rPr>
      <w:t>ی</w:t>
    </w:r>
    <w:r w:rsidRPr="005D4B63">
      <w:rPr>
        <w:rFonts w:cs="B Lotus" w:hint="eastAsia"/>
        <w:color w:val="000000"/>
        <w:spacing w:val="-6"/>
        <w:sz w:val="2"/>
        <w:rtl/>
      </w:rPr>
      <w:t>جان</w:t>
    </w:r>
    <w:r w:rsidRPr="005D4B63">
      <w:rPr>
        <w:rFonts w:cs="B Lotus" w:hint="cs"/>
        <w:color w:val="000000"/>
        <w:spacing w:val="-6"/>
        <w:sz w:val="2"/>
        <w:rtl/>
      </w:rPr>
      <w:t>ی</w:t>
    </w:r>
    <w:r w:rsidRPr="005D4B63">
      <w:rPr>
        <w:rFonts w:cs="B Lotus"/>
        <w:color w:val="000000"/>
        <w:spacing w:val="-6"/>
        <w:sz w:val="2"/>
      </w:rPr>
      <w:t xml:space="preserve"> </w:t>
    </w:r>
    <w:r w:rsidRPr="005D4B63">
      <w:rPr>
        <w:rFonts w:cs="B Lotus" w:hint="cs"/>
        <w:color w:val="000000"/>
        <w:spacing w:val="-6"/>
        <w:sz w:val="2"/>
        <w:rtl/>
      </w:rPr>
      <w:t xml:space="preserve">و </w:t>
    </w:r>
    <w:r w:rsidRPr="005D4B63">
      <w:rPr>
        <w:rFonts w:cs="B Lotus"/>
        <w:color w:val="000000"/>
        <w:spacing w:val="-6"/>
        <w:sz w:val="2"/>
        <w:rtl/>
      </w:rPr>
      <w:t>بخشش زنان آس</w:t>
    </w:r>
    <w:r>
      <w:rPr>
        <w:rFonts w:cs="B Lotus" w:hint="cs"/>
        <w:color w:val="000000"/>
        <w:spacing w:val="-6"/>
        <w:sz w:val="2"/>
        <w:rtl/>
        <w:lang w:bidi="fa-IR"/>
      </w:rPr>
      <w:t>یب دیده از</w:t>
    </w:r>
    <w:r w:rsidRPr="00533AF1">
      <w:rPr>
        <w:rFonts w:cs="B Lotu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color w:val="000000"/>
        <w:spacing w:val="-6"/>
        <w:sz w:val="2"/>
        <w:rtl/>
      </w:rPr>
      <w:t>آرزو رضای</w:t>
    </w:r>
    <w:r>
      <w:rPr>
        <w:rFonts w:cs="B Lotus" w:hint="cs"/>
        <w:color w:val="000000"/>
        <w:spacing w:val="-6"/>
        <w:sz w:val="2"/>
        <w:rtl/>
        <w:lang w:bidi="fa-IR"/>
      </w:rPr>
      <w:t>ی و همکاران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C49" w:rsidRPr="00533AF1" w:rsidRDefault="00152C49" w:rsidP="00401D1B">
    <w:pPr>
      <w:pStyle w:val="NoSpacing"/>
      <w:bidi/>
      <w:ind w:firstLine="1"/>
      <w:rPr>
        <w:rFonts w:cs="B Lotus"/>
        <w:sz w:val="20"/>
      </w:rPr>
    </w:pPr>
    <w:r>
      <w:rPr>
        <w:noProof/>
      </w:rPr>
      <mc:AlternateContent>
        <mc:Choice Requires="wps">
          <w:drawing>
            <wp:anchor distT="0" distB="0" distL="114300" distR="114300" simplePos="0" relativeHeight="251663360" behindDoc="0" locked="0" layoutInCell="1" allowOverlap="1" wp14:anchorId="6C06E3F2" wp14:editId="5F63AAA1">
              <wp:simplePos x="0" y="0"/>
              <wp:positionH relativeFrom="column">
                <wp:posOffset>1270</wp:posOffset>
              </wp:positionH>
              <wp:positionV relativeFrom="paragraph">
                <wp:posOffset>194310</wp:posOffset>
              </wp:positionV>
              <wp:extent cx="6104890" cy="11430"/>
              <wp:effectExtent l="0" t="0" r="10160" b="2667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C7C0A0B" id="Straight Connector 28"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5.3pt" to="480.8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" strokecolor="#5b9bd5" strokeweight=".5pt">
              <v:stroke joinstyle="miter"/>
              <o:lock v:ext="edit" shapetype="f"/>
            </v:line>
          </w:pict>
        </mc:Fallback>
      </mc:AlternateContent>
    </w:r>
    <w:r>
      <w:rPr>
        <w:noProof/>
      </w:rPr>
      <mc:AlternateContent>
        <mc:Choice Requires="wps">
          <w:drawing>
            <wp:anchor distT="4294967286" distB="4294967286" distL="114300" distR="114300" simplePos="0" relativeHeight="251662336" behindDoc="0" locked="0" layoutInCell="1" allowOverlap="1" wp14:anchorId="0D95DC1A" wp14:editId="49297D5A">
              <wp:simplePos x="0" y="0"/>
              <wp:positionH relativeFrom="column">
                <wp:posOffset>-8255</wp:posOffset>
              </wp:positionH>
              <wp:positionV relativeFrom="paragraph">
                <wp:posOffset>-7621</wp:posOffset>
              </wp:positionV>
              <wp:extent cx="6115050" cy="0"/>
              <wp:effectExtent l="0" t="0" r="19050" b="19050"/>
              <wp:wrapNone/>
              <wp:docPr id="27"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5="http://schemas.microsoft.com/office/word/2012/wordml">
          <w:pict>
            <v:line w14:anchorId="398CF96C" id="Straight Connector 27" o:spid="_x0000_s1026" style="position:absolute;flip:x;z-index:251662336;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" strokecolor="#5b9bd5" strokeweight=".5pt">
              <v:stroke joinstyle="miter"/>
              <o:lock v:ext="edit" shapetype="f"/>
            </v:line>
          </w:pict>
        </mc:Fallback>
      </mc:AlternateContent>
    </w:r>
    <w:r w:rsidRPr="00533AF1">
      <w:rPr>
        <w:rFonts w:cs="B Lotus" w:hint="cs"/>
        <w:color w:val="000000"/>
        <w:spacing w:val="-6"/>
        <w:sz w:val="2"/>
        <w:rtl/>
      </w:rPr>
      <w:t>پژوهش</w:t>
    </w:r>
    <w:r w:rsidRPr="00533AF1">
      <w:rPr>
        <w:rFonts w:cs="B Lotus" w:hint="cs"/>
        <w:color w:val="000000"/>
        <w:spacing w:val="-6"/>
        <w:sz w:val="2"/>
        <w:rtl/>
      </w:rPr>
      <w:softHyphen/>
      <w:t>های میان</w:t>
    </w:r>
    <w:r w:rsidRPr="00533AF1">
      <w:rPr>
        <w:rFonts w:cs="B Lotus" w:hint="cs"/>
        <w:color w:val="000000"/>
        <w:spacing w:val="-6"/>
        <w:sz w:val="2"/>
        <w:rtl/>
      </w:rPr>
      <w:softHyphen/>
      <w:t>رشته</w:t>
    </w:r>
    <w:r w:rsidRPr="00533AF1">
      <w:rPr>
        <w:rFonts w:cs="B Lotus" w:hint="cs"/>
        <w:color w:val="000000"/>
        <w:spacing w:val="-6"/>
        <w:sz w:val="2"/>
        <w:rtl/>
      </w:rPr>
      <w:softHyphen/>
      <w:t>ای زنان</w:t>
    </w:r>
    <w:r w:rsidRPr="00533AF1">
      <w:rPr>
        <w:rFonts w:cs="B Lotus" w:hint="cs"/>
        <w:color w:val="000000"/>
        <w:spacing w:val="-6"/>
        <w:sz w:val="2"/>
        <w:rtl/>
      </w:rPr>
      <w:tab/>
      <w:t xml:space="preserve">                                         </w:t>
    </w:r>
    <w:r>
      <w:rPr>
        <w:rFonts w:cs="B Lotus" w:hint="cs"/>
        <w:color w:val="000000"/>
        <w:spacing w:val="-6"/>
        <w:sz w:val="2"/>
        <w:rtl/>
      </w:rPr>
      <w:t xml:space="preserve">      </w:t>
    </w:r>
    <w:r w:rsidRPr="00533AF1">
      <w:rPr>
        <w:rFonts w:cs="B Lotus" w:hint="cs"/>
        <w:color w:val="000000"/>
        <w:spacing w:val="-6"/>
        <w:sz w:val="2"/>
        <w:rtl/>
      </w:rPr>
      <w:t xml:space="preserve"> </w:t>
    </w:r>
    <w:r>
      <w:rPr>
        <w:rFonts w:cs="B Lotus" w:hint="cs"/>
        <w:color w:val="000000"/>
        <w:spacing w:val="-6"/>
        <w:sz w:val="2"/>
        <w:rtl/>
      </w:rPr>
      <w:t xml:space="preserve">    </w:t>
    </w:r>
    <w:r w:rsidRPr="00533AF1">
      <w:rPr>
        <w:rFonts w:cs="B Lotus" w:hint="cs"/>
        <w:color w:val="000000"/>
        <w:spacing w:val="-6"/>
        <w:sz w:val="2"/>
        <w:rtl/>
      </w:rPr>
      <w:t xml:space="preserve">                                    دوره </w:t>
    </w:r>
    <w:r w:rsidRPr="00533AF1">
      <w:rPr>
        <w:rFonts w:cs="B Lotus" w:hint="cs"/>
        <w:color w:val="000000"/>
        <w:spacing w:val="-6"/>
        <w:sz w:val="2"/>
        <w:rtl/>
        <w:lang w:bidi="fa-IR"/>
      </w:rPr>
      <w:t>چهارم</w:t>
    </w:r>
    <w:r w:rsidRPr="00533AF1">
      <w:rPr>
        <w:rFonts w:cs="B Lotus" w:hint="cs"/>
        <w:color w:val="000000"/>
        <w:spacing w:val="-6"/>
        <w:sz w:val="2"/>
        <w:rtl/>
      </w:rPr>
      <w:t xml:space="preserve"> </w:t>
    </w:r>
    <w:r w:rsidRPr="00533AF1">
      <w:rPr>
        <w:rFonts w:ascii="B Lotus" w:cs="B Lotus" w:hint="cs"/>
        <w:color w:val="000000"/>
        <w:spacing w:val="-6"/>
        <w:sz w:val="20"/>
        <w:rtl/>
      </w:rPr>
      <w:t xml:space="preserve">/ </w:t>
    </w:r>
    <w:r w:rsidRPr="00533AF1">
      <w:rPr>
        <w:rFonts w:cs="B Lotus" w:hint="cs"/>
        <w:color w:val="000000"/>
        <w:spacing w:val="-6"/>
        <w:sz w:val="2"/>
        <w:rtl/>
      </w:rPr>
      <w:t xml:space="preserve">شماره </w:t>
    </w:r>
    <w:r w:rsidRPr="00533AF1">
      <w:rPr>
        <w:rFonts w:cs="B Lotus" w:hint="cs"/>
        <w:color w:val="000000"/>
        <w:sz w:val="2"/>
        <w:rtl/>
      </w:rPr>
      <w:t>4 (پیاپی 13)</w:t>
    </w:r>
    <w:r w:rsidRPr="00533AF1">
      <w:rPr>
        <w:rFonts w:ascii="B Lotus" w:cs="B Lotus" w:hint="cs"/>
        <w:color w:val="000000"/>
        <w:spacing w:val="-6"/>
        <w:sz w:val="20"/>
        <w:rtl/>
      </w:rPr>
      <w:t xml:space="preserve"> / </w:t>
    </w:r>
    <w:r w:rsidRPr="00533AF1">
      <w:rPr>
        <w:rFonts w:cs="B Lotus" w:hint="cs"/>
        <w:color w:val="000000"/>
        <w:spacing w:val="-6"/>
        <w:sz w:val="2"/>
        <w:rtl/>
      </w:rPr>
      <w:t xml:space="preserve">زمستان </w:t>
    </w:r>
    <w:r w:rsidRPr="00533AF1">
      <w:rPr>
        <w:rFonts w:ascii="B Lotus" w:cs="B Lotus" w:hint="cs"/>
        <w:color w:val="000000"/>
        <w:spacing w:val="-6"/>
        <w:sz w:val="20"/>
        <w:rtl/>
      </w:rPr>
      <w:t>1401</w:t>
    </w:r>
  </w:p>
  <w:p w:rsidR="00152C49" w:rsidRPr="00533AF1" w:rsidRDefault="00152C49" w:rsidP="00401D1B">
    <w:pPr>
      <w:pStyle w:val="NoSpacing"/>
      <w:rPr>
        <w:rFonts w:cs="B Lotus"/>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E5AEC"/>
    <w:multiLevelType w:val="hybridMultilevel"/>
    <w:tmpl w:val="D6588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926A24"/>
    <w:multiLevelType w:val="hybridMultilevel"/>
    <w:tmpl w:val="FDE25CFA"/>
    <w:lvl w:ilvl="0" w:tplc="5D4E10BA">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6B04D8"/>
    <w:multiLevelType w:val="hybridMultilevel"/>
    <w:tmpl w:val="AFF84206"/>
    <w:lvl w:ilvl="0" w:tplc="8E2239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04055"/>
    <w:multiLevelType w:val="hybridMultilevel"/>
    <w:tmpl w:val="6568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C6660A5"/>
    <w:multiLevelType w:val="hybridMultilevel"/>
    <w:tmpl w:val="A4168A4C"/>
    <w:lvl w:ilvl="0" w:tplc="79EA76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C706235"/>
    <w:multiLevelType w:val="hybridMultilevel"/>
    <w:tmpl w:val="B36A6BC0"/>
    <w:lvl w:ilvl="0" w:tplc="03541F38">
      <w:start w:val="1"/>
      <w:numFmt w:val="decimal"/>
      <w:lvlText w:val="%1."/>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92416E">
      <w:start w:val="1"/>
      <w:numFmt w:val="lowerLetter"/>
      <w:lvlText w:val="%2"/>
      <w:lvlJc w:val="left"/>
      <w:pPr>
        <w:ind w:left="11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3D2802A">
      <w:start w:val="1"/>
      <w:numFmt w:val="lowerRoman"/>
      <w:lvlText w:val="%3"/>
      <w:lvlJc w:val="left"/>
      <w:pPr>
        <w:ind w:left="18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8E65B2">
      <w:start w:val="1"/>
      <w:numFmt w:val="decimal"/>
      <w:lvlText w:val="%4"/>
      <w:lvlJc w:val="left"/>
      <w:pPr>
        <w:ind w:left="25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F2A6E2">
      <w:start w:val="1"/>
      <w:numFmt w:val="lowerLetter"/>
      <w:lvlText w:val="%5"/>
      <w:lvlJc w:val="left"/>
      <w:pPr>
        <w:ind w:left="32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B4B0FC">
      <w:start w:val="1"/>
      <w:numFmt w:val="lowerRoman"/>
      <w:lvlText w:val="%6"/>
      <w:lvlJc w:val="left"/>
      <w:pPr>
        <w:ind w:left="39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440C8D0">
      <w:start w:val="1"/>
      <w:numFmt w:val="decimal"/>
      <w:lvlText w:val="%7"/>
      <w:lvlJc w:val="left"/>
      <w:pPr>
        <w:ind w:left="47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C056D2">
      <w:start w:val="1"/>
      <w:numFmt w:val="lowerLetter"/>
      <w:lvlText w:val="%8"/>
      <w:lvlJc w:val="left"/>
      <w:pPr>
        <w:ind w:left="5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FE0224">
      <w:start w:val="1"/>
      <w:numFmt w:val="lowerRoman"/>
      <w:lvlText w:val="%9"/>
      <w:lvlJc w:val="left"/>
      <w:pPr>
        <w:ind w:left="6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nsid w:val="149303A7"/>
    <w:multiLevelType w:val="hybridMultilevel"/>
    <w:tmpl w:val="9E0EF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A671B0"/>
    <w:multiLevelType w:val="hybridMultilevel"/>
    <w:tmpl w:val="7F70862C"/>
    <w:lvl w:ilvl="0" w:tplc="F7BEE7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B403EE"/>
    <w:multiLevelType w:val="hybridMultilevel"/>
    <w:tmpl w:val="F41A1C44"/>
    <w:lvl w:ilvl="0" w:tplc="A9DAAE64">
      <w:start w:val="1"/>
      <w:numFmt w:val="decimal"/>
      <w:lvlText w:val="%1."/>
      <w:lvlJc w:val="left"/>
      <w:pPr>
        <w:tabs>
          <w:tab w:val="num" w:pos="900"/>
        </w:tabs>
        <w:ind w:left="900" w:hanging="360"/>
      </w:pPr>
    </w:lvl>
    <w:lvl w:ilvl="1" w:tplc="BBA8D4DA" w:tentative="1">
      <w:start w:val="1"/>
      <w:numFmt w:val="decimal"/>
      <w:lvlText w:val="%2."/>
      <w:lvlJc w:val="left"/>
      <w:pPr>
        <w:tabs>
          <w:tab w:val="num" w:pos="1440"/>
        </w:tabs>
        <w:ind w:left="1440" w:hanging="360"/>
      </w:pPr>
    </w:lvl>
    <w:lvl w:ilvl="2" w:tplc="29E47346" w:tentative="1">
      <w:start w:val="1"/>
      <w:numFmt w:val="decimal"/>
      <w:lvlText w:val="%3."/>
      <w:lvlJc w:val="left"/>
      <w:pPr>
        <w:tabs>
          <w:tab w:val="num" w:pos="2160"/>
        </w:tabs>
        <w:ind w:left="2160" w:hanging="360"/>
      </w:pPr>
    </w:lvl>
    <w:lvl w:ilvl="3" w:tplc="E264AA60" w:tentative="1">
      <w:start w:val="1"/>
      <w:numFmt w:val="decimal"/>
      <w:lvlText w:val="%4."/>
      <w:lvlJc w:val="left"/>
      <w:pPr>
        <w:tabs>
          <w:tab w:val="num" w:pos="2880"/>
        </w:tabs>
        <w:ind w:left="2880" w:hanging="360"/>
      </w:pPr>
    </w:lvl>
    <w:lvl w:ilvl="4" w:tplc="9D8A5862" w:tentative="1">
      <w:start w:val="1"/>
      <w:numFmt w:val="decimal"/>
      <w:lvlText w:val="%5."/>
      <w:lvlJc w:val="left"/>
      <w:pPr>
        <w:tabs>
          <w:tab w:val="num" w:pos="3600"/>
        </w:tabs>
        <w:ind w:left="3600" w:hanging="360"/>
      </w:pPr>
    </w:lvl>
    <w:lvl w:ilvl="5" w:tplc="3B7A1BA6" w:tentative="1">
      <w:start w:val="1"/>
      <w:numFmt w:val="decimal"/>
      <w:lvlText w:val="%6."/>
      <w:lvlJc w:val="left"/>
      <w:pPr>
        <w:tabs>
          <w:tab w:val="num" w:pos="4320"/>
        </w:tabs>
        <w:ind w:left="4320" w:hanging="360"/>
      </w:pPr>
    </w:lvl>
    <w:lvl w:ilvl="6" w:tplc="1B32AE7E" w:tentative="1">
      <w:start w:val="1"/>
      <w:numFmt w:val="decimal"/>
      <w:lvlText w:val="%7."/>
      <w:lvlJc w:val="left"/>
      <w:pPr>
        <w:tabs>
          <w:tab w:val="num" w:pos="5040"/>
        </w:tabs>
        <w:ind w:left="5040" w:hanging="360"/>
      </w:pPr>
    </w:lvl>
    <w:lvl w:ilvl="7" w:tplc="A710AA98" w:tentative="1">
      <w:start w:val="1"/>
      <w:numFmt w:val="decimal"/>
      <w:lvlText w:val="%8."/>
      <w:lvlJc w:val="left"/>
      <w:pPr>
        <w:tabs>
          <w:tab w:val="num" w:pos="5760"/>
        </w:tabs>
        <w:ind w:left="5760" w:hanging="360"/>
      </w:pPr>
    </w:lvl>
    <w:lvl w:ilvl="8" w:tplc="1826EDCA" w:tentative="1">
      <w:start w:val="1"/>
      <w:numFmt w:val="decimal"/>
      <w:lvlText w:val="%9."/>
      <w:lvlJc w:val="left"/>
      <w:pPr>
        <w:tabs>
          <w:tab w:val="num" w:pos="6480"/>
        </w:tabs>
        <w:ind w:left="6480" w:hanging="360"/>
      </w:pPr>
    </w:lvl>
  </w:abstractNum>
  <w:abstractNum w:abstractNumId="9">
    <w:nsid w:val="258465FD"/>
    <w:multiLevelType w:val="hybridMultilevel"/>
    <w:tmpl w:val="FB76A238"/>
    <w:lvl w:ilvl="0" w:tplc="B7C6BC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E6F243E"/>
    <w:multiLevelType w:val="hybridMultilevel"/>
    <w:tmpl w:val="370AD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08664F"/>
    <w:multiLevelType w:val="hybridMultilevel"/>
    <w:tmpl w:val="725A6EE4"/>
    <w:lvl w:ilvl="0" w:tplc="A63E33E0">
      <w:start w:val="67"/>
      <w:numFmt w:val="decimal"/>
      <w:lvlText w:val="%1."/>
      <w:lvlJc w:val="left"/>
      <w:pPr>
        <w:ind w:left="1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3F4860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BB0AF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E8015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520AB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3AE11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98A75E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10877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92AF14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nsid w:val="37737D74"/>
    <w:multiLevelType w:val="hybridMultilevel"/>
    <w:tmpl w:val="3A762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3C5C5DE1"/>
    <w:multiLevelType w:val="hybridMultilevel"/>
    <w:tmpl w:val="7BB20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DF07D6"/>
    <w:multiLevelType w:val="multilevel"/>
    <w:tmpl w:val="B186D470"/>
    <w:lvl w:ilvl="0">
      <w:start w:val="3"/>
      <w:numFmt w:val="decimal"/>
      <w:lvlText w:val="%1-"/>
      <w:lvlJc w:val="left"/>
      <w:pPr>
        <w:ind w:left="1155" w:hanging="1155"/>
      </w:pPr>
      <w:rPr>
        <w:rFonts w:cs="B Titr" w:hint="default"/>
      </w:rPr>
    </w:lvl>
    <w:lvl w:ilvl="1">
      <w:start w:val="7"/>
      <w:numFmt w:val="decimal"/>
      <w:lvlText w:val="%1-%2-"/>
      <w:lvlJc w:val="left"/>
      <w:pPr>
        <w:ind w:left="1245" w:hanging="1155"/>
      </w:pPr>
      <w:rPr>
        <w:rFonts w:cs="B Titr" w:hint="default"/>
      </w:rPr>
    </w:lvl>
    <w:lvl w:ilvl="2">
      <w:start w:val="2"/>
      <w:numFmt w:val="decimal"/>
      <w:lvlText w:val="%1-%2-%3-"/>
      <w:lvlJc w:val="left"/>
      <w:pPr>
        <w:ind w:left="1335" w:hanging="1155"/>
      </w:pPr>
      <w:rPr>
        <w:rFonts w:cs="B Titr" w:hint="default"/>
      </w:rPr>
    </w:lvl>
    <w:lvl w:ilvl="3">
      <w:start w:val="1"/>
      <w:numFmt w:val="decimal"/>
      <w:lvlText w:val="%1-%2-%3-%4."/>
      <w:lvlJc w:val="left"/>
      <w:pPr>
        <w:ind w:left="1515" w:hanging="1155"/>
      </w:pPr>
      <w:rPr>
        <w:rFonts w:cs="B Nazanin" w:hint="default"/>
        <w:b/>
        <w:bCs/>
      </w:rPr>
    </w:lvl>
    <w:lvl w:ilvl="4">
      <w:start w:val="1"/>
      <w:numFmt w:val="decimal"/>
      <w:lvlText w:val="%1-%2-%3-%4.%5."/>
      <w:lvlJc w:val="left"/>
      <w:pPr>
        <w:ind w:left="1515" w:hanging="1155"/>
      </w:pPr>
      <w:rPr>
        <w:rFonts w:cs="B Titr" w:hint="default"/>
      </w:rPr>
    </w:lvl>
    <w:lvl w:ilvl="5">
      <w:start w:val="1"/>
      <w:numFmt w:val="decimal"/>
      <w:lvlText w:val="%1-%2-%3-%4.%5.%6."/>
      <w:lvlJc w:val="left"/>
      <w:pPr>
        <w:ind w:left="1890" w:hanging="1440"/>
      </w:pPr>
      <w:rPr>
        <w:rFonts w:cs="B Titr" w:hint="default"/>
      </w:rPr>
    </w:lvl>
    <w:lvl w:ilvl="6">
      <w:start w:val="1"/>
      <w:numFmt w:val="decimal"/>
      <w:lvlText w:val="%1-%2-%3-%4.%5.%6.%7."/>
      <w:lvlJc w:val="left"/>
      <w:pPr>
        <w:ind w:left="1980" w:hanging="1440"/>
      </w:pPr>
      <w:rPr>
        <w:rFonts w:cs="B Titr" w:hint="default"/>
      </w:rPr>
    </w:lvl>
    <w:lvl w:ilvl="7">
      <w:start w:val="1"/>
      <w:numFmt w:val="decimal"/>
      <w:lvlText w:val="%1-%2-%3-%4.%5.%6.%7.%8."/>
      <w:lvlJc w:val="left"/>
      <w:pPr>
        <w:ind w:left="2430" w:hanging="1800"/>
      </w:pPr>
      <w:rPr>
        <w:rFonts w:cs="B Titr" w:hint="default"/>
      </w:rPr>
    </w:lvl>
    <w:lvl w:ilvl="8">
      <w:start w:val="1"/>
      <w:numFmt w:val="decimal"/>
      <w:lvlText w:val="%1-%2-%3-%4.%5.%6.%7.%8.%9."/>
      <w:lvlJc w:val="left"/>
      <w:pPr>
        <w:ind w:left="2880" w:hanging="2160"/>
      </w:pPr>
      <w:rPr>
        <w:rFonts w:cs="B Titr" w:hint="default"/>
      </w:rPr>
    </w:lvl>
  </w:abstractNum>
  <w:abstractNum w:abstractNumId="15">
    <w:nsid w:val="53D900A6"/>
    <w:multiLevelType w:val="hybridMultilevel"/>
    <w:tmpl w:val="07AE0FF6"/>
    <w:lvl w:ilvl="0" w:tplc="40AA496C">
      <w:start w:val="1"/>
      <w:numFmt w:val="decimal"/>
      <w:lvlText w:val="%1."/>
      <w:lvlJc w:val="left"/>
      <w:pPr>
        <w:ind w:left="720" w:hanging="360"/>
      </w:pPr>
      <w:rPr>
        <w:rFonts w:ascii="Arial Black" w:eastAsiaTheme="minorHAnsi" w:hAnsi="Arial Black" w:cs="B Nazani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C340652"/>
    <w:multiLevelType w:val="hybridMultilevel"/>
    <w:tmpl w:val="4C68844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7">
    <w:nsid w:val="5E054182"/>
    <w:multiLevelType w:val="hybridMultilevel"/>
    <w:tmpl w:val="B908067E"/>
    <w:lvl w:ilvl="0" w:tplc="66DA1850">
      <w:start w:val="1"/>
      <w:numFmt w:val="decimal"/>
      <w:lvlText w:val="%1."/>
      <w:lvlJc w:val="left"/>
      <w:pPr>
        <w:tabs>
          <w:tab w:val="num" w:pos="720"/>
        </w:tabs>
        <w:ind w:left="720" w:hanging="360"/>
      </w:pPr>
    </w:lvl>
    <w:lvl w:ilvl="1" w:tplc="129897D6" w:tentative="1">
      <w:start w:val="1"/>
      <w:numFmt w:val="decimal"/>
      <w:lvlText w:val="%2."/>
      <w:lvlJc w:val="left"/>
      <w:pPr>
        <w:tabs>
          <w:tab w:val="num" w:pos="1440"/>
        </w:tabs>
        <w:ind w:left="1440" w:hanging="360"/>
      </w:pPr>
    </w:lvl>
    <w:lvl w:ilvl="2" w:tplc="5DC02752" w:tentative="1">
      <w:start w:val="1"/>
      <w:numFmt w:val="decimal"/>
      <w:lvlText w:val="%3."/>
      <w:lvlJc w:val="left"/>
      <w:pPr>
        <w:tabs>
          <w:tab w:val="num" w:pos="2160"/>
        </w:tabs>
        <w:ind w:left="2160" w:hanging="360"/>
      </w:pPr>
    </w:lvl>
    <w:lvl w:ilvl="3" w:tplc="E5CEACEE" w:tentative="1">
      <w:start w:val="1"/>
      <w:numFmt w:val="decimal"/>
      <w:lvlText w:val="%4."/>
      <w:lvlJc w:val="left"/>
      <w:pPr>
        <w:tabs>
          <w:tab w:val="num" w:pos="2880"/>
        </w:tabs>
        <w:ind w:left="2880" w:hanging="360"/>
      </w:pPr>
    </w:lvl>
    <w:lvl w:ilvl="4" w:tplc="9184EE3A" w:tentative="1">
      <w:start w:val="1"/>
      <w:numFmt w:val="decimal"/>
      <w:lvlText w:val="%5."/>
      <w:lvlJc w:val="left"/>
      <w:pPr>
        <w:tabs>
          <w:tab w:val="num" w:pos="3600"/>
        </w:tabs>
        <w:ind w:left="3600" w:hanging="360"/>
      </w:pPr>
    </w:lvl>
    <w:lvl w:ilvl="5" w:tplc="AE242264" w:tentative="1">
      <w:start w:val="1"/>
      <w:numFmt w:val="decimal"/>
      <w:lvlText w:val="%6."/>
      <w:lvlJc w:val="left"/>
      <w:pPr>
        <w:tabs>
          <w:tab w:val="num" w:pos="4320"/>
        </w:tabs>
        <w:ind w:left="4320" w:hanging="360"/>
      </w:pPr>
    </w:lvl>
    <w:lvl w:ilvl="6" w:tplc="DE920D36" w:tentative="1">
      <w:start w:val="1"/>
      <w:numFmt w:val="decimal"/>
      <w:lvlText w:val="%7."/>
      <w:lvlJc w:val="left"/>
      <w:pPr>
        <w:tabs>
          <w:tab w:val="num" w:pos="5040"/>
        </w:tabs>
        <w:ind w:left="5040" w:hanging="360"/>
      </w:pPr>
    </w:lvl>
    <w:lvl w:ilvl="7" w:tplc="1F6861DE" w:tentative="1">
      <w:start w:val="1"/>
      <w:numFmt w:val="decimal"/>
      <w:lvlText w:val="%8."/>
      <w:lvlJc w:val="left"/>
      <w:pPr>
        <w:tabs>
          <w:tab w:val="num" w:pos="5760"/>
        </w:tabs>
        <w:ind w:left="5760" w:hanging="360"/>
      </w:pPr>
    </w:lvl>
    <w:lvl w:ilvl="8" w:tplc="F904B76C" w:tentative="1">
      <w:start w:val="1"/>
      <w:numFmt w:val="decimal"/>
      <w:lvlText w:val="%9."/>
      <w:lvlJc w:val="left"/>
      <w:pPr>
        <w:tabs>
          <w:tab w:val="num" w:pos="6480"/>
        </w:tabs>
        <w:ind w:left="6480" w:hanging="360"/>
      </w:pPr>
    </w:lvl>
  </w:abstractNum>
  <w:abstractNum w:abstractNumId="18">
    <w:nsid w:val="63713558"/>
    <w:multiLevelType w:val="hybridMultilevel"/>
    <w:tmpl w:val="E396A0B0"/>
    <w:lvl w:ilvl="0" w:tplc="0994F056">
      <w:start w:val="1"/>
      <w:numFmt w:val="decimal"/>
      <w:lvlText w:val="%1-"/>
      <w:lvlJc w:val="left"/>
      <w:pPr>
        <w:ind w:left="720" w:hanging="360"/>
      </w:pPr>
      <w:rPr>
        <w:rFonts w:ascii="Arial" w:eastAsiaTheme="minorEastAsia" w:hAnsi="Arial" w:cs="B Lotus" w:hint="default"/>
        <w:color w:val="000000" w:themeColor="text1"/>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7306A3"/>
    <w:multiLevelType w:val="hybridMultilevel"/>
    <w:tmpl w:val="73D2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F91DA2"/>
    <w:multiLevelType w:val="hybridMultilevel"/>
    <w:tmpl w:val="009A5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A676E6"/>
    <w:multiLevelType w:val="hybridMultilevel"/>
    <w:tmpl w:val="5CD4C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A65775D"/>
    <w:multiLevelType w:val="hybridMultilevel"/>
    <w:tmpl w:val="3168E896"/>
    <w:lvl w:ilvl="0" w:tplc="BA80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14828D4"/>
    <w:multiLevelType w:val="hybridMultilevel"/>
    <w:tmpl w:val="F7DEC5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4FF2C65"/>
    <w:multiLevelType w:val="hybridMultilevel"/>
    <w:tmpl w:val="F81853A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A2C3B27"/>
    <w:multiLevelType w:val="multilevel"/>
    <w:tmpl w:val="E7EAA45A"/>
    <w:lvl w:ilvl="0">
      <w:start w:val="2"/>
      <w:numFmt w:val="decimal"/>
      <w:lvlText w:val="%1-"/>
      <w:lvlJc w:val="left"/>
      <w:pPr>
        <w:ind w:left="705" w:hanging="705"/>
      </w:pPr>
      <w:rPr>
        <w:rFonts w:hint="default"/>
      </w:rPr>
    </w:lvl>
    <w:lvl w:ilvl="1">
      <w:start w:val="12"/>
      <w:numFmt w:val="decimal"/>
      <w:lvlText w:val="%1-%2-"/>
      <w:lvlJc w:val="left"/>
      <w:pPr>
        <w:ind w:left="1003" w:hanging="720"/>
      </w:pPr>
      <w:rPr>
        <w:rFonts w:hint="default"/>
      </w:rPr>
    </w:lvl>
    <w:lvl w:ilvl="2">
      <w:start w:val="2"/>
      <w:numFmt w:val="decimal"/>
      <w:lvlText w:val="%1-%2-%3."/>
      <w:lvlJc w:val="left"/>
      <w:pPr>
        <w:ind w:left="1286" w:hanging="720"/>
      </w:pPr>
      <w:rPr>
        <w:rFonts w:hint="default"/>
        <w:b/>
        <w:bCs/>
        <w:sz w:val="24"/>
        <w:szCs w:val="24"/>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6">
    <w:nsid w:val="7B4D09E3"/>
    <w:multiLevelType w:val="hybridMultilevel"/>
    <w:tmpl w:val="D6F4F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BBB0E67"/>
    <w:multiLevelType w:val="hybridMultilevel"/>
    <w:tmpl w:val="7EC6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3"/>
  </w:num>
  <w:num w:numId="3">
    <w:abstractNumId w:val="3"/>
  </w:num>
  <w:num w:numId="4">
    <w:abstractNumId w:val="16"/>
  </w:num>
  <w:num w:numId="5">
    <w:abstractNumId w:val="12"/>
  </w:num>
  <w:num w:numId="6">
    <w:abstractNumId w:val="13"/>
  </w:num>
  <w:num w:numId="7">
    <w:abstractNumId w:val="10"/>
  </w:num>
  <w:num w:numId="8">
    <w:abstractNumId w:val="24"/>
  </w:num>
  <w:num w:numId="9">
    <w:abstractNumId w:val="19"/>
  </w:num>
  <w:num w:numId="10">
    <w:abstractNumId w:val="21"/>
  </w:num>
  <w:num w:numId="11">
    <w:abstractNumId w:val="0"/>
  </w:num>
  <w:num w:numId="12">
    <w:abstractNumId w:val="20"/>
  </w:num>
  <w:num w:numId="13">
    <w:abstractNumId w:val="6"/>
  </w:num>
  <w:num w:numId="14">
    <w:abstractNumId w:val="15"/>
  </w:num>
  <w:num w:numId="15">
    <w:abstractNumId w:val="14"/>
  </w:num>
  <w:num w:numId="16">
    <w:abstractNumId w:val="8"/>
  </w:num>
  <w:num w:numId="17">
    <w:abstractNumId w:val="17"/>
  </w:num>
  <w:num w:numId="18">
    <w:abstractNumId w:val="9"/>
  </w:num>
  <w:num w:numId="19">
    <w:abstractNumId w:val="22"/>
  </w:num>
  <w:num w:numId="20">
    <w:abstractNumId w:val="25"/>
  </w:num>
  <w:num w:numId="21">
    <w:abstractNumId w:val="5"/>
  </w:num>
  <w:num w:numId="22">
    <w:abstractNumId w:val="11"/>
  </w:num>
  <w:num w:numId="23">
    <w:abstractNumId w:val="4"/>
  </w:num>
  <w:num w:numId="24">
    <w:abstractNumId w:val="2"/>
  </w:num>
  <w:num w:numId="25">
    <w:abstractNumId w:val="1"/>
  </w:num>
  <w:num w:numId="26">
    <w:abstractNumId w:val="27"/>
  </w:num>
  <w:num w:numId="27">
    <w:abstractNumId w:val="18"/>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grammar="clean"/>
  <w:defaultTabStop w:val="720"/>
  <w:evenAndOddHeaders/>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vz259tpftxpzlefwss5dt9at9x9xaetvppa&quot;&gt;My EndNote Library&lt;record-ids&gt;&lt;item&gt;1&lt;/item&gt;&lt;item&gt;2&lt;/item&gt;&lt;item&gt;3&lt;/item&gt;&lt;item&gt;4&lt;/item&gt;&lt;item&gt;7&lt;/item&gt;&lt;item&gt;8&lt;/item&gt;&lt;item&gt;9&lt;/item&gt;&lt;item&gt;10&lt;/item&gt;&lt;item&gt;11&lt;/item&gt;&lt;item&gt;12&lt;/item&gt;&lt;item&gt;13&lt;/item&gt;&lt;item&gt;14&lt;/item&gt;&lt;item&gt;16&lt;/item&gt;&lt;item&gt;17&lt;/item&gt;&lt;item&gt;18&lt;/item&gt;&lt;item&gt;19&lt;/item&gt;&lt;item&gt;22&lt;/item&gt;&lt;item&gt;23&lt;/item&gt;&lt;item&gt;24&lt;/item&gt;&lt;item&gt;25&lt;/item&gt;&lt;item&gt;26&lt;/item&gt;&lt;item&gt;27&lt;/item&gt;&lt;item&gt;28&lt;/item&gt;&lt;item&gt;30&lt;/item&gt;&lt;item&gt;31&lt;/item&gt;&lt;item&gt;32&lt;/item&gt;&lt;item&gt;33&lt;/item&gt;&lt;item&gt;34&lt;/item&gt;&lt;item&gt;35&lt;/item&gt;&lt;item&gt;36&lt;/item&gt;&lt;item&gt;37&lt;/item&gt;&lt;item&gt;38&lt;/item&gt;&lt;item&gt;39&lt;/item&gt;&lt;item&gt;40&lt;/item&gt;&lt;item&gt;41&lt;/item&gt;&lt;item&gt;42&lt;/item&gt;&lt;/record-ids&gt;&lt;/item&gt;&lt;/Libraries&gt;"/>
  </w:docVars>
  <w:rsids>
    <w:rsidRoot w:val="00C468CF"/>
    <w:rsid w:val="00006C76"/>
    <w:rsid w:val="00016676"/>
    <w:rsid w:val="00016A44"/>
    <w:rsid w:val="00022A41"/>
    <w:rsid w:val="00032CD8"/>
    <w:rsid w:val="00036A39"/>
    <w:rsid w:val="00045CE4"/>
    <w:rsid w:val="00056723"/>
    <w:rsid w:val="0006271C"/>
    <w:rsid w:val="00066986"/>
    <w:rsid w:val="00082D30"/>
    <w:rsid w:val="00084543"/>
    <w:rsid w:val="000B020A"/>
    <w:rsid w:val="000D0557"/>
    <w:rsid w:val="000D6663"/>
    <w:rsid w:val="000D7B5A"/>
    <w:rsid w:val="000D7E36"/>
    <w:rsid w:val="001049C2"/>
    <w:rsid w:val="00132306"/>
    <w:rsid w:val="00152C49"/>
    <w:rsid w:val="00156811"/>
    <w:rsid w:val="0016498E"/>
    <w:rsid w:val="001661A3"/>
    <w:rsid w:val="00170CFF"/>
    <w:rsid w:val="001714E5"/>
    <w:rsid w:val="00174049"/>
    <w:rsid w:val="00174617"/>
    <w:rsid w:val="00185390"/>
    <w:rsid w:val="00193E9C"/>
    <w:rsid w:val="001966EA"/>
    <w:rsid w:val="001A5237"/>
    <w:rsid w:val="001A6AA5"/>
    <w:rsid w:val="001B3AC0"/>
    <w:rsid w:val="001E5FB3"/>
    <w:rsid w:val="00212543"/>
    <w:rsid w:val="00220DD4"/>
    <w:rsid w:val="00226397"/>
    <w:rsid w:val="00245A4C"/>
    <w:rsid w:val="00274D18"/>
    <w:rsid w:val="00274DDB"/>
    <w:rsid w:val="00280D05"/>
    <w:rsid w:val="002B4502"/>
    <w:rsid w:val="002D750E"/>
    <w:rsid w:val="002D7744"/>
    <w:rsid w:val="002E27B8"/>
    <w:rsid w:val="002F1334"/>
    <w:rsid w:val="00306125"/>
    <w:rsid w:val="00321A96"/>
    <w:rsid w:val="0035271C"/>
    <w:rsid w:val="00375A1E"/>
    <w:rsid w:val="003809B6"/>
    <w:rsid w:val="00387A2F"/>
    <w:rsid w:val="0039081C"/>
    <w:rsid w:val="003939D6"/>
    <w:rsid w:val="00396145"/>
    <w:rsid w:val="003B5A59"/>
    <w:rsid w:val="003C03A4"/>
    <w:rsid w:val="003F258D"/>
    <w:rsid w:val="003F570B"/>
    <w:rsid w:val="003F5863"/>
    <w:rsid w:val="00400FD3"/>
    <w:rsid w:val="00401D1B"/>
    <w:rsid w:val="004231A8"/>
    <w:rsid w:val="00432EA2"/>
    <w:rsid w:val="00456531"/>
    <w:rsid w:val="00471DC7"/>
    <w:rsid w:val="004746E8"/>
    <w:rsid w:val="004939C5"/>
    <w:rsid w:val="00494E9D"/>
    <w:rsid w:val="004A2D68"/>
    <w:rsid w:val="004A3D4B"/>
    <w:rsid w:val="004B4DA9"/>
    <w:rsid w:val="004C7F38"/>
    <w:rsid w:val="004D3CBB"/>
    <w:rsid w:val="004D6A72"/>
    <w:rsid w:val="004E4CD0"/>
    <w:rsid w:val="004E58AF"/>
    <w:rsid w:val="004E5A17"/>
    <w:rsid w:val="004F4AB5"/>
    <w:rsid w:val="004F7C65"/>
    <w:rsid w:val="00502E88"/>
    <w:rsid w:val="00503408"/>
    <w:rsid w:val="005347B8"/>
    <w:rsid w:val="00550997"/>
    <w:rsid w:val="005572FE"/>
    <w:rsid w:val="0056559D"/>
    <w:rsid w:val="005815BC"/>
    <w:rsid w:val="00584644"/>
    <w:rsid w:val="0059002F"/>
    <w:rsid w:val="00596C41"/>
    <w:rsid w:val="005B4048"/>
    <w:rsid w:val="005C00B2"/>
    <w:rsid w:val="005C0B01"/>
    <w:rsid w:val="005D29B4"/>
    <w:rsid w:val="005D6312"/>
    <w:rsid w:val="00602295"/>
    <w:rsid w:val="006076D1"/>
    <w:rsid w:val="00612C69"/>
    <w:rsid w:val="00613A74"/>
    <w:rsid w:val="006278D5"/>
    <w:rsid w:val="0063255B"/>
    <w:rsid w:val="00671731"/>
    <w:rsid w:val="00672EC5"/>
    <w:rsid w:val="006A50A5"/>
    <w:rsid w:val="006A540C"/>
    <w:rsid w:val="006B462A"/>
    <w:rsid w:val="006B7459"/>
    <w:rsid w:val="006C09C1"/>
    <w:rsid w:val="007106ED"/>
    <w:rsid w:val="007133F1"/>
    <w:rsid w:val="007142CD"/>
    <w:rsid w:val="00717D27"/>
    <w:rsid w:val="007241CA"/>
    <w:rsid w:val="007324F9"/>
    <w:rsid w:val="0075154F"/>
    <w:rsid w:val="00757F13"/>
    <w:rsid w:val="00763264"/>
    <w:rsid w:val="00767E73"/>
    <w:rsid w:val="0078472E"/>
    <w:rsid w:val="00792A1F"/>
    <w:rsid w:val="007A0706"/>
    <w:rsid w:val="007A29F1"/>
    <w:rsid w:val="007C433C"/>
    <w:rsid w:val="007C6B6F"/>
    <w:rsid w:val="007E3006"/>
    <w:rsid w:val="007E734F"/>
    <w:rsid w:val="0080670D"/>
    <w:rsid w:val="00840A4C"/>
    <w:rsid w:val="00850C2E"/>
    <w:rsid w:val="00851D07"/>
    <w:rsid w:val="00852C42"/>
    <w:rsid w:val="0087068A"/>
    <w:rsid w:val="008A6E39"/>
    <w:rsid w:val="008B12DE"/>
    <w:rsid w:val="008B4492"/>
    <w:rsid w:val="008B4E0A"/>
    <w:rsid w:val="008B7E75"/>
    <w:rsid w:val="008C6BEA"/>
    <w:rsid w:val="008D4F1B"/>
    <w:rsid w:val="00905298"/>
    <w:rsid w:val="00906C0C"/>
    <w:rsid w:val="0091697F"/>
    <w:rsid w:val="009215DB"/>
    <w:rsid w:val="00947D22"/>
    <w:rsid w:val="0095260C"/>
    <w:rsid w:val="00993CFA"/>
    <w:rsid w:val="009A3619"/>
    <w:rsid w:val="009B4302"/>
    <w:rsid w:val="009C73BE"/>
    <w:rsid w:val="009C786E"/>
    <w:rsid w:val="009E25D7"/>
    <w:rsid w:val="009E2EF6"/>
    <w:rsid w:val="009E71A5"/>
    <w:rsid w:val="00A1198E"/>
    <w:rsid w:val="00A12F51"/>
    <w:rsid w:val="00A36738"/>
    <w:rsid w:val="00A410D0"/>
    <w:rsid w:val="00A57FED"/>
    <w:rsid w:val="00A606A4"/>
    <w:rsid w:val="00A61A13"/>
    <w:rsid w:val="00A62251"/>
    <w:rsid w:val="00A64040"/>
    <w:rsid w:val="00A64215"/>
    <w:rsid w:val="00A65E73"/>
    <w:rsid w:val="00A66FD2"/>
    <w:rsid w:val="00A77833"/>
    <w:rsid w:val="00A8787F"/>
    <w:rsid w:val="00AB4B7F"/>
    <w:rsid w:val="00AC620E"/>
    <w:rsid w:val="00AE488F"/>
    <w:rsid w:val="00B0310A"/>
    <w:rsid w:val="00B04E98"/>
    <w:rsid w:val="00B07C75"/>
    <w:rsid w:val="00B11B02"/>
    <w:rsid w:val="00B22226"/>
    <w:rsid w:val="00B61B19"/>
    <w:rsid w:val="00B67A30"/>
    <w:rsid w:val="00B71374"/>
    <w:rsid w:val="00B715A3"/>
    <w:rsid w:val="00B741A1"/>
    <w:rsid w:val="00B947EF"/>
    <w:rsid w:val="00BB2660"/>
    <w:rsid w:val="00BB6A68"/>
    <w:rsid w:val="00BC21F8"/>
    <w:rsid w:val="00BD270F"/>
    <w:rsid w:val="00BE6A7F"/>
    <w:rsid w:val="00BE7775"/>
    <w:rsid w:val="00BE7C9C"/>
    <w:rsid w:val="00BF0BC3"/>
    <w:rsid w:val="00BF4787"/>
    <w:rsid w:val="00C12582"/>
    <w:rsid w:val="00C14F12"/>
    <w:rsid w:val="00C41457"/>
    <w:rsid w:val="00C468CF"/>
    <w:rsid w:val="00C469D9"/>
    <w:rsid w:val="00C47460"/>
    <w:rsid w:val="00C53C2A"/>
    <w:rsid w:val="00C54098"/>
    <w:rsid w:val="00C932B0"/>
    <w:rsid w:val="00CA777C"/>
    <w:rsid w:val="00CC2D96"/>
    <w:rsid w:val="00CC5467"/>
    <w:rsid w:val="00CD258D"/>
    <w:rsid w:val="00CD326E"/>
    <w:rsid w:val="00CE152D"/>
    <w:rsid w:val="00CF6C9F"/>
    <w:rsid w:val="00CF75E2"/>
    <w:rsid w:val="00D01084"/>
    <w:rsid w:val="00D11B4E"/>
    <w:rsid w:val="00D477B7"/>
    <w:rsid w:val="00D66E26"/>
    <w:rsid w:val="00D727AE"/>
    <w:rsid w:val="00D75F0F"/>
    <w:rsid w:val="00DA1761"/>
    <w:rsid w:val="00DB1A36"/>
    <w:rsid w:val="00DB4B87"/>
    <w:rsid w:val="00DB67DE"/>
    <w:rsid w:val="00DC1489"/>
    <w:rsid w:val="00DC2DDC"/>
    <w:rsid w:val="00DD02A2"/>
    <w:rsid w:val="00DE5D33"/>
    <w:rsid w:val="00E14B38"/>
    <w:rsid w:val="00E21C3B"/>
    <w:rsid w:val="00E263DC"/>
    <w:rsid w:val="00E305FA"/>
    <w:rsid w:val="00E5723D"/>
    <w:rsid w:val="00E663BC"/>
    <w:rsid w:val="00E85578"/>
    <w:rsid w:val="00E86D8C"/>
    <w:rsid w:val="00E87D41"/>
    <w:rsid w:val="00EB2656"/>
    <w:rsid w:val="00ED4286"/>
    <w:rsid w:val="00ED4EEA"/>
    <w:rsid w:val="00ED5DE0"/>
    <w:rsid w:val="00EE14FA"/>
    <w:rsid w:val="00EF08CB"/>
    <w:rsid w:val="00F05530"/>
    <w:rsid w:val="00F060D4"/>
    <w:rsid w:val="00F07EDA"/>
    <w:rsid w:val="00F138DF"/>
    <w:rsid w:val="00F30A66"/>
    <w:rsid w:val="00F322DA"/>
    <w:rsid w:val="00F5131D"/>
    <w:rsid w:val="00F64319"/>
    <w:rsid w:val="00F71FAE"/>
    <w:rsid w:val="00F75F96"/>
    <w:rsid w:val="00FA008C"/>
    <w:rsid w:val="00FA0851"/>
    <w:rsid w:val="00FD1D90"/>
    <w:rsid w:val="00FE458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8CF"/>
  </w:style>
  <w:style w:type="paragraph" w:styleId="Heading1">
    <w:name w:val="heading 1"/>
    <w:basedOn w:val="Normal"/>
    <w:next w:val="Normal"/>
    <w:link w:val="Heading1Char"/>
    <w:qFormat/>
    <w:rsid w:val="00C468CF"/>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nhideWhenUsed/>
    <w:qFormat/>
    <w:rsid w:val="00C468CF"/>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nhideWhenUsed/>
    <w:qFormat/>
    <w:rsid w:val="00C468C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nhideWhenUsed/>
    <w:qFormat/>
    <w:rsid w:val="00C468CF"/>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nhideWhenUsed/>
    <w:qFormat/>
    <w:rsid w:val="00C468C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nhideWhenUsed/>
    <w:qFormat/>
    <w:rsid w:val="00C468C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nhideWhenUsed/>
    <w:qFormat/>
    <w:rsid w:val="00C468C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nhideWhenUsed/>
    <w:qFormat/>
    <w:rsid w:val="00C468C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nhideWhenUsed/>
    <w:qFormat/>
    <w:rsid w:val="00C468C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8CF"/>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rsid w:val="00C468CF"/>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rsid w:val="00C468CF"/>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rsid w:val="00C468CF"/>
    <w:rPr>
      <w:rFonts w:asciiTheme="majorHAnsi" w:eastAsiaTheme="majorEastAsia" w:hAnsiTheme="majorHAnsi" w:cstheme="majorBidi"/>
      <w:caps/>
    </w:rPr>
  </w:style>
  <w:style w:type="character" w:customStyle="1" w:styleId="Heading5Char">
    <w:name w:val="Heading 5 Char"/>
    <w:basedOn w:val="DefaultParagraphFont"/>
    <w:link w:val="Heading5"/>
    <w:rsid w:val="00C468CF"/>
    <w:rPr>
      <w:rFonts w:asciiTheme="majorHAnsi" w:eastAsiaTheme="majorEastAsia" w:hAnsiTheme="majorHAnsi" w:cstheme="majorBidi"/>
      <w:i/>
      <w:iCs/>
      <w:caps/>
    </w:rPr>
  </w:style>
  <w:style w:type="character" w:customStyle="1" w:styleId="Heading6Char">
    <w:name w:val="Heading 6 Char"/>
    <w:basedOn w:val="DefaultParagraphFont"/>
    <w:link w:val="Heading6"/>
    <w:rsid w:val="00C468C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rsid w:val="00C468C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rsid w:val="00C468C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rsid w:val="00C468C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468CF"/>
    <w:pPr>
      <w:spacing w:line="240" w:lineRule="auto"/>
    </w:pPr>
    <w:rPr>
      <w:b/>
      <w:bCs/>
      <w:smallCaps/>
      <w:color w:val="595959" w:themeColor="text1" w:themeTint="A6"/>
    </w:rPr>
  </w:style>
  <w:style w:type="paragraph" w:styleId="Title">
    <w:name w:val="Title"/>
    <w:basedOn w:val="Normal"/>
    <w:next w:val="Normal"/>
    <w:link w:val="TitleChar"/>
    <w:qFormat/>
    <w:rsid w:val="00C468C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rsid w:val="00C468C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qFormat/>
    <w:rsid w:val="00C468C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rsid w:val="00C468C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C468CF"/>
    <w:rPr>
      <w:b/>
      <w:bCs/>
    </w:rPr>
  </w:style>
  <w:style w:type="character" w:styleId="Emphasis">
    <w:name w:val="Emphasis"/>
    <w:basedOn w:val="DefaultParagraphFont"/>
    <w:uiPriority w:val="20"/>
    <w:qFormat/>
    <w:rsid w:val="00C468CF"/>
    <w:rPr>
      <w:i/>
      <w:iCs/>
    </w:rPr>
  </w:style>
  <w:style w:type="paragraph" w:styleId="NoSpacing">
    <w:name w:val="No Spacing"/>
    <w:link w:val="NoSpacingChar"/>
    <w:uiPriority w:val="1"/>
    <w:qFormat/>
    <w:rsid w:val="00C468CF"/>
    <w:pPr>
      <w:spacing w:after="0" w:line="240" w:lineRule="auto"/>
    </w:pPr>
  </w:style>
  <w:style w:type="paragraph" w:styleId="Quote">
    <w:name w:val="Quote"/>
    <w:basedOn w:val="Normal"/>
    <w:next w:val="Normal"/>
    <w:link w:val="QuoteChar"/>
    <w:uiPriority w:val="29"/>
    <w:qFormat/>
    <w:rsid w:val="00C468C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468C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468C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468CF"/>
    <w:rPr>
      <w:color w:val="404040" w:themeColor="text1" w:themeTint="BF"/>
      <w:sz w:val="32"/>
      <w:szCs w:val="32"/>
    </w:rPr>
  </w:style>
  <w:style w:type="character" w:styleId="SubtleEmphasis">
    <w:name w:val="Subtle Emphasis"/>
    <w:basedOn w:val="DefaultParagraphFont"/>
    <w:uiPriority w:val="19"/>
    <w:qFormat/>
    <w:rsid w:val="00C468CF"/>
    <w:rPr>
      <w:i/>
      <w:iCs/>
      <w:color w:val="595959" w:themeColor="text1" w:themeTint="A6"/>
    </w:rPr>
  </w:style>
  <w:style w:type="character" w:styleId="IntenseEmphasis">
    <w:name w:val="Intense Emphasis"/>
    <w:basedOn w:val="DefaultParagraphFont"/>
    <w:uiPriority w:val="21"/>
    <w:qFormat/>
    <w:rsid w:val="00C468CF"/>
    <w:rPr>
      <w:b/>
      <w:bCs/>
      <w:i/>
      <w:iCs/>
    </w:rPr>
  </w:style>
  <w:style w:type="character" w:styleId="SubtleReference">
    <w:name w:val="Subtle Reference"/>
    <w:basedOn w:val="DefaultParagraphFont"/>
    <w:uiPriority w:val="31"/>
    <w:qFormat/>
    <w:rsid w:val="00C468C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468CF"/>
    <w:rPr>
      <w:b/>
      <w:bCs/>
      <w:caps w:val="0"/>
      <w:smallCaps/>
      <w:color w:val="auto"/>
      <w:spacing w:val="3"/>
      <w:u w:val="single"/>
    </w:rPr>
  </w:style>
  <w:style w:type="character" w:styleId="BookTitle">
    <w:name w:val="Book Title"/>
    <w:basedOn w:val="DefaultParagraphFont"/>
    <w:uiPriority w:val="33"/>
    <w:qFormat/>
    <w:rsid w:val="00C468CF"/>
    <w:rPr>
      <w:b/>
      <w:bCs/>
      <w:smallCaps/>
      <w:spacing w:val="7"/>
    </w:rPr>
  </w:style>
  <w:style w:type="paragraph" w:styleId="TOCHeading">
    <w:name w:val="TOC Heading"/>
    <w:basedOn w:val="Heading1"/>
    <w:next w:val="Normal"/>
    <w:uiPriority w:val="39"/>
    <w:unhideWhenUsed/>
    <w:qFormat/>
    <w:rsid w:val="00C468CF"/>
    <w:pPr>
      <w:outlineLvl w:val="9"/>
    </w:pPr>
  </w:style>
  <w:style w:type="paragraph" w:styleId="BalloonText">
    <w:name w:val="Balloon Text"/>
    <w:basedOn w:val="Normal"/>
    <w:link w:val="BalloonTextChar"/>
    <w:uiPriority w:val="99"/>
    <w:semiHidden/>
    <w:unhideWhenUsed/>
    <w:rsid w:val="00E663BC"/>
    <w:pPr>
      <w:bidi/>
      <w:spacing w:after="0" w:line="240" w:lineRule="auto"/>
      <w:jc w:val="right"/>
    </w:pPr>
    <w:rPr>
      <w:rFonts w:ascii="Tahoma" w:eastAsiaTheme="minorHAnsi" w:hAnsi="Tahoma" w:cs="Tahoma"/>
      <w:sz w:val="16"/>
      <w:szCs w:val="16"/>
      <w:lang w:bidi="fa-IR"/>
    </w:rPr>
  </w:style>
  <w:style w:type="character" w:customStyle="1" w:styleId="BalloonTextChar">
    <w:name w:val="Balloon Text Char"/>
    <w:basedOn w:val="DefaultParagraphFont"/>
    <w:link w:val="BalloonText"/>
    <w:uiPriority w:val="99"/>
    <w:semiHidden/>
    <w:rsid w:val="00E663BC"/>
    <w:rPr>
      <w:rFonts w:ascii="Tahoma" w:eastAsiaTheme="minorHAnsi" w:hAnsi="Tahoma" w:cs="Tahoma"/>
      <w:sz w:val="16"/>
      <w:szCs w:val="16"/>
      <w:lang w:bidi="fa-IR"/>
    </w:rPr>
  </w:style>
  <w:style w:type="paragraph" w:styleId="FootnoteText">
    <w:name w:val="footnote text"/>
    <w:aliases w:val=" Char, Char4,Char4,Char"/>
    <w:basedOn w:val="Normal"/>
    <w:link w:val="FootnoteTextChar"/>
    <w:uiPriority w:val="99"/>
    <w:unhideWhenUsed/>
    <w:rsid w:val="00E663BC"/>
    <w:pPr>
      <w:spacing w:after="0" w:line="240" w:lineRule="auto"/>
      <w:jc w:val="right"/>
    </w:pPr>
    <w:rPr>
      <w:rFonts w:ascii="Times New Roman" w:eastAsia="Times New Roman" w:hAnsi="Times New Roman" w:cs="Times New Roman"/>
      <w:sz w:val="20"/>
      <w:szCs w:val="20"/>
      <w:lang w:eastAsia="zh-CN" w:bidi="fa-IR"/>
    </w:rPr>
  </w:style>
  <w:style w:type="character" w:customStyle="1" w:styleId="FootnoteTextChar">
    <w:name w:val="Footnote Text Char"/>
    <w:aliases w:val=" Char Char, Char4 Char,Char4 Char,Char Char"/>
    <w:basedOn w:val="DefaultParagraphFont"/>
    <w:link w:val="FootnoteText"/>
    <w:uiPriority w:val="99"/>
    <w:rsid w:val="00E663BC"/>
    <w:rPr>
      <w:rFonts w:ascii="Times New Roman" w:eastAsia="Times New Roman" w:hAnsi="Times New Roman" w:cs="Times New Roman"/>
      <w:sz w:val="20"/>
      <w:szCs w:val="20"/>
      <w:lang w:eastAsia="zh-CN" w:bidi="fa-IR"/>
    </w:rPr>
  </w:style>
  <w:style w:type="character" w:styleId="FootnoteReference">
    <w:name w:val="footnote reference"/>
    <w:rsid w:val="00E663BC"/>
    <w:rPr>
      <w:vertAlign w:val="superscript"/>
    </w:rPr>
  </w:style>
  <w:style w:type="character" w:customStyle="1" w:styleId="hps">
    <w:name w:val="hps"/>
    <w:rsid w:val="00E663BC"/>
  </w:style>
  <w:style w:type="paragraph" w:styleId="ListParagraph">
    <w:name w:val="List Paragraph"/>
    <w:basedOn w:val="Normal"/>
    <w:uiPriority w:val="34"/>
    <w:qFormat/>
    <w:rsid w:val="00E663BC"/>
    <w:pPr>
      <w:spacing w:after="200" w:line="276" w:lineRule="auto"/>
      <w:ind w:left="720"/>
      <w:contextualSpacing/>
      <w:jc w:val="right"/>
    </w:pPr>
    <w:rPr>
      <w:rFonts w:ascii="Calibri" w:eastAsia="Calibri" w:hAnsi="Calibri" w:cs="Arial"/>
      <w:lang w:bidi="fa-IR"/>
    </w:rPr>
  </w:style>
  <w:style w:type="paragraph" w:styleId="Header">
    <w:name w:val="header"/>
    <w:basedOn w:val="Normal"/>
    <w:link w:val="HeaderChar"/>
    <w:uiPriority w:val="99"/>
    <w:unhideWhenUsed/>
    <w:rsid w:val="00E663BC"/>
    <w:pPr>
      <w:tabs>
        <w:tab w:val="center" w:pos="4513"/>
        <w:tab w:val="right" w:pos="9026"/>
      </w:tabs>
      <w:bidi/>
      <w:spacing w:after="0" w:line="240" w:lineRule="auto"/>
      <w:jc w:val="right"/>
    </w:pPr>
    <w:rPr>
      <w:rFonts w:eastAsiaTheme="minorHAnsi"/>
      <w:lang w:bidi="fa-IR"/>
    </w:rPr>
  </w:style>
  <w:style w:type="character" w:customStyle="1" w:styleId="HeaderChar">
    <w:name w:val="Header Char"/>
    <w:basedOn w:val="DefaultParagraphFont"/>
    <w:link w:val="Header"/>
    <w:uiPriority w:val="99"/>
    <w:rsid w:val="00E663BC"/>
    <w:rPr>
      <w:rFonts w:eastAsiaTheme="minorHAnsi"/>
      <w:lang w:bidi="fa-IR"/>
    </w:rPr>
  </w:style>
  <w:style w:type="paragraph" w:styleId="Footer">
    <w:name w:val="footer"/>
    <w:basedOn w:val="Normal"/>
    <w:link w:val="FooterChar"/>
    <w:uiPriority w:val="99"/>
    <w:unhideWhenUsed/>
    <w:rsid w:val="00E663BC"/>
    <w:pPr>
      <w:tabs>
        <w:tab w:val="center" w:pos="4513"/>
        <w:tab w:val="right" w:pos="9026"/>
      </w:tabs>
      <w:bidi/>
      <w:spacing w:after="0" w:line="240" w:lineRule="auto"/>
      <w:jc w:val="right"/>
    </w:pPr>
    <w:rPr>
      <w:rFonts w:eastAsiaTheme="minorHAnsi"/>
      <w:lang w:bidi="fa-IR"/>
    </w:rPr>
  </w:style>
  <w:style w:type="character" w:customStyle="1" w:styleId="FooterChar">
    <w:name w:val="Footer Char"/>
    <w:basedOn w:val="DefaultParagraphFont"/>
    <w:link w:val="Footer"/>
    <w:uiPriority w:val="99"/>
    <w:rsid w:val="00E663BC"/>
    <w:rPr>
      <w:rFonts w:eastAsiaTheme="minorHAnsi"/>
      <w:lang w:bidi="fa-IR"/>
    </w:rPr>
  </w:style>
  <w:style w:type="paragraph" w:styleId="BodyTextIndent">
    <w:name w:val="Body Text Indent"/>
    <w:basedOn w:val="Normal"/>
    <w:link w:val="BodyTextIndentChar"/>
    <w:rsid w:val="00E663BC"/>
    <w:pPr>
      <w:spacing w:after="0" w:line="240" w:lineRule="auto"/>
      <w:jc w:val="lowKashida"/>
    </w:pPr>
    <w:rPr>
      <w:rFonts w:ascii="Times New Roman" w:eastAsia="Times New Roman" w:hAnsi="Times New Roman" w:cs="Traditional Arabic"/>
      <w:snapToGrid w:val="0"/>
      <w:sz w:val="24"/>
      <w:szCs w:val="28"/>
      <w:lang w:eastAsia="zh-CN"/>
    </w:rPr>
  </w:style>
  <w:style w:type="character" w:customStyle="1" w:styleId="BodyTextIndentChar">
    <w:name w:val="Body Text Indent Char"/>
    <w:basedOn w:val="DefaultParagraphFont"/>
    <w:link w:val="BodyTextIndent"/>
    <w:rsid w:val="00E663BC"/>
    <w:rPr>
      <w:rFonts w:ascii="Times New Roman" w:eastAsia="Times New Roman" w:hAnsi="Times New Roman" w:cs="Traditional Arabic"/>
      <w:snapToGrid w:val="0"/>
      <w:sz w:val="24"/>
      <w:szCs w:val="28"/>
      <w:lang w:eastAsia="zh-CN"/>
    </w:rPr>
  </w:style>
  <w:style w:type="paragraph" w:styleId="BodyText3">
    <w:name w:val="Body Text 3"/>
    <w:basedOn w:val="Normal"/>
    <w:link w:val="BodyText3Char"/>
    <w:unhideWhenUsed/>
    <w:rsid w:val="00E663BC"/>
    <w:pPr>
      <w:bidi/>
      <w:spacing w:after="120" w:line="276" w:lineRule="auto"/>
      <w:jc w:val="right"/>
    </w:pPr>
    <w:rPr>
      <w:rFonts w:eastAsiaTheme="minorHAnsi"/>
      <w:sz w:val="16"/>
      <w:szCs w:val="16"/>
      <w:lang w:bidi="fa-IR"/>
    </w:rPr>
  </w:style>
  <w:style w:type="character" w:customStyle="1" w:styleId="BodyText3Char">
    <w:name w:val="Body Text 3 Char"/>
    <w:basedOn w:val="DefaultParagraphFont"/>
    <w:link w:val="BodyText3"/>
    <w:rsid w:val="00E663BC"/>
    <w:rPr>
      <w:rFonts w:eastAsiaTheme="minorHAnsi"/>
      <w:sz w:val="16"/>
      <w:szCs w:val="16"/>
      <w:lang w:bidi="fa-IR"/>
    </w:rPr>
  </w:style>
  <w:style w:type="paragraph" w:styleId="BlockText">
    <w:name w:val="Block Text"/>
    <w:basedOn w:val="Normal"/>
    <w:unhideWhenUsed/>
    <w:rsid w:val="00E663BC"/>
    <w:pPr>
      <w:spacing w:after="0" w:line="240" w:lineRule="auto"/>
      <w:ind w:left="720" w:right="-284" w:hanging="720"/>
      <w:jc w:val="right"/>
    </w:pPr>
    <w:rPr>
      <w:rFonts w:ascii="Times New Roman" w:eastAsia="Times New Roman" w:hAnsi="Times New Roman" w:cs="B Nazanin"/>
      <w:b/>
      <w:bCs/>
      <w:sz w:val="20"/>
      <w:szCs w:val="28"/>
    </w:rPr>
  </w:style>
  <w:style w:type="character" w:styleId="Hyperlink">
    <w:name w:val="Hyperlink"/>
    <w:uiPriority w:val="99"/>
    <w:unhideWhenUsed/>
    <w:rsid w:val="00E663BC"/>
    <w:rPr>
      <w:color w:val="0000FF"/>
      <w:u w:val="single"/>
    </w:rPr>
  </w:style>
  <w:style w:type="paragraph" w:styleId="NormalWeb">
    <w:name w:val="Normal (Web)"/>
    <w:basedOn w:val="Normal"/>
    <w:uiPriority w:val="99"/>
    <w:unhideWhenUsed/>
    <w:rsid w:val="00E663BC"/>
    <w:pP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E663BC"/>
    <w:pPr>
      <w:spacing w:after="0" w:line="240" w:lineRule="auto"/>
    </w:pPr>
    <w:rPr>
      <w:rFonts w:eastAsiaTheme="minorHAns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663BC"/>
    <w:pPr>
      <w:bidi/>
      <w:spacing w:after="0" w:line="240" w:lineRule="auto"/>
      <w:jc w:val="right"/>
    </w:pPr>
    <w:rPr>
      <w:rFonts w:eastAsiaTheme="minorHAnsi"/>
      <w:sz w:val="20"/>
      <w:szCs w:val="20"/>
      <w:lang w:bidi="fa-IR"/>
    </w:rPr>
  </w:style>
  <w:style w:type="character" w:customStyle="1" w:styleId="EndnoteTextChar">
    <w:name w:val="Endnote Text Char"/>
    <w:basedOn w:val="DefaultParagraphFont"/>
    <w:link w:val="EndnoteText"/>
    <w:uiPriority w:val="99"/>
    <w:semiHidden/>
    <w:rsid w:val="00E663BC"/>
    <w:rPr>
      <w:rFonts w:eastAsiaTheme="minorHAnsi"/>
      <w:sz w:val="20"/>
      <w:szCs w:val="20"/>
      <w:lang w:bidi="fa-IR"/>
    </w:rPr>
  </w:style>
  <w:style w:type="character" w:styleId="EndnoteReference">
    <w:name w:val="endnote reference"/>
    <w:basedOn w:val="DefaultParagraphFont"/>
    <w:uiPriority w:val="99"/>
    <w:semiHidden/>
    <w:unhideWhenUsed/>
    <w:rsid w:val="00E663BC"/>
    <w:rPr>
      <w:vertAlign w:val="superscript"/>
    </w:rPr>
  </w:style>
  <w:style w:type="character" w:styleId="CommentReference">
    <w:name w:val="annotation reference"/>
    <w:basedOn w:val="DefaultParagraphFont"/>
    <w:uiPriority w:val="99"/>
    <w:semiHidden/>
    <w:unhideWhenUsed/>
    <w:rsid w:val="00E663BC"/>
    <w:rPr>
      <w:sz w:val="16"/>
      <w:szCs w:val="16"/>
    </w:rPr>
  </w:style>
  <w:style w:type="paragraph" w:styleId="CommentText">
    <w:name w:val="annotation text"/>
    <w:basedOn w:val="Normal"/>
    <w:link w:val="CommentTextChar"/>
    <w:uiPriority w:val="99"/>
    <w:semiHidden/>
    <w:unhideWhenUsed/>
    <w:rsid w:val="00E663BC"/>
    <w:pPr>
      <w:bidi/>
      <w:spacing w:after="200" w:line="240" w:lineRule="auto"/>
      <w:jc w:val="right"/>
    </w:pPr>
    <w:rPr>
      <w:rFonts w:eastAsiaTheme="minorHAnsi"/>
      <w:sz w:val="20"/>
      <w:szCs w:val="20"/>
      <w:lang w:bidi="fa-IR"/>
    </w:rPr>
  </w:style>
  <w:style w:type="character" w:customStyle="1" w:styleId="CommentTextChar">
    <w:name w:val="Comment Text Char"/>
    <w:basedOn w:val="DefaultParagraphFont"/>
    <w:link w:val="CommentText"/>
    <w:uiPriority w:val="99"/>
    <w:semiHidden/>
    <w:rsid w:val="00E663BC"/>
    <w:rPr>
      <w:rFonts w:eastAsiaTheme="minorHAnsi"/>
      <w:sz w:val="20"/>
      <w:szCs w:val="20"/>
      <w:lang w:bidi="fa-IR"/>
    </w:rPr>
  </w:style>
  <w:style w:type="paragraph" w:styleId="CommentSubject">
    <w:name w:val="annotation subject"/>
    <w:basedOn w:val="CommentText"/>
    <w:next w:val="CommentText"/>
    <w:link w:val="CommentSubjectChar"/>
    <w:uiPriority w:val="99"/>
    <w:semiHidden/>
    <w:unhideWhenUsed/>
    <w:rsid w:val="00E663BC"/>
    <w:rPr>
      <w:b/>
      <w:bCs/>
    </w:rPr>
  </w:style>
  <w:style w:type="character" w:customStyle="1" w:styleId="CommentSubjectChar">
    <w:name w:val="Comment Subject Char"/>
    <w:basedOn w:val="CommentTextChar"/>
    <w:link w:val="CommentSubject"/>
    <w:uiPriority w:val="99"/>
    <w:semiHidden/>
    <w:rsid w:val="00E663BC"/>
    <w:rPr>
      <w:rFonts w:eastAsiaTheme="minorHAnsi"/>
      <w:b/>
      <w:bCs/>
      <w:sz w:val="20"/>
      <w:szCs w:val="20"/>
      <w:lang w:bidi="fa-IR"/>
    </w:rPr>
  </w:style>
  <w:style w:type="paragraph" w:customStyle="1" w:styleId="a">
    <w:name w:val="مهدی"/>
    <w:basedOn w:val="Normal"/>
    <w:qFormat/>
    <w:rsid w:val="00E663BC"/>
    <w:pPr>
      <w:bidi/>
      <w:spacing w:after="0" w:line="360" w:lineRule="auto"/>
      <w:jc w:val="both"/>
    </w:pPr>
    <w:rPr>
      <w:rFonts w:ascii="B Nazanin" w:eastAsia="Times New Roman" w:hAnsi="B Nazanin" w:cs="B Nazanin"/>
      <w:b/>
      <w:bCs/>
      <w:sz w:val="28"/>
      <w:szCs w:val="28"/>
    </w:rPr>
  </w:style>
  <w:style w:type="character" w:customStyle="1" w:styleId="apple-converted-space">
    <w:name w:val="apple-converted-space"/>
    <w:basedOn w:val="DefaultParagraphFont"/>
    <w:rsid w:val="00E663BC"/>
  </w:style>
  <w:style w:type="character" w:customStyle="1" w:styleId="atn">
    <w:name w:val="atn"/>
    <w:basedOn w:val="DefaultParagraphFont"/>
    <w:rsid w:val="00E663BC"/>
  </w:style>
  <w:style w:type="character" w:customStyle="1" w:styleId="HeaderChar1">
    <w:name w:val="Header Char1"/>
    <w:basedOn w:val="DefaultParagraphFont"/>
    <w:uiPriority w:val="99"/>
    <w:semiHidden/>
    <w:rsid w:val="00E663BC"/>
  </w:style>
  <w:style w:type="character" w:customStyle="1" w:styleId="BodyTextChar">
    <w:name w:val="Body Text Char"/>
    <w:link w:val="BodyText"/>
    <w:rsid w:val="00E663BC"/>
    <w:rPr>
      <w:rFonts w:ascii="Times New Roman" w:eastAsia="Times New Roman" w:hAnsi="Times New Roman" w:cs="Times New Roman"/>
      <w:sz w:val="24"/>
      <w:szCs w:val="24"/>
    </w:rPr>
  </w:style>
  <w:style w:type="paragraph" w:styleId="BodyText">
    <w:name w:val="Body Text"/>
    <w:basedOn w:val="Normal"/>
    <w:link w:val="BodyTextChar"/>
    <w:unhideWhenUsed/>
    <w:rsid w:val="00E663BC"/>
    <w:pPr>
      <w:spacing w:after="120" w:line="240" w:lineRule="auto"/>
      <w:jc w:val="righ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E663BC"/>
  </w:style>
  <w:style w:type="character" w:customStyle="1" w:styleId="EndnoteTextChar1">
    <w:name w:val="Endnote Text Char1"/>
    <w:basedOn w:val="DefaultParagraphFont"/>
    <w:uiPriority w:val="99"/>
    <w:semiHidden/>
    <w:rsid w:val="00E663BC"/>
    <w:rPr>
      <w:sz w:val="20"/>
      <w:szCs w:val="20"/>
    </w:rPr>
  </w:style>
  <w:style w:type="character" w:customStyle="1" w:styleId="authornames">
    <w:name w:val="authornames"/>
    <w:basedOn w:val="DefaultParagraphFont"/>
    <w:rsid w:val="00E663BC"/>
  </w:style>
  <w:style w:type="character" w:customStyle="1" w:styleId="apple-style-span">
    <w:name w:val="apple-style-span"/>
    <w:basedOn w:val="DefaultParagraphFont"/>
    <w:rsid w:val="00E663BC"/>
  </w:style>
  <w:style w:type="character" w:customStyle="1" w:styleId="maintitle">
    <w:name w:val="maintitle"/>
    <w:basedOn w:val="DefaultParagraphFont"/>
    <w:rsid w:val="00E663BC"/>
  </w:style>
  <w:style w:type="character" w:customStyle="1" w:styleId="style511">
    <w:name w:val="style511"/>
    <w:rsid w:val="00E663BC"/>
    <w:rPr>
      <w:rFonts w:ascii="Verdana" w:hAnsi="Verdana" w:hint="default"/>
    </w:rPr>
  </w:style>
  <w:style w:type="character" w:customStyle="1" w:styleId="hit">
    <w:name w:val="hit"/>
    <w:basedOn w:val="DefaultParagraphFont"/>
    <w:rsid w:val="00E663BC"/>
  </w:style>
  <w:style w:type="character" w:customStyle="1" w:styleId="citation">
    <w:name w:val="citation"/>
    <w:basedOn w:val="DefaultParagraphFont"/>
    <w:rsid w:val="00E663BC"/>
  </w:style>
  <w:style w:type="character" w:customStyle="1" w:styleId="ref-journal">
    <w:name w:val="ref-journal"/>
    <w:basedOn w:val="DefaultParagraphFont"/>
    <w:rsid w:val="00E663BC"/>
  </w:style>
  <w:style w:type="character" w:customStyle="1" w:styleId="ref-vol">
    <w:name w:val="ref-vol"/>
    <w:basedOn w:val="DefaultParagraphFont"/>
    <w:rsid w:val="00E663BC"/>
  </w:style>
  <w:style w:type="character" w:customStyle="1" w:styleId="booktitle1">
    <w:name w:val="booktitle1"/>
    <w:rsid w:val="00E663BC"/>
    <w:rPr>
      <w:rFonts w:ascii="Tahoma" w:hAnsi="Tahoma" w:cs="Tahoma" w:hint="default"/>
      <w:b/>
      <w:bCs/>
      <w:color w:val="6495ED"/>
      <w:sz w:val="20"/>
      <w:szCs w:val="20"/>
    </w:rPr>
  </w:style>
  <w:style w:type="character" w:styleId="PlaceholderText">
    <w:name w:val="Placeholder Text"/>
    <w:uiPriority w:val="99"/>
    <w:semiHidden/>
    <w:rsid w:val="00E663BC"/>
    <w:rPr>
      <w:color w:val="808080"/>
    </w:rPr>
  </w:style>
  <w:style w:type="paragraph" w:styleId="TOC1">
    <w:name w:val="toc 1"/>
    <w:basedOn w:val="Normal"/>
    <w:next w:val="Normal"/>
    <w:autoRedefine/>
    <w:uiPriority w:val="39"/>
    <w:unhideWhenUsed/>
    <w:rsid w:val="00E663BC"/>
    <w:pPr>
      <w:tabs>
        <w:tab w:val="right" w:leader="dot" w:pos="9350"/>
      </w:tabs>
      <w:bidi/>
      <w:spacing w:after="100" w:line="276" w:lineRule="auto"/>
      <w:jc w:val="center"/>
    </w:pPr>
    <w:rPr>
      <w:rFonts w:ascii="Calibri" w:eastAsia="Times New Roman" w:hAnsi="Calibri" w:cs="B Lotus"/>
      <w:b/>
      <w:bCs/>
      <w:noProof/>
      <w:sz w:val="28"/>
      <w:szCs w:val="28"/>
      <w:lang w:bidi="fa-IR"/>
    </w:rPr>
  </w:style>
  <w:style w:type="paragraph" w:customStyle="1" w:styleId="2">
    <w:name w:val="مهدی 2"/>
    <w:basedOn w:val="Normal"/>
    <w:qFormat/>
    <w:rsid w:val="00E663BC"/>
    <w:pPr>
      <w:bidi/>
      <w:spacing w:after="200" w:line="276" w:lineRule="auto"/>
      <w:jc w:val="center"/>
    </w:pPr>
    <w:rPr>
      <w:rFonts w:ascii="B Nazanin" w:eastAsia="Times New Roman" w:hAnsi="B Nazanin" w:cs="B Lotus"/>
      <w:sz w:val="28"/>
      <w:szCs w:val="28"/>
    </w:rPr>
  </w:style>
  <w:style w:type="paragraph" w:customStyle="1" w:styleId="3">
    <w:name w:val="مهدی 3"/>
    <w:basedOn w:val="2"/>
    <w:qFormat/>
    <w:rsid w:val="00E663BC"/>
    <w:rPr>
      <w:rFonts w:ascii="B Lotus" w:hAnsi="B Lotus"/>
    </w:rPr>
  </w:style>
  <w:style w:type="paragraph" w:styleId="TableofFigures">
    <w:name w:val="table of figures"/>
    <w:basedOn w:val="Normal"/>
    <w:next w:val="Normal"/>
    <w:uiPriority w:val="99"/>
    <w:unhideWhenUsed/>
    <w:rsid w:val="00E663BC"/>
    <w:pPr>
      <w:spacing w:after="0" w:line="276" w:lineRule="auto"/>
      <w:jc w:val="right"/>
    </w:pPr>
    <w:rPr>
      <w:rFonts w:ascii="Calibri" w:eastAsia="Times New Roman" w:hAnsi="Calibri" w:cs="Arial"/>
    </w:rPr>
  </w:style>
  <w:style w:type="paragraph" w:styleId="Revision">
    <w:name w:val="Revision"/>
    <w:hidden/>
    <w:uiPriority w:val="99"/>
    <w:semiHidden/>
    <w:rsid w:val="00E663BC"/>
    <w:pPr>
      <w:spacing w:after="0" w:line="240" w:lineRule="auto"/>
    </w:pPr>
    <w:rPr>
      <w:rFonts w:ascii="Calibri" w:eastAsia="Times New Roman" w:hAnsi="Calibri" w:cs="Arial"/>
    </w:rPr>
  </w:style>
  <w:style w:type="paragraph" w:customStyle="1" w:styleId="4">
    <w:name w:val="مهدی 4"/>
    <w:basedOn w:val="3"/>
    <w:qFormat/>
    <w:rsid w:val="00E663BC"/>
    <w:rPr>
      <w:lang w:bidi="fa-IR"/>
    </w:rPr>
  </w:style>
  <w:style w:type="paragraph" w:styleId="TOC2">
    <w:name w:val="toc 2"/>
    <w:basedOn w:val="Normal"/>
    <w:next w:val="Normal"/>
    <w:autoRedefine/>
    <w:uiPriority w:val="39"/>
    <w:unhideWhenUsed/>
    <w:rsid w:val="00E663BC"/>
    <w:pPr>
      <w:spacing w:after="100" w:line="276" w:lineRule="auto"/>
      <w:ind w:left="220"/>
      <w:jc w:val="right"/>
    </w:pPr>
    <w:rPr>
      <w:rFonts w:ascii="Calibri" w:eastAsia="Times New Roman" w:hAnsi="Calibri" w:cs="Arial"/>
    </w:rPr>
  </w:style>
  <w:style w:type="paragraph" w:styleId="TOC3">
    <w:name w:val="toc 3"/>
    <w:basedOn w:val="Normal"/>
    <w:next w:val="Normal"/>
    <w:autoRedefine/>
    <w:uiPriority w:val="39"/>
    <w:unhideWhenUsed/>
    <w:rsid w:val="00E663BC"/>
    <w:pPr>
      <w:spacing w:after="100" w:line="276" w:lineRule="auto"/>
      <w:ind w:left="440"/>
      <w:jc w:val="right"/>
    </w:pPr>
    <w:rPr>
      <w:rFonts w:ascii="Calibri" w:eastAsia="Times New Roman" w:hAnsi="Calibri" w:cs="Arial"/>
    </w:rPr>
  </w:style>
  <w:style w:type="paragraph" w:styleId="TOC4">
    <w:name w:val="toc 4"/>
    <w:basedOn w:val="Normal"/>
    <w:next w:val="Normal"/>
    <w:autoRedefine/>
    <w:uiPriority w:val="39"/>
    <w:unhideWhenUsed/>
    <w:rsid w:val="00E663BC"/>
    <w:pPr>
      <w:spacing w:after="100" w:line="276" w:lineRule="auto"/>
      <w:ind w:left="660"/>
      <w:jc w:val="right"/>
    </w:pPr>
    <w:rPr>
      <w:rFonts w:ascii="Calibri" w:eastAsia="Times New Roman" w:hAnsi="Calibri" w:cs="Arial"/>
    </w:rPr>
  </w:style>
  <w:style w:type="paragraph" w:styleId="TOC5">
    <w:name w:val="toc 5"/>
    <w:basedOn w:val="Normal"/>
    <w:next w:val="Normal"/>
    <w:autoRedefine/>
    <w:uiPriority w:val="39"/>
    <w:unhideWhenUsed/>
    <w:rsid w:val="00E663BC"/>
    <w:pPr>
      <w:spacing w:after="100" w:line="276" w:lineRule="auto"/>
      <w:ind w:left="880"/>
      <w:jc w:val="right"/>
    </w:pPr>
    <w:rPr>
      <w:rFonts w:ascii="Calibri" w:eastAsia="Times New Roman" w:hAnsi="Calibri" w:cs="Arial"/>
    </w:rPr>
  </w:style>
  <w:style w:type="paragraph" w:styleId="TOC6">
    <w:name w:val="toc 6"/>
    <w:basedOn w:val="Normal"/>
    <w:next w:val="Normal"/>
    <w:autoRedefine/>
    <w:uiPriority w:val="39"/>
    <w:unhideWhenUsed/>
    <w:rsid w:val="00E663BC"/>
    <w:pPr>
      <w:spacing w:after="100" w:line="276" w:lineRule="auto"/>
      <w:ind w:left="1100"/>
      <w:jc w:val="right"/>
    </w:pPr>
    <w:rPr>
      <w:rFonts w:ascii="Calibri" w:eastAsia="Times New Roman" w:hAnsi="Calibri" w:cs="Arial"/>
    </w:rPr>
  </w:style>
  <w:style w:type="paragraph" w:styleId="TOC7">
    <w:name w:val="toc 7"/>
    <w:basedOn w:val="Normal"/>
    <w:next w:val="Normal"/>
    <w:autoRedefine/>
    <w:uiPriority w:val="39"/>
    <w:unhideWhenUsed/>
    <w:rsid w:val="00E663BC"/>
    <w:pPr>
      <w:spacing w:after="100" w:line="276" w:lineRule="auto"/>
      <w:ind w:left="1320"/>
      <w:jc w:val="right"/>
    </w:pPr>
    <w:rPr>
      <w:rFonts w:ascii="Calibri" w:eastAsia="Times New Roman" w:hAnsi="Calibri" w:cs="Arial"/>
    </w:rPr>
  </w:style>
  <w:style w:type="paragraph" w:styleId="TOC8">
    <w:name w:val="toc 8"/>
    <w:basedOn w:val="Normal"/>
    <w:next w:val="Normal"/>
    <w:autoRedefine/>
    <w:uiPriority w:val="39"/>
    <w:unhideWhenUsed/>
    <w:rsid w:val="00E663BC"/>
    <w:pPr>
      <w:spacing w:after="100" w:line="276" w:lineRule="auto"/>
      <w:ind w:left="1540"/>
      <w:jc w:val="right"/>
    </w:pPr>
    <w:rPr>
      <w:rFonts w:ascii="Calibri" w:eastAsia="Times New Roman" w:hAnsi="Calibri" w:cs="Arial"/>
    </w:rPr>
  </w:style>
  <w:style w:type="paragraph" w:styleId="TOC9">
    <w:name w:val="toc 9"/>
    <w:basedOn w:val="Normal"/>
    <w:next w:val="Normal"/>
    <w:autoRedefine/>
    <w:uiPriority w:val="39"/>
    <w:unhideWhenUsed/>
    <w:rsid w:val="00E663BC"/>
    <w:pPr>
      <w:spacing w:after="100" w:line="276" w:lineRule="auto"/>
      <w:ind w:left="1760"/>
      <w:jc w:val="right"/>
    </w:pPr>
    <w:rPr>
      <w:rFonts w:ascii="Calibri" w:eastAsia="Times New Roman" w:hAnsi="Calibri" w:cs="Arial"/>
    </w:rPr>
  </w:style>
  <w:style w:type="paragraph" w:customStyle="1" w:styleId="Default">
    <w:name w:val="Default"/>
    <w:rsid w:val="00E663BC"/>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character" w:styleId="PageNumber">
    <w:name w:val="page number"/>
    <w:basedOn w:val="DefaultParagraphFont"/>
    <w:rsid w:val="00E663BC"/>
  </w:style>
  <w:style w:type="paragraph" w:customStyle="1" w:styleId="EndNoteBibliographyTitle">
    <w:name w:val="EndNote Bibliography Title"/>
    <w:basedOn w:val="Normal"/>
    <w:link w:val="EndNoteBibliographyTitleChar"/>
    <w:rsid w:val="00E663BC"/>
    <w:pPr>
      <w:bidi/>
      <w:spacing w:after="0" w:line="276" w:lineRule="auto"/>
      <w:jc w:val="center"/>
    </w:pPr>
    <w:rPr>
      <w:rFonts w:ascii="Calibri" w:eastAsiaTheme="minorHAnsi" w:hAnsi="Calibri" w:cs="Calibri"/>
      <w:noProof/>
      <w:lang w:bidi="fa-IR"/>
    </w:rPr>
  </w:style>
  <w:style w:type="character" w:customStyle="1" w:styleId="EndNoteBibliographyTitleChar">
    <w:name w:val="EndNote Bibliography Title Char"/>
    <w:basedOn w:val="DefaultParagraphFont"/>
    <w:link w:val="EndNoteBibliographyTitle"/>
    <w:rsid w:val="00E663BC"/>
    <w:rPr>
      <w:rFonts w:ascii="Calibri" w:eastAsiaTheme="minorHAnsi" w:hAnsi="Calibri" w:cs="Calibri"/>
      <w:noProof/>
      <w:lang w:bidi="fa-IR"/>
    </w:rPr>
  </w:style>
  <w:style w:type="paragraph" w:customStyle="1" w:styleId="EndNoteBibliography">
    <w:name w:val="EndNote Bibliography"/>
    <w:basedOn w:val="Normal"/>
    <w:link w:val="EndNoteBibliographyChar"/>
    <w:rsid w:val="00E663BC"/>
    <w:pPr>
      <w:bidi/>
      <w:spacing w:after="200" w:line="240" w:lineRule="auto"/>
      <w:jc w:val="center"/>
    </w:pPr>
    <w:rPr>
      <w:rFonts w:ascii="Calibri" w:eastAsiaTheme="minorHAnsi" w:hAnsi="Calibri" w:cs="Calibri"/>
      <w:noProof/>
      <w:lang w:bidi="fa-IR"/>
    </w:rPr>
  </w:style>
  <w:style w:type="character" w:customStyle="1" w:styleId="EndNoteBibliographyChar">
    <w:name w:val="EndNote Bibliography Char"/>
    <w:basedOn w:val="DefaultParagraphFont"/>
    <w:link w:val="EndNoteBibliography"/>
    <w:rsid w:val="00E663BC"/>
    <w:rPr>
      <w:rFonts w:ascii="Calibri" w:eastAsiaTheme="minorHAnsi" w:hAnsi="Calibri" w:cs="Calibri"/>
      <w:noProof/>
      <w:lang w:bidi="fa-IR"/>
    </w:rPr>
  </w:style>
  <w:style w:type="table" w:customStyle="1" w:styleId="TableGrid1">
    <w:name w:val="Table Grid1"/>
    <w:basedOn w:val="TableNormal"/>
    <w:next w:val="TableGrid"/>
    <w:uiPriority w:val="59"/>
    <w:rsid w:val="00E663BC"/>
    <w:pPr>
      <w:spacing w:after="0" w:line="240" w:lineRule="auto"/>
    </w:pPr>
    <w:rPr>
      <w:rFonts w:ascii="Times New Roman" w:eastAsia="Times New Roman" w:hAnsi="Times New Roman" w:cs="Traditional Arabic"/>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663BC"/>
    <w:pPr>
      <w:spacing w:after="0" w:line="240" w:lineRule="auto"/>
    </w:pPr>
    <w:rPr>
      <w:rFonts w:ascii="Times New Roman" w:eastAsia="Times New Roman" w:hAnsi="Times New Roman" w:cs="Traditional Arabic"/>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semiHidden/>
    <w:rsid w:val="00E663BC"/>
  </w:style>
  <w:style w:type="paragraph" w:styleId="BodyText2">
    <w:name w:val="Body Text 2"/>
    <w:basedOn w:val="Normal"/>
    <w:link w:val="BodyText2Char"/>
    <w:rsid w:val="00E663BC"/>
    <w:pPr>
      <w:bidi/>
      <w:spacing w:after="0" w:line="240" w:lineRule="auto"/>
      <w:jc w:val="lowKashida"/>
    </w:pPr>
    <w:rPr>
      <w:rFonts w:ascii="Times New Roman" w:eastAsia="Times New Roman" w:hAnsi="Times New Roman" w:cs="Yagut"/>
    </w:rPr>
  </w:style>
  <w:style w:type="character" w:customStyle="1" w:styleId="BodyText2Char">
    <w:name w:val="Body Text 2 Char"/>
    <w:basedOn w:val="DefaultParagraphFont"/>
    <w:link w:val="BodyText2"/>
    <w:rsid w:val="00E663BC"/>
    <w:rPr>
      <w:rFonts w:ascii="Times New Roman" w:eastAsia="Times New Roman" w:hAnsi="Times New Roman" w:cs="Yagut"/>
    </w:rPr>
  </w:style>
  <w:style w:type="table" w:customStyle="1" w:styleId="TableGrid3">
    <w:name w:val="Table Grid3"/>
    <w:basedOn w:val="TableNormal"/>
    <w:next w:val="TableGrid"/>
    <w:uiPriority w:val="59"/>
    <w:rsid w:val="00E663BC"/>
    <w:pPr>
      <w:spacing w:after="0" w:line="240" w:lineRule="auto"/>
    </w:pPr>
    <w:rPr>
      <w:rFonts w:ascii="Times New Roman" w:eastAsia="Times New Roman" w:hAnsi="Times New Roman" w:cs="Traditional Arabic"/>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1">
    <w:name w:val="Light Grid Accent 1"/>
    <w:basedOn w:val="TableNormal"/>
    <w:uiPriority w:val="62"/>
    <w:rsid w:val="00E663BC"/>
    <w:pPr>
      <w:spacing w:after="0" w:line="240" w:lineRule="auto"/>
    </w:pPr>
    <w:rPr>
      <w:rFonts w:ascii="Times New Roman" w:eastAsia="Times New Roman" w:hAnsi="Times New Roman" w:cs="Traditional Arabic"/>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itle1">
    <w:name w:val="Title1"/>
    <w:basedOn w:val="Normal"/>
    <w:rsid w:val="00E663BC"/>
    <w:pPr>
      <w:spacing w:before="100" w:beforeAutospacing="1" w:after="100" w:afterAutospacing="1" w:line="240" w:lineRule="auto"/>
      <w:jc w:val="right"/>
    </w:pPr>
    <w:rPr>
      <w:rFonts w:ascii="Times New Roman" w:eastAsia="Times New Roman" w:hAnsi="Times New Roman" w:cs="Times New Roman"/>
      <w:sz w:val="24"/>
      <w:szCs w:val="24"/>
      <w:lang w:bidi="fa-IR"/>
    </w:rPr>
  </w:style>
  <w:style w:type="paragraph" w:customStyle="1" w:styleId="desc">
    <w:name w:val="desc"/>
    <w:basedOn w:val="Normal"/>
    <w:rsid w:val="00E663BC"/>
    <w:pPr>
      <w:spacing w:before="100" w:beforeAutospacing="1" w:after="100" w:afterAutospacing="1" w:line="240" w:lineRule="auto"/>
      <w:jc w:val="right"/>
    </w:pPr>
    <w:rPr>
      <w:rFonts w:ascii="Times New Roman" w:eastAsia="Times New Roman" w:hAnsi="Times New Roman" w:cs="Times New Roman"/>
      <w:sz w:val="24"/>
      <w:szCs w:val="24"/>
      <w:lang w:bidi="fa-IR"/>
    </w:rPr>
  </w:style>
  <w:style w:type="paragraph" w:customStyle="1" w:styleId="details">
    <w:name w:val="details"/>
    <w:basedOn w:val="Normal"/>
    <w:rsid w:val="00E663BC"/>
    <w:pPr>
      <w:spacing w:before="100" w:beforeAutospacing="1" w:after="100" w:afterAutospacing="1" w:line="240" w:lineRule="auto"/>
      <w:jc w:val="right"/>
    </w:pPr>
    <w:rPr>
      <w:rFonts w:ascii="Times New Roman" w:eastAsia="Times New Roman" w:hAnsi="Times New Roman" w:cs="Times New Roman"/>
      <w:sz w:val="24"/>
      <w:szCs w:val="24"/>
      <w:lang w:bidi="fa-IR"/>
    </w:rPr>
  </w:style>
  <w:style w:type="character" w:customStyle="1" w:styleId="jrnl">
    <w:name w:val="jrnl"/>
    <w:basedOn w:val="DefaultParagraphFont"/>
    <w:rsid w:val="00E663BC"/>
  </w:style>
  <w:style w:type="paragraph" w:customStyle="1" w:styleId="links">
    <w:name w:val="links"/>
    <w:basedOn w:val="Normal"/>
    <w:rsid w:val="00E663BC"/>
    <w:pPr>
      <w:spacing w:before="100" w:beforeAutospacing="1" w:after="100" w:afterAutospacing="1" w:line="240" w:lineRule="auto"/>
      <w:jc w:val="right"/>
    </w:pPr>
    <w:rPr>
      <w:rFonts w:ascii="Times New Roman" w:eastAsia="Times New Roman" w:hAnsi="Times New Roman" w:cs="Times New Roman"/>
      <w:sz w:val="24"/>
      <w:szCs w:val="24"/>
      <w:lang w:bidi="fa-IR"/>
    </w:rPr>
  </w:style>
  <w:style w:type="paragraph" w:customStyle="1" w:styleId="Title2">
    <w:name w:val="Title2"/>
    <w:basedOn w:val="Normal"/>
    <w:rsid w:val="00E663BC"/>
    <w:pPr>
      <w:spacing w:before="100" w:beforeAutospacing="1" w:after="100" w:afterAutospacing="1" w:line="240" w:lineRule="auto"/>
    </w:pPr>
    <w:rPr>
      <w:rFonts w:ascii="Times New Roman" w:eastAsia="Times New Roman" w:hAnsi="Times New Roman" w:cs="Times New Roman"/>
      <w:sz w:val="24"/>
      <w:szCs w:val="24"/>
      <w:lang w:bidi="fa-IR"/>
    </w:rPr>
  </w:style>
  <w:style w:type="numbering" w:customStyle="1" w:styleId="NoList2">
    <w:name w:val="No List2"/>
    <w:next w:val="NoList"/>
    <w:uiPriority w:val="99"/>
    <w:semiHidden/>
    <w:unhideWhenUsed/>
    <w:rsid w:val="00E663BC"/>
  </w:style>
  <w:style w:type="table" w:customStyle="1" w:styleId="TableGrid4">
    <w:name w:val="Table Grid4"/>
    <w:basedOn w:val="TableNormal"/>
    <w:next w:val="TableGrid"/>
    <w:uiPriority w:val="59"/>
    <w:rsid w:val="00E663BC"/>
    <w:pPr>
      <w:spacing w:after="0" w:line="240" w:lineRule="auto"/>
    </w:pPr>
    <w:rPr>
      <w:rFonts w:ascii="Times New Roman" w:eastAsia="Times New Roman" w:hAnsi="Times New Roman" w:cs="Traditional Arabic"/>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85578"/>
    <w:rPr>
      <w:color w:val="605E5C"/>
      <w:shd w:val="clear" w:color="auto" w:fill="E1DFDD"/>
    </w:rPr>
  </w:style>
  <w:style w:type="character" w:customStyle="1" w:styleId="UnresolvedMention2">
    <w:name w:val="Unresolved Mention2"/>
    <w:basedOn w:val="DefaultParagraphFont"/>
    <w:uiPriority w:val="99"/>
    <w:semiHidden/>
    <w:unhideWhenUsed/>
    <w:rsid w:val="0035271C"/>
    <w:rPr>
      <w:color w:val="605E5C"/>
      <w:shd w:val="clear" w:color="auto" w:fill="E1DFDD"/>
    </w:rPr>
  </w:style>
  <w:style w:type="character" w:customStyle="1" w:styleId="UnresolvedMention">
    <w:name w:val="Unresolved Mention"/>
    <w:basedOn w:val="DefaultParagraphFont"/>
    <w:uiPriority w:val="99"/>
    <w:semiHidden/>
    <w:unhideWhenUsed/>
    <w:rsid w:val="00E5723D"/>
    <w:rPr>
      <w:color w:val="605E5C"/>
      <w:shd w:val="clear" w:color="auto" w:fill="E1DFDD"/>
    </w:rPr>
  </w:style>
  <w:style w:type="character" w:customStyle="1" w:styleId="NoSpacingChar">
    <w:name w:val="No Spacing Char"/>
    <w:link w:val="NoSpacing"/>
    <w:uiPriority w:val="1"/>
    <w:locked/>
    <w:rsid w:val="00401D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68CF"/>
  </w:style>
  <w:style w:type="paragraph" w:styleId="Heading1">
    <w:name w:val="heading 1"/>
    <w:basedOn w:val="Normal"/>
    <w:next w:val="Normal"/>
    <w:link w:val="Heading1Char"/>
    <w:qFormat/>
    <w:rsid w:val="00C468CF"/>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nhideWhenUsed/>
    <w:qFormat/>
    <w:rsid w:val="00C468CF"/>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nhideWhenUsed/>
    <w:qFormat/>
    <w:rsid w:val="00C468CF"/>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nhideWhenUsed/>
    <w:qFormat/>
    <w:rsid w:val="00C468CF"/>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nhideWhenUsed/>
    <w:qFormat/>
    <w:rsid w:val="00C468CF"/>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nhideWhenUsed/>
    <w:qFormat/>
    <w:rsid w:val="00C468CF"/>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nhideWhenUsed/>
    <w:qFormat/>
    <w:rsid w:val="00C468CF"/>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nhideWhenUsed/>
    <w:qFormat/>
    <w:rsid w:val="00C468CF"/>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nhideWhenUsed/>
    <w:qFormat/>
    <w:rsid w:val="00C468CF"/>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468CF"/>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rsid w:val="00C468CF"/>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rsid w:val="00C468CF"/>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rsid w:val="00C468CF"/>
    <w:rPr>
      <w:rFonts w:asciiTheme="majorHAnsi" w:eastAsiaTheme="majorEastAsia" w:hAnsiTheme="majorHAnsi" w:cstheme="majorBidi"/>
      <w:caps/>
    </w:rPr>
  </w:style>
  <w:style w:type="character" w:customStyle="1" w:styleId="Heading5Char">
    <w:name w:val="Heading 5 Char"/>
    <w:basedOn w:val="DefaultParagraphFont"/>
    <w:link w:val="Heading5"/>
    <w:rsid w:val="00C468CF"/>
    <w:rPr>
      <w:rFonts w:asciiTheme="majorHAnsi" w:eastAsiaTheme="majorEastAsia" w:hAnsiTheme="majorHAnsi" w:cstheme="majorBidi"/>
      <w:i/>
      <w:iCs/>
      <w:caps/>
    </w:rPr>
  </w:style>
  <w:style w:type="character" w:customStyle="1" w:styleId="Heading6Char">
    <w:name w:val="Heading 6 Char"/>
    <w:basedOn w:val="DefaultParagraphFont"/>
    <w:link w:val="Heading6"/>
    <w:rsid w:val="00C468CF"/>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rsid w:val="00C468CF"/>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rsid w:val="00C468CF"/>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rsid w:val="00C468CF"/>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C468CF"/>
    <w:pPr>
      <w:spacing w:line="240" w:lineRule="auto"/>
    </w:pPr>
    <w:rPr>
      <w:b/>
      <w:bCs/>
      <w:smallCaps/>
      <w:color w:val="595959" w:themeColor="text1" w:themeTint="A6"/>
    </w:rPr>
  </w:style>
  <w:style w:type="paragraph" w:styleId="Title">
    <w:name w:val="Title"/>
    <w:basedOn w:val="Normal"/>
    <w:next w:val="Normal"/>
    <w:link w:val="TitleChar"/>
    <w:qFormat/>
    <w:rsid w:val="00C468CF"/>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rsid w:val="00C468CF"/>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qFormat/>
    <w:rsid w:val="00C468CF"/>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rsid w:val="00C468CF"/>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C468CF"/>
    <w:rPr>
      <w:b/>
      <w:bCs/>
    </w:rPr>
  </w:style>
  <w:style w:type="character" w:styleId="Emphasis">
    <w:name w:val="Emphasis"/>
    <w:basedOn w:val="DefaultParagraphFont"/>
    <w:uiPriority w:val="20"/>
    <w:qFormat/>
    <w:rsid w:val="00C468CF"/>
    <w:rPr>
      <w:i/>
      <w:iCs/>
    </w:rPr>
  </w:style>
  <w:style w:type="paragraph" w:styleId="NoSpacing">
    <w:name w:val="No Spacing"/>
    <w:link w:val="NoSpacingChar"/>
    <w:uiPriority w:val="1"/>
    <w:qFormat/>
    <w:rsid w:val="00C468CF"/>
    <w:pPr>
      <w:spacing w:after="0" w:line="240" w:lineRule="auto"/>
    </w:pPr>
  </w:style>
  <w:style w:type="paragraph" w:styleId="Quote">
    <w:name w:val="Quote"/>
    <w:basedOn w:val="Normal"/>
    <w:next w:val="Normal"/>
    <w:link w:val="QuoteChar"/>
    <w:uiPriority w:val="29"/>
    <w:qFormat/>
    <w:rsid w:val="00C468CF"/>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C468CF"/>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C468CF"/>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C468CF"/>
    <w:rPr>
      <w:color w:val="404040" w:themeColor="text1" w:themeTint="BF"/>
      <w:sz w:val="32"/>
      <w:szCs w:val="32"/>
    </w:rPr>
  </w:style>
  <w:style w:type="character" w:styleId="SubtleEmphasis">
    <w:name w:val="Subtle Emphasis"/>
    <w:basedOn w:val="DefaultParagraphFont"/>
    <w:uiPriority w:val="19"/>
    <w:qFormat/>
    <w:rsid w:val="00C468CF"/>
    <w:rPr>
      <w:i/>
      <w:iCs/>
      <w:color w:val="595959" w:themeColor="text1" w:themeTint="A6"/>
    </w:rPr>
  </w:style>
  <w:style w:type="character" w:styleId="IntenseEmphasis">
    <w:name w:val="Intense Emphasis"/>
    <w:basedOn w:val="DefaultParagraphFont"/>
    <w:uiPriority w:val="21"/>
    <w:qFormat/>
    <w:rsid w:val="00C468CF"/>
    <w:rPr>
      <w:b/>
      <w:bCs/>
      <w:i/>
      <w:iCs/>
    </w:rPr>
  </w:style>
  <w:style w:type="character" w:styleId="SubtleReference">
    <w:name w:val="Subtle Reference"/>
    <w:basedOn w:val="DefaultParagraphFont"/>
    <w:uiPriority w:val="31"/>
    <w:qFormat/>
    <w:rsid w:val="00C468CF"/>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468CF"/>
    <w:rPr>
      <w:b/>
      <w:bCs/>
      <w:caps w:val="0"/>
      <w:smallCaps/>
      <w:color w:val="auto"/>
      <w:spacing w:val="3"/>
      <w:u w:val="single"/>
    </w:rPr>
  </w:style>
  <w:style w:type="character" w:styleId="BookTitle">
    <w:name w:val="Book Title"/>
    <w:basedOn w:val="DefaultParagraphFont"/>
    <w:uiPriority w:val="33"/>
    <w:qFormat/>
    <w:rsid w:val="00C468CF"/>
    <w:rPr>
      <w:b/>
      <w:bCs/>
      <w:smallCaps/>
      <w:spacing w:val="7"/>
    </w:rPr>
  </w:style>
  <w:style w:type="paragraph" w:styleId="TOCHeading">
    <w:name w:val="TOC Heading"/>
    <w:basedOn w:val="Heading1"/>
    <w:next w:val="Normal"/>
    <w:uiPriority w:val="39"/>
    <w:unhideWhenUsed/>
    <w:qFormat/>
    <w:rsid w:val="00C468CF"/>
    <w:pPr>
      <w:outlineLvl w:val="9"/>
    </w:pPr>
  </w:style>
  <w:style w:type="paragraph" w:styleId="BalloonText">
    <w:name w:val="Balloon Text"/>
    <w:basedOn w:val="Normal"/>
    <w:link w:val="BalloonTextChar"/>
    <w:uiPriority w:val="99"/>
    <w:semiHidden/>
    <w:unhideWhenUsed/>
    <w:rsid w:val="00E663BC"/>
    <w:pPr>
      <w:bidi/>
      <w:spacing w:after="0" w:line="240" w:lineRule="auto"/>
      <w:jc w:val="right"/>
    </w:pPr>
    <w:rPr>
      <w:rFonts w:ascii="Tahoma" w:eastAsiaTheme="minorHAnsi" w:hAnsi="Tahoma" w:cs="Tahoma"/>
      <w:sz w:val="16"/>
      <w:szCs w:val="16"/>
      <w:lang w:bidi="fa-IR"/>
    </w:rPr>
  </w:style>
  <w:style w:type="character" w:customStyle="1" w:styleId="BalloonTextChar">
    <w:name w:val="Balloon Text Char"/>
    <w:basedOn w:val="DefaultParagraphFont"/>
    <w:link w:val="BalloonText"/>
    <w:uiPriority w:val="99"/>
    <w:semiHidden/>
    <w:rsid w:val="00E663BC"/>
    <w:rPr>
      <w:rFonts w:ascii="Tahoma" w:eastAsiaTheme="minorHAnsi" w:hAnsi="Tahoma" w:cs="Tahoma"/>
      <w:sz w:val="16"/>
      <w:szCs w:val="16"/>
      <w:lang w:bidi="fa-IR"/>
    </w:rPr>
  </w:style>
  <w:style w:type="paragraph" w:styleId="FootnoteText">
    <w:name w:val="footnote text"/>
    <w:aliases w:val=" Char, Char4,Char4,Char"/>
    <w:basedOn w:val="Normal"/>
    <w:link w:val="FootnoteTextChar"/>
    <w:uiPriority w:val="99"/>
    <w:unhideWhenUsed/>
    <w:rsid w:val="00E663BC"/>
    <w:pPr>
      <w:spacing w:after="0" w:line="240" w:lineRule="auto"/>
      <w:jc w:val="right"/>
    </w:pPr>
    <w:rPr>
      <w:rFonts w:ascii="Times New Roman" w:eastAsia="Times New Roman" w:hAnsi="Times New Roman" w:cs="Times New Roman"/>
      <w:sz w:val="20"/>
      <w:szCs w:val="20"/>
      <w:lang w:eastAsia="zh-CN" w:bidi="fa-IR"/>
    </w:rPr>
  </w:style>
  <w:style w:type="character" w:customStyle="1" w:styleId="FootnoteTextChar">
    <w:name w:val="Footnote Text Char"/>
    <w:aliases w:val=" Char Char, Char4 Char,Char4 Char,Char Char"/>
    <w:basedOn w:val="DefaultParagraphFont"/>
    <w:link w:val="FootnoteText"/>
    <w:uiPriority w:val="99"/>
    <w:rsid w:val="00E663BC"/>
    <w:rPr>
      <w:rFonts w:ascii="Times New Roman" w:eastAsia="Times New Roman" w:hAnsi="Times New Roman" w:cs="Times New Roman"/>
      <w:sz w:val="20"/>
      <w:szCs w:val="20"/>
      <w:lang w:eastAsia="zh-CN" w:bidi="fa-IR"/>
    </w:rPr>
  </w:style>
  <w:style w:type="character" w:styleId="FootnoteReference">
    <w:name w:val="footnote reference"/>
    <w:rsid w:val="00E663BC"/>
    <w:rPr>
      <w:vertAlign w:val="superscript"/>
    </w:rPr>
  </w:style>
  <w:style w:type="character" w:customStyle="1" w:styleId="hps">
    <w:name w:val="hps"/>
    <w:rsid w:val="00E663BC"/>
  </w:style>
  <w:style w:type="paragraph" w:styleId="ListParagraph">
    <w:name w:val="List Paragraph"/>
    <w:basedOn w:val="Normal"/>
    <w:uiPriority w:val="34"/>
    <w:qFormat/>
    <w:rsid w:val="00E663BC"/>
    <w:pPr>
      <w:spacing w:after="200" w:line="276" w:lineRule="auto"/>
      <w:ind w:left="720"/>
      <w:contextualSpacing/>
      <w:jc w:val="right"/>
    </w:pPr>
    <w:rPr>
      <w:rFonts w:ascii="Calibri" w:eastAsia="Calibri" w:hAnsi="Calibri" w:cs="Arial"/>
      <w:lang w:bidi="fa-IR"/>
    </w:rPr>
  </w:style>
  <w:style w:type="paragraph" w:styleId="Header">
    <w:name w:val="header"/>
    <w:basedOn w:val="Normal"/>
    <w:link w:val="HeaderChar"/>
    <w:uiPriority w:val="99"/>
    <w:unhideWhenUsed/>
    <w:rsid w:val="00E663BC"/>
    <w:pPr>
      <w:tabs>
        <w:tab w:val="center" w:pos="4513"/>
        <w:tab w:val="right" w:pos="9026"/>
      </w:tabs>
      <w:bidi/>
      <w:spacing w:after="0" w:line="240" w:lineRule="auto"/>
      <w:jc w:val="right"/>
    </w:pPr>
    <w:rPr>
      <w:rFonts w:eastAsiaTheme="minorHAnsi"/>
      <w:lang w:bidi="fa-IR"/>
    </w:rPr>
  </w:style>
  <w:style w:type="character" w:customStyle="1" w:styleId="HeaderChar">
    <w:name w:val="Header Char"/>
    <w:basedOn w:val="DefaultParagraphFont"/>
    <w:link w:val="Header"/>
    <w:uiPriority w:val="99"/>
    <w:rsid w:val="00E663BC"/>
    <w:rPr>
      <w:rFonts w:eastAsiaTheme="minorHAnsi"/>
      <w:lang w:bidi="fa-IR"/>
    </w:rPr>
  </w:style>
  <w:style w:type="paragraph" w:styleId="Footer">
    <w:name w:val="footer"/>
    <w:basedOn w:val="Normal"/>
    <w:link w:val="FooterChar"/>
    <w:uiPriority w:val="99"/>
    <w:unhideWhenUsed/>
    <w:rsid w:val="00E663BC"/>
    <w:pPr>
      <w:tabs>
        <w:tab w:val="center" w:pos="4513"/>
        <w:tab w:val="right" w:pos="9026"/>
      </w:tabs>
      <w:bidi/>
      <w:spacing w:after="0" w:line="240" w:lineRule="auto"/>
      <w:jc w:val="right"/>
    </w:pPr>
    <w:rPr>
      <w:rFonts w:eastAsiaTheme="minorHAnsi"/>
      <w:lang w:bidi="fa-IR"/>
    </w:rPr>
  </w:style>
  <w:style w:type="character" w:customStyle="1" w:styleId="FooterChar">
    <w:name w:val="Footer Char"/>
    <w:basedOn w:val="DefaultParagraphFont"/>
    <w:link w:val="Footer"/>
    <w:uiPriority w:val="99"/>
    <w:rsid w:val="00E663BC"/>
    <w:rPr>
      <w:rFonts w:eastAsiaTheme="minorHAnsi"/>
      <w:lang w:bidi="fa-IR"/>
    </w:rPr>
  </w:style>
  <w:style w:type="paragraph" w:styleId="BodyTextIndent">
    <w:name w:val="Body Text Indent"/>
    <w:basedOn w:val="Normal"/>
    <w:link w:val="BodyTextIndentChar"/>
    <w:rsid w:val="00E663BC"/>
    <w:pPr>
      <w:spacing w:after="0" w:line="240" w:lineRule="auto"/>
      <w:jc w:val="lowKashida"/>
    </w:pPr>
    <w:rPr>
      <w:rFonts w:ascii="Times New Roman" w:eastAsia="Times New Roman" w:hAnsi="Times New Roman" w:cs="Traditional Arabic"/>
      <w:snapToGrid w:val="0"/>
      <w:sz w:val="24"/>
      <w:szCs w:val="28"/>
      <w:lang w:eastAsia="zh-CN"/>
    </w:rPr>
  </w:style>
  <w:style w:type="character" w:customStyle="1" w:styleId="BodyTextIndentChar">
    <w:name w:val="Body Text Indent Char"/>
    <w:basedOn w:val="DefaultParagraphFont"/>
    <w:link w:val="BodyTextIndent"/>
    <w:rsid w:val="00E663BC"/>
    <w:rPr>
      <w:rFonts w:ascii="Times New Roman" w:eastAsia="Times New Roman" w:hAnsi="Times New Roman" w:cs="Traditional Arabic"/>
      <w:snapToGrid w:val="0"/>
      <w:sz w:val="24"/>
      <w:szCs w:val="28"/>
      <w:lang w:eastAsia="zh-CN"/>
    </w:rPr>
  </w:style>
  <w:style w:type="paragraph" w:styleId="BodyText3">
    <w:name w:val="Body Text 3"/>
    <w:basedOn w:val="Normal"/>
    <w:link w:val="BodyText3Char"/>
    <w:unhideWhenUsed/>
    <w:rsid w:val="00E663BC"/>
    <w:pPr>
      <w:bidi/>
      <w:spacing w:after="120" w:line="276" w:lineRule="auto"/>
      <w:jc w:val="right"/>
    </w:pPr>
    <w:rPr>
      <w:rFonts w:eastAsiaTheme="minorHAnsi"/>
      <w:sz w:val="16"/>
      <w:szCs w:val="16"/>
      <w:lang w:bidi="fa-IR"/>
    </w:rPr>
  </w:style>
  <w:style w:type="character" w:customStyle="1" w:styleId="BodyText3Char">
    <w:name w:val="Body Text 3 Char"/>
    <w:basedOn w:val="DefaultParagraphFont"/>
    <w:link w:val="BodyText3"/>
    <w:rsid w:val="00E663BC"/>
    <w:rPr>
      <w:rFonts w:eastAsiaTheme="minorHAnsi"/>
      <w:sz w:val="16"/>
      <w:szCs w:val="16"/>
      <w:lang w:bidi="fa-IR"/>
    </w:rPr>
  </w:style>
  <w:style w:type="paragraph" w:styleId="BlockText">
    <w:name w:val="Block Text"/>
    <w:basedOn w:val="Normal"/>
    <w:unhideWhenUsed/>
    <w:rsid w:val="00E663BC"/>
    <w:pPr>
      <w:spacing w:after="0" w:line="240" w:lineRule="auto"/>
      <w:ind w:left="720" w:right="-284" w:hanging="720"/>
      <w:jc w:val="right"/>
    </w:pPr>
    <w:rPr>
      <w:rFonts w:ascii="Times New Roman" w:eastAsia="Times New Roman" w:hAnsi="Times New Roman" w:cs="B Nazanin"/>
      <w:b/>
      <w:bCs/>
      <w:sz w:val="20"/>
      <w:szCs w:val="28"/>
    </w:rPr>
  </w:style>
  <w:style w:type="character" w:styleId="Hyperlink">
    <w:name w:val="Hyperlink"/>
    <w:uiPriority w:val="99"/>
    <w:unhideWhenUsed/>
    <w:rsid w:val="00E663BC"/>
    <w:rPr>
      <w:color w:val="0000FF"/>
      <w:u w:val="single"/>
    </w:rPr>
  </w:style>
  <w:style w:type="paragraph" w:styleId="NormalWeb">
    <w:name w:val="Normal (Web)"/>
    <w:basedOn w:val="Normal"/>
    <w:uiPriority w:val="99"/>
    <w:unhideWhenUsed/>
    <w:rsid w:val="00E663BC"/>
    <w:pPr>
      <w:spacing w:before="100" w:beforeAutospacing="1" w:after="100" w:afterAutospacing="1" w:line="240" w:lineRule="auto"/>
      <w:jc w:val="right"/>
    </w:pPr>
    <w:rPr>
      <w:rFonts w:ascii="Times New Roman" w:eastAsia="Times New Roman" w:hAnsi="Times New Roman" w:cs="Times New Roman"/>
      <w:sz w:val="24"/>
      <w:szCs w:val="24"/>
    </w:rPr>
  </w:style>
  <w:style w:type="table" w:styleId="TableGrid">
    <w:name w:val="Table Grid"/>
    <w:basedOn w:val="TableNormal"/>
    <w:uiPriority w:val="59"/>
    <w:rsid w:val="00E663BC"/>
    <w:pPr>
      <w:spacing w:after="0" w:line="240" w:lineRule="auto"/>
    </w:pPr>
    <w:rPr>
      <w:rFonts w:eastAsiaTheme="minorHAnsi"/>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E663BC"/>
    <w:pPr>
      <w:bidi/>
      <w:spacing w:after="0" w:line="240" w:lineRule="auto"/>
      <w:jc w:val="right"/>
    </w:pPr>
    <w:rPr>
      <w:rFonts w:eastAsiaTheme="minorHAnsi"/>
      <w:sz w:val="20"/>
      <w:szCs w:val="20"/>
      <w:lang w:bidi="fa-IR"/>
    </w:rPr>
  </w:style>
  <w:style w:type="character" w:customStyle="1" w:styleId="EndnoteTextChar">
    <w:name w:val="Endnote Text Char"/>
    <w:basedOn w:val="DefaultParagraphFont"/>
    <w:link w:val="EndnoteText"/>
    <w:uiPriority w:val="99"/>
    <w:semiHidden/>
    <w:rsid w:val="00E663BC"/>
    <w:rPr>
      <w:rFonts w:eastAsiaTheme="minorHAnsi"/>
      <w:sz w:val="20"/>
      <w:szCs w:val="20"/>
      <w:lang w:bidi="fa-IR"/>
    </w:rPr>
  </w:style>
  <w:style w:type="character" w:styleId="EndnoteReference">
    <w:name w:val="endnote reference"/>
    <w:basedOn w:val="DefaultParagraphFont"/>
    <w:uiPriority w:val="99"/>
    <w:semiHidden/>
    <w:unhideWhenUsed/>
    <w:rsid w:val="00E663BC"/>
    <w:rPr>
      <w:vertAlign w:val="superscript"/>
    </w:rPr>
  </w:style>
  <w:style w:type="character" w:styleId="CommentReference">
    <w:name w:val="annotation reference"/>
    <w:basedOn w:val="DefaultParagraphFont"/>
    <w:uiPriority w:val="99"/>
    <w:semiHidden/>
    <w:unhideWhenUsed/>
    <w:rsid w:val="00E663BC"/>
    <w:rPr>
      <w:sz w:val="16"/>
      <w:szCs w:val="16"/>
    </w:rPr>
  </w:style>
  <w:style w:type="paragraph" w:styleId="CommentText">
    <w:name w:val="annotation text"/>
    <w:basedOn w:val="Normal"/>
    <w:link w:val="CommentTextChar"/>
    <w:uiPriority w:val="99"/>
    <w:semiHidden/>
    <w:unhideWhenUsed/>
    <w:rsid w:val="00E663BC"/>
    <w:pPr>
      <w:bidi/>
      <w:spacing w:after="200" w:line="240" w:lineRule="auto"/>
      <w:jc w:val="right"/>
    </w:pPr>
    <w:rPr>
      <w:rFonts w:eastAsiaTheme="minorHAnsi"/>
      <w:sz w:val="20"/>
      <w:szCs w:val="20"/>
      <w:lang w:bidi="fa-IR"/>
    </w:rPr>
  </w:style>
  <w:style w:type="character" w:customStyle="1" w:styleId="CommentTextChar">
    <w:name w:val="Comment Text Char"/>
    <w:basedOn w:val="DefaultParagraphFont"/>
    <w:link w:val="CommentText"/>
    <w:uiPriority w:val="99"/>
    <w:semiHidden/>
    <w:rsid w:val="00E663BC"/>
    <w:rPr>
      <w:rFonts w:eastAsiaTheme="minorHAnsi"/>
      <w:sz w:val="20"/>
      <w:szCs w:val="20"/>
      <w:lang w:bidi="fa-IR"/>
    </w:rPr>
  </w:style>
  <w:style w:type="paragraph" w:styleId="CommentSubject">
    <w:name w:val="annotation subject"/>
    <w:basedOn w:val="CommentText"/>
    <w:next w:val="CommentText"/>
    <w:link w:val="CommentSubjectChar"/>
    <w:uiPriority w:val="99"/>
    <w:semiHidden/>
    <w:unhideWhenUsed/>
    <w:rsid w:val="00E663BC"/>
    <w:rPr>
      <w:b/>
      <w:bCs/>
    </w:rPr>
  </w:style>
  <w:style w:type="character" w:customStyle="1" w:styleId="CommentSubjectChar">
    <w:name w:val="Comment Subject Char"/>
    <w:basedOn w:val="CommentTextChar"/>
    <w:link w:val="CommentSubject"/>
    <w:uiPriority w:val="99"/>
    <w:semiHidden/>
    <w:rsid w:val="00E663BC"/>
    <w:rPr>
      <w:rFonts w:eastAsiaTheme="minorHAnsi"/>
      <w:b/>
      <w:bCs/>
      <w:sz w:val="20"/>
      <w:szCs w:val="20"/>
      <w:lang w:bidi="fa-IR"/>
    </w:rPr>
  </w:style>
  <w:style w:type="paragraph" w:customStyle="1" w:styleId="a">
    <w:name w:val="مهدی"/>
    <w:basedOn w:val="Normal"/>
    <w:qFormat/>
    <w:rsid w:val="00E663BC"/>
    <w:pPr>
      <w:bidi/>
      <w:spacing w:after="0" w:line="360" w:lineRule="auto"/>
      <w:jc w:val="both"/>
    </w:pPr>
    <w:rPr>
      <w:rFonts w:ascii="B Nazanin" w:eastAsia="Times New Roman" w:hAnsi="B Nazanin" w:cs="B Nazanin"/>
      <w:b/>
      <w:bCs/>
      <w:sz w:val="28"/>
      <w:szCs w:val="28"/>
    </w:rPr>
  </w:style>
  <w:style w:type="character" w:customStyle="1" w:styleId="apple-converted-space">
    <w:name w:val="apple-converted-space"/>
    <w:basedOn w:val="DefaultParagraphFont"/>
    <w:rsid w:val="00E663BC"/>
  </w:style>
  <w:style w:type="character" w:customStyle="1" w:styleId="atn">
    <w:name w:val="atn"/>
    <w:basedOn w:val="DefaultParagraphFont"/>
    <w:rsid w:val="00E663BC"/>
  </w:style>
  <w:style w:type="character" w:customStyle="1" w:styleId="HeaderChar1">
    <w:name w:val="Header Char1"/>
    <w:basedOn w:val="DefaultParagraphFont"/>
    <w:uiPriority w:val="99"/>
    <w:semiHidden/>
    <w:rsid w:val="00E663BC"/>
  </w:style>
  <w:style w:type="character" w:customStyle="1" w:styleId="BodyTextChar">
    <w:name w:val="Body Text Char"/>
    <w:link w:val="BodyText"/>
    <w:rsid w:val="00E663BC"/>
    <w:rPr>
      <w:rFonts w:ascii="Times New Roman" w:eastAsia="Times New Roman" w:hAnsi="Times New Roman" w:cs="Times New Roman"/>
      <w:sz w:val="24"/>
      <w:szCs w:val="24"/>
    </w:rPr>
  </w:style>
  <w:style w:type="paragraph" w:styleId="BodyText">
    <w:name w:val="Body Text"/>
    <w:basedOn w:val="Normal"/>
    <w:link w:val="BodyTextChar"/>
    <w:unhideWhenUsed/>
    <w:rsid w:val="00E663BC"/>
    <w:pPr>
      <w:spacing w:after="120" w:line="240" w:lineRule="auto"/>
      <w:jc w:val="right"/>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E663BC"/>
  </w:style>
  <w:style w:type="character" w:customStyle="1" w:styleId="EndnoteTextChar1">
    <w:name w:val="Endnote Text Char1"/>
    <w:basedOn w:val="DefaultParagraphFont"/>
    <w:uiPriority w:val="99"/>
    <w:semiHidden/>
    <w:rsid w:val="00E663BC"/>
    <w:rPr>
      <w:sz w:val="20"/>
      <w:szCs w:val="20"/>
    </w:rPr>
  </w:style>
  <w:style w:type="character" w:customStyle="1" w:styleId="authornames">
    <w:name w:val="authornames"/>
    <w:basedOn w:val="DefaultParagraphFont"/>
    <w:rsid w:val="00E663BC"/>
  </w:style>
  <w:style w:type="character" w:customStyle="1" w:styleId="apple-style-span">
    <w:name w:val="apple-style-span"/>
    <w:basedOn w:val="DefaultParagraphFont"/>
    <w:rsid w:val="00E663BC"/>
  </w:style>
  <w:style w:type="character" w:customStyle="1" w:styleId="maintitle">
    <w:name w:val="maintitle"/>
    <w:basedOn w:val="DefaultParagraphFont"/>
    <w:rsid w:val="00E663BC"/>
  </w:style>
  <w:style w:type="character" w:customStyle="1" w:styleId="style511">
    <w:name w:val="style511"/>
    <w:rsid w:val="00E663BC"/>
    <w:rPr>
      <w:rFonts w:ascii="Verdana" w:hAnsi="Verdana" w:hint="default"/>
    </w:rPr>
  </w:style>
  <w:style w:type="character" w:customStyle="1" w:styleId="hit">
    <w:name w:val="hit"/>
    <w:basedOn w:val="DefaultParagraphFont"/>
    <w:rsid w:val="00E663BC"/>
  </w:style>
  <w:style w:type="character" w:customStyle="1" w:styleId="citation">
    <w:name w:val="citation"/>
    <w:basedOn w:val="DefaultParagraphFont"/>
    <w:rsid w:val="00E663BC"/>
  </w:style>
  <w:style w:type="character" w:customStyle="1" w:styleId="ref-journal">
    <w:name w:val="ref-journal"/>
    <w:basedOn w:val="DefaultParagraphFont"/>
    <w:rsid w:val="00E663BC"/>
  </w:style>
  <w:style w:type="character" w:customStyle="1" w:styleId="ref-vol">
    <w:name w:val="ref-vol"/>
    <w:basedOn w:val="DefaultParagraphFont"/>
    <w:rsid w:val="00E663BC"/>
  </w:style>
  <w:style w:type="character" w:customStyle="1" w:styleId="booktitle1">
    <w:name w:val="booktitle1"/>
    <w:rsid w:val="00E663BC"/>
    <w:rPr>
      <w:rFonts w:ascii="Tahoma" w:hAnsi="Tahoma" w:cs="Tahoma" w:hint="default"/>
      <w:b/>
      <w:bCs/>
      <w:color w:val="6495ED"/>
      <w:sz w:val="20"/>
      <w:szCs w:val="20"/>
    </w:rPr>
  </w:style>
  <w:style w:type="character" w:styleId="PlaceholderText">
    <w:name w:val="Placeholder Text"/>
    <w:uiPriority w:val="99"/>
    <w:semiHidden/>
    <w:rsid w:val="00E663BC"/>
    <w:rPr>
      <w:color w:val="808080"/>
    </w:rPr>
  </w:style>
  <w:style w:type="paragraph" w:styleId="TOC1">
    <w:name w:val="toc 1"/>
    <w:basedOn w:val="Normal"/>
    <w:next w:val="Normal"/>
    <w:autoRedefine/>
    <w:uiPriority w:val="39"/>
    <w:unhideWhenUsed/>
    <w:rsid w:val="00E663BC"/>
    <w:pPr>
      <w:tabs>
        <w:tab w:val="right" w:leader="dot" w:pos="9350"/>
      </w:tabs>
      <w:bidi/>
      <w:spacing w:after="100" w:line="276" w:lineRule="auto"/>
      <w:jc w:val="center"/>
    </w:pPr>
    <w:rPr>
      <w:rFonts w:ascii="Calibri" w:eastAsia="Times New Roman" w:hAnsi="Calibri" w:cs="B Lotus"/>
      <w:b/>
      <w:bCs/>
      <w:noProof/>
      <w:sz w:val="28"/>
      <w:szCs w:val="28"/>
      <w:lang w:bidi="fa-IR"/>
    </w:rPr>
  </w:style>
  <w:style w:type="paragraph" w:customStyle="1" w:styleId="2">
    <w:name w:val="مهدی 2"/>
    <w:basedOn w:val="Normal"/>
    <w:qFormat/>
    <w:rsid w:val="00E663BC"/>
    <w:pPr>
      <w:bidi/>
      <w:spacing w:after="200" w:line="276" w:lineRule="auto"/>
      <w:jc w:val="center"/>
    </w:pPr>
    <w:rPr>
      <w:rFonts w:ascii="B Nazanin" w:eastAsia="Times New Roman" w:hAnsi="B Nazanin" w:cs="B Lotus"/>
      <w:sz w:val="28"/>
      <w:szCs w:val="28"/>
    </w:rPr>
  </w:style>
  <w:style w:type="paragraph" w:customStyle="1" w:styleId="3">
    <w:name w:val="مهدی 3"/>
    <w:basedOn w:val="2"/>
    <w:qFormat/>
    <w:rsid w:val="00E663BC"/>
    <w:rPr>
      <w:rFonts w:ascii="B Lotus" w:hAnsi="B Lotus"/>
    </w:rPr>
  </w:style>
  <w:style w:type="paragraph" w:styleId="TableofFigures">
    <w:name w:val="table of figures"/>
    <w:basedOn w:val="Normal"/>
    <w:next w:val="Normal"/>
    <w:uiPriority w:val="99"/>
    <w:unhideWhenUsed/>
    <w:rsid w:val="00E663BC"/>
    <w:pPr>
      <w:spacing w:after="0" w:line="276" w:lineRule="auto"/>
      <w:jc w:val="right"/>
    </w:pPr>
    <w:rPr>
      <w:rFonts w:ascii="Calibri" w:eastAsia="Times New Roman" w:hAnsi="Calibri" w:cs="Arial"/>
    </w:rPr>
  </w:style>
  <w:style w:type="paragraph" w:styleId="Revision">
    <w:name w:val="Revision"/>
    <w:hidden/>
    <w:uiPriority w:val="99"/>
    <w:semiHidden/>
    <w:rsid w:val="00E663BC"/>
    <w:pPr>
      <w:spacing w:after="0" w:line="240" w:lineRule="auto"/>
    </w:pPr>
    <w:rPr>
      <w:rFonts w:ascii="Calibri" w:eastAsia="Times New Roman" w:hAnsi="Calibri" w:cs="Arial"/>
    </w:rPr>
  </w:style>
  <w:style w:type="paragraph" w:customStyle="1" w:styleId="4">
    <w:name w:val="مهدی 4"/>
    <w:basedOn w:val="3"/>
    <w:qFormat/>
    <w:rsid w:val="00E663BC"/>
    <w:rPr>
      <w:lang w:bidi="fa-IR"/>
    </w:rPr>
  </w:style>
  <w:style w:type="paragraph" w:styleId="TOC2">
    <w:name w:val="toc 2"/>
    <w:basedOn w:val="Normal"/>
    <w:next w:val="Normal"/>
    <w:autoRedefine/>
    <w:uiPriority w:val="39"/>
    <w:unhideWhenUsed/>
    <w:rsid w:val="00E663BC"/>
    <w:pPr>
      <w:spacing w:after="100" w:line="276" w:lineRule="auto"/>
      <w:ind w:left="220"/>
      <w:jc w:val="right"/>
    </w:pPr>
    <w:rPr>
      <w:rFonts w:ascii="Calibri" w:eastAsia="Times New Roman" w:hAnsi="Calibri" w:cs="Arial"/>
    </w:rPr>
  </w:style>
  <w:style w:type="paragraph" w:styleId="TOC3">
    <w:name w:val="toc 3"/>
    <w:basedOn w:val="Normal"/>
    <w:next w:val="Normal"/>
    <w:autoRedefine/>
    <w:uiPriority w:val="39"/>
    <w:unhideWhenUsed/>
    <w:rsid w:val="00E663BC"/>
    <w:pPr>
      <w:spacing w:after="100" w:line="276" w:lineRule="auto"/>
      <w:ind w:left="440"/>
      <w:jc w:val="right"/>
    </w:pPr>
    <w:rPr>
      <w:rFonts w:ascii="Calibri" w:eastAsia="Times New Roman" w:hAnsi="Calibri" w:cs="Arial"/>
    </w:rPr>
  </w:style>
  <w:style w:type="paragraph" w:styleId="TOC4">
    <w:name w:val="toc 4"/>
    <w:basedOn w:val="Normal"/>
    <w:next w:val="Normal"/>
    <w:autoRedefine/>
    <w:uiPriority w:val="39"/>
    <w:unhideWhenUsed/>
    <w:rsid w:val="00E663BC"/>
    <w:pPr>
      <w:spacing w:after="100" w:line="276" w:lineRule="auto"/>
      <w:ind w:left="660"/>
      <w:jc w:val="right"/>
    </w:pPr>
    <w:rPr>
      <w:rFonts w:ascii="Calibri" w:eastAsia="Times New Roman" w:hAnsi="Calibri" w:cs="Arial"/>
    </w:rPr>
  </w:style>
  <w:style w:type="paragraph" w:styleId="TOC5">
    <w:name w:val="toc 5"/>
    <w:basedOn w:val="Normal"/>
    <w:next w:val="Normal"/>
    <w:autoRedefine/>
    <w:uiPriority w:val="39"/>
    <w:unhideWhenUsed/>
    <w:rsid w:val="00E663BC"/>
    <w:pPr>
      <w:spacing w:after="100" w:line="276" w:lineRule="auto"/>
      <w:ind w:left="880"/>
      <w:jc w:val="right"/>
    </w:pPr>
    <w:rPr>
      <w:rFonts w:ascii="Calibri" w:eastAsia="Times New Roman" w:hAnsi="Calibri" w:cs="Arial"/>
    </w:rPr>
  </w:style>
  <w:style w:type="paragraph" w:styleId="TOC6">
    <w:name w:val="toc 6"/>
    <w:basedOn w:val="Normal"/>
    <w:next w:val="Normal"/>
    <w:autoRedefine/>
    <w:uiPriority w:val="39"/>
    <w:unhideWhenUsed/>
    <w:rsid w:val="00E663BC"/>
    <w:pPr>
      <w:spacing w:after="100" w:line="276" w:lineRule="auto"/>
      <w:ind w:left="1100"/>
      <w:jc w:val="right"/>
    </w:pPr>
    <w:rPr>
      <w:rFonts w:ascii="Calibri" w:eastAsia="Times New Roman" w:hAnsi="Calibri" w:cs="Arial"/>
    </w:rPr>
  </w:style>
  <w:style w:type="paragraph" w:styleId="TOC7">
    <w:name w:val="toc 7"/>
    <w:basedOn w:val="Normal"/>
    <w:next w:val="Normal"/>
    <w:autoRedefine/>
    <w:uiPriority w:val="39"/>
    <w:unhideWhenUsed/>
    <w:rsid w:val="00E663BC"/>
    <w:pPr>
      <w:spacing w:after="100" w:line="276" w:lineRule="auto"/>
      <w:ind w:left="1320"/>
      <w:jc w:val="right"/>
    </w:pPr>
    <w:rPr>
      <w:rFonts w:ascii="Calibri" w:eastAsia="Times New Roman" w:hAnsi="Calibri" w:cs="Arial"/>
    </w:rPr>
  </w:style>
  <w:style w:type="paragraph" w:styleId="TOC8">
    <w:name w:val="toc 8"/>
    <w:basedOn w:val="Normal"/>
    <w:next w:val="Normal"/>
    <w:autoRedefine/>
    <w:uiPriority w:val="39"/>
    <w:unhideWhenUsed/>
    <w:rsid w:val="00E663BC"/>
    <w:pPr>
      <w:spacing w:after="100" w:line="276" w:lineRule="auto"/>
      <w:ind w:left="1540"/>
      <w:jc w:val="right"/>
    </w:pPr>
    <w:rPr>
      <w:rFonts w:ascii="Calibri" w:eastAsia="Times New Roman" w:hAnsi="Calibri" w:cs="Arial"/>
    </w:rPr>
  </w:style>
  <w:style w:type="paragraph" w:styleId="TOC9">
    <w:name w:val="toc 9"/>
    <w:basedOn w:val="Normal"/>
    <w:next w:val="Normal"/>
    <w:autoRedefine/>
    <w:uiPriority w:val="39"/>
    <w:unhideWhenUsed/>
    <w:rsid w:val="00E663BC"/>
    <w:pPr>
      <w:spacing w:after="100" w:line="276" w:lineRule="auto"/>
      <w:ind w:left="1760"/>
      <w:jc w:val="right"/>
    </w:pPr>
    <w:rPr>
      <w:rFonts w:ascii="Calibri" w:eastAsia="Times New Roman" w:hAnsi="Calibri" w:cs="Arial"/>
    </w:rPr>
  </w:style>
  <w:style w:type="paragraph" w:customStyle="1" w:styleId="Default">
    <w:name w:val="Default"/>
    <w:rsid w:val="00E663BC"/>
    <w:pPr>
      <w:autoSpaceDE w:val="0"/>
      <w:autoSpaceDN w:val="0"/>
      <w:adjustRightInd w:val="0"/>
      <w:spacing w:after="0" w:line="240" w:lineRule="auto"/>
    </w:pPr>
    <w:rPr>
      <w:rFonts w:ascii="Times New Roman" w:eastAsia="Calibri" w:hAnsi="Times New Roman" w:cs="Times New Roman"/>
      <w:color w:val="000000"/>
      <w:sz w:val="24"/>
      <w:szCs w:val="24"/>
      <w:lang w:bidi="fa-IR"/>
    </w:rPr>
  </w:style>
  <w:style w:type="character" w:styleId="PageNumber">
    <w:name w:val="page number"/>
    <w:basedOn w:val="DefaultParagraphFont"/>
    <w:rsid w:val="00E663BC"/>
  </w:style>
  <w:style w:type="paragraph" w:customStyle="1" w:styleId="EndNoteBibliographyTitle">
    <w:name w:val="EndNote Bibliography Title"/>
    <w:basedOn w:val="Normal"/>
    <w:link w:val="EndNoteBibliographyTitleChar"/>
    <w:rsid w:val="00E663BC"/>
    <w:pPr>
      <w:bidi/>
      <w:spacing w:after="0" w:line="276" w:lineRule="auto"/>
      <w:jc w:val="center"/>
    </w:pPr>
    <w:rPr>
      <w:rFonts w:ascii="Calibri" w:eastAsiaTheme="minorHAnsi" w:hAnsi="Calibri" w:cs="Calibri"/>
      <w:noProof/>
      <w:lang w:bidi="fa-IR"/>
    </w:rPr>
  </w:style>
  <w:style w:type="character" w:customStyle="1" w:styleId="EndNoteBibliographyTitleChar">
    <w:name w:val="EndNote Bibliography Title Char"/>
    <w:basedOn w:val="DefaultParagraphFont"/>
    <w:link w:val="EndNoteBibliographyTitle"/>
    <w:rsid w:val="00E663BC"/>
    <w:rPr>
      <w:rFonts w:ascii="Calibri" w:eastAsiaTheme="minorHAnsi" w:hAnsi="Calibri" w:cs="Calibri"/>
      <w:noProof/>
      <w:lang w:bidi="fa-IR"/>
    </w:rPr>
  </w:style>
  <w:style w:type="paragraph" w:customStyle="1" w:styleId="EndNoteBibliography">
    <w:name w:val="EndNote Bibliography"/>
    <w:basedOn w:val="Normal"/>
    <w:link w:val="EndNoteBibliographyChar"/>
    <w:rsid w:val="00E663BC"/>
    <w:pPr>
      <w:bidi/>
      <w:spacing w:after="200" w:line="240" w:lineRule="auto"/>
      <w:jc w:val="center"/>
    </w:pPr>
    <w:rPr>
      <w:rFonts w:ascii="Calibri" w:eastAsiaTheme="minorHAnsi" w:hAnsi="Calibri" w:cs="Calibri"/>
      <w:noProof/>
      <w:lang w:bidi="fa-IR"/>
    </w:rPr>
  </w:style>
  <w:style w:type="character" w:customStyle="1" w:styleId="EndNoteBibliographyChar">
    <w:name w:val="EndNote Bibliography Char"/>
    <w:basedOn w:val="DefaultParagraphFont"/>
    <w:link w:val="EndNoteBibliography"/>
    <w:rsid w:val="00E663BC"/>
    <w:rPr>
      <w:rFonts w:ascii="Calibri" w:eastAsiaTheme="minorHAnsi" w:hAnsi="Calibri" w:cs="Calibri"/>
      <w:noProof/>
      <w:lang w:bidi="fa-IR"/>
    </w:rPr>
  </w:style>
  <w:style w:type="table" w:customStyle="1" w:styleId="TableGrid1">
    <w:name w:val="Table Grid1"/>
    <w:basedOn w:val="TableNormal"/>
    <w:next w:val="TableGrid"/>
    <w:uiPriority w:val="59"/>
    <w:rsid w:val="00E663BC"/>
    <w:pPr>
      <w:spacing w:after="0" w:line="240" w:lineRule="auto"/>
    </w:pPr>
    <w:rPr>
      <w:rFonts w:ascii="Times New Roman" w:eastAsia="Times New Roman" w:hAnsi="Times New Roman" w:cs="Traditional Arabic"/>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663BC"/>
    <w:pPr>
      <w:spacing w:after="0" w:line="240" w:lineRule="auto"/>
    </w:pPr>
    <w:rPr>
      <w:rFonts w:ascii="Times New Roman" w:eastAsia="Times New Roman" w:hAnsi="Times New Roman" w:cs="Traditional Arabic"/>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semiHidden/>
    <w:rsid w:val="00E663BC"/>
  </w:style>
  <w:style w:type="paragraph" w:styleId="BodyText2">
    <w:name w:val="Body Text 2"/>
    <w:basedOn w:val="Normal"/>
    <w:link w:val="BodyText2Char"/>
    <w:rsid w:val="00E663BC"/>
    <w:pPr>
      <w:bidi/>
      <w:spacing w:after="0" w:line="240" w:lineRule="auto"/>
      <w:jc w:val="lowKashida"/>
    </w:pPr>
    <w:rPr>
      <w:rFonts w:ascii="Times New Roman" w:eastAsia="Times New Roman" w:hAnsi="Times New Roman" w:cs="Yagut"/>
    </w:rPr>
  </w:style>
  <w:style w:type="character" w:customStyle="1" w:styleId="BodyText2Char">
    <w:name w:val="Body Text 2 Char"/>
    <w:basedOn w:val="DefaultParagraphFont"/>
    <w:link w:val="BodyText2"/>
    <w:rsid w:val="00E663BC"/>
    <w:rPr>
      <w:rFonts w:ascii="Times New Roman" w:eastAsia="Times New Roman" w:hAnsi="Times New Roman" w:cs="Yagut"/>
    </w:rPr>
  </w:style>
  <w:style w:type="table" w:customStyle="1" w:styleId="TableGrid3">
    <w:name w:val="Table Grid3"/>
    <w:basedOn w:val="TableNormal"/>
    <w:next w:val="TableGrid"/>
    <w:uiPriority w:val="59"/>
    <w:rsid w:val="00E663BC"/>
    <w:pPr>
      <w:spacing w:after="0" w:line="240" w:lineRule="auto"/>
    </w:pPr>
    <w:rPr>
      <w:rFonts w:ascii="Times New Roman" w:eastAsia="Times New Roman" w:hAnsi="Times New Roman" w:cs="Traditional Arabic"/>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LightGrid-Accent1">
    <w:name w:val="Light Grid Accent 1"/>
    <w:basedOn w:val="TableNormal"/>
    <w:uiPriority w:val="62"/>
    <w:rsid w:val="00E663BC"/>
    <w:pPr>
      <w:spacing w:after="0" w:line="240" w:lineRule="auto"/>
    </w:pPr>
    <w:rPr>
      <w:rFonts w:ascii="Times New Roman" w:eastAsia="Times New Roman" w:hAnsi="Times New Roman" w:cs="Traditional Arabic"/>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libri Light" w:eastAsia="Times New Roman" w:hAnsi="Calibri Light"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Title1">
    <w:name w:val="Title1"/>
    <w:basedOn w:val="Normal"/>
    <w:rsid w:val="00E663BC"/>
    <w:pPr>
      <w:spacing w:before="100" w:beforeAutospacing="1" w:after="100" w:afterAutospacing="1" w:line="240" w:lineRule="auto"/>
      <w:jc w:val="right"/>
    </w:pPr>
    <w:rPr>
      <w:rFonts w:ascii="Times New Roman" w:eastAsia="Times New Roman" w:hAnsi="Times New Roman" w:cs="Times New Roman"/>
      <w:sz w:val="24"/>
      <w:szCs w:val="24"/>
      <w:lang w:bidi="fa-IR"/>
    </w:rPr>
  </w:style>
  <w:style w:type="paragraph" w:customStyle="1" w:styleId="desc">
    <w:name w:val="desc"/>
    <w:basedOn w:val="Normal"/>
    <w:rsid w:val="00E663BC"/>
    <w:pPr>
      <w:spacing w:before="100" w:beforeAutospacing="1" w:after="100" w:afterAutospacing="1" w:line="240" w:lineRule="auto"/>
      <w:jc w:val="right"/>
    </w:pPr>
    <w:rPr>
      <w:rFonts w:ascii="Times New Roman" w:eastAsia="Times New Roman" w:hAnsi="Times New Roman" w:cs="Times New Roman"/>
      <w:sz w:val="24"/>
      <w:szCs w:val="24"/>
      <w:lang w:bidi="fa-IR"/>
    </w:rPr>
  </w:style>
  <w:style w:type="paragraph" w:customStyle="1" w:styleId="details">
    <w:name w:val="details"/>
    <w:basedOn w:val="Normal"/>
    <w:rsid w:val="00E663BC"/>
    <w:pPr>
      <w:spacing w:before="100" w:beforeAutospacing="1" w:after="100" w:afterAutospacing="1" w:line="240" w:lineRule="auto"/>
      <w:jc w:val="right"/>
    </w:pPr>
    <w:rPr>
      <w:rFonts w:ascii="Times New Roman" w:eastAsia="Times New Roman" w:hAnsi="Times New Roman" w:cs="Times New Roman"/>
      <w:sz w:val="24"/>
      <w:szCs w:val="24"/>
      <w:lang w:bidi="fa-IR"/>
    </w:rPr>
  </w:style>
  <w:style w:type="character" w:customStyle="1" w:styleId="jrnl">
    <w:name w:val="jrnl"/>
    <w:basedOn w:val="DefaultParagraphFont"/>
    <w:rsid w:val="00E663BC"/>
  </w:style>
  <w:style w:type="paragraph" w:customStyle="1" w:styleId="links">
    <w:name w:val="links"/>
    <w:basedOn w:val="Normal"/>
    <w:rsid w:val="00E663BC"/>
    <w:pPr>
      <w:spacing w:before="100" w:beforeAutospacing="1" w:after="100" w:afterAutospacing="1" w:line="240" w:lineRule="auto"/>
      <w:jc w:val="right"/>
    </w:pPr>
    <w:rPr>
      <w:rFonts w:ascii="Times New Roman" w:eastAsia="Times New Roman" w:hAnsi="Times New Roman" w:cs="Times New Roman"/>
      <w:sz w:val="24"/>
      <w:szCs w:val="24"/>
      <w:lang w:bidi="fa-IR"/>
    </w:rPr>
  </w:style>
  <w:style w:type="paragraph" w:customStyle="1" w:styleId="Title2">
    <w:name w:val="Title2"/>
    <w:basedOn w:val="Normal"/>
    <w:rsid w:val="00E663BC"/>
    <w:pPr>
      <w:spacing w:before="100" w:beforeAutospacing="1" w:after="100" w:afterAutospacing="1" w:line="240" w:lineRule="auto"/>
    </w:pPr>
    <w:rPr>
      <w:rFonts w:ascii="Times New Roman" w:eastAsia="Times New Roman" w:hAnsi="Times New Roman" w:cs="Times New Roman"/>
      <w:sz w:val="24"/>
      <w:szCs w:val="24"/>
      <w:lang w:bidi="fa-IR"/>
    </w:rPr>
  </w:style>
  <w:style w:type="numbering" w:customStyle="1" w:styleId="NoList2">
    <w:name w:val="No List2"/>
    <w:next w:val="NoList"/>
    <w:uiPriority w:val="99"/>
    <w:semiHidden/>
    <w:unhideWhenUsed/>
    <w:rsid w:val="00E663BC"/>
  </w:style>
  <w:style w:type="table" w:customStyle="1" w:styleId="TableGrid4">
    <w:name w:val="Table Grid4"/>
    <w:basedOn w:val="TableNormal"/>
    <w:next w:val="TableGrid"/>
    <w:uiPriority w:val="59"/>
    <w:rsid w:val="00E663BC"/>
    <w:pPr>
      <w:spacing w:after="0" w:line="240" w:lineRule="auto"/>
    </w:pPr>
    <w:rPr>
      <w:rFonts w:ascii="Times New Roman" w:eastAsia="Times New Roman" w:hAnsi="Times New Roman" w:cs="Traditional Arabic"/>
      <w:sz w:val="20"/>
      <w:szCs w:val="20"/>
      <w:lang w:bidi="fa-I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resolvedMention1">
    <w:name w:val="Unresolved Mention1"/>
    <w:basedOn w:val="DefaultParagraphFont"/>
    <w:uiPriority w:val="99"/>
    <w:semiHidden/>
    <w:unhideWhenUsed/>
    <w:rsid w:val="00E85578"/>
    <w:rPr>
      <w:color w:val="605E5C"/>
      <w:shd w:val="clear" w:color="auto" w:fill="E1DFDD"/>
    </w:rPr>
  </w:style>
  <w:style w:type="character" w:customStyle="1" w:styleId="UnresolvedMention2">
    <w:name w:val="Unresolved Mention2"/>
    <w:basedOn w:val="DefaultParagraphFont"/>
    <w:uiPriority w:val="99"/>
    <w:semiHidden/>
    <w:unhideWhenUsed/>
    <w:rsid w:val="0035271C"/>
    <w:rPr>
      <w:color w:val="605E5C"/>
      <w:shd w:val="clear" w:color="auto" w:fill="E1DFDD"/>
    </w:rPr>
  </w:style>
  <w:style w:type="character" w:customStyle="1" w:styleId="UnresolvedMention">
    <w:name w:val="Unresolved Mention"/>
    <w:basedOn w:val="DefaultParagraphFont"/>
    <w:uiPriority w:val="99"/>
    <w:semiHidden/>
    <w:unhideWhenUsed/>
    <w:rsid w:val="00E5723D"/>
    <w:rPr>
      <w:color w:val="605E5C"/>
      <w:shd w:val="clear" w:color="auto" w:fill="E1DFDD"/>
    </w:rPr>
  </w:style>
  <w:style w:type="character" w:customStyle="1" w:styleId="NoSpacingChar">
    <w:name w:val="No Spacing Char"/>
    <w:link w:val="NoSpacing"/>
    <w:uiPriority w:val="1"/>
    <w:locked/>
    <w:rsid w:val="00401D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7756">
      <w:bodyDiv w:val="1"/>
      <w:marLeft w:val="0"/>
      <w:marRight w:val="0"/>
      <w:marTop w:val="0"/>
      <w:marBottom w:val="0"/>
      <w:divBdr>
        <w:top w:val="none" w:sz="0" w:space="0" w:color="auto"/>
        <w:left w:val="none" w:sz="0" w:space="0" w:color="auto"/>
        <w:bottom w:val="none" w:sz="0" w:space="0" w:color="auto"/>
        <w:right w:val="none" w:sz="0" w:space="0" w:color="auto"/>
      </w:divBdr>
    </w:div>
    <w:div w:id="196045197">
      <w:bodyDiv w:val="1"/>
      <w:marLeft w:val="0"/>
      <w:marRight w:val="0"/>
      <w:marTop w:val="0"/>
      <w:marBottom w:val="0"/>
      <w:divBdr>
        <w:top w:val="none" w:sz="0" w:space="0" w:color="auto"/>
        <w:left w:val="none" w:sz="0" w:space="0" w:color="auto"/>
        <w:bottom w:val="none" w:sz="0" w:space="0" w:color="auto"/>
        <w:right w:val="none" w:sz="0" w:space="0" w:color="auto"/>
      </w:divBdr>
    </w:div>
    <w:div w:id="247077105">
      <w:bodyDiv w:val="1"/>
      <w:marLeft w:val="0"/>
      <w:marRight w:val="0"/>
      <w:marTop w:val="0"/>
      <w:marBottom w:val="0"/>
      <w:divBdr>
        <w:top w:val="none" w:sz="0" w:space="0" w:color="auto"/>
        <w:left w:val="none" w:sz="0" w:space="0" w:color="auto"/>
        <w:bottom w:val="none" w:sz="0" w:space="0" w:color="auto"/>
        <w:right w:val="none" w:sz="0" w:space="0" w:color="auto"/>
      </w:divBdr>
      <w:divsChild>
        <w:div w:id="1592932219">
          <w:marLeft w:val="0"/>
          <w:marRight w:val="0"/>
          <w:marTop w:val="0"/>
          <w:marBottom w:val="0"/>
          <w:divBdr>
            <w:top w:val="none" w:sz="0" w:space="0" w:color="auto"/>
            <w:left w:val="none" w:sz="0" w:space="0" w:color="auto"/>
            <w:bottom w:val="none" w:sz="0" w:space="0" w:color="auto"/>
            <w:right w:val="none" w:sz="0" w:space="0" w:color="auto"/>
          </w:divBdr>
          <w:divsChild>
            <w:div w:id="1893729856">
              <w:marLeft w:val="0"/>
              <w:marRight w:val="0"/>
              <w:marTop w:val="0"/>
              <w:marBottom w:val="0"/>
              <w:divBdr>
                <w:top w:val="none" w:sz="0" w:space="0" w:color="auto"/>
                <w:left w:val="none" w:sz="0" w:space="0" w:color="auto"/>
                <w:bottom w:val="none" w:sz="0" w:space="0" w:color="auto"/>
                <w:right w:val="none" w:sz="0" w:space="0" w:color="auto"/>
              </w:divBdr>
              <w:divsChild>
                <w:div w:id="1566258326">
                  <w:marLeft w:val="0"/>
                  <w:marRight w:val="0"/>
                  <w:marTop w:val="0"/>
                  <w:marBottom w:val="0"/>
                  <w:divBdr>
                    <w:top w:val="none" w:sz="0" w:space="0" w:color="auto"/>
                    <w:left w:val="none" w:sz="0" w:space="0" w:color="auto"/>
                    <w:bottom w:val="none" w:sz="0" w:space="0" w:color="auto"/>
                    <w:right w:val="none" w:sz="0" w:space="0" w:color="auto"/>
                  </w:divBdr>
                  <w:divsChild>
                    <w:div w:id="21305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463956">
      <w:bodyDiv w:val="1"/>
      <w:marLeft w:val="0"/>
      <w:marRight w:val="0"/>
      <w:marTop w:val="0"/>
      <w:marBottom w:val="0"/>
      <w:divBdr>
        <w:top w:val="none" w:sz="0" w:space="0" w:color="auto"/>
        <w:left w:val="none" w:sz="0" w:space="0" w:color="auto"/>
        <w:bottom w:val="none" w:sz="0" w:space="0" w:color="auto"/>
        <w:right w:val="none" w:sz="0" w:space="0" w:color="auto"/>
      </w:divBdr>
    </w:div>
    <w:div w:id="576400432">
      <w:bodyDiv w:val="1"/>
      <w:marLeft w:val="0"/>
      <w:marRight w:val="0"/>
      <w:marTop w:val="0"/>
      <w:marBottom w:val="0"/>
      <w:divBdr>
        <w:top w:val="none" w:sz="0" w:space="0" w:color="auto"/>
        <w:left w:val="none" w:sz="0" w:space="0" w:color="auto"/>
        <w:bottom w:val="none" w:sz="0" w:space="0" w:color="auto"/>
        <w:right w:val="none" w:sz="0" w:space="0" w:color="auto"/>
      </w:divBdr>
    </w:div>
    <w:div w:id="768698446">
      <w:bodyDiv w:val="1"/>
      <w:marLeft w:val="0"/>
      <w:marRight w:val="0"/>
      <w:marTop w:val="0"/>
      <w:marBottom w:val="0"/>
      <w:divBdr>
        <w:top w:val="none" w:sz="0" w:space="0" w:color="auto"/>
        <w:left w:val="none" w:sz="0" w:space="0" w:color="auto"/>
        <w:bottom w:val="none" w:sz="0" w:space="0" w:color="auto"/>
        <w:right w:val="none" w:sz="0" w:space="0" w:color="auto"/>
      </w:divBdr>
    </w:div>
    <w:div w:id="1042242922">
      <w:bodyDiv w:val="1"/>
      <w:marLeft w:val="0"/>
      <w:marRight w:val="0"/>
      <w:marTop w:val="0"/>
      <w:marBottom w:val="0"/>
      <w:divBdr>
        <w:top w:val="none" w:sz="0" w:space="0" w:color="auto"/>
        <w:left w:val="none" w:sz="0" w:space="0" w:color="auto"/>
        <w:bottom w:val="none" w:sz="0" w:space="0" w:color="auto"/>
        <w:right w:val="none" w:sz="0" w:space="0" w:color="auto"/>
      </w:divBdr>
      <w:divsChild>
        <w:div w:id="745803569">
          <w:marLeft w:val="0"/>
          <w:marRight w:val="0"/>
          <w:marTop w:val="0"/>
          <w:marBottom w:val="0"/>
          <w:divBdr>
            <w:top w:val="none" w:sz="0" w:space="0" w:color="auto"/>
            <w:left w:val="none" w:sz="0" w:space="0" w:color="auto"/>
            <w:bottom w:val="none" w:sz="0" w:space="0" w:color="auto"/>
            <w:right w:val="none" w:sz="0" w:space="0" w:color="auto"/>
          </w:divBdr>
          <w:divsChild>
            <w:div w:id="61559778">
              <w:marLeft w:val="0"/>
              <w:marRight w:val="0"/>
              <w:marTop w:val="0"/>
              <w:marBottom w:val="0"/>
              <w:divBdr>
                <w:top w:val="single" w:sz="6" w:space="5" w:color="E4E7EA"/>
                <w:left w:val="single" w:sz="6" w:space="9" w:color="E4E7EA"/>
                <w:bottom w:val="single" w:sz="6" w:space="5" w:color="E4E7EA"/>
                <w:right w:val="single" w:sz="6" w:space="9" w:color="E4E7EA"/>
              </w:divBdr>
            </w:div>
          </w:divsChild>
        </w:div>
      </w:divsChild>
    </w:div>
    <w:div w:id="1366560406">
      <w:bodyDiv w:val="1"/>
      <w:marLeft w:val="0"/>
      <w:marRight w:val="0"/>
      <w:marTop w:val="0"/>
      <w:marBottom w:val="0"/>
      <w:divBdr>
        <w:top w:val="none" w:sz="0" w:space="0" w:color="auto"/>
        <w:left w:val="none" w:sz="0" w:space="0" w:color="auto"/>
        <w:bottom w:val="none" w:sz="0" w:space="0" w:color="auto"/>
        <w:right w:val="none" w:sz="0" w:space="0" w:color="auto"/>
      </w:divBdr>
      <w:divsChild>
        <w:div w:id="593058067">
          <w:marLeft w:val="0"/>
          <w:marRight w:val="0"/>
          <w:marTop w:val="0"/>
          <w:marBottom w:val="0"/>
          <w:divBdr>
            <w:top w:val="none" w:sz="0" w:space="0" w:color="auto"/>
            <w:left w:val="none" w:sz="0" w:space="0" w:color="auto"/>
            <w:bottom w:val="none" w:sz="0" w:space="0" w:color="auto"/>
            <w:right w:val="none" w:sz="0" w:space="0" w:color="auto"/>
          </w:divBdr>
          <w:divsChild>
            <w:div w:id="1277758128">
              <w:marLeft w:val="0"/>
              <w:marRight w:val="0"/>
              <w:marTop w:val="0"/>
              <w:marBottom w:val="0"/>
              <w:divBdr>
                <w:top w:val="none" w:sz="0" w:space="0" w:color="auto"/>
                <w:left w:val="none" w:sz="0" w:space="0" w:color="auto"/>
                <w:bottom w:val="none" w:sz="0" w:space="0" w:color="auto"/>
                <w:right w:val="none" w:sz="0" w:space="0" w:color="auto"/>
              </w:divBdr>
            </w:div>
            <w:div w:id="179049450">
              <w:marLeft w:val="0"/>
              <w:marRight w:val="0"/>
              <w:marTop w:val="0"/>
              <w:marBottom w:val="0"/>
              <w:divBdr>
                <w:top w:val="none" w:sz="0" w:space="0" w:color="auto"/>
                <w:left w:val="none" w:sz="0" w:space="0" w:color="auto"/>
                <w:bottom w:val="none" w:sz="0" w:space="0" w:color="auto"/>
                <w:right w:val="none" w:sz="0" w:space="0" w:color="auto"/>
              </w:divBdr>
            </w:div>
            <w:div w:id="283078034">
              <w:marLeft w:val="0"/>
              <w:marRight w:val="0"/>
              <w:marTop w:val="0"/>
              <w:marBottom w:val="0"/>
              <w:divBdr>
                <w:top w:val="none" w:sz="0" w:space="0" w:color="auto"/>
                <w:left w:val="none" w:sz="0" w:space="0" w:color="auto"/>
                <w:bottom w:val="none" w:sz="0" w:space="0" w:color="auto"/>
                <w:right w:val="none" w:sz="0" w:space="0" w:color="auto"/>
              </w:divBdr>
            </w:div>
            <w:div w:id="828447124">
              <w:marLeft w:val="0"/>
              <w:marRight w:val="0"/>
              <w:marTop w:val="0"/>
              <w:marBottom w:val="0"/>
              <w:divBdr>
                <w:top w:val="none" w:sz="0" w:space="0" w:color="auto"/>
                <w:left w:val="none" w:sz="0" w:space="0" w:color="auto"/>
                <w:bottom w:val="none" w:sz="0" w:space="0" w:color="auto"/>
                <w:right w:val="none" w:sz="0" w:space="0" w:color="auto"/>
              </w:divBdr>
            </w:div>
            <w:div w:id="1263222484">
              <w:marLeft w:val="0"/>
              <w:marRight w:val="0"/>
              <w:marTop w:val="0"/>
              <w:marBottom w:val="0"/>
              <w:divBdr>
                <w:top w:val="none" w:sz="0" w:space="0" w:color="auto"/>
                <w:left w:val="none" w:sz="0" w:space="0" w:color="auto"/>
                <w:bottom w:val="none" w:sz="0" w:space="0" w:color="auto"/>
                <w:right w:val="none" w:sz="0" w:space="0" w:color="auto"/>
              </w:divBdr>
            </w:div>
            <w:div w:id="1473674921">
              <w:marLeft w:val="0"/>
              <w:marRight w:val="0"/>
              <w:marTop w:val="0"/>
              <w:marBottom w:val="0"/>
              <w:divBdr>
                <w:top w:val="none" w:sz="0" w:space="0" w:color="auto"/>
                <w:left w:val="none" w:sz="0" w:space="0" w:color="auto"/>
                <w:bottom w:val="none" w:sz="0" w:space="0" w:color="auto"/>
                <w:right w:val="none" w:sz="0" w:space="0" w:color="auto"/>
              </w:divBdr>
            </w:div>
            <w:div w:id="140772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598235">
      <w:bodyDiv w:val="1"/>
      <w:marLeft w:val="0"/>
      <w:marRight w:val="0"/>
      <w:marTop w:val="0"/>
      <w:marBottom w:val="0"/>
      <w:divBdr>
        <w:top w:val="none" w:sz="0" w:space="0" w:color="auto"/>
        <w:left w:val="none" w:sz="0" w:space="0" w:color="auto"/>
        <w:bottom w:val="none" w:sz="0" w:space="0" w:color="auto"/>
        <w:right w:val="none" w:sz="0" w:space="0" w:color="auto"/>
      </w:divBdr>
    </w:div>
    <w:div w:id="1547832668">
      <w:bodyDiv w:val="1"/>
      <w:marLeft w:val="0"/>
      <w:marRight w:val="0"/>
      <w:marTop w:val="0"/>
      <w:marBottom w:val="0"/>
      <w:divBdr>
        <w:top w:val="none" w:sz="0" w:space="0" w:color="auto"/>
        <w:left w:val="none" w:sz="0" w:space="0" w:color="auto"/>
        <w:bottom w:val="none" w:sz="0" w:space="0" w:color="auto"/>
        <w:right w:val="none" w:sz="0" w:space="0" w:color="auto"/>
      </w:divBdr>
      <w:divsChild>
        <w:div w:id="1097410875">
          <w:marLeft w:val="0"/>
          <w:marRight w:val="0"/>
          <w:marTop w:val="0"/>
          <w:marBottom w:val="0"/>
          <w:divBdr>
            <w:top w:val="none" w:sz="0" w:space="0" w:color="auto"/>
            <w:left w:val="none" w:sz="0" w:space="0" w:color="auto"/>
            <w:bottom w:val="none" w:sz="0" w:space="0" w:color="auto"/>
            <w:right w:val="none" w:sz="0" w:space="0" w:color="auto"/>
          </w:divBdr>
        </w:div>
        <w:div w:id="1626422502">
          <w:marLeft w:val="0"/>
          <w:marRight w:val="0"/>
          <w:marTop w:val="0"/>
          <w:marBottom w:val="0"/>
          <w:divBdr>
            <w:top w:val="none" w:sz="0" w:space="0" w:color="auto"/>
            <w:left w:val="none" w:sz="0" w:space="0" w:color="auto"/>
            <w:bottom w:val="none" w:sz="0" w:space="0" w:color="auto"/>
            <w:right w:val="none" w:sz="0" w:space="0" w:color="auto"/>
          </w:divBdr>
          <w:divsChild>
            <w:div w:id="240992239">
              <w:marLeft w:val="0"/>
              <w:marRight w:val="0"/>
              <w:marTop w:val="0"/>
              <w:marBottom w:val="0"/>
              <w:divBdr>
                <w:top w:val="none" w:sz="0" w:space="0" w:color="auto"/>
                <w:left w:val="none" w:sz="0" w:space="0" w:color="auto"/>
                <w:bottom w:val="none" w:sz="0" w:space="0" w:color="auto"/>
                <w:right w:val="none" w:sz="0" w:space="0" w:color="auto"/>
              </w:divBdr>
              <w:divsChild>
                <w:div w:id="156500382">
                  <w:marLeft w:val="0"/>
                  <w:marRight w:val="0"/>
                  <w:marTop w:val="0"/>
                  <w:marBottom w:val="0"/>
                  <w:divBdr>
                    <w:top w:val="none" w:sz="0" w:space="0" w:color="auto"/>
                    <w:left w:val="none" w:sz="0" w:space="0" w:color="auto"/>
                    <w:bottom w:val="none" w:sz="0" w:space="0" w:color="auto"/>
                    <w:right w:val="none" w:sz="0" w:space="0" w:color="auto"/>
                  </w:divBdr>
                  <w:divsChild>
                    <w:div w:id="132901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1496020">
      <w:bodyDiv w:val="1"/>
      <w:marLeft w:val="0"/>
      <w:marRight w:val="0"/>
      <w:marTop w:val="0"/>
      <w:marBottom w:val="0"/>
      <w:divBdr>
        <w:top w:val="none" w:sz="0" w:space="0" w:color="auto"/>
        <w:left w:val="none" w:sz="0" w:space="0" w:color="auto"/>
        <w:bottom w:val="none" w:sz="0" w:space="0" w:color="auto"/>
        <w:right w:val="none" w:sz="0" w:space="0" w:color="auto"/>
      </w:divBdr>
      <w:divsChild>
        <w:div w:id="16546536">
          <w:marLeft w:val="0"/>
          <w:marRight w:val="0"/>
          <w:marTop w:val="0"/>
          <w:marBottom w:val="0"/>
          <w:divBdr>
            <w:top w:val="none" w:sz="0" w:space="0" w:color="auto"/>
            <w:left w:val="none" w:sz="0" w:space="0" w:color="auto"/>
            <w:bottom w:val="none" w:sz="0" w:space="0" w:color="auto"/>
            <w:right w:val="none" w:sz="0" w:space="0" w:color="auto"/>
          </w:divBdr>
        </w:div>
        <w:div w:id="1246956404">
          <w:marLeft w:val="0"/>
          <w:marRight w:val="0"/>
          <w:marTop w:val="0"/>
          <w:marBottom w:val="0"/>
          <w:divBdr>
            <w:top w:val="none" w:sz="0" w:space="0" w:color="auto"/>
            <w:left w:val="none" w:sz="0" w:space="0" w:color="auto"/>
            <w:bottom w:val="none" w:sz="0" w:space="0" w:color="auto"/>
            <w:right w:val="none" w:sz="0" w:space="0" w:color="auto"/>
          </w:divBdr>
          <w:divsChild>
            <w:div w:id="466507290">
              <w:marLeft w:val="0"/>
              <w:marRight w:val="0"/>
              <w:marTop w:val="0"/>
              <w:marBottom w:val="0"/>
              <w:divBdr>
                <w:top w:val="none" w:sz="0" w:space="0" w:color="auto"/>
                <w:left w:val="none" w:sz="0" w:space="0" w:color="auto"/>
                <w:bottom w:val="none" w:sz="0" w:space="0" w:color="auto"/>
                <w:right w:val="none" w:sz="0" w:space="0" w:color="auto"/>
              </w:divBdr>
              <w:divsChild>
                <w:div w:id="766074574">
                  <w:marLeft w:val="0"/>
                  <w:marRight w:val="0"/>
                  <w:marTop w:val="0"/>
                  <w:marBottom w:val="0"/>
                  <w:divBdr>
                    <w:top w:val="none" w:sz="0" w:space="0" w:color="auto"/>
                    <w:left w:val="none" w:sz="0" w:space="0" w:color="auto"/>
                    <w:bottom w:val="none" w:sz="0" w:space="0" w:color="auto"/>
                    <w:right w:val="none" w:sz="0" w:space="0" w:color="auto"/>
                  </w:divBdr>
                  <w:divsChild>
                    <w:div w:id="1420760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879240">
      <w:bodyDiv w:val="1"/>
      <w:marLeft w:val="0"/>
      <w:marRight w:val="0"/>
      <w:marTop w:val="0"/>
      <w:marBottom w:val="0"/>
      <w:divBdr>
        <w:top w:val="none" w:sz="0" w:space="0" w:color="auto"/>
        <w:left w:val="none" w:sz="0" w:space="0" w:color="auto"/>
        <w:bottom w:val="none" w:sz="0" w:space="0" w:color="auto"/>
        <w:right w:val="none" w:sz="0" w:space="0" w:color="auto"/>
      </w:divBdr>
      <w:divsChild>
        <w:div w:id="2057200233">
          <w:marLeft w:val="0"/>
          <w:marRight w:val="0"/>
          <w:marTop w:val="0"/>
          <w:marBottom w:val="0"/>
          <w:divBdr>
            <w:top w:val="none" w:sz="0" w:space="0" w:color="auto"/>
            <w:left w:val="none" w:sz="0" w:space="0" w:color="auto"/>
            <w:bottom w:val="none" w:sz="0" w:space="0" w:color="auto"/>
            <w:right w:val="none" w:sz="0" w:space="0" w:color="auto"/>
          </w:divBdr>
          <w:divsChild>
            <w:div w:id="1666669124">
              <w:marLeft w:val="0"/>
              <w:marRight w:val="0"/>
              <w:marTop w:val="0"/>
              <w:marBottom w:val="0"/>
              <w:divBdr>
                <w:top w:val="none" w:sz="0" w:space="0" w:color="auto"/>
                <w:left w:val="none" w:sz="0" w:space="0" w:color="auto"/>
                <w:bottom w:val="none" w:sz="0" w:space="0" w:color="auto"/>
                <w:right w:val="none" w:sz="0" w:space="0" w:color="auto"/>
              </w:divBdr>
              <w:divsChild>
                <w:div w:id="47846090">
                  <w:marLeft w:val="0"/>
                  <w:marRight w:val="0"/>
                  <w:marTop w:val="0"/>
                  <w:marBottom w:val="0"/>
                  <w:divBdr>
                    <w:top w:val="none" w:sz="0" w:space="0" w:color="auto"/>
                    <w:left w:val="none" w:sz="0" w:space="0" w:color="auto"/>
                    <w:bottom w:val="none" w:sz="0" w:space="0" w:color="auto"/>
                    <w:right w:val="none" w:sz="0" w:space="0" w:color="auto"/>
                  </w:divBdr>
                  <w:divsChild>
                    <w:div w:id="1505389305">
                      <w:marLeft w:val="0"/>
                      <w:marRight w:val="0"/>
                      <w:marTop w:val="0"/>
                      <w:marBottom w:val="0"/>
                      <w:divBdr>
                        <w:top w:val="none" w:sz="0" w:space="0" w:color="auto"/>
                        <w:left w:val="none" w:sz="0" w:space="0" w:color="auto"/>
                        <w:bottom w:val="none" w:sz="0" w:space="0" w:color="auto"/>
                        <w:right w:val="none" w:sz="0" w:space="0" w:color="auto"/>
                      </w:divBdr>
                      <w:divsChild>
                        <w:div w:id="37634652">
                          <w:marLeft w:val="0"/>
                          <w:marRight w:val="0"/>
                          <w:marTop w:val="0"/>
                          <w:marBottom w:val="0"/>
                          <w:divBdr>
                            <w:top w:val="none" w:sz="0" w:space="0" w:color="auto"/>
                            <w:left w:val="none" w:sz="0" w:space="0" w:color="auto"/>
                            <w:bottom w:val="none" w:sz="0" w:space="0" w:color="auto"/>
                            <w:right w:val="none" w:sz="0" w:space="0" w:color="auto"/>
                          </w:divBdr>
                          <w:divsChild>
                            <w:div w:id="656155030">
                              <w:marLeft w:val="0"/>
                              <w:marRight w:val="0"/>
                              <w:marTop w:val="0"/>
                              <w:marBottom w:val="0"/>
                              <w:divBdr>
                                <w:top w:val="none" w:sz="0" w:space="0" w:color="auto"/>
                                <w:left w:val="none" w:sz="0" w:space="0" w:color="auto"/>
                                <w:bottom w:val="none" w:sz="0" w:space="0" w:color="auto"/>
                                <w:right w:val="none" w:sz="0" w:space="0" w:color="auto"/>
                              </w:divBdr>
                              <w:divsChild>
                                <w:div w:id="2090425120">
                                  <w:marLeft w:val="0"/>
                                  <w:marRight w:val="0"/>
                                  <w:marTop w:val="0"/>
                                  <w:marBottom w:val="0"/>
                                  <w:divBdr>
                                    <w:top w:val="none" w:sz="0" w:space="0" w:color="auto"/>
                                    <w:left w:val="none" w:sz="0" w:space="0" w:color="auto"/>
                                    <w:bottom w:val="none" w:sz="0" w:space="0" w:color="auto"/>
                                    <w:right w:val="none" w:sz="0" w:space="0" w:color="auto"/>
                                  </w:divBdr>
                                </w:div>
                                <w:div w:id="18579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439993">
          <w:marLeft w:val="0"/>
          <w:marRight w:val="0"/>
          <w:marTop w:val="0"/>
          <w:marBottom w:val="0"/>
          <w:divBdr>
            <w:top w:val="none" w:sz="0" w:space="0" w:color="auto"/>
            <w:left w:val="none" w:sz="0" w:space="0" w:color="auto"/>
            <w:bottom w:val="none" w:sz="0" w:space="0" w:color="auto"/>
            <w:right w:val="none" w:sz="0" w:space="0" w:color="auto"/>
          </w:divBdr>
          <w:divsChild>
            <w:div w:id="1118993049">
              <w:marLeft w:val="0"/>
              <w:marRight w:val="0"/>
              <w:marTop w:val="0"/>
              <w:marBottom w:val="0"/>
              <w:divBdr>
                <w:top w:val="none" w:sz="0" w:space="0" w:color="auto"/>
                <w:left w:val="none" w:sz="0" w:space="0" w:color="auto"/>
                <w:bottom w:val="none" w:sz="0" w:space="0" w:color="auto"/>
                <w:right w:val="none" w:sz="0" w:space="0" w:color="auto"/>
              </w:divBdr>
              <w:divsChild>
                <w:div w:id="1274021243">
                  <w:marLeft w:val="0"/>
                  <w:marRight w:val="0"/>
                  <w:marTop w:val="0"/>
                  <w:marBottom w:val="0"/>
                  <w:divBdr>
                    <w:top w:val="none" w:sz="0" w:space="0" w:color="auto"/>
                    <w:left w:val="none" w:sz="0" w:space="0" w:color="auto"/>
                    <w:bottom w:val="none" w:sz="0" w:space="0" w:color="auto"/>
                    <w:right w:val="none" w:sz="0" w:space="0" w:color="auto"/>
                  </w:divBdr>
                  <w:divsChild>
                    <w:div w:id="115110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7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9.xml"/><Relationship Id="rId26" Type="http://schemas.openxmlformats.org/officeDocument/2006/relationships/chart" Target="charts/chart16.xml"/><Relationship Id="rId39" Type="http://schemas.openxmlformats.org/officeDocument/2006/relationships/chart" Target="charts/chart29.xml"/><Relationship Id="rId3" Type="http://schemas.openxmlformats.org/officeDocument/2006/relationships/styles" Target="styles.xml"/><Relationship Id="rId21" Type="http://schemas.openxmlformats.org/officeDocument/2006/relationships/image" Target="media/image2.png"/><Relationship Id="rId34" Type="http://schemas.openxmlformats.org/officeDocument/2006/relationships/chart" Target="charts/chart24.xml"/><Relationship Id="rId42" Type="http://schemas.openxmlformats.org/officeDocument/2006/relationships/chart" Target="charts/chart32.xml"/><Relationship Id="rId47" Type="http://schemas.openxmlformats.org/officeDocument/2006/relationships/header" Target="header2.xml"/><Relationship Id="rId50" Type="http://schemas.openxmlformats.org/officeDocument/2006/relationships/fontTable" Target="fontTable.xml"/><Relationship Id="rId76"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image" Target="media/image1.png"/><Relationship Id="rId25" Type="http://schemas.openxmlformats.org/officeDocument/2006/relationships/chart" Target="charts/chart15.xml"/><Relationship Id="rId33" Type="http://schemas.openxmlformats.org/officeDocument/2006/relationships/chart" Target="charts/chart23.xml"/><Relationship Id="rId38" Type="http://schemas.openxmlformats.org/officeDocument/2006/relationships/chart" Target="charts/chart28.xm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1.xml"/><Relationship Id="rId29" Type="http://schemas.openxmlformats.org/officeDocument/2006/relationships/chart" Target="charts/chart19.xml"/><Relationship Id="rId41" Type="http://schemas.openxmlformats.org/officeDocument/2006/relationships/chart" Target="charts/chart3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chart" Target="charts/chart14.xml"/><Relationship Id="rId32" Type="http://schemas.openxmlformats.org/officeDocument/2006/relationships/chart" Target="charts/chart22.xml"/><Relationship Id="rId37" Type="http://schemas.openxmlformats.org/officeDocument/2006/relationships/chart" Target="charts/chart27.xml"/><Relationship Id="rId40" Type="http://schemas.openxmlformats.org/officeDocument/2006/relationships/chart" Target="charts/chart30.xml"/><Relationship Id="rId45" Type="http://schemas.openxmlformats.org/officeDocument/2006/relationships/image" Target="media/image4.PNG"/><Relationship Id="rId5" Type="http://schemas.openxmlformats.org/officeDocument/2006/relationships/settings" Target="settings.xml"/><Relationship Id="rId15" Type="http://schemas.openxmlformats.org/officeDocument/2006/relationships/chart" Target="charts/chart7.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chart" Target="charts/chart26.xml"/><Relationship Id="rId49" Type="http://schemas.openxmlformats.org/officeDocument/2006/relationships/footer" Target="footer2.xml"/><Relationship Id="rId10" Type="http://schemas.openxmlformats.org/officeDocument/2006/relationships/chart" Target="charts/chart2.xml"/><Relationship Id="rId19" Type="http://schemas.openxmlformats.org/officeDocument/2006/relationships/chart" Target="charts/chart10.xml"/><Relationship Id="rId31" Type="http://schemas.openxmlformats.org/officeDocument/2006/relationships/chart" Target="charts/chart21.xml"/><Relationship Id="rId44" Type="http://schemas.openxmlformats.org/officeDocument/2006/relationships/chart" Target="charts/chart33.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chart" Target="charts/chart25.xml"/><Relationship Id="rId43" Type="http://schemas.openxmlformats.org/officeDocument/2006/relationships/image" Target="media/image3.png"/><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2" Type="http://schemas.openxmlformats.org/officeDocument/2006/relationships/chartUserShapes" Target="../drawings/drawing11.xml"/><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package" Target="../embeddings/Microsoft_Excel_Worksheet12.xlsx"/><Relationship Id="rId1" Type="http://schemas.openxmlformats.org/officeDocument/2006/relationships/themeOverride" Target="../theme/themeOverride1.xm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package" Target="../embeddings/Microsoft_Excel_Worksheet13.xlsx"/></Relationships>
</file>

<file path=word/charts/_rels/chart14.xml.rels><?xml version="1.0" encoding="UTF-8" standalone="yes"?>
<Relationships xmlns="http://schemas.openxmlformats.org/package/2006/relationships"><Relationship Id="rId2" Type="http://schemas.openxmlformats.org/officeDocument/2006/relationships/chartUserShapes" Target="../drawings/drawing14.xml"/><Relationship Id="rId1" Type="http://schemas.openxmlformats.org/officeDocument/2006/relationships/package" Target="../embeddings/Microsoft_Excel_Worksheet14.xlsx"/></Relationships>
</file>

<file path=word/charts/_rels/chart15.xml.rels><?xml version="1.0" encoding="UTF-8" standalone="yes"?>
<Relationships xmlns="http://schemas.openxmlformats.org/package/2006/relationships"><Relationship Id="rId3" Type="http://schemas.openxmlformats.org/officeDocument/2006/relationships/chartUserShapes" Target="../drawings/drawing15.xml"/><Relationship Id="rId2" Type="http://schemas.openxmlformats.org/officeDocument/2006/relationships/package" Target="../embeddings/Microsoft_Excel_Worksheet15.xlsx"/><Relationship Id="rId1" Type="http://schemas.openxmlformats.org/officeDocument/2006/relationships/themeOverride" Target="../theme/themeOverride2.xml"/></Relationships>
</file>

<file path=word/charts/_rels/chart16.xml.rels><?xml version="1.0" encoding="UTF-8" standalone="yes"?>
<Relationships xmlns="http://schemas.openxmlformats.org/package/2006/relationships"><Relationship Id="rId3" Type="http://schemas.openxmlformats.org/officeDocument/2006/relationships/chartUserShapes" Target="../drawings/drawing16.xml"/><Relationship Id="rId2" Type="http://schemas.openxmlformats.org/officeDocument/2006/relationships/package" Target="../embeddings/Microsoft_Excel_Worksheet16.xlsx"/><Relationship Id="rId1" Type="http://schemas.openxmlformats.org/officeDocument/2006/relationships/themeOverride" Target="../theme/themeOverride3.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17.xml"/><Relationship Id="rId2" Type="http://schemas.openxmlformats.org/officeDocument/2006/relationships/package" Target="../embeddings/Microsoft_Excel_Worksheet17.xlsx"/><Relationship Id="rId1" Type="http://schemas.openxmlformats.org/officeDocument/2006/relationships/themeOverride" Target="../theme/themeOverride4.xml"/></Relationships>
</file>

<file path=word/charts/_rels/chart18.xml.rels><?xml version="1.0" encoding="UTF-8" standalone="yes"?>
<Relationships xmlns="http://schemas.openxmlformats.org/package/2006/relationships"><Relationship Id="rId3" Type="http://schemas.openxmlformats.org/officeDocument/2006/relationships/chartUserShapes" Target="../drawings/drawing18.xml"/><Relationship Id="rId2" Type="http://schemas.openxmlformats.org/officeDocument/2006/relationships/package" Target="../embeddings/Microsoft_Excel_Worksheet18.xlsx"/><Relationship Id="rId1" Type="http://schemas.openxmlformats.org/officeDocument/2006/relationships/themeOverride" Target="../theme/themeOverride5.xml"/></Relationships>
</file>

<file path=word/charts/_rels/chart19.xml.rels><?xml version="1.0" encoding="UTF-8" standalone="yes"?>
<Relationships xmlns="http://schemas.openxmlformats.org/package/2006/relationships"><Relationship Id="rId3" Type="http://schemas.openxmlformats.org/officeDocument/2006/relationships/chartUserShapes" Target="../drawings/drawing19.xml"/><Relationship Id="rId2" Type="http://schemas.openxmlformats.org/officeDocument/2006/relationships/package" Target="../embeddings/Microsoft_Excel_Worksheet19.xlsx"/><Relationship Id="rId1" Type="http://schemas.openxmlformats.org/officeDocument/2006/relationships/themeOverride" Target="../theme/themeOverride6.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Excel_Worksheet2.xlsx"/></Relationships>
</file>

<file path=word/charts/_rels/chart20.xml.rels><?xml version="1.0" encoding="UTF-8" standalone="yes"?>
<Relationships xmlns="http://schemas.openxmlformats.org/package/2006/relationships"><Relationship Id="rId3" Type="http://schemas.openxmlformats.org/officeDocument/2006/relationships/chartUserShapes" Target="../drawings/drawing20.xml"/><Relationship Id="rId2" Type="http://schemas.openxmlformats.org/officeDocument/2006/relationships/package" Target="../embeddings/Microsoft_Excel_Worksheet20.xlsx"/><Relationship Id="rId1" Type="http://schemas.openxmlformats.org/officeDocument/2006/relationships/themeOverride" Target="../theme/themeOverride7.xml"/></Relationships>
</file>

<file path=word/charts/_rels/chart21.xml.rels><?xml version="1.0" encoding="UTF-8" standalone="yes"?>
<Relationships xmlns="http://schemas.openxmlformats.org/package/2006/relationships"><Relationship Id="rId3" Type="http://schemas.openxmlformats.org/officeDocument/2006/relationships/chartUserShapes" Target="../drawings/drawing21.xml"/><Relationship Id="rId2" Type="http://schemas.openxmlformats.org/officeDocument/2006/relationships/package" Target="../embeddings/Microsoft_Excel_Worksheet21.xlsx"/><Relationship Id="rId1" Type="http://schemas.openxmlformats.org/officeDocument/2006/relationships/themeOverride" Target="../theme/themeOverride8.xml"/></Relationships>
</file>

<file path=word/charts/_rels/chart22.xml.rels><?xml version="1.0" encoding="UTF-8" standalone="yes"?>
<Relationships xmlns="http://schemas.openxmlformats.org/package/2006/relationships"><Relationship Id="rId3" Type="http://schemas.openxmlformats.org/officeDocument/2006/relationships/chartUserShapes" Target="../drawings/drawing22.xml"/><Relationship Id="rId2" Type="http://schemas.openxmlformats.org/officeDocument/2006/relationships/package" Target="../embeddings/Microsoft_Excel_Worksheet22.xlsx"/><Relationship Id="rId1" Type="http://schemas.openxmlformats.org/officeDocument/2006/relationships/themeOverride" Target="../theme/themeOverride9.xml"/></Relationships>
</file>

<file path=word/charts/_rels/chart23.xml.rels><?xml version="1.0" encoding="UTF-8" standalone="yes"?>
<Relationships xmlns="http://schemas.openxmlformats.org/package/2006/relationships"><Relationship Id="rId3" Type="http://schemas.openxmlformats.org/officeDocument/2006/relationships/chartUserShapes" Target="../drawings/drawing23.xml"/><Relationship Id="rId2" Type="http://schemas.openxmlformats.org/officeDocument/2006/relationships/package" Target="../embeddings/Microsoft_Excel_Worksheet23.xlsx"/><Relationship Id="rId1" Type="http://schemas.openxmlformats.org/officeDocument/2006/relationships/themeOverride" Target="../theme/themeOverride10.xml"/></Relationships>
</file>

<file path=word/charts/_rels/chart24.xml.rels><?xml version="1.0" encoding="UTF-8" standalone="yes"?>
<Relationships xmlns="http://schemas.openxmlformats.org/package/2006/relationships"><Relationship Id="rId3" Type="http://schemas.openxmlformats.org/officeDocument/2006/relationships/chartUserShapes" Target="../drawings/drawing24.xml"/><Relationship Id="rId2" Type="http://schemas.openxmlformats.org/officeDocument/2006/relationships/package" Target="../embeddings/Microsoft_Excel_Worksheet24.xlsx"/><Relationship Id="rId1" Type="http://schemas.openxmlformats.org/officeDocument/2006/relationships/themeOverride" Target="../theme/themeOverride11.xml"/></Relationships>
</file>

<file path=word/charts/_rels/chart25.xml.rels><?xml version="1.0" encoding="UTF-8" standalone="yes"?>
<Relationships xmlns="http://schemas.openxmlformats.org/package/2006/relationships"><Relationship Id="rId3" Type="http://schemas.openxmlformats.org/officeDocument/2006/relationships/chartUserShapes" Target="../drawings/drawing25.xml"/><Relationship Id="rId2" Type="http://schemas.openxmlformats.org/officeDocument/2006/relationships/package" Target="../embeddings/Microsoft_Excel_Worksheet25.xlsx"/><Relationship Id="rId1" Type="http://schemas.openxmlformats.org/officeDocument/2006/relationships/themeOverride" Target="../theme/themeOverride12.xml"/></Relationships>
</file>

<file path=word/charts/_rels/chart26.xml.rels><?xml version="1.0" encoding="UTF-8" standalone="yes"?>
<Relationships xmlns="http://schemas.openxmlformats.org/package/2006/relationships"><Relationship Id="rId3" Type="http://schemas.openxmlformats.org/officeDocument/2006/relationships/chartUserShapes" Target="../drawings/drawing26.xml"/><Relationship Id="rId2" Type="http://schemas.openxmlformats.org/officeDocument/2006/relationships/package" Target="../embeddings/Microsoft_Excel_Worksheet26.xlsx"/><Relationship Id="rId1" Type="http://schemas.openxmlformats.org/officeDocument/2006/relationships/themeOverride" Target="../theme/themeOverride13.xml"/></Relationships>
</file>

<file path=word/charts/_rels/chart27.xml.rels><?xml version="1.0" encoding="UTF-8" standalone="yes"?>
<Relationships xmlns="http://schemas.openxmlformats.org/package/2006/relationships"><Relationship Id="rId3" Type="http://schemas.openxmlformats.org/officeDocument/2006/relationships/chartUserShapes" Target="../drawings/drawing27.xml"/><Relationship Id="rId2" Type="http://schemas.openxmlformats.org/officeDocument/2006/relationships/package" Target="../embeddings/Microsoft_Excel_Worksheet27.xlsx"/><Relationship Id="rId1" Type="http://schemas.openxmlformats.org/officeDocument/2006/relationships/themeOverride" Target="../theme/themeOverride14.xml"/></Relationships>
</file>

<file path=word/charts/_rels/chart28.xml.rels><?xml version="1.0" encoding="UTF-8" standalone="yes"?>
<Relationships xmlns="http://schemas.openxmlformats.org/package/2006/relationships"><Relationship Id="rId3" Type="http://schemas.openxmlformats.org/officeDocument/2006/relationships/chartUserShapes" Target="../drawings/drawing28.xml"/><Relationship Id="rId2" Type="http://schemas.openxmlformats.org/officeDocument/2006/relationships/package" Target="../embeddings/Microsoft_Excel_Worksheet28.xlsx"/><Relationship Id="rId1" Type="http://schemas.openxmlformats.org/officeDocument/2006/relationships/themeOverride" Target="../theme/themeOverride15.xml"/></Relationships>
</file>

<file path=word/charts/_rels/chart29.xml.rels><?xml version="1.0" encoding="UTF-8" standalone="yes"?>
<Relationships xmlns="http://schemas.openxmlformats.org/package/2006/relationships"><Relationship Id="rId3" Type="http://schemas.openxmlformats.org/officeDocument/2006/relationships/chartUserShapes" Target="../drawings/drawing29.xml"/><Relationship Id="rId2" Type="http://schemas.openxmlformats.org/officeDocument/2006/relationships/package" Target="../embeddings/Microsoft_Excel_Worksheet29.xlsx"/><Relationship Id="rId1" Type="http://schemas.openxmlformats.org/officeDocument/2006/relationships/themeOverride" Target="../theme/themeOverride16.xm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Excel_Worksheet3.xlsx"/></Relationships>
</file>

<file path=word/charts/_rels/chart30.xml.rels><?xml version="1.0" encoding="UTF-8" standalone="yes"?>
<Relationships xmlns="http://schemas.openxmlformats.org/package/2006/relationships"><Relationship Id="rId3" Type="http://schemas.openxmlformats.org/officeDocument/2006/relationships/chartUserShapes" Target="../drawings/drawing30.xml"/><Relationship Id="rId2" Type="http://schemas.openxmlformats.org/officeDocument/2006/relationships/package" Target="../embeddings/Microsoft_Excel_Worksheet30.xlsx"/><Relationship Id="rId1" Type="http://schemas.openxmlformats.org/officeDocument/2006/relationships/themeOverride" Target="../theme/themeOverride17.xml"/></Relationships>
</file>

<file path=word/charts/_rels/chart31.xml.rels><?xml version="1.0" encoding="UTF-8" standalone="yes"?>
<Relationships xmlns="http://schemas.openxmlformats.org/package/2006/relationships"><Relationship Id="rId3" Type="http://schemas.openxmlformats.org/officeDocument/2006/relationships/chartUserShapes" Target="../drawings/drawing31.xml"/><Relationship Id="rId2" Type="http://schemas.openxmlformats.org/officeDocument/2006/relationships/package" Target="../embeddings/Microsoft_Excel_Worksheet31.xlsx"/><Relationship Id="rId1" Type="http://schemas.openxmlformats.org/officeDocument/2006/relationships/themeOverride" Target="../theme/themeOverride18.xml"/></Relationships>
</file>

<file path=word/charts/_rels/chart32.xml.rels><?xml version="1.0" encoding="UTF-8" standalone="yes"?>
<Relationships xmlns="http://schemas.openxmlformats.org/package/2006/relationships"><Relationship Id="rId3" Type="http://schemas.openxmlformats.org/officeDocument/2006/relationships/chartUserShapes" Target="../drawings/drawing32.xml"/><Relationship Id="rId2" Type="http://schemas.openxmlformats.org/officeDocument/2006/relationships/package" Target="../embeddings/Microsoft_Excel_Worksheet32.xlsx"/><Relationship Id="rId1" Type="http://schemas.openxmlformats.org/officeDocument/2006/relationships/themeOverride" Target="../theme/themeOverride19.xml"/></Relationships>
</file>

<file path=word/charts/_rels/chart33.xml.rels><?xml version="1.0" encoding="UTF-8" standalone="yes"?>
<Relationships xmlns="http://schemas.openxmlformats.org/package/2006/relationships"><Relationship Id="rId3" Type="http://schemas.openxmlformats.org/officeDocument/2006/relationships/chartUserShapes" Target="../drawings/drawing33.xml"/><Relationship Id="rId2" Type="http://schemas.openxmlformats.org/officeDocument/2006/relationships/package" Target="../embeddings/Microsoft_Excel_Worksheet33.xlsx"/><Relationship Id="rId1" Type="http://schemas.openxmlformats.org/officeDocument/2006/relationships/themeOverride" Target="../theme/themeOverride20.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33371743166357"/>
          <c:y val="0.10628019323671579"/>
          <c:w val="0.83795083541387883"/>
          <c:h val="0.68045037848530021"/>
        </c:manualLayout>
      </c:layout>
      <c:lineChart>
        <c:grouping val="standard"/>
        <c:varyColors val="0"/>
        <c:ser>
          <c:idx val="0"/>
          <c:order val="0"/>
          <c:tx>
            <c:strRef>
              <c:f>Sheet1!$B$1</c:f>
              <c:strCache>
                <c:ptCount val="1"/>
                <c:pt idx="0">
                  <c:v>بیمار اول</c:v>
                </c:pt>
              </c:strCache>
            </c:strRef>
          </c:tx>
          <c:spPr>
            <a:ln w="22225" cap="rnd" cmpd="sng" algn="ctr">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strRef>
              <c:f>Sheet1!$A$2:$A$12</c:f>
              <c:strCache>
                <c:ptCount val="11"/>
                <c:pt idx="0">
                  <c:v>B1</c:v>
                </c:pt>
                <c:pt idx="1">
                  <c:v>B2</c:v>
                </c:pt>
                <c:pt idx="3">
                  <c:v>T2</c:v>
                </c:pt>
                <c:pt idx="4">
                  <c:v>T4</c:v>
                </c:pt>
                <c:pt idx="5">
                  <c:v>T6</c:v>
                </c:pt>
                <c:pt idx="6">
                  <c:v>T8</c:v>
                </c:pt>
                <c:pt idx="8">
                  <c:v>F1</c:v>
                </c:pt>
                <c:pt idx="9">
                  <c:v>F2</c:v>
                </c:pt>
                <c:pt idx="10">
                  <c:v>F3</c:v>
                </c:pt>
              </c:strCache>
            </c:strRef>
          </c:cat>
          <c:val>
            <c:numRef>
              <c:f>Sheet1!$B$2:$B$12</c:f>
              <c:numCache>
                <c:formatCode>General</c:formatCode>
                <c:ptCount val="11"/>
                <c:pt idx="0">
                  <c:v>149</c:v>
                </c:pt>
                <c:pt idx="1">
                  <c:v>141</c:v>
                </c:pt>
                <c:pt idx="3">
                  <c:v>51</c:v>
                </c:pt>
                <c:pt idx="4">
                  <c:v>33</c:v>
                </c:pt>
                <c:pt idx="5">
                  <c:v>33</c:v>
                </c:pt>
                <c:pt idx="6">
                  <c:v>33</c:v>
                </c:pt>
                <c:pt idx="8">
                  <c:v>33</c:v>
                </c:pt>
                <c:pt idx="9">
                  <c:v>33</c:v>
                </c:pt>
                <c:pt idx="10">
                  <c:v>33</c:v>
                </c:pt>
              </c:numCache>
            </c:numRef>
          </c:val>
          <c:smooth val="0"/>
          <c:extLst xmlns:c16r2="http://schemas.microsoft.com/office/drawing/2015/06/chart">
            <c:ext xmlns:c16="http://schemas.microsoft.com/office/drawing/2014/chart" uri="{C3380CC4-5D6E-409C-BE32-E72D297353CC}">
              <c16:uniqueId val="{00000000-E8E6-4A53-8132-7ECB5FFF5E83}"/>
            </c:ext>
          </c:extLst>
        </c:ser>
        <c:dLbls>
          <c:showLegendKey val="0"/>
          <c:showVal val="1"/>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23885440"/>
        <c:axId val="123905152"/>
      </c:lineChart>
      <c:catAx>
        <c:axId val="1238854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23905152"/>
        <c:crosses val="autoZero"/>
        <c:auto val="1"/>
        <c:lblAlgn val="ctr"/>
        <c:lblOffset val="100"/>
        <c:noMultiLvlLbl val="0"/>
      </c:catAx>
      <c:valAx>
        <c:axId val="1239051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23885440"/>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4908136482939669"/>
          <c:y val="5.4346684925255136E-2"/>
          <c:w val="0.25091863517060864"/>
          <c:h val="0.1113869182193809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01049868766405"/>
          <c:y val="0.12093822779194856"/>
          <c:w val="0.6885547998418905"/>
          <c:h val="0.69869485552291288"/>
        </c:manualLayout>
      </c:layout>
      <c:lineChart>
        <c:grouping val="standard"/>
        <c:varyColors val="0"/>
        <c:ser>
          <c:idx val="0"/>
          <c:order val="0"/>
          <c:tx>
            <c:strRef>
              <c:f>Sheet1!$B$1</c:f>
              <c:strCache>
                <c:ptCount val="1"/>
                <c:pt idx="0">
                  <c:v>بیمار سوم</c:v>
                </c:pt>
              </c:strCache>
            </c:strRef>
          </c:tx>
          <c:spPr>
            <a:ln w="22225" cap="rnd" cmpd="sng" algn="ctr">
              <a:solidFill>
                <a:schemeClr val="accent1"/>
              </a:solidFill>
              <a:round/>
            </a:ln>
            <a:effectLst/>
          </c:spPr>
          <c:marker>
            <c:symbol val="none"/>
          </c:marker>
          <c:cat>
            <c:strRef>
              <c:f>Sheet1!$A$2:$A$14</c:f>
              <c:strCache>
                <c:ptCount val="13"/>
                <c:pt idx="0">
                  <c:v>B1</c:v>
                </c:pt>
                <c:pt idx="1">
                  <c:v>B2</c:v>
                </c:pt>
                <c:pt idx="2">
                  <c:v>B3</c:v>
                </c:pt>
                <c:pt idx="3">
                  <c:v>B4</c:v>
                </c:pt>
                <c:pt idx="5">
                  <c:v>T2</c:v>
                </c:pt>
                <c:pt idx="6">
                  <c:v>T4</c:v>
                </c:pt>
                <c:pt idx="7">
                  <c:v>T6</c:v>
                </c:pt>
                <c:pt idx="8">
                  <c:v>T8</c:v>
                </c:pt>
                <c:pt idx="10">
                  <c:v>F1</c:v>
                </c:pt>
                <c:pt idx="11">
                  <c:v>F2</c:v>
                </c:pt>
                <c:pt idx="12">
                  <c:v>F3</c:v>
                </c:pt>
              </c:strCache>
            </c:strRef>
          </c:cat>
          <c:val>
            <c:numRef>
              <c:f>Sheet1!$B$2:$B$14</c:f>
              <c:numCache>
                <c:formatCode>General</c:formatCode>
                <c:ptCount val="13"/>
                <c:pt idx="0">
                  <c:v>21</c:v>
                </c:pt>
                <c:pt idx="1">
                  <c:v>23</c:v>
                </c:pt>
                <c:pt idx="2">
                  <c:v>22</c:v>
                </c:pt>
                <c:pt idx="3">
                  <c:v>22</c:v>
                </c:pt>
                <c:pt idx="5">
                  <c:v>21</c:v>
                </c:pt>
                <c:pt idx="6">
                  <c:v>21</c:v>
                </c:pt>
                <c:pt idx="7">
                  <c:v>23</c:v>
                </c:pt>
                <c:pt idx="8">
                  <c:v>24</c:v>
                </c:pt>
                <c:pt idx="10">
                  <c:v>24</c:v>
                </c:pt>
                <c:pt idx="11">
                  <c:v>24</c:v>
                </c:pt>
                <c:pt idx="12">
                  <c:v>24</c:v>
                </c:pt>
              </c:numCache>
            </c:numRef>
          </c:val>
          <c:smooth val="0"/>
          <c:extLst xmlns:c16r2="http://schemas.microsoft.com/office/drawing/2015/06/chart">
            <c:ext xmlns:c16="http://schemas.microsoft.com/office/drawing/2014/chart" uri="{C3380CC4-5D6E-409C-BE32-E72D297353CC}">
              <c16:uniqueId val="{00000000-1722-402C-9570-720AD26D4252}"/>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99657600"/>
        <c:axId val="99659136"/>
      </c:lineChart>
      <c:catAx>
        <c:axId val="9965760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99659136"/>
        <c:crosses val="autoZero"/>
        <c:auto val="1"/>
        <c:lblAlgn val="ctr"/>
        <c:lblOffset val="100"/>
        <c:noMultiLvlLbl val="0"/>
      </c:catAx>
      <c:valAx>
        <c:axId val="99659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99657600"/>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5601929816576463"/>
          <c:y val="8.0984806476655263E-2"/>
          <c:w val="0.24325975149060144"/>
          <c:h val="0.1584518132416546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9518607861878541E-2"/>
          <c:y val="0.12299895013123362"/>
          <c:w val="0.63033929669993871"/>
          <c:h val="0.75143229131422151"/>
        </c:manualLayout>
      </c:layout>
      <c:lineChart>
        <c:grouping val="standard"/>
        <c:varyColors val="0"/>
        <c:ser>
          <c:idx val="0"/>
          <c:order val="0"/>
          <c:tx>
            <c:strRef>
              <c:f>Sheet1!$B$1</c:f>
              <c:strCache>
                <c:ptCount val="1"/>
                <c:pt idx="0">
                  <c:v>بیمار چهارم</c:v>
                </c:pt>
              </c:strCache>
            </c:strRef>
          </c:tx>
          <c:spPr>
            <a:ln w="22225" cap="rnd" cmpd="sng" algn="ctr">
              <a:solidFill>
                <a:schemeClr val="accent1"/>
              </a:solidFill>
              <a:round/>
            </a:ln>
            <a:effectLst/>
          </c:spPr>
          <c:marker>
            <c:symbol val="none"/>
          </c:marker>
          <c:cat>
            <c:strRef>
              <c:f>Sheet1!$A$2:$A$15</c:f>
              <c:strCache>
                <c:ptCount val="14"/>
                <c:pt idx="0">
                  <c:v>B1</c:v>
                </c:pt>
                <c:pt idx="1">
                  <c:v>B2</c:v>
                </c:pt>
                <c:pt idx="2">
                  <c:v>B3</c:v>
                </c:pt>
                <c:pt idx="3">
                  <c:v>B4</c:v>
                </c:pt>
                <c:pt idx="4">
                  <c:v>B5</c:v>
                </c:pt>
                <c:pt idx="6">
                  <c:v>T2</c:v>
                </c:pt>
                <c:pt idx="7">
                  <c:v>T4</c:v>
                </c:pt>
                <c:pt idx="8">
                  <c:v>T6</c:v>
                </c:pt>
                <c:pt idx="9">
                  <c:v>T8</c:v>
                </c:pt>
                <c:pt idx="11">
                  <c:v>F1</c:v>
                </c:pt>
                <c:pt idx="12">
                  <c:v>F2</c:v>
                </c:pt>
                <c:pt idx="13">
                  <c:v>F4</c:v>
                </c:pt>
              </c:strCache>
            </c:strRef>
          </c:cat>
          <c:val>
            <c:numRef>
              <c:f>Sheet1!$B$2:$B$15</c:f>
              <c:numCache>
                <c:formatCode>General</c:formatCode>
                <c:ptCount val="14"/>
                <c:pt idx="0">
                  <c:v>17</c:v>
                </c:pt>
                <c:pt idx="1">
                  <c:v>18</c:v>
                </c:pt>
                <c:pt idx="2">
                  <c:v>21</c:v>
                </c:pt>
                <c:pt idx="3">
                  <c:v>21</c:v>
                </c:pt>
                <c:pt idx="4">
                  <c:v>23</c:v>
                </c:pt>
                <c:pt idx="6">
                  <c:v>24</c:v>
                </c:pt>
                <c:pt idx="7">
                  <c:v>24</c:v>
                </c:pt>
                <c:pt idx="8">
                  <c:v>24</c:v>
                </c:pt>
                <c:pt idx="9">
                  <c:v>25</c:v>
                </c:pt>
                <c:pt idx="11">
                  <c:v>25</c:v>
                </c:pt>
                <c:pt idx="12">
                  <c:v>25</c:v>
                </c:pt>
                <c:pt idx="13">
                  <c:v>25</c:v>
                </c:pt>
              </c:numCache>
            </c:numRef>
          </c:val>
          <c:smooth val="0"/>
          <c:extLst xmlns:c16r2="http://schemas.microsoft.com/office/drawing/2015/06/chart">
            <c:ext xmlns:c16="http://schemas.microsoft.com/office/drawing/2014/chart" uri="{C3380CC4-5D6E-409C-BE32-E72D297353CC}">
              <c16:uniqueId val="{00000000-3CB5-4B8E-AF34-F261ECCB9F7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0217856"/>
        <c:axId val="150219392"/>
      </c:lineChart>
      <c:catAx>
        <c:axId val="15021785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0219392"/>
        <c:crosses val="autoZero"/>
        <c:auto val="1"/>
        <c:lblAlgn val="ctr"/>
        <c:lblOffset val="100"/>
        <c:noMultiLvlLbl val="0"/>
      </c:catAx>
      <c:valAx>
        <c:axId val="15021939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0217856"/>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5886151406793525"/>
          <c:y val="6.2423194210550259E-2"/>
          <c:w val="0.37632194238747452"/>
          <c:h val="0.1125007874015751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8005434833013369E-2"/>
          <c:y val="3.9551703136555441E-2"/>
          <c:w val="0.6885547998418905"/>
          <c:h val="0.69869485552291266"/>
        </c:manualLayout>
      </c:layout>
      <c:lineChart>
        <c:grouping val="standard"/>
        <c:varyColors val="0"/>
        <c:ser>
          <c:idx val="0"/>
          <c:order val="0"/>
          <c:tx>
            <c:strRef>
              <c:f>Sheet1!$B$1</c:f>
              <c:strCache>
                <c:ptCount val="1"/>
                <c:pt idx="0">
                  <c:v>بیمار دوم</c:v>
                </c:pt>
              </c:strCache>
            </c:strRef>
          </c:tx>
          <c:spPr>
            <a:ln w="22225" cap="rnd" cmpd="sng" algn="ctr">
              <a:solidFill>
                <a:schemeClr val="accent1"/>
              </a:solidFill>
              <a:round/>
            </a:ln>
            <a:effectLst/>
          </c:spPr>
          <c:marker>
            <c:symbol val="none"/>
          </c:marker>
          <c:cat>
            <c:strRef>
              <c:f>Sheet1!$A$2:$A$13</c:f>
              <c:strCache>
                <c:ptCount val="12"/>
                <c:pt idx="0">
                  <c:v>B1</c:v>
                </c:pt>
                <c:pt idx="1">
                  <c:v>B2</c:v>
                </c:pt>
                <c:pt idx="2">
                  <c:v>B3</c:v>
                </c:pt>
                <c:pt idx="4">
                  <c:v>T2</c:v>
                </c:pt>
                <c:pt idx="5">
                  <c:v>T4</c:v>
                </c:pt>
                <c:pt idx="6">
                  <c:v>T6</c:v>
                </c:pt>
                <c:pt idx="7">
                  <c:v>T8</c:v>
                </c:pt>
                <c:pt idx="9">
                  <c:v>F1</c:v>
                </c:pt>
                <c:pt idx="10">
                  <c:v>F2</c:v>
                </c:pt>
                <c:pt idx="11">
                  <c:v>F3</c:v>
                </c:pt>
              </c:strCache>
            </c:strRef>
          </c:cat>
          <c:val>
            <c:numRef>
              <c:f>Sheet1!$B$2:$B$13</c:f>
              <c:numCache>
                <c:formatCode>General</c:formatCode>
                <c:ptCount val="12"/>
                <c:pt idx="0">
                  <c:v>6</c:v>
                </c:pt>
                <c:pt idx="1">
                  <c:v>6</c:v>
                </c:pt>
                <c:pt idx="2">
                  <c:v>6</c:v>
                </c:pt>
                <c:pt idx="4">
                  <c:v>4</c:v>
                </c:pt>
                <c:pt idx="5">
                  <c:v>4</c:v>
                </c:pt>
                <c:pt idx="6">
                  <c:v>4</c:v>
                </c:pt>
                <c:pt idx="7">
                  <c:v>2</c:v>
                </c:pt>
                <c:pt idx="9">
                  <c:v>2</c:v>
                </c:pt>
                <c:pt idx="10">
                  <c:v>2</c:v>
                </c:pt>
                <c:pt idx="11">
                  <c:v>2</c:v>
                </c:pt>
              </c:numCache>
            </c:numRef>
          </c:val>
          <c:smooth val="0"/>
          <c:extLst xmlns:c16r2="http://schemas.microsoft.com/office/drawing/2015/06/chart">
            <c:ext xmlns:c16="http://schemas.microsoft.com/office/drawing/2014/chart" uri="{C3380CC4-5D6E-409C-BE32-E72D297353CC}">
              <c16:uniqueId val="{00000000-B49B-4ADA-A7F0-B9910686B6E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0057344"/>
        <c:axId val="150058880"/>
      </c:lineChart>
      <c:catAx>
        <c:axId val="15005734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0058880"/>
        <c:crosses val="autoZero"/>
        <c:auto val="1"/>
        <c:lblAlgn val="ctr"/>
        <c:lblOffset val="100"/>
        <c:noMultiLvlLbl val="0"/>
      </c:catAx>
      <c:valAx>
        <c:axId val="15005888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0057344"/>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1420356546340802"/>
          <c:y val="0.13247782488727394"/>
          <c:w val="0.2642335617138768"/>
          <c:h val="0.1153854229759741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225688018994491E-2"/>
          <c:y val="7.6332208216152428E-2"/>
          <c:w val="0.63033929669993005"/>
          <c:h val="0.75143229131422173"/>
        </c:manualLayout>
      </c:layout>
      <c:lineChart>
        <c:grouping val="standard"/>
        <c:varyColors val="0"/>
        <c:ser>
          <c:idx val="0"/>
          <c:order val="0"/>
          <c:tx>
            <c:strRef>
              <c:f>Sheet1!$B$1</c:f>
              <c:strCache>
                <c:ptCount val="1"/>
                <c:pt idx="0">
                  <c:v>بیمار چهارم</c:v>
                </c:pt>
              </c:strCache>
            </c:strRef>
          </c:tx>
          <c:spPr>
            <a:ln w="22225" cap="rnd" cmpd="sng" algn="ctr">
              <a:solidFill>
                <a:schemeClr val="accent1"/>
              </a:solidFill>
              <a:round/>
            </a:ln>
            <a:effectLst/>
          </c:spPr>
          <c:marker>
            <c:symbol val="none"/>
          </c:marker>
          <c:cat>
            <c:strRef>
              <c:f>Sheet1!$A$2:$A$15</c:f>
              <c:strCache>
                <c:ptCount val="14"/>
                <c:pt idx="0">
                  <c:v>B1</c:v>
                </c:pt>
                <c:pt idx="1">
                  <c:v>B2</c:v>
                </c:pt>
                <c:pt idx="2">
                  <c:v>B3</c:v>
                </c:pt>
                <c:pt idx="3">
                  <c:v>B4</c:v>
                </c:pt>
                <c:pt idx="4">
                  <c:v>B5</c:v>
                </c:pt>
                <c:pt idx="6">
                  <c:v>T2</c:v>
                </c:pt>
                <c:pt idx="7">
                  <c:v>T4</c:v>
                </c:pt>
                <c:pt idx="8">
                  <c:v>T6</c:v>
                </c:pt>
                <c:pt idx="9">
                  <c:v>T8</c:v>
                </c:pt>
                <c:pt idx="11">
                  <c:v>F1</c:v>
                </c:pt>
                <c:pt idx="12">
                  <c:v>F2</c:v>
                </c:pt>
                <c:pt idx="13">
                  <c:v>F4</c:v>
                </c:pt>
              </c:strCache>
            </c:strRef>
          </c:cat>
          <c:val>
            <c:numRef>
              <c:f>Sheet1!$B$2:$B$15</c:f>
              <c:numCache>
                <c:formatCode>General</c:formatCode>
                <c:ptCount val="14"/>
                <c:pt idx="0">
                  <c:v>3</c:v>
                </c:pt>
                <c:pt idx="1">
                  <c:v>6</c:v>
                </c:pt>
                <c:pt idx="2">
                  <c:v>2</c:v>
                </c:pt>
                <c:pt idx="3">
                  <c:v>2</c:v>
                </c:pt>
                <c:pt idx="4">
                  <c:v>2</c:v>
                </c:pt>
                <c:pt idx="6">
                  <c:v>2</c:v>
                </c:pt>
                <c:pt idx="7">
                  <c:v>2</c:v>
                </c:pt>
                <c:pt idx="8">
                  <c:v>2</c:v>
                </c:pt>
                <c:pt idx="9">
                  <c:v>2</c:v>
                </c:pt>
                <c:pt idx="11">
                  <c:v>2</c:v>
                </c:pt>
                <c:pt idx="12">
                  <c:v>2</c:v>
                </c:pt>
                <c:pt idx="13">
                  <c:v>2</c:v>
                </c:pt>
              </c:numCache>
            </c:numRef>
          </c:val>
          <c:smooth val="0"/>
          <c:extLst xmlns:c16r2="http://schemas.microsoft.com/office/drawing/2015/06/chart">
            <c:ext xmlns:c16="http://schemas.microsoft.com/office/drawing/2014/chart" uri="{C3380CC4-5D6E-409C-BE32-E72D297353CC}">
              <c16:uniqueId val="{00000000-B54E-4763-9759-45547B7A2953}"/>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0273408"/>
        <c:axId val="150455424"/>
      </c:lineChart>
      <c:catAx>
        <c:axId val="15027340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0455424"/>
        <c:crosses val="autoZero"/>
        <c:auto val="1"/>
        <c:lblAlgn val="ctr"/>
        <c:lblOffset val="100"/>
        <c:noMultiLvlLbl val="0"/>
      </c:catAx>
      <c:valAx>
        <c:axId val="1504554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n-US"/>
          </a:p>
        </c:txPr>
        <c:crossAx val="150273408"/>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69621861575984678"/>
          <c:y val="0.15995420035582805"/>
          <c:w val="0.30209619295980283"/>
          <c:h val="0.1510077683242614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98545051810957"/>
          <c:y val="0.11782865603338052"/>
          <c:w val="0.6885547998418905"/>
          <c:h val="0.69869485552291288"/>
        </c:manualLayout>
      </c:layout>
      <c:lineChart>
        <c:grouping val="standard"/>
        <c:varyColors val="0"/>
        <c:ser>
          <c:idx val="0"/>
          <c:order val="0"/>
          <c:tx>
            <c:strRef>
              <c:f>Sheet1!$B$1</c:f>
              <c:strCache>
                <c:ptCount val="1"/>
                <c:pt idx="0">
                  <c:v>بیمار سوم</c:v>
                </c:pt>
              </c:strCache>
            </c:strRef>
          </c:tx>
          <c:spPr>
            <a:ln w="22225" cap="rnd" cmpd="sng" algn="ctr">
              <a:solidFill>
                <a:schemeClr val="accent1"/>
              </a:solidFill>
              <a:round/>
            </a:ln>
            <a:effectLst/>
          </c:spPr>
          <c:marker>
            <c:symbol val="none"/>
          </c:marker>
          <c:cat>
            <c:strRef>
              <c:f>Sheet1!$A$2:$A$14</c:f>
              <c:strCache>
                <c:ptCount val="13"/>
                <c:pt idx="0">
                  <c:v>B1</c:v>
                </c:pt>
                <c:pt idx="1">
                  <c:v>B2</c:v>
                </c:pt>
                <c:pt idx="2">
                  <c:v>B3</c:v>
                </c:pt>
                <c:pt idx="3">
                  <c:v>B4</c:v>
                </c:pt>
                <c:pt idx="5">
                  <c:v>T2</c:v>
                </c:pt>
                <c:pt idx="6">
                  <c:v>T4</c:v>
                </c:pt>
                <c:pt idx="7">
                  <c:v>T6</c:v>
                </c:pt>
                <c:pt idx="8">
                  <c:v>T8</c:v>
                </c:pt>
                <c:pt idx="10">
                  <c:v>F1</c:v>
                </c:pt>
                <c:pt idx="11">
                  <c:v>F2</c:v>
                </c:pt>
                <c:pt idx="12">
                  <c:v>F3</c:v>
                </c:pt>
              </c:strCache>
            </c:strRef>
          </c:cat>
          <c:val>
            <c:numRef>
              <c:f>Sheet1!$B$2:$B$14</c:f>
              <c:numCache>
                <c:formatCode>General</c:formatCode>
                <c:ptCount val="13"/>
                <c:pt idx="0">
                  <c:v>10</c:v>
                </c:pt>
                <c:pt idx="1">
                  <c:v>6</c:v>
                </c:pt>
                <c:pt idx="2">
                  <c:v>7</c:v>
                </c:pt>
                <c:pt idx="3">
                  <c:v>7</c:v>
                </c:pt>
                <c:pt idx="5">
                  <c:v>7</c:v>
                </c:pt>
                <c:pt idx="6">
                  <c:v>6</c:v>
                </c:pt>
                <c:pt idx="7">
                  <c:v>2</c:v>
                </c:pt>
                <c:pt idx="8">
                  <c:v>2</c:v>
                </c:pt>
                <c:pt idx="10">
                  <c:v>2</c:v>
                </c:pt>
                <c:pt idx="11">
                  <c:v>2</c:v>
                </c:pt>
                <c:pt idx="12">
                  <c:v>2</c:v>
                </c:pt>
              </c:numCache>
            </c:numRef>
          </c:val>
          <c:smooth val="0"/>
          <c:extLst xmlns:c16r2="http://schemas.microsoft.com/office/drawing/2015/06/chart">
            <c:ext xmlns:c16="http://schemas.microsoft.com/office/drawing/2014/chart" uri="{C3380CC4-5D6E-409C-BE32-E72D297353CC}">
              <c16:uniqueId val="{00000000-54E7-4242-84F2-D5B640D1BEB3}"/>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0191488"/>
        <c:axId val="150230144"/>
      </c:lineChart>
      <c:catAx>
        <c:axId val="1501914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0230144"/>
        <c:crosses val="autoZero"/>
        <c:auto val="1"/>
        <c:lblAlgn val="ctr"/>
        <c:lblOffset val="100"/>
        <c:noMultiLvlLbl val="0"/>
      </c:catAx>
      <c:valAx>
        <c:axId val="15023014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0191488"/>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5601929816576463"/>
          <c:y val="0.12564021804966688"/>
          <c:w val="0.24325975149060144"/>
          <c:h val="0.20733925500691724"/>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3232894624634022E-2"/>
          <c:y val="3.5723705268548747E-2"/>
          <c:w val="0.82975146157271862"/>
          <c:h val="0.62879098649255138"/>
        </c:manualLayout>
      </c:layout>
      <c:lineChart>
        <c:grouping val="standard"/>
        <c:varyColors val="0"/>
        <c:ser>
          <c:idx val="0"/>
          <c:order val="0"/>
          <c:tx>
            <c:strRef>
              <c:f>Sheet1!$B$1</c:f>
              <c:strCache>
                <c:ptCount val="1"/>
                <c:pt idx="0">
                  <c:v>بیمار اول</c:v>
                </c:pt>
              </c:strCache>
            </c:strRef>
          </c:tx>
          <c:spPr>
            <a:ln w="22225" cap="rnd" cmpd="sng" algn="ctr">
              <a:solidFill>
                <a:schemeClr val="accent1"/>
              </a:solidFill>
              <a:round/>
            </a:ln>
            <a:effectLst/>
          </c:spPr>
          <c:marker>
            <c:symbol val="none"/>
          </c:marker>
          <c:cat>
            <c:strRef>
              <c:f>Sheet1!$A$2:$A$12</c:f>
              <c:strCache>
                <c:ptCount val="11"/>
                <c:pt idx="0">
                  <c:v>B1</c:v>
                </c:pt>
                <c:pt idx="1">
                  <c:v>B2</c:v>
                </c:pt>
                <c:pt idx="3">
                  <c:v>T2</c:v>
                </c:pt>
                <c:pt idx="4">
                  <c:v>T4</c:v>
                </c:pt>
                <c:pt idx="5">
                  <c:v>T6</c:v>
                </c:pt>
                <c:pt idx="6">
                  <c:v>T8</c:v>
                </c:pt>
                <c:pt idx="8">
                  <c:v>F1</c:v>
                </c:pt>
                <c:pt idx="9">
                  <c:v>F2</c:v>
                </c:pt>
                <c:pt idx="10">
                  <c:v>F3</c:v>
                </c:pt>
              </c:strCache>
            </c:strRef>
          </c:cat>
          <c:val>
            <c:numRef>
              <c:f>Sheet1!$B$2:$B$12</c:f>
              <c:numCache>
                <c:formatCode>General</c:formatCode>
                <c:ptCount val="11"/>
                <c:pt idx="0">
                  <c:v>13</c:v>
                </c:pt>
                <c:pt idx="1">
                  <c:v>13</c:v>
                </c:pt>
                <c:pt idx="3">
                  <c:v>14</c:v>
                </c:pt>
                <c:pt idx="4">
                  <c:v>14</c:v>
                </c:pt>
                <c:pt idx="5">
                  <c:v>14</c:v>
                </c:pt>
                <c:pt idx="6">
                  <c:v>14</c:v>
                </c:pt>
                <c:pt idx="8">
                  <c:v>14</c:v>
                </c:pt>
                <c:pt idx="9">
                  <c:v>14</c:v>
                </c:pt>
                <c:pt idx="10">
                  <c:v>14</c:v>
                </c:pt>
              </c:numCache>
            </c:numRef>
          </c:val>
          <c:smooth val="0"/>
          <c:extLst xmlns:c16r2="http://schemas.microsoft.com/office/drawing/2015/06/chart">
            <c:ext xmlns:c16="http://schemas.microsoft.com/office/drawing/2014/chart" uri="{C3380CC4-5D6E-409C-BE32-E72D297353CC}">
              <c16:uniqueId val="{00000000-B252-425A-8385-6F8D8EA5D29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1329408"/>
        <c:axId val="151339392"/>
      </c:lineChart>
      <c:catAx>
        <c:axId val="15132940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1339392"/>
        <c:crosses val="autoZero"/>
        <c:auto val="1"/>
        <c:lblAlgn val="ctr"/>
        <c:lblOffset val="100"/>
        <c:noMultiLvlLbl val="0"/>
      </c:catAx>
      <c:valAx>
        <c:axId val="151339392"/>
        <c:scaling>
          <c:orientation val="minMax"/>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1329408"/>
        <c:crosses val="autoZero"/>
        <c:crossBetween val="between"/>
        <c:majorUnit val="2"/>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5913578251399794"/>
          <c:y val="2.923055670672785E-3"/>
          <c:w val="0.24086472723843652"/>
          <c:h val="0.2031245118750400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238550626716216"/>
          <c:y val="0.11171528429412643"/>
          <c:w val="0.6885547998418905"/>
          <c:h val="0.69869485552291266"/>
        </c:manualLayout>
      </c:layout>
      <c:lineChart>
        <c:grouping val="standard"/>
        <c:varyColors val="0"/>
        <c:ser>
          <c:idx val="0"/>
          <c:order val="0"/>
          <c:tx>
            <c:strRef>
              <c:f>Sheet1!$B$1</c:f>
              <c:strCache>
                <c:ptCount val="1"/>
                <c:pt idx="0">
                  <c:v>بیمار دوم</c:v>
                </c:pt>
              </c:strCache>
            </c:strRef>
          </c:tx>
          <c:spPr>
            <a:ln w="22225" cap="rnd" cmpd="sng" algn="ctr">
              <a:solidFill>
                <a:schemeClr val="accent1"/>
              </a:solidFill>
              <a:round/>
            </a:ln>
            <a:effectLst/>
          </c:spPr>
          <c:marker>
            <c:symbol val="none"/>
          </c:marker>
          <c:cat>
            <c:strRef>
              <c:f>Sheet1!$A$2:$A$13</c:f>
              <c:strCache>
                <c:ptCount val="12"/>
                <c:pt idx="0">
                  <c:v>B1</c:v>
                </c:pt>
                <c:pt idx="1">
                  <c:v>B2</c:v>
                </c:pt>
                <c:pt idx="2">
                  <c:v>B3</c:v>
                </c:pt>
                <c:pt idx="4">
                  <c:v>T2</c:v>
                </c:pt>
                <c:pt idx="5">
                  <c:v>T4</c:v>
                </c:pt>
                <c:pt idx="6">
                  <c:v>T6</c:v>
                </c:pt>
                <c:pt idx="7">
                  <c:v>T8</c:v>
                </c:pt>
                <c:pt idx="9">
                  <c:v>F1</c:v>
                </c:pt>
                <c:pt idx="10">
                  <c:v>F2</c:v>
                </c:pt>
                <c:pt idx="11">
                  <c:v>F3</c:v>
                </c:pt>
              </c:strCache>
            </c:strRef>
          </c:cat>
          <c:val>
            <c:numRef>
              <c:f>Sheet1!$B$2:$B$13</c:f>
              <c:numCache>
                <c:formatCode>General</c:formatCode>
                <c:ptCount val="12"/>
                <c:pt idx="0">
                  <c:v>15</c:v>
                </c:pt>
                <c:pt idx="1">
                  <c:v>13</c:v>
                </c:pt>
                <c:pt idx="2">
                  <c:v>13</c:v>
                </c:pt>
                <c:pt idx="4">
                  <c:v>14</c:v>
                </c:pt>
                <c:pt idx="5">
                  <c:v>14</c:v>
                </c:pt>
                <c:pt idx="6">
                  <c:v>15</c:v>
                </c:pt>
                <c:pt idx="7">
                  <c:v>16</c:v>
                </c:pt>
                <c:pt idx="9">
                  <c:v>14</c:v>
                </c:pt>
                <c:pt idx="10">
                  <c:v>14</c:v>
                </c:pt>
                <c:pt idx="11">
                  <c:v>14</c:v>
                </c:pt>
              </c:numCache>
            </c:numRef>
          </c:val>
          <c:smooth val="0"/>
          <c:extLst xmlns:c16r2="http://schemas.microsoft.com/office/drawing/2015/06/chart">
            <c:ext xmlns:c16="http://schemas.microsoft.com/office/drawing/2014/chart" uri="{C3380CC4-5D6E-409C-BE32-E72D297353CC}">
              <c16:uniqueId val="{00000000-0294-4D7D-96CE-D940FB91E58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0493440"/>
        <c:axId val="151375872"/>
      </c:lineChart>
      <c:catAx>
        <c:axId val="1504934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1375872"/>
        <c:crosses val="autoZero"/>
        <c:auto val="1"/>
        <c:lblAlgn val="ctr"/>
        <c:lblOffset val="100"/>
        <c:noMultiLvlLbl val="0"/>
      </c:catAx>
      <c:valAx>
        <c:axId val="15137587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0493440"/>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1814207908696059"/>
          <c:y val="8.3814118610896798E-2"/>
          <c:w val="0.24439652250675872"/>
          <c:h val="0.2129601675438238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30330698909675"/>
          <c:y val="6.9965326180222692E-2"/>
          <c:w val="0.6885547998418905"/>
          <c:h val="0.69869485552291288"/>
        </c:manualLayout>
      </c:layout>
      <c:lineChart>
        <c:grouping val="standard"/>
        <c:varyColors val="0"/>
        <c:ser>
          <c:idx val="0"/>
          <c:order val="0"/>
          <c:tx>
            <c:strRef>
              <c:f>Sheet1!$B$1</c:f>
              <c:strCache>
                <c:ptCount val="1"/>
                <c:pt idx="0">
                  <c:v>بیمار سوم</c:v>
                </c:pt>
              </c:strCache>
            </c:strRef>
          </c:tx>
          <c:spPr>
            <a:ln w="22225" cap="rnd" cmpd="sng" algn="ctr">
              <a:solidFill>
                <a:schemeClr val="accent1"/>
              </a:solidFill>
              <a:round/>
            </a:ln>
            <a:effectLst/>
          </c:spPr>
          <c:marker>
            <c:symbol val="none"/>
          </c:marker>
          <c:cat>
            <c:strRef>
              <c:f>Sheet1!$A$2:$A$14</c:f>
              <c:strCache>
                <c:ptCount val="13"/>
                <c:pt idx="0">
                  <c:v>B1</c:v>
                </c:pt>
                <c:pt idx="1">
                  <c:v>B2</c:v>
                </c:pt>
                <c:pt idx="2">
                  <c:v>B3</c:v>
                </c:pt>
                <c:pt idx="3">
                  <c:v>B4</c:v>
                </c:pt>
                <c:pt idx="5">
                  <c:v>T2</c:v>
                </c:pt>
                <c:pt idx="6">
                  <c:v>T4</c:v>
                </c:pt>
                <c:pt idx="7">
                  <c:v>T6</c:v>
                </c:pt>
                <c:pt idx="8">
                  <c:v>T8</c:v>
                </c:pt>
                <c:pt idx="10">
                  <c:v>F1</c:v>
                </c:pt>
                <c:pt idx="11">
                  <c:v>F2</c:v>
                </c:pt>
                <c:pt idx="12">
                  <c:v>F3</c:v>
                </c:pt>
              </c:strCache>
            </c:strRef>
          </c:cat>
          <c:val>
            <c:numRef>
              <c:f>Sheet1!$B$2:$B$14</c:f>
              <c:numCache>
                <c:formatCode>General</c:formatCode>
                <c:ptCount val="13"/>
                <c:pt idx="0">
                  <c:v>13</c:v>
                </c:pt>
                <c:pt idx="1">
                  <c:v>12</c:v>
                </c:pt>
                <c:pt idx="2">
                  <c:v>13</c:v>
                </c:pt>
                <c:pt idx="3">
                  <c:v>13</c:v>
                </c:pt>
                <c:pt idx="5">
                  <c:v>14</c:v>
                </c:pt>
                <c:pt idx="6">
                  <c:v>14</c:v>
                </c:pt>
                <c:pt idx="7">
                  <c:v>14</c:v>
                </c:pt>
                <c:pt idx="8">
                  <c:v>14</c:v>
                </c:pt>
                <c:pt idx="10">
                  <c:v>14</c:v>
                </c:pt>
                <c:pt idx="11">
                  <c:v>14</c:v>
                </c:pt>
                <c:pt idx="12">
                  <c:v>14</c:v>
                </c:pt>
              </c:numCache>
            </c:numRef>
          </c:val>
          <c:smooth val="0"/>
          <c:extLst xmlns:c16r2="http://schemas.microsoft.com/office/drawing/2015/06/chart">
            <c:ext xmlns:c16="http://schemas.microsoft.com/office/drawing/2014/chart" uri="{C3380CC4-5D6E-409C-BE32-E72D297353CC}">
              <c16:uniqueId val="{00000000-65EB-4A27-964A-1CE310EA1A8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68547456"/>
        <c:axId val="168548992"/>
      </c:lineChart>
      <c:catAx>
        <c:axId val="16854745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8548992"/>
        <c:crosses val="autoZero"/>
        <c:auto val="1"/>
        <c:lblAlgn val="ctr"/>
        <c:lblOffset val="100"/>
        <c:noMultiLvlLbl val="0"/>
      </c:catAx>
      <c:valAx>
        <c:axId val="168548992"/>
        <c:scaling>
          <c:orientation val="minMax"/>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8547456"/>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4276749750527882"/>
          <c:y val="2.5984816414077735E-2"/>
          <c:w val="0.25356892649917051"/>
          <c:h val="0.18548471763610194"/>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225688018994505E-2"/>
          <c:y val="7.6332208216152428E-2"/>
          <c:w val="0.63033929669993871"/>
          <c:h val="0.75143229131422151"/>
        </c:manualLayout>
      </c:layout>
      <c:lineChart>
        <c:grouping val="standard"/>
        <c:varyColors val="0"/>
        <c:ser>
          <c:idx val="0"/>
          <c:order val="0"/>
          <c:tx>
            <c:strRef>
              <c:f>Sheet1!$B$1</c:f>
              <c:strCache>
                <c:ptCount val="1"/>
                <c:pt idx="0">
                  <c:v>بیمار چهارم</c:v>
                </c:pt>
              </c:strCache>
            </c:strRef>
          </c:tx>
          <c:spPr>
            <a:ln w="22225" cap="rnd" cmpd="sng" algn="ctr">
              <a:solidFill>
                <a:schemeClr val="accent1"/>
              </a:solidFill>
              <a:round/>
            </a:ln>
            <a:effectLst/>
          </c:spPr>
          <c:marker>
            <c:symbol val="none"/>
          </c:marker>
          <c:cat>
            <c:strRef>
              <c:f>Sheet1!$A$2:$A$15</c:f>
              <c:strCache>
                <c:ptCount val="14"/>
                <c:pt idx="0">
                  <c:v>B1</c:v>
                </c:pt>
                <c:pt idx="1">
                  <c:v>B2</c:v>
                </c:pt>
                <c:pt idx="2">
                  <c:v>B3</c:v>
                </c:pt>
                <c:pt idx="3">
                  <c:v>B4</c:v>
                </c:pt>
                <c:pt idx="4">
                  <c:v>B5</c:v>
                </c:pt>
                <c:pt idx="6">
                  <c:v>T2</c:v>
                </c:pt>
                <c:pt idx="7">
                  <c:v>T4</c:v>
                </c:pt>
                <c:pt idx="8">
                  <c:v>T6</c:v>
                </c:pt>
                <c:pt idx="9">
                  <c:v>T8</c:v>
                </c:pt>
                <c:pt idx="11">
                  <c:v>F1</c:v>
                </c:pt>
                <c:pt idx="12">
                  <c:v>F2</c:v>
                </c:pt>
                <c:pt idx="13">
                  <c:v>F4</c:v>
                </c:pt>
              </c:strCache>
            </c:strRef>
          </c:cat>
          <c:val>
            <c:numRef>
              <c:f>Sheet1!$B$2:$B$15</c:f>
              <c:numCache>
                <c:formatCode>General</c:formatCode>
                <c:ptCount val="14"/>
                <c:pt idx="0">
                  <c:v>16</c:v>
                </c:pt>
                <c:pt idx="1">
                  <c:v>14</c:v>
                </c:pt>
                <c:pt idx="2">
                  <c:v>13</c:v>
                </c:pt>
                <c:pt idx="3">
                  <c:v>14</c:v>
                </c:pt>
                <c:pt idx="4">
                  <c:v>18</c:v>
                </c:pt>
                <c:pt idx="6">
                  <c:v>18</c:v>
                </c:pt>
                <c:pt idx="7">
                  <c:v>12</c:v>
                </c:pt>
                <c:pt idx="8">
                  <c:v>12</c:v>
                </c:pt>
                <c:pt idx="9">
                  <c:v>12</c:v>
                </c:pt>
                <c:pt idx="11">
                  <c:v>12</c:v>
                </c:pt>
                <c:pt idx="12">
                  <c:v>12</c:v>
                </c:pt>
                <c:pt idx="13">
                  <c:v>12</c:v>
                </c:pt>
              </c:numCache>
            </c:numRef>
          </c:val>
          <c:smooth val="0"/>
          <c:extLst xmlns:c16r2="http://schemas.microsoft.com/office/drawing/2015/06/chart">
            <c:ext xmlns:c16="http://schemas.microsoft.com/office/drawing/2014/chart" uri="{C3380CC4-5D6E-409C-BE32-E72D297353CC}">
              <c16:uniqueId val="{00000000-33C1-4F1A-8052-744486D05741}"/>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68223104"/>
        <c:axId val="168224640"/>
      </c:lineChart>
      <c:catAx>
        <c:axId val="16822310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8224640"/>
        <c:crosses val="autoZero"/>
        <c:auto val="1"/>
        <c:lblAlgn val="ctr"/>
        <c:lblOffset val="100"/>
        <c:noMultiLvlLbl val="0"/>
      </c:catAx>
      <c:valAx>
        <c:axId val="16822464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8223104"/>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1597908064263605"/>
          <c:y val="9.0163073878060468E-2"/>
          <c:w val="0.28304453507882732"/>
          <c:h val="0.2030973997102821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890388025821099E-2"/>
          <c:y val="3.6817614992696049E-2"/>
          <c:w val="0.62473575938143555"/>
          <c:h val="0.78187527464045214"/>
        </c:manualLayout>
      </c:layout>
      <c:lineChart>
        <c:grouping val="standard"/>
        <c:varyColors val="0"/>
        <c:ser>
          <c:idx val="0"/>
          <c:order val="0"/>
          <c:tx>
            <c:strRef>
              <c:f>Sheet1!$B$1</c:f>
              <c:strCache>
                <c:ptCount val="1"/>
                <c:pt idx="0">
                  <c:v>بیمار اول</c:v>
                </c:pt>
              </c:strCache>
            </c:strRef>
          </c:tx>
          <c:spPr>
            <a:ln w="22225" cap="rnd" cmpd="sng" algn="ctr">
              <a:solidFill>
                <a:schemeClr val="accent1"/>
              </a:solidFill>
              <a:round/>
            </a:ln>
            <a:effectLst/>
          </c:spPr>
          <c:marker>
            <c:symbol val="none"/>
          </c:marker>
          <c:cat>
            <c:strRef>
              <c:f>Sheet1!$A$2:$A$12</c:f>
              <c:strCache>
                <c:ptCount val="11"/>
                <c:pt idx="0">
                  <c:v>B1</c:v>
                </c:pt>
                <c:pt idx="1">
                  <c:v>B2</c:v>
                </c:pt>
                <c:pt idx="3">
                  <c:v>T2</c:v>
                </c:pt>
                <c:pt idx="4">
                  <c:v>T4</c:v>
                </c:pt>
                <c:pt idx="5">
                  <c:v>T6</c:v>
                </c:pt>
                <c:pt idx="6">
                  <c:v>T8</c:v>
                </c:pt>
                <c:pt idx="8">
                  <c:v>F1</c:v>
                </c:pt>
                <c:pt idx="9">
                  <c:v>F2</c:v>
                </c:pt>
                <c:pt idx="10">
                  <c:v>F3</c:v>
                </c:pt>
              </c:strCache>
            </c:strRef>
          </c:cat>
          <c:val>
            <c:numRef>
              <c:f>Sheet1!$B$2:$B$12</c:f>
              <c:numCache>
                <c:formatCode>General</c:formatCode>
                <c:ptCount val="11"/>
                <c:pt idx="0">
                  <c:v>9</c:v>
                </c:pt>
                <c:pt idx="1">
                  <c:v>9</c:v>
                </c:pt>
                <c:pt idx="3">
                  <c:v>14</c:v>
                </c:pt>
                <c:pt idx="4">
                  <c:v>15</c:v>
                </c:pt>
                <c:pt idx="5">
                  <c:v>15</c:v>
                </c:pt>
                <c:pt idx="6">
                  <c:v>15</c:v>
                </c:pt>
                <c:pt idx="8">
                  <c:v>15</c:v>
                </c:pt>
                <c:pt idx="9">
                  <c:v>15</c:v>
                </c:pt>
                <c:pt idx="10">
                  <c:v>15</c:v>
                </c:pt>
              </c:numCache>
            </c:numRef>
          </c:val>
          <c:smooth val="0"/>
          <c:extLst xmlns:c16r2="http://schemas.microsoft.com/office/drawing/2015/06/chart">
            <c:ext xmlns:c16="http://schemas.microsoft.com/office/drawing/2014/chart" uri="{C3380CC4-5D6E-409C-BE32-E72D297353CC}">
              <c16:uniqueId val="{00000000-3BB1-4F24-B135-E6D49F1AD1F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69902464"/>
        <c:axId val="169904000"/>
      </c:lineChart>
      <c:catAx>
        <c:axId val="16990246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9904000"/>
        <c:crosses val="autoZero"/>
        <c:auto val="1"/>
        <c:lblAlgn val="ctr"/>
        <c:lblOffset val="100"/>
        <c:noMultiLvlLbl val="0"/>
      </c:catAx>
      <c:valAx>
        <c:axId val="169904000"/>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9902464"/>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5894269347122545"/>
          <c:y val="0.17420743221577134"/>
          <c:w val="0.24105762164344838"/>
          <c:h val="0.2106431284747553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17014709362769"/>
          <c:y val="7.6755080733223804E-2"/>
          <c:w val="0.6885547998418905"/>
          <c:h val="0.69869485552291266"/>
        </c:manualLayout>
      </c:layout>
      <c:lineChart>
        <c:grouping val="standard"/>
        <c:varyColors val="0"/>
        <c:ser>
          <c:idx val="0"/>
          <c:order val="0"/>
          <c:tx>
            <c:strRef>
              <c:f>Sheet1!$B$1</c:f>
              <c:strCache>
                <c:ptCount val="1"/>
                <c:pt idx="0">
                  <c:v>بیمار دوم</c:v>
                </c:pt>
              </c:strCache>
            </c:strRef>
          </c:tx>
          <c:spPr>
            <a:ln w="22225" cap="rnd" cmpd="sng" algn="ctr">
              <a:solidFill>
                <a:schemeClr val="accent1"/>
              </a:solidFill>
              <a:round/>
            </a:ln>
            <a:effectLst/>
          </c:spPr>
          <c:marker>
            <c:symbol val="none"/>
          </c:marker>
          <c:cat>
            <c:strRef>
              <c:f>Sheet1!$A$2:$A$13</c:f>
              <c:strCache>
                <c:ptCount val="12"/>
                <c:pt idx="0">
                  <c:v>B1</c:v>
                </c:pt>
                <c:pt idx="1">
                  <c:v>B2</c:v>
                </c:pt>
                <c:pt idx="2">
                  <c:v>B3</c:v>
                </c:pt>
                <c:pt idx="4">
                  <c:v>T2</c:v>
                </c:pt>
                <c:pt idx="5">
                  <c:v>T4</c:v>
                </c:pt>
                <c:pt idx="6">
                  <c:v>T6</c:v>
                </c:pt>
                <c:pt idx="7">
                  <c:v>T8</c:v>
                </c:pt>
                <c:pt idx="9">
                  <c:v>F1</c:v>
                </c:pt>
                <c:pt idx="10">
                  <c:v>F2</c:v>
                </c:pt>
                <c:pt idx="11">
                  <c:v>F3</c:v>
                </c:pt>
              </c:strCache>
            </c:strRef>
          </c:cat>
          <c:val>
            <c:numRef>
              <c:f>Sheet1!$B$2:$B$13</c:f>
              <c:numCache>
                <c:formatCode>General</c:formatCode>
                <c:ptCount val="12"/>
                <c:pt idx="0">
                  <c:v>156</c:v>
                </c:pt>
                <c:pt idx="1">
                  <c:v>159</c:v>
                </c:pt>
                <c:pt idx="2">
                  <c:v>155</c:v>
                </c:pt>
                <c:pt idx="4">
                  <c:v>146</c:v>
                </c:pt>
                <c:pt idx="5">
                  <c:v>45</c:v>
                </c:pt>
                <c:pt idx="6">
                  <c:v>48</c:v>
                </c:pt>
                <c:pt idx="7">
                  <c:v>34</c:v>
                </c:pt>
                <c:pt idx="9">
                  <c:v>33</c:v>
                </c:pt>
                <c:pt idx="10">
                  <c:v>33</c:v>
                </c:pt>
                <c:pt idx="11">
                  <c:v>33</c:v>
                </c:pt>
              </c:numCache>
            </c:numRef>
          </c:val>
          <c:smooth val="0"/>
          <c:extLst xmlns:c16r2="http://schemas.microsoft.com/office/drawing/2015/06/chart">
            <c:ext xmlns:c16="http://schemas.microsoft.com/office/drawing/2014/chart" uri="{C3380CC4-5D6E-409C-BE32-E72D297353CC}">
              <c16:uniqueId val="{00000000-4DB3-4FB4-83F6-55A7E95C4F2F}"/>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40793728"/>
        <c:axId val="140857728"/>
      </c:lineChart>
      <c:catAx>
        <c:axId val="14079372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40857728"/>
        <c:crosses val="autoZero"/>
        <c:auto val="1"/>
        <c:lblAlgn val="ctr"/>
        <c:lblOffset val="100"/>
        <c:noMultiLvlLbl val="0"/>
      </c:catAx>
      <c:valAx>
        <c:axId val="1408577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40793728"/>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110267716535501"/>
          <c:y val="0.10616330492934969"/>
          <c:w val="0.2712797900262468"/>
          <c:h val="0.1541106676733902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17014709362769"/>
          <c:y val="7.6755080733223804E-2"/>
          <c:w val="0.6885547998418905"/>
          <c:h val="0.69869485552291266"/>
        </c:manualLayout>
      </c:layout>
      <c:lineChart>
        <c:grouping val="standard"/>
        <c:varyColors val="0"/>
        <c:ser>
          <c:idx val="0"/>
          <c:order val="0"/>
          <c:tx>
            <c:strRef>
              <c:f>Sheet1!$B$1</c:f>
              <c:strCache>
                <c:ptCount val="1"/>
                <c:pt idx="0">
                  <c:v>بیمار دوم</c:v>
                </c:pt>
              </c:strCache>
            </c:strRef>
          </c:tx>
          <c:spPr>
            <a:ln w="22225" cap="rnd" cmpd="sng" algn="ctr">
              <a:solidFill>
                <a:schemeClr val="accent1"/>
              </a:solidFill>
              <a:round/>
            </a:ln>
            <a:effectLst/>
          </c:spPr>
          <c:marker>
            <c:symbol val="none"/>
          </c:marker>
          <c:cat>
            <c:strRef>
              <c:f>Sheet1!$A$2:$A$13</c:f>
              <c:strCache>
                <c:ptCount val="12"/>
                <c:pt idx="0">
                  <c:v>B1</c:v>
                </c:pt>
                <c:pt idx="1">
                  <c:v>B2</c:v>
                </c:pt>
                <c:pt idx="2">
                  <c:v>B3</c:v>
                </c:pt>
                <c:pt idx="4">
                  <c:v>T2</c:v>
                </c:pt>
                <c:pt idx="5">
                  <c:v>T4</c:v>
                </c:pt>
                <c:pt idx="6">
                  <c:v>T6</c:v>
                </c:pt>
                <c:pt idx="7">
                  <c:v>T8</c:v>
                </c:pt>
                <c:pt idx="9">
                  <c:v>F1</c:v>
                </c:pt>
                <c:pt idx="10">
                  <c:v>F2</c:v>
                </c:pt>
                <c:pt idx="11">
                  <c:v>F3</c:v>
                </c:pt>
              </c:strCache>
            </c:strRef>
          </c:cat>
          <c:val>
            <c:numRef>
              <c:f>Sheet1!$B$2:$B$13</c:f>
              <c:numCache>
                <c:formatCode>General</c:formatCode>
                <c:ptCount val="12"/>
                <c:pt idx="0">
                  <c:v>12</c:v>
                </c:pt>
                <c:pt idx="1">
                  <c:v>11</c:v>
                </c:pt>
                <c:pt idx="2">
                  <c:v>11</c:v>
                </c:pt>
                <c:pt idx="4">
                  <c:v>12</c:v>
                </c:pt>
                <c:pt idx="5">
                  <c:v>12</c:v>
                </c:pt>
                <c:pt idx="6">
                  <c:v>13</c:v>
                </c:pt>
                <c:pt idx="7">
                  <c:v>15</c:v>
                </c:pt>
                <c:pt idx="9">
                  <c:v>15</c:v>
                </c:pt>
                <c:pt idx="10">
                  <c:v>15</c:v>
                </c:pt>
                <c:pt idx="11">
                  <c:v>15</c:v>
                </c:pt>
              </c:numCache>
            </c:numRef>
          </c:val>
          <c:smooth val="0"/>
          <c:extLst xmlns:c16r2="http://schemas.microsoft.com/office/drawing/2015/06/chart">
            <c:ext xmlns:c16="http://schemas.microsoft.com/office/drawing/2014/chart" uri="{C3380CC4-5D6E-409C-BE32-E72D297353CC}">
              <c16:uniqueId val="{00000000-4934-4D8E-9759-7EC9144343D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69865216"/>
        <c:axId val="169866752"/>
      </c:lineChart>
      <c:catAx>
        <c:axId val="16986521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9866752"/>
        <c:crosses val="autoZero"/>
        <c:auto val="1"/>
        <c:lblAlgn val="ctr"/>
        <c:lblOffset val="100"/>
        <c:noMultiLvlLbl val="0"/>
      </c:catAx>
      <c:valAx>
        <c:axId val="16986675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9865216"/>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6111775069212262"/>
          <c:y val="0.11383858267716485"/>
          <c:w val="0.23888273225106121"/>
          <c:h val="0.2876506251415058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30330698909675"/>
          <c:y val="6.9965326180222692E-2"/>
          <c:w val="0.6885547998418905"/>
          <c:h val="0.69869485552291288"/>
        </c:manualLayout>
      </c:layout>
      <c:lineChart>
        <c:grouping val="standard"/>
        <c:varyColors val="0"/>
        <c:ser>
          <c:idx val="0"/>
          <c:order val="0"/>
          <c:tx>
            <c:strRef>
              <c:f>Sheet1!$B$1</c:f>
              <c:strCache>
                <c:ptCount val="1"/>
                <c:pt idx="0">
                  <c:v>بیمار سوم</c:v>
                </c:pt>
              </c:strCache>
            </c:strRef>
          </c:tx>
          <c:spPr>
            <a:ln w="22225" cap="rnd" cmpd="sng" algn="ctr">
              <a:solidFill>
                <a:schemeClr val="accent1"/>
              </a:solidFill>
              <a:round/>
            </a:ln>
            <a:effectLst/>
          </c:spPr>
          <c:marker>
            <c:symbol val="none"/>
          </c:marker>
          <c:cat>
            <c:strRef>
              <c:f>Sheet1!$A$2:$A$14</c:f>
              <c:strCache>
                <c:ptCount val="13"/>
                <c:pt idx="0">
                  <c:v>B1</c:v>
                </c:pt>
                <c:pt idx="1">
                  <c:v>B2</c:v>
                </c:pt>
                <c:pt idx="2">
                  <c:v>B3</c:v>
                </c:pt>
                <c:pt idx="3">
                  <c:v>B4</c:v>
                </c:pt>
                <c:pt idx="5">
                  <c:v>T2</c:v>
                </c:pt>
                <c:pt idx="6">
                  <c:v>T4</c:v>
                </c:pt>
                <c:pt idx="7">
                  <c:v>T6</c:v>
                </c:pt>
                <c:pt idx="8">
                  <c:v>T8</c:v>
                </c:pt>
                <c:pt idx="10">
                  <c:v>F1</c:v>
                </c:pt>
                <c:pt idx="11">
                  <c:v>F2</c:v>
                </c:pt>
                <c:pt idx="12">
                  <c:v>F3</c:v>
                </c:pt>
              </c:strCache>
            </c:strRef>
          </c:cat>
          <c:val>
            <c:numRef>
              <c:f>Sheet1!$B$2:$B$14</c:f>
              <c:numCache>
                <c:formatCode>General</c:formatCode>
                <c:ptCount val="13"/>
                <c:pt idx="0">
                  <c:v>9</c:v>
                </c:pt>
                <c:pt idx="1">
                  <c:v>9</c:v>
                </c:pt>
                <c:pt idx="2">
                  <c:v>9</c:v>
                </c:pt>
                <c:pt idx="3">
                  <c:v>9</c:v>
                </c:pt>
                <c:pt idx="5">
                  <c:v>14</c:v>
                </c:pt>
                <c:pt idx="6">
                  <c:v>15</c:v>
                </c:pt>
                <c:pt idx="7">
                  <c:v>15</c:v>
                </c:pt>
                <c:pt idx="8">
                  <c:v>15</c:v>
                </c:pt>
                <c:pt idx="10">
                  <c:v>15</c:v>
                </c:pt>
                <c:pt idx="11">
                  <c:v>15</c:v>
                </c:pt>
                <c:pt idx="12">
                  <c:v>15</c:v>
                </c:pt>
              </c:numCache>
            </c:numRef>
          </c:val>
          <c:smooth val="0"/>
          <c:extLst xmlns:c16r2="http://schemas.microsoft.com/office/drawing/2015/06/chart">
            <c:ext xmlns:c16="http://schemas.microsoft.com/office/drawing/2014/chart" uri="{C3380CC4-5D6E-409C-BE32-E72D297353CC}">
              <c16:uniqueId val="{00000000-100A-45D9-B9D5-766D8444D21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69937920"/>
        <c:axId val="170017536"/>
      </c:lineChart>
      <c:catAx>
        <c:axId val="16993792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017536"/>
        <c:crosses val="autoZero"/>
        <c:auto val="1"/>
        <c:lblAlgn val="ctr"/>
        <c:lblOffset val="100"/>
        <c:noMultiLvlLbl val="0"/>
      </c:catAx>
      <c:valAx>
        <c:axId val="1700175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9937920"/>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7111219588117519"/>
          <c:y val="0.10555480564929375"/>
          <c:w val="0.22888803533704641"/>
          <c:h val="0.3068707039040723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899027327466575"/>
          <c:y val="4.1609798775152002E-2"/>
          <c:w val="0.63033929669993871"/>
          <c:h val="0.75143229131422151"/>
        </c:manualLayout>
      </c:layout>
      <c:lineChart>
        <c:grouping val="standard"/>
        <c:varyColors val="0"/>
        <c:ser>
          <c:idx val="0"/>
          <c:order val="0"/>
          <c:tx>
            <c:strRef>
              <c:f>Sheet1!$B$1</c:f>
              <c:strCache>
                <c:ptCount val="1"/>
                <c:pt idx="0">
                  <c:v>بیمار چهارم</c:v>
                </c:pt>
              </c:strCache>
            </c:strRef>
          </c:tx>
          <c:spPr>
            <a:ln w="22225" cap="rnd" cmpd="sng" algn="ctr">
              <a:solidFill>
                <a:schemeClr val="accent1"/>
              </a:solidFill>
              <a:round/>
            </a:ln>
            <a:effectLst/>
          </c:spPr>
          <c:marker>
            <c:symbol val="none"/>
          </c:marker>
          <c:cat>
            <c:strRef>
              <c:f>Sheet1!$A$2:$A$15</c:f>
              <c:strCache>
                <c:ptCount val="14"/>
                <c:pt idx="0">
                  <c:v>B1</c:v>
                </c:pt>
                <c:pt idx="1">
                  <c:v>B2</c:v>
                </c:pt>
                <c:pt idx="2">
                  <c:v>B3</c:v>
                </c:pt>
                <c:pt idx="3">
                  <c:v>B4</c:v>
                </c:pt>
                <c:pt idx="4">
                  <c:v>B5</c:v>
                </c:pt>
                <c:pt idx="6">
                  <c:v>T2</c:v>
                </c:pt>
                <c:pt idx="7">
                  <c:v>T4</c:v>
                </c:pt>
                <c:pt idx="8">
                  <c:v>T6</c:v>
                </c:pt>
                <c:pt idx="9">
                  <c:v>T8</c:v>
                </c:pt>
                <c:pt idx="11">
                  <c:v>F1</c:v>
                </c:pt>
                <c:pt idx="12">
                  <c:v>F2</c:v>
                </c:pt>
                <c:pt idx="13">
                  <c:v>F4</c:v>
                </c:pt>
              </c:strCache>
            </c:strRef>
          </c:cat>
          <c:val>
            <c:numRef>
              <c:f>Sheet1!$B$2:$B$15</c:f>
              <c:numCache>
                <c:formatCode>General</c:formatCode>
                <c:ptCount val="14"/>
                <c:pt idx="0">
                  <c:v>3</c:v>
                </c:pt>
                <c:pt idx="1">
                  <c:v>4</c:v>
                </c:pt>
                <c:pt idx="2">
                  <c:v>9</c:v>
                </c:pt>
                <c:pt idx="3">
                  <c:v>10</c:v>
                </c:pt>
                <c:pt idx="4">
                  <c:v>13</c:v>
                </c:pt>
                <c:pt idx="6">
                  <c:v>14</c:v>
                </c:pt>
                <c:pt idx="7">
                  <c:v>14</c:v>
                </c:pt>
                <c:pt idx="8">
                  <c:v>14</c:v>
                </c:pt>
                <c:pt idx="9">
                  <c:v>15</c:v>
                </c:pt>
                <c:pt idx="11">
                  <c:v>15</c:v>
                </c:pt>
                <c:pt idx="12">
                  <c:v>15</c:v>
                </c:pt>
                <c:pt idx="13">
                  <c:v>15</c:v>
                </c:pt>
              </c:numCache>
            </c:numRef>
          </c:val>
          <c:smooth val="0"/>
          <c:extLst xmlns:c16r2="http://schemas.microsoft.com/office/drawing/2015/06/chart">
            <c:ext xmlns:c16="http://schemas.microsoft.com/office/drawing/2014/chart" uri="{C3380CC4-5D6E-409C-BE32-E72D297353CC}">
              <c16:uniqueId val="{00000000-38D6-4A25-B72D-81353ED07B6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69892096"/>
        <c:axId val="169979904"/>
      </c:lineChart>
      <c:catAx>
        <c:axId val="169892096"/>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9979904"/>
        <c:crosses val="autoZero"/>
        <c:auto val="1"/>
        <c:lblAlgn val="ctr"/>
        <c:lblOffset val="100"/>
        <c:noMultiLvlLbl val="0"/>
      </c:catAx>
      <c:valAx>
        <c:axId val="16997990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9892096"/>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261277712626345"/>
          <c:y val="0.14317111242151967"/>
          <c:w val="0.27387216303845136"/>
          <c:h val="0.2426295693830118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420759905011839E-2"/>
          <c:y val="0.19565217391304116"/>
          <c:w val="0.8561145481814777"/>
          <c:h val="0.58642474038571257"/>
        </c:manualLayout>
      </c:layout>
      <c:lineChart>
        <c:grouping val="standard"/>
        <c:varyColors val="0"/>
        <c:ser>
          <c:idx val="0"/>
          <c:order val="0"/>
          <c:tx>
            <c:strRef>
              <c:f>Sheet1!$B$1</c:f>
              <c:strCache>
                <c:ptCount val="1"/>
                <c:pt idx="0">
                  <c:v>بیمار اول</c:v>
                </c:pt>
              </c:strCache>
            </c:strRef>
          </c:tx>
          <c:spPr>
            <a:ln w="22225" cap="rnd" cmpd="sng" algn="ctr">
              <a:solidFill>
                <a:schemeClr val="accent1"/>
              </a:solidFill>
              <a:round/>
            </a:ln>
            <a:effectLst/>
          </c:spPr>
          <c:marker>
            <c:symbol val="none"/>
          </c:marker>
          <c:cat>
            <c:strRef>
              <c:f>Sheet1!$A$2:$A$12</c:f>
              <c:strCache>
                <c:ptCount val="11"/>
                <c:pt idx="0">
                  <c:v>B1</c:v>
                </c:pt>
                <c:pt idx="1">
                  <c:v>B2</c:v>
                </c:pt>
                <c:pt idx="3">
                  <c:v>T2</c:v>
                </c:pt>
                <c:pt idx="4">
                  <c:v>T4</c:v>
                </c:pt>
                <c:pt idx="5">
                  <c:v>T6</c:v>
                </c:pt>
                <c:pt idx="6">
                  <c:v>T8</c:v>
                </c:pt>
                <c:pt idx="8">
                  <c:v>F1</c:v>
                </c:pt>
                <c:pt idx="9">
                  <c:v>F2</c:v>
                </c:pt>
                <c:pt idx="10">
                  <c:v>F3</c:v>
                </c:pt>
              </c:strCache>
            </c:strRef>
          </c:cat>
          <c:val>
            <c:numRef>
              <c:f>Sheet1!$B$2:$B$12</c:f>
              <c:numCache>
                <c:formatCode>General</c:formatCode>
                <c:ptCount val="11"/>
                <c:pt idx="0">
                  <c:v>8</c:v>
                </c:pt>
                <c:pt idx="1">
                  <c:v>8</c:v>
                </c:pt>
                <c:pt idx="3">
                  <c:v>4</c:v>
                </c:pt>
                <c:pt idx="4">
                  <c:v>2</c:v>
                </c:pt>
                <c:pt idx="5">
                  <c:v>2</c:v>
                </c:pt>
                <c:pt idx="6">
                  <c:v>2</c:v>
                </c:pt>
                <c:pt idx="8">
                  <c:v>2</c:v>
                </c:pt>
                <c:pt idx="9">
                  <c:v>2</c:v>
                </c:pt>
                <c:pt idx="10">
                  <c:v>2</c:v>
                </c:pt>
              </c:numCache>
            </c:numRef>
          </c:val>
          <c:smooth val="0"/>
          <c:extLst xmlns:c16r2="http://schemas.microsoft.com/office/drawing/2015/06/chart">
            <c:ext xmlns:c16="http://schemas.microsoft.com/office/drawing/2014/chart" uri="{C3380CC4-5D6E-409C-BE32-E72D297353CC}">
              <c16:uniqueId val="{00000000-5872-47B8-916E-53C7E6E4AA75}"/>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0124800"/>
        <c:axId val="170126336"/>
      </c:lineChart>
      <c:catAx>
        <c:axId val="17012480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126336"/>
        <c:crosses val="autoZero"/>
        <c:auto val="1"/>
        <c:lblAlgn val="ctr"/>
        <c:lblOffset val="100"/>
        <c:noMultiLvlLbl val="0"/>
      </c:catAx>
      <c:valAx>
        <c:axId val="1701263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124800"/>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5505561804775145"/>
          <c:y val="2.9890448476549605E-2"/>
          <c:w val="0.24385701787276787"/>
          <c:h val="0.12228346456693068"/>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2800376955848048E-2"/>
          <c:y val="0.15611986001750044"/>
          <c:w val="0.73603246181763371"/>
          <c:h val="0.69869485552291266"/>
        </c:manualLayout>
      </c:layout>
      <c:lineChart>
        <c:grouping val="standard"/>
        <c:varyColors val="0"/>
        <c:ser>
          <c:idx val="0"/>
          <c:order val="0"/>
          <c:tx>
            <c:strRef>
              <c:f>Sheet1!$B$1</c:f>
              <c:strCache>
                <c:ptCount val="1"/>
                <c:pt idx="0">
                  <c:v>بیمار دوم</c:v>
                </c:pt>
              </c:strCache>
            </c:strRef>
          </c:tx>
          <c:spPr>
            <a:ln w="22225" cap="rnd" cmpd="sng" algn="ctr">
              <a:solidFill>
                <a:schemeClr val="accent1"/>
              </a:solidFill>
              <a:round/>
            </a:ln>
            <a:effectLst/>
          </c:spPr>
          <c:marker>
            <c:symbol val="none"/>
          </c:marker>
          <c:cat>
            <c:strRef>
              <c:f>Sheet1!$A$2:$A$13</c:f>
              <c:strCache>
                <c:ptCount val="12"/>
                <c:pt idx="0">
                  <c:v>B1</c:v>
                </c:pt>
                <c:pt idx="1">
                  <c:v>B2</c:v>
                </c:pt>
                <c:pt idx="2">
                  <c:v>B3</c:v>
                </c:pt>
                <c:pt idx="4">
                  <c:v>T2</c:v>
                </c:pt>
                <c:pt idx="5">
                  <c:v>T4</c:v>
                </c:pt>
                <c:pt idx="6">
                  <c:v>T6</c:v>
                </c:pt>
                <c:pt idx="7">
                  <c:v>T8</c:v>
                </c:pt>
                <c:pt idx="9">
                  <c:v>F1</c:v>
                </c:pt>
                <c:pt idx="10">
                  <c:v>F2</c:v>
                </c:pt>
                <c:pt idx="11">
                  <c:v>F3</c:v>
                </c:pt>
              </c:strCache>
            </c:strRef>
          </c:cat>
          <c:val>
            <c:numRef>
              <c:f>Sheet1!$B$2:$B$13</c:f>
              <c:numCache>
                <c:formatCode>General</c:formatCode>
                <c:ptCount val="12"/>
                <c:pt idx="0">
                  <c:v>7</c:v>
                </c:pt>
                <c:pt idx="1">
                  <c:v>6</c:v>
                </c:pt>
                <c:pt idx="2">
                  <c:v>7</c:v>
                </c:pt>
                <c:pt idx="4">
                  <c:v>7</c:v>
                </c:pt>
                <c:pt idx="5">
                  <c:v>4</c:v>
                </c:pt>
                <c:pt idx="6">
                  <c:v>4</c:v>
                </c:pt>
                <c:pt idx="7">
                  <c:v>3</c:v>
                </c:pt>
                <c:pt idx="9">
                  <c:v>2</c:v>
                </c:pt>
                <c:pt idx="10">
                  <c:v>2</c:v>
                </c:pt>
                <c:pt idx="11">
                  <c:v>2</c:v>
                </c:pt>
              </c:numCache>
            </c:numRef>
          </c:val>
          <c:smooth val="0"/>
          <c:extLst xmlns:c16r2="http://schemas.microsoft.com/office/drawing/2015/06/chart">
            <c:ext xmlns:c16="http://schemas.microsoft.com/office/drawing/2014/chart" uri="{C3380CC4-5D6E-409C-BE32-E72D297353CC}">
              <c16:uniqueId val="{00000000-52FD-4BB3-BB81-F06461833306}"/>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0091648"/>
        <c:axId val="170093184"/>
      </c:lineChart>
      <c:catAx>
        <c:axId val="1700916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093184"/>
        <c:crosses val="autoZero"/>
        <c:auto val="1"/>
        <c:lblAlgn val="ctr"/>
        <c:lblOffset val="100"/>
        <c:noMultiLvlLbl val="0"/>
      </c:catAx>
      <c:valAx>
        <c:axId val="1700931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091648"/>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3929172799988618"/>
          <c:y val="0.13591176102987129"/>
          <c:w val="0.24149567357493029"/>
          <c:h val="0.1982378408486720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7956912277460932E-2"/>
          <c:y val="0.16236523209354001"/>
          <c:w val="0.6885547998418905"/>
          <c:h val="0.69869485552291288"/>
        </c:manualLayout>
      </c:layout>
      <c:lineChart>
        <c:grouping val="standard"/>
        <c:varyColors val="0"/>
        <c:ser>
          <c:idx val="0"/>
          <c:order val="0"/>
          <c:tx>
            <c:strRef>
              <c:f>Sheet1!$B$1</c:f>
              <c:strCache>
                <c:ptCount val="1"/>
                <c:pt idx="0">
                  <c:v>بیمار سوم</c:v>
                </c:pt>
              </c:strCache>
            </c:strRef>
          </c:tx>
          <c:spPr>
            <a:ln w="22225" cap="rnd" cmpd="sng" algn="ctr">
              <a:solidFill>
                <a:schemeClr val="accent1"/>
              </a:solidFill>
              <a:round/>
            </a:ln>
            <a:effectLst/>
          </c:spPr>
          <c:marker>
            <c:symbol val="none"/>
          </c:marker>
          <c:cat>
            <c:strRef>
              <c:f>Sheet1!$A$2:$A$14</c:f>
              <c:strCache>
                <c:ptCount val="13"/>
                <c:pt idx="0">
                  <c:v>B1</c:v>
                </c:pt>
                <c:pt idx="1">
                  <c:v>B2</c:v>
                </c:pt>
                <c:pt idx="2">
                  <c:v>B3</c:v>
                </c:pt>
                <c:pt idx="3">
                  <c:v>B4</c:v>
                </c:pt>
                <c:pt idx="5">
                  <c:v>T2</c:v>
                </c:pt>
                <c:pt idx="6">
                  <c:v>T4</c:v>
                </c:pt>
                <c:pt idx="7">
                  <c:v>T6</c:v>
                </c:pt>
                <c:pt idx="8">
                  <c:v>T8</c:v>
                </c:pt>
                <c:pt idx="10">
                  <c:v>F1</c:v>
                </c:pt>
                <c:pt idx="11">
                  <c:v>F2</c:v>
                </c:pt>
                <c:pt idx="12">
                  <c:v>F3</c:v>
                </c:pt>
              </c:strCache>
            </c:strRef>
          </c:cat>
          <c:val>
            <c:numRef>
              <c:f>Sheet1!$B$2:$B$14</c:f>
              <c:numCache>
                <c:formatCode>General</c:formatCode>
                <c:ptCount val="13"/>
                <c:pt idx="0">
                  <c:v>8</c:v>
                </c:pt>
                <c:pt idx="1">
                  <c:v>8</c:v>
                </c:pt>
                <c:pt idx="2">
                  <c:v>5</c:v>
                </c:pt>
                <c:pt idx="3">
                  <c:v>5</c:v>
                </c:pt>
                <c:pt idx="5">
                  <c:v>4</c:v>
                </c:pt>
                <c:pt idx="6">
                  <c:v>4</c:v>
                </c:pt>
                <c:pt idx="7">
                  <c:v>2</c:v>
                </c:pt>
                <c:pt idx="8">
                  <c:v>2</c:v>
                </c:pt>
                <c:pt idx="10">
                  <c:v>2</c:v>
                </c:pt>
                <c:pt idx="11">
                  <c:v>2</c:v>
                </c:pt>
                <c:pt idx="12">
                  <c:v>2</c:v>
                </c:pt>
              </c:numCache>
            </c:numRef>
          </c:val>
          <c:smooth val="0"/>
          <c:extLst xmlns:c16r2="http://schemas.microsoft.com/office/drawing/2015/06/chart">
            <c:ext xmlns:c16="http://schemas.microsoft.com/office/drawing/2014/chart" uri="{C3380CC4-5D6E-409C-BE32-E72D297353CC}">
              <c16:uniqueId val="{00000000-E30F-4987-B21D-77A81C49B53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0316160"/>
        <c:axId val="170317696"/>
      </c:lineChart>
      <c:catAx>
        <c:axId val="17031616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317696"/>
        <c:crosses val="autoZero"/>
        <c:auto val="1"/>
        <c:lblAlgn val="ctr"/>
        <c:lblOffset val="100"/>
        <c:noMultiLvlLbl val="0"/>
      </c:catAx>
      <c:valAx>
        <c:axId val="17031769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316160"/>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3631268232233438"/>
          <c:y val="1.0152999167787101E-3"/>
          <c:w val="0.24682691789626277"/>
          <c:h val="0.13719608219704518"/>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9312678645139684E-2"/>
          <c:y val="8.4462582421099844E-2"/>
          <c:w val="0.63033929669993871"/>
          <c:h val="0.75143229131422151"/>
        </c:manualLayout>
      </c:layout>
      <c:lineChart>
        <c:grouping val="standard"/>
        <c:varyColors val="0"/>
        <c:ser>
          <c:idx val="0"/>
          <c:order val="0"/>
          <c:tx>
            <c:strRef>
              <c:f>Sheet1!$B$1</c:f>
              <c:strCache>
                <c:ptCount val="1"/>
                <c:pt idx="0">
                  <c:v>بیمار چهارم</c:v>
                </c:pt>
              </c:strCache>
            </c:strRef>
          </c:tx>
          <c:spPr>
            <a:ln w="22225" cap="rnd" cmpd="sng" algn="ctr">
              <a:solidFill>
                <a:schemeClr val="accent1"/>
              </a:solidFill>
              <a:round/>
            </a:ln>
            <a:effectLst/>
          </c:spPr>
          <c:marker>
            <c:symbol val="none"/>
          </c:marker>
          <c:cat>
            <c:strRef>
              <c:f>Sheet1!$A$2:$A$15</c:f>
              <c:strCache>
                <c:ptCount val="14"/>
                <c:pt idx="0">
                  <c:v>B1</c:v>
                </c:pt>
                <c:pt idx="1">
                  <c:v>B2</c:v>
                </c:pt>
                <c:pt idx="2">
                  <c:v>B3</c:v>
                </c:pt>
                <c:pt idx="3">
                  <c:v>B4</c:v>
                </c:pt>
                <c:pt idx="4">
                  <c:v>B5</c:v>
                </c:pt>
                <c:pt idx="6">
                  <c:v>T2</c:v>
                </c:pt>
                <c:pt idx="7">
                  <c:v>T4</c:v>
                </c:pt>
                <c:pt idx="8">
                  <c:v>T6</c:v>
                </c:pt>
                <c:pt idx="9">
                  <c:v>T8</c:v>
                </c:pt>
                <c:pt idx="11">
                  <c:v>F1</c:v>
                </c:pt>
                <c:pt idx="12">
                  <c:v>F2</c:v>
                </c:pt>
                <c:pt idx="13">
                  <c:v>F4</c:v>
                </c:pt>
              </c:strCache>
            </c:strRef>
          </c:cat>
          <c:val>
            <c:numRef>
              <c:f>Sheet1!$B$2:$B$15</c:f>
              <c:numCache>
                <c:formatCode>General</c:formatCode>
                <c:ptCount val="14"/>
                <c:pt idx="0">
                  <c:v>6</c:v>
                </c:pt>
                <c:pt idx="1">
                  <c:v>6</c:v>
                </c:pt>
                <c:pt idx="2">
                  <c:v>6</c:v>
                </c:pt>
                <c:pt idx="3">
                  <c:v>6</c:v>
                </c:pt>
                <c:pt idx="4">
                  <c:v>6</c:v>
                </c:pt>
                <c:pt idx="6">
                  <c:v>6</c:v>
                </c:pt>
                <c:pt idx="7">
                  <c:v>5</c:v>
                </c:pt>
                <c:pt idx="8">
                  <c:v>4</c:v>
                </c:pt>
                <c:pt idx="9">
                  <c:v>3</c:v>
                </c:pt>
                <c:pt idx="11">
                  <c:v>2</c:v>
                </c:pt>
                <c:pt idx="12">
                  <c:v>2</c:v>
                </c:pt>
                <c:pt idx="13">
                  <c:v>2</c:v>
                </c:pt>
              </c:numCache>
            </c:numRef>
          </c:val>
          <c:smooth val="0"/>
          <c:extLst xmlns:c16r2="http://schemas.microsoft.com/office/drawing/2015/06/chart">
            <c:ext xmlns:c16="http://schemas.microsoft.com/office/drawing/2014/chart" uri="{C3380CC4-5D6E-409C-BE32-E72D297353CC}">
              <c16:uniqueId val="{00000000-618D-42D7-8F6A-23A4F67651A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0409344"/>
        <c:axId val="170411136"/>
      </c:lineChart>
      <c:catAx>
        <c:axId val="17040934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411136"/>
        <c:crosses val="autoZero"/>
        <c:auto val="1"/>
        <c:lblAlgn val="ctr"/>
        <c:lblOffset val="100"/>
        <c:noMultiLvlLbl val="0"/>
      </c:catAx>
      <c:valAx>
        <c:axId val="17041113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409344"/>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2064487488025464"/>
          <c:y val="0.17987708853466491"/>
          <c:w val="0.27878906828041483"/>
          <c:h val="0.19854596396309357"/>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3370921227439165E-2"/>
          <c:y val="0.22338314139583984"/>
          <c:w val="0.85078545737338385"/>
          <c:h val="0.55254107544671383"/>
        </c:manualLayout>
      </c:layout>
      <c:lineChart>
        <c:grouping val="standard"/>
        <c:varyColors val="0"/>
        <c:ser>
          <c:idx val="0"/>
          <c:order val="0"/>
          <c:tx>
            <c:strRef>
              <c:f>Sheet1!$B$1</c:f>
              <c:strCache>
                <c:ptCount val="1"/>
                <c:pt idx="0">
                  <c:v>بیمار اول</c:v>
                </c:pt>
              </c:strCache>
            </c:strRef>
          </c:tx>
          <c:spPr>
            <a:ln w="22225" cap="rnd" cmpd="sng" algn="ctr">
              <a:solidFill>
                <a:schemeClr val="accent1"/>
              </a:solidFill>
              <a:round/>
            </a:ln>
            <a:effectLst/>
          </c:spPr>
          <c:marker>
            <c:symbol val="none"/>
          </c:marker>
          <c:cat>
            <c:strRef>
              <c:f>Sheet1!$A$2:$A$12</c:f>
              <c:strCache>
                <c:ptCount val="11"/>
                <c:pt idx="0">
                  <c:v>B1</c:v>
                </c:pt>
                <c:pt idx="1">
                  <c:v>B2</c:v>
                </c:pt>
                <c:pt idx="3">
                  <c:v>T2</c:v>
                </c:pt>
                <c:pt idx="4">
                  <c:v>T4</c:v>
                </c:pt>
                <c:pt idx="5">
                  <c:v>T6</c:v>
                </c:pt>
                <c:pt idx="6">
                  <c:v>T8</c:v>
                </c:pt>
                <c:pt idx="8">
                  <c:v>F1</c:v>
                </c:pt>
                <c:pt idx="9">
                  <c:v>F2</c:v>
                </c:pt>
                <c:pt idx="10">
                  <c:v>F3</c:v>
                </c:pt>
              </c:strCache>
            </c:strRef>
          </c:cat>
          <c:val>
            <c:numRef>
              <c:f>Sheet1!$B$2:$B$12</c:f>
              <c:numCache>
                <c:formatCode>General</c:formatCode>
                <c:ptCount val="11"/>
                <c:pt idx="0">
                  <c:v>13</c:v>
                </c:pt>
                <c:pt idx="1">
                  <c:v>13</c:v>
                </c:pt>
                <c:pt idx="3">
                  <c:v>13</c:v>
                </c:pt>
                <c:pt idx="4">
                  <c:v>13</c:v>
                </c:pt>
                <c:pt idx="5">
                  <c:v>13</c:v>
                </c:pt>
                <c:pt idx="6">
                  <c:v>14</c:v>
                </c:pt>
                <c:pt idx="8">
                  <c:v>14</c:v>
                </c:pt>
                <c:pt idx="9">
                  <c:v>14</c:v>
                </c:pt>
                <c:pt idx="10">
                  <c:v>14</c:v>
                </c:pt>
              </c:numCache>
            </c:numRef>
          </c:val>
          <c:smooth val="0"/>
          <c:extLst xmlns:c16r2="http://schemas.microsoft.com/office/drawing/2015/06/chart">
            <c:ext xmlns:c16="http://schemas.microsoft.com/office/drawing/2014/chart" uri="{C3380CC4-5D6E-409C-BE32-E72D297353CC}">
              <c16:uniqueId val="{00000000-F291-4F3B-AB29-804A1A40232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0359424"/>
        <c:axId val="170504576"/>
      </c:lineChart>
      <c:catAx>
        <c:axId val="1703594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504576"/>
        <c:crosses val="autoZero"/>
        <c:auto val="1"/>
        <c:lblAlgn val="ctr"/>
        <c:lblOffset val="100"/>
        <c:noMultiLvlLbl val="0"/>
      </c:catAx>
      <c:valAx>
        <c:axId val="170504576"/>
        <c:scaling>
          <c:orientation val="minMax"/>
          <c:max val="3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359424"/>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4392599073263987"/>
          <c:y val="6.2499270924468567E-2"/>
          <c:w val="0.252888759275468"/>
          <c:h val="0.104167395742198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6810735648639526E-2"/>
          <c:y val="0.14242244978445051"/>
          <c:w val="0.6885547998418905"/>
          <c:h val="0.69869485552291266"/>
        </c:manualLayout>
      </c:layout>
      <c:lineChart>
        <c:grouping val="standard"/>
        <c:varyColors val="0"/>
        <c:ser>
          <c:idx val="0"/>
          <c:order val="0"/>
          <c:tx>
            <c:strRef>
              <c:f>Sheet1!$B$1</c:f>
              <c:strCache>
                <c:ptCount val="1"/>
                <c:pt idx="0">
                  <c:v>بیمار دوم</c:v>
                </c:pt>
              </c:strCache>
            </c:strRef>
          </c:tx>
          <c:spPr>
            <a:ln w="22225" cap="rnd" cmpd="sng" algn="ctr">
              <a:solidFill>
                <a:schemeClr val="accent1"/>
              </a:solidFill>
              <a:round/>
            </a:ln>
            <a:effectLst/>
          </c:spPr>
          <c:marker>
            <c:symbol val="none"/>
          </c:marker>
          <c:cat>
            <c:strRef>
              <c:f>Sheet1!$A$2:$A$13</c:f>
              <c:strCache>
                <c:ptCount val="12"/>
                <c:pt idx="0">
                  <c:v>B1</c:v>
                </c:pt>
                <c:pt idx="1">
                  <c:v>B2</c:v>
                </c:pt>
                <c:pt idx="2">
                  <c:v>B3</c:v>
                </c:pt>
                <c:pt idx="4">
                  <c:v>T2</c:v>
                </c:pt>
                <c:pt idx="5">
                  <c:v>T4</c:v>
                </c:pt>
                <c:pt idx="6">
                  <c:v>T6</c:v>
                </c:pt>
                <c:pt idx="7">
                  <c:v>T8</c:v>
                </c:pt>
                <c:pt idx="9">
                  <c:v>F1</c:v>
                </c:pt>
                <c:pt idx="10">
                  <c:v>F2</c:v>
                </c:pt>
                <c:pt idx="11">
                  <c:v>F3</c:v>
                </c:pt>
              </c:strCache>
            </c:strRef>
          </c:cat>
          <c:val>
            <c:numRef>
              <c:f>Sheet1!$B$2:$B$13</c:f>
              <c:numCache>
                <c:formatCode>General</c:formatCode>
                <c:ptCount val="12"/>
                <c:pt idx="0">
                  <c:v>13</c:v>
                </c:pt>
                <c:pt idx="1">
                  <c:v>11</c:v>
                </c:pt>
                <c:pt idx="2">
                  <c:v>11</c:v>
                </c:pt>
                <c:pt idx="4">
                  <c:v>11</c:v>
                </c:pt>
                <c:pt idx="5">
                  <c:v>11</c:v>
                </c:pt>
                <c:pt idx="6">
                  <c:v>11</c:v>
                </c:pt>
                <c:pt idx="7">
                  <c:v>11</c:v>
                </c:pt>
                <c:pt idx="9">
                  <c:v>14</c:v>
                </c:pt>
                <c:pt idx="10">
                  <c:v>14</c:v>
                </c:pt>
                <c:pt idx="11">
                  <c:v>14</c:v>
                </c:pt>
              </c:numCache>
            </c:numRef>
          </c:val>
          <c:smooth val="0"/>
          <c:extLst xmlns:c16r2="http://schemas.microsoft.com/office/drawing/2015/06/chart">
            <c:ext xmlns:c16="http://schemas.microsoft.com/office/drawing/2014/chart" uri="{C3380CC4-5D6E-409C-BE32-E72D297353CC}">
              <c16:uniqueId val="{00000000-ACA8-4D7B-9EC4-A47561A3E41A}"/>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0559744"/>
        <c:axId val="170569728"/>
      </c:lineChart>
      <c:catAx>
        <c:axId val="17055974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569728"/>
        <c:crosses val="autoZero"/>
        <c:auto val="1"/>
        <c:lblAlgn val="ctr"/>
        <c:lblOffset val="100"/>
        <c:noMultiLvlLbl val="0"/>
      </c:catAx>
      <c:valAx>
        <c:axId val="170569728"/>
        <c:scaling>
          <c:orientation val="minMax"/>
          <c:max val="3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559744"/>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4443462592254328"/>
          <c:y val="5.8138802417139666E-2"/>
          <c:w val="0.25512238869827791"/>
          <c:h val="0.104651895257278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2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0650452502662095E-2"/>
          <c:y val="4.8459910253153854E-2"/>
          <c:w val="0.6885547998418905"/>
          <c:h val="0.69869485552291288"/>
        </c:manualLayout>
      </c:layout>
      <c:lineChart>
        <c:grouping val="standard"/>
        <c:varyColors val="0"/>
        <c:ser>
          <c:idx val="0"/>
          <c:order val="0"/>
          <c:tx>
            <c:strRef>
              <c:f>Sheet1!$B$1</c:f>
              <c:strCache>
                <c:ptCount val="1"/>
                <c:pt idx="0">
                  <c:v>بیمار سوم</c:v>
                </c:pt>
              </c:strCache>
            </c:strRef>
          </c:tx>
          <c:spPr>
            <a:ln w="22225" cap="rnd" cmpd="sng" algn="ctr">
              <a:solidFill>
                <a:schemeClr val="accent1"/>
              </a:solidFill>
              <a:round/>
            </a:ln>
            <a:effectLst/>
          </c:spPr>
          <c:marker>
            <c:symbol val="none"/>
          </c:marker>
          <c:cat>
            <c:strRef>
              <c:f>Sheet1!$A$2:$A$14</c:f>
              <c:strCache>
                <c:ptCount val="13"/>
                <c:pt idx="0">
                  <c:v>B1</c:v>
                </c:pt>
                <c:pt idx="1">
                  <c:v>B2</c:v>
                </c:pt>
                <c:pt idx="2">
                  <c:v>B3</c:v>
                </c:pt>
                <c:pt idx="3">
                  <c:v>B4</c:v>
                </c:pt>
                <c:pt idx="5">
                  <c:v>T2</c:v>
                </c:pt>
                <c:pt idx="6">
                  <c:v>T4</c:v>
                </c:pt>
                <c:pt idx="7">
                  <c:v>T6</c:v>
                </c:pt>
                <c:pt idx="8">
                  <c:v>T8</c:v>
                </c:pt>
                <c:pt idx="10">
                  <c:v>F1</c:v>
                </c:pt>
                <c:pt idx="11">
                  <c:v>F2</c:v>
                </c:pt>
                <c:pt idx="12">
                  <c:v>F3</c:v>
                </c:pt>
              </c:strCache>
            </c:strRef>
          </c:cat>
          <c:val>
            <c:numRef>
              <c:f>Sheet1!$B$2:$B$14</c:f>
              <c:numCache>
                <c:formatCode>General</c:formatCode>
                <c:ptCount val="13"/>
                <c:pt idx="0">
                  <c:v>13</c:v>
                </c:pt>
                <c:pt idx="1">
                  <c:v>13</c:v>
                </c:pt>
                <c:pt idx="2">
                  <c:v>13</c:v>
                </c:pt>
                <c:pt idx="3">
                  <c:v>13</c:v>
                </c:pt>
                <c:pt idx="5">
                  <c:v>12</c:v>
                </c:pt>
                <c:pt idx="6">
                  <c:v>12</c:v>
                </c:pt>
                <c:pt idx="7">
                  <c:v>13</c:v>
                </c:pt>
                <c:pt idx="8">
                  <c:v>13</c:v>
                </c:pt>
                <c:pt idx="10">
                  <c:v>14</c:v>
                </c:pt>
                <c:pt idx="11">
                  <c:v>14</c:v>
                </c:pt>
                <c:pt idx="12">
                  <c:v>14</c:v>
                </c:pt>
              </c:numCache>
            </c:numRef>
          </c:val>
          <c:smooth val="0"/>
          <c:extLst xmlns:c16r2="http://schemas.microsoft.com/office/drawing/2015/06/chart">
            <c:ext xmlns:c16="http://schemas.microsoft.com/office/drawing/2014/chart" uri="{C3380CC4-5D6E-409C-BE32-E72D297353CC}">
              <c16:uniqueId val="{00000000-E668-431F-B673-8BF9E956F26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0997248"/>
        <c:axId val="170998784"/>
      </c:lineChart>
      <c:catAx>
        <c:axId val="1709972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998784"/>
        <c:crosses val="autoZero"/>
        <c:auto val="1"/>
        <c:lblAlgn val="ctr"/>
        <c:lblOffset val="100"/>
        <c:noMultiLvlLbl val="0"/>
      </c:catAx>
      <c:valAx>
        <c:axId val="170998784"/>
        <c:scaling>
          <c:orientation val="minMax"/>
          <c:max val="3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997248"/>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3515419947506566"/>
          <c:y val="0.14696145740403402"/>
          <c:w val="0.26302460629921792"/>
          <c:h val="0.11083821418874285"/>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7225688018994505E-2"/>
          <c:y val="7.6332208216152428E-2"/>
          <c:w val="0.63033929669993871"/>
          <c:h val="0.75143229131422151"/>
        </c:manualLayout>
      </c:layout>
      <c:lineChart>
        <c:grouping val="standard"/>
        <c:varyColors val="0"/>
        <c:ser>
          <c:idx val="0"/>
          <c:order val="0"/>
          <c:tx>
            <c:strRef>
              <c:f>Sheet1!$B$1</c:f>
              <c:strCache>
                <c:ptCount val="1"/>
                <c:pt idx="0">
                  <c:v>بیمار چهارم</c:v>
                </c:pt>
              </c:strCache>
            </c:strRef>
          </c:tx>
          <c:spPr>
            <a:ln w="22225" cap="rnd" cmpd="sng" algn="ctr">
              <a:solidFill>
                <a:schemeClr val="accent1"/>
              </a:solidFill>
              <a:round/>
            </a:ln>
            <a:effectLst/>
          </c:spPr>
          <c:marker>
            <c:symbol val="none"/>
          </c:marker>
          <c:cat>
            <c:strRef>
              <c:f>Sheet1!$A$2:$A$15</c:f>
              <c:strCache>
                <c:ptCount val="14"/>
                <c:pt idx="0">
                  <c:v>B1</c:v>
                </c:pt>
                <c:pt idx="1">
                  <c:v>B2</c:v>
                </c:pt>
                <c:pt idx="2">
                  <c:v>B3</c:v>
                </c:pt>
                <c:pt idx="3">
                  <c:v>B4</c:v>
                </c:pt>
                <c:pt idx="4">
                  <c:v>B5</c:v>
                </c:pt>
                <c:pt idx="6">
                  <c:v>T2</c:v>
                </c:pt>
                <c:pt idx="7">
                  <c:v>T4</c:v>
                </c:pt>
                <c:pt idx="8">
                  <c:v>T6</c:v>
                </c:pt>
                <c:pt idx="9">
                  <c:v>T8</c:v>
                </c:pt>
                <c:pt idx="11">
                  <c:v>F1</c:v>
                </c:pt>
                <c:pt idx="12">
                  <c:v>F2</c:v>
                </c:pt>
                <c:pt idx="13">
                  <c:v>F4</c:v>
                </c:pt>
              </c:strCache>
            </c:strRef>
          </c:cat>
          <c:val>
            <c:numRef>
              <c:f>Sheet1!$B$2:$B$15</c:f>
              <c:numCache>
                <c:formatCode>General</c:formatCode>
                <c:ptCount val="14"/>
                <c:pt idx="0">
                  <c:v>243</c:v>
                </c:pt>
                <c:pt idx="1">
                  <c:v>244</c:v>
                </c:pt>
                <c:pt idx="2">
                  <c:v>156</c:v>
                </c:pt>
                <c:pt idx="3">
                  <c:v>157</c:v>
                </c:pt>
                <c:pt idx="4">
                  <c:v>157</c:v>
                </c:pt>
                <c:pt idx="6">
                  <c:v>130</c:v>
                </c:pt>
                <c:pt idx="7">
                  <c:v>73</c:v>
                </c:pt>
                <c:pt idx="8">
                  <c:v>59</c:v>
                </c:pt>
                <c:pt idx="9">
                  <c:v>40</c:v>
                </c:pt>
                <c:pt idx="11">
                  <c:v>39</c:v>
                </c:pt>
                <c:pt idx="12">
                  <c:v>37</c:v>
                </c:pt>
                <c:pt idx="13">
                  <c:v>33</c:v>
                </c:pt>
              </c:numCache>
            </c:numRef>
          </c:val>
          <c:smooth val="0"/>
          <c:extLst xmlns:c16r2="http://schemas.microsoft.com/office/drawing/2015/06/chart">
            <c:ext xmlns:c16="http://schemas.microsoft.com/office/drawing/2014/chart" uri="{C3380CC4-5D6E-409C-BE32-E72D297353CC}">
              <c16:uniqueId val="{00000000-56CB-4EF0-976A-A4882B411BA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47322752"/>
        <c:axId val="149193856"/>
      </c:lineChart>
      <c:catAx>
        <c:axId val="1473227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49193856"/>
        <c:crosses val="autoZero"/>
        <c:auto val="1"/>
        <c:lblAlgn val="ctr"/>
        <c:lblOffset val="100"/>
        <c:noMultiLvlLbl val="0"/>
      </c:catAx>
      <c:valAx>
        <c:axId val="1491938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47322752"/>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69922467359313212"/>
          <c:y val="5.2776902887139834E-2"/>
          <c:w val="0.30016586584824462"/>
          <c:h val="0.1250008748906386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3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225688018994505E-2"/>
          <c:y val="7.6332208216152428E-2"/>
          <c:w val="0.63033929669993871"/>
          <c:h val="0.75143229131422151"/>
        </c:manualLayout>
      </c:layout>
      <c:lineChart>
        <c:grouping val="standard"/>
        <c:varyColors val="0"/>
        <c:ser>
          <c:idx val="0"/>
          <c:order val="0"/>
          <c:tx>
            <c:strRef>
              <c:f>Sheet1!$B$1</c:f>
              <c:strCache>
                <c:ptCount val="1"/>
                <c:pt idx="0">
                  <c:v>بیمار چهارم</c:v>
                </c:pt>
              </c:strCache>
            </c:strRef>
          </c:tx>
          <c:spPr>
            <a:ln w="22225" cap="rnd" cmpd="sng" algn="ctr">
              <a:solidFill>
                <a:schemeClr val="accent1"/>
              </a:solidFill>
              <a:round/>
            </a:ln>
            <a:effectLst/>
          </c:spPr>
          <c:marker>
            <c:symbol val="none"/>
          </c:marker>
          <c:cat>
            <c:strRef>
              <c:f>Sheet1!$A$2:$A$15</c:f>
              <c:strCache>
                <c:ptCount val="14"/>
                <c:pt idx="0">
                  <c:v>B1</c:v>
                </c:pt>
                <c:pt idx="1">
                  <c:v>B2</c:v>
                </c:pt>
                <c:pt idx="2">
                  <c:v>B3</c:v>
                </c:pt>
                <c:pt idx="3">
                  <c:v>B4</c:v>
                </c:pt>
                <c:pt idx="4">
                  <c:v>B5</c:v>
                </c:pt>
                <c:pt idx="6">
                  <c:v>T2</c:v>
                </c:pt>
                <c:pt idx="7">
                  <c:v>T4</c:v>
                </c:pt>
                <c:pt idx="8">
                  <c:v>T6</c:v>
                </c:pt>
                <c:pt idx="9">
                  <c:v>T8</c:v>
                </c:pt>
                <c:pt idx="11">
                  <c:v>F1</c:v>
                </c:pt>
                <c:pt idx="12">
                  <c:v>F2</c:v>
                </c:pt>
                <c:pt idx="13">
                  <c:v>F4</c:v>
                </c:pt>
              </c:strCache>
            </c:strRef>
          </c:cat>
          <c:val>
            <c:numRef>
              <c:f>Sheet1!$B$2:$B$15</c:f>
              <c:numCache>
                <c:formatCode>General</c:formatCode>
                <c:ptCount val="14"/>
                <c:pt idx="0">
                  <c:v>12</c:v>
                </c:pt>
                <c:pt idx="1">
                  <c:v>15</c:v>
                </c:pt>
                <c:pt idx="2">
                  <c:v>14</c:v>
                </c:pt>
                <c:pt idx="3">
                  <c:v>9</c:v>
                </c:pt>
                <c:pt idx="4">
                  <c:v>10</c:v>
                </c:pt>
                <c:pt idx="6">
                  <c:v>11</c:v>
                </c:pt>
                <c:pt idx="7">
                  <c:v>11</c:v>
                </c:pt>
                <c:pt idx="8">
                  <c:v>11</c:v>
                </c:pt>
                <c:pt idx="9">
                  <c:v>11</c:v>
                </c:pt>
                <c:pt idx="11">
                  <c:v>15</c:v>
                </c:pt>
                <c:pt idx="12">
                  <c:v>15</c:v>
                </c:pt>
                <c:pt idx="13">
                  <c:v>15</c:v>
                </c:pt>
              </c:numCache>
            </c:numRef>
          </c:val>
          <c:smooth val="0"/>
          <c:extLst xmlns:c16r2="http://schemas.microsoft.com/office/drawing/2015/06/chart">
            <c:ext xmlns:c16="http://schemas.microsoft.com/office/drawing/2014/chart" uri="{C3380CC4-5D6E-409C-BE32-E72D297353CC}">
              <c16:uniqueId val="{00000000-329B-4B4B-A8D4-B9773C17A35B}"/>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1078400"/>
        <c:axId val="171079936"/>
      </c:lineChart>
      <c:catAx>
        <c:axId val="17107840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1079936"/>
        <c:crosses val="autoZero"/>
        <c:auto val="1"/>
        <c:lblAlgn val="ctr"/>
        <c:lblOffset val="100"/>
        <c:noMultiLvlLbl val="0"/>
      </c:catAx>
      <c:valAx>
        <c:axId val="171079936"/>
        <c:scaling>
          <c:orientation val="minMax"/>
          <c:max val="3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1078400"/>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04478119480348"/>
          <c:y val="9.0163073878060468E-2"/>
          <c:w val="0.29544627676257817"/>
          <c:h val="0.1229516802203004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3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5216890542453109E-2"/>
          <c:y val="0.10023142268506759"/>
          <c:w val="0.86340503349683528"/>
          <c:h val="0.60158194885325156"/>
        </c:manualLayout>
      </c:layout>
      <c:lineChart>
        <c:grouping val="standard"/>
        <c:varyColors val="0"/>
        <c:ser>
          <c:idx val="0"/>
          <c:order val="0"/>
          <c:tx>
            <c:strRef>
              <c:f>Sheet1!$B$1</c:f>
              <c:strCache>
                <c:ptCount val="1"/>
                <c:pt idx="0">
                  <c:v>بیمار اول</c:v>
                </c:pt>
              </c:strCache>
            </c:strRef>
          </c:tx>
          <c:spPr>
            <a:ln w="22225" cap="rnd" cmpd="sng" algn="ctr">
              <a:solidFill>
                <a:schemeClr val="accent1"/>
              </a:solidFill>
              <a:round/>
            </a:ln>
            <a:effectLst/>
          </c:spPr>
          <c:marker>
            <c:symbol val="none"/>
          </c:marker>
          <c:cat>
            <c:strRef>
              <c:f>Sheet1!$A$2:$A$12</c:f>
              <c:strCache>
                <c:ptCount val="11"/>
                <c:pt idx="0">
                  <c:v>B1</c:v>
                </c:pt>
                <c:pt idx="1">
                  <c:v>B2</c:v>
                </c:pt>
                <c:pt idx="3">
                  <c:v>T2</c:v>
                </c:pt>
                <c:pt idx="4">
                  <c:v>T4</c:v>
                </c:pt>
                <c:pt idx="5">
                  <c:v>T6</c:v>
                </c:pt>
                <c:pt idx="6">
                  <c:v>T8</c:v>
                </c:pt>
                <c:pt idx="8">
                  <c:v>F1</c:v>
                </c:pt>
                <c:pt idx="9">
                  <c:v>F2</c:v>
                </c:pt>
                <c:pt idx="10">
                  <c:v>F3</c:v>
                </c:pt>
              </c:strCache>
            </c:strRef>
          </c:cat>
          <c:val>
            <c:numRef>
              <c:f>Sheet1!$B$2:$B$12</c:f>
              <c:numCache>
                <c:formatCode>General</c:formatCode>
                <c:ptCount val="11"/>
                <c:pt idx="0">
                  <c:v>4</c:v>
                </c:pt>
                <c:pt idx="1">
                  <c:v>3</c:v>
                </c:pt>
                <c:pt idx="3">
                  <c:v>3</c:v>
                </c:pt>
                <c:pt idx="4">
                  <c:v>3</c:v>
                </c:pt>
                <c:pt idx="5">
                  <c:v>3</c:v>
                </c:pt>
                <c:pt idx="6">
                  <c:v>3</c:v>
                </c:pt>
                <c:pt idx="8">
                  <c:v>3</c:v>
                </c:pt>
                <c:pt idx="9">
                  <c:v>3</c:v>
                </c:pt>
                <c:pt idx="10">
                  <c:v>3</c:v>
                </c:pt>
              </c:numCache>
            </c:numRef>
          </c:val>
          <c:smooth val="0"/>
          <c:extLst xmlns:c16r2="http://schemas.microsoft.com/office/drawing/2015/06/chart">
            <c:ext xmlns:c16="http://schemas.microsoft.com/office/drawing/2014/chart" uri="{C3380CC4-5D6E-409C-BE32-E72D297353CC}">
              <c16:uniqueId val="{00000000-03F0-4691-87FA-12E78D9947F4}"/>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1130880"/>
        <c:axId val="171132416"/>
      </c:lineChart>
      <c:catAx>
        <c:axId val="17113088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1132416"/>
        <c:crosses val="autoZero"/>
        <c:auto val="1"/>
        <c:lblAlgn val="ctr"/>
        <c:lblOffset val="100"/>
        <c:noMultiLvlLbl val="0"/>
      </c:catAx>
      <c:valAx>
        <c:axId val="171132416"/>
        <c:scaling>
          <c:orientation val="minMax"/>
          <c:max val="1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1130880"/>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64404963499765289"/>
          <c:y val="7.9405807258385933E-2"/>
          <c:w val="0.35218649804907626"/>
          <c:h val="0.11780187162468568"/>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3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82334035565704"/>
          <c:y val="6.8914768640983767E-2"/>
          <c:w val="0.6885547998418905"/>
          <c:h val="0.69869485552291266"/>
        </c:manualLayout>
      </c:layout>
      <c:lineChart>
        <c:grouping val="standard"/>
        <c:varyColors val="0"/>
        <c:ser>
          <c:idx val="0"/>
          <c:order val="0"/>
          <c:tx>
            <c:strRef>
              <c:f>Sheet1!$B$1</c:f>
              <c:strCache>
                <c:ptCount val="1"/>
                <c:pt idx="0">
                  <c:v>بیمار دوم</c:v>
                </c:pt>
              </c:strCache>
            </c:strRef>
          </c:tx>
          <c:spPr>
            <a:ln w="22225" cap="rnd" cmpd="sng" algn="ctr">
              <a:solidFill>
                <a:schemeClr val="accent1"/>
              </a:solidFill>
              <a:round/>
            </a:ln>
            <a:effectLst/>
          </c:spPr>
          <c:marker>
            <c:symbol val="none"/>
          </c:marker>
          <c:cat>
            <c:strRef>
              <c:f>Sheet1!$A$2:$A$13</c:f>
              <c:strCache>
                <c:ptCount val="12"/>
                <c:pt idx="0">
                  <c:v>B1</c:v>
                </c:pt>
                <c:pt idx="1">
                  <c:v>B2</c:v>
                </c:pt>
                <c:pt idx="2">
                  <c:v>B3</c:v>
                </c:pt>
                <c:pt idx="4">
                  <c:v>T2</c:v>
                </c:pt>
                <c:pt idx="5">
                  <c:v>T4</c:v>
                </c:pt>
                <c:pt idx="6">
                  <c:v>T6</c:v>
                </c:pt>
                <c:pt idx="7">
                  <c:v>T8</c:v>
                </c:pt>
                <c:pt idx="9">
                  <c:v>F1</c:v>
                </c:pt>
                <c:pt idx="10">
                  <c:v>F2</c:v>
                </c:pt>
                <c:pt idx="11">
                  <c:v>F3</c:v>
                </c:pt>
              </c:strCache>
            </c:strRef>
          </c:cat>
          <c:val>
            <c:numRef>
              <c:f>Sheet1!$B$2:$B$13</c:f>
              <c:numCache>
                <c:formatCode>General</c:formatCode>
                <c:ptCount val="12"/>
                <c:pt idx="0">
                  <c:v>3</c:v>
                </c:pt>
                <c:pt idx="1">
                  <c:v>3</c:v>
                </c:pt>
                <c:pt idx="2">
                  <c:v>3</c:v>
                </c:pt>
                <c:pt idx="4">
                  <c:v>3</c:v>
                </c:pt>
                <c:pt idx="5">
                  <c:v>3</c:v>
                </c:pt>
                <c:pt idx="6">
                  <c:v>3</c:v>
                </c:pt>
                <c:pt idx="7">
                  <c:v>3</c:v>
                </c:pt>
                <c:pt idx="9">
                  <c:v>3</c:v>
                </c:pt>
                <c:pt idx="10">
                  <c:v>3</c:v>
                </c:pt>
                <c:pt idx="11">
                  <c:v>3</c:v>
                </c:pt>
              </c:numCache>
            </c:numRef>
          </c:val>
          <c:smooth val="0"/>
          <c:extLst xmlns:c16r2="http://schemas.microsoft.com/office/drawing/2015/06/chart">
            <c:ext xmlns:c16="http://schemas.microsoft.com/office/drawing/2014/chart" uri="{C3380CC4-5D6E-409C-BE32-E72D297353CC}">
              <c16:uniqueId val="{00000000-9EB4-4BB9-B853-69E0C5E759F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1146624"/>
        <c:axId val="171205760"/>
      </c:lineChart>
      <c:catAx>
        <c:axId val="17114662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1205760"/>
        <c:crosses val="autoZero"/>
        <c:auto val="1"/>
        <c:lblAlgn val="ctr"/>
        <c:lblOffset val="100"/>
        <c:noMultiLvlLbl val="0"/>
      </c:catAx>
      <c:valAx>
        <c:axId val="171205760"/>
        <c:scaling>
          <c:orientation val="minMax"/>
          <c:max val="1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1146624"/>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66035428455382117"/>
          <c:y val="7.6164027883612123E-2"/>
          <c:w val="0.32162280418347472"/>
          <c:h val="0.12096858860384388"/>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3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472923379107157E-2"/>
          <c:y val="0.11276221619838504"/>
          <c:w val="0.63033929669993871"/>
          <c:h val="0.75143229131422151"/>
        </c:manualLayout>
      </c:layout>
      <c:lineChart>
        <c:grouping val="standard"/>
        <c:varyColors val="0"/>
        <c:ser>
          <c:idx val="0"/>
          <c:order val="0"/>
          <c:tx>
            <c:strRef>
              <c:f>Sheet1!$B$1</c:f>
              <c:strCache>
                <c:ptCount val="1"/>
                <c:pt idx="0">
                  <c:v>بیمار چهارم</c:v>
                </c:pt>
              </c:strCache>
            </c:strRef>
          </c:tx>
          <c:spPr>
            <a:ln w="22225" cap="rnd" cmpd="sng" algn="ctr">
              <a:solidFill>
                <a:schemeClr val="accent1"/>
              </a:solidFill>
              <a:round/>
            </a:ln>
            <a:effectLst/>
          </c:spPr>
          <c:marker>
            <c:symbol val="none"/>
          </c:marker>
          <c:cat>
            <c:strRef>
              <c:f>Sheet1!$A$2:$A$15</c:f>
              <c:strCache>
                <c:ptCount val="14"/>
                <c:pt idx="0">
                  <c:v>B1</c:v>
                </c:pt>
                <c:pt idx="1">
                  <c:v>B2</c:v>
                </c:pt>
                <c:pt idx="2">
                  <c:v>B3</c:v>
                </c:pt>
                <c:pt idx="3">
                  <c:v>B4</c:v>
                </c:pt>
                <c:pt idx="4">
                  <c:v>B5</c:v>
                </c:pt>
                <c:pt idx="6">
                  <c:v>T2</c:v>
                </c:pt>
                <c:pt idx="7">
                  <c:v>T4</c:v>
                </c:pt>
                <c:pt idx="8">
                  <c:v>T6</c:v>
                </c:pt>
                <c:pt idx="9">
                  <c:v>T8</c:v>
                </c:pt>
                <c:pt idx="11">
                  <c:v>F1</c:v>
                </c:pt>
                <c:pt idx="12">
                  <c:v>F2</c:v>
                </c:pt>
                <c:pt idx="13">
                  <c:v>F4</c:v>
                </c:pt>
              </c:strCache>
            </c:strRef>
          </c:cat>
          <c:val>
            <c:numRef>
              <c:f>Sheet1!$B$2:$B$15</c:f>
              <c:numCache>
                <c:formatCode>General</c:formatCode>
                <c:ptCount val="14"/>
                <c:pt idx="0">
                  <c:v>15</c:v>
                </c:pt>
                <c:pt idx="1">
                  <c:v>13</c:v>
                </c:pt>
                <c:pt idx="2">
                  <c:v>8</c:v>
                </c:pt>
                <c:pt idx="3">
                  <c:v>10</c:v>
                </c:pt>
                <c:pt idx="4">
                  <c:v>11</c:v>
                </c:pt>
                <c:pt idx="6">
                  <c:v>11</c:v>
                </c:pt>
                <c:pt idx="7">
                  <c:v>11</c:v>
                </c:pt>
                <c:pt idx="8">
                  <c:v>11</c:v>
                </c:pt>
                <c:pt idx="9">
                  <c:v>11</c:v>
                </c:pt>
                <c:pt idx="11">
                  <c:v>11</c:v>
                </c:pt>
                <c:pt idx="12">
                  <c:v>11</c:v>
                </c:pt>
                <c:pt idx="13">
                  <c:v>11</c:v>
                </c:pt>
              </c:numCache>
            </c:numRef>
          </c:val>
          <c:smooth val="0"/>
          <c:extLst xmlns:c16r2="http://schemas.microsoft.com/office/drawing/2015/06/chart">
            <c:ext xmlns:c16="http://schemas.microsoft.com/office/drawing/2014/chart" uri="{C3380CC4-5D6E-409C-BE32-E72D297353CC}">
              <c16:uniqueId val="{00000000-4525-4127-926A-611F9D4A2197}"/>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1244160"/>
        <c:axId val="171323776"/>
      </c:lineChart>
      <c:catAx>
        <c:axId val="17124416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1323776"/>
        <c:crosses val="autoZero"/>
        <c:auto val="1"/>
        <c:lblAlgn val="ctr"/>
        <c:lblOffset val="100"/>
        <c:noMultiLvlLbl val="0"/>
      </c:catAx>
      <c:valAx>
        <c:axId val="171323776"/>
        <c:scaling>
          <c:orientation val="minMax"/>
          <c:max val="3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1244160"/>
        <c:crosses val="autoZero"/>
        <c:crossBetween val="between"/>
        <c:majorUnit val="5"/>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2440687420884375"/>
          <c:y val="7.5591124879881913E-2"/>
          <c:w val="0.25599977114577332"/>
          <c:h val="0.2030973997102821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041521983665284"/>
          <c:y val="0.11297603928541212"/>
          <c:w val="0.6885547998418905"/>
          <c:h val="0.69869485552291288"/>
        </c:manualLayout>
      </c:layout>
      <c:lineChart>
        <c:grouping val="standard"/>
        <c:varyColors val="0"/>
        <c:ser>
          <c:idx val="0"/>
          <c:order val="0"/>
          <c:tx>
            <c:strRef>
              <c:f>Sheet1!$B$1</c:f>
              <c:strCache>
                <c:ptCount val="1"/>
                <c:pt idx="0">
                  <c:v>بیمار سوم</c:v>
                </c:pt>
              </c:strCache>
            </c:strRef>
          </c:tx>
          <c:spPr>
            <a:ln w="22225" cap="rnd" cmpd="sng" algn="ctr">
              <a:solidFill>
                <a:schemeClr val="accent1"/>
              </a:solidFill>
              <a:round/>
            </a:ln>
            <a:effectLst/>
          </c:spPr>
          <c:marker>
            <c:symbol val="none"/>
          </c:marker>
          <c:cat>
            <c:strRef>
              <c:f>Sheet1!$A$2:$A$14</c:f>
              <c:strCache>
                <c:ptCount val="13"/>
                <c:pt idx="0">
                  <c:v>B1</c:v>
                </c:pt>
                <c:pt idx="1">
                  <c:v>B2</c:v>
                </c:pt>
                <c:pt idx="2">
                  <c:v>B3</c:v>
                </c:pt>
                <c:pt idx="3">
                  <c:v>B4</c:v>
                </c:pt>
                <c:pt idx="5">
                  <c:v>T2</c:v>
                </c:pt>
                <c:pt idx="6">
                  <c:v>T4</c:v>
                </c:pt>
                <c:pt idx="7">
                  <c:v>T6</c:v>
                </c:pt>
                <c:pt idx="8">
                  <c:v>T8</c:v>
                </c:pt>
                <c:pt idx="10">
                  <c:v>F1</c:v>
                </c:pt>
                <c:pt idx="11">
                  <c:v>F2</c:v>
                </c:pt>
                <c:pt idx="12">
                  <c:v>F3</c:v>
                </c:pt>
              </c:strCache>
            </c:strRef>
          </c:cat>
          <c:val>
            <c:numRef>
              <c:f>Sheet1!$B$2:$B$14</c:f>
              <c:numCache>
                <c:formatCode>General</c:formatCode>
                <c:ptCount val="13"/>
                <c:pt idx="0">
                  <c:v>126</c:v>
                </c:pt>
                <c:pt idx="1">
                  <c:v>149</c:v>
                </c:pt>
                <c:pt idx="2">
                  <c:v>141</c:v>
                </c:pt>
                <c:pt idx="3">
                  <c:v>140</c:v>
                </c:pt>
                <c:pt idx="5">
                  <c:v>62</c:v>
                </c:pt>
                <c:pt idx="6">
                  <c:v>51</c:v>
                </c:pt>
                <c:pt idx="7">
                  <c:v>49</c:v>
                </c:pt>
                <c:pt idx="8">
                  <c:v>31</c:v>
                </c:pt>
                <c:pt idx="10">
                  <c:v>33</c:v>
                </c:pt>
                <c:pt idx="11">
                  <c:v>33</c:v>
                </c:pt>
                <c:pt idx="12">
                  <c:v>33</c:v>
                </c:pt>
              </c:numCache>
            </c:numRef>
          </c:val>
          <c:smooth val="0"/>
          <c:extLst xmlns:c16r2="http://schemas.microsoft.com/office/drawing/2015/06/chart">
            <c:ext xmlns:c16="http://schemas.microsoft.com/office/drawing/2014/chart" uri="{C3380CC4-5D6E-409C-BE32-E72D297353CC}">
              <c16:uniqueId val="{00000000-8FFE-43D7-93E4-75C753CBFC1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49870464"/>
        <c:axId val="150090112"/>
      </c:lineChart>
      <c:catAx>
        <c:axId val="149870464"/>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0090112"/>
        <c:crosses val="autoZero"/>
        <c:auto val="1"/>
        <c:lblAlgn val="ctr"/>
        <c:lblOffset val="100"/>
        <c:noMultiLvlLbl val="0"/>
      </c:catAx>
      <c:valAx>
        <c:axId val="150090112"/>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49870464"/>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2541204088619338"/>
          <c:y val="0.10645059690119386"/>
          <c:w val="0.26139091309238532"/>
          <c:h val="0.15376445686225132"/>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3469641823473E-2"/>
          <c:y val="0.21950115516997498"/>
          <c:w val="0.85986808170717788"/>
          <c:h val="0.61721116070682236"/>
        </c:manualLayout>
      </c:layout>
      <c:lineChart>
        <c:grouping val="standard"/>
        <c:varyColors val="0"/>
        <c:ser>
          <c:idx val="0"/>
          <c:order val="0"/>
          <c:tx>
            <c:strRef>
              <c:f>Sheet1!$B$1</c:f>
              <c:strCache>
                <c:ptCount val="1"/>
                <c:pt idx="0">
                  <c:v>بیمار اول</c:v>
                </c:pt>
              </c:strCache>
            </c:strRef>
          </c:tx>
          <c:spPr>
            <a:ln w="22225" cap="rnd" cmpd="sng" algn="ctr">
              <a:solidFill>
                <a:schemeClr val="accent1"/>
              </a:solidFill>
              <a:round/>
            </a:ln>
            <a:effectLst/>
          </c:spPr>
          <c:marker>
            <c:symbol val="none"/>
          </c:marker>
          <c:cat>
            <c:strRef>
              <c:f>Sheet1!$A$2:$A$12</c:f>
              <c:strCache>
                <c:ptCount val="11"/>
                <c:pt idx="0">
                  <c:v>B1</c:v>
                </c:pt>
                <c:pt idx="1">
                  <c:v>B2</c:v>
                </c:pt>
                <c:pt idx="3">
                  <c:v>T2</c:v>
                </c:pt>
                <c:pt idx="4">
                  <c:v>T4</c:v>
                </c:pt>
                <c:pt idx="5">
                  <c:v>T6</c:v>
                </c:pt>
                <c:pt idx="6">
                  <c:v>T8</c:v>
                </c:pt>
                <c:pt idx="8">
                  <c:v>F1</c:v>
                </c:pt>
                <c:pt idx="9">
                  <c:v>F2</c:v>
                </c:pt>
                <c:pt idx="10">
                  <c:v>F3</c:v>
                </c:pt>
              </c:strCache>
            </c:strRef>
          </c:cat>
          <c:val>
            <c:numRef>
              <c:f>Sheet1!$B$2:$B$12</c:f>
              <c:numCache>
                <c:formatCode>General</c:formatCode>
                <c:ptCount val="11"/>
                <c:pt idx="0">
                  <c:v>30</c:v>
                </c:pt>
                <c:pt idx="1">
                  <c:v>28</c:v>
                </c:pt>
                <c:pt idx="3">
                  <c:v>23</c:v>
                </c:pt>
                <c:pt idx="4">
                  <c:v>22</c:v>
                </c:pt>
                <c:pt idx="5">
                  <c:v>22</c:v>
                </c:pt>
                <c:pt idx="6">
                  <c:v>22</c:v>
                </c:pt>
                <c:pt idx="8">
                  <c:v>22</c:v>
                </c:pt>
                <c:pt idx="9">
                  <c:v>22</c:v>
                </c:pt>
                <c:pt idx="10">
                  <c:v>22</c:v>
                </c:pt>
              </c:numCache>
            </c:numRef>
          </c:val>
          <c:smooth val="0"/>
          <c:extLst xmlns:c16r2="http://schemas.microsoft.com/office/drawing/2015/06/chart">
            <c:ext xmlns:c16="http://schemas.microsoft.com/office/drawing/2014/chart" uri="{C3380CC4-5D6E-409C-BE32-E72D297353CC}">
              <c16:uniqueId val="{00000000-69D1-4A9B-9B83-B89D1969B8E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51380352"/>
        <c:axId val="151382656"/>
      </c:lineChart>
      <c:catAx>
        <c:axId val="151380352"/>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1382656"/>
        <c:crosses val="autoZero"/>
        <c:auto val="1"/>
        <c:lblAlgn val="ctr"/>
        <c:lblOffset val="100"/>
        <c:noMultiLvlLbl val="0"/>
      </c:catAx>
      <c:valAx>
        <c:axId val="15138265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51380352"/>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5999604397276432"/>
          <c:y val="7.4299948175268384E-3"/>
          <c:w val="0.23749553045000096"/>
          <c:h val="0.14331310497015901"/>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6214814465691"/>
          <c:y val="9.6805004637578213E-2"/>
          <c:w val="0.6885547998418905"/>
          <c:h val="0.69869485552291266"/>
        </c:manualLayout>
      </c:layout>
      <c:lineChart>
        <c:grouping val="standard"/>
        <c:varyColors val="0"/>
        <c:ser>
          <c:idx val="0"/>
          <c:order val="0"/>
          <c:tx>
            <c:strRef>
              <c:f>Sheet1!$B$1</c:f>
              <c:strCache>
                <c:ptCount val="1"/>
                <c:pt idx="0">
                  <c:v>بیمار دوم</c:v>
                </c:pt>
              </c:strCache>
            </c:strRef>
          </c:tx>
          <c:spPr>
            <a:ln w="22225" cap="rnd" cmpd="sng" algn="ctr">
              <a:solidFill>
                <a:schemeClr val="accent1"/>
              </a:solidFill>
              <a:round/>
            </a:ln>
            <a:effectLst/>
          </c:spPr>
          <c:marker>
            <c:symbol val="none"/>
          </c:marker>
          <c:cat>
            <c:strRef>
              <c:f>Sheet1!$A$2:$A$13</c:f>
              <c:strCache>
                <c:ptCount val="12"/>
                <c:pt idx="0">
                  <c:v>B1</c:v>
                </c:pt>
                <c:pt idx="1">
                  <c:v>B2</c:v>
                </c:pt>
                <c:pt idx="2">
                  <c:v>B3</c:v>
                </c:pt>
                <c:pt idx="4">
                  <c:v>T2</c:v>
                </c:pt>
                <c:pt idx="5">
                  <c:v>T4</c:v>
                </c:pt>
                <c:pt idx="6">
                  <c:v>T6</c:v>
                </c:pt>
                <c:pt idx="7">
                  <c:v>T8</c:v>
                </c:pt>
                <c:pt idx="9">
                  <c:v>F1</c:v>
                </c:pt>
                <c:pt idx="10">
                  <c:v>F2</c:v>
                </c:pt>
                <c:pt idx="11">
                  <c:v>F3</c:v>
                </c:pt>
              </c:strCache>
            </c:strRef>
          </c:cat>
          <c:val>
            <c:numRef>
              <c:f>Sheet1!$B$2:$B$13</c:f>
              <c:numCache>
                <c:formatCode>General</c:formatCode>
                <c:ptCount val="12"/>
                <c:pt idx="0">
                  <c:v>57</c:v>
                </c:pt>
                <c:pt idx="1">
                  <c:v>55</c:v>
                </c:pt>
                <c:pt idx="2">
                  <c:v>55</c:v>
                </c:pt>
                <c:pt idx="4">
                  <c:v>54</c:v>
                </c:pt>
                <c:pt idx="5">
                  <c:v>53</c:v>
                </c:pt>
                <c:pt idx="6">
                  <c:v>50</c:v>
                </c:pt>
                <c:pt idx="7">
                  <c:v>30</c:v>
                </c:pt>
                <c:pt idx="9">
                  <c:v>22</c:v>
                </c:pt>
                <c:pt idx="10">
                  <c:v>22</c:v>
                </c:pt>
                <c:pt idx="11">
                  <c:v>22</c:v>
                </c:pt>
              </c:numCache>
            </c:numRef>
          </c:val>
          <c:smooth val="0"/>
          <c:extLst xmlns:c16r2="http://schemas.microsoft.com/office/drawing/2015/06/chart">
            <c:ext xmlns:c16="http://schemas.microsoft.com/office/drawing/2014/chart" uri="{C3380CC4-5D6E-409C-BE32-E72D297353CC}">
              <c16:uniqueId val="{00000000-6606-4EE5-A146-62FE8BDE501C}"/>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68565760"/>
        <c:axId val="168612608"/>
      </c:lineChart>
      <c:catAx>
        <c:axId val="16856576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8612608"/>
        <c:crosses val="autoZero"/>
        <c:auto val="1"/>
        <c:lblAlgn val="ctr"/>
        <c:lblOffset val="100"/>
        <c:noMultiLvlLbl val="0"/>
      </c:catAx>
      <c:valAx>
        <c:axId val="1686126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68565760"/>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5341725996825248"/>
          <c:y val="9.6229221347331653E-2"/>
          <c:w val="0.24366448205950444"/>
          <c:h val="0.1339295088114005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192831119990478"/>
          <c:y val="5.1569427315561474E-2"/>
          <c:w val="0.6885547998418905"/>
          <c:h val="0.69869485552291288"/>
        </c:manualLayout>
      </c:layout>
      <c:lineChart>
        <c:grouping val="standard"/>
        <c:varyColors val="0"/>
        <c:ser>
          <c:idx val="0"/>
          <c:order val="0"/>
          <c:tx>
            <c:strRef>
              <c:f>Sheet1!$B$1</c:f>
              <c:strCache>
                <c:ptCount val="1"/>
                <c:pt idx="0">
                  <c:v>بیمار سوم</c:v>
                </c:pt>
              </c:strCache>
            </c:strRef>
          </c:tx>
          <c:spPr>
            <a:ln w="22225" cap="rnd" cmpd="sng" algn="ctr">
              <a:solidFill>
                <a:schemeClr val="accent1"/>
              </a:solidFill>
              <a:round/>
            </a:ln>
            <a:effectLst/>
          </c:spPr>
          <c:marker>
            <c:symbol val="none"/>
          </c:marker>
          <c:cat>
            <c:strRef>
              <c:f>Sheet1!$A$2:$A$14</c:f>
              <c:strCache>
                <c:ptCount val="13"/>
                <c:pt idx="0">
                  <c:v>B1</c:v>
                </c:pt>
                <c:pt idx="1">
                  <c:v>B2</c:v>
                </c:pt>
                <c:pt idx="2">
                  <c:v>B3</c:v>
                </c:pt>
                <c:pt idx="3">
                  <c:v>B4</c:v>
                </c:pt>
                <c:pt idx="5">
                  <c:v>T2</c:v>
                </c:pt>
                <c:pt idx="6">
                  <c:v>T4</c:v>
                </c:pt>
                <c:pt idx="7">
                  <c:v>T6</c:v>
                </c:pt>
                <c:pt idx="8">
                  <c:v>T8</c:v>
                </c:pt>
                <c:pt idx="10">
                  <c:v>F1</c:v>
                </c:pt>
                <c:pt idx="11">
                  <c:v>F2</c:v>
                </c:pt>
                <c:pt idx="12">
                  <c:v>F3</c:v>
                </c:pt>
              </c:strCache>
            </c:strRef>
          </c:cat>
          <c:val>
            <c:numRef>
              <c:f>Sheet1!$B$2:$B$14</c:f>
              <c:numCache>
                <c:formatCode>General</c:formatCode>
                <c:ptCount val="13"/>
                <c:pt idx="0">
                  <c:v>44</c:v>
                </c:pt>
                <c:pt idx="1">
                  <c:v>30</c:v>
                </c:pt>
                <c:pt idx="2">
                  <c:v>32</c:v>
                </c:pt>
                <c:pt idx="3">
                  <c:v>30</c:v>
                </c:pt>
                <c:pt idx="5">
                  <c:v>28</c:v>
                </c:pt>
                <c:pt idx="6">
                  <c:v>27</c:v>
                </c:pt>
                <c:pt idx="7">
                  <c:v>23</c:v>
                </c:pt>
                <c:pt idx="8">
                  <c:v>23</c:v>
                </c:pt>
                <c:pt idx="10">
                  <c:v>22</c:v>
                </c:pt>
                <c:pt idx="11">
                  <c:v>22</c:v>
                </c:pt>
                <c:pt idx="12">
                  <c:v>22</c:v>
                </c:pt>
              </c:numCache>
            </c:numRef>
          </c:val>
          <c:smooth val="0"/>
          <c:extLst xmlns:c16r2="http://schemas.microsoft.com/office/drawing/2015/06/chart">
            <c:ext xmlns:c16="http://schemas.microsoft.com/office/drawing/2014/chart" uri="{C3380CC4-5D6E-409C-BE32-E72D297353CC}">
              <c16:uniqueId val="{00000000-3147-482B-A926-DF1CFCF77E0E}"/>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170444288"/>
        <c:axId val="170445824"/>
      </c:lineChart>
      <c:catAx>
        <c:axId val="17044428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445824"/>
        <c:crosses val="autoZero"/>
        <c:auto val="1"/>
        <c:lblAlgn val="ctr"/>
        <c:lblOffset val="100"/>
        <c:noMultiLvlLbl val="0"/>
      </c:catAx>
      <c:valAx>
        <c:axId val="1704458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70444288"/>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4850534727935125"/>
          <c:y val="0.14156531638364486"/>
          <c:w val="0.25124769851529377"/>
          <c:h val="0.1355431173512972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2410906969962103E-2"/>
          <c:y val="5.2236030737122498E-2"/>
          <c:w val="0.63033929669993871"/>
          <c:h val="0.75143229131422151"/>
        </c:manualLayout>
      </c:layout>
      <c:lineChart>
        <c:grouping val="standard"/>
        <c:varyColors val="0"/>
        <c:ser>
          <c:idx val="0"/>
          <c:order val="0"/>
          <c:tx>
            <c:strRef>
              <c:f>Sheet1!$B$1</c:f>
              <c:strCache>
                <c:ptCount val="1"/>
                <c:pt idx="0">
                  <c:v>بیمار چهارم</c:v>
                </c:pt>
              </c:strCache>
            </c:strRef>
          </c:tx>
          <c:spPr>
            <a:ln w="22225" cap="rnd" cmpd="sng" algn="ctr">
              <a:solidFill>
                <a:schemeClr val="accent1"/>
              </a:solidFill>
              <a:round/>
            </a:ln>
            <a:effectLst/>
          </c:spPr>
          <c:marker>
            <c:symbol val="none"/>
          </c:marker>
          <c:cat>
            <c:strRef>
              <c:f>Sheet1!$A$2:$A$15</c:f>
              <c:strCache>
                <c:ptCount val="14"/>
                <c:pt idx="0">
                  <c:v>B1</c:v>
                </c:pt>
                <c:pt idx="1">
                  <c:v>B2</c:v>
                </c:pt>
                <c:pt idx="2">
                  <c:v>B3</c:v>
                </c:pt>
                <c:pt idx="3">
                  <c:v>B4</c:v>
                </c:pt>
                <c:pt idx="4">
                  <c:v>B5</c:v>
                </c:pt>
                <c:pt idx="6">
                  <c:v>T2</c:v>
                </c:pt>
                <c:pt idx="7">
                  <c:v>T4</c:v>
                </c:pt>
                <c:pt idx="8">
                  <c:v>T6</c:v>
                </c:pt>
                <c:pt idx="9">
                  <c:v>T8</c:v>
                </c:pt>
                <c:pt idx="11">
                  <c:v>F1</c:v>
                </c:pt>
                <c:pt idx="12">
                  <c:v>F2</c:v>
                </c:pt>
                <c:pt idx="13">
                  <c:v>F4</c:v>
                </c:pt>
              </c:strCache>
            </c:strRef>
          </c:cat>
          <c:val>
            <c:numRef>
              <c:f>Sheet1!$B$2:$B$15</c:f>
              <c:numCache>
                <c:formatCode>General</c:formatCode>
                <c:ptCount val="14"/>
                <c:pt idx="0">
                  <c:v>64</c:v>
                </c:pt>
                <c:pt idx="1">
                  <c:v>38</c:v>
                </c:pt>
                <c:pt idx="2">
                  <c:v>21</c:v>
                </c:pt>
                <c:pt idx="3">
                  <c:v>20</c:v>
                </c:pt>
                <c:pt idx="4">
                  <c:v>20</c:v>
                </c:pt>
                <c:pt idx="6">
                  <c:v>20</c:v>
                </c:pt>
                <c:pt idx="7">
                  <c:v>20</c:v>
                </c:pt>
                <c:pt idx="8">
                  <c:v>20</c:v>
                </c:pt>
                <c:pt idx="9">
                  <c:v>19</c:v>
                </c:pt>
                <c:pt idx="11">
                  <c:v>19</c:v>
                </c:pt>
                <c:pt idx="12">
                  <c:v>19</c:v>
                </c:pt>
                <c:pt idx="13">
                  <c:v>19</c:v>
                </c:pt>
              </c:numCache>
            </c:numRef>
          </c:val>
          <c:smooth val="0"/>
          <c:extLst xmlns:c16r2="http://schemas.microsoft.com/office/drawing/2015/06/chart">
            <c:ext xmlns:c16="http://schemas.microsoft.com/office/drawing/2014/chart" uri="{C3380CC4-5D6E-409C-BE32-E72D297353CC}">
              <c16:uniqueId val="{00000000-884E-4970-A295-568EA0767888}"/>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93063040"/>
        <c:axId val="93064576"/>
      </c:lineChart>
      <c:catAx>
        <c:axId val="930630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93064576"/>
        <c:crosses val="autoZero"/>
        <c:auto val="1"/>
        <c:lblAlgn val="ctr"/>
        <c:lblOffset val="100"/>
        <c:noMultiLvlLbl val="0"/>
      </c:catAx>
      <c:valAx>
        <c:axId val="930645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93063040"/>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1336520434945661"/>
          <c:y val="0.12318742765849924"/>
          <c:w val="0.27961879765029768"/>
          <c:h val="0.12362723890283059"/>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0654899703272905E-2"/>
          <c:y val="0.15560804899387576"/>
          <c:w val="0.6885547998418905"/>
          <c:h val="0.69869485552291266"/>
        </c:manualLayout>
      </c:layout>
      <c:lineChart>
        <c:grouping val="standard"/>
        <c:varyColors val="0"/>
        <c:ser>
          <c:idx val="0"/>
          <c:order val="0"/>
          <c:tx>
            <c:strRef>
              <c:f>Sheet1!$B$1</c:f>
              <c:strCache>
                <c:ptCount val="1"/>
                <c:pt idx="0">
                  <c:v>بیمار دوم</c:v>
                </c:pt>
              </c:strCache>
            </c:strRef>
          </c:tx>
          <c:spPr>
            <a:ln w="22225" cap="rnd" cmpd="sng" algn="ctr">
              <a:solidFill>
                <a:schemeClr val="accent1"/>
              </a:solidFill>
              <a:round/>
            </a:ln>
            <a:effectLst/>
          </c:spPr>
          <c:marker>
            <c:symbol val="none"/>
          </c:marker>
          <c:cat>
            <c:strRef>
              <c:f>Sheet1!$A$2:$A$13</c:f>
              <c:strCache>
                <c:ptCount val="12"/>
                <c:pt idx="0">
                  <c:v>B1</c:v>
                </c:pt>
                <c:pt idx="1">
                  <c:v>B2</c:v>
                </c:pt>
                <c:pt idx="2">
                  <c:v>B3</c:v>
                </c:pt>
                <c:pt idx="4">
                  <c:v>T2</c:v>
                </c:pt>
                <c:pt idx="5">
                  <c:v>T4</c:v>
                </c:pt>
                <c:pt idx="6">
                  <c:v>T6</c:v>
                </c:pt>
                <c:pt idx="7">
                  <c:v>T8</c:v>
                </c:pt>
                <c:pt idx="9">
                  <c:v>F1</c:v>
                </c:pt>
                <c:pt idx="10">
                  <c:v>F2</c:v>
                </c:pt>
                <c:pt idx="11">
                  <c:v>F3</c:v>
                </c:pt>
              </c:strCache>
            </c:strRef>
          </c:cat>
          <c:val>
            <c:numRef>
              <c:f>Sheet1!$B$2:$B$13</c:f>
              <c:numCache>
                <c:formatCode>General</c:formatCode>
                <c:ptCount val="12"/>
                <c:pt idx="0">
                  <c:v>22</c:v>
                </c:pt>
                <c:pt idx="1">
                  <c:v>20</c:v>
                </c:pt>
                <c:pt idx="2">
                  <c:v>15</c:v>
                </c:pt>
                <c:pt idx="4">
                  <c:v>18</c:v>
                </c:pt>
                <c:pt idx="5">
                  <c:v>21</c:v>
                </c:pt>
                <c:pt idx="6">
                  <c:v>22</c:v>
                </c:pt>
                <c:pt idx="7">
                  <c:v>22</c:v>
                </c:pt>
                <c:pt idx="9">
                  <c:v>24</c:v>
                </c:pt>
                <c:pt idx="10">
                  <c:v>24</c:v>
                </c:pt>
                <c:pt idx="11">
                  <c:v>24</c:v>
                </c:pt>
              </c:numCache>
            </c:numRef>
          </c:val>
          <c:smooth val="0"/>
          <c:extLst xmlns:c16r2="http://schemas.microsoft.com/office/drawing/2015/06/chart">
            <c:ext xmlns:c16="http://schemas.microsoft.com/office/drawing/2014/chart" uri="{C3380CC4-5D6E-409C-BE32-E72D297353CC}">
              <c16:uniqueId val="{00000000-BCBF-4F4D-AF81-9CEBB29E03ED}"/>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marker val="1"/>
        <c:smooth val="0"/>
        <c:axId val="93190400"/>
        <c:axId val="147984384"/>
      </c:lineChart>
      <c:catAx>
        <c:axId val="9319040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147984384"/>
        <c:crosses val="autoZero"/>
        <c:auto val="1"/>
        <c:lblAlgn val="ctr"/>
        <c:lblOffset val="100"/>
        <c:noMultiLvlLbl val="0"/>
      </c:catAx>
      <c:valAx>
        <c:axId val="14798438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spc="20" baseline="0">
                <a:solidFill>
                  <a:schemeClr val="dk1">
                    <a:lumMod val="65000"/>
                    <a:lumOff val="35000"/>
                  </a:schemeClr>
                </a:solidFill>
                <a:latin typeface="+mn-lt"/>
                <a:ea typeface="+mn-ea"/>
                <a:cs typeface="+mn-cs"/>
              </a:defRPr>
            </a:pPr>
            <a:endParaRPr lang="en-US"/>
          </a:p>
        </c:txPr>
        <c:crossAx val="93190400"/>
        <c:crosses val="autoZero"/>
        <c:crossBetween val="between"/>
        <c:majorUnit val="10"/>
      </c:valAx>
      <c:spPr>
        <a:gradFill>
          <a:gsLst>
            <a:gs pos="100000">
              <a:schemeClr val="lt1">
                <a:lumMod val="95000"/>
              </a:schemeClr>
            </a:gs>
            <a:gs pos="0">
              <a:schemeClr val="lt1"/>
            </a:gs>
          </a:gsLst>
          <a:lin ang="5400000" scaled="0"/>
        </a:gradFill>
        <a:ln>
          <a:noFill/>
        </a:ln>
        <a:effectLst/>
      </c:spPr>
    </c:plotArea>
    <c:legend>
      <c:legendPos val="b"/>
      <c:layout>
        <c:manualLayout>
          <c:xMode val="edge"/>
          <c:yMode val="edge"/>
          <c:x val="0.74462822205029311"/>
          <c:y val="0.10317353187994362"/>
          <c:w val="0.23521369077420456"/>
          <c:h val="0.15306229578445796"/>
        </c:manualLayout>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dk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0.10959</cdr:x>
      <cdr:y>0.14507</cdr:y>
    </cdr:from>
    <cdr:to>
      <cdr:x>0.20737</cdr:x>
      <cdr:y>0.14683</cdr:y>
    </cdr:to>
    <cdr:cxnSp macro="">
      <cdr:nvCxnSpPr>
        <cdr:cNvPr id="2" name="Straight Connector 1"/>
        <cdr:cNvCxnSpPr/>
      </cdr:nvCxnSpPr>
      <cdr:spPr>
        <a:xfrm xmlns:a="http://schemas.openxmlformats.org/drawingml/2006/main" flipV="1">
          <a:off x="443552" y="267970"/>
          <a:ext cx="395785" cy="326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0.76085</cdr:x>
      <cdr:y>0.65234</cdr:y>
    </cdr:from>
    <cdr:to>
      <cdr:x>0.91937</cdr:x>
      <cdr:y>0.65603</cdr:y>
    </cdr:to>
    <cdr:cxnSp macro="">
      <cdr:nvCxnSpPr>
        <cdr:cNvPr id="9" name="Straight Connector 8"/>
        <cdr:cNvCxnSpPr/>
      </cdr:nvCxnSpPr>
      <cdr:spPr>
        <a:xfrm xmlns:a="http://schemas.openxmlformats.org/drawingml/2006/main">
          <a:off x="3079526" y="1143283"/>
          <a:ext cx="641608" cy="6468"/>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0.36241</cdr:x>
      <cdr:y>0.65761</cdr:y>
    </cdr:from>
    <cdr:to>
      <cdr:x>0.58645</cdr:x>
      <cdr:y>0.65761</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466835" y="1152527"/>
          <a:ext cx="906799"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0.xml><?xml version="1.0" encoding="utf-8"?>
<c:userShapes xmlns:c="http://schemas.openxmlformats.org/drawingml/2006/chart">
  <cdr:relSizeAnchor xmlns:cdr="http://schemas.openxmlformats.org/drawingml/2006/chartDrawing">
    <cdr:from>
      <cdr:x>0.37753</cdr:x>
      <cdr:y>0.38984</cdr:y>
    </cdr:from>
    <cdr:to>
      <cdr:x>0.60156</cdr:x>
      <cdr:y>0.38984</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244208" y="580995"/>
          <a:ext cx="738324"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0.11907</cdr:x>
      <cdr:y>0.33871</cdr:y>
    </cdr:from>
    <cdr:to>
      <cdr:x>0.31534</cdr:x>
      <cdr:y>0.3405</cdr:y>
    </cdr:to>
    <cdr:cxnSp macro="">
      <cdr:nvCxnSpPr>
        <cdr:cNvPr id="3" name="Straight Arrow Connector 2"/>
        <cdr:cNvCxnSpPr>
          <a:cxnSpLocks xmlns:a="http://schemas.openxmlformats.org/drawingml/2006/main" noChangeShapeType="1"/>
        </cdr:cNvCxnSpPr>
      </cdr:nvCxnSpPr>
      <cdr:spPr bwMode="auto">
        <a:xfrm xmlns:a="http://schemas.openxmlformats.org/drawingml/2006/main" flipV="1">
          <a:off x="481935" y="600080"/>
          <a:ext cx="794400" cy="317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0.28937</cdr:x>
      <cdr:y>0.1968</cdr:y>
    </cdr:from>
    <cdr:to>
      <cdr:x>0.60459</cdr:x>
      <cdr:y>0.20548</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953678" y="293298"/>
          <a:ext cx="1038855" cy="12936"/>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1.xml><?xml version="1.0" encoding="utf-8"?>
<c:userShapes xmlns:c="http://schemas.openxmlformats.org/drawingml/2006/chart">
  <cdr:relSizeAnchor xmlns:cdr="http://schemas.openxmlformats.org/drawingml/2006/chartDrawing">
    <cdr:from>
      <cdr:x>0.36047</cdr:x>
      <cdr:y>0.27311</cdr:y>
    </cdr:from>
    <cdr:to>
      <cdr:x>0.58451</cdr:x>
      <cdr:y>0.27311</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187985" y="520275"/>
          <a:ext cx="738358"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0.10025</cdr:x>
      <cdr:y>0.32968</cdr:y>
    </cdr:from>
    <cdr:to>
      <cdr:x>0.31064</cdr:x>
      <cdr:y>0.33333</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05748" y="574664"/>
          <a:ext cx="851552" cy="636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0.35549</cdr:x>
      <cdr:y>0.24054</cdr:y>
    </cdr:from>
    <cdr:to>
      <cdr:x>0.57225</cdr:x>
      <cdr:y>0.27252</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flipV="1">
          <a:off x="1171575" y="339090"/>
          <a:ext cx="714375" cy="4508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2.xml><?xml version="1.0" encoding="utf-8"?>
<c:userShapes xmlns:c="http://schemas.openxmlformats.org/drawingml/2006/chart">
  <cdr:relSizeAnchor xmlns:cdr="http://schemas.openxmlformats.org/drawingml/2006/chartDrawing">
    <cdr:from>
      <cdr:x>0.34966</cdr:x>
      <cdr:y>0.33544</cdr:y>
    </cdr:from>
    <cdr:to>
      <cdr:x>0.57291</cdr:x>
      <cdr:y>0.51995</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a:off x="1125929" y="895694"/>
          <a:ext cx="718884" cy="492674"/>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0.14203</cdr:x>
      <cdr:y>0.33188</cdr:y>
    </cdr:from>
    <cdr:to>
      <cdr:x>0.2768</cdr:x>
      <cdr:y>0.33188</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57352" y="886190"/>
          <a:ext cx="43397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0.35893</cdr:x>
      <cdr:y>0.54505</cdr:y>
    </cdr:from>
    <cdr:to>
      <cdr:x>0.58297</cdr:x>
      <cdr:y>0.54505</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155799" y="1455391"/>
          <a:ext cx="721428"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3.xml><?xml version="1.0" encoding="utf-8"?>
<c:userShapes xmlns:c="http://schemas.openxmlformats.org/drawingml/2006/chart">
  <cdr:relSizeAnchor xmlns:cdr="http://schemas.openxmlformats.org/drawingml/2006/chartDrawing">
    <cdr:from>
      <cdr:x>0.56825</cdr:x>
      <cdr:y>0</cdr:y>
    </cdr:from>
    <cdr:to>
      <cdr:x>0.58943</cdr:x>
      <cdr:y>1</cdr:y>
    </cdr:to>
    <cdr:cxnSp macro="">
      <cdr:nvCxnSpPr>
        <cdr:cNvPr id="2" name="Elbow Connector 1"/>
        <cdr:cNvCxnSpPr>
          <a:cxnSpLocks xmlns:a="http://schemas.openxmlformats.org/drawingml/2006/main" noChangeShapeType="1"/>
        </cdr:cNvCxnSpPr>
      </cdr:nvCxnSpPr>
      <cdr:spPr bwMode="auto">
        <a:xfrm xmlns:a="http://schemas.openxmlformats.org/drawingml/2006/main" rot="16200000" flipH="1">
          <a:off x="1471295" y="-6553200"/>
          <a:ext cx="1743075" cy="85725"/>
        </a:xfrm>
        <a:prstGeom xmlns:a="http://schemas.openxmlformats.org/drawingml/2006/main" prst="bentConnector3">
          <a:avLst>
            <a:gd name="adj1" fmla="val -185"/>
          </a:avLst>
        </a:prstGeom>
        <a:noFill xmlns:a="http://schemas.openxmlformats.org/drawingml/2006/main"/>
        <a:ln xmlns:a="http://schemas.openxmlformats.org/drawingml/2006/main" w="9525">
          <a:solidFill>
            <a:srgbClr val="000000"/>
          </a:solidFill>
          <a:prstDash val="dash"/>
          <a:miter lim="800000"/>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0.30468</cdr:x>
      <cdr:y>0</cdr:y>
    </cdr:from>
    <cdr:to>
      <cdr:x>0.32586</cdr:x>
      <cdr:y>1</cdr:y>
    </cdr:to>
    <cdr:cxnSp macro="">
      <cdr:nvCxnSpPr>
        <cdr:cNvPr id="3" name="Elbow Connector 2"/>
        <cdr:cNvCxnSpPr>
          <a:cxnSpLocks xmlns:a="http://schemas.openxmlformats.org/drawingml/2006/main" noChangeShapeType="1"/>
        </cdr:cNvCxnSpPr>
      </cdr:nvCxnSpPr>
      <cdr:spPr bwMode="auto">
        <a:xfrm xmlns:a="http://schemas.openxmlformats.org/drawingml/2006/main" rot="16200000" flipH="1">
          <a:off x="404495" y="-6553200"/>
          <a:ext cx="1743075" cy="85725"/>
        </a:xfrm>
        <a:prstGeom xmlns:a="http://schemas.openxmlformats.org/drawingml/2006/main" prst="bentConnector3">
          <a:avLst>
            <a:gd name="adj1" fmla="val -185"/>
          </a:avLst>
        </a:prstGeom>
        <a:noFill xmlns:a="http://schemas.openxmlformats.org/drawingml/2006/main"/>
        <a:ln xmlns:a="http://schemas.openxmlformats.org/drawingml/2006/main" w="9525">
          <a:solidFill>
            <a:srgbClr val="000000"/>
          </a:solidFill>
          <a:prstDash val="dash"/>
          <a:miter lim="800000"/>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0.34421</cdr:x>
      <cdr:y>0.67213</cdr:y>
    </cdr:from>
    <cdr:to>
      <cdr:x>0.56825</cdr:x>
      <cdr:y>0.67213</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393173" y="1171571"/>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0.09554</cdr:x>
      <cdr:y>0.60291</cdr:y>
    </cdr:from>
    <cdr:to>
      <cdr:x>0.30593</cdr:x>
      <cdr:y>0.60656</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386697" y="1050914"/>
          <a:ext cx="851552" cy="636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0.3129</cdr:x>
      <cdr:y>0.58285</cdr:y>
    </cdr:from>
    <cdr:to>
      <cdr:x>0.55949</cdr:x>
      <cdr:y>0.64975</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926910" y="1093670"/>
          <a:ext cx="730440" cy="125530"/>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4.xml><?xml version="1.0" encoding="utf-8"?>
<c:userShapes xmlns:c="http://schemas.openxmlformats.org/drawingml/2006/chart">
  <cdr:relSizeAnchor xmlns:cdr="http://schemas.openxmlformats.org/drawingml/2006/chartDrawing">
    <cdr:from>
      <cdr:x>0.37175</cdr:x>
      <cdr:y>0.62904</cdr:y>
    </cdr:from>
    <cdr:to>
      <cdr:x>0.59578</cdr:x>
      <cdr:y>0.62904</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504652" y="1114433"/>
          <a:ext cx="90676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0.11061</cdr:x>
      <cdr:y>0.50538</cdr:y>
    </cdr:from>
    <cdr:to>
      <cdr:x>0.30688</cdr:x>
      <cdr:y>0.50717</cdr:y>
    </cdr:to>
    <cdr:cxnSp macro="">
      <cdr:nvCxnSpPr>
        <cdr:cNvPr id="3" name="Straight Arrow Connector 2"/>
        <cdr:cNvCxnSpPr>
          <a:cxnSpLocks xmlns:a="http://schemas.openxmlformats.org/drawingml/2006/main" noChangeShapeType="1"/>
        </cdr:cNvCxnSpPr>
      </cdr:nvCxnSpPr>
      <cdr:spPr bwMode="auto">
        <a:xfrm xmlns:a="http://schemas.openxmlformats.org/drawingml/2006/main" flipV="1">
          <a:off x="447675" y="895355"/>
          <a:ext cx="794400" cy="317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0.37534</cdr:x>
      <cdr:y>0.4359</cdr:y>
    </cdr:from>
    <cdr:to>
      <cdr:x>0.61811</cdr:x>
      <cdr:y>0.67179</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236980" y="809625"/>
          <a:ext cx="800100" cy="438150"/>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5.xml><?xml version="1.0" encoding="utf-8"?>
<c:userShapes xmlns:c="http://schemas.openxmlformats.org/drawingml/2006/chart">
  <cdr:relSizeAnchor xmlns:cdr="http://schemas.openxmlformats.org/drawingml/2006/chartDrawing">
    <cdr:from>
      <cdr:x>0.12134</cdr:x>
      <cdr:y>0.18648</cdr:y>
    </cdr:from>
    <cdr:to>
      <cdr:x>0.21912</cdr:x>
      <cdr:y>0.18824</cdr:y>
    </cdr:to>
    <cdr:cxnSp macro="">
      <cdr:nvCxnSpPr>
        <cdr:cNvPr id="2" name="Straight Connector 1"/>
        <cdr:cNvCxnSpPr/>
      </cdr:nvCxnSpPr>
      <cdr:spPr>
        <a:xfrm xmlns:a="http://schemas.openxmlformats.org/drawingml/2006/main" flipV="1">
          <a:off x="386038" y="303734"/>
          <a:ext cx="311073" cy="2867"/>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0.75865</cdr:x>
      <cdr:y>0.15694</cdr:y>
    </cdr:from>
    <cdr:to>
      <cdr:x>0.91717</cdr:x>
      <cdr:y>0.16063</cdr:y>
    </cdr:to>
    <cdr:cxnSp macro="">
      <cdr:nvCxnSpPr>
        <cdr:cNvPr id="9" name="Straight Connector 8"/>
        <cdr:cNvCxnSpPr/>
      </cdr:nvCxnSpPr>
      <cdr:spPr>
        <a:xfrm xmlns:a="http://schemas.openxmlformats.org/drawingml/2006/main">
          <a:off x="2413521" y="255627"/>
          <a:ext cx="504307" cy="601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0.38699</cdr:x>
      <cdr:y>0.16335</cdr:y>
    </cdr:from>
    <cdr:to>
      <cdr:x>0.61103</cdr:x>
      <cdr:y>0.16335</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231158" y="266064"/>
          <a:ext cx="71275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0.3499</cdr:x>
      <cdr:y>0.17856</cdr:y>
    </cdr:from>
    <cdr:to>
      <cdr:x>0.65469</cdr:x>
      <cdr:y>0.1883</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flipV="1">
          <a:off x="1113155" y="290830"/>
          <a:ext cx="969645" cy="1587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6.xml><?xml version="1.0" encoding="utf-8"?>
<c:userShapes xmlns:c="http://schemas.openxmlformats.org/drawingml/2006/chart">
  <cdr:relSizeAnchor xmlns:cdr="http://schemas.openxmlformats.org/drawingml/2006/chartDrawing">
    <cdr:from>
      <cdr:x>0.3439</cdr:x>
      <cdr:y>0.17742</cdr:y>
    </cdr:from>
    <cdr:to>
      <cdr:x>0.55303</cdr:x>
      <cdr:y>0.29399</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flipV="1">
          <a:off x="1391932" y="314325"/>
          <a:ext cx="846443" cy="206514"/>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0.11453</cdr:x>
      <cdr:y>0.2957</cdr:y>
    </cdr:from>
    <cdr:to>
      <cdr:x>0.2493</cdr:x>
      <cdr:y>0.2957</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63546" y="523876"/>
          <a:ext cx="54548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0.38544</cdr:x>
      <cdr:y>0.26348</cdr:y>
    </cdr:from>
    <cdr:to>
      <cdr:x>0.60948</cdr:x>
      <cdr:y>0.26348</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011337" y="484356"/>
          <a:ext cx="587841"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7.xml><?xml version="1.0" encoding="utf-8"?>
<c:userShapes xmlns:c="http://schemas.openxmlformats.org/drawingml/2006/chart">
  <cdr:relSizeAnchor xmlns:cdr="http://schemas.openxmlformats.org/drawingml/2006/chartDrawing">
    <cdr:from>
      <cdr:x>0.3939</cdr:x>
      <cdr:y>0.12389</cdr:y>
    </cdr:from>
    <cdr:to>
      <cdr:x>0.61793</cdr:x>
      <cdr:y>0.12389</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049519" y="219490"/>
          <a:ext cx="596919"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0.11907</cdr:x>
      <cdr:y>0.1828</cdr:y>
    </cdr:from>
    <cdr:to>
      <cdr:x>0.31534</cdr:x>
      <cdr:y>0.18459</cdr:y>
    </cdr:to>
    <cdr:cxnSp macro="">
      <cdr:nvCxnSpPr>
        <cdr:cNvPr id="3" name="Straight Arrow Connector 2"/>
        <cdr:cNvCxnSpPr>
          <a:cxnSpLocks xmlns:a="http://schemas.openxmlformats.org/drawingml/2006/main" noChangeShapeType="1"/>
        </cdr:cNvCxnSpPr>
      </cdr:nvCxnSpPr>
      <cdr:spPr bwMode="auto">
        <a:xfrm xmlns:a="http://schemas.openxmlformats.org/drawingml/2006/main" flipV="1">
          <a:off x="481935" y="323855"/>
          <a:ext cx="794400" cy="317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0.32858</cdr:x>
      <cdr:y>0.13584</cdr:y>
    </cdr:from>
    <cdr:to>
      <cdr:x>0.63045</cdr:x>
      <cdr:y>0.16129</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flipV="1">
          <a:off x="1038860" y="240665"/>
          <a:ext cx="954405" cy="4508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8.xml><?xml version="1.0" encoding="utf-8"?>
<c:userShapes xmlns:c="http://schemas.openxmlformats.org/drawingml/2006/chart">
  <cdr:relSizeAnchor xmlns:cdr="http://schemas.openxmlformats.org/drawingml/2006/chartDrawing">
    <cdr:from>
      <cdr:x>0.56825</cdr:x>
      <cdr:y>0</cdr:y>
    </cdr:from>
    <cdr:to>
      <cdr:x>0.58943</cdr:x>
      <cdr:y>1</cdr:y>
    </cdr:to>
    <cdr:cxnSp macro="">
      <cdr:nvCxnSpPr>
        <cdr:cNvPr id="2" name="Elbow Connector 1"/>
        <cdr:cNvCxnSpPr>
          <a:cxnSpLocks xmlns:a="http://schemas.openxmlformats.org/drawingml/2006/main" noChangeShapeType="1"/>
        </cdr:cNvCxnSpPr>
      </cdr:nvCxnSpPr>
      <cdr:spPr bwMode="auto">
        <a:xfrm xmlns:a="http://schemas.openxmlformats.org/drawingml/2006/main" rot="16200000" flipH="1">
          <a:off x="1471295" y="-6553200"/>
          <a:ext cx="1743075" cy="85725"/>
        </a:xfrm>
        <a:prstGeom xmlns:a="http://schemas.openxmlformats.org/drawingml/2006/main" prst="bentConnector3">
          <a:avLst>
            <a:gd name="adj1" fmla="val -185"/>
          </a:avLst>
        </a:prstGeom>
        <a:noFill xmlns:a="http://schemas.openxmlformats.org/drawingml/2006/main"/>
        <a:ln xmlns:a="http://schemas.openxmlformats.org/drawingml/2006/main" w="9525">
          <a:solidFill>
            <a:srgbClr val="000000"/>
          </a:solidFill>
          <a:prstDash val="dash"/>
          <a:miter lim="800000"/>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0.30468</cdr:x>
      <cdr:y>0</cdr:y>
    </cdr:from>
    <cdr:to>
      <cdr:x>0.32586</cdr:x>
      <cdr:y>1</cdr:y>
    </cdr:to>
    <cdr:cxnSp macro="">
      <cdr:nvCxnSpPr>
        <cdr:cNvPr id="3" name="Elbow Connector 2"/>
        <cdr:cNvCxnSpPr>
          <a:cxnSpLocks xmlns:a="http://schemas.openxmlformats.org/drawingml/2006/main" noChangeShapeType="1"/>
        </cdr:cNvCxnSpPr>
      </cdr:nvCxnSpPr>
      <cdr:spPr bwMode="auto">
        <a:xfrm xmlns:a="http://schemas.openxmlformats.org/drawingml/2006/main" rot="16200000" flipH="1">
          <a:off x="404495" y="-6553200"/>
          <a:ext cx="1743075" cy="85725"/>
        </a:xfrm>
        <a:prstGeom xmlns:a="http://schemas.openxmlformats.org/drawingml/2006/main" prst="bentConnector3">
          <a:avLst>
            <a:gd name="adj1" fmla="val -185"/>
          </a:avLst>
        </a:prstGeom>
        <a:noFill xmlns:a="http://schemas.openxmlformats.org/drawingml/2006/main"/>
        <a:ln xmlns:a="http://schemas.openxmlformats.org/drawingml/2006/main" w="9525">
          <a:solidFill>
            <a:srgbClr val="000000"/>
          </a:solidFill>
          <a:prstDash val="dash"/>
          <a:miter lim="800000"/>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0.35487</cdr:x>
      <cdr:y>0.3388</cdr:y>
    </cdr:from>
    <cdr:to>
      <cdr:x>0.57891</cdr:x>
      <cdr:y>0.3388</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436350" y="590546"/>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0.11061</cdr:x>
      <cdr:y>0.2805</cdr:y>
    </cdr:from>
    <cdr:to>
      <cdr:x>0.321</cdr:x>
      <cdr:y>0.28415</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47675" y="488939"/>
          <a:ext cx="851552" cy="636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0.35389</cdr:x>
      <cdr:y>0.2929</cdr:y>
    </cdr:from>
    <cdr:to>
      <cdr:x>0.60153</cdr:x>
      <cdr:y>0.36393</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118870" y="510540"/>
          <a:ext cx="782955" cy="12382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19.xml><?xml version="1.0" encoding="utf-8"?>
<c:userShapes xmlns:c="http://schemas.openxmlformats.org/drawingml/2006/chart">
  <cdr:relSizeAnchor xmlns:cdr="http://schemas.openxmlformats.org/drawingml/2006/chartDrawing">
    <cdr:from>
      <cdr:x>0.09312</cdr:x>
      <cdr:y>0.47659</cdr:y>
    </cdr:from>
    <cdr:to>
      <cdr:x>0.1909</cdr:x>
      <cdr:y>0.47835</cdr:y>
    </cdr:to>
    <cdr:cxnSp macro="">
      <cdr:nvCxnSpPr>
        <cdr:cNvPr id="2" name="Straight Connector 1"/>
        <cdr:cNvCxnSpPr/>
      </cdr:nvCxnSpPr>
      <cdr:spPr>
        <a:xfrm xmlns:a="http://schemas.openxmlformats.org/drawingml/2006/main" flipV="1">
          <a:off x="376889" y="835275"/>
          <a:ext cx="395764" cy="3084"/>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0.56391</cdr:x>
      <cdr:y>0.24506</cdr:y>
    </cdr:from>
    <cdr:to>
      <cdr:x>0.72243</cdr:x>
      <cdr:y>0.24875</cdr:y>
    </cdr:to>
    <cdr:cxnSp macro="">
      <cdr:nvCxnSpPr>
        <cdr:cNvPr id="9" name="Straight Connector 8"/>
        <cdr:cNvCxnSpPr/>
      </cdr:nvCxnSpPr>
      <cdr:spPr>
        <a:xfrm xmlns:a="http://schemas.openxmlformats.org/drawingml/2006/main">
          <a:off x="1799364" y="457499"/>
          <a:ext cx="505817" cy="6889"/>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0.27322</cdr:x>
      <cdr:y>0.27717</cdr:y>
    </cdr:from>
    <cdr:to>
      <cdr:x>0.49726</cdr:x>
      <cdr:y>0.27717</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105842" y="485768"/>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0.303</cdr:x>
      <cdr:y>0.26244</cdr:y>
    </cdr:from>
    <cdr:to>
      <cdr:x>0.5455</cdr:x>
      <cdr:y>0.33484</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flipV="1">
          <a:off x="1059180" y="552450"/>
          <a:ext cx="847725" cy="152400"/>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xml><?xml version="1.0" encoding="utf-8"?>
<c:userShapes xmlns:c="http://schemas.openxmlformats.org/drawingml/2006/chart">
  <cdr:relSizeAnchor xmlns:cdr="http://schemas.openxmlformats.org/drawingml/2006/chartDrawing">
    <cdr:from>
      <cdr:x>0.33464</cdr:x>
      <cdr:y>0.22409</cdr:y>
    </cdr:from>
    <cdr:to>
      <cdr:x>0.56024</cdr:x>
      <cdr:y>0.61828</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a:off x="1354466" y="397014"/>
          <a:ext cx="913118" cy="698361"/>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0.11453</cdr:x>
      <cdr:y>0.12366</cdr:y>
    </cdr:from>
    <cdr:to>
      <cdr:x>0.2493</cdr:x>
      <cdr:y>0.12366</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63546" y="219076"/>
          <a:ext cx="54548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0.34562</cdr:x>
      <cdr:y>0.5</cdr:y>
    </cdr:from>
    <cdr:to>
      <cdr:x>0.56966</cdr:x>
      <cdr:y>0.5</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398893" y="885833"/>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0.xml><?xml version="1.0" encoding="utf-8"?>
<c:userShapes xmlns:c="http://schemas.openxmlformats.org/drawingml/2006/chart">
  <cdr:relSizeAnchor xmlns:cdr="http://schemas.openxmlformats.org/drawingml/2006/chartDrawing">
    <cdr:from>
      <cdr:x>0.33919</cdr:x>
      <cdr:y>0.19355</cdr:y>
    </cdr:from>
    <cdr:to>
      <cdr:x>0.55146</cdr:x>
      <cdr:y>0.44827</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flipV="1">
          <a:off x="1372882" y="342900"/>
          <a:ext cx="859161" cy="45127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0.12629</cdr:x>
      <cdr:y>0.37634</cdr:y>
    </cdr:from>
    <cdr:to>
      <cdr:x>0.26106</cdr:x>
      <cdr:y>0.37634</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511171" y="666751"/>
          <a:ext cx="54548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0.34562</cdr:x>
      <cdr:y>0.31721</cdr:y>
    </cdr:from>
    <cdr:to>
      <cdr:x>0.56966</cdr:x>
      <cdr:y>0.31721</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398893" y="561983"/>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1.xml><?xml version="1.0" encoding="utf-8"?>
<c:userShapes xmlns:c="http://schemas.openxmlformats.org/drawingml/2006/chart">
  <cdr:relSizeAnchor xmlns:cdr="http://schemas.openxmlformats.org/drawingml/2006/chartDrawing">
    <cdr:from>
      <cdr:x>0.36069</cdr:x>
      <cdr:y>0.26345</cdr:y>
    </cdr:from>
    <cdr:to>
      <cdr:x>0.58472</cdr:x>
      <cdr:y>0.26345</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459875" y="466733"/>
          <a:ext cx="90676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0.11437</cdr:x>
      <cdr:y>0.44086</cdr:y>
    </cdr:from>
    <cdr:to>
      <cdr:x>0.31064</cdr:x>
      <cdr:y>0.44265</cdr:y>
    </cdr:to>
    <cdr:cxnSp macro="">
      <cdr:nvCxnSpPr>
        <cdr:cNvPr id="3" name="Straight Arrow Connector 2"/>
        <cdr:cNvCxnSpPr>
          <a:cxnSpLocks xmlns:a="http://schemas.openxmlformats.org/drawingml/2006/main" noChangeShapeType="1"/>
        </cdr:cNvCxnSpPr>
      </cdr:nvCxnSpPr>
      <cdr:spPr bwMode="auto">
        <a:xfrm xmlns:a="http://schemas.openxmlformats.org/drawingml/2006/main" flipV="1">
          <a:off x="462900" y="781055"/>
          <a:ext cx="794400" cy="317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0.34609</cdr:x>
      <cdr:y>0.27143</cdr:y>
    </cdr:from>
    <cdr:to>
      <cdr:x>0.61348</cdr:x>
      <cdr:y>0.4</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flipV="1">
          <a:off x="1223010" y="542925"/>
          <a:ext cx="944880" cy="25717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2.xml><?xml version="1.0" encoding="utf-8"?>
<c:userShapes xmlns:c="http://schemas.openxmlformats.org/drawingml/2006/chart">
  <cdr:relSizeAnchor xmlns:cdr="http://schemas.openxmlformats.org/drawingml/2006/chartDrawing">
    <cdr:from>
      <cdr:x>0.34594</cdr:x>
      <cdr:y>0.28415</cdr:y>
    </cdr:from>
    <cdr:to>
      <cdr:x>0.56998</cdr:x>
      <cdr:y>0.28415</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400175" y="495296"/>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0.09789</cdr:x>
      <cdr:y>0.52094</cdr:y>
    </cdr:from>
    <cdr:to>
      <cdr:x>0.30828</cdr:x>
      <cdr:y>0.52459</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396222" y="908038"/>
          <a:ext cx="851552" cy="636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0.3422</cdr:x>
      <cdr:y>0.2928</cdr:y>
    </cdr:from>
    <cdr:to>
      <cdr:x>0.53635</cdr:x>
      <cdr:y>0.43818</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flipV="1">
          <a:off x="1225550" y="633095"/>
          <a:ext cx="695325" cy="31432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3.xml><?xml version="1.0" encoding="utf-8"?>
<c:userShapes xmlns:c="http://schemas.openxmlformats.org/drawingml/2006/chart">
  <cdr:relSizeAnchor xmlns:cdr="http://schemas.openxmlformats.org/drawingml/2006/chartDrawing">
    <cdr:from>
      <cdr:x>0.10502</cdr:x>
      <cdr:y>0.31898</cdr:y>
    </cdr:from>
    <cdr:to>
      <cdr:x>0.2028</cdr:x>
      <cdr:y>0.32074</cdr:y>
    </cdr:to>
    <cdr:cxnSp macro="">
      <cdr:nvCxnSpPr>
        <cdr:cNvPr id="2" name="Straight Connector 1"/>
        <cdr:cNvCxnSpPr/>
      </cdr:nvCxnSpPr>
      <cdr:spPr>
        <a:xfrm xmlns:a="http://schemas.openxmlformats.org/drawingml/2006/main" flipV="1">
          <a:off x="336121" y="559046"/>
          <a:ext cx="312935" cy="3084"/>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0.75621</cdr:x>
      <cdr:y>0.6469</cdr:y>
    </cdr:from>
    <cdr:to>
      <cdr:x>0.91473</cdr:x>
      <cdr:y>0.65059</cdr:y>
    </cdr:to>
    <cdr:cxnSp macro="">
      <cdr:nvCxnSpPr>
        <cdr:cNvPr id="9" name="Straight Connector 8"/>
        <cdr:cNvCxnSpPr/>
      </cdr:nvCxnSpPr>
      <cdr:spPr>
        <a:xfrm xmlns:a="http://schemas.openxmlformats.org/drawingml/2006/main">
          <a:off x="2420168" y="1133758"/>
          <a:ext cx="507328" cy="6468"/>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0.37302</cdr:x>
      <cdr:y>0.6413</cdr:y>
    </cdr:from>
    <cdr:to>
      <cdr:x>0.59706</cdr:x>
      <cdr:y>0.6413</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193824" y="1123942"/>
          <a:ext cx="717017"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0.37917</cdr:x>
      <cdr:y>0.27717</cdr:y>
    </cdr:from>
    <cdr:to>
      <cdr:x>0.61726</cdr:x>
      <cdr:y>0.46739</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213485" y="485775"/>
          <a:ext cx="762000" cy="33337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4.xml><?xml version="1.0" encoding="utf-8"?>
<c:userShapes xmlns:c="http://schemas.openxmlformats.org/drawingml/2006/chart">
  <cdr:relSizeAnchor xmlns:cdr="http://schemas.openxmlformats.org/drawingml/2006/chartDrawing">
    <cdr:from>
      <cdr:x>0.35535</cdr:x>
      <cdr:y>0.36559</cdr:y>
    </cdr:from>
    <cdr:to>
      <cdr:x>0.54832</cdr:x>
      <cdr:y>0.53226</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a:off x="1438275" y="647700"/>
          <a:ext cx="781050" cy="29527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0.1208</cdr:x>
      <cdr:y>0.32258</cdr:y>
    </cdr:from>
    <cdr:to>
      <cdr:x>0.25557</cdr:x>
      <cdr:y>0.32258</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88934" y="571501"/>
          <a:ext cx="54548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0.35033</cdr:x>
      <cdr:y>0.47312</cdr:y>
    </cdr:from>
    <cdr:to>
      <cdr:x>0.57437</cdr:x>
      <cdr:y>0.47312</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417943" y="838208"/>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5.xml><?xml version="1.0" encoding="utf-8"?>
<c:userShapes xmlns:c="http://schemas.openxmlformats.org/drawingml/2006/chart">
  <cdr:relSizeAnchor xmlns:cdr="http://schemas.openxmlformats.org/drawingml/2006/chartDrawing">
    <cdr:from>
      <cdr:x>0.37175</cdr:x>
      <cdr:y>0.55377</cdr:y>
    </cdr:from>
    <cdr:to>
      <cdr:x>0.59578</cdr:x>
      <cdr:y>0.55377</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504652" y="981083"/>
          <a:ext cx="90676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0.11907</cdr:x>
      <cdr:y>0.32796</cdr:y>
    </cdr:from>
    <cdr:to>
      <cdr:x>0.31534</cdr:x>
      <cdr:y>0.32975</cdr:y>
    </cdr:to>
    <cdr:cxnSp macro="">
      <cdr:nvCxnSpPr>
        <cdr:cNvPr id="3" name="Straight Arrow Connector 2"/>
        <cdr:cNvCxnSpPr>
          <a:cxnSpLocks xmlns:a="http://schemas.openxmlformats.org/drawingml/2006/main" noChangeShapeType="1"/>
        </cdr:cNvCxnSpPr>
      </cdr:nvCxnSpPr>
      <cdr:spPr bwMode="auto">
        <a:xfrm xmlns:a="http://schemas.openxmlformats.org/drawingml/2006/main" flipV="1">
          <a:off x="481948" y="581025"/>
          <a:ext cx="794402" cy="3171"/>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0.35445</cdr:x>
      <cdr:y>0.33537</cdr:y>
    </cdr:from>
    <cdr:to>
      <cdr:x>0.61251</cdr:x>
      <cdr:y>0.57317</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151255" y="523875"/>
          <a:ext cx="838200" cy="37147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6.xml><?xml version="1.0" encoding="utf-8"?>
<c:userShapes xmlns:c="http://schemas.openxmlformats.org/drawingml/2006/chart">
  <cdr:relSizeAnchor xmlns:cdr="http://schemas.openxmlformats.org/drawingml/2006/chartDrawing">
    <cdr:from>
      <cdr:x>0.34185</cdr:x>
      <cdr:y>0.48634</cdr:y>
    </cdr:from>
    <cdr:to>
      <cdr:x>0.56589</cdr:x>
      <cdr:y>0.48634</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383648" y="847721"/>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0.1026</cdr:x>
      <cdr:y>0.3734</cdr:y>
    </cdr:from>
    <cdr:to>
      <cdr:x>0.31299</cdr:x>
      <cdr:y>0.37705</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15273" y="650871"/>
          <a:ext cx="851552" cy="6354"/>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0.37923</cdr:x>
      <cdr:y>0.2378</cdr:y>
    </cdr:from>
    <cdr:to>
      <cdr:x>0.57804</cdr:x>
      <cdr:y>0.57927</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217295" y="371475"/>
          <a:ext cx="638175" cy="533400"/>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7.xml><?xml version="1.0" encoding="utf-8"?>
<c:userShapes xmlns:c="http://schemas.openxmlformats.org/drawingml/2006/chart">
  <cdr:relSizeAnchor xmlns:cdr="http://schemas.openxmlformats.org/drawingml/2006/chartDrawing">
    <cdr:from>
      <cdr:x>0.12016</cdr:x>
      <cdr:y>0.43653</cdr:y>
    </cdr:from>
    <cdr:to>
      <cdr:x>0.21794</cdr:x>
      <cdr:y>0.43829</cdr:y>
    </cdr:to>
    <cdr:cxnSp macro="">
      <cdr:nvCxnSpPr>
        <cdr:cNvPr id="2" name="Straight Connector 1"/>
        <cdr:cNvCxnSpPr/>
      </cdr:nvCxnSpPr>
      <cdr:spPr>
        <a:xfrm xmlns:a="http://schemas.openxmlformats.org/drawingml/2006/main" flipV="1">
          <a:off x="370830" y="898125"/>
          <a:ext cx="301759" cy="3621"/>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0.75719</cdr:x>
      <cdr:y>0.4128</cdr:y>
    </cdr:from>
    <cdr:to>
      <cdr:x>0.91571</cdr:x>
      <cdr:y>0.41649</cdr:y>
    </cdr:to>
    <cdr:cxnSp macro="">
      <cdr:nvCxnSpPr>
        <cdr:cNvPr id="9" name="Straight Connector 8"/>
        <cdr:cNvCxnSpPr/>
      </cdr:nvCxnSpPr>
      <cdr:spPr>
        <a:xfrm xmlns:a="http://schemas.openxmlformats.org/drawingml/2006/main">
          <a:off x="2336763" y="849305"/>
          <a:ext cx="489208" cy="7591"/>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0.37451</cdr:x>
      <cdr:y>0.46517</cdr:y>
    </cdr:from>
    <cdr:to>
      <cdr:x>0.59855</cdr:x>
      <cdr:y>0.46517</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155783" y="957044"/>
          <a:ext cx="69141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0.3572</cdr:x>
      <cdr:y>0.41204</cdr:y>
    </cdr:from>
    <cdr:to>
      <cdr:x>0.62572</cdr:x>
      <cdr:y>0.46759</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flipV="1">
          <a:off x="1102360" y="847725"/>
          <a:ext cx="828675" cy="114300"/>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8.xml><?xml version="1.0" encoding="utf-8"?>
<c:userShapes xmlns:c="http://schemas.openxmlformats.org/drawingml/2006/chart">
  <cdr:relSizeAnchor xmlns:cdr="http://schemas.openxmlformats.org/drawingml/2006/chartDrawing">
    <cdr:from>
      <cdr:x>0.35331</cdr:x>
      <cdr:y>0.60753</cdr:y>
    </cdr:from>
    <cdr:to>
      <cdr:x>0.59303</cdr:x>
      <cdr:y>0.61657</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flipV="1">
          <a:off x="1430032" y="1076325"/>
          <a:ext cx="970268" cy="16014"/>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0.1208</cdr:x>
      <cdr:y>0.5</cdr:y>
    </cdr:from>
    <cdr:to>
      <cdr:x>0.25557</cdr:x>
      <cdr:y>0.5</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88934" y="885826"/>
          <a:ext cx="54548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0.34797</cdr:x>
      <cdr:y>0.51613</cdr:y>
    </cdr:from>
    <cdr:to>
      <cdr:x>0.57201</cdr:x>
      <cdr:y>0.51613</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408418" y="914408"/>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29.xml><?xml version="1.0" encoding="utf-8"?>
<c:userShapes xmlns:c="http://schemas.openxmlformats.org/drawingml/2006/chart">
  <cdr:relSizeAnchor xmlns:cdr="http://schemas.openxmlformats.org/drawingml/2006/chartDrawing">
    <cdr:from>
      <cdr:x>0.36775</cdr:x>
      <cdr:y>0.47312</cdr:y>
    </cdr:from>
    <cdr:to>
      <cdr:x>0.59178</cdr:x>
      <cdr:y>0.47312</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488450" y="838208"/>
          <a:ext cx="90676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0.11907</cdr:x>
      <cdr:y>0.46774</cdr:y>
    </cdr:from>
    <cdr:to>
      <cdr:x>0.31534</cdr:x>
      <cdr:y>0.46954</cdr:y>
    </cdr:to>
    <cdr:cxnSp macro="">
      <cdr:nvCxnSpPr>
        <cdr:cNvPr id="3" name="Straight Arrow Connector 2"/>
        <cdr:cNvCxnSpPr>
          <a:cxnSpLocks xmlns:a="http://schemas.openxmlformats.org/drawingml/2006/main" noChangeShapeType="1"/>
        </cdr:cNvCxnSpPr>
      </cdr:nvCxnSpPr>
      <cdr:spPr bwMode="auto">
        <a:xfrm xmlns:a="http://schemas.openxmlformats.org/drawingml/2006/main" flipV="1">
          <a:off x="481935" y="828680"/>
          <a:ext cx="794400" cy="317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0.3275</cdr:x>
      <cdr:y>0.41872</cdr:y>
    </cdr:from>
    <cdr:to>
      <cdr:x>0.61188</cdr:x>
      <cdr:y>0.46798</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flipV="1">
          <a:off x="998220" y="809625"/>
          <a:ext cx="866775" cy="95250"/>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3.xml><?xml version="1.0" encoding="utf-8"?>
<c:userShapes xmlns:c="http://schemas.openxmlformats.org/drawingml/2006/chart">
  <cdr:relSizeAnchor xmlns:cdr="http://schemas.openxmlformats.org/drawingml/2006/chartDrawing">
    <cdr:from>
      <cdr:x>0.56825</cdr:x>
      <cdr:y>0</cdr:y>
    </cdr:from>
    <cdr:to>
      <cdr:x>0.58943</cdr:x>
      <cdr:y>1</cdr:y>
    </cdr:to>
    <cdr:cxnSp macro="">
      <cdr:nvCxnSpPr>
        <cdr:cNvPr id="2" name="Elbow Connector 1"/>
        <cdr:cNvCxnSpPr>
          <a:cxnSpLocks xmlns:a="http://schemas.openxmlformats.org/drawingml/2006/main" noChangeShapeType="1"/>
        </cdr:cNvCxnSpPr>
      </cdr:nvCxnSpPr>
      <cdr:spPr bwMode="auto">
        <a:xfrm xmlns:a="http://schemas.openxmlformats.org/drawingml/2006/main" rot="16200000" flipH="1">
          <a:off x="1471295" y="-6553200"/>
          <a:ext cx="1743075" cy="85725"/>
        </a:xfrm>
        <a:prstGeom xmlns:a="http://schemas.openxmlformats.org/drawingml/2006/main" prst="bentConnector3">
          <a:avLst>
            <a:gd name="adj1" fmla="val -185"/>
          </a:avLst>
        </a:prstGeom>
        <a:noFill xmlns:a="http://schemas.openxmlformats.org/drawingml/2006/main"/>
        <a:ln xmlns:a="http://schemas.openxmlformats.org/drawingml/2006/main" w="9525">
          <a:solidFill>
            <a:srgbClr val="000000"/>
          </a:solidFill>
          <a:prstDash val="dash"/>
          <a:miter lim="800000"/>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0.30468</cdr:x>
      <cdr:y>0</cdr:y>
    </cdr:from>
    <cdr:to>
      <cdr:x>0.32586</cdr:x>
      <cdr:y>1</cdr:y>
    </cdr:to>
    <cdr:cxnSp macro="">
      <cdr:nvCxnSpPr>
        <cdr:cNvPr id="3" name="Elbow Connector 2"/>
        <cdr:cNvCxnSpPr>
          <a:cxnSpLocks xmlns:a="http://schemas.openxmlformats.org/drawingml/2006/main" noChangeShapeType="1"/>
        </cdr:cNvCxnSpPr>
      </cdr:nvCxnSpPr>
      <cdr:spPr bwMode="auto">
        <a:xfrm xmlns:a="http://schemas.openxmlformats.org/drawingml/2006/main" rot="16200000" flipH="1">
          <a:off x="404495" y="-6553200"/>
          <a:ext cx="1743075" cy="85725"/>
        </a:xfrm>
        <a:prstGeom xmlns:a="http://schemas.openxmlformats.org/drawingml/2006/main" prst="bentConnector3">
          <a:avLst>
            <a:gd name="adj1" fmla="val -185"/>
          </a:avLst>
        </a:prstGeom>
        <a:noFill xmlns:a="http://schemas.openxmlformats.org/drawingml/2006/main"/>
        <a:ln xmlns:a="http://schemas.openxmlformats.org/drawingml/2006/main" w="9525">
          <a:solidFill>
            <a:srgbClr val="000000"/>
          </a:solidFill>
          <a:prstDash val="dash"/>
          <a:miter lim="800000"/>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0.34656</cdr:x>
      <cdr:y>0.60088</cdr:y>
    </cdr:from>
    <cdr:to>
      <cdr:x>0.5706</cdr:x>
      <cdr:y>0.60088</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402698" y="1820049"/>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0.09319</cdr:x>
      <cdr:y>0.27278</cdr:y>
    </cdr:from>
    <cdr:to>
      <cdr:x>0.30358</cdr:x>
      <cdr:y>0.27642</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377173" y="826222"/>
          <a:ext cx="851552" cy="11041"/>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0.3099</cdr:x>
      <cdr:y>0.07778</cdr:y>
    </cdr:from>
    <cdr:to>
      <cdr:x>0.55911</cdr:x>
      <cdr:y>0.45556</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923925" y="133350"/>
          <a:ext cx="742950" cy="647700"/>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30.xml><?xml version="1.0" encoding="utf-8"?>
<c:userShapes xmlns:c="http://schemas.openxmlformats.org/drawingml/2006/chart">
  <cdr:relSizeAnchor xmlns:cdr="http://schemas.openxmlformats.org/drawingml/2006/chartDrawing">
    <cdr:from>
      <cdr:x>0.35362</cdr:x>
      <cdr:y>0.55737</cdr:y>
    </cdr:from>
    <cdr:to>
      <cdr:x>0.56009</cdr:x>
      <cdr:y>0.56284</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431273" y="971546"/>
          <a:ext cx="835677" cy="9529"/>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0.10731</cdr:x>
      <cdr:y>0.52094</cdr:y>
    </cdr:from>
    <cdr:to>
      <cdr:x>0.3177</cdr:x>
      <cdr:y>0.52459</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34322" y="908038"/>
          <a:ext cx="851552" cy="636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0.31111</cdr:x>
      <cdr:y>0.51949</cdr:y>
    </cdr:from>
    <cdr:to>
      <cdr:x>0.63124</cdr:x>
      <cdr:y>0.5286</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flipV="1">
          <a:off x="942340" y="905510"/>
          <a:ext cx="969645" cy="1587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31.xml><?xml version="1.0" encoding="utf-8"?>
<c:userShapes xmlns:c="http://schemas.openxmlformats.org/drawingml/2006/chart">
  <cdr:relSizeAnchor xmlns:cdr="http://schemas.openxmlformats.org/drawingml/2006/chartDrawing">
    <cdr:from>
      <cdr:x>0.11156</cdr:x>
      <cdr:y>0.55792</cdr:y>
    </cdr:from>
    <cdr:to>
      <cdr:x>0.20934</cdr:x>
      <cdr:y>0.55968</cdr:y>
    </cdr:to>
    <cdr:cxnSp macro="">
      <cdr:nvCxnSpPr>
        <cdr:cNvPr id="2" name="Straight Connector 1"/>
        <cdr:cNvCxnSpPr/>
      </cdr:nvCxnSpPr>
      <cdr:spPr>
        <a:xfrm xmlns:a="http://schemas.openxmlformats.org/drawingml/2006/main" flipV="1">
          <a:off x="376085" y="1015002"/>
          <a:ext cx="329638" cy="3202"/>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0.75408</cdr:x>
      <cdr:y>0.55028</cdr:y>
    </cdr:from>
    <cdr:to>
      <cdr:x>0.9126</cdr:x>
      <cdr:y>0.55397</cdr:y>
    </cdr:to>
    <cdr:cxnSp macro="">
      <cdr:nvCxnSpPr>
        <cdr:cNvPr id="9" name="Straight Connector 8"/>
        <cdr:cNvCxnSpPr/>
      </cdr:nvCxnSpPr>
      <cdr:spPr>
        <a:xfrm xmlns:a="http://schemas.openxmlformats.org/drawingml/2006/main">
          <a:off x="2542157" y="1001104"/>
          <a:ext cx="534405" cy="6713"/>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0.3648</cdr:x>
      <cdr:y>0.58171</cdr:y>
    </cdr:from>
    <cdr:to>
      <cdr:x>0.58884</cdr:x>
      <cdr:y>0.58171</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229810" y="1058298"/>
          <a:ext cx="755287"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0.35444</cdr:x>
      <cdr:y>0.5042</cdr:y>
    </cdr:from>
    <cdr:to>
      <cdr:x>0.59401</cdr:x>
      <cdr:y>0.51326</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flipV="1">
          <a:off x="1194909" y="917278"/>
          <a:ext cx="807642" cy="16483"/>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32.xml><?xml version="1.0" encoding="utf-8"?>
<c:userShapes xmlns:c="http://schemas.openxmlformats.org/drawingml/2006/chart">
  <cdr:relSizeAnchor xmlns:cdr="http://schemas.openxmlformats.org/drawingml/2006/chartDrawing">
    <cdr:from>
      <cdr:x>0.3439</cdr:x>
      <cdr:y>0.51613</cdr:y>
    </cdr:from>
    <cdr:to>
      <cdr:x>0.58362</cdr:x>
      <cdr:y>0.52517</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flipV="1">
          <a:off x="1391919" y="914406"/>
          <a:ext cx="970264" cy="1601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0.1208</cdr:x>
      <cdr:y>0.56989</cdr:y>
    </cdr:from>
    <cdr:to>
      <cdr:x>0.25557</cdr:x>
      <cdr:y>0.56989</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88934" y="1009650"/>
          <a:ext cx="54548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0.34797</cdr:x>
      <cdr:y>0.56452</cdr:y>
    </cdr:from>
    <cdr:to>
      <cdr:x>0.57201</cdr:x>
      <cdr:y>0.56452</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408405" y="1000127"/>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33.xml><?xml version="1.0" encoding="utf-8"?>
<c:userShapes xmlns:c="http://schemas.openxmlformats.org/drawingml/2006/chart">
  <cdr:relSizeAnchor xmlns:cdr="http://schemas.openxmlformats.org/drawingml/2006/chartDrawing">
    <cdr:from>
      <cdr:x>0.35362</cdr:x>
      <cdr:y>0.55737</cdr:y>
    </cdr:from>
    <cdr:to>
      <cdr:x>0.56009</cdr:x>
      <cdr:y>0.56284</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431273" y="971546"/>
          <a:ext cx="835677" cy="9529"/>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0.11202</cdr:x>
      <cdr:y>0.55373</cdr:y>
    </cdr:from>
    <cdr:to>
      <cdr:x>0.32241</cdr:x>
      <cdr:y>0.55738</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53386" y="965187"/>
          <a:ext cx="851552" cy="6363"/>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0.35143</cdr:x>
      <cdr:y>0.52058</cdr:y>
    </cdr:from>
    <cdr:to>
      <cdr:x>0.59099</cdr:x>
      <cdr:y>0.52969</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flipV="1">
          <a:off x="1422400" y="907415"/>
          <a:ext cx="969645" cy="1587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4.xml><?xml version="1.0" encoding="utf-8"?>
<c:userShapes xmlns:c="http://schemas.openxmlformats.org/drawingml/2006/chart">
  <cdr:relSizeAnchor xmlns:cdr="http://schemas.openxmlformats.org/drawingml/2006/chartDrawing">
    <cdr:from>
      <cdr:x>0.38187</cdr:x>
      <cdr:y>0.55377</cdr:y>
    </cdr:from>
    <cdr:to>
      <cdr:x>0.6059</cdr:x>
      <cdr:y>0.55377</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545600" y="981083"/>
          <a:ext cx="90676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0.18589</cdr:x>
      <cdr:y>0.15639</cdr:y>
    </cdr:from>
    <cdr:to>
      <cdr:x>0.38216</cdr:x>
      <cdr:y>0.15818</cdr:y>
    </cdr:to>
    <cdr:cxnSp macro="">
      <cdr:nvCxnSpPr>
        <cdr:cNvPr id="3" name="Straight Arrow Connector 2"/>
        <cdr:cNvCxnSpPr>
          <a:cxnSpLocks xmlns:a="http://schemas.openxmlformats.org/drawingml/2006/main" noChangeShapeType="1"/>
        </cdr:cNvCxnSpPr>
      </cdr:nvCxnSpPr>
      <cdr:spPr bwMode="auto">
        <a:xfrm xmlns:a="http://schemas.openxmlformats.org/drawingml/2006/main" flipV="1">
          <a:off x="570139" y="303878"/>
          <a:ext cx="601970" cy="3478"/>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0.35404</cdr:x>
      <cdr:y>0.17032</cdr:y>
    </cdr:from>
    <cdr:to>
      <cdr:x>0.61801</cdr:x>
      <cdr:y>0.5871</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085850" y="251460"/>
          <a:ext cx="809625" cy="61531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5.xml><?xml version="1.0" encoding="utf-8"?>
<c:userShapes xmlns:c="http://schemas.openxmlformats.org/drawingml/2006/chart">
  <cdr:relSizeAnchor xmlns:cdr="http://schemas.openxmlformats.org/drawingml/2006/chartDrawing">
    <cdr:from>
      <cdr:x>0.11913</cdr:x>
      <cdr:y>0.40582</cdr:y>
    </cdr:from>
    <cdr:to>
      <cdr:x>0.21691</cdr:x>
      <cdr:y>0.40758</cdr:y>
    </cdr:to>
    <cdr:cxnSp macro="">
      <cdr:nvCxnSpPr>
        <cdr:cNvPr id="2" name="Straight Connector 1"/>
        <cdr:cNvCxnSpPr/>
      </cdr:nvCxnSpPr>
      <cdr:spPr>
        <a:xfrm xmlns:a="http://schemas.openxmlformats.org/drawingml/2006/main" flipV="1">
          <a:off x="375598" y="645523"/>
          <a:ext cx="308278" cy="280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0.40809</cdr:x>
      <cdr:y>0.49561</cdr:y>
    </cdr:from>
    <cdr:to>
      <cdr:x>0.56661</cdr:x>
      <cdr:y>0.4993</cdr:y>
    </cdr:to>
    <cdr:cxnSp macro="">
      <cdr:nvCxnSpPr>
        <cdr:cNvPr id="9" name="Straight Connector 8"/>
        <cdr:cNvCxnSpPr/>
      </cdr:nvCxnSpPr>
      <cdr:spPr>
        <a:xfrm xmlns:a="http://schemas.openxmlformats.org/drawingml/2006/main">
          <a:off x="1286616" y="788357"/>
          <a:ext cx="499778" cy="5870"/>
        </a:xfrm>
        <a:prstGeom xmlns:a="http://schemas.openxmlformats.org/drawingml/2006/main" prst="line">
          <a:avLst/>
        </a:prstGeom>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cxnSp>
  </cdr:relSizeAnchor>
  <cdr:relSizeAnchor xmlns:cdr="http://schemas.openxmlformats.org/drawingml/2006/chartDrawing">
    <cdr:from>
      <cdr:x>0.7183</cdr:x>
      <cdr:y>0.50737</cdr:y>
    </cdr:from>
    <cdr:to>
      <cdr:x>0.94235</cdr:x>
      <cdr:y>0.50737</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2264654" y="807066"/>
          <a:ext cx="706348"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0.33643</cdr:x>
      <cdr:y>0.33625</cdr:y>
    </cdr:from>
    <cdr:to>
      <cdr:x>0.60599</cdr:x>
      <cdr:y>0.40631</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060688" y="534868"/>
          <a:ext cx="849862" cy="111443"/>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6.xml><?xml version="1.0" encoding="utf-8"?>
<c:userShapes xmlns:c="http://schemas.openxmlformats.org/drawingml/2006/chart">
  <cdr:relSizeAnchor xmlns:cdr="http://schemas.openxmlformats.org/drawingml/2006/chartDrawing">
    <cdr:from>
      <cdr:x>0.33652</cdr:x>
      <cdr:y>0.16129</cdr:y>
    </cdr:from>
    <cdr:to>
      <cdr:x>0.5695</cdr:x>
      <cdr:y>0.3172</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a:off x="1362075" y="285750"/>
          <a:ext cx="942975" cy="27622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0.1208</cdr:x>
      <cdr:y>0.13441</cdr:y>
    </cdr:from>
    <cdr:to>
      <cdr:x>0.25557</cdr:x>
      <cdr:y>0.13441</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88934" y="238126"/>
          <a:ext cx="54548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0.33339</cdr:x>
      <cdr:y>0.24194</cdr:y>
    </cdr:from>
    <cdr:to>
      <cdr:x>0.55743</cdr:x>
      <cdr:y>0.24194</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349376" y="428633"/>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7.xml><?xml version="1.0" encoding="utf-8"?>
<c:userShapes xmlns:c="http://schemas.openxmlformats.org/drawingml/2006/chart">
  <cdr:relSizeAnchor xmlns:cdr="http://schemas.openxmlformats.org/drawingml/2006/chartDrawing">
    <cdr:from>
      <cdr:x>0.37669</cdr:x>
      <cdr:y>0.41398</cdr:y>
    </cdr:from>
    <cdr:to>
      <cdr:x>0.60072</cdr:x>
      <cdr:y>0.41398</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1524656" y="733433"/>
          <a:ext cx="90676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0.11061</cdr:x>
      <cdr:y>0.2742</cdr:y>
    </cdr:from>
    <cdr:to>
      <cdr:x>0.30688</cdr:x>
      <cdr:y>0.27599</cdr:y>
    </cdr:to>
    <cdr:cxnSp macro="">
      <cdr:nvCxnSpPr>
        <cdr:cNvPr id="3" name="Straight Arrow Connector 2"/>
        <cdr:cNvCxnSpPr>
          <a:cxnSpLocks xmlns:a="http://schemas.openxmlformats.org/drawingml/2006/main" noChangeShapeType="1"/>
        </cdr:cNvCxnSpPr>
      </cdr:nvCxnSpPr>
      <cdr:spPr bwMode="auto">
        <a:xfrm xmlns:a="http://schemas.openxmlformats.org/drawingml/2006/main" flipV="1">
          <a:off x="447675" y="485780"/>
          <a:ext cx="794400" cy="317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0.38746</cdr:x>
      <cdr:y>0.21928</cdr:y>
    </cdr:from>
    <cdr:to>
      <cdr:x>0.63224</cdr:x>
      <cdr:y>0.48795</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236345" y="346710"/>
          <a:ext cx="781050" cy="42481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8.xml><?xml version="1.0" encoding="utf-8"?>
<c:userShapes xmlns:c="http://schemas.openxmlformats.org/drawingml/2006/chart">
  <cdr:relSizeAnchor xmlns:cdr="http://schemas.openxmlformats.org/drawingml/2006/chartDrawing">
    <cdr:from>
      <cdr:x>0.56825</cdr:x>
      <cdr:y>0</cdr:y>
    </cdr:from>
    <cdr:to>
      <cdr:x>0.58943</cdr:x>
      <cdr:y>1</cdr:y>
    </cdr:to>
    <cdr:cxnSp macro="">
      <cdr:nvCxnSpPr>
        <cdr:cNvPr id="2" name="Elbow Connector 1"/>
        <cdr:cNvCxnSpPr>
          <a:cxnSpLocks xmlns:a="http://schemas.openxmlformats.org/drawingml/2006/main" noChangeShapeType="1"/>
        </cdr:cNvCxnSpPr>
      </cdr:nvCxnSpPr>
      <cdr:spPr bwMode="auto">
        <a:xfrm xmlns:a="http://schemas.openxmlformats.org/drawingml/2006/main" rot="16200000" flipH="1">
          <a:off x="1471295" y="-6553200"/>
          <a:ext cx="1743075" cy="85725"/>
        </a:xfrm>
        <a:prstGeom xmlns:a="http://schemas.openxmlformats.org/drawingml/2006/main" prst="bentConnector3">
          <a:avLst>
            <a:gd name="adj1" fmla="val -185"/>
          </a:avLst>
        </a:prstGeom>
        <a:noFill xmlns:a="http://schemas.openxmlformats.org/drawingml/2006/main"/>
        <a:ln xmlns:a="http://schemas.openxmlformats.org/drawingml/2006/main" w="9525">
          <a:solidFill>
            <a:srgbClr val="000000"/>
          </a:solidFill>
          <a:prstDash val="dash"/>
          <a:miter lim="800000"/>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0.30468</cdr:x>
      <cdr:y>0</cdr:y>
    </cdr:from>
    <cdr:to>
      <cdr:x>0.32586</cdr:x>
      <cdr:y>1</cdr:y>
    </cdr:to>
    <cdr:cxnSp macro="">
      <cdr:nvCxnSpPr>
        <cdr:cNvPr id="3" name="Elbow Connector 2"/>
        <cdr:cNvCxnSpPr>
          <a:cxnSpLocks xmlns:a="http://schemas.openxmlformats.org/drawingml/2006/main" noChangeShapeType="1"/>
        </cdr:cNvCxnSpPr>
      </cdr:nvCxnSpPr>
      <cdr:spPr bwMode="auto">
        <a:xfrm xmlns:a="http://schemas.openxmlformats.org/drawingml/2006/main" rot="16200000" flipH="1">
          <a:off x="404495" y="-6553200"/>
          <a:ext cx="1743075" cy="85725"/>
        </a:xfrm>
        <a:prstGeom xmlns:a="http://schemas.openxmlformats.org/drawingml/2006/main" prst="bentConnector3">
          <a:avLst>
            <a:gd name="adj1" fmla="val -185"/>
          </a:avLst>
        </a:prstGeom>
        <a:noFill xmlns:a="http://schemas.openxmlformats.org/drawingml/2006/main"/>
        <a:ln xmlns:a="http://schemas.openxmlformats.org/drawingml/2006/main" w="9525">
          <a:solidFill>
            <a:srgbClr val="000000"/>
          </a:solidFill>
          <a:prstDash val="dash"/>
          <a:miter lim="800000"/>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0.35487</cdr:x>
      <cdr:y>0.61748</cdr:y>
    </cdr:from>
    <cdr:to>
      <cdr:x>0.57891</cdr:x>
      <cdr:y>0.61748</cdr:y>
    </cdr:to>
    <cdr:cxnSp macro="">
      <cdr:nvCxnSpPr>
        <cdr:cNvPr id="4" name="Straight Arrow Connector 3"/>
        <cdr:cNvCxnSpPr>
          <a:cxnSpLocks xmlns:a="http://schemas.openxmlformats.org/drawingml/2006/main" noChangeShapeType="1"/>
        </cdr:cNvCxnSpPr>
      </cdr:nvCxnSpPr>
      <cdr:spPr bwMode="auto">
        <a:xfrm xmlns:a="http://schemas.openxmlformats.org/drawingml/2006/main">
          <a:off x="1436350" y="1076321"/>
          <a:ext cx="906800"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0.11061</cdr:x>
      <cdr:y>0.47723</cdr:y>
    </cdr:from>
    <cdr:to>
      <cdr:x>0.321</cdr:x>
      <cdr:y>0.48087</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447675" y="831839"/>
          <a:ext cx="851552" cy="6362"/>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0.33433</cdr:x>
      <cdr:y>0.4766</cdr:y>
    </cdr:from>
    <cdr:to>
      <cdr:x>0.55456</cdr:x>
      <cdr:y>0.506</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069975" y="730885"/>
          <a:ext cx="704850" cy="45085"/>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userShapes>
</file>

<file path=word/drawings/drawing9.xml><?xml version="1.0" encoding="utf-8"?>
<c:userShapes xmlns:c="http://schemas.openxmlformats.org/drawingml/2006/chart">
  <cdr:relSizeAnchor xmlns:cdr="http://schemas.openxmlformats.org/drawingml/2006/chartDrawing">
    <cdr:from>
      <cdr:x>0.30345</cdr:x>
      <cdr:y>0.33956</cdr:y>
    </cdr:from>
    <cdr:to>
      <cdr:x>0.53172</cdr:x>
      <cdr:y>0.53677</cdr:y>
    </cdr:to>
    <cdr:cxnSp macro="">
      <cdr:nvCxnSpPr>
        <cdr:cNvPr id="2" name="Straight Arrow Connector 1"/>
        <cdr:cNvCxnSpPr>
          <a:cxnSpLocks xmlns:a="http://schemas.openxmlformats.org/drawingml/2006/main" noChangeShapeType="1"/>
        </cdr:cNvCxnSpPr>
      </cdr:nvCxnSpPr>
      <cdr:spPr bwMode="auto">
        <a:xfrm xmlns:a="http://schemas.openxmlformats.org/drawingml/2006/main" flipV="1">
          <a:off x="1000073" y="536457"/>
          <a:ext cx="752298" cy="311568"/>
        </a:xfrm>
        <a:prstGeom xmlns:a="http://schemas.openxmlformats.org/drawingml/2006/main" prst="straightConnector1">
          <a:avLst/>
        </a:prstGeom>
        <a:noFill xmlns:a="http://schemas.openxmlformats.org/drawingml/2006/main"/>
        <a:ln xmlns:a="http://schemas.openxmlformats.org/drawingml/2006/main" w="9525">
          <a:solidFill>
            <a:srgbClr val="FF0000"/>
          </a:solidFill>
          <a:prstDash val="lgDash"/>
          <a:round/>
          <a:headEnd/>
          <a:tailEnd type="triangle" w="med" len="me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0.61977</cdr:x>
      <cdr:y>0.31459</cdr:y>
    </cdr:from>
    <cdr:to>
      <cdr:x>0.75454</cdr:x>
      <cdr:y>0.31459</cdr:y>
    </cdr:to>
    <cdr:cxnSp macro="">
      <cdr:nvCxnSpPr>
        <cdr:cNvPr id="5" name="Straight Arrow Connector 4"/>
        <cdr:cNvCxnSpPr>
          <a:cxnSpLocks xmlns:a="http://schemas.openxmlformats.org/drawingml/2006/main" noChangeShapeType="1"/>
        </cdr:cNvCxnSpPr>
      </cdr:nvCxnSpPr>
      <cdr:spPr bwMode="auto">
        <a:xfrm xmlns:a="http://schemas.openxmlformats.org/drawingml/2006/main">
          <a:off x="2042546" y="497021"/>
          <a:ext cx="444154"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dr:relSizeAnchor xmlns:cdr="http://schemas.openxmlformats.org/drawingml/2006/chartDrawing">
    <cdr:from>
      <cdr:x>0.30516</cdr:x>
      <cdr:y>0.48391</cdr:y>
    </cdr:from>
    <cdr:to>
      <cdr:x>0.5292</cdr:x>
      <cdr:y>0.48391</cdr:y>
    </cdr:to>
    <cdr:cxnSp macro="">
      <cdr:nvCxnSpPr>
        <cdr:cNvPr id="6" name="Straight Arrow Connector 5"/>
        <cdr:cNvCxnSpPr>
          <a:cxnSpLocks xmlns:a="http://schemas.openxmlformats.org/drawingml/2006/main" noChangeShapeType="1"/>
        </cdr:cNvCxnSpPr>
      </cdr:nvCxnSpPr>
      <cdr:spPr bwMode="auto">
        <a:xfrm xmlns:a="http://schemas.openxmlformats.org/drawingml/2006/main">
          <a:off x="1005693" y="764512"/>
          <a:ext cx="738357" cy="0"/>
        </a:xfrm>
        <a:prstGeom xmlns:a="http://schemas.openxmlformats.org/drawingml/2006/main" prst="straightConnector1">
          <a:avLst/>
        </a:prstGeom>
        <a:noFill xmlns:a="http://schemas.openxmlformats.org/drawingml/2006/main"/>
        <a:ln xmlns:a="http://schemas.openxmlformats.org/drawingml/2006/main" w="19050">
          <a:solidFill>
            <a:srgbClr val="000000"/>
          </a:solidFill>
          <a:round/>
          <a:headEnd/>
          <a:tailEnd/>
        </a:ln>
        <a:extLst xmlns:a="http://schemas.openxmlformats.org/drawingml/2006/main">
          <a:ext uri="{909E8E84-426E-40DD-AFC4-6F175D3DCCD1}">
            <a14:hiddenFill xmlns:a14="http://schemas.microsoft.com/office/drawing/2010/main">
              <a:noFill/>
            </a14:hiddenFill>
          </a:ext>
        </a:extLst>
      </cdr:spPr>
    </cdr:cxn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6102B-9A7A-4770-820D-84FF43B96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236</TotalTime>
  <Pages>17</Pages>
  <Words>5947</Words>
  <Characters>33902</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12</cp:revision>
  <cp:lastPrinted>2024-07-15T06:51:00Z</cp:lastPrinted>
  <dcterms:created xsi:type="dcterms:W3CDTF">2023-11-18T07:54:00Z</dcterms:created>
  <dcterms:modified xsi:type="dcterms:W3CDTF">2024-07-15T06:51:00Z</dcterms:modified>
</cp:coreProperties>
</file>