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64510" w14:textId="77777777" w:rsidR="00BA0F00" w:rsidRDefault="007C0AAD" w:rsidP="00BA0F00">
      <w:pPr>
        <w:pStyle w:val="NoSpacing"/>
        <w:bidi/>
        <w:rPr>
          <w:rtl/>
          <w:lang w:bidi="fa-IR"/>
        </w:rPr>
      </w:pPr>
      <w:r>
        <w:rPr>
          <w:noProof/>
          <w:rtl/>
        </w:rPr>
        <mc:AlternateContent>
          <mc:Choice Requires="wpg">
            <w:drawing>
              <wp:anchor distT="0" distB="0" distL="114300" distR="114300" simplePos="0" relativeHeight="251658240" behindDoc="0" locked="0" layoutInCell="1" allowOverlap="1" wp14:anchorId="49A101CC" wp14:editId="40CED3AA">
                <wp:simplePos x="0" y="0"/>
                <wp:positionH relativeFrom="column">
                  <wp:posOffset>-115294</wp:posOffset>
                </wp:positionH>
                <wp:positionV relativeFrom="paragraph">
                  <wp:posOffset>19858</wp:posOffset>
                </wp:positionV>
                <wp:extent cx="6303010" cy="1412875"/>
                <wp:effectExtent l="0" t="0" r="21590" b="158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412875"/>
                          <a:chOff x="0" y="807"/>
                          <a:chExt cx="63030" cy="14129"/>
                        </a:xfrm>
                      </wpg:grpSpPr>
                      <wps:wsp>
                        <wps:cNvPr id="2" name="Straight Connector 3"/>
                        <wps:cNvCnPr>
                          <a:cxnSpLocks/>
                        </wps:cNvCnPr>
                        <wps:spPr bwMode="auto">
                          <a:xfrm>
                            <a:off x="2095" y="807"/>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3" name="Group 4"/>
                        <wpg:cNvGrpSpPr>
                          <a:grpSpLocks/>
                        </wpg:cNvGrpSpPr>
                        <wpg:grpSpPr bwMode="auto">
                          <a:xfrm>
                            <a:off x="0" y="857"/>
                            <a:ext cx="63030" cy="14079"/>
                            <a:chOff x="0" y="857"/>
                            <a:chExt cx="63030" cy="14078"/>
                          </a:xfrm>
                        </wpg:grpSpPr>
                        <wps:wsp>
                          <wps:cNvPr id="4" name="Rectangle 9"/>
                          <wps:cNvSpPr>
                            <a:spLocks/>
                          </wps:cNvSpPr>
                          <wps:spPr bwMode="auto">
                            <a:xfrm>
                              <a:off x="0" y="7236"/>
                              <a:ext cx="17881" cy="6736"/>
                            </a:xfrm>
                            <a:prstGeom prst="rect">
                              <a:avLst/>
                            </a:prstGeom>
                            <a:solidFill>
                              <a:srgbClr val="FFFFFF"/>
                            </a:solidFill>
                            <a:ln w="25400">
                              <a:solidFill>
                                <a:srgbClr val="FFFFFF"/>
                              </a:solidFill>
                              <a:miter lim="800000"/>
                              <a:headEnd/>
                              <a:tailEnd/>
                            </a:ln>
                          </wps:spPr>
                          <wps:txbx>
                            <w:txbxContent>
                              <w:p w14:paraId="08396AEA" w14:textId="77777777" w:rsidR="000A51D1" w:rsidRPr="0093338D" w:rsidRDefault="000A51D1" w:rsidP="007C0AAD">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1DC73853" w14:textId="77777777" w:rsidR="000A51D1" w:rsidRPr="0093338D" w:rsidRDefault="000A51D1" w:rsidP="007C0AAD">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7EC88D28" w14:textId="59FB02BB" w:rsidR="000A51D1" w:rsidRPr="0093338D" w:rsidRDefault="000A51D1" w:rsidP="00A17B0A">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13</w:t>
                                </w:r>
                                <w:r w:rsidRPr="0093338D">
                                  <w:rPr>
                                    <w:rFonts w:ascii="Times New Roman" w:hAnsi="Times New Roman" w:cs="Times New Roman"/>
                                    <w:sz w:val="16"/>
                                    <w:szCs w:val="16"/>
                                  </w:rPr>
                                  <w:t xml:space="preserve">, </w:t>
                                </w:r>
                                <w:r>
                                  <w:rPr>
                                    <w:rFonts w:ascii="Times New Roman" w:hAnsi="Times New Roman" w:cs="Times New Roman"/>
                                    <w:sz w:val="16"/>
                                    <w:szCs w:val="16"/>
                                  </w:rPr>
                                  <w:t>Winter</w:t>
                                </w:r>
                                <w:r w:rsidRPr="0093338D">
                                  <w:rPr>
                                    <w:rFonts w:ascii="Times New Roman" w:hAnsi="Times New Roman" w:cs="Times New Roman"/>
                                    <w:sz w:val="16"/>
                                    <w:szCs w:val="16"/>
                                  </w:rPr>
                                  <w:t xml:space="preserve"> </w:t>
                                </w:r>
                                <w:r>
                                  <w:rPr>
                                    <w:rFonts w:ascii="Times New Roman" w:hAnsi="Times New Roman" w:cs="Times New Roman"/>
                                    <w:sz w:val="16"/>
                                    <w:szCs w:val="16"/>
                                  </w:rPr>
                                  <w:t>2023</w:t>
                                </w:r>
                              </w:p>
                              <w:p w14:paraId="6EDC42E5" w14:textId="64C00546" w:rsidR="000A51D1" w:rsidRPr="0093338D" w:rsidRDefault="000A51D1" w:rsidP="002B5105">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sidR="002B5105">
                                  <w:rPr>
                                    <w:rFonts w:ascii="Times New Roman" w:hAnsi="Times New Roman" w:cs="Times New Roman"/>
                                    <w:sz w:val="16"/>
                                    <w:szCs w:val="16"/>
                                  </w:rPr>
                                  <w:t>63</w:t>
                                </w:r>
                                <w:r w:rsidRPr="0093338D">
                                  <w:rPr>
                                    <w:rFonts w:ascii="Times New Roman" w:hAnsi="Times New Roman" w:cs="Times New Roman"/>
                                    <w:sz w:val="16"/>
                                    <w:szCs w:val="16"/>
                                  </w:rPr>
                                  <w:t>-</w:t>
                                </w:r>
                                <w:r w:rsidR="002B5105">
                                  <w:rPr>
                                    <w:rFonts w:ascii="Times New Roman" w:hAnsi="Times New Roman" w:cs="Times New Roman"/>
                                    <w:sz w:val="16"/>
                                    <w:szCs w:val="16"/>
                                  </w:rPr>
                                  <w:t>77</w:t>
                                </w:r>
                              </w:p>
                            </w:txbxContent>
                          </wps:txbx>
                          <wps:bodyPr rot="0" vert="horz" wrap="square" lIns="91440" tIns="45720" rIns="91440" bIns="45720" anchor="ctr" anchorCtr="0" upright="1">
                            <a:noAutofit/>
                          </wps:bodyPr>
                        </wps:wsp>
                        <wps:wsp>
                          <wps:cNvPr id="5" name="Text Box 4"/>
                          <wps:cNvSpPr txBox="1">
                            <a:spLocks noChangeArrowheads="1"/>
                          </wps:cNvSpPr>
                          <wps:spPr bwMode="auto">
                            <a:xfrm>
                              <a:off x="1333" y="967"/>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621BD44" w14:textId="77777777" w:rsidR="000A51D1" w:rsidRPr="0063614D" w:rsidRDefault="000A51D1" w:rsidP="007C0AAD">
                                <w:pPr>
                                  <w:rPr>
                                    <w:rFonts w:ascii="Times New Roman" w:hAnsi="Times New Roman" w:cs="Times New Roman"/>
                                    <w:color w:val="000000"/>
                                    <w:sz w:val="16"/>
                                    <w:szCs w:val="16"/>
                                  </w:rPr>
                                </w:pPr>
                                <w:r w:rsidRPr="0063614D">
                                  <w:rPr>
                                    <w:rFonts w:ascii="Times New Roman" w:hAnsi="Times New Roman" w:cs="Times New Roman"/>
                                    <w:color w:val="000000"/>
                                    <w:sz w:val="16"/>
                                    <w:szCs w:val="16"/>
                                  </w:rPr>
                                  <w:t>DOR:</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47329" y="857"/>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BEE370D" w14:textId="77777777" w:rsidR="000A51D1" w:rsidRDefault="000A51D1" w:rsidP="007C0AAD">
                                <w:pPr>
                                  <w:bidi/>
                                  <w:ind w:firstLine="27"/>
                                  <w:rPr>
                                    <w:rFonts w:cs="B Mitra"/>
                                    <w:b/>
                                    <w:bCs/>
                                    <w:sz w:val="16"/>
                                    <w:szCs w:val="16"/>
                                  </w:rPr>
                                </w:pPr>
                                <w:r>
                                  <w:rPr>
                                    <w:rFonts w:cs="B Mitra" w:hint="cs"/>
                                    <w:b/>
                                    <w:bCs/>
                                    <w:sz w:val="16"/>
                                    <w:szCs w:val="16"/>
                                    <w:rtl/>
                                  </w:rPr>
                                  <w:t>نوع مقاله: پژوهشی</w:t>
                                </w:r>
                              </w:p>
                            </w:txbxContent>
                          </wps:txbx>
                          <wps:bodyPr rot="0" vert="horz" wrap="square" lIns="91440" tIns="45720" rIns="91440" bIns="45720" anchor="t" anchorCtr="0" upright="1">
                            <a:noAutofit/>
                          </wps:bodyPr>
                        </wps:wsp>
                        <wps:wsp>
                          <wps:cNvPr id="7" name="Rectangle 7"/>
                          <wps:cNvSpPr>
                            <a:spLocks/>
                          </wps:cNvSpPr>
                          <wps:spPr bwMode="auto">
                            <a:xfrm>
                              <a:off x="45148" y="6452"/>
                              <a:ext cx="17882" cy="8483"/>
                            </a:xfrm>
                            <a:prstGeom prst="rect">
                              <a:avLst/>
                            </a:prstGeom>
                            <a:solidFill>
                              <a:srgbClr val="FFFFFF"/>
                            </a:solidFill>
                            <a:ln w="25400">
                              <a:solidFill>
                                <a:srgbClr val="FFFFFF"/>
                              </a:solidFill>
                              <a:miter lim="800000"/>
                              <a:headEnd/>
                              <a:tailEnd/>
                            </a:ln>
                          </wps:spPr>
                          <wps:txbx>
                            <w:txbxContent>
                              <w:p w14:paraId="5AFDE7FD" w14:textId="77777777" w:rsidR="000A51D1" w:rsidRDefault="000A51D1" w:rsidP="007C0AAD">
                                <w:pPr>
                                  <w:pStyle w:val="NoSpacing"/>
                                  <w:bidi/>
                                  <w:jc w:val="center"/>
                                  <w:rPr>
                                    <w:rFonts w:cs="B Mitra"/>
                                    <w:sz w:val="16"/>
                                    <w:szCs w:val="16"/>
                                  </w:rPr>
                                </w:pPr>
                                <w:r>
                                  <w:rPr>
                                    <w:rFonts w:cs="B Mitra" w:hint="cs"/>
                                    <w:sz w:val="16"/>
                                    <w:szCs w:val="16"/>
                                    <w:rtl/>
                                  </w:rPr>
                                  <w:t>مجله علمی</w:t>
                                </w:r>
                              </w:p>
                              <w:p w14:paraId="59B9AC5A" w14:textId="77777777" w:rsidR="000A51D1" w:rsidRDefault="000A51D1" w:rsidP="007C0AAD">
                                <w:pPr>
                                  <w:pStyle w:val="NoSpacing"/>
                                  <w:bidi/>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4315D18F" w14:textId="01DDBC95" w:rsidR="000A51D1" w:rsidRDefault="000A51D1" w:rsidP="00A17B0A">
                                <w:pPr>
                                  <w:pStyle w:val="NoSpacing"/>
                                  <w:bidi/>
                                  <w:jc w:val="center"/>
                                  <w:rPr>
                                    <w:rFonts w:cs="B Mitra"/>
                                    <w:sz w:val="16"/>
                                    <w:szCs w:val="16"/>
                                    <w:lang w:bidi="fa-IR"/>
                                  </w:rPr>
                                </w:pPr>
                                <w:r>
                                  <w:rPr>
                                    <w:rFonts w:cs="B Mitra" w:hint="cs"/>
                                    <w:sz w:val="16"/>
                                    <w:szCs w:val="16"/>
                                    <w:rtl/>
                                  </w:rPr>
                                  <w:t xml:space="preserve">دوره چهارم، شماره </w:t>
                                </w:r>
                                <w:r>
                                  <w:rPr>
                                    <w:rFonts w:ascii="B Lotus" w:cs="B Mitra" w:hint="cs"/>
                                    <w:sz w:val="16"/>
                                    <w:szCs w:val="16"/>
                                    <w:rtl/>
                                  </w:rPr>
                                  <w:t>4</w:t>
                                </w:r>
                                <w:r>
                                  <w:rPr>
                                    <w:rFonts w:cs="B Mitra" w:hint="cs"/>
                                    <w:sz w:val="16"/>
                                    <w:szCs w:val="16"/>
                                    <w:rtl/>
                                  </w:rPr>
                                  <w:t>، زمستان 1401</w:t>
                                </w:r>
                              </w:p>
                              <w:p w14:paraId="37154520" w14:textId="37FD4C92" w:rsidR="000A51D1" w:rsidRDefault="000A51D1" w:rsidP="00A17B0A">
                                <w:pPr>
                                  <w:pStyle w:val="NoSpacing"/>
                                  <w:bidi/>
                                  <w:jc w:val="center"/>
                                  <w:rPr>
                                    <w:rFonts w:ascii="B Lotus" w:cs="B Mitra"/>
                                    <w:sz w:val="16"/>
                                    <w:szCs w:val="16"/>
                                    <w:rtl/>
                                    <w:lang w:bidi="fa-IR"/>
                                  </w:rPr>
                                </w:pPr>
                                <w:r>
                                  <w:rPr>
                                    <w:rFonts w:cs="B Mitra" w:hint="cs"/>
                                    <w:sz w:val="16"/>
                                    <w:szCs w:val="16"/>
                                    <w:rtl/>
                                    <w:lang w:bidi="fa-IR"/>
                                  </w:rPr>
                                  <w:t>شماره 13 پیاپی</w:t>
                                </w:r>
                              </w:p>
                              <w:p w14:paraId="46099EDD" w14:textId="119C125A" w:rsidR="000A51D1" w:rsidRDefault="000A51D1" w:rsidP="002B5105">
                                <w:pPr>
                                  <w:pStyle w:val="NoSpacing"/>
                                  <w:bidi/>
                                  <w:jc w:val="center"/>
                                  <w:rPr>
                                    <w:rFonts w:ascii="B Lotus" w:cs="B Mitra"/>
                                    <w:sz w:val="16"/>
                                    <w:szCs w:val="16"/>
                                    <w:rtl/>
                                    <w:lang w:bidi="fa-IR"/>
                                  </w:rPr>
                                </w:pPr>
                                <w:r>
                                  <w:rPr>
                                    <w:rFonts w:ascii="B Lotus" w:cs="B Mitra" w:hint="cs"/>
                                    <w:sz w:val="16"/>
                                    <w:szCs w:val="16"/>
                                    <w:rtl/>
                                  </w:rPr>
                                  <w:t xml:space="preserve">صفحات </w:t>
                                </w:r>
                                <w:r w:rsidR="002B5105">
                                  <w:rPr>
                                    <w:rFonts w:ascii="B Lotus" w:cs="B Mitra" w:hint="cs"/>
                                    <w:sz w:val="16"/>
                                    <w:szCs w:val="16"/>
                                    <w:rtl/>
                                  </w:rPr>
                                  <w:t>77</w:t>
                                </w:r>
                                <w:r>
                                  <w:rPr>
                                    <w:rFonts w:ascii="B Lotus" w:cs="B Mitra" w:hint="cs"/>
                                    <w:sz w:val="16"/>
                                    <w:szCs w:val="16"/>
                                    <w:rtl/>
                                  </w:rPr>
                                  <w:t>-</w:t>
                                </w:r>
                                <w:r w:rsidR="002B5105">
                                  <w:rPr>
                                    <w:rFonts w:ascii="B Lotus" w:cs="B Mitra" w:hint="cs"/>
                                    <w:sz w:val="16"/>
                                    <w:szCs w:val="16"/>
                                    <w:rtl/>
                                  </w:rPr>
                                  <w:t>63</w:t>
                                </w:r>
                              </w:p>
                            </w:txbxContent>
                          </wps:txbx>
                          <wps:bodyPr rot="0" vert="horz" wrap="square" lIns="91440" tIns="45720" rIns="91440" bIns="45720" anchor="ctr" anchorCtr="0" upright="1">
                            <a:noAutofit/>
                          </wps:bodyPr>
                        </wps:wsp>
                        <wps:wsp>
                          <wps:cNvPr id="8" name="Straight Connector 8"/>
                          <wps:cNvCnPr>
                            <a:cxnSpLocks/>
                          </wps:cNvCnPr>
                          <wps:spPr bwMode="auto">
                            <a:xfrm>
                              <a:off x="2095" y="3069"/>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xmlns:w15="http://schemas.microsoft.com/office/word/2012/wordml">
            <w:pict>
              <v:group w14:anchorId="49A101CC" id="Group 1" o:spid="_x0000_s1026" style="position:absolute;left:0;text-align:left;margin-left:-9.1pt;margin-top:1.55pt;width:496.3pt;height:111.25pt;z-index:251658240;mso-height-relative:margin" coordorigin=",807" coordsize="63030,1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">
                <v:line id="Straight Connector 3" o:spid="_x0000_s1027" style="position:absolute;visibility:visible;mso-wrap-style:square" from="2095,807" to="5918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o:lock v:ext="edit" shapetype="f"/>
                </v:line>
                <v:group id="Group 4" o:spid="_x0000_s1028" style="position:absolute;top:857;width:63030;height:14079" coordorigin=",857" coordsize="63030,14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9"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FUcUA&#10;AADaAAAADwAAAGRycy9kb3ducmV2LnhtbESPQWvCQBSE74L/YXlCb7pRSi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EVRxQAAANoAAAAPAAAAAAAAAAAAAAAAAJgCAABkcnMv&#10;ZG93bnJldi54bWxQSwUGAAAAAAQABAD1AAAAigMAAAAA&#10;" strokecolor="white" strokeweight="2pt">
                    <v:path arrowok="t"/>
                    <v:textbox>
                      <w:txbxContent>
                        <w:p w14:paraId="08396AEA" w14:textId="77777777" w:rsidR="000A51D1" w:rsidRPr="0093338D" w:rsidRDefault="000A51D1" w:rsidP="007C0AAD">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1DC73853" w14:textId="77777777" w:rsidR="000A51D1" w:rsidRPr="0093338D" w:rsidRDefault="000A51D1" w:rsidP="007C0AAD">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7EC88D28" w14:textId="59FB02BB" w:rsidR="000A51D1" w:rsidRPr="0093338D" w:rsidRDefault="000A51D1" w:rsidP="00A17B0A">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13</w:t>
                          </w:r>
                          <w:r w:rsidRPr="0093338D">
                            <w:rPr>
                              <w:rFonts w:ascii="Times New Roman" w:hAnsi="Times New Roman" w:cs="Times New Roman"/>
                              <w:sz w:val="16"/>
                              <w:szCs w:val="16"/>
                            </w:rPr>
                            <w:t xml:space="preserve">, </w:t>
                          </w:r>
                          <w:r>
                            <w:rPr>
                              <w:rFonts w:ascii="Times New Roman" w:hAnsi="Times New Roman" w:cs="Times New Roman"/>
                              <w:sz w:val="16"/>
                              <w:szCs w:val="16"/>
                            </w:rPr>
                            <w:t>Winter</w:t>
                          </w:r>
                          <w:r w:rsidRPr="0093338D">
                            <w:rPr>
                              <w:rFonts w:ascii="Times New Roman" w:hAnsi="Times New Roman" w:cs="Times New Roman"/>
                              <w:sz w:val="16"/>
                              <w:szCs w:val="16"/>
                            </w:rPr>
                            <w:t xml:space="preserve"> </w:t>
                          </w:r>
                          <w:r>
                            <w:rPr>
                              <w:rFonts w:ascii="Times New Roman" w:hAnsi="Times New Roman" w:cs="Times New Roman"/>
                              <w:sz w:val="16"/>
                              <w:szCs w:val="16"/>
                            </w:rPr>
                            <w:t>2023</w:t>
                          </w:r>
                        </w:p>
                        <w:p w14:paraId="6EDC42E5" w14:textId="64C00546" w:rsidR="000A51D1" w:rsidRPr="0093338D" w:rsidRDefault="000A51D1" w:rsidP="002B5105">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sidR="002B5105">
                            <w:rPr>
                              <w:rFonts w:ascii="Times New Roman" w:hAnsi="Times New Roman" w:cs="Times New Roman"/>
                              <w:sz w:val="16"/>
                              <w:szCs w:val="16"/>
                            </w:rPr>
                            <w:t>63</w:t>
                          </w:r>
                          <w:r w:rsidRPr="0093338D">
                            <w:rPr>
                              <w:rFonts w:ascii="Times New Roman" w:hAnsi="Times New Roman" w:cs="Times New Roman"/>
                              <w:sz w:val="16"/>
                              <w:szCs w:val="16"/>
                            </w:rPr>
                            <w:t>-</w:t>
                          </w:r>
                          <w:r w:rsidR="002B5105">
                            <w:rPr>
                              <w:rFonts w:ascii="Times New Roman" w:hAnsi="Times New Roman" w:cs="Times New Roman"/>
                              <w:sz w:val="16"/>
                              <w:szCs w:val="16"/>
                            </w:rPr>
                            <w:t>77</w:t>
                          </w:r>
                        </w:p>
                      </w:txbxContent>
                    </v:textbox>
                  </v:rect>
                  <v:shapetype id="_x0000_t202" coordsize="21600,21600" o:spt="202" path="m,l,21600r21600,l21600,xe">
                    <v:stroke joinstyle="miter"/>
                    <v:path gradientshapeok="t" o:connecttype="rect"/>
                  </v:shapetype>
                  <v:shape id="Text Box 4" o:spid="_x0000_s1030" type="#_x0000_t202" style="position:absolute;left:1333;top:967;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Q9r78A&#10;AADaAAAADwAAAGRycy9kb3ducmV2LnhtbESPzYoCMRCE74LvEFrwphmXVWQ0igjCnhb8PTeTdjI4&#10;6QxJ1NGnN4Lgsaiqr6j5srW1uJEPlWMFo2EGgrhwuuJSwWG/GUxBhIissXZMCh4UYLnoduaYa3fn&#10;Ld12sRQJwiFHBSbGJpcyFIYshqFriJN3dt5iTNKXUnu8J7it5U+WTaTFitOCwYbWhorL7moVnEr7&#10;PB1HjTfa1r/8/3zsD65Sqt9rVzMQkdr4DX/af1rBG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JD2vvwAAANoAAAAPAAAAAAAAAAAAAAAAAJgCAABkcnMvZG93bnJl&#10;di54bWxQSwUGAAAAAAQABAD1AAAAhAMAAAAA&#10;" stroked="f" strokeweight=".5pt">
                    <v:textbox>
                      <w:txbxContent>
                        <w:p w14:paraId="6621BD44" w14:textId="77777777" w:rsidR="000A51D1" w:rsidRPr="0063614D" w:rsidRDefault="000A51D1" w:rsidP="007C0AAD">
                          <w:pPr>
                            <w:rPr>
                              <w:rFonts w:ascii="Times New Roman" w:hAnsi="Times New Roman" w:cs="Times New Roman"/>
                              <w:color w:val="000000"/>
                              <w:sz w:val="16"/>
                              <w:szCs w:val="16"/>
                            </w:rPr>
                          </w:pPr>
                          <w:r w:rsidRPr="0063614D">
                            <w:rPr>
                              <w:rFonts w:ascii="Times New Roman" w:hAnsi="Times New Roman" w:cs="Times New Roman"/>
                              <w:color w:val="000000"/>
                              <w:sz w:val="16"/>
                              <w:szCs w:val="16"/>
                            </w:rPr>
                            <w:t>DOR:</w:t>
                          </w:r>
                        </w:p>
                      </w:txbxContent>
                    </v:textbox>
                  </v:shape>
                  <v:shape id="Text Box 5" o:spid="_x0000_s1031" type="#_x0000_t202" style="position:absolute;left:47329;top:857;width:1286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2MEA&#10;AADaAAAADwAAAGRycy9kb3ducmV2LnhtbESPQWsCMRSE7wX/Q3iCt5q1iJTV7CJCoadC1Xp+bJ7J&#10;4uZlSVJ311/fFAo9DjPzDbOrR9eJO4XYelawWhYgiBuvWzYKzqe351cQMSFr7DyTgoki1NXsaYel&#10;9gN/0v2YjMgQjiUqsCn1pZSxseQwLn1PnL2rDw5TlsFIHXDIcNfJl6LYSIct5wWLPR0sNbfjt1Nw&#10;Me5x+Vr1wWrXrfnjMZ3OvlVqMR/3WxCJxvQf/mu/awUb+L2Sb4C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o9jBAAAA2gAAAA8AAAAAAAAAAAAAAAAAmAIAAGRycy9kb3du&#10;cmV2LnhtbFBLBQYAAAAABAAEAPUAAACGAwAAAAA=&#10;" stroked="f" strokeweight=".5pt">
                    <v:textbox>
                      <w:txbxContent>
                        <w:p w14:paraId="7BEE370D" w14:textId="77777777" w:rsidR="000A51D1" w:rsidRDefault="000A51D1" w:rsidP="007C0AAD">
                          <w:pPr>
                            <w:bidi/>
                            <w:ind w:firstLine="27"/>
                            <w:rPr>
                              <w:rFonts w:cs="B Mitra"/>
                              <w:b/>
                              <w:bCs/>
                              <w:sz w:val="16"/>
                              <w:szCs w:val="16"/>
                            </w:rPr>
                          </w:pPr>
                          <w:r>
                            <w:rPr>
                              <w:rFonts w:cs="B Mitra" w:hint="cs"/>
                              <w:b/>
                              <w:bCs/>
                              <w:sz w:val="16"/>
                              <w:szCs w:val="16"/>
                              <w:rtl/>
                            </w:rPr>
                            <w:t>نوع مقاله: پژوهشی</w:t>
                          </w:r>
                        </w:p>
                      </w:txbxContent>
                    </v:textbox>
                  </v:shape>
                  <v:rect id="Rectangle 7"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bJsUA&#10;AADaAAAADwAAAGRycy9kb3ducmV2LnhtbESPQWvCQBSE74L/YXlCb7rRQ1tSV5GItRWhqL14e2Sf&#10;Sdrs27C7NUl/vSsUehxm5htmvuxMLa7kfGVZwXSSgCDOra64UPB52oyfQfiArLG2TAp68rBcDAdz&#10;TLVt+UDXYyhEhLBPUUEZQpNK6fOSDPqJbYijd7HOYIjSFVI7bCPc1HKWJI/SYMVxocSGspLy7+OP&#10;UXDez7ab/v33NXNZZ6rdij/WX1ulHkbd6gVEoC78h//ab1rBE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smxQAAANoAAAAPAAAAAAAAAAAAAAAAAJgCAABkcnMv&#10;ZG93bnJldi54bWxQSwUGAAAAAAQABAD1AAAAigMAAAAA&#10;" strokecolor="white" strokeweight="2pt">
                    <v:path arrowok="t"/>
                    <v:textbox>
                      <w:txbxContent>
                        <w:p w14:paraId="5AFDE7FD" w14:textId="77777777" w:rsidR="000A51D1" w:rsidRDefault="000A51D1" w:rsidP="007C0AAD">
                          <w:pPr>
                            <w:pStyle w:val="NoSpacing"/>
                            <w:bidi/>
                            <w:jc w:val="center"/>
                            <w:rPr>
                              <w:rFonts w:cs="B Mitra"/>
                              <w:sz w:val="16"/>
                              <w:szCs w:val="16"/>
                            </w:rPr>
                          </w:pPr>
                          <w:r>
                            <w:rPr>
                              <w:rFonts w:cs="B Mitra" w:hint="cs"/>
                              <w:sz w:val="16"/>
                              <w:szCs w:val="16"/>
                              <w:rtl/>
                            </w:rPr>
                            <w:t>مجله علمی</w:t>
                          </w:r>
                        </w:p>
                        <w:p w14:paraId="59B9AC5A" w14:textId="77777777" w:rsidR="000A51D1" w:rsidRDefault="000A51D1" w:rsidP="007C0AAD">
                          <w:pPr>
                            <w:pStyle w:val="NoSpacing"/>
                            <w:bidi/>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4315D18F" w14:textId="01DDBC95" w:rsidR="000A51D1" w:rsidRDefault="000A51D1" w:rsidP="00A17B0A">
                          <w:pPr>
                            <w:pStyle w:val="NoSpacing"/>
                            <w:bidi/>
                            <w:jc w:val="center"/>
                            <w:rPr>
                              <w:rFonts w:cs="B Mitra"/>
                              <w:sz w:val="16"/>
                              <w:szCs w:val="16"/>
                              <w:lang w:bidi="fa-IR"/>
                            </w:rPr>
                          </w:pPr>
                          <w:r>
                            <w:rPr>
                              <w:rFonts w:cs="B Mitra" w:hint="cs"/>
                              <w:sz w:val="16"/>
                              <w:szCs w:val="16"/>
                              <w:rtl/>
                            </w:rPr>
                            <w:t xml:space="preserve">دوره چهارم، شماره </w:t>
                          </w:r>
                          <w:r>
                            <w:rPr>
                              <w:rFonts w:ascii="B Lotus" w:cs="B Mitra" w:hint="cs"/>
                              <w:sz w:val="16"/>
                              <w:szCs w:val="16"/>
                              <w:rtl/>
                            </w:rPr>
                            <w:t>4</w:t>
                          </w:r>
                          <w:r>
                            <w:rPr>
                              <w:rFonts w:cs="B Mitra" w:hint="cs"/>
                              <w:sz w:val="16"/>
                              <w:szCs w:val="16"/>
                              <w:rtl/>
                            </w:rPr>
                            <w:t>، زمستان 1401</w:t>
                          </w:r>
                        </w:p>
                        <w:p w14:paraId="37154520" w14:textId="37FD4C92" w:rsidR="000A51D1" w:rsidRDefault="000A51D1" w:rsidP="00A17B0A">
                          <w:pPr>
                            <w:pStyle w:val="NoSpacing"/>
                            <w:bidi/>
                            <w:jc w:val="center"/>
                            <w:rPr>
                              <w:rFonts w:ascii="B Lotus" w:cs="B Mitra"/>
                              <w:sz w:val="16"/>
                              <w:szCs w:val="16"/>
                              <w:rtl/>
                              <w:lang w:bidi="fa-IR"/>
                            </w:rPr>
                          </w:pPr>
                          <w:r>
                            <w:rPr>
                              <w:rFonts w:cs="B Mitra" w:hint="cs"/>
                              <w:sz w:val="16"/>
                              <w:szCs w:val="16"/>
                              <w:rtl/>
                              <w:lang w:bidi="fa-IR"/>
                            </w:rPr>
                            <w:t>شماره 13 پیاپی</w:t>
                          </w:r>
                        </w:p>
                        <w:p w14:paraId="46099EDD" w14:textId="119C125A" w:rsidR="000A51D1" w:rsidRDefault="000A51D1" w:rsidP="002B5105">
                          <w:pPr>
                            <w:pStyle w:val="NoSpacing"/>
                            <w:bidi/>
                            <w:jc w:val="center"/>
                            <w:rPr>
                              <w:rFonts w:ascii="B Lotus" w:cs="B Mitra"/>
                              <w:sz w:val="16"/>
                              <w:szCs w:val="16"/>
                              <w:rtl/>
                              <w:lang w:bidi="fa-IR"/>
                            </w:rPr>
                          </w:pPr>
                          <w:r>
                            <w:rPr>
                              <w:rFonts w:ascii="B Lotus" w:cs="B Mitra" w:hint="cs"/>
                              <w:sz w:val="16"/>
                              <w:szCs w:val="16"/>
                              <w:rtl/>
                            </w:rPr>
                            <w:t xml:space="preserve">صفحات </w:t>
                          </w:r>
                          <w:r w:rsidR="002B5105">
                            <w:rPr>
                              <w:rFonts w:ascii="B Lotus" w:cs="B Mitra" w:hint="cs"/>
                              <w:sz w:val="16"/>
                              <w:szCs w:val="16"/>
                              <w:rtl/>
                            </w:rPr>
                            <w:t>77</w:t>
                          </w:r>
                          <w:r>
                            <w:rPr>
                              <w:rFonts w:ascii="B Lotus" w:cs="B Mitra" w:hint="cs"/>
                              <w:sz w:val="16"/>
                              <w:szCs w:val="16"/>
                              <w:rtl/>
                            </w:rPr>
                            <w:t>-</w:t>
                          </w:r>
                          <w:r w:rsidR="002B5105">
                            <w:rPr>
                              <w:rFonts w:ascii="B Lotus" w:cs="B Mitra" w:hint="cs"/>
                              <w:sz w:val="16"/>
                              <w:szCs w:val="16"/>
                              <w:rtl/>
                            </w:rPr>
                            <w:t>63</w:t>
                          </w:r>
                        </w:p>
                      </w:txbxContent>
                    </v:textbox>
                  </v:rect>
                  <v:line id="Straight Connector 8" o:spid="_x0000_s1033" style="position:absolute;visibility:visible;mso-wrap-style:square" from="2095,3069" to="59182,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o:lock v:ext="edit" shapetype="f"/>
                  </v:line>
                </v:group>
              </v:group>
            </w:pict>
          </mc:Fallback>
        </mc:AlternateContent>
      </w:r>
    </w:p>
    <w:p w14:paraId="7E3457C4" w14:textId="77777777" w:rsidR="00BA0F00" w:rsidRDefault="00BA0F00" w:rsidP="00BA0F00">
      <w:pPr>
        <w:pStyle w:val="NoSpacing"/>
        <w:bidi/>
        <w:rPr>
          <w:rtl/>
          <w:lang w:bidi="fa-IR"/>
        </w:rPr>
      </w:pPr>
    </w:p>
    <w:p w14:paraId="3917FC0E" w14:textId="77777777" w:rsidR="00BA0F00" w:rsidRDefault="00BA0F00" w:rsidP="00BA0F00">
      <w:pPr>
        <w:pStyle w:val="NoSpacing"/>
        <w:bidi/>
        <w:rPr>
          <w:rtl/>
          <w:lang w:bidi="fa-IR"/>
        </w:rPr>
      </w:pPr>
    </w:p>
    <w:p w14:paraId="682D76AE" w14:textId="77777777" w:rsidR="00BA0F00" w:rsidRDefault="00BA0F00" w:rsidP="00BA0F00">
      <w:pPr>
        <w:pStyle w:val="NoSpacing"/>
        <w:bidi/>
        <w:rPr>
          <w:rtl/>
          <w:lang w:bidi="fa-IR"/>
        </w:rPr>
      </w:pPr>
    </w:p>
    <w:p w14:paraId="332EE9FF" w14:textId="77777777" w:rsidR="00BA0F00" w:rsidRDefault="00BA0F00" w:rsidP="00BA0F00">
      <w:pPr>
        <w:pStyle w:val="NoSpacing"/>
        <w:bidi/>
        <w:rPr>
          <w:rtl/>
          <w:lang w:bidi="fa-IR"/>
        </w:rPr>
      </w:pPr>
    </w:p>
    <w:p w14:paraId="29D3ADFC" w14:textId="77777777" w:rsidR="00BA0F00" w:rsidRDefault="00BA0F00" w:rsidP="00BA0F00">
      <w:pPr>
        <w:pStyle w:val="NoSpacing"/>
        <w:bidi/>
        <w:rPr>
          <w:rtl/>
          <w:lang w:bidi="fa-IR"/>
        </w:rPr>
      </w:pPr>
    </w:p>
    <w:p w14:paraId="38C667ED" w14:textId="77777777" w:rsidR="00BA0F00" w:rsidRDefault="00BA0F00" w:rsidP="00BA0F00">
      <w:pPr>
        <w:pStyle w:val="NoSpacing"/>
        <w:bidi/>
        <w:rPr>
          <w:rtl/>
          <w:lang w:bidi="fa-IR"/>
        </w:rPr>
      </w:pPr>
    </w:p>
    <w:p w14:paraId="2E8DBE99" w14:textId="77777777" w:rsidR="00BA0F00" w:rsidRDefault="00BA0F00" w:rsidP="00BA0F00">
      <w:pPr>
        <w:pStyle w:val="NoSpacing"/>
        <w:bidi/>
        <w:rPr>
          <w:rtl/>
          <w:lang w:bidi="fa-IR"/>
        </w:rPr>
      </w:pPr>
    </w:p>
    <w:p w14:paraId="0ED5C2B6" w14:textId="77777777" w:rsidR="00BA0F00" w:rsidRDefault="00BA0F00" w:rsidP="00BA0F00">
      <w:pPr>
        <w:pStyle w:val="NoSpacing"/>
        <w:bidi/>
        <w:rPr>
          <w:rtl/>
          <w:lang w:bidi="fa-IR"/>
        </w:rPr>
      </w:pPr>
    </w:p>
    <w:p w14:paraId="399B6C67" w14:textId="77777777" w:rsidR="00E37A6E" w:rsidRPr="00BA0F00" w:rsidRDefault="00E37A6E" w:rsidP="00BA0F00">
      <w:pPr>
        <w:bidi/>
        <w:spacing w:after="0" w:line="240" w:lineRule="auto"/>
        <w:jc w:val="center"/>
        <w:rPr>
          <w:rFonts w:cs="B Titr"/>
          <w:b/>
          <w:bCs/>
          <w:sz w:val="40"/>
          <w:szCs w:val="40"/>
          <w:rtl/>
          <w:lang w:bidi="fa-IR"/>
        </w:rPr>
      </w:pPr>
      <w:r w:rsidRPr="00BA0F00">
        <w:rPr>
          <w:rFonts w:cs="B Titr" w:hint="cs"/>
          <w:b/>
          <w:bCs/>
          <w:sz w:val="40"/>
          <w:szCs w:val="40"/>
          <w:rtl/>
          <w:lang w:bidi="fa-IR"/>
        </w:rPr>
        <w:t>نگاهی روان</w:t>
      </w:r>
      <w:r w:rsidR="00F854DA">
        <w:rPr>
          <w:rFonts w:cs="B Titr"/>
          <w:b/>
          <w:bCs/>
          <w:sz w:val="40"/>
          <w:szCs w:val="40"/>
          <w:rtl/>
          <w:lang w:bidi="fa-IR"/>
        </w:rPr>
        <w:softHyphen/>
      </w:r>
      <w:r w:rsidRPr="00BA0F00">
        <w:rPr>
          <w:rFonts w:cs="B Titr" w:hint="cs"/>
          <w:b/>
          <w:bCs/>
          <w:sz w:val="40"/>
          <w:szCs w:val="40"/>
          <w:rtl/>
          <w:lang w:bidi="fa-IR"/>
        </w:rPr>
        <w:t>شناختی به جنبه</w:t>
      </w:r>
      <w:r w:rsidRPr="00BA0F00">
        <w:rPr>
          <w:rFonts w:cs="B Titr" w:hint="cs"/>
          <w:b/>
          <w:bCs/>
          <w:sz w:val="40"/>
          <w:szCs w:val="40"/>
          <w:rtl/>
          <w:lang w:bidi="fa-IR"/>
        </w:rPr>
        <w:softHyphen/>
        <w:t>های سبب</w:t>
      </w:r>
      <w:r w:rsidRPr="00BA0F00">
        <w:rPr>
          <w:rFonts w:cs="B Titr" w:hint="cs"/>
          <w:b/>
          <w:bCs/>
          <w:sz w:val="40"/>
          <w:szCs w:val="40"/>
          <w:rtl/>
          <w:lang w:bidi="fa-IR"/>
        </w:rPr>
        <w:softHyphen/>
        <w:t>شناسی، پیامدها و درمان اختلال واژینیسموس</w:t>
      </w:r>
      <w:r w:rsidR="00BA0F00">
        <w:rPr>
          <w:rFonts w:cs="B Titr" w:hint="cs"/>
          <w:b/>
          <w:bCs/>
          <w:sz w:val="40"/>
          <w:szCs w:val="40"/>
          <w:rtl/>
          <w:lang w:bidi="fa-IR"/>
        </w:rPr>
        <w:t xml:space="preserve"> </w:t>
      </w:r>
      <w:r w:rsidRPr="00BA0F00">
        <w:rPr>
          <w:rFonts w:cs="B Titr" w:hint="cs"/>
          <w:b/>
          <w:bCs/>
          <w:sz w:val="40"/>
          <w:szCs w:val="40"/>
          <w:rtl/>
          <w:lang w:bidi="fa-IR"/>
        </w:rPr>
        <w:t>(مطالعه</w:t>
      </w:r>
      <w:r w:rsidRPr="00BA0F00">
        <w:rPr>
          <w:rFonts w:cs="B Titr"/>
          <w:b/>
          <w:bCs/>
          <w:sz w:val="40"/>
          <w:szCs w:val="40"/>
          <w:rtl/>
          <w:lang w:bidi="fa-IR"/>
        </w:rPr>
        <w:softHyphen/>
      </w:r>
      <w:r w:rsidRPr="00BA0F00">
        <w:rPr>
          <w:rFonts w:cs="B Titr" w:hint="cs"/>
          <w:b/>
          <w:bCs/>
          <w:sz w:val="40"/>
          <w:szCs w:val="40"/>
          <w:rtl/>
          <w:lang w:bidi="fa-IR"/>
        </w:rPr>
        <w:t>ی مروری)</w:t>
      </w:r>
    </w:p>
    <w:p w14:paraId="1A9A6C4F" w14:textId="77777777" w:rsidR="00BA0F00" w:rsidRPr="004417E5" w:rsidRDefault="00BA0F00" w:rsidP="00BA0F00">
      <w:pPr>
        <w:bidi/>
        <w:spacing w:after="0" w:line="240" w:lineRule="auto"/>
        <w:jc w:val="center"/>
        <w:rPr>
          <w:rFonts w:cs="B Nazanin"/>
          <w:b/>
          <w:bCs/>
          <w:sz w:val="36"/>
          <w:szCs w:val="36"/>
          <w:rtl/>
          <w:lang w:bidi="fa-IR"/>
        </w:rPr>
      </w:pPr>
    </w:p>
    <w:p w14:paraId="3139D1B7" w14:textId="1BF1CF8D" w:rsidR="00036055" w:rsidRPr="00BA0F00" w:rsidRDefault="00036055" w:rsidP="00D74EE7">
      <w:pPr>
        <w:bidi/>
        <w:spacing w:after="0" w:line="240" w:lineRule="auto"/>
        <w:jc w:val="center"/>
        <w:rPr>
          <w:rFonts w:cs="B Lotus"/>
          <w:b/>
          <w:bCs/>
          <w:sz w:val="28"/>
          <w:szCs w:val="28"/>
          <w:rtl/>
          <w:lang w:bidi="fa-IR"/>
        </w:rPr>
      </w:pPr>
      <w:r w:rsidRPr="00BA0F00">
        <w:rPr>
          <w:rFonts w:cs="B Lotus" w:hint="cs"/>
          <w:b/>
          <w:bCs/>
          <w:sz w:val="28"/>
          <w:szCs w:val="28"/>
          <w:rtl/>
          <w:lang w:bidi="fa-IR"/>
        </w:rPr>
        <w:t>شیوا زارع</w:t>
      </w:r>
      <w:r w:rsidR="00BA0F00" w:rsidRPr="00BA0F00">
        <w:rPr>
          <w:rFonts w:cs="B Lotus" w:hint="cs"/>
          <w:b/>
          <w:bCs/>
          <w:sz w:val="28"/>
          <w:szCs w:val="28"/>
          <w:vertAlign w:val="superscript"/>
          <w:rtl/>
          <w:lang w:bidi="fa-IR"/>
        </w:rPr>
        <w:t>1</w:t>
      </w:r>
      <w:r w:rsidR="00BA0F00" w:rsidRPr="00BA0F00">
        <w:rPr>
          <w:rFonts w:cs="B Lotus" w:hint="cs"/>
          <w:b/>
          <w:bCs/>
          <w:sz w:val="28"/>
          <w:szCs w:val="28"/>
          <w:rtl/>
          <w:lang w:bidi="fa-IR"/>
        </w:rPr>
        <w:t>،</w:t>
      </w:r>
      <w:r w:rsidR="00BA0F00">
        <w:rPr>
          <w:rFonts w:cs="B Lotus" w:hint="cs"/>
          <w:b/>
          <w:bCs/>
          <w:sz w:val="28"/>
          <w:szCs w:val="28"/>
          <w:rtl/>
          <w:lang w:bidi="fa-IR"/>
        </w:rPr>
        <w:t xml:space="preserve"> </w:t>
      </w:r>
      <w:r w:rsidRPr="00BA0F00">
        <w:rPr>
          <w:rFonts w:cs="B Lotus" w:hint="cs"/>
          <w:b/>
          <w:bCs/>
          <w:sz w:val="28"/>
          <w:szCs w:val="28"/>
          <w:rtl/>
          <w:lang w:bidi="fa-IR"/>
        </w:rPr>
        <w:t>سوده دشتیانه</w:t>
      </w:r>
      <w:r w:rsidR="00BA0F00" w:rsidRPr="00BA0F00">
        <w:rPr>
          <w:rFonts w:cs="B Lotus" w:hint="cs"/>
          <w:b/>
          <w:bCs/>
          <w:sz w:val="28"/>
          <w:szCs w:val="28"/>
          <w:vertAlign w:val="superscript"/>
          <w:rtl/>
          <w:lang w:bidi="fa-IR"/>
        </w:rPr>
        <w:t>2</w:t>
      </w:r>
      <w:r w:rsidR="00D74EE7" w:rsidRPr="00BA0F00">
        <w:rPr>
          <w:rFonts w:cs="B Lotus" w:hint="cs"/>
          <w:b/>
          <w:bCs/>
          <w:sz w:val="28"/>
          <w:szCs w:val="28"/>
          <w:vertAlign w:val="superscript"/>
          <w:rtl/>
          <w:lang w:bidi="fa-IR"/>
        </w:rPr>
        <w:t>*</w:t>
      </w:r>
      <w:r w:rsidR="00BA0F00">
        <w:rPr>
          <w:rFonts w:cs="B Lotus" w:hint="cs"/>
          <w:b/>
          <w:bCs/>
          <w:sz w:val="28"/>
          <w:szCs w:val="28"/>
          <w:rtl/>
          <w:lang w:bidi="fa-IR"/>
        </w:rPr>
        <w:t xml:space="preserve">، </w:t>
      </w:r>
      <w:r w:rsidRPr="00BA0F00">
        <w:rPr>
          <w:rFonts w:cs="B Lotus" w:hint="cs"/>
          <w:b/>
          <w:bCs/>
          <w:sz w:val="28"/>
          <w:szCs w:val="28"/>
          <w:rtl/>
          <w:lang w:bidi="fa-IR"/>
        </w:rPr>
        <w:t>زهرا شمالی</w:t>
      </w:r>
      <w:r w:rsidR="00BA0F00" w:rsidRPr="00BA0F00">
        <w:rPr>
          <w:rFonts w:cs="B Lotus" w:hint="cs"/>
          <w:b/>
          <w:bCs/>
          <w:sz w:val="28"/>
          <w:szCs w:val="28"/>
          <w:vertAlign w:val="superscript"/>
          <w:rtl/>
          <w:lang w:bidi="fa-IR"/>
        </w:rPr>
        <w:t>3</w:t>
      </w:r>
    </w:p>
    <w:p w14:paraId="122F2A1B" w14:textId="77777777" w:rsidR="00036055" w:rsidRPr="004417E5" w:rsidRDefault="00036055" w:rsidP="00036055">
      <w:pPr>
        <w:bidi/>
        <w:spacing w:after="0" w:line="240" w:lineRule="auto"/>
        <w:jc w:val="center"/>
        <w:rPr>
          <w:rFonts w:cs="B Nazanin"/>
          <w:b/>
          <w:bCs/>
          <w:sz w:val="36"/>
          <w:szCs w:val="36"/>
          <w:rtl/>
          <w:lang w:bidi="fa-IR"/>
        </w:rPr>
      </w:pPr>
    </w:p>
    <w:p w14:paraId="366F125E" w14:textId="77777777" w:rsidR="00BA0F00" w:rsidRDefault="00BA0F00" w:rsidP="00BA0F00">
      <w:pPr>
        <w:pStyle w:val="ListParagraph"/>
        <w:numPr>
          <w:ilvl w:val="0"/>
          <w:numId w:val="3"/>
        </w:numPr>
        <w:bidi/>
        <w:spacing w:after="0" w:line="240" w:lineRule="auto"/>
        <w:jc w:val="both"/>
        <w:rPr>
          <w:rFonts w:ascii="Times New Roman" w:hAnsi="Times New Roman" w:cs="B Lotus"/>
          <w:sz w:val="20"/>
          <w:szCs w:val="24"/>
        </w:rPr>
      </w:pPr>
      <w:r w:rsidRPr="00BA0F00">
        <w:rPr>
          <w:rFonts w:ascii="Times New Roman" w:hAnsi="Times New Roman" w:cs="B Lotus" w:hint="cs"/>
          <w:sz w:val="20"/>
          <w:szCs w:val="24"/>
          <w:rtl/>
        </w:rPr>
        <w:t>کارشناس ارشد روانشناسی عمومی، گروه روانشناسی، موسسه آموزش عالی فاطمیه</w:t>
      </w:r>
      <w:r w:rsidR="00F854DA">
        <w:rPr>
          <w:rFonts w:ascii="Times New Roman" w:hAnsi="Times New Roman" w:cs="B Lotus" w:hint="cs"/>
          <w:sz w:val="20"/>
          <w:szCs w:val="24"/>
          <w:lang w:bidi="fa-IR"/>
        </w:rPr>
        <w:sym w:font="Abo-thar" w:char="F042"/>
      </w:r>
      <w:r w:rsidRPr="00BA0F00">
        <w:rPr>
          <w:rFonts w:ascii="Times New Roman" w:hAnsi="Times New Roman" w:cs="B Lotus" w:hint="cs"/>
          <w:sz w:val="20"/>
          <w:szCs w:val="24"/>
          <w:rtl/>
        </w:rPr>
        <w:t xml:space="preserve"> شیراز، شیراز، ایران.</w:t>
      </w:r>
    </w:p>
    <w:p w14:paraId="5E2081B4" w14:textId="77777777" w:rsidR="00BA0F00" w:rsidRPr="00BA0F00" w:rsidRDefault="00BA0F00" w:rsidP="00BA0F00">
      <w:pPr>
        <w:spacing w:after="0" w:line="240" w:lineRule="auto"/>
        <w:jc w:val="center"/>
        <w:rPr>
          <w:rFonts w:asciiTheme="majorBidi" w:hAnsiTheme="majorBidi" w:cstheme="majorBidi"/>
          <w:sz w:val="20"/>
          <w:szCs w:val="20"/>
          <w:rtl/>
        </w:rPr>
      </w:pPr>
      <w:r w:rsidRPr="00BA0F00">
        <w:rPr>
          <w:rFonts w:asciiTheme="majorBidi" w:hAnsiTheme="majorBidi" w:cstheme="majorBidi"/>
          <w:sz w:val="20"/>
          <w:szCs w:val="20"/>
        </w:rPr>
        <w:t xml:space="preserve"> </w:t>
      </w:r>
      <w:hyperlink r:id="rId9" w:history="1">
        <w:r w:rsidRPr="00BA0F00">
          <w:rPr>
            <w:rFonts w:asciiTheme="majorBidi" w:hAnsiTheme="majorBidi" w:cstheme="majorBidi"/>
            <w:sz w:val="20"/>
            <w:szCs w:val="20"/>
          </w:rPr>
          <w:t>zare@fatemiyehshiraz.ac.ir</w:t>
        </w:r>
      </w:hyperlink>
    </w:p>
    <w:p w14:paraId="201CC344" w14:textId="20857242" w:rsidR="00BA0F00" w:rsidRPr="00BA0F00" w:rsidRDefault="00BA0F00" w:rsidP="00BA0F00">
      <w:pPr>
        <w:pStyle w:val="ListParagraph"/>
        <w:numPr>
          <w:ilvl w:val="0"/>
          <w:numId w:val="3"/>
        </w:numPr>
        <w:bidi/>
        <w:spacing w:after="0" w:line="240" w:lineRule="auto"/>
        <w:jc w:val="both"/>
        <w:rPr>
          <w:rFonts w:ascii="Times New Roman" w:hAnsi="Times New Roman" w:cs="B Lotus"/>
          <w:b/>
          <w:bCs/>
          <w:sz w:val="20"/>
          <w:szCs w:val="24"/>
          <w:lang w:bidi="fa-IR"/>
        </w:rPr>
      </w:pPr>
      <w:r w:rsidRPr="00BA0F00">
        <w:rPr>
          <w:rFonts w:ascii="Times New Roman" w:hAnsi="Times New Roman" w:cs="B Lotus" w:hint="cs"/>
          <w:sz w:val="20"/>
          <w:szCs w:val="24"/>
          <w:rtl/>
        </w:rPr>
        <w:t xml:space="preserve">دانشجوی دکترای تخصصی </w:t>
      </w:r>
      <w:r w:rsidR="00F854DA">
        <w:rPr>
          <w:rFonts w:ascii="Times New Roman" w:hAnsi="Times New Roman" w:cs="B Lotus"/>
          <w:sz w:val="20"/>
          <w:szCs w:val="24"/>
          <w:rtl/>
        </w:rPr>
        <w:t>روان‌شناس</w:t>
      </w:r>
      <w:r w:rsidR="00F854DA">
        <w:rPr>
          <w:rFonts w:ascii="Times New Roman" w:hAnsi="Times New Roman" w:cs="B Lotus" w:hint="cs"/>
          <w:sz w:val="20"/>
          <w:szCs w:val="24"/>
          <w:rtl/>
        </w:rPr>
        <w:t>ی</w:t>
      </w:r>
      <w:r w:rsidRPr="00BA0F00">
        <w:rPr>
          <w:rFonts w:ascii="Times New Roman" w:hAnsi="Times New Roman" w:cs="B Lotus" w:hint="cs"/>
          <w:sz w:val="20"/>
          <w:szCs w:val="24"/>
          <w:rtl/>
        </w:rPr>
        <w:t xml:space="preserve">، گروه </w:t>
      </w:r>
      <w:r w:rsidR="00F854DA">
        <w:rPr>
          <w:rFonts w:ascii="Times New Roman" w:hAnsi="Times New Roman" w:cs="B Lotus"/>
          <w:sz w:val="20"/>
          <w:szCs w:val="24"/>
          <w:rtl/>
        </w:rPr>
        <w:t>روان‌شناس</w:t>
      </w:r>
      <w:r w:rsidR="00F854DA">
        <w:rPr>
          <w:rFonts w:ascii="Times New Roman" w:hAnsi="Times New Roman" w:cs="B Lotus" w:hint="cs"/>
          <w:sz w:val="20"/>
          <w:szCs w:val="24"/>
          <w:rtl/>
        </w:rPr>
        <w:t>ی</w:t>
      </w:r>
      <w:r w:rsidRPr="00BA0F00">
        <w:rPr>
          <w:rFonts w:ascii="Times New Roman" w:hAnsi="Times New Roman" w:cs="B Lotus" w:hint="cs"/>
          <w:sz w:val="20"/>
          <w:szCs w:val="24"/>
          <w:rtl/>
        </w:rPr>
        <w:t xml:space="preserve">، </w:t>
      </w:r>
      <w:r w:rsidR="00593766">
        <w:rPr>
          <w:rFonts w:ascii="Times New Roman" w:hAnsi="Times New Roman" w:cs="B Lotus" w:hint="cs"/>
          <w:sz w:val="20"/>
          <w:szCs w:val="24"/>
          <w:rtl/>
        </w:rPr>
        <w:t>و</w:t>
      </w:r>
      <w:r w:rsidRPr="00BA0F00">
        <w:rPr>
          <w:rFonts w:ascii="Times New Roman" w:hAnsi="Times New Roman" w:cs="B Lotus" w:hint="cs"/>
          <w:sz w:val="20"/>
          <w:szCs w:val="24"/>
          <w:rtl/>
        </w:rPr>
        <w:t>احد مرودشت، دانشگاه آزاد اسلامی، مرودشت، ایران.</w:t>
      </w:r>
      <w:r w:rsidR="00D74EE7">
        <w:rPr>
          <w:rFonts w:ascii="Times New Roman" w:hAnsi="Times New Roman" w:cs="B Lotus" w:hint="cs"/>
          <w:sz w:val="20"/>
          <w:szCs w:val="24"/>
          <w:rtl/>
          <w:lang w:bidi="fa-IR"/>
        </w:rPr>
        <w:t xml:space="preserve"> (نویسنده مسئول)</w:t>
      </w:r>
    </w:p>
    <w:p w14:paraId="0A7BB843" w14:textId="77777777" w:rsidR="00BA0F00" w:rsidRPr="00BA0F00" w:rsidRDefault="00BA0F00" w:rsidP="00BA0F00">
      <w:pPr>
        <w:spacing w:after="0" w:line="240" w:lineRule="auto"/>
        <w:jc w:val="center"/>
        <w:rPr>
          <w:rFonts w:ascii="Times New Roman" w:hAnsi="Times New Roman" w:cs="B Lotus"/>
          <w:sz w:val="20"/>
          <w:szCs w:val="24"/>
          <w:rtl/>
        </w:rPr>
      </w:pPr>
      <w:r w:rsidRPr="00BA0F00">
        <w:rPr>
          <w:rFonts w:ascii="Times New Roman" w:hAnsi="Times New Roman" w:cs="B Lotus"/>
          <w:sz w:val="20"/>
          <w:szCs w:val="24"/>
        </w:rPr>
        <w:t>soode.dashtiane@miau.ac.ir</w:t>
      </w:r>
    </w:p>
    <w:p w14:paraId="47588A6D" w14:textId="77777777" w:rsidR="00BA0F00" w:rsidRDefault="00BA0F00" w:rsidP="00BA0F00">
      <w:pPr>
        <w:pStyle w:val="ListParagraph"/>
        <w:numPr>
          <w:ilvl w:val="0"/>
          <w:numId w:val="3"/>
        </w:numPr>
        <w:bidi/>
        <w:spacing w:after="0" w:line="240" w:lineRule="auto"/>
        <w:jc w:val="both"/>
        <w:rPr>
          <w:rFonts w:ascii="Times New Roman" w:hAnsi="Times New Roman" w:cs="B Lotus"/>
          <w:sz w:val="20"/>
          <w:szCs w:val="24"/>
        </w:rPr>
      </w:pPr>
      <w:r w:rsidRPr="00BA0F00">
        <w:rPr>
          <w:rFonts w:ascii="Times New Roman" w:hAnsi="Times New Roman" w:cs="B Lotus" w:hint="cs"/>
          <w:sz w:val="20"/>
          <w:szCs w:val="24"/>
          <w:rtl/>
        </w:rPr>
        <w:t>فوق تخصص ناباروری، گروه زنان و زایمان، مرکز باروری ثمر. شیراز، ایران.</w:t>
      </w:r>
    </w:p>
    <w:p w14:paraId="2AC35842" w14:textId="77777777" w:rsidR="00BA0F00" w:rsidRPr="00BA0F00" w:rsidRDefault="00BA0F00" w:rsidP="00BA0F00">
      <w:pPr>
        <w:spacing w:after="0" w:line="240" w:lineRule="auto"/>
        <w:jc w:val="center"/>
        <w:rPr>
          <w:rFonts w:ascii="Times New Roman" w:hAnsi="Times New Roman" w:cs="B Lotus"/>
          <w:sz w:val="20"/>
          <w:szCs w:val="24"/>
          <w:rtl/>
        </w:rPr>
      </w:pPr>
      <w:r w:rsidRPr="00BA0F00">
        <w:rPr>
          <w:rFonts w:ascii="Times New Roman" w:hAnsi="Times New Roman" w:cs="B Lotus"/>
          <w:sz w:val="20"/>
          <w:szCs w:val="24"/>
        </w:rPr>
        <w:t>shomaliz57@yahoo.com</w:t>
      </w:r>
    </w:p>
    <w:p w14:paraId="231D9B98" w14:textId="77777777" w:rsidR="00BA0F00" w:rsidRPr="004417E5" w:rsidRDefault="00BA0F00" w:rsidP="00BA0F00">
      <w:pPr>
        <w:bidi/>
        <w:spacing w:after="0" w:line="240" w:lineRule="auto"/>
        <w:jc w:val="center"/>
        <w:rPr>
          <w:rFonts w:cs="B Nazanin"/>
          <w:b/>
          <w:bCs/>
          <w:sz w:val="36"/>
          <w:szCs w:val="36"/>
          <w:lang w:bidi="fa-IR"/>
        </w:rPr>
      </w:pPr>
    </w:p>
    <w:p w14:paraId="41E6D1DD" w14:textId="77777777" w:rsidR="001049B4" w:rsidRPr="001049B4" w:rsidRDefault="001049B4" w:rsidP="001049B4">
      <w:pPr>
        <w:bidi/>
        <w:spacing w:after="0" w:line="240" w:lineRule="auto"/>
        <w:jc w:val="center"/>
        <w:rPr>
          <w:rFonts w:cs="B Lotus"/>
          <w:sz w:val="24"/>
          <w:szCs w:val="24"/>
          <w:rtl/>
          <w:lang w:bidi="fa-IR"/>
        </w:rPr>
      </w:pPr>
      <w:r w:rsidRPr="001049B4">
        <w:rPr>
          <w:rFonts w:cs="B Lotus" w:hint="cs"/>
          <w:sz w:val="24"/>
          <w:szCs w:val="24"/>
          <w:rtl/>
          <w:lang w:bidi="fa-IR"/>
        </w:rPr>
        <w:t>تاریخ دریافت: [</w:t>
      </w:r>
      <w:r w:rsidR="00AE5688">
        <w:rPr>
          <w:rFonts w:cs="B Lotus" w:hint="cs"/>
          <w:sz w:val="24"/>
          <w:szCs w:val="24"/>
          <w:rtl/>
          <w:lang w:bidi="fa-IR"/>
        </w:rPr>
        <w:t>4/4/1400</w:t>
      </w:r>
      <w:r w:rsidRPr="001049B4">
        <w:rPr>
          <w:rFonts w:cs="B Lotus" w:hint="cs"/>
          <w:sz w:val="24"/>
          <w:szCs w:val="24"/>
          <w:rtl/>
          <w:lang w:bidi="fa-IR"/>
        </w:rPr>
        <w:t xml:space="preserve">]          </w:t>
      </w:r>
      <w:r>
        <w:rPr>
          <w:rFonts w:cs="B Lotus" w:hint="cs"/>
          <w:sz w:val="24"/>
          <w:szCs w:val="24"/>
          <w:rtl/>
          <w:lang w:bidi="fa-IR"/>
        </w:rPr>
        <w:t xml:space="preserve">   </w:t>
      </w:r>
      <w:r w:rsidRPr="001049B4">
        <w:rPr>
          <w:rFonts w:cs="B Lotus" w:hint="cs"/>
          <w:sz w:val="24"/>
          <w:szCs w:val="24"/>
          <w:rtl/>
          <w:lang w:bidi="fa-IR"/>
        </w:rPr>
        <w:t xml:space="preserve">                             تاریخ پذیرش: [</w:t>
      </w:r>
      <w:r w:rsidR="00AE5688">
        <w:rPr>
          <w:rFonts w:cs="B Lotus" w:hint="cs"/>
          <w:sz w:val="24"/>
          <w:szCs w:val="24"/>
          <w:rtl/>
          <w:lang w:bidi="fa-IR"/>
        </w:rPr>
        <w:t>10/5/1400</w:t>
      </w:r>
      <w:r w:rsidRPr="001049B4">
        <w:rPr>
          <w:rFonts w:cs="B Lotus" w:hint="cs"/>
          <w:sz w:val="24"/>
          <w:szCs w:val="24"/>
          <w:rtl/>
          <w:lang w:bidi="fa-IR"/>
        </w:rPr>
        <w:t>]</w:t>
      </w:r>
    </w:p>
    <w:p w14:paraId="4F0DD53D" w14:textId="77777777" w:rsidR="001049B4" w:rsidRPr="004417E5" w:rsidRDefault="001049B4" w:rsidP="001049B4">
      <w:pPr>
        <w:bidi/>
        <w:spacing w:after="0" w:line="240" w:lineRule="auto"/>
        <w:jc w:val="center"/>
        <w:rPr>
          <w:rFonts w:cs="B Nazanin"/>
          <w:b/>
          <w:bCs/>
          <w:sz w:val="40"/>
          <w:szCs w:val="40"/>
          <w:lang w:bidi="fa-IR"/>
        </w:rPr>
      </w:pPr>
    </w:p>
    <w:p w14:paraId="60BA69B6" w14:textId="77777777" w:rsidR="00594929" w:rsidRPr="007307BF" w:rsidRDefault="00594929" w:rsidP="004417E5">
      <w:pPr>
        <w:bidi/>
        <w:spacing w:after="0" w:line="240" w:lineRule="auto"/>
        <w:ind w:left="567" w:right="567"/>
        <w:jc w:val="both"/>
        <w:rPr>
          <w:rFonts w:ascii="Times New Roman" w:hAnsi="Times New Roman" w:cs="B Zar"/>
          <w:b/>
          <w:bCs/>
          <w:color w:val="000000"/>
          <w:sz w:val="20"/>
          <w:szCs w:val="24"/>
          <w:rtl/>
          <w:lang w:bidi="fa-IR"/>
        </w:rPr>
      </w:pPr>
      <w:r w:rsidRPr="007307BF">
        <w:rPr>
          <w:rFonts w:ascii="Times New Roman" w:hAnsi="Times New Roman" w:cs="B Zar" w:hint="cs"/>
          <w:b/>
          <w:bCs/>
          <w:color w:val="000000"/>
          <w:sz w:val="20"/>
          <w:szCs w:val="24"/>
          <w:rtl/>
          <w:lang w:bidi="fa-IR"/>
        </w:rPr>
        <w:t>چکیده</w:t>
      </w:r>
    </w:p>
    <w:p w14:paraId="6A76622D" w14:textId="77777777" w:rsidR="00594929" w:rsidRPr="007307BF" w:rsidRDefault="00594929" w:rsidP="004417E5">
      <w:pPr>
        <w:bidi/>
        <w:spacing w:after="0" w:line="240" w:lineRule="auto"/>
        <w:ind w:left="567" w:right="567"/>
        <w:jc w:val="both"/>
        <w:rPr>
          <w:rFonts w:ascii="Times New Roman" w:hAnsi="Times New Roman" w:cs="B Lotus"/>
          <w:color w:val="000000"/>
          <w:sz w:val="16"/>
          <w:szCs w:val="20"/>
          <w:rtl/>
          <w:lang w:bidi="fa-IR"/>
        </w:rPr>
      </w:pPr>
      <w:r w:rsidRPr="007307BF">
        <w:rPr>
          <w:rFonts w:ascii="Times New Roman" w:hAnsi="Times New Roman" w:cs="B Lotus" w:hint="cs"/>
          <w:sz w:val="16"/>
          <w:szCs w:val="20"/>
          <w:rtl/>
          <w:lang w:bidi="fa-IR"/>
        </w:rPr>
        <w:t>واژینیسموس از رایج</w:t>
      </w:r>
      <w:r w:rsidRPr="007307BF">
        <w:rPr>
          <w:rFonts w:ascii="Times New Roman" w:hAnsi="Times New Roman" w:cs="B Lotus" w:hint="cs"/>
          <w:sz w:val="16"/>
          <w:szCs w:val="20"/>
          <w:rtl/>
          <w:lang w:bidi="fa-IR"/>
        </w:rPr>
        <w:softHyphen/>
        <w:t>ترین اختلالات جنسی در</w:t>
      </w:r>
      <w:r w:rsidR="0015244E" w:rsidRPr="007307BF">
        <w:rPr>
          <w:rFonts w:ascii="Times New Roman" w:hAnsi="Times New Roman" w:cs="B Lotus" w:hint="cs"/>
          <w:sz w:val="16"/>
          <w:szCs w:val="20"/>
          <w:rtl/>
          <w:lang w:bidi="fa-IR"/>
        </w:rPr>
        <w:t xml:space="preserve"> بین</w:t>
      </w:r>
      <w:r w:rsidRPr="007307BF">
        <w:rPr>
          <w:rFonts w:ascii="Times New Roman" w:hAnsi="Times New Roman" w:cs="B Lotus" w:hint="cs"/>
          <w:sz w:val="16"/>
          <w:szCs w:val="20"/>
          <w:rtl/>
          <w:lang w:bidi="fa-IR"/>
        </w:rPr>
        <w:t xml:space="preserve"> زنان می</w:t>
      </w:r>
      <w:r w:rsidRPr="007307BF">
        <w:rPr>
          <w:rFonts w:ascii="Times New Roman" w:hAnsi="Times New Roman" w:cs="B Lotus" w:hint="cs"/>
          <w:sz w:val="16"/>
          <w:szCs w:val="20"/>
          <w:rtl/>
          <w:lang w:bidi="fa-IR"/>
        </w:rPr>
        <w:softHyphen/>
        <w:t>باشد و تأثیر قابل توجهی بر زنان و همچنین زوج</w:t>
      </w:r>
      <w:r w:rsidRPr="007307BF">
        <w:rPr>
          <w:rFonts w:ascii="Times New Roman" w:hAnsi="Times New Roman" w:cs="B Lotus" w:hint="cs"/>
          <w:sz w:val="16"/>
          <w:szCs w:val="20"/>
          <w:rtl/>
          <w:lang w:bidi="fa-IR"/>
        </w:rPr>
        <w:softHyphen/>
        <w:t>های جوان دارد</w:t>
      </w:r>
      <w:r w:rsidR="0015244E" w:rsidRPr="007307BF">
        <w:rPr>
          <w:rFonts w:ascii="Times New Roman" w:hAnsi="Times New Roman" w:cs="B Lotus" w:hint="cs"/>
          <w:sz w:val="16"/>
          <w:szCs w:val="20"/>
          <w:rtl/>
          <w:lang w:bidi="fa-IR"/>
        </w:rPr>
        <w:t xml:space="preserve">. </w:t>
      </w:r>
      <w:r w:rsidR="00651B73" w:rsidRPr="007307BF">
        <w:rPr>
          <w:rFonts w:ascii="Times New Roman" w:hAnsi="Times New Roman" w:cs="B Lotus" w:hint="cs"/>
          <w:sz w:val="16"/>
          <w:szCs w:val="20"/>
          <w:rtl/>
          <w:lang w:bidi="fa-IR"/>
        </w:rPr>
        <w:t>مقاله مروری پیش</w:t>
      </w:r>
      <w:r w:rsidR="00651B73" w:rsidRPr="007307BF">
        <w:rPr>
          <w:rFonts w:ascii="Times New Roman" w:hAnsi="Times New Roman" w:cs="B Lotus" w:hint="cs"/>
          <w:sz w:val="16"/>
          <w:szCs w:val="20"/>
          <w:rtl/>
          <w:lang w:bidi="fa-IR"/>
        </w:rPr>
        <w:softHyphen/>
        <w:t xml:space="preserve">رو با نگاهی </w:t>
      </w:r>
      <w:r w:rsidR="00F854DA">
        <w:rPr>
          <w:rFonts w:ascii="Times New Roman" w:hAnsi="Times New Roman" w:cs="B Lotus"/>
          <w:sz w:val="16"/>
          <w:szCs w:val="20"/>
          <w:rtl/>
          <w:lang w:bidi="fa-IR"/>
        </w:rPr>
        <w:t>روان‌شناخت</w:t>
      </w:r>
      <w:r w:rsidR="00F854DA">
        <w:rPr>
          <w:rFonts w:ascii="Times New Roman" w:hAnsi="Times New Roman" w:cs="B Lotus" w:hint="cs"/>
          <w:sz w:val="16"/>
          <w:szCs w:val="20"/>
          <w:rtl/>
          <w:lang w:bidi="fa-IR"/>
        </w:rPr>
        <w:t>ی</w:t>
      </w:r>
      <w:r w:rsidR="00651B73" w:rsidRPr="007307BF">
        <w:rPr>
          <w:rFonts w:ascii="Times New Roman" w:hAnsi="Times New Roman" w:cs="B Lotus" w:hint="cs"/>
          <w:sz w:val="16"/>
          <w:szCs w:val="20"/>
          <w:rtl/>
          <w:lang w:bidi="fa-IR"/>
        </w:rPr>
        <w:t xml:space="preserve"> به جنبه</w:t>
      </w:r>
      <w:r w:rsidR="00651B73" w:rsidRPr="007307BF">
        <w:rPr>
          <w:rFonts w:ascii="Times New Roman" w:hAnsi="Times New Roman" w:cs="B Lotus" w:hint="cs"/>
          <w:sz w:val="16"/>
          <w:szCs w:val="20"/>
          <w:rtl/>
          <w:lang w:bidi="fa-IR"/>
        </w:rPr>
        <w:softHyphen/>
        <w:t>های</w:t>
      </w:r>
      <w:r w:rsidR="0015244E" w:rsidRPr="007307BF">
        <w:rPr>
          <w:rFonts w:ascii="Times New Roman" w:hAnsi="Times New Roman" w:cs="B Lotus" w:hint="cs"/>
          <w:sz w:val="16"/>
          <w:szCs w:val="20"/>
          <w:rtl/>
          <w:lang w:bidi="fa-IR"/>
        </w:rPr>
        <w:t xml:space="preserve"> سبب</w:t>
      </w:r>
      <w:r w:rsidR="0015244E" w:rsidRPr="007307BF">
        <w:rPr>
          <w:rFonts w:ascii="Times New Roman" w:hAnsi="Times New Roman" w:cs="B Lotus" w:hint="cs"/>
          <w:sz w:val="16"/>
          <w:szCs w:val="20"/>
          <w:rtl/>
          <w:lang w:bidi="fa-IR"/>
        </w:rPr>
        <w:softHyphen/>
        <w:t>شناسی، پیامدها و درمان این اخت</w:t>
      </w:r>
      <w:r w:rsidR="00651B73" w:rsidRPr="007307BF">
        <w:rPr>
          <w:rFonts w:ascii="Times New Roman" w:hAnsi="Times New Roman" w:cs="B Lotus" w:hint="cs"/>
          <w:sz w:val="16"/>
          <w:szCs w:val="20"/>
          <w:rtl/>
          <w:lang w:bidi="fa-IR"/>
        </w:rPr>
        <w:t xml:space="preserve">لال انجام شد. </w:t>
      </w:r>
      <w:r w:rsidR="0043084D" w:rsidRPr="007307BF">
        <w:rPr>
          <w:rFonts w:ascii="Times New Roman" w:hAnsi="Times New Roman" w:cs="B Lotus" w:hint="cs"/>
          <w:sz w:val="16"/>
          <w:szCs w:val="20"/>
          <w:rtl/>
          <w:lang w:bidi="fa-IR"/>
        </w:rPr>
        <w:t>مطالعۀ</w:t>
      </w:r>
      <w:r w:rsidR="0043084D" w:rsidRPr="007307BF">
        <w:rPr>
          <w:rFonts w:ascii="Times New Roman" w:hAnsi="Times New Roman" w:cs="B Lotus"/>
          <w:sz w:val="16"/>
          <w:szCs w:val="20"/>
          <w:rtl/>
          <w:lang w:bidi="fa-IR"/>
        </w:rPr>
        <w:t xml:space="preserve"> </w:t>
      </w:r>
      <w:r w:rsidR="0043084D" w:rsidRPr="007307BF">
        <w:rPr>
          <w:rFonts w:ascii="Times New Roman" w:hAnsi="Times New Roman" w:cs="B Lotus" w:hint="cs"/>
          <w:sz w:val="16"/>
          <w:szCs w:val="20"/>
          <w:rtl/>
          <w:lang w:bidi="fa-IR"/>
        </w:rPr>
        <w:t>حاضر</w:t>
      </w:r>
      <w:r w:rsidR="0043084D" w:rsidRPr="007307BF">
        <w:rPr>
          <w:rFonts w:ascii="Times New Roman" w:hAnsi="Times New Roman" w:cs="B Lotus"/>
          <w:sz w:val="16"/>
          <w:szCs w:val="20"/>
          <w:rtl/>
          <w:lang w:bidi="fa-IR"/>
        </w:rPr>
        <w:t xml:space="preserve"> </w:t>
      </w:r>
      <w:r w:rsidR="0043084D" w:rsidRPr="007307BF">
        <w:rPr>
          <w:rFonts w:ascii="Times New Roman" w:hAnsi="Times New Roman" w:cs="B Lotus" w:hint="cs"/>
          <w:sz w:val="16"/>
          <w:szCs w:val="20"/>
          <w:rtl/>
          <w:lang w:bidi="fa-IR"/>
        </w:rPr>
        <w:t>از</w:t>
      </w:r>
      <w:r w:rsidR="0043084D" w:rsidRPr="007307BF">
        <w:rPr>
          <w:rFonts w:ascii="Times New Roman" w:hAnsi="Times New Roman" w:cs="B Lotus"/>
          <w:sz w:val="16"/>
          <w:szCs w:val="20"/>
          <w:rtl/>
          <w:lang w:bidi="fa-IR"/>
        </w:rPr>
        <w:t xml:space="preserve"> </w:t>
      </w:r>
      <w:r w:rsidR="0043084D" w:rsidRPr="007307BF">
        <w:rPr>
          <w:rFonts w:ascii="Times New Roman" w:hAnsi="Times New Roman" w:cs="B Lotus" w:hint="cs"/>
          <w:sz w:val="16"/>
          <w:szCs w:val="20"/>
          <w:rtl/>
          <w:lang w:bidi="fa-IR"/>
        </w:rPr>
        <w:t>نوع</w:t>
      </w:r>
      <w:r w:rsidR="0043084D" w:rsidRPr="007307BF">
        <w:rPr>
          <w:rFonts w:ascii="Times New Roman" w:hAnsi="Times New Roman" w:cs="B Lotus"/>
          <w:sz w:val="16"/>
          <w:szCs w:val="20"/>
          <w:rtl/>
          <w:lang w:bidi="fa-IR"/>
        </w:rPr>
        <w:t xml:space="preserve"> </w:t>
      </w:r>
      <w:r w:rsidR="0043084D" w:rsidRPr="007307BF">
        <w:rPr>
          <w:rFonts w:ascii="Times New Roman" w:hAnsi="Times New Roman" w:cs="B Lotus" w:hint="cs"/>
          <w:sz w:val="16"/>
          <w:szCs w:val="20"/>
          <w:rtl/>
          <w:lang w:bidi="fa-IR"/>
        </w:rPr>
        <w:t>پژوهش</w:t>
      </w:r>
      <w:r w:rsidR="0043084D" w:rsidRPr="007307BF">
        <w:rPr>
          <w:rFonts w:ascii="Times New Roman" w:hAnsi="Times New Roman" w:cs="B Lotus"/>
          <w:sz w:val="16"/>
          <w:szCs w:val="20"/>
          <w:rtl/>
          <w:lang w:bidi="fa-IR"/>
        </w:rPr>
        <w:t xml:space="preserve"> </w:t>
      </w:r>
      <w:r w:rsidR="0043084D" w:rsidRPr="007307BF">
        <w:rPr>
          <w:rFonts w:ascii="Times New Roman" w:hAnsi="Times New Roman" w:cs="B Lotus" w:hint="cs"/>
          <w:sz w:val="16"/>
          <w:szCs w:val="20"/>
          <w:rtl/>
          <w:lang w:bidi="fa-IR"/>
        </w:rPr>
        <w:t>مروري سیستماتیک بود</w:t>
      </w:r>
      <w:r w:rsidR="0043084D" w:rsidRPr="007307BF">
        <w:rPr>
          <w:rFonts w:ascii="Times New Roman" w:hAnsi="Times New Roman" w:cs="B Lotus"/>
          <w:sz w:val="16"/>
          <w:szCs w:val="20"/>
          <w:rtl/>
          <w:lang w:bidi="fa-IR"/>
        </w:rPr>
        <w:t xml:space="preserve">. </w:t>
      </w:r>
      <w:r w:rsidR="0043084D" w:rsidRPr="007307BF">
        <w:rPr>
          <w:rFonts w:ascii="Times New Roman" w:hAnsi="Times New Roman" w:cs="B Lotus" w:hint="cs"/>
          <w:sz w:val="16"/>
          <w:szCs w:val="20"/>
          <w:rtl/>
          <w:lang w:bidi="fa-IR"/>
        </w:rPr>
        <w:t>بدین</w:t>
      </w:r>
      <w:r w:rsidR="0043084D" w:rsidRPr="007307BF">
        <w:rPr>
          <w:rFonts w:ascii="Times New Roman" w:hAnsi="Times New Roman" w:cs="B Lotus"/>
          <w:sz w:val="16"/>
          <w:szCs w:val="20"/>
          <w:rtl/>
          <w:lang w:bidi="fa-IR"/>
        </w:rPr>
        <w:t xml:space="preserve"> </w:t>
      </w:r>
      <w:r w:rsidR="0043084D" w:rsidRPr="007307BF">
        <w:rPr>
          <w:rFonts w:ascii="Times New Roman" w:hAnsi="Times New Roman" w:cs="B Lotus" w:hint="cs"/>
          <w:sz w:val="16"/>
          <w:szCs w:val="20"/>
          <w:rtl/>
          <w:lang w:bidi="fa-IR"/>
        </w:rPr>
        <w:t>منظور</w:t>
      </w:r>
      <w:r w:rsidR="0043084D" w:rsidRPr="007307BF">
        <w:rPr>
          <w:rFonts w:ascii="Times New Roman" w:hAnsi="Times New Roman" w:cs="B Lotus"/>
          <w:sz w:val="16"/>
          <w:szCs w:val="20"/>
          <w:rtl/>
          <w:lang w:bidi="fa-IR"/>
        </w:rPr>
        <w:t xml:space="preserve"> </w:t>
      </w:r>
      <w:r w:rsidR="00F854DA">
        <w:rPr>
          <w:rFonts w:ascii="Times New Roman" w:hAnsi="Times New Roman" w:cs="B Lotus"/>
          <w:sz w:val="16"/>
          <w:szCs w:val="20"/>
          <w:rtl/>
          <w:lang w:bidi="fa-IR"/>
        </w:rPr>
        <w:t>کل</w:t>
      </w:r>
      <w:r w:rsidR="00F854DA">
        <w:rPr>
          <w:rFonts w:ascii="Times New Roman" w:hAnsi="Times New Roman" w:cs="B Lotus" w:hint="cs"/>
          <w:sz w:val="16"/>
          <w:szCs w:val="20"/>
          <w:rtl/>
          <w:lang w:bidi="fa-IR"/>
        </w:rPr>
        <w:t>ی</w:t>
      </w:r>
      <w:r w:rsidR="00F854DA">
        <w:rPr>
          <w:rFonts w:ascii="Times New Roman" w:hAnsi="Times New Roman" w:cs="B Lotus" w:hint="eastAsia"/>
          <w:sz w:val="16"/>
          <w:szCs w:val="20"/>
          <w:rtl/>
          <w:lang w:bidi="fa-IR"/>
        </w:rPr>
        <w:t>دواژه‌ها</w:t>
      </w:r>
      <w:r w:rsidR="00F854DA">
        <w:rPr>
          <w:rFonts w:ascii="Times New Roman" w:hAnsi="Times New Roman" w:cs="B Lotus" w:hint="cs"/>
          <w:sz w:val="16"/>
          <w:szCs w:val="20"/>
          <w:rtl/>
          <w:lang w:bidi="fa-IR"/>
        </w:rPr>
        <w:t>ی</w:t>
      </w:r>
      <w:r w:rsidR="0043084D" w:rsidRPr="007307BF">
        <w:rPr>
          <w:rFonts w:ascii="Times New Roman" w:hAnsi="Times New Roman" w:cs="B Lotus"/>
          <w:sz w:val="16"/>
          <w:szCs w:val="20"/>
          <w:rtl/>
          <w:lang w:bidi="fa-IR"/>
        </w:rPr>
        <w:t xml:space="preserve"> </w:t>
      </w:r>
      <w:r w:rsidR="0043084D" w:rsidRPr="007307BF">
        <w:rPr>
          <w:rFonts w:ascii="Times New Roman" w:hAnsi="Times New Roman" w:cs="B Lotus" w:hint="cs"/>
          <w:sz w:val="16"/>
          <w:szCs w:val="20"/>
          <w:rtl/>
          <w:lang w:bidi="fa-IR"/>
        </w:rPr>
        <w:t xml:space="preserve">روانشناسی واژینیسموس، </w:t>
      </w:r>
      <w:r w:rsidR="00E63DAD" w:rsidRPr="007307BF">
        <w:rPr>
          <w:rFonts w:ascii="Times New Roman" w:hAnsi="Times New Roman" w:cs="B Lotus" w:hint="cs"/>
          <w:sz w:val="16"/>
          <w:szCs w:val="20"/>
          <w:rtl/>
          <w:lang w:bidi="fa-IR"/>
        </w:rPr>
        <w:t>اختلال واژینیسموس، اختلال درد / دخول، تناسلی، درد،</w:t>
      </w:r>
      <w:r w:rsidR="00DE56D9">
        <w:rPr>
          <w:rFonts w:ascii="Times New Roman" w:hAnsi="Times New Roman" w:cs="B Lotus"/>
          <w:sz w:val="16"/>
          <w:szCs w:val="20"/>
          <w:rtl/>
          <w:lang w:bidi="fa-IR"/>
        </w:rPr>
        <w:t xml:space="preserve"> </w:t>
      </w:r>
      <w:r w:rsidR="0043084D" w:rsidRPr="007307BF">
        <w:rPr>
          <w:rFonts w:ascii="Times New Roman" w:hAnsi="Times New Roman" w:cs="B Lotus" w:hint="cs"/>
          <w:sz w:val="16"/>
          <w:szCs w:val="20"/>
          <w:rtl/>
          <w:lang w:bidi="fa-IR"/>
        </w:rPr>
        <w:t>در پایگاه داده</w:t>
      </w:r>
      <w:r w:rsidR="0043084D" w:rsidRPr="007307BF">
        <w:rPr>
          <w:rFonts w:ascii="Times New Roman" w:hAnsi="Times New Roman" w:cs="B Lotus" w:hint="cs"/>
          <w:sz w:val="16"/>
          <w:szCs w:val="20"/>
          <w:rtl/>
          <w:lang w:bidi="fa-IR"/>
        </w:rPr>
        <w:softHyphen/>
        <w:t>های</w:t>
      </w:r>
      <w:r w:rsidR="00E63DAD" w:rsidRPr="007307BF">
        <w:rPr>
          <w:rFonts w:ascii="Times New Roman" w:hAnsi="Times New Roman" w:cs="B Lotus"/>
          <w:sz w:val="16"/>
          <w:szCs w:val="20"/>
          <w:rtl/>
          <w:lang w:bidi="fa-IR"/>
        </w:rPr>
        <w:softHyphen/>
      </w:r>
      <w:r w:rsidR="00651B73" w:rsidRPr="007307BF">
        <w:rPr>
          <w:rFonts w:ascii="Times New Roman" w:hAnsi="Times New Roman" w:cs="B Lotus" w:hint="cs"/>
          <w:sz w:val="16"/>
          <w:szCs w:val="20"/>
          <w:rtl/>
          <w:lang w:bidi="fa-IR"/>
        </w:rPr>
        <w:t xml:space="preserve"> </w:t>
      </w:r>
      <w:r w:rsidR="0043084D" w:rsidRPr="00DA5DBF">
        <w:rPr>
          <w:rFonts w:ascii="Times New Roman" w:hAnsi="Times New Roman" w:cs="B Lotus"/>
          <w:sz w:val="16"/>
          <w:szCs w:val="20"/>
          <w:lang w:bidi="fa-IR"/>
        </w:rPr>
        <w:t>Springer</w:t>
      </w:r>
      <w:r w:rsidR="0043084D" w:rsidRPr="00DA5DBF">
        <w:rPr>
          <w:rFonts w:ascii="Times New Roman" w:hAnsi="Times New Roman" w:cs="B Lotus"/>
          <w:sz w:val="16"/>
          <w:szCs w:val="20"/>
          <w:rtl/>
          <w:lang w:bidi="fa-IR"/>
        </w:rPr>
        <w:t xml:space="preserve">، </w:t>
      </w:r>
      <w:r w:rsidR="0043084D" w:rsidRPr="00DA5DBF">
        <w:rPr>
          <w:rFonts w:ascii="Times New Roman" w:hAnsi="Times New Roman" w:cs="B Lotus"/>
          <w:sz w:val="16"/>
          <w:szCs w:val="20"/>
          <w:lang w:bidi="fa-IR"/>
        </w:rPr>
        <w:t>Science Direct</w:t>
      </w:r>
      <w:r w:rsidR="0043084D" w:rsidRPr="00DA5DBF">
        <w:rPr>
          <w:rFonts w:ascii="Times New Roman" w:hAnsi="Times New Roman" w:cs="B Lotus"/>
          <w:sz w:val="16"/>
          <w:szCs w:val="20"/>
          <w:rtl/>
          <w:lang w:bidi="fa-IR"/>
        </w:rPr>
        <w:t xml:space="preserve">، </w:t>
      </w:r>
      <w:r w:rsidR="0043084D" w:rsidRPr="00DA5DBF">
        <w:rPr>
          <w:rFonts w:ascii="Times New Roman" w:hAnsi="Times New Roman" w:cs="B Lotus"/>
          <w:sz w:val="16"/>
          <w:szCs w:val="20"/>
          <w:lang w:bidi="fa-IR"/>
        </w:rPr>
        <w:t>PubMed</w:t>
      </w:r>
      <w:r w:rsidR="0043084D" w:rsidRPr="00DA5DBF">
        <w:rPr>
          <w:rFonts w:ascii="Times New Roman" w:hAnsi="Times New Roman" w:cs="B Lotus"/>
          <w:sz w:val="16"/>
          <w:szCs w:val="20"/>
          <w:rtl/>
          <w:lang w:bidi="fa-IR"/>
        </w:rPr>
        <w:t xml:space="preserve">، </w:t>
      </w:r>
      <w:r w:rsidR="0043084D" w:rsidRPr="00DA5DBF">
        <w:rPr>
          <w:rFonts w:ascii="Times New Roman" w:hAnsi="Times New Roman" w:cs="B Lotus"/>
          <w:sz w:val="16"/>
          <w:szCs w:val="20"/>
          <w:lang w:bidi="fa-IR"/>
        </w:rPr>
        <w:t>SID</w:t>
      </w:r>
      <w:r w:rsidR="0043084D" w:rsidRPr="00DA5DBF">
        <w:rPr>
          <w:rFonts w:ascii="Times New Roman" w:hAnsi="Times New Roman" w:cs="B Lotus"/>
          <w:sz w:val="16"/>
          <w:szCs w:val="20"/>
          <w:rtl/>
          <w:lang w:bidi="fa-IR"/>
        </w:rPr>
        <w:t xml:space="preserve">، </w:t>
      </w:r>
      <w:r w:rsidR="0043084D" w:rsidRPr="00DA5DBF">
        <w:rPr>
          <w:rFonts w:ascii="Times New Roman" w:hAnsi="Times New Roman" w:cs="B Lotus"/>
          <w:sz w:val="16"/>
          <w:szCs w:val="20"/>
          <w:lang w:bidi="fa-IR"/>
        </w:rPr>
        <w:t>Magiran</w:t>
      </w:r>
      <w:r w:rsidR="0043084D" w:rsidRPr="00DA5DBF">
        <w:rPr>
          <w:rFonts w:ascii="Times New Roman" w:hAnsi="Times New Roman" w:cs="B Lotus"/>
          <w:sz w:val="16"/>
          <w:szCs w:val="20"/>
          <w:rtl/>
          <w:lang w:bidi="fa-IR"/>
        </w:rPr>
        <w:t xml:space="preserve">، </w:t>
      </w:r>
      <w:r w:rsidR="0043084D" w:rsidRPr="00DA5DBF">
        <w:rPr>
          <w:rFonts w:ascii="Times New Roman" w:hAnsi="Times New Roman" w:cs="B Lotus"/>
          <w:sz w:val="16"/>
          <w:szCs w:val="20"/>
          <w:lang w:bidi="fa-IR"/>
        </w:rPr>
        <w:t>Noormags</w:t>
      </w:r>
      <w:r w:rsidR="0043084D" w:rsidRPr="00DA5DBF">
        <w:rPr>
          <w:rFonts w:ascii="Times New Roman" w:hAnsi="Times New Roman" w:cs="B Lotus"/>
          <w:sz w:val="16"/>
          <w:szCs w:val="20"/>
          <w:rtl/>
          <w:lang w:bidi="fa-IR"/>
        </w:rPr>
        <w:t xml:space="preserve"> و </w:t>
      </w:r>
      <w:r w:rsidR="0043084D" w:rsidRPr="00DA5DBF">
        <w:rPr>
          <w:rFonts w:ascii="Times New Roman" w:hAnsi="Times New Roman" w:cs="B Lotus"/>
          <w:sz w:val="16"/>
          <w:szCs w:val="20"/>
          <w:lang w:bidi="fa-IR"/>
        </w:rPr>
        <w:t>Civilica</w:t>
      </w:r>
      <w:r w:rsidR="0043084D" w:rsidRPr="00DA5DBF">
        <w:rPr>
          <w:rFonts w:ascii="Times New Roman" w:hAnsi="Times New Roman" w:cs="B Lotus" w:hint="cs"/>
          <w:sz w:val="16"/>
          <w:szCs w:val="20"/>
          <w:rtl/>
          <w:lang w:bidi="fa-IR"/>
        </w:rPr>
        <w:t xml:space="preserve"> </w:t>
      </w:r>
      <w:r w:rsidR="00F854DA" w:rsidRPr="00DA5DBF">
        <w:rPr>
          <w:rFonts w:ascii="Times New Roman" w:hAnsi="Times New Roman" w:cs="B Lotus"/>
          <w:sz w:val="16"/>
          <w:szCs w:val="20"/>
          <w:rtl/>
          <w:lang w:bidi="fa-IR"/>
        </w:rPr>
        <w:t>جست‌وجو</w:t>
      </w:r>
      <w:r w:rsidR="0043084D" w:rsidRPr="00DA5DBF">
        <w:rPr>
          <w:rFonts w:ascii="Times New Roman" w:hAnsi="Times New Roman" w:cs="B Lotus" w:hint="cs"/>
          <w:sz w:val="16"/>
          <w:szCs w:val="20"/>
          <w:rtl/>
          <w:lang w:bidi="fa-IR"/>
        </w:rPr>
        <w:t xml:space="preserve"> و مجموعه</w:t>
      </w:r>
      <w:r w:rsidR="0043084D" w:rsidRPr="007307BF">
        <w:rPr>
          <w:rFonts w:ascii="Times New Roman" w:hAnsi="Times New Roman" w:cs="B Lotus" w:hint="cs"/>
          <w:sz w:val="16"/>
          <w:szCs w:val="20"/>
          <w:rtl/>
          <w:lang w:bidi="fa-IR"/>
        </w:rPr>
        <w:t xml:space="preserve"> مقالات مرتبط از </w:t>
      </w:r>
      <w:r w:rsidR="00651B73" w:rsidRPr="007307BF">
        <w:rPr>
          <w:rFonts w:ascii="Times New Roman" w:hAnsi="Times New Roman" w:cs="B Lotus" w:hint="cs"/>
          <w:sz w:val="16"/>
          <w:szCs w:val="20"/>
          <w:rtl/>
          <w:lang w:bidi="fa-IR"/>
        </w:rPr>
        <w:t>1940</w:t>
      </w:r>
      <w:r w:rsidR="0043084D" w:rsidRPr="007307BF">
        <w:rPr>
          <w:rFonts w:ascii="Times New Roman" w:hAnsi="Times New Roman" w:cs="B Lotus" w:hint="cs"/>
          <w:sz w:val="16"/>
          <w:szCs w:val="20"/>
          <w:rtl/>
          <w:lang w:bidi="fa-IR"/>
        </w:rPr>
        <w:t xml:space="preserve"> تا ۲۰۲</w:t>
      </w:r>
      <w:r w:rsidR="00E63DAD" w:rsidRPr="007307BF">
        <w:rPr>
          <w:rFonts w:ascii="Times New Roman" w:hAnsi="Times New Roman" w:cs="B Lotus" w:hint="cs"/>
          <w:sz w:val="16"/>
          <w:szCs w:val="20"/>
          <w:rtl/>
          <w:lang w:bidi="fa-IR"/>
        </w:rPr>
        <w:t>۱</w:t>
      </w:r>
      <w:r w:rsidR="0043084D" w:rsidRPr="007307BF">
        <w:rPr>
          <w:rFonts w:ascii="Times New Roman" w:hAnsi="Times New Roman" w:cs="B Lotus" w:hint="cs"/>
          <w:sz w:val="16"/>
          <w:szCs w:val="20"/>
          <w:rtl/>
          <w:lang w:bidi="fa-IR"/>
        </w:rPr>
        <w:t xml:space="preserve"> استخراج شد.</w:t>
      </w:r>
      <w:r w:rsidR="00BA0F00" w:rsidRPr="007307BF">
        <w:rPr>
          <w:rFonts w:ascii="Times New Roman" w:hAnsi="Times New Roman" w:cs="B Lotus" w:hint="cs"/>
          <w:sz w:val="16"/>
          <w:szCs w:val="20"/>
          <w:rtl/>
          <w:lang w:bidi="fa-IR"/>
        </w:rPr>
        <w:t xml:space="preserve"> </w:t>
      </w:r>
      <w:r w:rsidR="00E63DAD" w:rsidRPr="007307BF">
        <w:rPr>
          <w:rFonts w:ascii="Times New Roman" w:hAnsi="Times New Roman" w:cs="B Lotus" w:hint="cs"/>
          <w:sz w:val="16"/>
          <w:szCs w:val="20"/>
          <w:rtl/>
          <w:lang w:bidi="fa-IR"/>
        </w:rPr>
        <w:t>در بررسی مقالات مرتبط مشخص شد اختلال درد / دخول تناسلی از رایج</w:t>
      </w:r>
      <w:r w:rsidR="00E63DAD" w:rsidRPr="007307BF">
        <w:rPr>
          <w:rFonts w:ascii="Times New Roman" w:hAnsi="Times New Roman" w:cs="B Lotus"/>
          <w:sz w:val="16"/>
          <w:szCs w:val="20"/>
          <w:rtl/>
          <w:lang w:bidi="fa-IR"/>
        </w:rPr>
        <w:softHyphen/>
      </w:r>
      <w:r w:rsidR="00E63DAD" w:rsidRPr="007307BF">
        <w:rPr>
          <w:rFonts w:ascii="Times New Roman" w:hAnsi="Times New Roman" w:cs="B Lotus" w:hint="cs"/>
          <w:sz w:val="16"/>
          <w:szCs w:val="20"/>
          <w:rtl/>
          <w:lang w:bidi="fa-IR"/>
        </w:rPr>
        <w:t>ترین اختلالات در زنان می</w:t>
      </w:r>
      <w:r w:rsidR="00E63DAD" w:rsidRPr="007307BF">
        <w:rPr>
          <w:rFonts w:ascii="Times New Roman" w:hAnsi="Times New Roman" w:cs="B Lotus"/>
          <w:sz w:val="16"/>
          <w:szCs w:val="20"/>
          <w:rtl/>
          <w:lang w:bidi="fa-IR"/>
        </w:rPr>
        <w:softHyphen/>
      </w:r>
      <w:r w:rsidR="00E63DAD" w:rsidRPr="007307BF">
        <w:rPr>
          <w:rFonts w:ascii="Times New Roman" w:hAnsi="Times New Roman" w:cs="B Lotus" w:hint="cs"/>
          <w:sz w:val="16"/>
          <w:szCs w:val="20"/>
          <w:rtl/>
          <w:lang w:bidi="fa-IR"/>
        </w:rPr>
        <w:t>باشد. این اختلال در کیفیت رابطه</w:t>
      </w:r>
      <w:r w:rsidR="00E63DAD" w:rsidRPr="007307BF">
        <w:rPr>
          <w:rFonts w:ascii="Times New Roman" w:hAnsi="Times New Roman" w:cs="B Lotus"/>
          <w:sz w:val="16"/>
          <w:szCs w:val="20"/>
          <w:rtl/>
          <w:lang w:bidi="fa-IR"/>
        </w:rPr>
        <w:softHyphen/>
      </w:r>
      <w:r w:rsidR="00E63DAD" w:rsidRPr="007307BF">
        <w:rPr>
          <w:rFonts w:ascii="Times New Roman" w:hAnsi="Times New Roman" w:cs="B Lotus" w:hint="cs"/>
          <w:sz w:val="16"/>
          <w:szCs w:val="20"/>
          <w:rtl/>
          <w:lang w:bidi="fa-IR"/>
        </w:rPr>
        <w:t xml:space="preserve">ی جنسی و همچنین سلامت روان زوجین بسیار </w:t>
      </w:r>
      <w:r w:rsidR="00F854DA">
        <w:rPr>
          <w:rFonts w:ascii="Times New Roman" w:hAnsi="Times New Roman" w:cs="B Lotus"/>
          <w:sz w:val="16"/>
          <w:szCs w:val="20"/>
          <w:rtl/>
          <w:lang w:bidi="fa-IR"/>
        </w:rPr>
        <w:t>تأث</w:t>
      </w:r>
      <w:r w:rsidR="00F854DA">
        <w:rPr>
          <w:rFonts w:ascii="Times New Roman" w:hAnsi="Times New Roman" w:cs="B Lotus" w:hint="cs"/>
          <w:sz w:val="16"/>
          <w:szCs w:val="20"/>
          <w:rtl/>
          <w:lang w:bidi="fa-IR"/>
        </w:rPr>
        <w:t>ی</w:t>
      </w:r>
      <w:r w:rsidR="00F854DA">
        <w:rPr>
          <w:rFonts w:ascii="Times New Roman" w:hAnsi="Times New Roman" w:cs="B Lotus" w:hint="eastAsia"/>
          <w:sz w:val="16"/>
          <w:szCs w:val="20"/>
          <w:rtl/>
          <w:lang w:bidi="fa-IR"/>
        </w:rPr>
        <w:t>رگذار</w:t>
      </w:r>
      <w:r w:rsidR="00E63DAD" w:rsidRPr="007307BF">
        <w:rPr>
          <w:rFonts w:ascii="Times New Roman" w:hAnsi="Times New Roman" w:cs="B Lotus" w:hint="cs"/>
          <w:sz w:val="16"/>
          <w:szCs w:val="20"/>
          <w:rtl/>
          <w:lang w:bidi="fa-IR"/>
        </w:rPr>
        <w:t xml:space="preserve"> است. </w:t>
      </w:r>
      <w:r w:rsidRPr="007307BF">
        <w:rPr>
          <w:rFonts w:ascii="Times New Roman" w:hAnsi="Times New Roman" w:cs="B Lotus" w:hint="cs"/>
          <w:sz w:val="16"/>
          <w:szCs w:val="20"/>
          <w:rtl/>
          <w:lang w:bidi="fa-IR"/>
        </w:rPr>
        <w:t>با توجه به بررسی</w:t>
      </w:r>
      <w:r w:rsidRPr="007307BF">
        <w:rPr>
          <w:rFonts w:ascii="Times New Roman" w:hAnsi="Times New Roman" w:cs="B Lotus" w:hint="cs"/>
          <w:sz w:val="16"/>
          <w:szCs w:val="20"/>
          <w:rtl/>
          <w:lang w:bidi="fa-IR"/>
        </w:rPr>
        <w:softHyphen/>
        <w:t>های انجام</w:t>
      </w:r>
      <w:r w:rsidRPr="007307BF">
        <w:rPr>
          <w:rFonts w:ascii="Times New Roman" w:hAnsi="Times New Roman" w:cs="B Lotus" w:hint="cs"/>
          <w:sz w:val="16"/>
          <w:szCs w:val="20"/>
          <w:rtl/>
          <w:lang w:bidi="fa-IR"/>
        </w:rPr>
        <w:softHyphen/>
        <w:t>شده</w:t>
      </w:r>
      <w:r w:rsidRPr="007307BF">
        <w:rPr>
          <w:rFonts w:ascii="Times New Roman" w:hAnsi="Times New Roman" w:cs="B Lotus" w:hint="cs"/>
          <w:color w:val="000000"/>
          <w:sz w:val="16"/>
          <w:szCs w:val="20"/>
          <w:rtl/>
          <w:lang w:bidi="fa-IR"/>
        </w:rPr>
        <w:t xml:space="preserve"> تغییر در سبک تفکر و تربیتی والدین</w:t>
      </w:r>
      <w:r w:rsidR="009B1A87" w:rsidRPr="007307BF">
        <w:rPr>
          <w:rFonts w:ascii="Times New Roman" w:hAnsi="Times New Roman" w:cs="B Lotus" w:hint="cs"/>
          <w:color w:val="000000"/>
          <w:sz w:val="16"/>
          <w:szCs w:val="20"/>
          <w:rtl/>
          <w:lang w:bidi="fa-IR"/>
        </w:rPr>
        <w:t xml:space="preserve"> و فرهنگ</w:t>
      </w:r>
      <w:r w:rsidR="009B1A87" w:rsidRPr="007307BF">
        <w:rPr>
          <w:rFonts w:ascii="Times New Roman" w:hAnsi="Times New Roman" w:cs="B Lotus"/>
          <w:color w:val="000000"/>
          <w:sz w:val="16"/>
          <w:szCs w:val="20"/>
          <w:rtl/>
          <w:lang w:bidi="fa-IR"/>
        </w:rPr>
        <w:softHyphen/>
      </w:r>
      <w:r w:rsidR="009B1A87" w:rsidRPr="007307BF">
        <w:rPr>
          <w:rFonts w:ascii="Times New Roman" w:hAnsi="Times New Roman" w:cs="B Lotus" w:hint="cs"/>
          <w:color w:val="000000"/>
          <w:sz w:val="16"/>
          <w:szCs w:val="20"/>
          <w:rtl/>
          <w:lang w:bidi="fa-IR"/>
        </w:rPr>
        <w:t>سازی</w:t>
      </w:r>
      <w:r w:rsidRPr="007307BF">
        <w:rPr>
          <w:rFonts w:ascii="Times New Roman" w:hAnsi="Times New Roman" w:cs="B Lotus" w:hint="cs"/>
          <w:color w:val="000000"/>
          <w:sz w:val="16"/>
          <w:szCs w:val="20"/>
          <w:rtl/>
          <w:lang w:bidi="fa-IR"/>
        </w:rPr>
        <w:t xml:space="preserve"> در یک جامعه بسیار </w:t>
      </w:r>
      <w:r w:rsidR="00F854DA">
        <w:rPr>
          <w:rFonts w:ascii="Times New Roman" w:hAnsi="Times New Roman" w:cs="B Lotus"/>
          <w:color w:val="000000"/>
          <w:sz w:val="16"/>
          <w:szCs w:val="20"/>
          <w:rtl/>
          <w:lang w:bidi="fa-IR"/>
        </w:rPr>
        <w:t>حائز</w:t>
      </w:r>
      <w:r w:rsidRPr="007307BF">
        <w:rPr>
          <w:rFonts w:ascii="Times New Roman" w:hAnsi="Times New Roman" w:cs="B Lotus" w:hint="cs"/>
          <w:color w:val="000000"/>
          <w:sz w:val="16"/>
          <w:szCs w:val="20"/>
          <w:rtl/>
          <w:lang w:bidi="fa-IR"/>
        </w:rPr>
        <w:t xml:space="preserve"> اهمیت است. همچنین آموزش صحیح در خصوص رابطه</w:t>
      </w:r>
      <w:r w:rsidRPr="007307BF">
        <w:rPr>
          <w:rFonts w:ascii="Times New Roman" w:hAnsi="Times New Roman" w:cs="B Lotus"/>
          <w:color w:val="000000"/>
          <w:sz w:val="16"/>
          <w:szCs w:val="20"/>
          <w:rtl/>
          <w:lang w:bidi="fa-IR"/>
        </w:rPr>
        <w:softHyphen/>
      </w:r>
      <w:r w:rsidRPr="007307BF">
        <w:rPr>
          <w:rFonts w:ascii="Times New Roman" w:hAnsi="Times New Roman" w:cs="B Lotus" w:hint="cs"/>
          <w:color w:val="000000"/>
          <w:sz w:val="16"/>
          <w:szCs w:val="20"/>
          <w:rtl/>
          <w:lang w:bidi="fa-IR"/>
        </w:rPr>
        <w:t>ی جنسی به دختران و پسران نوبلوغ و تهیه</w:t>
      </w:r>
      <w:r w:rsidRPr="007307BF">
        <w:rPr>
          <w:rFonts w:ascii="Times New Roman" w:hAnsi="Times New Roman" w:cs="B Lotus"/>
          <w:color w:val="000000"/>
          <w:sz w:val="16"/>
          <w:szCs w:val="20"/>
          <w:rtl/>
          <w:lang w:bidi="fa-IR"/>
        </w:rPr>
        <w:softHyphen/>
      </w:r>
      <w:r w:rsidRPr="007307BF">
        <w:rPr>
          <w:rFonts w:ascii="Times New Roman" w:hAnsi="Times New Roman" w:cs="B Lotus" w:hint="cs"/>
          <w:color w:val="000000"/>
          <w:sz w:val="16"/>
          <w:szCs w:val="20"/>
          <w:rtl/>
          <w:lang w:bidi="fa-IR"/>
        </w:rPr>
        <w:t>ی محتوا و ابزار آموزشی بسیار مفید خواهد بود.</w:t>
      </w:r>
    </w:p>
    <w:p w14:paraId="5AA14A3D" w14:textId="77777777" w:rsidR="00BA0F00" w:rsidRPr="004417E5" w:rsidRDefault="00BA0F00" w:rsidP="004417E5">
      <w:pPr>
        <w:bidi/>
        <w:spacing w:after="0" w:line="240" w:lineRule="auto"/>
        <w:ind w:left="567" w:right="567"/>
        <w:jc w:val="both"/>
        <w:rPr>
          <w:rFonts w:ascii="Times New Roman" w:hAnsi="Times New Roman" w:cs="B Lotus"/>
          <w:color w:val="000000"/>
          <w:sz w:val="20"/>
          <w:szCs w:val="24"/>
          <w:rtl/>
          <w:lang w:bidi="fa-IR"/>
        </w:rPr>
      </w:pPr>
    </w:p>
    <w:p w14:paraId="78A9E398" w14:textId="77777777" w:rsidR="009968DF" w:rsidRPr="007307BF" w:rsidRDefault="00BA0F00" w:rsidP="004417E5">
      <w:pPr>
        <w:bidi/>
        <w:spacing w:after="0" w:line="240" w:lineRule="auto"/>
        <w:ind w:left="567" w:right="567"/>
        <w:jc w:val="both"/>
        <w:rPr>
          <w:rFonts w:ascii="Times New Roman" w:hAnsi="Times New Roman" w:cs="B Lotus"/>
          <w:color w:val="000000"/>
          <w:sz w:val="16"/>
          <w:szCs w:val="20"/>
          <w:rtl/>
          <w:lang w:bidi="fa-IR"/>
        </w:rPr>
      </w:pPr>
      <w:r w:rsidRPr="007307BF">
        <w:rPr>
          <w:rFonts w:ascii="Times New Roman" w:hAnsi="Times New Roman" w:cs="B Zar" w:hint="cs"/>
          <w:b/>
          <w:bCs/>
          <w:color w:val="000000"/>
          <w:sz w:val="20"/>
          <w:szCs w:val="24"/>
          <w:rtl/>
          <w:lang w:bidi="fa-IR"/>
        </w:rPr>
        <w:t>واژگان</w:t>
      </w:r>
      <w:r w:rsidR="009968DF" w:rsidRPr="007307BF">
        <w:rPr>
          <w:rFonts w:ascii="Times New Roman" w:hAnsi="Times New Roman" w:cs="B Zar" w:hint="cs"/>
          <w:b/>
          <w:bCs/>
          <w:color w:val="000000"/>
          <w:sz w:val="20"/>
          <w:szCs w:val="24"/>
          <w:rtl/>
          <w:lang w:bidi="fa-IR"/>
        </w:rPr>
        <w:t xml:space="preserve"> کلیدی:</w:t>
      </w:r>
      <w:r w:rsidR="009968DF" w:rsidRPr="007307BF">
        <w:rPr>
          <w:rFonts w:ascii="Times New Roman" w:hAnsi="Times New Roman" w:cs="B Lotus" w:hint="cs"/>
          <w:color w:val="000000"/>
          <w:sz w:val="20"/>
          <w:szCs w:val="24"/>
          <w:rtl/>
          <w:lang w:bidi="fa-IR"/>
        </w:rPr>
        <w:t xml:space="preserve"> </w:t>
      </w:r>
      <w:r w:rsidR="00E63DAD" w:rsidRPr="007307BF">
        <w:rPr>
          <w:rFonts w:ascii="Times New Roman" w:hAnsi="Times New Roman" w:cs="B Lotus" w:hint="cs"/>
          <w:color w:val="000000"/>
          <w:sz w:val="16"/>
          <w:szCs w:val="20"/>
          <w:rtl/>
          <w:lang w:bidi="fa-IR"/>
        </w:rPr>
        <w:t>اختلال، واژینیسموس،</w:t>
      </w:r>
      <w:r w:rsidR="0015244E" w:rsidRPr="007307BF">
        <w:rPr>
          <w:rFonts w:ascii="Times New Roman" w:hAnsi="Times New Roman" w:cs="B Lotus" w:hint="cs"/>
          <w:color w:val="000000"/>
          <w:sz w:val="16"/>
          <w:szCs w:val="20"/>
          <w:rtl/>
          <w:lang w:bidi="fa-IR"/>
        </w:rPr>
        <w:t xml:space="preserve"> اختلال</w:t>
      </w:r>
      <w:r w:rsidR="00E63DAD" w:rsidRPr="007307BF">
        <w:rPr>
          <w:rFonts w:ascii="Times New Roman" w:hAnsi="Times New Roman" w:cs="B Lotus" w:hint="cs"/>
          <w:color w:val="000000"/>
          <w:sz w:val="16"/>
          <w:szCs w:val="20"/>
          <w:rtl/>
          <w:lang w:bidi="fa-IR"/>
        </w:rPr>
        <w:t xml:space="preserve"> درد / دخول، جنسیت، زنان</w:t>
      </w:r>
      <w:r w:rsidR="009B1A87" w:rsidRPr="007307BF">
        <w:rPr>
          <w:rFonts w:ascii="Times New Roman" w:hAnsi="Times New Roman" w:cs="B Lotus" w:hint="cs"/>
          <w:color w:val="000000"/>
          <w:sz w:val="16"/>
          <w:szCs w:val="20"/>
          <w:rtl/>
          <w:lang w:bidi="fa-IR"/>
        </w:rPr>
        <w:t>.</w:t>
      </w:r>
    </w:p>
    <w:p w14:paraId="288D2B77" w14:textId="77777777" w:rsidR="009968DF" w:rsidRDefault="009968DF" w:rsidP="00D47806">
      <w:pPr>
        <w:bidi/>
        <w:spacing w:after="0" w:line="240" w:lineRule="auto"/>
        <w:jc w:val="both"/>
        <w:rPr>
          <w:rFonts w:ascii="Times New Roman" w:hAnsi="Times New Roman" w:cs="B Lotus"/>
          <w:color w:val="000000"/>
          <w:sz w:val="20"/>
          <w:szCs w:val="24"/>
          <w:rtl/>
          <w:lang w:bidi="fa-IR"/>
        </w:rPr>
      </w:pPr>
    </w:p>
    <w:p w14:paraId="4AC947C6" w14:textId="77777777" w:rsidR="004417E5" w:rsidRDefault="004417E5" w:rsidP="004417E5">
      <w:pPr>
        <w:bidi/>
        <w:spacing w:after="0" w:line="240" w:lineRule="auto"/>
        <w:jc w:val="both"/>
        <w:rPr>
          <w:rFonts w:ascii="Times New Roman" w:hAnsi="Times New Roman" w:cs="B Lotus"/>
          <w:color w:val="000000"/>
          <w:sz w:val="20"/>
          <w:szCs w:val="24"/>
          <w:rtl/>
          <w:lang w:bidi="fa-IR"/>
        </w:rPr>
      </w:pPr>
    </w:p>
    <w:p w14:paraId="26D36513" w14:textId="77777777" w:rsidR="004417E5" w:rsidRDefault="004417E5" w:rsidP="004417E5">
      <w:pPr>
        <w:bidi/>
        <w:spacing w:after="0" w:line="240" w:lineRule="auto"/>
        <w:jc w:val="both"/>
        <w:rPr>
          <w:rFonts w:ascii="Times New Roman" w:hAnsi="Times New Roman" w:cs="B Lotus"/>
          <w:color w:val="000000"/>
          <w:sz w:val="20"/>
          <w:szCs w:val="24"/>
          <w:rtl/>
          <w:lang w:bidi="fa-IR"/>
        </w:rPr>
      </w:pPr>
    </w:p>
    <w:p w14:paraId="16D96432" w14:textId="77777777" w:rsidR="004417E5" w:rsidRDefault="004417E5" w:rsidP="004417E5">
      <w:pPr>
        <w:bidi/>
        <w:spacing w:after="0" w:line="240" w:lineRule="auto"/>
        <w:jc w:val="both"/>
        <w:rPr>
          <w:rFonts w:ascii="Times New Roman" w:hAnsi="Times New Roman" w:cs="B Lotus"/>
          <w:color w:val="000000"/>
          <w:sz w:val="20"/>
          <w:szCs w:val="24"/>
          <w:lang w:bidi="fa-IR"/>
        </w:rPr>
      </w:pPr>
    </w:p>
    <w:p w14:paraId="2CE580EC" w14:textId="77777777" w:rsidR="007307BF" w:rsidRPr="00210DF3" w:rsidRDefault="007307BF" w:rsidP="007307BF">
      <w:pPr>
        <w:bidi/>
        <w:spacing w:after="0" w:line="240" w:lineRule="auto"/>
        <w:jc w:val="both"/>
        <w:rPr>
          <w:rFonts w:ascii="Times New Roman" w:hAnsi="Times New Roman" w:cs="B Lotus"/>
          <w:color w:val="000000"/>
          <w:sz w:val="20"/>
          <w:szCs w:val="24"/>
          <w:rtl/>
          <w:lang w:bidi="fa-IR"/>
        </w:rPr>
      </w:pPr>
    </w:p>
    <w:p w14:paraId="7B8F9E65" w14:textId="6372DA94" w:rsidR="00405C6B" w:rsidRPr="00DA5DBF" w:rsidRDefault="00DA5DBF" w:rsidP="00D47806">
      <w:pPr>
        <w:bidi/>
        <w:spacing w:after="0" w:line="240" w:lineRule="auto"/>
        <w:jc w:val="both"/>
        <w:rPr>
          <w:rFonts w:ascii="Times New Roman" w:hAnsi="Times New Roman" w:cs="B Zar"/>
          <w:b/>
          <w:bCs/>
          <w:sz w:val="28"/>
          <w:szCs w:val="28"/>
          <w:lang w:bidi="fa-IR"/>
        </w:rPr>
      </w:pPr>
      <w:r w:rsidRPr="00DA5DBF">
        <w:rPr>
          <w:rFonts w:ascii="Times New Roman" w:hAnsi="Times New Roman" w:cs="B Zar" w:hint="cs"/>
          <w:b/>
          <w:bCs/>
          <w:sz w:val="28"/>
          <w:szCs w:val="28"/>
          <w:rtl/>
          <w:lang w:bidi="fa-IR"/>
        </w:rPr>
        <w:t>1- مقدمه</w:t>
      </w:r>
    </w:p>
    <w:p w14:paraId="4FBC7F87" w14:textId="6B4B9649" w:rsidR="00E33989" w:rsidRPr="00210DF3" w:rsidRDefault="003971D7" w:rsidP="004B3EC7">
      <w:pPr>
        <w:bidi/>
        <w:spacing w:after="0"/>
        <w:jc w:val="both"/>
        <w:rPr>
          <w:rFonts w:ascii="Times New Roman" w:hAnsi="Times New Roman" w:cs="B Lotus"/>
          <w:sz w:val="20"/>
          <w:szCs w:val="24"/>
          <w:lang w:bidi="fa-IR"/>
        </w:rPr>
      </w:pPr>
      <w:r w:rsidRPr="00210DF3">
        <w:rPr>
          <w:rFonts w:ascii="Times New Roman" w:hAnsi="Times New Roman" w:cs="B Lotus"/>
          <w:sz w:val="20"/>
          <w:szCs w:val="24"/>
          <w:rtl/>
          <w:lang w:bidi="fa-IR"/>
        </w:rPr>
        <w:t>واژ</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ن</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سموس</w:t>
      </w:r>
      <w:r w:rsidRPr="00210DF3">
        <w:rPr>
          <w:rStyle w:val="FootnoteReference"/>
          <w:rFonts w:ascii="Times New Roman" w:hAnsi="Times New Roman" w:cs="B Lotus"/>
          <w:sz w:val="20"/>
          <w:szCs w:val="24"/>
          <w:rtl/>
          <w:lang w:bidi="fa-IR"/>
        </w:rPr>
        <w:footnoteReference w:id="1"/>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ک</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از </w:t>
      </w:r>
      <w:r w:rsidR="00F854DA">
        <w:rPr>
          <w:rFonts w:ascii="Times New Roman" w:hAnsi="Times New Roman" w:cs="B Lotus"/>
          <w:sz w:val="20"/>
          <w:szCs w:val="24"/>
          <w:rtl/>
          <w:lang w:bidi="fa-IR"/>
        </w:rPr>
        <w:t>را</w:t>
      </w:r>
      <w:r w:rsidR="00F854DA">
        <w:rPr>
          <w:rFonts w:ascii="Times New Roman" w:hAnsi="Times New Roman" w:cs="B Lotus" w:hint="cs"/>
          <w:sz w:val="20"/>
          <w:szCs w:val="24"/>
          <w:rtl/>
          <w:lang w:bidi="fa-IR"/>
        </w:rPr>
        <w:t>ی</w:t>
      </w:r>
      <w:r w:rsidR="00F854DA">
        <w:rPr>
          <w:rFonts w:ascii="Times New Roman" w:hAnsi="Times New Roman" w:cs="B Lotus" w:hint="eastAsia"/>
          <w:sz w:val="20"/>
          <w:szCs w:val="24"/>
          <w:rtl/>
          <w:lang w:bidi="fa-IR"/>
        </w:rPr>
        <w:t>ج‌تر</w:t>
      </w:r>
      <w:r w:rsidR="00F854DA">
        <w:rPr>
          <w:rFonts w:ascii="Times New Roman" w:hAnsi="Times New Roman" w:cs="B Lotus" w:hint="cs"/>
          <w:sz w:val="20"/>
          <w:szCs w:val="24"/>
          <w:rtl/>
          <w:lang w:bidi="fa-IR"/>
        </w:rPr>
        <w:t>ی</w:t>
      </w:r>
      <w:r w:rsidR="00F854DA">
        <w:rPr>
          <w:rFonts w:ascii="Times New Roman" w:hAnsi="Times New Roman" w:cs="B Lotus" w:hint="eastAsia"/>
          <w:sz w:val="20"/>
          <w:szCs w:val="24"/>
          <w:rtl/>
          <w:lang w:bidi="fa-IR"/>
        </w:rPr>
        <w:t>ن</w:t>
      </w:r>
      <w:r w:rsidRPr="00210DF3">
        <w:rPr>
          <w:rFonts w:ascii="Times New Roman" w:hAnsi="Times New Roman" w:cs="B Lotus"/>
          <w:sz w:val="20"/>
          <w:szCs w:val="24"/>
          <w:rtl/>
          <w:lang w:bidi="fa-IR"/>
        </w:rPr>
        <w:t xml:space="preserve"> اختلالات جنس</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در زنان </w:t>
      </w:r>
      <w:r w:rsidR="00DE56D9">
        <w:rPr>
          <w:rFonts w:ascii="Times New Roman" w:hAnsi="Times New Roman" w:cs="B Lotus"/>
          <w:sz w:val="20"/>
          <w:szCs w:val="24"/>
          <w:rtl/>
          <w:lang w:bidi="fa-IR"/>
        </w:rPr>
        <w:t>است (</w:t>
      </w:r>
      <w:r w:rsidR="00DA5DBF" w:rsidRPr="00DA5DBF">
        <w:rPr>
          <w:rFonts w:asciiTheme="majorBidi" w:hAnsiTheme="majorBidi" w:cstheme="majorBidi"/>
          <w:sz w:val="20"/>
          <w:szCs w:val="20"/>
        </w:rPr>
        <w:t>Gupta, Kansal, &amp; Gupta, 2020</w:t>
      </w:r>
      <w:r w:rsidR="00611889" w:rsidRPr="00210DF3">
        <w:rPr>
          <w:rFonts w:ascii="Times New Roman" w:hAnsi="Times New Roman" w:cs="B Lotus" w:hint="cs"/>
          <w:sz w:val="20"/>
          <w:szCs w:val="24"/>
          <w:rtl/>
          <w:lang w:bidi="fa-IR"/>
        </w:rPr>
        <w:t>)</w:t>
      </w:r>
      <w:r w:rsidRPr="00210DF3">
        <w:rPr>
          <w:rFonts w:ascii="Times New Roman" w:hAnsi="Times New Roman" w:cs="B Lotus"/>
          <w:sz w:val="20"/>
          <w:szCs w:val="24"/>
          <w:rtl/>
          <w:lang w:bidi="fa-IR"/>
        </w:rPr>
        <w:t xml:space="preserve"> که </w:t>
      </w:r>
      <w:r w:rsidR="00F854DA">
        <w:rPr>
          <w:rFonts w:ascii="Times New Roman" w:hAnsi="Times New Roman" w:cs="B Lotus"/>
          <w:sz w:val="20"/>
          <w:szCs w:val="24"/>
          <w:rtl/>
          <w:lang w:bidi="fa-IR"/>
        </w:rPr>
        <w:t>به‌عنوان</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ک</w:t>
      </w:r>
      <w:r w:rsidRPr="00210DF3">
        <w:rPr>
          <w:rFonts w:ascii="Times New Roman" w:hAnsi="Times New Roman" w:cs="B Lotus"/>
          <w:sz w:val="20"/>
          <w:szCs w:val="24"/>
          <w:rtl/>
          <w:lang w:bidi="fa-IR"/>
        </w:rPr>
        <w:t xml:space="preserve"> پد</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ده</w:t>
      </w:r>
      <w:r w:rsidRPr="00210DF3">
        <w:rPr>
          <w:rFonts w:ascii="Times New Roman" w:hAnsi="Times New Roman" w:cs="B Lotus"/>
          <w:sz w:val="20"/>
          <w:szCs w:val="24"/>
          <w:rtl/>
          <w:lang w:bidi="fa-IR"/>
        </w:rPr>
        <w:t xml:space="preserve"> </w:t>
      </w:r>
      <w:r w:rsidR="00F854DA">
        <w:rPr>
          <w:rFonts w:ascii="Times New Roman" w:hAnsi="Times New Roman" w:cs="B Lotus"/>
          <w:sz w:val="20"/>
          <w:szCs w:val="24"/>
          <w:rtl/>
          <w:lang w:bidi="fa-IR"/>
        </w:rPr>
        <w:t>روان‌شناخت</w:t>
      </w:r>
      <w:r w:rsidR="00F854DA">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w:t>
      </w:r>
      <w:r w:rsidR="00F854DA">
        <w:rPr>
          <w:rFonts w:ascii="Times New Roman" w:hAnsi="Times New Roman" w:cs="B Lotus"/>
          <w:sz w:val="20"/>
          <w:szCs w:val="24"/>
          <w:rtl/>
          <w:lang w:bidi="fa-IR"/>
        </w:rPr>
        <w:t>به‌صورت</w:t>
      </w:r>
      <w:r w:rsidRPr="00210DF3">
        <w:rPr>
          <w:rFonts w:ascii="Times New Roman" w:hAnsi="Times New Roman" w:cs="B Lotus"/>
          <w:sz w:val="20"/>
          <w:szCs w:val="24"/>
          <w:rtl/>
          <w:lang w:bidi="fa-IR"/>
        </w:rPr>
        <w:t xml:space="preserve"> انقباض غ</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راراد</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عضلات کف لگن و </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ک</w:t>
      </w:r>
      <w:r w:rsidRPr="00210DF3">
        <w:rPr>
          <w:rFonts w:ascii="Times New Roman" w:hAnsi="Times New Roman" w:cs="B Lotus"/>
          <w:sz w:val="20"/>
          <w:szCs w:val="24"/>
          <w:rtl/>
          <w:lang w:bidi="fa-IR"/>
        </w:rPr>
        <w:t xml:space="preserve"> سوم خارج</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واژن مشخص م</w:t>
      </w:r>
      <w:r w:rsidRPr="00210DF3">
        <w:rPr>
          <w:rFonts w:ascii="Times New Roman" w:hAnsi="Times New Roman" w:cs="B Lotus" w:hint="cs"/>
          <w:sz w:val="20"/>
          <w:szCs w:val="24"/>
          <w:rtl/>
          <w:lang w:bidi="fa-IR"/>
        </w:rPr>
        <w:t>ی</w:t>
      </w:r>
      <w:r w:rsidRPr="00210DF3">
        <w:rPr>
          <w:rFonts w:ascii="Times New Roman" w:hAnsi="Times New Roman" w:cs="B Lotus"/>
          <w:sz w:val="20"/>
          <w:szCs w:val="24"/>
          <w:lang w:bidi="fa-IR"/>
        </w:rPr>
        <w:softHyphen/>
      </w:r>
      <w:r w:rsidRPr="00210DF3">
        <w:rPr>
          <w:rFonts w:ascii="Times New Roman" w:hAnsi="Times New Roman" w:cs="B Lotus"/>
          <w:sz w:val="20"/>
          <w:szCs w:val="24"/>
          <w:rtl/>
          <w:lang w:bidi="fa-IR"/>
        </w:rPr>
        <w:t>شود</w:t>
      </w:r>
      <w:r w:rsidR="00DE56D9">
        <w:rPr>
          <w:rFonts w:ascii="Times New Roman" w:hAnsi="Times New Roman" w:cs="B Lotus"/>
          <w:sz w:val="20"/>
          <w:szCs w:val="24"/>
          <w:rtl/>
          <w:lang w:bidi="fa-IR"/>
        </w:rPr>
        <w:t xml:space="preserve"> </w:t>
      </w:r>
      <w:r w:rsidRPr="00210DF3">
        <w:rPr>
          <w:rFonts w:ascii="Times New Roman" w:hAnsi="Times New Roman" w:cs="B Lotus"/>
          <w:sz w:val="20"/>
          <w:szCs w:val="24"/>
          <w:rtl/>
          <w:lang w:bidi="fa-IR"/>
        </w:rPr>
        <w:t>که رابطه جنس</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را دشوار </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ا</w:t>
      </w:r>
      <w:r w:rsidRPr="00210DF3">
        <w:rPr>
          <w:rFonts w:ascii="Times New Roman" w:hAnsi="Times New Roman" w:cs="B Lotus"/>
          <w:sz w:val="20"/>
          <w:szCs w:val="24"/>
          <w:rtl/>
          <w:lang w:bidi="fa-IR"/>
        </w:rPr>
        <w:t xml:space="preserve"> غ</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رممکن</w:t>
      </w:r>
      <w:r w:rsidRPr="00210DF3">
        <w:rPr>
          <w:rFonts w:ascii="Times New Roman" w:hAnsi="Times New Roman" w:cs="B Lotus"/>
          <w:sz w:val="20"/>
          <w:szCs w:val="24"/>
          <w:rtl/>
          <w:lang w:bidi="fa-IR"/>
        </w:rPr>
        <w:t xml:space="preserve"> م</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softHyphen/>
        <w:t>کند. ا</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ن</w:t>
      </w:r>
      <w:r w:rsidRPr="00210DF3">
        <w:rPr>
          <w:rFonts w:ascii="Times New Roman" w:hAnsi="Times New Roman" w:cs="B Lotus"/>
          <w:sz w:val="20"/>
          <w:szCs w:val="24"/>
          <w:rtl/>
          <w:lang w:bidi="fa-IR"/>
        </w:rPr>
        <w:t xml:space="preserve"> انقباض غ</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ر</w:t>
      </w:r>
      <w:r w:rsidRPr="00210DF3">
        <w:rPr>
          <w:rFonts w:ascii="Times New Roman" w:hAnsi="Times New Roman" w:cs="B Lotus"/>
          <w:sz w:val="20"/>
          <w:szCs w:val="24"/>
          <w:rtl/>
          <w:lang w:bidi="fa-IR"/>
        </w:rPr>
        <w:softHyphen/>
        <w:t>اراد</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softHyphen/>
        <w:t>، علاوه بر مقاربت</w:t>
      </w:r>
      <w:r w:rsidRPr="00210DF3">
        <w:rPr>
          <w:rFonts w:ascii="Times New Roman" w:hAnsi="Times New Roman" w:cs="B Lotus"/>
          <w:sz w:val="20"/>
          <w:szCs w:val="24"/>
          <w:rtl/>
          <w:lang w:bidi="fa-IR"/>
        </w:rPr>
        <w:softHyphen/>
        <w:t>، ممکن است به دل</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ل</w:t>
      </w:r>
      <w:r w:rsidRPr="00210DF3">
        <w:rPr>
          <w:rFonts w:ascii="Times New Roman" w:hAnsi="Times New Roman" w:cs="B Lotus"/>
          <w:sz w:val="20"/>
          <w:szCs w:val="24"/>
          <w:rtl/>
          <w:lang w:bidi="fa-IR"/>
        </w:rPr>
        <w:t xml:space="preserve"> نفوذ انگشت </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ا</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دیلاتور</w:t>
      </w:r>
      <w:r w:rsidRPr="00210DF3">
        <w:rPr>
          <w:rStyle w:val="FootnoteReference"/>
          <w:rFonts w:ascii="Times New Roman" w:hAnsi="Times New Roman" w:cs="B Lotus"/>
          <w:sz w:val="20"/>
          <w:szCs w:val="24"/>
          <w:rtl/>
          <w:lang w:bidi="fa-IR"/>
        </w:rPr>
        <w:footnoteReference w:id="2"/>
      </w:r>
      <w:r w:rsidRPr="00210DF3">
        <w:rPr>
          <w:rFonts w:ascii="Times New Roman" w:hAnsi="Times New Roman" w:cs="B Lotus"/>
          <w:sz w:val="20"/>
          <w:szCs w:val="24"/>
          <w:rtl/>
          <w:lang w:bidi="fa-IR"/>
        </w:rPr>
        <w:softHyphen/>
        <w:t>، قرار دادن اسپکولوم</w:t>
      </w:r>
      <w:r w:rsidRPr="00210DF3">
        <w:rPr>
          <w:rStyle w:val="FootnoteReference"/>
          <w:rFonts w:ascii="Times New Roman" w:hAnsi="Times New Roman" w:cs="B Lotus"/>
          <w:sz w:val="20"/>
          <w:szCs w:val="24"/>
          <w:rtl/>
          <w:lang w:bidi="fa-IR"/>
        </w:rPr>
        <w:footnoteReference w:id="3"/>
      </w:r>
      <w:r w:rsidRPr="00210DF3">
        <w:rPr>
          <w:rFonts w:ascii="Times New Roman" w:hAnsi="Times New Roman" w:cs="B Lotus"/>
          <w:sz w:val="20"/>
          <w:szCs w:val="24"/>
          <w:rtl/>
          <w:lang w:bidi="fa-IR"/>
        </w:rPr>
        <w:t xml:space="preserve"> در واژن در معا</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نه</w:t>
      </w:r>
      <w:r w:rsidRPr="00210DF3">
        <w:rPr>
          <w:rFonts w:ascii="Times New Roman" w:hAnsi="Times New Roman" w:cs="B Lotus"/>
          <w:sz w:val="20"/>
          <w:szCs w:val="24"/>
          <w:rtl/>
          <w:lang w:bidi="fa-IR"/>
        </w:rPr>
        <w:t xml:space="preserve"> زنان، بسته به درد واقع</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ا</w:t>
      </w:r>
      <w:r w:rsidRPr="00210DF3">
        <w:rPr>
          <w:rFonts w:ascii="Times New Roman" w:hAnsi="Times New Roman" w:cs="B Lotus"/>
          <w:sz w:val="20"/>
          <w:szCs w:val="24"/>
          <w:rtl/>
          <w:lang w:bidi="fa-IR"/>
        </w:rPr>
        <w:t xml:space="preserve"> </w:t>
      </w:r>
      <w:r w:rsidR="00F854DA">
        <w:rPr>
          <w:rFonts w:ascii="Times New Roman" w:hAnsi="Times New Roman" w:cs="B Lotus"/>
          <w:sz w:val="20"/>
          <w:szCs w:val="24"/>
          <w:rtl/>
          <w:lang w:bidi="fa-IR"/>
        </w:rPr>
        <w:t>پ</w:t>
      </w:r>
      <w:r w:rsidR="00F854DA">
        <w:rPr>
          <w:rFonts w:ascii="Times New Roman" w:hAnsi="Times New Roman" w:cs="B Lotus" w:hint="cs"/>
          <w:sz w:val="20"/>
          <w:szCs w:val="24"/>
          <w:rtl/>
          <w:lang w:bidi="fa-IR"/>
        </w:rPr>
        <w:t>ی</w:t>
      </w:r>
      <w:r w:rsidR="00F854DA">
        <w:rPr>
          <w:rFonts w:ascii="Times New Roman" w:hAnsi="Times New Roman" w:cs="B Lotus" w:hint="eastAsia"/>
          <w:sz w:val="20"/>
          <w:szCs w:val="24"/>
          <w:rtl/>
          <w:lang w:bidi="fa-IR"/>
        </w:rPr>
        <w:t>ش‌آگه</w:t>
      </w:r>
      <w:r w:rsidR="00F854DA">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آن، ا</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جاد</w:t>
      </w:r>
      <w:r w:rsidRPr="00210DF3">
        <w:rPr>
          <w:rFonts w:ascii="Times New Roman" w:hAnsi="Times New Roman" w:cs="B Lotus"/>
          <w:sz w:val="20"/>
          <w:szCs w:val="24"/>
          <w:rtl/>
          <w:lang w:bidi="fa-IR"/>
        </w:rPr>
        <w:t xml:space="preserve"> </w:t>
      </w:r>
      <w:r w:rsidR="00DE56D9" w:rsidRPr="004B3EC7">
        <w:rPr>
          <w:rFonts w:ascii="Times New Roman" w:hAnsi="Times New Roman" w:cs="B Lotus"/>
          <w:sz w:val="20"/>
          <w:szCs w:val="24"/>
          <w:rtl/>
          <w:lang w:bidi="fa-IR"/>
        </w:rPr>
        <w:t>شود (</w:t>
      </w:r>
      <w:r w:rsidRPr="004B3EC7">
        <w:rPr>
          <w:rFonts w:ascii="Times New Roman" w:hAnsi="Times New Roman" w:cs="B Lotus" w:hint="cs"/>
          <w:sz w:val="20"/>
          <w:szCs w:val="24"/>
          <w:rtl/>
          <w:lang w:bidi="fa-IR"/>
        </w:rPr>
        <w:t>محمدی، موسوی</w:t>
      </w:r>
      <w:r w:rsidRPr="004B3EC7">
        <w:rPr>
          <w:rFonts w:ascii="Times New Roman" w:hAnsi="Times New Roman" w:cs="B Lotus"/>
          <w:sz w:val="20"/>
          <w:szCs w:val="24"/>
          <w:rtl/>
          <w:lang w:bidi="fa-IR"/>
        </w:rPr>
        <w:softHyphen/>
      </w:r>
      <w:r w:rsidRPr="004B3EC7">
        <w:rPr>
          <w:rFonts w:ascii="Times New Roman" w:hAnsi="Times New Roman" w:cs="B Lotus" w:hint="cs"/>
          <w:sz w:val="20"/>
          <w:szCs w:val="24"/>
          <w:rtl/>
          <w:lang w:bidi="fa-IR"/>
        </w:rPr>
        <w:t xml:space="preserve">فرد، بیرمی، زارع، عزیزی، </w:t>
      </w:r>
      <w:r w:rsidR="004B3EC7">
        <w:rPr>
          <w:rFonts w:ascii="Times New Roman" w:hAnsi="Times New Roman" w:cs="B Lotus" w:hint="cs"/>
          <w:sz w:val="20"/>
          <w:szCs w:val="24"/>
          <w:rtl/>
          <w:lang w:bidi="fa-IR"/>
        </w:rPr>
        <w:t>1398).</w:t>
      </w:r>
      <w:r w:rsidRPr="00210DF3">
        <w:rPr>
          <w:rFonts w:ascii="Times New Roman" w:hAnsi="Times New Roman" w:cs="B Lotus" w:hint="cs"/>
          <w:sz w:val="20"/>
          <w:szCs w:val="24"/>
          <w:rtl/>
          <w:lang w:bidi="fa-IR"/>
        </w:rPr>
        <w:t xml:space="preserve"> این</w:t>
      </w:r>
      <w:r w:rsidRPr="00210DF3">
        <w:rPr>
          <w:rFonts w:ascii="Times New Roman" w:hAnsi="Times New Roman" w:cs="B Lotus"/>
          <w:sz w:val="20"/>
          <w:szCs w:val="24"/>
          <w:rtl/>
          <w:lang w:bidi="fa-IR"/>
        </w:rPr>
        <w:t xml:space="preserve"> اختلال جنس</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م</w:t>
      </w:r>
      <w:r w:rsidRPr="00210DF3">
        <w:rPr>
          <w:rFonts w:ascii="Times New Roman" w:hAnsi="Times New Roman" w:cs="B Lotus" w:hint="cs"/>
          <w:sz w:val="20"/>
          <w:szCs w:val="24"/>
          <w:rtl/>
          <w:lang w:bidi="fa-IR"/>
        </w:rPr>
        <w:t>ی</w:t>
      </w:r>
      <w:r w:rsidR="00E33989" w:rsidRPr="00210DF3">
        <w:rPr>
          <w:rFonts w:ascii="Times New Roman" w:hAnsi="Times New Roman" w:cs="B Lotus"/>
          <w:sz w:val="20"/>
          <w:szCs w:val="24"/>
          <w:rtl/>
          <w:lang w:bidi="fa-IR"/>
        </w:rPr>
        <w:softHyphen/>
      </w:r>
      <w:r w:rsidRPr="00210DF3">
        <w:rPr>
          <w:rFonts w:ascii="Times New Roman" w:hAnsi="Times New Roman" w:cs="B Lotus"/>
          <w:sz w:val="20"/>
          <w:szCs w:val="24"/>
          <w:rtl/>
          <w:lang w:bidi="fa-IR"/>
        </w:rPr>
        <w:t xml:space="preserve">تواند باعث مقاربت دردناک </w:t>
      </w:r>
      <w:r w:rsidR="00DE56D9">
        <w:rPr>
          <w:rFonts w:ascii="Times New Roman" w:hAnsi="Times New Roman" w:cs="B Lotus"/>
          <w:sz w:val="20"/>
          <w:szCs w:val="24"/>
          <w:rtl/>
          <w:lang w:bidi="fa-IR"/>
        </w:rPr>
        <w:t>شود (</w:t>
      </w:r>
      <w:r w:rsidRPr="00210DF3">
        <w:rPr>
          <w:rFonts w:ascii="Times New Roman" w:hAnsi="Times New Roman" w:cs="B Lotus" w:hint="cs"/>
          <w:sz w:val="20"/>
          <w:szCs w:val="24"/>
          <w:rtl/>
          <w:lang w:bidi="fa-IR"/>
        </w:rPr>
        <w:t>اخوان</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تقوی، اصغری</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مقدم، فروتن و جدید</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میلانی، ۲۰۱۵)</w:t>
      </w:r>
      <w:r w:rsidRPr="00210DF3">
        <w:rPr>
          <w:rFonts w:ascii="Times New Roman" w:hAnsi="Times New Roman" w:cs="B Lotus"/>
          <w:sz w:val="20"/>
          <w:szCs w:val="24"/>
          <w:rtl/>
          <w:lang w:bidi="fa-IR"/>
        </w:rPr>
        <w:t>.</w:t>
      </w:r>
      <w:r w:rsidRPr="00210DF3">
        <w:rPr>
          <w:rFonts w:ascii="Times New Roman" w:hAnsi="Times New Roman" w:cs="B Lotus" w:hint="cs"/>
          <w:color w:val="000000"/>
          <w:sz w:val="20"/>
          <w:szCs w:val="24"/>
          <w:rtl/>
          <w:lang w:bidi="fa-IR"/>
        </w:rPr>
        <w:t xml:space="preserve"> </w:t>
      </w:r>
      <w:r w:rsidR="00E33989" w:rsidRPr="00210DF3">
        <w:rPr>
          <w:rFonts w:ascii="Times New Roman" w:hAnsi="Times New Roman" w:cs="B Lotus" w:hint="cs"/>
          <w:sz w:val="20"/>
          <w:szCs w:val="24"/>
          <w:rtl/>
          <w:lang w:bidi="fa-IR"/>
        </w:rPr>
        <w:t>این اختلال جنسی تأثیر قابل توجهی بر خانم</w:t>
      </w:r>
      <w:r w:rsidR="00E33989" w:rsidRPr="00210DF3">
        <w:rPr>
          <w:rFonts w:ascii="Times New Roman" w:hAnsi="Times New Roman" w:cs="B Lotus" w:hint="cs"/>
          <w:sz w:val="20"/>
          <w:szCs w:val="24"/>
          <w:rtl/>
          <w:lang w:bidi="fa-IR"/>
        </w:rPr>
        <w:softHyphen/>
        <w:t>ها و همچنین زوج</w:t>
      </w:r>
      <w:r w:rsidR="00E33989" w:rsidRPr="00210DF3">
        <w:rPr>
          <w:rFonts w:ascii="Times New Roman" w:hAnsi="Times New Roman" w:cs="B Lotus" w:hint="cs"/>
          <w:sz w:val="20"/>
          <w:szCs w:val="24"/>
          <w:rtl/>
          <w:lang w:bidi="fa-IR"/>
        </w:rPr>
        <w:softHyphen/>
        <w:t xml:space="preserve">های جوان دارد و </w:t>
      </w:r>
      <w:r w:rsidR="00F854DA">
        <w:rPr>
          <w:rFonts w:ascii="Times New Roman" w:hAnsi="Times New Roman" w:cs="B Lotus"/>
          <w:sz w:val="20"/>
          <w:szCs w:val="24"/>
          <w:rtl/>
          <w:lang w:bidi="fa-IR"/>
        </w:rPr>
        <w:t>به‌عنوان</w:t>
      </w:r>
      <w:r w:rsidR="00E33989" w:rsidRPr="00210DF3">
        <w:rPr>
          <w:rFonts w:ascii="Times New Roman" w:hAnsi="Times New Roman" w:cs="B Lotus" w:hint="cs"/>
          <w:sz w:val="20"/>
          <w:szCs w:val="24"/>
          <w:rtl/>
          <w:lang w:bidi="fa-IR"/>
        </w:rPr>
        <w:t xml:space="preserve"> یکی از عواملی است که فرد را مستعد اختلالات اضطرابی می</w:t>
      </w:r>
      <w:r w:rsidR="00E33989" w:rsidRPr="00210DF3">
        <w:rPr>
          <w:rFonts w:ascii="Times New Roman" w:hAnsi="Times New Roman" w:cs="B Lotus" w:hint="cs"/>
          <w:sz w:val="20"/>
          <w:szCs w:val="24"/>
          <w:rtl/>
          <w:lang w:bidi="fa-IR"/>
        </w:rPr>
        <w:softHyphen/>
      </w:r>
      <w:r w:rsidR="00DE56D9">
        <w:rPr>
          <w:rFonts w:ascii="Times New Roman" w:hAnsi="Times New Roman" w:cs="B Lotus"/>
          <w:sz w:val="20"/>
          <w:szCs w:val="24"/>
          <w:rtl/>
          <w:lang w:bidi="fa-IR"/>
        </w:rPr>
        <w:t>کند (</w:t>
      </w:r>
      <w:r w:rsidR="00DA5DBF" w:rsidRPr="00DA5DBF">
        <w:rPr>
          <w:rFonts w:asciiTheme="majorBidi" w:hAnsiTheme="majorBidi" w:cstheme="majorBidi"/>
          <w:color w:val="222222"/>
          <w:sz w:val="20"/>
          <w:szCs w:val="20"/>
          <w:shd w:val="clear" w:color="auto" w:fill="FFFFFF"/>
        </w:rPr>
        <w:t>Watts and Nettle, 2010</w:t>
      </w:r>
      <w:r w:rsidR="00E33989" w:rsidRPr="00210DF3">
        <w:rPr>
          <w:rFonts w:ascii="Times New Roman" w:hAnsi="Times New Roman" w:cs="B Lotus" w:hint="cs"/>
          <w:sz w:val="20"/>
          <w:szCs w:val="24"/>
          <w:rtl/>
          <w:lang w:bidi="fa-IR"/>
        </w:rPr>
        <w:t>).</w:t>
      </w:r>
    </w:p>
    <w:p w14:paraId="0D753B2F" w14:textId="40017C64" w:rsidR="001D2561" w:rsidRPr="00210DF3" w:rsidRDefault="00045795" w:rsidP="005665B1">
      <w:pPr>
        <w:bidi/>
        <w:spacing w:after="0"/>
        <w:jc w:val="both"/>
        <w:rPr>
          <w:rFonts w:ascii="Times New Roman" w:hAnsi="Times New Roman" w:cs="B Lotus"/>
          <w:color w:val="000000"/>
          <w:sz w:val="20"/>
          <w:szCs w:val="24"/>
          <w:rtl/>
          <w:lang w:bidi="fa-IR"/>
        </w:rPr>
      </w:pPr>
      <w:r w:rsidRPr="00210DF3">
        <w:rPr>
          <w:rFonts w:ascii="Times New Roman" w:hAnsi="Times New Roman" w:cs="B Lotus" w:hint="cs"/>
          <w:sz w:val="20"/>
          <w:szCs w:val="24"/>
          <w:rtl/>
          <w:lang w:bidi="fa-IR"/>
        </w:rPr>
        <w:t xml:space="preserve">طبق ویراست </w:t>
      </w:r>
      <w:r w:rsidR="00036055" w:rsidRPr="00210DF3">
        <w:rPr>
          <w:rFonts w:ascii="Times New Roman" w:hAnsi="Times New Roman" w:cs="B Lotus" w:hint="cs"/>
          <w:sz w:val="20"/>
          <w:szCs w:val="24"/>
          <w:rtl/>
          <w:lang w:bidi="fa-IR"/>
        </w:rPr>
        <w:t xml:space="preserve">چهارم </w:t>
      </w:r>
      <w:r w:rsidRPr="00210DF3">
        <w:rPr>
          <w:rFonts w:ascii="Times New Roman" w:hAnsi="Times New Roman" w:cs="B Lotus" w:hint="cs"/>
          <w:sz w:val="20"/>
          <w:szCs w:val="24"/>
          <w:rtl/>
          <w:lang w:bidi="fa-IR"/>
        </w:rPr>
        <w:t xml:space="preserve">راهنمای تشخیصی و آماری اختلالات روانی، واژینیسموس ناکارآمدی جنسی زنانه است و </w:t>
      </w:r>
      <w:r w:rsidR="00F854DA">
        <w:rPr>
          <w:rFonts w:ascii="Times New Roman" w:hAnsi="Times New Roman" w:cs="B Lotus"/>
          <w:sz w:val="20"/>
          <w:szCs w:val="24"/>
          <w:rtl/>
          <w:lang w:bidi="fa-IR"/>
        </w:rPr>
        <w:t>به‌صورت</w:t>
      </w:r>
      <w:r w:rsidRPr="00210DF3">
        <w:rPr>
          <w:rFonts w:ascii="Times New Roman" w:hAnsi="Times New Roman" w:cs="B Lotus" w:hint="cs"/>
          <w:sz w:val="20"/>
          <w:szCs w:val="24"/>
          <w:rtl/>
          <w:lang w:bidi="fa-IR"/>
        </w:rPr>
        <w:t xml:space="preserve"> انقباض غیرارادی بازگشت</w:t>
      </w:r>
      <w:r w:rsidRPr="00210DF3">
        <w:rPr>
          <w:rFonts w:ascii="Times New Roman" w:hAnsi="Times New Roman" w:cs="B Lotus" w:hint="cs"/>
          <w:sz w:val="20"/>
          <w:szCs w:val="24"/>
          <w:rtl/>
          <w:lang w:bidi="fa-IR"/>
        </w:rPr>
        <w:softHyphen/>
        <w:t>کننده و مداوم عضله</w:t>
      </w:r>
      <w:r w:rsidRPr="00210DF3">
        <w:rPr>
          <w:rFonts w:ascii="Times New Roman" w:hAnsi="Times New Roman" w:cs="B Lotus" w:hint="cs"/>
          <w:sz w:val="20"/>
          <w:szCs w:val="24"/>
          <w:rtl/>
          <w:lang w:bidi="fa-IR"/>
        </w:rPr>
        <w:softHyphen/>
        <w:t>های یک سوم خارجی واژن می</w:t>
      </w:r>
      <w:r w:rsidRPr="00210DF3">
        <w:rPr>
          <w:rFonts w:ascii="Times New Roman" w:hAnsi="Times New Roman" w:cs="B Lotus" w:hint="cs"/>
          <w:sz w:val="20"/>
          <w:szCs w:val="24"/>
          <w:rtl/>
          <w:lang w:bidi="fa-IR"/>
        </w:rPr>
        <w:softHyphen/>
        <w:t>باشد که موجب خلل در رابطه جنسی می</w:t>
      </w:r>
      <w:r w:rsidRPr="00210DF3">
        <w:rPr>
          <w:rFonts w:ascii="Times New Roman" w:hAnsi="Times New Roman" w:cs="B Lotus" w:hint="cs"/>
          <w:sz w:val="20"/>
          <w:szCs w:val="24"/>
          <w:rtl/>
          <w:lang w:bidi="fa-IR"/>
        </w:rPr>
        <w:softHyphen/>
      </w:r>
      <w:r w:rsidR="00DE56D9">
        <w:rPr>
          <w:rFonts w:ascii="Times New Roman" w:hAnsi="Times New Roman" w:cs="B Lotus"/>
          <w:sz w:val="20"/>
          <w:szCs w:val="24"/>
          <w:rtl/>
          <w:lang w:bidi="fa-IR"/>
        </w:rPr>
        <w:t>شود (</w:t>
      </w:r>
      <w:r w:rsidR="005665B1" w:rsidRPr="00856B65">
        <w:rPr>
          <w:rFonts w:ascii="Times New Roman" w:hAnsi="Times New Roman" w:cs="B Lotus"/>
          <w:color w:val="222222"/>
          <w:sz w:val="20"/>
          <w:szCs w:val="24"/>
          <w:shd w:val="clear" w:color="auto" w:fill="FFFFFF"/>
        </w:rPr>
        <w:t>American Psychiatric Association</w:t>
      </w:r>
      <w:r w:rsidR="005665B1">
        <w:rPr>
          <w:rFonts w:ascii="Times New Roman" w:hAnsi="Times New Roman" w:cs="B Lotus"/>
          <w:color w:val="222222"/>
          <w:sz w:val="20"/>
          <w:szCs w:val="24"/>
          <w:shd w:val="clear" w:color="auto" w:fill="FFFFFF"/>
        </w:rPr>
        <w:t>, 2000</w:t>
      </w:r>
      <w:r w:rsidRPr="00210DF3">
        <w:rPr>
          <w:rFonts w:ascii="Times New Roman" w:hAnsi="Times New Roman" w:cs="B Lotus" w:hint="cs"/>
          <w:sz w:val="20"/>
          <w:szCs w:val="24"/>
          <w:rtl/>
          <w:lang w:bidi="fa-IR"/>
        </w:rPr>
        <w:t xml:space="preserve">). </w:t>
      </w:r>
      <w:r w:rsidR="00D7470C" w:rsidRPr="00210DF3">
        <w:rPr>
          <w:rFonts w:ascii="Times New Roman" w:hAnsi="Times New Roman" w:cs="B Lotus" w:hint="cs"/>
          <w:color w:val="000000"/>
          <w:sz w:val="20"/>
          <w:szCs w:val="24"/>
          <w:rtl/>
          <w:lang w:bidi="fa-IR"/>
        </w:rPr>
        <w:t>این اختلال دخول</w:t>
      </w:r>
      <w:r w:rsidR="00D7470C" w:rsidRPr="00210DF3">
        <w:rPr>
          <w:rStyle w:val="FootnoteReference"/>
          <w:rFonts w:ascii="Times New Roman" w:hAnsi="Times New Roman" w:cs="B Lotus"/>
          <w:color w:val="000000"/>
          <w:sz w:val="20"/>
          <w:szCs w:val="24"/>
          <w:rtl/>
          <w:lang w:bidi="fa-IR"/>
        </w:rPr>
        <w:footnoteReference w:id="4"/>
      </w:r>
      <w:r w:rsidR="00D7470C" w:rsidRPr="00210DF3">
        <w:rPr>
          <w:rFonts w:ascii="Times New Roman" w:hAnsi="Times New Roman" w:cs="B Lotus" w:hint="cs"/>
          <w:color w:val="000000"/>
          <w:sz w:val="20"/>
          <w:szCs w:val="24"/>
          <w:rtl/>
          <w:lang w:bidi="fa-IR"/>
        </w:rPr>
        <w:t xml:space="preserve"> که </w:t>
      </w:r>
      <w:r w:rsidR="00F854DA">
        <w:rPr>
          <w:rFonts w:ascii="Times New Roman" w:hAnsi="Times New Roman" w:cs="B Lotus"/>
          <w:color w:val="000000"/>
          <w:sz w:val="20"/>
          <w:szCs w:val="24"/>
          <w:rtl/>
          <w:lang w:bidi="fa-IR"/>
        </w:rPr>
        <w:t>به‌عنوان</w:t>
      </w:r>
      <w:r w:rsidR="00D7470C" w:rsidRPr="00210DF3">
        <w:rPr>
          <w:rFonts w:ascii="Times New Roman" w:hAnsi="Times New Roman" w:cs="B Lotus" w:hint="cs"/>
          <w:color w:val="000000"/>
          <w:sz w:val="20"/>
          <w:szCs w:val="24"/>
          <w:rtl/>
          <w:lang w:bidi="fa-IR"/>
        </w:rPr>
        <w:t xml:space="preserve"> شایع</w:t>
      </w:r>
      <w:r w:rsidR="00D7470C" w:rsidRPr="00210DF3">
        <w:rPr>
          <w:rFonts w:ascii="Times New Roman" w:hAnsi="Times New Roman" w:cs="B Lotus" w:hint="cs"/>
          <w:color w:val="000000"/>
          <w:sz w:val="20"/>
          <w:szCs w:val="24"/>
          <w:rtl/>
          <w:lang w:bidi="fa-IR"/>
        </w:rPr>
        <w:softHyphen/>
        <w:t>ترین علل شکست در ازدواج شناخته شده</w:t>
      </w:r>
      <w:r w:rsidR="00D7470C" w:rsidRPr="00210DF3">
        <w:rPr>
          <w:rFonts w:ascii="Times New Roman" w:hAnsi="Times New Roman" w:cs="B Lotus" w:hint="cs"/>
          <w:color w:val="000000"/>
          <w:sz w:val="20"/>
          <w:szCs w:val="24"/>
          <w:rtl/>
          <w:lang w:bidi="fa-IR"/>
        </w:rPr>
        <w:softHyphen/>
        <w:t>است، گمان می</w:t>
      </w:r>
      <w:r w:rsidR="00D7470C" w:rsidRPr="00210DF3">
        <w:rPr>
          <w:rFonts w:ascii="Times New Roman" w:hAnsi="Times New Roman" w:cs="B Lotus" w:hint="cs"/>
          <w:color w:val="000000"/>
          <w:sz w:val="20"/>
          <w:szCs w:val="24"/>
          <w:rtl/>
          <w:lang w:bidi="fa-IR"/>
        </w:rPr>
        <w:softHyphen/>
        <w:t>رود که یک رفتار بازتابی ناخواسته و غیرقابل کنترل است. این موضوع که آیا شخص در هنگام رابطه جنسی، دردی که تجربه می</w:t>
      </w:r>
      <w:r w:rsidR="00D7470C" w:rsidRPr="00210DF3">
        <w:rPr>
          <w:rFonts w:ascii="Times New Roman" w:hAnsi="Times New Roman" w:cs="B Lotus" w:hint="cs"/>
          <w:color w:val="000000"/>
          <w:sz w:val="20"/>
          <w:szCs w:val="24"/>
          <w:rtl/>
          <w:lang w:bidi="fa-IR"/>
        </w:rPr>
        <w:softHyphen/>
        <w:t>کند واقعی است و یا به علت انتظار احساس درد است هنوز مشخص نیست. نتیجه یک دوره باطل بین اجتناب، انقباض و درد در ماهیچه</w:t>
      </w:r>
      <w:r w:rsidR="00D7470C" w:rsidRPr="00210DF3">
        <w:rPr>
          <w:rFonts w:ascii="Times New Roman" w:hAnsi="Times New Roman" w:cs="B Lotus"/>
          <w:color w:val="000000"/>
          <w:sz w:val="20"/>
          <w:szCs w:val="24"/>
          <w:rtl/>
          <w:lang w:bidi="fa-IR"/>
        </w:rPr>
        <w:softHyphen/>
      </w:r>
      <w:r w:rsidR="00D7470C" w:rsidRPr="00210DF3">
        <w:rPr>
          <w:rFonts w:ascii="Times New Roman" w:hAnsi="Times New Roman" w:cs="B Lotus" w:hint="cs"/>
          <w:color w:val="000000"/>
          <w:sz w:val="20"/>
          <w:szCs w:val="24"/>
          <w:rtl/>
          <w:lang w:bidi="fa-IR"/>
        </w:rPr>
        <w:t>های لگنی است. در</w:t>
      </w:r>
      <w:r w:rsidR="00DE56D9">
        <w:rPr>
          <w:rFonts w:ascii="Times New Roman" w:hAnsi="Times New Roman" w:cs="B Lotus"/>
          <w:color w:val="000000"/>
          <w:sz w:val="20"/>
          <w:szCs w:val="24"/>
          <w:rtl/>
          <w:lang w:bidi="fa-IR"/>
        </w:rPr>
        <w:t xml:space="preserve"> </w:t>
      </w:r>
      <w:r w:rsidR="00D7470C" w:rsidRPr="00210DF3">
        <w:rPr>
          <w:rFonts w:ascii="Times New Roman" w:hAnsi="Times New Roman" w:cs="B Lotus" w:hint="cs"/>
          <w:color w:val="000000"/>
          <w:sz w:val="20"/>
          <w:szCs w:val="24"/>
          <w:rtl/>
          <w:lang w:bidi="fa-IR"/>
        </w:rPr>
        <w:t xml:space="preserve">این اختلال زن </w:t>
      </w:r>
      <w:r w:rsidR="00F854DA">
        <w:rPr>
          <w:rFonts w:ascii="Times New Roman" w:hAnsi="Times New Roman" w:cs="B Lotus"/>
          <w:color w:val="000000"/>
          <w:sz w:val="20"/>
          <w:szCs w:val="24"/>
          <w:rtl/>
          <w:lang w:bidi="fa-IR"/>
        </w:rPr>
        <w:t>به‌صورت</w:t>
      </w:r>
      <w:r w:rsidR="00D7470C" w:rsidRPr="00210DF3">
        <w:rPr>
          <w:rFonts w:ascii="Times New Roman" w:hAnsi="Times New Roman" w:cs="B Lotus" w:hint="cs"/>
          <w:color w:val="000000"/>
          <w:sz w:val="20"/>
          <w:szCs w:val="24"/>
          <w:rtl/>
          <w:lang w:bidi="fa-IR"/>
        </w:rPr>
        <w:t xml:space="preserve"> مداوم یا متناوب مانع از دخول آلت تناسلی، انگشت و یا هر شئ دیگر می</w:t>
      </w:r>
      <w:r w:rsidR="00D7470C" w:rsidRPr="00210DF3">
        <w:rPr>
          <w:rFonts w:ascii="Times New Roman" w:hAnsi="Times New Roman" w:cs="B Lotus" w:hint="cs"/>
          <w:color w:val="000000"/>
          <w:sz w:val="20"/>
          <w:szCs w:val="24"/>
          <w:rtl/>
          <w:lang w:bidi="fa-IR"/>
        </w:rPr>
        <w:softHyphen/>
        <w:t xml:space="preserve">شود. در رویکرد حال حاضر، بر طبق ویراست </w:t>
      </w:r>
      <w:r w:rsidR="00036055" w:rsidRPr="00210DF3">
        <w:rPr>
          <w:rFonts w:ascii="Times New Roman" w:hAnsi="Times New Roman" w:cs="B Lotus" w:hint="cs"/>
          <w:color w:val="000000"/>
          <w:sz w:val="20"/>
          <w:szCs w:val="24"/>
          <w:rtl/>
          <w:lang w:bidi="fa-IR"/>
        </w:rPr>
        <w:t xml:space="preserve">پنجم </w:t>
      </w:r>
      <w:r w:rsidR="00D7470C" w:rsidRPr="00210DF3">
        <w:rPr>
          <w:rFonts w:ascii="Times New Roman" w:hAnsi="Times New Roman" w:cs="B Lotus" w:hint="cs"/>
          <w:color w:val="000000"/>
          <w:sz w:val="20"/>
          <w:szCs w:val="24"/>
          <w:rtl/>
          <w:lang w:bidi="fa-IR"/>
        </w:rPr>
        <w:t>راهنمای تشخیصی و آماری اختلالات روانی</w:t>
      </w:r>
      <w:r w:rsidR="00D7470C" w:rsidRPr="00210DF3">
        <w:rPr>
          <w:rStyle w:val="FootnoteReference"/>
          <w:rFonts w:ascii="Times New Roman" w:hAnsi="Times New Roman" w:cs="B Lotus"/>
          <w:color w:val="000000"/>
          <w:sz w:val="20"/>
          <w:szCs w:val="24"/>
          <w:rtl/>
          <w:lang w:bidi="fa-IR"/>
        </w:rPr>
        <w:footnoteReference w:id="5"/>
      </w:r>
      <w:r w:rsidR="00D7470C" w:rsidRPr="00210DF3">
        <w:rPr>
          <w:rFonts w:ascii="Times New Roman" w:hAnsi="Times New Roman" w:cs="B Lotus" w:hint="cs"/>
          <w:color w:val="000000"/>
          <w:sz w:val="20"/>
          <w:szCs w:val="24"/>
          <w:rtl/>
          <w:lang w:bidi="fa-IR"/>
        </w:rPr>
        <w:t>، مشکلات مربوط به رابطه جنسی در زنان در یک دسته</w:t>
      </w:r>
      <w:r w:rsidR="00D7470C" w:rsidRPr="00210DF3">
        <w:rPr>
          <w:rFonts w:ascii="Times New Roman" w:hAnsi="Times New Roman" w:cs="B Lotus" w:hint="cs"/>
          <w:color w:val="000000"/>
          <w:sz w:val="20"/>
          <w:szCs w:val="24"/>
          <w:rtl/>
          <w:lang w:bidi="fa-IR"/>
        </w:rPr>
        <w:softHyphen/>
        <w:t>بندی قرار گرفته</w:t>
      </w:r>
      <w:r w:rsidR="00D7470C" w:rsidRPr="00210DF3">
        <w:rPr>
          <w:rFonts w:ascii="Times New Roman" w:hAnsi="Times New Roman" w:cs="B Lotus" w:hint="cs"/>
          <w:color w:val="000000"/>
          <w:sz w:val="20"/>
          <w:szCs w:val="24"/>
          <w:rtl/>
          <w:lang w:bidi="fa-IR"/>
        </w:rPr>
        <w:softHyphen/>
        <w:t>است. تمامی گزارشات بالینی که شامل درد در هنگام رابطه جنسی یا دخول مهبلی، اضطراب، ترس یا اضطراب از رابطه جنسی، انقباض شدید ماهیچه</w:t>
      </w:r>
      <w:r w:rsidR="00D7470C" w:rsidRPr="00210DF3">
        <w:rPr>
          <w:rFonts w:ascii="Times New Roman" w:hAnsi="Times New Roman" w:cs="B Lotus" w:hint="cs"/>
          <w:color w:val="000000"/>
          <w:sz w:val="20"/>
          <w:szCs w:val="24"/>
          <w:rtl/>
          <w:lang w:bidi="fa-IR"/>
        </w:rPr>
        <w:softHyphen/>
        <w:t>های لگنیِ معلول ترس یا اضطراب، همگی تحت عنوان اختلال درد/ دخول تناسلی لگنی</w:t>
      </w:r>
      <w:r w:rsidR="00D7470C" w:rsidRPr="00210DF3">
        <w:rPr>
          <w:rStyle w:val="FootnoteReference"/>
          <w:rFonts w:ascii="Times New Roman" w:hAnsi="Times New Roman" w:cs="B Lotus"/>
          <w:color w:val="000000"/>
          <w:sz w:val="20"/>
          <w:szCs w:val="24"/>
          <w:rtl/>
          <w:lang w:bidi="fa-IR"/>
        </w:rPr>
        <w:footnoteReference w:id="6"/>
      </w:r>
      <w:r w:rsidR="00D7470C" w:rsidRPr="00210DF3">
        <w:rPr>
          <w:rFonts w:ascii="Times New Roman" w:hAnsi="Times New Roman" w:cs="B Lotus" w:hint="cs"/>
          <w:color w:val="000000"/>
          <w:sz w:val="20"/>
          <w:szCs w:val="24"/>
          <w:rtl/>
          <w:lang w:bidi="fa-IR"/>
        </w:rPr>
        <w:t xml:space="preserve"> قرار می</w:t>
      </w:r>
      <w:r w:rsidR="00D7470C" w:rsidRPr="00210DF3">
        <w:rPr>
          <w:rFonts w:ascii="Times New Roman" w:hAnsi="Times New Roman" w:cs="B Lotus" w:hint="cs"/>
          <w:color w:val="000000"/>
          <w:sz w:val="20"/>
          <w:szCs w:val="24"/>
          <w:rtl/>
          <w:lang w:bidi="fa-IR"/>
        </w:rPr>
        <w:softHyphen/>
      </w:r>
      <w:r w:rsidR="00DE56D9">
        <w:rPr>
          <w:rFonts w:ascii="Times New Roman" w:hAnsi="Times New Roman" w:cs="B Lotus"/>
          <w:color w:val="000000"/>
          <w:sz w:val="20"/>
          <w:szCs w:val="24"/>
          <w:rtl/>
          <w:lang w:bidi="fa-IR"/>
        </w:rPr>
        <w:t>گ</w:t>
      </w:r>
      <w:r w:rsidR="00DE56D9">
        <w:rPr>
          <w:rFonts w:ascii="Times New Roman" w:hAnsi="Times New Roman" w:cs="B Lotus" w:hint="cs"/>
          <w:color w:val="000000"/>
          <w:sz w:val="20"/>
          <w:szCs w:val="24"/>
          <w:rtl/>
          <w:lang w:bidi="fa-IR"/>
        </w:rPr>
        <w:t>ی</w:t>
      </w:r>
      <w:r w:rsidR="00DE56D9">
        <w:rPr>
          <w:rFonts w:ascii="Times New Roman" w:hAnsi="Times New Roman" w:cs="B Lotus" w:hint="eastAsia"/>
          <w:color w:val="000000"/>
          <w:sz w:val="20"/>
          <w:szCs w:val="24"/>
          <w:rtl/>
          <w:lang w:bidi="fa-IR"/>
        </w:rPr>
        <w:t>رند</w:t>
      </w:r>
      <w:r w:rsidR="00DE56D9">
        <w:rPr>
          <w:rFonts w:ascii="Times New Roman" w:hAnsi="Times New Roman" w:cs="B Lotus"/>
          <w:color w:val="000000"/>
          <w:sz w:val="20"/>
          <w:szCs w:val="24"/>
          <w:rtl/>
          <w:lang w:bidi="fa-IR"/>
        </w:rPr>
        <w:t xml:space="preserve"> (</w:t>
      </w:r>
      <w:r w:rsidR="00DA5DBF" w:rsidRPr="00DA5DBF">
        <w:rPr>
          <w:rFonts w:asciiTheme="majorBidi" w:hAnsiTheme="majorBidi" w:cstheme="majorBidi"/>
          <w:sz w:val="20"/>
          <w:szCs w:val="20"/>
          <w:lang w:bidi="fa-IR"/>
        </w:rPr>
        <w:t>Pacik, 2014</w:t>
      </w:r>
      <w:r w:rsidR="00D7470C" w:rsidRPr="00210DF3">
        <w:rPr>
          <w:rFonts w:ascii="Times New Roman" w:hAnsi="Times New Roman" w:cs="B Lotus" w:hint="cs"/>
          <w:color w:val="000000"/>
          <w:sz w:val="20"/>
          <w:szCs w:val="24"/>
          <w:rtl/>
          <w:lang w:bidi="fa-IR"/>
        </w:rPr>
        <w:t>).</w:t>
      </w:r>
    </w:p>
    <w:p w14:paraId="656C2515" w14:textId="77777777" w:rsidR="00D47806" w:rsidRPr="00D71421" w:rsidRDefault="00D47806" w:rsidP="00D47806">
      <w:pPr>
        <w:bidi/>
        <w:spacing w:after="0"/>
        <w:ind w:firstLine="576"/>
        <w:jc w:val="both"/>
        <w:rPr>
          <w:rFonts w:ascii="Times New Roman" w:hAnsi="Times New Roman" w:cs="B Lotus"/>
          <w:color w:val="000000"/>
          <w:sz w:val="16"/>
          <w:szCs w:val="20"/>
          <w:rtl/>
          <w:lang w:bidi="fa-IR"/>
        </w:rPr>
      </w:pPr>
    </w:p>
    <w:p w14:paraId="00D77A83" w14:textId="1034531F" w:rsidR="001D2561" w:rsidRPr="00DA5DBF" w:rsidRDefault="00DA5DBF" w:rsidP="00D47806">
      <w:pPr>
        <w:bidi/>
        <w:spacing w:after="0"/>
        <w:jc w:val="both"/>
        <w:rPr>
          <w:rFonts w:ascii="Times New Roman" w:hAnsi="Times New Roman" w:cs="B Zar"/>
          <w:b/>
          <w:bCs/>
          <w:color w:val="000000"/>
          <w:sz w:val="28"/>
          <w:szCs w:val="28"/>
          <w:rtl/>
          <w:lang w:bidi="fa-IR"/>
        </w:rPr>
      </w:pPr>
      <w:r w:rsidRPr="00DA5DBF">
        <w:rPr>
          <w:rFonts w:ascii="Times New Roman" w:hAnsi="Times New Roman" w:cs="B Zar" w:hint="cs"/>
          <w:b/>
          <w:bCs/>
          <w:color w:val="000000"/>
          <w:sz w:val="28"/>
          <w:szCs w:val="28"/>
          <w:rtl/>
          <w:lang w:bidi="fa-IR"/>
        </w:rPr>
        <w:t xml:space="preserve">1-2- </w:t>
      </w:r>
      <w:r w:rsidR="001D2561" w:rsidRPr="00DA5DBF">
        <w:rPr>
          <w:rFonts w:ascii="Times New Roman" w:hAnsi="Times New Roman" w:cs="B Zar" w:hint="cs"/>
          <w:b/>
          <w:bCs/>
          <w:color w:val="000000"/>
          <w:sz w:val="28"/>
          <w:szCs w:val="28"/>
          <w:rtl/>
          <w:lang w:bidi="fa-IR"/>
        </w:rPr>
        <w:t>شیوع</w:t>
      </w:r>
    </w:p>
    <w:p w14:paraId="6583ABEF" w14:textId="2CF2AB40" w:rsidR="00532315" w:rsidRPr="00210DF3" w:rsidRDefault="00532315" w:rsidP="00DA5DBF">
      <w:pPr>
        <w:bidi/>
        <w:spacing w:after="0"/>
        <w:jc w:val="both"/>
        <w:rPr>
          <w:rFonts w:ascii="Times New Roman" w:hAnsi="Times New Roman" w:cs="B Lotus"/>
          <w:color w:val="000000"/>
          <w:sz w:val="20"/>
          <w:szCs w:val="24"/>
          <w:rtl/>
          <w:lang w:bidi="fa-IR"/>
        </w:rPr>
      </w:pPr>
      <w:r w:rsidRPr="00210DF3">
        <w:rPr>
          <w:rFonts w:ascii="Times New Roman" w:hAnsi="Times New Roman" w:cs="B Lotus" w:hint="cs"/>
          <w:color w:val="000000"/>
          <w:sz w:val="20"/>
          <w:szCs w:val="24"/>
          <w:rtl/>
          <w:lang w:bidi="fa-IR"/>
        </w:rPr>
        <w:t xml:space="preserve">با توجه به </w:t>
      </w:r>
      <w:r w:rsidR="00F854DA">
        <w:rPr>
          <w:rFonts w:ascii="Times New Roman" w:hAnsi="Times New Roman" w:cs="B Lotus"/>
          <w:color w:val="000000"/>
          <w:sz w:val="20"/>
          <w:szCs w:val="24"/>
          <w:rtl/>
          <w:lang w:bidi="fa-IR"/>
        </w:rPr>
        <w:t>ا</w:t>
      </w:r>
      <w:r w:rsidR="00F854DA">
        <w:rPr>
          <w:rFonts w:ascii="Times New Roman" w:hAnsi="Times New Roman" w:cs="B Lotus" w:hint="cs"/>
          <w:color w:val="000000"/>
          <w:sz w:val="20"/>
          <w:szCs w:val="24"/>
          <w:rtl/>
          <w:lang w:bidi="fa-IR"/>
        </w:rPr>
        <w:t>ی</w:t>
      </w:r>
      <w:r w:rsidR="00F854DA">
        <w:rPr>
          <w:rFonts w:ascii="Times New Roman" w:hAnsi="Times New Roman" w:cs="B Lotus" w:hint="eastAsia"/>
          <w:color w:val="000000"/>
          <w:sz w:val="20"/>
          <w:szCs w:val="24"/>
          <w:rtl/>
          <w:lang w:bidi="fa-IR"/>
        </w:rPr>
        <w:t>ن‌که</w:t>
      </w:r>
      <w:r w:rsidRPr="00210DF3">
        <w:rPr>
          <w:rFonts w:ascii="Times New Roman" w:hAnsi="Times New Roman" w:cs="B Lotus" w:hint="cs"/>
          <w:color w:val="000000"/>
          <w:sz w:val="20"/>
          <w:szCs w:val="24"/>
          <w:rtl/>
          <w:lang w:bidi="fa-IR"/>
        </w:rPr>
        <w:t xml:space="preserve"> هر نوع آشکارسازی این مشکل، با عوارض اجتماعی زیادی مانند سرزنش، عدم پذیرش اجتماعی، انگشت</w:t>
      </w:r>
      <w:r w:rsidRPr="00210DF3">
        <w:rPr>
          <w:rFonts w:ascii="Times New Roman" w:hAnsi="Times New Roman" w:cs="B Lotus" w:hint="cs"/>
          <w:color w:val="000000"/>
          <w:sz w:val="20"/>
          <w:szCs w:val="24"/>
          <w:rtl/>
          <w:lang w:bidi="fa-IR"/>
        </w:rPr>
        <w:softHyphen/>
        <w:t>نما</w:t>
      </w:r>
      <w:r w:rsidR="00F854DA">
        <w:rPr>
          <w:rFonts w:ascii="Times New Roman" w:hAnsi="Times New Roman" w:cs="B Lotus" w:hint="cs"/>
          <w:color w:val="000000"/>
          <w:sz w:val="20"/>
          <w:szCs w:val="24"/>
          <w:rtl/>
          <w:lang w:bidi="fa-IR"/>
        </w:rPr>
        <w:t xml:space="preserve"> </w:t>
      </w:r>
      <w:r w:rsidRPr="00210DF3">
        <w:rPr>
          <w:rFonts w:ascii="Times New Roman" w:hAnsi="Times New Roman" w:cs="B Lotus" w:hint="cs"/>
          <w:color w:val="000000"/>
          <w:sz w:val="20"/>
          <w:szCs w:val="24"/>
          <w:rtl/>
          <w:lang w:bidi="fa-IR"/>
        </w:rPr>
        <w:t>شدن و حتی طلاق برای زوج</w:t>
      </w:r>
      <w:r w:rsidRPr="00210DF3">
        <w:rPr>
          <w:rFonts w:ascii="Times New Roman" w:hAnsi="Times New Roman" w:cs="B Lotus" w:hint="cs"/>
          <w:color w:val="000000"/>
          <w:sz w:val="20"/>
          <w:szCs w:val="24"/>
          <w:rtl/>
          <w:lang w:bidi="fa-IR"/>
        </w:rPr>
        <w:softHyphen/>
        <w:t xml:space="preserve">های ناموفق همراه است، زنان اغلب تمایل به </w:t>
      </w:r>
      <w:r w:rsidR="00DE56D9">
        <w:rPr>
          <w:rFonts w:ascii="Times New Roman" w:hAnsi="Times New Roman" w:cs="B Lotus"/>
          <w:color w:val="000000"/>
          <w:sz w:val="20"/>
          <w:szCs w:val="24"/>
          <w:rtl/>
          <w:lang w:bidi="fa-IR"/>
        </w:rPr>
        <w:t>سکوت (</w:t>
      </w:r>
      <w:r w:rsidRPr="00210DF3">
        <w:rPr>
          <w:rFonts w:ascii="Times New Roman" w:hAnsi="Times New Roman" w:cs="B Lotus" w:hint="cs"/>
          <w:color w:val="000000"/>
          <w:sz w:val="20"/>
          <w:szCs w:val="24"/>
          <w:rtl/>
          <w:lang w:bidi="fa-IR"/>
        </w:rPr>
        <w:t>در برابر خانواده، دوستان و حتی درمانگرشان) در مورد واژینیسموس خود دارند</w:t>
      </w:r>
      <w:r w:rsidR="00DE56D9">
        <w:rPr>
          <w:rFonts w:ascii="Times New Roman" w:hAnsi="Times New Roman" w:cs="B Lotus"/>
          <w:color w:val="000000"/>
          <w:sz w:val="20"/>
          <w:szCs w:val="24"/>
          <w:rtl/>
          <w:lang w:bidi="fa-IR"/>
        </w:rPr>
        <w:t xml:space="preserve">؛ </w:t>
      </w:r>
      <w:r w:rsidRPr="00210DF3">
        <w:rPr>
          <w:rFonts w:ascii="Times New Roman" w:hAnsi="Times New Roman" w:cs="B Lotus" w:hint="cs"/>
          <w:color w:val="000000"/>
          <w:sz w:val="20"/>
          <w:szCs w:val="24"/>
          <w:rtl/>
          <w:lang w:bidi="fa-IR"/>
        </w:rPr>
        <w:t xml:space="preserve">بنابراین طبیعی است که شیوع واژینیسموس دقیقاً مشخص نیست؛ اگرچه </w:t>
      </w:r>
      <w:r w:rsidR="00F854DA">
        <w:rPr>
          <w:rFonts w:ascii="Times New Roman" w:hAnsi="Times New Roman" w:cs="B Lotus"/>
          <w:color w:val="000000"/>
          <w:sz w:val="20"/>
          <w:szCs w:val="24"/>
          <w:rtl/>
          <w:lang w:bidi="fa-IR"/>
        </w:rPr>
        <w:t>به‌عنوان</w:t>
      </w:r>
      <w:r w:rsidRPr="00210DF3">
        <w:rPr>
          <w:rFonts w:ascii="Times New Roman" w:hAnsi="Times New Roman" w:cs="B Lotus" w:hint="cs"/>
          <w:color w:val="000000"/>
          <w:sz w:val="20"/>
          <w:szCs w:val="24"/>
          <w:rtl/>
          <w:lang w:bidi="fa-IR"/>
        </w:rPr>
        <w:t xml:space="preserve"> یکی از شایع</w:t>
      </w:r>
      <w:r w:rsidRPr="00210DF3">
        <w:rPr>
          <w:rFonts w:ascii="Times New Roman" w:hAnsi="Times New Roman" w:cs="B Lotus" w:hint="cs"/>
          <w:color w:val="000000"/>
          <w:sz w:val="20"/>
          <w:szCs w:val="24"/>
          <w:rtl/>
          <w:lang w:bidi="fa-IR"/>
        </w:rPr>
        <w:softHyphen/>
        <w:t>ترین اختلال</w:t>
      </w:r>
      <w:r w:rsidRPr="00210DF3">
        <w:rPr>
          <w:rFonts w:ascii="Times New Roman" w:hAnsi="Times New Roman" w:cs="B Lotus" w:hint="cs"/>
          <w:color w:val="000000"/>
          <w:sz w:val="20"/>
          <w:szCs w:val="24"/>
          <w:rtl/>
          <w:lang w:bidi="fa-IR"/>
        </w:rPr>
        <w:softHyphen/>
        <w:t>های روانی-جنسی معرفی شده</w:t>
      </w:r>
      <w:r w:rsidRPr="00210DF3">
        <w:rPr>
          <w:rFonts w:ascii="Times New Roman" w:hAnsi="Times New Roman" w:cs="B Lotus" w:hint="cs"/>
          <w:color w:val="000000"/>
          <w:sz w:val="20"/>
          <w:szCs w:val="24"/>
          <w:rtl/>
          <w:lang w:bidi="fa-IR"/>
        </w:rPr>
        <w:softHyphen/>
      </w:r>
      <w:r w:rsidR="00DE56D9">
        <w:rPr>
          <w:rFonts w:ascii="Times New Roman" w:hAnsi="Times New Roman" w:cs="B Lotus"/>
          <w:color w:val="000000"/>
          <w:sz w:val="20"/>
          <w:szCs w:val="24"/>
          <w:rtl/>
          <w:lang w:bidi="fa-IR"/>
        </w:rPr>
        <w:t>است (</w:t>
      </w:r>
      <w:r w:rsidR="00DA5DBF" w:rsidRPr="00DA5DBF">
        <w:rPr>
          <w:rFonts w:asciiTheme="majorBidi" w:hAnsiTheme="majorBidi" w:cstheme="majorBidi"/>
          <w:sz w:val="20"/>
          <w:szCs w:val="20"/>
          <w:lang w:bidi="fa-IR"/>
        </w:rPr>
        <w:t>Pacik, 2014</w:t>
      </w:r>
      <w:r w:rsidRPr="00210DF3">
        <w:rPr>
          <w:rFonts w:ascii="Times New Roman" w:hAnsi="Times New Roman" w:cs="B Lotus" w:hint="cs"/>
          <w:color w:val="000000"/>
          <w:sz w:val="20"/>
          <w:szCs w:val="24"/>
          <w:rtl/>
          <w:lang w:bidi="fa-IR"/>
        </w:rPr>
        <w:t>).</w:t>
      </w:r>
    </w:p>
    <w:p w14:paraId="0767E072" w14:textId="667BA2DF" w:rsidR="00D7470C" w:rsidRPr="00210DF3" w:rsidRDefault="00D7470C" w:rsidP="00DA5DBF">
      <w:pPr>
        <w:bidi/>
        <w:spacing w:after="0"/>
        <w:jc w:val="both"/>
        <w:rPr>
          <w:rFonts w:ascii="Times New Roman" w:hAnsi="Times New Roman" w:cs="B Lotus"/>
          <w:color w:val="000000"/>
          <w:sz w:val="20"/>
          <w:szCs w:val="24"/>
          <w:rtl/>
          <w:lang w:bidi="fa-IR"/>
        </w:rPr>
      </w:pPr>
      <w:r w:rsidRPr="00210DF3">
        <w:rPr>
          <w:rFonts w:ascii="Times New Roman" w:hAnsi="Times New Roman" w:cs="B Lotus" w:hint="cs"/>
          <w:color w:val="000000"/>
          <w:sz w:val="20"/>
          <w:szCs w:val="24"/>
          <w:rtl/>
          <w:lang w:bidi="fa-IR"/>
        </w:rPr>
        <w:t>وجود تفاوت</w:t>
      </w:r>
      <w:r w:rsidRPr="00210DF3">
        <w:rPr>
          <w:rFonts w:ascii="Times New Roman" w:hAnsi="Times New Roman" w:cs="B Lotus" w:hint="cs"/>
          <w:color w:val="000000"/>
          <w:sz w:val="20"/>
          <w:szCs w:val="24"/>
          <w:rtl/>
          <w:lang w:bidi="fa-IR"/>
        </w:rPr>
        <w:softHyphen/>
        <w:t xml:space="preserve">های </w:t>
      </w:r>
      <w:r w:rsidR="00F854DA">
        <w:rPr>
          <w:rFonts w:ascii="Times New Roman" w:hAnsi="Times New Roman" w:cs="B Lotus"/>
          <w:color w:val="000000"/>
          <w:sz w:val="20"/>
          <w:szCs w:val="24"/>
          <w:rtl/>
          <w:lang w:bidi="fa-IR"/>
        </w:rPr>
        <w:t>قابل‌توجه</w:t>
      </w:r>
      <w:r w:rsidRPr="00210DF3">
        <w:rPr>
          <w:rFonts w:ascii="Times New Roman" w:hAnsi="Times New Roman" w:cs="B Lotus" w:hint="cs"/>
          <w:color w:val="000000"/>
          <w:sz w:val="20"/>
          <w:szCs w:val="24"/>
          <w:rtl/>
          <w:lang w:bidi="fa-IR"/>
        </w:rPr>
        <w:t xml:space="preserve"> در میزان شیوع این اختلال در میان کشورها، به این موضوع اشاره دارد که این حالت ریشه در نحوه برخورد این کشورها با توجه به عقاید فرهنگی و مذهبی </w:t>
      </w:r>
      <w:r w:rsidR="00F854DA">
        <w:rPr>
          <w:rFonts w:ascii="Times New Roman" w:hAnsi="Times New Roman" w:cs="B Lotus"/>
          <w:color w:val="000000"/>
          <w:sz w:val="20"/>
          <w:szCs w:val="24"/>
          <w:rtl/>
          <w:lang w:bidi="fa-IR"/>
        </w:rPr>
        <w:t>آن‌ها</w:t>
      </w:r>
      <w:r w:rsidRPr="00210DF3">
        <w:rPr>
          <w:rFonts w:ascii="Times New Roman" w:hAnsi="Times New Roman" w:cs="B Lotus" w:hint="cs"/>
          <w:color w:val="000000"/>
          <w:sz w:val="20"/>
          <w:szCs w:val="24"/>
          <w:rtl/>
          <w:lang w:bidi="fa-IR"/>
        </w:rPr>
        <w:t xml:space="preserve"> دارد. لازم به ذکر است که با توجه به </w:t>
      </w:r>
      <w:r w:rsidR="00F854DA">
        <w:rPr>
          <w:rFonts w:ascii="Times New Roman" w:hAnsi="Times New Roman" w:cs="B Lotus"/>
          <w:color w:val="000000"/>
          <w:sz w:val="20"/>
          <w:szCs w:val="24"/>
          <w:rtl/>
          <w:lang w:bidi="fa-IR"/>
        </w:rPr>
        <w:t>بالا بودن</w:t>
      </w:r>
      <w:r w:rsidRPr="00210DF3">
        <w:rPr>
          <w:rFonts w:ascii="Times New Roman" w:hAnsi="Times New Roman" w:cs="B Lotus" w:hint="cs"/>
          <w:color w:val="000000"/>
          <w:sz w:val="20"/>
          <w:szCs w:val="24"/>
          <w:rtl/>
          <w:lang w:bidi="fa-IR"/>
        </w:rPr>
        <w:t xml:space="preserve"> نرخ شیوع در کشورهای </w:t>
      </w:r>
      <w:r w:rsidRPr="00210DF3">
        <w:rPr>
          <w:rFonts w:ascii="Times New Roman" w:hAnsi="Times New Roman" w:cs="B Lotus" w:hint="cs"/>
          <w:color w:val="000000"/>
          <w:sz w:val="20"/>
          <w:szCs w:val="24"/>
          <w:rtl/>
          <w:lang w:bidi="fa-IR"/>
        </w:rPr>
        <w:lastRenderedPageBreak/>
        <w:t xml:space="preserve">خاورمیانه که در </w:t>
      </w:r>
      <w:r w:rsidR="00F854DA">
        <w:rPr>
          <w:rFonts w:ascii="Times New Roman" w:hAnsi="Times New Roman" w:cs="B Lotus"/>
          <w:color w:val="000000"/>
          <w:sz w:val="20"/>
          <w:szCs w:val="24"/>
          <w:rtl/>
          <w:lang w:bidi="fa-IR"/>
        </w:rPr>
        <w:t>آن‌ها</w:t>
      </w:r>
      <w:r w:rsidRPr="00210DF3">
        <w:rPr>
          <w:rFonts w:ascii="Times New Roman" w:hAnsi="Times New Roman" w:cs="B Lotus" w:hint="cs"/>
          <w:color w:val="000000"/>
          <w:sz w:val="20"/>
          <w:szCs w:val="24"/>
          <w:rtl/>
          <w:lang w:bidi="fa-IR"/>
        </w:rPr>
        <w:t xml:space="preserve"> باکرگی از اهمیت ویژه</w:t>
      </w:r>
      <w:r w:rsidRPr="00210DF3">
        <w:rPr>
          <w:rFonts w:ascii="Times New Roman" w:hAnsi="Times New Roman" w:cs="B Lotus" w:hint="cs"/>
          <w:color w:val="000000"/>
          <w:sz w:val="20"/>
          <w:szCs w:val="24"/>
          <w:rtl/>
          <w:lang w:bidi="fa-IR"/>
        </w:rPr>
        <w:softHyphen/>
        <w:t xml:space="preserve">ای برخوردار است، تمایلات جنسی زنانه سرکوب و رفتار جنسی </w:t>
      </w:r>
      <w:r w:rsidR="00F854DA">
        <w:rPr>
          <w:rFonts w:ascii="Times New Roman" w:hAnsi="Times New Roman" w:cs="B Lotus"/>
          <w:color w:val="000000"/>
          <w:sz w:val="20"/>
          <w:szCs w:val="24"/>
          <w:rtl/>
          <w:lang w:bidi="fa-IR"/>
        </w:rPr>
        <w:t>به‌نوع</w:t>
      </w:r>
      <w:r w:rsidR="00F854DA">
        <w:rPr>
          <w:rFonts w:ascii="Times New Roman" w:hAnsi="Times New Roman" w:cs="B Lotus" w:hint="cs"/>
          <w:color w:val="000000"/>
          <w:sz w:val="20"/>
          <w:szCs w:val="24"/>
          <w:rtl/>
          <w:lang w:bidi="fa-IR"/>
        </w:rPr>
        <w:t>ی</w:t>
      </w:r>
      <w:r w:rsidRPr="00210DF3">
        <w:rPr>
          <w:rFonts w:ascii="Times New Roman" w:hAnsi="Times New Roman" w:cs="B Lotus" w:hint="cs"/>
          <w:color w:val="000000"/>
          <w:sz w:val="20"/>
          <w:szCs w:val="24"/>
          <w:rtl/>
          <w:lang w:bidi="fa-IR"/>
        </w:rPr>
        <w:t xml:space="preserve"> فساد تلقی می</w:t>
      </w:r>
      <w:r w:rsidRPr="00210DF3">
        <w:rPr>
          <w:rFonts w:ascii="Times New Roman" w:hAnsi="Times New Roman" w:cs="B Lotus" w:hint="cs"/>
          <w:color w:val="000000"/>
          <w:sz w:val="20"/>
          <w:szCs w:val="24"/>
          <w:rtl/>
          <w:lang w:bidi="fa-IR"/>
        </w:rPr>
        <w:softHyphen/>
        <w:t xml:space="preserve">شود، نشان از پایه و اساس فرهنگی برای وجود تفاوت میان جوامع </w:t>
      </w:r>
      <w:r w:rsidR="00DE56D9">
        <w:rPr>
          <w:rFonts w:ascii="Times New Roman" w:hAnsi="Times New Roman" w:cs="B Lotus"/>
          <w:color w:val="000000"/>
          <w:sz w:val="20"/>
          <w:szCs w:val="24"/>
          <w:rtl/>
          <w:lang w:bidi="fa-IR"/>
        </w:rPr>
        <w:t>دارد (</w:t>
      </w:r>
      <w:r w:rsidR="00DA5DBF">
        <w:rPr>
          <w:rFonts w:ascii="Times New Roman" w:hAnsi="Times New Roman" w:cs="B Lotus"/>
          <w:color w:val="222222"/>
          <w:sz w:val="20"/>
          <w:szCs w:val="24"/>
          <w:shd w:val="clear" w:color="auto" w:fill="FFFFFF"/>
        </w:rPr>
        <w:t>Yasan</w:t>
      </w:r>
      <w:r w:rsidR="00DA5DBF" w:rsidRPr="002D73E5">
        <w:rPr>
          <w:rFonts w:ascii="Times New Roman" w:hAnsi="Times New Roman" w:cs="B Lotus"/>
          <w:color w:val="222222"/>
          <w:sz w:val="20"/>
          <w:szCs w:val="24"/>
          <w:shd w:val="clear" w:color="auto" w:fill="FFFFFF"/>
        </w:rPr>
        <w:t xml:space="preserve"> &amp; Gürgen</w:t>
      </w:r>
      <w:r w:rsidR="00DA5DBF">
        <w:rPr>
          <w:rFonts w:ascii="Times New Roman" w:hAnsi="Times New Roman" w:cs="B Lotus"/>
          <w:color w:val="222222"/>
          <w:sz w:val="20"/>
          <w:szCs w:val="24"/>
          <w:shd w:val="clear" w:color="auto" w:fill="FFFFFF"/>
        </w:rPr>
        <w:t>, 2008</w:t>
      </w:r>
      <w:r w:rsidRPr="00210DF3">
        <w:rPr>
          <w:rFonts w:ascii="Times New Roman" w:hAnsi="Times New Roman" w:cs="B Lotus" w:hint="cs"/>
          <w:color w:val="000000"/>
          <w:sz w:val="20"/>
          <w:szCs w:val="24"/>
          <w:rtl/>
          <w:lang w:bidi="fa-IR"/>
        </w:rPr>
        <w:t>).</w:t>
      </w:r>
    </w:p>
    <w:p w14:paraId="371A3494" w14:textId="7D40545C" w:rsidR="009968DF" w:rsidRPr="00210DF3" w:rsidRDefault="00D7470C" w:rsidP="00AE54FA">
      <w:pPr>
        <w:bidi/>
        <w:spacing w:after="0"/>
        <w:jc w:val="both"/>
        <w:rPr>
          <w:rFonts w:ascii="Times New Roman" w:hAnsi="Times New Roman" w:cs="B Lotus"/>
          <w:sz w:val="20"/>
          <w:szCs w:val="24"/>
          <w:rtl/>
          <w:lang w:bidi="fa-IR"/>
        </w:rPr>
      </w:pPr>
      <w:r w:rsidRPr="00210DF3">
        <w:rPr>
          <w:rFonts w:ascii="Times New Roman" w:hAnsi="Times New Roman" w:cs="B Lotus" w:hint="cs"/>
          <w:sz w:val="20"/>
          <w:szCs w:val="24"/>
          <w:rtl/>
          <w:lang w:bidi="fa-IR"/>
        </w:rPr>
        <w:t>در کشورهای عرب</w:t>
      </w:r>
      <w:r w:rsidRPr="00210DF3">
        <w:rPr>
          <w:rFonts w:ascii="Times New Roman" w:hAnsi="Times New Roman" w:cs="B Lotus" w:hint="cs"/>
          <w:sz w:val="20"/>
          <w:szCs w:val="24"/>
          <w:rtl/>
          <w:lang w:bidi="fa-IR"/>
        </w:rPr>
        <w:softHyphen/>
        <w:t>زبان و دیگر کشورهای مسلمان، این اختلال از رایج</w:t>
      </w:r>
      <w:r w:rsidRPr="00210DF3">
        <w:rPr>
          <w:rFonts w:ascii="Times New Roman" w:hAnsi="Times New Roman" w:cs="B Lotus" w:hint="cs"/>
          <w:sz w:val="20"/>
          <w:szCs w:val="24"/>
          <w:rtl/>
          <w:lang w:bidi="fa-IR"/>
        </w:rPr>
        <w:softHyphen/>
        <w:t>ترین اختلال مسبب ازدواج به وصال</w:t>
      </w:r>
      <w:r w:rsidR="00F854DA">
        <w:rPr>
          <w:rFonts w:ascii="Times New Roman" w:hAnsi="Times New Roman" w:cs="B Lotus" w:hint="cs"/>
          <w:sz w:val="20"/>
          <w:szCs w:val="24"/>
          <w:rtl/>
          <w:lang w:bidi="fa-IR"/>
        </w:rPr>
        <w:t xml:space="preserve"> </w:t>
      </w:r>
      <w:r w:rsidRPr="00210DF3">
        <w:rPr>
          <w:rFonts w:ascii="Times New Roman" w:hAnsi="Times New Roman" w:cs="B Lotus" w:hint="cs"/>
          <w:sz w:val="20"/>
          <w:szCs w:val="24"/>
          <w:rtl/>
          <w:lang w:bidi="fa-IR"/>
        </w:rPr>
        <w:t>نرسیده</w:t>
      </w:r>
      <w:r w:rsidRPr="00210DF3">
        <w:rPr>
          <w:rStyle w:val="FootnoteReference"/>
          <w:rFonts w:ascii="Times New Roman" w:hAnsi="Times New Roman" w:cs="B Lotus"/>
          <w:sz w:val="20"/>
          <w:szCs w:val="24"/>
          <w:rtl/>
          <w:lang w:bidi="fa-IR"/>
        </w:rPr>
        <w:footnoteReference w:id="7"/>
      </w:r>
      <w:r w:rsidRPr="00210DF3">
        <w:rPr>
          <w:rFonts w:ascii="Times New Roman" w:hAnsi="Times New Roman" w:cs="B Lotus" w:hint="cs"/>
          <w:sz w:val="20"/>
          <w:szCs w:val="24"/>
          <w:rtl/>
          <w:lang w:bidi="fa-IR"/>
        </w:rPr>
        <w:t xml:space="preserve"> حساب می</w:t>
      </w:r>
      <w:r w:rsidRPr="00210DF3">
        <w:rPr>
          <w:rFonts w:ascii="Times New Roman" w:hAnsi="Times New Roman" w:cs="B Lotus" w:hint="cs"/>
          <w:sz w:val="20"/>
          <w:szCs w:val="24"/>
          <w:rtl/>
          <w:lang w:bidi="fa-IR"/>
        </w:rPr>
        <w:softHyphen/>
      </w:r>
      <w:r w:rsidR="00DE56D9">
        <w:rPr>
          <w:rFonts w:ascii="Times New Roman" w:hAnsi="Times New Roman" w:cs="B Lotus"/>
          <w:sz w:val="20"/>
          <w:szCs w:val="24"/>
          <w:rtl/>
          <w:lang w:bidi="fa-IR"/>
        </w:rPr>
        <w:t>شود (</w:t>
      </w:r>
      <w:r w:rsidR="00DA5DBF" w:rsidRPr="002D73E5">
        <w:rPr>
          <w:rFonts w:ascii="Times New Roman" w:hAnsi="Times New Roman" w:cs="B Lotus"/>
          <w:color w:val="222222"/>
          <w:sz w:val="20"/>
          <w:szCs w:val="24"/>
          <w:shd w:val="clear" w:color="auto" w:fill="FFFFFF"/>
        </w:rPr>
        <w:t>Addar</w:t>
      </w:r>
      <w:r w:rsidR="00DA5DBF">
        <w:rPr>
          <w:rFonts w:ascii="Times New Roman" w:hAnsi="Times New Roman" w:cs="B Lotus"/>
          <w:color w:val="222222"/>
          <w:sz w:val="20"/>
          <w:szCs w:val="24"/>
          <w:shd w:val="clear" w:color="auto" w:fill="FFFFFF"/>
        </w:rPr>
        <w:t>, 2004</w:t>
      </w:r>
      <w:r w:rsidRPr="00210DF3">
        <w:rPr>
          <w:rFonts w:ascii="Times New Roman" w:hAnsi="Times New Roman" w:cs="B Lotus" w:hint="cs"/>
          <w:sz w:val="20"/>
          <w:szCs w:val="24"/>
          <w:rtl/>
          <w:lang w:bidi="fa-IR"/>
        </w:rPr>
        <w:t>). بررسی پژوهش</w:t>
      </w:r>
      <w:r w:rsidRPr="00210DF3">
        <w:rPr>
          <w:rFonts w:ascii="Times New Roman" w:hAnsi="Times New Roman" w:cs="B Lotus" w:hint="cs"/>
          <w:sz w:val="20"/>
          <w:szCs w:val="24"/>
          <w:rtl/>
          <w:lang w:bidi="fa-IR"/>
        </w:rPr>
        <w:softHyphen/>
        <w:t>های متعددی نیز نشان داد که واژینیسموس در 20% تا 67% از موارد از علل ازدواج به وصال</w:t>
      </w:r>
      <w:r w:rsidR="00F854DA">
        <w:rPr>
          <w:rFonts w:ascii="Times New Roman" w:hAnsi="Times New Roman" w:cs="B Lotus" w:hint="cs"/>
          <w:sz w:val="20"/>
          <w:szCs w:val="24"/>
          <w:rtl/>
          <w:lang w:bidi="fa-IR"/>
        </w:rPr>
        <w:t xml:space="preserve"> </w:t>
      </w:r>
      <w:r w:rsidRPr="00210DF3">
        <w:rPr>
          <w:rFonts w:ascii="Times New Roman" w:hAnsi="Times New Roman" w:cs="B Lotus" w:hint="cs"/>
          <w:sz w:val="20"/>
          <w:szCs w:val="24"/>
          <w:rtl/>
          <w:lang w:bidi="fa-IR"/>
        </w:rPr>
        <w:t>رسیده می</w:t>
      </w:r>
      <w:r w:rsidRPr="00210DF3">
        <w:rPr>
          <w:rFonts w:ascii="Times New Roman" w:hAnsi="Times New Roman" w:cs="B Lotus" w:hint="cs"/>
          <w:sz w:val="20"/>
          <w:szCs w:val="24"/>
          <w:rtl/>
          <w:lang w:bidi="fa-IR"/>
        </w:rPr>
        <w:softHyphen/>
      </w:r>
      <w:r w:rsidR="00DE56D9">
        <w:rPr>
          <w:rFonts w:ascii="Times New Roman" w:hAnsi="Times New Roman" w:cs="B Lotus"/>
          <w:sz w:val="20"/>
          <w:szCs w:val="24"/>
          <w:rtl/>
          <w:lang w:bidi="fa-IR"/>
        </w:rPr>
        <w:t>باشد (</w:t>
      </w:r>
      <w:r w:rsidR="00DA5DBF">
        <w:rPr>
          <w:rFonts w:ascii="Times New Roman" w:hAnsi="Times New Roman" w:cs="B Lotus"/>
          <w:color w:val="222222"/>
          <w:sz w:val="20"/>
          <w:szCs w:val="24"/>
          <w:shd w:val="clear" w:color="auto" w:fill="FFFFFF"/>
        </w:rPr>
        <w:t>Özdemir, Şimşek, Özkardeş, SIncesu</w:t>
      </w:r>
      <w:r w:rsidR="00DA5DBF" w:rsidRPr="002D73E5">
        <w:rPr>
          <w:rFonts w:ascii="Times New Roman" w:hAnsi="Times New Roman" w:cs="B Lotus"/>
          <w:color w:val="222222"/>
          <w:sz w:val="20"/>
          <w:szCs w:val="24"/>
          <w:shd w:val="clear" w:color="auto" w:fill="FFFFFF"/>
        </w:rPr>
        <w:t xml:space="preserve"> &amp; Karakoç</w:t>
      </w:r>
      <w:r w:rsidR="00DA5DBF">
        <w:rPr>
          <w:rFonts w:ascii="Times New Roman" w:hAnsi="Times New Roman" w:cs="B Lotus"/>
          <w:color w:val="222222"/>
          <w:sz w:val="20"/>
          <w:szCs w:val="24"/>
          <w:shd w:val="clear" w:color="auto" w:fill="FFFFFF"/>
        </w:rPr>
        <w:t>, 2008</w:t>
      </w:r>
      <w:r w:rsidRPr="00210DF3">
        <w:rPr>
          <w:rFonts w:ascii="Times New Roman" w:hAnsi="Times New Roman" w:cs="B Lotus" w:hint="cs"/>
          <w:sz w:val="20"/>
          <w:szCs w:val="24"/>
          <w:rtl/>
          <w:lang w:bidi="fa-IR"/>
        </w:rPr>
        <w:t xml:space="preserve">) که این عامل در تونس 40% </w:t>
      </w:r>
      <w:r w:rsidR="00DE56D9">
        <w:rPr>
          <w:rFonts w:ascii="Times New Roman" w:hAnsi="Times New Roman" w:cs="B Lotus"/>
          <w:sz w:val="20"/>
          <w:szCs w:val="24"/>
          <w:rtl/>
          <w:lang w:bidi="fa-IR"/>
        </w:rPr>
        <w:t>است (</w:t>
      </w:r>
      <w:r w:rsidR="00DA5DBF">
        <w:rPr>
          <w:rFonts w:ascii="Times New Roman" w:hAnsi="Times New Roman" w:cs="B Lotus"/>
          <w:color w:val="222222"/>
          <w:sz w:val="20"/>
          <w:szCs w:val="24"/>
          <w:shd w:val="clear" w:color="auto" w:fill="FFFFFF"/>
        </w:rPr>
        <w:t xml:space="preserve">Mhiri, Smaoui, Bouassida, Chabchoub, Masmoudi, </w:t>
      </w:r>
      <w:r w:rsidR="00DA5DBF" w:rsidRPr="002D73E5">
        <w:rPr>
          <w:rFonts w:ascii="Times New Roman" w:hAnsi="Times New Roman" w:cs="B Lotus"/>
          <w:color w:val="222222"/>
          <w:sz w:val="20"/>
          <w:szCs w:val="24"/>
          <w:shd w:val="clear" w:color="auto" w:fill="FFFFFF"/>
        </w:rPr>
        <w:t>Hadjslimen</w:t>
      </w:r>
      <w:r w:rsidR="00DA5DBF">
        <w:rPr>
          <w:rFonts w:ascii="Times New Roman" w:hAnsi="Times New Roman" w:cs="B Lotus"/>
          <w:color w:val="222222"/>
          <w:sz w:val="20"/>
          <w:szCs w:val="24"/>
          <w:shd w:val="clear" w:color="auto" w:fill="FFFFFF"/>
        </w:rPr>
        <w:t xml:space="preserve"> &amp; et al., 2013</w:t>
      </w:r>
      <w:r w:rsidRPr="00210DF3">
        <w:rPr>
          <w:rFonts w:ascii="Times New Roman" w:hAnsi="Times New Roman" w:cs="B Lotus" w:hint="cs"/>
          <w:sz w:val="20"/>
          <w:szCs w:val="24"/>
          <w:rtl/>
          <w:lang w:bidi="fa-IR"/>
        </w:rPr>
        <w:t>). در کشور تونس همانند بسیاری از دیگر جوامع مسلمان، تنها با ازدواج است که داشتن رابطه جنسی قانونی به حساب می</w:t>
      </w:r>
      <w:r w:rsidRPr="00210DF3">
        <w:rPr>
          <w:rFonts w:ascii="Times New Roman" w:hAnsi="Times New Roman" w:cs="B Lotus" w:hint="cs"/>
          <w:sz w:val="20"/>
          <w:szCs w:val="24"/>
          <w:rtl/>
          <w:lang w:bidi="fa-IR"/>
        </w:rPr>
        <w:softHyphen/>
        <w:t>آید</w:t>
      </w:r>
      <w:r w:rsidR="00BB1D69" w:rsidRPr="00210DF3">
        <w:rPr>
          <w:rFonts w:ascii="Times New Roman" w:hAnsi="Times New Roman" w:cs="B Lotus" w:hint="cs"/>
          <w:sz w:val="20"/>
          <w:szCs w:val="24"/>
          <w:rtl/>
          <w:lang w:bidi="fa-IR"/>
        </w:rPr>
        <w:t>؛</w:t>
      </w:r>
      <w:r w:rsidRPr="00210DF3">
        <w:rPr>
          <w:rFonts w:ascii="Times New Roman" w:hAnsi="Times New Roman" w:cs="B Lotus" w:hint="cs"/>
          <w:sz w:val="20"/>
          <w:szCs w:val="24"/>
          <w:rtl/>
          <w:lang w:bidi="fa-IR"/>
        </w:rPr>
        <w:t xml:space="preserve"> و باکرگی قبل از ازدواج بسیار با اهمیت است</w:t>
      </w:r>
      <w:r w:rsidR="00BB1D69" w:rsidRPr="00210DF3">
        <w:rPr>
          <w:rFonts w:ascii="Times New Roman" w:hAnsi="Times New Roman" w:cs="B Lotus" w:hint="cs"/>
          <w:sz w:val="20"/>
          <w:szCs w:val="24"/>
          <w:rtl/>
          <w:lang w:bidi="fa-IR"/>
        </w:rPr>
        <w:t>؛</w:t>
      </w:r>
      <w:r w:rsidRPr="00210DF3">
        <w:rPr>
          <w:rFonts w:ascii="Times New Roman" w:hAnsi="Times New Roman" w:cs="B Lotus" w:hint="cs"/>
          <w:sz w:val="20"/>
          <w:szCs w:val="24"/>
          <w:rtl/>
          <w:lang w:bidi="fa-IR"/>
        </w:rPr>
        <w:t xml:space="preserve"> تمایل جنسی و مشورت در مورد مشکلات جنسی هنوز هم به نوعی تابو می</w:t>
      </w:r>
      <w:r w:rsidRPr="00210DF3">
        <w:rPr>
          <w:rFonts w:ascii="Times New Roman" w:hAnsi="Times New Roman" w:cs="B Lotus" w:hint="cs"/>
          <w:sz w:val="20"/>
          <w:szCs w:val="24"/>
          <w:rtl/>
          <w:lang w:bidi="fa-IR"/>
        </w:rPr>
        <w:softHyphen/>
      </w:r>
      <w:r w:rsidR="00DE56D9">
        <w:rPr>
          <w:rFonts w:ascii="Times New Roman" w:hAnsi="Times New Roman" w:cs="B Lotus"/>
          <w:sz w:val="20"/>
          <w:szCs w:val="24"/>
          <w:rtl/>
          <w:lang w:bidi="fa-IR"/>
        </w:rPr>
        <w:t>باشد (</w:t>
      </w:r>
      <w:r w:rsidR="00983F31">
        <w:rPr>
          <w:rFonts w:ascii="Times New Roman" w:hAnsi="Times New Roman" w:cs="B Lotus"/>
          <w:color w:val="222222"/>
          <w:sz w:val="20"/>
          <w:szCs w:val="24"/>
          <w:shd w:val="clear" w:color="auto" w:fill="FFFFFF"/>
        </w:rPr>
        <w:t>Zgueb, Ouali, Achour, RJomli</w:t>
      </w:r>
      <w:r w:rsidR="00983F31" w:rsidRPr="00E540F6">
        <w:rPr>
          <w:rFonts w:ascii="Times New Roman" w:hAnsi="Times New Roman" w:cs="B Lotus"/>
          <w:color w:val="222222"/>
          <w:sz w:val="20"/>
          <w:szCs w:val="24"/>
          <w:shd w:val="clear" w:color="auto" w:fill="FFFFFF"/>
        </w:rPr>
        <w:t xml:space="preserve"> &amp; Nacef</w:t>
      </w:r>
      <w:r w:rsidR="00983F31">
        <w:rPr>
          <w:rFonts w:ascii="Times New Roman" w:hAnsi="Times New Roman" w:cs="B Lotus"/>
          <w:color w:val="222222"/>
          <w:sz w:val="20"/>
          <w:szCs w:val="24"/>
          <w:shd w:val="clear" w:color="auto" w:fill="FFFFFF"/>
        </w:rPr>
        <w:t>, 2019</w:t>
      </w:r>
      <w:r w:rsidRPr="00210DF3">
        <w:rPr>
          <w:rFonts w:ascii="Times New Roman" w:hAnsi="Times New Roman" w:cs="B Lotus" w:hint="cs"/>
          <w:sz w:val="20"/>
          <w:szCs w:val="24"/>
          <w:rtl/>
          <w:lang w:bidi="fa-IR"/>
        </w:rPr>
        <w:t>).</w:t>
      </w:r>
    </w:p>
    <w:p w14:paraId="035FF054" w14:textId="550B41FA" w:rsidR="00484F8B" w:rsidRDefault="00484F8B" w:rsidP="00983F31">
      <w:pPr>
        <w:bidi/>
        <w:spacing w:after="0"/>
        <w:jc w:val="both"/>
        <w:rPr>
          <w:rFonts w:ascii="Times New Roman" w:hAnsi="Times New Roman" w:cs="B Lotus"/>
          <w:sz w:val="20"/>
          <w:szCs w:val="24"/>
          <w:rtl/>
          <w:lang w:bidi="fa-IR"/>
        </w:rPr>
      </w:pPr>
      <w:r w:rsidRPr="00210DF3">
        <w:rPr>
          <w:rFonts w:ascii="Times New Roman" w:hAnsi="Times New Roman" w:cs="B Lotus"/>
          <w:sz w:val="20"/>
          <w:szCs w:val="24"/>
          <w:rtl/>
          <w:lang w:bidi="fa-IR"/>
        </w:rPr>
        <w:t>از آن</w:t>
      </w:r>
      <w:r w:rsidRPr="00210DF3">
        <w:rPr>
          <w:rFonts w:ascii="Times New Roman" w:hAnsi="Times New Roman" w:cs="B Lotus"/>
          <w:sz w:val="20"/>
          <w:szCs w:val="24"/>
          <w:rtl/>
          <w:lang w:bidi="fa-IR"/>
        </w:rPr>
        <w:softHyphen/>
        <w:t>جا که واژ</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ن</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سموس</w:t>
      </w:r>
      <w:r w:rsidRPr="00210DF3">
        <w:rPr>
          <w:rFonts w:ascii="Times New Roman" w:hAnsi="Times New Roman" w:cs="B Lotus"/>
          <w:sz w:val="20"/>
          <w:szCs w:val="24"/>
          <w:rtl/>
          <w:lang w:bidi="fa-IR"/>
        </w:rPr>
        <w:t xml:space="preserve"> هنوز </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ک</w:t>
      </w:r>
      <w:r w:rsidRPr="00210DF3">
        <w:rPr>
          <w:rFonts w:ascii="Times New Roman" w:hAnsi="Times New Roman" w:cs="B Lotus"/>
          <w:sz w:val="20"/>
          <w:szCs w:val="24"/>
          <w:rtl/>
          <w:lang w:bidi="fa-IR"/>
        </w:rPr>
        <w:t xml:space="preserve"> تابو محسوب </w:t>
      </w:r>
      <w:r w:rsidR="00F854DA">
        <w:rPr>
          <w:rFonts w:ascii="Times New Roman" w:hAnsi="Times New Roman" w:cs="B Lotus"/>
          <w:sz w:val="20"/>
          <w:szCs w:val="24"/>
          <w:rtl/>
          <w:lang w:bidi="fa-IR"/>
        </w:rPr>
        <w:t>م</w:t>
      </w:r>
      <w:r w:rsidR="00F854DA">
        <w:rPr>
          <w:rFonts w:ascii="Times New Roman" w:hAnsi="Times New Roman" w:cs="B Lotus" w:hint="cs"/>
          <w:sz w:val="20"/>
          <w:szCs w:val="24"/>
          <w:rtl/>
          <w:lang w:bidi="fa-IR"/>
        </w:rPr>
        <w:t>ی‌</w:t>
      </w:r>
      <w:r w:rsidR="00F854DA">
        <w:rPr>
          <w:rFonts w:ascii="Times New Roman" w:hAnsi="Times New Roman" w:cs="B Lotus" w:hint="eastAsia"/>
          <w:sz w:val="20"/>
          <w:szCs w:val="24"/>
          <w:rtl/>
          <w:lang w:bidi="fa-IR"/>
        </w:rPr>
        <w:t>شود</w:t>
      </w:r>
      <w:r w:rsidRPr="00210DF3">
        <w:rPr>
          <w:rFonts w:ascii="Times New Roman" w:hAnsi="Times New Roman" w:cs="B Lotus"/>
          <w:sz w:val="20"/>
          <w:szCs w:val="24"/>
          <w:rtl/>
          <w:lang w:bidi="fa-IR"/>
        </w:rPr>
        <w:t xml:space="preserve">، زنان مبتلا </w:t>
      </w:r>
      <w:r w:rsidR="00F854DA">
        <w:rPr>
          <w:rFonts w:ascii="Times New Roman" w:hAnsi="Times New Roman" w:cs="B Lotus"/>
          <w:sz w:val="20"/>
          <w:szCs w:val="24"/>
          <w:rtl/>
          <w:lang w:bidi="fa-IR"/>
        </w:rPr>
        <w:t>به‌راحت</w:t>
      </w:r>
      <w:r w:rsidR="00F854DA">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شکا</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ت</w:t>
      </w:r>
      <w:r w:rsidRPr="00210DF3">
        <w:rPr>
          <w:rFonts w:ascii="Times New Roman" w:hAnsi="Times New Roman" w:cs="B Lotus"/>
          <w:sz w:val="20"/>
          <w:szCs w:val="24"/>
          <w:rtl/>
          <w:lang w:bidi="fa-IR"/>
        </w:rPr>
        <w:t xml:space="preserve"> خود را مطرح </w:t>
      </w:r>
      <w:r w:rsidR="00F854DA">
        <w:rPr>
          <w:rFonts w:ascii="Times New Roman" w:hAnsi="Times New Roman" w:cs="B Lotus"/>
          <w:sz w:val="20"/>
          <w:szCs w:val="24"/>
          <w:rtl/>
          <w:lang w:bidi="fa-IR"/>
        </w:rPr>
        <w:t>نم</w:t>
      </w:r>
      <w:r w:rsidR="00F854DA">
        <w:rPr>
          <w:rFonts w:ascii="Times New Roman" w:hAnsi="Times New Roman" w:cs="B Lotus" w:hint="cs"/>
          <w:sz w:val="20"/>
          <w:szCs w:val="24"/>
          <w:rtl/>
          <w:lang w:bidi="fa-IR"/>
        </w:rPr>
        <w:t>ی‌</w:t>
      </w:r>
      <w:r w:rsidR="00F854DA">
        <w:rPr>
          <w:rFonts w:ascii="Times New Roman" w:hAnsi="Times New Roman" w:cs="B Lotus" w:hint="eastAsia"/>
          <w:sz w:val="20"/>
          <w:szCs w:val="24"/>
          <w:rtl/>
          <w:lang w:bidi="fa-IR"/>
        </w:rPr>
        <w:t>کنند</w:t>
      </w:r>
      <w:r w:rsidRPr="00210DF3">
        <w:rPr>
          <w:rFonts w:ascii="Times New Roman" w:hAnsi="Times New Roman" w:cs="B Lotus"/>
          <w:sz w:val="20"/>
          <w:szCs w:val="24"/>
          <w:rtl/>
          <w:lang w:bidi="fa-IR"/>
        </w:rPr>
        <w:t xml:space="preserve"> و ممکن است از مشاوره با </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ک</w:t>
      </w:r>
      <w:r w:rsidRPr="00210DF3">
        <w:rPr>
          <w:rFonts w:ascii="Times New Roman" w:hAnsi="Times New Roman" w:cs="B Lotus"/>
          <w:sz w:val="20"/>
          <w:szCs w:val="24"/>
          <w:rtl/>
          <w:lang w:bidi="fa-IR"/>
        </w:rPr>
        <w:t xml:space="preserve"> متخصص زنان اجتناب کنند. حدود 19</w:t>
      </w:r>
      <w:r w:rsidRPr="00210DF3">
        <w:rPr>
          <w:rFonts w:ascii="Arial" w:hAnsi="Arial" w:cs="Arial" w:hint="cs"/>
          <w:sz w:val="20"/>
          <w:szCs w:val="24"/>
          <w:rtl/>
          <w:lang w:bidi="fa-IR"/>
        </w:rPr>
        <w:t>٪</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از</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زنان</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مبتلا</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به</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اختلالات</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جنسی</w:t>
      </w:r>
      <w:r w:rsidRPr="00210DF3">
        <w:rPr>
          <w:rFonts w:ascii="Times New Roman" w:hAnsi="Times New Roman" w:cs="B Lotus"/>
          <w:sz w:val="20"/>
          <w:szCs w:val="24"/>
          <w:rtl/>
          <w:lang w:bidi="fa-IR"/>
        </w:rPr>
        <w:t xml:space="preserve"> به هم</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ن</w:t>
      </w:r>
      <w:r w:rsidRPr="00210DF3">
        <w:rPr>
          <w:rFonts w:ascii="Times New Roman" w:hAnsi="Times New Roman" w:cs="B Lotus"/>
          <w:sz w:val="20"/>
          <w:szCs w:val="24"/>
          <w:rtl/>
          <w:lang w:bidi="fa-IR"/>
        </w:rPr>
        <w:t xml:space="preserve"> دل</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ل</w:t>
      </w:r>
      <w:r w:rsidRPr="00210DF3">
        <w:rPr>
          <w:rFonts w:ascii="Times New Roman" w:hAnsi="Times New Roman" w:cs="B Lotus"/>
          <w:sz w:val="20"/>
          <w:szCs w:val="24"/>
          <w:rtl/>
          <w:lang w:bidi="fa-IR"/>
        </w:rPr>
        <w:t xml:space="preserve"> با متخصص زنان خود مشورت م</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softHyphen/>
        <w:t>کنند</w:t>
      </w:r>
      <w:r w:rsidRPr="00210DF3">
        <w:rPr>
          <w:rFonts w:ascii="Times New Roman" w:hAnsi="Times New Roman" w:cs="B Lotus"/>
          <w:sz w:val="20"/>
          <w:szCs w:val="24"/>
          <w:rtl/>
          <w:lang w:bidi="fa-IR"/>
        </w:rPr>
        <w:softHyphen/>
        <w:t xml:space="preserve">، </w:t>
      </w:r>
      <w:r w:rsidR="00F854DA">
        <w:rPr>
          <w:rFonts w:ascii="Times New Roman" w:hAnsi="Times New Roman" w:cs="B Lotus"/>
          <w:sz w:val="20"/>
          <w:szCs w:val="24"/>
          <w:rtl/>
          <w:lang w:bidi="fa-IR"/>
        </w:rPr>
        <w:t>درحال</w:t>
      </w:r>
      <w:r w:rsidR="00F854DA">
        <w:rPr>
          <w:rFonts w:ascii="Times New Roman" w:hAnsi="Times New Roman" w:cs="B Lotus" w:hint="cs"/>
          <w:sz w:val="20"/>
          <w:szCs w:val="24"/>
          <w:rtl/>
          <w:lang w:bidi="fa-IR"/>
        </w:rPr>
        <w:t>ی‌</w:t>
      </w:r>
      <w:r w:rsidR="00F854DA">
        <w:rPr>
          <w:rFonts w:ascii="Times New Roman" w:hAnsi="Times New Roman" w:cs="B Lotus" w:hint="eastAsia"/>
          <w:sz w:val="20"/>
          <w:szCs w:val="24"/>
          <w:rtl/>
          <w:lang w:bidi="fa-IR"/>
        </w:rPr>
        <w:t>که</w:t>
      </w:r>
      <w:r w:rsidRPr="00210DF3">
        <w:rPr>
          <w:rFonts w:ascii="Times New Roman" w:hAnsi="Times New Roman" w:cs="B Lotus"/>
          <w:sz w:val="20"/>
          <w:szCs w:val="24"/>
          <w:rtl/>
          <w:lang w:bidi="fa-IR"/>
        </w:rPr>
        <w:t xml:space="preserve"> حداکثر 50</w:t>
      </w:r>
      <w:r w:rsidRPr="00210DF3">
        <w:rPr>
          <w:rFonts w:ascii="Arial" w:hAnsi="Arial" w:cs="Arial" w:hint="cs"/>
          <w:sz w:val="20"/>
          <w:szCs w:val="24"/>
          <w:rtl/>
          <w:lang w:bidi="fa-IR"/>
        </w:rPr>
        <w:t>٪</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از</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زنان</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مبتلا</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مشکل</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خود</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را</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در</w:t>
      </w:r>
      <w:r w:rsidRPr="00210DF3">
        <w:rPr>
          <w:rFonts w:ascii="Times New Roman" w:hAnsi="Times New Roman" w:cs="B Lotus"/>
          <w:sz w:val="20"/>
          <w:szCs w:val="24"/>
          <w:rtl/>
          <w:lang w:bidi="fa-IR"/>
        </w:rPr>
        <w:t xml:space="preserve"> ط</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مراجعه</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ی منظم به</w:t>
      </w:r>
      <w:r w:rsidRPr="00210DF3">
        <w:rPr>
          <w:rFonts w:ascii="Times New Roman" w:hAnsi="Times New Roman" w:cs="B Lotus"/>
          <w:sz w:val="20"/>
          <w:szCs w:val="24"/>
          <w:rtl/>
          <w:lang w:bidi="fa-IR"/>
        </w:rPr>
        <w:t xml:space="preserve"> متخصص زنان خود ذکر م</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softHyphen/>
      </w:r>
      <w:r w:rsidR="00DE56D9">
        <w:rPr>
          <w:rFonts w:ascii="Times New Roman" w:hAnsi="Times New Roman" w:cs="B Lotus"/>
          <w:sz w:val="20"/>
          <w:szCs w:val="24"/>
          <w:rtl/>
          <w:lang w:bidi="fa-IR"/>
        </w:rPr>
        <w:t>کنند (</w:t>
      </w:r>
      <w:r w:rsidR="00983F31">
        <w:rPr>
          <w:rFonts w:ascii="Times New Roman" w:hAnsi="Times New Roman" w:cs="B Lotus"/>
          <w:color w:val="000000"/>
          <w:sz w:val="20"/>
          <w:szCs w:val="24"/>
          <w:shd w:val="clear" w:color="auto" w:fill="FFFFFF"/>
        </w:rPr>
        <w:t>Muammar, McWalter, Alkhenizan, Shoukri, Gabr</w:t>
      </w:r>
      <w:r w:rsidR="00983F31" w:rsidRPr="00E540F6">
        <w:rPr>
          <w:rFonts w:ascii="Times New Roman" w:hAnsi="Times New Roman" w:cs="B Lotus"/>
          <w:color w:val="000000"/>
          <w:sz w:val="20"/>
          <w:szCs w:val="24"/>
          <w:shd w:val="clear" w:color="auto" w:fill="FFFFFF"/>
        </w:rPr>
        <w:t xml:space="preserve"> &amp; Muammar</w:t>
      </w:r>
      <w:r w:rsidR="00983F31">
        <w:rPr>
          <w:rFonts w:ascii="Times New Roman" w:hAnsi="Times New Roman" w:cs="B Lotus"/>
          <w:color w:val="000000"/>
          <w:sz w:val="20"/>
          <w:szCs w:val="24"/>
          <w:shd w:val="clear" w:color="auto" w:fill="FFFFFF"/>
        </w:rPr>
        <w:t>, 2015; Bokaie,  Khalesi</w:t>
      </w:r>
      <w:r w:rsidR="00983F31" w:rsidRPr="00E540F6">
        <w:rPr>
          <w:rFonts w:ascii="Times New Roman" w:hAnsi="Times New Roman" w:cs="B Lotus"/>
          <w:color w:val="000000"/>
          <w:sz w:val="20"/>
          <w:szCs w:val="24"/>
          <w:shd w:val="clear" w:color="auto" w:fill="FFFFFF"/>
        </w:rPr>
        <w:t xml:space="preserve"> &amp; Yasini-Ardekani</w:t>
      </w:r>
      <w:r w:rsidR="00983F31">
        <w:rPr>
          <w:rFonts w:ascii="Times New Roman" w:hAnsi="Times New Roman" w:cs="B Lotus"/>
          <w:color w:val="000000"/>
          <w:sz w:val="20"/>
          <w:szCs w:val="24"/>
          <w:shd w:val="clear" w:color="auto" w:fill="FFFFFF"/>
        </w:rPr>
        <w:t>, 2017</w:t>
      </w:r>
      <w:r w:rsidRPr="00210DF3">
        <w:rPr>
          <w:rFonts w:ascii="Times New Roman" w:hAnsi="Times New Roman" w:cs="B Lotus" w:hint="cs"/>
          <w:sz w:val="20"/>
          <w:szCs w:val="24"/>
          <w:rtl/>
          <w:lang w:bidi="fa-IR"/>
        </w:rPr>
        <w:t>)</w:t>
      </w:r>
      <w:r w:rsidRPr="00210DF3">
        <w:rPr>
          <w:rFonts w:ascii="Times New Roman" w:hAnsi="Times New Roman" w:cs="B Lotus"/>
          <w:sz w:val="20"/>
          <w:szCs w:val="24"/>
          <w:rtl/>
          <w:lang w:bidi="fa-IR"/>
        </w:rPr>
        <w:t>.</w:t>
      </w:r>
    </w:p>
    <w:p w14:paraId="05D716D6" w14:textId="77777777" w:rsidR="00DF3E59" w:rsidRPr="00210DF3" w:rsidRDefault="00DF3E59" w:rsidP="00DF3E59">
      <w:pPr>
        <w:bidi/>
        <w:spacing w:after="0"/>
        <w:jc w:val="both"/>
        <w:rPr>
          <w:rFonts w:ascii="Times New Roman" w:hAnsi="Times New Roman" w:cs="B Lotus"/>
          <w:sz w:val="20"/>
          <w:szCs w:val="24"/>
          <w:rtl/>
          <w:lang w:bidi="fa-IR"/>
        </w:rPr>
      </w:pPr>
    </w:p>
    <w:p w14:paraId="42133BEE" w14:textId="76EEEBA7" w:rsidR="00DF3E59" w:rsidRPr="00DF3E59" w:rsidRDefault="00DF3E59" w:rsidP="00DF3E59">
      <w:pPr>
        <w:bidi/>
        <w:spacing w:after="0"/>
        <w:jc w:val="both"/>
        <w:rPr>
          <w:rFonts w:ascii="Times New Roman" w:hAnsi="Times New Roman" w:cs="B Zar"/>
          <w:b/>
          <w:bCs/>
          <w:sz w:val="28"/>
          <w:szCs w:val="28"/>
          <w:rtl/>
          <w:lang w:bidi="fa-IR"/>
        </w:rPr>
      </w:pPr>
      <w:r w:rsidRPr="00DF3E59">
        <w:rPr>
          <w:rFonts w:ascii="Times New Roman" w:hAnsi="Times New Roman" w:cs="B Zar" w:hint="cs"/>
          <w:b/>
          <w:bCs/>
          <w:sz w:val="28"/>
          <w:szCs w:val="28"/>
          <w:rtl/>
          <w:lang w:bidi="fa-IR"/>
        </w:rPr>
        <w:t>2- مرور مبانی نظری و پیشینه</w:t>
      </w:r>
    </w:p>
    <w:p w14:paraId="400F07AF" w14:textId="02A9BFD5" w:rsidR="00A9408C" w:rsidRPr="00210DF3" w:rsidRDefault="00A9408C" w:rsidP="006B5DC3">
      <w:pPr>
        <w:bidi/>
        <w:spacing w:after="0"/>
        <w:jc w:val="both"/>
        <w:rPr>
          <w:rFonts w:ascii="Times New Roman" w:hAnsi="Times New Roman" w:cs="B Lotus"/>
          <w:sz w:val="20"/>
          <w:szCs w:val="24"/>
          <w:rtl/>
          <w:lang w:bidi="fa-IR"/>
        </w:rPr>
      </w:pPr>
      <w:r w:rsidRPr="00210DF3">
        <w:rPr>
          <w:rFonts w:ascii="Times New Roman" w:hAnsi="Times New Roman" w:cs="B Lotus" w:hint="cs"/>
          <w:sz w:val="20"/>
          <w:szCs w:val="24"/>
          <w:rtl/>
          <w:lang w:bidi="fa-IR"/>
        </w:rPr>
        <w:t>در پژوهشی که توسط صفاری</w:t>
      </w:r>
      <w:r w:rsidRPr="00210DF3">
        <w:rPr>
          <w:rFonts w:ascii="Times New Roman" w:hAnsi="Times New Roman" w:cs="B Lotus" w:hint="cs"/>
          <w:sz w:val="20"/>
          <w:szCs w:val="24"/>
          <w:rtl/>
          <w:lang w:bidi="fa-IR"/>
        </w:rPr>
        <w:softHyphen/>
      </w:r>
      <w:r w:rsidR="00DE56D9">
        <w:rPr>
          <w:rFonts w:ascii="Times New Roman" w:hAnsi="Times New Roman" w:cs="B Lotus"/>
          <w:sz w:val="20"/>
          <w:szCs w:val="24"/>
          <w:rtl/>
          <w:lang w:bidi="fa-IR"/>
        </w:rPr>
        <w:t>نژاد (</w:t>
      </w:r>
      <w:r w:rsidRPr="00210DF3">
        <w:rPr>
          <w:rFonts w:ascii="Times New Roman" w:hAnsi="Times New Roman" w:cs="B Lotus" w:hint="cs"/>
          <w:sz w:val="20"/>
          <w:szCs w:val="24"/>
          <w:rtl/>
          <w:lang w:bidi="fa-IR"/>
        </w:rPr>
        <w:t>2006) در 28 استان ایران جهت بررسی شیوع و عوامل خطر اختلالات جنسی زنان انجام گرفت، نشان داده</w:t>
      </w:r>
      <w:r w:rsidRPr="00210DF3">
        <w:rPr>
          <w:rFonts w:ascii="Times New Roman" w:hAnsi="Times New Roman" w:cs="B Lotus" w:hint="cs"/>
          <w:sz w:val="20"/>
          <w:szCs w:val="24"/>
          <w:rtl/>
          <w:lang w:bidi="fa-IR"/>
        </w:rPr>
        <w:softHyphen/>
        <w:t>شد که 7/26</w:t>
      </w:r>
      <w:r w:rsidR="00DE56D9">
        <w:rPr>
          <w:rFonts w:ascii="Times New Roman" w:hAnsi="Times New Roman" w:cs="B Lotus"/>
          <w:sz w:val="20"/>
          <w:szCs w:val="24"/>
          <w:rtl/>
          <w:lang w:bidi="fa-IR"/>
        </w:rPr>
        <w:t>%</w:t>
      </w:r>
      <w:r w:rsidRPr="00210DF3">
        <w:rPr>
          <w:rFonts w:ascii="Times New Roman" w:hAnsi="Times New Roman" w:cs="B Lotus" w:hint="cs"/>
          <w:sz w:val="20"/>
          <w:szCs w:val="24"/>
          <w:rtl/>
          <w:lang w:bidi="fa-IR"/>
        </w:rPr>
        <w:t xml:space="preserve"> زنان 20 تا 60 سال مشکل درد حین نزدیکی داشتند؛ که دومین اختلال شایع در زنان محسوب می</w:t>
      </w:r>
      <w:r w:rsidRPr="00210DF3">
        <w:rPr>
          <w:rFonts w:ascii="Times New Roman" w:hAnsi="Times New Roman" w:cs="B Lotus" w:hint="cs"/>
          <w:sz w:val="20"/>
          <w:szCs w:val="24"/>
          <w:rtl/>
          <w:lang w:bidi="fa-IR"/>
        </w:rPr>
        <w:softHyphen/>
        <w:t>شود. علی</w:t>
      </w:r>
      <w:r w:rsidRPr="00210DF3">
        <w:rPr>
          <w:rFonts w:ascii="Times New Roman" w:hAnsi="Times New Roman" w:cs="B Lotus" w:hint="cs"/>
          <w:sz w:val="20"/>
          <w:szCs w:val="24"/>
          <w:rtl/>
          <w:lang w:bidi="fa-IR"/>
        </w:rPr>
        <w:softHyphen/>
        <w:t xml:space="preserve">رغم </w:t>
      </w:r>
      <w:r w:rsidR="00F854DA">
        <w:rPr>
          <w:rFonts w:ascii="Times New Roman" w:hAnsi="Times New Roman" w:cs="B Lotus"/>
          <w:sz w:val="20"/>
          <w:szCs w:val="24"/>
          <w:rtl/>
          <w:lang w:bidi="fa-IR"/>
        </w:rPr>
        <w:t>ا</w:t>
      </w:r>
      <w:r w:rsidR="00F854DA">
        <w:rPr>
          <w:rFonts w:ascii="Times New Roman" w:hAnsi="Times New Roman" w:cs="B Lotus" w:hint="cs"/>
          <w:sz w:val="20"/>
          <w:szCs w:val="24"/>
          <w:rtl/>
          <w:lang w:bidi="fa-IR"/>
        </w:rPr>
        <w:t>ی</w:t>
      </w:r>
      <w:r w:rsidR="00F854DA">
        <w:rPr>
          <w:rFonts w:ascii="Times New Roman" w:hAnsi="Times New Roman" w:cs="B Lotus" w:hint="eastAsia"/>
          <w:sz w:val="20"/>
          <w:szCs w:val="24"/>
          <w:rtl/>
          <w:lang w:bidi="fa-IR"/>
        </w:rPr>
        <w:t>ن‌که</w:t>
      </w:r>
      <w:r w:rsidRPr="00210DF3">
        <w:rPr>
          <w:rFonts w:ascii="Times New Roman" w:hAnsi="Times New Roman" w:cs="B Lotus" w:hint="cs"/>
          <w:sz w:val="20"/>
          <w:szCs w:val="24"/>
          <w:rtl/>
          <w:lang w:bidi="fa-IR"/>
        </w:rPr>
        <w:t xml:space="preserve"> میزان شیوع واژینیسموس </w:t>
      </w:r>
      <w:r w:rsidR="00F854DA">
        <w:rPr>
          <w:rFonts w:ascii="Times New Roman" w:hAnsi="Times New Roman" w:cs="B Lotus"/>
          <w:sz w:val="20"/>
          <w:szCs w:val="24"/>
          <w:rtl/>
          <w:lang w:bidi="fa-IR"/>
        </w:rPr>
        <w:t>به‌عنوان</w:t>
      </w:r>
      <w:r w:rsidRPr="00210DF3">
        <w:rPr>
          <w:rFonts w:ascii="Times New Roman" w:hAnsi="Times New Roman" w:cs="B Lotus" w:hint="cs"/>
          <w:sz w:val="20"/>
          <w:szCs w:val="24"/>
          <w:rtl/>
          <w:lang w:bidi="fa-IR"/>
        </w:rPr>
        <w:t xml:space="preserve"> اختلال درد جنسی در اکثر مطالعات داخلی و خارجی </w:t>
      </w:r>
      <w:r w:rsidR="00F854DA">
        <w:rPr>
          <w:rFonts w:ascii="Times New Roman" w:hAnsi="Times New Roman" w:cs="B Lotus"/>
          <w:sz w:val="20"/>
          <w:szCs w:val="24"/>
          <w:rtl/>
          <w:lang w:bidi="fa-IR"/>
        </w:rPr>
        <w:t>به‌صورت</w:t>
      </w:r>
      <w:r w:rsidRPr="00210DF3">
        <w:rPr>
          <w:rFonts w:ascii="Times New Roman" w:hAnsi="Times New Roman" w:cs="B Lotus" w:hint="cs"/>
          <w:sz w:val="20"/>
          <w:szCs w:val="24"/>
          <w:rtl/>
          <w:lang w:bidi="fa-IR"/>
        </w:rPr>
        <w:t xml:space="preserve"> دقیق و واضح بیان نشده</w:t>
      </w:r>
      <w:r w:rsidRPr="00210DF3">
        <w:rPr>
          <w:rFonts w:ascii="Times New Roman" w:hAnsi="Times New Roman" w:cs="B Lotus" w:hint="cs"/>
          <w:sz w:val="20"/>
          <w:szCs w:val="24"/>
          <w:rtl/>
          <w:lang w:bidi="fa-IR"/>
        </w:rPr>
        <w:softHyphen/>
        <w:t xml:space="preserve">است، اما واژینیسموس دومین رتبه </w:t>
      </w:r>
      <w:r w:rsidR="00F854DA">
        <w:rPr>
          <w:rFonts w:ascii="Times New Roman" w:hAnsi="Times New Roman" w:cs="B Lotus"/>
          <w:sz w:val="20"/>
          <w:szCs w:val="24"/>
          <w:rtl/>
          <w:lang w:bidi="fa-IR"/>
        </w:rPr>
        <w:t>ازلحاظ</w:t>
      </w:r>
      <w:r w:rsidRPr="00210DF3">
        <w:rPr>
          <w:rFonts w:ascii="Times New Roman" w:hAnsi="Times New Roman" w:cs="B Lotus" w:hint="cs"/>
          <w:sz w:val="20"/>
          <w:szCs w:val="24"/>
          <w:rtl/>
          <w:lang w:bidi="fa-IR"/>
        </w:rPr>
        <w:t xml:space="preserve"> شایع</w:t>
      </w:r>
      <w:r w:rsidRPr="00210DF3">
        <w:rPr>
          <w:rFonts w:ascii="Times New Roman" w:hAnsi="Times New Roman" w:cs="B Lotus" w:hint="cs"/>
          <w:sz w:val="20"/>
          <w:szCs w:val="24"/>
          <w:rtl/>
          <w:lang w:bidi="fa-IR"/>
        </w:rPr>
        <w:softHyphen/>
        <w:t>ترین اختلال جنسی زنانه را کسب کرده</w:t>
      </w:r>
      <w:r w:rsidRPr="00210DF3">
        <w:rPr>
          <w:rFonts w:ascii="Times New Roman" w:hAnsi="Times New Roman" w:cs="B Lotus" w:hint="cs"/>
          <w:sz w:val="20"/>
          <w:szCs w:val="24"/>
          <w:rtl/>
          <w:lang w:bidi="fa-IR"/>
        </w:rPr>
        <w:softHyphen/>
      </w:r>
      <w:r w:rsidR="006B5DC3">
        <w:rPr>
          <w:rFonts w:ascii="Times New Roman" w:hAnsi="Times New Roman" w:cs="B Lotus"/>
          <w:sz w:val="20"/>
          <w:szCs w:val="24"/>
          <w:rtl/>
          <w:lang w:bidi="fa-IR"/>
        </w:rPr>
        <w:t>است</w:t>
      </w:r>
      <w:r w:rsidRPr="00210DF3">
        <w:rPr>
          <w:rFonts w:ascii="Times New Roman" w:hAnsi="Times New Roman" w:cs="B Lotus" w:hint="cs"/>
          <w:sz w:val="20"/>
          <w:szCs w:val="24"/>
          <w:rtl/>
          <w:lang w:bidi="fa-IR"/>
        </w:rPr>
        <w:t xml:space="preserve">. در </w:t>
      </w:r>
      <w:r w:rsidR="0015244E" w:rsidRPr="00210DF3">
        <w:rPr>
          <w:rFonts w:ascii="Times New Roman" w:hAnsi="Times New Roman" w:cs="B Lotus" w:hint="cs"/>
          <w:sz w:val="20"/>
          <w:szCs w:val="24"/>
          <w:rtl/>
          <w:lang w:bidi="fa-IR"/>
        </w:rPr>
        <w:t xml:space="preserve">پژوهشی دیگر نیز میزان شیوع </w:t>
      </w:r>
      <w:r w:rsidR="00F20084">
        <w:rPr>
          <w:rFonts w:ascii="Times New Roman" w:hAnsi="Times New Roman" w:cs="B Lotus" w:hint="cs"/>
          <w:sz w:val="20"/>
          <w:szCs w:val="24"/>
          <w:rtl/>
          <w:lang w:bidi="fa-IR"/>
        </w:rPr>
        <w:t>و</w:t>
      </w:r>
      <w:r w:rsidR="0015244E" w:rsidRPr="00210DF3">
        <w:rPr>
          <w:rFonts w:ascii="Times New Roman" w:hAnsi="Times New Roman" w:cs="B Lotus" w:hint="cs"/>
          <w:sz w:val="20"/>
          <w:szCs w:val="24"/>
          <w:rtl/>
          <w:lang w:bidi="fa-IR"/>
        </w:rPr>
        <w:t xml:space="preserve">اژینیسموس در بین زنان ایرانی که در برنامه تنظیم خانواده حضور داشتند، 8% گزارش </w:t>
      </w:r>
      <w:r w:rsidR="00DE56D9">
        <w:rPr>
          <w:rFonts w:ascii="Times New Roman" w:hAnsi="Times New Roman" w:cs="B Lotus"/>
          <w:sz w:val="20"/>
          <w:szCs w:val="24"/>
          <w:rtl/>
          <w:lang w:bidi="fa-IR"/>
        </w:rPr>
        <w:t>شد (</w:t>
      </w:r>
      <w:r w:rsidR="0015244E" w:rsidRPr="00210DF3">
        <w:rPr>
          <w:rFonts w:ascii="Times New Roman" w:hAnsi="Times New Roman" w:cs="B Lotus" w:hint="cs"/>
          <w:sz w:val="20"/>
          <w:szCs w:val="24"/>
          <w:rtl/>
          <w:lang w:bidi="fa-IR"/>
        </w:rPr>
        <w:t>شکرالهی، میرمحمدی، محرابی و بابایی، 1999). همچنین نتایج پژوهش فرنام، جان</w:t>
      </w:r>
      <w:r w:rsidR="0015244E" w:rsidRPr="00210DF3">
        <w:rPr>
          <w:rFonts w:ascii="Times New Roman" w:hAnsi="Times New Roman" w:cs="B Lotus" w:hint="cs"/>
          <w:sz w:val="20"/>
          <w:szCs w:val="24"/>
          <w:rtl/>
          <w:lang w:bidi="fa-IR"/>
        </w:rPr>
        <w:softHyphen/>
        <w:t>قربانی، مرآتی</w:t>
      </w:r>
      <w:r w:rsidR="0015244E" w:rsidRPr="00210DF3">
        <w:rPr>
          <w:rFonts w:ascii="Times New Roman" w:hAnsi="Times New Roman" w:cs="B Lotus" w:hint="cs"/>
          <w:sz w:val="20"/>
          <w:szCs w:val="24"/>
          <w:rtl/>
          <w:lang w:bidi="fa-IR"/>
        </w:rPr>
        <w:softHyphen/>
        <w:t xml:space="preserve">خویی و </w:t>
      </w:r>
      <w:r w:rsidR="00DE56D9">
        <w:rPr>
          <w:rFonts w:ascii="Times New Roman" w:hAnsi="Times New Roman" w:cs="B Lotus"/>
          <w:sz w:val="20"/>
          <w:szCs w:val="24"/>
          <w:rtl/>
          <w:lang w:bidi="fa-IR"/>
        </w:rPr>
        <w:t>ر</w:t>
      </w:r>
      <w:r w:rsidR="00DE56D9">
        <w:rPr>
          <w:rFonts w:ascii="Times New Roman" w:hAnsi="Times New Roman" w:cs="B Lotus" w:hint="cs"/>
          <w:sz w:val="20"/>
          <w:szCs w:val="24"/>
          <w:rtl/>
          <w:lang w:bidi="fa-IR"/>
        </w:rPr>
        <w:t>یی</w:t>
      </w:r>
      <w:r w:rsidR="00DE56D9">
        <w:rPr>
          <w:rFonts w:ascii="Times New Roman" w:hAnsi="Times New Roman" w:cs="B Lotus" w:hint="eastAsia"/>
          <w:sz w:val="20"/>
          <w:szCs w:val="24"/>
          <w:rtl/>
          <w:lang w:bidi="fa-IR"/>
        </w:rPr>
        <w:t>س</w:t>
      </w:r>
      <w:r w:rsidR="00DE56D9">
        <w:rPr>
          <w:rFonts w:ascii="Times New Roman" w:hAnsi="Times New Roman" w:cs="B Lotus" w:hint="cs"/>
          <w:sz w:val="20"/>
          <w:szCs w:val="24"/>
          <w:rtl/>
          <w:lang w:bidi="fa-IR"/>
        </w:rPr>
        <w:t>ی</w:t>
      </w:r>
      <w:r w:rsidR="00DE56D9">
        <w:rPr>
          <w:rFonts w:ascii="Times New Roman" w:hAnsi="Times New Roman" w:cs="B Lotus"/>
          <w:sz w:val="20"/>
          <w:szCs w:val="24"/>
          <w:rtl/>
          <w:lang w:bidi="fa-IR"/>
        </w:rPr>
        <w:t xml:space="preserve"> (</w:t>
      </w:r>
      <w:r w:rsidR="0015244E" w:rsidRPr="00210DF3">
        <w:rPr>
          <w:rFonts w:ascii="Times New Roman" w:hAnsi="Times New Roman" w:cs="B Lotus" w:hint="cs"/>
          <w:sz w:val="20"/>
          <w:szCs w:val="24"/>
          <w:rtl/>
          <w:lang w:bidi="fa-IR"/>
        </w:rPr>
        <w:t xml:space="preserve">2014) نیز نشان داد که در بین 22 زن مبتلا به واژینیسموس، میزان 73% مبتلا به واژینیسموس اولیه بودند. اگرچه شیوع این اختلال در ایران </w:t>
      </w:r>
      <w:r w:rsidR="00F20084">
        <w:rPr>
          <w:rFonts w:ascii="Times New Roman" w:hAnsi="Times New Roman" w:cs="B Lotus"/>
          <w:sz w:val="20"/>
          <w:szCs w:val="24"/>
          <w:rtl/>
          <w:lang w:bidi="fa-IR"/>
        </w:rPr>
        <w:t>به‌صورت</w:t>
      </w:r>
      <w:r w:rsidR="0015244E" w:rsidRPr="00210DF3">
        <w:rPr>
          <w:rFonts w:ascii="Times New Roman" w:hAnsi="Times New Roman" w:cs="B Lotus" w:hint="cs"/>
          <w:sz w:val="20"/>
          <w:szCs w:val="24"/>
          <w:rtl/>
          <w:lang w:bidi="fa-IR"/>
        </w:rPr>
        <w:t xml:space="preserve"> دقیق مشخص نشده</w:t>
      </w:r>
      <w:r w:rsidR="00F20084">
        <w:rPr>
          <w:rFonts w:ascii="Times New Roman" w:hAnsi="Times New Roman" w:cs="B Lotus" w:hint="cs"/>
          <w:sz w:val="20"/>
          <w:szCs w:val="24"/>
          <w:rtl/>
          <w:lang w:bidi="fa-IR"/>
        </w:rPr>
        <w:t xml:space="preserve"> </w:t>
      </w:r>
      <w:r w:rsidR="0015244E" w:rsidRPr="00210DF3">
        <w:rPr>
          <w:rFonts w:ascii="Times New Roman" w:hAnsi="Times New Roman" w:cs="B Lotus" w:hint="cs"/>
          <w:sz w:val="20"/>
          <w:szCs w:val="24"/>
          <w:rtl/>
          <w:lang w:bidi="fa-IR"/>
        </w:rPr>
        <w:t xml:space="preserve">است، اما بنا به برخی دلایل فرهنگی و تربیتی مانند ارتباط قوی بین </w:t>
      </w:r>
      <w:r w:rsidR="00F20084">
        <w:rPr>
          <w:rFonts w:ascii="Times New Roman" w:hAnsi="Times New Roman" w:cs="B Lotus"/>
          <w:sz w:val="20"/>
          <w:szCs w:val="24"/>
          <w:rtl/>
          <w:lang w:bidi="fa-IR"/>
        </w:rPr>
        <w:t>تابو بودن</w:t>
      </w:r>
      <w:r w:rsidR="0015244E" w:rsidRPr="00210DF3">
        <w:rPr>
          <w:rFonts w:ascii="Times New Roman" w:hAnsi="Times New Roman" w:cs="B Lotus" w:hint="cs"/>
          <w:sz w:val="20"/>
          <w:szCs w:val="24"/>
          <w:rtl/>
          <w:lang w:bidi="fa-IR"/>
        </w:rPr>
        <w:t xml:space="preserve"> پرداختن به مسائل و فعالیت جنسی در بین افراد مجرد</w:t>
      </w:r>
      <w:r w:rsidR="00DE56D9">
        <w:rPr>
          <w:rFonts w:ascii="Times New Roman" w:hAnsi="Times New Roman" w:cs="B Lotus"/>
          <w:sz w:val="20"/>
          <w:szCs w:val="24"/>
          <w:rtl/>
          <w:lang w:bidi="fa-IR"/>
        </w:rPr>
        <w:t xml:space="preserve"> </w:t>
      </w:r>
      <w:r w:rsidR="0015244E" w:rsidRPr="00210DF3">
        <w:rPr>
          <w:rFonts w:ascii="Times New Roman" w:hAnsi="Times New Roman" w:cs="B Lotus" w:hint="cs"/>
          <w:sz w:val="20"/>
          <w:szCs w:val="24"/>
          <w:rtl/>
          <w:lang w:bidi="fa-IR"/>
        </w:rPr>
        <w:t>و ارزش قوی بکارت دختر در شب زفاف، انتظار می</w:t>
      </w:r>
      <w:r w:rsidR="0015244E" w:rsidRPr="00210DF3">
        <w:rPr>
          <w:rFonts w:ascii="Times New Roman" w:hAnsi="Times New Roman" w:cs="B Lotus" w:hint="cs"/>
          <w:sz w:val="20"/>
          <w:szCs w:val="24"/>
          <w:rtl/>
          <w:lang w:bidi="fa-IR"/>
        </w:rPr>
        <w:softHyphen/>
        <w:t>رود این مشکل شیوع بالایی در ایران به نسبت کشورهایی که چنین فرهنگ و اعتقاداتی ندارند، داشته</w:t>
      </w:r>
      <w:r w:rsidR="0015244E" w:rsidRPr="00210DF3">
        <w:rPr>
          <w:rFonts w:ascii="Times New Roman" w:hAnsi="Times New Roman" w:cs="B Lotus" w:hint="cs"/>
          <w:sz w:val="20"/>
          <w:szCs w:val="24"/>
          <w:rtl/>
          <w:lang w:bidi="fa-IR"/>
        </w:rPr>
        <w:softHyphen/>
      </w:r>
      <w:r w:rsidR="00DE56D9">
        <w:rPr>
          <w:rFonts w:ascii="Times New Roman" w:hAnsi="Times New Roman" w:cs="B Lotus"/>
          <w:sz w:val="20"/>
          <w:szCs w:val="24"/>
          <w:rtl/>
          <w:lang w:bidi="fa-IR"/>
        </w:rPr>
        <w:t>باشد (</w:t>
      </w:r>
      <w:r w:rsidR="00DF3E59">
        <w:rPr>
          <w:rFonts w:ascii="Times New Roman" w:hAnsi="Times New Roman" w:cs="B Lotus"/>
          <w:color w:val="222222"/>
          <w:sz w:val="20"/>
          <w:szCs w:val="24"/>
          <w:shd w:val="clear" w:color="auto" w:fill="FFFFFF"/>
        </w:rPr>
        <w:t>Crowley, Goldmeier</w:t>
      </w:r>
      <w:r w:rsidR="00DF3E59" w:rsidRPr="00A63A84">
        <w:rPr>
          <w:rFonts w:ascii="Times New Roman" w:hAnsi="Times New Roman" w:cs="B Lotus"/>
          <w:color w:val="222222"/>
          <w:sz w:val="20"/>
          <w:szCs w:val="24"/>
          <w:shd w:val="clear" w:color="auto" w:fill="FFFFFF"/>
        </w:rPr>
        <w:t xml:space="preserve"> &amp; Hiller</w:t>
      </w:r>
      <w:r w:rsidR="00DF3E59">
        <w:rPr>
          <w:rFonts w:ascii="Times New Roman" w:hAnsi="Times New Roman" w:cs="B Lotus"/>
          <w:color w:val="222222"/>
          <w:sz w:val="20"/>
          <w:szCs w:val="24"/>
          <w:shd w:val="clear" w:color="auto" w:fill="FFFFFF"/>
        </w:rPr>
        <w:t>, 2009</w:t>
      </w:r>
      <w:r w:rsidR="0015244E" w:rsidRPr="00210DF3">
        <w:rPr>
          <w:rFonts w:ascii="Times New Roman" w:eastAsia="Times New Roman" w:hAnsi="Times New Roman" w:cs="B Lotus" w:hint="cs"/>
          <w:color w:val="000000"/>
          <w:sz w:val="20"/>
          <w:szCs w:val="24"/>
          <w:bdr w:val="none" w:sz="0" w:space="0" w:color="auto" w:frame="1"/>
          <w:rtl/>
        </w:rPr>
        <w:t>)</w:t>
      </w:r>
      <w:r w:rsidR="0015244E" w:rsidRPr="00210DF3">
        <w:rPr>
          <w:rFonts w:ascii="Times New Roman" w:eastAsia="Times New Roman" w:hAnsi="Times New Roman" w:cs="B Lotus"/>
          <w:color w:val="000000"/>
          <w:sz w:val="20"/>
          <w:szCs w:val="24"/>
          <w:bdr w:val="none" w:sz="0" w:space="0" w:color="auto" w:frame="1"/>
          <w:rtl/>
        </w:rPr>
        <w:t>.</w:t>
      </w:r>
      <w:r w:rsidR="00902D59" w:rsidRPr="00210DF3">
        <w:rPr>
          <w:rFonts w:ascii="Times New Roman" w:eastAsia="Times New Roman" w:hAnsi="Times New Roman" w:cs="B Lotus" w:hint="cs"/>
          <w:color w:val="000000"/>
          <w:sz w:val="20"/>
          <w:szCs w:val="24"/>
          <w:bdr w:val="none" w:sz="0" w:space="0" w:color="auto" w:frame="1"/>
          <w:rtl/>
        </w:rPr>
        <w:t xml:space="preserve"> نکته</w:t>
      </w:r>
      <w:r w:rsidR="00902D59" w:rsidRPr="00210DF3">
        <w:rPr>
          <w:rFonts w:ascii="Times New Roman" w:eastAsia="Times New Roman" w:hAnsi="Times New Roman" w:cs="B Lotus"/>
          <w:color w:val="000000"/>
          <w:sz w:val="20"/>
          <w:szCs w:val="24"/>
          <w:bdr w:val="none" w:sz="0" w:space="0" w:color="auto" w:frame="1"/>
          <w:rtl/>
        </w:rPr>
        <w:softHyphen/>
      </w:r>
      <w:r w:rsidR="00902D59" w:rsidRPr="00210DF3">
        <w:rPr>
          <w:rFonts w:ascii="Times New Roman" w:eastAsia="Times New Roman" w:hAnsi="Times New Roman" w:cs="B Lotus" w:hint="cs"/>
          <w:color w:val="000000"/>
          <w:sz w:val="20"/>
          <w:szCs w:val="24"/>
          <w:bdr w:val="none" w:sz="0" w:space="0" w:color="auto" w:frame="1"/>
          <w:rtl/>
        </w:rPr>
        <w:t>ای در خصوص پژوهش</w:t>
      </w:r>
      <w:r w:rsidR="00902D59" w:rsidRPr="00210DF3">
        <w:rPr>
          <w:rFonts w:ascii="Times New Roman" w:eastAsia="Times New Roman" w:hAnsi="Times New Roman" w:cs="B Lotus"/>
          <w:color w:val="000000"/>
          <w:sz w:val="20"/>
          <w:szCs w:val="24"/>
          <w:bdr w:val="none" w:sz="0" w:space="0" w:color="auto" w:frame="1"/>
          <w:rtl/>
        </w:rPr>
        <w:softHyphen/>
      </w:r>
      <w:r w:rsidR="00902D59" w:rsidRPr="00210DF3">
        <w:rPr>
          <w:rFonts w:ascii="Times New Roman" w:eastAsia="Times New Roman" w:hAnsi="Times New Roman" w:cs="B Lotus" w:hint="cs"/>
          <w:color w:val="000000"/>
          <w:sz w:val="20"/>
          <w:szCs w:val="24"/>
          <w:bdr w:val="none" w:sz="0" w:space="0" w:color="auto" w:frame="1"/>
          <w:rtl/>
        </w:rPr>
        <w:t xml:space="preserve">های انجام گرفته در ایران </w:t>
      </w:r>
      <w:r w:rsidR="00F20084">
        <w:rPr>
          <w:rFonts w:ascii="Times New Roman" w:eastAsia="Times New Roman" w:hAnsi="Times New Roman" w:cs="B Lotus"/>
          <w:color w:val="000000"/>
          <w:sz w:val="20"/>
          <w:szCs w:val="24"/>
          <w:bdr w:val="none" w:sz="0" w:space="0" w:color="auto" w:frame="1"/>
          <w:rtl/>
        </w:rPr>
        <w:t>به چشم</w:t>
      </w:r>
      <w:r w:rsidR="00902D59" w:rsidRPr="00210DF3">
        <w:rPr>
          <w:rFonts w:ascii="Times New Roman" w:eastAsia="Times New Roman" w:hAnsi="Times New Roman" w:cs="B Lotus" w:hint="cs"/>
          <w:color w:val="000000"/>
          <w:sz w:val="20"/>
          <w:szCs w:val="24"/>
          <w:bdr w:val="none" w:sz="0" w:space="0" w:color="auto" w:frame="1"/>
          <w:rtl/>
        </w:rPr>
        <w:t xml:space="preserve"> می</w:t>
      </w:r>
      <w:r w:rsidR="00902D59" w:rsidRPr="00210DF3">
        <w:rPr>
          <w:rFonts w:ascii="Times New Roman" w:eastAsia="Times New Roman" w:hAnsi="Times New Roman" w:cs="B Lotus"/>
          <w:color w:val="000000"/>
          <w:sz w:val="20"/>
          <w:szCs w:val="24"/>
          <w:bdr w:val="none" w:sz="0" w:space="0" w:color="auto" w:frame="1"/>
          <w:rtl/>
        </w:rPr>
        <w:softHyphen/>
      </w:r>
      <w:r w:rsidR="00902D59" w:rsidRPr="00210DF3">
        <w:rPr>
          <w:rFonts w:ascii="Times New Roman" w:eastAsia="Times New Roman" w:hAnsi="Times New Roman" w:cs="B Lotus" w:hint="cs"/>
          <w:color w:val="000000"/>
          <w:sz w:val="20"/>
          <w:szCs w:val="24"/>
          <w:bdr w:val="none" w:sz="0" w:space="0" w:color="auto" w:frame="1"/>
          <w:rtl/>
        </w:rPr>
        <w:t>خورد، محدود</w:t>
      </w:r>
      <w:r w:rsidR="008057C7" w:rsidRPr="00210DF3">
        <w:rPr>
          <w:rFonts w:ascii="Times New Roman" w:eastAsia="Times New Roman" w:hAnsi="Times New Roman" w:cs="B Lotus" w:hint="cs"/>
          <w:color w:val="000000"/>
          <w:sz w:val="20"/>
          <w:szCs w:val="24"/>
          <w:bdr w:val="none" w:sz="0" w:space="0" w:color="auto" w:frame="1"/>
          <w:rtl/>
        </w:rPr>
        <w:t xml:space="preserve"> بودن</w:t>
      </w:r>
      <w:r w:rsidR="00902D59" w:rsidRPr="00210DF3">
        <w:rPr>
          <w:rFonts w:ascii="Times New Roman" w:eastAsia="Times New Roman" w:hAnsi="Times New Roman" w:cs="B Lotus" w:hint="cs"/>
          <w:color w:val="000000"/>
          <w:sz w:val="20"/>
          <w:szCs w:val="24"/>
          <w:bdr w:val="none" w:sz="0" w:space="0" w:color="auto" w:frame="1"/>
          <w:rtl/>
        </w:rPr>
        <w:t xml:space="preserve"> تعداد و قدیمی بودن تاریخ آمارگیری</w:t>
      </w:r>
      <w:r w:rsidR="00902D59" w:rsidRPr="00210DF3">
        <w:rPr>
          <w:rFonts w:ascii="Times New Roman" w:eastAsia="Times New Roman" w:hAnsi="Times New Roman" w:cs="B Lotus"/>
          <w:color w:val="000000"/>
          <w:sz w:val="20"/>
          <w:szCs w:val="24"/>
          <w:bdr w:val="none" w:sz="0" w:space="0" w:color="auto" w:frame="1"/>
          <w:rtl/>
        </w:rPr>
        <w:softHyphen/>
      </w:r>
      <w:r w:rsidR="00902D59" w:rsidRPr="00210DF3">
        <w:rPr>
          <w:rFonts w:ascii="Times New Roman" w:eastAsia="Times New Roman" w:hAnsi="Times New Roman" w:cs="B Lotus" w:hint="cs"/>
          <w:color w:val="000000"/>
          <w:sz w:val="20"/>
          <w:szCs w:val="24"/>
          <w:bdr w:val="none" w:sz="0" w:space="0" w:color="auto" w:frame="1"/>
          <w:rtl/>
        </w:rPr>
        <w:t>هاست. این موضوع خود می</w:t>
      </w:r>
      <w:r w:rsidR="00902D59" w:rsidRPr="00210DF3">
        <w:rPr>
          <w:rFonts w:ascii="Times New Roman" w:eastAsia="Times New Roman" w:hAnsi="Times New Roman" w:cs="B Lotus"/>
          <w:color w:val="000000"/>
          <w:sz w:val="20"/>
          <w:szCs w:val="24"/>
          <w:bdr w:val="none" w:sz="0" w:space="0" w:color="auto" w:frame="1"/>
          <w:rtl/>
        </w:rPr>
        <w:softHyphen/>
      </w:r>
      <w:r w:rsidR="00902D59" w:rsidRPr="00210DF3">
        <w:rPr>
          <w:rFonts w:ascii="Times New Roman" w:eastAsia="Times New Roman" w:hAnsi="Times New Roman" w:cs="B Lotus" w:hint="cs"/>
          <w:color w:val="000000"/>
          <w:sz w:val="20"/>
          <w:szCs w:val="24"/>
          <w:bdr w:val="none" w:sz="0" w:space="0" w:color="auto" w:frame="1"/>
          <w:rtl/>
        </w:rPr>
        <w:t>تواند نشان از تابو بودن و خاص بودن این اختلال در تفکر خانواده</w:t>
      </w:r>
      <w:r w:rsidR="00902D59" w:rsidRPr="00210DF3">
        <w:rPr>
          <w:rFonts w:ascii="Times New Roman" w:eastAsia="Times New Roman" w:hAnsi="Times New Roman" w:cs="B Lotus"/>
          <w:color w:val="000000"/>
          <w:sz w:val="20"/>
          <w:szCs w:val="24"/>
          <w:bdr w:val="none" w:sz="0" w:space="0" w:color="auto" w:frame="1"/>
          <w:rtl/>
        </w:rPr>
        <w:softHyphen/>
      </w:r>
      <w:r w:rsidR="00902D59" w:rsidRPr="00210DF3">
        <w:rPr>
          <w:rFonts w:ascii="Times New Roman" w:eastAsia="Times New Roman" w:hAnsi="Times New Roman" w:cs="B Lotus" w:hint="cs"/>
          <w:color w:val="000000"/>
          <w:sz w:val="20"/>
          <w:szCs w:val="24"/>
          <w:bdr w:val="none" w:sz="0" w:space="0" w:color="auto" w:frame="1"/>
          <w:rtl/>
        </w:rPr>
        <w:t>ها، زنان و حتی مردان ایرانی باشد.</w:t>
      </w:r>
    </w:p>
    <w:p w14:paraId="1BA6AA68" w14:textId="0E4C8508" w:rsidR="00D505AB" w:rsidRPr="00210DF3" w:rsidRDefault="0092072D" w:rsidP="00DF3E59">
      <w:pPr>
        <w:bidi/>
        <w:spacing w:after="0"/>
        <w:jc w:val="both"/>
        <w:rPr>
          <w:rFonts w:ascii="Times New Roman" w:hAnsi="Times New Roman" w:cs="B Lotus"/>
          <w:sz w:val="20"/>
          <w:szCs w:val="24"/>
          <w:rtl/>
          <w:lang w:bidi="fa-IR"/>
        </w:rPr>
      </w:pPr>
      <w:r w:rsidRPr="00210DF3">
        <w:rPr>
          <w:rFonts w:ascii="Times New Roman" w:hAnsi="Times New Roman" w:cs="B Lotus" w:hint="cs"/>
          <w:sz w:val="20"/>
          <w:szCs w:val="24"/>
          <w:rtl/>
          <w:lang w:bidi="fa-IR"/>
        </w:rPr>
        <w:t xml:space="preserve">لازم به ذکر است که این اختلال توسط 4% زنان </w:t>
      </w:r>
      <w:r w:rsidR="00F20084">
        <w:rPr>
          <w:rFonts w:ascii="Times New Roman" w:hAnsi="Times New Roman" w:cs="B Lotus"/>
          <w:sz w:val="20"/>
          <w:szCs w:val="24"/>
          <w:rtl/>
          <w:lang w:bidi="fa-IR"/>
        </w:rPr>
        <w:t>به‌عنوان</w:t>
      </w:r>
      <w:r w:rsidRPr="00210DF3">
        <w:rPr>
          <w:rFonts w:ascii="Times New Roman" w:hAnsi="Times New Roman" w:cs="B Lotus" w:hint="cs"/>
          <w:sz w:val="20"/>
          <w:szCs w:val="24"/>
          <w:rtl/>
          <w:lang w:bidi="fa-IR"/>
        </w:rPr>
        <w:t xml:space="preserve"> اختلال جنسی گزارش می</w:t>
      </w:r>
      <w:r w:rsidRPr="00210DF3">
        <w:rPr>
          <w:rFonts w:ascii="Times New Roman" w:hAnsi="Times New Roman" w:cs="B Lotus" w:hint="cs"/>
          <w:sz w:val="20"/>
          <w:szCs w:val="24"/>
          <w:rtl/>
          <w:lang w:bidi="fa-IR"/>
        </w:rPr>
        <w:softHyphen/>
        <w:t>شود که در میان آنان، جوان</w:t>
      </w:r>
      <w:r w:rsidRPr="00210DF3">
        <w:rPr>
          <w:rFonts w:ascii="Times New Roman" w:hAnsi="Times New Roman" w:cs="B Lotus" w:hint="cs"/>
          <w:sz w:val="20"/>
          <w:szCs w:val="24"/>
          <w:rtl/>
          <w:lang w:bidi="fa-IR"/>
        </w:rPr>
        <w:softHyphen/>
        <w:t xml:space="preserve">ترین زنان در رده سنی 16-19 </w:t>
      </w:r>
      <w:r w:rsidR="00DE56D9">
        <w:rPr>
          <w:rFonts w:ascii="Times New Roman" w:hAnsi="Times New Roman" w:cs="B Lotus"/>
          <w:sz w:val="20"/>
          <w:szCs w:val="24"/>
          <w:rtl/>
          <w:lang w:bidi="fa-IR"/>
        </w:rPr>
        <w:t>سال (</w:t>
      </w:r>
      <w:r w:rsidRPr="00210DF3">
        <w:rPr>
          <w:rFonts w:ascii="Times New Roman" w:hAnsi="Times New Roman" w:cs="B Lotus" w:hint="cs"/>
          <w:sz w:val="20"/>
          <w:szCs w:val="24"/>
          <w:rtl/>
          <w:lang w:bidi="fa-IR"/>
        </w:rPr>
        <w:t xml:space="preserve">3%) و 20-29 </w:t>
      </w:r>
      <w:r w:rsidR="00DE56D9">
        <w:rPr>
          <w:rFonts w:ascii="Times New Roman" w:hAnsi="Times New Roman" w:cs="B Lotus"/>
          <w:sz w:val="20"/>
          <w:szCs w:val="24"/>
          <w:rtl/>
          <w:lang w:bidi="fa-IR"/>
        </w:rPr>
        <w:t>سال (</w:t>
      </w:r>
      <w:r w:rsidRPr="00210DF3">
        <w:rPr>
          <w:rFonts w:ascii="Times New Roman" w:hAnsi="Times New Roman" w:cs="B Lotus" w:hint="cs"/>
          <w:sz w:val="20"/>
          <w:szCs w:val="24"/>
          <w:rtl/>
          <w:lang w:bidi="fa-IR"/>
        </w:rPr>
        <w:t xml:space="preserve">1%) قرار </w:t>
      </w:r>
      <w:r w:rsidR="00DE56D9">
        <w:rPr>
          <w:rFonts w:ascii="Times New Roman" w:hAnsi="Times New Roman" w:cs="B Lotus"/>
          <w:sz w:val="20"/>
          <w:szCs w:val="24"/>
          <w:rtl/>
          <w:lang w:bidi="fa-IR"/>
        </w:rPr>
        <w:t>دارند (</w:t>
      </w:r>
      <w:r w:rsidR="00DF3E59">
        <w:rPr>
          <w:rFonts w:ascii="Times New Roman" w:hAnsi="Times New Roman" w:cs="B Lotus"/>
          <w:color w:val="222222"/>
          <w:sz w:val="20"/>
          <w:szCs w:val="24"/>
          <w:shd w:val="clear" w:color="auto" w:fill="FFFFFF"/>
        </w:rPr>
        <w:t>Badran, Moamen, Fahmy, El-Karaksy, Abdel-Nasser</w:t>
      </w:r>
      <w:r w:rsidR="00DF3E59" w:rsidRPr="00A63A84">
        <w:rPr>
          <w:rFonts w:ascii="Times New Roman" w:hAnsi="Times New Roman" w:cs="B Lotus"/>
          <w:color w:val="222222"/>
          <w:sz w:val="20"/>
          <w:szCs w:val="24"/>
          <w:shd w:val="clear" w:color="auto" w:fill="FFFFFF"/>
        </w:rPr>
        <w:t xml:space="preserve"> &amp; Ghanem</w:t>
      </w:r>
      <w:r w:rsidR="00DF3E59">
        <w:rPr>
          <w:rFonts w:ascii="Times New Roman" w:hAnsi="Times New Roman" w:cs="B Lotus"/>
          <w:color w:val="222222"/>
          <w:sz w:val="20"/>
          <w:szCs w:val="24"/>
          <w:shd w:val="clear" w:color="auto" w:fill="FFFFFF"/>
        </w:rPr>
        <w:t>, 2006</w:t>
      </w:r>
      <w:r w:rsidRPr="00210DF3">
        <w:rPr>
          <w:rFonts w:ascii="Times New Roman" w:hAnsi="Times New Roman" w:cs="B Lotus" w:hint="cs"/>
          <w:sz w:val="20"/>
          <w:szCs w:val="24"/>
          <w:rtl/>
          <w:lang w:bidi="fa-IR"/>
        </w:rPr>
        <w:t xml:space="preserve">). </w:t>
      </w:r>
      <w:r w:rsidR="001D2561" w:rsidRPr="00210DF3">
        <w:rPr>
          <w:rFonts w:ascii="Times New Roman" w:hAnsi="Times New Roman" w:cs="B Lotus" w:hint="cs"/>
          <w:sz w:val="20"/>
          <w:szCs w:val="24"/>
          <w:rtl/>
          <w:lang w:bidi="fa-IR"/>
        </w:rPr>
        <w:t>همچنین 12% از زنان که از واژینیسموس رنج می</w:t>
      </w:r>
      <w:r w:rsidR="001D2561" w:rsidRPr="00210DF3">
        <w:rPr>
          <w:rFonts w:ascii="Times New Roman" w:hAnsi="Times New Roman" w:cs="B Lotus" w:hint="cs"/>
          <w:sz w:val="20"/>
          <w:szCs w:val="24"/>
          <w:rtl/>
          <w:lang w:bidi="fa-IR"/>
        </w:rPr>
        <w:softHyphen/>
        <w:t xml:space="preserve">بردند در حداقل 50% از مواقع حدود 4% </w:t>
      </w:r>
      <w:r w:rsidR="00F20084">
        <w:rPr>
          <w:rFonts w:ascii="Times New Roman" w:hAnsi="Times New Roman" w:cs="B Lotus"/>
          <w:sz w:val="20"/>
          <w:szCs w:val="24"/>
          <w:rtl/>
          <w:lang w:bidi="fa-IR"/>
        </w:rPr>
        <w:t>آن‌ها</w:t>
      </w:r>
      <w:r w:rsidR="001D2561" w:rsidRPr="00210DF3">
        <w:rPr>
          <w:rFonts w:ascii="Times New Roman" w:hAnsi="Times New Roman" w:cs="B Lotus" w:hint="cs"/>
          <w:sz w:val="20"/>
          <w:szCs w:val="24"/>
          <w:rtl/>
          <w:lang w:bidi="fa-IR"/>
        </w:rPr>
        <w:t xml:space="preserve"> همیشه از واژینیسموس رنج خواهند </w:t>
      </w:r>
      <w:r w:rsidR="00DE56D9">
        <w:rPr>
          <w:rFonts w:ascii="Times New Roman" w:hAnsi="Times New Roman" w:cs="B Lotus"/>
          <w:sz w:val="20"/>
          <w:szCs w:val="24"/>
          <w:rtl/>
          <w:lang w:bidi="fa-IR"/>
        </w:rPr>
        <w:lastRenderedPageBreak/>
        <w:t>برد (</w:t>
      </w:r>
      <w:r w:rsidR="00DF3E59">
        <w:rPr>
          <w:rFonts w:ascii="Times New Roman" w:hAnsi="Times New Roman" w:cs="B Lotus" w:hint="cs"/>
          <w:sz w:val="20"/>
          <w:szCs w:val="24"/>
          <w:rtl/>
          <w:lang w:bidi="fa-IR"/>
        </w:rPr>
        <w:t>شکرالهی و همکاران</w:t>
      </w:r>
      <w:r w:rsidR="001D2561" w:rsidRPr="00210DF3">
        <w:rPr>
          <w:rFonts w:ascii="Times New Roman" w:hAnsi="Times New Roman" w:cs="B Lotus" w:hint="cs"/>
          <w:sz w:val="20"/>
          <w:szCs w:val="24"/>
          <w:rtl/>
          <w:lang w:bidi="fa-IR"/>
        </w:rPr>
        <w:t>، 1999). در مطالعه دیگری نیز نشان داده</w:t>
      </w:r>
      <w:r w:rsidR="001D2561" w:rsidRPr="00210DF3">
        <w:rPr>
          <w:rFonts w:ascii="Times New Roman" w:hAnsi="Times New Roman" w:cs="B Lotus" w:hint="cs"/>
          <w:sz w:val="20"/>
          <w:szCs w:val="24"/>
          <w:rtl/>
          <w:lang w:bidi="fa-IR"/>
        </w:rPr>
        <w:softHyphen/>
        <w:t>شد که 73% از زنانی که مبتلا به واژینیسموس هستند، دارای واژینیسموس اولیه می</w:t>
      </w:r>
      <w:r w:rsidR="001D2561" w:rsidRPr="00210DF3">
        <w:rPr>
          <w:rFonts w:ascii="Times New Roman" w:hAnsi="Times New Roman" w:cs="B Lotus" w:hint="cs"/>
          <w:sz w:val="20"/>
          <w:szCs w:val="24"/>
          <w:rtl/>
          <w:lang w:bidi="fa-IR"/>
        </w:rPr>
        <w:softHyphen/>
      </w:r>
      <w:r w:rsidR="00DE56D9">
        <w:rPr>
          <w:rFonts w:ascii="Times New Roman" w:hAnsi="Times New Roman" w:cs="B Lotus"/>
          <w:sz w:val="20"/>
          <w:szCs w:val="24"/>
          <w:rtl/>
          <w:lang w:bidi="fa-IR"/>
        </w:rPr>
        <w:t>باشند (</w:t>
      </w:r>
      <w:r w:rsidR="00DF3E59">
        <w:rPr>
          <w:rFonts w:ascii="Times New Roman" w:hAnsi="Times New Roman" w:cs="B Lotus" w:hint="cs"/>
          <w:sz w:val="20"/>
          <w:szCs w:val="24"/>
          <w:rtl/>
          <w:lang w:bidi="fa-IR"/>
        </w:rPr>
        <w:t>فرنام و همکاران</w:t>
      </w:r>
      <w:r w:rsidR="001D2561" w:rsidRPr="00210DF3">
        <w:rPr>
          <w:rFonts w:ascii="Times New Roman" w:hAnsi="Times New Roman" w:cs="B Lotus" w:hint="cs"/>
          <w:sz w:val="20"/>
          <w:szCs w:val="24"/>
          <w:rtl/>
          <w:lang w:bidi="fa-IR"/>
        </w:rPr>
        <w:t>، 2014).</w:t>
      </w:r>
    </w:p>
    <w:p w14:paraId="63E4057C" w14:textId="77777777" w:rsidR="005C7FF5" w:rsidRDefault="005C7FF5" w:rsidP="005C7FF5">
      <w:pPr>
        <w:bidi/>
        <w:spacing w:after="0"/>
        <w:ind w:firstLine="576"/>
        <w:jc w:val="both"/>
        <w:rPr>
          <w:rFonts w:ascii="Times New Roman" w:hAnsi="Times New Roman" w:cs="B Lotus"/>
          <w:sz w:val="14"/>
          <w:szCs w:val="18"/>
          <w:lang w:bidi="fa-IR"/>
        </w:rPr>
      </w:pPr>
    </w:p>
    <w:p w14:paraId="57F99320" w14:textId="77777777" w:rsidR="00412FD6" w:rsidRPr="00D71421" w:rsidRDefault="00412FD6" w:rsidP="00412FD6">
      <w:pPr>
        <w:bidi/>
        <w:spacing w:after="0"/>
        <w:ind w:firstLine="576"/>
        <w:jc w:val="both"/>
        <w:rPr>
          <w:rFonts w:ascii="Times New Roman" w:hAnsi="Times New Roman" w:cs="B Lotus"/>
          <w:sz w:val="14"/>
          <w:szCs w:val="18"/>
          <w:rtl/>
          <w:lang w:bidi="fa-IR"/>
        </w:rPr>
      </w:pPr>
    </w:p>
    <w:p w14:paraId="3DB35E9B" w14:textId="136BF1F6" w:rsidR="00CF0F3F" w:rsidRPr="0099642D" w:rsidRDefault="00DF3E59" w:rsidP="00CF0F3F">
      <w:pPr>
        <w:bidi/>
        <w:spacing w:after="0"/>
        <w:jc w:val="both"/>
        <w:rPr>
          <w:rFonts w:ascii="Times New Roman" w:hAnsi="Times New Roman" w:cs="B Zar"/>
          <w:b/>
          <w:bCs/>
          <w:szCs w:val="28"/>
          <w:rtl/>
          <w:lang w:bidi="fa-IR"/>
        </w:rPr>
      </w:pPr>
      <w:r>
        <w:rPr>
          <w:rFonts w:ascii="Times New Roman" w:hAnsi="Times New Roman" w:cs="B Zar" w:hint="cs"/>
          <w:b/>
          <w:bCs/>
          <w:szCs w:val="28"/>
          <w:rtl/>
          <w:lang w:bidi="fa-IR"/>
        </w:rPr>
        <w:t xml:space="preserve">3- </w:t>
      </w:r>
      <w:r w:rsidR="00CF0F3F" w:rsidRPr="0099642D">
        <w:rPr>
          <w:rFonts w:ascii="Times New Roman" w:hAnsi="Times New Roman" w:cs="B Zar" w:hint="cs"/>
          <w:b/>
          <w:bCs/>
          <w:szCs w:val="28"/>
          <w:rtl/>
          <w:lang w:bidi="fa-IR"/>
        </w:rPr>
        <w:t>روش</w:t>
      </w:r>
      <w:r>
        <w:rPr>
          <w:rFonts w:ascii="Times New Roman" w:hAnsi="Times New Roman" w:cs="B Zar"/>
          <w:b/>
          <w:bCs/>
          <w:szCs w:val="28"/>
          <w:rtl/>
          <w:lang w:bidi="fa-IR"/>
        </w:rPr>
        <w:softHyphen/>
      </w:r>
      <w:r>
        <w:rPr>
          <w:rFonts w:ascii="Times New Roman" w:hAnsi="Times New Roman" w:cs="B Zar" w:hint="cs"/>
          <w:b/>
          <w:bCs/>
          <w:szCs w:val="28"/>
          <w:rtl/>
          <w:lang w:bidi="fa-IR"/>
        </w:rPr>
        <w:t>شناسی</w:t>
      </w:r>
    </w:p>
    <w:p w14:paraId="2541441D" w14:textId="77777777" w:rsidR="00CF0F3F" w:rsidRPr="00210DF3" w:rsidRDefault="00CF0F3F" w:rsidP="00DF3E59">
      <w:pPr>
        <w:bidi/>
        <w:spacing w:after="0" w:line="240" w:lineRule="auto"/>
        <w:jc w:val="both"/>
        <w:rPr>
          <w:rFonts w:ascii="Times New Roman" w:hAnsi="Times New Roman" w:cs="B Lotus"/>
          <w:sz w:val="20"/>
          <w:szCs w:val="24"/>
          <w:rtl/>
          <w:lang w:bidi="fa-IR"/>
        </w:rPr>
      </w:pPr>
      <w:r w:rsidRPr="00210DF3">
        <w:rPr>
          <w:rFonts w:ascii="Times New Roman" w:hAnsi="Times New Roman" w:cs="B Lotus" w:hint="cs"/>
          <w:sz w:val="20"/>
          <w:szCs w:val="24"/>
          <w:rtl/>
          <w:lang w:bidi="fa-IR"/>
        </w:rPr>
        <w:t>مطالعۀ</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حاضر</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از</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نوع</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پژوهش</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مروري سیستماتیک بود</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بدین</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منظور</w:t>
      </w:r>
      <w:r w:rsidRPr="00210DF3">
        <w:rPr>
          <w:rFonts w:ascii="Times New Roman" w:hAnsi="Times New Roman" w:cs="B Lotus"/>
          <w:sz w:val="20"/>
          <w:szCs w:val="24"/>
          <w:rtl/>
          <w:lang w:bidi="fa-IR"/>
        </w:rPr>
        <w:t xml:space="preserve"> </w:t>
      </w:r>
      <w:r w:rsidR="00F20084">
        <w:rPr>
          <w:rFonts w:ascii="Times New Roman" w:hAnsi="Times New Roman" w:cs="B Lotus"/>
          <w:sz w:val="20"/>
          <w:szCs w:val="24"/>
          <w:rtl/>
          <w:lang w:bidi="fa-IR"/>
        </w:rPr>
        <w:t>کل</w:t>
      </w:r>
      <w:r w:rsidR="00F20084">
        <w:rPr>
          <w:rFonts w:ascii="Times New Roman" w:hAnsi="Times New Roman" w:cs="B Lotus" w:hint="cs"/>
          <w:sz w:val="20"/>
          <w:szCs w:val="24"/>
          <w:rtl/>
          <w:lang w:bidi="fa-IR"/>
        </w:rPr>
        <w:t>ی</w:t>
      </w:r>
      <w:r w:rsidR="00F20084">
        <w:rPr>
          <w:rFonts w:ascii="Times New Roman" w:hAnsi="Times New Roman" w:cs="B Lotus" w:hint="eastAsia"/>
          <w:sz w:val="20"/>
          <w:szCs w:val="24"/>
          <w:rtl/>
          <w:lang w:bidi="fa-IR"/>
        </w:rPr>
        <w:t>دواژه‌ها</w:t>
      </w:r>
      <w:r w:rsidR="00F20084">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روانشناسی واژینیسموس، اختلال واژینیسموس، اختلال درد / دخول، تناسلی، درد، زنان، اختلا</w:t>
      </w:r>
      <w:r w:rsidR="006F395A" w:rsidRPr="00210DF3">
        <w:rPr>
          <w:rFonts w:ascii="Times New Roman" w:hAnsi="Times New Roman" w:cs="B Lotus" w:hint="cs"/>
          <w:sz w:val="20"/>
          <w:szCs w:val="24"/>
          <w:rtl/>
          <w:lang w:bidi="fa-IR"/>
        </w:rPr>
        <w:t>لات زنان، اختلالات جنسی، جنسیت، درمان واژینیسموس و سبب</w:t>
      </w:r>
      <w:r w:rsidR="006F395A" w:rsidRPr="00210DF3">
        <w:rPr>
          <w:rFonts w:ascii="Times New Roman" w:hAnsi="Times New Roman" w:cs="B Lotus" w:hint="cs"/>
          <w:sz w:val="20"/>
          <w:szCs w:val="24"/>
          <w:rtl/>
          <w:lang w:bidi="fa-IR"/>
        </w:rPr>
        <w:softHyphen/>
        <w:t>شناسی</w:t>
      </w:r>
      <w:r w:rsidRPr="00210DF3">
        <w:rPr>
          <w:rFonts w:ascii="Times New Roman" w:hAnsi="Times New Roman" w:cs="B Lotus"/>
          <w:sz w:val="20"/>
          <w:szCs w:val="24"/>
          <w:lang w:bidi="fa-IR"/>
        </w:rPr>
        <w:t xml:space="preserve"> </w:t>
      </w:r>
      <w:r w:rsidRPr="00210DF3">
        <w:rPr>
          <w:rFonts w:ascii="Times New Roman" w:hAnsi="Times New Roman" w:cs="B Lotus" w:hint="cs"/>
          <w:sz w:val="20"/>
          <w:szCs w:val="24"/>
          <w:rtl/>
          <w:lang w:bidi="fa-IR"/>
        </w:rPr>
        <w:t xml:space="preserve">در پایگاه </w:t>
      </w:r>
      <w:r w:rsidRPr="00DF3E59">
        <w:rPr>
          <w:rFonts w:ascii="Times New Roman" w:hAnsi="Times New Roman" w:cs="B Lotus" w:hint="cs"/>
          <w:sz w:val="20"/>
          <w:szCs w:val="24"/>
          <w:rtl/>
          <w:lang w:bidi="fa-IR"/>
        </w:rPr>
        <w:t>داده</w:t>
      </w:r>
      <w:r w:rsidRPr="00DF3E59">
        <w:rPr>
          <w:rFonts w:ascii="Times New Roman" w:hAnsi="Times New Roman" w:cs="B Lotus" w:hint="cs"/>
          <w:sz w:val="20"/>
          <w:szCs w:val="24"/>
          <w:rtl/>
          <w:lang w:bidi="fa-IR"/>
        </w:rPr>
        <w:softHyphen/>
        <w:t>های</w:t>
      </w:r>
      <w:r w:rsidRPr="00DF3E59">
        <w:rPr>
          <w:rFonts w:ascii="Times New Roman" w:hAnsi="Times New Roman" w:cs="B Lotus"/>
          <w:sz w:val="20"/>
          <w:szCs w:val="24"/>
          <w:rtl/>
          <w:lang w:bidi="fa-IR"/>
        </w:rPr>
        <w:softHyphen/>
      </w:r>
      <w:r w:rsidRPr="00DF3E59">
        <w:rPr>
          <w:rFonts w:ascii="Times New Roman" w:hAnsi="Times New Roman" w:cs="B Lotus" w:hint="cs"/>
          <w:sz w:val="20"/>
          <w:szCs w:val="24"/>
          <w:rtl/>
          <w:lang w:bidi="fa-IR"/>
        </w:rPr>
        <w:t xml:space="preserve"> </w:t>
      </w:r>
      <w:r w:rsidRPr="00DF3E59">
        <w:rPr>
          <w:rFonts w:ascii="Times New Roman" w:hAnsi="Times New Roman" w:cs="B Lotus"/>
          <w:sz w:val="20"/>
          <w:szCs w:val="24"/>
          <w:lang w:bidi="fa-IR"/>
        </w:rPr>
        <w:t>Springer</w:t>
      </w:r>
      <w:r w:rsidRPr="00DF3E59">
        <w:rPr>
          <w:rFonts w:ascii="Times New Roman" w:hAnsi="Times New Roman" w:cs="B Lotus"/>
          <w:sz w:val="20"/>
          <w:szCs w:val="24"/>
          <w:rtl/>
          <w:lang w:bidi="fa-IR"/>
        </w:rPr>
        <w:t xml:space="preserve">، </w:t>
      </w:r>
      <w:r w:rsidRPr="00DF3E59">
        <w:rPr>
          <w:rFonts w:ascii="Times New Roman" w:hAnsi="Times New Roman" w:cs="B Lotus"/>
          <w:sz w:val="20"/>
          <w:szCs w:val="24"/>
          <w:lang w:bidi="fa-IR"/>
        </w:rPr>
        <w:t>Science Direct</w:t>
      </w:r>
      <w:r w:rsidRPr="00DF3E59">
        <w:rPr>
          <w:rFonts w:ascii="Times New Roman" w:hAnsi="Times New Roman" w:cs="B Lotus"/>
          <w:sz w:val="20"/>
          <w:szCs w:val="24"/>
          <w:rtl/>
          <w:lang w:bidi="fa-IR"/>
        </w:rPr>
        <w:t xml:space="preserve">، </w:t>
      </w:r>
      <w:r w:rsidRPr="00DF3E59">
        <w:rPr>
          <w:rFonts w:ascii="Times New Roman" w:hAnsi="Times New Roman" w:cs="B Lotus"/>
          <w:sz w:val="20"/>
          <w:szCs w:val="24"/>
          <w:lang w:bidi="fa-IR"/>
        </w:rPr>
        <w:t>PubMed</w:t>
      </w:r>
      <w:r w:rsidRPr="00DF3E59">
        <w:rPr>
          <w:rFonts w:ascii="Times New Roman" w:hAnsi="Times New Roman" w:cs="B Lotus"/>
          <w:sz w:val="20"/>
          <w:szCs w:val="24"/>
          <w:rtl/>
          <w:lang w:bidi="fa-IR"/>
        </w:rPr>
        <w:t xml:space="preserve">، </w:t>
      </w:r>
      <w:r w:rsidRPr="00DF3E59">
        <w:rPr>
          <w:rFonts w:ascii="Times New Roman" w:hAnsi="Times New Roman" w:cs="B Lotus"/>
          <w:sz w:val="20"/>
          <w:szCs w:val="24"/>
          <w:lang w:bidi="fa-IR"/>
        </w:rPr>
        <w:t>SID</w:t>
      </w:r>
      <w:r w:rsidRPr="00DF3E59">
        <w:rPr>
          <w:rFonts w:ascii="Times New Roman" w:hAnsi="Times New Roman" w:cs="B Lotus"/>
          <w:sz w:val="20"/>
          <w:szCs w:val="24"/>
          <w:rtl/>
          <w:lang w:bidi="fa-IR"/>
        </w:rPr>
        <w:t xml:space="preserve">، </w:t>
      </w:r>
      <w:r w:rsidRPr="00DF3E59">
        <w:rPr>
          <w:rFonts w:ascii="Times New Roman" w:hAnsi="Times New Roman" w:cs="B Lotus"/>
          <w:sz w:val="20"/>
          <w:szCs w:val="24"/>
          <w:lang w:bidi="fa-IR"/>
        </w:rPr>
        <w:t>Magiran</w:t>
      </w:r>
      <w:r w:rsidRPr="00DF3E59">
        <w:rPr>
          <w:rFonts w:ascii="Times New Roman" w:hAnsi="Times New Roman" w:cs="B Lotus"/>
          <w:sz w:val="20"/>
          <w:szCs w:val="24"/>
          <w:rtl/>
          <w:lang w:bidi="fa-IR"/>
        </w:rPr>
        <w:t xml:space="preserve">، </w:t>
      </w:r>
      <w:r w:rsidRPr="00DF3E59">
        <w:rPr>
          <w:rFonts w:ascii="Times New Roman" w:hAnsi="Times New Roman" w:cs="B Lotus"/>
          <w:sz w:val="20"/>
          <w:szCs w:val="24"/>
          <w:lang w:bidi="fa-IR"/>
        </w:rPr>
        <w:t>Noormags</w:t>
      </w:r>
      <w:r w:rsidRPr="00DF3E59">
        <w:rPr>
          <w:rFonts w:ascii="Times New Roman" w:hAnsi="Times New Roman" w:cs="B Lotus"/>
          <w:sz w:val="20"/>
          <w:szCs w:val="24"/>
          <w:rtl/>
          <w:lang w:bidi="fa-IR"/>
        </w:rPr>
        <w:t xml:space="preserve"> و </w:t>
      </w:r>
      <w:r w:rsidRPr="00DF3E59">
        <w:rPr>
          <w:rFonts w:ascii="Times New Roman" w:hAnsi="Times New Roman" w:cs="B Lotus"/>
          <w:sz w:val="20"/>
          <w:szCs w:val="24"/>
          <w:lang w:bidi="fa-IR"/>
        </w:rPr>
        <w:t>Civilica</w:t>
      </w:r>
      <w:r w:rsidRPr="00DF3E59">
        <w:rPr>
          <w:rFonts w:ascii="Times New Roman" w:hAnsi="Times New Roman" w:cs="B Lotus" w:hint="cs"/>
          <w:sz w:val="20"/>
          <w:szCs w:val="24"/>
          <w:rtl/>
          <w:lang w:bidi="fa-IR"/>
        </w:rPr>
        <w:t xml:space="preserve"> </w:t>
      </w:r>
      <w:r w:rsidR="00F20084" w:rsidRPr="00DF3E59">
        <w:rPr>
          <w:rFonts w:ascii="Times New Roman" w:hAnsi="Times New Roman" w:cs="B Lotus"/>
          <w:sz w:val="20"/>
          <w:szCs w:val="24"/>
          <w:rtl/>
          <w:lang w:bidi="fa-IR"/>
        </w:rPr>
        <w:t>جست‌وجو</w:t>
      </w:r>
      <w:r w:rsidRPr="00210DF3">
        <w:rPr>
          <w:rFonts w:ascii="Times New Roman" w:hAnsi="Times New Roman" w:cs="B Lotus" w:hint="cs"/>
          <w:sz w:val="20"/>
          <w:szCs w:val="24"/>
          <w:rtl/>
          <w:lang w:bidi="fa-IR"/>
        </w:rPr>
        <w:t xml:space="preserve"> و مجموعه مقالات مرتبط از 1940 تا ۲۰۲۱ استخراج شد. با توجه به کم</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 xml:space="preserve">بودن مطالعات در این زمینه و خاص بودن موضوع مورد مطالعه، تمامی </w:t>
      </w:r>
      <w:r w:rsidR="00DE56D9">
        <w:rPr>
          <w:rFonts w:ascii="Times New Roman" w:hAnsi="Times New Roman" w:cs="B Lotus"/>
          <w:sz w:val="20"/>
          <w:szCs w:val="24"/>
          <w:rtl/>
          <w:lang w:bidi="fa-IR"/>
        </w:rPr>
        <w:t>مقالات (</w:t>
      </w:r>
      <w:r w:rsidR="00932208" w:rsidRPr="00210DF3">
        <w:rPr>
          <w:rFonts w:ascii="Times New Roman" w:hAnsi="Times New Roman" w:cs="B Lotus" w:hint="cs"/>
          <w:sz w:val="20"/>
          <w:szCs w:val="24"/>
          <w:rtl/>
          <w:lang w:bidi="fa-IR"/>
        </w:rPr>
        <w:t xml:space="preserve">حدود </w:t>
      </w:r>
      <w:r w:rsidR="004E3237" w:rsidRPr="00210DF3">
        <w:rPr>
          <w:rFonts w:ascii="Times New Roman" w:hAnsi="Times New Roman" w:cs="B Lotus" w:hint="cs"/>
          <w:sz w:val="20"/>
          <w:szCs w:val="24"/>
          <w:rtl/>
          <w:lang w:bidi="fa-IR"/>
        </w:rPr>
        <w:t>100</w:t>
      </w:r>
      <w:r w:rsidR="00932208" w:rsidRPr="00210DF3">
        <w:rPr>
          <w:rFonts w:ascii="Times New Roman" w:hAnsi="Times New Roman" w:cs="B Lotus" w:hint="cs"/>
          <w:sz w:val="20"/>
          <w:szCs w:val="24"/>
          <w:rtl/>
          <w:lang w:bidi="fa-IR"/>
        </w:rPr>
        <w:t xml:space="preserve"> مقاله)</w:t>
      </w:r>
      <w:r w:rsidRPr="00210DF3">
        <w:rPr>
          <w:rFonts w:ascii="Times New Roman" w:hAnsi="Times New Roman" w:cs="B Lotus" w:hint="cs"/>
          <w:sz w:val="20"/>
          <w:szCs w:val="24"/>
          <w:rtl/>
          <w:lang w:bidi="fa-IR"/>
        </w:rPr>
        <w:t xml:space="preserve"> مرتبط</w:t>
      </w:r>
      <w:r w:rsidR="00932208" w:rsidRPr="00210DF3">
        <w:rPr>
          <w:rFonts w:ascii="Times New Roman" w:hAnsi="Times New Roman" w:cs="B Lotus" w:hint="cs"/>
          <w:sz w:val="20"/>
          <w:szCs w:val="24"/>
          <w:rtl/>
          <w:lang w:bidi="fa-IR"/>
        </w:rPr>
        <w:t xml:space="preserve"> با سبب</w:t>
      </w:r>
      <w:r w:rsidR="00932208" w:rsidRPr="00210DF3">
        <w:rPr>
          <w:rFonts w:ascii="Times New Roman" w:hAnsi="Times New Roman" w:cs="B Lotus" w:hint="cs"/>
          <w:sz w:val="20"/>
          <w:szCs w:val="24"/>
          <w:rtl/>
          <w:lang w:bidi="fa-IR"/>
        </w:rPr>
        <w:softHyphen/>
        <w:t>شناسی و درمان این اختلال</w:t>
      </w:r>
      <w:r w:rsidR="00272769" w:rsidRPr="00210DF3">
        <w:rPr>
          <w:rFonts w:ascii="Times New Roman" w:hAnsi="Times New Roman" w:cs="B Lotus" w:hint="cs"/>
          <w:sz w:val="20"/>
          <w:szCs w:val="24"/>
          <w:rtl/>
          <w:lang w:bidi="fa-IR"/>
        </w:rPr>
        <w:t>،</w:t>
      </w:r>
      <w:r w:rsidRPr="00210DF3">
        <w:rPr>
          <w:rFonts w:ascii="Times New Roman" w:hAnsi="Times New Roman" w:cs="B Lotus" w:hint="cs"/>
          <w:sz w:val="20"/>
          <w:szCs w:val="24"/>
          <w:rtl/>
          <w:lang w:bidi="fa-IR"/>
        </w:rPr>
        <w:t xml:space="preserve"> حتی با پژوهش</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های موردی و نمونه</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ی محدود، مورد بررسی و توجه قرار گرفت.</w:t>
      </w:r>
      <w:r w:rsidR="004E3237" w:rsidRPr="00210DF3">
        <w:rPr>
          <w:rFonts w:ascii="Times New Roman" w:hAnsi="Times New Roman" w:cs="B Lotus" w:hint="cs"/>
          <w:sz w:val="20"/>
          <w:szCs w:val="24"/>
          <w:rtl/>
          <w:lang w:bidi="fa-IR"/>
        </w:rPr>
        <w:t xml:space="preserve"> لازم به ذکر است که از این تعداد، تنها یکی از مقالاتی که از نظر محتوا و نتیجه مشابه و یکسان بودند انتخاب شدند و </w:t>
      </w:r>
      <w:r w:rsidR="00272769" w:rsidRPr="00210DF3">
        <w:rPr>
          <w:rFonts w:ascii="Times New Roman" w:hAnsi="Times New Roman" w:cs="B Lotus" w:hint="cs"/>
          <w:sz w:val="20"/>
          <w:szCs w:val="24"/>
          <w:rtl/>
          <w:lang w:bidi="fa-IR"/>
        </w:rPr>
        <w:t>از ذکر</w:t>
      </w:r>
      <w:r w:rsidR="004E3237" w:rsidRPr="00210DF3">
        <w:rPr>
          <w:rFonts w:ascii="Times New Roman" w:hAnsi="Times New Roman" w:cs="B Lotus" w:hint="cs"/>
          <w:sz w:val="20"/>
          <w:szCs w:val="24"/>
          <w:rtl/>
          <w:lang w:bidi="fa-IR"/>
        </w:rPr>
        <w:t xml:space="preserve"> مقالات مشابه خودداری </w:t>
      </w:r>
      <w:r w:rsidR="00272769" w:rsidRPr="00210DF3">
        <w:rPr>
          <w:rFonts w:ascii="Times New Roman" w:hAnsi="Times New Roman" w:cs="B Lotus" w:hint="cs"/>
          <w:sz w:val="20"/>
          <w:szCs w:val="24"/>
          <w:rtl/>
          <w:lang w:bidi="fa-IR"/>
        </w:rPr>
        <w:t>گردید</w:t>
      </w:r>
      <w:r w:rsidR="004E3237" w:rsidRPr="00210DF3">
        <w:rPr>
          <w:rFonts w:ascii="Times New Roman" w:hAnsi="Times New Roman" w:cs="B Lotus" w:hint="cs"/>
          <w:sz w:val="20"/>
          <w:szCs w:val="24"/>
          <w:rtl/>
          <w:lang w:bidi="fa-IR"/>
        </w:rPr>
        <w:t>.</w:t>
      </w:r>
      <w:r w:rsidR="002D1E0A" w:rsidRPr="00210DF3">
        <w:rPr>
          <w:rFonts w:ascii="Times New Roman" w:hAnsi="Times New Roman" w:cs="B Lotus" w:hint="cs"/>
          <w:sz w:val="20"/>
          <w:szCs w:val="24"/>
          <w:rtl/>
          <w:lang w:bidi="fa-IR"/>
        </w:rPr>
        <w:t xml:space="preserve"> با بررسی پژوهش</w:t>
      </w:r>
      <w:r w:rsidR="002D1E0A" w:rsidRPr="00210DF3">
        <w:rPr>
          <w:rFonts w:ascii="Times New Roman" w:hAnsi="Times New Roman" w:cs="B Lotus"/>
          <w:sz w:val="20"/>
          <w:szCs w:val="24"/>
          <w:rtl/>
          <w:lang w:bidi="fa-IR"/>
        </w:rPr>
        <w:softHyphen/>
      </w:r>
      <w:r w:rsidR="002D1E0A" w:rsidRPr="00210DF3">
        <w:rPr>
          <w:rFonts w:ascii="Times New Roman" w:hAnsi="Times New Roman" w:cs="B Lotus" w:hint="cs"/>
          <w:sz w:val="20"/>
          <w:szCs w:val="24"/>
          <w:rtl/>
          <w:lang w:bidi="fa-IR"/>
        </w:rPr>
        <w:t>های انجا</w:t>
      </w:r>
      <w:r w:rsidR="00932208" w:rsidRPr="00210DF3">
        <w:rPr>
          <w:rFonts w:ascii="Times New Roman" w:hAnsi="Times New Roman" w:cs="B Lotus" w:hint="cs"/>
          <w:sz w:val="20"/>
          <w:szCs w:val="24"/>
          <w:rtl/>
          <w:lang w:bidi="fa-IR"/>
        </w:rPr>
        <w:t>م</w:t>
      </w:r>
      <w:r w:rsidR="00932208" w:rsidRPr="00210DF3">
        <w:rPr>
          <w:rFonts w:ascii="Times New Roman" w:hAnsi="Times New Roman" w:cs="B Lotus"/>
          <w:sz w:val="20"/>
          <w:szCs w:val="24"/>
          <w:rtl/>
          <w:lang w:bidi="fa-IR"/>
        </w:rPr>
        <w:softHyphen/>
      </w:r>
      <w:r w:rsidR="002D1E0A" w:rsidRPr="00210DF3">
        <w:rPr>
          <w:rFonts w:ascii="Times New Roman" w:hAnsi="Times New Roman" w:cs="B Lotus" w:hint="cs"/>
          <w:sz w:val="20"/>
          <w:szCs w:val="24"/>
          <w:rtl/>
          <w:lang w:bidi="fa-IR"/>
        </w:rPr>
        <w:t>گرفته، در این مقاله</w:t>
      </w:r>
      <w:r w:rsidR="00272769" w:rsidRPr="00210DF3">
        <w:rPr>
          <w:rFonts w:ascii="Times New Roman" w:hAnsi="Times New Roman" w:cs="B Lotus" w:hint="cs"/>
          <w:sz w:val="20"/>
          <w:szCs w:val="24"/>
          <w:rtl/>
          <w:lang w:bidi="fa-IR"/>
        </w:rPr>
        <w:t>،</w:t>
      </w:r>
      <w:r w:rsidR="002D1E0A" w:rsidRPr="00210DF3">
        <w:rPr>
          <w:rFonts w:ascii="Times New Roman" w:hAnsi="Times New Roman" w:cs="B Lotus" w:hint="cs"/>
          <w:sz w:val="20"/>
          <w:szCs w:val="24"/>
          <w:rtl/>
          <w:lang w:bidi="fa-IR"/>
        </w:rPr>
        <w:t xml:space="preserve"> </w:t>
      </w:r>
      <w:r w:rsidR="00272769" w:rsidRPr="00210DF3">
        <w:rPr>
          <w:rFonts w:ascii="Times New Roman" w:hAnsi="Times New Roman" w:cs="B Lotus" w:hint="cs"/>
          <w:sz w:val="20"/>
          <w:szCs w:val="24"/>
          <w:rtl/>
          <w:lang w:bidi="fa-IR"/>
        </w:rPr>
        <w:t xml:space="preserve">واژینیسموس، </w:t>
      </w:r>
      <w:r w:rsidR="002D1E0A" w:rsidRPr="00210DF3">
        <w:rPr>
          <w:rFonts w:ascii="Times New Roman" w:hAnsi="Times New Roman" w:cs="B Lotus" w:hint="cs"/>
          <w:sz w:val="20"/>
          <w:szCs w:val="24"/>
          <w:rtl/>
          <w:lang w:bidi="fa-IR"/>
        </w:rPr>
        <w:t>از جنبه</w:t>
      </w:r>
      <w:r w:rsidR="002D1E0A" w:rsidRPr="00210DF3">
        <w:rPr>
          <w:rFonts w:ascii="Times New Roman" w:hAnsi="Times New Roman" w:cs="B Lotus"/>
          <w:sz w:val="20"/>
          <w:szCs w:val="24"/>
          <w:rtl/>
          <w:lang w:bidi="fa-IR"/>
        </w:rPr>
        <w:softHyphen/>
      </w:r>
      <w:r w:rsidR="002D1E0A" w:rsidRPr="00210DF3">
        <w:rPr>
          <w:rFonts w:ascii="Times New Roman" w:hAnsi="Times New Roman" w:cs="B Lotus" w:hint="cs"/>
          <w:sz w:val="20"/>
          <w:szCs w:val="24"/>
          <w:rtl/>
          <w:lang w:bidi="fa-IR"/>
        </w:rPr>
        <w:t>های مختلفی اعم از میزان شیوع، در کشورمان ایران و مقایسه با دیگر کشورها، بافت فرهنگی، دلایل مختلف و پیامدها مورد نگرش قرار گرفته است. همچنین در این مقاله به بررسی راه</w:t>
      </w:r>
      <w:r w:rsidR="002D1E0A" w:rsidRPr="00210DF3">
        <w:rPr>
          <w:rFonts w:ascii="Times New Roman" w:hAnsi="Times New Roman" w:cs="B Lotus"/>
          <w:sz w:val="20"/>
          <w:szCs w:val="24"/>
          <w:rtl/>
          <w:lang w:bidi="fa-IR"/>
        </w:rPr>
        <w:softHyphen/>
      </w:r>
      <w:r w:rsidR="002D1E0A" w:rsidRPr="00210DF3">
        <w:rPr>
          <w:rFonts w:ascii="Times New Roman" w:hAnsi="Times New Roman" w:cs="B Lotus" w:hint="cs"/>
          <w:sz w:val="20"/>
          <w:szCs w:val="24"/>
          <w:rtl/>
          <w:lang w:bidi="fa-IR"/>
        </w:rPr>
        <w:t>ها</w:t>
      </w:r>
      <w:r w:rsidR="00932208" w:rsidRPr="00210DF3">
        <w:rPr>
          <w:rFonts w:ascii="Times New Roman" w:hAnsi="Times New Roman" w:cs="B Lotus" w:hint="cs"/>
          <w:sz w:val="20"/>
          <w:szCs w:val="24"/>
          <w:rtl/>
          <w:lang w:bidi="fa-IR"/>
        </w:rPr>
        <w:t>ی</w:t>
      </w:r>
      <w:r w:rsidR="002D1E0A" w:rsidRPr="00210DF3">
        <w:rPr>
          <w:rFonts w:ascii="Times New Roman" w:hAnsi="Times New Roman" w:cs="B Lotus" w:hint="cs"/>
          <w:sz w:val="20"/>
          <w:szCs w:val="24"/>
          <w:rtl/>
          <w:lang w:bidi="fa-IR"/>
        </w:rPr>
        <w:t xml:space="preserve"> مختلف درمان و میزان اثربخشی آن</w:t>
      </w:r>
      <w:r w:rsidR="002D1E0A" w:rsidRPr="00210DF3">
        <w:rPr>
          <w:rFonts w:ascii="Times New Roman" w:hAnsi="Times New Roman" w:cs="B Lotus"/>
          <w:sz w:val="20"/>
          <w:szCs w:val="24"/>
          <w:rtl/>
          <w:lang w:bidi="fa-IR"/>
        </w:rPr>
        <w:softHyphen/>
      </w:r>
      <w:r w:rsidR="002D1E0A" w:rsidRPr="00210DF3">
        <w:rPr>
          <w:rFonts w:ascii="Times New Roman" w:hAnsi="Times New Roman" w:cs="B Lotus" w:hint="cs"/>
          <w:sz w:val="20"/>
          <w:szCs w:val="24"/>
          <w:rtl/>
          <w:lang w:bidi="fa-IR"/>
        </w:rPr>
        <w:t>ها اشاره شده</w:t>
      </w:r>
      <w:r w:rsidR="00DE56D9">
        <w:rPr>
          <w:rFonts w:ascii="Times New Roman" w:hAnsi="Times New Roman" w:cs="B Lotus"/>
          <w:sz w:val="20"/>
          <w:szCs w:val="24"/>
          <w:rtl/>
          <w:lang w:bidi="fa-IR"/>
        </w:rPr>
        <w:t xml:space="preserve"> </w:t>
      </w:r>
      <w:r w:rsidR="002D1E0A" w:rsidRPr="00210DF3">
        <w:rPr>
          <w:rFonts w:ascii="Times New Roman" w:hAnsi="Times New Roman" w:cs="B Lotus" w:hint="cs"/>
          <w:sz w:val="20"/>
          <w:szCs w:val="24"/>
          <w:rtl/>
          <w:lang w:bidi="fa-IR"/>
        </w:rPr>
        <w:t>که در مقالات مروری دیگر به این مورد پرداخته نشده است.</w:t>
      </w:r>
    </w:p>
    <w:p w14:paraId="53DEE446" w14:textId="77777777" w:rsidR="00CF0F3F" w:rsidRPr="00D71421" w:rsidRDefault="00CF0F3F" w:rsidP="00CF0F3F">
      <w:pPr>
        <w:bidi/>
        <w:spacing w:after="0" w:line="240" w:lineRule="auto"/>
        <w:ind w:firstLine="630"/>
        <w:jc w:val="both"/>
        <w:rPr>
          <w:rFonts w:ascii="Times New Roman" w:hAnsi="Times New Roman" w:cs="B Lotus"/>
          <w:sz w:val="24"/>
          <w:szCs w:val="32"/>
          <w:rtl/>
          <w:lang w:bidi="fa-IR"/>
        </w:rPr>
      </w:pPr>
    </w:p>
    <w:p w14:paraId="28E8462B" w14:textId="42A3370F" w:rsidR="00CF0F3F" w:rsidRPr="0099642D" w:rsidRDefault="00DF3E59" w:rsidP="00CF0F3F">
      <w:pPr>
        <w:bidi/>
        <w:spacing w:after="0" w:line="240" w:lineRule="auto"/>
        <w:jc w:val="both"/>
        <w:rPr>
          <w:rFonts w:ascii="Times New Roman" w:hAnsi="Times New Roman" w:cs="B Zar"/>
          <w:b/>
          <w:bCs/>
          <w:szCs w:val="28"/>
          <w:rtl/>
          <w:lang w:bidi="fa-IR"/>
        </w:rPr>
      </w:pPr>
      <w:r>
        <w:rPr>
          <w:rFonts w:ascii="Times New Roman" w:hAnsi="Times New Roman" w:cs="B Zar" w:hint="cs"/>
          <w:b/>
          <w:bCs/>
          <w:szCs w:val="28"/>
          <w:rtl/>
          <w:lang w:bidi="fa-IR"/>
        </w:rPr>
        <w:t xml:space="preserve">4- </w:t>
      </w:r>
      <w:r w:rsidR="00CF0F3F" w:rsidRPr="0099642D">
        <w:rPr>
          <w:rFonts w:ascii="Times New Roman" w:hAnsi="Times New Roman" w:cs="B Zar" w:hint="cs"/>
          <w:b/>
          <w:bCs/>
          <w:szCs w:val="28"/>
          <w:rtl/>
          <w:lang w:bidi="fa-IR"/>
        </w:rPr>
        <w:t>یافته</w:t>
      </w:r>
      <w:r w:rsidR="00CF0F3F" w:rsidRPr="0099642D">
        <w:rPr>
          <w:rFonts w:ascii="Times New Roman" w:hAnsi="Times New Roman" w:cs="B Zar"/>
          <w:b/>
          <w:bCs/>
          <w:szCs w:val="28"/>
          <w:rtl/>
          <w:lang w:bidi="fa-IR"/>
        </w:rPr>
        <w:softHyphen/>
      </w:r>
      <w:r w:rsidR="00CF0F3F" w:rsidRPr="0099642D">
        <w:rPr>
          <w:rFonts w:ascii="Times New Roman" w:hAnsi="Times New Roman" w:cs="B Zar" w:hint="cs"/>
          <w:b/>
          <w:bCs/>
          <w:szCs w:val="28"/>
          <w:rtl/>
          <w:lang w:bidi="fa-IR"/>
        </w:rPr>
        <w:t>ها</w:t>
      </w:r>
    </w:p>
    <w:p w14:paraId="2249F5CD" w14:textId="4B99FB2E" w:rsidR="00CF0F3F" w:rsidRDefault="00823331" w:rsidP="00DF3E59">
      <w:pPr>
        <w:bidi/>
        <w:spacing w:after="0" w:line="240" w:lineRule="auto"/>
        <w:jc w:val="both"/>
        <w:rPr>
          <w:rFonts w:ascii="Times New Roman" w:hAnsi="Times New Roman" w:cs="B Lotus"/>
          <w:sz w:val="20"/>
          <w:szCs w:val="24"/>
          <w:rtl/>
          <w:lang w:bidi="fa-IR"/>
        </w:rPr>
      </w:pPr>
      <w:r w:rsidRPr="00210DF3">
        <w:rPr>
          <w:rFonts w:ascii="Times New Roman" w:hAnsi="Times New Roman" w:cs="B Lotus" w:hint="cs"/>
          <w:sz w:val="20"/>
          <w:szCs w:val="24"/>
          <w:rtl/>
          <w:lang w:bidi="fa-IR"/>
        </w:rPr>
        <w:t>با بررسی مقالات مرتبط در سال</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 xml:space="preserve">های </w:t>
      </w:r>
      <w:r w:rsidR="006F395A" w:rsidRPr="00210DF3">
        <w:rPr>
          <w:rFonts w:ascii="Times New Roman" w:hAnsi="Times New Roman" w:cs="B Lotus" w:hint="cs"/>
          <w:sz w:val="20"/>
          <w:szCs w:val="24"/>
          <w:rtl/>
          <w:lang w:bidi="fa-IR"/>
        </w:rPr>
        <w:t>گذشته</w:t>
      </w:r>
      <w:r w:rsidRPr="00210DF3">
        <w:rPr>
          <w:rFonts w:ascii="Times New Roman" w:hAnsi="Times New Roman" w:cs="B Lotus" w:hint="cs"/>
          <w:sz w:val="20"/>
          <w:szCs w:val="24"/>
          <w:rtl/>
          <w:lang w:bidi="fa-IR"/>
        </w:rPr>
        <w:t xml:space="preserve"> که پژوهش در مورد این اختلال انجام گرفته،</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 xml:space="preserve"> مشخص شد اختلال درد / دخول تناسلی از رایج</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ترین اختلالات در زنان می</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باشد. این اختلال در کیفیت رابطه</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 xml:space="preserve">ی جنسی و همچنین سلامت روان زوجین بسیار </w:t>
      </w:r>
      <w:r w:rsidR="00F20084">
        <w:rPr>
          <w:rFonts w:ascii="Times New Roman" w:hAnsi="Times New Roman" w:cs="B Lotus"/>
          <w:sz w:val="20"/>
          <w:szCs w:val="24"/>
          <w:rtl/>
          <w:lang w:bidi="fa-IR"/>
        </w:rPr>
        <w:t>تأث</w:t>
      </w:r>
      <w:r w:rsidR="00F20084">
        <w:rPr>
          <w:rFonts w:ascii="Times New Roman" w:hAnsi="Times New Roman" w:cs="B Lotus" w:hint="cs"/>
          <w:sz w:val="20"/>
          <w:szCs w:val="24"/>
          <w:rtl/>
          <w:lang w:bidi="fa-IR"/>
        </w:rPr>
        <w:t>ی</w:t>
      </w:r>
      <w:r w:rsidR="00F20084">
        <w:rPr>
          <w:rFonts w:ascii="Times New Roman" w:hAnsi="Times New Roman" w:cs="B Lotus" w:hint="eastAsia"/>
          <w:sz w:val="20"/>
          <w:szCs w:val="24"/>
          <w:rtl/>
          <w:lang w:bidi="fa-IR"/>
        </w:rPr>
        <w:t>رگذار</w:t>
      </w:r>
      <w:r w:rsidRPr="00210DF3">
        <w:rPr>
          <w:rFonts w:ascii="Times New Roman" w:hAnsi="Times New Roman" w:cs="B Lotus" w:hint="cs"/>
          <w:sz w:val="20"/>
          <w:szCs w:val="24"/>
          <w:rtl/>
          <w:lang w:bidi="fa-IR"/>
        </w:rPr>
        <w:t xml:space="preserve"> است. از طرفی به دلایل مختلف زنان کمتر به این اختلال توجه کرده و برای درمان مراجعه می</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 xml:space="preserve">کنند. </w:t>
      </w:r>
      <w:r w:rsidR="00F20084">
        <w:rPr>
          <w:rFonts w:ascii="Times New Roman" w:hAnsi="Times New Roman" w:cs="B Lotus"/>
          <w:sz w:val="20"/>
          <w:szCs w:val="24"/>
          <w:rtl/>
          <w:lang w:bidi="fa-IR"/>
        </w:rPr>
        <w:t>بعضاً</w:t>
      </w:r>
      <w:r w:rsidRPr="00210DF3">
        <w:rPr>
          <w:rFonts w:ascii="Times New Roman" w:hAnsi="Times New Roman" w:cs="B Lotus" w:hint="cs"/>
          <w:sz w:val="20"/>
          <w:szCs w:val="24"/>
          <w:rtl/>
          <w:lang w:bidi="fa-IR"/>
        </w:rPr>
        <w:t xml:space="preserve"> درمان</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های مختلف نیز به</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صورت قطعی پاسخ</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گو نیست. آنچه با بررسی پژوهش</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 xml:space="preserve">ها </w:t>
      </w:r>
      <w:r w:rsidR="00F20084">
        <w:rPr>
          <w:rFonts w:ascii="Times New Roman" w:hAnsi="Times New Roman" w:cs="B Lotus"/>
          <w:sz w:val="20"/>
          <w:szCs w:val="24"/>
          <w:rtl/>
          <w:lang w:bidi="fa-IR"/>
        </w:rPr>
        <w:t>به دست</w:t>
      </w:r>
      <w:r w:rsidRPr="00210DF3">
        <w:rPr>
          <w:rFonts w:ascii="Times New Roman" w:hAnsi="Times New Roman" w:cs="B Lotus" w:hint="cs"/>
          <w:sz w:val="20"/>
          <w:szCs w:val="24"/>
          <w:rtl/>
          <w:lang w:bidi="fa-IR"/>
        </w:rPr>
        <w:t xml:space="preserve"> آمد و </w:t>
      </w:r>
      <w:r w:rsidR="00F20084">
        <w:rPr>
          <w:rFonts w:ascii="Times New Roman" w:hAnsi="Times New Roman" w:cs="B Lotus"/>
          <w:sz w:val="20"/>
          <w:szCs w:val="24"/>
          <w:rtl/>
          <w:lang w:bidi="fa-IR"/>
        </w:rPr>
        <w:t>حائز</w:t>
      </w:r>
      <w:r w:rsidRPr="00210DF3">
        <w:rPr>
          <w:rFonts w:ascii="Times New Roman" w:hAnsi="Times New Roman" w:cs="B Lotus" w:hint="cs"/>
          <w:sz w:val="20"/>
          <w:szCs w:val="24"/>
          <w:rtl/>
          <w:lang w:bidi="fa-IR"/>
        </w:rPr>
        <w:t xml:space="preserve"> اهمیت است که مورد توجه قرار گیرد، در ذیل </w:t>
      </w:r>
      <w:r w:rsidR="00F20084">
        <w:rPr>
          <w:rFonts w:ascii="Times New Roman" w:hAnsi="Times New Roman" w:cs="B Lotus"/>
          <w:sz w:val="20"/>
          <w:szCs w:val="24"/>
          <w:rtl/>
          <w:lang w:bidi="fa-IR"/>
        </w:rPr>
        <w:t>ارائه</w:t>
      </w:r>
      <w:r w:rsidRPr="00210DF3">
        <w:rPr>
          <w:rFonts w:ascii="Times New Roman" w:hAnsi="Times New Roman" w:cs="B Lotus" w:hint="cs"/>
          <w:sz w:val="20"/>
          <w:szCs w:val="24"/>
          <w:rtl/>
          <w:lang w:bidi="fa-IR"/>
        </w:rPr>
        <w:t xml:space="preserve"> می</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گردد.</w:t>
      </w:r>
    </w:p>
    <w:p w14:paraId="6D45EC59" w14:textId="77777777" w:rsidR="00DF3E59" w:rsidRPr="00DF3E59" w:rsidRDefault="00DF3E59" w:rsidP="00DF3E59">
      <w:pPr>
        <w:bidi/>
        <w:spacing w:after="0" w:line="240" w:lineRule="auto"/>
        <w:jc w:val="both"/>
        <w:rPr>
          <w:rFonts w:ascii="Times New Roman" w:hAnsi="Times New Roman" w:cs="B Lotus"/>
          <w:sz w:val="20"/>
          <w:szCs w:val="24"/>
          <w:rtl/>
          <w:lang w:bidi="fa-IR"/>
        </w:rPr>
      </w:pPr>
    </w:p>
    <w:p w14:paraId="0A6774BF" w14:textId="72629924" w:rsidR="006679E0" w:rsidRPr="0099642D" w:rsidRDefault="00DF3E59" w:rsidP="00D47806">
      <w:pPr>
        <w:bidi/>
        <w:spacing w:after="0" w:line="240" w:lineRule="auto"/>
        <w:jc w:val="both"/>
        <w:rPr>
          <w:rFonts w:ascii="Times New Roman" w:hAnsi="Times New Roman" w:cs="B Zar"/>
          <w:b/>
          <w:bCs/>
          <w:sz w:val="20"/>
          <w:szCs w:val="24"/>
          <w:rtl/>
          <w:lang w:bidi="fa-IR"/>
        </w:rPr>
      </w:pPr>
      <w:r>
        <w:rPr>
          <w:rFonts w:ascii="Times New Roman" w:hAnsi="Times New Roman" w:cs="B Zar" w:hint="cs"/>
          <w:b/>
          <w:bCs/>
          <w:sz w:val="20"/>
          <w:szCs w:val="24"/>
          <w:rtl/>
          <w:lang w:bidi="fa-IR"/>
        </w:rPr>
        <w:t xml:space="preserve">4-1- </w:t>
      </w:r>
      <w:r w:rsidR="00A34CF4" w:rsidRPr="0099642D">
        <w:rPr>
          <w:rFonts w:ascii="Times New Roman" w:hAnsi="Times New Roman" w:cs="B Zar" w:hint="cs"/>
          <w:b/>
          <w:bCs/>
          <w:sz w:val="20"/>
          <w:szCs w:val="24"/>
          <w:rtl/>
          <w:lang w:bidi="fa-IR"/>
        </w:rPr>
        <w:t>سبب</w:t>
      </w:r>
      <w:r w:rsidR="00A34CF4" w:rsidRPr="0099642D">
        <w:rPr>
          <w:rFonts w:ascii="Times New Roman" w:hAnsi="Times New Roman" w:cs="B Zar"/>
          <w:b/>
          <w:bCs/>
          <w:sz w:val="20"/>
          <w:szCs w:val="24"/>
          <w:rtl/>
          <w:lang w:bidi="fa-IR"/>
        </w:rPr>
        <w:softHyphen/>
      </w:r>
      <w:r w:rsidR="00A34CF4" w:rsidRPr="0099642D">
        <w:rPr>
          <w:rFonts w:ascii="Times New Roman" w:hAnsi="Times New Roman" w:cs="B Zar" w:hint="cs"/>
          <w:b/>
          <w:bCs/>
          <w:sz w:val="20"/>
          <w:szCs w:val="24"/>
          <w:rtl/>
          <w:lang w:bidi="fa-IR"/>
        </w:rPr>
        <w:t>شناسی</w:t>
      </w:r>
    </w:p>
    <w:p w14:paraId="53BB904C" w14:textId="2E890DF7" w:rsidR="00D71421" w:rsidRDefault="006679E0" w:rsidP="00DF3E59">
      <w:pPr>
        <w:bidi/>
        <w:spacing w:after="0"/>
        <w:jc w:val="both"/>
        <w:rPr>
          <w:rFonts w:ascii="Times New Roman" w:hAnsi="Times New Roman" w:cs="B Lotus"/>
          <w:sz w:val="20"/>
          <w:szCs w:val="24"/>
          <w:rtl/>
        </w:rPr>
      </w:pPr>
      <w:r w:rsidRPr="00210DF3">
        <w:rPr>
          <w:rFonts w:ascii="Times New Roman" w:hAnsi="Times New Roman" w:cs="B Lotus"/>
          <w:sz w:val="20"/>
          <w:szCs w:val="24"/>
          <w:rtl/>
          <w:lang w:bidi="fa-IR"/>
        </w:rPr>
        <w:t>از زمان ج</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مز</w:t>
      </w:r>
      <w:r w:rsidRPr="00210DF3">
        <w:rPr>
          <w:rFonts w:ascii="Times New Roman" w:hAnsi="Times New Roman" w:cs="B Lotus"/>
          <w:sz w:val="20"/>
          <w:szCs w:val="24"/>
          <w:rtl/>
          <w:lang w:bidi="fa-IR"/>
        </w:rPr>
        <w:t xml:space="preserve"> مار</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ون</w:t>
      </w:r>
      <w:r w:rsidRPr="00210DF3">
        <w:rPr>
          <w:rFonts w:ascii="Times New Roman" w:hAnsi="Times New Roman" w:cs="B Lotus"/>
          <w:sz w:val="20"/>
          <w:szCs w:val="24"/>
          <w:rtl/>
          <w:lang w:bidi="fa-IR"/>
        </w:rPr>
        <w:t xml:space="preserve"> س</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مز</w:t>
      </w:r>
      <w:r w:rsidRPr="00210DF3">
        <w:rPr>
          <w:rFonts w:ascii="Times New Roman" w:hAnsi="Times New Roman" w:cs="B Lotus"/>
          <w:sz w:val="20"/>
          <w:szCs w:val="24"/>
          <w:rtl/>
          <w:lang w:bidi="fa-IR"/>
        </w:rPr>
        <w:softHyphen/>
      </w:r>
      <w:r w:rsidRPr="00210DF3">
        <w:rPr>
          <w:rStyle w:val="FootnoteReference"/>
          <w:rFonts w:ascii="Times New Roman" w:hAnsi="Times New Roman" w:cs="B Lotus"/>
          <w:sz w:val="20"/>
          <w:szCs w:val="24"/>
          <w:rtl/>
          <w:lang w:bidi="fa-IR"/>
        </w:rPr>
        <w:footnoteReference w:id="8"/>
      </w:r>
      <w:r w:rsidR="00DE56D9">
        <w:rPr>
          <w:rFonts w:ascii="Times New Roman" w:hAnsi="Times New Roman" w:cs="B Lotus"/>
          <w:sz w:val="20"/>
          <w:szCs w:val="24"/>
          <w:rtl/>
          <w:lang w:bidi="fa-IR"/>
        </w:rPr>
        <w:t xml:space="preserve"> (</w:t>
      </w:r>
      <w:r w:rsidRPr="00210DF3">
        <w:rPr>
          <w:rFonts w:ascii="Times New Roman" w:hAnsi="Times New Roman" w:cs="B Lotus"/>
          <w:sz w:val="20"/>
          <w:szCs w:val="24"/>
          <w:rtl/>
          <w:lang w:bidi="fa-IR"/>
        </w:rPr>
        <w:t>اول</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ن</w:t>
      </w:r>
      <w:r w:rsidRPr="00210DF3">
        <w:rPr>
          <w:rFonts w:ascii="Times New Roman" w:hAnsi="Times New Roman" w:cs="B Lotus"/>
          <w:sz w:val="20"/>
          <w:szCs w:val="24"/>
          <w:rtl/>
          <w:lang w:bidi="fa-IR"/>
        </w:rPr>
        <w:t xml:space="preserve"> </w:t>
      </w:r>
      <w:r w:rsidR="00E4759B" w:rsidRPr="00210DF3">
        <w:rPr>
          <w:rFonts w:ascii="Times New Roman" w:hAnsi="Times New Roman" w:cs="B Lotus" w:hint="cs"/>
          <w:sz w:val="20"/>
          <w:szCs w:val="24"/>
          <w:rtl/>
          <w:lang w:bidi="fa-IR"/>
        </w:rPr>
        <w:t>فردی</w:t>
      </w:r>
      <w:r w:rsidRPr="00210DF3">
        <w:rPr>
          <w:rFonts w:ascii="Times New Roman" w:hAnsi="Times New Roman" w:cs="B Lotus"/>
          <w:sz w:val="20"/>
          <w:szCs w:val="24"/>
          <w:rtl/>
          <w:lang w:bidi="fa-IR"/>
        </w:rPr>
        <w:t xml:space="preserve"> که اصطلاح واژ</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ن</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سموس</w:t>
      </w:r>
      <w:r w:rsidRPr="00210DF3">
        <w:rPr>
          <w:rFonts w:ascii="Times New Roman" w:hAnsi="Times New Roman" w:cs="B Lotus"/>
          <w:sz w:val="20"/>
          <w:szCs w:val="24"/>
          <w:rtl/>
          <w:lang w:bidi="fa-IR"/>
        </w:rPr>
        <w:t xml:space="preserve"> را در </w:t>
      </w:r>
      <w:r w:rsidR="00E4759B" w:rsidRPr="00210DF3">
        <w:rPr>
          <w:rFonts w:ascii="Times New Roman" w:hAnsi="Times New Roman" w:cs="B Lotus"/>
          <w:sz w:val="20"/>
          <w:szCs w:val="24"/>
          <w:rtl/>
          <w:lang w:bidi="fa-IR"/>
        </w:rPr>
        <w:t>سال 1862 ابداع کرد) تا به امروز</w:t>
      </w:r>
      <w:r w:rsidRPr="00210DF3">
        <w:rPr>
          <w:rFonts w:ascii="Times New Roman" w:hAnsi="Times New Roman" w:cs="B Lotus"/>
          <w:sz w:val="20"/>
          <w:szCs w:val="24"/>
          <w:rtl/>
          <w:lang w:bidi="fa-IR"/>
        </w:rPr>
        <w:t xml:space="preserve">، عوامل </w:t>
      </w:r>
      <w:r w:rsidR="00E4759B" w:rsidRPr="00210DF3">
        <w:rPr>
          <w:rFonts w:ascii="Times New Roman" w:hAnsi="Times New Roman" w:cs="B Lotus" w:hint="cs"/>
          <w:sz w:val="20"/>
          <w:szCs w:val="24"/>
          <w:rtl/>
          <w:lang w:bidi="fa-IR"/>
        </w:rPr>
        <w:t xml:space="preserve">و </w:t>
      </w:r>
      <w:r w:rsidRPr="00210DF3">
        <w:rPr>
          <w:rFonts w:ascii="Times New Roman" w:hAnsi="Times New Roman" w:cs="B Lotus"/>
          <w:sz w:val="20"/>
          <w:szCs w:val="24"/>
          <w:rtl/>
          <w:lang w:bidi="fa-IR"/>
        </w:rPr>
        <w:t>نظر</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ه</w:t>
      </w:r>
      <w:r w:rsidRPr="00210DF3">
        <w:rPr>
          <w:rFonts w:ascii="Times New Roman" w:hAnsi="Times New Roman" w:cs="B Lotus"/>
          <w:sz w:val="20"/>
          <w:szCs w:val="24"/>
          <w:rtl/>
          <w:lang w:bidi="fa-IR"/>
        </w:rPr>
        <w:softHyphen/>
        <w:t>ها</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بس</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ار</w:t>
      </w:r>
      <w:r w:rsidRPr="00210DF3">
        <w:rPr>
          <w:rFonts w:ascii="Times New Roman" w:hAnsi="Times New Roman" w:cs="B Lotus"/>
          <w:sz w:val="20"/>
          <w:szCs w:val="24"/>
          <w:rtl/>
          <w:lang w:bidi="fa-IR"/>
        </w:rPr>
        <w:t xml:space="preserve"> متفاوت</w:t>
      </w:r>
      <w:r w:rsidR="00E4759B"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در مورد چگونگ</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بروز واژ</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ن</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سموس</w:t>
      </w:r>
      <w:r w:rsidR="00E4759B" w:rsidRPr="00210DF3">
        <w:rPr>
          <w:rFonts w:ascii="Times New Roman" w:hAnsi="Times New Roman" w:cs="B Lotus" w:hint="cs"/>
          <w:sz w:val="20"/>
          <w:szCs w:val="24"/>
          <w:rtl/>
          <w:lang w:bidi="fa-IR"/>
        </w:rPr>
        <w:t xml:space="preserve"> معرفی شده</w:t>
      </w:r>
      <w:r w:rsidR="00F20084">
        <w:rPr>
          <w:rFonts w:ascii="Times New Roman" w:hAnsi="Times New Roman" w:cs="B Lotus" w:hint="cs"/>
          <w:sz w:val="20"/>
          <w:szCs w:val="24"/>
          <w:rtl/>
          <w:lang w:bidi="fa-IR"/>
        </w:rPr>
        <w:t xml:space="preserve"> </w:t>
      </w:r>
      <w:r w:rsidR="00E4759B" w:rsidRPr="00210DF3">
        <w:rPr>
          <w:rFonts w:ascii="Times New Roman" w:hAnsi="Times New Roman" w:cs="B Lotus" w:hint="cs"/>
          <w:sz w:val="20"/>
          <w:szCs w:val="24"/>
          <w:rtl/>
          <w:lang w:bidi="fa-IR"/>
        </w:rPr>
        <w:t>است.</w:t>
      </w:r>
      <w:r w:rsidRPr="00210DF3">
        <w:rPr>
          <w:rFonts w:ascii="Times New Roman" w:hAnsi="Times New Roman" w:cs="B Lotus"/>
          <w:sz w:val="20"/>
          <w:szCs w:val="24"/>
          <w:rtl/>
        </w:rPr>
        <w:t xml:space="preserve"> </w:t>
      </w:r>
      <w:r w:rsidR="006F395A" w:rsidRPr="00210DF3">
        <w:rPr>
          <w:rFonts w:ascii="Times New Roman" w:hAnsi="Times New Roman" w:cs="B Lotus" w:hint="cs"/>
          <w:sz w:val="20"/>
          <w:szCs w:val="24"/>
          <w:rtl/>
        </w:rPr>
        <w:t xml:space="preserve">این عوامل هم </w:t>
      </w:r>
      <w:r w:rsidR="00F20084">
        <w:rPr>
          <w:rFonts w:ascii="Times New Roman" w:hAnsi="Times New Roman" w:cs="B Lotus"/>
          <w:sz w:val="20"/>
          <w:szCs w:val="24"/>
          <w:rtl/>
        </w:rPr>
        <w:t>به‌صورت</w:t>
      </w:r>
      <w:r w:rsidR="006F395A" w:rsidRPr="00210DF3">
        <w:rPr>
          <w:rFonts w:ascii="Times New Roman" w:hAnsi="Times New Roman" w:cs="B Lotus" w:hint="cs"/>
          <w:sz w:val="20"/>
          <w:szCs w:val="24"/>
          <w:rtl/>
        </w:rPr>
        <w:t xml:space="preserve"> مجزا و هم در ترکیب با یکدیگر می</w:t>
      </w:r>
      <w:r w:rsidR="006F395A" w:rsidRPr="00210DF3">
        <w:rPr>
          <w:rFonts w:ascii="Times New Roman" w:hAnsi="Times New Roman" w:cs="B Lotus" w:hint="cs"/>
          <w:sz w:val="20"/>
          <w:szCs w:val="24"/>
          <w:rtl/>
        </w:rPr>
        <w:softHyphen/>
        <w:t>توانند در بروز علائم واژینیسموس مؤثر باشند. به همین جهت با توجه به پژوهش</w:t>
      </w:r>
      <w:r w:rsidR="006F395A" w:rsidRPr="00210DF3">
        <w:rPr>
          <w:rFonts w:ascii="Times New Roman" w:hAnsi="Times New Roman" w:cs="B Lotus" w:hint="cs"/>
          <w:sz w:val="20"/>
          <w:szCs w:val="24"/>
          <w:rtl/>
        </w:rPr>
        <w:softHyphen/>
        <w:t>های انجام</w:t>
      </w:r>
      <w:r w:rsidR="006F395A" w:rsidRPr="00210DF3">
        <w:rPr>
          <w:rFonts w:ascii="Times New Roman" w:hAnsi="Times New Roman" w:cs="B Lotus" w:hint="cs"/>
          <w:sz w:val="20"/>
          <w:szCs w:val="24"/>
          <w:rtl/>
        </w:rPr>
        <w:softHyphen/>
        <w:t xml:space="preserve">شده، موارد ذیل </w:t>
      </w:r>
      <w:r w:rsidR="00F20084">
        <w:rPr>
          <w:rFonts w:ascii="Times New Roman" w:hAnsi="Times New Roman" w:cs="B Lotus"/>
          <w:sz w:val="20"/>
          <w:szCs w:val="24"/>
          <w:rtl/>
        </w:rPr>
        <w:t>به‌عنوان</w:t>
      </w:r>
      <w:r w:rsidR="006F395A" w:rsidRPr="00210DF3">
        <w:rPr>
          <w:rFonts w:ascii="Times New Roman" w:hAnsi="Times New Roman" w:cs="B Lotus" w:hint="cs"/>
          <w:sz w:val="20"/>
          <w:szCs w:val="24"/>
          <w:rtl/>
        </w:rPr>
        <w:t xml:space="preserve"> عوامل بروز واژینیسموس معرفی شدند.</w:t>
      </w:r>
    </w:p>
    <w:p w14:paraId="5D9B9D2F" w14:textId="77777777" w:rsidR="00D71421" w:rsidRPr="00412FD6" w:rsidRDefault="00D71421" w:rsidP="00D71421">
      <w:pPr>
        <w:bidi/>
        <w:spacing w:after="0"/>
        <w:ind w:firstLine="630"/>
        <w:jc w:val="both"/>
        <w:rPr>
          <w:rFonts w:ascii="Times New Roman" w:hAnsi="Times New Roman" w:cs="B Lotus"/>
          <w:sz w:val="16"/>
          <w:szCs w:val="20"/>
          <w:rtl/>
        </w:rPr>
      </w:pPr>
    </w:p>
    <w:p w14:paraId="5E99C96F" w14:textId="4AAAC556" w:rsidR="005D4974" w:rsidRPr="00DF3E59" w:rsidRDefault="00DF3E59" w:rsidP="00D47806">
      <w:pPr>
        <w:bidi/>
        <w:spacing w:after="0"/>
        <w:jc w:val="both"/>
        <w:rPr>
          <w:rFonts w:ascii="Times New Roman" w:hAnsi="Times New Roman" w:cs="B Zar"/>
          <w:b/>
          <w:bCs/>
          <w:sz w:val="20"/>
          <w:szCs w:val="24"/>
          <w:rtl/>
          <w:lang w:bidi="fa-IR"/>
        </w:rPr>
      </w:pPr>
      <w:r w:rsidRPr="00DF3E59">
        <w:rPr>
          <w:rFonts w:ascii="Times New Roman" w:hAnsi="Times New Roman" w:cs="B Zar" w:hint="cs"/>
          <w:b/>
          <w:bCs/>
          <w:sz w:val="20"/>
          <w:szCs w:val="24"/>
          <w:rtl/>
          <w:lang w:bidi="fa-IR"/>
        </w:rPr>
        <w:t>4-2-</w:t>
      </w:r>
      <w:r w:rsidR="001F00E9" w:rsidRPr="00DF3E59">
        <w:rPr>
          <w:rFonts w:ascii="Times New Roman" w:hAnsi="Times New Roman" w:cs="B Zar" w:hint="cs"/>
          <w:b/>
          <w:bCs/>
          <w:sz w:val="20"/>
          <w:szCs w:val="24"/>
          <w:rtl/>
          <w:lang w:bidi="fa-IR"/>
        </w:rPr>
        <w:t xml:space="preserve"> </w:t>
      </w:r>
      <w:r w:rsidR="00D31F85" w:rsidRPr="00DF3E59">
        <w:rPr>
          <w:rFonts w:ascii="Times New Roman" w:hAnsi="Times New Roman" w:cs="B Zar" w:hint="cs"/>
          <w:b/>
          <w:bCs/>
          <w:sz w:val="20"/>
          <w:szCs w:val="24"/>
          <w:rtl/>
          <w:lang w:bidi="fa-IR"/>
        </w:rPr>
        <w:t xml:space="preserve">اطلاعات غلط، </w:t>
      </w:r>
      <w:r w:rsidR="00704471" w:rsidRPr="00DF3E59">
        <w:rPr>
          <w:rFonts w:ascii="Times New Roman" w:hAnsi="Times New Roman" w:cs="B Zar" w:hint="cs"/>
          <w:b/>
          <w:bCs/>
          <w:sz w:val="20"/>
          <w:szCs w:val="24"/>
          <w:rtl/>
          <w:lang w:bidi="fa-IR"/>
        </w:rPr>
        <w:t>امتناع</w:t>
      </w:r>
      <w:r w:rsidR="00D31F85" w:rsidRPr="00DF3E59">
        <w:rPr>
          <w:rFonts w:ascii="Times New Roman" w:hAnsi="Times New Roman" w:cs="B Zar" w:hint="cs"/>
          <w:b/>
          <w:bCs/>
          <w:sz w:val="20"/>
          <w:szCs w:val="24"/>
          <w:rtl/>
          <w:lang w:bidi="fa-IR"/>
        </w:rPr>
        <w:t xml:space="preserve"> و احساس گناه در مورد مسائل جنسی</w:t>
      </w:r>
    </w:p>
    <w:p w14:paraId="4CD18476" w14:textId="70728F11" w:rsidR="009968DF" w:rsidRDefault="00F20084" w:rsidP="00DF3E59">
      <w:pPr>
        <w:bidi/>
        <w:spacing w:after="0"/>
        <w:jc w:val="both"/>
        <w:rPr>
          <w:rFonts w:ascii="Times New Roman" w:hAnsi="Times New Roman" w:cs="B Lotus"/>
          <w:sz w:val="20"/>
          <w:szCs w:val="24"/>
          <w:rtl/>
          <w:lang w:bidi="fa-IR"/>
        </w:rPr>
      </w:pPr>
      <w:r>
        <w:rPr>
          <w:rFonts w:ascii="Times New Roman" w:hAnsi="Times New Roman" w:cs="B Lotus"/>
          <w:sz w:val="20"/>
          <w:szCs w:val="24"/>
          <w:rtl/>
          <w:lang w:bidi="fa-IR"/>
        </w:rPr>
        <w:t>بنا بر</w:t>
      </w:r>
      <w:r w:rsidR="00D31F85" w:rsidRPr="00210DF3">
        <w:rPr>
          <w:rFonts w:ascii="Times New Roman" w:hAnsi="Times New Roman" w:cs="B Lotus" w:hint="cs"/>
          <w:sz w:val="20"/>
          <w:szCs w:val="24"/>
          <w:rtl/>
          <w:lang w:bidi="fa-IR"/>
        </w:rPr>
        <w:t xml:space="preserve"> گزارش الیسون</w:t>
      </w:r>
      <w:r w:rsidR="000E706C" w:rsidRPr="00210DF3">
        <w:rPr>
          <w:rStyle w:val="FootnoteReference"/>
          <w:rFonts w:ascii="Times New Roman" w:hAnsi="Times New Roman" w:cs="B Lotus"/>
          <w:sz w:val="20"/>
          <w:szCs w:val="24"/>
          <w:rtl/>
          <w:lang w:bidi="fa-IR"/>
        </w:rPr>
        <w:footnoteReference w:id="9"/>
      </w:r>
      <w:r w:rsidR="00DE56D9">
        <w:rPr>
          <w:rFonts w:ascii="Times New Roman" w:hAnsi="Times New Roman" w:cs="B Lotus"/>
          <w:sz w:val="20"/>
          <w:szCs w:val="24"/>
          <w:rtl/>
          <w:lang w:bidi="fa-IR"/>
        </w:rPr>
        <w:t xml:space="preserve"> (</w:t>
      </w:r>
      <w:r w:rsidR="000E706C" w:rsidRPr="00210DF3">
        <w:rPr>
          <w:rFonts w:ascii="Times New Roman" w:hAnsi="Times New Roman" w:cs="B Lotus" w:hint="cs"/>
          <w:sz w:val="20"/>
          <w:szCs w:val="24"/>
          <w:rtl/>
          <w:lang w:bidi="fa-IR"/>
        </w:rPr>
        <w:t>1968</w:t>
      </w:r>
      <w:r w:rsidR="00D31F85" w:rsidRPr="00210DF3">
        <w:rPr>
          <w:rFonts w:ascii="Times New Roman" w:hAnsi="Times New Roman" w:cs="B Lotus" w:hint="cs"/>
          <w:sz w:val="20"/>
          <w:szCs w:val="24"/>
          <w:rtl/>
          <w:lang w:bidi="fa-IR"/>
        </w:rPr>
        <w:t>) حدود 90% از بیمارانش، سطوح بالایی از بی</w:t>
      </w:r>
      <w:r w:rsidR="00D31F85" w:rsidRPr="00210DF3">
        <w:rPr>
          <w:rFonts w:ascii="Times New Roman" w:hAnsi="Times New Roman" w:cs="B Lotus" w:hint="cs"/>
          <w:sz w:val="20"/>
          <w:szCs w:val="24"/>
          <w:rtl/>
          <w:lang w:bidi="fa-IR"/>
        </w:rPr>
        <w:softHyphen/>
        <w:t>توجهی و اطلاعات نادرست در رابطه با مسائل جنسی را نشان می</w:t>
      </w:r>
      <w:r w:rsidR="00D31F85" w:rsidRPr="00210DF3">
        <w:rPr>
          <w:rFonts w:ascii="Times New Roman" w:hAnsi="Times New Roman" w:cs="B Lotus" w:hint="cs"/>
          <w:sz w:val="20"/>
          <w:szCs w:val="24"/>
          <w:rtl/>
          <w:lang w:bidi="fa-IR"/>
        </w:rPr>
        <w:softHyphen/>
        <w:t xml:space="preserve">دادند. برای مثال بعضی از زنان معتقد بودند که قاعدگی، کثیف است و یا برای آنکه بتوانند بارور شوند </w:t>
      </w:r>
      <w:r>
        <w:rPr>
          <w:rFonts w:ascii="Times New Roman" w:hAnsi="Times New Roman" w:cs="B Lotus"/>
          <w:sz w:val="20"/>
          <w:szCs w:val="24"/>
          <w:rtl/>
          <w:lang w:bidi="fa-IR"/>
        </w:rPr>
        <w:t>حتماً</w:t>
      </w:r>
      <w:r w:rsidR="00D31F85" w:rsidRPr="00210DF3">
        <w:rPr>
          <w:rFonts w:ascii="Times New Roman" w:hAnsi="Times New Roman" w:cs="B Lotus" w:hint="cs"/>
          <w:sz w:val="20"/>
          <w:szCs w:val="24"/>
          <w:rtl/>
          <w:lang w:bidi="fa-IR"/>
        </w:rPr>
        <w:t xml:space="preserve"> باید به ارگاسم </w:t>
      </w:r>
      <w:r w:rsidR="00D31F85" w:rsidRPr="00210DF3">
        <w:rPr>
          <w:rFonts w:ascii="Times New Roman" w:hAnsi="Times New Roman" w:cs="B Lotus" w:hint="cs"/>
          <w:sz w:val="20"/>
          <w:szCs w:val="24"/>
          <w:rtl/>
          <w:lang w:bidi="fa-IR"/>
        </w:rPr>
        <w:lastRenderedPageBreak/>
        <w:t>برسند. داوکینز و تایلور</w:t>
      </w:r>
      <w:r w:rsidR="000E706C" w:rsidRPr="00210DF3">
        <w:rPr>
          <w:rStyle w:val="FootnoteReference"/>
          <w:rFonts w:ascii="Times New Roman" w:hAnsi="Times New Roman" w:cs="B Lotus"/>
          <w:sz w:val="20"/>
          <w:szCs w:val="24"/>
          <w:rtl/>
          <w:lang w:bidi="fa-IR"/>
        </w:rPr>
        <w:footnoteReference w:id="10"/>
      </w:r>
      <w:r w:rsidR="00DE56D9">
        <w:rPr>
          <w:rFonts w:ascii="Times New Roman" w:hAnsi="Times New Roman" w:cs="B Lotus"/>
          <w:sz w:val="20"/>
          <w:szCs w:val="24"/>
          <w:rtl/>
          <w:lang w:bidi="fa-IR"/>
        </w:rPr>
        <w:t xml:space="preserve"> (</w:t>
      </w:r>
      <w:r w:rsidR="000E706C" w:rsidRPr="00210DF3">
        <w:rPr>
          <w:rFonts w:ascii="Times New Roman" w:hAnsi="Times New Roman" w:cs="B Lotus" w:hint="cs"/>
          <w:sz w:val="20"/>
          <w:szCs w:val="24"/>
          <w:rtl/>
          <w:lang w:bidi="fa-IR"/>
        </w:rPr>
        <w:t>1961</w:t>
      </w:r>
      <w:r w:rsidR="00D31F85" w:rsidRPr="00210DF3">
        <w:rPr>
          <w:rFonts w:ascii="Times New Roman" w:hAnsi="Times New Roman" w:cs="B Lotus" w:hint="cs"/>
          <w:sz w:val="20"/>
          <w:szCs w:val="24"/>
          <w:rtl/>
          <w:lang w:bidi="fa-IR"/>
        </w:rPr>
        <w:t>) اظهار داشتند که</w:t>
      </w:r>
      <w:r w:rsidR="00704471" w:rsidRPr="00210DF3">
        <w:rPr>
          <w:rFonts w:ascii="Times New Roman" w:hAnsi="Times New Roman" w:cs="B Lotus" w:hint="cs"/>
          <w:sz w:val="20"/>
          <w:szCs w:val="24"/>
          <w:rtl/>
          <w:lang w:bidi="fa-IR"/>
        </w:rPr>
        <w:t xml:space="preserve"> امتناع همراه با عدم پذیرش یا عدم جست</w:t>
      </w:r>
      <w:r w:rsidR="00704471" w:rsidRPr="00210DF3">
        <w:rPr>
          <w:rFonts w:ascii="Times New Roman" w:hAnsi="Times New Roman" w:cs="B Lotus" w:hint="cs"/>
          <w:sz w:val="20"/>
          <w:szCs w:val="24"/>
          <w:rtl/>
          <w:lang w:bidi="fa-IR"/>
        </w:rPr>
        <w:softHyphen/>
        <w:t>وجو در رابطه با یادگیری مسائل مرب</w:t>
      </w:r>
      <w:r>
        <w:rPr>
          <w:rFonts w:ascii="Times New Roman" w:hAnsi="Times New Roman" w:cs="B Lotus" w:hint="cs"/>
          <w:sz w:val="20"/>
          <w:szCs w:val="24"/>
          <w:rtl/>
          <w:lang w:bidi="fa-IR"/>
        </w:rPr>
        <w:t>وط به جنسیت،</w:t>
      </w:r>
      <w:r w:rsidR="00DE56D9">
        <w:rPr>
          <w:rFonts w:ascii="Times New Roman" w:hAnsi="Times New Roman" w:cs="B Lotus"/>
          <w:sz w:val="20"/>
          <w:szCs w:val="24"/>
          <w:rtl/>
          <w:lang w:bidi="fa-IR"/>
        </w:rPr>
        <w:t xml:space="preserve"> </w:t>
      </w:r>
      <w:r>
        <w:rPr>
          <w:rFonts w:ascii="Times New Roman" w:hAnsi="Times New Roman" w:cs="B Lotus" w:hint="cs"/>
          <w:sz w:val="20"/>
          <w:szCs w:val="24"/>
          <w:rtl/>
          <w:lang w:bidi="fa-IR"/>
        </w:rPr>
        <w:t>بیشتر می</w:t>
      </w:r>
      <w:r>
        <w:rPr>
          <w:rFonts w:ascii="Times New Roman" w:hAnsi="Times New Roman" w:cs="B Lotus" w:hint="cs"/>
          <w:sz w:val="20"/>
          <w:szCs w:val="24"/>
          <w:rtl/>
          <w:lang w:bidi="fa-IR"/>
        </w:rPr>
        <w:softHyphen/>
        <w:t>تواند قسمتی</w:t>
      </w:r>
      <w:r w:rsidR="00704471" w:rsidRPr="00210DF3">
        <w:rPr>
          <w:rFonts w:ascii="Times New Roman" w:hAnsi="Times New Roman" w:cs="B Lotus" w:hint="cs"/>
          <w:sz w:val="20"/>
          <w:szCs w:val="24"/>
          <w:rtl/>
          <w:lang w:bidi="fa-IR"/>
        </w:rPr>
        <w:t xml:space="preserve"> از نشانه باشد تا علت آن؛ یکی از مطالعات انجام</w:t>
      </w:r>
      <w:r w:rsidR="00704471" w:rsidRPr="00210DF3">
        <w:rPr>
          <w:rFonts w:ascii="Times New Roman" w:hAnsi="Times New Roman" w:cs="B Lotus" w:hint="cs"/>
          <w:sz w:val="20"/>
          <w:szCs w:val="24"/>
          <w:rtl/>
          <w:lang w:bidi="fa-IR"/>
        </w:rPr>
        <w:softHyphen/>
        <w:t>شده نشان داد که تنها یک ششم بیماران در خانه آموزش و اطلاعات مستقیم دریافت کرده</w:t>
      </w:r>
      <w:r w:rsidR="00704471" w:rsidRPr="00210DF3">
        <w:rPr>
          <w:rFonts w:ascii="Times New Roman" w:hAnsi="Times New Roman" w:cs="B Lotus" w:hint="cs"/>
          <w:sz w:val="20"/>
          <w:szCs w:val="24"/>
          <w:rtl/>
          <w:lang w:bidi="fa-IR"/>
        </w:rPr>
        <w:softHyphen/>
      </w:r>
      <w:r w:rsidR="00DF3E59">
        <w:rPr>
          <w:rFonts w:ascii="Times New Roman" w:hAnsi="Times New Roman" w:cs="B Lotus"/>
          <w:sz w:val="20"/>
          <w:szCs w:val="24"/>
          <w:rtl/>
          <w:lang w:bidi="fa-IR"/>
        </w:rPr>
        <w:t>بودند</w:t>
      </w:r>
      <w:r w:rsidR="00DF3E59">
        <w:rPr>
          <w:rFonts w:ascii="Times New Roman" w:hAnsi="Times New Roman" w:cs="B Lotus" w:hint="cs"/>
          <w:sz w:val="20"/>
          <w:szCs w:val="24"/>
          <w:rtl/>
          <w:lang w:bidi="fa-IR"/>
        </w:rPr>
        <w:t>.</w:t>
      </w:r>
      <w:r w:rsidR="00704471" w:rsidRPr="00210DF3">
        <w:rPr>
          <w:rFonts w:ascii="Times New Roman" w:hAnsi="Times New Roman" w:cs="B Lotus" w:hint="cs"/>
          <w:sz w:val="20"/>
          <w:szCs w:val="24"/>
          <w:rtl/>
          <w:lang w:bidi="fa-IR"/>
        </w:rPr>
        <w:t xml:space="preserve"> با این وجود در پژوهش دادل</w:t>
      </w:r>
      <w:r w:rsidR="00C80883" w:rsidRPr="00210DF3">
        <w:rPr>
          <w:rStyle w:val="FootnoteReference"/>
          <w:rFonts w:ascii="Times New Roman" w:hAnsi="Times New Roman" w:cs="B Lotus"/>
          <w:sz w:val="20"/>
          <w:szCs w:val="24"/>
          <w:rtl/>
          <w:lang w:bidi="fa-IR"/>
        </w:rPr>
        <w:footnoteReference w:id="11"/>
      </w:r>
      <w:r w:rsidR="00DE56D9">
        <w:rPr>
          <w:rFonts w:ascii="Times New Roman" w:hAnsi="Times New Roman" w:cs="B Lotus"/>
          <w:sz w:val="20"/>
          <w:szCs w:val="24"/>
          <w:rtl/>
          <w:lang w:bidi="fa-IR"/>
        </w:rPr>
        <w:t xml:space="preserve"> (</w:t>
      </w:r>
      <w:r w:rsidR="00C80883" w:rsidRPr="00210DF3">
        <w:rPr>
          <w:rFonts w:ascii="Times New Roman" w:hAnsi="Times New Roman" w:cs="B Lotus" w:hint="cs"/>
          <w:sz w:val="20"/>
          <w:szCs w:val="24"/>
          <w:rtl/>
          <w:lang w:bidi="fa-IR"/>
        </w:rPr>
        <w:t>1977</w:t>
      </w:r>
      <w:r w:rsidR="00704471" w:rsidRPr="00210DF3">
        <w:rPr>
          <w:rFonts w:ascii="Times New Roman" w:hAnsi="Times New Roman" w:cs="B Lotus" w:hint="cs"/>
          <w:sz w:val="20"/>
          <w:szCs w:val="24"/>
          <w:rtl/>
          <w:lang w:bidi="fa-IR"/>
        </w:rPr>
        <w:t xml:space="preserve">) تفاوت معناداری بین میزان اطلاعات زنان مبتلا یافت نشد. </w:t>
      </w:r>
      <w:r w:rsidR="00DE56D9">
        <w:rPr>
          <w:rFonts w:ascii="Times New Roman" w:hAnsi="Times New Roman" w:cs="B Lotus"/>
          <w:sz w:val="20"/>
          <w:szCs w:val="24"/>
          <w:rtl/>
          <w:lang w:bidi="fa-IR"/>
        </w:rPr>
        <w:t>ال</w:t>
      </w:r>
      <w:r w:rsidR="00DE56D9">
        <w:rPr>
          <w:rFonts w:ascii="Times New Roman" w:hAnsi="Times New Roman" w:cs="B Lotus" w:hint="cs"/>
          <w:sz w:val="20"/>
          <w:szCs w:val="24"/>
          <w:rtl/>
          <w:lang w:bidi="fa-IR"/>
        </w:rPr>
        <w:t>ی</w:t>
      </w:r>
      <w:r w:rsidR="00DE56D9">
        <w:rPr>
          <w:rFonts w:ascii="Times New Roman" w:hAnsi="Times New Roman" w:cs="B Lotus" w:hint="eastAsia"/>
          <w:sz w:val="20"/>
          <w:szCs w:val="24"/>
          <w:rtl/>
          <w:lang w:bidi="fa-IR"/>
        </w:rPr>
        <w:t>سون</w:t>
      </w:r>
      <w:r w:rsidR="00DE56D9">
        <w:rPr>
          <w:rFonts w:ascii="Times New Roman" w:hAnsi="Times New Roman" w:cs="B Lotus"/>
          <w:sz w:val="20"/>
          <w:szCs w:val="24"/>
          <w:rtl/>
          <w:lang w:bidi="fa-IR"/>
        </w:rPr>
        <w:t xml:space="preserve"> (</w:t>
      </w:r>
      <w:r w:rsidR="00C80883" w:rsidRPr="00210DF3">
        <w:rPr>
          <w:rFonts w:ascii="Times New Roman" w:hAnsi="Times New Roman" w:cs="B Lotus" w:hint="cs"/>
          <w:sz w:val="20"/>
          <w:szCs w:val="24"/>
          <w:rtl/>
          <w:lang w:bidi="fa-IR"/>
        </w:rPr>
        <w:t>1968</w:t>
      </w:r>
      <w:r w:rsidR="00704471" w:rsidRPr="00210DF3">
        <w:rPr>
          <w:rFonts w:ascii="Times New Roman" w:hAnsi="Times New Roman" w:cs="B Lotus" w:hint="cs"/>
          <w:sz w:val="20"/>
          <w:szCs w:val="24"/>
          <w:rtl/>
          <w:lang w:bidi="fa-IR"/>
        </w:rPr>
        <w:t>) عامل دیگری که در ایجاد واژینیسموس تأثیرگذار است را احساس گناه معرفی نمود؛ احساس گناه نتیجه تضاد عمیق جنسی بود که در مقابل منجر به</w:t>
      </w:r>
      <w:r w:rsidR="004337CA" w:rsidRPr="00210DF3">
        <w:rPr>
          <w:rFonts w:ascii="Times New Roman" w:hAnsi="Times New Roman" w:cs="B Lotus" w:hint="cs"/>
          <w:sz w:val="20"/>
          <w:szCs w:val="24"/>
          <w:rtl/>
          <w:lang w:bidi="fa-IR"/>
        </w:rPr>
        <w:t xml:space="preserve"> ترس از تنبیه و حتی </w:t>
      </w:r>
      <w:r>
        <w:rPr>
          <w:rFonts w:ascii="Times New Roman" w:hAnsi="Times New Roman" w:cs="B Lotus"/>
          <w:sz w:val="20"/>
          <w:szCs w:val="24"/>
          <w:rtl/>
          <w:lang w:bidi="fa-IR"/>
        </w:rPr>
        <w:t>عکس‌العمل</w:t>
      </w:r>
      <w:r w:rsidR="004337CA" w:rsidRPr="00210DF3">
        <w:rPr>
          <w:rFonts w:ascii="Times New Roman" w:hAnsi="Times New Roman" w:cs="B Lotus" w:hint="cs"/>
          <w:sz w:val="20"/>
          <w:szCs w:val="24"/>
          <w:rtl/>
          <w:lang w:bidi="fa-IR"/>
        </w:rPr>
        <w:t xml:space="preserve"> دفاعی فیزیکی شدید می</w:t>
      </w:r>
      <w:r w:rsidR="004337CA" w:rsidRPr="00210DF3">
        <w:rPr>
          <w:rFonts w:ascii="Times New Roman" w:hAnsi="Times New Roman" w:cs="B Lotus" w:hint="cs"/>
          <w:sz w:val="20"/>
          <w:szCs w:val="24"/>
          <w:rtl/>
          <w:lang w:bidi="fa-IR"/>
        </w:rPr>
        <w:softHyphen/>
        <w:t xml:space="preserve">شد. زنان مبتلا به واژینیسموس </w:t>
      </w:r>
      <w:r>
        <w:rPr>
          <w:rFonts w:ascii="Times New Roman" w:hAnsi="Times New Roman" w:cs="B Lotus"/>
          <w:sz w:val="20"/>
          <w:szCs w:val="24"/>
          <w:rtl/>
          <w:lang w:bidi="fa-IR"/>
        </w:rPr>
        <w:t>به‌طورکل</w:t>
      </w:r>
      <w:r>
        <w:rPr>
          <w:rFonts w:ascii="Times New Roman" w:hAnsi="Times New Roman" w:cs="B Lotus" w:hint="cs"/>
          <w:sz w:val="20"/>
          <w:szCs w:val="24"/>
          <w:rtl/>
          <w:lang w:bidi="fa-IR"/>
        </w:rPr>
        <w:t>ی</w:t>
      </w:r>
      <w:r w:rsidR="004337CA" w:rsidRPr="00210DF3">
        <w:rPr>
          <w:rFonts w:ascii="Times New Roman" w:hAnsi="Times New Roman" w:cs="B Lotus" w:hint="cs"/>
          <w:sz w:val="20"/>
          <w:szCs w:val="24"/>
          <w:rtl/>
          <w:lang w:bidi="fa-IR"/>
        </w:rPr>
        <w:t xml:space="preserve"> احساس شرم، تنفر و عدم علاقه به اندام تناسلی خود را تجربه می</w:t>
      </w:r>
      <w:r w:rsidR="004337CA" w:rsidRPr="00210DF3">
        <w:rPr>
          <w:rFonts w:ascii="Times New Roman" w:hAnsi="Times New Roman" w:cs="B Lotus" w:hint="cs"/>
          <w:sz w:val="20"/>
          <w:szCs w:val="24"/>
          <w:rtl/>
          <w:lang w:bidi="fa-IR"/>
        </w:rPr>
        <w:softHyphen/>
      </w:r>
      <w:r w:rsidR="00DE56D9">
        <w:rPr>
          <w:rFonts w:ascii="Times New Roman" w:hAnsi="Times New Roman" w:cs="B Lotus"/>
          <w:sz w:val="20"/>
          <w:szCs w:val="24"/>
          <w:rtl/>
          <w:lang w:bidi="fa-IR"/>
        </w:rPr>
        <w:t>کنند (</w:t>
      </w:r>
      <w:r w:rsidR="00DF3E59" w:rsidRPr="00A63A84">
        <w:rPr>
          <w:rFonts w:ascii="Times New Roman" w:hAnsi="Times New Roman" w:cs="B Lotus"/>
          <w:color w:val="222222"/>
          <w:sz w:val="20"/>
          <w:szCs w:val="24"/>
          <w:shd w:val="clear" w:color="auto" w:fill="FFFFFF"/>
        </w:rPr>
        <w:t>Silverstein</w:t>
      </w:r>
      <w:r w:rsidR="00DF3E59">
        <w:rPr>
          <w:rFonts w:ascii="Times New Roman" w:hAnsi="Times New Roman" w:cs="B Lotus"/>
          <w:color w:val="222222"/>
          <w:sz w:val="20"/>
          <w:szCs w:val="24"/>
          <w:shd w:val="clear" w:color="auto" w:fill="FFFFFF"/>
        </w:rPr>
        <w:t xml:space="preserve">, 1989; Liang, Jeng, Yang, Chou, Chiang, </w:t>
      </w:r>
      <w:r w:rsidR="00DF3E59" w:rsidRPr="00A63A84">
        <w:rPr>
          <w:rFonts w:ascii="Times New Roman" w:hAnsi="Times New Roman" w:cs="B Lotus"/>
          <w:color w:val="222222"/>
          <w:sz w:val="20"/>
          <w:szCs w:val="24"/>
          <w:shd w:val="clear" w:color="auto" w:fill="FFFFFF"/>
        </w:rPr>
        <w:t>Tzeng</w:t>
      </w:r>
      <w:r w:rsidR="00DF3E59">
        <w:rPr>
          <w:rFonts w:ascii="Times New Roman" w:hAnsi="Times New Roman" w:cs="B Lotus"/>
          <w:color w:val="222222"/>
          <w:sz w:val="20"/>
          <w:szCs w:val="24"/>
          <w:shd w:val="clear" w:color="auto" w:fill="FFFFFF"/>
        </w:rPr>
        <w:t xml:space="preserve"> &amp; et al., 2003</w:t>
      </w:r>
      <w:r w:rsidR="004337CA" w:rsidRPr="00210DF3">
        <w:rPr>
          <w:rFonts w:ascii="Times New Roman" w:hAnsi="Times New Roman" w:cs="B Lotus" w:hint="cs"/>
          <w:sz w:val="20"/>
          <w:szCs w:val="24"/>
          <w:rtl/>
          <w:lang w:bidi="fa-IR"/>
        </w:rPr>
        <w:t>).</w:t>
      </w:r>
    </w:p>
    <w:p w14:paraId="79429EEB" w14:textId="77777777" w:rsidR="00D71421" w:rsidRPr="00210DF3" w:rsidRDefault="00D71421" w:rsidP="00D71421">
      <w:pPr>
        <w:bidi/>
        <w:spacing w:after="0"/>
        <w:ind w:firstLine="576"/>
        <w:jc w:val="both"/>
        <w:rPr>
          <w:rFonts w:ascii="Times New Roman" w:hAnsi="Times New Roman" w:cs="B Lotus"/>
          <w:sz w:val="20"/>
          <w:szCs w:val="24"/>
          <w:rtl/>
          <w:lang w:bidi="fa-IR"/>
        </w:rPr>
      </w:pPr>
    </w:p>
    <w:p w14:paraId="771F2C09" w14:textId="4F07A589" w:rsidR="00F67E31" w:rsidRPr="0099642D" w:rsidRDefault="002F6C07" w:rsidP="00D47806">
      <w:pPr>
        <w:bidi/>
        <w:spacing w:after="0"/>
        <w:jc w:val="both"/>
        <w:rPr>
          <w:rFonts w:ascii="Times New Roman" w:hAnsi="Times New Roman" w:cs="B Zar"/>
          <w:b/>
          <w:bCs/>
          <w:sz w:val="20"/>
          <w:szCs w:val="24"/>
          <w:rtl/>
          <w:lang w:bidi="fa-IR"/>
        </w:rPr>
      </w:pPr>
      <w:r>
        <w:rPr>
          <w:rFonts w:ascii="Times New Roman" w:hAnsi="Times New Roman" w:cs="B Zar" w:hint="cs"/>
          <w:b/>
          <w:bCs/>
          <w:sz w:val="20"/>
          <w:szCs w:val="24"/>
          <w:rtl/>
          <w:lang w:bidi="fa-IR"/>
        </w:rPr>
        <w:t>4-3</w:t>
      </w:r>
      <w:r w:rsidR="001F00E9" w:rsidRPr="0099642D">
        <w:rPr>
          <w:rFonts w:ascii="Times New Roman" w:hAnsi="Times New Roman" w:cs="B Zar" w:hint="cs"/>
          <w:b/>
          <w:bCs/>
          <w:sz w:val="20"/>
          <w:szCs w:val="24"/>
          <w:rtl/>
          <w:lang w:bidi="fa-IR"/>
        </w:rPr>
        <w:t xml:space="preserve">- </w:t>
      </w:r>
      <w:r w:rsidR="00F67E31" w:rsidRPr="0099642D">
        <w:rPr>
          <w:rFonts w:ascii="Times New Roman" w:hAnsi="Times New Roman" w:cs="B Zar" w:hint="cs"/>
          <w:b/>
          <w:bCs/>
          <w:sz w:val="20"/>
          <w:szCs w:val="24"/>
          <w:rtl/>
          <w:lang w:bidi="fa-IR"/>
        </w:rPr>
        <w:t>آزار جنسی، ترس از درد</w:t>
      </w:r>
    </w:p>
    <w:p w14:paraId="01E95A59" w14:textId="489CCCCC" w:rsidR="00F67E31" w:rsidRPr="00210DF3" w:rsidRDefault="00F67E31" w:rsidP="0066718F">
      <w:pPr>
        <w:bidi/>
        <w:spacing w:after="0"/>
        <w:jc w:val="both"/>
        <w:rPr>
          <w:rFonts w:ascii="Times New Roman" w:hAnsi="Times New Roman" w:cs="B Lotus"/>
          <w:sz w:val="20"/>
          <w:szCs w:val="24"/>
          <w:rtl/>
          <w:lang w:bidi="fa-IR"/>
        </w:rPr>
      </w:pPr>
      <w:r w:rsidRPr="00210DF3">
        <w:rPr>
          <w:rFonts w:ascii="Times New Roman" w:hAnsi="Times New Roman" w:cs="B Lotus"/>
          <w:sz w:val="20"/>
          <w:szCs w:val="24"/>
          <w:rtl/>
          <w:lang w:bidi="fa-IR"/>
        </w:rPr>
        <w:t>چند</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ن</w:t>
      </w:r>
      <w:r w:rsidRPr="00210DF3">
        <w:rPr>
          <w:rFonts w:ascii="Times New Roman" w:hAnsi="Times New Roman" w:cs="B Lotus"/>
          <w:sz w:val="20"/>
          <w:szCs w:val="24"/>
          <w:rtl/>
          <w:lang w:bidi="fa-IR"/>
        </w:rPr>
        <w:t xml:space="preserve"> نوع واژ</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ن</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سموس</w:t>
      </w:r>
      <w:r w:rsidRPr="00210DF3">
        <w:rPr>
          <w:rFonts w:ascii="Times New Roman" w:hAnsi="Times New Roman" w:cs="B Lotus"/>
          <w:sz w:val="20"/>
          <w:szCs w:val="24"/>
          <w:rtl/>
          <w:lang w:bidi="fa-IR"/>
        </w:rPr>
        <w:t xml:space="preserve"> توص</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ف</w:t>
      </w:r>
      <w:r w:rsidRPr="00210DF3">
        <w:rPr>
          <w:rFonts w:ascii="Times New Roman" w:hAnsi="Times New Roman" w:cs="B Lotus"/>
          <w:sz w:val="20"/>
          <w:szCs w:val="24"/>
          <w:rtl/>
          <w:lang w:bidi="fa-IR"/>
        </w:rPr>
        <w:t xml:space="preserve"> شده است. ب</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شتر</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ن</w:t>
      </w:r>
      <w:r w:rsidRPr="00210DF3">
        <w:rPr>
          <w:rFonts w:ascii="Times New Roman" w:hAnsi="Times New Roman" w:cs="B Lotus"/>
          <w:sz w:val="20"/>
          <w:szCs w:val="24"/>
          <w:rtl/>
          <w:lang w:bidi="fa-IR"/>
        </w:rPr>
        <w:t xml:space="preserve"> نوع</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که در تار</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خچه</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ا</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ن</w:t>
      </w:r>
      <w:r w:rsidRPr="00210DF3">
        <w:rPr>
          <w:rFonts w:ascii="Times New Roman" w:hAnsi="Times New Roman" w:cs="B Lotus"/>
          <w:sz w:val="20"/>
          <w:szCs w:val="24"/>
          <w:rtl/>
          <w:lang w:bidi="fa-IR"/>
        </w:rPr>
        <w:t xml:space="preserve"> اختلال از آن صحبت شده، واژ</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ن</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سموس</w:t>
      </w:r>
      <w:r w:rsidRPr="00210DF3">
        <w:rPr>
          <w:rFonts w:ascii="Times New Roman" w:hAnsi="Times New Roman" w:cs="B Lotus"/>
          <w:sz w:val="20"/>
          <w:szCs w:val="24"/>
          <w:rtl/>
          <w:lang w:bidi="fa-IR"/>
        </w:rPr>
        <w:t xml:space="preserve"> اول</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ه</w:t>
      </w:r>
      <w:r w:rsidRPr="00210DF3">
        <w:rPr>
          <w:rFonts w:ascii="Times New Roman" w:hAnsi="Times New Roman" w:cs="B Lotus"/>
          <w:sz w:val="20"/>
          <w:szCs w:val="24"/>
          <w:rtl/>
          <w:lang w:bidi="fa-IR"/>
        </w:rPr>
        <w:t xml:space="preserve"> و واژن</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سموس</w:t>
      </w:r>
      <w:r w:rsidRPr="00210DF3">
        <w:rPr>
          <w:rFonts w:ascii="Times New Roman" w:hAnsi="Times New Roman" w:cs="B Lotus"/>
          <w:sz w:val="20"/>
          <w:szCs w:val="24"/>
          <w:rtl/>
          <w:lang w:bidi="fa-IR"/>
        </w:rPr>
        <w:t xml:space="preserve"> ثانو</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ه</w:t>
      </w:r>
      <w:r w:rsidRPr="00210DF3">
        <w:rPr>
          <w:rFonts w:ascii="Times New Roman" w:hAnsi="Times New Roman" w:cs="B Lotus"/>
          <w:sz w:val="20"/>
          <w:szCs w:val="24"/>
          <w:rtl/>
          <w:lang w:bidi="fa-IR"/>
        </w:rPr>
        <w:t xml:space="preserve"> </w:t>
      </w:r>
      <w:r w:rsidR="00F20084">
        <w:rPr>
          <w:rFonts w:ascii="Times New Roman" w:hAnsi="Times New Roman" w:cs="B Lotus"/>
          <w:sz w:val="20"/>
          <w:szCs w:val="24"/>
          <w:rtl/>
          <w:lang w:bidi="fa-IR"/>
        </w:rPr>
        <w:t>م</w:t>
      </w:r>
      <w:r w:rsidR="00F20084">
        <w:rPr>
          <w:rFonts w:ascii="Times New Roman" w:hAnsi="Times New Roman" w:cs="B Lotus" w:hint="cs"/>
          <w:sz w:val="20"/>
          <w:szCs w:val="24"/>
          <w:rtl/>
          <w:lang w:bidi="fa-IR"/>
        </w:rPr>
        <w:t>ی‌</w:t>
      </w:r>
      <w:r w:rsidR="00F20084">
        <w:rPr>
          <w:rFonts w:ascii="Times New Roman" w:hAnsi="Times New Roman" w:cs="B Lotus" w:hint="eastAsia"/>
          <w:sz w:val="20"/>
          <w:szCs w:val="24"/>
          <w:rtl/>
          <w:lang w:bidi="fa-IR"/>
        </w:rPr>
        <w:t>باشد</w:t>
      </w:r>
      <w:r w:rsidRPr="00210DF3">
        <w:rPr>
          <w:rFonts w:ascii="Times New Roman" w:hAnsi="Times New Roman" w:cs="B Lotus"/>
          <w:sz w:val="20"/>
          <w:szCs w:val="24"/>
          <w:rtl/>
          <w:lang w:bidi="fa-IR"/>
        </w:rPr>
        <w:t>. در مورد واژن</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سم</w:t>
      </w:r>
      <w:r w:rsidRPr="00210DF3">
        <w:rPr>
          <w:rFonts w:ascii="Times New Roman" w:hAnsi="Times New Roman" w:cs="B Lotus"/>
          <w:sz w:val="20"/>
          <w:szCs w:val="24"/>
          <w:rtl/>
          <w:lang w:bidi="fa-IR"/>
        </w:rPr>
        <w:t xml:space="preserve"> اول</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ه</w:t>
      </w:r>
      <w:r w:rsidRPr="00210DF3">
        <w:rPr>
          <w:rFonts w:ascii="Times New Roman" w:hAnsi="Times New Roman" w:cs="B Lotus" w:hint="cs"/>
          <w:sz w:val="20"/>
          <w:szCs w:val="24"/>
          <w:rtl/>
          <w:lang w:bidi="fa-IR"/>
        </w:rPr>
        <w:t>،</w:t>
      </w:r>
      <w:r w:rsidRPr="00210DF3">
        <w:rPr>
          <w:rFonts w:ascii="Times New Roman" w:hAnsi="Times New Roman" w:cs="B Lotus"/>
          <w:sz w:val="20"/>
          <w:szCs w:val="24"/>
          <w:rtl/>
          <w:lang w:bidi="fa-IR"/>
        </w:rPr>
        <w:t xml:space="preserve"> دخول هر نوع شئ</w:t>
      </w:r>
      <w:r w:rsidR="00DE56D9">
        <w:rPr>
          <w:rFonts w:ascii="Times New Roman" w:hAnsi="Times New Roman" w:cs="B Lotus"/>
          <w:sz w:val="20"/>
          <w:szCs w:val="24"/>
          <w:rtl/>
          <w:lang w:bidi="fa-IR"/>
        </w:rPr>
        <w:t xml:space="preserve"> </w:t>
      </w:r>
      <w:r w:rsidRPr="00210DF3">
        <w:rPr>
          <w:rFonts w:ascii="Times New Roman" w:hAnsi="Times New Roman" w:cs="B Lotus"/>
          <w:sz w:val="20"/>
          <w:szCs w:val="24"/>
          <w:rtl/>
          <w:lang w:bidi="fa-IR"/>
        </w:rPr>
        <w:t>به داخل واژن غ</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رممکن</w:t>
      </w:r>
      <w:r w:rsidRPr="00210DF3">
        <w:rPr>
          <w:rFonts w:ascii="Times New Roman" w:hAnsi="Times New Roman" w:cs="B Lotus"/>
          <w:sz w:val="20"/>
          <w:szCs w:val="24"/>
          <w:rtl/>
          <w:lang w:bidi="fa-IR"/>
        </w:rPr>
        <w:t xml:space="preserve"> است. واژ</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ن</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سموس</w:t>
      </w:r>
      <w:r w:rsidRPr="00210DF3">
        <w:rPr>
          <w:rFonts w:ascii="Times New Roman" w:hAnsi="Times New Roman" w:cs="B Lotus"/>
          <w:sz w:val="20"/>
          <w:szCs w:val="24"/>
          <w:rtl/>
          <w:lang w:bidi="fa-IR"/>
        </w:rPr>
        <w:t xml:space="preserve"> ثانو</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ه</w:t>
      </w:r>
      <w:r w:rsidRPr="00210DF3">
        <w:rPr>
          <w:rFonts w:ascii="Times New Roman" w:hAnsi="Times New Roman" w:cs="B Lotus"/>
          <w:sz w:val="20"/>
          <w:szCs w:val="24"/>
          <w:rtl/>
          <w:lang w:bidi="fa-IR"/>
        </w:rPr>
        <w:t xml:space="preserve"> پس از </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ک</w:t>
      </w:r>
      <w:r w:rsidRPr="00210DF3">
        <w:rPr>
          <w:rFonts w:ascii="Times New Roman" w:hAnsi="Times New Roman" w:cs="B Lotus"/>
          <w:sz w:val="20"/>
          <w:szCs w:val="24"/>
          <w:rtl/>
          <w:lang w:bidi="fa-IR"/>
        </w:rPr>
        <w:t xml:space="preserve"> رابطه جنس</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طب</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ع</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رخ </w:t>
      </w:r>
      <w:r w:rsidR="00F20084">
        <w:rPr>
          <w:rFonts w:ascii="Times New Roman" w:hAnsi="Times New Roman" w:cs="B Lotus"/>
          <w:sz w:val="20"/>
          <w:szCs w:val="24"/>
          <w:rtl/>
          <w:lang w:bidi="fa-IR"/>
        </w:rPr>
        <w:t>م</w:t>
      </w:r>
      <w:r w:rsidR="00F20084">
        <w:rPr>
          <w:rFonts w:ascii="Times New Roman" w:hAnsi="Times New Roman" w:cs="B Lotus" w:hint="cs"/>
          <w:sz w:val="20"/>
          <w:szCs w:val="24"/>
          <w:rtl/>
          <w:lang w:bidi="fa-IR"/>
        </w:rPr>
        <w:t>ی‌</w:t>
      </w:r>
      <w:r w:rsidR="00F20084">
        <w:rPr>
          <w:rFonts w:ascii="Times New Roman" w:hAnsi="Times New Roman" w:cs="B Lotus" w:hint="eastAsia"/>
          <w:sz w:val="20"/>
          <w:szCs w:val="24"/>
          <w:rtl/>
          <w:lang w:bidi="fa-IR"/>
        </w:rPr>
        <w:t>دهد</w:t>
      </w:r>
      <w:r w:rsidRPr="00210DF3">
        <w:rPr>
          <w:rFonts w:ascii="Times New Roman" w:hAnsi="Times New Roman" w:cs="B Lotus"/>
          <w:sz w:val="20"/>
          <w:szCs w:val="24"/>
          <w:rtl/>
          <w:lang w:bidi="fa-IR"/>
        </w:rPr>
        <w:t xml:space="preserve"> ک</w:t>
      </w:r>
      <w:r w:rsidRPr="00210DF3">
        <w:rPr>
          <w:rFonts w:ascii="Times New Roman" w:hAnsi="Times New Roman" w:cs="B Lotus" w:hint="eastAsia"/>
          <w:sz w:val="20"/>
          <w:szCs w:val="24"/>
          <w:rtl/>
          <w:lang w:bidi="fa-IR"/>
        </w:rPr>
        <w:t>ه</w:t>
      </w:r>
      <w:r w:rsidRPr="00210DF3">
        <w:rPr>
          <w:rFonts w:ascii="Times New Roman" w:hAnsi="Times New Roman" w:cs="B Lotus"/>
          <w:sz w:val="20"/>
          <w:szCs w:val="24"/>
          <w:rtl/>
          <w:lang w:bidi="fa-IR"/>
        </w:rPr>
        <w:t xml:space="preserve"> غالباً ماشه</w:t>
      </w:r>
      <w:r w:rsidRPr="00210DF3">
        <w:rPr>
          <w:rFonts w:ascii="Times New Roman" w:hAnsi="Times New Roman" w:cs="B Lotus"/>
          <w:sz w:val="20"/>
          <w:szCs w:val="24"/>
          <w:rtl/>
          <w:lang w:bidi="fa-IR"/>
        </w:rPr>
        <w:softHyphen/>
        <w:t xml:space="preserve">چکان آن </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ک</w:t>
      </w:r>
      <w:r w:rsidRPr="00210DF3">
        <w:rPr>
          <w:rFonts w:ascii="Times New Roman" w:hAnsi="Times New Roman" w:cs="B Lotus"/>
          <w:sz w:val="20"/>
          <w:szCs w:val="24"/>
          <w:rtl/>
          <w:lang w:bidi="fa-IR"/>
        </w:rPr>
        <w:t xml:space="preserve"> واقعه </w:t>
      </w:r>
      <w:r w:rsidR="00F20084">
        <w:rPr>
          <w:rFonts w:ascii="Times New Roman" w:hAnsi="Times New Roman" w:cs="B Lotus"/>
          <w:sz w:val="20"/>
          <w:szCs w:val="24"/>
          <w:rtl/>
          <w:lang w:bidi="fa-IR"/>
        </w:rPr>
        <w:t>آس</w:t>
      </w:r>
      <w:r w:rsidR="00F20084">
        <w:rPr>
          <w:rFonts w:ascii="Times New Roman" w:hAnsi="Times New Roman" w:cs="B Lotus" w:hint="cs"/>
          <w:sz w:val="20"/>
          <w:szCs w:val="24"/>
          <w:rtl/>
          <w:lang w:bidi="fa-IR"/>
        </w:rPr>
        <w:t>ی</w:t>
      </w:r>
      <w:r w:rsidR="00F20084">
        <w:rPr>
          <w:rFonts w:ascii="Times New Roman" w:hAnsi="Times New Roman" w:cs="B Lotus" w:hint="eastAsia"/>
          <w:sz w:val="20"/>
          <w:szCs w:val="24"/>
          <w:rtl/>
          <w:lang w:bidi="fa-IR"/>
        </w:rPr>
        <w:t>ب‌زا</w:t>
      </w:r>
      <w:r w:rsidRPr="00210DF3">
        <w:rPr>
          <w:rFonts w:ascii="Times New Roman" w:hAnsi="Times New Roman" w:cs="B Lotus"/>
          <w:sz w:val="20"/>
          <w:szCs w:val="24"/>
          <w:rtl/>
          <w:lang w:bidi="fa-IR"/>
        </w:rPr>
        <w:t xml:space="preserve"> در ارتباط با ناح</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ه</w:t>
      </w:r>
      <w:r w:rsidRPr="00210DF3">
        <w:rPr>
          <w:rFonts w:ascii="Times New Roman" w:hAnsi="Times New Roman" w:cs="B Lotus"/>
          <w:sz w:val="20"/>
          <w:szCs w:val="24"/>
          <w:rtl/>
          <w:lang w:bidi="fa-IR"/>
        </w:rPr>
        <w:t xml:space="preserve"> تناسل</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است</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w:t>
      </w:r>
      <w:r w:rsidR="0066718F">
        <w:rPr>
          <w:rFonts w:ascii="Times New Roman" w:hAnsi="Times New Roman" w:cs="B Lotus"/>
          <w:color w:val="000000"/>
          <w:sz w:val="20"/>
          <w:szCs w:val="24"/>
          <w:shd w:val="clear" w:color="auto" w:fill="FFFFFF"/>
        </w:rPr>
        <w:t xml:space="preserve">Möller, </w:t>
      </w:r>
      <w:r w:rsidR="0066718F" w:rsidRPr="0044589A">
        <w:rPr>
          <w:rFonts w:ascii="Times New Roman" w:hAnsi="Times New Roman" w:cs="B Lotus"/>
          <w:color w:val="000000"/>
          <w:sz w:val="20"/>
          <w:szCs w:val="24"/>
          <w:shd w:val="clear" w:color="auto" w:fill="FFFFFF"/>
        </w:rPr>
        <w:t xml:space="preserve">Josefsson, </w:t>
      </w:r>
      <w:r w:rsidR="0066718F">
        <w:rPr>
          <w:rFonts w:ascii="Times New Roman" w:hAnsi="Times New Roman" w:cs="B Lotus"/>
          <w:color w:val="000000"/>
          <w:sz w:val="20"/>
          <w:szCs w:val="24"/>
          <w:shd w:val="clear" w:color="auto" w:fill="FFFFFF"/>
        </w:rPr>
        <w:t>Bladh, Lilliecreutz</w:t>
      </w:r>
      <w:r w:rsidR="0066718F" w:rsidRPr="0044589A">
        <w:rPr>
          <w:rFonts w:ascii="Times New Roman" w:hAnsi="Times New Roman" w:cs="B Lotus"/>
          <w:color w:val="000000"/>
          <w:sz w:val="20"/>
          <w:szCs w:val="24"/>
          <w:shd w:val="clear" w:color="auto" w:fill="FFFFFF"/>
        </w:rPr>
        <w:t xml:space="preserve"> &amp; Sydsjö</w:t>
      </w:r>
      <w:r w:rsidR="0066718F">
        <w:rPr>
          <w:rFonts w:ascii="Times New Roman" w:hAnsi="Times New Roman" w:cs="B Lotus"/>
          <w:color w:val="000000"/>
          <w:sz w:val="20"/>
          <w:szCs w:val="24"/>
          <w:shd w:val="clear" w:color="auto" w:fill="FFFFFF"/>
        </w:rPr>
        <w:t>, 2015; Binik, 2010</w:t>
      </w:r>
      <w:r w:rsidRPr="00210DF3">
        <w:rPr>
          <w:rFonts w:ascii="Times New Roman" w:hAnsi="Times New Roman" w:cs="B Lotus" w:hint="cs"/>
          <w:sz w:val="20"/>
          <w:szCs w:val="24"/>
          <w:rtl/>
          <w:lang w:bidi="fa-IR"/>
        </w:rPr>
        <w:t>). تجربه ترومای جنسی یا مشاهده آن، یکی از عوامل اصلی در پیشرفت واژینیسموس می</w:t>
      </w:r>
      <w:r w:rsidRPr="00210DF3">
        <w:rPr>
          <w:rFonts w:ascii="Times New Roman" w:hAnsi="Times New Roman" w:cs="B Lotus" w:hint="cs"/>
          <w:sz w:val="20"/>
          <w:szCs w:val="24"/>
          <w:rtl/>
          <w:lang w:bidi="fa-IR"/>
        </w:rPr>
        <w:softHyphen/>
        <w:t>باشد. تجارب جنسی تراماتیک که خود نیز گاهی اوقات به علت خود واژینیسموس می</w:t>
      </w:r>
      <w:r w:rsidRPr="00210DF3">
        <w:rPr>
          <w:rFonts w:ascii="Times New Roman" w:hAnsi="Times New Roman" w:cs="B Lotus" w:hint="cs"/>
          <w:sz w:val="20"/>
          <w:szCs w:val="24"/>
          <w:rtl/>
          <w:lang w:bidi="fa-IR"/>
        </w:rPr>
        <w:softHyphen/>
        <w:t>باشد و یا مشاهده</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ی آن نیز می</w:t>
      </w:r>
      <w:r w:rsidRPr="00210DF3">
        <w:rPr>
          <w:rFonts w:ascii="Times New Roman" w:hAnsi="Times New Roman" w:cs="B Lotus" w:hint="cs"/>
          <w:sz w:val="20"/>
          <w:szCs w:val="24"/>
          <w:rtl/>
          <w:lang w:bidi="fa-IR"/>
        </w:rPr>
        <w:softHyphen/>
        <w:t>تواند ماشه</w:t>
      </w:r>
      <w:r w:rsidRPr="00210DF3">
        <w:rPr>
          <w:rFonts w:ascii="Times New Roman" w:hAnsi="Times New Roman" w:cs="B Lotus" w:hint="cs"/>
          <w:sz w:val="20"/>
          <w:szCs w:val="24"/>
          <w:rtl/>
          <w:lang w:bidi="fa-IR"/>
        </w:rPr>
        <w:softHyphen/>
        <w:t xml:space="preserve">چکان و یا تشدیدکننده واژینیسموس </w:t>
      </w:r>
      <w:r w:rsidR="00DE56D9">
        <w:rPr>
          <w:rFonts w:ascii="Times New Roman" w:hAnsi="Times New Roman" w:cs="B Lotus"/>
          <w:sz w:val="20"/>
          <w:szCs w:val="24"/>
          <w:rtl/>
          <w:lang w:bidi="fa-IR"/>
        </w:rPr>
        <w:t>باشد</w:t>
      </w:r>
      <w:r w:rsidR="0066718F">
        <w:rPr>
          <w:rFonts w:ascii="Times New Roman" w:hAnsi="Times New Roman" w:cs="B Lotus" w:hint="cs"/>
          <w:sz w:val="20"/>
          <w:szCs w:val="24"/>
          <w:rtl/>
          <w:lang w:bidi="fa-IR"/>
        </w:rPr>
        <w:t xml:space="preserve"> (</w:t>
      </w:r>
      <w:r w:rsidR="0066718F" w:rsidRPr="0044589A">
        <w:rPr>
          <w:rFonts w:ascii="Times New Roman" w:hAnsi="Times New Roman" w:cs="B Lotus"/>
          <w:color w:val="000000"/>
          <w:sz w:val="20"/>
          <w:szCs w:val="24"/>
          <w:shd w:val="clear" w:color="auto" w:fill="FFFFFF"/>
        </w:rPr>
        <w:t>Binik</w:t>
      </w:r>
      <w:r w:rsidR="0066718F">
        <w:rPr>
          <w:rFonts w:ascii="Times New Roman" w:hAnsi="Times New Roman" w:cs="B Lotus"/>
          <w:color w:val="000000"/>
          <w:sz w:val="20"/>
          <w:szCs w:val="24"/>
          <w:shd w:val="clear" w:color="auto" w:fill="FFFFFF"/>
        </w:rPr>
        <w:t xml:space="preserve">, 2010; </w:t>
      </w:r>
      <w:r w:rsidR="0066718F" w:rsidRPr="0066718F">
        <w:rPr>
          <w:rFonts w:ascii="Times New Roman" w:hAnsi="Times New Roman" w:cs="B Lotus"/>
          <w:color w:val="222222"/>
          <w:sz w:val="20"/>
          <w:szCs w:val="24"/>
          <w:shd w:val="clear" w:color="auto" w:fill="FFFFFF"/>
        </w:rPr>
        <w:t>Zgueb</w:t>
      </w:r>
      <w:r w:rsidR="0066718F">
        <w:rPr>
          <w:rFonts w:ascii="Times New Roman" w:hAnsi="Times New Roman" w:cs="B Lotus"/>
          <w:color w:val="222222"/>
          <w:sz w:val="20"/>
          <w:szCs w:val="24"/>
          <w:shd w:val="clear" w:color="auto" w:fill="FFFFFF"/>
        </w:rPr>
        <w:t xml:space="preserve"> et al., 2019</w:t>
      </w:r>
      <w:r w:rsidR="0066718F">
        <w:rPr>
          <w:rFonts w:ascii="Times New Roman" w:hAnsi="Times New Roman" w:cs="B Lotus" w:hint="cs"/>
          <w:sz w:val="20"/>
          <w:szCs w:val="24"/>
          <w:rtl/>
          <w:lang w:bidi="fa-IR"/>
        </w:rPr>
        <w:t>).</w:t>
      </w:r>
      <w:r w:rsidR="00DE56D9">
        <w:rPr>
          <w:rFonts w:ascii="Times New Roman" w:hAnsi="Times New Roman" w:cs="B Lotus"/>
          <w:sz w:val="20"/>
          <w:szCs w:val="24"/>
          <w:rtl/>
          <w:lang w:bidi="fa-IR"/>
        </w:rPr>
        <w:t xml:space="preserve"> </w:t>
      </w:r>
    </w:p>
    <w:p w14:paraId="703BAC38" w14:textId="0765964D" w:rsidR="0075319B" w:rsidRDefault="004337CA" w:rsidP="0066718F">
      <w:pPr>
        <w:bidi/>
        <w:spacing w:after="0"/>
        <w:jc w:val="both"/>
        <w:rPr>
          <w:rFonts w:ascii="Times New Roman" w:hAnsi="Times New Roman" w:cs="B Lotus"/>
          <w:sz w:val="20"/>
          <w:szCs w:val="24"/>
          <w:rtl/>
          <w:lang w:bidi="fa-IR"/>
        </w:rPr>
      </w:pPr>
      <w:r w:rsidRPr="00210DF3">
        <w:rPr>
          <w:rFonts w:ascii="Times New Roman" w:hAnsi="Times New Roman" w:cs="B Lotus" w:hint="cs"/>
          <w:sz w:val="20"/>
          <w:szCs w:val="24"/>
          <w:rtl/>
          <w:lang w:bidi="fa-IR"/>
        </w:rPr>
        <w:t xml:space="preserve">داوکینز و </w:t>
      </w:r>
      <w:r w:rsidR="00DE56D9">
        <w:rPr>
          <w:rFonts w:ascii="Times New Roman" w:hAnsi="Times New Roman" w:cs="B Lotus"/>
          <w:sz w:val="20"/>
          <w:szCs w:val="24"/>
          <w:rtl/>
          <w:lang w:bidi="fa-IR"/>
        </w:rPr>
        <w:t>تا</w:t>
      </w:r>
      <w:r w:rsidR="00DE56D9">
        <w:rPr>
          <w:rFonts w:ascii="Times New Roman" w:hAnsi="Times New Roman" w:cs="B Lotus" w:hint="cs"/>
          <w:sz w:val="20"/>
          <w:szCs w:val="24"/>
          <w:rtl/>
          <w:lang w:bidi="fa-IR"/>
        </w:rPr>
        <w:t>ی</w:t>
      </w:r>
      <w:r w:rsidR="00DE56D9">
        <w:rPr>
          <w:rFonts w:ascii="Times New Roman" w:hAnsi="Times New Roman" w:cs="B Lotus" w:hint="eastAsia"/>
          <w:sz w:val="20"/>
          <w:szCs w:val="24"/>
          <w:rtl/>
          <w:lang w:bidi="fa-IR"/>
        </w:rPr>
        <w:t>لور</w:t>
      </w:r>
      <w:r w:rsidR="00DE56D9">
        <w:rPr>
          <w:rFonts w:ascii="Times New Roman" w:hAnsi="Times New Roman" w:cs="B Lotus"/>
          <w:sz w:val="20"/>
          <w:szCs w:val="24"/>
          <w:rtl/>
          <w:lang w:bidi="fa-IR"/>
        </w:rPr>
        <w:t xml:space="preserve"> (</w:t>
      </w:r>
      <w:r w:rsidR="00C80883" w:rsidRPr="00210DF3">
        <w:rPr>
          <w:rFonts w:ascii="Times New Roman" w:hAnsi="Times New Roman" w:cs="B Lotus" w:hint="cs"/>
          <w:sz w:val="20"/>
          <w:szCs w:val="24"/>
          <w:rtl/>
          <w:lang w:bidi="fa-IR"/>
        </w:rPr>
        <w:t>1961</w:t>
      </w:r>
      <w:r w:rsidRPr="00210DF3">
        <w:rPr>
          <w:rFonts w:ascii="Times New Roman" w:hAnsi="Times New Roman" w:cs="B Lotus" w:hint="cs"/>
          <w:sz w:val="20"/>
          <w:szCs w:val="24"/>
          <w:rtl/>
          <w:lang w:bidi="fa-IR"/>
        </w:rPr>
        <w:t xml:space="preserve">) معتقد بودند که ترس از درد علامت است اما دیگر پژوهشگران معتقد بودند ترس از درد نقش مهمی در این اختلال </w:t>
      </w:r>
      <w:r w:rsidR="0066718F">
        <w:rPr>
          <w:rFonts w:ascii="Times New Roman" w:hAnsi="Times New Roman" w:cs="B Lotus"/>
          <w:sz w:val="20"/>
          <w:szCs w:val="24"/>
          <w:rtl/>
          <w:lang w:bidi="fa-IR"/>
        </w:rPr>
        <w:t>دارد</w:t>
      </w:r>
      <w:r w:rsidR="00740431" w:rsidRPr="00210DF3">
        <w:rPr>
          <w:rFonts w:ascii="Times New Roman" w:hAnsi="Times New Roman" w:cs="B Lotus" w:hint="cs"/>
          <w:sz w:val="20"/>
          <w:szCs w:val="24"/>
          <w:rtl/>
          <w:lang w:bidi="fa-IR"/>
        </w:rPr>
        <w:t xml:space="preserve">. بسیاری از تجارب دوران کودکی ریشه در همین ترس از </w:t>
      </w:r>
      <w:r w:rsidR="001126B1" w:rsidRPr="00210DF3">
        <w:rPr>
          <w:rFonts w:ascii="Times New Roman" w:hAnsi="Times New Roman" w:cs="B Lotus" w:hint="cs"/>
          <w:sz w:val="20"/>
          <w:szCs w:val="24"/>
          <w:rtl/>
          <w:lang w:bidi="fa-IR"/>
        </w:rPr>
        <w:t xml:space="preserve">درد دارد؛ مانند تروماهای دوران کودکی همچون تنقیه و </w:t>
      </w:r>
      <w:r w:rsidR="00DE56D9">
        <w:rPr>
          <w:rFonts w:ascii="Times New Roman" w:hAnsi="Times New Roman" w:cs="B Lotus"/>
          <w:sz w:val="20"/>
          <w:szCs w:val="24"/>
          <w:rtl/>
          <w:lang w:bidi="fa-IR"/>
        </w:rPr>
        <w:t>ش</w:t>
      </w:r>
      <w:r w:rsidR="00DE56D9">
        <w:rPr>
          <w:rFonts w:ascii="Times New Roman" w:hAnsi="Times New Roman" w:cs="B Lotus" w:hint="cs"/>
          <w:sz w:val="20"/>
          <w:szCs w:val="24"/>
          <w:rtl/>
          <w:lang w:bidi="fa-IR"/>
        </w:rPr>
        <w:t>ی</w:t>
      </w:r>
      <w:r w:rsidR="00DE56D9">
        <w:rPr>
          <w:rFonts w:ascii="Times New Roman" w:hAnsi="Times New Roman" w:cs="B Lotus" w:hint="eastAsia"/>
          <w:sz w:val="20"/>
          <w:szCs w:val="24"/>
          <w:rtl/>
          <w:lang w:bidi="fa-IR"/>
        </w:rPr>
        <w:t>اف</w:t>
      </w:r>
      <w:r w:rsidR="00DE56D9">
        <w:rPr>
          <w:rFonts w:ascii="Times New Roman" w:hAnsi="Times New Roman" w:cs="B Lotus"/>
          <w:sz w:val="20"/>
          <w:szCs w:val="24"/>
          <w:rtl/>
          <w:lang w:bidi="fa-IR"/>
        </w:rPr>
        <w:t xml:space="preserve"> (</w:t>
      </w:r>
      <w:r w:rsidR="0066718F" w:rsidRPr="0044589A">
        <w:rPr>
          <w:rFonts w:ascii="Times New Roman" w:hAnsi="Times New Roman" w:cs="B Lotus"/>
          <w:color w:val="222222"/>
          <w:sz w:val="20"/>
          <w:szCs w:val="24"/>
          <w:shd w:val="clear" w:color="auto" w:fill="FFFFFF"/>
        </w:rPr>
        <w:t>Malleson</w:t>
      </w:r>
      <w:r w:rsidR="0066718F">
        <w:rPr>
          <w:rFonts w:ascii="Times New Roman" w:hAnsi="Times New Roman" w:cs="B Lotus"/>
          <w:color w:val="222222"/>
          <w:sz w:val="20"/>
          <w:szCs w:val="24"/>
          <w:shd w:val="clear" w:color="auto" w:fill="FFFFFF"/>
        </w:rPr>
        <w:t>, 1942</w:t>
      </w:r>
      <w:r w:rsidR="001126B1" w:rsidRPr="00210DF3">
        <w:rPr>
          <w:rFonts w:ascii="Times New Roman" w:hAnsi="Times New Roman" w:cs="B Lotus" w:hint="cs"/>
          <w:sz w:val="20"/>
          <w:szCs w:val="24"/>
          <w:rtl/>
          <w:lang w:bidi="fa-IR"/>
        </w:rPr>
        <w:t>)، ترس از پدری خشن</w:t>
      </w:r>
      <w:r w:rsidR="0075319B" w:rsidRPr="00210DF3">
        <w:rPr>
          <w:rFonts w:ascii="Times New Roman" w:hAnsi="Times New Roman" w:cs="B Lotus" w:hint="cs"/>
          <w:sz w:val="20"/>
          <w:szCs w:val="24"/>
          <w:rtl/>
          <w:lang w:bidi="fa-IR"/>
        </w:rPr>
        <w:t xml:space="preserve"> (</w:t>
      </w:r>
      <w:r w:rsidR="0066718F" w:rsidRPr="0066718F">
        <w:rPr>
          <w:rFonts w:ascii="Times New Roman" w:hAnsi="Times New Roman" w:cs="B Lotus"/>
          <w:color w:val="222222"/>
          <w:sz w:val="20"/>
          <w:szCs w:val="24"/>
          <w:shd w:val="clear" w:color="auto" w:fill="FFFFFF"/>
        </w:rPr>
        <w:t>Silverstein</w:t>
      </w:r>
      <w:r w:rsidR="0066718F">
        <w:rPr>
          <w:rFonts w:ascii="Times New Roman" w:hAnsi="Times New Roman" w:cs="B Lotus"/>
          <w:color w:val="222222"/>
          <w:sz w:val="20"/>
          <w:szCs w:val="24"/>
          <w:shd w:val="clear" w:color="auto" w:fill="FFFFFF"/>
        </w:rPr>
        <w:t>, 1989</w:t>
      </w:r>
      <w:r w:rsidR="0075319B" w:rsidRPr="00210DF3">
        <w:rPr>
          <w:rFonts w:ascii="Times New Roman" w:hAnsi="Times New Roman" w:cs="B Lotus" w:hint="cs"/>
          <w:sz w:val="20"/>
          <w:szCs w:val="24"/>
          <w:rtl/>
          <w:lang w:bidi="fa-IR"/>
        </w:rPr>
        <w:t xml:space="preserve">) و شرایط منفی </w:t>
      </w:r>
      <w:r w:rsidR="00DE56D9">
        <w:rPr>
          <w:rFonts w:ascii="Times New Roman" w:hAnsi="Times New Roman" w:cs="B Lotus"/>
          <w:sz w:val="20"/>
          <w:szCs w:val="24"/>
          <w:rtl/>
          <w:lang w:bidi="fa-IR"/>
        </w:rPr>
        <w:t>مادرانه (</w:t>
      </w:r>
      <w:r w:rsidR="0066718F">
        <w:rPr>
          <w:rFonts w:ascii="Times New Roman" w:hAnsi="Times New Roman" w:cs="B Lotus"/>
          <w:color w:val="222222"/>
          <w:sz w:val="20"/>
          <w:szCs w:val="24"/>
          <w:shd w:val="clear" w:color="auto" w:fill="FFFFFF"/>
        </w:rPr>
        <w:t>Shortle</w:t>
      </w:r>
      <w:r w:rsidR="0066718F" w:rsidRPr="0044589A">
        <w:rPr>
          <w:rFonts w:ascii="Times New Roman" w:hAnsi="Times New Roman" w:cs="B Lotus"/>
          <w:color w:val="222222"/>
          <w:sz w:val="20"/>
          <w:szCs w:val="24"/>
          <w:shd w:val="clear" w:color="auto" w:fill="FFFFFF"/>
        </w:rPr>
        <w:t xml:space="preserve"> &amp; Jewelewicz</w:t>
      </w:r>
      <w:r w:rsidR="0066718F">
        <w:rPr>
          <w:rFonts w:ascii="Times New Roman" w:hAnsi="Times New Roman" w:cs="B Lotus"/>
          <w:color w:val="222222"/>
          <w:sz w:val="20"/>
          <w:szCs w:val="24"/>
          <w:shd w:val="clear" w:color="auto" w:fill="FFFFFF"/>
        </w:rPr>
        <w:t>, 1986</w:t>
      </w:r>
      <w:r w:rsidR="0075319B" w:rsidRPr="00210DF3">
        <w:rPr>
          <w:rFonts w:ascii="Times New Roman" w:hAnsi="Times New Roman" w:cs="B Lotus" w:hint="cs"/>
          <w:sz w:val="20"/>
          <w:szCs w:val="24"/>
          <w:rtl/>
          <w:lang w:bidi="fa-IR"/>
        </w:rPr>
        <w:t>).</w:t>
      </w:r>
    </w:p>
    <w:p w14:paraId="1BB3B4F4" w14:textId="77777777" w:rsidR="00D71421" w:rsidRPr="00210DF3" w:rsidRDefault="00D71421" w:rsidP="0066718F">
      <w:pPr>
        <w:bidi/>
        <w:spacing w:after="0"/>
        <w:jc w:val="both"/>
        <w:rPr>
          <w:rFonts w:ascii="Times New Roman" w:hAnsi="Times New Roman" w:cs="B Lotus"/>
          <w:sz w:val="20"/>
          <w:szCs w:val="24"/>
          <w:lang w:bidi="fa-IR"/>
        </w:rPr>
      </w:pPr>
    </w:p>
    <w:p w14:paraId="1F9DE339" w14:textId="727F8099" w:rsidR="005D4974" w:rsidRPr="0099642D" w:rsidRDefault="0066718F" w:rsidP="00D47806">
      <w:pPr>
        <w:bidi/>
        <w:spacing w:after="0"/>
        <w:jc w:val="both"/>
        <w:rPr>
          <w:rFonts w:ascii="Times New Roman" w:hAnsi="Times New Roman" w:cs="B Zar"/>
          <w:b/>
          <w:bCs/>
          <w:sz w:val="20"/>
          <w:szCs w:val="24"/>
          <w:rtl/>
          <w:lang w:bidi="fa-IR"/>
        </w:rPr>
      </w:pPr>
      <w:r>
        <w:rPr>
          <w:rFonts w:ascii="Times New Roman" w:hAnsi="Times New Roman" w:cs="B Zar" w:hint="cs"/>
          <w:b/>
          <w:bCs/>
          <w:sz w:val="20"/>
          <w:szCs w:val="24"/>
          <w:rtl/>
          <w:lang w:bidi="fa-IR"/>
        </w:rPr>
        <w:t>4-4</w:t>
      </w:r>
      <w:r w:rsidR="001F00E9" w:rsidRPr="0099642D">
        <w:rPr>
          <w:rFonts w:ascii="Times New Roman" w:hAnsi="Times New Roman" w:cs="B Zar" w:hint="cs"/>
          <w:b/>
          <w:bCs/>
          <w:sz w:val="20"/>
          <w:szCs w:val="24"/>
          <w:rtl/>
          <w:lang w:bidi="fa-IR"/>
        </w:rPr>
        <w:t xml:space="preserve">- </w:t>
      </w:r>
      <w:r w:rsidR="005D4974" w:rsidRPr="0099642D">
        <w:rPr>
          <w:rFonts w:ascii="Times New Roman" w:hAnsi="Times New Roman" w:cs="B Zar" w:hint="cs"/>
          <w:b/>
          <w:bCs/>
          <w:sz w:val="20"/>
          <w:szCs w:val="24"/>
          <w:rtl/>
          <w:lang w:bidi="fa-IR"/>
        </w:rPr>
        <w:t>بیماری</w:t>
      </w:r>
      <w:r w:rsidR="005D4974" w:rsidRPr="0099642D">
        <w:rPr>
          <w:rFonts w:ascii="Times New Roman" w:hAnsi="Times New Roman" w:cs="B Zar"/>
          <w:b/>
          <w:bCs/>
          <w:sz w:val="20"/>
          <w:szCs w:val="24"/>
          <w:rtl/>
          <w:lang w:bidi="fa-IR"/>
        </w:rPr>
        <w:softHyphen/>
      </w:r>
      <w:r w:rsidR="005D4974" w:rsidRPr="0099642D">
        <w:rPr>
          <w:rFonts w:ascii="Times New Roman" w:hAnsi="Times New Roman" w:cs="B Zar" w:hint="cs"/>
          <w:b/>
          <w:bCs/>
          <w:sz w:val="20"/>
          <w:szCs w:val="24"/>
          <w:rtl/>
          <w:lang w:bidi="fa-IR"/>
        </w:rPr>
        <w:t>ها</w:t>
      </w:r>
    </w:p>
    <w:p w14:paraId="0722CCA4" w14:textId="2CB99E14" w:rsidR="0044785A" w:rsidRPr="00210DF3" w:rsidRDefault="00C02DB0" w:rsidP="004B3EC7">
      <w:pPr>
        <w:bidi/>
        <w:spacing w:after="0"/>
        <w:jc w:val="both"/>
        <w:rPr>
          <w:rFonts w:ascii="Times New Roman" w:hAnsi="Times New Roman" w:cs="B Lotus"/>
          <w:sz w:val="20"/>
          <w:szCs w:val="24"/>
          <w:rtl/>
          <w:lang w:bidi="fa-IR"/>
        </w:rPr>
      </w:pPr>
      <w:r w:rsidRPr="00210DF3">
        <w:rPr>
          <w:rFonts w:ascii="Times New Roman" w:hAnsi="Times New Roman" w:cs="B Lotus" w:hint="cs"/>
          <w:sz w:val="20"/>
          <w:szCs w:val="24"/>
          <w:rtl/>
          <w:lang w:bidi="fa-IR"/>
        </w:rPr>
        <w:t>تعدادی از بیماری</w:t>
      </w:r>
      <w:r w:rsidRPr="00210DF3">
        <w:rPr>
          <w:rFonts w:ascii="Times New Roman" w:hAnsi="Times New Roman" w:cs="B Lotus" w:hint="cs"/>
          <w:sz w:val="20"/>
          <w:szCs w:val="24"/>
          <w:rtl/>
          <w:lang w:bidi="fa-IR"/>
        </w:rPr>
        <w:softHyphen/>
        <w:t xml:space="preserve">های ارگانیک </w:t>
      </w:r>
      <w:r w:rsidR="00F20084">
        <w:rPr>
          <w:rFonts w:ascii="Times New Roman" w:hAnsi="Times New Roman" w:cs="B Lotus"/>
          <w:sz w:val="20"/>
          <w:szCs w:val="24"/>
          <w:rtl/>
          <w:lang w:bidi="fa-IR"/>
        </w:rPr>
        <w:t>به‌عنوان</w:t>
      </w:r>
      <w:r w:rsidRPr="00210DF3">
        <w:rPr>
          <w:rFonts w:ascii="Times New Roman" w:hAnsi="Times New Roman" w:cs="B Lotus" w:hint="cs"/>
          <w:sz w:val="20"/>
          <w:szCs w:val="24"/>
          <w:rtl/>
          <w:lang w:bidi="fa-IR"/>
        </w:rPr>
        <w:t xml:space="preserve"> سبب</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شناسی واژینیسموس در نظر گرفته می</w:t>
      </w:r>
      <w:r w:rsidRPr="00210DF3">
        <w:rPr>
          <w:rFonts w:ascii="Times New Roman" w:hAnsi="Times New Roman" w:cs="B Lotus" w:hint="cs"/>
          <w:sz w:val="20"/>
          <w:szCs w:val="24"/>
          <w:rtl/>
          <w:lang w:bidi="fa-IR"/>
        </w:rPr>
        <w:softHyphen/>
        <w:t>شوند؛ مانند بیماری مقاربتی</w:t>
      </w:r>
      <w:r w:rsidRPr="00210DF3">
        <w:rPr>
          <w:rStyle w:val="FootnoteReference"/>
          <w:rFonts w:ascii="Times New Roman" w:hAnsi="Times New Roman" w:cs="B Lotus"/>
          <w:sz w:val="20"/>
          <w:szCs w:val="24"/>
          <w:rtl/>
          <w:lang w:bidi="fa-IR"/>
        </w:rPr>
        <w:footnoteReference w:id="12"/>
      </w:r>
      <w:r w:rsidRPr="00210DF3">
        <w:rPr>
          <w:rFonts w:ascii="Times New Roman" w:hAnsi="Times New Roman" w:cs="B Lotus" w:hint="cs"/>
          <w:sz w:val="20"/>
          <w:szCs w:val="24"/>
          <w:rtl/>
          <w:lang w:bidi="fa-IR"/>
        </w:rPr>
        <w:t>، آندومتریوز</w:t>
      </w:r>
      <w:r w:rsidRPr="00210DF3">
        <w:rPr>
          <w:rStyle w:val="FootnoteReference"/>
          <w:rFonts w:ascii="Times New Roman" w:hAnsi="Times New Roman" w:cs="B Lotus"/>
          <w:sz w:val="20"/>
          <w:szCs w:val="24"/>
          <w:rtl/>
          <w:lang w:bidi="fa-IR"/>
        </w:rPr>
        <w:footnoteReference w:id="13"/>
      </w:r>
      <w:r w:rsidRPr="00210DF3">
        <w:rPr>
          <w:rFonts w:ascii="Times New Roman" w:hAnsi="Times New Roman" w:cs="B Lotus" w:hint="cs"/>
          <w:sz w:val="20"/>
          <w:szCs w:val="24"/>
          <w:rtl/>
          <w:lang w:bidi="fa-IR"/>
        </w:rPr>
        <w:t xml:space="preserve">، </w:t>
      </w:r>
      <w:r w:rsidR="00D71421">
        <w:rPr>
          <w:rFonts w:ascii="Times New Roman" w:hAnsi="Times New Roman" w:cs="B Lotus"/>
          <w:sz w:val="20"/>
          <w:szCs w:val="24"/>
          <w:rtl/>
          <w:lang w:bidi="fa-IR"/>
        </w:rPr>
        <w:br/>
      </w:r>
      <w:r w:rsidRPr="00210DF3">
        <w:rPr>
          <w:rFonts w:ascii="Times New Roman" w:hAnsi="Times New Roman" w:cs="B Lotus" w:hint="cs"/>
          <w:sz w:val="20"/>
          <w:szCs w:val="24"/>
          <w:rtl/>
          <w:lang w:bidi="fa-IR"/>
        </w:rPr>
        <w:t>ناهنجاری</w:t>
      </w:r>
      <w:r w:rsidRPr="00210DF3">
        <w:rPr>
          <w:rFonts w:ascii="Times New Roman" w:hAnsi="Times New Roman" w:cs="B Lotus" w:hint="cs"/>
          <w:sz w:val="20"/>
          <w:szCs w:val="24"/>
          <w:rtl/>
          <w:lang w:bidi="fa-IR"/>
        </w:rPr>
        <w:softHyphen/>
        <w:t>های مادزادی</w:t>
      </w:r>
      <w:r w:rsidRPr="00210DF3">
        <w:rPr>
          <w:rStyle w:val="FootnoteReference"/>
          <w:rFonts w:ascii="Times New Roman" w:hAnsi="Times New Roman" w:cs="B Lotus"/>
          <w:sz w:val="20"/>
          <w:szCs w:val="24"/>
          <w:rtl/>
          <w:lang w:bidi="fa-IR"/>
        </w:rPr>
        <w:footnoteReference w:id="14"/>
      </w:r>
      <w:r w:rsidRPr="00210DF3">
        <w:rPr>
          <w:rFonts w:ascii="Times New Roman" w:hAnsi="Times New Roman" w:cs="B Lotus" w:hint="cs"/>
          <w:sz w:val="20"/>
          <w:szCs w:val="24"/>
          <w:rtl/>
          <w:lang w:bidi="fa-IR"/>
        </w:rPr>
        <w:t>، تروما همراه با جراحی واژن</w:t>
      </w:r>
      <w:r w:rsidRPr="00210DF3">
        <w:rPr>
          <w:rStyle w:val="FootnoteReference"/>
          <w:rFonts w:ascii="Times New Roman" w:hAnsi="Times New Roman" w:cs="B Lotus"/>
          <w:sz w:val="20"/>
          <w:szCs w:val="24"/>
          <w:rtl/>
          <w:lang w:bidi="fa-IR"/>
        </w:rPr>
        <w:footnoteReference w:id="15"/>
      </w:r>
      <w:r w:rsidRPr="00210DF3">
        <w:rPr>
          <w:rFonts w:ascii="Times New Roman" w:hAnsi="Times New Roman" w:cs="B Lotus" w:hint="cs"/>
          <w:sz w:val="20"/>
          <w:szCs w:val="24"/>
          <w:rtl/>
          <w:lang w:bidi="fa-IR"/>
        </w:rPr>
        <w:t xml:space="preserve"> یا پرتودرمانی</w:t>
      </w:r>
      <w:r w:rsidRPr="00210DF3">
        <w:rPr>
          <w:rStyle w:val="FootnoteReference"/>
          <w:rFonts w:ascii="Times New Roman" w:hAnsi="Times New Roman" w:cs="B Lotus"/>
          <w:sz w:val="20"/>
          <w:szCs w:val="24"/>
          <w:rtl/>
          <w:lang w:bidi="fa-IR"/>
        </w:rPr>
        <w:footnoteReference w:id="16"/>
      </w:r>
      <w:r w:rsidRPr="00210DF3">
        <w:rPr>
          <w:rFonts w:ascii="Times New Roman" w:hAnsi="Times New Roman" w:cs="B Lotus" w:hint="cs"/>
          <w:sz w:val="20"/>
          <w:szCs w:val="24"/>
          <w:rtl/>
          <w:lang w:bidi="fa-IR"/>
        </w:rPr>
        <w:t>، وجود زخم به علت ترومای کودکی</w:t>
      </w:r>
      <w:r w:rsidRPr="00210DF3">
        <w:rPr>
          <w:rStyle w:val="FootnoteReference"/>
          <w:rFonts w:ascii="Times New Roman" w:hAnsi="Times New Roman" w:cs="B Lotus"/>
          <w:sz w:val="20"/>
          <w:szCs w:val="24"/>
          <w:rtl/>
          <w:lang w:bidi="fa-IR"/>
        </w:rPr>
        <w:footnoteReference w:id="17"/>
      </w:r>
      <w:r w:rsidRPr="00210DF3">
        <w:rPr>
          <w:rFonts w:ascii="Times New Roman" w:hAnsi="Times New Roman" w:cs="B Lotus" w:hint="cs"/>
          <w:sz w:val="20"/>
          <w:szCs w:val="24"/>
          <w:rtl/>
          <w:lang w:bidi="fa-IR"/>
        </w:rPr>
        <w:t>، آتروفی واژن</w:t>
      </w:r>
      <w:r w:rsidRPr="00210DF3">
        <w:rPr>
          <w:rStyle w:val="FootnoteReference"/>
          <w:rFonts w:ascii="Times New Roman" w:hAnsi="Times New Roman" w:cs="B Lotus"/>
          <w:sz w:val="20"/>
          <w:szCs w:val="24"/>
          <w:rtl/>
          <w:lang w:bidi="fa-IR"/>
        </w:rPr>
        <w:footnoteReference w:id="18"/>
      </w:r>
      <w:r w:rsidRPr="00210DF3">
        <w:rPr>
          <w:rFonts w:ascii="Times New Roman" w:hAnsi="Times New Roman" w:cs="B Lotus" w:hint="cs"/>
          <w:sz w:val="20"/>
          <w:szCs w:val="24"/>
          <w:rtl/>
          <w:lang w:bidi="fa-IR"/>
        </w:rPr>
        <w:t>، نقص استروژن پس از یائستگی</w:t>
      </w:r>
      <w:r w:rsidRPr="00210DF3">
        <w:rPr>
          <w:rStyle w:val="FootnoteReference"/>
          <w:rFonts w:ascii="Times New Roman" w:hAnsi="Times New Roman" w:cs="B Lotus"/>
          <w:sz w:val="20"/>
          <w:szCs w:val="24"/>
          <w:rtl/>
          <w:lang w:bidi="fa-IR"/>
        </w:rPr>
        <w:footnoteReference w:id="19"/>
      </w:r>
      <w:r w:rsidRPr="00210DF3">
        <w:rPr>
          <w:rFonts w:ascii="Times New Roman" w:hAnsi="Times New Roman" w:cs="B Lotus" w:hint="cs"/>
          <w:sz w:val="20"/>
          <w:szCs w:val="24"/>
          <w:rtl/>
          <w:lang w:bidi="fa-IR"/>
        </w:rPr>
        <w:t xml:space="preserve">، درد عصب </w:t>
      </w:r>
      <w:r w:rsidR="00D41F04" w:rsidRPr="00210DF3">
        <w:rPr>
          <w:rFonts w:ascii="Times New Roman" w:hAnsi="Times New Roman" w:cs="B Lotus" w:hint="cs"/>
          <w:sz w:val="20"/>
          <w:szCs w:val="24"/>
          <w:rtl/>
          <w:lang w:bidi="fa-IR"/>
        </w:rPr>
        <w:t>پو</w:t>
      </w:r>
      <w:r w:rsidRPr="00210DF3">
        <w:rPr>
          <w:rFonts w:ascii="Times New Roman" w:hAnsi="Times New Roman" w:cs="B Lotus" w:hint="cs"/>
          <w:sz w:val="20"/>
          <w:szCs w:val="24"/>
          <w:rtl/>
          <w:lang w:bidi="fa-IR"/>
        </w:rPr>
        <w:t>دندال</w:t>
      </w:r>
      <w:r w:rsidRPr="00210DF3">
        <w:rPr>
          <w:rStyle w:val="FootnoteReference"/>
          <w:rFonts w:ascii="Times New Roman" w:hAnsi="Times New Roman" w:cs="B Lotus"/>
          <w:sz w:val="20"/>
          <w:szCs w:val="24"/>
          <w:rtl/>
          <w:lang w:bidi="fa-IR"/>
        </w:rPr>
        <w:footnoteReference w:id="20"/>
      </w:r>
      <w:r w:rsidRPr="00210DF3">
        <w:rPr>
          <w:rFonts w:ascii="Times New Roman" w:hAnsi="Times New Roman" w:cs="B Lotus" w:hint="cs"/>
          <w:sz w:val="20"/>
          <w:szCs w:val="24"/>
          <w:rtl/>
          <w:lang w:bidi="fa-IR"/>
        </w:rPr>
        <w:t>، بیماری التهابی لگن</w:t>
      </w:r>
      <w:r w:rsidRPr="00210DF3">
        <w:rPr>
          <w:rStyle w:val="FootnoteReference"/>
          <w:rFonts w:ascii="Times New Roman" w:hAnsi="Times New Roman" w:cs="B Lotus"/>
          <w:sz w:val="20"/>
          <w:szCs w:val="24"/>
          <w:rtl/>
          <w:lang w:bidi="fa-IR"/>
        </w:rPr>
        <w:footnoteReference w:id="21"/>
      </w:r>
      <w:r w:rsidRPr="00210DF3">
        <w:rPr>
          <w:rFonts w:ascii="Times New Roman" w:hAnsi="Times New Roman" w:cs="B Lotus" w:hint="cs"/>
          <w:sz w:val="20"/>
          <w:szCs w:val="24"/>
          <w:rtl/>
          <w:lang w:bidi="fa-IR"/>
        </w:rPr>
        <w:t>، افتادگی اندام</w:t>
      </w:r>
      <w:r w:rsidRPr="00210DF3">
        <w:rPr>
          <w:rFonts w:ascii="Times New Roman" w:hAnsi="Times New Roman" w:cs="B Lotus" w:hint="cs"/>
          <w:sz w:val="20"/>
          <w:szCs w:val="24"/>
          <w:rtl/>
          <w:lang w:bidi="fa-IR"/>
        </w:rPr>
        <w:softHyphen/>
        <w:t>های لگن</w:t>
      </w:r>
      <w:r w:rsidRPr="00210DF3">
        <w:rPr>
          <w:rStyle w:val="FootnoteReference"/>
          <w:rFonts w:ascii="Times New Roman" w:hAnsi="Times New Roman" w:cs="B Lotus"/>
          <w:sz w:val="20"/>
          <w:szCs w:val="24"/>
          <w:rtl/>
          <w:lang w:bidi="fa-IR"/>
        </w:rPr>
        <w:footnoteReference w:id="22"/>
      </w:r>
      <w:r w:rsidRPr="00210DF3">
        <w:rPr>
          <w:rFonts w:ascii="Times New Roman" w:hAnsi="Times New Roman" w:cs="B Lotus" w:hint="cs"/>
          <w:sz w:val="20"/>
          <w:szCs w:val="24"/>
          <w:rtl/>
          <w:lang w:bidi="fa-IR"/>
        </w:rPr>
        <w:t>، بیماری سرخرگ محیطی</w:t>
      </w:r>
      <w:r w:rsidRPr="00210DF3">
        <w:rPr>
          <w:rStyle w:val="FootnoteReference"/>
          <w:rFonts w:ascii="Times New Roman" w:hAnsi="Times New Roman" w:cs="B Lotus"/>
          <w:sz w:val="20"/>
          <w:szCs w:val="24"/>
          <w:rtl/>
          <w:lang w:bidi="fa-IR"/>
        </w:rPr>
        <w:footnoteReference w:id="23"/>
      </w:r>
      <w:r w:rsidRPr="00210DF3">
        <w:rPr>
          <w:rFonts w:ascii="Times New Roman" w:hAnsi="Times New Roman" w:cs="B Lotus" w:hint="cs"/>
          <w:sz w:val="20"/>
          <w:szCs w:val="24"/>
          <w:rtl/>
          <w:lang w:bidi="fa-IR"/>
        </w:rPr>
        <w:t xml:space="preserve">، ضایعه </w:t>
      </w:r>
      <w:r w:rsidRPr="00210DF3">
        <w:rPr>
          <w:rFonts w:ascii="Times New Roman" w:hAnsi="Times New Roman" w:cs="B Lotus" w:hint="cs"/>
          <w:sz w:val="20"/>
          <w:szCs w:val="24"/>
          <w:rtl/>
          <w:lang w:bidi="fa-IR"/>
        </w:rPr>
        <w:lastRenderedPageBreak/>
        <w:t>و تومور واژن</w:t>
      </w:r>
      <w:r w:rsidRPr="00210DF3">
        <w:rPr>
          <w:rStyle w:val="FootnoteReference"/>
          <w:rFonts w:ascii="Times New Roman" w:hAnsi="Times New Roman" w:cs="B Lotus"/>
          <w:sz w:val="20"/>
          <w:szCs w:val="24"/>
          <w:rtl/>
          <w:lang w:bidi="fa-IR"/>
        </w:rPr>
        <w:footnoteReference w:id="24"/>
      </w:r>
      <w:r w:rsidRPr="00210DF3">
        <w:rPr>
          <w:rFonts w:ascii="Times New Roman" w:hAnsi="Times New Roman" w:cs="B Lotus" w:hint="cs"/>
          <w:sz w:val="20"/>
          <w:szCs w:val="24"/>
          <w:rtl/>
          <w:lang w:bidi="fa-IR"/>
        </w:rPr>
        <w:t xml:space="preserve"> و سرطان</w:t>
      </w:r>
      <w:r w:rsidRPr="00210DF3">
        <w:rPr>
          <w:rStyle w:val="FootnoteReference"/>
          <w:rFonts w:ascii="Times New Roman" w:hAnsi="Times New Roman" w:cs="B Lotus"/>
          <w:sz w:val="20"/>
          <w:szCs w:val="24"/>
          <w:rtl/>
          <w:lang w:bidi="fa-IR"/>
        </w:rPr>
        <w:footnoteReference w:id="25"/>
      </w:r>
      <w:r w:rsidR="00DE56D9">
        <w:rPr>
          <w:rFonts w:ascii="Times New Roman" w:hAnsi="Times New Roman" w:cs="B Lotus"/>
          <w:sz w:val="20"/>
          <w:szCs w:val="24"/>
          <w:rtl/>
          <w:lang w:bidi="fa-IR"/>
        </w:rPr>
        <w:t xml:space="preserve"> (</w:t>
      </w:r>
      <w:r w:rsidR="0066718F" w:rsidRPr="0044589A">
        <w:rPr>
          <w:rFonts w:ascii="Times New Roman" w:hAnsi="Times New Roman" w:cs="B Lotus"/>
          <w:color w:val="222222"/>
          <w:sz w:val="20"/>
          <w:szCs w:val="24"/>
          <w:shd w:val="clear" w:color="auto" w:fill="FFFFFF"/>
        </w:rPr>
        <w:t>Reissing</w:t>
      </w:r>
      <w:r w:rsidR="0066718F">
        <w:rPr>
          <w:rFonts w:ascii="Times New Roman" w:hAnsi="Times New Roman" w:cs="B Lotus"/>
          <w:color w:val="222222"/>
          <w:sz w:val="20"/>
          <w:szCs w:val="24"/>
          <w:shd w:val="clear" w:color="auto" w:fill="FFFFFF"/>
        </w:rPr>
        <w:t>, Binik, Khalif, Cohen</w:t>
      </w:r>
      <w:r w:rsidR="0066718F" w:rsidRPr="0044589A">
        <w:rPr>
          <w:rFonts w:ascii="Times New Roman" w:hAnsi="Times New Roman" w:cs="B Lotus"/>
          <w:color w:val="222222"/>
          <w:sz w:val="20"/>
          <w:szCs w:val="24"/>
          <w:shd w:val="clear" w:color="auto" w:fill="FFFFFF"/>
        </w:rPr>
        <w:t xml:space="preserve"> &amp; Amsel</w:t>
      </w:r>
      <w:r w:rsidR="0066718F">
        <w:rPr>
          <w:rFonts w:ascii="Times New Roman" w:hAnsi="Times New Roman" w:cs="B Lotus"/>
          <w:color w:val="222222"/>
          <w:sz w:val="20"/>
          <w:szCs w:val="24"/>
          <w:shd w:val="clear" w:color="auto" w:fill="FFFFFF"/>
        </w:rPr>
        <w:t xml:space="preserve">, 2033; </w:t>
      </w:r>
      <w:r w:rsidR="0066718F" w:rsidRPr="0044589A">
        <w:rPr>
          <w:rFonts w:ascii="Times New Roman" w:hAnsi="Times New Roman" w:cs="B Lotus"/>
          <w:color w:val="222222"/>
          <w:sz w:val="20"/>
          <w:szCs w:val="24"/>
          <w:shd w:val="clear" w:color="auto" w:fill="FFFFFF"/>
        </w:rPr>
        <w:t>Reissing</w:t>
      </w:r>
      <w:r w:rsidR="0066718F">
        <w:rPr>
          <w:rFonts w:ascii="Times New Roman" w:hAnsi="Times New Roman" w:cs="B Lotus"/>
          <w:color w:val="222222"/>
          <w:sz w:val="20"/>
          <w:szCs w:val="24"/>
          <w:shd w:val="clear" w:color="auto" w:fill="FFFFFF"/>
        </w:rPr>
        <w:t>, 2009</w:t>
      </w:r>
      <w:r w:rsidRPr="00210DF3">
        <w:rPr>
          <w:rFonts w:ascii="Times New Roman" w:hAnsi="Times New Roman" w:cs="B Lotus" w:hint="cs"/>
          <w:sz w:val="20"/>
          <w:szCs w:val="24"/>
          <w:rtl/>
          <w:lang w:bidi="fa-IR"/>
        </w:rPr>
        <w:t>).</w:t>
      </w:r>
      <w:r w:rsidR="00DF0EE5" w:rsidRPr="00210DF3">
        <w:rPr>
          <w:rFonts w:ascii="Times New Roman" w:hAnsi="Times New Roman" w:cs="B Lotus" w:hint="cs"/>
          <w:sz w:val="20"/>
          <w:szCs w:val="24"/>
          <w:rtl/>
          <w:lang w:bidi="fa-IR"/>
        </w:rPr>
        <w:t xml:space="preserve"> علاوه بر این، این اختلال بیشتر در میان زنان مبتلا به دیابت، ام</w:t>
      </w:r>
      <w:r w:rsidR="00DF0EE5" w:rsidRPr="00210DF3">
        <w:rPr>
          <w:rFonts w:ascii="Times New Roman" w:hAnsi="Times New Roman" w:cs="B Lotus" w:hint="cs"/>
          <w:sz w:val="20"/>
          <w:szCs w:val="24"/>
          <w:rtl/>
          <w:lang w:bidi="fa-IR"/>
        </w:rPr>
        <w:softHyphen/>
        <w:t>اس</w:t>
      </w:r>
      <w:r w:rsidR="00DF0EE5" w:rsidRPr="00210DF3">
        <w:rPr>
          <w:rStyle w:val="FootnoteReference"/>
          <w:rFonts w:ascii="Times New Roman" w:hAnsi="Times New Roman" w:cs="B Lotus"/>
          <w:sz w:val="20"/>
          <w:szCs w:val="24"/>
          <w:rtl/>
          <w:lang w:bidi="fa-IR"/>
        </w:rPr>
        <w:footnoteReference w:id="26"/>
      </w:r>
      <w:r w:rsidR="00DF0EE5" w:rsidRPr="00210DF3">
        <w:rPr>
          <w:rFonts w:ascii="Times New Roman" w:hAnsi="Times New Roman" w:cs="B Lotus" w:hint="cs"/>
          <w:sz w:val="20"/>
          <w:szCs w:val="24"/>
          <w:rtl/>
          <w:lang w:bidi="fa-IR"/>
        </w:rPr>
        <w:t xml:space="preserve"> و یا آسیب نخاعی</w:t>
      </w:r>
      <w:r w:rsidR="00DF0EE5" w:rsidRPr="00210DF3">
        <w:rPr>
          <w:rStyle w:val="FootnoteReference"/>
          <w:rFonts w:ascii="Times New Roman" w:hAnsi="Times New Roman" w:cs="B Lotus"/>
          <w:sz w:val="20"/>
          <w:szCs w:val="24"/>
          <w:rtl/>
          <w:lang w:bidi="fa-IR"/>
        </w:rPr>
        <w:footnoteReference w:id="27"/>
      </w:r>
      <w:r w:rsidR="00DF0EE5" w:rsidRPr="00210DF3">
        <w:rPr>
          <w:rFonts w:ascii="Times New Roman" w:hAnsi="Times New Roman" w:cs="B Lotus" w:hint="cs"/>
          <w:sz w:val="20"/>
          <w:szCs w:val="24"/>
          <w:rtl/>
          <w:lang w:bidi="fa-IR"/>
        </w:rPr>
        <w:t xml:space="preserve"> نیز دیده می</w:t>
      </w:r>
      <w:r w:rsidR="00DF0EE5" w:rsidRPr="00210DF3">
        <w:rPr>
          <w:rFonts w:ascii="Times New Roman" w:hAnsi="Times New Roman" w:cs="B Lotus" w:hint="cs"/>
          <w:sz w:val="20"/>
          <w:szCs w:val="24"/>
          <w:rtl/>
          <w:lang w:bidi="fa-IR"/>
        </w:rPr>
        <w:softHyphen/>
        <w:t>شود که منجر به رطوبت پایین واژن و اندازه نامناسب دهانه واژن می</w:t>
      </w:r>
      <w:r w:rsidR="00DF0EE5" w:rsidRPr="00210DF3">
        <w:rPr>
          <w:rFonts w:ascii="Times New Roman" w:hAnsi="Times New Roman" w:cs="B Lotus" w:hint="cs"/>
          <w:sz w:val="20"/>
          <w:szCs w:val="24"/>
          <w:rtl/>
          <w:lang w:bidi="fa-IR"/>
        </w:rPr>
        <w:softHyphen/>
        <w:t>شود. پژوهش</w:t>
      </w:r>
      <w:r w:rsidR="00DF0EE5" w:rsidRPr="00210DF3">
        <w:rPr>
          <w:rFonts w:ascii="Times New Roman" w:hAnsi="Times New Roman" w:cs="B Lotus" w:hint="cs"/>
          <w:sz w:val="20"/>
          <w:szCs w:val="24"/>
          <w:rtl/>
          <w:lang w:bidi="fa-IR"/>
        </w:rPr>
        <w:softHyphen/>
        <w:t>های اخیر نشان می</w:t>
      </w:r>
      <w:r w:rsidR="00DF0EE5" w:rsidRPr="00210DF3">
        <w:rPr>
          <w:rFonts w:ascii="Times New Roman" w:hAnsi="Times New Roman" w:cs="B Lotus" w:hint="cs"/>
          <w:sz w:val="20"/>
          <w:szCs w:val="24"/>
          <w:rtl/>
          <w:lang w:bidi="fa-IR"/>
        </w:rPr>
        <w:softHyphen/>
        <w:t>دهند که ماهیچه</w:t>
      </w:r>
      <w:r w:rsidR="00DF0EE5" w:rsidRPr="00210DF3">
        <w:rPr>
          <w:rFonts w:ascii="Times New Roman" w:hAnsi="Times New Roman" w:cs="B Lotus" w:hint="cs"/>
          <w:sz w:val="20"/>
          <w:szCs w:val="24"/>
          <w:rtl/>
          <w:lang w:bidi="fa-IR"/>
        </w:rPr>
        <w:softHyphen/>
        <w:t xml:space="preserve">های لگنی </w:t>
      </w:r>
      <w:r w:rsidR="00F20084">
        <w:rPr>
          <w:rFonts w:ascii="Times New Roman" w:hAnsi="Times New Roman" w:cs="B Lotus"/>
          <w:sz w:val="20"/>
          <w:szCs w:val="24"/>
          <w:rtl/>
          <w:lang w:bidi="fa-IR"/>
        </w:rPr>
        <w:t>به‌طور</w:t>
      </w:r>
      <w:r w:rsidR="00DF0EE5" w:rsidRPr="00210DF3">
        <w:rPr>
          <w:rFonts w:ascii="Times New Roman" w:hAnsi="Times New Roman" w:cs="B Lotus" w:hint="cs"/>
          <w:sz w:val="20"/>
          <w:szCs w:val="24"/>
          <w:rtl/>
          <w:lang w:bidi="fa-IR"/>
        </w:rPr>
        <w:t xml:space="preserve"> غیرمستقیم توسط سیستم لیمبیک تحریک و به</w:t>
      </w:r>
      <w:r w:rsidR="00DF0EE5" w:rsidRPr="00210DF3">
        <w:rPr>
          <w:rFonts w:ascii="Times New Roman" w:hAnsi="Times New Roman" w:cs="B Lotus"/>
          <w:sz w:val="20"/>
          <w:szCs w:val="24"/>
          <w:rtl/>
          <w:lang w:bidi="fa-IR"/>
        </w:rPr>
        <w:softHyphen/>
      </w:r>
      <w:r w:rsidR="00DF0EE5" w:rsidRPr="00210DF3">
        <w:rPr>
          <w:rFonts w:ascii="Times New Roman" w:hAnsi="Times New Roman" w:cs="B Lotus" w:hint="cs"/>
          <w:sz w:val="20"/>
          <w:szCs w:val="24"/>
          <w:rtl/>
          <w:lang w:bidi="fa-IR"/>
        </w:rPr>
        <w:t xml:space="preserve">طور بالقوه </w:t>
      </w:r>
      <w:r w:rsidR="00E4759B" w:rsidRPr="00210DF3">
        <w:rPr>
          <w:rFonts w:ascii="Times New Roman" w:hAnsi="Times New Roman" w:cs="B Lotus" w:hint="cs"/>
          <w:sz w:val="20"/>
          <w:szCs w:val="24"/>
          <w:rtl/>
          <w:lang w:bidi="fa-IR"/>
        </w:rPr>
        <w:t xml:space="preserve">به </w:t>
      </w:r>
      <w:r w:rsidR="00DF0EE5" w:rsidRPr="00210DF3">
        <w:rPr>
          <w:rFonts w:ascii="Times New Roman" w:hAnsi="Times New Roman" w:cs="B Lotus" w:hint="cs"/>
          <w:sz w:val="20"/>
          <w:szCs w:val="24"/>
          <w:rtl/>
          <w:lang w:bidi="fa-IR"/>
        </w:rPr>
        <w:t>حالت</w:t>
      </w:r>
      <w:r w:rsidR="00DF0EE5" w:rsidRPr="00210DF3">
        <w:rPr>
          <w:rFonts w:ascii="Times New Roman" w:hAnsi="Times New Roman" w:cs="B Lotus" w:hint="cs"/>
          <w:sz w:val="20"/>
          <w:szCs w:val="24"/>
          <w:rtl/>
          <w:lang w:bidi="fa-IR"/>
        </w:rPr>
        <w:softHyphen/>
        <w:t>های هیجانی واکنش نشان می</w:t>
      </w:r>
      <w:r w:rsidR="00DF0EE5" w:rsidRPr="00210DF3">
        <w:rPr>
          <w:rFonts w:ascii="Times New Roman" w:hAnsi="Times New Roman" w:cs="B Lotus" w:hint="cs"/>
          <w:sz w:val="20"/>
          <w:szCs w:val="24"/>
          <w:rtl/>
          <w:lang w:bidi="fa-IR"/>
        </w:rPr>
        <w:softHyphen/>
      </w:r>
      <w:r w:rsidR="00DE56D9">
        <w:rPr>
          <w:rFonts w:ascii="Times New Roman" w:hAnsi="Times New Roman" w:cs="B Lotus"/>
          <w:sz w:val="20"/>
          <w:szCs w:val="24"/>
          <w:rtl/>
          <w:lang w:bidi="fa-IR"/>
        </w:rPr>
        <w:t>دهند (</w:t>
      </w:r>
      <w:r w:rsidR="004B3EC7">
        <w:rPr>
          <w:rFonts w:ascii="Times New Roman" w:hAnsi="Times New Roman" w:cs="B Lotus"/>
          <w:color w:val="222222"/>
          <w:sz w:val="20"/>
          <w:szCs w:val="24"/>
          <w:shd w:val="clear" w:color="auto" w:fill="FFFFFF"/>
        </w:rPr>
        <w:t xml:space="preserve">Frasson, Graziottin, Priori, Dall’Ora, Didonè, </w:t>
      </w:r>
      <w:r w:rsidR="004B3EC7" w:rsidRPr="00B860BC">
        <w:rPr>
          <w:rFonts w:ascii="Times New Roman" w:hAnsi="Times New Roman" w:cs="B Lotus"/>
          <w:color w:val="222222"/>
          <w:sz w:val="20"/>
          <w:szCs w:val="24"/>
          <w:shd w:val="clear" w:color="auto" w:fill="FFFFFF"/>
        </w:rPr>
        <w:t>Garbin</w:t>
      </w:r>
      <w:r w:rsidR="004B3EC7">
        <w:rPr>
          <w:rFonts w:ascii="Times New Roman" w:hAnsi="Times New Roman" w:cs="B Lotus"/>
          <w:color w:val="222222"/>
          <w:sz w:val="20"/>
          <w:szCs w:val="24"/>
          <w:shd w:val="clear" w:color="auto" w:fill="FFFFFF"/>
        </w:rPr>
        <w:t xml:space="preserve"> &amp; et al., 2009</w:t>
      </w:r>
      <w:r w:rsidR="00DF0EE5" w:rsidRPr="00210DF3">
        <w:rPr>
          <w:rFonts w:ascii="Times New Roman" w:hAnsi="Times New Roman" w:cs="B Lotus" w:hint="cs"/>
          <w:sz w:val="20"/>
          <w:szCs w:val="24"/>
          <w:rtl/>
          <w:lang w:bidi="fa-IR"/>
        </w:rPr>
        <w:t>).</w:t>
      </w:r>
      <w:r w:rsidR="0044785A" w:rsidRPr="00210DF3">
        <w:rPr>
          <w:rFonts w:ascii="Times New Roman" w:hAnsi="Times New Roman" w:cs="B Lotus"/>
          <w:sz w:val="20"/>
          <w:szCs w:val="24"/>
          <w:rtl/>
          <w:lang w:bidi="fa-IR"/>
        </w:rPr>
        <w:t xml:space="preserve"> همچن</w:t>
      </w:r>
      <w:r w:rsidR="0044785A" w:rsidRPr="00210DF3">
        <w:rPr>
          <w:rFonts w:ascii="Times New Roman" w:hAnsi="Times New Roman" w:cs="B Lotus" w:hint="cs"/>
          <w:sz w:val="20"/>
          <w:szCs w:val="24"/>
          <w:rtl/>
          <w:lang w:bidi="fa-IR"/>
        </w:rPr>
        <w:t>ی</w:t>
      </w:r>
      <w:r w:rsidR="0044785A" w:rsidRPr="00210DF3">
        <w:rPr>
          <w:rFonts w:ascii="Times New Roman" w:hAnsi="Times New Roman" w:cs="B Lotus" w:hint="eastAsia"/>
          <w:sz w:val="20"/>
          <w:szCs w:val="24"/>
          <w:rtl/>
          <w:lang w:bidi="fa-IR"/>
        </w:rPr>
        <w:t>ن</w:t>
      </w:r>
      <w:r w:rsidR="0044785A" w:rsidRPr="00210DF3">
        <w:rPr>
          <w:rFonts w:ascii="Times New Roman" w:hAnsi="Times New Roman" w:cs="B Lotus"/>
          <w:sz w:val="20"/>
          <w:szCs w:val="24"/>
          <w:rtl/>
          <w:lang w:bidi="fa-IR"/>
        </w:rPr>
        <w:t xml:space="preserve"> با مشکلات </w:t>
      </w:r>
      <w:r w:rsidR="00F20084">
        <w:rPr>
          <w:rFonts w:ascii="Times New Roman" w:hAnsi="Times New Roman" w:cs="B Lotus"/>
          <w:sz w:val="20"/>
          <w:szCs w:val="24"/>
          <w:rtl/>
          <w:lang w:bidi="fa-IR"/>
        </w:rPr>
        <w:t>روان‌شناخت</w:t>
      </w:r>
      <w:r w:rsidR="00F20084">
        <w:rPr>
          <w:rFonts w:ascii="Times New Roman" w:hAnsi="Times New Roman" w:cs="B Lotus" w:hint="cs"/>
          <w:sz w:val="20"/>
          <w:szCs w:val="24"/>
          <w:rtl/>
          <w:lang w:bidi="fa-IR"/>
        </w:rPr>
        <w:t>ی</w:t>
      </w:r>
      <w:r w:rsidR="0044785A" w:rsidRPr="00210DF3">
        <w:rPr>
          <w:rFonts w:ascii="Times New Roman" w:hAnsi="Times New Roman" w:cs="B Lotus"/>
          <w:sz w:val="20"/>
          <w:szCs w:val="24"/>
          <w:rtl/>
          <w:lang w:bidi="fa-IR"/>
        </w:rPr>
        <w:t xml:space="preserve"> مانند افسردگ</w:t>
      </w:r>
      <w:r w:rsidR="0044785A" w:rsidRPr="00210DF3">
        <w:rPr>
          <w:rFonts w:ascii="Times New Roman" w:hAnsi="Times New Roman" w:cs="B Lotus" w:hint="cs"/>
          <w:sz w:val="20"/>
          <w:szCs w:val="24"/>
          <w:rtl/>
          <w:lang w:bidi="fa-IR"/>
        </w:rPr>
        <w:t>ی</w:t>
      </w:r>
      <w:r w:rsidR="0044785A" w:rsidRPr="00210DF3">
        <w:rPr>
          <w:rFonts w:ascii="Times New Roman" w:hAnsi="Times New Roman" w:cs="B Lotus"/>
          <w:sz w:val="20"/>
          <w:szCs w:val="24"/>
          <w:rtl/>
          <w:lang w:bidi="fa-IR"/>
        </w:rPr>
        <w:t>، اضطراب، سابقه رابطه جنس</w:t>
      </w:r>
      <w:r w:rsidR="0044785A" w:rsidRPr="00210DF3">
        <w:rPr>
          <w:rFonts w:ascii="Times New Roman" w:hAnsi="Times New Roman" w:cs="B Lotus" w:hint="cs"/>
          <w:sz w:val="20"/>
          <w:szCs w:val="24"/>
          <w:rtl/>
          <w:lang w:bidi="fa-IR"/>
        </w:rPr>
        <w:t>ی</w:t>
      </w:r>
      <w:r w:rsidR="0044785A" w:rsidRPr="00210DF3">
        <w:rPr>
          <w:rFonts w:ascii="Times New Roman" w:hAnsi="Times New Roman" w:cs="B Lotus"/>
          <w:sz w:val="20"/>
          <w:szCs w:val="24"/>
          <w:rtl/>
          <w:lang w:bidi="fa-IR"/>
        </w:rPr>
        <w:t xml:space="preserve"> آس</w:t>
      </w:r>
      <w:r w:rsidR="0044785A" w:rsidRPr="00210DF3">
        <w:rPr>
          <w:rFonts w:ascii="Times New Roman" w:hAnsi="Times New Roman" w:cs="B Lotus" w:hint="cs"/>
          <w:sz w:val="20"/>
          <w:szCs w:val="24"/>
          <w:rtl/>
          <w:lang w:bidi="fa-IR"/>
        </w:rPr>
        <w:t>ی</w:t>
      </w:r>
      <w:r w:rsidR="0044785A" w:rsidRPr="00210DF3">
        <w:rPr>
          <w:rFonts w:ascii="Times New Roman" w:hAnsi="Times New Roman" w:cs="B Lotus" w:hint="eastAsia"/>
          <w:sz w:val="20"/>
          <w:szCs w:val="24"/>
          <w:rtl/>
          <w:lang w:bidi="fa-IR"/>
        </w:rPr>
        <w:t>ب</w:t>
      </w:r>
      <w:r w:rsidR="009968DF" w:rsidRPr="00210DF3">
        <w:rPr>
          <w:rFonts w:ascii="Times New Roman" w:hAnsi="Times New Roman" w:cs="B Lotus"/>
          <w:sz w:val="20"/>
          <w:szCs w:val="24"/>
          <w:rtl/>
          <w:lang w:bidi="fa-IR"/>
        </w:rPr>
        <w:softHyphen/>
      </w:r>
      <w:r w:rsidR="0044785A" w:rsidRPr="00210DF3">
        <w:rPr>
          <w:rFonts w:ascii="Times New Roman" w:hAnsi="Times New Roman" w:cs="B Lotus"/>
          <w:sz w:val="20"/>
          <w:szCs w:val="24"/>
          <w:rtl/>
          <w:lang w:bidi="fa-IR"/>
        </w:rPr>
        <w:t>زا، ناآگاه</w:t>
      </w:r>
      <w:r w:rsidR="0044785A" w:rsidRPr="00210DF3">
        <w:rPr>
          <w:rFonts w:ascii="Times New Roman" w:hAnsi="Times New Roman" w:cs="B Lotus" w:hint="cs"/>
          <w:sz w:val="20"/>
          <w:szCs w:val="24"/>
          <w:rtl/>
          <w:lang w:bidi="fa-IR"/>
        </w:rPr>
        <w:t>ی</w:t>
      </w:r>
      <w:r w:rsidR="0044785A" w:rsidRPr="00210DF3">
        <w:rPr>
          <w:rFonts w:ascii="Times New Roman" w:hAnsi="Times New Roman" w:cs="B Lotus"/>
          <w:sz w:val="20"/>
          <w:szCs w:val="24"/>
          <w:rtl/>
          <w:lang w:bidi="fa-IR"/>
        </w:rPr>
        <w:t xml:space="preserve"> از ف</w:t>
      </w:r>
      <w:r w:rsidR="0044785A" w:rsidRPr="00210DF3">
        <w:rPr>
          <w:rFonts w:ascii="Times New Roman" w:hAnsi="Times New Roman" w:cs="B Lotus" w:hint="cs"/>
          <w:sz w:val="20"/>
          <w:szCs w:val="24"/>
          <w:rtl/>
          <w:lang w:bidi="fa-IR"/>
        </w:rPr>
        <w:t>ی</w:t>
      </w:r>
      <w:r w:rsidR="0044785A" w:rsidRPr="00210DF3">
        <w:rPr>
          <w:rFonts w:ascii="Times New Roman" w:hAnsi="Times New Roman" w:cs="B Lotus" w:hint="eastAsia"/>
          <w:sz w:val="20"/>
          <w:szCs w:val="24"/>
          <w:rtl/>
          <w:lang w:bidi="fa-IR"/>
        </w:rPr>
        <w:t>ز</w:t>
      </w:r>
      <w:r w:rsidR="0044785A" w:rsidRPr="00210DF3">
        <w:rPr>
          <w:rFonts w:ascii="Times New Roman" w:hAnsi="Times New Roman" w:cs="B Lotus" w:hint="cs"/>
          <w:sz w:val="20"/>
          <w:szCs w:val="24"/>
          <w:rtl/>
          <w:lang w:bidi="fa-IR"/>
        </w:rPr>
        <w:t>ی</w:t>
      </w:r>
      <w:r w:rsidR="0044785A" w:rsidRPr="00210DF3">
        <w:rPr>
          <w:rFonts w:ascii="Times New Roman" w:hAnsi="Times New Roman" w:cs="B Lotus" w:hint="eastAsia"/>
          <w:sz w:val="20"/>
          <w:szCs w:val="24"/>
          <w:rtl/>
          <w:lang w:bidi="fa-IR"/>
        </w:rPr>
        <w:t>ولوژ</w:t>
      </w:r>
      <w:r w:rsidR="0044785A" w:rsidRPr="00210DF3">
        <w:rPr>
          <w:rFonts w:ascii="Times New Roman" w:hAnsi="Times New Roman" w:cs="B Lotus" w:hint="cs"/>
          <w:sz w:val="20"/>
          <w:szCs w:val="24"/>
          <w:rtl/>
          <w:lang w:bidi="fa-IR"/>
        </w:rPr>
        <w:t>ی</w:t>
      </w:r>
      <w:r w:rsidR="0044785A" w:rsidRPr="00210DF3">
        <w:rPr>
          <w:rFonts w:ascii="Times New Roman" w:hAnsi="Times New Roman" w:cs="B Lotus"/>
          <w:sz w:val="20"/>
          <w:szCs w:val="24"/>
          <w:rtl/>
          <w:lang w:bidi="fa-IR"/>
        </w:rPr>
        <w:t xml:space="preserve"> و عملکرد جنس</w:t>
      </w:r>
      <w:r w:rsidR="0044785A" w:rsidRPr="00210DF3">
        <w:rPr>
          <w:rFonts w:ascii="Times New Roman" w:hAnsi="Times New Roman" w:cs="B Lotus" w:hint="cs"/>
          <w:sz w:val="20"/>
          <w:szCs w:val="24"/>
          <w:rtl/>
          <w:lang w:bidi="fa-IR"/>
        </w:rPr>
        <w:t>ی</w:t>
      </w:r>
      <w:r w:rsidR="0044785A" w:rsidRPr="00210DF3">
        <w:rPr>
          <w:rFonts w:ascii="Times New Roman" w:hAnsi="Times New Roman" w:cs="B Lotus"/>
          <w:sz w:val="20"/>
          <w:szCs w:val="24"/>
          <w:rtl/>
          <w:lang w:bidi="fa-IR"/>
        </w:rPr>
        <w:t xml:space="preserve">، </w:t>
      </w:r>
      <w:r w:rsidR="00F20084">
        <w:rPr>
          <w:rFonts w:ascii="Times New Roman" w:hAnsi="Times New Roman" w:cs="B Lotus"/>
          <w:sz w:val="20"/>
          <w:szCs w:val="24"/>
          <w:rtl/>
          <w:lang w:bidi="fa-IR"/>
        </w:rPr>
        <w:t>محدود</w:t>
      </w:r>
      <w:r w:rsidR="00F20084">
        <w:rPr>
          <w:rFonts w:ascii="Times New Roman" w:hAnsi="Times New Roman" w:cs="B Lotus" w:hint="cs"/>
          <w:sz w:val="20"/>
          <w:szCs w:val="24"/>
          <w:rtl/>
          <w:lang w:bidi="fa-IR"/>
        </w:rPr>
        <w:t>ی</w:t>
      </w:r>
      <w:r w:rsidR="00F20084">
        <w:rPr>
          <w:rFonts w:ascii="Times New Roman" w:hAnsi="Times New Roman" w:cs="B Lotus" w:hint="eastAsia"/>
          <w:sz w:val="20"/>
          <w:szCs w:val="24"/>
          <w:rtl/>
          <w:lang w:bidi="fa-IR"/>
        </w:rPr>
        <w:t>ت‌ها</w:t>
      </w:r>
      <w:r w:rsidR="00F20084">
        <w:rPr>
          <w:rFonts w:ascii="Times New Roman" w:hAnsi="Times New Roman" w:cs="B Lotus" w:hint="cs"/>
          <w:sz w:val="20"/>
          <w:szCs w:val="24"/>
          <w:rtl/>
          <w:lang w:bidi="fa-IR"/>
        </w:rPr>
        <w:t>ی</w:t>
      </w:r>
      <w:r w:rsidR="0044785A" w:rsidRPr="00210DF3">
        <w:rPr>
          <w:rFonts w:ascii="Times New Roman" w:hAnsi="Times New Roman" w:cs="B Lotus"/>
          <w:sz w:val="20"/>
          <w:szCs w:val="24"/>
          <w:rtl/>
          <w:lang w:bidi="fa-IR"/>
        </w:rPr>
        <w:t xml:space="preserve"> مذهب</w:t>
      </w:r>
      <w:r w:rsidR="0044785A" w:rsidRPr="00210DF3">
        <w:rPr>
          <w:rFonts w:ascii="Times New Roman" w:hAnsi="Times New Roman" w:cs="B Lotus" w:hint="cs"/>
          <w:sz w:val="20"/>
          <w:szCs w:val="24"/>
          <w:rtl/>
          <w:lang w:bidi="fa-IR"/>
        </w:rPr>
        <w:t>ی</w:t>
      </w:r>
      <w:r w:rsidR="0044785A" w:rsidRPr="00210DF3">
        <w:rPr>
          <w:rFonts w:ascii="Times New Roman" w:hAnsi="Times New Roman" w:cs="B Lotus"/>
          <w:sz w:val="20"/>
          <w:szCs w:val="24"/>
          <w:rtl/>
          <w:lang w:bidi="fa-IR"/>
        </w:rPr>
        <w:t xml:space="preserve"> منف</w:t>
      </w:r>
      <w:r w:rsidR="0044785A" w:rsidRPr="00210DF3">
        <w:rPr>
          <w:rFonts w:ascii="Times New Roman" w:hAnsi="Times New Roman" w:cs="B Lotus" w:hint="cs"/>
          <w:sz w:val="20"/>
          <w:szCs w:val="24"/>
          <w:rtl/>
          <w:lang w:bidi="fa-IR"/>
        </w:rPr>
        <w:t>ی</w:t>
      </w:r>
      <w:r w:rsidR="0044785A" w:rsidRPr="00210DF3">
        <w:rPr>
          <w:rFonts w:ascii="Times New Roman" w:hAnsi="Times New Roman" w:cs="B Lotus"/>
          <w:sz w:val="20"/>
          <w:szCs w:val="24"/>
          <w:rtl/>
          <w:lang w:bidi="fa-IR"/>
        </w:rPr>
        <w:t xml:space="preserve"> و سا</w:t>
      </w:r>
      <w:r w:rsidR="0044785A" w:rsidRPr="00210DF3">
        <w:rPr>
          <w:rFonts w:ascii="Times New Roman" w:hAnsi="Times New Roman" w:cs="B Lotus" w:hint="cs"/>
          <w:sz w:val="20"/>
          <w:szCs w:val="24"/>
          <w:rtl/>
          <w:lang w:bidi="fa-IR"/>
        </w:rPr>
        <w:t>ی</w:t>
      </w:r>
      <w:r w:rsidR="0044785A" w:rsidRPr="00210DF3">
        <w:rPr>
          <w:rFonts w:ascii="Times New Roman" w:hAnsi="Times New Roman" w:cs="B Lotus" w:hint="eastAsia"/>
          <w:sz w:val="20"/>
          <w:szCs w:val="24"/>
          <w:rtl/>
          <w:lang w:bidi="fa-IR"/>
        </w:rPr>
        <w:t>ر</w:t>
      </w:r>
      <w:r w:rsidR="0044785A" w:rsidRPr="00210DF3">
        <w:rPr>
          <w:rFonts w:ascii="Times New Roman" w:hAnsi="Times New Roman" w:cs="B Lotus"/>
          <w:sz w:val="20"/>
          <w:szCs w:val="24"/>
          <w:rtl/>
          <w:lang w:bidi="fa-IR"/>
        </w:rPr>
        <w:t xml:space="preserve"> مسائل </w:t>
      </w:r>
      <w:r w:rsidR="00F20084">
        <w:rPr>
          <w:rFonts w:ascii="Times New Roman" w:hAnsi="Times New Roman" w:cs="B Lotus"/>
          <w:sz w:val="20"/>
          <w:szCs w:val="24"/>
          <w:rtl/>
          <w:lang w:bidi="fa-IR"/>
        </w:rPr>
        <w:t>روان‌شناخت</w:t>
      </w:r>
      <w:r w:rsidR="00F20084">
        <w:rPr>
          <w:rFonts w:ascii="Times New Roman" w:hAnsi="Times New Roman" w:cs="B Lotus" w:hint="cs"/>
          <w:sz w:val="20"/>
          <w:szCs w:val="24"/>
          <w:rtl/>
          <w:lang w:bidi="fa-IR"/>
        </w:rPr>
        <w:t>ی</w:t>
      </w:r>
      <w:r w:rsidR="0044785A" w:rsidRPr="00210DF3">
        <w:rPr>
          <w:rFonts w:ascii="Times New Roman" w:hAnsi="Times New Roman" w:cs="B Lotus"/>
          <w:sz w:val="20"/>
          <w:szCs w:val="24"/>
          <w:rtl/>
          <w:lang w:bidi="fa-IR"/>
        </w:rPr>
        <w:t xml:space="preserve"> همراه </w:t>
      </w:r>
      <w:r w:rsidR="00DE56D9">
        <w:rPr>
          <w:rFonts w:ascii="Times New Roman" w:hAnsi="Times New Roman" w:cs="B Lotus"/>
          <w:sz w:val="20"/>
          <w:szCs w:val="24"/>
          <w:rtl/>
          <w:lang w:bidi="fa-IR"/>
        </w:rPr>
        <w:t>است (</w:t>
      </w:r>
      <w:r w:rsidR="0044785A" w:rsidRPr="00210DF3">
        <w:rPr>
          <w:rFonts w:ascii="Times New Roman" w:hAnsi="Times New Roman" w:cs="B Lotus" w:hint="cs"/>
          <w:sz w:val="20"/>
          <w:szCs w:val="24"/>
          <w:rtl/>
          <w:lang w:bidi="fa-IR"/>
        </w:rPr>
        <w:t xml:space="preserve">محمدی و همکاران، </w:t>
      </w:r>
      <w:r w:rsidR="004B3EC7">
        <w:rPr>
          <w:rFonts w:ascii="Times New Roman" w:hAnsi="Times New Roman" w:cs="B Lotus" w:hint="cs"/>
          <w:sz w:val="20"/>
          <w:szCs w:val="24"/>
          <w:rtl/>
          <w:lang w:bidi="fa-IR"/>
        </w:rPr>
        <w:t>1398</w:t>
      </w:r>
      <w:r w:rsidR="0044785A" w:rsidRPr="00210DF3">
        <w:rPr>
          <w:rFonts w:ascii="Times New Roman" w:hAnsi="Times New Roman" w:cs="B Lotus" w:hint="cs"/>
          <w:sz w:val="20"/>
          <w:szCs w:val="24"/>
          <w:rtl/>
          <w:lang w:bidi="fa-IR"/>
        </w:rPr>
        <w:t>)</w:t>
      </w:r>
      <w:r w:rsidR="0044785A" w:rsidRPr="00210DF3">
        <w:rPr>
          <w:rFonts w:ascii="Times New Roman" w:hAnsi="Times New Roman" w:cs="B Lotus"/>
          <w:sz w:val="20"/>
          <w:szCs w:val="24"/>
          <w:rtl/>
          <w:lang w:bidi="fa-IR"/>
        </w:rPr>
        <w:t>.</w:t>
      </w:r>
    </w:p>
    <w:p w14:paraId="5D115544" w14:textId="226B71E0" w:rsidR="009968DF" w:rsidRPr="00210DF3" w:rsidRDefault="00F20084" w:rsidP="00302D92">
      <w:pPr>
        <w:bidi/>
        <w:spacing w:after="0"/>
        <w:jc w:val="both"/>
        <w:rPr>
          <w:rFonts w:ascii="Times New Roman" w:hAnsi="Times New Roman" w:cs="B Lotus"/>
          <w:sz w:val="20"/>
          <w:szCs w:val="24"/>
          <w:rtl/>
          <w:lang w:bidi="fa-IR"/>
        </w:rPr>
      </w:pPr>
      <w:r>
        <w:rPr>
          <w:rFonts w:ascii="Times New Roman" w:hAnsi="Times New Roman" w:cs="B Lotus"/>
          <w:sz w:val="20"/>
          <w:szCs w:val="24"/>
          <w:rtl/>
          <w:lang w:bidi="fa-IR"/>
        </w:rPr>
        <w:t>به‌طورکل</w:t>
      </w:r>
      <w:r>
        <w:rPr>
          <w:rFonts w:ascii="Times New Roman" w:hAnsi="Times New Roman" w:cs="B Lotus" w:hint="cs"/>
          <w:sz w:val="20"/>
          <w:szCs w:val="24"/>
          <w:rtl/>
          <w:lang w:bidi="fa-IR"/>
        </w:rPr>
        <w:t>ی</w:t>
      </w:r>
      <w:r w:rsidR="000E706C" w:rsidRPr="00210DF3">
        <w:rPr>
          <w:rFonts w:ascii="Times New Roman" w:hAnsi="Times New Roman" w:cs="B Lotus" w:hint="cs"/>
          <w:sz w:val="20"/>
          <w:szCs w:val="24"/>
          <w:rtl/>
          <w:lang w:bidi="fa-IR"/>
        </w:rPr>
        <w:t xml:space="preserve"> </w:t>
      </w:r>
      <w:r w:rsidR="000E706C" w:rsidRPr="00210DF3">
        <w:rPr>
          <w:rFonts w:ascii="Times New Roman" w:hAnsi="Times New Roman" w:cs="B Lotus"/>
          <w:sz w:val="20"/>
          <w:szCs w:val="24"/>
          <w:rtl/>
          <w:lang w:bidi="fa-IR"/>
        </w:rPr>
        <w:t>درک منف</w:t>
      </w:r>
      <w:r w:rsidR="000E706C" w:rsidRPr="00210DF3">
        <w:rPr>
          <w:rFonts w:ascii="Times New Roman" w:hAnsi="Times New Roman" w:cs="B Lotus" w:hint="cs"/>
          <w:sz w:val="20"/>
          <w:szCs w:val="24"/>
          <w:rtl/>
          <w:lang w:bidi="fa-IR"/>
        </w:rPr>
        <w:t>ی</w:t>
      </w:r>
      <w:r w:rsidR="000E706C" w:rsidRPr="00210DF3">
        <w:rPr>
          <w:rFonts w:ascii="Times New Roman" w:hAnsi="Times New Roman" w:cs="B Lotus"/>
          <w:sz w:val="20"/>
          <w:szCs w:val="24"/>
          <w:rtl/>
          <w:lang w:bidi="fa-IR"/>
        </w:rPr>
        <w:t xml:space="preserve"> در مورد جنس</w:t>
      </w:r>
      <w:r w:rsidR="000E706C" w:rsidRPr="00210DF3">
        <w:rPr>
          <w:rFonts w:ascii="Times New Roman" w:hAnsi="Times New Roman" w:cs="B Lotus" w:hint="cs"/>
          <w:sz w:val="20"/>
          <w:szCs w:val="24"/>
          <w:rtl/>
          <w:lang w:bidi="fa-IR"/>
        </w:rPr>
        <w:t>ی</w:t>
      </w:r>
      <w:r w:rsidR="000E706C" w:rsidRPr="00210DF3">
        <w:rPr>
          <w:rFonts w:ascii="Times New Roman" w:hAnsi="Times New Roman" w:cs="B Lotus" w:hint="eastAsia"/>
          <w:sz w:val="20"/>
          <w:szCs w:val="24"/>
          <w:rtl/>
          <w:lang w:bidi="fa-IR"/>
        </w:rPr>
        <w:t>ت</w:t>
      </w:r>
      <w:r w:rsidR="000E706C" w:rsidRPr="00210DF3">
        <w:rPr>
          <w:rFonts w:ascii="Times New Roman" w:hAnsi="Times New Roman" w:cs="B Lotus"/>
          <w:sz w:val="20"/>
          <w:szCs w:val="24"/>
          <w:rtl/>
          <w:lang w:bidi="fa-IR"/>
        </w:rPr>
        <w:softHyphen/>
        <w:t xml:space="preserve">، </w:t>
      </w:r>
      <w:r w:rsidR="000E706C" w:rsidRPr="00210DF3">
        <w:rPr>
          <w:rFonts w:ascii="Times New Roman" w:hAnsi="Times New Roman" w:cs="B Lotus" w:hint="cs"/>
          <w:sz w:val="20"/>
          <w:szCs w:val="24"/>
          <w:rtl/>
          <w:lang w:bidi="fa-IR"/>
        </w:rPr>
        <w:t>زندگی</w:t>
      </w:r>
      <w:r w:rsidR="000E706C" w:rsidRPr="00210DF3">
        <w:rPr>
          <w:rFonts w:ascii="Times New Roman" w:hAnsi="Times New Roman" w:cs="B Lotus"/>
          <w:sz w:val="20"/>
          <w:szCs w:val="24"/>
          <w:rtl/>
          <w:lang w:bidi="fa-IR"/>
        </w:rPr>
        <w:t xml:space="preserve"> در </w:t>
      </w:r>
      <w:r w:rsidR="000E706C" w:rsidRPr="00210DF3">
        <w:rPr>
          <w:rFonts w:ascii="Times New Roman" w:hAnsi="Times New Roman" w:cs="B Lotus" w:hint="cs"/>
          <w:sz w:val="20"/>
          <w:szCs w:val="24"/>
          <w:rtl/>
          <w:lang w:bidi="fa-IR"/>
        </w:rPr>
        <w:t>فضای</w:t>
      </w:r>
      <w:r w:rsidR="000E706C" w:rsidRPr="00210DF3">
        <w:rPr>
          <w:rFonts w:ascii="Times New Roman" w:hAnsi="Times New Roman" w:cs="B Lotus"/>
          <w:sz w:val="20"/>
          <w:szCs w:val="24"/>
          <w:rtl/>
          <w:lang w:bidi="fa-IR"/>
        </w:rPr>
        <w:t xml:space="preserve"> خانواد</w:t>
      </w:r>
      <w:r w:rsidR="000E706C" w:rsidRPr="00210DF3">
        <w:rPr>
          <w:rFonts w:ascii="Times New Roman" w:hAnsi="Times New Roman" w:cs="B Lotus" w:hint="cs"/>
          <w:sz w:val="20"/>
          <w:szCs w:val="24"/>
          <w:rtl/>
          <w:lang w:bidi="fa-IR"/>
        </w:rPr>
        <w:t>گی آشفته</w:t>
      </w:r>
      <w:r w:rsidR="000E706C" w:rsidRPr="00210DF3">
        <w:rPr>
          <w:rFonts w:ascii="Times New Roman" w:hAnsi="Times New Roman" w:cs="B Lotus"/>
          <w:sz w:val="20"/>
          <w:szCs w:val="24"/>
          <w:rtl/>
          <w:lang w:bidi="fa-IR"/>
        </w:rPr>
        <w:softHyphen/>
        <w:t>، مشکلات جنس</w:t>
      </w:r>
      <w:r w:rsidR="000E706C" w:rsidRPr="00210DF3">
        <w:rPr>
          <w:rFonts w:ascii="Times New Roman" w:hAnsi="Times New Roman" w:cs="B Lotus" w:hint="cs"/>
          <w:sz w:val="20"/>
          <w:szCs w:val="24"/>
          <w:rtl/>
          <w:lang w:bidi="fa-IR"/>
        </w:rPr>
        <w:t>ی</w:t>
      </w:r>
      <w:r w:rsidR="000E706C" w:rsidRPr="00210DF3">
        <w:rPr>
          <w:rFonts w:ascii="Times New Roman" w:hAnsi="Times New Roman" w:cs="B Lotus"/>
          <w:sz w:val="20"/>
          <w:szCs w:val="24"/>
          <w:rtl/>
          <w:lang w:bidi="fa-IR"/>
        </w:rPr>
        <w:t xml:space="preserve"> با شر</w:t>
      </w:r>
      <w:r w:rsidR="000E706C" w:rsidRPr="00210DF3">
        <w:rPr>
          <w:rFonts w:ascii="Times New Roman" w:hAnsi="Times New Roman" w:cs="B Lotus" w:hint="cs"/>
          <w:sz w:val="20"/>
          <w:szCs w:val="24"/>
          <w:rtl/>
          <w:lang w:bidi="fa-IR"/>
        </w:rPr>
        <w:t>ی</w:t>
      </w:r>
      <w:r w:rsidR="000E706C" w:rsidRPr="00210DF3">
        <w:rPr>
          <w:rFonts w:ascii="Times New Roman" w:hAnsi="Times New Roman" w:cs="B Lotus" w:hint="eastAsia"/>
          <w:sz w:val="20"/>
          <w:szCs w:val="24"/>
          <w:rtl/>
          <w:lang w:bidi="fa-IR"/>
        </w:rPr>
        <w:t>ک</w:t>
      </w:r>
      <w:r w:rsidR="000E706C" w:rsidRPr="00210DF3">
        <w:rPr>
          <w:rFonts w:ascii="Times New Roman" w:hAnsi="Times New Roman" w:cs="B Lotus"/>
          <w:sz w:val="20"/>
          <w:szCs w:val="24"/>
          <w:rtl/>
          <w:lang w:bidi="fa-IR"/>
        </w:rPr>
        <w:t xml:space="preserve"> زندگ</w:t>
      </w:r>
      <w:r w:rsidR="000E706C" w:rsidRPr="00210DF3">
        <w:rPr>
          <w:rFonts w:ascii="Times New Roman" w:hAnsi="Times New Roman" w:cs="B Lotus" w:hint="cs"/>
          <w:sz w:val="20"/>
          <w:szCs w:val="24"/>
          <w:rtl/>
          <w:lang w:bidi="fa-IR"/>
        </w:rPr>
        <w:t>ی</w:t>
      </w:r>
      <w:r w:rsidR="000E706C" w:rsidRPr="00210DF3">
        <w:rPr>
          <w:rFonts w:ascii="Times New Roman" w:hAnsi="Times New Roman" w:cs="B Lotus"/>
          <w:sz w:val="20"/>
          <w:szCs w:val="24"/>
          <w:rtl/>
          <w:lang w:bidi="fa-IR"/>
        </w:rPr>
        <w:t xml:space="preserve"> مرد</w:t>
      </w:r>
      <w:r w:rsidR="000E706C" w:rsidRPr="00210DF3">
        <w:rPr>
          <w:rFonts w:ascii="Times New Roman" w:hAnsi="Times New Roman" w:cs="B Lotus"/>
          <w:sz w:val="20"/>
          <w:szCs w:val="24"/>
          <w:rtl/>
          <w:lang w:bidi="fa-IR"/>
        </w:rPr>
        <w:softHyphen/>
        <w:t xml:space="preserve">، </w:t>
      </w:r>
      <w:r>
        <w:rPr>
          <w:rFonts w:ascii="Times New Roman" w:hAnsi="Times New Roman" w:cs="B Lotus"/>
          <w:sz w:val="20"/>
          <w:szCs w:val="24"/>
          <w:rtl/>
          <w:lang w:bidi="fa-IR"/>
        </w:rPr>
        <w:t>سوءاستفاده</w:t>
      </w:r>
      <w:r w:rsidR="000E706C" w:rsidRPr="00210DF3">
        <w:rPr>
          <w:rFonts w:ascii="Times New Roman" w:hAnsi="Times New Roman" w:cs="B Lotus"/>
          <w:sz w:val="20"/>
          <w:szCs w:val="24"/>
          <w:rtl/>
          <w:lang w:bidi="fa-IR"/>
        </w:rPr>
        <w:t xml:space="preserve"> جنس</w:t>
      </w:r>
      <w:r w:rsidR="000E706C" w:rsidRPr="00210DF3">
        <w:rPr>
          <w:rFonts w:ascii="Times New Roman" w:hAnsi="Times New Roman" w:cs="B Lotus" w:hint="cs"/>
          <w:sz w:val="20"/>
          <w:szCs w:val="24"/>
          <w:rtl/>
          <w:lang w:bidi="fa-IR"/>
        </w:rPr>
        <w:t>ی</w:t>
      </w:r>
      <w:r w:rsidR="000E706C" w:rsidRPr="00210DF3">
        <w:rPr>
          <w:rFonts w:ascii="Times New Roman" w:hAnsi="Times New Roman" w:cs="B Lotus"/>
          <w:sz w:val="20"/>
          <w:szCs w:val="24"/>
          <w:rtl/>
          <w:lang w:bidi="fa-IR"/>
        </w:rPr>
        <w:t xml:space="preserve"> و جسم</w:t>
      </w:r>
      <w:r w:rsidR="000E706C" w:rsidRPr="00210DF3">
        <w:rPr>
          <w:rFonts w:ascii="Times New Roman" w:hAnsi="Times New Roman" w:cs="B Lotus" w:hint="cs"/>
          <w:sz w:val="20"/>
          <w:szCs w:val="24"/>
          <w:rtl/>
          <w:lang w:bidi="fa-IR"/>
        </w:rPr>
        <w:t>ی</w:t>
      </w:r>
      <w:r w:rsidR="000E706C" w:rsidRPr="00210DF3">
        <w:rPr>
          <w:rFonts w:ascii="Times New Roman" w:hAnsi="Times New Roman" w:cs="B Lotus"/>
          <w:sz w:val="20"/>
          <w:szCs w:val="24"/>
          <w:rtl/>
          <w:lang w:bidi="fa-IR"/>
        </w:rPr>
        <w:softHyphen/>
        <w:t xml:space="preserve">، </w:t>
      </w:r>
      <w:r>
        <w:rPr>
          <w:rFonts w:ascii="Times New Roman" w:hAnsi="Times New Roman" w:cs="B Lotus"/>
          <w:sz w:val="20"/>
          <w:szCs w:val="24"/>
          <w:rtl/>
          <w:lang w:bidi="fa-IR"/>
        </w:rPr>
        <w:t>آس</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ب‌ها</w:t>
      </w:r>
      <w:r>
        <w:rPr>
          <w:rFonts w:ascii="Times New Roman" w:hAnsi="Times New Roman" w:cs="B Lotus" w:hint="cs"/>
          <w:sz w:val="20"/>
          <w:szCs w:val="24"/>
          <w:rtl/>
          <w:lang w:bidi="fa-IR"/>
        </w:rPr>
        <w:t>ی</w:t>
      </w:r>
      <w:r w:rsidR="000E706C" w:rsidRPr="00210DF3">
        <w:rPr>
          <w:rFonts w:ascii="Times New Roman" w:hAnsi="Times New Roman" w:cs="B Lotus"/>
          <w:sz w:val="20"/>
          <w:szCs w:val="24"/>
          <w:rtl/>
          <w:lang w:bidi="fa-IR"/>
        </w:rPr>
        <w:t xml:space="preserve"> </w:t>
      </w:r>
      <w:r w:rsidR="000E706C" w:rsidRPr="00210DF3">
        <w:rPr>
          <w:rFonts w:ascii="Times New Roman" w:hAnsi="Times New Roman" w:cs="B Lotus" w:hint="cs"/>
          <w:sz w:val="20"/>
          <w:szCs w:val="24"/>
          <w:rtl/>
          <w:lang w:bidi="fa-IR"/>
        </w:rPr>
        <w:t>ی</w:t>
      </w:r>
      <w:r w:rsidR="000E706C" w:rsidRPr="00210DF3">
        <w:rPr>
          <w:rFonts w:ascii="Times New Roman" w:hAnsi="Times New Roman" w:cs="B Lotus" w:hint="eastAsia"/>
          <w:sz w:val="20"/>
          <w:szCs w:val="24"/>
          <w:rtl/>
          <w:lang w:bidi="fa-IR"/>
        </w:rPr>
        <w:t>اتروژن</w:t>
      </w:r>
      <w:r w:rsidR="000E706C" w:rsidRPr="00210DF3">
        <w:rPr>
          <w:rFonts w:ascii="Times New Roman" w:hAnsi="Times New Roman" w:cs="B Lotus" w:hint="cs"/>
          <w:sz w:val="20"/>
          <w:szCs w:val="24"/>
          <w:rtl/>
          <w:lang w:bidi="fa-IR"/>
        </w:rPr>
        <w:t>ی</w:t>
      </w:r>
      <w:r w:rsidR="000E706C" w:rsidRPr="00210DF3">
        <w:rPr>
          <w:rFonts w:ascii="Times New Roman" w:hAnsi="Times New Roman" w:cs="B Lotus" w:hint="eastAsia"/>
          <w:sz w:val="20"/>
          <w:szCs w:val="24"/>
          <w:rtl/>
          <w:lang w:bidi="fa-IR"/>
        </w:rPr>
        <w:t>ک</w:t>
      </w:r>
      <w:r w:rsidR="000E706C" w:rsidRPr="00210DF3">
        <w:rPr>
          <w:rFonts w:ascii="Times New Roman" w:hAnsi="Times New Roman" w:cs="B Lotus"/>
          <w:sz w:val="20"/>
          <w:szCs w:val="24"/>
          <w:rtl/>
          <w:lang w:bidi="fa-IR"/>
        </w:rPr>
        <w:t xml:space="preserve"> (کاتتر مجار</w:t>
      </w:r>
      <w:r w:rsidR="000E706C" w:rsidRPr="00210DF3">
        <w:rPr>
          <w:rFonts w:ascii="Times New Roman" w:hAnsi="Times New Roman" w:cs="B Lotus" w:hint="cs"/>
          <w:sz w:val="20"/>
          <w:szCs w:val="24"/>
          <w:rtl/>
          <w:lang w:bidi="fa-IR"/>
        </w:rPr>
        <w:t>ی</w:t>
      </w:r>
      <w:r w:rsidR="000E706C" w:rsidRPr="00210DF3">
        <w:rPr>
          <w:rFonts w:ascii="Times New Roman" w:hAnsi="Times New Roman" w:cs="B Lotus"/>
          <w:sz w:val="20"/>
          <w:szCs w:val="24"/>
          <w:rtl/>
          <w:lang w:bidi="fa-IR"/>
        </w:rPr>
        <w:t xml:space="preserve"> ادرار</w:t>
      </w:r>
      <w:r w:rsidR="000E706C" w:rsidRPr="00210DF3">
        <w:rPr>
          <w:rFonts w:ascii="Times New Roman" w:hAnsi="Times New Roman" w:cs="B Lotus"/>
          <w:sz w:val="20"/>
          <w:szCs w:val="24"/>
          <w:rtl/>
          <w:lang w:bidi="fa-IR"/>
        </w:rPr>
        <w:softHyphen/>
        <w:t>، انما</w:t>
      </w:r>
      <w:r w:rsidR="000E706C" w:rsidRPr="00210DF3">
        <w:rPr>
          <w:rFonts w:ascii="Times New Roman" w:hAnsi="Times New Roman" w:cs="B Lotus"/>
          <w:sz w:val="20"/>
          <w:szCs w:val="24"/>
          <w:rtl/>
          <w:lang w:bidi="fa-IR"/>
        </w:rPr>
        <w:softHyphen/>
        <w:t>، معا</w:t>
      </w:r>
      <w:r w:rsidR="000E706C" w:rsidRPr="00210DF3">
        <w:rPr>
          <w:rFonts w:ascii="Times New Roman" w:hAnsi="Times New Roman" w:cs="B Lotus" w:hint="cs"/>
          <w:sz w:val="20"/>
          <w:szCs w:val="24"/>
          <w:rtl/>
          <w:lang w:bidi="fa-IR"/>
        </w:rPr>
        <w:t>ی</w:t>
      </w:r>
      <w:r w:rsidR="000E706C" w:rsidRPr="00210DF3">
        <w:rPr>
          <w:rFonts w:ascii="Times New Roman" w:hAnsi="Times New Roman" w:cs="B Lotus" w:hint="eastAsia"/>
          <w:sz w:val="20"/>
          <w:szCs w:val="24"/>
          <w:rtl/>
          <w:lang w:bidi="fa-IR"/>
        </w:rPr>
        <w:t>نه</w:t>
      </w:r>
      <w:r w:rsidR="000E706C" w:rsidRPr="00210DF3">
        <w:rPr>
          <w:rFonts w:ascii="Times New Roman" w:hAnsi="Times New Roman" w:cs="B Lotus"/>
          <w:sz w:val="20"/>
          <w:szCs w:val="24"/>
          <w:rtl/>
          <w:lang w:bidi="fa-IR"/>
        </w:rPr>
        <w:t xml:space="preserve"> دستگاه تناسل</w:t>
      </w:r>
      <w:r w:rsidR="000E706C" w:rsidRPr="00210DF3">
        <w:rPr>
          <w:rFonts w:ascii="Times New Roman" w:hAnsi="Times New Roman" w:cs="B Lotus" w:hint="cs"/>
          <w:sz w:val="20"/>
          <w:szCs w:val="24"/>
          <w:rtl/>
          <w:lang w:bidi="fa-IR"/>
        </w:rPr>
        <w:t>ی</w:t>
      </w:r>
      <w:r w:rsidR="000E706C" w:rsidRPr="00210DF3">
        <w:rPr>
          <w:rFonts w:ascii="Times New Roman" w:hAnsi="Times New Roman" w:cs="B Lotus"/>
          <w:sz w:val="20"/>
          <w:szCs w:val="24"/>
          <w:rtl/>
          <w:lang w:bidi="fa-IR"/>
        </w:rPr>
        <w:t>)</w:t>
      </w:r>
      <w:r w:rsidR="000E706C" w:rsidRPr="00210DF3">
        <w:rPr>
          <w:rFonts w:ascii="Times New Roman" w:hAnsi="Times New Roman" w:cs="B Lotus"/>
          <w:sz w:val="20"/>
          <w:szCs w:val="24"/>
          <w:rtl/>
          <w:lang w:bidi="fa-IR"/>
        </w:rPr>
        <w:softHyphen/>
        <w:t>، افسانه</w:t>
      </w:r>
      <w:r w:rsidR="000E706C" w:rsidRPr="00210DF3">
        <w:rPr>
          <w:rFonts w:ascii="Times New Roman" w:hAnsi="Times New Roman" w:cs="B Lotus"/>
          <w:sz w:val="20"/>
          <w:szCs w:val="24"/>
          <w:rtl/>
          <w:lang w:bidi="fa-IR"/>
        </w:rPr>
        <w:softHyphen/>
        <w:t>ها</w:t>
      </w:r>
      <w:r w:rsidR="000E706C" w:rsidRPr="00210DF3">
        <w:rPr>
          <w:rFonts w:ascii="Times New Roman" w:hAnsi="Times New Roman" w:cs="B Lotus" w:hint="cs"/>
          <w:sz w:val="20"/>
          <w:szCs w:val="24"/>
          <w:rtl/>
          <w:lang w:bidi="fa-IR"/>
        </w:rPr>
        <w:t>ی</w:t>
      </w:r>
      <w:r w:rsidR="000E706C" w:rsidRPr="00210DF3">
        <w:rPr>
          <w:rFonts w:ascii="Times New Roman" w:hAnsi="Times New Roman" w:cs="B Lotus"/>
          <w:sz w:val="20"/>
          <w:szCs w:val="24"/>
          <w:rtl/>
          <w:lang w:bidi="fa-IR"/>
        </w:rPr>
        <w:t xml:space="preserve"> جنس</w:t>
      </w:r>
      <w:r w:rsidR="000E706C" w:rsidRPr="00210DF3">
        <w:rPr>
          <w:rFonts w:ascii="Times New Roman" w:hAnsi="Times New Roman" w:cs="B Lotus" w:hint="cs"/>
          <w:sz w:val="20"/>
          <w:szCs w:val="24"/>
          <w:rtl/>
          <w:lang w:bidi="fa-IR"/>
        </w:rPr>
        <w:t>ی</w:t>
      </w:r>
      <w:r w:rsidR="000E706C" w:rsidRPr="00210DF3">
        <w:rPr>
          <w:rFonts w:ascii="Times New Roman" w:hAnsi="Times New Roman" w:cs="B Lotus"/>
          <w:sz w:val="20"/>
          <w:szCs w:val="24"/>
          <w:rtl/>
          <w:lang w:bidi="fa-IR"/>
        </w:rPr>
        <w:softHyphen/>
        <w:t xml:space="preserve">، </w:t>
      </w:r>
      <w:r>
        <w:rPr>
          <w:rFonts w:ascii="Times New Roman" w:hAnsi="Times New Roman" w:cs="B Lotus"/>
          <w:sz w:val="20"/>
          <w:szCs w:val="24"/>
          <w:rtl/>
          <w:lang w:bidi="fa-IR"/>
        </w:rPr>
        <w:t>محافظه‌کار</w:t>
      </w:r>
      <w:r>
        <w:rPr>
          <w:rFonts w:ascii="Times New Roman" w:hAnsi="Times New Roman" w:cs="B Lotus" w:hint="cs"/>
          <w:sz w:val="20"/>
          <w:szCs w:val="24"/>
          <w:rtl/>
          <w:lang w:bidi="fa-IR"/>
        </w:rPr>
        <w:t>ی</w:t>
      </w:r>
      <w:r w:rsidR="000E706C" w:rsidRPr="00210DF3">
        <w:rPr>
          <w:rFonts w:ascii="Times New Roman" w:hAnsi="Times New Roman" w:cs="B Lotus"/>
          <w:sz w:val="20"/>
          <w:szCs w:val="24"/>
          <w:rtl/>
          <w:lang w:bidi="fa-IR"/>
        </w:rPr>
        <w:t xml:space="preserve"> مذهب</w:t>
      </w:r>
      <w:r w:rsidR="000E706C" w:rsidRPr="00210DF3">
        <w:rPr>
          <w:rFonts w:ascii="Times New Roman" w:hAnsi="Times New Roman" w:cs="B Lotus" w:hint="cs"/>
          <w:sz w:val="20"/>
          <w:szCs w:val="24"/>
          <w:rtl/>
          <w:lang w:bidi="fa-IR"/>
        </w:rPr>
        <w:t>ی</w:t>
      </w:r>
      <w:r w:rsidR="000E706C" w:rsidRPr="00210DF3">
        <w:rPr>
          <w:rFonts w:ascii="Times New Roman" w:hAnsi="Times New Roman" w:cs="B Lotus"/>
          <w:sz w:val="20"/>
          <w:szCs w:val="24"/>
          <w:rtl/>
          <w:lang w:bidi="fa-IR"/>
        </w:rPr>
        <w:softHyphen/>
        <w:t>، درگ</w:t>
      </w:r>
      <w:r w:rsidR="000E706C" w:rsidRPr="00210DF3">
        <w:rPr>
          <w:rFonts w:ascii="Times New Roman" w:hAnsi="Times New Roman" w:cs="B Lotus" w:hint="cs"/>
          <w:sz w:val="20"/>
          <w:szCs w:val="24"/>
          <w:rtl/>
          <w:lang w:bidi="fa-IR"/>
        </w:rPr>
        <w:t>ی</w:t>
      </w:r>
      <w:r w:rsidR="000E706C" w:rsidRPr="00210DF3">
        <w:rPr>
          <w:rFonts w:ascii="Times New Roman" w:hAnsi="Times New Roman" w:cs="B Lotus" w:hint="eastAsia"/>
          <w:sz w:val="20"/>
          <w:szCs w:val="24"/>
          <w:rtl/>
          <w:lang w:bidi="fa-IR"/>
        </w:rPr>
        <w:t>ر</w:t>
      </w:r>
      <w:r w:rsidR="000E706C" w:rsidRPr="00210DF3">
        <w:rPr>
          <w:rFonts w:ascii="Times New Roman" w:hAnsi="Times New Roman" w:cs="B Lotus" w:hint="cs"/>
          <w:sz w:val="20"/>
          <w:szCs w:val="24"/>
          <w:rtl/>
          <w:lang w:bidi="fa-IR"/>
        </w:rPr>
        <w:t>ی</w:t>
      </w:r>
      <w:r w:rsidR="000E706C" w:rsidRPr="00210DF3">
        <w:rPr>
          <w:rFonts w:ascii="Times New Roman" w:hAnsi="Times New Roman" w:cs="B Lotus"/>
          <w:sz w:val="20"/>
          <w:szCs w:val="24"/>
          <w:rtl/>
          <w:lang w:bidi="fa-IR"/>
        </w:rPr>
        <w:softHyphen/>
        <w:t>ها</w:t>
      </w:r>
      <w:r w:rsidR="000E706C" w:rsidRPr="00210DF3">
        <w:rPr>
          <w:rFonts w:ascii="Times New Roman" w:hAnsi="Times New Roman" w:cs="B Lotus" w:hint="cs"/>
          <w:sz w:val="20"/>
          <w:szCs w:val="24"/>
          <w:rtl/>
          <w:lang w:bidi="fa-IR"/>
        </w:rPr>
        <w:t>ی</w:t>
      </w:r>
      <w:r w:rsidR="000E706C" w:rsidRPr="00210DF3">
        <w:rPr>
          <w:rFonts w:ascii="Times New Roman" w:hAnsi="Times New Roman" w:cs="B Lotus"/>
          <w:sz w:val="20"/>
          <w:szCs w:val="24"/>
          <w:rtl/>
          <w:lang w:bidi="fa-IR"/>
        </w:rPr>
        <w:t xml:space="preserve"> رابطه</w:t>
      </w:r>
      <w:r w:rsidR="000E706C" w:rsidRPr="00210DF3">
        <w:rPr>
          <w:rFonts w:ascii="Times New Roman" w:hAnsi="Times New Roman" w:cs="B Lotus"/>
          <w:sz w:val="20"/>
          <w:szCs w:val="24"/>
          <w:rtl/>
          <w:lang w:bidi="fa-IR"/>
        </w:rPr>
        <w:softHyphen/>
        <w:t>ا</w:t>
      </w:r>
      <w:r w:rsidR="000E706C" w:rsidRPr="00210DF3">
        <w:rPr>
          <w:rFonts w:ascii="Times New Roman" w:hAnsi="Times New Roman" w:cs="B Lotus" w:hint="cs"/>
          <w:sz w:val="20"/>
          <w:szCs w:val="24"/>
          <w:rtl/>
          <w:lang w:bidi="fa-IR"/>
        </w:rPr>
        <w:t>ی</w:t>
      </w:r>
      <w:r w:rsidR="000E706C" w:rsidRPr="00210DF3">
        <w:rPr>
          <w:rFonts w:ascii="Times New Roman" w:hAnsi="Times New Roman" w:cs="B Lotus"/>
          <w:sz w:val="20"/>
          <w:szCs w:val="24"/>
          <w:rtl/>
          <w:lang w:bidi="fa-IR"/>
        </w:rPr>
        <w:t xml:space="preserve"> و ب</w:t>
      </w:r>
      <w:r w:rsidR="000E706C" w:rsidRPr="00210DF3">
        <w:rPr>
          <w:rFonts w:ascii="Times New Roman" w:hAnsi="Times New Roman" w:cs="B Lotus" w:hint="cs"/>
          <w:sz w:val="20"/>
          <w:szCs w:val="24"/>
          <w:rtl/>
          <w:lang w:bidi="fa-IR"/>
        </w:rPr>
        <w:t>ی</w:t>
      </w:r>
      <w:r w:rsidR="000E706C" w:rsidRPr="00210DF3">
        <w:rPr>
          <w:rFonts w:ascii="Times New Roman" w:hAnsi="Times New Roman" w:cs="B Lotus" w:hint="eastAsia"/>
          <w:sz w:val="20"/>
          <w:szCs w:val="24"/>
          <w:rtl/>
          <w:lang w:bidi="fa-IR"/>
        </w:rPr>
        <w:t>مار</w:t>
      </w:r>
      <w:r w:rsidR="000E706C" w:rsidRPr="00210DF3">
        <w:rPr>
          <w:rFonts w:ascii="Times New Roman" w:hAnsi="Times New Roman" w:cs="B Lotus" w:hint="cs"/>
          <w:sz w:val="20"/>
          <w:szCs w:val="24"/>
          <w:rtl/>
          <w:lang w:bidi="fa-IR"/>
        </w:rPr>
        <w:t>ی</w:t>
      </w:r>
      <w:r w:rsidR="000E706C" w:rsidRPr="00210DF3">
        <w:rPr>
          <w:rFonts w:ascii="Times New Roman" w:hAnsi="Times New Roman" w:cs="B Lotus"/>
          <w:sz w:val="20"/>
          <w:szCs w:val="24"/>
          <w:rtl/>
          <w:lang w:bidi="fa-IR"/>
        </w:rPr>
        <w:softHyphen/>
        <w:t>ها</w:t>
      </w:r>
      <w:r w:rsidR="000E706C" w:rsidRPr="00210DF3">
        <w:rPr>
          <w:rFonts w:ascii="Times New Roman" w:hAnsi="Times New Roman" w:cs="B Lotus" w:hint="cs"/>
          <w:sz w:val="20"/>
          <w:szCs w:val="24"/>
          <w:rtl/>
          <w:lang w:bidi="fa-IR"/>
        </w:rPr>
        <w:t>ی</w:t>
      </w:r>
      <w:r w:rsidR="000E706C" w:rsidRPr="00210DF3">
        <w:rPr>
          <w:rFonts w:ascii="Times New Roman" w:hAnsi="Times New Roman" w:cs="B Lotus"/>
          <w:sz w:val="20"/>
          <w:szCs w:val="24"/>
          <w:rtl/>
          <w:lang w:bidi="fa-IR"/>
        </w:rPr>
        <w:t xml:space="preserve"> </w:t>
      </w:r>
      <w:r>
        <w:rPr>
          <w:rFonts w:ascii="Times New Roman" w:hAnsi="Times New Roman" w:cs="B Lotus"/>
          <w:sz w:val="20"/>
          <w:szCs w:val="24"/>
          <w:rtl/>
          <w:lang w:bidi="fa-IR"/>
        </w:rPr>
        <w:t>روان‌پزشک</w:t>
      </w:r>
      <w:r>
        <w:rPr>
          <w:rFonts w:ascii="Times New Roman" w:hAnsi="Times New Roman" w:cs="B Lotus" w:hint="cs"/>
          <w:sz w:val="20"/>
          <w:szCs w:val="24"/>
          <w:rtl/>
          <w:lang w:bidi="fa-IR"/>
        </w:rPr>
        <w:t>ی</w:t>
      </w:r>
      <w:r w:rsidR="000E706C" w:rsidRPr="00210DF3">
        <w:rPr>
          <w:rFonts w:ascii="Times New Roman" w:hAnsi="Times New Roman" w:cs="B Lotus"/>
          <w:sz w:val="20"/>
          <w:szCs w:val="24"/>
          <w:rtl/>
          <w:lang w:bidi="fa-IR"/>
        </w:rPr>
        <w:t xml:space="preserve"> </w:t>
      </w:r>
      <w:r>
        <w:rPr>
          <w:rFonts w:ascii="Times New Roman" w:hAnsi="Times New Roman" w:cs="B Lotus"/>
          <w:sz w:val="20"/>
          <w:szCs w:val="24"/>
          <w:rtl/>
          <w:lang w:bidi="fa-IR"/>
        </w:rPr>
        <w:t>ازجمله</w:t>
      </w:r>
      <w:r w:rsidR="000E706C" w:rsidRPr="00210DF3">
        <w:rPr>
          <w:rFonts w:ascii="Times New Roman" w:hAnsi="Times New Roman" w:cs="B Lotus"/>
          <w:sz w:val="20"/>
          <w:szCs w:val="24"/>
          <w:rtl/>
          <w:lang w:bidi="fa-IR"/>
        </w:rPr>
        <w:t xml:space="preserve"> آن</w:t>
      </w:r>
      <w:r w:rsidR="000E706C" w:rsidRPr="00210DF3">
        <w:rPr>
          <w:rFonts w:ascii="Times New Roman" w:hAnsi="Times New Roman" w:cs="B Lotus"/>
          <w:sz w:val="20"/>
          <w:szCs w:val="24"/>
          <w:rtl/>
          <w:lang w:bidi="fa-IR"/>
        </w:rPr>
        <w:softHyphen/>
        <w:t>ها است</w:t>
      </w:r>
      <w:r w:rsidR="004B3EC7">
        <w:rPr>
          <w:rFonts w:ascii="Times New Roman" w:hAnsi="Times New Roman" w:cs="B Lotus" w:hint="cs"/>
          <w:sz w:val="20"/>
          <w:szCs w:val="24"/>
          <w:rtl/>
          <w:lang w:bidi="fa-IR"/>
        </w:rPr>
        <w:t xml:space="preserve"> (</w:t>
      </w:r>
      <w:r w:rsidR="004B3EC7">
        <w:rPr>
          <w:rFonts w:ascii="Times New Roman" w:hAnsi="Times New Roman" w:cs="B Lotus"/>
          <w:color w:val="222222"/>
          <w:sz w:val="20"/>
          <w:szCs w:val="24"/>
          <w:shd w:val="clear" w:color="auto" w:fill="FFFFFF"/>
        </w:rPr>
        <w:t>Konkan, Bayrak, Gönüllü, Senormanci</w:t>
      </w:r>
      <w:r w:rsidR="004B3EC7" w:rsidRPr="00B860BC">
        <w:rPr>
          <w:rFonts w:ascii="Times New Roman" w:hAnsi="Times New Roman" w:cs="B Lotus"/>
          <w:color w:val="222222"/>
          <w:sz w:val="20"/>
          <w:szCs w:val="24"/>
          <w:shd w:val="clear" w:color="auto" w:fill="FFFFFF"/>
        </w:rPr>
        <w:t xml:space="preserve"> &amp; Sungur</w:t>
      </w:r>
      <w:r w:rsidR="004B3EC7">
        <w:rPr>
          <w:rFonts w:ascii="Times New Roman" w:hAnsi="Times New Roman" w:cs="B Lotus"/>
          <w:color w:val="222222"/>
          <w:sz w:val="20"/>
          <w:szCs w:val="24"/>
          <w:shd w:val="clear" w:color="auto" w:fill="FFFFFF"/>
        </w:rPr>
        <w:t>, 2012</w:t>
      </w:r>
      <w:r w:rsidR="004B3EC7" w:rsidRPr="00302D92">
        <w:rPr>
          <w:rFonts w:ascii="Times New Roman" w:hAnsi="Times New Roman" w:cs="B Lotus"/>
          <w:color w:val="222222"/>
          <w:sz w:val="20"/>
          <w:szCs w:val="20"/>
          <w:shd w:val="clear" w:color="auto" w:fill="FFFFFF"/>
        </w:rPr>
        <w:t xml:space="preserve">; </w:t>
      </w:r>
      <w:r w:rsidR="00302D92">
        <w:rPr>
          <w:rFonts w:asciiTheme="majorBidi" w:hAnsiTheme="majorBidi" w:cstheme="majorBidi"/>
          <w:sz w:val="20"/>
          <w:szCs w:val="20"/>
        </w:rPr>
        <w:t>Şafak Öztürk &amp;</w:t>
      </w:r>
      <w:r w:rsidR="00302D92" w:rsidRPr="00302D92">
        <w:rPr>
          <w:rFonts w:asciiTheme="majorBidi" w:hAnsiTheme="majorBidi" w:cstheme="majorBidi"/>
          <w:sz w:val="20"/>
          <w:szCs w:val="20"/>
        </w:rPr>
        <w:t xml:space="preserve"> Arkar, 2017</w:t>
      </w:r>
      <w:r w:rsidR="00302D92">
        <w:rPr>
          <w:rFonts w:asciiTheme="majorBidi" w:hAnsiTheme="majorBidi" w:cstheme="majorBidi"/>
          <w:sz w:val="20"/>
          <w:szCs w:val="20"/>
        </w:rPr>
        <w:t xml:space="preserve">; </w:t>
      </w:r>
      <w:r w:rsidR="00302D92">
        <w:rPr>
          <w:rFonts w:ascii="Times New Roman" w:hAnsi="Times New Roman" w:cs="B Lotus"/>
          <w:color w:val="222222"/>
          <w:sz w:val="20"/>
          <w:szCs w:val="24"/>
          <w:shd w:val="clear" w:color="auto" w:fill="FFFFFF"/>
        </w:rPr>
        <w:t>Pacik</w:t>
      </w:r>
      <w:r w:rsidR="00302D92" w:rsidRPr="00B860BC">
        <w:rPr>
          <w:rFonts w:ascii="Times New Roman" w:hAnsi="Times New Roman" w:cs="B Lotus"/>
          <w:color w:val="222222"/>
          <w:sz w:val="20"/>
          <w:szCs w:val="24"/>
          <w:shd w:val="clear" w:color="auto" w:fill="FFFFFF"/>
        </w:rPr>
        <w:t xml:space="preserve"> &amp; Geletta</w:t>
      </w:r>
      <w:r w:rsidR="00302D92">
        <w:rPr>
          <w:rFonts w:ascii="Times New Roman" w:hAnsi="Times New Roman" w:cs="B Lotus"/>
          <w:color w:val="222222"/>
          <w:sz w:val="20"/>
          <w:szCs w:val="24"/>
          <w:shd w:val="clear" w:color="auto" w:fill="FFFFFF"/>
        </w:rPr>
        <w:t>, 2017; Reissing, Binik, Khalifé,</w:t>
      </w:r>
      <w:r w:rsidR="00302D92" w:rsidRPr="00B860BC">
        <w:rPr>
          <w:rFonts w:ascii="Times New Roman" w:hAnsi="Times New Roman" w:cs="B Lotus"/>
          <w:color w:val="222222"/>
          <w:sz w:val="20"/>
          <w:szCs w:val="24"/>
          <w:shd w:val="clear" w:color="auto" w:fill="FFFFFF"/>
        </w:rPr>
        <w:t xml:space="preserve"> Coh</w:t>
      </w:r>
      <w:r w:rsidR="00302D92">
        <w:rPr>
          <w:rFonts w:ascii="Times New Roman" w:hAnsi="Times New Roman" w:cs="B Lotus"/>
          <w:color w:val="222222"/>
          <w:sz w:val="20"/>
          <w:szCs w:val="24"/>
          <w:shd w:val="clear" w:color="auto" w:fill="FFFFFF"/>
        </w:rPr>
        <w:t>en</w:t>
      </w:r>
      <w:r w:rsidR="00302D92" w:rsidRPr="00B860BC">
        <w:rPr>
          <w:rFonts w:ascii="Times New Roman" w:hAnsi="Times New Roman" w:cs="B Lotus"/>
          <w:color w:val="222222"/>
          <w:sz w:val="20"/>
          <w:szCs w:val="24"/>
          <w:shd w:val="clear" w:color="auto" w:fill="FFFFFF"/>
        </w:rPr>
        <w:t xml:space="preserve"> &amp; Amsel</w:t>
      </w:r>
      <w:r w:rsidR="00302D92">
        <w:rPr>
          <w:rFonts w:ascii="Times New Roman" w:hAnsi="Times New Roman" w:cs="B Lotus"/>
          <w:color w:val="222222"/>
          <w:sz w:val="20"/>
          <w:szCs w:val="24"/>
          <w:shd w:val="clear" w:color="auto" w:fill="FFFFFF"/>
        </w:rPr>
        <w:t>, 2004</w:t>
      </w:r>
      <w:r w:rsidR="004B3EC7">
        <w:rPr>
          <w:rFonts w:ascii="Times New Roman" w:hAnsi="Times New Roman" w:cs="B Lotus" w:hint="cs"/>
          <w:sz w:val="20"/>
          <w:szCs w:val="24"/>
          <w:rtl/>
          <w:lang w:bidi="fa-IR"/>
        </w:rPr>
        <w:t xml:space="preserve">). </w:t>
      </w:r>
      <w:r w:rsidR="000E706C" w:rsidRPr="00210DF3">
        <w:rPr>
          <w:rFonts w:ascii="Times New Roman" w:hAnsi="Times New Roman" w:cs="B Lotus"/>
          <w:sz w:val="20"/>
          <w:szCs w:val="24"/>
          <w:rtl/>
          <w:lang w:bidi="fa-IR"/>
        </w:rPr>
        <w:softHyphen/>
      </w:r>
    </w:p>
    <w:p w14:paraId="7D00F98D" w14:textId="77777777" w:rsidR="00F67E31" w:rsidRPr="00210DF3" w:rsidRDefault="00F67E31" w:rsidP="00D47806">
      <w:pPr>
        <w:bidi/>
        <w:spacing w:after="0"/>
        <w:ind w:firstLine="576"/>
        <w:jc w:val="both"/>
        <w:rPr>
          <w:rFonts w:ascii="Times New Roman" w:hAnsi="Times New Roman" w:cs="B Lotus"/>
          <w:sz w:val="20"/>
          <w:szCs w:val="24"/>
          <w:rtl/>
          <w:lang w:bidi="fa-IR"/>
        </w:rPr>
      </w:pPr>
    </w:p>
    <w:p w14:paraId="29728CFC" w14:textId="1798ADE0" w:rsidR="005D4974" w:rsidRPr="0099642D" w:rsidRDefault="001F00E9" w:rsidP="00302D92">
      <w:pPr>
        <w:bidi/>
        <w:spacing w:after="0"/>
        <w:jc w:val="both"/>
        <w:rPr>
          <w:rFonts w:ascii="Times New Roman" w:hAnsi="Times New Roman" w:cs="B Zar"/>
          <w:b/>
          <w:bCs/>
          <w:sz w:val="20"/>
          <w:szCs w:val="24"/>
          <w:rtl/>
          <w:lang w:bidi="fa-IR"/>
        </w:rPr>
      </w:pPr>
      <w:r w:rsidRPr="0099642D">
        <w:rPr>
          <w:rFonts w:ascii="Times New Roman" w:hAnsi="Times New Roman" w:cs="B Zar" w:hint="cs"/>
          <w:b/>
          <w:bCs/>
          <w:sz w:val="20"/>
          <w:szCs w:val="24"/>
          <w:rtl/>
          <w:lang w:bidi="fa-IR"/>
        </w:rPr>
        <w:t>4</w:t>
      </w:r>
      <w:r w:rsidR="00302D92">
        <w:rPr>
          <w:rFonts w:ascii="Times New Roman" w:hAnsi="Times New Roman" w:cs="B Zar" w:hint="cs"/>
          <w:b/>
          <w:bCs/>
          <w:sz w:val="20"/>
          <w:szCs w:val="24"/>
          <w:rtl/>
          <w:lang w:bidi="fa-IR"/>
        </w:rPr>
        <w:t>-5-</w:t>
      </w:r>
      <w:r w:rsidRPr="0099642D">
        <w:rPr>
          <w:rFonts w:ascii="Times New Roman" w:hAnsi="Times New Roman" w:cs="B Zar" w:hint="cs"/>
          <w:b/>
          <w:bCs/>
          <w:sz w:val="20"/>
          <w:szCs w:val="24"/>
          <w:rtl/>
          <w:lang w:bidi="fa-IR"/>
        </w:rPr>
        <w:t xml:space="preserve"> </w:t>
      </w:r>
      <w:r w:rsidR="005D4974" w:rsidRPr="0099642D">
        <w:rPr>
          <w:rFonts w:ascii="Times New Roman" w:hAnsi="Times New Roman" w:cs="B Zar" w:hint="cs"/>
          <w:b/>
          <w:bCs/>
          <w:sz w:val="20"/>
          <w:szCs w:val="24"/>
          <w:rtl/>
          <w:lang w:bidi="fa-IR"/>
        </w:rPr>
        <w:t>عوامل فرهنگی</w:t>
      </w:r>
    </w:p>
    <w:p w14:paraId="2A9775A4" w14:textId="7F939FC8" w:rsidR="00A44DD8" w:rsidRPr="00210DF3" w:rsidRDefault="00DF0EE5" w:rsidP="00302D92">
      <w:pPr>
        <w:bidi/>
        <w:spacing w:after="0"/>
        <w:jc w:val="both"/>
        <w:rPr>
          <w:rFonts w:ascii="Times New Roman" w:hAnsi="Times New Roman" w:cs="B Lotus"/>
          <w:sz w:val="20"/>
          <w:szCs w:val="24"/>
          <w:rtl/>
          <w:lang w:bidi="fa-IR"/>
        </w:rPr>
      </w:pPr>
      <w:r w:rsidRPr="00210DF3">
        <w:rPr>
          <w:rFonts w:ascii="Times New Roman" w:hAnsi="Times New Roman" w:cs="B Lotus" w:hint="cs"/>
          <w:sz w:val="20"/>
          <w:szCs w:val="24"/>
          <w:rtl/>
          <w:lang w:bidi="fa-IR"/>
        </w:rPr>
        <w:t>بسیاری از افرادی که از جامعه مسلمان و عرب</w:t>
      </w:r>
      <w:r w:rsidRPr="00210DF3">
        <w:rPr>
          <w:rFonts w:ascii="Times New Roman" w:hAnsi="Times New Roman" w:cs="B Lotus" w:hint="cs"/>
          <w:sz w:val="20"/>
          <w:szCs w:val="24"/>
          <w:rtl/>
          <w:lang w:bidi="fa-IR"/>
        </w:rPr>
        <w:softHyphen/>
        <w:t>زبان به کشورهای غربی مهاجرت می</w:t>
      </w:r>
      <w:r w:rsidRPr="00210DF3">
        <w:rPr>
          <w:rFonts w:ascii="Times New Roman" w:hAnsi="Times New Roman" w:cs="B Lotus" w:hint="cs"/>
          <w:sz w:val="20"/>
          <w:szCs w:val="24"/>
          <w:rtl/>
          <w:lang w:bidi="fa-IR"/>
        </w:rPr>
        <w:softHyphen/>
        <w:t xml:space="preserve">کنند، فرهنگ جامعه میزبان را </w:t>
      </w:r>
      <w:r w:rsidR="00F20084">
        <w:rPr>
          <w:rFonts w:ascii="Times New Roman" w:hAnsi="Times New Roman" w:cs="B Lotus"/>
          <w:sz w:val="20"/>
          <w:szCs w:val="24"/>
          <w:rtl/>
          <w:lang w:bidi="fa-IR"/>
        </w:rPr>
        <w:t>به‌سرعت</w:t>
      </w:r>
      <w:r w:rsidRPr="00210DF3">
        <w:rPr>
          <w:rFonts w:ascii="Times New Roman" w:hAnsi="Times New Roman" w:cs="B Lotus" w:hint="cs"/>
          <w:sz w:val="20"/>
          <w:szCs w:val="24"/>
          <w:rtl/>
          <w:lang w:bidi="fa-IR"/>
        </w:rPr>
        <w:t xml:space="preserve"> می</w:t>
      </w:r>
      <w:r w:rsidRPr="00210DF3">
        <w:rPr>
          <w:rFonts w:ascii="Times New Roman" w:hAnsi="Times New Roman" w:cs="B Lotus" w:hint="cs"/>
          <w:sz w:val="20"/>
          <w:szCs w:val="24"/>
          <w:rtl/>
          <w:lang w:bidi="fa-IR"/>
        </w:rPr>
        <w:softHyphen/>
        <w:t>پذیرند؛ باورها و رفتار در کودکی آموخته می</w:t>
      </w:r>
      <w:r w:rsidRPr="00210DF3">
        <w:rPr>
          <w:rFonts w:ascii="Times New Roman" w:hAnsi="Times New Roman" w:cs="B Lotus" w:hint="cs"/>
          <w:sz w:val="20"/>
          <w:szCs w:val="24"/>
          <w:rtl/>
          <w:lang w:bidi="fa-IR"/>
        </w:rPr>
        <w:softHyphen/>
        <w:t xml:space="preserve">شوند و یا مرتبط با دین و مذهب فرد در دوران </w:t>
      </w:r>
      <w:r w:rsidR="00F20084">
        <w:rPr>
          <w:rFonts w:ascii="Times New Roman" w:hAnsi="Times New Roman" w:cs="B Lotus"/>
          <w:sz w:val="20"/>
          <w:szCs w:val="24"/>
          <w:rtl/>
          <w:lang w:bidi="fa-IR"/>
        </w:rPr>
        <w:t>بزرگ‌سال</w:t>
      </w:r>
      <w:r w:rsidR="00F20084">
        <w:rPr>
          <w:rFonts w:ascii="Times New Roman" w:hAnsi="Times New Roman" w:cs="B Lotus" w:hint="cs"/>
          <w:sz w:val="20"/>
          <w:szCs w:val="24"/>
          <w:rtl/>
          <w:lang w:bidi="fa-IR"/>
        </w:rPr>
        <w:t>ی</w:t>
      </w:r>
      <w:r w:rsidRPr="00210DF3">
        <w:rPr>
          <w:rFonts w:ascii="Times New Roman" w:hAnsi="Times New Roman" w:cs="B Lotus" w:hint="cs"/>
          <w:sz w:val="20"/>
          <w:szCs w:val="24"/>
          <w:rtl/>
          <w:lang w:bidi="fa-IR"/>
        </w:rPr>
        <w:t xml:space="preserve"> ادامه می</w:t>
      </w:r>
      <w:r w:rsidRPr="00210DF3">
        <w:rPr>
          <w:rFonts w:ascii="Times New Roman" w:hAnsi="Times New Roman" w:cs="B Lotus" w:hint="cs"/>
          <w:sz w:val="20"/>
          <w:szCs w:val="24"/>
          <w:rtl/>
          <w:lang w:bidi="fa-IR"/>
        </w:rPr>
        <w:softHyphen/>
      </w:r>
      <w:r w:rsidR="00DE56D9">
        <w:rPr>
          <w:rFonts w:ascii="Times New Roman" w:hAnsi="Times New Roman" w:cs="B Lotus" w:hint="cs"/>
          <w:sz w:val="20"/>
          <w:szCs w:val="24"/>
          <w:rtl/>
          <w:lang w:bidi="fa-IR"/>
        </w:rPr>
        <w:t>ی</w:t>
      </w:r>
      <w:r w:rsidR="00DE56D9">
        <w:rPr>
          <w:rFonts w:ascii="Times New Roman" w:hAnsi="Times New Roman" w:cs="B Lotus" w:hint="eastAsia"/>
          <w:sz w:val="20"/>
          <w:szCs w:val="24"/>
          <w:rtl/>
          <w:lang w:bidi="fa-IR"/>
        </w:rPr>
        <w:t>ابند</w:t>
      </w:r>
      <w:r w:rsidR="00DE56D9">
        <w:rPr>
          <w:rFonts w:ascii="Times New Roman" w:hAnsi="Times New Roman" w:cs="B Lotus"/>
          <w:sz w:val="20"/>
          <w:szCs w:val="24"/>
          <w:rtl/>
          <w:lang w:bidi="fa-IR"/>
        </w:rPr>
        <w:t xml:space="preserve"> (</w:t>
      </w:r>
      <w:r w:rsidR="00302D92" w:rsidRPr="00302D92">
        <w:rPr>
          <w:rFonts w:ascii="Times New Roman" w:hAnsi="Times New Roman" w:cs="B Lotus"/>
          <w:color w:val="222222"/>
          <w:sz w:val="20"/>
          <w:szCs w:val="24"/>
          <w:shd w:val="clear" w:color="auto" w:fill="FFFFFF"/>
        </w:rPr>
        <w:t>Zgueb</w:t>
      </w:r>
      <w:r w:rsidR="00302D92">
        <w:rPr>
          <w:rFonts w:ascii="Times New Roman" w:hAnsi="Times New Roman" w:cs="B Lotus"/>
          <w:color w:val="222222"/>
          <w:sz w:val="20"/>
          <w:szCs w:val="24"/>
          <w:shd w:val="clear" w:color="auto" w:fill="FFFFFF"/>
        </w:rPr>
        <w:t xml:space="preserve"> et al., 2019</w:t>
      </w:r>
      <w:r w:rsidRPr="00210DF3">
        <w:rPr>
          <w:rFonts w:ascii="Times New Roman" w:hAnsi="Times New Roman" w:cs="B Lotus" w:hint="cs"/>
          <w:sz w:val="20"/>
          <w:szCs w:val="24"/>
          <w:rtl/>
          <w:lang w:bidi="fa-IR"/>
        </w:rPr>
        <w:t>). ریسک فاکتورهای اجتماعی بسیاری مانند شیوه آموزش جنسی در خانواده</w:t>
      </w:r>
      <w:r w:rsidRPr="00210DF3">
        <w:rPr>
          <w:rFonts w:ascii="Times New Roman" w:hAnsi="Times New Roman" w:cs="B Lotus" w:hint="cs"/>
          <w:sz w:val="20"/>
          <w:szCs w:val="24"/>
          <w:rtl/>
          <w:lang w:bidi="fa-IR"/>
        </w:rPr>
        <w:softHyphen/>
        <w:t>ها و مدرسه و یا دیدگاه دین و مذهب به این موضوع برای رشد واژینیسموس مشخص شده</w:t>
      </w:r>
      <w:r w:rsidRPr="00210DF3">
        <w:rPr>
          <w:rFonts w:ascii="Times New Roman" w:hAnsi="Times New Roman" w:cs="B Lotus" w:hint="cs"/>
          <w:sz w:val="20"/>
          <w:szCs w:val="24"/>
          <w:rtl/>
          <w:lang w:bidi="fa-IR"/>
        </w:rPr>
        <w:softHyphen/>
        <w:t>است. همچنین عوامل دیگری مانند عدم آموزش جنسی کافی، بی</w:t>
      </w:r>
      <w:r w:rsidRPr="00210DF3">
        <w:rPr>
          <w:rFonts w:ascii="Times New Roman" w:hAnsi="Times New Roman" w:cs="B Lotus" w:hint="cs"/>
          <w:sz w:val="20"/>
          <w:szCs w:val="24"/>
          <w:rtl/>
          <w:lang w:bidi="fa-IR"/>
        </w:rPr>
        <w:softHyphen/>
        <w:t>توجهی، داشتن احساس گناه در مورد تمایل جنسی، ترس از درد، ویژگی</w:t>
      </w:r>
      <w:r w:rsidRPr="00210DF3">
        <w:rPr>
          <w:rFonts w:ascii="Times New Roman" w:hAnsi="Times New Roman" w:cs="B Lotus" w:hint="cs"/>
          <w:sz w:val="20"/>
          <w:szCs w:val="24"/>
          <w:rtl/>
          <w:lang w:bidi="fa-IR"/>
        </w:rPr>
        <w:softHyphen/>
        <w:t>های شخصیتی هیستریونیک، کمال</w:t>
      </w:r>
      <w:r w:rsidRPr="00210DF3">
        <w:rPr>
          <w:rFonts w:ascii="Times New Roman" w:hAnsi="Times New Roman" w:cs="B Lotus" w:hint="cs"/>
          <w:sz w:val="20"/>
          <w:szCs w:val="24"/>
          <w:rtl/>
          <w:lang w:bidi="fa-IR"/>
        </w:rPr>
        <w:softHyphen/>
        <w:t xml:space="preserve">گرایی، عزت نفس پایین همراه با ترس از ارزیابی منفی و تجربه آزار جسمی و یا جنسی در کودکی </w:t>
      </w:r>
      <w:r w:rsidR="00F20084">
        <w:rPr>
          <w:rFonts w:ascii="Times New Roman" w:hAnsi="Times New Roman" w:cs="B Lotus"/>
          <w:sz w:val="20"/>
          <w:szCs w:val="24"/>
          <w:rtl/>
          <w:lang w:bidi="fa-IR"/>
        </w:rPr>
        <w:t>به‌عنوان</w:t>
      </w:r>
      <w:r w:rsidRPr="00210DF3">
        <w:rPr>
          <w:rFonts w:ascii="Times New Roman" w:hAnsi="Times New Roman" w:cs="B Lotus" w:hint="cs"/>
          <w:sz w:val="20"/>
          <w:szCs w:val="24"/>
          <w:rtl/>
          <w:lang w:bidi="fa-IR"/>
        </w:rPr>
        <w:t xml:space="preserve"> علل اصلی واژینیسموس معرفی </w:t>
      </w:r>
      <w:r w:rsidR="00DE56D9">
        <w:rPr>
          <w:rFonts w:ascii="Times New Roman" w:hAnsi="Times New Roman" w:cs="B Lotus"/>
          <w:sz w:val="20"/>
          <w:szCs w:val="24"/>
          <w:rtl/>
          <w:lang w:bidi="fa-IR"/>
        </w:rPr>
        <w:t>شدند (</w:t>
      </w:r>
      <w:r w:rsidR="00302D92">
        <w:rPr>
          <w:rFonts w:ascii="Times New Roman" w:hAnsi="Times New Roman" w:cs="B Lotus"/>
          <w:color w:val="222222"/>
          <w:sz w:val="20"/>
          <w:szCs w:val="24"/>
          <w:shd w:val="clear" w:color="auto" w:fill="FFFFFF"/>
        </w:rPr>
        <w:t xml:space="preserve">Van Lankveld, </w:t>
      </w:r>
      <w:r w:rsidR="00302D92" w:rsidRPr="00DB0CE3">
        <w:rPr>
          <w:rFonts w:ascii="Times New Roman" w:hAnsi="Times New Roman" w:cs="B Lotus"/>
          <w:color w:val="222222"/>
          <w:sz w:val="20"/>
          <w:szCs w:val="24"/>
          <w:shd w:val="clear" w:color="auto" w:fill="FFFFFF"/>
        </w:rPr>
        <w:t>Granot</w:t>
      </w:r>
      <w:r w:rsidR="00302D92">
        <w:rPr>
          <w:rFonts w:ascii="Times New Roman" w:hAnsi="Times New Roman" w:cs="B Lotus"/>
          <w:color w:val="222222"/>
          <w:sz w:val="20"/>
          <w:szCs w:val="24"/>
          <w:shd w:val="clear" w:color="auto" w:fill="FFFFFF"/>
        </w:rPr>
        <w:t xml:space="preserve">, Schultz, Binik, Wesselmann, </w:t>
      </w:r>
      <w:r w:rsidR="00302D92" w:rsidRPr="00DB0CE3">
        <w:rPr>
          <w:rFonts w:ascii="Times New Roman" w:hAnsi="Times New Roman" w:cs="B Lotus"/>
          <w:color w:val="222222"/>
          <w:sz w:val="20"/>
          <w:szCs w:val="24"/>
          <w:shd w:val="clear" w:color="auto" w:fill="FFFFFF"/>
        </w:rPr>
        <w:t>Pukall</w:t>
      </w:r>
      <w:r w:rsidR="00302D92">
        <w:rPr>
          <w:rFonts w:ascii="Times New Roman" w:hAnsi="Times New Roman" w:cs="B Lotus"/>
          <w:color w:val="222222"/>
          <w:sz w:val="20"/>
          <w:szCs w:val="24"/>
          <w:shd w:val="clear" w:color="auto" w:fill="FFFFFF"/>
        </w:rPr>
        <w:t xml:space="preserve"> &amp; et al., 2010</w:t>
      </w:r>
      <w:r w:rsidRPr="00210DF3">
        <w:rPr>
          <w:rFonts w:ascii="Times New Roman" w:hAnsi="Times New Roman" w:cs="B Lotus" w:hint="cs"/>
          <w:sz w:val="20"/>
          <w:szCs w:val="24"/>
          <w:rtl/>
          <w:lang w:bidi="fa-IR"/>
        </w:rPr>
        <w:t>). آموزه</w:t>
      </w:r>
      <w:r w:rsidRPr="00210DF3">
        <w:rPr>
          <w:rFonts w:ascii="Times New Roman" w:hAnsi="Times New Roman" w:cs="B Lotus" w:hint="cs"/>
          <w:sz w:val="20"/>
          <w:szCs w:val="24"/>
          <w:rtl/>
          <w:lang w:bidi="fa-IR"/>
        </w:rPr>
        <w:softHyphen/>
        <w:t xml:space="preserve">های </w:t>
      </w:r>
      <w:r w:rsidR="00CB5BEC">
        <w:rPr>
          <w:rFonts w:ascii="Times New Roman" w:hAnsi="Times New Roman" w:cs="B Lotus"/>
          <w:sz w:val="20"/>
          <w:szCs w:val="24"/>
          <w:rtl/>
          <w:lang w:bidi="fa-IR"/>
        </w:rPr>
        <w:t>سخت‌گ</w:t>
      </w:r>
      <w:r w:rsidR="00CB5BEC">
        <w:rPr>
          <w:rFonts w:ascii="Times New Roman" w:hAnsi="Times New Roman" w:cs="B Lotus" w:hint="cs"/>
          <w:sz w:val="20"/>
          <w:szCs w:val="24"/>
          <w:rtl/>
          <w:lang w:bidi="fa-IR"/>
        </w:rPr>
        <w:t>ی</w:t>
      </w:r>
      <w:r w:rsidR="00CB5BEC">
        <w:rPr>
          <w:rFonts w:ascii="Times New Roman" w:hAnsi="Times New Roman" w:cs="B Lotus" w:hint="eastAsia"/>
          <w:sz w:val="20"/>
          <w:szCs w:val="24"/>
          <w:rtl/>
          <w:lang w:bidi="fa-IR"/>
        </w:rPr>
        <w:t>رانه</w:t>
      </w:r>
      <w:r w:rsidRPr="00210DF3">
        <w:rPr>
          <w:rFonts w:ascii="Times New Roman" w:hAnsi="Times New Roman" w:cs="B Lotus" w:hint="cs"/>
          <w:sz w:val="20"/>
          <w:szCs w:val="24"/>
          <w:rtl/>
          <w:lang w:bidi="fa-IR"/>
        </w:rPr>
        <w:t xml:space="preserve"> مذهبی و تابوهای فرهنگ نیز </w:t>
      </w:r>
      <w:r w:rsidR="00CB5BEC">
        <w:rPr>
          <w:rFonts w:ascii="Times New Roman" w:hAnsi="Times New Roman" w:cs="B Lotus"/>
          <w:sz w:val="20"/>
          <w:szCs w:val="24"/>
          <w:rtl/>
          <w:lang w:bidi="fa-IR"/>
        </w:rPr>
        <w:t>به‌عنوان</w:t>
      </w:r>
      <w:r w:rsidRPr="00210DF3">
        <w:rPr>
          <w:rFonts w:ascii="Times New Roman" w:hAnsi="Times New Roman" w:cs="B Lotus" w:hint="cs"/>
          <w:sz w:val="20"/>
          <w:szCs w:val="24"/>
          <w:rtl/>
          <w:lang w:bidi="fa-IR"/>
        </w:rPr>
        <w:t xml:space="preserve"> دیگر علل معرفی </w:t>
      </w:r>
      <w:r w:rsidR="00DE56D9">
        <w:rPr>
          <w:rFonts w:ascii="Times New Roman" w:hAnsi="Times New Roman" w:cs="B Lotus"/>
          <w:sz w:val="20"/>
          <w:szCs w:val="24"/>
          <w:rtl/>
          <w:lang w:bidi="fa-IR"/>
        </w:rPr>
        <w:t>شدند (</w:t>
      </w:r>
      <w:r w:rsidR="00302D92" w:rsidRPr="00302D92">
        <w:rPr>
          <w:rFonts w:ascii="Times New Roman" w:hAnsi="Times New Roman" w:cs="B Lotus"/>
          <w:color w:val="222222"/>
          <w:sz w:val="20"/>
          <w:szCs w:val="24"/>
          <w:shd w:val="clear" w:color="auto" w:fill="FFFFFF"/>
        </w:rPr>
        <w:t>Ellison</w:t>
      </w:r>
      <w:r w:rsidR="00302D92">
        <w:rPr>
          <w:rFonts w:ascii="Times New Roman" w:hAnsi="Times New Roman" w:cs="B Lotus"/>
          <w:color w:val="222222"/>
          <w:sz w:val="20"/>
          <w:szCs w:val="24"/>
          <w:shd w:val="clear" w:color="auto" w:fill="FFFFFF"/>
        </w:rPr>
        <w:t>, 1968; Reissing, Binik</w:t>
      </w:r>
      <w:r w:rsidR="00302D92" w:rsidRPr="00DB0CE3">
        <w:rPr>
          <w:rFonts w:ascii="Times New Roman" w:hAnsi="Times New Roman" w:cs="B Lotus"/>
          <w:color w:val="222222"/>
          <w:sz w:val="20"/>
          <w:szCs w:val="24"/>
          <w:shd w:val="clear" w:color="auto" w:fill="FFFFFF"/>
        </w:rPr>
        <w:t xml:space="preserve"> &amp; Khalifé</w:t>
      </w:r>
      <w:r w:rsidR="00302D92">
        <w:rPr>
          <w:rFonts w:ascii="Times New Roman" w:hAnsi="Times New Roman" w:cs="B Lotus"/>
          <w:color w:val="222222"/>
          <w:sz w:val="20"/>
          <w:szCs w:val="24"/>
          <w:shd w:val="clear" w:color="auto" w:fill="FFFFFF"/>
        </w:rPr>
        <w:t>, 1999</w:t>
      </w:r>
      <w:r w:rsidRPr="00210DF3">
        <w:rPr>
          <w:rFonts w:ascii="Times New Roman" w:hAnsi="Times New Roman" w:cs="B Lotus" w:hint="cs"/>
          <w:sz w:val="20"/>
          <w:szCs w:val="24"/>
          <w:rtl/>
          <w:lang w:bidi="fa-IR"/>
        </w:rPr>
        <w:t>).</w:t>
      </w:r>
      <w:r w:rsidR="00B70A77" w:rsidRPr="00210DF3">
        <w:rPr>
          <w:rFonts w:ascii="Times New Roman" w:hAnsi="Times New Roman" w:cs="B Lotus" w:hint="cs"/>
          <w:sz w:val="20"/>
          <w:szCs w:val="24"/>
          <w:rtl/>
          <w:lang w:bidi="fa-IR"/>
        </w:rPr>
        <w:t xml:space="preserve"> گزارش</w:t>
      </w:r>
      <w:r w:rsidR="00B70A77" w:rsidRPr="00210DF3">
        <w:rPr>
          <w:rFonts w:ascii="Times New Roman" w:hAnsi="Times New Roman" w:cs="B Lotus" w:hint="cs"/>
          <w:sz w:val="20"/>
          <w:szCs w:val="24"/>
          <w:rtl/>
          <w:lang w:bidi="fa-IR"/>
        </w:rPr>
        <w:softHyphen/>
        <w:t>های بالینی نشان می</w:t>
      </w:r>
      <w:r w:rsidR="00B70A77" w:rsidRPr="00210DF3">
        <w:rPr>
          <w:rFonts w:ascii="Times New Roman" w:hAnsi="Times New Roman" w:cs="B Lotus" w:hint="cs"/>
          <w:sz w:val="20"/>
          <w:szCs w:val="24"/>
          <w:rtl/>
          <w:lang w:bidi="fa-IR"/>
        </w:rPr>
        <w:softHyphen/>
        <w:t>دهند که زنان مبتلا به واژینیسموس، دیدگاه منفی در رابطه با رابطه جنسی دارند. آن</w:t>
      </w:r>
      <w:r w:rsidR="00B70A77" w:rsidRPr="00210DF3">
        <w:rPr>
          <w:rFonts w:ascii="Times New Roman" w:hAnsi="Times New Roman" w:cs="B Lotus"/>
          <w:sz w:val="20"/>
          <w:szCs w:val="24"/>
          <w:rtl/>
          <w:lang w:bidi="fa-IR"/>
        </w:rPr>
        <w:softHyphen/>
      </w:r>
      <w:r w:rsidR="00B70A77" w:rsidRPr="00210DF3">
        <w:rPr>
          <w:rFonts w:ascii="Times New Roman" w:hAnsi="Times New Roman" w:cs="B Lotus" w:hint="cs"/>
          <w:sz w:val="20"/>
          <w:szCs w:val="24"/>
          <w:rtl/>
          <w:lang w:bidi="fa-IR"/>
        </w:rPr>
        <w:t xml:space="preserve">ها تحت تأثیر باورهای مذهبی یا جنسی سفت و سختی که با آن بزرگ شدند، هستند همچون باور به اینکه رابطه جنسی غلط است و یا دخول با درد، جراحت و خونریزی همراه است. علاوه بر این، ممکن است از بارداری، زایمان و یا ایدز </w:t>
      </w:r>
      <w:r w:rsidR="00DE56D9">
        <w:rPr>
          <w:rFonts w:ascii="Times New Roman" w:hAnsi="Times New Roman" w:cs="B Lotus"/>
          <w:sz w:val="20"/>
          <w:szCs w:val="24"/>
          <w:rtl/>
          <w:lang w:bidi="fa-IR"/>
        </w:rPr>
        <w:t>بترسند (</w:t>
      </w:r>
      <w:r w:rsidR="00302D92" w:rsidRPr="00B860BC">
        <w:rPr>
          <w:rFonts w:ascii="Times New Roman" w:hAnsi="Times New Roman" w:cs="B Lotus"/>
          <w:color w:val="222222"/>
          <w:sz w:val="20"/>
          <w:szCs w:val="24"/>
          <w:shd w:val="clear" w:color="auto" w:fill="FFFFFF"/>
        </w:rPr>
        <w:t>Saadat</w:t>
      </w:r>
      <w:r w:rsidR="00302D92">
        <w:rPr>
          <w:rFonts w:ascii="Times New Roman" w:hAnsi="Times New Roman" w:cs="B Lotus"/>
          <w:color w:val="222222"/>
          <w:sz w:val="20"/>
          <w:szCs w:val="24"/>
          <w:shd w:val="clear" w:color="auto" w:fill="FFFFFF"/>
        </w:rPr>
        <w:t>, 2014</w:t>
      </w:r>
      <w:r w:rsidR="00302D92">
        <w:rPr>
          <w:rFonts w:ascii="Times New Roman" w:hAnsi="Times New Roman" w:cs="B Lotus" w:hint="cs"/>
          <w:sz w:val="20"/>
          <w:szCs w:val="24"/>
          <w:rtl/>
          <w:lang w:bidi="fa-IR"/>
        </w:rPr>
        <w:t>). ریزینگ و همکاران</w:t>
      </w:r>
      <w:r w:rsidR="00B70A77" w:rsidRPr="00210DF3">
        <w:rPr>
          <w:rFonts w:ascii="Times New Roman" w:hAnsi="Times New Roman" w:cs="B Lotus" w:hint="cs"/>
          <w:sz w:val="20"/>
          <w:szCs w:val="24"/>
          <w:rtl/>
          <w:lang w:bidi="fa-IR"/>
        </w:rPr>
        <w:t xml:space="preserve"> </w:t>
      </w:r>
      <w:r w:rsidR="00DE56D9">
        <w:rPr>
          <w:rFonts w:ascii="Times New Roman" w:hAnsi="Times New Roman" w:cs="B Lotus"/>
          <w:sz w:val="20"/>
          <w:szCs w:val="24"/>
          <w:rtl/>
          <w:lang w:bidi="fa-IR"/>
        </w:rPr>
        <w:t>(</w:t>
      </w:r>
      <w:r w:rsidR="00B70A77" w:rsidRPr="00210DF3">
        <w:rPr>
          <w:rFonts w:ascii="Times New Roman" w:hAnsi="Times New Roman" w:cs="B Lotus" w:hint="cs"/>
          <w:sz w:val="20"/>
          <w:szCs w:val="24"/>
          <w:rtl/>
          <w:lang w:bidi="fa-IR"/>
        </w:rPr>
        <w:t xml:space="preserve">2003) گزارش کردند که </w:t>
      </w:r>
      <w:r w:rsidR="00CB5BEC">
        <w:rPr>
          <w:rFonts w:ascii="Times New Roman" w:hAnsi="Times New Roman" w:cs="B Lotus"/>
          <w:sz w:val="20"/>
          <w:szCs w:val="24"/>
          <w:rtl/>
          <w:lang w:bidi="fa-IR"/>
        </w:rPr>
        <w:t>سوءاستفاده</w:t>
      </w:r>
      <w:r w:rsidR="00B70A77" w:rsidRPr="00210DF3">
        <w:rPr>
          <w:rFonts w:ascii="Times New Roman" w:hAnsi="Times New Roman" w:cs="B Lotus" w:hint="cs"/>
          <w:sz w:val="20"/>
          <w:szCs w:val="24"/>
          <w:rtl/>
          <w:lang w:bidi="fa-IR"/>
        </w:rPr>
        <w:t xml:space="preserve"> جنسی در سنین پایی</w:t>
      </w:r>
      <w:r w:rsidR="00651B73" w:rsidRPr="00210DF3">
        <w:rPr>
          <w:rFonts w:ascii="Times New Roman" w:hAnsi="Times New Roman" w:cs="B Lotus" w:hint="cs"/>
          <w:sz w:val="20"/>
          <w:szCs w:val="24"/>
          <w:rtl/>
          <w:lang w:bidi="fa-IR"/>
        </w:rPr>
        <w:t>ن در میان مبتلایان رایج است.</w:t>
      </w:r>
    </w:p>
    <w:p w14:paraId="0F88E31B" w14:textId="77777777" w:rsidR="00344BC7" w:rsidRPr="00210DF3" w:rsidRDefault="00344BC7" w:rsidP="00D47806">
      <w:pPr>
        <w:bidi/>
        <w:spacing w:after="0"/>
        <w:ind w:firstLine="576"/>
        <w:jc w:val="both"/>
        <w:rPr>
          <w:rFonts w:ascii="Times New Roman" w:hAnsi="Times New Roman" w:cs="B Lotus"/>
          <w:sz w:val="20"/>
          <w:szCs w:val="24"/>
          <w:rtl/>
          <w:lang w:bidi="fa-IR"/>
        </w:rPr>
      </w:pPr>
    </w:p>
    <w:p w14:paraId="117D4413" w14:textId="0E3C8E0C" w:rsidR="00367360" w:rsidRPr="0099642D" w:rsidRDefault="00302D92" w:rsidP="00D47806">
      <w:pPr>
        <w:bidi/>
        <w:spacing w:after="0" w:line="240" w:lineRule="auto"/>
        <w:jc w:val="both"/>
        <w:rPr>
          <w:rFonts w:ascii="Times New Roman" w:hAnsi="Times New Roman" w:cs="B Zar"/>
          <w:b/>
          <w:bCs/>
          <w:sz w:val="20"/>
          <w:szCs w:val="24"/>
          <w:rtl/>
          <w:lang w:bidi="fa-IR"/>
        </w:rPr>
      </w:pPr>
      <w:r>
        <w:rPr>
          <w:rFonts w:ascii="Times New Roman" w:hAnsi="Times New Roman" w:cs="B Zar" w:hint="cs"/>
          <w:b/>
          <w:bCs/>
          <w:sz w:val="20"/>
          <w:szCs w:val="24"/>
          <w:rtl/>
          <w:lang w:bidi="fa-IR"/>
        </w:rPr>
        <w:t xml:space="preserve">4-6- </w:t>
      </w:r>
      <w:r w:rsidR="00367360" w:rsidRPr="0099642D">
        <w:rPr>
          <w:rFonts w:ascii="Times New Roman" w:hAnsi="Times New Roman" w:cs="B Zar" w:hint="cs"/>
          <w:b/>
          <w:bCs/>
          <w:sz w:val="20"/>
          <w:szCs w:val="24"/>
          <w:rtl/>
          <w:lang w:bidi="fa-IR"/>
        </w:rPr>
        <w:t>تشخیص</w:t>
      </w:r>
    </w:p>
    <w:p w14:paraId="0DA94866" w14:textId="666C4299" w:rsidR="00A44DD8" w:rsidRPr="00210DF3" w:rsidRDefault="00A44DD8" w:rsidP="00302D92">
      <w:pPr>
        <w:bidi/>
        <w:spacing w:after="0"/>
        <w:jc w:val="both"/>
        <w:rPr>
          <w:rFonts w:ascii="Times New Roman" w:hAnsi="Times New Roman" w:cs="B Lotus"/>
          <w:sz w:val="20"/>
          <w:szCs w:val="24"/>
          <w:rtl/>
          <w:lang w:bidi="fa-IR"/>
        </w:rPr>
      </w:pPr>
      <w:r w:rsidRPr="00210DF3">
        <w:rPr>
          <w:rFonts w:ascii="Times New Roman" w:hAnsi="Times New Roman" w:cs="B Lotus" w:hint="cs"/>
          <w:sz w:val="20"/>
          <w:szCs w:val="24"/>
          <w:rtl/>
          <w:lang w:bidi="fa-IR"/>
        </w:rPr>
        <w:t xml:space="preserve">برای تشخیص واژینیسموس، تاریخچه هر فرد بسیار مهم است. همچنین این اختلال باید </w:t>
      </w:r>
      <w:r w:rsidR="00CB5BEC">
        <w:rPr>
          <w:rFonts w:ascii="Times New Roman" w:hAnsi="Times New Roman" w:cs="B Lotus"/>
          <w:sz w:val="20"/>
          <w:szCs w:val="24"/>
          <w:rtl/>
          <w:lang w:bidi="fa-IR"/>
        </w:rPr>
        <w:t>به‌عنوان</w:t>
      </w:r>
      <w:r w:rsidRPr="00210DF3">
        <w:rPr>
          <w:rFonts w:ascii="Times New Roman" w:hAnsi="Times New Roman" w:cs="B Lotus" w:hint="cs"/>
          <w:sz w:val="20"/>
          <w:szCs w:val="24"/>
          <w:rtl/>
          <w:lang w:bidi="fa-IR"/>
        </w:rPr>
        <w:t xml:space="preserve"> بخشی از تشخیص افتراقی باشد برای افرادی که ترس از دخول دارند با افرادی که </w:t>
      </w:r>
      <w:r w:rsidR="00CB5BEC">
        <w:rPr>
          <w:rFonts w:ascii="Times New Roman" w:hAnsi="Times New Roman" w:cs="B Lotus"/>
          <w:sz w:val="20"/>
          <w:szCs w:val="24"/>
          <w:rtl/>
          <w:lang w:bidi="fa-IR"/>
        </w:rPr>
        <w:t>ه</w:t>
      </w:r>
      <w:r w:rsidR="00CB5BEC">
        <w:rPr>
          <w:rFonts w:ascii="Times New Roman" w:hAnsi="Times New Roman" w:cs="B Lotus" w:hint="cs"/>
          <w:sz w:val="20"/>
          <w:szCs w:val="24"/>
          <w:rtl/>
          <w:lang w:bidi="fa-IR"/>
        </w:rPr>
        <w:t>ی</w:t>
      </w:r>
      <w:r w:rsidR="00CB5BEC">
        <w:rPr>
          <w:rFonts w:ascii="Times New Roman" w:hAnsi="Times New Roman" w:cs="B Lotus" w:hint="eastAsia"/>
          <w:sz w:val="20"/>
          <w:szCs w:val="24"/>
          <w:rtl/>
          <w:lang w:bidi="fa-IR"/>
        </w:rPr>
        <w:t>چ‌گاه</w:t>
      </w:r>
      <w:r w:rsidRPr="00210DF3">
        <w:rPr>
          <w:rFonts w:ascii="Times New Roman" w:hAnsi="Times New Roman" w:cs="B Lotus" w:hint="cs"/>
          <w:sz w:val="20"/>
          <w:szCs w:val="24"/>
          <w:rtl/>
          <w:lang w:bidi="fa-IR"/>
        </w:rPr>
        <w:t xml:space="preserve"> رابطه بدون درد نداشتند. واژینیسموس در افراد از ملایم تا شدید درجه</w:t>
      </w:r>
      <w:r w:rsidRPr="00210DF3">
        <w:rPr>
          <w:rFonts w:ascii="Times New Roman" w:hAnsi="Times New Roman" w:cs="B Lotus" w:hint="cs"/>
          <w:sz w:val="20"/>
          <w:szCs w:val="24"/>
          <w:rtl/>
          <w:lang w:bidi="fa-IR"/>
        </w:rPr>
        <w:softHyphen/>
        <w:t>بندی می</w:t>
      </w:r>
      <w:r w:rsidRPr="00210DF3">
        <w:rPr>
          <w:rFonts w:ascii="Times New Roman" w:hAnsi="Times New Roman" w:cs="B Lotus" w:hint="cs"/>
          <w:sz w:val="20"/>
          <w:szCs w:val="24"/>
          <w:rtl/>
          <w:lang w:bidi="fa-IR"/>
        </w:rPr>
        <w:softHyphen/>
        <w:t>شود. در نمونه</w:t>
      </w:r>
      <w:r w:rsidRPr="00210DF3">
        <w:rPr>
          <w:rFonts w:ascii="Times New Roman" w:hAnsi="Times New Roman" w:cs="B Lotus" w:hint="cs"/>
          <w:sz w:val="20"/>
          <w:szCs w:val="24"/>
          <w:rtl/>
          <w:lang w:bidi="fa-IR"/>
        </w:rPr>
        <w:softHyphen/>
        <w:t>های شدید برقراری رابطه جنسی غیرممکن است و با هر روشی، درد تا چندین روز باقی می</w:t>
      </w:r>
      <w:r w:rsidRPr="00210DF3">
        <w:rPr>
          <w:rFonts w:ascii="Times New Roman" w:hAnsi="Times New Roman" w:cs="B Lotus" w:hint="cs"/>
          <w:sz w:val="20"/>
          <w:szCs w:val="24"/>
          <w:rtl/>
          <w:lang w:bidi="fa-IR"/>
        </w:rPr>
        <w:softHyphen/>
        <w:t xml:space="preserve">ماند. عدم داشتن </w:t>
      </w:r>
      <w:r w:rsidRPr="00210DF3">
        <w:rPr>
          <w:rFonts w:ascii="Times New Roman" w:hAnsi="Times New Roman" w:cs="B Lotus" w:hint="cs"/>
          <w:sz w:val="20"/>
          <w:szCs w:val="24"/>
          <w:rtl/>
          <w:lang w:bidi="fa-IR"/>
        </w:rPr>
        <w:lastRenderedPageBreak/>
        <w:t>رابطه جنسی راحت در پیشینه فرد برای تمایز واژینیسموس از دیسپارونی</w:t>
      </w:r>
      <w:r w:rsidRPr="00210DF3">
        <w:rPr>
          <w:rStyle w:val="FootnoteReference"/>
          <w:rFonts w:ascii="Times New Roman" w:hAnsi="Times New Roman" w:cs="B Lotus"/>
          <w:sz w:val="20"/>
          <w:szCs w:val="24"/>
          <w:rtl/>
          <w:lang w:bidi="fa-IR"/>
        </w:rPr>
        <w:footnoteReference w:id="28"/>
      </w:r>
      <w:r w:rsidR="00DE56D9">
        <w:rPr>
          <w:rFonts w:ascii="Times New Roman" w:hAnsi="Times New Roman" w:cs="B Lotus"/>
          <w:sz w:val="20"/>
          <w:szCs w:val="24"/>
          <w:rtl/>
          <w:lang w:bidi="fa-IR"/>
        </w:rPr>
        <w:t xml:space="preserve"> بس</w:t>
      </w:r>
      <w:r w:rsidR="00DE56D9">
        <w:rPr>
          <w:rFonts w:ascii="Times New Roman" w:hAnsi="Times New Roman" w:cs="B Lotus" w:hint="cs"/>
          <w:sz w:val="20"/>
          <w:szCs w:val="24"/>
          <w:rtl/>
          <w:lang w:bidi="fa-IR"/>
        </w:rPr>
        <w:t>ی</w:t>
      </w:r>
      <w:r w:rsidR="00DE56D9">
        <w:rPr>
          <w:rFonts w:ascii="Times New Roman" w:hAnsi="Times New Roman" w:cs="B Lotus" w:hint="eastAsia"/>
          <w:sz w:val="20"/>
          <w:szCs w:val="24"/>
          <w:rtl/>
          <w:lang w:bidi="fa-IR"/>
        </w:rPr>
        <w:t>ار</w:t>
      </w:r>
      <w:r w:rsidRPr="00210DF3">
        <w:rPr>
          <w:rFonts w:ascii="Times New Roman" w:hAnsi="Times New Roman" w:cs="B Lotus" w:hint="cs"/>
          <w:sz w:val="20"/>
          <w:szCs w:val="24"/>
          <w:rtl/>
          <w:lang w:bidi="fa-IR"/>
        </w:rPr>
        <w:t xml:space="preserve"> مهم است </w:t>
      </w:r>
      <w:r w:rsidR="00CB5BEC">
        <w:rPr>
          <w:rFonts w:ascii="Times New Roman" w:hAnsi="Times New Roman" w:cs="B Lotus"/>
          <w:sz w:val="20"/>
          <w:szCs w:val="24"/>
          <w:rtl/>
          <w:lang w:bidi="fa-IR"/>
        </w:rPr>
        <w:t>چراکه</w:t>
      </w:r>
      <w:r w:rsidRPr="00210DF3">
        <w:rPr>
          <w:rFonts w:ascii="Times New Roman" w:hAnsi="Times New Roman" w:cs="B Lotus" w:hint="cs"/>
          <w:sz w:val="20"/>
          <w:szCs w:val="24"/>
          <w:rtl/>
          <w:lang w:bidi="fa-IR"/>
        </w:rPr>
        <w:t xml:space="preserve"> در دیسپارونی، آمیزش بدون لذت همراه با درد می</w:t>
      </w:r>
      <w:r w:rsidRPr="00210DF3">
        <w:rPr>
          <w:rFonts w:ascii="Times New Roman" w:hAnsi="Times New Roman" w:cs="B Lotus" w:hint="cs"/>
          <w:sz w:val="20"/>
          <w:szCs w:val="24"/>
          <w:rtl/>
          <w:lang w:bidi="fa-IR"/>
        </w:rPr>
        <w:softHyphen/>
        <w:t>باشد. در زنان مبتلا به واژینیسموس اولیه، دخول راحت اتفاق نمی</w:t>
      </w:r>
      <w:r w:rsidRPr="00210DF3">
        <w:rPr>
          <w:rFonts w:ascii="Times New Roman" w:hAnsi="Times New Roman" w:cs="B Lotus" w:hint="cs"/>
          <w:sz w:val="20"/>
          <w:szCs w:val="24"/>
          <w:rtl/>
          <w:lang w:bidi="fa-IR"/>
        </w:rPr>
        <w:softHyphen/>
        <w:t xml:space="preserve">افتد و همین مسئله </w:t>
      </w:r>
      <w:r w:rsidR="00CB5BEC">
        <w:rPr>
          <w:rFonts w:ascii="Times New Roman" w:hAnsi="Times New Roman" w:cs="B Lotus"/>
          <w:sz w:val="20"/>
          <w:szCs w:val="24"/>
          <w:rtl/>
          <w:lang w:bidi="fa-IR"/>
        </w:rPr>
        <w:t>را</w:t>
      </w:r>
      <w:r w:rsidR="00CB5BEC">
        <w:rPr>
          <w:rFonts w:ascii="Times New Roman" w:hAnsi="Times New Roman" w:cs="B Lotus" w:hint="cs"/>
          <w:sz w:val="20"/>
          <w:szCs w:val="24"/>
          <w:rtl/>
          <w:lang w:bidi="fa-IR"/>
        </w:rPr>
        <w:t>ی</w:t>
      </w:r>
      <w:r w:rsidR="00CB5BEC">
        <w:rPr>
          <w:rFonts w:ascii="Times New Roman" w:hAnsi="Times New Roman" w:cs="B Lotus" w:hint="eastAsia"/>
          <w:sz w:val="20"/>
          <w:szCs w:val="24"/>
          <w:rtl/>
          <w:lang w:bidi="fa-IR"/>
        </w:rPr>
        <w:t>ج‌تر</w:t>
      </w:r>
      <w:r w:rsidR="00CB5BEC">
        <w:rPr>
          <w:rFonts w:ascii="Times New Roman" w:hAnsi="Times New Roman" w:cs="B Lotus" w:hint="cs"/>
          <w:sz w:val="20"/>
          <w:szCs w:val="24"/>
          <w:rtl/>
          <w:lang w:bidi="fa-IR"/>
        </w:rPr>
        <w:t>ی</w:t>
      </w:r>
      <w:r w:rsidR="00CB5BEC">
        <w:rPr>
          <w:rFonts w:ascii="Times New Roman" w:hAnsi="Times New Roman" w:cs="B Lotus" w:hint="eastAsia"/>
          <w:sz w:val="20"/>
          <w:szCs w:val="24"/>
          <w:rtl/>
          <w:lang w:bidi="fa-IR"/>
        </w:rPr>
        <w:t>ن</w:t>
      </w:r>
      <w:r w:rsidRPr="00210DF3">
        <w:rPr>
          <w:rFonts w:ascii="Times New Roman" w:hAnsi="Times New Roman" w:cs="B Lotus" w:hint="cs"/>
          <w:sz w:val="20"/>
          <w:szCs w:val="24"/>
          <w:rtl/>
          <w:lang w:bidi="fa-IR"/>
        </w:rPr>
        <w:t xml:space="preserve"> دلیل برای ازدواج بدون وصال است. زنان مبتلا به واژینیسموس ثانویه، روابط جنسی نرمالی را تجربه می</w:t>
      </w:r>
      <w:r w:rsidRPr="00210DF3">
        <w:rPr>
          <w:rFonts w:ascii="Times New Roman" w:hAnsi="Times New Roman" w:cs="B Lotus" w:hint="cs"/>
          <w:sz w:val="20"/>
          <w:szCs w:val="24"/>
          <w:rtl/>
          <w:lang w:bidi="fa-IR"/>
        </w:rPr>
        <w:softHyphen/>
        <w:t xml:space="preserve">کنند و گاهی زایمان طبیعی هم دارند اما ممکن است همراه با عفونت باشد و یا زایمان طبیعی </w:t>
      </w:r>
      <w:r w:rsidR="00CB5BEC">
        <w:rPr>
          <w:rFonts w:ascii="Times New Roman" w:hAnsi="Times New Roman" w:cs="B Lotus"/>
          <w:sz w:val="20"/>
          <w:szCs w:val="24"/>
          <w:rtl/>
          <w:lang w:bidi="fa-IR"/>
        </w:rPr>
        <w:t>به‌عنوان</w:t>
      </w:r>
      <w:r w:rsidRPr="00210DF3">
        <w:rPr>
          <w:rFonts w:ascii="Times New Roman" w:hAnsi="Times New Roman" w:cs="B Lotus" w:hint="cs"/>
          <w:sz w:val="20"/>
          <w:szCs w:val="24"/>
          <w:rtl/>
          <w:lang w:bidi="fa-IR"/>
        </w:rPr>
        <w:t xml:space="preserve"> ماشه</w:t>
      </w:r>
      <w:r w:rsidRPr="00210DF3">
        <w:rPr>
          <w:rFonts w:ascii="Times New Roman" w:hAnsi="Times New Roman" w:cs="B Lotus" w:hint="cs"/>
          <w:sz w:val="20"/>
          <w:szCs w:val="24"/>
          <w:rtl/>
          <w:lang w:bidi="fa-IR"/>
        </w:rPr>
        <w:softHyphen/>
        <w:t xml:space="preserve">چکان درد برای دخول در روابط بعدی </w:t>
      </w:r>
      <w:r w:rsidR="00DE56D9">
        <w:rPr>
          <w:rFonts w:ascii="Times New Roman" w:hAnsi="Times New Roman" w:cs="B Lotus"/>
          <w:sz w:val="20"/>
          <w:szCs w:val="24"/>
          <w:rtl/>
          <w:lang w:bidi="fa-IR"/>
        </w:rPr>
        <w:t>باشد (</w:t>
      </w:r>
      <w:r w:rsidR="00302D92" w:rsidRPr="00B860BC">
        <w:rPr>
          <w:rFonts w:ascii="Times New Roman" w:hAnsi="Times New Roman" w:cs="B Lotus"/>
          <w:color w:val="222222"/>
          <w:sz w:val="20"/>
          <w:szCs w:val="24"/>
          <w:shd w:val="clear" w:color="auto" w:fill="FFFFFF"/>
        </w:rPr>
        <w:t>Pacik</w:t>
      </w:r>
      <w:r w:rsidR="00302D92">
        <w:rPr>
          <w:rFonts w:ascii="Times New Roman" w:hAnsi="Times New Roman" w:cs="B Lotus"/>
          <w:color w:val="222222"/>
          <w:sz w:val="20"/>
          <w:szCs w:val="24"/>
          <w:shd w:val="clear" w:color="auto" w:fill="FFFFFF"/>
        </w:rPr>
        <w:t>, 2011</w:t>
      </w:r>
      <w:r w:rsidRPr="00210DF3">
        <w:rPr>
          <w:rFonts w:ascii="Times New Roman" w:hAnsi="Times New Roman" w:cs="B Lotus" w:hint="cs"/>
          <w:sz w:val="20"/>
          <w:szCs w:val="24"/>
          <w:rtl/>
          <w:lang w:bidi="fa-IR"/>
        </w:rPr>
        <w:t>).</w:t>
      </w:r>
    </w:p>
    <w:p w14:paraId="05076D95" w14:textId="03FA5924" w:rsidR="00D71421" w:rsidRDefault="00A44DD8" w:rsidP="000A51D1">
      <w:pPr>
        <w:bidi/>
        <w:spacing w:after="0"/>
        <w:jc w:val="both"/>
        <w:rPr>
          <w:rFonts w:ascii="Times New Roman" w:hAnsi="Times New Roman" w:cs="B Lotus"/>
          <w:sz w:val="20"/>
          <w:szCs w:val="24"/>
          <w:lang w:bidi="fa-IR"/>
        </w:rPr>
      </w:pPr>
      <w:r w:rsidRPr="00210DF3">
        <w:rPr>
          <w:rFonts w:ascii="Times New Roman" w:hAnsi="Times New Roman" w:cs="B Lotus" w:hint="cs"/>
          <w:sz w:val="20"/>
          <w:szCs w:val="24"/>
          <w:rtl/>
          <w:lang w:bidi="fa-IR"/>
        </w:rPr>
        <w:t>لامونت در سال 1978 واژینیسموس را با توجه به تاریخچه بیماران در حین معاینه، به 5 درجه طبقه</w:t>
      </w:r>
      <w:r w:rsidRPr="00210DF3">
        <w:rPr>
          <w:rFonts w:ascii="Times New Roman" w:hAnsi="Times New Roman" w:cs="B Lotus" w:hint="cs"/>
          <w:sz w:val="20"/>
          <w:szCs w:val="24"/>
          <w:rtl/>
          <w:lang w:bidi="fa-IR"/>
        </w:rPr>
        <w:softHyphen/>
        <w:t>بندی کرد. طبقه اول نوع خفیف که در آن ماهیچه</w:t>
      </w:r>
      <w:r w:rsidRPr="00210DF3">
        <w:rPr>
          <w:rFonts w:ascii="Times New Roman" w:hAnsi="Times New Roman" w:cs="B Lotus" w:hint="cs"/>
          <w:sz w:val="20"/>
          <w:szCs w:val="24"/>
          <w:rtl/>
          <w:lang w:bidi="fa-IR"/>
        </w:rPr>
        <w:softHyphen/>
        <w:t>های واژن سفت و محکم بود اما بیمار قادر به شل</w:t>
      </w:r>
      <w:r w:rsidRPr="00210DF3">
        <w:rPr>
          <w:rFonts w:ascii="Times New Roman" w:hAnsi="Times New Roman" w:cs="B Lotus" w:hint="cs"/>
          <w:sz w:val="20"/>
          <w:szCs w:val="24"/>
          <w:rtl/>
          <w:lang w:bidi="fa-IR"/>
        </w:rPr>
        <w:softHyphen/>
        <w:t>کردن عضلاتش بود با اندکی تلاش معاینه میسر می</w:t>
      </w:r>
      <w:r w:rsidRPr="00210DF3">
        <w:rPr>
          <w:rFonts w:ascii="Times New Roman" w:hAnsi="Times New Roman" w:cs="B Lotus" w:hint="cs"/>
          <w:sz w:val="20"/>
          <w:szCs w:val="24"/>
          <w:rtl/>
          <w:lang w:bidi="fa-IR"/>
        </w:rPr>
        <w:softHyphen/>
        <w:t>شد. نوع دوم نیز ماهیچه</w:t>
      </w:r>
      <w:r w:rsidRPr="00210DF3">
        <w:rPr>
          <w:rFonts w:ascii="Times New Roman" w:hAnsi="Times New Roman" w:cs="B Lotus" w:hint="cs"/>
          <w:sz w:val="20"/>
          <w:szCs w:val="24"/>
          <w:rtl/>
          <w:lang w:bidi="fa-IR"/>
        </w:rPr>
        <w:softHyphen/>
        <w:t>ها سفت بودند و بیمار قادر به شل</w:t>
      </w:r>
      <w:r w:rsidRPr="00210DF3">
        <w:rPr>
          <w:rFonts w:ascii="Times New Roman" w:hAnsi="Times New Roman" w:cs="B Lotus" w:hint="cs"/>
          <w:sz w:val="20"/>
          <w:szCs w:val="24"/>
          <w:rtl/>
          <w:lang w:bidi="fa-IR"/>
        </w:rPr>
        <w:softHyphen/>
        <w:t>کردن عضلاتش نبود اما معاینه انجام می</w:t>
      </w:r>
      <w:r w:rsidRPr="00210DF3">
        <w:rPr>
          <w:rFonts w:ascii="Times New Roman" w:hAnsi="Times New Roman" w:cs="B Lotus" w:hint="cs"/>
          <w:sz w:val="20"/>
          <w:szCs w:val="24"/>
          <w:rtl/>
          <w:lang w:bidi="fa-IR"/>
        </w:rPr>
        <w:softHyphen/>
        <w:t>شد. در نوع سوم بیمار با بالابردن باسن خود از معاینه امتناع می</w:t>
      </w:r>
      <w:r w:rsidRPr="00210DF3">
        <w:rPr>
          <w:rFonts w:ascii="Times New Roman" w:hAnsi="Times New Roman" w:cs="B Lotus" w:hint="cs"/>
          <w:sz w:val="20"/>
          <w:szCs w:val="24"/>
          <w:rtl/>
          <w:lang w:bidi="fa-IR"/>
        </w:rPr>
        <w:softHyphen/>
        <w:t>کرد و در نوع چهارم بیمار با بالابردن باسن خود، جمع</w:t>
      </w:r>
      <w:r w:rsidRPr="00210DF3">
        <w:rPr>
          <w:rFonts w:ascii="Times New Roman" w:hAnsi="Times New Roman" w:cs="B Lotus" w:hint="cs"/>
          <w:sz w:val="20"/>
          <w:szCs w:val="24"/>
          <w:rtl/>
          <w:lang w:bidi="fa-IR"/>
        </w:rPr>
        <w:softHyphen/>
        <w:t>کردن پاها از انجام معاینه جلوگیری می</w:t>
      </w:r>
      <w:r w:rsidRPr="00210DF3">
        <w:rPr>
          <w:rFonts w:ascii="Times New Roman" w:hAnsi="Times New Roman" w:cs="B Lotus" w:hint="cs"/>
          <w:sz w:val="20"/>
          <w:szCs w:val="24"/>
          <w:rtl/>
          <w:lang w:bidi="fa-IR"/>
        </w:rPr>
        <w:softHyphen/>
        <w:t>کرد. همچنین پاسیک نوع پنجم را به این طبقه</w:t>
      </w:r>
      <w:r w:rsidRPr="00210DF3">
        <w:rPr>
          <w:rFonts w:ascii="Times New Roman" w:hAnsi="Times New Roman" w:cs="B Lotus" w:hint="cs"/>
          <w:sz w:val="20"/>
          <w:szCs w:val="24"/>
          <w:rtl/>
          <w:lang w:bidi="fa-IR"/>
        </w:rPr>
        <w:softHyphen/>
        <w:t>بندی اضافه کرد که در آن بیمار پاسخ</w:t>
      </w:r>
      <w:r w:rsidRPr="00210DF3">
        <w:rPr>
          <w:rFonts w:ascii="Times New Roman" w:hAnsi="Times New Roman" w:cs="B Lotus" w:hint="cs"/>
          <w:sz w:val="20"/>
          <w:szCs w:val="24"/>
          <w:rtl/>
          <w:lang w:bidi="fa-IR"/>
        </w:rPr>
        <w:softHyphen/>
        <w:t xml:space="preserve">هایی مانند گریه، لرزش، </w:t>
      </w:r>
      <w:r w:rsidR="00CB5BEC">
        <w:rPr>
          <w:rFonts w:ascii="Times New Roman" w:hAnsi="Times New Roman" w:cs="B Lotus"/>
          <w:sz w:val="20"/>
          <w:szCs w:val="24"/>
          <w:rtl/>
          <w:lang w:bidi="fa-IR"/>
        </w:rPr>
        <w:t>تکان خوردن</w:t>
      </w:r>
      <w:r w:rsidRPr="00210DF3">
        <w:rPr>
          <w:rFonts w:ascii="Times New Roman" w:hAnsi="Times New Roman" w:cs="B Lotus" w:hint="cs"/>
          <w:sz w:val="20"/>
          <w:szCs w:val="24"/>
          <w:rtl/>
          <w:lang w:bidi="fa-IR"/>
        </w:rPr>
        <w:t xml:space="preserve">، تعریق، تنفس عمیق و </w:t>
      </w:r>
      <w:r w:rsidR="00CB5BEC">
        <w:rPr>
          <w:rFonts w:ascii="Times New Roman" w:hAnsi="Times New Roman" w:cs="B Lotus"/>
          <w:sz w:val="20"/>
          <w:szCs w:val="24"/>
          <w:rtl/>
          <w:lang w:bidi="fa-IR"/>
        </w:rPr>
        <w:t>بر</w:t>
      </w:r>
      <w:r w:rsidR="00CB5BEC">
        <w:rPr>
          <w:rFonts w:ascii="Times New Roman" w:hAnsi="Times New Roman" w:cs="B Lotus" w:hint="cs"/>
          <w:sz w:val="20"/>
          <w:szCs w:val="24"/>
          <w:rtl/>
          <w:lang w:bidi="fa-IR"/>
        </w:rPr>
        <w:t>ی</w:t>
      </w:r>
      <w:r w:rsidR="00CB5BEC">
        <w:rPr>
          <w:rFonts w:ascii="Times New Roman" w:hAnsi="Times New Roman" w:cs="B Lotus" w:hint="eastAsia"/>
          <w:sz w:val="20"/>
          <w:szCs w:val="24"/>
          <w:rtl/>
          <w:lang w:bidi="fa-IR"/>
        </w:rPr>
        <w:t>ده‌بر</w:t>
      </w:r>
      <w:r w:rsidR="00CB5BEC">
        <w:rPr>
          <w:rFonts w:ascii="Times New Roman" w:hAnsi="Times New Roman" w:cs="B Lotus" w:hint="cs"/>
          <w:sz w:val="20"/>
          <w:szCs w:val="24"/>
          <w:rtl/>
          <w:lang w:bidi="fa-IR"/>
        </w:rPr>
        <w:t>ی</w:t>
      </w:r>
      <w:r w:rsidR="00CB5BEC">
        <w:rPr>
          <w:rFonts w:ascii="Times New Roman" w:hAnsi="Times New Roman" w:cs="B Lotus" w:hint="eastAsia"/>
          <w:sz w:val="20"/>
          <w:szCs w:val="24"/>
          <w:rtl/>
          <w:lang w:bidi="fa-IR"/>
        </w:rPr>
        <w:t>ده</w:t>
      </w:r>
      <w:r w:rsidRPr="00210DF3">
        <w:rPr>
          <w:rFonts w:ascii="Times New Roman" w:hAnsi="Times New Roman" w:cs="B Lotus" w:hint="cs"/>
          <w:sz w:val="20"/>
          <w:szCs w:val="24"/>
          <w:rtl/>
          <w:lang w:bidi="fa-IR"/>
        </w:rPr>
        <w:t>، تهوع، استفراغ، بیهوشی، تلاش برای پریدن از روی تخت و حمله به دکتر را از خود نشان می</w:t>
      </w:r>
      <w:r w:rsidRPr="00210DF3">
        <w:rPr>
          <w:rFonts w:ascii="Times New Roman" w:hAnsi="Times New Roman" w:cs="B Lotus" w:hint="cs"/>
          <w:sz w:val="20"/>
          <w:szCs w:val="24"/>
          <w:rtl/>
          <w:lang w:bidi="fa-IR"/>
        </w:rPr>
        <w:softHyphen/>
      </w:r>
      <w:r w:rsidR="00B55251">
        <w:rPr>
          <w:rFonts w:ascii="Times New Roman" w:hAnsi="Times New Roman" w:cs="B Lotus"/>
          <w:sz w:val="20"/>
          <w:szCs w:val="24"/>
          <w:rtl/>
          <w:lang w:bidi="fa-IR"/>
        </w:rPr>
        <w:t>دهد (</w:t>
      </w:r>
      <w:r w:rsidR="000A51D1" w:rsidRPr="00044E0D">
        <w:rPr>
          <w:rFonts w:ascii="Times New Roman" w:hAnsi="Times New Roman" w:cs="B Lotus"/>
          <w:color w:val="222222"/>
          <w:sz w:val="20"/>
          <w:szCs w:val="24"/>
          <w:shd w:val="clear" w:color="auto" w:fill="FFFFFF"/>
        </w:rPr>
        <w:t>Pacik</w:t>
      </w:r>
      <w:r w:rsidR="000A51D1">
        <w:rPr>
          <w:rFonts w:ascii="Times New Roman" w:hAnsi="Times New Roman" w:cs="B Lotus"/>
          <w:color w:val="222222"/>
          <w:sz w:val="20"/>
          <w:szCs w:val="24"/>
          <w:shd w:val="clear" w:color="auto" w:fill="FFFFFF"/>
        </w:rPr>
        <w:t xml:space="preserve">, 2010; </w:t>
      </w:r>
      <w:r w:rsidR="000A51D1" w:rsidRPr="00044E0D">
        <w:rPr>
          <w:rFonts w:ascii="Times New Roman" w:hAnsi="Times New Roman" w:cs="B Lotus"/>
          <w:color w:val="222222"/>
          <w:sz w:val="20"/>
          <w:szCs w:val="24"/>
          <w:shd w:val="clear" w:color="auto" w:fill="FFFFFF"/>
        </w:rPr>
        <w:t>Pacik</w:t>
      </w:r>
      <w:r w:rsidR="000A51D1">
        <w:rPr>
          <w:rFonts w:ascii="Times New Roman" w:hAnsi="Times New Roman" w:cs="B Lotus"/>
          <w:color w:val="222222"/>
          <w:sz w:val="20"/>
          <w:szCs w:val="24"/>
          <w:shd w:val="clear" w:color="auto" w:fill="FFFFFF"/>
        </w:rPr>
        <w:t>, 2011</w:t>
      </w:r>
      <w:r w:rsidRPr="00210DF3">
        <w:rPr>
          <w:rFonts w:ascii="Times New Roman" w:hAnsi="Times New Roman" w:cs="B Lotus" w:hint="cs"/>
          <w:sz w:val="20"/>
          <w:szCs w:val="24"/>
          <w:rtl/>
          <w:lang w:bidi="fa-IR"/>
        </w:rPr>
        <w:t>).</w:t>
      </w:r>
    </w:p>
    <w:p w14:paraId="1C8E15C2" w14:textId="77777777" w:rsidR="00412FD6" w:rsidRPr="00210DF3" w:rsidRDefault="00412FD6" w:rsidP="00412FD6">
      <w:pPr>
        <w:pStyle w:val="NoSpacing"/>
        <w:bidi/>
        <w:rPr>
          <w:rtl/>
          <w:lang w:bidi="fa-IR"/>
        </w:rPr>
      </w:pPr>
    </w:p>
    <w:p w14:paraId="519FCB31" w14:textId="363A5C8C" w:rsidR="00405C6B" w:rsidRPr="0099642D" w:rsidRDefault="000A51D1" w:rsidP="00D47806">
      <w:pPr>
        <w:bidi/>
        <w:spacing w:after="0" w:line="240" w:lineRule="auto"/>
        <w:jc w:val="both"/>
        <w:rPr>
          <w:rFonts w:ascii="Times New Roman" w:hAnsi="Times New Roman" w:cs="B Zar"/>
          <w:b/>
          <w:bCs/>
          <w:sz w:val="20"/>
          <w:szCs w:val="24"/>
          <w:rtl/>
          <w:lang w:bidi="fa-IR"/>
        </w:rPr>
      </w:pPr>
      <w:r>
        <w:rPr>
          <w:rFonts w:ascii="Times New Roman" w:hAnsi="Times New Roman" w:cs="B Zar" w:hint="cs"/>
          <w:b/>
          <w:bCs/>
          <w:sz w:val="20"/>
          <w:szCs w:val="24"/>
          <w:rtl/>
          <w:lang w:bidi="fa-IR"/>
        </w:rPr>
        <w:t xml:space="preserve">4-7- </w:t>
      </w:r>
      <w:r w:rsidR="00405C6B" w:rsidRPr="0099642D">
        <w:rPr>
          <w:rFonts w:ascii="Times New Roman" w:hAnsi="Times New Roman" w:cs="B Zar" w:hint="cs"/>
          <w:b/>
          <w:bCs/>
          <w:sz w:val="20"/>
          <w:szCs w:val="24"/>
          <w:rtl/>
          <w:lang w:bidi="fa-IR"/>
        </w:rPr>
        <w:t>پیامدها</w:t>
      </w:r>
    </w:p>
    <w:p w14:paraId="7A42E95E" w14:textId="47027AAF" w:rsidR="004C6F6A" w:rsidRPr="00210DF3" w:rsidRDefault="004C6F6A" w:rsidP="000A51D1">
      <w:pPr>
        <w:bidi/>
        <w:spacing w:after="0"/>
        <w:jc w:val="both"/>
        <w:rPr>
          <w:rFonts w:ascii="Times New Roman" w:hAnsi="Times New Roman" w:cs="B Lotus"/>
          <w:sz w:val="20"/>
          <w:szCs w:val="24"/>
          <w:rtl/>
          <w:lang w:bidi="fa-IR"/>
        </w:rPr>
      </w:pPr>
      <w:r w:rsidRPr="00210DF3">
        <w:rPr>
          <w:rFonts w:ascii="Times New Roman" w:hAnsi="Times New Roman" w:cs="B Lotus" w:hint="cs"/>
          <w:sz w:val="20"/>
          <w:szCs w:val="24"/>
          <w:rtl/>
          <w:lang w:bidi="fa-IR"/>
        </w:rPr>
        <w:t>واژینیسموس می</w:t>
      </w:r>
      <w:r w:rsidRPr="00210DF3">
        <w:rPr>
          <w:rFonts w:ascii="Times New Roman" w:hAnsi="Times New Roman" w:cs="B Lotus" w:hint="cs"/>
          <w:sz w:val="20"/>
          <w:szCs w:val="24"/>
          <w:rtl/>
          <w:lang w:bidi="fa-IR"/>
        </w:rPr>
        <w:softHyphen/>
        <w:t xml:space="preserve">تواند </w:t>
      </w:r>
      <w:r w:rsidR="00CB5BEC">
        <w:rPr>
          <w:rFonts w:ascii="Times New Roman" w:hAnsi="Times New Roman" w:cs="B Lotus"/>
          <w:sz w:val="20"/>
          <w:szCs w:val="24"/>
          <w:rtl/>
          <w:lang w:bidi="fa-IR"/>
        </w:rPr>
        <w:t>منجر به</w:t>
      </w:r>
      <w:r w:rsidRPr="00210DF3">
        <w:rPr>
          <w:rFonts w:ascii="Times New Roman" w:hAnsi="Times New Roman" w:cs="B Lotus" w:hint="cs"/>
          <w:sz w:val="20"/>
          <w:szCs w:val="24"/>
          <w:rtl/>
          <w:lang w:bidi="fa-IR"/>
        </w:rPr>
        <w:t xml:space="preserve"> مقاربت در</w:t>
      </w:r>
      <w:r w:rsidR="00CB5BEC">
        <w:rPr>
          <w:rFonts w:ascii="Times New Roman" w:hAnsi="Times New Roman" w:cs="B Lotus" w:hint="cs"/>
          <w:sz w:val="20"/>
          <w:szCs w:val="24"/>
          <w:rtl/>
          <w:lang w:bidi="fa-IR"/>
        </w:rPr>
        <w:t>د</w:t>
      </w:r>
      <w:r w:rsidRPr="00210DF3">
        <w:rPr>
          <w:rFonts w:ascii="Times New Roman" w:hAnsi="Times New Roman" w:cs="B Lotus" w:hint="cs"/>
          <w:sz w:val="20"/>
          <w:szCs w:val="24"/>
          <w:rtl/>
          <w:lang w:bidi="fa-IR"/>
        </w:rPr>
        <w:t>ناک</w:t>
      </w:r>
      <w:r w:rsidRPr="00210DF3">
        <w:rPr>
          <w:rStyle w:val="FootnoteReference"/>
          <w:rFonts w:ascii="Times New Roman" w:hAnsi="Times New Roman" w:cs="B Lotus"/>
          <w:sz w:val="20"/>
          <w:szCs w:val="24"/>
          <w:rtl/>
          <w:lang w:bidi="fa-IR"/>
        </w:rPr>
        <w:footnoteReference w:id="29"/>
      </w:r>
      <w:r w:rsidRPr="00210DF3">
        <w:rPr>
          <w:rFonts w:ascii="Times New Roman" w:hAnsi="Times New Roman" w:cs="B Lotus" w:hint="cs"/>
          <w:sz w:val="20"/>
          <w:szCs w:val="24"/>
          <w:rtl/>
          <w:lang w:bidi="fa-IR"/>
        </w:rPr>
        <w:t>، ناباروری</w:t>
      </w:r>
      <w:r w:rsidRPr="00210DF3">
        <w:rPr>
          <w:rStyle w:val="FootnoteReference"/>
          <w:rFonts w:ascii="Times New Roman" w:hAnsi="Times New Roman" w:cs="B Lotus"/>
          <w:sz w:val="20"/>
          <w:szCs w:val="24"/>
          <w:rtl/>
          <w:lang w:bidi="fa-IR"/>
        </w:rPr>
        <w:footnoteReference w:id="30"/>
      </w:r>
      <w:r w:rsidRPr="00210DF3">
        <w:rPr>
          <w:rFonts w:ascii="Times New Roman" w:hAnsi="Times New Roman" w:cs="B Lotus" w:hint="cs"/>
          <w:sz w:val="20"/>
          <w:szCs w:val="24"/>
          <w:rtl/>
          <w:lang w:bidi="fa-IR"/>
        </w:rPr>
        <w:t xml:space="preserve"> و ناکارآمدی جنسی</w:t>
      </w:r>
      <w:r w:rsidRPr="00210DF3">
        <w:rPr>
          <w:rStyle w:val="FootnoteReference"/>
          <w:rFonts w:ascii="Times New Roman" w:hAnsi="Times New Roman" w:cs="B Lotus"/>
          <w:sz w:val="20"/>
          <w:szCs w:val="24"/>
          <w:rtl/>
          <w:lang w:bidi="fa-IR"/>
        </w:rPr>
        <w:footnoteReference w:id="31"/>
      </w:r>
      <w:r w:rsidRPr="00210DF3">
        <w:rPr>
          <w:rFonts w:ascii="Times New Roman" w:hAnsi="Times New Roman" w:cs="B Lotus" w:hint="cs"/>
          <w:sz w:val="20"/>
          <w:szCs w:val="24"/>
          <w:rtl/>
          <w:lang w:bidi="fa-IR"/>
        </w:rPr>
        <w:t xml:space="preserve"> در زوجین شود که اغلب با اختلال نعوظ ثانویه</w:t>
      </w:r>
      <w:r w:rsidRPr="00210DF3">
        <w:rPr>
          <w:rStyle w:val="FootnoteReference"/>
          <w:rFonts w:ascii="Times New Roman" w:hAnsi="Times New Roman" w:cs="B Lotus"/>
          <w:sz w:val="20"/>
          <w:szCs w:val="24"/>
          <w:rtl/>
          <w:lang w:bidi="fa-IR"/>
        </w:rPr>
        <w:footnoteReference w:id="32"/>
      </w:r>
      <w:r w:rsidRPr="00210DF3">
        <w:rPr>
          <w:rFonts w:ascii="Times New Roman" w:hAnsi="Times New Roman" w:cs="B Lotus" w:hint="cs"/>
          <w:sz w:val="20"/>
          <w:szCs w:val="24"/>
          <w:rtl/>
          <w:lang w:bidi="fa-IR"/>
        </w:rPr>
        <w:t xml:space="preserve"> در مرد همراه </w:t>
      </w:r>
      <w:r w:rsidR="00B55251">
        <w:rPr>
          <w:rFonts w:ascii="Times New Roman" w:hAnsi="Times New Roman" w:cs="B Lotus"/>
          <w:sz w:val="20"/>
          <w:szCs w:val="24"/>
          <w:rtl/>
          <w:lang w:bidi="fa-IR"/>
        </w:rPr>
        <w:t>است (</w:t>
      </w:r>
      <w:r w:rsidR="000A51D1">
        <w:rPr>
          <w:rFonts w:ascii="Times New Roman" w:hAnsi="Times New Roman" w:cs="B Lotus"/>
          <w:color w:val="222222"/>
          <w:sz w:val="20"/>
          <w:szCs w:val="24"/>
          <w:shd w:val="clear" w:color="auto" w:fill="FFFFFF"/>
        </w:rPr>
        <w:t>Klein, Koops, Lange</w:t>
      </w:r>
      <w:r w:rsidR="000A51D1" w:rsidRPr="00044E0D">
        <w:rPr>
          <w:rFonts w:ascii="Times New Roman" w:hAnsi="Times New Roman" w:cs="B Lotus"/>
          <w:color w:val="222222"/>
          <w:sz w:val="20"/>
          <w:szCs w:val="24"/>
          <w:shd w:val="clear" w:color="auto" w:fill="FFFFFF"/>
        </w:rPr>
        <w:t xml:space="preserve"> &amp; Briken</w:t>
      </w:r>
      <w:r w:rsidR="000A51D1">
        <w:rPr>
          <w:rFonts w:ascii="Times New Roman" w:hAnsi="Times New Roman" w:cs="B Lotus"/>
          <w:color w:val="222222"/>
          <w:sz w:val="20"/>
          <w:szCs w:val="24"/>
          <w:shd w:val="clear" w:color="auto" w:fill="FFFFFF"/>
        </w:rPr>
        <w:t>, 2015</w:t>
      </w:r>
      <w:r w:rsidRPr="00210DF3">
        <w:rPr>
          <w:rFonts w:ascii="Times New Roman" w:hAnsi="Times New Roman" w:cs="B Lotus" w:hint="cs"/>
          <w:sz w:val="20"/>
          <w:szCs w:val="24"/>
          <w:rtl/>
          <w:lang w:bidi="fa-IR"/>
        </w:rPr>
        <w:t xml:space="preserve">) و بنابراین تأثیر شدیدی در کیفیت روابط زناشویی داشته </w:t>
      </w:r>
      <w:r w:rsidR="00B55251">
        <w:rPr>
          <w:rFonts w:ascii="Times New Roman" w:hAnsi="Times New Roman" w:cs="B Lotus"/>
          <w:sz w:val="20"/>
          <w:szCs w:val="24"/>
          <w:rtl/>
          <w:lang w:bidi="fa-IR"/>
        </w:rPr>
        <w:t>باشد (</w:t>
      </w:r>
      <w:r w:rsidR="000A51D1" w:rsidRPr="000A51D1">
        <w:rPr>
          <w:rFonts w:ascii="Times New Roman" w:hAnsi="Times New Roman" w:cs="B Lotus"/>
          <w:color w:val="222222"/>
          <w:sz w:val="20"/>
          <w:szCs w:val="24"/>
          <w:shd w:val="clear" w:color="auto" w:fill="FFFFFF"/>
        </w:rPr>
        <w:t>Zgueb</w:t>
      </w:r>
      <w:r w:rsidR="000A51D1">
        <w:rPr>
          <w:rFonts w:ascii="Times New Roman" w:hAnsi="Times New Roman" w:cs="B Lotus"/>
          <w:color w:val="222222"/>
          <w:sz w:val="20"/>
          <w:szCs w:val="24"/>
          <w:shd w:val="clear" w:color="auto" w:fill="FFFFFF"/>
        </w:rPr>
        <w:t xml:space="preserve"> et al., 2019</w:t>
      </w:r>
      <w:r w:rsidRPr="00210DF3">
        <w:rPr>
          <w:rFonts w:ascii="Times New Roman" w:hAnsi="Times New Roman" w:cs="B Lotus" w:hint="cs"/>
          <w:sz w:val="20"/>
          <w:szCs w:val="24"/>
          <w:rtl/>
          <w:lang w:bidi="fa-IR"/>
        </w:rPr>
        <w:t>). برای بسیاری از این نمونه</w:t>
      </w:r>
      <w:r w:rsidRPr="00210DF3">
        <w:rPr>
          <w:rFonts w:ascii="Times New Roman" w:hAnsi="Times New Roman" w:cs="B Lotus" w:hint="cs"/>
          <w:sz w:val="20"/>
          <w:szCs w:val="24"/>
          <w:rtl/>
          <w:lang w:bidi="fa-IR"/>
        </w:rPr>
        <w:softHyphen/>
        <w:t>ها، طلاق رایج</w:t>
      </w:r>
      <w:r w:rsidRPr="00210DF3">
        <w:rPr>
          <w:rFonts w:ascii="Times New Roman" w:hAnsi="Times New Roman" w:cs="B Lotus" w:hint="cs"/>
          <w:sz w:val="20"/>
          <w:szCs w:val="24"/>
          <w:rtl/>
          <w:lang w:bidi="fa-IR"/>
        </w:rPr>
        <w:softHyphen/>
        <w:t xml:space="preserve">ترین پیامد این مشکل </w:t>
      </w:r>
      <w:r w:rsidR="00B55251">
        <w:rPr>
          <w:rFonts w:ascii="Times New Roman" w:hAnsi="Times New Roman" w:cs="B Lotus"/>
          <w:sz w:val="20"/>
          <w:szCs w:val="24"/>
          <w:rtl/>
          <w:lang w:bidi="fa-IR"/>
        </w:rPr>
        <w:t>است (</w:t>
      </w:r>
      <w:r w:rsidR="000A51D1" w:rsidRPr="00044E0D">
        <w:rPr>
          <w:rFonts w:ascii="Times New Roman" w:hAnsi="Times New Roman" w:cs="B Lotus"/>
          <w:color w:val="222222"/>
          <w:sz w:val="20"/>
          <w:szCs w:val="24"/>
          <w:shd w:val="clear" w:color="auto" w:fill="FFFFFF"/>
        </w:rPr>
        <w:t>Pacik</w:t>
      </w:r>
      <w:r w:rsidR="000A51D1">
        <w:rPr>
          <w:rFonts w:ascii="Times New Roman" w:hAnsi="Times New Roman" w:cs="B Lotus"/>
          <w:color w:val="222222"/>
          <w:sz w:val="20"/>
          <w:szCs w:val="24"/>
          <w:shd w:val="clear" w:color="auto" w:fill="FFFFFF"/>
        </w:rPr>
        <w:t>, 2011</w:t>
      </w:r>
      <w:r w:rsidRPr="00210DF3">
        <w:rPr>
          <w:rFonts w:ascii="Times New Roman" w:hAnsi="Times New Roman" w:cs="B Lotus" w:hint="cs"/>
          <w:sz w:val="20"/>
          <w:szCs w:val="24"/>
          <w:rtl/>
          <w:lang w:bidi="fa-IR"/>
        </w:rPr>
        <w:t>).</w:t>
      </w:r>
      <w:r w:rsidR="00E4759B" w:rsidRPr="00210DF3">
        <w:rPr>
          <w:rFonts w:ascii="Times New Roman" w:hAnsi="Times New Roman" w:cs="B Lotus" w:hint="cs"/>
          <w:sz w:val="20"/>
          <w:szCs w:val="24"/>
          <w:rtl/>
          <w:lang w:bidi="fa-IR"/>
        </w:rPr>
        <w:t xml:space="preserve"> همچنین</w:t>
      </w:r>
      <w:r w:rsidR="00E4759B" w:rsidRPr="00210DF3">
        <w:rPr>
          <w:rFonts w:ascii="Times New Roman" w:hAnsi="Times New Roman" w:cs="B Lotus"/>
          <w:sz w:val="20"/>
          <w:szCs w:val="24"/>
          <w:rtl/>
          <w:lang w:bidi="fa-IR"/>
        </w:rPr>
        <w:t xml:space="preserve"> ا</w:t>
      </w:r>
      <w:r w:rsidR="00E4759B" w:rsidRPr="00210DF3">
        <w:rPr>
          <w:rFonts w:ascii="Times New Roman" w:hAnsi="Times New Roman" w:cs="B Lotus" w:hint="cs"/>
          <w:sz w:val="20"/>
          <w:szCs w:val="24"/>
          <w:rtl/>
          <w:lang w:bidi="fa-IR"/>
        </w:rPr>
        <w:t>ین مسئله موجب</w:t>
      </w:r>
      <w:r w:rsidR="00E4759B" w:rsidRPr="00210DF3">
        <w:rPr>
          <w:rFonts w:ascii="Times New Roman" w:hAnsi="Times New Roman" w:cs="B Lotus"/>
          <w:sz w:val="20"/>
          <w:szCs w:val="24"/>
          <w:rtl/>
          <w:lang w:bidi="fa-IR"/>
        </w:rPr>
        <w:t xml:space="preserve"> پر</w:t>
      </w:r>
      <w:r w:rsidR="00E4759B" w:rsidRPr="00210DF3">
        <w:rPr>
          <w:rFonts w:ascii="Times New Roman" w:hAnsi="Times New Roman" w:cs="B Lotus" w:hint="cs"/>
          <w:sz w:val="20"/>
          <w:szCs w:val="24"/>
          <w:rtl/>
          <w:lang w:bidi="fa-IR"/>
        </w:rPr>
        <w:t>ی</w:t>
      </w:r>
      <w:r w:rsidR="00E4759B" w:rsidRPr="00210DF3">
        <w:rPr>
          <w:rFonts w:ascii="Times New Roman" w:hAnsi="Times New Roman" w:cs="B Lotus" w:hint="eastAsia"/>
          <w:sz w:val="20"/>
          <w:szCs w:val="24"/>
          <w:rtl/>
          <w:lang w:bidi="fa-IR"/>
        </w:rPr>
        <w:t>شان</w:t>
      </w:r>
      <w:r w:rsidR="00E4759B" w:rsidRPr="00210DF3">
        <w:rPr>
          <w:rFonts w:ascii="Times New Roman" w:hAnsi="Times New Roman" w:cs="B Lotus" w:hint="cs"/>
          <w:sz w:val="20"/>
          <w:szCs w:val="24"/>
          <w:rtl/>
          <w:lang w:bidi="fa-IR"/>
        </w:rPr>
        <w:t>ی</w:t>
      </w:r>
      <w:r w:rsidR="00E4759B" w:rsidRPr="00210DF3">
        <w:rPr>
          <w:rFonts w:ascii="Times New Roman" w:hAnsi="Times New Roman" w:cs="B Lotus"/>
          <w:sz w:val="20"/>
          <w:szCs w:val="24"/>
          <w:rtl/>
          <w:lang w:bidi="fa-IR"/>
        </w:rPr>
        <w:t xml:space="preserve"> قابل توجه و</w:t>
      </w:r>
      <w:r w:rsidR="00E4759B" w:rsidRPr="00210DF3">
        <w:rPr>
          <w:rFonts w:ascii="Times New Roman" w:hAnsi="Times New Roman" w:cs="B Lotus" w:hint="cs"/>
          <w:sz w:val="20"/>
          <w:szCs w:val="24"/>
          <w:rtl/>
          <w:lang w:bidi="fa-IR"/>
        </w:rPr>
        <w:t xml:space="preserve"> پایین</w:t>
      </w:r>
      <w:r w:rsidR="00E4759B" w:rsidRPr="00210DF3">
        <w:rPr>
          <w:rFonts w:ascii="Times New Roman" w:hAnsi="Times New Roman" w:cs="B Lotus" w:hint="cs"/>
          <w:sz w:val="20"/>
          <w:szCs w:val="24"/>
          <w:rtl/>
          <w:lang w:bidi="fa-IR"/>
        </w:rPr>
        <w:softHyphen/>
        <w:t>آمدن</w:t>
      </w:r>
      <w:r w:rsidR="00E4759B" w:rsidRPr="00210DF3">
        <w:rPr>
          <w:rFonts w:ascii="Times New Roman" w:hAnsi="Times New Roman" w:cs="B Lotus"/>
          <w:sz w:val="20"/>
          <w:szCs w:val="24"/>
          <w:rtl/>
          <w:lang w:bidi="fa-IR"/>
        </w:rPr>
        <w:t xml:space="preserve"> ک</w:t>
      </w:r>
      <w:r w:rsidR="00E4759B" w:rsidRPr="00210DF3">
        <w:rPr>
          <w:rFonts w:ascii="Times New Roman" w:hAnsi="Times New Roman" w:cs="B Lotus" w:hint="cs"/>
          <w:sz w:val="20"/>
          <w:szCs w:val="24"/>
          <w:rtl/>
          <w:lang w:bidi="fa-IR"/>
        </w:rPr>
        <w:t>ی</w:t>
      </w:r>
      <w:r w:rsidR="00E4759B" w:rsidRPr="00210DF3">
        <w:rPr>
          <w:rFonts w:ascii="Times New Roman" w:hAnsi="Times New Roman" w:cs="B Lotus" w:hint="eastAsia"/>
          <w:sz w:val="20"/>
          <w:szCs w:val="24"/>
          <w:rtl/>
          <w:lang w:bidi="fa-IR"/>
        </w:rPr>
        <w:t>ف</w:t>
      </w:r>
      <w:r w:rsidR="00E4759B" w:rsidRPr="00210DF3">
        <w:rPr>
          <w:rFonts w:ascii="Times New Roman" w:hAnsi="Times New Roman" w:cs="B Lotus" w:hint="cs"/>
          <w:sz w:val="20"/>
          <w:szCs w:val="24"/>
          <w:rtl/>
          <w:lang w:bidi="fa-IR"/>
        </w:rPr>
        <w:t>ی</w:t>
      </w:r>
      <w:r w:rsidR="00E4759B" w:rsidRPr="00210DF3">
        <w:rPr>
          <w:rFonts w:ascii="Times New Roman" w:hAnsi="Times New Roman" w:cs="B Lotus" w:hint="eastAsia"/>
          <w:sz w:val="20"/>
          <w:szCs w:val="24"/>
          <w:rtl/>
          <w:lang w:bidi="fa-IR"/>
        </w:rPr>
        <w:t>ت</w:t>
      </w:r>
      <w:r w:rsidR="00E4759B" w:rsidRPr="00210DF3">
        <w:rPr>
          <w:rFonts w:ascii="Times New Roman" w:hAnsi="Times New Roman" w:cs="B Lotus"/>
          <w:sz w:val="20"/>
          <w:szCs w:val="24"/>
          <w:rtl/>
          <w:lang w:bidi="fa-IR"/>
        </w:rPr>
        <w:t xml:space="preserve"> زندگ</w:t>
      </w:r>
      <w:r w:rsidR="00E4759B" w:rsidRPr="00210DF3">
        <w:rPr>
          <w:rFonts w:ascii="Times New Roman" w:hAnsi="Times New Roman" w:cs="B Lotus" w:hint="cs"/>
          <w:sz w:val="20"/>
          <w:szCs w:val="24"/>
          <w:rtl/>
          <w:lang w:bidi="fa-IR"/>
        </w:rPr>
        <w:t>ی</w:t>
      </w:r>
      <w:r w:rsidR="00E4759B" w:rsidRPr="00210DF3">
        <w:rPr>
          <w:rFonts w:ascii="Times New Roman" w:hAnsi="Times New Roman" w:cs="B Lotus"/>
          <w:sz w:val="20"/>
          <w:szCs w:val="24"/>
          <w:rtl/>
          <w:lang w:bidi="fa-IR"/>
        </w:rPr>
        <w:t xml:space="preserve"> زنان</w:t>
      </w:r>
      <w:r w:rsidR="00E4759B" w:rsidRPr="00210DF3">
        <w:rPr>
          <w:rFonts w:ascii="Times New Roman" w:hAnsi="Times New Roman" w:cs="B Lotus" w:hint="cs"/>
          <w:sz w:val="20"/>
          <w:szCs w:val="24"/>
          <w:rtl/>
          <w:lang w:bidi="fa-IR"/>
        </w:rPr>
        <w:t xml:space="preserve"> می</w:t>
      </w:r>
      <w:r w:rsidR="00E4759B" w:rsidRPr="00210DF3">
        <w:rPr>
          <w:rFonts w:ascii="Times New Roman" w:hAnsi="Times New Roman" w:cs="B Lotus" w:hint="cs"/>
          <w:sz w:val="20"/>
          <w:szCs w:val="24"/>
          <w:rtl/>
          <w:lang w:bidi="fa-IR"/>
        </w:rPr>
        <w:softHyphen/>
      </w:r>
      <w:r w:rsidR="00B55251">
        <w:rPr>
          <w:rFonts w:ascii="Times New Roman" w:hAnsi="Times New Roman" w:cs="B Lotus"/>
          <w:sz w:val="20"/>
          <w:szCs w:val="24"/>
          <w:rtl/>
          <w:lang w:bidi="fa-IR"/>
        </w:rPr>
        <w:t>شود (</w:t>
      </w:r>
      <w:r w:rsidR="000A51D1" w:rsidRPr="000A51D1">
        <w:rPr>
          <w:rFonts w:ascii="Times New Roman" w:hAnsi="Times New Roman" w:cs="B Lotus"/>
          <w:color w:val="222222"/>
          <w:sz w:val="20"/>
          <w:szCs w:val="24"/>
          <w:shd w:val="clear" w:color="auto" w:fill="FFFFFF"/>
        </w:rPr>
        <w:t>Konkan</w:t>
      </w:r>
      <w:r w:rsidR="000A51D1">
        <w:rPr>
          <w:rFonts w:ascii="Times New Roman" w:hAnsi="Times New Roman" w:cs="B Lotus"/>
          <w:color w:val="222222"/>
          <w:sz w:val="20"/>
          <w:szCs w:val="24"/>
          <w:shd w:val="clear" w:color="auto" w:fill="FFFFFF"/>
        </w:rPr>
        <w:t xml:space="preserve"> et al., 2012</w:t>
      </w:r>
      <w:r w:rsidR="00E4759B" w:rsidRPr="00210DF3">
        <w:rPr>
          <w:rFonts w:ascii="Times New Roman" w:hAnsi="Times New Roman" w:cs="B Lotus" w:hint="cs"/>
          <w:sz w:val="20"/>
          <w:szCs w:val="24"/>
          <w:rtl/>
          <w:lang w:bidi="fa-IR"/>
        </w:rPr>
        <w:t>)</w:t>
      </w:r>
    </w:p>
    <w:p w14:paraId="73FFC1CB" w14:textId="5CDCCA37" w:rsidR="0043084D" w:rsidRPr="00210DF3" w:rsidRDefault="00EF4867" w:rsidP="000A51D1">
      <w:pPr>
        <w:bidi/>
        <w:spacing w:after="0"/>
        <w:jc w:val="both"/>
        <w:rPr>
          <w:rFonts w:ascii="Times New Roman" w:hAnsi="Times New Roman" w:cs="B Lotus"/>
          <w:sz w:val="20"/>
          <w:szCs w:val="24"/>
          <w:highlight w:val="green"/>
          <w:rtl/>
          <w:lang w:bidi="fa-IR"/>
        </w:rPr>
      </w:pPr>
      <w:r w:rsidRPr="00210DF3">
        <w:rPr>
          <w:rFonts w:ascii="Times New Roman" w:hAnsi="Times New Roman" w:cs="B Lotus" w:hint="cs"/>
          <w:sz w:val="20"/>
          <w:szCs w:val="24"/>
          <w:rtl/>
          <w:lang w:bidi="fa-IR"/>
        </w:rPr>
        <w:t>واژینیسموس می</w:t>
      </w:r>
      <w:r w:rsidRPr="00210DF3">
        <w:rPr>
          <w:rFonts w:ascii="Times New Roman" w:hAnsi="Times New Roman" w:cs="B Lotus" w:hint="cs"/>
          <w:sz w:val="20"/>
          <w:szCs w:val="24"/>
          <w:rtl/>
          <w:lang w:bidi="fa-IR"/>
        </w:rPr>
        <w:softHyphen/>
        <w:t xml:space="preserve">تواند </w:t>
      </w:r>
      <w:r w:rsidR="00CB5BEC">
        <w:rPr>
          <w:rFonts w:ascii="Times New Roman" w:hAnsi="Times New Roman" w:cs="B Lotus"/>
          <w:sz w:val="20"/>
          <w:szCs w:val="24"/>
          <w:rtl/>
          <w:lang w:bidi="fa-IR"/>
        </w:rPr>
        <w:t>به‌صورت</w:t>
      </w:r>
      <w:r w:rsidRPr="00210DF3">
        <w:rPr>
          <w:rFonts w:ascii="Times New Roman" w:hAnsi="Times New Roman" w:cs="B Lotus" w:hint="cs"/>
          <w:sz w:val="20"/>
          <w:szCs w:val="24"/>
          <w:rtl/>
          <w:lang w:bidi="fa-IR"/>
        </w:rPr>
        <w:t xml:space="preserve"> فوبی خاص همراه با اضطراب و وحشت شدید در نظر گرفته شود که توسط یک موقعیت و یا شئ خاص برانگیخته می</w:t>
      </w:r>
      <w:r w:rsidRPr="00210DF3">
        <w:rPr>
          <w:rFonts w:ascii="Times New Roman" w:hAnsi="Times New Roman" w:cs="B Lotus" w:hint="cs"/>
          <w:sz w:val="20"/>
          <w:szCs w:val="24"/>
          <w:rtl/>
          <w:lang w:bidi="fa-IR"/>
        </w:rPr>
        <w:softHyphen/>
        <w:t>شود. هنگامی که این موقعیت ترسناک، جنسی باشد می</w:t>
      </w:r>
      <w:r w:rsidRPr="00210DF3">
        <w:rPr>
          <w:rFonts w:ascii="Times New Roman" w:hAnsi="Times New Roman" w:cs="B Lotus" w:hint="cs"/>
          <w:sz w:val="20"/>
          <w:szCs w:val="24"/>
          <w:rtl/>
          <w:lang w:bidi="fa-IR"/>
        </w:rPr>
        <w:softHyphen/>
        <w:t xml:space="preserve">تواند به ترس از دخول منجر </w:t>
      </w:r>
      <w:r w:rsidR="00B55251">
        <w:rPr>
          <w:rFonts w:ascii="Times New Roman" w:hAnsi="Times New Roman" w:cs="B Lotus"/>
          <w:sz w:val="20"/>
          <w:szCs w:val="24"/>
          <w:rtl/>
          <w:lang w:bidi="fa-IR"/>
        </w:rPr>
        <w:t>شود</w:t>
      </w:r>
      <w:r w:rsidR="000A51D1">
        <w:rPr>
          <w:rFonts w:ascii="Times New Roman" w:hAnsi="Times New Roman" w:cs="B Lotus" w:hint="cs"/>
          <w:sz w:val="20"/>
          <w:szCs w:val="24"/>
          <w:rtl/>
          <w:lang w:bidi="fa-IR"/>
        </w:rPr>
        <w:t xml:space="preserve"> (</w:t>
      </w:r>
      <w:r w:rsidR="000A51D1">
        <w:rPr>
          <w:rFonts w:ascii="Times New Roman" w:hAnsi="Times New Roman" w:cs="B Lotus"/>
          <w:color w:val="222222"/>
          <w:sz w:val="20"/>
          <w:szCs w:val="24"/>
          <w:shd w:val="clear" w:color="auto" w:fill="FFFFFF"/>
        </w:rPr>
        <w:t xml:space="preserve">Reissing et al., 2004; </w:t>
      </w:r>
      <w:r w:rsidR="000A51D1" w:rsidRPr="00044E0D">
        <w:rPr>
          <w:rFonts w:ascii="Times New Roman" w:hAnsi="Times New Roman" w:cs="B Lotus"/>
          <w:color w:val="222222"/>
          <w:sz w:val="20"/>
          <w:szCs w:val="24"/>
          <w:shd w:val="clear" w:color="auto" w:fill="FFFFFF"/>
        </w:rPr>
        <w:t>Melzack</w:t>
      </w:r>
      <w:r w:rsidR="000A51D1">
        <w:rPr>
          <w:rFonts w:ascii="Times New Roman" w:hAnsi="Times New Roman" w:cs="B Lotus"/>
          <w:color w:val="222222"/>
          <w:sz w:val="20"/>
          <w:szCs w:val="24"/>
          <w:shd w:val="clear" w:color="auto" w:fill="FFFFFF"/>
        </w:rPr>
        <w:t>, 2005</w:t>
      </w:r>
      <w:r w:rsidR="000A51D1">
        <w:rPr>
          <w:rFonts w:ascii="Times New Roman" w:hAnsi="Times New Roman" w:cs="B Lotus" w:hint="cs"/>
          <w:sz w:val="20"/>
          <w:szCs w:val="24"/>
          <w:rtl/>
          <w:lang w:bidi="fa-IR"/>
        </w:rPr>
        <w:t>).</w:t>
      </w:r>
      <w:r w:rsidR="00B55251">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ترس از موقعیت جنسی می</w:t>
      </w:r>
      <w:r w:rsidRPr="00210DF3">
        <w:rPr>
          <w:rFonts w:ascii="Times New Roman" w:hAnsi="Times New Roman" w:cs="B Lotus" w:hint="cs"/>
          <w:sz w:val="20"/>
          <w:szCs w:val="24"/>
          <w:rtl/>
          <w:lang w:bidi="fa-IR"/>
        </w:rPr>
        <w:softHyphen/>
        <w:t xml:space="preserve">تواند به علت ترس از درد تقویت </w:t>
      </w:r>
      <w:r w:rsidR="00B55251">
        <w:rPr>
          <w:rFonts w:ascii="Times New Roman" w:hAnsi="Times New Roman" w:cs="B Lotus"/>
          <w:sz w:val="20"/>
          <w:szCs w:val="24"/>
          <w:rtl/>
          <w:lang w:bidi="fa-IR"/>
        </w:rPr>
        <w:t>شود (</w:t>
      </w:r>
      <w:r w:rsidR="000A51D1">
        <w:rPr>
          <w:rFonts w:ascii="Times New Roman" w:hAnsi="Times New Roman" w:cs="B Lotus"/>
          <w:color w:val="222222"/>
          <w:sz w:val="20"/>
          <w:szCs w:val="24"/>
          <w:shd w:val="clear" w:color="auto" w:fill="FFFFFF"/>
        </w:rPr>
        <w:t>Basson, Binik, Eschenbach, Wesselmann</w:t>
      </w:r>
      <w:r w:rsidR="000A51D1" w:rsidRPr="00044E0D">
        <w:rPr>
          <w:rFonts w:ascii="Times New Roman" w:hAnsi="Times New Roman" w:cs="B Lotus"/>
          <w:color w:val="222222"/>
          <w:sz w:val="20"/>
          <w:szCs w:val="24"/>
          <w:shd w:val="clear" w:color="auto" w:fill="FFFFFF"/>
        </w:rPr>
        <w:t xml:space="preserve"> &amp; Van Lankveld</w:t>
      </w:r>
      <w:r w:rsidR="000A51D1">
        <w:rPr>
          <w:rFonts w:ascii="Times New Roman" w:hAnsi="Times New Roman" w:cs="B Lotus"/>
          <w:color w:val="222222"/>
          <w:sz w:val="20"/>
          <w:szCs w:val="24"/>
          <w:shd w:val="clear" w:color="auto" w:fill="FFFFFF"/>
        </w:rPr>
        <w:t>, 2005</w:t>
      </w:r>
      <w:r w:rsidRPr="00210DF3">
        <w:rPr>
          <w:rFonts w:ascii="Times New Roman" w:hAnsi="Times New Roman" w:cs="B Lotus" w:hint="cs"/>
          <w:sz w:val="20"/>
          <w:szCs w:val="24"/>
          <w:rtl/>
          <w:lang w:bidi="fa-IR"/>
        </w:rPr>
        <w:t xml:space="preserve">). </w:t>
      </w:r>
      <w:r w:rsidR="00785C05" w:rsidRPr="00210DF3">
        <w:rPr>
          <w:rFonts w:ascii="Times New Roman" w:hAnsi="Times New Roman" w:cs="B Lotus"/>
          <w:sz w:val="20"/>
          <w:szCs w:val="24"/>
          <w:rtl/>
          <w:lang w:bidi="fa-IR"/>
        </w:rPr>
        <w:t>واژ</w:t>
      </w:r>
      <w:r w:rsidR="00785C05" w:rsidRPr="00210DF3">
        <w:rPr>
          <w:rFonts w:ascii="Times New Roman" w:hAnsi="Times New Roman" w:cs="B Lotus" w:hint="cs"/>
          <w:sz w:val="20"/>
          <w:szCs w:val="24"/>
          <w:rtl/>
          <w:lang w:bidi="fa-IR"/>
        </w:rPr>
        <w:t>ی</w:t>
      </w:r>
      <w:r w:rsidR="00785C05" w:rsidRPr="00210DF3">
        <w:rPr>
          <w:rFonts w:ascii="Times New Roman" w:hAnsi="Times New Roman" w:cs="B Lotus" w:hint="eastAsia"/>
          <w:sz w:val="20"/>
          <w:szCs w:val="24"/>
          <w:rtl/>
          <w:lang w:bidi="fa-IR"/>
        </w:rPr>
        <w:t>ن</w:t>
      </w:r>
      <w:r w:rsidR="00785C05" w:rsidRPr="00210DF3">
        <w:rPr>
          <w:rFonts w:ascii="Times New Roman" w:hAnsi="Times New Roman" w:cs="B Lotus" w:hint="cs"/>
          <w:sz w:val="20"/>
          <w:szCs w:val="24"/>
          <w:rtl/>
          <w:lang w:bidi="fa-IR"/>
        </w:rPr>
        <w:t>ی</w:t>
      </w:r>
      <w:r w:rsidR="00785C05" w:rsidRPr="00210DF3">
        <w:rPr>
          <w:rFonts w:ascii="Times New Roman" w:hAnsi="Times New Roman" w:cs="B Lotus" w:hint="eastAsia"/>
          <w:sz w:val="20"/>
          <w:szCs w:val="24"/>
          <w:rtl/>
          <w:lang w:bidi="fa-IR"/>
        </w:rPr>
        <w:t>سموس</w:t>
      </w:r>
      <w:r w:rsidR="00785C05" w:rsidRPr="00210DF3">
        <w:rPr>
          <w:rFonts w:ascii="Times New Roman" w:hAnsi="Times New Roman" w:cs="B Lotus"/>
          <w:sz w:val="20"/>
          <w:szCs w:val="24"/>
          <w:rtl/>
          <w:lang w:bidi="fa-IR"/>
        </w:rPr>
        <w:t xml:space="preserve"> ممکن است منجر به نابارور</w:t>
      </w:r>
      <w:r w:rsidR="00785C05" w:rsidRPr="00210DF3">
        <w:rPr>
          <w:rFonts w:ascii="Times New Roman" w:hAnsi="Times New Roman" w:cs="B Lotus" w:hint="cs"/>
          <w:sz w:val="20"/>
          <w:szCs w:val="24"/>
          <w:rtl/>
          <w:lang w:bidi="fa-IR"/>
        </w:rPr>
        <w:t>ی</w:t>
      </w:r>
      <w:r w:rsidR="00785C05" w:rsidRPr="00210DF3">
        <w:rPr>
          <w:rFonts w:ascii="Times New Roman" w:hAnsi="Times New Roman" w:cs="B Lotus"/>
          <w:sz w:val="20"/>
          <w:szCs w:val="24"/>
          <w:rtl/>
          <w:lang w:bidi="fa-IR"/>
        </w:rPr>
        <w:t xml:space="preserve"> شود و ممکن است بر درک زن از زنانه بودن و توانا</w:t>
      </w:r>
      <w:r w:rsidR="00785C05" w:rsidRPr="00210DF3">
        <w:rPr>
          <w:rFonts w:ascii="Times New Roman" w:hAnsi="Times New Roman" w:cs="B Lotus" w:hint="cs"/>
          <w:sz w:val="20"/>
          <w:szCs w:val="24"/>
          <w:rtl/>
          <w:lang w:bidi="fa-IR"/>
        </w:rPr>
        <w:t>یی</w:t>
      </w:r>
      <w:r w:rsidR="00785C05" w:rsidRPr="00210DF3">
        <w:rPr>
          <w:rFonts w:ascii="Times New Roman" w:hAnsi="Times New Roman" w:cs="B Lotus"/>
          <w:sz w:val="20"/>
          <w:szCs w:val="24"/>
          <w:rtl/>
          <w:lang w:bidi="fa-IR"/>
        </w:rPr>
        <w:t xml:space="preserve"> مادرانه بودن او تأث</w:t>
      </w:r>
      <w:r w:rsidR="00785C05" w:rsidRPr="00210DF3">
        <w:rPr>
          <w:rFonts w:ascii="Times New Roman" w:hAnsi="Times New Roman" w:cs="B Lotus" w:hint="cs"/>
          <w:sz w:val="20"/>
          <w:szCs w:val="24"/>
          <w:rtl/>
          <w:lang w:bidi="fa-IR"/>
        </w:rPr>
        <w:t>ی</w:t>
      </w:r>
      <w:r w:rsidR="00785C05" w:rsidRPr="00210DF3">
        <w:rPr>
          <w:rFonts w:ascii="Times New Roman" w:hAnsi="Times New Roman" w:cs="B Lotus" w:hint="eastAsia"/>
          <w:sz w:val="20"/>
          <w:szCs w:val="24"/>
          <w:rtl/>
          <w:lang w:bidi="fa-IR"/>
        </w:rPr>
        <w:t>ر</w:t>
      </w:r>
      <w:r w:rsidR="00785C05" w:rsidRPr="00210DF3">
        <w:rPr>
          <w:rFonts w:ascii="Times New Roman" w:hAnsi="Times New Roman" w:cs="B Lotus"/>
          <w:sz w:val="20"/>
          <w:szCs w:val="24"/>
          <w:rtl/>
          <w:lang w:bidi="fa-IR"/>
        </w:rPr>
        <w:t xml:space="preserve"> </w:t>
      </w:r>
      <w:r w:rsidR="00B55251">
        <w:rPr>
          <w:rFonts w:ascii="Times New Roman" w:hAnsi="Times New Roman" w:cs="B Lotus"/>
          <w:sz w:val="20"/>
          <w:szCs w:val="24"/>
          <w:rtl/>
          <w:lang w:bidi="fa-IR"/>
        </w:rPr>
        <w:t>بگذارد (</w:t>
      </w:r>
      <w:r w:rsidR="000A51D1">
        <w:rPr>
          <w:rFonts w:ascii="Times New Roman" w:hAnsi="Times New Roman" w:cs="B Lotus"/>
          <w:color w:val="000000"/>
          <w:sz w:val="20"/>
          <w:szCs w:val="24"/>
          <w:shd w:val="clear" w:color="auto" w:fill="FFFFFF"/>
        </w:rPr>
        <w:t>Möller et al., 2015</w:t>
      </w:r>
      <w:r w:rsidR="00785C05" w:rsidRPr="00210DF3">
        <w:rPr>
          <w:rFonts w:ascii="Times New Roman" w:hAnsi="Times New Roman" w:cs="B Lotus" w:hint="cs"/>
          <w:sz w:val="20"/>
          <w:szCs w:val="24"/>
          <w:rtl/>
          <w:lang w:bidi="fa-IR"/>
        </w:rPr>
        <w:t>)</w:t>
      </w:r>
      <w:r w:rsidR="00785C05" w:rsidRPr="00210DF3">
        <w:rPr>
          <w:rFonts w:ascii="Times New Roman" w:hAnsi="Times New Roman" w:cs="B Lotus"/>
          <w:sz w:val="20"/>
          <w:szCs w:val="24"/>
          <w:rtl/>
          <w:lang w:bidi="fa-IR"/>
        </w:rPr>
        <w:t>. در برخ</w:t>
      </w:r>
      <w:r w:rsidR="00785C05" w:rsidRPr="00210DF3">
        <w:rPr>
          <w:rFonts w:ascii="Times New Roman" w:hAnsi="Times New Roman" w:cs="B Lotus" w:hint="cs"/>
          <w:sz w:val="20"/>
          <w:szCs w:val="24"/>
          <w:rtl/>
          <w:lang w:bidi="fa-IR"/>
        </w:rPr>
        <w:t>ی</w:t>
      </w:r>
      <w:r w:rsidR="00785C05" w:rsidRPr="00210DF3">
        <w:rPr>
          <w:rFonts w:ascii="Times New Roman" w:hAnsi="Times New Roman" w:cs="B Lotus"/>
          <w:sz w:val="20"/>
          <w:szCs w:val="24"/>
          <w:rtl/>
          <w:lang w:bidi="fa-IR"/>
        </w:rPr>
        <w:t xml:space="preserve"> </w:t>
      </w:r>
      <w:r w:rsidR="00CB5BEC">
        <w:rPr>
          <w:rFonts w:ascii="Times New Roman" w:hAnsi="Times New Roman" w:cs="B Lotus"/>
          <w:sz w:val="20"/>
          <w:szCs w:val="24"/>
          <w:rtl/>
          <w:lang w:bidi="fa-IR"/>
        </w:rPr>
        <w:t>فرهنگ‌ها</w:t>
      </w:r>
      <w:r w:rsidR="00785C05" w:rsidRPr="00210DF3">
        <w:rPr>
          <w:rFonts w:ascii="Times New Roman" w:hAnsi="Times New Roman" w:cs="B Lotus"/>
          <w:sz w:val="20"/>
          <w:szCs w:val="24"/>
          <w:rtl/>
          <w:lang w:bidi="fa-IR"/>
        </w:rPr>
        <w:t>، حت</w:t>
      </w:r>
      <w:r w:rsidR="00785C05" w:rsidRPr="00210DF3">
        <w:rPr>
          <w:rFonts w:ascii="Times New Roman" w:hAnsi="Times New Roman" w:cs="B Lotus" w:hint="cs"/>
          <w:sz w:val="20"/>
          <w:szCs w:val="24"/>
          <w:rtl/>
          <w:lang w:bidi="fa-IR"/>
        </w:rPr>
        <w:t>ی</w:t>
      </w:r>
      <w:r w:rsidR="00785C05" w:rsidRPr="00210DF3">
        <w:rPr>
          <w:rFonts w:ascii="Times New Roman" w:hAnsi="Times New Roman" w:cs="B Lotus"/>
          <w:sz w:val="20"/>
          <w:szCs w:val="24"/>
          <w:rtl/>
          <w:lang w:bidi="fa-IR"/>
        </w:rPr>
        <w:t xml:space="preserve"> تصور </w:t>
      </w:r>
      <w:r w:rsidR="00B55251">
        <w:rPr>
          <w:rFonts w:ascii="Times New Roman" w:hAnsi="Times New Roman" w:cs="B Lotus"/>
          <w:sz w:val="20"/>
          <w:szCs w:val="24"/>
          <w:rtl/>
          <w:lang w:bidi="fa-IR"/>
        </w:rPr>
        <w:t>«</w:t>
      </w:r>
      <w:r w:rsidR="00785C05" w:rsidRPr="00210DF3">
        <w:rPr>
          <w:rFonts w:ascii="Times New Roman" w:hAnsi="Times New Roman" w:cs="B Lotus"/>
          <w:sz w:val="20"/>
          <w:szCs w:val="24"/>
          <w:rtl/>
          <w:lang w:bidi="fa-IR"/>
        </w:rPr>
        <w:t>زن بودن</w:t>
      </w:r>
      <w:r w:rsidR="00B55251">
        <w:rPr>
          <w:rFonts w:ascii="Times New Roman" w:hAnsi="Times New Roman" w:cs="B Lotus"/>
          <w:sz w:val="20"/>
          <w:szCs w:val="24"/>
          <w:rtl/>
          <w:lang w:bidi="fa-IR"/>
        </w:rPr>
        <w:t>»</w:t>
      </w:r>
      <w:r w:rsidR="00785C05" w:rsidRPr="00210DF3">
        <w:rPr>
          <w:rFonts w:ascii="Times New Roman" w:hAnsi="Times New Roman" w:cs="B Lotus"/>
          <w:sz w:val="20"/>
          <w:szCs w:val="24"/>
          <w:rtl/>
          <w:lang w:bidi="fa-IR"/>
        </w:rPr>
        <w:t xml:space="preserve"> به معنا</w:t>
      </w:r>
      <w:r w:rsidR="00785C05" w:rsidRPr="00210DF3">
        <w:rPr>
          <w:rFonts w:ascii="Times New Roman" w:hAnsi="Times New Roman" w:cs="B Lotus" w:hint="cs"/>
          <w:sz w:val="20"/>
          <w:szCs w:val="24"/>
          <w:rtl/>
          <w:lang w:bidi="fa-IR"/>
        </w:rPr>
        <w:t>ی</w:t>
      </w:r>
      <w:r w:rsidR="00785C05" w:rsidRPr="00210DF3">
        <w:rPr>
          <w:rFonts w:ascii="Times New Roman" w:hAnsi="Times New Roman" w:cs="B Lotus"/>
          <w:sz w:val="20"/>
          <w:szCs w:val="24"/>
          <w:rtl/>
          <w:lang w:bidi="fa-IR"/>
        </w:rPr>
        <w:t xml:space="preserve"> توانا</w:t>
      </w:r>
      <w:r w:rsidR="00785C05" w:rsidRPr="00210DF3">
        <w:rPr>
          <w:rFonts w:ascii="Times New Roman" w:hAnsi="Times New Roman" w:cs="B Lotus" w:hint="cs"/>
          <w:sz w:val="20"/>
          <w:szCs w:val="24"/>
          <w:rtl/>
          <w:lang w:bidi="fa-IR"/>
        </w:rPr>
        <w:t>یی</w:t>
      </w:r>
      <w:r w:rsidR="00785C05" w:rsidRPr="00210DF3">
        <w:rPr>
          <w:rFonts w:ascii="Times New Roman" w:hAnsi="Times New Roman" w:cs="B Lotus"/>
          <w:sz w:val="20"/>
          <w:szCs w:val="24"/>
          <w:rtl/>
          <w:lang w:bidi="fa-IR"/>
        </w:rPr>
        <w:t xml:space="preserve"> باردار</w:t>
      </w:r>
      <w:r w:rsidR="00785C05" w:rsidRPr="00210DF3">
        <w:rPr>
          <w:rFonts w:ascii="Times New Roman" w:hAnsi="Times New Roman" w:cs="B Lotus" w:hint="cs"/>
          <w:sz w:val="20"/>
          <w:szCs w:val="24"/>
          <w:rtl/>
          <w:lang w:bidi="fa-IR"/>
        </w:rPr>
        <w:t>ی</w:t>
      </w:r>
      <w:r w:rsidR="00785C05" w:rsidRPr="00210DF3">
        <w:rPr>
          <w:rFonts w:ascii="Times New Roman" w:hAnsi="Times New Roman" w:cs="B Lotus"/>
          <w:sz w:val="20"/>
          <w:szCs w:val="24"/>
          <w:rtl/>
          <w:lang w:bidi="fa-IR"/>
        </w:rPr>
        <w:t xml:space="preserve"> و به دن</w:t>
      </w:r>
      <w:r w:rsidR="00785C05" w:rsidRPr="00210DF3">
        <w:rPr>
          <w:rFonts w:ascii="Times New Roman" w:hAnsi="Times New Roman" w:cs="B Lotus" w:hint="cs"/>
          <w:sz w:val="20"/>
          <w:szCs w:val="24"/>
          <w:rtl/>
          <w:lang w:bidi="fa-IR"/>
        </w:rPr>
        <w:t>ی</w:t>
      </w:r>
      <w:r w:rsidR="00785C05" w:rsidRPr="00210DF3">
        <w:rPr>
          <w:rFonts w:ascii="Times New Roman" w:hAnsi="Times New Roman" w:cs="B Lotus" w:hint="eastAsia"/>
          <w:sz w:val="20"/>
          <w:szCs w:val="24"/>
          <w:rtl/>
          <w:lang w:bidi="fa-IR"/>
        </w:rPr>
        <w:t>ا</w:t>
      </w:r>
      <w:r w:rsidR="00785C05" w:rsidRPr="00210DF3">
        <w:rPr>
          <w:rFonts w:ascii="Times New Roman" w:hAnsi="Times New Roman" w:cs="B Lotus"/>
          <w:sz w:val="20"/>
          <w:szCs w:val="24"/>
          <w:rtl/>
          <w:lang w:bidi="fa-IR"/>
        </w:rPr>
        <w:t xml:space="preserve"> آوردن فرزند </w:t>
      </w:r>
      <w:r w:rsidR="00B55251">
        <w:rPr>
          <w:rFonts w:ascii="Times New Roman" w:hAnsi="Times New Roman" w:cs="B Lotus"/>
          <w:sz w:val="20"/>
          <w:szCs w:val="24"/>
          <w:rtl/>
          <w:lang w:bidi="fa-IR"/>
        </w:rPr>
        <w:t>است</w:t>
      </w:r>
      <w:r w:rsidR="000A51D1">
        <w:rPr>
          <w:rFonts w:ascii="Times New Roman" w:hAnsi="Times New Roman" w:cs="B Lotus" w:hint="cs"/>
          <w:sz w:val="20"/>
          <w:szCs w:val="24"/>
          <w:rtl/>
          <w:lang w:bidi="fa-IR"/>
        </w:rPr>
        <w:t xml:space="preserve"> (</w:t>
      </w:r>
      <w:r w:rsidR="000A51D1" w:rsidRPr="00044E0D">
        <w:rPr>
          <w:rFonts w:ascii="Times New Roman" w:hAnsi="Times New Roman" w:cs="B Lotus"/>
          <w:color w:val="000000"/>
          <w:sz w:val="20"/>
          <w:szCs w:val="24"/>
        </w:rPr>
        <w:t>Collier, F., &amp; Cour</w:t>
      </w:r>
      <w:r w:rsidR="000A51D1">
        <w:rPr>
          <w:rFonts w:ascii="Times New Roman" w:hAnsi="Times New Roman" w:cs="B Lotus"/>
          <w:color w:val="000000"/>
          <w:sz w:val="20"/>
          <w:szCs w:val="24"/>
        </w:rPr>
        <w:t>, 2013; Simons</w:t>
      </w:r>
      <w:r w:rsidR="000A51D1" w:rsidRPr="00044E0D">
        <w:rPr>
          <w:rFonts w:ascii="Times New Roman" w:hAnsi="Times New Roman" w:cs="B Lotus"/>
          <w:color w:val="000000"/>
          <w:sz w:val="20"/>
          <w:szCs w:val="24"/>
        </w:rPr>
        <w:t xml:space="preserve"> &amp; Carey</w:t>
      </w:r>
      <w:r w:rsidR="000A51D1">
        <w:rPr>
          <w:rFonts w:ascii="Times New Roman" w:hAnsi="Times New Roman" w:cs="B Lotus"/>
          <w:color w:val="000000"/>
          <w:sz w:val="20"/>
          <w:szCs w:val="24"/>
        </w:rPr>
        <w:t>, 2001</w:t>
      </w:r>
      <w:r w:rsidR="000A51D1">
        <w:rPr>
          <w:rFonts w:ascii="Times New Roman" w:hAnsi="Times New Roman" w:cs="B Lotus" w:hint="cs"/>
          <w:sz w:val="20"/>
          <w:szCs w:val="24"/>
          <w:rtl/>
          <w:lang w:bidi="fa-IR"/>
        </w:rPr>
        <w:t xml:space="preserve">). </w:t>
      </w:r>
      <w:r w:rsidR="00B55251">
        <w:rPr>
          <w:rFonts w:ascii="Times New Roman" w:hAnsi="Times New Roman" w:cs="B Lotus"/>
          <w:sz w:val="20"/>
          <w:szCs w:val="24"/>
          <w:rtl/>
          <w:lang w:bidi="fa-IR"/>
        </w:rPr>
        <w:t xml:space="preserve"> </w:t>
      </w:r>
    </w:p>
    <w:p w14:paraId="35BA7252" w14:textId="59F90CCD" w:rsidR="00484F8B" w:rsidRPr="00210DF3" w:rsidRDefault="00484F8B" w:rsidP="000A51D1">
      <w:pPr>
        <w:bidi/>
        <w:spacing w:after="0"/>
        <w:jc w:val="both"/>
        <w:rPr>
          <w:rFonts w:ascii="Times New Roman" w:hAnsi="Times New Roman" w:cs="B Lotus"/>
          <w:sz w:val="20"/>
          <w:szCs w:val="24"/>
          <w:rtl/>
          <w:lang w:bidi="fa-IR"/>
        </w:rPr>
      </w:pPr>
      <w:r w:rsidRPr="00210DF3">
        <w:rPr>
          <w:rFonts w:ascii="Times New Roman" w:hAnsi="Times New Roman" w:cs="B Lotus"/>
          <w:sz w:val="20"/>
          <w:szCs w:val="24"/>
          <w:rtl/>
          <w:lang w:bidi="fa-IR"/>
        </w:rPr>
        <w:t>زنان مبتلا به واژ</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ن</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سموس</w:t>
      </w:r>
      <w:r w:rsidRPr="00210DF3">
        <w:rPr>
          <w:rFonts w:ascii="Times New Roman" w:hAnsi="Times New Roman" w:cs="B Lotus"/>
          <w:sz w:val="20"/>
          <w:szCs w:val="24"/>
          <w:rtl/>
          <w:lang w:bidi="fa-IR"/>
        </w:rPr>
        <w:t xml:space="preserve"> </w:t>
      </w:r>
      <w:r w:rsidR="00CB5BEC">
        <w:rPr>
          <w:rFonts w:ascii="Times New Roman" w:hAnsi="Times New Roman" w:cs="B Lotus"/>
          <w:sz w:val="20"/>
          <w:szCs w:val="24"/>
          <w:rtl/>
          <w:lang w:bidi="fa-IR"/>
        </w:rPr>
        <w:t>عل</w:t>
      </w:r>
      <w:r w:rsidR="00CB5BEC">
        <w:rPr>
          <w:rFonts w:ascii="Times New Roman" w:hAnsi="Times New Roman" w:cs="B Lotus" w:hint="cs"/>
          <w:sz w:val="20"/>
          <w:szCs w:val="24"/>
          <w:rtl/>
          <w:lang w:bidi="fa-IR"/>
        </w:rPr>
        <w:t>ی‌</w:t>
      </w:r>
      <w:r w:rsidR="00CB5BEC">
        <w:rPr>
          <w:rFonts w:ascii="Times New Roman" w:hAnsi="Times New Roman" w:cs="B Lotus" w:hint="eastAsia"/>
          <w:sz w:val="20"/>
          <w:szCs w:val="24"/>
          <w:rtl/>
          <w:lang w:bidi="fa-IR"/>
        </w:rPr>
        <w:t>رغم</w:t>
      </w:r>
      <w:r w:rsidRPr="00210DF3">
        <w:rPr>
          <w:rFonts w:ascii="Times New Roman" w:hAnsi="Times New Roman" w:cs="B Lotus"/>
          <w:sz w:val="20"/>
          <w:szCs w:val="24"/>
          <w:rtl/>
          <w:lang w:bidi="fa-IR"/>
        </w:rPr>
        <w:t xml:space="preserve"> وضع</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ت</w:t>
      </w:r>
      <w:r w:rsidRPr="00210DF3">
        <w:rPr>
          <w:rFonts w:ascii="Times New Roman" w:hAnsi="Times New Roman" w:cs="B Lotus"/>
          <w:sz w:val="20"/>
          <w:szCs w:val="24"/>
          <w:rtl/>
          <w:lang w:bidi="fa-IR"/>
        </w:rPr>
        <w:t xml:space="preserve"> خود تما</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ل</w:t>
      </w:r>
      <w:r w:rsidRPr="00210DF3">
        <w:rPr>
          <w:rFonts w:ascii="Times New Roman" w:hAnsi="Times New Roman" w:cs="B Lotus"/>
          <w:sz w:val="20"/>
          <w:szCs w:val="24"/>
          <w:rtl/>
          <w:lang w:bidi="fa-IR"/>
        </w:rPr>
        <w:t xml:space="preserve"> </w:t>
      </w:r>
      <w:r w:rsidR="00CB5BEC">
        <w:rPr>
          <w:rFonts w:ascii="Times New Roman" w:hAnsi="Times New Roman" w:cs="B Lotus"/>
          <w:sz w:val="20"/>
          <w:szCs w:val="24"/>
          <w:rtl/>
          <w:lang w:bidi="fa-IR"/>
        </w:rPr>
        <w:t>فزا</w:t>
      </w:r>
      <w:r w:rsidR="00CB5BEC">
        <w:rPr>
          <w:rFonts w:ascii="Times New Roman" w:hAnsi="Times New Roman" w:cs="B Lotus" w:hint="cs"/>
          <w:sz w:val="20"/>
          <w:szCs w:val="24"/>
          <w:rtl/>
          <w:lang w:bidi="fa-IR"/>
        </w:rPr>
        <w:t>ی</w:t>
      </w:r>
      <w:r w:rsidR="00CB5BEC">
        <w:rPr>
          <w:rFonts w:ascii="Times New Roman" w:hAnsi="Times New Roman" w:cs="B Lotus" w:hint="eastAsia"/>
          <w:sz w:val="20"/>
          <w:szCs w:val="24"/>
          <w:rtl/>
          <w:lang w:bidi="fa-IR"/>
        </w:rPr>
        <w:t>نده‌ا</w:t>
      </w:r>
      <w:r w:rsidR="00CB5BEC">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به </w:t>
      </w:r>
      <w:r w:rsidR="00CB5BEC">
        <w:rPr>
          <w:rFonts w:ascii="Times New Roman" w:hAnsi="Times New Roman" w:cs="B Lotus"/>
          <w:sz w:val="20"/>
          <w:szCs w:val="24"/>
          <w:rtl/>
          <w:lang w:bidi="fa-IR"/>
        </w:rPr>
        <w:t>بچه‌دار</w:t>
      </w:r>
      <w:r w:rsidRPr="00210DF3">
        <w:rPr>
          <w:rFonts w:ascii="Times New Roman" w:hAnsi="Times New Roman" w:cs="B Lotus"/>
          <w:sz w:val="20"/>
          <w:szCs w:val="24"/>
          <w:rtl/>
          <w:lang w:bidi="fa-IR"/>
        </w:rPr>
        <w:t xml:space="preserve"> شدن نشان </w:t>
      </w:r>
      <w:r w:rsidR="00CB5BEC">
        <w:rPr>
          <w:rFonts w:ascii="Times New Roman" w:hAnsi="Times New Roman" w:cs="B Lotus"/>
          <w:sz w:val="20"/>
          <w:szCs w:val="24"/>
          <w:rtl/>
          <w:lang w:bidi="fa-IR"/>
        </w:rPr>
        <w:t>م</w:t>
      </w:r>
      <w:r w:rsidR="00CB5BEC">
        <w:rPr>
          <w:rFonts w:ascii="Times New Roman" w:hAnsi="Times New Roman" w:cs="B Lotus" w:hint="cs"/>
          <w:sz w:val="20"/>
          <w:szCs w:val="24"/>
          <w:rtl/>
          <w:lang w:bidi="fa-IR"/>
        </w:rPr>
        <w:t>ی‌</w:t>
      </w:r>
      <w:r w:rsidR="00CB5BEC">
        <w:rPr>
          <w:rFonts w:ascii="Times New Roman" w:hAnsi="Times New Roman" w:cs="B Lotus" w:hint="eastAsia"/>
          <w:sz w:val="20"/>
          <w:szCs w:val="24"/>
          <w:rtl/>
          <w:lang w:bidi="fa-IR"/>
        </w:rPr>
        <w:t>دهند</w:t>
      </w:r>
      <w:r w:rsidRPr="00210DF3">
        <w:rPr>
          <w:rFonts w:ascii="Times New Roman" w:hAnsi="Times New Roman" w:cs="B Lotus"/>
          <w:sz w:val="20"/>
          <w:szCs w:val="24"/>
          <w:rtl/>
          <w:lang w:bidi="fa-IR"/>
        </w:rPr>
        <w:t xml:space="preserve"> و عل</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رغم</w:t>
      </w:r>
      <w:r w:rsidRPr="00210DF3">
        <w:rPr>
          <w:rFonts w:ascii="Times New Roman" w:hAnsi="Times New Roman" w:cs="B Lotus"/>
          <w:sz w:val="20"/>
          <w:szCs w:val="24"/>
          <w:rtl/>
          <w:lang w:bidi="fa-IR"/>
        </w:rPr>
        <w:t xml:space="preserve"> مشکلات</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که به دل</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ل</w:t>
      </w:r>
      <w:r w:rsidRPr="00210DF3">
        <w:rPr>
          <w:rFonts w:ascii="Times New Roman" w:hAnsi="Times New Roman" w:cs="B Lotus"/>
          <w:sz w:val="20"/>
          <w:szCs w:val="24"/>
          <w:rtl/>
          <w:lang w:bidi="fa-IR"/>
        </w:rPr>
        <w:t xml:space="preserve"> شرا</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ط</w:t>
      </w:r>
      <w:r w:rsidRPr="00210DF3">
        <w:rPr>
          <w:rFonts w:ascii="Times New Roman" w:hAnsi="Times New Roman" w:cs="B Lotus"/>
          <w:sz w:val="20"/>
          <w:szCs w:val="24"/>
          <w:rtl/>
          <w:lang w:bidi="fa-IR"/>
        </w:rPr>
        <w:t xml:space="preserve"> خود با آن</w:t>
      </w:r>
      <w:r w:rsidRPr="00210DF3">
        <w:rPr>
          <w:rFonts w:ascii="Times New Roman" w:hAnsi="Times New Roman" w:cs="B Lotus"/>
          <w:sz w:val="20"/>
          <w:szCs w:val="24"/>
          <w:rtl/>
          <w:lang w:bidi="fa-IR"/>
        </w:rPr>
        <w:softHyphen/>
        <w:t>ها روبرو م</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softHyphen/>
        <w:t>شوند</w:t>
      </w:r>
      <w:r w:rsidRPr="00210DF3">
        <w:rPr>
          <w:rFonts w:ascii="Times New Roman" w:hAnsi="Times New Roman" w:cs="B Lotus"/>
          <w:sz w:val="20"/>
          <w:szCs w:val="24"/>
          <w:rtl/>
          <w:lang w:bidi="fa-IR"/>
        </w:rPr>
        <w:softHyphen/>
        <w:t>، آن</w:t>
      </w:r>
      <w:r w:rsidRPr="00210DF3">
        <w:rPr>
          <w:rFonts w:ascii="Times New Roman" w:hAnsi="Times New Roman" w:cs="B Lotus"/>
          <w:sz w:val="20"/>
          <w:szCs w:val="24"/>
          <w:rtl/>
          <w:lang w:bidi="fa-IR"/>
        </w:rPr>
        <w:softHyphen/>
        <w:t>ها قصد باردار</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را </w:t>
      </w:r>
      <w:r w:rsidR="00B55251">
        <w:rPr>
          <w:rFonts w:ascii="Times New Roman" w:hAnsi="Times New Roman" w:cs="B Lotus"/>
          <w:sz w:val="20"/>
          <w:szCs w:val="24"/>
          <w:rtl/>
          <w:lang w:bidi="fa-IR"/>
        </w:rPr>
        <w:t>دارند</w:t>
      </w:r>
      <w:r w:rsidR="000A51D1">
        <w:rPr>
          <w:rFonts w:ascii="Times New Roman" w:hAnsi="Times New Roman" w:cs="B Lotus" w:hint="cs"/>
          <w:sz w:val="20"/>
          <w:szCs w:val="24"/>
          <w:rtl/>
          <w:lang w:bidi="fa-IR"/>
        </w:rPr>
        <w:t xml:space="preserve"> (</w:t>
      </w:r>
      <w:r w:rsidR="000A51D1">
        <w:rPr>
          <w:rFonts w:ascii="Times New Roman" w:hAnsi="Times New Roman" w:cs="B Lotus"/>
          <w:color w:val="000000"/>
          <w:sz w:val="20"/>
          <w:szCs w:val="24"/>
          <w:shd w:val="clear" w:color="auto" w:fill="FFFFFF"/>
        </w:rPr>
        <w:t>Goldsmith, Levy, Sheiner, Goldsmith, Levy</w:t>
      </w:r>
      <w:r w:rsidR="000A51D1" w:rsidRPr="00C137C5">
        <w:rPr>
          <w:rFonts w:ascii="Times New Roman" w:hAnsi="Times New Roman" w:cs="B Lotus"/>
          <w:color w:val="000000"/>
          <w:sz w:val="20"/>
          <w:szCs w:val="24"/>
          <w:shd w:val="clear" w:color="auto" w:fill="FFFFFF"/>
        </w:rPr>
        <w:t xml:space="preserve"> &amp; Sheiner</w:t>
      </w:r>
      <w:r w:rsidR="000A51D1">
        <w:rPr>
          <w:rFonts w:ascii="Times New Roman" w:hAnsi="Times New Roman" w:cs="B Lotus"/>
          <w:color w:val="000000"/>
          <w:sz w:val="20"/>
          <w:szCs w:val="24"/>
          <w:shd w:val="clear" w:color="auto" w:fill="FFFFFF"/>
        </w:rPr>
        <w:t>, 2009; Rosenbaum</w:t>
      </w:r>
      <w:r w:rsidR="000A51D1" w:rsidRPr="00C137C5">
        <w:rPr>
          <w:rFonts w:ascii="Times New Roman" w:hAnsi="Times New Roman" w:cs="B Lotus"/>
          <w:color w:val="000000"/>
          <w:sz w:val="20"/>
          <w:szCs w:val="24"/>
          <w:shd w:val="clear" w:color="auto" w:fill="FFFFFF"/>
        </w:rPr>
        <w:t xml:space="preserve"> &amp; Padoa</w:t>
      </w:r>
      <w:r w:rsidR="000A51D1">
        <w:rPr>
          <w:rFonts w:ascii="Times New Roman" w:hAnsi="Times New Roman" w:cs="B Lotus"/>
          <w:color w:val="000000"/>
          <w:sz w:val="20"/>
          <w:szCs w:val="24"/>
          <w:shd w:val="clear" w:color="auto" w:fill="FFFFFF"/>
        </w:rPr>
        <w:t>, 2012</w:t>
      </w:r>
      <w:r w:rsidR="000A51D1">
        <w:rPr>
          <w:rFonts w:ascii="Times New Roman" w:hAnsi="Times New Roman" w:cs="B Lotus" w:hint="cs"/>
          <w:sz w:val="20"/>
          <w:szCs w:val="24"/>
          <w:rtl/>
          <w:lang w:bidi="fa-IR"/>
        </w:rPr>
        <w:t>).</w:t>
      </w:r>
      <w:r w:rsidR="00B55251">
        <w:rPr>
          <w:rFonts w:ascii="Times New Roman" w:hAnsi="Times New Roman" w:cs="B Lotus"/>
          <w:sz w:val="20"/>
          <w:szCs w:val="24"/>
          <w:rtl/>
          <w:lang w:bidi="fa-IR"/>
        </w:rPr>
        <w:t xml:space="preserve"> </w:t>
      </w:r>
      <w:r w:rsidRPr="00210DF3">
        <w:rPr>
          <w:rFonts w:ascii="Times New Roman" w:hAnsi="Times New Roman" w:cs="B Lotus"/>
          <w:sz w:val="20"/>
          <w:szCs w:val="24"/>
          <w:rtl/>
          <w:lang w:bidi="fa-IR"/>
        </w:rPr>
        <w:t>واژ</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ن</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سموس</w:t>
      </w:r>
      <w:r w:rsidRPr="00210DF3">
        <w:rPr>
          <w:rFonts w:ascii="Times New Roman" w:hAnsi="Times New Roman" w:cs="B Lotus"/>
          <w:sz w:val="20"/>
          <w:szCs w:val="24"/>
          <w:rtl/>
          <w:lang w:bidi="fa-IR"/>
        </w:rPr>
        <w:t xml:space="preserve"> و باردار</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وضع</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ت</w:t>
      </w:r>
      <w:r w:rsidRPr="00210DF3">
        <w:rPr>
          <w:rFonts w:ascii="Times New Roman" w:hAnsi="Times New Roman" w:cs="B Lotus"/>
          <w:sz w:val="20"/>
          <w:szCs w:val="24"/>
          <w:rtl/>
          <w:lang w:bidi="fa-IR"/>
        </w:rPr>
        <w:t xml:space="preserve"> خاص</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ا</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جاد</w:t>
      </w:r>
      <w:r w:rsidRPr="00210DF3">
        <w:rPr>
          <w:rFonts w:ascii="Times New Roman" w:hAnsi="Times New Roman" w:cs="B Lotus"/>
          <w:sz w:val="20"/>
          <w:szCs w:val="24"/>
          <w:rtl/>
          <w:lang w:bidi="fa-IR"/>
        </w:rPr>
        <w:t xml:space="preserve"> م</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softHyphen/>
        <w:t>کنند</w:t>
      </w:r>
      <w:r w:rsidR="00B55251">
        <w:rPr>
          <w:rFonts w:ascii="Times New Roman" w:hAnsi="Times New Roman" w:cs="B Lotus"/>
          <w:sz w:val="20"/>
          <w:szCs w:val="24"/>
          <w:rtl/>
          <w:lang w:bidi="fa-IR"/>
        </w:rPr>
        <w:t xml:space="preserve"> </w:t>
      </w:r>
      <w:r w:rsidRPr="00210DF3">
        <w:rPr>
          <w:rFonts w:ascii="Times New Roman" w:hAnsi="Times New Roman" w:cs="B Lotus"/>
          <w:sz w:val="20"/>
          <w:szCs w:val="24"/>
          <w:rtl/>
          <w:lang w:bidi="fa-IR"/>
        </w:rPr>
        <w:t>که م</w:t>
      </w:r>
      <w:r w:rsidRPr="00210DF3">
        <w:rPr>
          <w:rFonts w:ascii="Times New Roman" w:hAnsi="Times New Roman" w:cs="B Lotus" w:hint="cs"/>
          <w:sz w:val="20"/>
          <w:szCs w:val="24"/>
          <w:rtl/>
          <w:lang w:bidi="fa-IR"/>
        </w:rPr>
        <w:t>ی</w:t>
      </w:r>
      <w:r w:rsidR="004E3237" w:rsidRPr="00210DF3">
        <w:rPr>
          <w:rFonts w:ascii="Times New Roman" w:hAnsi="Times New Roman" w:cs="B Lotus" w:hint="cs"/>
          <w:sz w:val="20"/>
          <w:szCs w:val="24"/>
          <w:rtl/>
          <w:lang w:bidi="fa-IR"/>
        </w:rPr>
        <w:softHyphen/>
      </w:r>
      <w:r w:rsidR="00F07AB4" w:rsidRPr="00210DF3">
        <w:rPr>
          <w:rFonts w:ascii="Times New Roman" w:hAnsi="Times New Roman" w:cs="B Lotus" w:hint="cs"/>
          <w:sz w:val="20"/>
          <w:szCs w:val="24"/>
          <w:rtl/>
          <w:lang w:bidi="fa-IR"/>
        </w:rPr>
        <w:t>ت</w:t>
      </w:r>
      <w:r w:rsidRPr="00210DF3">
        <w:rPr>
          <w:rFonts w:ascii="Times New Roman" w:hAnsi="Times New Roman" w:cs="B Lotus"/>
          <w:sz w:val="20"/>
          <w:szCs w:val="24"/>
          <w:rtl/>
          <w:lang w:bidi="fa-IR"/>
        </w:rPr>
        <w:t>واند علائم اساس</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را تشد</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د</w:t>
      </w:r>
      <w:r w:rsidRPr="00210DF3">
        <w:rPr>
          <w:rFonts w:ascii="Times New Roman" w:hAnsi="Times New Roman" w:cs="B Lotus"/>
          <w:sz w:val="20"/>
          <w:szCs w:val="24"/>
          <w:rtl/>
          <w:lang w:bidi="fa-IR"/>
        </w:rPr>
        <w:t xml:space="preserve"> کند</w:t>
      </w:r>
      <w:r w:rsidRPr="00210DF3">
        <w:rPr>
          <w:rFonts w:ascii="Times New Roman" w:hAnsi="Times New Roman" w:cs="B Lotus"/>
          <w:sz w:val="20"/>
          <w:szCs w:val="24"/>
          <w:rtl/>
          <w:lang w:bidi="fa-IR"/>
        </w:rPr>
        <w:softHyphen/>
        <w:t>، به</w:t>
      </w:r>
      <w:r w:rsidRPr="00210DF3">
        <w:rPr>
          <w:rFonts w:ascii="Times New Roman" w:hAnsi="Times New Roman" w:cs="B Lotus"/>
          <w:sz w:val="20"/>
          <w:szCs w:val="24"/>
          <w:rtl/>
          <w:lang w:bidi="fa-IR"/>
        </w:rPr>
        <w:softHyphen/>
        <w:t>خصوص اگر پزشکان از شرا</w:t>
      </w:r>
      <w:r w:rsidRPr="00210DF3">
        <w:rPr>
          <w:rFonts w:ascii="Times New Roman" w:hAnsi="Times New Roman" w:cs="B Lotus" w:hint="cs"/>
          <w:sz w:val="20"/>
          <w:szCs w:val="24"/>
          <w:rtl/>
          <w:lang w:bidi="fa-IR"/>
        </w:rPr>
        <w:t>ی</w:t>
      </w:r>
      <w:r w:rsidRPr="00210DF3">
        <w:rPr>
          <w:rFonts w:ascii="Times New Roman" w:hAnsi="Times New Roman" w:cs="B Lotus" w:hint="eastAsia"/>
          <w:sz w:val="20"/>
          <w:szCs w:val="24"/>
          <w:rtl/>
          <w:lang w:bidi="fa-IR"/>
        </w:rPr>
        <w:t>ط</w:t>
      </w:r>
      <w:r w:rsidRPr="00210DF3">
        <w:rPr>
          <w:rFonts w:ascii="Times New Roman" w:hAnsi="Times New Roman" w:cs="B Lotus"/>
          <w:sz w:val="20"/>
          <w:szCs w:val="24"/>
          <w:rtl/>
          <w:lang w:bidi="fa-IR"/>
        </w:rPr>
        <w:t xml:space="preserve"> خاص زنان </w:t>
      </w:r>
      <w:r w:rsidR="00CB5BEC">
        <w:rPr>
          <w:rFonts w:ascii="Times New Roman" w:hAnsi="Times New Roman" w:cs="B Lotus"/>
          <w:sz w:val="20"/>
          <w:szCs w:val="24"/>
          <w:rtl/>
          <w:lang w:bidi="fa-IR"/>
        </w:rPr>
        <w:t>چشم‌پوش</w:t>
      </w:r>
      <w:r w:rsidR="00CB5BEC">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کنند و آن</w:t>
      </w:r>
      <w:r w:rsidRPr="00210DF3">
        <w:rPr>
          <w:rFonts w:ascii="Times New Roman" w:hAnsi="Times New Roman" w:cs="B Lotus"/>
          <w:sz w:val="20"/>
          <w:szCs w:val="24"/>
          <w:rtl/>
          <w:lang w:bidi="fa-IR"/>
        </w:rPr>
        <w:softHyphen/>
        <w:t>ها را به روش</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ناکاف</w:t>
      </w:r>
      <w:r w:rsidRPr="00210DF3">
        <w:rPr>
          <w:rFonts w:ascii="Times New Roman" w:hAnsi="Times New Roman" w:cs="B Lotus" w:hint="cs"/>
          <w:sz w:val="20"/>
          <w:szCs w:val="24"/>
          <w:rtl/>
          <w:lang w:bidi="fa-IR"/>
        </w:rPr>
        <w:t>ی</w:t>
      </w:r>
      <w:r w:rsidRPr="00210DF3">
        <w:rPr>
          <w:rFonts w:ascii="Times New Roman" w:hAnsi="Times New Roman" w:cs="B Lotus"/>
          <w:sz w:val="20"/>
          <w:szCs w:val="24"/>
          <w:rtl/>
          <w:lang w:bidi="fa-IR"/>
        </w:rPr>
        <w:t xml:space="preserve"> درمان </w:t>
      </w:r>
      <w:r w:rsidR="00B55251">
        <w:rPr>
          <w:rFonts w:ascii="Times New Roman" w:hAnsi="Times New Roman" w:cs="B Lotus"/>
          <w:sz w:val="20"/>
          <w:szCs w:val="24"/>
          <w:rtl/>
          <w:lang w:bidi="fa-IR"/>
        </w:rPr>
        <w:t>کنند (</w:t>
      </w:r>
      <w:r w:rsidR="000A51D1">
        <w:rPr>
          <w:rFonts w:ascii="Times New Roman" w:hAnsi="Times New Roman" w:cs="B Lotus"/>
          <w:color w:val="222222"/>
          <w:sz w:val="20"/>
          <w:szCs w:val="24"/>
          <w:shd w:val="clear" w:color="auto" w:fill="FFFFFF"/>
        </w:rPr>
        <w:t>Achour, Koch, Zgueb, Ouali</w:t>
      </w:r>
      <w:r w:rsidR="000A51D1" w:rsidRPr="00C137C5">
        <w:rPr>
          <w:rFonts w:ascii="Times New Roman" w:hAnsi="Times New Roman" w:cs="B Lotus"/>
          <w:color w:val="222222"/>
          <w:sz w:val="20"/>
          <w:szCs w:val="24"/>
          <w:shd w:val="clear" w:color="auto" w:fill="FFFFFF"/>
        </w:rPr>
        <w:t xml:space="preserve"> &amp; Ben Hmid</w:t>
      </w:r>
      <w:r w:rsidR="000A51D1">
        <w:rPr>
          <w:rFonts w:ascii="Times New Roman" w:hAnsi="Times New Roman" w:cs="B Lotus"/>
          <w:color w:val="222222"/>
          <w:sz w:val="20"/>
          <w:szCs w:val="24"/>
          <w:shd w:val="clear" w:color="auto" w:fill="FFFFFF"/>
        </w:rPr>
        <w:t>, 2019</w:t>
      </w:r>
      <w:r w:rsidR="00E25A62" w:rsidRPr="00210DF3">
        <w:rPr>
          <w:rFonts w:ascii="Times New Roman" w:hAnsi="Times New Roman" w:cs="B Lotus" w:hint="cs"/>
          <w:sz w:val="20"/>
          <w:szCs w:val="24"/>
          <w:rtl/>
          <w:lang w:bidi="fa-IR"/>
        </w:rPr>
        <w:t>).</w:t>
      </w:r>
    </w:p>
    <w:p w14:paraId="4CC08B14" w14:textId="77777777" w:rsidR="00D47806" w:rsidRPr="00210DF3" w:rsidRDefault="00D47806" w:rsidP="00D47806">
      <w:pPr>
        <w:bidi/>
        <w:spacing w:after="0"/>
        <w:ind w:firstLine="576"/>
        <w:jc w:val="both"/>
        <w:rPr>
          <w:rFonts w:ascii="Times New Roman" w:hAnsi="Times New Roman" w:cs="B Lotus"/>
          <w:sz w:val="20"/>
          <w:szCs w:val="24"/>
          <w:rtl/>
          <w:lang w:bidi="fa-IR"/>
        </w:rPr>
      </w:pPr>
    </w:p>
    <w:p w14:paraId="11A46F8F" w14:textId="426CFDAC" w:rsidR="00405C6B" w:rsidRPr="0099642D" w:rsidRDefault="000A51D1" w:rsidP="0099642D">
      <w:pPr>
        <w:bidi/>
        <w:spacing w:after="0" w:line="240" w:lineRule="auto"/>
        <w:jc w:val="both"/>
        <w:rPr>
          <w:rFonts w:ascii="Times New Roman" w:hAnsi="Times New Roman" w:cs="B Zar"/>
          <w:b/>
          <w:bCs/>
          <w:sz w:val="20"/>
          <w:szCs w:val="24"/>
          <w:rtl/>
          <w:lang w:bidi="fa-IR"/>
        </w:rPr>
      </w:pPr>
      <w:r>
        <w:rPr>
          <w:rFonts w:ascii="Times New Roman" w:hAnsi="Times New Roman" w:cs="B Zar" w:hint="cs"/>
          <w:b/>
          <w:bCs/>
          <w:sz w:val="20"/>
          <w:szCs w:val="24"/>
          <w:rtl/>
          <w:lang w:bidi="fa-IR"/>
        </w:rPr>
        <w:lastRenderedPageBreak/>
        <w:t xml:space="preserve">4-8- </w:t>
      </w:r>
      <w:r w:rsidR="00405C6B" w:rsidRPr="0099642D">
        <w:rPr>
          <w:rFonts w:ascii="Times New Roman" w:hAnsi="Times New Roman" w:cs="B Zar" w:hint="cs"/>
          <w:b/>
          <w:bCs/>
          <w:sz w:val="20"/>
          <w:szCs w:val="24"/>
          <w:rtl/>
          <w:lang w:bidi="fa-IR"/>
        </w:rPr>
        <w:t>درمان</w:t>
      </w:r>
      <w:r w:rsidR="00405C6B" w:rsidRPr="0099642D">
        <w:rPr>
          <w:rFonts w:ascii="Times New Roman" w:hAnsi="Times New Roman" w:cs="B Zar"/>
          <w:b/>
          <w:bCs/>
          <w:sz w:val="20"/>
          <w:szCs w:val="24"/>
          <w:rtl/>
          <w:lang w:bidi="fa-IR"/>
        </w:rPr>
        <w:softHyphen/>
      </w:r>
      <w:r w:rsidR="001D2561" w:rsidRPr="0099642D">
        <w:rPr>
          <w:rFonts w:ascii="Times New Roman" w:hAnsi="Times New Roman" w:cs="B Zar" w:hint="cs"/>
          <w:b/>
          <w:bCs/>
          <w:sz w:val="20"/>
          <w:szCs w:val="24"/>
          <w:rtl/>
          <w:lang w:bidi="fa-IR"/>
        </w:rPr>
        <w:t>ها</w:t>
      </w:r>
    </w:p>
    <w:p w14:paraId="6C588D00" w14:textId="77777777" w:rsidR="00D02EFA" w:rsidRPr="00210DF3" w:rsidRDefault="00D02EFA" w:rsidP="000A51D1">
      <w:pPr>
        <w:bidi/>
        <w:spacing w:after="0" w:line="240" w:lineRule="auto"/>
        <w:jc w:val="both"/>
        <w:rPr>
          <w:rFonts w:ascii="Times New Roman" w:hAnsi="Times New Roman" w:cs="B Lotus"/>
          <w:sz w:val="20"/>
          <w:szCs w:val="24"/>
          <w:rtl/>
          <w:lang w:bidi="fa-IR"/>
        </w:rPr>
      </w:pPr>
      <w:r w:rsidRPr="00210DF3">
        <w:rPr>
          <w:rFonts w:ascii="Times New Roman" w:hAnsi="Times New Roman" w:cs="B Lotus" w:hint="cs"/>
          <w:sz w:val="20"/>
          <w:szCs w:val="24"/>
          <w:rtl/>
          <w:lang w:bidi="fa-IR"/>
        </w:rPr>
        <w:t>در رابطه با درمان اختلال واژینیسموس، روش</w:t>
      </w:r>
      <w:r w:rsidRPr="00210DF3">
        <w:rPr>
          <w:rFonts w:ascii="Times New Roman" w:hAnsi="Times New Roman" w:cs="B Lotus" w:hint="cs"/>
          <w:sz w:val="20"/>
          <w:szCs w:val="24"/>
          <w:rtl/>
          <w:lang w:bidi="fa-IR"/>
        </w:rPr>
        <w:softHyphen/>
        <w:t>های مختلفی به کار گرفته شده که از میان این روش</w:t>
      </w:r>
      <w:r w:rsidRPr="00210DF3">
        <w:rPr>
          <w:rFonts w:ascii="Times New Roman" w:hAnsi="Times New Roman" w:cs="B Lotus" w:hint="cs"/>
          <w:sz w:val="20"/>
          <w:szCs w:val="24"/>
          <w:rtl/>
          <w:lang w:bidi="fa-IR"/>
        </w:rPr>
        <w:softHyphen/>
        <w:t>ها می</w:t>
      </w:r>
      <w:r w:rsidRPr="00210DF3">
        <w:rPr>
          <w:rFonts w:ascii="Times New Roman" w:hAnsi="Times New Roman" w:cs="B Lotus" w:hint="cs"/>
          <w:sz w:val="20"/>
          <w:szCs w:val="24"/>
          <w:rtl/>
          <w:lang w:bidi="fa-IR"/>
        </w:rPr>
        <w:softHyphen/>
        <w:t>توان به درمان</w:t>
      </w:r>
      <w:r w:rsidRPr="00210DF3">
        <w:rPr>
          <w:rFonts w:ascii="Times New Roman" w:hAnsi="Times New Roman" w:cs="B Lotus" w:hint="cs"/>
          <w:sz w:val="20"/>
          <w:szCs w:val="24"/>
          <w:rtl/>
          <w:lang w:bidi="fa-IR"/>
        </w:rPr>
        <w:softHyphen/>
        <w:t xml:space="preserve">های </w:t>
      </w:r>
      <w:r w:rsidR="00CB5BEC">
        <w:rPr>
          <w:rFonts w:ascii="Times New Roman" w:hAnsi="Times New Roman" w:cs="B Lotus"/>
          <w:sz w:val="20"/>
          <w:szCs w:val="24"/>
          <w:rtl/>
          <w:lang w:bidi="fa-IR"/>
        </w:rPr>
        <w:t>روان‌شناخت</w:t>
      </w:r>
      <w:r w:rsidR="00CB5BEC">
        <w:rPr>
          <w:rFonts w:ascii="Times New Roman" w:hAnsi="Times New Roman" w:cs="B Lotus" w:hint="cs"/>
          <w:sz w:val="20"/>
          <w:szCs w:val="24"/>
          <w:rtl/>
          <w:lang w:bidi="fa-IR"/>
        </w:rPr>
        <w:t>ی</w:t>
      </w:r>
      <w:r w:rsidRPr="00210DF3">
        <w:rPr>
          <w:rFonts w:ascii="Times New Roman" w:hAnsi="Times New Roman" w:cs="B Lotus" w:hint="cs"/>
          <w:sz w:val="20"/>
          <w:szCs w:val="24"/>
          <w:rtl/>
          <w:lang w:bidi="fa-IR"/>
        </w:rPr>
        <w:t xml:space="preserve"> که متمرکز بر شناخت و رفتار است و درمان</w:t>
      </w:r>
      <w:r w:rsidRPr="00210DF3">
        <w:rPr>
          <w:rFonts w:ascii="Times New Roman" w:hAnsi="Times New Roman" w:cs="B Lotus" w:hint="cs"/>
          <w:sz w:val="20"/>
          <w:szCs w:val="24"/>
          <w:rtl/>
          <w:lang w:bidi="fa-IR"/>
        </w:rPr>
        <w:softHyphen/>
        <w:t>های پزشکی که صرفاً بر واکنش</w:t>
      </w:r>
      <w:r w:rsidRPr="00210DF3">
        <w:rPr>
          <w:rFonts w:ascii="Times New Roman" w:hAnsi="Times New Roman" w:cs="B Lotus" w:hint="cs"/>
          <w:sz w:val="20"/>
          <w:szCs w:val="24"/>
          <w:rtl/>
          <w:lang w:bidi="fa-IR"/>
        </w:rPr>
        <w:softHyphen/>
        <w:t>های فیزیولوژیکی متمرکز است اشاره کرد. در ادامه به انواع درمان</w:t>
      </w:r>
      <w:r w:rsidRPr="00210DF3">
        <w:rPr>
          <w:rFonts w:ascii="Times New Roman" w:hAnsi="Times New Roman" w:cs="B Lotus" w:hint="cs"/>
          <w:sz w:val="20"/>
          <w:szCs w:val="24"/>
          <w:rtl/>
          <w:lang w:bidi="fa-IR"/>
        </w:rPr>
        <w:softHyphen/>
        <w:t xml:space="preserve">های </w:t>
      </w:r>
      <w:r w:rsidR="00CB5BEC">
        <w:rPr>
          <w:rFonts w:ascii="Times New Roman" w:hAnsi="Times New Roman" w:cs="B Lotus"/>
          <w:sz w:val="20"/>
          <w:szCs w:val="24"/>
          <w:rtl/>
          <w:lang w:bidi="fa-IR"/>
        </w:rPr>
        <w:t>روان‌شناخت</w:t>
      </w:r>
      <w:r w:rsidR="00CB5BEC">
        <w:rPr>
          <w:rFonts w:ascii="Times New Roman" w:hAnsi="Times New Roman" w:cs="B Lotus" w:hint="cs"/>
          <w:sz w:val="20"/>
          <w:szCs w:val="24"/>
          <w:rtl/>
          <w:lang w:bidi="fa-IR"/>
        </w:rPr>
        <w:t>ی</w:t>
      </w:r>
      <w:r w:rsidRPr="00210DF3">
        <w:rPr>
          <w:rFonts w:ascii="Times New Roman" w:hAnsi="Times New Roman" w:cs="B Lotus" w:hint="cs"/>
          <w:sz w:val="20"/>
          <w:szCs w:val="24"/>
          <w:rtl/>
          <w:lang w:bidi="fa-IR"/>
        </w:rPr>
        <w:t xml:space="preserve"> و پزشکی و میزان اثربخشی آن</w:t>
      </w:r>
      <w:r w:rsidR="005C7FF5"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ها در درمان این اختلال اشاره می</w:t>
      </w:r>
      <w:r w:rsidRPr="00210DF3">
        <w:rPr>
          <w:rFonts w:ascii="Times New Roman" w:hAnsi="Times New Roman" w:cs="B Lotus" w:hint="cs"/>
          <w:sz w:val="20"/>
          <w:szCs w:val="24"/>
          <w:rtl/>
          <w:lang w:bidi="fa-IR"/>
        </w:rPr>
        <w:softHyphen/>
        <w:t>شود.</w:t>
      </w:r>
    </w:p>
    <w:p w14:paraId="1C2620DA" w14:textId="77777777" w:rsidR="006C6643" w:rsidRPr="00210DF3" w:rsidRDefault="006C6643" w:rsidP="006C6643">
      <w:pPr>
        <w:bidi/>
        <w:spacing w:after="0" w:line="240" w:lineRule="auto"/>
        <w:ind w:firstLine="571"/>
        <w:jc w:val="both"/>
        <w:rPr>
          <w:rFonts w:ascii="Times New Roman" w:hAnsi="Times New Roman" w:cs="B Lotus"/>
          <w:sz w:val="20"/>
          <w:szCs w:val="24"/>
          <w:rtl/>
          <w:lang w:bidi="fa-IR"/>
        </w:rPr>
      </w:pPr>
    </w:p>
    <w:p w14:paraId="7DC71BBD" w14:textId="0C889CBC" w:rsidR="001D2561" w:rsidRPr="0099642D" w:rsidRDefault="000A51D1" w:rsidP="000A51D1">
      <w:pPr>
        <w:bidi/>
        <w:spacing w:after="0" w:line="240" w:lineRule="auto"/>
        <w:ind w:left="-90"/>
        <w:jc w:val="both"/>
        <w:rPr>
          <w:rFonts w:ascii="Times New Roman" w:hAnsi="Times New Roman" w:cs="B Zar"/>
          <w:b/>
          <w:bCs/>
          <w:sz w:val="20"/>
          <w:szCs w:val="24"/>
          <w:rtl/>
          <w:lang w:bidi="fa-IR"/>
        </w:rPr>
      </w:pPr>
      <w:r>
        <w:rPr>
          <w:rFonts w:ascii="Times New Roman" w:hAnsi="Times New Roman" w:cs="B Zar" w:hint="cs"/>
          <w:b/>
          <w:bCs/>
          <w:sz w:val="20"/>
          <w:szCs w:val="24"/>
          <w:rtl/>
          <w:lang w:bidi="fa-IR"/>
        </w:rPr>
        <w:t xml:space="preserve">4-8-1- </w:t>
      </w:r>
      <w:r w:rsidR="001D2561" w:rsidRPr="0099642D">
        <w:rPr>
          <w:rFonts w:ascii="Times New Roman" w:hAnsi="Times New Roman" w:cs="B Zar" w:hint="cs"/>
          <w:b/>
          <w:bCs/>
          <w:sz w:val="20"/>
          <w:szCs w:val="24"/>
          <w:rtl/>
          <w:lang w:bidi="fa-IR"/>
        </w:rPr>
        <w:t xml:space="preserve">درمان </w:t>
      </w:r>
      <w:r w:rsidR="00CB5BEC">
        <w:rPr>
          <w:rFonts w:ascii="Times New Roman" w:hAnsi="Times New Roman" w:cs="B Zar"/>
          <w:b/>
          <w:bCs/>
          <w:sz w:val="20"/>
          <w:szCs w:val="24"/>
          <w:rtl/>
          <w:lang w:bidi="fa-IR"/>
        </w:rPr>
        <w:t>روان‌شناخت</w:t>
      </w:r>
      <w:r w:rsidR="00CB5BEC">
        <w:rPr>
          <w:rFonts w:ascii="Times New Roman" w:hAnsi="Times New Roman" w:cs="B Zar" w:hint="cs"/>
          <w:b/>
          <w:bCs/>
          <w:sz w:val="20"/>
          <w:szCs w:val="24"/>
          <w:rtl/>
          <w:lang w:bidi="fa-IR"/>
        </w:rPr>
        <w:t>ی</w:t>
      </w:r>
    </w:p>
    <w:p w14:paraId="5A802BFA" w14:textId="3209B624" w:rsidR="005013C6" w:rsidRPr="00210DF3" w:rsidRDefault="00E26735" w:rsidP="000A51D1">
      <w:pPr>
        <w:bidi/>
        <w:spacing w:after="0"/>
        <w:jc w:val="both"/>
        <w:rPr>
          <w:rFonts w:ascii="Times New Roman" w:hAnsi="Times New Roman" w:cs="B Lotus"/>
          <w:sz w:val="20"/>
          <w:szCs w:val="24"/>
          <w:rtl/>
          <w:lang w:bidi="fa-IR"/>
        </w:rPr>
      </w:pPr>
      <w:r w:rsidRPr="00210DF3">
        <w:rPr>
          <w:rFonts w:ascii="Times New Roman" w:hAnsi="Times New Roman" w:cs="B Lotus" w:hint="cs"/>
          <w:sz w:val="20"/>
          <w:szCs w:val="24"/>
          <w:rtl/>
          <w:lang w:bidi="fa-IR"/>
        </w:rPr>
        <w:t>درمانگران</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در</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درمان</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شناختی،</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فرایند پردازش</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شناختی</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را</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مهم</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تر</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از</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عوامل</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فیزیولوژیکی</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می</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دانند</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تفکر</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منفی</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درباره</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فعالیت</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جنسی،</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علائم</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را</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تشدید و</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دائمی</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می</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کند</w:t>
      </w:r>
      <w:r w:rsidR="00B55251">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بنابراین،</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کشف</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این</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خود</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تلقینی</w:t>
      </w:r>
      <w:r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هاي زیادي</w:t>
      </w:r>
      <w:r w:rsidRPr="00210DF3">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می</w:t>
      </w:r>
      <w:r w:rsidRPr="00210DF3">
        <w:rPr>
          <w:rFonts w:ascii="Times New Roman" w:hAnsi="Times New Roman" w:cs="B Lotus"/>
          <w:sz w:val="20"/>
          <w:szCs w:val="24"/>
          <w:rtl/>
          <w:lang w:bidi="fa-IR"/>
        </w:rPr>
        <w:softHyphen/>
      </w:r>
      <w:r w:rsidR="00B55251">
        <w:rPr>
          <w:rFonts w:ascii="Times New Roman" w:hAnsi="Times New Roman" w:cs="B Lotus"/>
          <w:sz w:val="20"/>
          <w:szCs w:val="24"/>
          <w:rtl/>
          <w:lang w:bidi="fa-IR"/>
        </w:rPr>
        <w:t>کند (</w:t>
      </w:r>
      <w:r w:rsidR="000A51D1" w:rsidRPr="00C137C5">
        <w:rPr>
          <w:rFonts w:ascii="Times New Roman" w:hAnsi="Times New Roman" w:cs="B Lotus"/>
          <w:color w:val="222222"/>
          <w:sz w:val="20"/>
          <w:szCs w:val="24"/>
          <w:shd w:val="clear" w:color="auto" w:fill="FFFFFF"/>
        </w:rPr>
        <w:t>Araoz</w:t>
      </w:r>
      <w:r w:rsidR="000A51D1">
        <w:rPr>
          <w:rFonts w:ascii="Times New Roman" w:hAnsi="Times New Roman" w:cs="B Lotus"/>
          <w:color w:val="222222"/>
          <w:sz w:val="20"/>
          <w:szCs w:val="24"/>
          <w:shd w:val="clear" w:color="auto" w:fill="FFFFFF"/>
        </w:rPr>
        <w:t>, 2005</w:t>
      </w:r>
      <w:r w:rsidRPr="00210DF3">
        <w:rPr>
          <w:rFonts w:ascii="Times New Roman" w:hAnsi="Times New Roman" w:cs="B Lotus" w:hint="cs"/>
          <w:sz w:val="20"/>
          <w:szCs w:val="24"/>
          <w:rtl/>
          <w:lang w:bidi="fa-IR"/>
        </w:rPr>
        <w:t xml:space="preserve">). </w:t>
      </w:r>
      <w:r w:rsidR="00024E99" w:rsidRPr="00210DF3">
        <w:rPr>
          <w:rFonts w:ascii="Times New Roman" w:hAnsi="Times New Roman" w:cs="B Lotus" w:hint="cs"/>
          <w:sz w:val="20"/>
          <w:szCs w:val="24"/>
          <w:rtl/>
        </w:rPr>
        <w:t>اجزای</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شناختی</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دربردارنده</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نگرش</w:t>
      </w:r>
      <w:r w:rsidR="00024E99" w:rsidRPr="00210DF3">
        <w:rPr>
          <w:rFonts w:ascii="Times New Roman" w:hAnsi="Times New Roman" w:cs="B Lotus"/>
          <w:sz w:val="20"/>
          <w:szCs w:val="24"/>
          <w:rtl/>
        </w:rPr>
        <w:softHyphen/>
      </w:r>
      <w:r w:rsidR="00024E99" w:rsidRPr="00210DF3">
        <w:rPr>
          <w:rFonts w:ascii="Times New Roman" w:hAnsi="Times New Roman" w:cs="B Lotus" w:hint="cs"/>
          <w:sz w:val="20"/>
          <w:szCs w:val="24"/>
          <w:rtl/>
        </w:rPr>
        <w:t>ها،</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باورها،</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دانش</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فرد</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از</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مسائل</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جنسی</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و</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نیز</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مهارت</w:t>
      </w:r>
      <w:r w:rsidR="00024E99" w:rsidRPr="00210DF3">
        <w:rPr>
          <w:rFonts w:ascii="Times New Roman" w:hAnsi="Times New Roman" w:cs="B Lotus"/>
          <w:sz w:val="20"/>
          <w:szCs w:val="24"/>
          <w:rtl/>
        </w:rPr>
        <w:softHyphen/>
      </w:r>
      <w:r w:rsidR="00024E99" w:rsidRPr="00210DF3">
        <w:rPr>
          <w:rFonts w:ascii="Times New Roman" w:hAnsi="Times New Roman" w:cs="B Lotus" w:hint="cs"/>
          <w:sz w:val="20"/>
          <w:szCs w:val="24"/>
          <w:rtl/>
        </w:rPr>
        <w:t>های</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توجه</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و تمرکز</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می</w:t>
      </w:r>
      <w:r w:rsidR="00024E99" w:rsidRPr="00210DF3">
        <w:rPr>
          <w:rFonts w:ascii="Times New Roman" w:hAnsi="Times New Roman" w:cs="B Lotus"/>
          <w:sz w:val="20"/>
          <w:szCs w:val="24"/>
          <w:rtl/>
        </w:rPr>
        <w:softHyphen/>
      </w:r>
      <w:r w:rsidR="00024E99" w:rsidRPr="00210DF3">
        <w:rPr>
          <w:rFonts w:ascii="Times New Roman" w:hAnsi="Times New Roman" w:cs="B Lotus" w:hint="cs"/>
          <w:sz w:val="20"/>
          <w:szCs w:val="24"/>
          <w:rtl/>
        </w:rPr>
        <w:t>باشند</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شناخت</w:t>
      </w:r>
      <w:r w:rsidR="00024E99" w:rsidRPr="00210DF3">
        <w:rPr>
          <w:rFonts w:ascii="Times New Roman" w:hAnsi="Times New Roman" w:cs="B Lotus"/>
          <w:sz w:val="20"/>
          <w:szCs w:val="24"/>
          <w:rtl/>
        </w:rPr>
        <w:softHyphen/>
      </w:r>
      <w:r w:rsidR="00024E99" w:rsidRPr="00210DF3">
        <w:rPr>
          <w:rFonts w:ascii="Times New Roman" w:hAnsi="Times New Roman" w:cs="B Lotus" w:hint="cs"/>
          <w:sz w:val="20"/>
          <w:szCs w:val="24"/>
          <w:rtl/>
        </w:rPr>
        <w:t>های</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ناسازگارانه،</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نقش</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مهمی در</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چگونگی</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تفسیر</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اطلاعات</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در</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موقعیت</w:t>
      </w:r>
      <w:r w:rsidR="00024E99" w:rsidRPr="00210DF3">
        <w:rPr>
          <w:rFonts w:ascii="Times New Roman" w:hAnsi="Times New Roman" w:cs="B Lotus"/>
          <w:sz w:val="20"/>
          <w:szCs w:val="24"/>
          <w:rtl/>
        </w:rPr>
        <w:softHyphen/>
      </w:r>
      <w:r w:rsidR="00024E99" w:rsidRPr="00210DF3">
        <w:rPr>
          <w:rFonts w:ascii="Times New Roman" w:hAnsi="Times New Roman" w:cs="B Lotus" w:hint="cs"/>
          <w:sz w:val="20"/>
          <w:szCs w:val="24"/>
          <w:rtl/>
        </w:rPr>
        <w:t>های</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جنسی</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 xml:space="preserve">و </w:t>
      </w:r>
      <w:r w:rsidR="00CB5BEC">
        <w:rPr>
          <w:rFonts w:ascii="Times New Roman" w:hAnsi="Times New Roman" w:cs="B Lotus"/>
          <w:sz w:val="20"/>
          <w:szCs w:val="24"/>
          <w:rtl/>
        </w:rPr>
        <w:t>درنها</w:t>
      </w:r>
      <w:r w:rsidR="00CB5BEC">
        <w:rPr>
          <w:rFonts w:ascii="Times New Roman" w:hAnsi="Times New Roman" w:cs="B Lotus" w:hint="cs"/>
          <w:sz w:val="20"/>
          <w:szCs w:val="24"/>
          <w:rtl/>
        </w:rPr>
        <w:t>ی</w:t>
      </w:r>
      <w:r w:rsidR="00CB5BEC">
        <w:rPr>
          <w:rFonts w:ascii="Times New Roman" w:hAnsi="Times New Roman" w:cs="B Lotus" w:hint="eastAsia"/>
          <w:sz w:val="20"/>
          <w:szCs w:val="24"/>
          <w:rtl/>
        </w:rPr>
        <w:t>ت</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در</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چرخه</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پاسخ</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جنسی</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فرد</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ایفا</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می</w:t>
      </w:r>
      <w:r w:rsidR="00024E99" w:rsidRPr="00210DF3">
        <w:rPr>
          <w:rFonts w:ascii="Times New Roman" w:hAnsi="Times New Roman" w:cs="B Lotus"/>
          <w:sz w:val="20"/>
          <w:szCs w:val="24"/>
          <w:rtl/>
        </w:rPr>
        <w:softHyphen/>
      </w:r>
      <w:r w:rsidR="00024E99" w:rsidRPr="00210DF3">
        <w:rPr>
          <w:rFonts w:ascii="Times New Roman" w:hAnsi="Times New Roman" w:cs="B Lotus" w:hint="cs"/>
          <w:sz w:val="20"/>
          <w:szCs w:val="24"/>
          <w:rtl/>
        </w:rPr>
        <w:t>کند</w:t>
      </w:r>
      <w:r w:rsidR="00024E99" w:rsidRPr="00210DF3">
        <w:rPr>
          <w:rFonts w:ascii="Times New Roman" w:hAnsi="Times New Roman" w:cs="B Lotus"/>
          <w:sz w:val="20"/>
          <w:szCs w:val="24"/>
        </w:rPr>
        <w:t>.</w:t>
      </w:r>
      <w:r w:rsidR="00024E99" w:rsidRPr="00210DF3">
        <w:rPr>
          <w:rFonts w:ascii="Times New Roman" w:hAnsi="Times New Roman" w:cs="B Lotus" w:hint="cs"/>
          <w:sz w:val="20"/>
          <w:szCs w:val="24"/>
          <w:rtl/>
        </w:rPr>
        <w:t xml:space="preserve"> درمان</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شناختی</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رفتاری،</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با</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تصحیح</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تفسیرهای</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نابجا، هدایت</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خودگویی</w:t>
      </w:r>
      <w:r w:rsidR="00CB5BEC">
        <w:rPr>
          <w:rFonts w:ascii="Times New Roman" w:hAnsi="Times New Roman" w:cs="B Lotus"/>
          <w:sz w:val="20"/>
          <w:szCs w:val="24"/>
          <w:rtl/>
        </w:rPr>
        <w:softHyphen/>
      </w:r>
      <w:r w:rsidR="00024E99" w:rsidRPr="00210DF3">
        <w:rPr>
          <w:rFonts w:ascii="Times New Roman" w:hAnsi="Times New Roman" w:cs="B Lotus" w:hint="cs"/>
          <w:sz w:val="20"/>
          <w:szCs w:val="24"/>
          <w:rtl/>
        </w:rPr>
        <w:t>های</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منفی،</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اصلاح</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الگوهای</w:t>
      </w:r>
      <w:r w:rsidR="00024E99" w:rsidRPr="00210DF3">
        <w:rPr>
          <w:rFonts w:ascii="Times New Roman" w:hAnsi="Times New Roman" w:cs="B Lotus"/>
          <w:sz w:val="20"/>
          <w:szCs w:val="24"/>
          <w:rtl/>
        </w:rPr>
        <w:t xml:space="preserve"> </w:t>
      </w:r>
      <w:r w:rsidR="00CB5BEC">
        <w:rPr>
          <w:rFonts w:ascii="Times New Roman" w:hAnsi="Times New Roman" w:cs="B Lotus"/>
          <w:sz w:val="20"/>
          <w:szCs w:val="24"/>
          <w:rtl/>
        </w:rPr>
        <w:t>غ</w:t>
      </w:r>
      <w:r w:rsidR="00CB5BEC">
        <w:rPr>
          <w:rFonts w:ascii="Times New Roman" w:hAnsi="Times New Roman" w:cs="B Lotus" w:hint="cs"/>
          <w:sz w:val="20"/>
          <w:szCs w:val="24"/>
          <w:rtl/>
        </w:rPr>
        <w:t>ی</w:t>
      </w:r>
      <w:r w:rsidR="00CB5BEC">
        <w:rPr>
          <w:rFonts w:ascii="Times New Roman" w:hAnsi="Times New Roman" w:cs="B Lotus" w:hint="eastAsia"/>
          <w:sz w:val="20"/>
          <w:szCs w:val="24"/>
          <w:rtl/>
        </w:rPr>
        <w:t>رمنطق</w:t>
      </w:r>
      <w:r w:rsidR="00CB5BEC">
        <w:rPr>
          <w:rFonts w:ascii="Times New Roman" w:hAnsi="Times New Roman" w:cs="B Lotus" w:hint="cs"/>
          <w:sz w:val="20"/>
          <w:szCs w:val="24"/>
          <w:rtl/>
        </w:rPr>
        <w:t>ی</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فکر</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و</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شناخت</w:t>
      </w:r>
      <w:r w:rsidR="005013C6" w:rsidRPr="00210DF3">
        <w:rPr>
          <w:rFonts w:ascii="Times New Roman" w:hAnsi="Times New Roman" w:cs="B Lotus"/>
          <w:sz w:val="20"/>
          <w:szCs w:val="24"/>
          <w:rtl/>
        </w:rPr>
        <w:softHyphen/>
      </w:r>
      <w:r w:rsidR="00024E99" w:rsidRPr="00210DF3">
        <w:rPr>
          <w:rFonts w:ascii="Times New Roman" w:hAnsi="Times New Roman" w:cs="B Lotus" w:hint="cs"/>
          <w:sz w:val="20"/>
          <w:szCs w:val="24"/>
          <w:rtl/>
        </w:rPr>
        <w:t>های</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ناکارآمد،</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با</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هدف</w:t>
      </w:r>
      <w:r w:rsidR="00024E99" w:rsidRPr="00210DF3">
        <w:rPr>
          <w:rFonts w:ascii="Times New Roman" w:hAnsi="Times New Roman" w:cs="B Lotus"/>
          <w:sz w:val="20"/>
          <w:szCs w:val="24"/>
          <w:rtl/>
        </w:rPr>
        <w:t xml:space="preserve"> </w:t>
      </w:r>
      <w:r w:rsidR="00CB5BEC">
        <w:rPr>
          <w:rFonts w:ascii="Times New Roman" w:hAnsi="Times New Roman" w:cs="B Lotus"/>
          <w:sz w:val="20"/>
          <w:szCs w:val="24"/>
          <w:rtl/>
        </w:rPr>
        <w:t>راه‌انداز</w:t>
      </w:r>
      <w:r w:rsidR="00CB5BEC">
        <w:rPr>
          <w:rFonts w:ascii="Times New Roman" w:hAnsi="Times New Roman" w:cs="B Lotus" w:hint="cs"/>
          <w:sz w:val="20"/>
          <w:szCs w:val="24"/>
          <w:rtl/>
        </w:rPr>
        <w:t>ی</w:t>
      </w:r>
      <w:r w:rsidR="00024E99" w:rsidRPr="00210DF3">
        <w:rPr>
          <w:rFonts w:ascii="Times New Roman" w:hAnsi="Times New Roman" w:cs="B Lotus" w:hint="cs"/>
          <w:sz w:val="20"/>
          <w:szCs w:val="24"/>
          <w:rtl/>
        </w:rPr>
        <w:t xml:space="preserve"> </w:t>
      </w:r>
      <w:r w:rsidR="00CB5BEC">
        <w:rPr>
          <w:rFonts w:ascii="Times New Roman" w:hAnsi="Times New Roman" w:cs="B Lotus"/>
          <w:sz w:val="20"/>
          <w:szCs w:val="24"/>
          <w:rtl/>
        </w:rPr>
        <w:t>پاسخ‌ها</w:t>
      </w:r>
      <w:r w:rsidR="00CB5BEC">
        <w:rPr>
          <w:rFonts w:ascii="Times New Roman" w:hAnsi="Times New Roman" w:cs="B Lotus" w:hint="cs"/>
          <w:sz w:val="20"/>
          <w:szCs w:val="24"/>
          <w:rtl/>
        </w:rPr>
        <w:t>ی</w:t>
      </w:r>
      <w:r w:rsidR="00024E99" w:rsidRPr="00210DF3">
        <w:rPr>
          <w:rFonts w:ascii="Times New Roman" w:hAnsi="Times New Roman" w:cs="B Lotus"/>
          <w:sz w:val="20"/>
          <w:szCs w:val="24"/>
          <w:rtl/>
        </w:rPr>
        <w:t xml:space="preserve"> </w:t>
      </w:r>
      <w:r w:rsidR="00CB5BEC">
        <w:rPr>
          <w:rFonts w:ascii="Times New Roman" w:hAnsi="Times New Roman" w:cs="B Lotus"/>
          <w:sz w:val="20"/>
          <w:szCs w:val="24"/>
          <w:rtl/>
        </w:rPr>
        <w:t>مقابله‌ا</w:t>
      </w:r>
      <w:r w:rsidR="00CB5BEC">
        <w:rPr>
          <w:rFonts w:ascii="Times New Roman" w:hAnsi="Times New Roman" w:cs="B Lotus" w:hint="cs"/>
          <w:sz w:val="20"/>
          <w:szCs w:val="24"/>
          <w:rtl/>
        </w:rPr>
        <w:t>ی</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کارآمد</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و</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سازگارانه</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و</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مهارگری</w:t>
      </w:r>
      <w:r w:rsidR="005013C6" w:rsidRPr="00210DF3">
        <w:rPr>
          <w:rFonts w:ascii="Times New Roman" w:hAnsi="Times New Roman" w:cs="B Lotus"/>
          <w:sz w:val="20"/>
          <w:szCs w:val="24"/>
          <w:rtl/>
        </w:rPr>
        <w:softHyphen/>
      </w:r>
      <w:r w:rsidR="00024E99" w:rsidRPr="00210DF3">
        <w:rPr>
          <w:rFonts w:ascii="Times New Roman" w:hAnsi="Times New Roman" w:cs="B Lotus" w:hint="cs"/>
          <w:sz w:val="20"/>
          <w:szCs w:val="24"/>
          <w:rtl/>
        </w:rPr>
        <w:t>های هیجان</w:t>
      </w:r>
      <w:r w:rsidR="005013C6" w:rsidRPr="00210DF3">
        <w:rPr>
          <w:rFonts w:ascii="Times New Roman" w:hAnsi="Times New Roman" w:cs="B Lotus"/>
          <w:sz w:val="20"/>
          <w:szCs w:val="24"/>
          <w:rtl/>
        </w:rPr>
        <w:softHyphen/>
      </w:r>
      <w:r w:rsidR="00024E99" w:rsidRPr="00210DF3">
        <w:rPr>
          <w:rFonts w:ascii="Times New Roman" w:hAnsi="Times New Roman" w:cs="B Lotus" w:hint="cs"/>
          <w:sz w:val="20"/>
          <w:szCs w:val="24"/>
          <w:rtl/>
        </w:rPr>
        <w:t>های</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منفی</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در</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کنار</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سایر</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درمان</w:t>
      </w:r>
      <w:r w:rsidR="005013C6" w:rsidRPr="00210DF3">
        <w:rPr>
          <w:rFonts w:ascii="Times New Roman" w:hAnsi="Times New Roman" w:cs="B Lotus"/>
          <w:sz w:val="20"/>
          <w:szCs w:val="24"/>
          <w:rtl/>
        </w:rPr>
        <w:softHyphen/>
      </w:r>
      <w:r w:rsidR="00024E99" w:rsidRPr="00210DF3">
        <w:rPr>
          <w:rFonts w:ascii="Times New Roman" w:hAnsi="Times New Roman" w:cs="B Lotus" w:hint="cs"/>
          <w:sz w:val="20"/>
          <w:szCs w:val="24"/>
          <w:rtl/>
        </w:rPr>
        <w:t>ها</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برای</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درمان اختلالات</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جنسی</w:t>
      </w:r>
      <w:r w:rsidR="00024E99" w:rsidRPr="00210DF3">
        <w:rPr>
          <w:rFonts w:ascii="Times New Roman" w:hAnsi="Times New Roman" w:cs="B Lotus"/>
          <w:sz w:val="20"/>
          <w:szCs w:val="24"/>
          <w:rtl/>
        </w:rPr>
        <w:t xml:space="preserve"> </w:t>
      </w:r>
      <w:r w:rsidR="00024E99" w:rsidRPr="00210DF3">
        <w:rPr>
          <w:rFonts w:ascii="Times New Roman" w:hAnsi="Times New Roman" w:cs="B Lotus" w:hint="cs"/>
          <w:sz w:val="20"/>
          <w:szCs w:val="24"/>
          <w:rtl/>
        </w:rPr>
        <w:t>پیشنهاد</w:t>
      </w:r>
      <w:r w:rsidR="00024E99" w:rsidRPr="00210DF3">
        <w:rPr>
          <w:rFonts w:ascii="Times New Roman" w:hAnsi="Times New Roman" w:cs="B Lotus"/>
          <w:sz w:val="20"/>
          <w:szCs w:val="24"/>
          <w:rtl/>
        </w:rPr>
        <w:t xml:space="preserve"> </w:t>
      </w:r>
      <w:r w:rsidR="00CB5BEC">
        <w:rPr>
          <w:rFonts w:ascii="Times New Roman" w:hAnsi="Times New Roman" w:cs="B Lotus"/>
          <w:sz w:val="20"/>
          <w:szCs w:val="24"/>
          <w:rtl/>
        </w:rPr>
        <w:t>م</w:t>
      </w:r>
      <w:r w:rsidR="00CB5BEC">
        <w:rPr>
          <w:rFonts w:ascii="Times New Roman" w:hAnsi="Times New Roman" w:cs="B Lotus" w:hint="cs"/>
          <w:sz w:val="20"/>
          <w:szCs w:val="24"/>
          <w:rtl/>
        </w:rPr>
        <w:t>ی‌</w:t>
      </w:r>
      <w:r w:rsidR="00B55251">
        <w:rPr>
          <w:rFonts w:ascii="Times New Roman" w:hAnsi="Times New Roman" w:cs="B Lotus"/>
          <w:sz w:val="20"/>
          <w:szCs w:val="24"/>
          <w:rtl/>
        </w:rPr>
        <w:t>شود (</w:t>
      </w:r>
      <w:r w:rsidR="000A51D1">
        <w:rPr>
          <w:rFonts w:ascii="Times New Roman" w:hAnsi="Times New Roman" w:cs="B Lotus" w:hint="cs"/>
          <w:sz w:val="20"/>
          <w:szCs w:val="24"/>
          <w:rtl/>
        </w:rPr>
        <w:t>محرابی، دادفر و چیمه</w:t>
      </w:r>
      <w:r w:rsidR="005013C6" w:rsidRPr="00210DF3">
        <w:rPr>
          <w:rFonts w:ascii="Times New Roman" w:hAnsi="Times New Roman" w:cs="B Lotus" w:hint="cs"/>
          <w:sz w:val="20"/>
          <w:szCs w:val="24"/>
          <w:rtl/>
        </w:rPr>
        <w:t xml:space="preserve">، </w:t>
      </w:r>
      <w:r w:rsidR="000A51D1">
        <w:rPr>
          <w:rFonts w:ascii="Times New Roman" w:hAnsi="Times New Roman" w:cs="B Lotus" w:hint="cs"/>
          <w:sz w:val="20"/>
          <w:szCs w:val="24"/>
          <w:rtl/>
        </w:rPr>
        <w:t>1385</w:t>
      </w:r>
      <w:r w:rsidR="005013C6" w:rsidRPr="00210DF3">
        <w:rPr>
          <w:rFonts w:ascii="Times New Roman" w:hAnsi="Times New Roman" w:cs="B Lotus" w:hint="cs"/>
          <w:sz w:val="20"/>
          <w:szCs w:val="24"/>
          <w:rtl/>
        </w:rPr>
        <w:t>)</w:t>
      </w:r>
      <w:r w:rsidR="00024E99" w:rsidRPr="00210DF3">
        <w:rPr>
          <w:rFonts w:ascii="Times New Roman" w:hAnsi="Times New Roman" w:cs="B Lotus" w:hint="cs"/>
          <w:sz w:val="20"/>
          <w:szCs w:val="24"/>
          <w:rtl/>
        </w:rPr>
        <w:t>.</w:t>
      </w:r>
      <w:r w:rsidR="005013C6" w:rsidRPr="00210DF3">
        <w:rPr>
          <w:rFonts w:ascii="Times New Roman" w:hAnsi="Times New Roman" w:cs="B Lotus" w:hint="cs"/>
          <w:sz w:val="20"/>
          <w:szCs w:val="24"/>
          <w:rtl/>
          <w:lang w:bidi="fa-IR"/>
        </w:rPr>
        <w:t xml:space="preserve"> </w:t>
      </w:r>
      <w:r w:rsidR="00CB5BEC">
        <w:rPr>
          <w:rFonts w:ascii="Times New Roman" w:hAnsi="Times New Roman" w:cs="B Lotus"/>
          <w:sz w:val="20"/>
          <w:szCs w:val="24"/>
          <w:rtl/>
          <w:lang w:bidi="fa-IR"/>
        </w:rPr>
        <w:t>رفتاردرمان</w:t>
      </w:r>
      <w:r w:rsidR="00CB5BEC">
        <w:rPr>
          <w:rFonts w:ascii="Times New Roman" w:hAnsi="Times New Roman" w:cs="B Lotus" w:hint="cs"/>
          <w:sz w:val="20"/>
          <w:szCs w:val="24"/>
          <w:rtl/>
          <w:lang w:bidi="fa-IR"/>
        </w:rPr>
        <w:t>ی</w:t>
      </w:r>
      <w:r w:rsidR="005013C6" w:rsidRPr="00210DF3">
        <w:rPr>
          <w:rFonts w:ascii="Times New Roman" w:hAnsi="Times New Roman" w:cs="B Lotus" w:hint="cs"/>
          <w:sz w:val="20"/>
          <w:szCs w:val="24"/>
          <w:rtl/>
          <w:lang w:bidi="fa-IR"/>
        </w:rPr>
        <w:t>،</w:t>
      </w:r>
      <w:r w:rsidR="005013C6" w:rsidRPr="00210DF3">
        <w:rPr>
          <w:rFonts w:ascii="Times New Roman" w:hAnsi="Times New Roman" w:cs="B Lotus"/>
          <w:sz w:val="20"/>
          <w:szCs w:val="24"/>
          <w:rtl/>
          <w:lang w:bidi="fa-IR"/>
        </w:rPr>
        <w:t xml:space="preserve"> </w:t>
      </w:r>
      <w:r w:rsidR="00CB5BEC">
        <w:rPr>
          <w:rFonts w:ascii="Times New Roman" w:hAnsi="Times New Roman" w:cs="B Lotus"/>
          <w:sz w:val="20"/>
          <w:szCs w:val="24"/>
          <w:rtl/>
          <w:lang w:bidi="fa-IR"/>
        </w:rPr>
        <w:t>منشأ</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مشکلات جنسی</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را</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در</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رفتارهاي</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یاد</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گرفته</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شده</w:t>
      </w:r>
      <w:r w:rsidR="005013C6" w:rsidRPr="00210DF3">
        <w:rPr>
          <w:rFonts w:ascii="Times New Roman" w:hAnsi="Times New Roman" w:cs="B Lotus"/>
          <w:sz w:val="20"/>
          <w:szCs w:val="24"/>
          <w:rtl/>
          <w:lang w:bidi="fa-IR"/>
        </w:rPr>
        <w:t xml:space="preserve"> </w:t>
      </w:r>
      <w:r w:rsidR="00CB5BEC">
        <w:rPr>
          <w:rFonts w:ascii="Times New Roman" w:hAnsi="Times New Roman" w:cs="B Lotus"/>
          <w:sz w:val="20"/>
          <w:szCs w:val="24"/>
          <w:rtl/>
          <w:lang w:bidi="fa-IR"/>
        </w:rPr>
        <w:t>م</w:t>
      </w:r>
      <w:r w:rsidR="00CB5BEC">
        <w:rPr>
          <w:rFonts w:ascii="Times New Roman" w:hAnsi="Times New Roman" w:cs="B Lotus" w:hint="cs"/>
          <w:sz w:val="20"/>
          <w:szCs w:val="24"/>
          <w:rtl/>
          <w:lang w:bidi="fa-IR"/>
        </w:rPr>
        <w:t>ی‌</w:t>
      </w:r>
      <w:r w:rsidR="00CB5BEC">
        <w:rPr>
          <w:rFonts w:ascii="Times New Roman" w:hAnsi="Times New Roman" w:cs="B Lotus" w:hint="eastAsia"/>
          <w:sz w:val="20"/>
          <w:szCs w:val="24"/>
          <w:rtl/>
          <w:lang w:bidi="fa-IR"/>
        </w:rPr>
        <w:t>داند</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اندیشه اساسی</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رفتارنگري</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این</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است</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که</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مشکلات</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جنسی،</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نتیجه یادگیري</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در</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گذشته</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است</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و</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با</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تشویق</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یا</w:t>
      </w:r>
      <w:r w:rsidR="005013C6" w:rsidRPr="00210DF3">
        <w:rPr>
          <w:rFonts w:ascii="Times New Roman" w:hAnsi="Times New Roman" w:cs="B Lotus"/>
          <w:sz w:val="20"/>
          <w:szCs w:val="24"/>
          <w:rtl/>
          <w:lang w:bidi="fa-IR"/>
        </w:rPr>
        <w:t xml:space="preserve"> </w:t>
      </w:r>
      <w:r w:rsidR="00CB5BEC">
        <w:rPr>
          <w:rFonts w:ascii="Times New Roman" w:hAnsi="Times New Roman" w:cs="B Lotus"/>
          <w:sz w:val="20"/>
          <w:szCs w:val="24"/>
          <w:rtl/>
          <w:lang w:bidi="fa-IR"/>
        </w:rPr>
        <w:t>تنب</w:t>
      </w:r>
      <w:r w:rsidR="00CB5BEC">
        <w:rPr>
          <w:rFonts w:ascii="Times New Roman" w:hAnsi="Times New Roman" w:cs="B Lotus" w:hint="cs"/>
          <w:sz w:val="20"/>
          <w:szCs w:val="24"/>
          <w:rtl/>
          <w:lang w:bidi="fa-IR"/>
        </w:rPr>
        <w:t>ی</w:t>
      </w:r>
      <w:r w:rsidR="00CB5BEC">
        <w:rPr>
          <w:rFonts w:ascii="Times New Roman" w:hAnsi="Times New Roman" w:cs="B Lotus" w:hint="eastAsia"/>
          <w:sz w:val="20"/>
          <w:szCs w:val="24"/>
          <w:rtl/>
          <w:lang w:bidi="fa-IR"/>
        </w:rPr>
        <w:t>ه‌ها</w:t>
      </w:r>
      <w:r w:rsidR="00CB5BEC">
        <w:rPr>
          <w:rFonts w:ascii="Times New Roman" w:hAnsi="Times New Roman" w:cs="B Lotus" w:hint="cs"/>
          <w:sz w:val="20"/>
          <w:szCs w:val="24"/>
          <w:rtl/>
          <w:lang w:bidi="fa-IR"/>
        </w:rPr>
        <w:t>ی</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انجام شده،</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آشکار</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می</w:t>
      </w:r>
      <w:r w:rsidR="005013C6" w:rsidRPr="00210DF3">
        <w:rPr>
          <w:rFonts w:ascii="Times New Roman" w:hAnsi="Times New Roman" w:cs="B Lotus"/>
          <w:sz w:val="20"/>
          <w:szCs w:val="24"/>
          <w:rtl/>
          <w:lang w:bidi="fa-IR"/>
        </w:rPr>
        <w:softHyphen/>
      </w:r>
      <w:r w:rsidR="005013C6" w:rsidRPr="00210DF3">
        <w:rPr>
          <w:rFonts w:ascii="Times New Roman" w:hAnsi="Times New Roman" w:cs="B Lotus" w:hint="cs"/>
          <w:sz w:val="20"/>
          <w:szCs w:val="24"/>
          <w:rtl/>
          <w:lang w:bidi="fa-IR"/>
        </w:rPr>
        <w:t>شود</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و</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موضوع</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اصلی</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آن</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بر</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مشکلات رفتاري</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و</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چگونگی</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ارتباط</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مجدد</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با</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آن</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متمرکز</w:t>
      </w:r>
      <w:r w:rsidR="005013C6" w:rsidRPr="00210DF3">
        <w:rPr>
          <w:rFonts w:ascii="Times New Roman" w:hAnsi="Times New Roman" w:cs="B Lotus"/>
          <w:sz w:val="20"/>
          <w:szCs w:val="24"/>
          <w:rtl/>
          <w:lang w:bidi="fa-IR"/>
        </w:rPr>
        <w:t xml:space="preserve"> </w:t>
      </w:r>
      <w:r w:rsidR="005013C6" w:rsidRPr="00210DF3">
        <w:rPr>
          <w:rFonts w:ascii="Times New Roman" w:hAnsi="Times New Roman" w:cs="B Lotus" w:hint="cs"/>
          <w:sz w:val="20"/>
          <w:szCs w:val="24"/>
          <w:rtl/>
          <w:lang w:bidi="fa-IR"/>
        </w:rPr>
        <w:t>شده</w:t>
      </w:r>
      <w:r w:rsidR="005013C6" w:rsidRPr="00210DF3">
        <w:rPr>
          <w:rFonts w:ascii="Times New Roman" w:hAnsi="Times New Roman" w:cs="B Lotus"/>
          <w:sz w:val="20"/>
          <w:szCs w:val="24"/>
          <w:rtl/>
          <w:lang w:bidi="fa-IR"/>
        </w:rPr>
        <w:t xml:space="preserve"> </w:t>
      </w:r>
      <w:r w:rsidR="00B55251">
        <w:rPr>
          <w:rFonts w:ascii="Times New Roman" w:hAnsi="Times New Roman" w:cs="B Lotus"/>
          <w:sz w:val="20"/>
          <w:szCs w:val="24"/>
          <w:rtl/>
          <w:lang w:bidi="fa-IR"/>
        </w:rPr>
        <w:t>است (</w:t>
      </w:r>
      <w:r w:rsidR="005013C6" w:rsidRPr="00210DF3">
        <w:rPr>
          <w:rFonts w:ascii="Times New Roman" w:hAnsi="Times New Roman" w:cs="B Lotus" w:hint="cs"/>
          <w:sz w:val="20"/>
          <w:szCs w:val="24"/>
          <w:rtl/>
          <w:lang w:bidi="fa-IR"/>
        </w:rPr>
        <w:t>کجباف، 1387).</w:t>
      </w:r>
    </w:p>
    <w:p w14:paraId="0223FBA7" w14:textId="2112D3BD" w:rsidR="00A44DD8" w:rsidRPr="00210DF3" w:rsidRDefault="00A44DD8" w:rsidP="000109B8">
      <w:pPr>
        <w:bidi/>
        <w:spacing w:after="0"/>
        <w:jc w:val="both"/>
        <w:rPr>
          <w:rFonts w:ascii="Times New Roman" w:hAnsi="Times New Roman" w:cs="B Lotus"/>
          <w:sz w:val="20"/>
          <w:szCs w:val="24"/>
          <w:rtl/>
          <w:lang w:bidi="fa-IR"/>
        </w:rPr>
      </w:pPr>
      <w:r w:rsidRPr="00210DF3">
        <w:rPr>
          <w:rFonts w:ascii="Times New Roman" w:hAnsi="Times New Roman" w:cs="B Lotus" w:hint="cs"/>
          <w:sz w:val="20"/>
          <w:szCs w:val="24"/>
          <w:rtl/>
          <w:lang w:bidi="fa-IR"/>
        </w:rPr>
        <w:t>درمان واژینیسموس اغلب درمان روانی است که درمان شناختی-رفتاری</w:t>
      </w:r>
      <w:r w:rsidRPr="00210DF3">
        <w:rPr>
          <w:rStyle w:val="FootnoteReference"/>
          <w:rFonts w:ascii="Times New Roman" w:hAnsi="Times New Roman" w:cs="B Lotus"/>
          <w:sz w:val="20"/>
          <w:szCs w:val="24"/>
          <w:rtl/>
          <w:lang w:bidi="fa-IR"/>
        </w:rPr>
        <w:footnoteReference w:id="33"/>
      </w:r>
      <w:r w:rsidRPr="00210DF3">
        <w:rPr>
          <w:rFonts w:ascii="Times New Roman" w:hAnsi="Times New Roman" w:cs="B Lotus" w:hint="cs"/>
          <w:sz w:val="20"/>
          <w:szCs w:val="24"/>
          <w:rtl/>
          <w:lang w:bidi="fa-IR"/>
        </w:rPr>
        <w:t xml:space="preserve"> نتایج مؤثری در این زمینه داشته</w:t>
      </w:r>
      <w:r w:rsidRPr="00210DF3">
        <w:rPr>
          <w:rFonts w:ascii="Times New Roman" w:hAnsi="Times New Roman" w:cs="B Lotus" w:hint="cs"/>
          <w:sz w:val="20"/>
          <w:szCs w:val="24"/>
          <w:rtl/>
          <w:lang w:bidi="fa-IR"/>
        </w:rPr>
        <w:softHyphen/>
        <w:t>است. این روش اساساً شامل دو تکنیک آموزش جنسی</w:t>
      </w:r>
      <w:r w:rsidRPr="00210DF3">
        <w:rPr>
          <w:rStyle w:val="FootnoteReference"/>
          <w:rFonts w:ascii="Times New Roman" w:hAnsi="Times New Roman" w:cs="B Lotus"/>
          <w:sz w:val="20"/>
          <w:szCs w:val="24"/>
          <w:rtl/>
          <w:lang w:bidi="fa-IR"/>
        </w:rPr>
        <w:footnoteReference w:id="34"/>
      </w:r>
      <w:r w:rsidRPr="00210DF3">
        <w:rPr>
          <w:rFonts w:ascii="Times New Roman" w:hAnsi="Times New Roman" w:cs="B Lotus" w:hint="cs"/>
          <w:sz w:val="20"/>
          <w:szCs w:val="24"/>
          <w:rtl/>
          <w:lang w:bidi="fa-IR"/>
        </w:rPr>
        <w:t xml:space="preserve"> و مواجه</w:t>
      </w:r>
      <w:r w:rsidRPr="00210DF3">
        <w:rPr>
          <w:rFonts w:ascii="Times New Roman" w:hAnsi="Times New Roman" w:cs="B Lotus" w:hint="cs"/>
          <w:sz w:val="20"/>
          <w:szCs w:val="24"/>
          <w:rtl/>
          <w:lang w:bidi="fa-IR"/>
        </w:rPr>
        <w:softHyphen/>
        <w:t>سازی سلسله مراتبی</w:t>
      </w:r>
      <w:r w:rsidRPr="00210DF3">
        <w:rPr>
          <w:rStyle w:val="FootnoteReference"/>
          <w:rFonts w:ascii="Times New Roman" w:hAnsi="Times New Roman" w:cs="B Lotus"/>
          <w:sz w:val="20"/>
          <w:szCs w:val="24"/>
          <w:rtl/>
          <w:lang w:bidi="fa-IR"/>
        </w:rPr>
        <w:footnoteReference w:id="35"/>
      </w:r>
      <w:r w:rsidRPr="00210DF3">
        <w:rPr>
          <w:rFonts w:ascii="Times New Roman" w:hAnsi="Times New Roman" w:cs="B Lotus" w:hint="cs"/>
          <w:sz w:val="20"/>
          <w:szCs w:val="24"/>
          <w:rtl/>
          <w:lang w:bidi="fa-IR"/>
        </w:rPr>
        <w:t xml:space="preserve"> می</w:t>
      </w:r>
      <w:r w:rsidRPr="00210DF3">
        <w:rPr>
          <w:rFonts w:ascii="Times New Roman" w:hAnsi="Times New Roman" w:cs="B Lotus" w:hint="cs"/>
          <w:sz w:val="20"/>
          <w:szCs w:val="24"/>
          <w:rtl/>
          <w:lang w:bidi="fa-IR"/>
        </w:rPr>
        <w:softHyphen/>
      </w:r>
      <w:r w:rsidR="00B55251">
        <w:rPr>
          <w:rFonts w:ascii="Times New Roman" w:hAnsi="Times New Roman" w:cs="B Lotus"/>
          <w:sz w:val="20"/>
          <w:szCs w:val="24"/>
          <w:rtl/>
          <w:lang w:bidi="fa-IR"/>
        </w:rPr>
        <w:t>باشد</w:t>
      </w:r>
      <w:r w:rsidR="000A51D1">
        <w:rPr>
          <w:rFonts w:ascii="Times New Roman" w:hAnsi="Times New Roman" w:cs="B Lotus" w:hint="cs"/>
          <w:sz w:val="20"/>
          <w:szCs w:val="24"/>
          <w:rtl/>
          <w:lang w:bidi="fa-IR"/>
        </w:rPr>
        <w:t xml:space="preserve"> </w:t>
      </w:r>
      <w:r w:rsidR="00B55251">
        <w:rPr>
          <w:rFonts w:ascii="Times New Roman" w:hAnsi="Times New Roman" w:cs="B Lotus"/>
          <w:sz w:val="20"/>
          <w:szCs w:val="24"/>
          <w:rtl/>
          <w:lang w:bidi="fa-IR"/>
        </w:rPr>
        <w:t>(</w:t>
      </w:r>
      <w:r w:rsidR="000109B8">
        <w:rPr>
          <w:rFonts w:ascii="Times New Roman" w:hAnsi="Times New Roman" w:cs="B Lotus" w:hint="cs"/>
          <w:sz w:val="20"/>
          <w:szCs w:val="24"/>
          <w:rtl/>
          <w:lang w:bidi="fa-IR"/>
        </w:rPr>
        <w:t>موسوی</w:t>
      </w:r>
      <w:r w:rsidR="000109B8">
        <w:rPr>
          <w:rFonts w:ascii="Times New Roman" w:hAnsi="Times New Roman" w:cs="B Lotus" w:hint="cs"/>
          <w:sz w:val="20"/>
          <w:szCs w:val="24"/>
          <w:rtl/>
          <w:lang w:bidi="fa-IR"/>
        </w:rPr>
        <w:softHyphen/>
        <w:t xml:space="preserve">نصب و فرنوش، 1394، </w:t>
      </w:r>
      <w:r w:rsidR="000109B8" w:rsidRPr="00C137C5">
        <w:rPr>
          <w:rFonts w:ascii="Times New Roman" w:hAnsi="Times New Roman" w:cs="B Lotus"/>
          <w:color w:val="222222"/>
          <w:sz w:val="20"/>
          <w:szCs w:val="24"/>
          <w:shd w:val="clear" w:color="auto" w:fill="FFFFFF"/>
        </w:rPr>
        <w:t>Kabakçi &amp; Batur</w:t>
      </w:r>
      <w:r w:rsidR="000109B8">
        <w:rPr>
          <w:rFonts w:ascii="Times New Roman" w:hAnsi="Times New Roman" w:cs="B Lotus"/>
          <w:color w:val="222222"/>
          <w:sz w:val="20"/>
          <w:szCs w:val="24"/>
          <w:shd w:val="clear" w:color="auto" w:fill="FFFFFF"/>
        </w:rPr>
        <w:t xml:space="preserve">, 2003; ; Van Lankveld, ter Kuile, de Groot, </w:t>
      </w:r>
      <w:r w:rsidR="000109B8" w:rsidRPr="00C137C5">
        <w:rPr>
          <w:rFonts w:ascii="Times New Roman" w:hAnsi="Times New Roman" w:cs="B Lotus"/>
          <w:color w:val="222222"/>
          <w:sz w:val="20"/>
          <w:szCs w:val="24"/>
          <w:shd w:val="clear" w:color="auto" w:fill="FFFFFF"/>
        </w:rPr>
        <w:t>Mel</w:t>
      </w:r>
      <w:r w:rsidR="000109B8">
        <w:rPr>
          <w:rFonts w:ascii="Times New Roman" w:hAnsi="Times New Roman" w:cs="B Lotus"/>
          <w:color w:val="222222"/>
          <w:sz w:val="20"/>
          <w:szCs w:val="24"/>
          <w:shd w:val="clear" w:color="auto" w:fill="FFFFFF"/>
        </w:rPr>
        <w:t>les, Nefs</w:t>
      </w:r>
      <w:r w:rsidR="000109B8" w:rsidRPr="00C137C5">
        <w:rPr>
          <w:rFonts w:ascii="Times New Roman" w:hAnsi="Times New Roman" w:cs="B Lotus"/>
          <w:color w:val="222222"/>
          <w:sz w:val="20"/>
          <w:szCs w:val="24"/>
          <w:shd w:val="clear" w:color="auto" w:fill="FFFFFF"/>
        </w:rPr>
        <w:t xml:space="preserve"> &amp; Zandbergen</w:t>
      </w:r>
      <w:r w:rsidR="000109B8">
        <w:rPr>
          <w:rFonts w:ascii="Times New Roman" w:hAnsi="Times New Roman" w:cs="B Lotus"/>
          <w:color w:val="222222"/>
          <w:sz w:val="20"/>
          <w:szCs w:val="24"/>
          <w:shd w:val="clear" w:color="auto" w:fill="FFFFFF"/>
        </w:rPr>
        <w:t>, 2006</w:t>
      </w:r>
      <w:r w:rsidRPr="00210DF3">
        <w:rPr>
          <w:rFonts w:ascii="Times New Roman" w:hAnsi="Times New Roman" w:cs="B Lotus" w:hint="cs"/>
          <w:sz w:val="20"/>
          <w:szCs w:val="24"/>
          <w:rtl/>
          <w:lang w:bidi="fa-IR"/>
        </w:rPr>
        <w:t>).</w:t>
      </w:r>
      <w:r w:rsidR="00B55251">
        <w:rPr>
          <w:rFonts w:ascii="Times New Roman" w:hAnsi="Times New Roman" w:cs="B Lotus"/>
          <w:sz w:val="20"/>
          <w:szCs w:val="24"/>
          <w:lang w:bidi="fa-IR"/>
        </w:rPr>
        <w:t xml:space="preserve"> </w:t>
      </w:r>
      <w:r w:rsidRPr="00210DF3">
        <w:rPr>
          <w:rFonts w:ascii="Times New Roman" w:hAnsi="Times New Roman" w:cs="B Lotus" w:hint="cs"/>
          <w:sz w:val="20"/>
          <w:szCs w:val="24"/>
          <w:rtl/>
          <w:lang w:bidi="fa-IR"/>
        </w:rPr>
        <w:t>در نظر گرفتن بافت فرهنگی افراد شرکت</w:t>
      </w:r>
      <w:r w:rsidRPr="00210DF3">
        <w:rPr>
          <w:rFonts w:ascii="Times New Roman" w:hAnsi="Times New Roman" w:cs="B Lotus" w:hint="cs"/>
          <w:sz w:val="20"/>
          <w:szCs w:val="24"/>
          <w:rtl/>
          <w:lang w:bidi="fa-IR"/>
        </w:rPr>
        <w:softHyphen/>
        <w:t xml:space="preserve">کننده در درمان شناختی-رفتاری، حائز اهمیت است </w:t>
      </w:r>
      <w:r w:rsidR="00CB5BEC">
        <w:rPr>
          <w:rFonts w:ascii="Times New Roman" w:hAnsi="Times New Roman" w:cs="B Lotus"/>
          <w:sz w:val="20"/>
          <w:szCs w:val="24"/>
          <w:rtl/>
          <w:lang w:bidi="fa-IR"/>
        </w:rPr>
        <w:t>چراکه</w:t>
      </w:r>
      <w:r w:rsidRPr="00210DF3">
        <w:rPr>
          <w:rFonts w:ascii="Times New Roman" w:hAnsi="Times New Roman" w:cs="B Lotus" w:hint="cs"/>
          <w:sz w:val="20"/>
          <w:szCs w:val="24"/>
          <w:rtl/>
          <w:lang w:bidi="fa-IR"/>
        </w:rPr>
        <w:t xml:space="preserve"> این مسئله به درک انتظارات مراجعه</w:t>
      </w:r>
      <w:r w:rsidRPr="00210DF3">
        <w:rPr>
          <w:rFonts w:ascii="Times New Roman" w:hAnsi="Times New Roman" w:cs="B Lotus" w:hint="cs"/>
          <w:sz w:val="20"/>
          <w:szCs w:val="24"/>
          <w:rtl/>
          <w:lang w:bidi="fa-IR"/>
        </w:rPr>
        <w:softHyphen/>
        <w:t>کنندگان و خانواده آن</w:t>
      </w:r>
      <w:r w:rsidR="006D3CE8"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ها و سیستم فکری آن</w:t>
      </w:r>
      <w:r w:rsidR="006D3CE8" w:rsidRPr="00210DF3">
        <w:rPr>
          <w:rFonts w:ascii="Times New Roman" w:hAnsi="Times New Roman" w:cs="B Lotus"/>
          <w:sz w:val="20"/>
          <w:szCs w:val="24"/>
          <w:rtl/>
          <w:lang w:bidi="fa-IR"/>
        </w:rPr>
        <w:softHyphen/>
      </w:r>
      <w:r w:rsidRPr="00210DF3">
        <w:rPr>
          <w:rFonts w:ascii="Times New Roman" w:hAnsi="Times New Roman" w:cs="B Lotus" w:hint="cs"/>
          <w:sz w:val="20"/>
          <w:szCs w:val="24"/>
          <w:rtl/>
          <w:lang w:bidi="fa-IR"/>
        </w:rPr>
        <w:t>ها در مورد اختلال کمک می</w:t>
      </w:r>
      <w:r w:rsidRPr="00210DF3">
        <w:rPr>
          <w:rFonts w:ascii="Times New Roman" w:hAnsi="Times New Roman" w:cs="B Lotus" w:hint="cs"/>
          <w:sz w:val="20"/>
          <w:szCs w:val="24"/>
          <w:rtl/>
          <w:lang w:bidi="fa-IR"/>
        </w:rPr>
        <w:softHyphen/>
      </w:r>
      <w:r w:rsidR="00B55251">
        <w:rPr>
          <w:rFonts w:ascii="Times New Roman" w:hAnsi="Times New Roman" w:cs="B Lotus"/>
          <w:sz w:val="20"/>
          <w:szCs w:val="24"/>
          <w:rtl/>
          <w:lang w:bidi="fa-IR"/>
        </w:rPr>
        <w:t>کند (</w:t>
      </w:r>
      <w:r w:rsidR="000109B8" w:rsidRPr="000109B8">
        <w:rPr>
          <w:rFonts w:ascii="Times New Roman" w:hAnsi="Times New Roman" w:cs="B Lotus"/>
          <w:color w:val="222222"/>
          <w:sz w:val="20"/>
          <w:szCs w:val="24"/>
          <w:shd w:val="clear" w:color="auto" w:fill="FFFFFF"/>
        </w:rPr>
        <w:t>Zgueb</w:t>
      </w:r>
      <w:r w:rsidR="000109B8">
        <w:rPr>
          <w:rFonts w:ascii="Times New Roman" w:hAnsi="Times New Roman" w:cs="B Lotus"/>
          <w:color w:val="222222"/>
          <w:sz w:val="20"/>
          <w:szCs w:val="24"/>
          <w:shd w:val="clear" w:color="auto" w:fill="FFFFFF"/>
        </w:rPr>
        <w:t xml:space="preserve"> et al., 2019</w:t>
      </w:r>
      <w:r w:rsidRPr="00210DF3">
        <w:rPr>
          <w:rFonts w:ascii="Times New Roman" w:hAnsi="Times New Roman" w:cs="B Lotus" w:hint="cs"/>
          <w:sz w:val="20"/>
          <w:szCs w:val="24"/>
          <w:rtl/>
          <w:lang w:bidi="fa-IR"/>
        </w:rPr>
        <w:t>).</w:t>
      </w:r>
    </w:p>
    <w:p w14:paraId="3979E360" w14:textId="5DA0B291" w:rsidR="0043084D" w:rsidRPr="00210DF3" w:rsidRDefault="00A44DD8" w:rsidP="00CF5553">
      <w:pPr>
        <w:bidi/>
        <w:spacing w:after="0"/>
        <w:jc w:val="both"/>
        <w:rPr>
          <w:rFonts w:ascii="Times New Roman" w:hAnsi="Times New Roman" w:cs="B Lotus"/>
          <w:sz w:val="20"/>
          <w:szCs w:val="24"/>
          <w:rtl/>
          <w:lang w:bidi="fa-IR"/>
        </w:rPr>
      </w:pPr>
      <w:r w:rsidRPr="00210DF3">
        <w:rPr>
          <w:rFonts w:ascii="Times New Roman" w:hAnsi="Times New Roman" w:cs="B Lotus" w:hint="cs"/>
          <w:sz w:val="20"/>
          <w:szCs w:val="24"/>
          <w:rtl/>
          <w:lang w:bidi="fa-IR"/>
        </w:rPr>
        <w:t>درمان شناختی-رفتاری مهم</w:t>
      </w:r>
      <w:r w:rsidRPr="00210DF3">
        <w:rPr>
          <w:rFonts w:ascii="Times New Roman" w:hAnsi="Times New Roman" w:cs="B Lotus" w:hint="cs"/>
          <w:sz w:val="20"/>
          <w:szCs w:val="24"/>
          <w:rtl/>
          <w:lang w:bidi="fa-IR"/>
        </w:rPr>
        <w:softHyphen/>
        <w:t>تری</w:t>
      </w:r>
      <w:r w:rsidR="001D2561" w:rsidRPr="00210DF3">
        <w:rPr>
          <w:rFonts w:ascii="Times New Roman" w:hAnsi="Times New Roman" w:cs="B Lotus" w:hint="cs"/>
          <w:sz w:val="20"/>
          <w:szCs w:val="24"/>
          <w:rtl/>
          <w:lang w:bidi="fa-IR"/>
        </w:rPr>
        <w:t>ن</w:t>
      </w:r>
      <w:r w:rsidRPr="00210DF3">
        <w:rPr>
          <w:rFonts w:ascii="Times New Roman" w:hAnsi="Times New Roman" w:cs="B Lotus" w:hint="cs"/>
          <w:sz w:val="20"/>
          <w:szCs w:val="24"/>
          <w:rtl/>
          <w:lang w:bidi="fa-IR"/>
        </w:rPr>
        <w:t xml:space="preserve"> نوع مداخله است و پژوهش</w:t>
      </w:r>
      <w:r w:rsidRPr="00210DF3">
        <w:rPr>
          <w:rFonts w:ascii="Times New Roman" w:hAnsi="Times New Roman" w:cs="B Lotus" w:hint="cs"/>
          <w:sz w:val="20"/>
          <w:szCs w:val="24"/>
          <w:rtl/>
          <w:lang w:bidi="fa-IR"/>
        </w:rPr>
        <w:softHyphen/>
        <w:t>ها نشان می</w:t>
      </w:r>
      <w:r w:rsidRPr="00210DF3">
        <w:rPr>
          <w:rFonts w:ascii="Times New Roman" w:hAnsi="Times New Roman" w:cs="B Lotus" w:hint="cs"/>
          <w:sz w:val="20"/>
          <w:szCs w:val="24"/>
          <w:rtl/>
          <w:lang w:bidi="fa-IR"/>
        </w:rPr>
        <w:softHyphen/>
        <w:t>دهند که در زمینه</w:t>
      </w:r>
      <w:r w:rsidRPr="00210DF3">
        <w:rPr>
          <w:rFonts w:ascii="Times New Roman" w:hAnsi="Times New Roman" w:cs="B Lotus" w:hint="cs"/>
          <w:sz w:val="20"/>
          <w:szCs w:val="24"/>
          <w:rtl/>
          <w:lang w:bidi="fa-IR"/>
        </w:rPr>
        <w:softHyphen/>
        <w:t>های مختلف مربوط به عملکرد جنسی مانند تعداد دفعات رابطه جنسی، رضایت جنسی، رفتار اجتنابی و شهوت مؤثر بوده</w:t>
      </w:r>
      <w:r w:rsidRPr="00210DF3">
        <w:rPr>
          <w:rFonts w:ascii="Times New Roman" w:hAnsi="Times New Roman" w:cs="B Lotus" w:hint="cs"/>
          <w:sz w:val="20"/>
          <w:szCs w:val="24"/>
          <w:rtl/>
          <w:lang w:bidi="fa-IR"/>
        </w:rPr>
        <w:softHyphen/>
      </w:r>
      <w:r w:rsidR="00B55251">
        <w:rPr>
          <w:rFonts w:ascii="Times New Roman" w:hAnsi="Times New Roman" w:cs="B Lotus"/>
          <w:sz w:val="20"/>
          <w:szCs w:val="24"/>
          <w:rtl/>
          <w:lang w:bidi="fa-IR"/>
        </w:rPr>
        <w:t>است (</w:t>
      </w:r>
      <w:r w:rsidR="000109B8">
        <w:rPr>
          <w:rFonts w:asciiTheme="majorBidi" w:hAnsiTheme="majorBidi" w:cstheme="majorBidi"/>
          <w:sz w:val="20"/>
          <w:szCs w:val="20"/>
        </w:rPr>
        <w:t>Öztürk &amp;</w:t>
      </w:r>
      <w:r w:rsidR="000109B8" w:rsidRPr="00302D92">
        <w:rPr>
          <w:rFonts w:asciiTheme="majorBidi" w:hAnsiTheme="majorBidi" w:cstheme="majorBidi"/>
          <w:sz w:val="20"/>
          <w:szCs w:val="20"/>
        </w:rPr>
        <w:t xml:space="preserve"> Arkar</w:t>
      </w:r>
      <w:r w:rsidR="000109B8">
        <w:rPr>
          <w:rFonts w:asciiTheme="majorBidi" w:hAnsiTheme="majorBidi" w:cstheme="majorBidi"/>
          <w:sz w:val="20"/>
          <w:szCs w:val="20"/>
        </w:rPr>
        <w:t>, 2017</w:t>
      </w:r>
      <w:r w:rsidRPr="00210DF3">
        <w:rPr>
          <w:rFonts w:ascii="Times New Roman" w:hAnsi="Times New Roman" w:cs="B Lotus" w:hint="cs"/>
          <w:sz w:val="20"/>
          <w:szCs w:val="24"/>
          <w:rtl/>
          <w:lang w:bidi="fa-IR"/>
        </w:rPr>
        <w:t>).</w:t>
      </w:r>
      <w:r w:rsidR="00B652D3" w:rsidRPr="00210DF3">
        <w:rPr>
          <w:rFonts w:ascii="Times New Roman" w:hAnsi="Times New Roman" w:cs="B Lotus" w:hint="cs"/>
          <w:sz w:val="20"/>
          <w:szCs w:val="24"/>
          <w:rtl/>
          <w:lang w:bidi="fa-IR"/>
        </w:rPr>
        <w:t xml:space="preserve"> کار گروهی، کلید اصلی درمان است و مشاوره پس از درمان معمولاً مورد نیاز </w:t>
      </w:r>
      <w:r w:rsidR="00B55251">
        <w:rPr>
          <w:rFonts w:ascii="Times New Roman" w:hAnsi="Times New Roman" w:cs="B Lotus"/>
          <w:sz w:val="20"/>
          <w:szCs w:val="24"/>
          <w:rtl/>
          <w:lang w:bidi="fa-IR"/>
        </w:rPr>
        <w:t>است (</w:t>
      </w:r>
      <w:r w:rsidR="000109B8">
        <w:rPr>
          <w:rFonts w:ascii="Times New Roman" w:hAnsi="Times New Roman" w:cs="B Lotus"/>
          <w:sz w:val="20"/>
          <w:szCs w:val="24"/>
          <w:lang w:bidi="fa-IR"/>
        </w:rPr>
        <w:t>Saadat, 2014</w:t>
      </w:r>
      <w:r w:rsidR="00B652D3" w:rsidRPr="00210DF3">
        <w:rPr>
          <w:rFonts w:ascii="Times New Roman" w:hAnsi="Times New Roman" w:cs="B Lotus" w:hint="cs"/>
          <w:sz w:val="20"/>
          <w:szCs w:val="24"/>
          <w:rtl/>
          <w:lang w:bidi="fa-IR"/>
        </w:rPr>
        <w:t>).</w:t>
      </w:r>
      <w:r w:rsidR="004B35AA" w:rsidRPr="00210DF3">
        <w:rPr>
          <w:rFonts w:ascii="Times New Roman" w:hAnsi="Times New Roman" w:cs="B Lotus" w:hint="cs"/>
          <w:sz w:val="20"/>
          <w:szCs w:val="24"/>
          <w:rtl/>
          <w:lang w:bidi="fa-IR"/>
        </w:rPr>
        <w:t xml:space="preserve"> مشاوره جنسی به زوج</w:t>
      </w:r>
      <w:r w:rsidR="004B35AA" w:rsidRPr="00210DF3">
        <w:rPr>
          <w:rFonts w:ascii="Times New Roman" w:hAnsi="Times New Roman" w:cs="B Lotus" w:hint="cs"/>
          <w:sz w:val="20"/>
          <w:szCs w:val="24"/>
          <w:rtl/>
          <w:lang w:bidi="fa-IR"/>
        </w:rPr>
        <w:softHyphen/>
        <w:t>ها کمک می</w:t>
      </w:r>
      <w:r w:rsidR="004B35AA" w:rsidRPr="00210DF3">
        <w:rPr>
          <w:rFonts w:ascii="Times New Roman" w:hAnsi="Times New Roman" w:cs="B Lotus" w:hint="cs"/>
          <w:sz w:val="20"/>
          <w:szCs w:val="24"/>
          <w:rtl/>
          <w:lang w:bidi="fa-IR"/>
        </w:rPr>
        <w:softHyphen/>
        <w:t>کند تا بتوانند ارتباط بهتری با یکدیگر برقرار کرده، توافق جنسی بهتری با یکدیگر داشته</w:t>
      </w:r>
      <w:r w:rsidR="004B35AA" w:rsidRPr="00210DF3">
        <w:rPr>
          <w:rFonts w:ascii="Times New Roman" w:hAnsi="Times New Roman" w:cs="B Lotus" w:hint="cs"/>
          <w:sz w:val="20"/>
          <w:szCs w:val="24"/>
          <w:rtl/>
          <w:lang w:bidi="fa-IR"/>
        </w:rPr>
        <w:softHyphen/>
        <w:t>باشند و در کاهش اضطراب و افسردگی آن</w:t>
      </w:r>
      <w:r w:rsidR="001D2561" w:rsidRPr="00210DF3">
        <w:rPr>
          <w:rFonts w:ascii="Times New Roman" w:hAnsi="Times New Roman" w:cs="B Lotus"/>
          <w:sz w:val="20"/>
          <w:szCs w:val="24"/>
          <w:rtl/>
          <w:lang w:bidi="fa-IR"/>
        </w:rPr>
        <w:softHyphen/>
      </w:r>
      <w:r w:rsidR="004B35AA" w:rsidRPr="00210DF3">
        <w:rPr>
          <w:rFonts w:ascii="Times New Roman" w:hAnsi="Times New Roman" w:cs="B Lotus" w:hint="cs"/>
          <w:sz w:val="20"/>
          <w:szCs w:val="24"/>
          <w:rtl/>
          <w:lang w:bidi="fa-IR"/>
        </w:rPr>
        <w:t>ها نیز نقش مهمی دارد</w:t>
      </w:r>
      <w:r w:rsidR="00CF5553">
        <w:rPr>
          <w:rFonts w:ascii="Times New Roman" w:hAnsi="Times New Roman" w:cs="B Lotus" w:hint="cs"/>
          <w:sz w:val="20"/>
          <w:szCs w:val="24"/>
          <w:rtl/>
          <w:lang w:bidi="fa-IR"/>
        </w:rPr>
        <w:t xml:space="preserve"> </w:t>
      </w:r>
      <w:r w:rsidR="004B35AA" w:rsidRPr="00210DF3">
        <w:rPr>
          <w:rFonts w:ascii="Times New Roman" w:hAnsi="Times New Roman" w:cs="B Lotus"/>
          <w:sz w:val="20"/>
          <w:szCs w:val="24"/>
          <w:rtl/>
          <w:lang w:bidi="fa-IR"/>
        </w:rPr>
        <w:softHyphen/>
      </w:r>
      <w:r w:rsidR="004B35AA" w:rsidRPr="00210DF3">
        <w:rPr>
          <w:rFonts w:ascii="Times New Roman" w:hAnsi="Times New Roman" w:cs="B Lotus" w:hint="cs"/>
          <w:sz w:val="20"/>
          <w:szCs w:val="24"/>
          <w:rtl/>
          <w:lang w:bidi="fa-IR"/>
        </w:rPr>
        <w:t>(</w:t>
      </w:r>
      <w:r w:rsidR="00CF5553">
        <w:rPr>
          <w:rFonts w:ascii="Times New Roman" w:hAnsi="Times New Roman" w:cs="B Lotus"/>
          <w:color w:val="222222"/>
          <w:sz w:val="20"/>
          <w:szCs w:val="24"/>
          <w:shd w:val="clear" w:color="auto" w:fill="FFFFFF"/>
        </w:rPr>
        <w:t>Engman, Wijma</w:t>
      </w:r>
      <w:r w:rsidR="00CF5553" w:rsidRPr="00A16FAC">
        <w:rPr>
          <w:rFonts w:ascii="Times New Roman" w:hAnsi="Times New Roman" w:cs="B Lotus"/>
          <w:color w:val="222222"/>
          <w:sz w:val="20"/>
          <w:szCs w:val="24"/>
          <w:shd w:val="clear" w:color="auto" w:fill="FFFFFF"/>
        </w:rPr>
        <w:t xml:space="preserve"> &amp; Wijma</w:t>
      </w:r>
      <w:r w:rsidR="00CF5553">
        <w:rPr>
          <w:rFonts w:ascii="Times New Roman" w:hAnsi="Times New Roman" w:cs="B Lotus"/>
          <w:color w:val="222222"/>
          <w:sz w:val="20"/>
          <w:szCs w:val="24"/>
          <w:shd w:val="clear" w:color="auto" w:fill="FFFFFF"/>
        </w:rPr>
        <w:t>, 2010</w:t>
      </w:r>
      <w:r w:rsidR="004B35AA" w:rsidRPr="00210DF3">
        <w:rPr>
          <w:rFonts w:ascii="Times New Roman" w:hAnsi="Times New Roman" w:cs="B Lotus" w:hint="cs"/>
          <w:sz w:val="20"/>
          <w:szCs w:val="24"/>
          <w:rtl/>
          <w:lang w:bidi="fa-IR"/>
        </w:rPr>
        <w:t>).</w:t>
      </w:r>
      <w:r w:rsidR="00CE2F0B" w:rsidRPr="00210DF3">
        <w:rPr>
          <w:rFonts w:ascii="Times New Roman" w:hAnsi="Times New Roman" w:cs="B Lotus" w:hint="cs"/>
          <w:sz w:val="20"/>
          <w:szCs w:val="24"/>
          <w:rtl/>
          <w:lang w:bidi="fa-IR"/>
        </w:rPr>
        <w:t xml:space="preserve"> هالورسن</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و</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میتز</w:t>
      </w:r>
      <w:r w:rsidR="00CE2F0B" w:rsidRPr="00210DF3">
        <w:rPr>
          <w:rStyle w:val="FootnoteReference"/>
          <w:rFonts w:ascii="Times New Roman" w:hAnsi="Times New Roman" w:cs="B Lotus"/>
          <w:sz w:val="20"/>
          <w:szCs w:val="24"/>
          <w:rtl/>
          <w:lang w:bidi="fa-IR"/>
        </w:rPr>
        <w:footnoteReference w:id="36"/>
      </w:r>
      <w:r w:rsidR="00CE2F0B" w:rsidRPr="00210DF3">
        <w:rPr>
          <w:rFonts w:ascii="Times New Roman" w:hAnsi="Times New Roman" w:cs="B Lotus"/>
          <w:sz w:val="20"/>
          <w:szCs w:val="24"/>
          <w:rtl/>
          <w:lang w:bidi="fa-IR"/>
        </w:rPr>
        <w:t xml:space="preserve"> </w:t>
      </w:r>
      <w:r w:rsidR="00B55251">
        <w:rPr>
          <w:rFonts w:ascii="Times New Roman" w:hAnsi="Times New Roman" w:cs="B Lotus"/>
          <w:sz w:val="20"/>
          <w:szCs w:val="24"/>
          <w:rtl/>
          <w:lang w:bidi="fa-IR"/>
        </w:rPr>
        <w:t>(</w:t>
      </w:r>
      <w:r w:rsidR="00CE2F0B" w:rsidRPr="00210DF3">
        <w:rPr>
          <w:rFonts w:ascii="Times New Roman" w:hAnsi="Times New Roman" w:cs="B Lotus"/>
          <w:sz w:val="20"/>
          <w:szCs w:val="24"/>
          <w:rtl/>
          <w:lang w:bidi="fa-IR"/>
        </w:rPr>
        <w:t>1992</w:t>
      </w:r>
      <w:r w:rsidR="00B55251">
        <w:rPr>
          <w:rFonts w:ascii="Times New Roman" w:hAnsi="Times New Roman" w:cs="B Lotus"/>
          <w:sz w:val="20"/>
          <w:szCs w:val="24"/>
          <w:rtl/>
          <w:lang w:bidi="fa-IR"/>
        </w:rPr>
        <w:t>)</w:t>
      </w:r>
      <w:r w:rsidR="00CE2F0B" w:rsidRPr="00210DF3">
        <w:rPr>
          <w:rFonts w:ascii="Times New Roman" w:hAnsi="Times New Roman" w:cs="B Lotus" w:hint="cs"/>
          <w:sz w:val="20"/>
          <w:szCs w:val="24"/>
          <w:rtl/>
          <w:lang w:bidi="fa-IR"/>
        </w:rPr>
        <w:t>،</w:t>
      </w:r>
      <w:r w:rsidR="00CE2F0B" w:rsidRPr="00210DF3">
        <w:rPr>
          <w:rFonts w:ascii="Times New Roman" w:hAnsi="Times New Roman" w:cs="B Lotus"/>
          <w:sz w:val="20"/>
          <w:szCs w:val="24"/>
          <w:rtl/>
          <w:lang w:bidi="fa-IR"/>
        </w:rPr>
        <w:t xml:space="preserve"> </w:t>
      </w:r>
      <w:r w:rsidR="00CB5BEC">
        <w:rPr>
          <w:rFonts w:ascii="Times New Roman" w:hAnsi="Times New Roman" w:cs="B Lotus"/>
          <w:sz w:val="20"/>
          <w:szCs w:val="24"/>
          <w:rtl/>
          <w:lang w:bidi="fa-IR"/>
        </w:rPr>
        <w:t>رفتاردرمان</w:t>
      </w:r>
      <w:r w:rsidR="00CB5BEC">
        <w:rPr>
          <w:rFonts w:ascii="Times New Roman" w:hAnsi="Times New Roman" w:cs="B Lotus" w:hint="cs"/>
          <w:sz w:val="20"/>
          <w:szCs w:val="24"/>
          <w:rtl/>
          <w:lang w:bidi="fa-IR"/>
        </w:rPr>
        <w:t>ی</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شناختی، آموزش</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آرمیدگی،</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هیپنوتیزم</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و</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راهنمایی</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ذهنی</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و</w:t>
      </w:r>
      <w:r w:rsidR="00CE2F0B" w:rsidRPr="00210DF3">
        <w:rPr>
          <w:rFonts w:ascii="Times New Roman" w:hAnsi="Times New Roman" w:cs="B Lotus"/>
          <w:sz w:val="20"/>
          <w:szCs w:val="24"/>
          <w:rtl/>
          <w:lang w:bidi="fa-IR"/>
        </w:rPr>
        <w:t xml:space="preserve"> </w:t>
      </w:r>
      <w:r w:rsidR="00CB5BEC">
        <w:rPr>
          <w:rFonts w:ascii="Times New Roman" w:hAnsi="Times New Roman" w:cs="B Lotus"/>
          <w:sz w:val="20"/>
          <w:szCs w:val="24"/>
          <w:rtl/>
          <w:lang w:bidi="fa-IR"/>
        </w:rPr>
        <w:t>گروه‌درمان</w:t>
      </w:r>
      <w:r w:rsidR="00CB5BEC">
        <w:rPr>
          <w:rFonts w:ascii="Times New Roman" w:hAnsi="Times New Roman" w:cs="B Lotus" w:hint="cs"/>
          <w:sz w:val="20"/>
          <w:szCs w:val="24"/>
          <w:rtl/>
          <w:lang w:bidi="fa-IR"/>
        </w:rPr>
        <w:t>ی</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و</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روش</w:t>
      </w:r>
      <w:r w:rsidR="00CE2F0B" w:rsidRPr="00210DF3">
        <w:rPr>
          <w:rFonts w:ascii="Times New Roman" w:hAnsi="Times New Roman" w:cs="B Lotus"/>
          <w:sz w:val="20"/>
          <w:szCs w:val="24"/>
          <w:rtl/>
          <w:lang w:bidi="fa-IR"/>
        </w:rPr>
        <w:softHyphen/>
      </w:r>
      <w:r w:rsidR="00CE2F0B" w:rsidRPr="00210DF3">
        <w:rPr>
          <w:rFonts w:ascii="Times New Roman" w:hAnsi="Times New Roman" w:cs="B Lotus" w:hint="cs"/>
          <w:sz w:val="20"/>
          <w:szCs w:val="24"/>
          <w:rtl/>
          <w:lang w:bidi="fa-IR"/>
        </w:rPr>
        <w:t>هاي</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ویژه</w:t>
      </w:r>
      <w:r w:rsidR="00CE2F0B" w:rsidRPr="00210DF3">
        <w:rPr>
          <w:rFonts w:ascii="Times New Roman" w:hAnsi="Times New Roman" w:cs="B Lotus"/>
          <w:sz w:val="20"/>
          <w:szCs w:val="24"/>
          <w:rtl/>
          <w:lang w:bidi="fa-IR"/>
        </w:rPr>
        <w:softHyphen/>
      </w:r>
      <w:r w:rsidR="00CE2F0B" w:rsidRPr="00210DF3">
        <w:rPr>
          <w:rFonts w:ascii="Times New Roman" w:hAnsi="Times New Roman" w:cs="B Lotus" w:hint="cs"/>
          <w:sz w:val="20"/>
          <w:szCs w:val="24"/>
          <w:rtl/>
          <w:lang w:bidi="fa-IR"/>
        </w:rPr>
        <w:t>اي</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مانند</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خود</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انگیزي</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مستقیم، روش</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شروع</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توقف</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و</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حساسیت</w:t>
      </w:r>
      <w:r w:rsidR="00CE2F0B" w:rsidRPr="00210DF3">
        <w:rPr>
          <w:rFonts w:ascii="Times New Roman" w:hAnsi="Times New Roman" w:cs="B Lotus"/>
          <w:sz w:val="20"/>
          <w:szCs w:val="24"/>
          <w:rtl/>
          <w:lang w:bidi="fa-IR"/>
        </w:rPr>
        <w:softHyphen/>
      </w:r>
      <w:r w:rsidR="00CE2F0B" w:rsidRPr="00210DF3">
        <w:rPr>
          <w:rFonts w:ascii="Times New Roman" w:hAnsi="Times New Roman" w:cs="B Lotus" w:hint="cs"/>
          <w:sz w:val="20"/>
          <w:szCs w:val="24"/>
          <w:rtl/>
          <w:lang w:bidi="fa-IR"/>
        </w:rPr>
        <w:t>زدایی</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منظم</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را</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به</w:t>
      </w:r>
      <w:r w:rsidR="00CE2F0B" w:rsidRPr="00210DF3">
        <w:rPr>
          <w:rFonts w:ascii="Times New Roman" w:hAnsi="Times New Roman" w:cs="B Lotus"/>
          <w:sz w:val="20"/>
          <w:szCs w:val="24"/>
          <w:rtl/>
          <w:lang w:bidi="fa-IR"/>
        </w:rPr>
        <w:softHyphen/>
      </w:r>
      <w:r w:rsidR="00CE2F0B" w:rsidRPr="00210DF3">
        <w:rPr>
          <w:rFonts w:ascii="Times New Roman" w:hAnsi="Times New Roman" w:cs="B Lotus" w:hint="cs"/>
          <w:sz w:val="20"/>
          <w:szCs w:val="24"/>
          <w:rtl/>
          <w:lang w:bidi="fa-IR"/>
        </w:rPr>
        <w:t>عنوان درمان</w:t>
      </w:r>
      <w:r w:rsidR="00CE2F0B" w:rsidRPr="00210DF3">
        <w:rPr>
          <w:rFonts w:ascii="Times New Roman" w:hAnsi="Times New Roman" w:cs="B Lotus"/>
          <w:sz w:val="20"/>
          <w:szCs w:val="24"/>
          <w:rtl/>
          <w:lang w:bidi="fa-IR"/>
        </w:rPr>
        <w:softHyphen/>
      </w:r>
      <w:r w:rsidR="00CE2F0B" w:rsidRPr="00210DF3">
        <w:rPr>
          <w:rFonts w:ascii="Times New Roman" w:hAnsi="Times New Roman" w:cs="B Lotus" w:hint="cs"/>
          <w:sz w:val="20"/>
          <w:szCs w:val="24"/>
          <w:rtl/>
          <w:lang w:bidi="fa-IR"/>
        </w:rPr>
        <w:t>هاي</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موفق</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عملکرد</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نامطلوب</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جنسی</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بیان</w:t>
      </w:r>
      <w:r w:rsidR="00CE2F0B" w:rsidRPr="00210DF3">
        <w:rPr>
          <w:rFonts w:ascii="Times New Roman" w:hAnsi="Times New Roman" w:cs="B Lotus"/>
          <w:sz w:val="20"/>
          <w:szCs w:val="24"/>
          <w:rtl/>
          <w:lang w:bidi="fa-IR"/>
        </w:rPr>
        <w:t xml:space="preserve"> </w:t>
      </w:r>
      <w:r w:rsidR="00CE2F0B" w:rsidRPr="00210DF3">
        <w:rPr>
          <w:rFonts w:ascii="Times New Roman" w:hAnsi="Times New Roman" w:cs="B Lotus" w:hint="cs"/>
          <w:sz w:val="20"/>
          <w:szCs w:val="24"/>
          <w:rtl/>
          <w:lang w:bidi="fa-IR"/>
        </w:rPr>
        <w:t>کرده</w:t>
      </w:r>
      <w:r w:rsidR="00CE2F0B" w:rsidRPr="00210DF3">
        <w:rPr>
          <w:rFonts w:ascii="Times New Roman" w:hAnsi="Times New Roman" w:cs="B Lotus"/>
          <w:sz w:val="20"/>
          <w:szCs w:val="24"/>
          <w:rtl/>
          <w:lang w:bidi="fa-IR"/>
        </w:rPr>
        <w:softHyphen/>
      </w:r>
      <w:r w:rsidR="00CE2F0B" w:rsidRPr="00210DF3">
        <w:rPr>
          <w:rFonts w:ascii="Times New Roman" w:hAnsi="Times New Roman" w:cs="B Lotus" w:hint="cs"/>
          <w:sz w:val="20"/>
          <w:szCs w:val="24"/>
          <w:rtl/>
          <w:lang w:bidi="fa-IR"/>
        </w:rPr>
        <w:t>اند.</w:t>
      </w:r>
    </w:p>
    <w:p w14:paraId="1414AC14" w14:textId="1939AE89" w:rsidR="006D3603" w:rsidRPr="00210DF3" w:rsidRDefault="006D3603" w:rsidP="00CF5553">
      <w:pPr>
        <w:bidi/>
        <w:spacing w:after="0"/>
        <w:jc w:val="both"/>
        <w:rPr>
          <w:rFonts w:ascii="Times New Roman" w:hAnsi="Times New Roman" w:cs="B Lotus"/>
          <w:sz w:val="20"/>
          <w:szCs w:val="24"/>
          <w:rtl/>
          <w:lang w:bidi="fa-IR"/>
        </w:rPr>
      </w:pPr>
      <w:r w:rsidRPr="00210DF3">
        <w:rPr>
          <w:rFonts w:ascii="Times New Roman" w:hAnsi="Times New Roman" w:cs="B Lotus"/>
          <w:sz w:val="20"/>
          <w:szCs w:val="24"/>
          <w:rtl/>
        </w:rPr>
        <w:t xml:space="preserve">مطالعـات متعـدد، </w:t>
      </w:r>
      <w:r w:rsidR="00CB5BEC">
        <w:rPr>
          <w:rFonts w:ascii="Times New Roman" w:hAnsi="Times New Roman" w:cs="B Lotus"/>
          <w:sz w:val="20"/>
          <w:szCs w:val="24"/>
          <w:rtl/>
        </w:rPr>
        <w:t>حساس</w:t>
      </w:r>
      <w:r w:rsidR="00CB5BEC">
        <w:rPr>
          <w:rFonts w:ascii="Times New Roman" w:hAnsi="Times New Roman" w:cs="B Lotus" w:hint="cs"/>
          <w:sz w:val="20"/>
          <w:szCs w:val="24"/>
          <w:rtl/>
        </w:rPr>
        <w:t>ی</w:t>
      </w:r>
      <w:r w:rsidR="00CB5BEC">
        <w:rPr>
          <w:rFonts w:ascii="Times New Roman" w:hAnsi="Times New Roman" w:cs="B Lotus" w:hint="eastAsia"/>
          <w:sz w:val="20"/>
          <w:szCs w:val="24"/>
          <w:rtl/>
        </w:rPr>
        <w:t>ت‌زدا</w:t>
      </w:r>
      <w:r w:rsidR="00CB5BEC">
        <w:rPr>
          <w:rFonts w:ascii="Times New Roman" w:hAnsi="Times New Roman" w:cs="B Lotus" w:hint="cs"/>
          <w:sz w:val="20"/>
          <w:szCs w:val="24"/>
          <w:rtl/>
        </w:rPr>
        <w:t>یی</w:t>
      </w:r>
      <w:r w:rsidRPr="00210DF3">
        <w:rPr>
          <w:rFonts w:ascii="Times New Roman" w:hAnsi="Times New Roman" w:cs="B Lotus"/>
          <w:sz w:val="20"/>
          <w:szCs w:val="24"/>
          <w:rtl/>
        </w:rPr>
        <w:t xml:space="preserve"> تـدریجی حاصـل از تمرینات رفتاري با استفاده از دیلاتور یـا ابـزار جـایگزین را </w:t>
      </w:r>
      <w:r w:rsidR="00CB5BEC">
        <w:rPr>
          <w:rFonts w:ascii="Times New Roman" w:hAnsi="Times New Roman" w:cs="B Lotus"/>
          <w:sz w:val="20"/>
          <w:szCs w:val="24"/>
          <w:rtl/>
        </w:rPr>
        <w:t>به‌عنوان</w:t>
      </w:r>
      <w:r w:rsidRPr="00210DF3">
        <w:rPr>
          <w:rFonts w:ascii="Times New Roman" w:hAnsi="Times New Roman" w:cs="B Lotus"/>
          <w:sz w:val="20"/>
          <w:szCs w:val="24"/>
          <w:rtl/>
        </w:rPr>
        <w:t xml:space="preserve"> روش درمـانی موفـق در درمـان واژینیسـموس معرفـی می</w:t>
      </w:r>
      <w:r w:rsidRPr="00210DF3">
        <w:rPr>
          <w:rFonts w:ascii="Times New Roman" w:hAnsi="Times New Roman" w:cs="B Lotus"/>
          <w:sz w:val="20"/>
          <w:szCs w:val="24"/>
          <w:rtl/>
        </w:rPr>
        <w:softHyphen/>
      </w:r>
      <w:r w:rsidR="00B55251">
        <w:rPr>
          <w:rFonts w:ascii="Times New Roman" w:hAnsi="Times New Roman" w:cs="B Lotus"/>
          <w:sz w:val="20"/>
          <w:szCs w:val="24"/>
          <w:rtl/>
        </w:rPr>
        <w:t>کنند (</w:t>
      </w:r>
      <w:r w:rsidR="00CF5553" w:rsidRPr="00A16FAC">
        <w:rPr>
          <w:rFonts w:ascii="Times New Roman" w:hAnsi="Times New Roman" w:cs="B Lotus"/>
          <w:color w:val="222222"/>
          <w:sz w:val="20"/>
          <w:szCs w:val="24"/>
          <w:shd w:val="clear" w:color="auto" w:fill="FFFFFF"/>
        </w:rPr>
        <w:t>Ma</w:t>
      </w:r>
      <w:r w:rsidR="00CF5553">
        <w:rPr>
          <w:rFonts w:ascii="Times New Roman" w:hAnsi="Times New Roman" w:cs="B Lotus"/>
          <w:color w:val="222222"/>
          <w:sz w:val="20"/>
          <w:szCs w:val="24"/>
          <w:shd w:val="clear" w:color="auto" w:fill="FFFFFF"/>
        </w:rPr>
        <w:t>cey, Gregory, Nunns</w:t>
      </w:r>
      <w:r w:rsidR="00CF5553" w:rsidRPr="00A16FAC">
        <w:rPr>
          <w:rFonts w:ascii="Times New Roman" w:hAnsi="Times New Roman" w:cs="B Lotus"/>
          <w:color w:val="222222"/>
          <w:sz w:val="20"/>
          <w:szCs w:val="24"/>
          <w:shd w:val="clear" w:color="auto" w:fill="FFFFFF"/>
        </w:rPr>
        <w:t xml:space="preserve"> &amp; das Nair</w:t>
      </w:r>
      <w:r w:rsidR="00CF5553">
        <w:rPr>
          <w:rFonts w:ascii="Times New Roman" w:hAnsi="Times New Roman" w:cs="B Lotus"/>
          <w:color w:val="222222"/>
          <w:sz w:val="20"/>
          <w:szCs w:val="24"/>
          <w:shd w:val="clear" w:color="auto" w:fill="FFFFFF"/>
        </w:rPr>
        <w:t>, 2015</w:t>
      </w:r>
      <w:r w:rsidRPr="00210DF3">
        <w:rPr>
          <w:rFonts w:ascii="Times New Roman" w:hAnsi="Times New Roman" w:cs="B Lotus" w:hint="cs"/>
          <w:sz w:val="20"/>
          <w:szCs w:val="24"/>
          <w:rtl/>
        </w:rPr>
        <w:t>).</w:t>
      </w:r>
      <w:r w:rsidRPr="00210DF3">
        <w:rPr>
          <w:rFonts w:ascii="Times New Roman" w:hAnsi="Times New Roman" w:cs="B Lotus"/>
          <w:sz w:val="20"/>
          <w:szCs w:val="24"/>
          <w:rtl/>
        </w:rPr>
        <w:t xml:space="preserve"> بر اسـاس مـدل رفتـاري </w:t>
      </w:r>
      <w:r w:rsidRPr="00210DF3">
        <w:rPr>
          <w:rFonts w:ascii="Times New Roman" w:hAnsi="Times New Roman" w:cs="B Lotus"/>
          <w:sz w:val="20"/>
          <w:szCs w:val="24"/>
          <w:rtl/>
        </w:rPr>
        <w:lastRenderedPageBreak/>
        <w:t xml:space="preserve">واژینیسـموس، واکـنش واژینیستیک </w:t>
      </w:r>
      <w:r w:rsidR="00CB5BEC">
        <w:rPr>
          <w:rFonts w:ascii="Times New Roman" w:hAnsi="Times New Roman" w:cs="B Lotus"/>
          <w:sz w:val="20"/>
          <w:szCs w:val="24"/>
          <w:rtl/>
        </w:rPr>
        <w:t>نشان‌دهنده‌</w:t>
      </w:r>
      <w:r w:rsidR="00CB5BEC">
        <w:rPr>
          <w:rFonts w:ascii="Times New Roman" w:hAnsi="Times New Roman" w:cs="B Lotus" w:hint="cs"/>
          <w:sz w:val="20"/>
          <w:szCs w:val="24"/>
          <w:rtl/>
        </w:rPr>
        <w:t>ی</w:t>
      </w:r>
      <w:r w:rsidRPr="00210DF3">
        <w:rPr>
          <w:rFonts w:ascii="Times New Roman" w:hAnsi="Times New Roman" w:cs="B Lotus"/>
          <w:sz w:val="20"/>
          <w:szCs w:val="24"/>
          <w:rtl/>
        </w:rPr>
        <w:t xml:space="preserve"> یـک پاسـخ تـرس شـرطی</w:t>
      </w:r>
      <w:r w:rsidRPr="00210DF3">
        <w:rPr>
          <w:rFonts w:ascii="Times New Roman" w:hAnsi="Times New Roman" w:cs="B Lotus" w:hint="cs"/>
          <w:sz w:val="20"/>
          <w:szCs w:val="24"/>
          <w:rtl/>
        </w:rPr>
        <w:t xml:space="preserve"> </w:t>
      </w:r>
      <w:r w:rsidRPr="00210DF3">
        <w:rPr>
          <w:rFonts w:ascii="Times New Roman" w:hAnsi="Times New Roman" w:cs="B Lotus"/>
          <w:sz w:val="20"/>
          <w:szCs w:val="24"/>
          <w:rtl/>
        </w:rPr>
        <w:t>شـده بـه محرکی خاص (محرك جنسی و محـرك</w:t>
      </w:r>
      <w:r w:rsidRPr="00210DF3">
        <w:rPr>
          <w:rFonts w:ascii="Times New Roman" w:hAnsi="Times New Roman" w:cs="B Lotus"/>
          <w:sz w:val="20"/>
          <w:szCs w:val="24"/>
          <w:rtl/>
        </w:rPr>
        <w:softHyphen/>
        <w:t>هـاي مشـابه) اسـت</w:t>
      </w:r>
      <w:r w:rsidRPr="00210DF3">
        <w:rPr>
          <w:rFonts w:ascii="Times New Roman" w:hAnsi="Times New Roman" w:cs="B Lotus" w:hint="cs"/>
          <w:sz w:val="20"/>
          <w:szCs w:val="24"/>
          <w:rtl/>
        </w:rPr>
        <w:t>.</w:t>
      </w:r>
      <w:r w:rsidR="00B55251">
        <w:rPr>
          <w:rFonts w:ascii="Times New Roman" w:hAnsi="Times New Roman" w:cs="B Lotus"/>
          <w:sz w:val="20"/>
          <w:szCs w:val="24"/>
          <w:rtl/>
        </w:rPr>
        <w:t xml:space="preserve"> </w:t>
      </w:r>
      <w:r w:rsidRPr="00210DF3">
        <w:rPr>
          <w:rFonts w:ascii="Times New Roman" w:hAnsi="Times New Roman" w:cs="B Lotus"/>
          <w:sz w:val="20"/>
          <w:szCs w:val="24"/>
          <w:rtl/>
        </w:rPr>
        <w:t>بدین ترتیب، مواجهه عینـی بـا محـرك تـرس</w:t>
      </w:r>
      <w:r w:rsidRPr="00210DF3">
        <w:rPr>
          <w:rFonts w:ascii="Times New Roman" w:hAnsi="Times New Roman" w:cs="B Lotus"/>
          <w:sz w:val="20"/>
          <w:szCs w:val="24"/>
          <w:rtl/>
        </w:rPr>
        <w:softHyphen/>
        <w:t>آور، در کـاهش تهدید درك</w:t>
      </w:r>
      <w:r w:rsidR="0029530A" w:rsidRPr="00210DF3">
        <w:rPr>
          <w:rFonts w:ascii="Times New Roman" w:hAnsi="Times New Roman" w:cs="B Lotus" w:hint="cs"/>
          <w:sz w:val="20"/>
          <w:szCs w:val="24"/>
          <w:rtl/>
        </w:rPr>
        <w:softHyphen/>
      </w:r>
      <w:r w:rsidRPr="00210DF3">
        <w:rPr>
          <w:rFonts w:ascii="Times New Roman" w:hAnsi="Times New Roman" w:cs="B Lotus"/>
          <w:sz w:val="20"/>
          <w:szCs w:val="24"/>
          <w:rtl/>
        </w:rPr>
        <w:t>شده نسبت به آمیزش جنسی می</w:t>
      </w:r>
      <w:r w:rsidRPr="00210DF3">
        <w:rPr>
          <w:rFonts w:ascii="Times New Roman" w:hAnsi="Times New Roman" w:cs="B Lotus"/>
          <w:sz w:val="20"/>
          <w:szCs w:val="24"/>
          <w:rtl/>
        </w:rPr>
        <w:softHyphen/>
        <w:t xml:space="preserve">تواند مـؤثر عمـل </w:t>
      </w:r>
      <w:r w:rsidR="00B55251">
        <w:rPr>
          <w:rFonts w:ascii="Times New Roman" w:hAnsi="Times New Roman" w:cs="B Lotus"/>
          <w:sz w:val="20"/>
          <w:szCs w:val="24"/>
          <w:rtl/>
        </w:rPr>
        <w:t>کند (</w:t>
      </w:r>
      <w:r w:rsidR="00CF5553">
        <w:rPr>
          <w:rFonts w:ascii="Times New Roman" w:hAnsi="Times New Roman" w:cs="B Lotus"/>
          <w:color w:val="222222"/>
          <w:sz w:val="20"/>
          <w:szCs w:val="24"/>
          <w:shd w:val="clear" w:color="auto" w:fill="FFFFFF"/>
        </w:rPr>
        <w:t>Engman et al., 2010</w:t>
      </w:r>
      <w:r w:rsidRPr="00210DF3">
        <w:rPr>
          <w:rFonts w:ascii="Times New Roman" w:hAnsi="Times New Roman" w:cs="B Lotus" w:hint="cs"/>
          <w:sz w:val="20"/>
          <w:szCs w:val="24"/>
          <w:rtl/>
        </w:rPr>
        <w:t xml:space="preserve">). </w:t>
      </w:r>
      <w:r w:rsidRPr="00210DF3">
        <w:rPr>
          <w:rFonts w:ascii="Times New Roman" w:hAnsi="Times New Roman" w:cs="B Lotus"/>
          <w:sz w:val="20"/>
          <w:szCs w:val="24"/>
          <w:rtl/>
        </w:rPr>
        <w:t>مطالعات دیگر نشـان داده</w:t>
      </w:r>
      <w:r w:rsidRPr="00210DF3">
        <w:rPr>
          <w:rFonts w:ascii="Times New Roman" w:hAnsi="Times New Roman" w:cs="B Lotus"/>
          <w:sz w:val="20"/>
          <w:szCs w:val="24"/>
          <w:rtl/>
        </w:rPr>
        <w:softHyphen/>
        <w:t xml:space="preserve">انـد کـه در اغلـب بیمـاران واژینیسموس اطلاعات نادرستی مبنی بـر ترسـناك و دردنـاك بودن عمل مقاربت وجود دارد. </w:t>
      </w:r>
      <w:r w:rsidR="00CB5BEC">
        <w:rPr>
          <w:rFonts w:ascii="Times New Roman" w:hAnsi="Times New Roman" w:cs="B Lotus"/>
          <w:sz w:val="20"/>
          <w:szCs w:val="24"/>
          <w:rtl/>
        </w:rPr>
        <w:t>به‌علاوه</w:t>
      </w:r>
      <w:r w:rsidRPr="00210DF3">
        <w:rPr>
          <w:rFonts w:ascii="Times New Roman" w:hAnsi="Times New Roman" w:cs="B Lotus"/>
          <w:sz w:val="20"/>
          <w:szCs w:val="24"/>
          <w:rtl/>
        </w:rPr>
        <w:t>، دیده شـده اسـت کـه چنین بیمارانی معمولاً از اطلاعات کافی در مورد روش درسـت برقراري مقاربت و همچنین استفاده درست از دیلاتور یا سـایر ابزار جایگزین در حین تمرینات رفتاري در درمـان مواج</w:t>
      </w:r>
      <w:r w:rsidRPr="00210DF3">
        <w:rPr>
          <w:rFonts w:ascii="Times New Roman" w:hAnsi="Times New Roman" w:cs="B Lotus" w:hint="cs"/>
          <w:sz w:val="20"/>
          <w:szCs w:val="24"/>
          <w:rtl/>
        </w:rPr>
        <w:t>ه</w:t>
      </w:r>
      <w:r w:rsidRPr="00210DF3">
        <w:rPr>
          <w:rFonts w:ascii="Times New Roman" w:hAnsi="Times New Roman" w:cs="B Lotus"/>
          <w:sz w:val="20"/>
          <w:szCs w:val="24"/>
          <w:rtl/>
        </w:rPr>
        <w:softHyphen/>
      </w:r>
      <w:r w:rsidRPr="00210DF3">
        <w:rPr>
          <w:rFonts w:ascii="Times New Roman" w:hAnsi="Times New Roman" w:cs="B Lotus" w:hint="cs"/>
          <w:sz w:val="20"/>
          <w:szCs w:val="24"/>
          <w:rtl/>
        </w:rPr>
        <w:t>ا</w:t>
      </w:r>
      <w:r w:rsidRPr="00210DF3">
        <w:rPr>
          <w:rFonts w:ascii="Times New Roman" w:hAnsi="Times New Roman" w:cs="B Lotus"/>
          <w:sz w:val="20"/>
          <w:szCs w:val="24"/>
          <w:rtl/>
        </w:rPr>
        <w:t xml:space="preserve">ي برخوردار </w:t>
      </w:r>
      <w:r w:rsidR="00B55251">
        <w:rPr>
          <w:rFonts w:ascii="Times New Roman" w:hAnsi="Times New Roman" w:cs="B Lotus"/>
          <w:sz w:val="20"/>
          <w:szCs w:val="24"/>
          <w:rtl/>
        </w:rPr>
        <w:t>ن</w:t>
      </w:r>
      <w:r w:rsidR="00B55251">
        <w:rPr>
          <w:rFonts w:ascii="Times New Roman" w:hAnsi="Times New Roman" w:cs="B Lotus" w:hint="cs"/>
          <w:sz w:val="20"/>
          <w:szCs w:val="24"/>
          <w:rtl/>
        </w:rPr>
        <w:t>ی</w:t>
      </w:r>
      <w:r w:rsidR="00B55251">
        <w:rPr>
          <w:rFonts w:ascii="Times New Roman" w:hAnsi="Times New Roman" w:cs="B Lotus" w:hint="eastAsia"/>
          <w:sz w:val="20"/>
          <w:szCs w:val="24"/>
          <w:rtl/>
        </w:rPr>
        <w:t>ستند</w:t>
      </w:r>
      <w:r w:rsidR="00B55251">
        <w:rPr>
          <w:rFonts w:ascii="Times New Roman" w:hAnsi="Times New Roman" w:cs="B Lotus"/>
          <w:sz w:val="20"/>
          <w:szCs w:val="24"/>
          <w:rtl/>
        </w:rPr>
        <w:t xml:space="preserve"> (</w:t>
      </w:r>
      <w:r w:rsidR="00CF5553">
        <w:rPr>
          <w:rFonts w:ascii="Times New Roman" w:hAnsi="Times New Roman" w:cs="B Lotus"/>
          <w:color w:val="222222"/>
          <w:sz w:val="20"/>
          <w:szCs w:val="24"/>
          <w:shd w:val="clear" w:color="auto" w:fill="FFFFFF"/>
        </w:rPr>
        <w:t>Huber, Pukall, Boyer, Reissing</w:t>
      </w:r>
      <w:r w:rsidR="00CF5553" w:rsidRPr="00A16FAC">
        <w:rPr>
          <w:rFonts w:ascii="Times New Roman" w:hAnsi="Times New Roman" w:cs="B Lotus"/>
          <w:color w:val="222222"/>
          <w:sz w:val="20"/>
          <w:szCs w:val="24"/>
          <w:shd w:val="clear" w:color="auto" w:fill="FFFFFF"/>
        </w:rPr>
        <w:t xml:space="preserve"> &amp; Chamberlain</w:t>
      </w:r>
      <w:r w:rsidR="00CF5553">
        <w:rPr>
          <w:rFonts w:ascii="Times New Roman" w:hAnsi="Times New Roman" w:cs="B Lotus"/>
          <w:color w:val="222222"/>
          <w:sz w:val="20"/>
          <w:szCs w:val="24"/>
          <w:shd w:val="clear" w:color="auto" w:fill="FFFFFF"/>
        </w:rPr>
        <w:t>, 2009</w:t>
      </w:r>
      <w:r w:rsidRPr="00210DF3">
        <w:rPr>
          <w:rFonts w:ascii="Times New Roman" w:hAnsi="Times New Roman" w:cs="B Lotus" w:hint="cs"/>
          <w:sz w:val="20"/>
          <w:szCs w:val="24"/>
          <w:rtl/>
        </w:rPr>
        <w:t>)</w:t>
      </w:r>
      <w:r w:rsidR="00B55251">
        <w:rPr>
          <w:rFonts w:ascii="Times New Roman" w:hAnsi="Times New Roman" w:cs="B Lotus"/>
          <w:sz w:val="20"/>
          <w:szCs w:val="24"/>
          <w:rtl/>
        </w:rPr>
        <w:t xml:space="preserve">؛ </w:t>
      </w:r>
      <w:r w:rsidRPr="00210DF3">
        <w:rPr>
          <w:rFonts w:ascii="Times New Roman" w:hAnsi="Times New Roman" w:cs="B Lotus"/>
          <w:sz w:val="20"/>
          <w:szCs w:val="24"/>
          <w:rtl/>
        </w:rPr>
        <w:t>بنابراین به نظـر مـی</w:t>
      </w:r>
      <w:r w:rsidR="004E7FFE" w:rsidRPr="00210DF3">
        <w:rPr>
          <w:rFonts w:ascii="Times New Roman" w:hAnsi="Times New Roman" w:cs="B Lotus"/>
          <w:sz w:val="20"/>
          <w:szCs w:val="24"/>
          <w:rtl/>
        </w:rPr>
        <w:softHyphen/>
      </w:r>
      <w:r w:rsidRPr="00210DF3">
        <w:rPr>
          <w:rFonts w:ascii="Times New Roman" w:hAnsi="Times New Roman" w:cs="B Lotus"/>
          <w:sz w:val="20"/>
          <w:szCs w:val="24"/>
          <w:rtl/>
        </w:rPr>
        <w:t>رسـد کـه درمـان شناختی رفتاري با دربرداشتن مؤلفـه</w:t>
      </w:r>
      <w:r w:rsidR="004E7FFE" w:rsidRPr="00210DF3">
        <w:rPr>
          <w:rFonts w:ascii="Times New Roman" w:hAnsi="Times New Roman" w:cs="B Lotus"/>
          <w:sz w:val="20"/>
          <w:szCs w:val="24"/>
          <w:rtl/>
        </w:rPr>
        <w:softHyphen/>
      </w:r>
      <w:r w:rsidRPr="00210DF3">
        <w:rPr>
          <w:rFonts w:ascii="Times New Roman" w:hAnsi="Times New Roman" w:cs="B Lotus"/>
          <w:sz w:val="20"/>
          <w:szCs w:val="24"/>
          <w:rtl/>
        </w:rPr>
        <w:t>هـاي آمـوزش جنسـی و حساسیت</w:t>
      </w:r>
      <w:r w:rsidR="004E7FFE" w:rsidRPr="00210DF3">
        <w:rPr>
          <w:rFonts w:ascii="Times New Roman" w:hAnsi="Times New Roman" w:cs="B Lotus"/>
          <w:sz w:val="20"/>
          <w:szCs w:val="24"/>
          <w:rtl/>
        </w:rPr>
        <w:softHyphen/>
      </w:r>
      <w:r w:rsidRPr="00210DF3">
        <w:rPr>
          <w:rFonts w:ascii="Times New Roman" w:hAnsi="Times New Roman" w:cs="B Lotus"/>
          <w:sz w:val="20"/>
          <w:szCs w:val="24"/>
          <w:rtl/>
        </w:rPr>
        <w:t>زدایی تدریجی ترس آن</w:t>
      </w:r>
      <w:r w:rsidR="004E7FFE" w:rsidRPr="00210DF3">
        <w:rPr>
          <w:rFonts w:ascii="Times New Roman" w:hAnsi="Times New Roman" w:cs="B Lotus"/>
          <w:sz w:val="20"/>
          <w:szCs w:val="24"/>
          <w:rtl/>
        </w:rPr>
        <w:softHyphen/>
      </w:r>
      <w:r w:rsidRPr="00210DF3">
        <w:rPr>
          <w:rFonts w:ascii="Times New Roman" w:hAnsi="Times New Roman" w:cs="B Lotus"/>
          <w:sz w:val="20"/>
          <w:szCs w:val="24"/>
          <w:rtl/>
        </w:rPr>
        <w:t xml:space="preserve">هـا، بـه همـراه روش درمـانی بیوفیـدبک </w:t>
      </w:r>
      <w:r w:rsidR="00CB5BEC">
        <w:rPr>
          <w:rFonts w:ascii="Times New Roman" w:hAnsi="Times New Roman" w:cs="B Lotus"/>
          <w:sz w:val="20"/>
          <w:szCs w:val="24"/>
          <w:rtl/>
        </w:rPr>
        <w:t>به‌منظور</w:t>
      </w:r>
      <w:r w:rsidRPr="00210DF3">
        <w:rPr>
          <w:rFonts w:ascii="Times New Roman" w:hAnsi="Times New Roman" w:cs="B Lotus"/>
          <w:sz w:val="20"/>
          <w:szCs w:val="24"/>
          <w:rtl/>
        </w:rPr>
        <w:t xml:space="preserve"> کمـک بـه بیمـاران در کنتـرل ارادي و افزایش آرمیدگی عضلات کف لگن، می</w:t>
      </w:r>
      <w:r w:rsidR="004E7FFE" w:rsidRPr="00210DF3">
        <w:rPr>
          <w:rFonts w:ascii="Times New Roman" w:hAnsi="Times New Roman" w:cs="B Lotus"/>
          <w:sz w:val="20"/>
          <w:szCs w:val="24"/>
          <w:rtl/>
        </w:rPr>
        <w:softHyphen/>
      </w:r>
      <w:r w:rsidRPr="00210DF3">
        <w:rPr>
          <w:rFonts w:ascii="Times New Roman" w:hAnsi="Times New Roman" w:cs="B Lotus"/>
          <w:sz w:val="20"/>
          <w:szCs w:val="24"/>
          <w:rtl/>
        </w:rPr>
        <w:t xml:space="preserve">تواند </w:t>
      </w:r>
      <w:r w:rsidR="00CB5BEC">
        <w:rPr>
          <w:rFonts w:ascii="Times New Roman" w:hAnsi="Times New Roman" w:cs="B Lotus"/>
          <w:sz w:val="20"/>
          <w:szCs w:val="24"/>
          <w:rtl/>
        </w:rPr>
        <w:t>به‌عنوان</w:t>
      </w:r>
      <w:r w:rsidRPr="00210DF3">
        <w:rPr>
          <w:rFonts w:ascii="Times New Roman" w:hAnsi="Times New Roman" w:cs="B Lotus"/>
          <w:sz w:val="20"/>
          <w:szCs w:val="24"/>
          <w:rtl/>
        </w:rPr>
        <w:t xml:space="preserve"> درمـانی </w:t>
      </w:r>
      <w:r w:rsidR="00CB5BEC">
        <w:rPr>
          <w:rFonts w:ascii="Times New Roman" w:hAnsi="Times New Roman" w:cs="B Lotus"/>
          <w:sz w:val="20"/>
          <w:szCs w:val="24"/>
          <w:rtl/>
        </w:rPr>
        <w:t>کوتاه‌مدت</w:t>
      </w:r>
      <w:r w:rsidRPr="00210DF3">
        <w:rPr>
          <w:rFonts w:ascii="Times New Roman" w:hAnsi="Times New Roman" w:cs="B Lotus"/>
          <w:sz w:val="20"/>
          <w:szCs w:val="24"/>
          <w:rtl/>
        </w:rPr>
        <w:t xml:space="preserve"> و با اثربخشی بالا در مورد بهبود این</w:t>
      </w:r>
      <w:r w:rsidR="004E7FFE" w:rsidRPr="00210DF3">
        <w:rPr>
          <w:rFonts w:ascii="Times New Roman" w:hAnsi="Times New Roman" w:cs="B Lotus"/>
          <w:sz w:val="20"/>
          <w:szCs w:val="24"/>
          <w:rtl/>
        </w:rPr>
        <w:softHyphen/>
      </w:r>
      <w:r w:rsidRPr="00210DF3">
        <w:rPr>
          <w:rFonts w:ascii="Times New Roman" w:hAnsi="Times New Roman" w:cs="B Lotus"/>
          <w:sz w:val="20"/>
          <w:szCs w:val="24"/>
          <w:rtl/>
        </w:rPr>
        <w:t xml:space="preserve">گونـه بیمـاران عمل </w:t>
      </w:r>
      <w:r w:rsidR="00B55251">
        <w:rPr>
          <w:rFonts w:ascii="Times New Roman" w:hAnsi="Times New Roman" w:cs="B Lotus"/>
          <w:sz w:val="20"/>
          <w:szCs w:val="24"/>
          <w:rtl/>
        </w:rPr>
        <w:t>کند (</w:t>
      </w:r>
      <w:r w:rsidR="00CF5553">
        <w:rPr>
          <w:rFonts w:ascii="Times New Roman" w:hAnsi="Times New Roman" w:cs="B Lotus" w:hint="cs"/>
          <w:sz w:val="20"/>
          <w:szCs w:val="24"/>
          <w:rtl/>
        </w:rPr>
        <w:t>رستمی، رامش و</w:t>
      </w:r>
      <w:r w:rsidR="004E7FFE" w:rsidRPr="00210DF3">
        <w:rPr>
          <w:rFonts w:ascii="Times New Roman" w:hAnsi="Times New Roman" w:cs="B Lotus" w:hint="cs"/>
          <w:sz w:val="20"/>
          <w:szCs w:val="24"/>
          <w:rtl/>
        </w:rPr>
        <w:t xml:space="preserve"> همت</w:t>
      </w:r>
      <w:r w:rsidR="004E7FFE" w:rsidRPr="00210DF3">
        <w:rPr>
          <w:rFonts w:ascii="Times New Roman" w:hAnsi="Times New Roman" w:cs="B Lotus"/>
          <w:sz w:val="20"/>
          <w:szCs w:val="24"/>
          <w:rtl/>
        </w:rPr>
        <w:softHyphen/>
      </w:r>
      <w:r w:rsidR="004E7FFE" w:rsidRPr="00210DF3">
        <w:rPr>
          <w:rFonts w:ascii="Times New Roman" w:hAnsi="Times New Roman" w:cs="B Lotus" w:hint="cs"/>
          <w:sz w:val="20"/>
          <w:szCs w:val="24"/>
          <w:rtl/>
        </w:rPr>
        <w:t>بلند، ۱۳۹۵).</w:t>
      </w:r>
    </w:p>
    <w:p w14:paraId="781A2958" w14:textId="77777777" w:rsidR="00344BC7" w:rsidRPr="00210DF3" w:rsidRDefault="00344BC7" w:rsidP="00D47806">
      <w:pPr>
        <w:bidi/>
        <w:spacing w:after="0"/>
        <w:ind w:firstLine="576"/>
        <w:jc w:val="both"/>
        <w:rPr>
          <w:rFonts w:ascii="Times New Roman" w:hAnsi="Times New Roman" w:cs="B Lotus"/>
          <w:sz w:val="20"/>
          <w:szCs w:val="24"/>
          <w:rtl/>
          <w:lang w:bidi="fa-IR"/>
        </w:rPr>
      </w:pPr>
    </w:p>
    <w:p w14:paraId="1EB10A02" w14:textId="242383F2" w:rsidR="001D2561" w:rsidRPr="0099642D" w:rsidRDefault="00CF5553" w:rsidP="00E37A6E">
      <w:pPr>
        <w:bidi/>
        <w:spacing w:after="0"/>
        <w:jc w:val="both"/>
        <w:rPr>
          <w:rFonts w:ascii="Times New Roman" w:hAnsi="Times New Roman" w:cs="B Zar"/>
          <w:b/>
          <w:bCs/>
          <w:sz w:val="20"/>
          <w:szCs w:val="24"/>
          <w:rtl/>
          <w:lang w:bidi="fa-IR"/>
        </w:rPr>
      </w:pPr>
      <w:r>
        <w:rPr>
          <w:rFonts w:ascii="Times New Roman" w:hAnsi="Times New Roman" w:cs="B Zar" w:hint="cs"/>
          <w:b/>
          <w:bCs/>
          <w:sz w:val="20"/>
          <w:szCs w:val="24"/>
          <w:rtl/>
          <w:lang w:bidi="fa-IR"/>
        </w:rPr>
        <w:t>4-8-2-</w:t>
      </w:r>
      <w:r w:rsidR="00E37A6E" w:rsidRPr="0099642D">
        <w:rPr>
          <w:rFonts w:ascii="Times New Roman" w:hAnsi="Times New Roman" w:cs="B Zar" w:hint="cs"/>
          <w:b/>
          <w:bCs/>
          <w:sz w:val="20"/>
          <w:szCs w:val="24"/>
          <w:rtl/>
          <w:lang w:bidi="fa-IR"/>
        </w:rPr>
        <w:t xml:space="preserve"> </w:t>
      </w:r>
      <w:r w:rsidR="001D2561" w:rsidRPr="0099642D">
        <w:rPr>
          <w:rFonts w:ascii="Times New Roman" w:hAnsi="Times New Roman" w:cs="B Zar" w:hint="cs"/>
          <w:b/>
          <w:bCs/>
          <w:sz w:val="20"/>
          <w:szCs w:val="24"/>
          <w:rtl/>
          <w:lang w:bidi="fa-IR"/>
        </w:rPr>
        <w:t>درمان پزشکی</w:t>
      </w:r>
    </w:p>
    <w:p w14:paraId="08D9BE14" w14:textId="63786EB9" w:rsidR="00A44DD8" w:rsidRPr="00210DF3" w:rsidRDefault="00A44DD8" w:rsidP="00CF5553">
      <w:pPr>
        <w:bidi/>
        <w:spacing w:after="0"/>
        <w:jc w:val="both"/>
        <w:rPr>
          <w:rFonts w:ascii="Times New Roman" w:hAnsi="Times New Roman" w:cs="B Lotus"/>
          <w:sz w:val="20"/>
          <w:szCs w:val="24"/>
          <w:rtl/>
          <w:lang w:bidi="fa-IR"/>
        </w:rPr>
      </w:pPr>
      <w:r w:rsidRPr="00210DF3">
        <w:rPr>
          <w:rFonts w:ascii="Times New Roman" w:hAnsi="Times New Roman" w:cs="B Lotus" w:hint="cs"/>
          <w:sz w:val="20"/>
          <w:szCs w:val="24"/>
          <w:rtl/>
          <w:lang w:bidi="fa-IR"/>
        </w:rPr>
        <w:t>مداخلات بسیاری جهت درمان واژینیسموس پیشنهاد شده</w:t>
      </w:r>
      <w:r w:rsidRPr="00210DF3">
        <w:rPr>
          <w:rFonts w:ascii="Times New Roman" w:hAnsi="Times New Roman" w:cs="B Lotus" w:hint="cs"/>
          <w:sz w:val="20"/>
          <w:szCs w:val="24"/>
          <w:rtl/>
          <w:lang w:bidi="fa-IR"/>
        </w:rPr>
        <w:softHyphen/>
        <w:t>است که شامل درمان</w:t>
      </w:r>
      <w:r w:rsidRPr="00210DF3">
        <w:rPr>
          <w:rFonts w:ascii="Times New Roman" w:hAnsi="Times New Roman" w:cs="B Lotus" w:hint="cs"/>
          <w:sz w:val="20"/>
          <w:szCs w:val="24"/>
          <w:rtl/>
          <w:lang w:bidi="fa-IR"/>
        </w:rPr>
        <w:softHyphen/>
        <w:t>های آموزش جنسی تا کاهش ترس و اضطراب از دخول می</w:t>
      </w:r>
      <w:r w:rsidRPr="00210DF3">
        <w:rPr>
          <w:rFonts w:ascii="Times New Roman" w:hAnsi="Times New Roman" w:cs="B Lotus" w:hint="cs"/>
          <w:sz w:val="20"/>
          <w:szCs w:val="24"/>
          <w:rtl/>
          <w:lang w:bidi="fa-IR"/>
        </w:rPr>
        <w:softHyphen/>
        <w:t>باشد. برخی درمان</w:t>
      </w:r>
      <w:r w:rsidRPr="00210DF3">
        <w:rPr>
          <w:rFonts w:ascii="Times New Roman" w:hAnsi="Times New Roman" w:cs="B Lotus" w:hint="cs"/>
          <w:sz w:val="20"/>
          <w:szCs w:val="24"/>
          <w:rtl/>
          <w:lang w:bidi="fa-IR"/>
        </w:rPr>
        <w:softHyphen/>
        <w:t xml:space="preserve">ها شامل آموزش معاینه </w:t>
      </w:r>
      <w:r w:rsidR="00B55251">
        <w:rPr>
          <w:rFonts w:ascii="Times New Roman" w:hAnsi="Times New Roman" w:cs="B Lotus"/>
          <w:sz w:val="20"/>
          <w:szCs w:val="24"/>
          <w:rtl/>
          <w:lang w:bidi="fa-IR"/>
        </w:rPr>
        <w:t>زنان (</w:t>
      </w:r>
      <w:r w:rsidR="00CF5553">
        <w:rPr>
          <w:rFonts w:ascii="Times New Roman" w:hAnsi="Times New Roman" w:cs="B Lotus"/>
          <w:color w:val="222222"/>
          <w:sz w:val="20"/>
          <w:szCs w:val="24"/>
          <w:shd w:val="clear" w:color="auto" w:fill="FFFFFF"/>
        </w:rPr>
        <w:t>Flanagan, Herron, O’Driscoll</w:t>
      </w:r>
      <w:r w:rsidR="00CF5553" w:rsidRPr="00A16FAC">
        <w:rPr>
          <w:rFonts w:ascii="Times New Roman" w:hAnsi="Times New Roman" w:cs="B Lotus"/>
          <w:color w:val="222222"/>
          <w:sz w:val="20"/>
          <w:szCs w:val="24"/>
          <w:shd w:val="clear" w:color="auto" w:fill="FFFFFF"/>
        </w:rPr>
        <w:t xml:space="preserve"> &amp; Williams</w:t>
      </w:r>
      <w:r w:rsidR="00CF5553">
        <w:rPr>
          <w:rFonts w:ascii="Times New Roman" w:hAnsi="Times New Roman" w:cs="B Lotus"/>
          <w:color w:val="222222"/>
          <w:sz w:val="20"/>
          <w:szCs w:val="24"/>
          <w:shd w:val="clear" w:color="auto" w:fill="FFFFFF"/>
        </w:rPr>
        <w:t>, 2015</w:t>
      </w:r>
      <w:r w:rsidRPr="00210DF3">
        <w:rPr>
          <w:rFonts w:ascii="Times New Roman" w:hAnsi="Times New Roman" w:cs="B Lotus" w:hint="cs"/>
          <w:sz w:val="20"/>
          <w:szCs w:val="24"/>
          <w:rtl/>
          <w:lang w:bidi="fa-IR"/>
        </w:rPr>
        <w:t xml:space="preserve">)، استعمال داروهای </w:t>
      </w:r>
      <w:r w:rsidR="00B55251">
        <w:rPr>
          <w:rFonts w:ascii="Times New Roman" w:hAnsi="Times New Roman" w:cs="B Lotus"/>
          <w:sz w:val="20"/>
          <w:szCs w:val="24"/>
          <w:rtl/>
          <w:lang w:bidi="fa-IR"/>
        </w:rPr>
        <w:t>موضع</w:t>
      </w:r>
      <w:r w:rsidR="00B55251">
        <w:rPr>
          <w:rFonts w:ascii="Times New Roman" w:hAnsi="Times New Roman" w:cs="B Lotus" w:hint="cs"/>
          <w:sz w:val="20"/>
          <w:szCs w:val="24"/>
          <w:rtl/>
          <w:lang w:bidi="fa-IR"/>
        </w:rPr>
        <w:t>ی</w:t>
      </w:r>
      <w:r w:rsidR="00B55251">
        <w:rPr>
          <w:rFonts w:ascii="Times New Roman" w:hAnsi="Times New Roman" w:cs="B Lotus"/>
          <w:sz w:val="20"/>
          <w:szCs w:val="24"/>
          <w:rtl/>
          <w:lang w:bidi="fa-IR"/>
        </w:rPr>
        <w:t xml:space="preserve"> (</w:t>
      </w:r>
      <w:r w:rsidR="00CF5553">
        <w:rPr>
          <w:rFonts w:ascii="Times New Roman" w:hAnsi="Times New Roman" w:cs="B Lotus"/>
          <w:color w:val="222222"/>
          <w:sz w:val="20"/>
          <w:szCs w:val="24"/>
          <w:shd w:val="clear" w:color="auto" w:fill="FFFFFF"/>
        </w:rPr>
        <w:t>Praharaj, Verma</w:t>
      </w:r>
      <w:r w:rsidR="00CF5553" w:rsidRPr="00A16FAC">
        <w:rPr>
          <w:rFonts w:ascii="Times New Roman" w:hAnsi="Times New Roman" w:cs="B Lotus"/>
          <w:color w:val="222222"/>
          <w:sz w:val="20"/>
          <w:szCs w:val="24"/>
          <w:shd w:val="clear" w:color="auto" w:fill="FFFFFF"/>
        </w:rPr>
        <w:t xml:space="preserve"> &amp; Arora</w:t>
      </w:r>
      <w:r w:rsidR="00CF5553">
        <w:rPr>
          <w:rFonts w:ascii="Times New Roman" w:hAnsi="Times New Roman" w:cs="B Lotus"/>
          <w:color w:val="222222"/>
          <w:sz w:val="20"/>
          <w:szCs w:val="24"/>
          <w:shd w:val="clear" w:color="auto" w:fill="FFFFFF"/>
        </w:rPr>
        <w:t>, 2006</w:t>
      </w:r>
      <w:r w:rsidRPr="00210DF3">
        <w:rPr>
          <w:rFonts w:ascii="Times New Roman" w:hAnsi="Times New Roman" w:cs="B Lotus" w:hint="cs"/>
          <w:sz w:val="20"/>
          <w:szCs w:val="24"/>
          <w:rtl/>
          <w:lang w:bidi="fa-IR"/>
        </w:rPr>
        <w:t xml:space="preserve">)، بیوفیدبک </w:t>
      </w:r>
      <w:r w:rsidR="00B55251">
        <w:rPr>
          <w:rFonts w:ascii="Times New Roman" w:hAnsi="Times New Roman" w:cs="B Lotus"/>
          <w:sz w:val="20"/>
          <w:szCs w:val="24"/>
          <w:rtl/>
          <w:lang w:bidi="fa-IR"/>
        </w:rPr>
        <w:t>لگن (</w:t>
      </w:r>
      <w:r w:rsidR="00CF5553" w:rsidRPr="00A16FAC">
        <w:rPr>
          <w:rFonts w:ascii="Times New Roman" w:hAnsi="Times New Roman" w:cs="B Lotus"/>
          <w:color w:val="222222"/>
          <w:sz w:val="20"/>
          <w:szCs w:val="24"/>
          <w:shd w:val="clear" w:color="auto" w:fill="FFFFFF"/>
        </w:rPr>
        <w:t>Seo,</w:t>
      </w:r>
      <w:r w:rsidR="00CF5553">
        <w:rPr>
          <w:rFonts w:ascii="Times New Roman" w:hAnsi="Times New Roman" w:cs="B Lotus"/>
          <w:color w:val="222222"/>
          <w:sz w:val="20"/>
          <w:szCs w:val="24"/>
          <w:shd w:val="clear" w:color="auto" w:fill="FFFFFF"/>
        </w:rPr>
        <w:t xml:space="preserve"> Choe, Lee</w:t>
      </w:r>
      <w:r w:rsidR="00CF5553" w:rsidRPr="00A16FAC">
        <w:rPr>
          <w:rFonts w:ascii="Times New Roman" w:hAnsi="Times New Roman" w:cs="B Lotus"/>
          <w:color w:val="222222"/>
          <w:sz w:val="20"/>
          <w:szCs w:val="24"/>
          <w:shd w:val="clear" w:color="auto" w:fill="FFFFFF"/>
        </w:rPr>
        <w:t xml:space="preserve"> &amp; Kim</w:t>
      </w:r>
      <w:r w:rsidR="00CF5553">
        <w:rPr>
          <w:rFonts w:ascii="Times New Roman" w:hAnsi="Times New Roman" w:cs="B Lotus"/>
          <w:color w:val="222222"/>
          <w:sz w:val="20"/>
          <w:szCs w:val="24"/>
          <w:shd w:val="clear" w:color="auto" w:fill="FFFFFF"/>
        </w:rPr>
        <w:t>, 2005</w:t>
      </w:r>
      <w:r w:rsidRPr="00210DF3">
        <w:rPr>
          <w:rFonts w:ascii="Times New Roman" w:hAnsi="Times New Roman" w:cs="B Lotus" w:hint="cs"/>
          <w:sz w:val="20"/>
          <w:szCs w:val="24"/>
          <w:rtl/>
          <w:lang w:bidi="fa-IR"/>
        </w:rPr>
        <w:t>)</w:t>
      </w:r>
      <w:r w:rsidR="005049E4" w:rsidRPr="00210DF3">
        <w:rPr>
          <w:rFonts w:ascii="Times New Roman" w:hAnsi="Times New Roman" w:cs="B Lotus" w:hint="cs"/>
          <w:sz w:val="20"/>
          <w:szCs w:val="24"/>
          <w:rtl/>
          <w:lang w:bidi="fa-IR"/>
        </w:rPr>
        <w:t>، دیلاتور</w:t>
      </w:r>
      <w:r w:rsidR="005049E4" w:rsidRPr="00210DF3">
        <w:rPr>
          <w:rStyle w:val="FootnoteReference"/>
          <w:rFonts w:ascii="Times New Roman" w:hAnsi="Times New Roman" w:cs="B Lotus"/>
          <w:sz w:val="20"/>
          <w:szCs w:val="24"/>
          <w:rtl/>
          <w:lang w:bidi="fa-IR"/>
        </w:rPr>
        <w:footnoteReference w:id="37"/>
      </w:r>
      <w:r w:rsidR="00AD07A4" w:rsidRPr="00210DF3">
        <w:rPr>
          <w:rFonts w:ascii="Times New Roman" w:hAnsi="Times New Roman" w:cs="B Lotus" w:hint="cs"/>
          <w:color w:val="000000"/>
          <w:sz w:val="20"/>
          <w:szCs w:val="24"/>
          <w:rtl/>
          <w:lang w:bidi="fa-IR"/>
        </w:rPr>
        <w:t xml:space="preserve"> یا حساسیت</w:t>
      </w:r>
      <w:r w:rsidR="00AD07A4" w:rsidRPr="00210DF3">
        <w:rPr>
          <w:rFonts w:ascii="Times New Roman" w:hAnsi="Times New Roman" w:cs="B Lotus" w:hint="cs"/>
          <w:color w:val="000000"/>
          <w:sz w:val="20"/>
          <w:szCs w:val="24"/>
          <w:rtl/>
          <w:lang w:bidi="fa-IR"/>
        </w:rPr>
        <w:softHyphen/>
        <w:t>زدایی واژن</w:t>
      </w:r>
      <w:r w:rsidR="00AD07A4" w:rsidRPr="00210DF3">
        <w:rPr>
          <w:rStyle w:val="FootnoteReference"/>
          <w:rFonts w:ascii="Times New Roman" w:hAnsi="Times New Roman" w:cs="B Lotus"/>
          <w:color w:val="000000"/>
          <w:sz w:val="20"/>
          <w:szCs w:val="24"/>
          <w:rtl/>
          <w:lang w:bidi="fa-IR"/>
        </w:rPr>
        <w:footnoteReference w:id="38"/>
      </w:r>
      <w:r w:rsidR="00AD07A4" w:rsidRPr="00210DF3">
        <w:rPr>
          <w:rFonts w:ascii="Times New Roman" w:hAnsi="Times New Roman" w:cs="B Lotus" w:hint="cs"/>
          <w:color w:val="000000"/>
          <w:sz w:val="20"/>
          <w:szCs w:val="24"/>
          <w:rtl/>
          <w:lang w:bidi="fa-IR"/>
        </w:rPr>
        <w:t xml:space="preserve"> با روش</w:t>
      </w:r>
      <w:r w:rsidR="00AD07A4" w:rsidRPr="00210DF3">
        <w:rPr>
          <w:rFonts w:ascii="Times New Roman" w:hAnsi="Times New Roman" w:cs="B Lotus" w:hint="cs"/>
          <w:color w:val="000000"/>
          <w:sz w:val="20"/>
          <w:szCs w:val="24"/>
          <w:rtl/>
          <w:lang w:bidi="fa-IR"/>
        </w:rPr>
        <w:softHyphen/>
        <w:t>های مختلف آرام</w:t>
      </w:r>
      <w:r w:rsidR="00AD07A4" w:rsidRPr="00210DF3">
        <w:rPr>
          <w:rFonts w:ascii="Times New Roman" w:hAnsi="Times New Roman" w:cs="B Lotus" w:hint="cs"/>
          <w:color w:val="000000"/>
          <w:sz w:val="20"/>
          <w:szCs w:val="24"/>
          <w:rtl/>
          <w:lang w:bidi="fa-IR"/>
        </w:rPr>
        <w:softHyphen/>
        <w:t>سازی</w:t>
      </w:r>
      <w:r w:rsidR="00AD07A4" w:rsidRPr="00210DF3">
        <w:rPr>
          <w:rFonts w:ascii="Times New Roman" w:hAnsi="Times New Roman" w:cs="B Lotus" w:hint="cs"/>
          <w:sz w:val="20"/>
          <w:szCs w:val="24"/>
          <w:rtl/>
          <w:lang w:bidi="fa-IR"/>
        </w:rPr>
        <w:t xml:space="preserve"> </w:t>
      </w:r>
      <w:r w:rsidR="005049E4" w:rsidRPr="00210DF3">
        <w:rPr>
          <w:rFonts w:ascii="Times New Roman" w:hAnsi="Times New Roman" w:cs="B Lotus" w:hint="cs"/>
          <w:sz w:val="20"/>
          <w:szCs w:val="24"/>
          <w:rtl/>
          <w:lang w:bidi="fa-IR"/>
        </w:rPr>
        <w:t>(سعادت، ۲۰۱۴</w:t>
      </w:r>
      <w:r w:rsidR="00AD07A4" w:rsidRPr="00210DF3">
        <w:rPr>
          <w:rFonts w:ascii="Times New Roman" w:hAnsi="Times New Roman" w:cs="B Lotus" w:hint="cs"/>
          <w:sz w:val="20"/>
          <w:szCs w:val="24"/>
          <w:rtl/>
          <w:lang w:bidi="fa-IR"/>
        </w:rPr>
        <w:t xml:space="preserve">؛ </w:t>
      </w:r>
      <w:r w:rsidR="00CF5553" w:rsidRPr="00A16FAC">
        <w:rPr>
          <w:rFonts w:ascii="Times New Roman" w:hAnsi="Times New Roman" w:cs="B Lotus"/>
          <w:color w:val="222222"/>
          <w:sz w:val="20"/>
          <w:szCs w:val="24"/>
          <w:shd w:val="clear" w:color="auto" w:fill="FFFFFF"/>
        </w:rPr>
        <w:t xml:space="preserve">Weinberger, </w:t>
      </w:r>
      <w:r w:rsidR="00CF5553">
        <w:rPr>
          <w:rFonts w:ascii="Times New Roman" w:hAnsi="Times New Roman" w:cs="B Lotus"/>
          <w:color w:val="222222"/>
          <w:sz w:val="20"/>
          <w:szCs w:val="24"/>
          <w:shd w:val="clear" w:color="auto" w:fill="FFFFFF"/>
        </w:rPr>
        <w:t>Houman, Caron</w:t>
      </w:r>
      <w:r w:rsidR="00CF5553" w:rsidRPr="00A16FAC">
        <w:rPr>
          <w:rFonts w:ascii="Times New Roman" w:hAnsi="Times New Roman" w:cs="B Lotus"/>
          <w:color w:val="222222"/>
          <w:sz w:val="20"/>
          <w:szCs w:val="24"/>
          <w:shd w:val="clear" w:color="auto" w:fill="FFFFFF"/>
        </w:rPr>
        <w:t xml:space="preserve"> &amp; Anger</w:t>
      </w:r>
      <w:r w:rsidR="00CF5553">
        <w:rPr>
          <w:rFonts w:ascii="Times New Roman" w:hAnsi="Times New Roman" w:cs="B Lotus"/>
          <w:color w:val="222222"/>
          <w:sz w:val="20"/>
          <w:szCs w:val="24"/>
          <w:shd w:val="clear" w:color="auto" w:fill="FFFFFF"/>
        </w:rPr>
        <w:t xml:space="preserve">, </w:t>
      </w:r>
      <w:r w:rsidR="00CF5553">
        <w:rPr>
          <w:rFonts w:ascii="Times New Roman" w:hAnsi="Times New Roman" w:cs="B Lotus"/>
          <w:color w:val="000000"/>
          <w:sz w:val="20"/>
          <w:szCs w:val="24"/>
          <w:lang w:bidi="fa-IR"/>
        </w:rPr>
        <w:t>2019</w:t>
      </w:r>
      <w:r w:rsidR="00CF5553" w:rsidRPr="00210DF3">
        <w:rPr>
          <w:rFonts w:ascii="Times New Roman" w:hAnsi="Times New Roman" w:cs="B Lotus" w:hint="cs"/>
          <w:color w:val="000000"/>
          <w:sz w:val="20"/>
          <w:szCs w:val="24"/>
          <w:rtl/>
          <w:lang w:bidi="fa-IR"/>
        </w:rPr>
        <w:t xml:space="preserve"> </w:t>
      </w:r>
      <w:r w:rsidR="00AD07A4" w:rsidRPr="00210DF3">
        <w:rPr>
          <w:rFonts w:ascii="Times New Roman" w:hAnsi="Times New Roman" w:cs="B Lotus" w:hint="cs"/>
          <w:color w:val="000000"/>
          <w:sz w:val="20"/>
          <w:szCs w:val="24"/>
          <w:rtl/>
          <w:lang w:bidi="fa-IR"/>
        </w:rPr>
        <w:t xml:space="preserve">؛ </w:t>
      </w:r>
      <w:r w:rsidR="00CF5553">
        <w:rPr>
          <w:rFonts w:ascii="Times New Roman" w:hAnsi="Times New Roman" w:cs="B Lotus"/>
          <w:color w:val="222222"/>
          <w:sz w:val="20"/>
          <w:szCs w:val="24"/>
          <w:shd w:val="clear" w:color="auto" w:fill="FFFFFF"/>
        </w:rPr>
        <w:t>Zukerman, Roslik</w:t>
      </w:r>
      <w:r w:rsidR="00CF5553" w:rsidRPr="00A16FAC">
        <w:rPr>
          <w:rFonts w:ascii="Times New Roman" w:hAnsi="Times New Roman" w:cs="B Lotus"/>
          <w:color w:val="222222"/>
          <w:sz w:val="20"/>
          <w:szCs w:val="24"/>
          <w:shd w:val="clear" w:color="auto" w:fill="FFFFFF"/>
        </w:rPr>
        <w:t xml:space="preserve"> &amp; Orvieto</w:t>
      </w:r>
      <w:r w:rsidR="00CF5553">
        <w:rPr>
          <w:rFonts w:ascii="Times New Roman" w:hAnsi="Times New Roman" w:cs="B Lotus"/>
          <w:color w:val="222222"/>
          <w:sz w:val="20"/>
          <w:szCs w:val="24"/>
          <w:shd w:val="clear" w:color="auto" w:fill="FFFFFF"/>
        </w:rPr>
        <w:t>, 2005</w:t>
      </w:r>
      <w:r w:rsidR="005049E4" w:rsidRPr="00210DF3">
        <w:rPr>
          <w:rFonts w:ascii="Times New Roman" w:hAnsi="Times New Roman" w:cs="B Lotus" w:hint="cs"/>
          <w:sz w:val="20"/>
          <w:szCs w:val="24"/>
          <w:rtl/>
          <w:lang w:bidi="fa-IR"/>
        </w:rPr>
        <w:t>)</w:t>
      </w:r>
      <w:r w:rsidR="00A62888" w:rsidRPr="00210DF3">
        <w:rPr>
          <w:rFonts w:ascii="Times New Roman" w:hAnsi="Times New Roman" w:cs="B Lotus" w:hint="cs"/>
          <w:sz w:val="20"/>
          <w:szCs w:val="24"/>
          <w:rtl/>
          <w:lang w:bidi="fa-IR"/>
        </w:rPr>
        <w:t xml:space="preserve"> </w:t>
      </w:r>
      <w:r w:rsidR="00A62888" w:rsidRPr="00210DF3">
        <w:rPr>
          <w:rFonts w:ascii="Times New Roman" w:hAnsi="Times New Roman" w:cs="B Lotus"/>
          <w:sz w:val="20"/>
          <w:szCs w:val="24"/>
          <w:rtl/>
          <w:lang w:bidi="fa-IR"/>
        </w:rPr>
        <w:t>الکتروم</w:t>
      </w:r>
      <w:r w:rsidR="00A62888" w:rsidRPr="00210DF3">
        <w:rPr>
          <w:rFonts w:ascii="Times New Roman" w:hAnsi="Times New Roman" w:cs="B Lotus" w:hint="cs"/>
          <w:sz w:val="20"/>
          <w:szCs w:val="24"/>
          <w:rtl/>
          <w:lang w:bidi="fa-IR"/>
        </w:rPr>
        <w:t>ی</w:t>
      </w:r>
      <w:r w:rsidR="00A62888" w:rsidRPr="00210DF3">
        <w:rPr>
          <w:rFonts w:ascii="Times New Roman" w:hAnsi="Times New Roman" w:cs="B Lotus" w:hint="eastAsia"/>
          <w:sz w:val="20"/>
          <w:szCs w:val="24"/>
          <w:rtl/>
          <w:lang w:bidi="fa-IR"/>
        </w:rPr>
        <w:t>وگراف</w:t>
      </w:r>
      <w:r w:rsidR="00A62888" w:rsidRPr="00210DF3">
        <w:rPr>
          <w:rFonts w:ascii="Times New Roman" w:hAnsi="Times New Roman" w:cs="B Lotus" w:hint="cs"/>
          <w:sz w:val="20"/>
          <w:szCs w:val="24"/>
          <w:rtl/>
          <w:lang w:bidi="fa-IR"/>
        </w:rPr>
        <w:t>ی</w:t>
      </w:r>
      <w:r w:rsidR="00A62888" w:rsidRPr="00210DF3">
        <w:rPr>
          <w:rStyle w:val="FootnoteReference"/>
          <w:rFonts w:ascii="Times New Roman" w:hAnsi="Times New Roman" w:cs="B Lotus"/>
          <w:sz w:val="20"/>
          <w:szCs w:val="24"/>
          <w:rtl/>
          <w:lang w:bidi="fa-IR"/>
        </w:rPr>
        <w:footnoteReference w:id="39"/>
      </w:r>
      <w:r w:rsidR="00A62888" w:rsidRPr="00210DF3">
        <w:rPr>
          <w:rFonts w:ascii="Times New Roman" w:hAnsi="Times New Roman" w:cs="B Lotus"/>
          <w:sz w:val="20"/>
          <w:szCs w:val="24"/>
          <w:rtl/>
          <w:lang w:bidi="fa-IR"/>
        </w:rPr>
        <w:t xml:space="preserve"> و بازخورد </w:t>
      </w:r>
      <w:r w:rsidR="00B55251">
        <w:rPr>
          <w:rFonts w:ascii="Times New Roman" w:hAnsi="Times New Roman" w:cs="B Lotus"/>
          <w:sz w:val="20"/>
          <w:szCs w:val="24"/>
          <w:rtl/>
          <w:lang w:bidi="fa-IR"/>
        </w:rPr>
        <w:t>ز</w:t>
      </w:r>
      <w:r w:rsidR="00B55251">
        <w:rPr>
          <w:rFonts w:ascii="Times New Roman" w:hAnsi="Times New Roman" w:cs="B Lotus" w:hint="cs"/>
          <w:sz w:val="20"/>
          <w:szCs w:val="24"/>
          <w:rtl/>
          <w:lang w:bidi="fa-IR"/>
        </w:rPr>
        <w:t>ی</w:t>
      </w:r>
      <w:r w:rsidR="00B55251">
        <w:rPr>
          <w:rFonts w:ascii="Times New Roman" w:hAnsi="Times New Roman" w:cs="B Lotus" w:hint="eastAsia"/>
          <w:sz w:val="20"/>
          <w:szCs w:val="24"/>
          <w:rtl/>
          <w:lang w:bidi="fa-IR"/>
        </w:rPr>
        <w:t>ست</w:t>
      </w:r>
      <w:r w:rsidR="00B55251">
        <w:rPr>
          <w:rFonts w:ascii="Times New Roman" w:hAnsi="Times New Roman" w:cs="B Lotus" w:hint="cs"/>
          <w:sz w:val="20"/>
          <w:szCs w:val="24"/>
          <w:rtl/>
          <w:lang w:bidi="fa-IR"/>
        </w:rPr>
        <w:t>ی</w:t>
      </w:r>
      <w:r w:rsidR="00B55251">
        <w:rPr>
          <w:rFonts w:ascii="Times New Roman" w:hAnsi="Times New Roman" w:cs="B Lotus"/>
          <w:sz w:val="20"/>
          <w:szCs w:val="24"/>
          <w:rtl/>
          <w:lang w:bidi="fa-IR"/>
        </w:rPr>
        <w:t xml:space="preserve"> (</w:t>
      </w:r>
      <w:r w:rsidR="00CF5553" w:rsidRPr="00A16FAC">
        <w:rPr>
          <w:rFonts w:ascii="Times New Roman" w:hAnsi="Times New Roman" w:cs="B Lotus"/>
          <w:color w:val="222222"/>
          <w:sz w:val="20"/>
          <w:szCs w:val="24"/>
          <w:shd w:val="clear" w:color="auto" w:fill="FFFFFF"/>
        </w:rPr>
        <w:t>Fageeh</w:t>
      </w:r>
      <w:r w:rsidR="00CF5553">
        <w:rPr>
          <w:rFonts w:ascii="Times New Roman" w:hAnsi="Times New Roman" w:cs="B Lotus"/>
          <w:color w:val="222222"/>
          <w:sz w:val="20"/>
          <w:szCs w:val="24"/>
          <w:shd w:val="clear" w:color="auto" w:fill="FFFFFF"/>
        </w:rPr>
        <w:t>, 2011</w:t>
      </w:r>
      <w:r w:rsidR="00A62888" w:rsidRPr="00210DF3">
        <w:rPr>
          <w:rFonts w:ascii="Times New Roman" w:hAnsi="Times New Roman" w:cs="B Lotus" w:hint="cs"/>
          <w:sz w:val="20"/>
          <w:szCs w:val="24"/>
          <w:rtl/>
          <w:lang w:bidi="fa-IR"/>
        </w:rPr>
        <w:t>)</w:t>
      </w:r>
      <w:r w:rsidRPr="00210DF3">
        <w:rPr>
          <w:rFonts w:ascii="Times New Roman" w:hAnsi="Times New Roman" w:cs="B Lotus" w:hint="cs"/>
          <w:sz w:val="20"/>
          <w:szCs w:val="24"/>
          <w:rtl/>
          <w:lang w:bidi="fa-IR"/>
        </w:rPr>
        <w:t xml:space="preserve"> و </w:t>
      </w:r>
      <w:r w:rsidR="00B55251">
        <w:rPr>
          <w:rFonts w:ascii="Times New Roman" w:hAnsi="Times New Roman" w:cs="B Lotus"/>
          <w:sz w:val="20"/>
          <w:szCs w:val="24"/>
          <w:rtl/>
          <w:lang w:bidi="fa-IR"/>
        </w:rPr>
        <w:t>جراح</w:t>
      </w:r>
      <w:r w:rsidR="00B55251">
        <w:rPr>
          <w:rFonts w:ascii="Times New Roman" w:hAnsi="Times New Roman" w:cs="B Lotus" w:hint="cs"/>
          <w:sz w:val="20"/>
          <w:szCs w:val="24"/>
          <w:rtl/>
          <w:lang w:bidi="fa-IR"/>
        </w:rPr>
        <w:t>ی</w:t>
      </w:r>
      <w:r w:rsidR="00B55251">
        <w:rPr>
          <w:rFonts w:ascii="Times New Roman" w:hAnsi="Times New Roman" w:cs="B Lotus"/>
          <w:sz w:val="20"/>
          <w:szCs w:val="24"/>
          <w:rtl/>
          <w:lang w:bidi="fa-IR"/>
        </w:rPr>
        <w:t xml:space="preserve"> (</w:t>
      </w:r>
      <w:r w:rsidR="00CF5553" w:rsidRPr="00A16FAC">
        <w:rPr>
          <w:rFonts w:ascii="Times New Roman" w:hAnsi="Times New Roman" w:cs="B Lotus"/>
          <w:color w:val="222222"/>
          <w:sz w:val="20"/>
          <w:szCs w:val="24"/>
          <w:shd w:val="clear" w:color="auto" w:fill="FFFFFF"/>
        </w:rPr>
        <w:t>Raml</w:t>
      </w:r>
      <w:r w:rsidR="00CF5553">
        <w:rPr>
          <w:rFonts w:ascii="Times New Roman" w:hAnsi="Times New Roman" w:cs="B Lotus"/>
          <w:color w:val="222222"/>
          <w:sz w:val="20"/>
          <w:szCs w:val="24"/>
          <w:shd w:val="clear" w:color="auto" w:fill="FFFFFF"/>
        </w:rPr>
        <w:t>i, Nora, Roszaman</w:t>
      </w:r>
      <w:r w:rsidR="00CF5553" w:rsidRPr="00A16FAC">
        <w:rPr>
          <w:rFonts w:ascii="Times New Roman" w:hAnsi="Times New Roman" w:cs="B Lotus"/>
          <w:color w:val="222222"/>
          <w:sz w:val="20"/>
          <w:szCs w:val="24"/>
          <w:shd w:val="clear" w:color="auto" w:fill="FFFFFF"/>
        </w:rPr>
        <w:t xml:space="preserve"> &amp; Hatta</w:t>
      </w:r>
      <w:r w:rsidR="00CF5553">
        <w:rPr>
          <w:rFonts w:ascii="Times New Roman" w:hAnsi="Times New Roman" w:cs="B Lotus"/>
          <w:color w:val="222222"/>
          <w:sz w:val="20"/>
          <w:szCs w:val="24"/>
          <w:shd w:val="clear" w:color="auto" w:fill="FFFFFF"/>
        </w:rPr>
        <w:t>, 2012</w:t>
      </w:r>
      <w:r w:rsidRPr="00210DF3">
        <w:rPr>
          <w:rFonts w:ascii="Times New Roman" w:hAnsi="Times New Roman" w:cs="B Lotus" w:hint="cs"/>
          <w:sz w:val="20"/>
          <w:szCs w:val="24"/>
          <w:rtl/>
          <w:lang w:bidi="fa-IR"/>
        </w:rPr>
        <w:t>) می</w:t>
      </w:r>
      <w:r w:rsidRPr="00210DF3">
        <w:rPr>
          <w:rFonts w:ascii="Times New Roman" w:hAnsi="Times New Roman" w:cs="B Lotus" w:hint="cs"/>
          <w:sz w:val="20"/>
          <w:szCs w:val="24"/>
          <w:rtl/>
          <w:lang w:bidi="fa-IR"/>
        </w:rPr>
        <w:softHyphen/>
        <w:t>شود.</w:t>
      </w:r>
    </w:p>
    <w:p w14:paraId="245DC675" w14:textId="10D4F889" w:rsidR="00620D9F" w:rsidRPr="00210DF3" w:rsidRDefault="00620D9F" w:rsidP="00CF5553">
      <w:pPr>
        <w:bidi/>
        <w:spacing w:after="0"/>
        <w:jc w:val="both"/>
        <w:rPr>
          <w:rFonts w:ascii="Times New Roman" w:hAnsi="Times New Roman" w:cs="B Lotus"/>
          <w:sz w:val="20"/>
          <w:szCs w:val="24"/>
          <w:rtl/>
          <w:lang w:bidi="fa-IR"/>
        </w:rPr>
      </w:pPr>
      <w:r w:rsidRPr="00210DF3">
        <w:rPr>
          <w:rFonts w:ascii="Times New Roman" w:hAnsi="Times New Roman" w:cs="B Lotus"/>
          <w:sz w:val="20"/>
          <w:szCs w:val="24"/>
          <w:rtl/>
        </w:rPr>
        <w:t>بیوفیـدبک روش درمانی است که با به</w:t>
      </w:r>
      <w:r w:rsidRPr="00210DF3">
        <w:rPr>
          <w:rFonts w:ascii="Times New Roman" w:hAnsi="Times New Roman" w:cs="B Lotus"/>
          <w:sz w:val="20"/>
          <w:szCs w:val="24"/>
          <w:rtl/>
        </w:rPr>
        <w:softHyphen/>
        <w:t>کارگیري ابزارهاي الکتریکی، اطلاعاتی را در مـورد اعصـاب و عضـلات و فعالیـت</w:t>
      </w:r>
      <w:r w:rsidRPr="00210DF3">
        <w:rPr>
          <w:rFonts w:ascii="Times New Roman" w:hAnsi="Times New Roman" w:cs="B Lotus"/>
          <w:sz w:val="20"/>
          <w:szCs w:val="24"/>
          <w:rtl/>
        </w:rPr>
        <w:softHyphen/>
        <w:t>هـاي خودمختـار بـدن انداز</w:t>
      </w:r>
      <w:r w:rsidR="00CB5BEC">
        <w:rPr>
          <w:rFonts w:ascii="Times New Roman" w:hAnsi="Times New Roman" w:cs="B Lotus" w:hint="cs"/>
          <w:sz w:val="20"/>
          <w:szCs w:val="24"/>
          <w:rtl/>
        </w:rPr>
        <w:t>ه</w:t>
      </w:r>
      <w:r w:rsidR="00CB5BEC">
        <w:rPr>
          <w:rFonts w:ascii="Times New Roman" w:hAnsi="Times New Roman" w:cs="B Lotus"/>
          <w:sz w:val="20"/>
          <w:szCs w:val="24"/>
          <w:rtl/>
        </w:rPr>
        <w:softHyphen/>
      </w:r>
      <w:r w:rsidRPr="00210DF3">
        <w:rPr>
          <w:rFonts w:ascii="Times New Roman" w:hAnsi="Times New Roman" w:cs="B Lotus"/>
          <w:sz w:val="20"/>
          <w:szCs w:val="24"/>
          <w:rtl/>
        </w:rPr>
        <w:t>گیري و پردازش مـی</w:t>
      </w:r>
      <w:r w:rsidRPr="00210DF3">
        <w:rPr>
          <w:rFonts w:ascii="Times New Roman" w:hAnsi="Times New Roman" w:cs="B Lotus"/>
          <w:sz w:val="20"/>
          <w:szCs w:val="24"/>
          <w:rtl/>
        </w:rPr>
        <w:softHyphen/>
        <w:t>کنـد و در قالـب بـازخورد صـوتی یـا تصویري به بیمار و پزشک معالج وي نشان می</w:t>
      </w:r>
      <w:r w:rsidRPr="00210DF3">
        <w:rPr>
          <w:rFonts w:ascii="Times New Roman" w:hAnsi="Times New Roman" w:cs="B Lotus"/>
          <w:sz w:val="20"/>
          <w:szCs w:val="24"/>
          <w:rtl/>
        </w:rPr>
        <w:softHyphen/>
        <w:t>دهد. بیوفیـدبک بـه بیمـاران کمـک مـی</w:t>
      </w:r>
      <w:r w:rsidRPr="00210DF3">
        <w:rPr>
          <w:rFonts w:ascii="Times New Roman" w:hAnsi="Times New Roman" w:cs="B Lotus"/>
          <w:sz w:val="20"/>
          <w:szCs w:val="24"/>
          <w:rtl/>
        </w:rPr>
        <w:softHyphen/>
        <w:t>کنـد تـا بـا کسـب آگـاهی بیشـتر از فعالیت</w:t>
      </w:r>
      <w:r w:rsidRPr="00210DF3">
        <w:rPr>
          <w:rFonts w:ascii="Times New Roman" w:hAnsi="Times New Roman" w:cs="B Lotus"/>
          <w:sz w:val="20"/>
          <w:szCs w:val="24"/>
          <w:rtl/>
        </w:rPr>
        <w:softHyphen/>
        <w:t>هاي خودمختار بدن خود، کنترل ارادي خود را بـر روي این فعالیت</w:t>
      </w:r>
      <w:r w:rsidRPr="00210DF3">
        <w:rPr>
          <w:rFonts w:ascii="Times New Roman" w:hAnsi="Times New Roman" w:cs="B Lotus"/>
          <w:sz w:val="20"/>
          <w:szCs w:val="24"/>
          <w:rtl/>
        </w:rPr>
        <w:softHyphen/>
        <w:t xml:space="preserve">ها افزایش </w:t>
      </w:r>
      <w:r w:rsidR="00B55251">
        <w:rPr>
          <w:rFonts w:ascii="Times New Roman" w:hAnsi="Times New Roman" w:cs="B Lotus"/>
          <w:sz w:val="20"/>
          <w:szCs w:val="24"/>
          <w:rtl/>
        </w:rPr>
        <w:t>دهند (</w:t>
      </w:r>
      <w:r w:rsidR="00CF5553">
        <w:rPr>
          <w:rFonts w:ascii="Times New Roman" w:hAnsi="Times New Roman" w:cs="B Lotus"/>
          <w:sz w:val="20"/>
          <w:szCs w:val="24"/>
        </w:rPr>
        <w:t>Schwartz</w:t>
      </w:r>
      <w:r w:rsidR="00CF5553" w:rsidRPr="00A16FAC">
        <w:rPr>
          <w:rFonts w:ascii="Times New Roman" w:hAnsi="Times New Roman" w:cs="B Lotus"/>
          <w:sz w:val="20"/>
          <w:szCs w:val="24"/>
        </w:rPr>
        <w:t xml:space="preserve"> &amp; Andrasik</w:t>
      </w:r>
      <w:r w:rsidR="00CF5553">
        <w:rPr>
          <w:rFonts w:ascii="Times New Roman" w:hAnsi="Times New Roman" w:cs="B Lotus"/>
          <w:sz w:val="20"/>
          <w:szCs w:val="24"/>
        </w:rPr>
        <w:t>, 2017</w:t>
      </w:r>
      <w:r w:rsidRPr="00210DF3">
        <w:rPr>
          <w:rFonts w:ascii="Times New Roman" w:hAnsi="Times New Roman" w:cs="B Lotus" w:hint="cs"/>
          <w:sz w:val="20"/>
          <w:szCs w:val="24"/>
          <w:rtl/>
        </w:rPr>
        <w:t>).</w:t>
      </w:r>
      <w:r w:rsidRPr="00210DF3">
        <w:rPr>
          <w:rFonts w:ascii="Times New Roman" w:hAnsi="Times New Roman" w:cs="B Lotus" w:hint="cs"/>
          <w:sz w:val="20"/>
          <w:szCs w:val="24"/>
          <w:rtl/>
          <w:lang w:bidi="fa-IR"/>
        </w:rPr>
        <w:t xml:space="preserve"> درمان به روش بایوفیدبک </w:t>
      </w:r>
      <w:r w:rsidR="00CB5BEC">
        <w:rPr>
          <w:rFonts w:ascii="Times New Roman" w:hAnsi="Times New Roman" w:cs="B Lotus"/>
          <w:sz w:val="20"/>
          <w:szCs w:val="24"/>
          <w:rtl/>
          <w:lang w:bidi="fa-IR"/>
        </w:rPr>
        <w:t>به‌تنها</w:t>
      </w:r>
      <w:r w:rsidR="00CB5BEC">
        <w:rPr>
          <w:rFonts w:ascii="Times New Roman" w:hAnsi="Times New Roman" w:cs="B Lotus" w:hint="cs"/>
          <w:sz w:val="20"/>
          <w:szCs w:val="24"/>
          <w:rtl/>
          <w:lang w:bidi="fa-IR"/>
        </w:rPr>
        <w:t>یی</w:t>
      </w:r>
      <w:r w:rsidRPr="00210DF3">
        <w:rPr>
          <w:rFonts w:ascii="Times New Roman" w:hAnsi="Times New Roman" w:cs="B Lotus" w:hint="cs"/>
          <w:sz w:val="20"/>
          <w:szCs w:val="24"/>
          <w:rtl/>
          <w:lang w:bidi="fa-IR"/>
        </w:rPr>
        <w:t xml:space="preserve"> و یا همراه با درمان فیزیکی به بیماران در درک چگونگی کاهش تنش ایجادشده در ناحیه لگنی هنگامی که ماهیچه</w:t>
      </w:r>
      <w:r w:rsidRPr="00210DF3">
        <w:rPr>
          <w:rFonts w:ascii="Times New Roman" w:hAnsi="Times New Roman" w:cs="B Lotus" w:hint="cs"/>
          <w:sz w:val="20"/>
          <w:szCs w:val="24"/>
          <w:rtl/>
          <w:lang w:bidi="fa-IR"/>
        </w:rPr>
        <w:softHyphen/>
        <w:t>ها فعال هستند، کمک می</w:t>
      </w:r>
      <w:r w:rsidRPr="00210DF3">
        <w:rPr>
          <w:rFonts w:ascii="Times New Roman" w:hAnsi="Times New Roman" w:cs="B Lotus" w:hint="cs"/>
          <w:sz w:val="20"/>
          <w:szCs w:val="24"/>
          <w:rtl/>
          <w:lang w:bidi="fa-IR"/>
        </w:rPr>
        <w:softHyphen/>
        <w:t>کند. بیمارانی که نسبت به لمس ناحیه لگنی و یا هر نوع دخول حساسیت شدید دارند و ترس و اضطراب زیادی را تجربه می</w:t>
      </w:r>
      <w:r w:rsidRPr="00210DF3">
        <w:rPr>
          <w:rFonts w:ascii="Times New Roman" w:hAnsi="Times New Roman" w:cs="B Lotus" w:hint="cs"/>
          <w:sz w:val="20"/>
          <w:szCs w:val="24"/>
          <w:rtl/>
          <w:lang w:bidi="fa-IR"/>
        </w:rPr>
        <w:softHyphen/>
        <w:t>کنند، از طریق این درمان نتیجه نمی</w:t>
      </w:r>
      <w:r w:rsidRPr="00210DF3">
        <w:rPr>
          <w:rFonts w:ascii="Times New Roman" w:hAnsi="Times New Roman" w:cs="B Lotus" w:hint="cs"/>
          <w:sz w:val="20"/>
          <w:szCs w:val="24"/>
          <w:rtl/>
          <w:lang w:bidi="fa-IR"/>
        </w:rPr>
        <w:softHyphen/>
      </w:r>
      <w:r w:rsidR="00B55251">
        <w:rPr>
          <w:rFonts w:ascii="Times New Roman" w:hAnsi="Times New Roman" w:cs="B Lotus"/>
          <w:sz w:val="20"/>
          <w:szCs w:val="24"/>
          <w:rtl/>
          <w:lang w:bidi="fa-IR"/>
        </w:rPr>
        <w:t>گ</w:t>
      </w:r>
      <w:r w:rsidR="00B55251">
        <w:rPr>
          <w:rFonts w:ascii="Times New Roman" w:hAnsi="Times New Roman" w:cs="B Lotus" w:hint="cs"/>
          <w:sz w:val="20"/>
          <w:szCs w:val="24"/>
          <w:rtl/>
          <w:lang w:bidi="fa-IR"/>
        </w:rPr>
        <w:t>ی</w:t>
      </w:r>
      <w:r w:rsidR="00B55251">
        <w:rPr>
          <w:rFonts w:ascii="Times New Roman" w:hAnsi="Times New Roman" w:cs="B Lotus" w:hint="eastAsia"/>
          <w:sz w:val="20"/>
          <w:szCs w:val="24"/>
          <w:rtl/>
          <w:lang w:bidi="fa-IR"/>
        </w:rPr>
        <w:t>رند</w:t>
      </w:r>
      <w:r w:rsidR="00B55251">
        <w:rPr>
          <w:rFonts w:ascii="Times New Roman" w:hAnsi="Times New Roman" w:cs="B Lotus"/>
          <w:sz w:val="20"/>
          <w:szCs w:val="24"/>
          <w:rtl/>
          <w:lang w:bidi="fa-IR"/>
        </w:rPr>
        <w:t xml:space="preserve"> (</w:t>
      </w:r>
      <w:r w:rsidR="00CF5553" w:rsidRPr="00CF5553">
        <w:rPr>
          <w:rFonts w:ascii="Times New Roman" w:hAnsi="Times New Roman" w:cs="B Lotus"/>
          <w:color w:val="222222"/>
          <w:sz w:val="20"/>
          <w:szCs w:val="24"/>
          <w:shd w:val="clear" w:color="auto" w:fill="FFFFFF"/>
        </w:rPr>
        <w:t>Crowley</w:t>
      </w:r>
      <w:r w:rsidR="00CF5553">
        <w:rPr>
          <w:rFonts w:ascii="Times New Roman" w:hAnsi="Times New Roman" w:cs="B Lotus"/>
          <w:color w:val="222222"/>
          <w:sz w:val="20"/>
          <w:szCs w:val="24"/>
          <w:shd w:val="clear" w:color="auto" w:fill="FFFFFF"/>
        </w:rPr>
        <w:t xml:space="preserve"> et al., 2009, </w:t>
      </w:r>
      <w:r w:rsidR="00CF5553" w:rsidRPr="00DB0CE3">
        <w:rPr>
          <w:rFonts w:ascii="Times New Roman" w:hAnsi="Times New Roman" w:cs="B Lotus"/>
          <w:color w:val="222222"/>
          <w:sz w:val="20"/>
          <w:szCs w:val="24"/>
          <w:shd w:val="clear" w:color="auto" w:fill="FFFFFF"/>
        </w:rPr>
        <w:t>Pacik</w:t>
      </w:r>
      <w:r w:rsidR="00CF5553">
        <w:rPr>
          <w:rFonts w:ascii="Times New Roman" w:hAnsi="Times New Roman" w:cs="B Lotus"/>
          <w:color w:val="222222"/>
          <w:sz w:val="20"/>
          <w:szCs w:val="24"/>
          <w:shd w:val="clear" w:color="auto" w:fill="FFFFFF"/>
        </w:rPr>
        <w:t>, 2014</w:t>
      </w:r>
      <w:r w:rsidRPr="00210DF3">
        <w:rPr>
          <w:rFonts w:ascii="Times New Roman" w:hAnsi="Times New Roman" w:cs="B Lotus" w:hint="cs"/>
          <w:sz w:val="20"/>
          <w:szCs w:val="24"/>
          <w:rtl/>
          <w:lang w:bidi="fa-IR"/>
        </w:rPr>
        <w:t>).</w:t>
      </w:r>
    </w:p>
    <w:p w14:paraId="3C932B07" w14:textId="11AFE498" w:rsidR="005049E4" w:rsidRPr="00210DF3" w:rsidRDefault="005049E4" w:rsidP="00CF5553">
      <w:pPr>
        <w:bidi/>
        <w:spacing w:after="0"/>
        <w:jc w:val="both"/>
        <w:rPr>
          <w:rFonts w:ascii="Times New Roman" w:hAnsi="Times New Roman" w:cs="B Lotus"/>
          <w:sz w:val="20"/>
          <w:szCs w:val="24"/>
          <w:rtl/>
          <w:lang w:bidi="fa-IR"/>
        </w:rPr>
      </w:pPr>
      <w:r w:rsidRPr="00210DF3">
        <w:rPr>
          <w:rFonts w:ascii="Times New Roman" w:hAnsi="Times New Roman" w:cs="B Lotus" w:hint="cs"/>
          <w:sz w:val="20"/>
          <w:szCs w:val="24"/>
          <w:rtl/>
          <w:lang w:bidi="fa-IR"/>
        </w:rPr>
        <w:t xml:space="preserve">اثربخشی درمان با دیلاتور زیاد نبوده اما </w:t>
      </w:r>
      <w:r w:rsidR="00DE56D9">
        <w:rPr>
          <w:rFonts w:ascii="Times New Roman" w:hAnsi="Times New Roman" w:cs="B Lotus"/>
          <w:sz w:val="20"/>
          <w:szCs w:val="24"/>
          <w:rtl/>
          <w:lang w:bidi="fa-IR"/>
        </w:rPr>
        <w:t>باا</w:t>
      </w:r>
      <w:r w:rsidR="00DE56D9">
        <w:rPr>
          <w:rFonts w:ascii="Times New Roman" w:hAnsi="Times New Roman" w:cs="B Lotus" w:hint="cs"/>
          <w:sz w:val="20"/>
          <w:szCs w:val="24"/>
          <w:rtl/>
          <w:lang w:bidi="fa-IR"/>
        </w:rPr>
        <w:t>ی</w:t>
      </w:r>
      <w:r w:rsidR="00DE56D9">
        <w:rPr>
          <w:rFonts w:ascii="Times New Roman" w:hAnsi="Times New Roman" w:cs="B Lotus" w:hint="eastAsia"/>
          <w:sz w:val="20"/>
          <w:szCs w:val="24"/>
          <w:rtl/>
          <w:lang w:bidi="fa-IR"/>
        </w:rPr>
        <w:t>ن‌حال</w:t>
      </w:r>
      <w:r w:rsidRPr="00210DF3">
        <w:rPr>
          <w:rFonts w:ascii="Times New Roman" w:hAnsi="Times New Roman" w:cs="B Lotus" w:hint="cs"/>
          <w:sz w:val="20"/>
          <w:szCs w:val="24"/>
          <w:rtl/>
          <w:lang w:bidi="fa-IR"/>
        </w:rPr>
        <w:t xml:space="preserve"> متخصصان معتقدند که این روش هم از نظر جنبه</w:t>
      </w:r>
      <w:r w:rsidRPr="00210DF3">
        <w:rPr>
          <w:rFonts w:ascii="Times New Roman" w:hAnsi="Times New Roman" w:cs="B Lotus" w:hint="cs"/>
          <w:sz w:val="20"/>
          <w:szCs w:val="24"/>
          <w:rtl/>
          <w:lang w:bidi="fa-IR"/>
        </w:rPr>
        <w:softHyphen/>
        <w:t>های فیزیکی و هم روانی برای کنار</w:t>
      </w:r>
      <w:r w:rsidR="00CB5BEC">
        <w:rPr>
          <w:rFonts w:ascii="Times New Roman" w:hAnsi="Times New Roman" w:cs="B Lotus" w:hint="cs"/>
          <w:sz w:val="20"/>
          <w:szCs w:val="24"/>
          <w:rtl/>
          <w:lang w:bidi="fa-IR"/>
        </w:rPr>
        <w:t xml:space="preserve"> </w:t>
      </w:r>
      <w:r w:rsidRPr="00210DF3">
        <w:rPr>
          <w:rFonts w:ascii="Times New Roman" w:hAnsi="Times New Roman" w:cs="B Lotus" w:hint="cs"/>
          <w:sz w:val="20"/>
          <w:szCs w:val="24"/>
          <w:rtl/>
          <w:lang w:bidi="fa-IR"/>
        </w:rPr>
        <w:t xml:space="preserve">آمدن با ترس و اضطراب از دخول، مفید است. این روش برای </w:t>
      </w:r>
      <w:r w:rsidR="00CB5BEC">
        <w:rPr>
          <w:rFonts w:ascii="Times New Roman" w:hAnsi="Times New Roman" w:cs="B Lotus"/>
          <w:sz w:val="20"/>
          <w:szCs w:val="24"/>
          <w:rtl/>
          <w:lang w:bidi="fa-IR"/>
        </w:rPr>
        <w:t>ب</w:t>
      </w:r>
      <w:r w:rsidR="00CB5BEC">
        <w:rPr>
          <w:rFonts w:ascii="Times New Roman" w:hAnsi="Times New Roman" w:cs="B Lotus" w:hint="cs"/>
          <w:sz w:val="20"/>
          <w:szCs w:val="24"/>
          <w:rtl/>
          <w:lang w:bidi="fa-IR"/>
        </w:rPr>
        <w:t>ی</w:t>
      </w:r>
      <w:r w:rsidR="00CB5BEC">
        <w:rPr>
          <w:rFonts w:ascii="Times New Roman" w:hAnsi="Times New Roman" w:cs="B Lotus" w:hint="eastAsia"/>
          <w:sz w:val="20"/>
          <w:szCs w:val="24"/>
          <w:rtl/>
          <w:lang w:bidi="fa-IR"/>
        </w:rPr>
        <w:t>ماران</w:t>
      </w:r>
      <w:r w:rsidRPr="00210DF3">
        <w:rPr>
          <w:rFonts w:ascii="Times New Roman" w:hAnsi="Times New Roman" w:cs="B Lotus" w:hint="cs"/>
          <w:sz w:val="20"/>
          <w:szCs w:val="24"/>
          <w:rtl/>
          <w:lang w:bidi="fa-IR"/>
        </w:rPr>
        <w:t xml:space="preserve"> با درجه خفیف مناسب است چون در نمونه</w:t>
      </w:r>
      <w:r w:rsidRPr="00210DF3">
        <w:rPr>
          <w:rFonts w:ascii="Times New Roman" w:hAnsi="Times New Roman" w:cs="B Lotus" w:hint="cs"/>
          <w:sz w:val="20"/>
          <w:szCs w:val="24"/>
          <w:rtl/>
          <w:lang w:bidi="fa-IR"/>
        </w:rPr>
        <w:softHyphen/>
        <w:t>های شدید حتی با استفاده از این روش به مدت یک سال نیز به</w:t>
      </w:r>
      <w:r w:rsidR="002D1E0A" w:rsidRPr="00210DF3">
        <w:rPr>
          <w:rFonts w:ascii="Times New Roman" w:hAnsi="Times New Roman" w:cs="B Lotus" w:hint="cs"/>
          <w:sz w:val="20"/>
          <w:szCs w:val="24"/>
          <w:rtl/>
          <w:lang w:bidi="fa-IR"/>
        </w:rPr>
        <w:t>ب</w:t>
      </w:r>
      <w:r w:rsidRPr="00210DF3">
        <w:rPr>
          <w:rFonts w:ascii="Times New Roman" w:hAnsi="Times New Roman" w:cs="B Lotus" w:hint="cs"/>
          <w:sz w:val="20"/>
          <w:szCs w:val="24"/>
          <w:rtl/>
          <w:lang w:bidi="fa-IR"/>
        </w:rPr>
        <w:t>ود</w:t>
      </w:r>
      <w:r w:rsidR="00D7084D" w:rsidRPr="00210DF3">
        <w:rPr>
          <w:rFonts w:ascii="Times New Roman" w:hAnsi="Times New Roman" w:cs="B Lotus" w:hint="cs"/>
          <w:sz w:val="20"/>
          <w:szCs w:val="24"/>
          <w:rtl/>
          <w:lang w:bidi="fa-IR"/>
        </w:rPr>
        <w:t>ی</w:t>
      </w:r>
      <w:r w:rsidRPr="00210DF3">
        <w:rPr>
          <w:rFonts w:ascii="Times New Roman" w:hAnsi="Times New Roman" w:cs="B Lotus" w:hint="cs"/>
          <w:sz w:val="20"/>
          <w:szCs w:val="24"/>
          <w:rtl/>
          <w:lang w:bidi="fa-IR"/>
        </w:rPr>
        <w:t xml:space="preserve"> حاصل </w:t>
      </w:r>
      <w:r w:rsidR="00CB5BEC">
        <w:rPr>
          <w:rFonts w:ascii="Times New Roman" w:hAnsi="Times New Roman" w:cs="B Lotus"/>
          <w:sz w:val="20"/>
          <w:szCs w:val="24"/>
          <w:rtl/>
          <w:lang w:bidi="fa-IR"/>
        </w:rPr>
        <w:t xml:space="preserve">نشده </w:t>
      </w:r>
      <w:r w:rsidR="00B55251">
        <w:rPr>
          <w:rFonts w:ascii="Times New Roman" w:hAnsi="Times New Roman" w:cs="B Lotus"/>
          <w:sz w:val="20"/>
          <w:szCs w:val="24"/>
          <w:rtl/>
          <w:lang w:bidi="fa-IR"/>
        </w:rPr>
        <w:t>است (</w:t>
      </w:r>
      <w:r w:rsidR="00CF5553">
        <w:rPr>
          <w:rFonts w:ascii="Times New Roman" w:hAnsi="Times New Roman" w:cs="B Lotus"/>
          <w:color w:val="222222"/>
          <w:sz w:val="20"/>
          <w:szCs w:val="24"/>
          <w:shd w:val="clear" w:color="auto" w:fill="FFFFFF"/>
        </w:rPr>
        <w:t>Pacik</w:t>
      </w:r>
      <w:r w:rsidR="00CF5553" w:rsidRPr="00A16FAC">
        <w:rPr>
          <w:rFonts w:ascii="Times New Roman" w:hAnsi="Times New Roman" w:cs="B Lotus"/>
          <w:color w:val="222222"/>
          <w:sz w:val="20"/>
          <w:szCs w:val="24"/>
          <w:shd w:val="clear" w:color="auto" w:fill="FFFFFF"/>
        </w:rPr>
        <w:t xml:space="preserve"> &amp; Cole</w:t>
      </w:r>
      <w:r w:rsidR="00CF5553">
        <w:rPr>
          <w:rFonts w:ascii="Times New Roman" w:hAnsi="Times New Roman" w:cs="B Lotus"/>
          <w:color w:val="222222"/>
          <w:sz w:val="20"/>
          <w:szCs w:val="24"/>
          <w:shd w:val="clear" w:color="auto" w:fill="FFFFFF"/>
        </w:rPr>
        <w:t>, 2010; Pacik, 2011</w:t>
      </w:r>
      <w:r w:rsidRPr="00210DF3">
        <w:rPr>
          <w:rFonts w:ascii="Times New Roman" w:hAnsi="Times New Roman" w:cs="B Lotus" w:hint="cs"/>
          <w:sz w:val="20"/>
          <w:szCs w:val="24"/>
          <w:rtl/>
          <w:lang w:bidi="fa-IR"/>
        </w:rPr>
        <w:t xml:space="preserve">). </w:t>
      </w:r>
      <w:r w:rsidR="00D7084D" w:rsidRPr="00210DF3">
        <w:rPr>
          <w:rFonts w:ascii="Times New Roman" w:hAnsi="Times New Roman" w:cs="B Lotus" w:hint="cs"/>
          <w:sz w:val="20"/>
          <w:szCs w:val="24"/>
          <w:rtl/>
          <w:lang w:bidi="fa-IR"/>
        </w:rPr>
        <w:t>هیپنوتیزم</w:t>
      </w:r>
      <w:r w:rsidR="00D7084D" w:rsidRPr="00210DF3">
        <w:rPr>
          <w:rFonts w:ascii="Times New Roman" w:hAnsi="Times New Roman" w:cs="B Lotus" w:hint="cs"/>
          <w:sz w:val="20"/>
          <w:szCs w:val="24"/>
          <w:rtl/>
          <w:lang w:bidi="fa-IR"/>
        </w:rPr>
        <w:softHyphen/>
        <w:t>درمانی یک مداخله درمانی است که بیمار را به سمت افکاری چون رضایت و تجربه عالی حین آمیزش جنسی هدایت می</w:t>
      </w:r>
      <w:r w:rsidR="00D7084D" w:rsidRPr="00210DF3">
        <w:rPr>
          <w:rFonts w:ascii="Times New Roman" w:hAnsi="Times New Roman" w:cs="B Lotus" w:hint="cs"/>
          <w:sz w:val="20"/>
          <w:szCs w:val="24"/>
          <w:rtl/>
          <w:lang w:bidi="fa-IR"/>
        </w:rPr>
        <w:softHyphen/>
        <w:t>کند</w:t>
      </w:r>
      <w:r w:rsidR="00D7084D" w:rsidRPr="00210DF3">
        <w:rPr>
          <w:rFonts w:ascii="Times New Roman" w:hAnsi="Times New Roman" w:cs="B Lotus"/>
          <w:sz w:val="20"/>
          <w:szCs w:val="24"/>
          <w:rtl/>
          <w:lang w:bidi="fa-IR"/>
        </w:rPr>
        <w:softHyphen/>
      </w:r>
      <w:r w:rsidR="00D7084D" w:rsidRPr="00210DF3">
        <w:rPr>
          <w:rFonts w:ascii="Times New Roman" w:hAnsi="Times New Roman" w:cs="B Lotus" w:hint="cs"/>
          <w:sz w:val="20"/>
          <w:szCs w:val="24"/>
          <w:rtl/>
          <w:lang w:bidi="fa-IR"/>
        </w:rPr>
        <w:t>(</w:t>
      </w:r>
      <w:r w:rsidR="00CF5553" w:rsidRPr="00A16FAC">
        <w:rPr>
          <w:rFonts w:ascii="Times New Roman" w:hAnsi="Times New Roman" w:cs="B Lotus"/>
          <w:color w:val="222222"/>
          <w:sz w:val="20"/>
          <w:szCs w:val="24"/>
          <w:shd w:val="clear" w:color="auto" w:fill="FFFFFF"/>
        </w:rPr>
        <w:t>Al-Sughayir</w:t>
      </w:r>
      <w:r w:rsidR="00CF5553">
        <w:rPr>
          <w:rFonts w:ascii="Times New Roman" w:hAnsi="Times New Roman" w:cs="B Lotus"/>
          <w:color w:val="222222"/>
          <w:sz w:val="20"/>
          <w:szCs w:val="24"/>
          <w:shd w:val="clear" w:color="auto" w:fill="FFFFFF"/>
        </w:rPr>
        <w:t>, 2005</w:t>
      </w:r>
      <w:r w:rsidR="00D7084D" w:rsidRPr="00210DF3">
        <w:rPr>
          <w:rFonts w:ascii="Times New Roman" w:hAnsi="Times New Roman" w:cs="B Lotus" w:hint="cs"/>
          <w:sz w:val="20"/>
          <w:szCs w:val="24"/>
          <w:rtl/>
          <w:lang w:bidi="fa-IR"/>
        </w:rPr>
        <w:t>).</w:t>
      </w:r>
    </w:p>
    <w:p w14:paraId="74E6920B" w14:textId="11747181" w:rsidR="00DF08F3" w:rsidRPr="00210DF3" w:rsidRDefault="00D7084D" w:rsidP="00CF5553">
      <w:pPr>
        <w:bidi/>
        <w:spacing w:after="0"/>
        <w:jc w:val="both"/>
        <w:rPr>
          <w:rFonts w:ascii="Times New Roman" w:hAnsi="Times New Roman" w:cs="B Lotus"/>
          <w:sz w:val="20"/>
          <w:szCs w:val="24"/>
          <w:rtl/>
          <w:lang w:bidi="fa-IR"/>
        </w:rPr>
      </w:pPr>
      <w:r w:rsidRPr="00210DF3">
        <w:rPr>
          <w:rFonts w:ascii="Times New Roman" w:hAnsi="Times New Roman" w:cs="B Lotus" w:hint="cs"/>
          <w:sz w:val="20"/>
          <w:szCs w:val="24"/>
          <w:rtl/>
          <w:lang w:bidi="fa-IR"/>
        </w:rPr>
        <w:lastRenderedPageBreak/>
        <w:t xml:space="preserve">تزریق سم </w:t>
      </w:r>
      <w:r w:rsidR="00B55251">
        <w:rPr>
          <w:rFonts w:ascii="Times New Roman" w:hAnsi="Times New Roman" w:cs="B Lotus"/>
          <w:sz w:val="20"/>
          <w:szCs w:val="24"/>
          <w:rtl/>
          <w:lang w:bidi="fa-IR"/>
        </w:rPr>
        <w:t>بوتول</w:t>
      </w:r>
      <w:r w:rsidR="00B55251">
        <w:rPr>
          <w:rFonts w:ascii="Times New Roman" w:hAnsi="Times New Roman" w:cs="B Lotus" w:hint="cs"/>
          <w:sz w:val="20"/>
          <w:szCs w:val="24"/>
          <w:rtl/>
          <w:lang w:bidi="fa-IR"/>
        </w:rPr>
        <w:t>ی</w:t>
      </w:r>
      <w:r w:rsidR="00B55251">
        <w:rPr>
          <w:rFonts w:ascii="Times New Roman" w:hAnsi="Times New Roman" w:cs="B Lotus" w:hint="eastAsia"/>
          <w:sz w:val="20"/>
          <w:szCs w:val="24"/>
          <w:rtl/>
          <w:lang w:bidi="fa-IR"/>
        </w:rPr>
        <w:t>نوم</w:t>
      </w:r>
      <w:r w:rsidR="00B55251">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 xml:space="preserve">بوتاکس) نوع </w:t>
      </w:r>
      <w:r w:rsidRPr="00210DF3">
        <w:rPr>
          <w:rFonts w:ascii="Times New Roman" w:hAnsi="Times New Roman" w:cs="B Lotus"/>
          <w:sz w:val="20"/>
          <w:szCs w:val="24"/>
          <w:lang w:bidi="fa-IR"/>
        </w:rPr>
        <w:t>A</w:t>
      </w:r>
      <w:r w:rsidRPr="00210DF3">
        <w:rPr>
          <w:rFonts w:ascii="Times New Roman" w:hAnsi="Times New Roman" w:cs="B Lotus" w:hint="cs"/>
          <w:sz w:val="20"/>
          <w:szCs w:val="24"/>
          <w:rtl/>
          <w:lang w:bidi="fa-IR"/>
        </w:rPr>
        <w:t xml:space="preserve"> نیز به نظر می</w:t>
      </w:r>
      <w:r w:rsidRPr="00210DF3">
        <w:rPr>
          <w:rFonts w:ascii="Times New Roman" w:hAnsi="Times New Roman" w:cs="B Lotus" w:hint="cs"/>
          <w:sz w:val="20"/>
          <w:szCs w:val="24"/>
          <w:rtl/>
          <w:lang w:bidi="fa-IR"/>
        </w:rPr>
        <w:softHyphen/>
        <w:t>رسد که از درمان</w:t>
      </w:r>
      <w:r w:rsidRPr="00210DF3">
        <w:rPr>
          <w:rFonts w:ascii="Times New Roman" w:hAnsi="Times New Roman" w:cs="B Lotus" w:hint="cs"/>
          <w:sz w:val="20"/>
          <w:szCs w:val="24"/>
          <w:rtl/>
          <w:lang w:bidi="fa-IR"/>
        </w:rPr>
        <w:softHyphen/>
        <w:t>های مؤثر برای واژینیسموس از نوع خفیف تا شدید باشد. غزیزاده و نیک</w:t>
      </w:r>
      <w:r w:rsidRPr="00210DF3">
        <w:rPr>
          <w:rFonts w:ascii="Times New Roman" w:hAnsi="Times New Roman" w:cs="B Lotus" w:hint="cs"/>
          <w:sz w:val="20"/>
          <w:szCs w:val="24"/>
          <w:rtl/>
          <w:lang w:bidi="fa-IR"/>
        </w:rPr>
        <w:softHyphen/>
        <w:t>نژاد در سال 2004 در ایران بر</w:t>
      </w:r>
      <w:r w:rsidR="00CB5BEC">
        <w:rPr>
          <w:rFonts w:ascii="Times New Roman" w:hAnsi="Times New Roman" w:cs="B Lotus" w:hint="cs"/>
          <w:sz w:val="20"/>
          <w:szCs w:val="24"/>
          <w:rtl/>
          <w:lang w:bidi="fa-IR"/>
        </w:rPr>
        <w:t xml:space="preserve"> </w:t>
      </w:r>
      <w:r w:rsidRPr="00210DF3">
        <w:rPr>
          <w:rFonts w:ascii="Times New Roman" w:hAnsi="Times New Roman" w:cs="B Lotus" w:hint="cs"/>
          <w:sz w:val="20"/>
          <w:szCs w:val="24"/>
          <w:rtl/>
          <w:lang w:bidi="fa-IR"/>
        </w:rPr>
        <w:t>روی 24 بیمار، از تزریق بوتاکس برای درمان واژینیسموس استفاده کردند که</w:t>
      </w:r>
      <w:r w:rsidR="00B55251">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75% از آنان به رضایت از آمیزش جنسی دست یافتند و پس از 24 ماه بررسی نتایج پایدار ماندند. پژوهش</w:t>
      </w:r>
      <w:r w:rsidRPr="00210DF3">
        <w:rPr>
          <w:rFonts w:ascii="Times New Roman" w:hAnsi="Times New Roman" w:cs="B Lotus" w:hint="cs"/>
          <w:sz w:val="20"/>
          <w:szCs w:val="24"/>
          <w:rtl/>
          <w:lang w:bidi="fa-IR"/>
        </w:rPr>
        <w:softHyphen/>
        <w:t>های آبوت، جارویس، لیونز، تامسون و وانسایل</w:t>
      </w:r>
      <w:r w:rsidRPr="00210DF3">
        <w:rPr>
          <w:rStyle w:val="FootnoteReference"/>
          <w:rFonts w:ascii="Times New Roman" w:hAnsi="Times New Roman" w:cs="B Lotus"/>
          <w:sz w:val="20"/>
          <w:szCs w:val="24"/>
          <w:rtl/>
          <w:lang w:bidi="fa-IR"/>
        </w:rPr>
        <w:footnoteReference w:id="40"/>
      </w:r>
      <w:r w:rsidR="00B55251">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2006)،</w:t>
      </w:r>
      <w:r w:rsidR="00B55251">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السیبی</w:t>
      </w:r>
      <w:r w:rsidR="000D33AD" w:rsidRPr="00210DF3">
        <w:rPr>
          <w:rStyle w:val="FootnoteReference"/>
          <w:rFonts w:ascii="Times New Roman" w:hAnsi="Times New Roman" w:cs="B Lotus"/>
          <w:sz w:val="20"/>
          <w:szCs w:val="24"/>
          <w:rtl/>
          <w:lang w:bidi="fa-IR"/>
        </w:rPr>
        <w:footnoteReference w:id="41"/>
      </w:r>
      <w:r w:rsidR="00B55251">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20۰0) و</w:t>
      </w:r>
      <w:r w:rsidR="00B55251">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برتولاسی، فراسون، کپلیتی، ویسنتینیف بوردیگنون و گرازیوتین</w:t>
      </w:r>
      <w:r w:rsidR="000D33AD" w:rsidRPr="00210DF3">
        <w:rPr>
          <w:rFonts w:ascii="Times New Roman" w:hAnsi="Times New Roman" w:cs="B Lotus"/>
          <w:sz w:val="20"/>
          <w:szCs w:val="24"/>
          <w:rtl/>
          <w:lang w:bidi="fa-IR"/>
        </w:rPr>
        <w:softHyphen/>
      </w:r>
      <w:r w:rsidR="000D33AD" w:rsidRPr="00210DF3">
        <w:rPr>
          <w:rStyle w:val="FootnoteReference"/>
          <w:rFonts w:ascii="Times New Roman" w:hAnsi="Times New Roman" w:cs="B Lotus"/>
          <w:sz w:val="20"/>
          <w:szCs w:val="24"/>
          <w:rtl/>
          <w:lang w:bidi="fa-IR"/>
        </w:rPr>
        <w:footnoteReference w:id="42"/>
      </w:r>
      <w:r w:rsidR="00B55251">
        <w:rPr>
          <w:rFonts w:ascii="Times New Roman" w:hAnsi="Times New Roman" w:cs="B Lotus"/>
          <w:sz w:val="20"/>
          <w:szCs w:val="24"/>
          <w:rtl/>
          <w:lang w:bidi="fa-IR"/>
        </w:rPr>
        <w:t xml:space="preserve"> (</w:t>
      </w:r>
      <w:r w:rsidRPr="00210DF3">
        <w:rPr>
          <w:rFonts w:ascii="Times New Roman" w:hAnsi="Times New Roman" w:cs="B Lotus" w:hint="cs"/>
          <w:sz w:val="20"/>
          <w:szCs w:val="24"/>
          <w:rtl/>
          <w:lang w:bidi="fa-IR"/>
        </w:rPr>
        <w:t xml:space="preserve">2009) نیز نشان دادند که استفاده از سم بوتولینوم نوع </w:t>
      </w:r>
      <w:r w:rsidRPr="00210DF3">
        <w:rPr>
          <w:rFonts w:ascii="Times New Roman" w:hAnsi="Times New Roman" w:cs="B Lotus"/>
          <w:sz w:val="20"/>
          <w:szCs w:val="24"/>
          <w:lang w:bidi="fa-IR"/>
        </w:rPr>
        <w:t>A</w:t>
      </w:r>
      <w:r w:rsidRPr="00210DF3">
        <w:rPr>
          <w:rFonts w:ascii="Times New Roman" w:hAnsi="Times New Roman" w:cs="B Lotus" w:hint="cs"/>
          <w:sz w:val="20"/>
          <w:szCs w:val="24"/>
          <w:rtl/>
          <w:lang w:bidi="fa-IR"/>
        </w:rPr>
        <w:t xml:space="preserve"> برای درمان واژینیسموس مؤثر است.</w:t>
      </w:r>
    </w:p>
    <w:p w14:paraId="09E6886B" w14:textId="139520DE" w:rsidR="00DF08F3" w:rsidRPr="00E234DB" w:rsidRDefault="005665B1" w:rsidP="00E37A6E">
      <w:pPr>
        <w:bidi/>
        <w:spacing w:after="0"/>
        <w:jc w:val="both"/>
        <w:rPr>
          <w:rFonts w:ascii="Times New Roman" w:hAnsi="Times New Roman" w:cs="B Zar"/>
          <w:b/>
          <w:bCs/>
          <w:sz w:val="20"/>
          <w:szCs w:val="24"/>
          <w:rtl/>
          <w:lang w:bidi="fa-IR"/>
        </w:rPr>
      </w:pPr>
      <w:r>
        <w:rPr>
          <w:rFonts w:ascii="Times New Roman" w:hAnsi="Times New Roman" w:cs="B Zar" w:hint="cs"/>
          <w:b/>
          <w:bCs/>
          <w:sz w:val="20"/>
          <w:szCs w:val="24"/>
          <w:rtl/>
          <w:lang w:bidi="fa-IR"/>
        </w:rPr>
        <w:t>4-8-3-</w:t>
      </w:r>
      <w:r w:rsidR="00E37A6E" w:rsidRPr="00E234DB">
        <w:rPr>
          <w:rFonts w:ascii="Times New Roman" w:hAnsi="Times New Roman" w:cs="B Zar" w:hint="cs"/>
          <w:b/>
          <w:bCs/>
          <w:sz w:val="20"/>
          <w:szCs w:val="24"/>
          <w:rtl/>
          <w:lang w:bidi="fa-IR"/>
        </w:rPr>
        <w:t xml:space="preserve"> </w:t>
      </w:r>
      <w:r w:rsidR="00DF08F3" w:rsidRPr="00E234DB">
        <w:rPr>
          <w:rFonts w:ascii="Times New Roman" w:hAnsi="Times New Roman" w:cs="B Zar" w:hint="cs"/>
          <w:b/>
          <w:bCs/>
          <w:sz w:val="20"/>
          <w:szCs w:val="24"/>
          <w:rtl/>
          <w:lang w:bidi="fa-IR"/>
        </w:rPr>
        <w:t>درمان تهاجمی</w:t>
      </w:r>
    </w:p>
    <w:p w14:paraId="6C0C38A6" w14:textId="579C20D3" w:rsidR="0043084D" w:rsidRPr="00210DF3" w:rsidRDefault="00B652D3" w:rsidP="005665B1">
      <w:pPr>
        <w:bidi/>
        <w:spacing w:after="0"/>
        <w:jc w:val="both"/>
        <w:rPr>
          <w:rFonts w:ascii="Times New Roman" w:hAnsi="Times New Roman" w:cs="B Lotus"/>
          <w:color w:val="000000"/>
          <w:sz w:val="20"/>
          <w:szCs w:val="24"/>
          <w:rtl/>
          <w:lang w:bidi="fa-IR"/>
        </w:rPr>
      </w:pPr>
      <w:r w:rsidRPr="00210DF3">
        <w:rPr>
          <w:rFonts w:ascii="Times New Roman" w:hAnsi="Times New Roman" w:cs="B Lotus" w:hint="cs"/>
          <w:color w:val="000000"/>
          <w:sz w:val="20"/>
          <w:szCs w:val="24"/>
          <w:rtl/>
          <w:lang w:bidi="fa-IR"/>
        </w:rPr>
        <w:t>گاهی اوقات در درمان واژینیسموس/ درد تناسلی-لگنی، از روش</w:t>
      </w:r>
      <w:r w:rsidRPr="00210DF3">
        <w:rPr>
          <w:rFonts w:ascii="Times New Roman" w:hAnsi="Times New Roman" w:cs="B Lotus" w:hint="cs"/>
          <w:color w:val="000000"/>
          <w:sz w:val="20"/>
          <w:szCs w:val="24"/>
          <w:rtl/>
          <w:lang w:bidi="fa-IR"/>
        </w:rPr>
        <w:softHyphen/>
        <w:t>های تهاجمی نیز استفاده می</w:t>
      </w:r>
      <w:r w:rsidRPr="00210DF3">
        <w:rPr>
          <w:rFonts w:ascii="Times New Roman" w:hAnsi="Times New Roman" w:cs="B Lotus" w:hint="cs"/>
          <w:color w:val="000000"/>
          <w:sz w:val="20"/>
          <w:szCs w:val="24"/>
          <w:rtl/>
          <w:lang w:bidi="fa-IR"/>
        </w:rPr>
        <w:softHyphen/>
        <w:t>شود اما تا به امروز در رابطه با استفاده از مداخلات با استفاده از فراصوت</w:t>
      </w:r>
      <w:r w:rsidRPr="00210DF3">
        <w:rPr>
          <w:rStyle w:val="FootnoteReference"/>
          <w:rFonts w:ascii="Times New Roman" w:hAnsi="Times New Roman" w:cs="B Lotus"/>
          <w:color w:val="000000"/>
          <w:sz w:val="20"/>
          <w:szCs w:val="24"/>
          <w:rtl/>
          <w:lang w:bidi="fa-IR"/>
        </w:rPr>
        <w:footnoteReference w:id="43"/>
      </w:r>
      <w:r w:rsidRPr="00210DF3">
        <w:rPr>
          <w:rFonts w:ascii="Times New Roman" w:hAnsi="Times New Roman" w:cs="B Lotus" w:hint="cs"/>
          <w:color w:val="000000"/>
          <w:sz w:val="20"/>
          <w:szCs w:val="24"/>
          <w:rtl/>
          <w:lang w:bidi="fa-IR"/>
        </w:rPr>
        <w:t xml:space="preserve"> که مهار از سطح درون</w:t>
      </w:r>
      <w:r w:rsidRPr="00210DF3">
        <w:rPr>
          <w:rFonts w:ascii="Times New Roman" w:hAnsi="Times New Roman" w:cs="B Lotus" w:hint="cs"/>
          <w:color w:val="000000"/>
          <w:sz w:val="20"/>
          <w:szCs w:val="24"/>
          <w:rtl/>
          <w:lang w:bidi="fa-IR"/>
        </w:rPr>
        <w:softHyphen/>
        <w:t>فاشیا</w:t>
      </w:r>
      <w:r w:rsidRPr="00210DF3">
        <w:rPr>
          <w:rStyle w:val="FootnoteReference"/>
          <w:rFonts w:ascii="Times New Roman" w:hAnsi="Times New Roman" w:cs="B Lotus"/>
          <w:color w:val="000000"/>
          <w:sz w:val="20"/>
          <w:szCs w:val="24"/>
          <w:rtl/>
          <w:lang w:bidi="fa-IR"/>
        </w:rPr>
        <w:footnoteReference w:id="44"/>
      </w:r>
      <w:r w:rsidRPr="00210DF3">
        <w:rPr>
          <w:rFonts w:ascii="Times New Roman" w:hAnsi="Times New Roman" w:cs="B Lotus" w:hint="cs"/>
          <w:color w:val="000000"/>
          <w:sz w:val="20"/>
          <w:szCs w:val="24"/>
          <w:rtl/>
          <w:lang w:bidi="fa-IR"/>
        </w:rPr>
        <w:t xml:space="preserve"> نامیده می</w:t>
      </w:r>
      <w:r w:rsidRPr="00210DF3">
        <w:rPr>
          <w:rFonts w:ascii="Times New Roman" w:hAnsi="Times New Roman" w:cs="B Lotus" w:hint="cs"/>
          <w:color w:val="000000"/>
          <w:sz w:val="20"/>
          <w:szCs w:val="24"/>
          <w:rtl/>
          <w:lang w:bidi="fa-IR"/>
        </w:rPr>
        <w:softHyphen/>
        <w:t>شود، گزارشی نشده</w:t>
      </w:r>
      <w:r w:rsidRPr="00210DF3">
        <w:rPr>
          <w:rFonts w:ascii="Times New Roman" w:hAnsi="Times New Roman" w:cs="B Lotus" w:hint="cs"/>
          <w:color w:val="000000"/>
          <w:sz w:val="20"/>
          <w:szCs w:val="24"/>
          <w:rtl/>
          <w:lang w:bidi="fa-IR"/>
        </w:rPr>
        <w:softHyphen/>
        <w:t>است. هدف از این روش استفاده از اثرات بی</w:t>
      </w:r>
      <w:r w:rsidRPr="00210DF3">
        <w:rPr>
          <w:rFonts w:ascii="Times New Roman" w:hAnsi="Times New Roman" w:cs="B Lotus" w:hint="cs"/>
          <w:color w:val="000000"/>
          <w:sz w:val="20"/>
          <w:szCs w:val="24"/>
          <w:rtl/>
          <w:lang w:bidi="fa-IR"/>
        </w:rPr>
        <w:softHyphen/>
        <w:t>حسی موضعی بر سیستم حسی-حرکتی از طریق فواصل و مسیرهای بالقوه میان بافت همبند</w:t>
      </w:r>
      <w:r w:rsidRPr="00210DF3">
        <w:rPr>
          <w:rStyle w:val="FootnoteReference"/>
          <w:rFonts w:ascii="Times New Roman" w:hAnsi="Times New Roman" w:cs="B Lotus"/>
          <w:color w:val="000000"/>
          <w:sz w:val="20"/>
          <w:szCs w:val="24"/>
          <w:rtl/>
          <w:lang w:bidi="fa-IR"/>
        </w:rPr>
        <w:footnoteReference w:id="45"/>
      </w:r>
      <w:r w:rsidR="00B55251">
        <w:rPr>
          <w:rFonts w:ascii="Times New Roman" w:hAnsi="Times New Roman" w:cs="B Lotus"/>
          <w:color w:val="000000"/>
          <w:sz w:val="20"/>
          <w:szCs w:val="24"/>
          <w:rtl/>
          <w:lang w:bidi="fa-IR"/>
        </w:rPr>
        <w:t xml:space="preserve"> (</w:t>
      </w:r>
      <w:r w:rsidRPr="00210DF3">
        <w:rPr>
          <w:rFonts w:ascii="Times New Roman" w:hAnsi="Times New Roman" w:cs="B Lotus" w:hint="cs"/>
          <w:color w:val="000000"/>
          <w:sz w:val="20"/>
          <w:szCs w:val="24"/>
          <w:rtl/>
          <w:lang w:bidi="fa-IR"/>
        </w:rPr>
        <w:t>فاشیا) بدون دخالت یا تماس مستقیم سوزن با عصب یا شبکه عصبی موردنظر است. مواد بی</w:t>
      </w:r>
      <w:r w:rsidRPr="00210DF3">
        <w:rPr>
          <w:rFonts w:ascii="Times New Roman" w:hAnsi="Times New Roman" w:cs="B Lotus" w:hint="cs"/>
          <w:color w:val="000000"/>
          <w:sz w:val="20"/>
          <w:szCs w:val="24"/>
          <w:rtl/>
          <w:lang w:bidi="fa-IR"/>
        </w:rPr>
        <w:softHyphen/>
        <w:t xml:space="preserve">حسی موضعی احتمالاً از طریق فاشیا یا </w:t>
      </w:r>
      <w:r w:rsidR="00B55251">
        <w:rPr>
          <w:rFonts w:ascii="Times New Roman" w:hAnsi="Times New Roman" w:cs="B Lotus"/>
          <w:color w:val="000000"/>
          <w:sz w:val="20"/>
          <w:szCs w:val="24"/>
          <w:rtl/>
          <w:lang w:bidi="fa-IR"/>
        </w:rPr>
        <w:t>فورام</w:t>
      </w:r>
      <w:r w:rsidR="00B55251">
        <w:rPr>
          <w:rFonts w:ascii="Times New Roman" w:hAnsi="Times New Roman" w:cs="B Lotus" w:hint="cs"/>
          <w:color w:val="000000"/>
          <w:sz w:val="20"/>
          <w:szCs w:val="24"/>
          <w:rtl/>
          <w:lang w:bidi="fa-IR"/>
        </w:rPr>
        <w:t>ی</w:t>
      </w:r>
      <w:r w:rsidR="00B55251">
        <w:rPr>
          <w:rFonts w:ascii="Times New Roman" w:hAnsi="Times New Roman" w:cs="B Lotus" w:hint="eastAsia"/>
          <w:color w:val="000000"/>
          <w:sz w:val="20"/>
          <w:szCs w:val="24"/>
          <w:rtl/>
          <w:lang w:bidi="fa-IR"/>
        </w:rPr>
        <w:t>نا</w:t>
      </w:r>
      <w:r w:rsidR="00B55251">
        <w:rPr>
          <w:rFonts w:ascii="Times New Roman" w:hAnsi="Times New Roman" w:cs="B Lotus"/>
          <w:color w:val="000000"/>
          <w:sz w:val="20"/>
          <w:szCs w:val="24"/>
          <w:rtl/>
          <w:lang w:bidi="fa-IR"/>
        </w:rPr>
        <w:t xml:space="preserve"> (</w:t>
      </w:r>
      <w:r w:rsidRPr="00210DF3">
        <w:rPr>
          <w:rFonts w:ascii="Times New Roman" w:hAnsi="Times New Roman" w:cs="B Lotus" w:hint="cs"/>
          <w:color w:val="000000"/>
          <w:sz w:val="20"/>
          <w:szCs w:val="24"/>
          <w:rtl/>
          <w:lang w:bidi="fa-IR"/>
        </w:rPr>
        <w:t>سوراخ)</w:t>
      </w:r>
      <w:r w:rsidRPr="00210DF3">
        <w:rPr>
          <w:rStyle w:val="FootnoteReference"/>
          <w:rFonts w:ascii="Times New Roman" w:hAnsi="Times New Roman" w:cs="B Lotus"/>
          <w:color w:val="000000"/>
          <w:sz w:val="20"/>
          <w:szCs w:val="24"/>
          <w:rtl/>
          <w:lang w:bidi="fa-IR"/>
        </w:rPr>
        <w:footnoteReference w:id="46"/>
      </w:r>
      <w:r w:rsidRPr="00210DF3">
        <w:rPr>
          <w:rFonts w:ascii="Times New Roman" w:hAnsi="Times New Roman" w:cs="B Lotus" w:hint="cs"/>
          <w:color w:val="000000"/>
          <w:sz w:val="20"/>
          <w:szCs w:val="24"/>
          <w:rtl/>
          <w:lang w:bidi="fa-IR"/>
        </w:rPr>
        <w:t xml:space="preserve"> به عصب موردنظر می</w:t>
      </w:r>
      <w:r w:rsidRPr="00210DF3">
        <w:rPr>
          <w:rFonts w:ascii="Times New Roman" w:hAnsi="Times New Roman" w:cs="B Lotus" w:hint="cs"/>
          <w:color w:val="000000"/>
          <w:sz w:val="20"/>
          <w:szCs w:val="24"/>
          <w:rtl/>
          <w:lang w:bidi="fa-IR"/>
        </w:rPr>
        <w:softHyphen/>
        <w:t>رسد. جدیدترین و محبوب</w:t>
      </w:r>
      <w:r w:rsidRPr="00210DF3">
        <w:rPr>
          <w:rFonts w:ascii="Times New Roman" w:hAnsi="Times New Roman" w:cs="B Lotus" w:hint="cs"/>
          <w:color w:val="000000"/>
          <w:sz w:val="20"/>
          <w:szCs w:val="24"/>
          <w:rtl/>
          <w:lang w:bidi="fa-IR"/>
        </w:rPr>
        <w:softHyphen/>
        <w:t>ترین روش از میان روش</w:t>
      </w:r>
      <w:r w:rsidRPr="00210DF3">
        <w:rPr>
          <w:rFonts w:ascii="Times New Roman" w:hAnsi="Times New Roman" w:cs="B Lotus" w:hint="cs"/>
          <w:color w:val="000000"/>
          <w:sz w:val="20"/>
          <w:szCs w:val="24"/>
          <w:rtl/>
          <w:lang w:bidi="fa-IR"/>
        </w:rPr>
        <w:softHyphen/>
        <w:t>های ذکر شده مربوط به مداخلات با استفاده از فراصوت،</w:t>
      </w:r>
      <w:r w:rsidRPr="00210DF3">
        <w:rPr>
          <w:rStyle w:val="FootnoteReference"/>
          <w:rFonts w:ascii="Times New Roman" w:hAnsi="Times New Roman" w:cs="B Lotus"/>
          <w:color w:val="000000"/>
          <w:sz w:val="20"/>
          <w:szCs w:val="24"/>
          <w:rtl/>
          <w:lang w:bidi="fa-IR"/>
        </w:rPr>
        <w:footnoteReference w:id="47"/>
      </w:r>
      <w:r w:rsidRPr="00210DF3">
        <w:rPr>
          <w:rFonts w:ascii="Times New Roman" w:hAnsi="Times New Roman" w:cs="B Lotus"/>
          <w:color w:val="000000"/>
          <w:sz w:val="20"/>
          <w:szCs w:val="24"/>
          <w:lang w:bidi="fa-IR"/>
        </w:rPr>
        <w:t>ESPB</w:t>
      </w:r>
      <w:r w:rsidRPr="00210DF3">
        <w:rPr>
          <w:rFonts w:ascii="Times New Roman" w:hAnsi="Times New Roman" w:cs="B Lotus" w:hint="cs"/>
          <w:color w:val="000000"/>
          <w:sz w:val="20"/>
          <w:szCs w:val="24"/>
          <w:rtl/>
          <w:lang w:bidi="fa-IR"/>
        </w:rPr>
        <w:t xml:space="preserve"> است. </w:t>
      </w:r>
      <w:r w:rsidRPr="00210DF3">
        <w:rPr>
          <w:rFonts w:ascii="Times New Roman" w:hAnsi="Times New Roman" w:cs="B Lotus"/>
          <w:color w:val="000000"/>
          <w:sz w:val="20"/>
          <w:szCs w:val="24"/>
          <w:lang w:bidi="fa-IR"/>
        </w:rPr>
        <w:t>ESPB</w:t>
      </w:r>
      <w:r w:rsidRPr="00210DF3">
        <w:rPr>
          <w:rFonts w:ascii="Times New Roman" w:hAnsi="Times New Roman" w:cs="B Lotus" w:hint="cs"/>
          <w:color w:val="000000"/>
          <w:sz w:val="20"/>
          <w:szCs w:val="24"/>
          <w:rtl/>
          <w:lang w:bidi="fa-IR"/>
        </w:rPr>
        <w:t xml:space="preserve"> برای اولین جهت درمان درد عصبی قفسه</w:t>
      </w:r>
      <w:r w:rsidRPr="00210DF3">
        <w:rPr>
          <w:rFonts w:ascii="Times New Roman" w:hAnsi="Times New Roman" w:cs="B Lotus" w:hint="cs"/>
          <w:color w:val="000000"/>
          <w:sz w:val="20"/>
          <w:szCs w:val="24"/>
          <w:rtl/>
          <w:lang w:bidi="fa-IR"/>
        </w:rPr>
        <w:softHyphen/>
        <w:t xml:space="preserve">سینه در سال 2016 توسط فوررو و همکارانش معرفی </w:t>
      </w:r>
      <w:r w:rsidR="00B55251">
        <w:rPr>
          <w:rFonts w:ascii="Times New Roman" w:hAnsi="Times New Roman" w:cs="B Lotus"/>
          <w:color w:val="000000"/>
          <w:sz w:val="20"/>
          <w:szCs w:val="24"/>
          <w:rtl/>
          <w:lang w:bidi="fa-IR"/>
        </w:rPr>
        <w:t>شد (</w:t>
      </w:r>
      <w:r w:rsidR="005665B1" w:rsidRPr="00A16FAC">
        <w:rPr>
          <w:rFonts w:ascii="Times New Roman" w:hAnsi="Times New Roman" w:cs="B Lotus"/>
          <w:color w:val="222222"/>
          <w:sz w:val="20"/>
          <w:szCs w:val="24"/>
          <w:shd w:val="clear" w:color="auto" w:fill="FFFFFF"/>
        </w:rPr>
        <w:t>Forero</w:t>
      </w:r>
      <w:r w:rsidR="005665B1">
        <w:rPr>
          <w:rFonts w:ascii="Times New Roman" w:hAnsi="Times New Roman" w:cs="B Lotus"/>
          <w:color w:val="222222"/>
          <w:sz w:val="20"/>
          <w:szCs w:val="24"/>
          <w:shd w:val="clear" w:color="auto" w:fill="FFFFFF"/>
        </w:rPr>
        <w:t>, Adhikary, Lopez, Tsui</w:t>
      </w:r>
      <w:r w:rsidR="005665B1" w:rsidRPr="00A16FAC">
        <w:rPr>
          <w:rFonts w:ascii="Times New Roman" w:hAnsi="Times New Roman" w:cs="B Lotus"/>
          <w:color w:val="222222"/>
          <w:sz w:val="20"/>
          <w:szCs w:val="24"/>
          <w:shd w:val="clear" w:color="auto" w:fill="FFFFFF"/>
        </w:rPr>
        <w:t xml:space="preserve"> &amp; Chin</w:t>
      </w:r>
      <w:r w:rsidR="005665B1">
        <w:rPr>
          <w:rFonts w:ascii="Times New Roman" w:hAnsi="Times New Roman" w:cs="B Lotus"/>
          <w:color w:val="222222"/>
          <w:sz w:val="20"/>
          <w:szCs w:val="24"/>
          <w:shd w:val="clear" w:color="auto" w:fill="FFFFFF"/>
        </w:rPr>
        <w:t>, 2016</w:t>
      </w:r>
      <w:r w:rsidRPr="00210DF3">
        <w:rPr>
          <w:rFonts w:ascii="Times New Roman" w:hAnsi="Times New Roman" w:cs="B Lotus" w:hint="cs"/>
          <w:color w:val="000000"/>
          <w:sz w:val="20"/>
          <w:szCs w:val="24"/>
          <w:rtl/>
          <w:lang w:bidi="fa-IR"/>
        </w:rPr>
        <w:t xml:space="preserve">). </w:t>
      </w:r>
      <w:r w:rsidR="005665B1" w:rsidRPr="00210DF3">
        <w:rPr>
          <w:rFonts w:ascii="Times New Roman" w:hAnsi="Times New Roman" w:cs="B Lotus" w:hint="cs"/>
          <w:color w:val="000000"/>
          <w:sz w:val="20"/>
          <w:szCs w:val="24"/>
          <w:rtl/>
          <w:lang w:bidi="fa-IR"/>
        </w:rPr>
        <w:t>ییلماز، آهیسکالی</w:t>
      </w:r>
      <w:r w:rsidR="005665B1" w:rsidRPr="00210DF3">
        <w:rPr>
          <w:rFonts w:ascii="Times New Roman" w:hAnsi="Times New Roman" w:cs="B Lotus" w:hint="cs"/>
          <w:color w:val="000000"/>
          <w:sz w:val="20"/>
          <w:szCs w:val="24"/>
          <w:rtl/>
          <w:lang w:bidi="fa-IR"/>
        </w:rPr>
        <w:softHyphen/>
        <w:t>اُغلو، آهیسکالی</w:t>
      </w:r>
      <w:r w:rsidR="005665B1" w:rsidRPr="00210DF3">
        <w:rPr>
          <w:rFonts w:ascii="Times New Roman" w:hAnsi="Times New Roman" w:cs="B Lotus" w:hint="cs"/>
          <w:color w:val="000000"/>
          <w:sz w:val="20"/>
          <w:szCs w:val="24"/>
          <w:rtl/>
          <w:lang w:bidi="fa-IR"/>
        </w:rPr>
        <w:softHyphen/>
        <w:t>اُغلو، تولگار، آیدین و کومتپه</w:t>
      </w:r>
      <w:r w:rsidR="005665B1" w:rsidRPr="00210DF3">
        <w:rPr>
          <w:rStyle w:val="FootnoteReference"/>
          <w:rFonts w:ascii="Times New Roman" w:hAnsi="Times New Roman" w:cs="B Lotus"/>
          <w:color w:val="000000"/>
          <w:sz w:val="20"/>
          <w:szCs w:val="24"/>
          <w:rtl/>
          <w:lang w:bidi="fa-IR"/>
        </w:rPr>
        <w:footnoteReference w:id="48"/>
      </w:r>
      <w:r w:rsidR="005665B1">
        <w:rPr>
          <w:rFonts w:ascii="Times New Roman" w:hAnsi="Times New Roman" w:cs="B Lotus"/>
          <w:color w:val="000000"/>
          <w:sz w:val="20"/>
          <w:szCs w:val="24"/>
          <w:rtl/>
          <w:lang w:bidi="fa-IR"/>
        </w:rPr>
        <w:t xml:space="preserve"> </w:t>
      </w:r>
      <w:r w:rsidR="00B55251">
        <w:rPr>
          <w:rFonts w:ascii="Times New Roman" w:hAnsi="Times New Roman" w:cs="B Lotus"/>
          <w:color w:val="000000"/>
          <w:sz w:val="20"/>
          <w:szCs w:val="24"/>
          <w:rtl/>
          <w:lang w:bidi="fa-IR"/>
        </w:rPr>
        <w:t>(</w:t>
      </w:r>
      <w:r w:rsidRPr="00210DF3">
        <w:rPr>
          <w:rFonts w:ascii="Times New Roman" w:hAnsi="Times New Roman" w:cs="B Lotus" w:hint="cs"/>
          <w:color w:val="000000"/>
          <w:sz w:val="20"/>
          <w:szCs w:val="24"/>
          <w:rtl/>
          <w:lang w:bidi="fa-IR"/>
        </w:rPr>
        <w:t xml:space="preserve">2020) با استفاده از روش </w:t>
      </w:r>
      <w:r w:rsidRPr="00210DF3">
        <w:rPr>
          <w:rFonts w:ascii="Times New Roman" w:hAnsi="Times New Roman" w:cs="B Lotus"/>
          <w:color w:val="000000"/>
          <w:sz w:val="20"/>
          <w:szCs w:val="24"/>
          <w:lang w:bidi="fa-IR"/>
        </w:rPr>
        <w:t>ESPB</w:t>
      </w:r>
      <w:r w:rsidRPr="00210DF3">
        <w:rPr>
          <w:rFonts w:ascii="Times New Roman" w:hAnsi="Times New Roman" w:cs="B Lotus" w:hint="cs"/>
          <w:color w:val="000000"/>
          <w:sz w:val="20"/>
          <w:szCs w:val="24"/>
          <w:rtl/>
          <w:lang w:bidi="fa-IR"/>
        </w:rPr>
        <w:t xml:space="preserve"> و دیلاتسیون پیش</w:t>
      </w:r>
      <w:r w:rsidRPr="00210DF3">
        <w:rPr>
          <w:rFonts w:ascii="Times New Roman" w:hAnsi="Times New Roman" w:cs="B Lotus" w:hint="cs"/>
          <w:color w:val="000000"/>
          <w:sz w:val="20"/>
          <w:szCs w:val="24"/>
          <w:rtl/>
          <w:lang w:bidi="fa-IR"/>
        </w:rPr>
        <w:softHyphen/>
        <w:t xml:space="preserve">رونده به نتایج مؤثری در درمان واژینیسموس دست یافتند. در پژوهش </w:t>
      </w:r>
      <w:r w:rsidR="00CB5BEC">
        <w:rPr>
          <w:rFonts w:ascii="Times New Roman" w:hAnsi="Times New Roman" w:cs="B Lotus"/>
          <w:color w:val="000000"/>
          <w:sz w:val="20"/>
          <w:szCs w:val="24"/>
          <w:rtl/>
          <w:lang w:bidi="fa-IR"/>
        </w:rPr>
        <w:t>آن‌ها</w:t>
      </w:r>
      <w:r w:rsidRPr="00210DF3">
        <w:rPr>
          <w:rFonts w:ascii="Times New Roman" w:hAnsi="Times New Roman" w:cs="B Lotus" w:hint="cs"/>
          <w:color w:val="000000"/>
          <w:sz w:val="20"/>
          <w:szCs w:val="24"/>
          <w:rtl/>
          <w:lang w:bidi="fa-IR"/>
        </w:rPr>
        <w:t xml:space="preserve"> 73% موفقیت درمان در تمامی 15 نفر شرکت</w:t>
      </w:r>
      <w:r w:rsidRPr="00210DF3">
        <w:rPr>
          <w:rFonts w:ascii="Times New Roman" w:hAnsi="Times New Roman" w:cs="B Lotus" w:hint="cs"/>
          <w:color w:val="000000"/>
          <w:sz w:val="20"/>
          <w:szCs w:val="24"/>
          <w:rtl/>
          <w:lang w:bidi="fa-IR"/>
        </w:rPr>
        <w:softHyphen/>
        <w:t xml:space="preserve">کنندگان و 8 مورد بارداری مشاهده شد </w:t>
      </w:r>
      <w:r w:rsidR="00CB5BEC">
        <w:rPr>
          <w:rFonts w:ascii="Times New Roman" w:hAnsi="Times New Roman" w:cs="B Lotus"/>
          <w:color w:val="000000"/>
          <w:sz w:val="20"/>
          <w:szCs w:val="24"/>
          <w:rtl/>
          <w:lang w:bidi="fa-IR"/>
        </w:rPr>
        <w:t>باا</w:t>
      </w:r>
      <w:r w:rsidR="00CB5BEC">
        <w:rPr>
          <w:rFonts w:ascii="Times New Roman" w:hAnsi="Times New Roman" w:cs="B Lotus" w:hint="cs"/>
          <w:color w:val="000000"/>
          <w:sz w:val="20"/>
          <w:szCs w:val="24"/>
          <w:rtl/>
          <w:lang w:bidi="fa-IR"/>
        </w:rPr>
        <w:t>ی</w:t>
      </w:r>
      <w:r w:rsidR="00CB5BEC">
        <w:rPr>
          <w:rFonts w:ascii="Times New Roman" w:hAnsi="Times New Roman" w:cs="B Lotus" w:hint="eastAsia"/>
          <w:color w:val="000000"/>
          <w:sz w:val="20"/>
          <w:szCs w:val="24"/>
          <w:rtl/>
          <w:lang w:bidi="fa-IR"/>
        </w:rPr>
        <w:t>ن‌حال</w:t>
      </w:r>
      <w:r w:rsidRPr="00210DF3">
        <w:rPr>
          <w:rFonts w:ascii="Times New Roman" w:hAnsi="Times New Roman" w:cs="B Lotus" w:hint="cs"/>
          <w:color w:val="000000"/>
          <w:sz w:val="20"/>
          <w:szCs w:val="24"/>
          <w:rtl/>
          <w:lang w:bidi="fa-IR"/>
        </w:rPr>
        <w:t xml:space="preserve"> </w:t>
      </w:r>
      <w:r w:rsidR="00CB5BEC">
        <w:rPr>
          <w:rFonts w:ascii="Times New Roman" w:hAnsi="Times New Roman" w:cs="B Lotus"/>
          <w:color w:val="000000"/>
          <w:sz w:val="20"/>
          <w:szCs w:val="24"/>
          <w:rtl/>
          <w:lang w:bidi="fa-IR"/>
        </w:rPr>
        <w:t>ازآنجا</w:t>
      </w:r>
      <w:r w:rsidR="00CB5BEC">
        <w:rPr>
          <w:rFonts w:ascii="Times New Roman" w:hAnsi="Times New Roman" w:cs="B Lotus" w:hint="cs"/>
          <w:color w:val="000000"/>
          <w:sz w:val="20"/>
          <w:szCs w:val="24"/>
          <w:rtl/>
          <w:lang w:bidi="fa-IR"/>
        </w:rPr>
        <w:t>یی‌</w:t>
      </w:r>
      <w:r w:rsidR="00CB5BEC">
        <w:rPr>
          <w:rFonts w:ascii="Times New Roman" w:hAnsi="Times New Roman" w:cs="B Lotus" w:hint="eastAsia"/>
          <w:color w:val="000000"/>
          <w:sz w:val="20"/>
          <w:szCs w:val="24"/>
          <w:rtl/>
          <w:lang w:bidi="fa-IR"/>
        </w:rPr>
        <w:t>که</w:t>
      </w:r>
      <w:r w:rsidRPr="00210DF3">
        <w:rPr>
          <w:rFonts w:ascii="Times New Roman" w:hAnsi="Times New Roman" w:cs="B Lotus" w:hint="cs"/>
          <w:color w:val="000000"/>
          <w:sz w:val="20"/>
          <w:szCs w:val="24"/>
          <w:rtl/>
          <w:lang w:bidi="fa-IR"/>
        </w:rPr>
        <w:t xml:space="preserve"> اثربخشی همه این مداخلات برای هر فرد متفاوت است، هیچ رویکرد استانداردی </w:t>
      </w:r>
      <w:r w:rsidR="00CB5BEC">
        <w:rPr>
          <w:rFonts w:ascii="Times New Roman" w:hAnsi="Times New Roman" w:cs="B Lotus"/>
          <w:color w:val="000000"/>
          <w:sz w:val="20"/>
          <w:szCs w:val="24"/>
          <w:rtl/>
          <w:lang w:bidi="fa-IR"/>
        </w:rPr>
        <w:t>تابه‌حال</w:t>
      </w:r>
      <w:r w:rsidRPr="00210DF3">
        <w:rPr>
          <w:rFonts w:ascii="Times New Roman" w:hAnsi="Times New Roman" w:cs="B Lotus" w:hint="cs"/>
          <w:color w:val="000000"/>
          <w:sz w:val="20"/>
          <w:szCs w:val="24"/>
          <w:rtl/>
          <w:lang w:bidi="fa-IR"/>
        </w:rPr>
        <w:t xml:space="preserve"> پیشنهاد </w:t>
      </w:r>
      <w:r w:rsidR="00A80B7E">
        <w:rPr>
          <w:rFonts w:ascii="Times New Roman" w:hAnsi="Times New Roman" w:cs="B Lotus"/>
          <w:color w:val="000000"/>
          <w:sz w:val="20"/>
          <w:szCs w:val="24"/>
          <w:rtl/>
          <w:lang w:bidi="fa-IR"/>
        </w:rPr>
        <w:t xml:space="preserve">نشده </w:t>
      </w:r>
      <w:r w:rsidR="00B55251">
        <w:rPr>
          <w:rFonts w:ascii="Times New Roman" w:hAnsi="Times New Roman" w:cs="B Lotus"/>
          <w:color w:val="000000"/>
          <w:sz w:val="20"/>
          <w:szCs w:val="24"/>
          <w:rtl/>
          <w:lang w:bidi="fa-IR"/>
        </w:rPr>
        <w:t>است</w:t>
      </w:r>
      <w:r w:rsidRPr="00210DF3">
        <w:rPr>
          <w:rFonts w:ascii="Times New Roman" w:hAnsi="Times New Roman" w:cs="B Lotus" w:hint="cs"/>
          <w:color w:val="000000"/>
          <w:sz w:val="20"/>
          <w:szCs w:val="24"/>
          <w:rtl/>
          <w:lang w:bidi="fa-IR"/>
        </w:rPr>
        <w:t>.</w:t>
      </w:r>
      <w:r w:rsidR="00CA4463" w:rsidRPr="00210DF3">
        <w:rPr>
          <w:rFonts w:ascii="Times New Roman" w:hAnsi="Times New Roman" w:cs="B Lotus"/>
          <w:color w:val="000000"/>
          <w:sz w:val="20"/>
          <w:szCs w:val="24"/>
          <w:rtl/>
          <w:lang w:bidi="fa-IR"/>
        </w:rPr>
        <w:t xml:space="preserve"> ب</w:t>
      </w:r>
      <w:r w:rsidR="00CA4463" w:rsidRPr="00210DF3">
        <w:rPr>
          <w:rFonts w:ascii="Times New Roman" w:hAnsi="Times New Roman" w:cs="B Lotus" w:hint="cs"/>
          <w:color w:val="000000"/>
          <w:sz w:val="20"/>
          <w:szCs w:val="24"/>
          <w:rtl/>
          <w:lang w:bidi="fa-IR"/>
        </w:rPr>
        <w:t>ی</w:t>
      </w:r>
      <w:r w:rsidR="00CA4463" w:rsidRPr="00210DF3">
        <w:rPr>
          <w:rFonts w:ascii="Times New Roman" w:hAnsi="Times New Roman" w:cs="B Lotus" w:hint="eastAsia"/>
          <w:color w:val="000000"/>
          <w:sz w:val="20"/>
          <w:szCs w:val="24"/>
          <w:rtl/>
          <w:lang w:bidi="fa-IR"/>
        </w:rPr>
        <w:t>ماران</w:t>
      </w:r>
      <w:r w:rsidR="00CA4463" w:rsidRPr="00210DF3">
        <w:rPr>
          <w:rFonts w:ascii="Times New Roman" w:hAnsi="Times New Roman" w:cs="B Lotus"/>
          <w:color w:val="000000"/>
          <w:sz w:val="20"/>
          <w:szCs w:val="24"/>
          <w:rtl/>
          <w:lang w:bidi="fa-IR"/>
        </w:rPr>
        <w:t xml:space="preserve"> مبتلا به واژ</w:t>
      </w:r>
      <w:r w:rsidR="00CA4463" w:rsidRPr="00210DF3">
        <w:rPr>
          <w:rFonts w:ascii="Times New Roman" w:hAnsi="Times New Roman" w:cs="B Lotus" w:hint="cs"/>
          <w:color w:val="000000"/>
          <w:sz w:val="20"/>
          <w:szCs w:val="24"/>
          <w:rtl/>
          <w:lang w:bidi="fa-IR"/>
        </w:rPr>
        <w:t>ی</w:t>
      </w:r>
      <w:r w:rsidR="00CA4463" w:rsidRPr="00210DF3">
        <w:rPr>
          <w:rFonts w:ascii="Times New Roman" w:hAnsi="Times New Roman" w:cs="B Lotus" w:hint="eastAsia"/>
          <w:color w:val="000000"/>
          <w:sz w:val="20"/>
          <w:szCs w:val="24"/>
          <w:rtl/>
          <w:lang w:bidi="fa-IR"/>
        </w:rPr>
        <w:t>ن</w:t>
      </w:r>
      <w:r w:rsidR="00CA4463" w:rsidRPr="00210DF3">
        <w:rPr>
          <w:rFonts w:ascii="Times New Roman" w:hAnsi="Times New Roman" w:cs="B Lotus" w:hint="cs"/>
          <w:color w:val="000000"/>
          <w:sz w:val="20"/>
          <w:szCs w:val="24"/>
          <w:rtl/>
          <w:lang w:bidi="fa-IR"/>
        </w:rPr>
        <w:t>ی</w:t>
      </w:r>
      <w:r w:rsidR="00CA4463" w:rsidRPr="00210DF3">
        <w:rPr>
          <w:rFonts w:ascii="Times New Roman" w:hAnsi="Times New Roman" w:cs="B Lotus" w:hint="eastAsia"/>
          <w:color w:val="000000"/>
          <w:sz w:val="20"/>
          <w:szCs w:val="24"/>
          <w:rtl/>
          <w:lang w:bidi="fa-IR"/>
        </w:rPr>
        <w:t>سموس</w:t>
      </w:r>
      <w:r w:rsidR="00CA4463" w:rsidRPr="00210DF3">
        <w:rPr>
          <w:rFonts w:ascii="Times New Roman" w:hAnsi="Times New Roman" w:cs="B Lotus"/>
          <w:color w:val="000000"/>
          <w:sz w:val="20"/>
          <w:szCs w:val="24"/>
          <w:rtl/>
          <w:lang w:bidi="fa-IR"/>
        </w:rPr>
        <w:t xml:space="preserve"> از وضع</w:t>
      </w:r>
      <w:r w:rsidR="00CA4463" w:rsidRPr="00210DF3">
        <w:rPr>
          <w:rFonts w:ascii="Times New Roman" w:hAnsi="Times New Roman" w:cs="B Lotus" w:hint="cs"/>
          <w:color w:val="000000"/>
          <w:sz w:val="20"/>
          <w:szCs w:val="24"/>
          <w:rtl/>
          <w:lang w:bidi="fa-IR"/>
        </w:rPr>
        <w:t>ی</w:t>
      </w:r>
      <w:r w:rsidR="00CA4463" w:rsidRPr="00210DF3">
        <w:rPr>
          <w:rFonts w:ascii="Times New Roman" w:hAnsi="Times New Roman" w:cs="B Lotus" w:hint="eastAsia"/>
          <w:color w:val="000000"/>
          <w:sz w:val="20"/>
          <w:szCs w:val="24"/>
          <w:rtl/>
          <w:lang w:bidi="fa-IR"/>
        </w:rPr>
        <w:t>ت</w:t>
      </w:r>
      <w:r w:rsidR="00CA4463" w:rsidRPr="00210DF3">
        <w:rPr>
          <w:rFonts w:ascii="Times New Roman" w:hAnsi="Times New Roman" w:cs="B Lotus"/>
          <w:color w:val="000000"/>
          <w:sz w:val="20"/>
          <w:szCs w:val="24"/>
          <w:rtl/>
          <w:lang w:bidi="fa-IR"/>
        </w:rPr>
        <w:t xml:space="preserve"> </w:t>
      </w:r>
      <w:r w:rsidR="00A80B7E">
        <w:rPr>
          <w:rFonts w:ascii="Times New Roman" w:hAnsi="Times New Roman" w:cs="B Lotus"/>
          <w:color w:val="000000"/>
          <w:sz w:val="20"/>
          <w:szCs w:val="24"/>
          <w:rtl/>
          <w:lang w:bidi="fa-IR"/>
        </w:rPr>
        <w:t>خودآگاه</w:t>
      </w:r>
      <w:r w:rsidR="00CA4463" w:rsidRPr="00210DF3">
        <w:rPr>
          <w:rFonts w:ascii="Times New Roman" w:hAnsi="Times New Roman" w:cs="B Lotus"/>
          <w:color w:val="000000"/>
          <w:sz w:val="20"/>
          <w:szCs w:val="24"/>
          <w:rtl/>
          <w:lang w:bidi="fa-IR"/>
        </w:rPr>
        <w:t xml:space="preserve"> هستند و در صورت تما</w:t>
      </w:r>
      <w:r w:rsidR="00CA4463" w:rsidRPr="00210DF3">
        <w:rPr>
          <w:rFonts w:ascii="Times New Roman" w:hAnsi="Times New Roman" w:cs="B Lotus" w:hint="cs"/>
          <w:color w:val="000000"/>
          <w:sz w:val="20"/>
          <w:szCs w:val="24"/>
          <w:rtl/>
          <w:lang w:bidi="fa-IR"/>
        </w:rPr>
        <w:t>ی</w:t>
      </w:r>
      <w:r w:rsidR="00CA4463" w:rsidRPr="00210DF3">
        <w:rPr>
          <w:rFonts w:ascii="Times New Roman" w:hAnsi="Times New Roman" w:cs="B Lotus" w:hint="eastAsia"/>
          <w:color w:val="000000"/>
          <w:sz w:val="20"/>
          <w:szCs w:val="24"/>
          <w:rtl/>
          <w:lang w:bidi="fa-IR"/>
        </w:rPr>
        <w:t>ل</w:t>
      </w:r>
      <w:r w:rsidR="00CA4463" w:rsidRPr="00210DF3">
        <w:rPr>
          <w:rFonts w:ascii="Times New Roman" w:hAnsi="Times New Roman" w:cs="B Lotus"/>
          <w:color w:val="000000"/>
          <w:sz w:val="20"/>
          <w:szCs w:val="24"/>
          <w:rtl/>
          <w:lang w:bidi="fa-IR"/>
        </w:rPr>
        <w:softHyphen/>
        <w:t xml:space="preserve">، درمان </w:t>
      </w:r>
      <w:r w:rsidR="00A80B7E">
        <w:rPr>
          <w:rFonts w:ascii="Times New Roman" w:hAnsi="Times New Roman" w:cs="B Lotus"/>
          <w:color w:val="000000"/>
          <w:sz w:val="20"/>
          <w:szCs w:val="24"/>
          <w:rtl/>
          <w:lang w:bidi="fa-IR"/>
        </w:rPr>
        <w:t>امکان‌پذ</w:t>
      </w:r>
      <w:r w:rsidR="00A80B7E">
        <w:rPr>
          <w:rFonts w:ascii="Times New Roman" w:hAnsi="Times New Roman" w:cs="B Lotus" w:hint="cs"/>
          <w:color w:val="000000"/>
          <w:sz w:val="20"/>
          <w:szCs w:val="24"/>
          <w:rtl/>
          <w:lang w:bidi="fa-IR"/>
        </w:rPr>
        <w:t>ی</w:t>
      </w:r>
      <w:r w:rsidR="00A80B7E">
        <w:rPr>
          <w:rFonts w:ascii="Times New Roman" w:hAnsi="Times New Roman" w:cs="B Lotus" w:hint="eastAsia"/>
          <w:color w:val="000000"/>
          <w:sz w:val="20"/>
          <w:szCs w:val="24"/>
          <w:rtl/>
          <w:lang w:bidi="fa-IR"/>
        </w:rPr>
        <w:t>ر</w:t>
      </w:r>
      <w:r w:rsidR="00CA4463" w:rsidRPr="00210DF3">
        <w:rPr>
          <w:rFonts w:ascii="Times New Roman" w:hAnsi="Times New Roman" w:cs="B Lotus"/>
          <w:color w:val="000000"/>
          <w:sz w:val="20"/>
          <w:szCs w:val="24"/>
          <w:rtl/>
          <w:lang w:bidi="fa-IR"/>
        </w:rPr>
        <w:t xml:space="preserve"> است. از نظر م</w:t>
      </w:r>
      <w:r w:rsidR="00CA4463" w:rsidRPr="00210DF3">
        <w:rPr>
          <w:rFonts w:ascii="Times New Roman" w:hAnsi="Times New Roman" w:cs="B Lotus" w:hint="cs"/>
          <w:color w:val="000000"/>
          <w:sz w:val="20"/>
          <w:szCs w:val="24"/>
          <w:rtl/>
          <w:lang w:bidi="fa-IR"/>
        </w:rPr>
        <w:t>ی</w:t>
      </w:r>
      <w:r w:rsidR="00CA4463" w:rsidRPr="00210DF3">
        <w:rPr>
          <w:rFonts w:ascii="Times New Roman" w:hAnsi="Times New Roman" w:cs="B Lotus" w:hint="eastAsia"/>
          <w:color w:val="000000"/>
          <w:sz w:val="20"/>
          <w:szCs w:val="24"/>
          <w:rtl/>
          <w:lang w:bidi="fa-IR"/>
        </w:rPr>
        <w:t>زان</w:t>
      </w:r>
      <w:r w:rsidR="00CA4463" w:rsidRPr="00210DF3">
        <w:rPr>
          <w:rFonts w:ascii="Times New Roman" w:hAnsi="Times New Roman" w:cs="B Lotus"/>
          <w:color w:val="000000"/>
          <w:sz w:val="20"/>
          <w:szCs w:val="24"/>
          <w:rtl/>
          <w:lang w:bidi="fa-IR"/>
        </w:rPr>
        <w:t xml:space="preserve"> موفق</w:t>
      </w:r>
      <w:r w:rsidR="00CA4463" w:rsidRPr="00210DF3">
        <w:rPr>
          <w:rFonts w:ascii="Times New Roman" w:hAnsi="Times New Roman" w:cs="B Lotus" w:hint="cs"/>
          <w:color w:val="000000"/>
          <w:sz w:val="20"/>
          <w:szCs w:val="24"/>
          <w:rtl/>
          <w:lang w:bidi="fa-IR"/>
        </w:rPr>
        <w:t>ی</w:t>
      </w:r>
      <w:r w:rsidR="00CA4463" w:rsidRPr="00210DF3">
        <w:rPr>
          <w:rFonts w:ascii="Times New Roman" w:hAnsi="Times New Roman" w:cs="B Lotus" w:hint="eastAsia"/>
          <w:color w:val="000000"/>
          <w:sz w:val="20"/>
          <w:szCs w:val="24"/>
          <w:rtl/>
          <w:lang w:bidi="fa-IR"/>
        </w:rPr>
        <w:t>ت</w:t>
      </w:r>
      <w:r w:rsidR="00CA4463" w:rsidRPr="00210DF3">
        <w:rPr>
          <w:rFonts w:ascii="Times New Roman" w:hAnsi="Times New Roman" w:cs="B Lotus"/>
          <w:color w:val="000000"/>
          <w:sz w:val="20"/>
          <w:szCs w:val="24"/>
          <w:rtl/>
          <w:lang w:bidi="fa-IR"/>
        </w:rPr>
        <w:t xml:space="preserve"> ه</w:t>
      </w:r>
      <w:r w:rsidR="00CA4463" w:rsidRPr="00210DF3">
        <w:rPr>
          <w:rFonts w:ascii="Times New Roman" w:hAnsi="Times New Roman" w:cs="B Lotus" w:hint="cs"/>
          <w:color w:val="000000"/>
          <w:sz w:val="20"/>
          <w:szCs w:val="24"/>
          <w:rtl/>
          <w:lang w:bidi="fa-IR"/>
        </w:rPr>
        <w:t>ی</w:t>
      </w:r>
      <w:r w:rsidR="00CA4463" w:rsidRPr="00210DF3">
        <w:rPr>
          <w:rFonts w:ascii="Times New Roman" w:hAnsi="Times New Roman" w:cs="B Lotus" w:hint="eastAsia"/>
          <w:color w:val="000000"/>
          <w:sz w:val="20"/>
          <w:szCs w:val="24"/>
          <w:rtl/>
          <w:lang w:bidi="fa-IR"/>
        </w:rPr>
        <w:t>چ</w:t>
      </w:r>
      <w:r w:rsidR="00CA4463" w:rsidRPr="00210DF3">
        <w:rPr>
          <w:rFonts w:ascii="Times New Roman" w:hAnsi="Times New Roman" w:cs="B Lotus"/>
          <w:color w:val="000000"/>
          <w:sz w:val="20"/>
          <w:szCs w:val="24"/>
          <w:rtl/>
          <w:lang w:bidi="fa-IR"/>
        </w:rPr>
        <w:t xml:space="preserve"> تفاوت</w:t>
      </w:r>
      <w:r w:rsidR="00CA4463" w:rsidRPr="00210DF3">
        <w:rPr>
          <w:rFonts w:ascii="Times New Roman" w:hAnsi="Times New Roman" w:cs="B Lotus" w:hint="cs"/>
          <w:color w:val="000000"/>
          <w:sz w:val="20"/>
          <w:szCs w:val="24"/>
          <w:rtl/>
          <w:lang w:bidi="fa-IR"/>
        </w:rPr>
        <w:t>ی</w:t>
      </w:r>
      <w:r w:rsidR="00CA4463" w:rsidRPr="00210DF3">
        <w:rPr>
          <w:rFonts w:ascii="Times New Roman" w:hAnsi="Times New Roman" w:cs="B Lotus"/>
          <w:color w:val="000000"/>
          <w:sz w:val="20"/>
          <w:szCs w:val="24"/>
          <w:rtl/>
          <w:lang w:bidi="fa-IR"/>
        </w:rPr>
        <w:t xml:space="preserve"> ب</w:t>
      </w:r>
      <w:r w:rsidR="00CA4463" w:rsidRPr="00210DF3">
        <w:rPr>
          <w:rFonts w:ascii="Times New Roman" w:hAnsi="Times New Roman" w:cs="B Lotus" w:hint="cs"/>
          <w:color w:val="000000"/>
          <w:sz w:val="20"/>
          <w:szCs w:val="24"/>
          <w:rtl/>
          <w:lang w:bidi="fa-IR"/>
        </w:rPr>
        <w:t>ی</w:t>
      </w:r>
      <w:r w:rsidR="00CA4463" w:rsidRPr="00210DF3">
        <w:rPr>
          <w:rFonts w:ascii="Times New Roman" w:hAnsi="Times New Roman" w:cs="B Lotus" w:hint="eastAsia"/>
          <w:color w:val="000000"/>
          <w:sz w:val="20"/>
          <w:szCs w:val="24"/>
          <w:rtl/>
          <w:lang w:bidi="fa-IR"/>
        </w:rPr>
        <w:t>ن</w:t>
      </w:r>
      <w:r w:rsidR="00CA4463" w:rsidRPr="00210DF3">
        <w:rPr>
          <w:rFonts w:ascii="Times New Roman" w:hAnsi="Times New Roman" w:cs="B Lotus"/>
          <w:color w:val="000000"/>
          <w:sz w:val="20"/>
          <w:szCs w:val="24"/>
          <w:rtl/>
          <w:lang w:bidi="fa-IR"/>
        </w:rPr>
        <w:t xml:space="preserve"> روش</w:t>
      </w:r>
      <w:r w:rsidR="00CA4463" w:rsidRPr="00210DF3">
        <w:rPr>
          <w:rFonts w:ascii="Times New Roman" w:hAnsi="Times New Roman" w:cs="B Lotus"/>
          <w:color w:val="000000"/>
          <w:sz w:val="20"/>
          <w:szCs w:val="24"/>
          <w:rtl/>
          <w:lang w:bidi="fa-IR"/>
        </w:rPr>
        <w:softHyphen/>
        <w:t>ها</w:t>
      </w:r>
      <w:r w:rsidR="00CA4463" w:rsidRPr="00210DF3">
        <w:rPr>
          <w:rFonts w:ascii="Times New Roman" w:hAnsi="Times New Roman" w:cs="B Lotus" w:hint="cs"/>
          <w:color w:val="000000"/>
          <w:sz w:val="20"/>
          <w:szCs w:val="24"/>
          <w:rtl/>
          <w:lang w:bidi="fa-IR"/>
        </w:rPr>
        <w:t>ی</w:t>
      </w:r>
      <w:r w:rsidR="00CA4463" w:rsidRPr="00210DF3">
        <w:rPr>
          <w:rFonts w:ascii="Times New Roman" w:hAnsi="Times New Roman" w:cs="B Lotus"/>
          <w:color w:val="000000"/>
          <w:sz w:val="20"/>
          <w:szCs w:val="24"/>
          <w:rtl/>
          <w:lang w:bidi="fa-IR"/>
        </w:rPr>
        <w:t xml:space="preserve"> درمان</w:t>
      </w:r>
      <w:r w:rsidR="00CA4463" w:rsidRPr="00210DF3">
        <w:rPr>
          <w:rFonts w:ascii="Times New Roman" w:hAnsi="Times New Roman" w:cs="B Lotus" w:hint="cs"/>
          <w:color w:val="000000"/>
          <w:sz w:val="20"/>
          <w:szCs w:val="24"/>
          <w:rtl/>
          <w:lang w:bidi="fa-IR"/>
        </w:rPr>
        <w:t>ی</w:t>
      </w:r>
      <w:r w:rsidR="00CA4463" w:rsidRPr="00210DF3">
        <w:rPr>
          <w:rFonts w:ascii="Times New Roman" w:hAnsi="Times New Roman" w:cs="B Lotus"/>
          <w:color w:val="000000"/>
          <w:sz w:val="20"/>
          <w:szCs w:val="24"/>
          <w:rtl/>
          <w:lang w:bidi="fa-IR"/>
        </w:rPr>
        <w:t xml:space="preserve"> وجود ندارد</w:t>
      </w:r>
      <w:r w:rsidR="00245A5A" w:rsidRPr="00210DF3">
        <w:rPr>
          <w:rFonts w:ascii="Times New Roman" w:hAnsi="Times New Roman" w:cs="B Lotus" w:hint="cs"/>
          <w:color w:val="000000"/>
          <w:sz w:val="20"/>
          <w:szCs w:val="24"/>
          <w:rtl/>
          <w:lang w:bidi="fa-IR"/>
        </w:rPr>
        <w:t>.</w:t>
      </w:r>
      <w:r w:rsidR="00245A5A" w:rsidRPr="00210DF3">
        <w:rPr>
          <w:rFonts w:ascii="Times New Roman" w:hAnsi="Times New Roman" w:cs="B Lotus"/>
          <w:sz w:val="20"/>
          <w:szCs w:val="24"/>
          <w:rtl/>
        </w:rPr>
        <w:t xml:space="preserve"> </w:t>
      </w:r>
      <w:r w:rsidR="00A80B7E">
        <w:rPr>
          <w:rFonts w:ascii="Times New Roman" w:hAnsi="Times New Roman" w:cs="B Lotus"/>
          <w:color w:val="000000"/>
          <w:sz w:val="20"/>
          <w:szCs w:val="24"/>
          <w:rtl/>
          <w:lang w:bidi="fa-IR"/>
        </w:rPr>
        <w:t>باا</w:t>
      </w:r>
      <w:r w:rsidR="00A80B7E">
        <w:rPr>
          <w:rFonts w:ascii="Times New Roman" w:hAnsi="Times New Roman" w:cs="B Lotus" w:hint="cs"/>
          <w:color w:val="000000"/>
          <w:sz w:val="20"/>
          <w:szCs w:val="24"/>
          <w:rtl/>
          <w:lang w:bidi="fa-IR"/>
        </w:rPr>
        <w:t>ی</w:t>
      </w:r>
      <w:r w:rsidR="00A80B7E">
        <w:rPr>
          <w:rFonts w:ascii="Times New Roman" w:hAnsi="Times New Roman" w:cs="B Lotus" w:hint="eastAsia"/>
          <w:color w:val="000000"/>
          <w:sz w:val="20"/>
          <w:szCs w:val="24"/>
          <w:rtl/>
          <w:lang w:bidi="fa-IR"/>
        </w:rPr>
        <w:t>ن‌حال</w:t>
      </w:r>
      <w:r w:rsidR="00245A5A" w:rsidRPr="00210DF3">
        <w:rPr>
          <w:rFonts w:ascii="Times New Roman" w:hAnsi="Times New Roman" w:cs="B Lotus"/>
          <w:color w:val="000000"/>
          <w:sz w:val="20"/>
          <w:szCs w:val="24"/>
          <w:rtl/>
          <w:lang w:bidi="fa-IR"/>
        </w:rPr>
        <w:t>، ب</w:t>
      </w:r>
      <w:r w:rsidR="00245A5A" w:rsidRPr="00210DF3">
        <w:rPr>
          <w:rFonts w:ascii="Times New Roman" w:hAnsi="Times New Roman" w:cs="B Lotus" w:hint="cs"/>
          <w:color w:val="000000"/>
          <w:sz w:val="20"/>
          <w:szCs w:val="24"/>
          <w:rtl/>
          <w:lang w:bidi="fa-IR"/>
        </w:rPr>
        <w:t>ی</w:t>
      </w:r>
      <w:r w:rsidR="00245A5A" w:rsidRPr="00210DF3">
        <w:rPr>
          <w:rFonts w:ascii="Times New Roman" w:hAnsi="Times New Roman" w:cs="B Lotus" w:hint="eastAsia"/>
          <w:color w:val="000000"/>
          <w:sz w:val="20"/>
          <w:szCs w:val="24"/>
          <w:rtl/>
          <w:lang w:bidi="fa-IR"/>
        </w:rPr>
        <w:t>ماران</w:t>
      </w:r>
      <w:r w:rsidR="00245A5A" w:rsidRPr="00210DF3">
        <w:rPr>
          <w:rFonts w:ascii="Times New Roman" w:hAnsi="Times New Roman" w:cs="B Lotus"/>
          <w:color w:val="000000"/>
          <w:sz w:val="20"/>
          <w:szCs w:val="24"/>
          <w:rtl/>
          <w:lang w:bidi="fa-IR"/>
        </w:rPr>
        <w:t xml:space="preserve"> در صورت داشتن سابقه واژ</w:t>
      </w:r>
      <w:r w:rsidR="00245A5A" w:rsidRPr="00210DF3">
        <w:rPr>
          <w:rFonts w:ascii="Times New Roman" w:hAnsi="Times New Roman" w:cs="B Lotus" w:hint="cs"/>
          <w:color w:val="000000"/>
          <w:sz w:val="20"/>
          <w:szCs w:val="24"/>
          <w:rtl/>
          <w:lang w:bidi="fa-IR"/>
        </w:rPr>
        <w:t>ی</w:t>
      </w:r>
      <w:r w:rsidR="00245A5A" w:rsidRPr="00210DF3">
        <w:rPr>
          <w:rFonts w:ascii="Times New Roman" w:hAnsi="Times New Roman" w:cs="B Lotus" w:hint="eastAsia"/>
          <w:color w:val="000000"/>
          <w:sz w:val="20"/>
          <w:szCs w:val="24"/>
          <w:rtl/>
          <w:lang w:bidi="fa-IR"/>
        </w:rPr>
        <w:t>ن</w:t>
      </w:r>
      <w:r w:rsidR="00245A5A" w:rsidRPr="00210DF3">
        <w:rPr>
          <w:rFonts w:ascii="Times New Roman" w:hAnsi="Times New Roman" w:cs="B Lotus" w:hint="cs"/>
          <w:color w:val="000000"/>
          <w:sz w:val="20"/>
          <w:szCs w:val="24"/>
          <w:rtl/>
          <w:lang w:bidi="fa-IR"/>
        </w:rPr>
        <w:t>ی</w:t>
      </w:r>
      <w:r w:rsidR="00245A5A" w:rsidRPr="00210DF3">
        <w:rPr>
          <w:rFonts w:ascii="Times New Roman" w:hAnsi="Times New Roman" w:cs="B Lotus" w:hint="eastAsia"/>
          <w:color w:val="000000"/>
          <w:sz w:val="20"/>
          <w:szCs w:val="24"/>
          <w:rtl/>
          <w:lang w:bidi="fa-IR"/>
        </w:rPr>
        <w:t>سموس</w:t>
      </w:r>
      <w:r w:rsidR="00245A5A" w:rsidRPr="00210DF3">
        <w:rPr>
          <w:rFonts w:ascii="Times New Roman" w:hAnsi="Times New Roman" w:cs="B Lotus"/>
          <w:color w:val="000000"/>
          <w:sz w:val="20"/>
          <w:szCs w:val="24"/>
          <w:rtl/>
          <w:lang w:bidi="fa-IR"/>
        </w:rPr>
        <w:t xml:space="preserve"> در بستگان خود </w:t>
      </w:r>
      <w:r w:rsidR="00245A5A" w:rsidRPr="00210DF3">
        <w:rPr>
          <w:rFonts w:ascii="Times New Roman" w:hAnsi="Times New Roman" w:cs="B Lotus" w:hint="cs"/>
          <w:color w:val="000000"/>
          <w:sz w:val="20"/>
          <w:szCs w:val="24"/>
          <w:rtl/>
          <w:lang w:bidi="fa-IR"/>
        </w:rPr>
        <w:t>ی</w:t>
      </w:r>
      <w:r w:rsidR="00245A5A" w:rsidRPr="00210DF3">
        <w:rPr>
          <w:rFonts w:ascii="Times New Roman" w:hAnsi="Times New Roman" w:cs="B Lotus" w:hint="eastAsia"/>
          <w:color w:val="000000"/>
          <w:sz w:val="20"/>
          <w:szCs w:val="24"/>
          <w:rtl/>
          <w:lang w:bidi="fa-IR"/>
        </w:rPr>
        <w:t>ا</w:t>
      </w:r>
      <w:r w:rsidR="00245A5A" w:rsidRPr="00210DF3">
        <w:rPr>
          <w:rFonts w:ascii="Times New Roman" w:hAnsi="Times New Roman" w:cs="B Lotus"/>
          <w:color w:val="000000"/>
          <w:sz w:val="20"/>
          <w:szCs w:val="24"/>
          <w:rtl/>
          <w:lang w:bidi="fa-IR"/>
        </w:rPr>
        <w:t xml:space="preserve"> در حضور شر</w:t>
      </w:r>
      <w:r w:rsidR="00245A5A" w:rsidRPr="00210DF3">
        <w:rPr>
          <w:rFonts w:ascii="Times New Roman" w:hAnsi="Times New Roman" w:cs="B Lotus" w:hint="cs"/>
          <w:color w:val="000000"/>
          <w:sz w:val="20"/>
          <w:szCs w:val="24"/>
          <w:rtl/>
          <w:lang w:bidi="fa-IR"/>
        </w:rPr>
        <w:t>ی</w:t>
      </w:r>
      <w:r w:rsidR="00245A5A" w:rsidRPr="00210DF3">
        <w:rPr>
          <w:rFonts w:ascii="Times New Roman" w:hAnsi="Times New Roman" w:cs="B Lotus" w:hint="eastAsia"/>
          <w:color w:val="000000"/>
          <w:sz w:val="20"/>
          <w:szCs w:val="24"/>
          <w:rtl/>
          <w:lang w:bidi="fa-IR"/>
        </w:rPr>
        <w:t>ک</w:t>
      </w:r>
      <w:r w:rsidR="00245A5A" w:rsidRPr="00210DF3">
        <w:rPr>
          <w:rFonts w:ascii="Times New Roman" w:hAnsi="Times New Roman" w:cs="B Lotus" w:hint="cs"/>
          <w:color w:val="000000"/>
          <w:sz w:val="20"/>
          <w:szCs w:val="24"/>
          <w:rtl/>
          <w:lang w:bidi="fa-IR"/>
        </w:rPr>
        <w:t>ی</w:t>
      </w:r>
      <w:r w:rsidR="00245A5A" w:rsidRPr="00210DF3">
        <w:rPr>
          <w:rFonts w:ascii="Times New Roman" w:hAnsi="Times New Roman" w:cs="B Lotus"/>
          <w:color w:val="000000"/>
          <w:sz w:val="20"/>
          <w:szCs w:val="24"/>
          <w:rtl/>
          <w:lang w:bidi="fa-IR"/>
        </w:rPr>
        <w:t xml:space="preserve"> که </w:t>
      </w:r>
      <w:r w:rsidR="00A80B7E">
        <w:rPr>
          <w:rFonts w:ascii="Times New Roman" w:hAnsi="Times New Roman" w:cs="B Lotus"/>
          <w:color w:val="000000"/>
          <w:sz w:val="20"/>
          <w:szCs w:val="24"/>
          <w:rtl/>
          <w:lang w:bidi="fa-IR"/>
        </w:rPr>
        <w:t>م</w:t>
      </w:r>
      <w:r w:rsidR="00A80B7E">
        <w:rPr>
          <w:rFonts w:ascii="Times New Roman" w:hAnsi="Times New Roman" w:cs="B Lotus" w:hint="cs"/>
          <w:color w:val="000000"/>
          <w:sz w:val="20"/>
          <w:szCs w:val="24"/>
          <w:rtl/>
          <w:lang w:bidi="fa-IR"/>
        </w:rPr>
        <w:t>ی‌</w:t>
      </w:r>
      <w:r w:rsidR="00A80B7E">
        <w:rPr>
          <w:rFonts w:ascii="Times New Roman" w:hAnsi="Times New Roman" w:cs="B Lotus" w:hint="eastAsia"/>
          <w:color w:val="000000"/>
          <w:sz w:val="20"/>
          <w:szCs w:val="24"/>
          <w:rtl/>
          <w:lang w:bidi="fa-IR"/>
        </w:rPr>
        <w:t>گو</w:t>
      </w:r>
      <w:r w:rsidR="00A80B7E">
        <w:rPr>
          <w:rFonts w:ascii="Times New Roman" w:hAnsi="Times New Roman" w:cs="B Lotus" w:hint="cs"/>
          <w:color w:val="000000"/>
          <w:sz w:val="20"/>
          <w:szCs w:val="24"/>
          <w:rtl/>
          <w:lang w:bidi="fa-IR"/>
        </w:rPr>
        <w:t>ی</w:t>
      </w:r>
      <w:r w:rsidR="00A80B7E">
        <w:rPr>
          <w:rFonts w:ascii="Times New Roman" w:hAnsi="Times New Roman" w:cs="B Lotus" w:hint="eastAsia"/>
          <w:color w:val="000000"/>
          <w:sz w:val="20"/>
          <w:szCs w:val="24"/>
          <w:rtl/>
          <w:lang w:bidi="fa-IR"/>
        </w:rPr>
        <w:t>د</w:t>
      </w:r>
      <w:r w:rsidR="00245A5A" w:rsidRPr="00210DF3">
        <w:rPr>
          <w:rFonts w:ascii="Times New Roman" w:hAnsi="Times New Roman" w:cs="B Lotus"/>
          <w:color w:val="000000"/>
          <w:sz w:val="20"/>
          <w:szCs w:val="24"/>
          <w:rtl/>
          <w:lang w:bidi="fa-IR"/>
        </w:rPr>
        <w:t xml:space="preserve"> ا</w:t>
      </w:r>
      <w:r w:rsidR="00245A5A" w:rsidRPr="00210DF3">
        <w:rPr>
          <w:rFonts w:ascii="Times New Roman" w:hAnsi="Times New Roman" w:cs="B Lotus" w:hint="cs"/>
          <w:color w:val="000000"/>
          <w:sz w:val="20"/>
          <w:szCs w:val="24"/>
          <w:rtl/>
          <w:lang w:bidi="fa-IR"/>
        </w:rPr>
        <w:t>ی</w:t>
      </w:r>
      <w:r w:rsidR="00245A5A" w:rsidRPr="00210DF3">
        <w:rPr>
          <w:rFonts w:ascii="Times New Roman" w:hAnsi="Times New Roman" w:cs="B Lotus" w:hint="eastAsia"/>
          <w:color w:val="000000"/>
          <w:sz w:val="20"/>
          <w:szCs w:val="24"/>
          <w:rtl/>
          <w:lang w:bidi="fa-IR"/>
        </w:rPr>
        <w:t>ن</w:t>
      </w:r>
      <w:r w:rsidR="00245A5A" w:rsidRPr="00210DF3">
        <w:rPr>
          <w:rFonts w:ascii="Times New Roman" w:hAnsi="Times New Roman" w:cs="B Lotus"/>
          <w:color w:val="000000"/>
          <w:sz w:val="20"/>
          <w:szCs w:val="24"/>
          <w:rtl/>
          <w:lang w:bidi="fa-IR"/>
        </w:rPr>
        <w:t xml:space="preserve"> عمل </w:t>
      </w:r>
      <w:r w:rsidR="00245A5A" w:rsidRPr="00210DF3">
        <w:rPr>
          <w:rFonts w:ascii="Times New Roman" w:hAnsi="Times New Roman" w:cs="B Lotus" w:hint="cs"/>
          <w:color w:val="000000"/>
          <w:sz w:val="20"/>
          <w:szCs w:val="24"/>
          <w:rtl/>
          <w:lang w:bidi="fa-IR"/>
        </w:rPr>
        <w:t>تقصیر</w:t>
      </w:r>
      <w:r w:rsidR="00245A5A" w:rsidRPr="00210DF3">
        <w:rPr>
          <w:rFonts w:ascii="Times New Roman" w:hAnsi="Times New Roman" w:cs="B Lotus"/>
          <w:color w:val="000000"/>
          <w:sz w:val="20"/>
          <w:szCs w:val="24"/>
          <w:rtl/>
          <w:lang w:bidi="fa-IR"/>
        </w:rPr>
        <w:t xml:space="preserve"> خود و</w:t>
      </w:r>
      <w:r w:rsidR="00245A5A" w:rsidRPr="00210DF3">
        <w:rPr>
          <w:rFonts w:ascii="Times New Roman" w:hAnsi="Times New Roman" w:cs="B Lotus" w:hint="cs"/>
          <w:color w:val="000000"/>
          <w:sz w:val="20"/>
          <w:szCs w:val="24"/>
          <w:rtl/>
          <w:lang w:bidi="fa-IR"/>
        </w:rPr>
        <w:t>ی</w:t>
      </w:r>
      <w:r w:rsidR="00245A5A" w:rsidRPr="00210DF3">
        <w:rPr>
          <w:rFonts w:ascii="Times New Roman" w:hAnsi="Times New Roman" w:cs="B Lotus"/>
          <w:color w:val="000000"/>
          <w:sz w:val="20"/>
          <w:szCs w:val="24"/>
          <w:rtl/>
          <w:lang w:bidi="fa-IR"/>
        </w:rPr>
        <w:t xml:space="preserve"> است</w:t>
      </w:r>
      <w:r w:rsidR="00245A5A" w:rsidRPr="00210DF3">
        <w:rPr>
          <w:rFonts w:ascii="Times New Roman" w:hAnsi="Times New Roman" w:cs="B Lotus"/>
          <w:color w:val="000000"/>
          <w:sz w:val="20"/>
          <w:szCs w:val="24"/>
          <w:rtl/>
          <w:lang w:bidi="fa-IR"/>
        </w:rPr>
        <w:softHyphen/>
        <w:t>، مقاومت ب</w:t>
      </w:r>
      <w:r w:rsidR="00245A5A" w:rsidRPr="00210DF3">
        <w:rPr>
          <w:rFonts w:ascii="Times New Roman" w:hAnsi="Times New Roman" w:cs="B Lotus" w:hint="cs"/>
          <w:color w:val="000000"/>
          <w:sz w:val="20"/>
          <w:szCs w:val="24"/>
          <w:rtl/>
          <w:lang w:bidi="fa-IR"/>
        </w:rPr>
        <w:t>ی</w:t>
      </w:r>
      <w:r w:rsidR="00245A5A" w:rsidRPr="00210DF3">
        <w:rPr>
          <w:rFonts w:ascii="Times New Roman" w:hAnsi="Times New Roman" w:cs="B Lotus" w:hint="eastAsia"/>
          <w:color w:val="000000"/>
          <w:sz w:val="20"/>
          <w:szCs w:val="24"/>
          <w:rtl/>
          <w:lang w:bidi="fa-IR"/>
        </w:rPr>
        <w:t>شتر</w:t>
      </w:r>
      <w:r w:rsidR="00245A5A" w:rsidRPr="00210DF3">
        <w:rPr>
          <w:rFonts w:ascii="Times New Roman" w:hAnsi="Times New Roman" w:cs="B Lotus" w:hint="cs"/>
          <w:color w:val="000000"/>
          <w:sz w:val="20"/>
          <w:szCs w:val="24"/>
          <w:rtl/>
          <w:lang w:bidi="fa-IR"/>
        </w:rPr>
        <w:t>ی</w:t>
      </w:r>
      <w:r w:rsidR="00245A5A" w:rsidRPr="00210DF3">
        <w:rPr>
          <w:rFonts w:ascii="Times New Roman" w:hAnsi="Times New Roman" w:cs="B Lotus"/>
          <w:color w:val="000000"/>
          <w:sz w:val="20"/>
          <w:szCs w:val="24"/>
          <w:rtl/>
          <w:lang w:bidi="fa-IR"/>
        </w:rPr>
        <w:t xml:space="preserve"> در برابر درمان دارند</w:t>
      </w:r>
      <w:r w:rsidR="00245A5A" w:rsidRPr="00210DF3">
        <w:rPr>
          <w:rFonts w:ascii="Times New Roman" w:hAnsi="Times New Roman" w:cs="B Lotus"/>
          <w:color w:val="000000"/>
          <w:sz w:val="20"/>
          <w:szCs w:val="24"/>
          <w:rtl/>
          <w:lang w:bidi="fa-IR"/>
        </w:rPr>
        <w:softHyphen/>
      </w:r>
      <w:r w:rsidR="00CA4463" w:rsidRPr="00210DF3">
        <w:rPr>
          <w:rFonts w:ascii="Times New Roman" w:hAnsi="Times New Roman" w:cs="B Lotus" w:hint="cs"/>
          <w:color w:val="000000"/>
          <w:sz w:val="20"/>
          <w:szCs w:val="24"/>
          <w:rtl/>
          <w:lang w:bidi="fa-IR"/>
        </w:rPr>
        <w:t>(</w:t>
      </w:r>
      <w:r w:rsidR="005665B1">
        <w:rPr>
          <w:rFonts w:ascii="Times New Roman" w:hAnsi="Times New Roman" w:cs="B Lotus"/>
          <w:color w:val="222222"/>
          <w:sz w:val="20"/>
          <w:szCs w:val="24"/>
          <w:shd w:val="clear" w:color="auto" w:fill="FFFFFF"/>
        </w:rPr>
        <w:t xml:space="preserve">Anğın, Gün, </w:t>
      </w:r>
      <w:r w:rsidR="005665B1" w:rsidRPr="00856B65">
        <w:rPr>
          <w:rFonts w:ascii="Times New Roman" w:hAnsi="Times New Roman" w:cs="B Lotus"/>
          <w:color w:val="222222"/>
          <w:sz w:val="20"/>
          <w:szCs w:val="24"/>
          <w:shd w:val="clear" w:color="auto" w:fill="FFFFFF"/>
        </w:rPr>
        <w:t>Sakin,</w:t>
      </w:r>
      <w:r w:rsidR="005665B1">
        <w:rPr>
          <w:rFonts w:ascii="Times New Roman" w:hAnsi="Times New Roman" w:cs="B Lotus"/>
          <w:color w:val="222222"/>
          <w:sz w:val="20"/>
          <w:szCs w:val="24"/>
          <w:shd w:val="clear" w:color="auto" w:fill="FFFFFF"/>
        </w:rPr>
        <w:t xml:space="preserve"> Çıkman, Eserdağ</w:t>
      </w:r>
      <w:r w:rsidR="005665B1" w:rsidRPr="00856B65">
        <w:rPr>
          <w:rFonts w:ascii="Times New Roman" w:hAnsi="Times New Roman" w:cs="B Lotus"/>
          <w:color w:val="222222"/>
          <w:sz w:val="20"/>
          <w:szCs w:val="24"/>
          <w:shd w:val="clear" w:color="auto" w:fill="FFFFFF"/>
        </w:rPr>
        <w:t xml:space="preserve"> &amp; Anğın</w:t>
      </w:r>
      <w:r w:rsidR="005665B1">
        <w:rPr>
          <w:rFonts w:ascii="Times New Roman" w:hAnsi="Times New Roman" w:cs="B Lotus"/>
          <w:color w:val="222222"/>
          <w:sz w:val="20"/>
          <w:szCs w:val="24"/>
          <w:shd w:val="clear" w:color="auto" w:fill="FFFFFF"/>
        </w:rPr>
        <w:t>, 2020</w:t>
      </w:r>
      <w:r w:rsidR="005410AA" w:rsidRPr="00210DF3">
        <w:rPr>
          <w:rFonts w:ascii="Times New Roman" w:hAnsi="Times New Roman" w:cs="B Lotus" w:hint="cs"/>
          <w:color w:val="000000"/>
          <w:sz w:val="20"/>
          <w:szCs w:val="24"/>
          <w:rtl/>
          <w:lang w:bidi="fa-IR"/>
        </w:rPr>
        <w:t>).</w:t>
      </w:r>
    </w:p>
    <w:p w14:paraId="6BFB830E" w14:textId="77777777" w:rsidR="00D71421" w:rsidRPr="00210DF3" w:rsidRDefault="00D71421" w:rsidP="005665B1">
      <w:pPr>
        <w:bidi/>
        <w:spacing w:after="0"/>
        <w:jc w:val="both"/>
        <w:rPr>
          <w:rFonts w:ascii="Times New Roman" w:hAnsi="Times New Roman" w:cs="B Lotus"/>
          <w:color w:val="000000"/>
          <w:sz w:val="20"/>
          <w:szCs w:val="24"/>
          <w:rtl/>
          <w:lang w:bidi="fa-IR"/>
        </w:rPr>
      </w:pPr>
    </w:p>
    <w:p w14:paraId="3A23E433" w14:textId="3A44B67F" w:rsidR="00F900F4" w:rsidRPr="00043686" w:rsidRDefault="005665B1" w:rsidP="00D47806">
      <w:pPr>
        <w:bidi/>
        <w:spacing w:after="0"/>
        <w:jc w:val="both"/>
        <w:rPr>
          <w:rFonts w:ascii="Times New Roman" w:hAnsi="Times New Roman" w:cs="B Zar"/>
          <w:b/>
          <w:bCs/>
          <w:color w:val="000000"/>
          <w:szCs w:val="28"/>
          <w:rtl/>
          <w:lang w:bidi="fa-IR"/>
        </w:rPr>
      </w:pPr>
      <w:r>
        <w:rPr>
          <w:rFonts w:ascii="Times New Roman" w:hAnsi="Times New Roman" w:cs="B Zar" w:hint="cs"/>
          <w:b/>
          <w:bCs/>
          <w:color w:val="000000"/>
          <w:szCs w:val="28"/>
          <w:rtl/>
          <w:lang w:bidi="fa-IR"/>
        </w:rPr>
        <w:t xml:space="preserve">5- </w:t>
      </w:r>
      <w:r w:rsidR="00F900F4" w:rsidRPr="00043686">
        <w:rPr>
          <w:rFonts w:ascii="Times New Roman" w:hAnsi="Times New Roman" w:cs="B Zar" w:hint="cs"/>
          <w:b/>
          <w:bCs/>
          <w:color w:val="000000"/>
          <w:szCs w:val="28"/>
          <w:rtl/>
          <w:lang w:bidi="fa-IR"/>
        </w:rPr>
        <w:t>بحث و نتیجه</w:t>
      </w:r>
      <w:r w:rsidR="00F900F4" w:rsidRPr="00043686">
        <w:rPr>
          <w:rFonts w:ascii="Times New Roman" w:hAnsi="Times New Roman" w:cs="B Zar"/>
          <w:b/>
          <w:bCs/>
          <w:color w:val="000000"/>
          <w:szCs w:val="28"/>
          <w:rtl/>
          <w:lang w:bidi="fa-IR"/>
        </w:rPr>
        <w:softHyphen/>
      </w:r>
      <w:r w:rsidR="00F900F4" w:rsidRPr="00043686">
        <w:rPr>
          <w:rFonts w:ascii="Times New Roman" w:hAnsi="Times New Roman" w:cs="B Zar" w:hint="cs"/>
          <w:b/>
          <w:bCs/>
          <w:color w:val="000000"/>
          <w:szCs w:val="28"/>
          <w:rtl/>
          <w:lang w:bidi="fa-IR"/>
        </w:rPr>
        <w:t>گیری</w:t>
      </w:r>
    </w:p>
    <w:p w14:paraId="0DF6402A" w14:textId="24AE370E" w:rsidR="00700B45" w:rsidRPr="00210DF3" w:rsidRDefault="00164E9E" w:rsidP="005665B1">
      <w:pPr>
        <w:bidi/>
        <w:spacing w:after="0"/>
        <w:jc w:val="both"/>
        <w:rPr>
          <w:rFonts w:ascii="Times New Roman" w:hAnsi="Times New Roman" w:cs="B Lotus"/>
          <w:color w:val="000000"/>
          <w:sz w:val="20"/>
          <w:szCs w:val="24"/>
          <w:rtl/>
          <w:lang w:bidi="fa-IR"/>
        </w:rPr>
      </w:pPr>
      <w:r w:rsidRPr="00210DF3">
        <w:rPr>
          <w:rFonts w:ascii="Times New Roman" w:hAnsi="Times New Roman" w:cs="B Lotus" w:hint="cs"/>
          <w:color w:val="000000"/>
          <w:sz w:val="20"/>
          <w:szCs w:val="24"/>
          <w:rtl/>
          <w:lang w:bidi="fa-IR"/>
        </w:rPr>
        <w:t xml:space="preserve">با توجه به مطالعات گسترده و شیوع </w:t>
      </w:r>
      <w:r w:rsidR="004A2524">
        <w:rPr>
          <w:rFonts w:ascii="Times New Roman" w:hAnsi="Times New Roman" w:cs="B Lotus"/>
          <w:color w:val="000000"/>
          <w:sz w:val="20"/>
          <w:szCs w:val="24"/>
          <w:rtl/>
          <w:lang w:bidi="fa-IR"/>
        </w:rPr>
        <w:t>نسبتاً</w:t>
      </w:r>
      <w:r w:rsidRPr="00210DF3">
        <w:rPr>
          <w:rFonts w:ascii="Times New Roman" w:hAnsi="Times New Roman" w:cs="B Lotus" w:hint="cs"/>
          <w:color w:val="000000"/>
          <w:sz w:val="20"/>
          <w:szCs w:val="24"/>
          <w:rtl/>
          <w:lang w:bidi="fa-IR"/>
        </w:rPr>
        <w:t xml:space="preserve"> بالای این اختلال، </w:t>
      </w:r>
      <w:r w:rsidR="004A2524">
        <w:rPr>
          <w:rFonts w:ascii="Times New Roman" w:hAnsi="Times New Roman" w:cs="B Lotus"/>
          <w:color w:val="000000"/>
          <w:sz w:val="20"/>
          <w:szCs w:val="24"/>
          <w:rtl/>
          <w:lang w:bidi="fa-IR"/>
        </w:rPr>
        <w:t>آنچه</w:t>
      </w:r>
      <w:r w:rsidRPr="00210DF3">
        <w:rPr>
          <w:rFonts w:ascii="Times New Roman" w:hAnsi="Times New Roman" w:cs="B Lotus" w:hint="cs"/>
          <w:color w:val="000000"/>
          <w:sz w:val="20"/>
          <w:szCs w:val="24"/>
          <w:rtl/>
          <w:lang w:bidi="fa-IR"/>
        </w:rPr>
        <w:t xml:space="preserve"> مشخص است، </w:t>
      </w:r>
      <w:r w:rsidR="004A2524">
        <w:rPr>
          <w:rFonts w:ascii="Times New Roman" w:hAnsi="Times New Roman" w:cs="B Lotus"/>
          <w:color w:val="000000"/>
          <w:sz w:val="20"/>
          <w:szCs w:val="24"/>
          <w:rtl/>
          <w:lang w:bidi="fa-IR"/>
        </w:rPr>
        <w:t>تأث</w:t>
      </w:r>
      <w:r w:rsidR="004A2524">
        <w:rPr>
          <w:rFonts w:ascii="Times New Roman" w:hAnsi="Times New Roman" w:cs="B Lotus" w:hint="cs"/>
          <w:color w:val="000000"/>
          <w:sz w:val="20"/>
          <w:szCs w:val="24"/>
          <w:rtl/>
          <w:lang w:bidi="fa-IR"/>
        </w:rPr>
        <w:t>ی</w:t>
      </w:r>
      <w:r w:rsidR="004A2524">
        <w:rPr>
          <w:rFonts w:ascii="Times New Roman" w:hAnsi="Times New Roman" w:cs="B Lotus" w:hint="eastAsia"/>
          <w:color w:val="000000"/>
          <w:sz w:val="20"/>
          <w:szCs w:val="24"/>
          <w:rtl/>
          <w:lang w:bidi="fa-IR"/>
        </w:rPr>
        <w:t>ر</w:t>
      </w:r>
      <w:r w:rsidRPr="00210DF3">
        <w:rPr>
          <w:rFonts w:ascii="Times New Roman" w:hAnsi="Times New Roman" w:cs="B Lotus" w:hint="cs"/>
          <w:color w:val="000000"/>
          <w:sz w:val="20"/>
          <w:szCs w:val="24"/>
          <w:rtl/>
          <w:lang w:bidi="fa-IR"/>
        </w:rPr>
        <w:t xml:space="preserve"> عوامل تربیتی، فرهنگی، دینی، به</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چشم می</w:t>
      </w:r>
      <w:r w:rsidRPr="00210DF3">
        <w:rPr>
          <w:rFonts w:ascii="Times New Roman" w:hAnsi="Times New Roman" w:cs="B Lotus"/>
          <w:color w:val="000000"/>
          <w:sz w:val="20"/>
          <w:szCs w:val="24"/>
          <w:rtl/>
          <w:lang w:bidi="fa-IR"/>
        </w:rPr>
        <w:softHyphen/>
      </w:r>
      <w:r w:rsidR="00700B45" w:rsidRPr="00210DF3">
        <w:rPr>
          <w:rFonts w:ascii="Times New Roman" w:hAnsi="Times New Roman" w:cs="B Lotus" w:hint="cs"/>
          <w:color w:val="000000"/>
          <w:sz w:val="20"/>
          <w:szCs w:val="24"/>
          <w:rtl/>
          <w:lang w:bidi="fa-IR"/>
        </w:rPr>
        <w:t>خورد. در وه</w:t>
      </w:r>
      <w:r w:rsidRPr="00210DF3">
        <w:rPr>
          <w:rFonts w:ascii="Times New Roman" w:hAnsi="Times New Roman" w:cs="B Lotus" w:hint="cs"/>
          <w:color w:val="000000"/>
          <w:sz w:val="20"/>
          <w:szCs w:val="24"/>
          <w:rtl/>
          <w:lang w:bidi="fa-IR"/>
        </w:rPr>
        <w:t>له</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ی اول، سبک تربیتی مستبدانه، محدودیت</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های شدید، باورهای دینی متعصبانه در نگاه دختران به جنسیت خود و رابطه</w:t>
      </w:r>
      <w:r w:rsidRPr="00210DF3">
        <w:rPr>
          <w:rFonts w:ascii="Times New Roman" w:hAnsi="Times New Roman" w:cs="B Lotus"/>
          <w:color w:val="000000"/>
          <w:sz w:val="20"/>
          <w:szCs w:val="24"/>
          <w:rtl/>
          <w:lang w:bidi="fa-IR"/>
        </w:rPr>
        <w:softHyphen/>
      </w:r>
      <w:r w:rsidR="00700B45" w:rsidRPr="00210DF3">
        <w:rPr>
          <w:rFonts w:ascii="Times New Roman" w:hAnsi="Times New Roman" w:cs="B Lotus" w:hint="cs"/>
          <w:color w:val="000000"/>
          <w:sz w:val="20"/>
          <w:szCs w:val="24"/>
          <w:rtl/>
          <w:lang w:bidi="fa-IR"/>
        </w:rPr>
        <w:t xml:space="preserve">ی </w:t>
      </w:r>
      <w:r w:rsidR="00B55251">
        <w:rPr>
          <w:rFonts w:ascii="Times New Roman" w:hAnsi="Times New Roman" w:cs="B Lotus"/>
          <w:color w:val="000000"/>
          <w:sz w:val="20"/>
          <w:szCs w:val="24"/>
          <w:rtl/>
          <w:lang w:bidi="fa-IR"/>
        </w:rPr>
        <w:t>جنس</w:t>
      </w:r>
      <w:r w:rsidR="00B55251">
        <w:rPr>
          <w:rFonts w:ascii="Times New Roman" w:hAnsi="Times New Roman" w:cs="B Lotus" w:hint="cs"/>
          <w:color w:val="000000"/>
          <w:sz w:val="20"/>
          <w:szCs w:val="24"/>
          <w:rtl/>
          <w:lang w:bidi="fa-IR"/>
        </w:rPr>
        <w:t>ی</w:t>
      </w:r>
      <w:r w:rsidR="00B55251">
        <w:rPr>
          <w:rFonts w:ascii="Times New Roman" w:hAnsi="Times New Roman" w:cs="B Lotus"/>
          <w:color w:val="000000"/>
          <w:sz w:val="20"/>
          <w:szCs w:val="24"/>
          <w:rtl/>
          <w:lang w:bidi="fa-IR"/>
        </w:rPr>
        <w:t xml:space="preserve"> (</w:t>
      </w:r>
      <w:r w:rsidRPr="00210DF3">
        <w:rPr>
          <w:rFonts w:ascii="Times New Roman" w:hAnsi="Times New Roman" w:cs="B Lotus" w:hint="cs"/>
          <w:color w:val="000000"/>
          <w:sz w:val="20"/>
          <w:szCs w:val="24"/>
          <w:rtl/>
          <w:lang w:bidi="fa-IR"/>
        </w:rPr>
        <w:t xml:space="preserve">حتی با ازدواج) بسیار در ایجاد این اختلال </w:t>
      </w:r>
      <w:r w:rsidR="004A2524">
        <w:rPr>
          <w:rFonts w:ascii="Times New Roman" w:hAnsi="Times New Roman" w:cs="B Lotus"/>
          <w:color w:val="000000"/>
          <w:sz w:val="20"/>
          <w:szCs w:val="24"/>
          <w:rtl/>
          <w:lang w:bidi="fa-IR"/>
        </w:rPr>
        <w:t>تأث</w:t>
      </w:r>
      <w:r w:rsidR="004A2524">
        <w:rPr>
          <w:rFonts w:ascii="Times New Roman" w:hAnsi="Times New Roman" w:cs="B Lotus" w:hint="cs"/>
          <w:color w:val="000000"/>
          <w:sz w:val="20"/>
          <w:szCs w:val="24"/>
          <w:rtl/>
          <w:lang w:bidi="fa-IR"/>
        </w:rPr>
        <w:t>ی</w:t>
      </w:r>
      <w:r w:rsidR="004A2524">
        <w:rPr>
          <w:rFonts w:ascii="Times New Roman" w:hAnsi="Times New Roman" w:cs="B Lotus" w:hint="eastAsia"/>
          <w:color w:val="000000"/>
          <w:sz w:val="20"/>
          <w:szCs w:val="24"/>
          <w:rtl/>
          <w:lang w:bidi="fa-IR"/>
        </w:rPr>
        <w:t>رگذار</w:t>
      </w:r>
      <w:r w:rsidRPr="00210DF3">
        <w:rPr>
          <w:rFonts w:ascii="Times New Roman" w:hAnsi="Times New Roman" w:cs="B Lotus" w:hint="cs"/>
          <w:color w:val="000000"/>
          <w:sz w:val="20"/>
          <w:szCs w:val="24"/>
          <w:rtl/>
          <w:lang w:bidi="fa-IR"/>
        </w:rPr>
        <w:t xml:space="preserve"> است. تفکر در مورد گناه بودن رابطه</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ی جنسی، شرم</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آور بودن آن، حتی یک گام عقب</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تر شرم</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آور بودن عادت ماهیانه و مخفی نگاه داشتن آن</w:t>
      </w:r>
      <w:r w:rsidR="00B55251">
        <w:rPr>
          <w:rFonts w:ascii="Times New Roman" w:hAnsi="Times New Roman" w:cs="B Lotus"/>
          <w:color w:val="000000"/>
          <w:sz w:val="20"/>
          <w:szCs w:val="24"/>
          <w:rtl/>
          <w:lang w:bidi="fa-IR"/>
        </w:rPr>
        <w:t xml:space="preserve"> </w:t>
      </w:r>
      <w:r w:rsidRPr="00210DF3">
        <w:rPr>
          <w:rFonts w:ascii="Times New Roman" w:hAnsi="Times New Roman" w:cs="B Lotus" w:hint="cs"/>
          <w:color w:val="000000"/>
          <w:sz w:val="20"/>
          <w:szCs w:val="24"/>
          <w:rtl/>
          <w:lang w:bidi="fa-IR"/>
        </w:rPr>
        <w:t xml:space="preserve">و در کل و بالاتر از همه آموزش به دختران در </w:t>
      </w:r>
      <w:r w:rsidRPr="00210DF3">
        <w:rPr>
          <w:rFonts w:ascii="Times New Roman" w:hAnsi="Times New Roman" w:cs="B Lotus" w:hint="cs"/>
          <w:color w:val="000000"/>
          <w:sz w:val="20"/>
          <w:szCs w:val="24"/>
          <w:rtl/>
          <w:lang w:bidi="fa-IR"/>
        </w:rPr>
        <w:lastRenderedPageBreak/>
        <w:t xml:space="preserve">خصوص مخفی کردن هر </w:t>
      </w:r>
      <w:r w:rsidR="004A2524">
        <w:rPr>
          <w:rFonts w:ascii="Times New Roman" w:hAnsi="Times New Roman" w:cs="B Lotus"/>
          <w:color w:val="000000"/>
          <w:sz w:val="20"/>
          <w:szCs w:val="24"/>
          <w:rtl/>
          <w:lang w:bidi="fa-IR"/>
        </w:rPr>
        <w:t>آنچه</w:t>
      </w:r>
      <w:r w:rsidRPr="00210DF3">
        <w:rPr>
          <w:rFonts w:ascii="Times New Roman" w:hAnsi="Times New Roman" w:cs="B Lotus" w:hint="cs"/>
          <w:color w:val="000000"/>
          <w:sz w:val="20"/>
          <w:szCs w:val="24"/>
          <w:rtl/>
          <w:lang w:bidi="fa-IR"/>
        </w:rPr>
        <w:t xml:space="preserve"> به بدنشان و فیزیولوژی آن مربوط می</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شود، جنسیت</w:t>
      </w:r>
      <w:r w:rsidR="0033292F" w:rsidRPr="00210DF3">
        <w:rPr>
          <w:rFonts w:ascii="Times New Roman" w:hAnsi="Times New Roman" w:cs="B Lotus" w:hint="cs"/>
          <w:color w:val="000000"/>
          <w:sz w:val="20"/>
          <w:szCs w:val="24"/>
          <w:rtl/>
          <w:lang w:bidi="fa-IR"/>
        </w:rPr>
        <w:t xml:space="preserve"> خود</w:t>
      </w:r>
      <w:r w:rsidRPr="00210DF3">
        <w:rPr>
          <w:rFonts w:ascii="Times New Roman" w:hAnsi="Times New Roman" w:cs="B Lotus" w:hint="cs"/>
          <w:color w:val="000000"/>
          <w:sz w:val="20"/>
          <w:szCs w:val="24"/>
          <w:rtl/>
          <w:lang w:bidi="fa-IR"/>
        </w:rPr>
        <w:t xml:space="preserve"> </w:t>
      </w:r>
      <w:r w:rsidR="004A2524">
        <w:rPr>
          <w:rFonts w:ascii="Times New Roman" w:hAnsi="Times New Roman" w:cs="B Lotus"/>
          <w:color w:val="000000"/>
          <w:sz w:val="20"/>
          <w:szCs w:val="24"/>
          <w:rtl/>
          <w:lang w:bidi="fa-IR"/>
        </w:rPr>
        <w:t>به‌عنوان</w:t>
      </w:r>
      <w:r w:rsidRPr="00210DF3">
        <w:rPr>
          <w:rFonts w:ascii="Times New Roman" w:hAnsi="Times New Roman" w:cs="B Lotus" w:hint="cs"/>
          <w:color w:val="000000"/>
          <w:sz w:val="20"/>
          <w:szCs w:val="24"/>
          <w:rtl/>
          <w:lang w:bidi="fa-IR"/>
        </w:rPr>
        <w:t xml:space="preserve"> یک دختر، </w:t>
      </w:r>
      <w:r w:rsidR="0033292F" w:rsidRPr="00210DF3">
        <w:rPr>
          <w:rFonts w:ascii="Times New Roman" w:hAnsi="Times New Roman" w:cs="B Lotus" w:hint="cs"/>
          <w:color w:val="000000"/>
          <w:sz w:val="20"/>
          <w:szCs w:val="24"/>
          <w:rtl/>
          <w:lang w:bidi="fa-IR"/>
        </w:rPr>
        <w:t>می</w:t>
      </w:r>
      <w:r w:rsidR="0033292F" w:rsidRPr="00210DF3">
        <w:rPr>
          <w:rFonts w:ascii="Times New Roman" w:hAnsi="Times New Roman" w:cs="B Lotus"/>
          <w:color w:val="000000"/>
          <w:sz w:val="20"/>
          <w:szCs w:val="24"/>
          <w:rtl/>
          <w:lang w:bidi="fa-IR"/>
        </w:rPr>
        <w:softHyphen/>
      </w:r>
      <w:r w:rsidR="0033292F" w:rsidRPr="00210DF3">
        <w:rPr>
          <w:rFonts w:ascii="Times New Roman" w:hAnsi="Times New Roman" w:cs="B Lotus" w:hint="cs"/>
          <w:color w:val="000000"/>
          <w:sz w:val="20"/>
          <w:szCs w:val="24"/>
          <w:rtl/>
          <w:lang w:bidi="fa-IR"/>
        </w:rPr>
        <w:t>تواند عامل مهمی در ایجاد این اختلال باشد.</w:t>
      </w:r>
    </w:p>
    <w:p w14:paraId="3B08313F" w14:textId="5FA778C7" w:rsidR="00127BE2" w:rsidRPr="00210DF3" w:rsidRDefault="0033292F" w:rsidP="005665B1">
      <w:pPr>
        <w:bidi/>
        <w:spacing w:after="0"/>
        <w:jc w:val="both"/>
        <w:rPr>
          <w:rFonts w:ascii="Times New Roman" w:hAnsi="Times New Roman" w:cs="B Lotus"/>
          <w:color w:val="000000"/>
          <w:sz w:val="20"/>
          <w:szCs w:val="24"/>
          <w:rtl/>
          <w:lang w:bidi="fa-IR"/>
        </w:rPr>
      </w:pPr>
      <w:r w:rsidRPr="00210DF3">
        <w:rPr>
          <w:rFonts w:ascii="Times New Roman" w:hAnsi="Times New Roman" w:cs="B Lotus" w:hint="cs"/>
          <w:color w:val="000000"/>
          <w:sz w:val="20"/>
          <w:szCs w:val="24"/>
          <w:rtl/>
          <w:lang w:bidi="fa-IR"/>
        </w:rPr>
        <w:t>داستان</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 xml:space="preserve">سرایی در خصوص درد ناشی از دخول در بین </w:t>
      </w:r>
      <w:r w:rsidR="00B55251">
        <w:rPr>
          <w:rFonts w:ascii="Times New Roman" w:hAnsi="Times New Roman" w:cs="B Lotus"/>
          <w:color w:val="000000"/>
          <w:sz w:val="20"/>
          <w:szCs w:val="24"/>
          <w:rtl/>
          <w:lang w:bidi="fa-IR"/>
        </w:rPr>
        <w:t>نوجوانان (</w:t>
      </w:r>
      <w:r w:rsidRPr="00210DF3">
        <w:rPr>
          <w:rFonts w:ascii="Times New Roman" w:hAnsi="Times New Roman" w:cs="B Lotus" w:hint="cs"/>
          <w:color w:val="000000"/>
          <w:sz w:val="20"/>
          <w:szCs w:val="24"/>
          <w:rtl/>
          <w:lang w:bidi="fa-IR"/>
        </w:rPr>
        <w:t xml:space="preserve">به دلیل عدم آگاهی صحیح و آموزش از سوی </w:t>
      </w:r>
      <w:r w:rsidR="004A2524">
        <w:rPr>
          <w:rFonts w:ascii="Times New Roman" w:hAnsi="Times New Roman" w:cs="B Lotus"/>
          <w:color w:val="000000"/>
          <w:sz w:val="20"/>
          <w:szCs w:val="24"/>
          <w:rtl/>
          <w:lang w:bidi="fa-IR"/>
        </w:rPr>
        <w:t>بزرگ‌سالان</w:t>
      </w:r>
      <w:r w:rsidRPr="00210DF3">
        <w:rPr>
          <w:rFonts w:ascii="Times New Roman" w:hAnsi="Times New Roman" w:cs="B Lotus" w:hint="cs"/>
          <w:color w:val="000000"/>
          <w:sz w:val="20"/>
          <w:szCs w:val="24"/>
          <w:rtl/>
          <w:lang w:bidi="fa-IR"/>
        </w:rPr>
        <w:t>) نیز در ذهن دختران نوجوان تا زمان رسیدن به سن ازدواج باقی می</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ماند. در کنار شیوه</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ی تربیتی، بافت فرهنگی که فرد در آن بزرگ شده و باورهایش شکل می</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 xml:space="preserve">گیرد نیز، </w:t>
      </w:r>
      <w:r w:rsidR="004A2524">
        <w:rPr>
          <w:rFonts w:ascii="Times New Roman" w:hAnsi="Times New Roman" w:cs="B Lotus"/>
          <w:color w:val="000000"/>
          <w:sz w:val="20"/>
          <w:szCs w:val="24"/>
          <w:rtl/>
          <w:lang w:bidi="fa-IR"/>
        </w:rPr>
        <w:t>مؤثر</w:t>
      </w:r>
      <w:r w:rsidRPr="00210DF3">
        <w:rPr>
          <w:rFonts w:ascii="Times New Roman" w:hAnsi="Times New Roman" w:cs="B Lotus" w:hint="cs"/>
          <w:color w:val="000000"/>
          <w:sz w:val="20"/>
          <w:szCs w:val="24"/>
          <w:rtl/>
          <w:lang w:bidi="fa-IR"/>
        </w:rPr>
        <w:t xml:space="preserve"> است. فرهنگی که در آن دو جنس مخالف را از هر گونه رابطه</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ی سالم نیز بر</w:t>
      </w:r>
      <w:r w:rsidR="004A2524">
        <w:rPr>
          <w:rFonts w:ascii="Times New Roman" w:hAnsi="Times New Roman" w:cs="B Lotus"/>
          <w:color w:val="000000"/>
          <w:sz w:val="20"/>
          <w:szCs w:val="24"/>
          <w:lang w:bidi="fa-IR"/>
        </w:rPr>
        <w:t xml:space="preserve"> </w:t>
      </w:r>
      <w:r w:rsidRPr="00210DF3">
        <w:rPr>
          <w:rFonts w:ascii="Times New Roman" w:hAnsi="Times New Roman" w:cs="B Lotus" w:hint="cs"/>
          <w:color w:val="000000"/>
          <w:sz w:val="20"/>
          <w:szCs w:val="24"/>
          <w:rtl/>
          <w:lang w:bidi="fa-IR"/>
        </w:rPr>
        <w:t>حذر</w:t>
      </w:r>
      <w:r w:rsidR="004A2524">
        <w:rPr>
          <w:rFonts w:ascii="Times New Roman" w:hAnsi="Times New Roman" w:cs="B Lotus" w:hint="cs"/>
          <w:color w:val="000000"/>
          <w:sz w:val="20"/>
          <w:szCs w:val="24"/>
          <w:rtl/>
          <w:lang w:bidi="fa-IR"/>
        </w:rPr>
        <w:t xml:space="preserve"> </w:t>
      </w:r>
      <w:r w:rsidRPr="00210DF3">
        <w:rPr>
          <w:rFonts w:ascii="Times New Roman" w:hAnsi="Times New Roman" w:cs="B Lotus" w:hint="cs"/>
          <w:color w:val="000000"/>
          <w:sz w:val="20"/>
          <w:szCs w:val="24"/>
          <w:rtl/>
          <w:lang w:bidi="fa-IR"/>
        </w:rPr>
        <w:t>می</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دارد و اجازه</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ی هیچ</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گونه ارتباط و شناخت جنس مخالف را بخصوص به دختران نمی</w:t>
      </w:r>
      <w:r w:rsidRPr="00210DF3">
        <w:rPr>
          <w:rFonts w:ascii="Times New Roman" w:hAnsi="Times New Roman" w:cs="B Lotus"/>
          <w:color w:val="000000"/>
          <w:sz w:val="20"/>
          <w:szCs w:val="24"/>
          <w:rtl/>
          <w:lang w:bidi="fa-IR"/>
        </w:rPr>
        <w:softHyphen/>
      </w:r>
      <w:r w:rsidR="00700B45" w:rsidRPr="00210DF3">
        <w:rPr>
          <w:rFonts w:ascii="Times New Roman" w:hAnsi="Times New Roman" w:cs="B Lotus" w:hint="cs"/>
          <w:color w:val="000000"/>
          <w:sz w:val="20"/>
          <w:szCs w:val="24"/>
          <w:rtl/>
          <w:lang w:bidi="fa-IR"/>
        </w:rPr>
        <w:t>دهد؛ ترس شب زفاف را در دل تازه</w:t>
      </w:r>
      <w:r w:rsidR="00700B45"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 xml:space="preserve">عروسان </w:t>
      </w:r>
      <w:r w:rsidR="004A2524">
        <w:rPr>
          <w:rFonts w:ascii="Times New Roman" w:hAnsi="Times New Roman" w:cs="B Lotus"/>
          <w:color w:val="000000"/>
          <w:sz w:val="20"/>
          <w:szCs w:val="24"/>
          <w:rtl/>
          <w:lang w:bidi="fa-IR"/>
        </w:rPr>
        <w:t>صدچندان</w:t>
      </w:r>
      <w:r w:rsidRPr="00210DF3">
        <w:rPr>
          <w:rFonts w:ascii="Times New Roman" w:hAnsi="Times New Roman" w:cs="B Lotus" w:hint="cs"/>
          <w:color w:val="000000"/>
          <w:sz w:val="20"/>
          <w:szCs w:val="24"/>
          <w:rtl/>
          <w:lang w:bidi="fa-IR"/>
        </w:rPr>
        <w:t xml:space="preserve"> می</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کند. فرهنگی که ابزار آموزشی مناسب اعم از کتاب، نشریه، مجله، رسانه</w:t>
      </w:r>
      <w:r w:rsidRPr="00210DF3">
        <w:rPr>
          <w:rFonts w:ascii="Times New Roman" w:hAnsi="Times New Roman" w:cs="B Lotus"/>
          <w:color w:val="000000"/>
          <w:sz w:val="20"/>
          <w:szCs w:val="24"/>
          <w:rtl/>
          <w:lang w:bidi="fa-IR"/>
        </w:rPr>
        <w:softHyphen/>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 xml:space="preserve">های </w:t>
      </w:r>
      <w:r w:rsidR="004A2524">
        <w:rPr>
          <w:rFonts w:ascii="Times New Roman" w:hAnsi="Times New Roman" w:cs="B Lotus"/>
          <w:color w:val="000000"/>
          <w:sz w:val="20"/>
          <w:szCs w:val="24"/>
          <w:rtl/>
          <w:lang w:bidi="fa-IR"/>
        </w:rPr>
        <w:t>ارتباط‌جمع</w:t>
      </w:r>
      <w:r w:rsidR="004A2524">
        <w:rPr>
          <w:rFonts w:ascii="Times New Roman" w:hAnsi="Times New Roman" w:cs="B Lotus" w:hint="cs"/>
          <w:color w:val="000000"/>
          <w:sz w:val="20"/>
          <w:szCs w:val="24"/>
          <w:rtl/>
          <w:lang w:bidi="fa-IR"/>
        </w:rPr>
        <w:t>ی</w:t>
      </w:r>
      <w:r w:rsidRPr="00210DF3">
        <w:rPr>
          <w:rFonts w:ascii="Times New Roman" w:hAnsi="Times New Roman" w:cs="B Lotus" w:hint="cs"/>
          <w:color w:val="000000"/>
          <w:sz w:val="20"/>
          <w:szCs w:val="24"/>
          <w:rtl/>
          <w:lang w:bidi="fa-IR"/>
        </w:rPr>
        <w:t>، آموزشگاه</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ها، مدارس و مربیان آموزش</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دیده را در اختیار نسل جوان و تازه به بلوغ رسیده قرار نمی</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 xml:space="preserve">دهد، </w:t>
      </w:r>
      <w:r w:rsidR="004A2524">
        <w:rPr>
          <w:rFonts w:ascii="Times New Roman" w:hAnsi="Times New Roman" w:cs="B Lotus"/>
          <w:color w:val="000000"/>
          <w:sz w:val="20"/>
          <w:szCs w:val="24"/>
          <w:rtl/>
          <w:lang w:bidi="fa-IR"/>
        </w:rPr>
        <w:t>قطعاً</w:t>
      </w:r>
      <w:r w:rsidRPr="00210DF3">
        <w:rPr>
          <w:rFonts w:ascii="Times New Roman" w:hAnsi="Times New Roman" w:cs="B Lotus" w:hint="cs"/>
          <w:color w:val="000000"/>
          <w:sz w:val="20"/>
          <w:szCs w:val="24"/>
          <w:rtl/>
          <w:lang w:bidi="fa-IR"/>
        </w:rPr>
        <w:t xml:space="preserve"> یک عامل شیوع این اختلا</w:t>
      </w:r>
      <w:r w:rsidR="00C4360D" w:rsidRPr="00210DF3">
        <w:rPr>
          <w:rFonts w:ascii="Times New Roman" w:hAnsi="Times New Roman" w:cs="B Lotus" w:hint="cs"/>
          <w:color w:val="000000"/>
          <w:sz w:val="20"/>
          <w:szCs w:val="24"/>
          <w:rtl/>
          <w:lang w:bidi="fa-IR"/>
        </w:rPr>
        <w:t>ل</w:t>
      </w:r>
      <w:r w:rsidRPr="00210DF3">
        <w:rPr>
          <w:rFonts w:ascii="Times New Roman" w:hAnsi="Times New Roman" w:cs="B Lotus" w:hint="cs"/>
          <w:color w:val="000000"/>
          <w:sz w:val="20"/>
          <w:szCs w:val="24"/>
          <w:rtl/>
          <w:lang w:bidi="fa-IR"/>
        </w:rPr>
        <w:t xml:space="preserve"> است. </w:t>
      </w:r>
      <w:r w:rsidR="00C4360D" w:rsidRPr="00210DF3">
        <w:rPr>
          <w:rFonts w:ascii="Times New Roman" w:hAnsi="Times New Roman" w:cs="B Lotus" w:hint="cs"/>
          <w:color w:val="000000"/>
          <w:sz w:val="20"/>
          <w:szCs w:val="24"/>
          <w:rtl/>
          <w:lang w:bidi="fa-IR"/>
        </w:rPr>
        <w:t xml:space="preserve">نگاه </w:t>
      </w:r>
      <w:r w:rsidR="004A2524">
        <w:rPr>
          <w:rFonts w:ascii="Times New Roman" w:hAnsi="Times New Roman" w:cs="B Lotus"/>
          <w:color w:val="000000"/>
          <w:sz w:val="20"/>
          <w:szCs w:val="24"/>
          <w:rtl/>
          <w:lang w:bidi="fa-IR"/>
        </w:rPr>
        <w:t>متعصبانه</w:t>
      </w:r>
      <w:r w:rsidR="00C4360D" w:rsidRPr="00210DF3">
        <w:rPr>
          <w:rFonts w:ascii="Times New Roman" w:hAnsi="Times New Roman" w:cs="B Lotus" w:hint="cs"/>
          <w:color w:val="000000"/>
          <w:sz w:val="20"/>
          <w:szCs w:val="24"/>
          <w:rtl/>
          <w:lang w:bidi="fa-IR"/>
        </w:rPr>
        <w:t xml:space="preserve"> و افراطی مذهبی به رابطه</w:t>
      </w:r>
      <w:r w:rsidR="00C4360D" w:rsidRPr="00210DF3">
        <w:rPr>
          <w:rFonts w:ascii="Times New Roman" w:hAnsi="Times New Roman" w:cs="B Lotus"/>
          <w:color w:val="000000"/>
          <w:sz w:val="20"/>
          <w:szCs w:val="24"/>
          <w:rtl/>
          <w:lang w:bidi="fa-IR"/>
        </w:rPr>
        <w:softHyphen/>
      </w:r>
      <w:r w:rsidR="00C4360D" w:rsidRPr="00210DF3">
        <w:rPr>
          <w:rFonts w:ascii="Times New Roman" w:hAnsi="Times New Roman" w:cs="B Lotus" w:hint="cs"/>
          <w:color w:val="000000"/>
          <w:sz w:val="20"/>
          <w:szCs w:val="24"/>
          <w:rtl/>
          <w:lang w:bidi="fa-IR"/>
        </w:rPr>
        <w:t>ی جنسی، عدم گفتگو به شیوه</w:t>
      </w:r>
      <w:r w:rsidR="00C4360D" w:rsidRPr="00210DF3">
        <w:rPr>
          <w:rFonts w:ascii="Times New Roman" w:hAnsi="Times New Roman" w:cs="B Lotus"/>
          <w:color w:val="000000"/>
          <w:sz w:val="20"/>
          <w:szCs w:val="24"/>
          <w:rtl/>
          <w:lang w:bidi="fa-IR"/>
        </w:rPr>
        <w:softHyphen/>
      </w:r>
      <w:r w:rsidR="00C4360D" w:rsidRPr="00210DF3">
        <w:rPr>
          <w:rFonts w:ascii="Times New Roman" w:hAnsi="Times New Roman" w:cs="B Lotus" w:hint="cs"/>
          <w:color w:val="000000"/>
          <w:sz w:val="20"/>
          <w:szCs w:val="24"/>
          <w:rtl/>
          <w:lang w:bidi="fa-IR"/>
        </w:rPr>
        <w:t>ی صحیح و در کل کتمان کردن چنین رابطه</w:t>
      </w:r>
      <w:r w:rsidR="00C4360D" w:rsidRPr="00210DF3">
        <w:rPr>
          <w:rFonts w:ascii="Times New Roman" w:hAnsi="Times New Roman" w:cs="B Lotus"/>
          <w:color w:val="000000"/>
          <w:sz w:val="20"/>
          <w:szCs w:val="24"/>
          <w:rtl/>
          <w:lang w:bidi="fa-IR"/>
        </w:rPr>
        <w:softHyphen/>
      </w:r>
      <w:r w:rsidR="00C4360D" w:rsidRPr="00210DF3">
        <w:rPr>
          <w:rFonts w:ascii="Times New Roman" w:hAnsi="Times New Roman" w:cs="B Lotus" w:hint="cs"/>
          <w:color w:val="000000"/>
          <w:sz w:val="20"/>
          <w:szCs w:val="24"/>
          <w:rtl/>
          <w:lang w:bidi="fa-IR"/>
        </w:rPr>
        <w:t xml:space="preserve">ای که </w:t>
      </w:r>
      <w:r w:rsidR="004A2524">
        <w:rPr>
          <w:rFonts w:ascii="Times New Roman" w:hAnsi="Times New Roman" w:cs="B Lotus"/>
          <w:color w:val="000000"/>
          <w:sz w:val="20"/>
          <w:szCs w:val="24"/>
          <w:rtl/>
          <w:lang w:bidi="fa-IR"/>
        </w:rPr>
        <w:t>جزئ</w:t>
      </w:r>
      <w:r w:rsidR="004A2524">
        <w:rPr>
          <w:rFonts w:ascii="Times New Roman" w:hAnsi="Times New Roman" w:cs="B Lotus" w:hint="cs"/>
          <w:color w:val="000000"/>
          <w:sz w:val="20"/>
          <w:szCs w:val="24"/>
          <w:rtl/>
          <w:lang w:bidi="fa-IR"/>
        </w:rPr>
        <w:t>ی</w:t>
      </w:r>
      <w:r w:rsidR="00C4360D" w:rsidRPr="00210DF3">
        <w:rPr>
          <w:rFonts w:ascii="Times New Roman" w:hAnsi="Times New Roman" w:cs="B Lotus" w:hint="cs"/>
          <w:color w:val="000000"/>
          <w:sz w:val="20"/>
          <w:szCs w:val="24"/>
          <w:rtl/>
          <w:lang w:bidi="fa-IR"/>
        </w:rPr>
        <w:t xml:space="preserve"> از سیستم بدنی موجود زنده و اصلی</w:t>
      </w:r>
      <w:r w:rsidR="00C4360D" w:rsidRPr="00210DF3">
        <w:rPr>
          <w:rFonts w:ascii="Times New Roman" w:hAnsi="Times New Roman" w:cs="B Lotus"/>
          <w:color w:val="000000"/>
          <w:sz w:val="20"/>
          <w:szCs w:val="24"/>
          <w:rtl/>
          <w:lang w:bidi="fa-IR"/>
        </w:rPr>
        <w:softHyphen/>
      </w:r>
      <w:r w:rsidR="00C4360D" w:rsidRPr="00210DF3">
        <w:rPr>
          <w:rFonts w:ascii="Times New Roman" w:hAnsi="Times New Roman" w:cs="B Lotus" w:hint="cs"/>
          <w:color w:val="000000"/>
          <w:sz w:val="20"/>
          <w:szCs w:val="24"/>
          <w:rtl/>
          <w:lang w:bidi="fa-IR"/>
        </w:rPr>
        <w:t>ترین عامل بقا و تکثیر ژن و نژاد است، نیز در کنار عوامل دیگر نقش مهمی را ایفا می</w:t>
      </w:r>
      <w:r w:rsidR="00C4360D" w:rsidRPr="00210DF3">
        <w:rPr>
          <w:rFonts w:ascii="Times New Roman" w:hAnsi="Times New Roman" w:cs="B Lotus"/>
          <w:color w:val="000000"/>
          <w:sz w:val="20"/>
          <w:szCs w:val="24"/>
          <w:rtl/>
          <w:lang w:bidi="fa-IR"/>
        </w:rPr>
        <w:softHyphen/>
      </w:r>
      <w:r w:rsidR="00C4360D" w:rsidRPr="00210DF3">
        <w:rPr>
          <w:rFonts w:ascii="Times New Roman" w:hAnsi="Times New Roman" w:cs="B Lotus" w:hint="cs"/>
          <w:color w:val="000000"/>
          <w:sz w:val="20"/>
          <w:szCs w:val="24"/>
          <w:rtl/>
          <w:lang w:bidi="fa-IR"/>
        </w:rPr>
        <w:t xml:space="preserve">کند. </w:t>
      </w:r>
      <w:r w:rsidR="00127BE2" w:rsidRPr="00210DF3">
        <w:rPr>
          <w:rFonts w:ascii="Times New Roman" w:hAnsi="Times New Roman" w:cs="B Lotus" w:hint="cs"/>
          <w:color w:val="000000"/>
          <w:sz w:val="20"/>
          <w:szCs w:val="24"/>
          <w:rtl/>
          <w:lang w:bidi="fa-IR"/>
        </w:rPr>
        <w:t>تمامی این عوامل، اعم از این</w:t>
      </w:r>
      <w:r w:rsidR="00127BE2" w:rsidRPr="00210DF3">
        <w:rPr>
          <w:rFonts w:ascii="Times New Roman" w:hAnsi="Times New Roman" w:cs="B Lotus"/>
          <w:color w:val="000000"/>
          <w:sz w:val="20"/>
          <w:szCs w:val="24"/>
          <w:rtl/>
          <w:lang w:bidi="fa-IR"/>
        </w:rPr>
        <w:softHyphen/>
      </w:r>
      <w:r w:rsidR="00127BE2" w:rsidRPr="00210DF3">
        <w:rPr>
          <w:rFonts w:ascii="Times New Roman" w:hAnsi="Times New Roman" w:cs="B Lotus" w:hint="cs"/>
          <w:color w:val="000000"/>
          <w:sz w:val="20"/>
          <w:szCs w:val="24"/>
          <w:rtl/>
          <w:lang w:bidi="fa-IR"/>
        </w:rPr>
        <w:t>که عامل ایجاد کننده</w:t>
      </w:r>
      <w:r w:rsidR="00127BE2" w:rsidRPr="00210DF3">
        <w:rPr>
          <w:rFonts w:ascii="Times New Roman" w:hAnsi="Times New Roman" w:cs="B Lotus"/>
          <w:color w:val="000000"/>
          <w:sz w:val="20"/>
          <w:szCs w:val="24"/>
          <w:rtl/>
          <w:lang w:bidi="fa-IR"/>
        </w:rPr>
        <w:softHyphen/>
      </w:r>
      <w:r w:rsidR="00127BE2" w:rsidRPr="00210DF3">
        <w:rPr>
          <w:rFonts w:ascii="Times New Roman" w:hAnsi="Times New Roman" w:cs="B Lotus" w:hint="cs"/>
          <w:color w:val="000000"/>
          <w:sz w:val="20"/>
          <w:szCs w:val="24"/>
          <w:rtl/>
          <w:lang w:bidi="fa-IR"/>
        </w:rPr>
        <w:t>ی اختلال واژینیسموس می</w:t>
      </w:r>
      <w:r w:rsidR="00127BE2" w:rsidRPr="00210DF3">
        <w:rPr>
          <w:rFonts w:ascii="Times New Roman" w:hAnsi="Times New Roman" w:cs="B Lotus"/>
          <w:color w:val="000000"/>
          <w:sz w:val="20"/>
          <w:szCs w:val="24"/>
          <w:rtl/>
          <w:lang w:bidi="fa-IR"/>
        </w:rPr>
        <w:softHyphen/>
      </w:r>
      <w:r w:rsidR="00127BE2" w:rsidRPr="00210DF3">
        <w:rPr>
          <w:rFonts w:ascii="Times New Roman" w:hAnsi="Times New Roman" w:cs="B Lotus" w:hint="cs"/>
          <w:color w:val="000000"/>
          <w:sz w:val="20"/>
          <w:szCs w:val="24"/>
          <w:rtl/>
          <w:lang w:bidi="fa-IR"/>
        </w:rPr>
        <w:t xml:space="preserve">باشند؛ جزو عواملی هستند که بعد از ایجاد نیز، مانع </w:t>
      </w:r>
      <w:r w:rsidR="004A2524">
        <w:rPr>
          <w:rFonts w:ascii="Times New Roman" w:hAnsi="Times New Roman" w:cs="B Lotus"/>
          <w:color w:val="000000"/>
          <w:sz w:val="20"/>
          <w:szCs w:val="24"/>
          <w:rtl/>
          <w:lang w:bidi="fa-IR"/>
        </w:rPr>
        <w:t>پ</w:t>
      </w:r>
      <w:r w:rsidR="004A2524">
        <w:rPr>
          <w:rFonts w:ascii="Times New Roman" w:hAnsi="Times New Roman" w:cs="B Lotus" w:hint="cs"/>
          <w:color w:val="000000"/>
          <w:sz w:val="20"/>
          <w:szCs w:val="24"/>
          <w:rtl/>
          <w:lang w:bidi="fa-IR"/>
        </w:rPr>
        <w:t>ی</w:t>
      </w:r>
      <w:r w:rsidR="004A2524">
        <w:rPr>
          <w:rFonts w:ascii="Times New Roman" w:hAnsi="Times New Roman" w:cs="B Lotus" w:hint="eastAsia"/>
          <w:color w:val="000000"/>
          <w:sz w:val="20"/>
          <w:szCs w:val="24"/>
          <w:rtl/>
          <w:lang w:bidi="fa-IR"/>
        </w:rPr>
        <w:t>گ</w:t>
      </w:r>
      <w:r w:rsidR="004A2524">
        <w:rPr>
          <w:rFonts w:ascii="Times New Roman" w:hAnsi="Times New Roman" w:cs="B Lotus" w:hint="cs"/>
          <w:color w:val="000000"/>
          <w:sz w:val="20"/>
          <w:szCs w:val="24"/>
          <w:rtl/>
          <w:lang w:bidi="fa-IR"/>
        </w:rPr>
        <w:t>ی</w:t>
      </w:r>
      <w:r w:rsidR="004A2524">
        <w:rPr>
          <w:rFonts w:ascii="Times New Roman" w:hAnsi="Times New Roman" w:cs="B Lotus" w:hint="eastAsia"/>
          <w:color w:val="000000"/>
          <w:sz w:val="20"/>
          <w:szCs w:val="24"/>
          <w:rtl/>
          <w:lang w:bidi="fa-IR"/>
        </w:rPr>
        <w:t>ر</w:t>
      </w:r>
      <w:r w:rsidR="004A2524">
        <w:rPr>
          <w:rFonts w:ascii="Times New Roman" w:hAnsi="Times New Roman" w:cs="B Lotus" w:hint="cs"/>
          <w:color w:val="000000"/>
          <w:sz w:val="20"/>
          <w:szCs w:val="24"/>
          <w:rtl/>
          <w:lang w:bidi="fa-IR"/>
        </w:rPr>
        <w:t>ی</w:t>
      </w:r>
      <w:r w:rsidR="00127BE2" w:rsidRPr="00210DF3">
        <w:rPr>
          <w:rFonts w:ascii="Times New Roman" w:hAnsi="Times New Roman" w:cs="B Lotus" w:hint="cs"/>
          <w:color w:val="000000"/>
          <w:sz w:val="20"/>
          <w:szCs w:val="24"/>
          <w:rtl/>
          <w:lang w:bidi="fa-IR"/>
        </w:rPr>
        <w:t xml:space="preserve"> و درمان آن توسط فرد بیمار می</w:t>
      </w:r>
      <w:r w:rsidR="00127BE2" w:rsidRPr="00210DF3">
        <w:rPr>
          <w:rFonts w:ascii="Times New Roman" w:hAnsi="Times New Roman" w:cs="B Lotus"/>
          <w:color w:val="000000"/>
          <w:sz w:val="20"/>
          <w:szCs w:val="24"/>
          <w:rtl/>
          <w:lang w:bidi="fa-IR"/>
        </w:rPr>
        <w:softHyphen/>
      </w:r>
      <w:r w:rsidR="00127BE2" w:rsidRPr="00210DF3">
        <w:rPr>
          <w:rFonts w:ascii="Times New Roman" w:hAnsi="Times New Roman" w:cs="B Lotus" w:hint="cs"/>
          <w:color w:val="000000"/>
          <w:sz w:val="20"/>
          <w:szCs w:val="24"/>
          <w:rtl/>
          <w:lang w:bidi="fa-IR"/>
        </w:rPr>
        <w:t>شوند.</w:t>
      </w:r>
    </w:p>
    <w:p w14:paraId="44561B3F" w14:textId="77777777" w:rsidR="0059437C" w:rsidRPr="00210DF3" w:rsidRDefault="0059437C" w:rsidP="005665B1">
      <w:pPr>
        <w:bidi/>
        <w:spacing w:after="0"/>
        <w:jc w:val="both"/>
        <w:rPr>
          <w:rFonts w:ascii="Times New Roman" w:hAnsi="Times New Roman" w:cs="B Lotus"/>
          <w:color w:val="000000"/>
          <w:sz w:val="20"/>
          <w:szCs w:val="24"/>
          <w:rtl/>
          <w:lang w:bidi="fa-IR"/>
        </w:rPr>
      </w:pPr>
      <w:r w:rsidRPr="00210DF3">
        <w:rPr>
          <w:rFonts w:ascii="Times New Roman" w:hAnsi="Times New Roman" w:cs="B Lotus" w:hint="cs"/>
          <w:color w:val="000000"/>
          <w:sz w:val="20"/>
          <w:szCs w:val="24"/>
          <w:rtl/>
          <w:lang w:bidi="fa-IR"/>
        </w:rPr>
        <w:t xml:space="preserve">در کنار آموزش صحیح دختران و افزایش آگاهی آنان در رابطه </w:t>
      </w:r>
      <w:r w:rsidR="00127BE2" w:rsidRPr="00210DF3">
        <w:rPr>
          <w:rFonts w:ascii="Times New Roman" w:hAnsi="Times New Roman" w:cs="B Lotus" w:hint="cs"/>
          <w:color w:val="000000"/>
          <w:sz w:val="20"/>
          <w:szCs w:val="24"/>
          <w:rtl/>
          <w:lang w:bidi="fa-IR"/>
        </w:rPr>
        <w:t xml:space="preserve">با </w:t>
      </w:r>
      <w:r w:rsidRPr="00210DF3">
        <w:rPr>
          <w:rFonts w:ascii="Times New Roman" w:hAnsi="Times New Roman" w:cs="B Lotus" w:hint="cs"/>
          <w:color w:val="000000"/>
          <w:sz w:val="20"/>
          <w:szCs w:val="24"/>
          <w:rtl/>
          <w:lang w:bidi="fa-IR"/>
        </w:rPr>
        <w:t>مسائل مربوط به جنسی</w:t>
      </w:r>
      <w:r w:rsidR="00127BE2" w:rsidRPr="00210DF3">
        <w:rPr>
          <w:rFonts w:ascii="Times New Roman" w:hAnsi="Times New Roman" w:cs="B Lotus" w:hint="cs"/>
          <w:color w:val="000000"/>
          <w:sz w:val="20"/>
          <w:szCs w:val="24"/>
          <w:rtl/>
          <w:lang w:bidi="fa-IR"/>
        </w:rPr>
        <w:t>ت</w:t>
      </w:r>
      <w:r w:rsidRPr="00210DF3">
        <w:rPr>
          <w:rFonts w:ascii="Times New Roman" w:hAnsi="Times New Roman" w:cs="B Lotus" w:hint="cs"/>
          <w:color w:val="000000"/>
          <w:sz w:val="20"/>
          <w:szCs w:val="24"/>
          <w:rtl/>
          <w:lang w:bidi="fa-IR"/>
        </w:rPr>
        <w:t xml:space="preserve"> و آموزه</w:t>
      </w:r>
      <w:r w:rsidRPr="00210DF3">
        <w:rPr>
          <w:rFonts w:ascii="Times New Roman" w:hAnsi="Times New Roman" w:cs="B Lotus" w:hint="cs"/>
          <w:color w:val="000000"/>
          <w:sz w:val="20"/>
          <w:szCs w:val="24"/>
          <w:rtl/>
          <w:lang w:bidi="fa-IR"/>
        </w:rPr>
        <w:softHyphen/>
        <w:t>های جنسی، پسران نیز به آموزش نیاز دارند</w:t>
      </w:r>
      <w:r w:rsidR="00127BE2" w:rsidRPr="00210DF3">
        <w:rPr>
          <w:rFonts w:ascii="Times New Roman" w:hAnsi="Times New Roman" w:cs="B Lotus" w:hint="cs"/>
          <w:color w:val="000000"/>
          <w:sz w:val="20"/>
          <w:szCs w:val="24"/>
          <w:rtl/>
          <w:lang w:bidi="fa-IR"/>
        </w:rPr>
        <w:t>؛</w:t>
      </w:r>
      <w:r w:rsidRPr="00210DF3">
        <w:rPr>
          <w:rFonts w:ascii="Times New Roman" w:hAnsi="Times New Roman" w:cs="B Lotus" w:hint="cs"/>
          <w:color w:val="000000"/>
          <w:sz w:val="20"/>
          <w:szCs w:val="24"/>
          <w:rtl/>
          <w:lang w:bidi="fa-IR"/>
        </w:rPr>
        <w:t xml:space="preserve"> چراکه فردی که به واژینیسموس مبتلا است نیاز به حمایت دارد، این شخص به علت افکار و بارهای غلط، آموزش</w:t>
      </w:r>
      <w:r w:rsidRPr="00210DF3">
        <w:rPr>
          <w:rFonts w:ascii="Times New Roman" w:hAnsi="Times New Roman" w:cs="B Lotus" w:hint="cs"/>
          <w:color w:val="000000"/>
          <w:sz w:val="20"/>
          <w:szCs w:val="24"/>
          <w:rtl/>
          <w:lang w:bidi="fa-IR"/>
        </w:rPr>
        <w:softHyphen/>
        <w:t xml:space="preserve">های ناکافی و فرهنگ متعصب از هر نظر تحت فشار است و اگر همسر وی نیز او را درک نکند و </w:t>
      </w:r>
      <w:r w:rsidR="004A2524">
        <w:rPr>
          <w:rFonts w:ascii="Times New Roman" w:hAnsi="Times New Roman" w:cs="B Lotus"/>
          <w:color w:val="000000"/>
          <w:sz w:val="20"/>
          <w:szCs w:val="24"/>
          <w:rtl/>
          <w:lang w:bidi="fa-IR"/>
        </w:rPr>
        <w:t>به‌جا</w:t>
      </w:r>
      <w:r w:rsidR="004A2524">
        <w:rPr>
          <w:rFonts w:ascii="Times New Roman" w:hAnsi="Times New Roman" w:cs="B Lotus" w:hint="cs"/>
          <w:color w:val="000000"/>
          <w:sz w:val="20"/>
          <w:szCs w:val="24"/>
          <w:rtl/>
          <w:lang w:bidi="fa-IR"/>
        </w:rPr>
        <w:t>ی</w:t>
      </w:r>
      <w:r w:rsidRPr="00210DF3">
        <w:rPr>
          <w:rFonts w:ascii="Times New Roman" w:hAnsi="Times New Roman" w:cs="B Lotus" w:hint="cs"/>
          <w:color w:val="000000"/>
          <w:sz w:val="20"/>
          <w:szCs w:val="24"/>
          <w:rtl/>
          <w:lang w:bidi="fa-IR"/>
        </w:rPr>
        <w:t xml:space="preserve"> دعوت به آرامش و مراجعه به متخصص، از او انتقاد کند، به زور متوسل شود و یا </w:t>
      </w:r>
      <w:r w:rsidR="004A2524">
        <w:rPr>
          <w:rFonts w:ascii="Times New Roman" w:hAnsi="Times New Roman" w:cs="B Lotus"/>
          <w:color w:val="000000"/>
          <w:sz w:val="20"/>
          <w:szCs w:val="24"/>
          <w:rtl/>
          <w:lang w:bidi="fa-IR"/>
        </w:rPr>
        <w:t>تحت‌فشار</w:t>
      </w:r>
      <w:r w:rsidRPr="00210DF3">
        <w:rPr>
          <w:rFonts w:ascii="Times New Roman" w:hAnsi="Times New Roman" w:cs="B Lotus" w:hint="cs"/>
          <w:color w:val="000000"/>
          <w:sz w:val="20"/>
          <w:szCs w:val="24"/>
          <w:rtl/>
          <w:lang w:bidi="fa-IR"/>
        </w:rPr>
        <w:t xml:space="preserve"> روانی قرار دهد، به احتمال زیاد موجب تشدید شرایط خواهد شد. از طرفی هنگامی که به فرزندان پسر آموزش داده شود که زن صرفاً ابزاری برای ادامه نسل نیست و به او به این دید نگاه نکند، طبیعتاً می</w:t>
      </w:r>
      <w:r w:rsidRPr="00210DF3">
        <w:rPr>
          <w:rFonts w:ascii="Times New Roman" w:hAnsi="Times New Roman" w:cs="B Lotus" w:hint="cs"/>
          <w:color w:val="000000"/>
          <w:sz w:val="20"/>
          <w:szCs w:val="24"/>
          <w:rtl/>
          <w:lang w:bidi="fa-IR"/>
        </w:rPr>
        <w:softHyphen/>
        <w:t xml:space="preserve">توانیم شاهد کاهش میزان شیوع این اختلال باشیم. </w:t>
      </w:r>
      <w:r w:rsidR="004A2524">
        <w:rPr>
          <w:rFonts w:ascii="Times New Roman" w:hAnsi="Times New Roman" w:cs="B Lotus"/>
          <w:color w:val="000000"/>
          <w:sz w:val="20"/>
          <w:szCs w:val="24"/>
          <w:rtl/>
          <w:lang w:bidi="fa-IR"/>
        </w:rPr>
        <w:t>درواقع</w:t>
      </w:r>
      <w:r w:rsidRPr="00210DF3">
        <w:rPr>
          <w:rFonts w:ascii="Times New Roman" w:hAnsi="Times New Roman" w:cs="B Lotus" w:hint="cs"/>
          <w:color w:val="000000"/>
          <w:sz w:val="20"/>
          <w:szCs w:val="24"/>
          <w:rtl/>
          <w:lang w:bidi="fa-IR"/>
        </w:rPr>
        <w:t xml:space="preserve"> با </w:t>
      </w:r>
      <w:r w:rsidR="00127BE2" w:rsidRPr="00210DF3">
        <w:rPr>
          <w:rFonts w:ascii="Times New Roman" w:hAnsi="Times New Roman" w:cs="B Lotus" w:hint="cs"/>
          <w:color w:val="000000"/>
          <w:sz w:val="20"/>
          <w:szCs w:val="24"/>
          <w:rtl/>
          <w:lang w:bidi="fa-IR"/>
        </w:rPr>
        <w:t>بر</w:t>
      </w:r>
      <w:r w:rsidRPr="00210DF3">
        <w:rPr>
          <w:rFonts w:ascii="Times New Roman" w:hAnsi="Times New Roman" w:cs="B Lotus" w:hint="cs"/>
          <w:color w:val="000000"/>
          <w:sz w:val="20"/>
          <w:szCs w:val="24"/>
          <w:rtl/>
          <w:lang w:bidi="fa-IR"/>
        </w:rPr>
        <w:t>طرف</w:t>
      </w:r>
      <w:r w:rsidRPr="00210DF3">
        <w:rPr>
          <w:rFonts w:ascii="Times New Roman" w:hAnsi="Times New Roman" w:cs="B Lotus" w:hint="cs"/>
          <w:color w:val="000000"/>
          <w:sz w:val="20"/>
          <w:szCs w:val="24"/>
          <w:rtl/>
          <w:lang w:bidi="fa-IR"/>
        </w:rPr>
        <w:softHyphen/>
        <w:t xml:space="preserve">شدن </w:t>
      </w:r>
      <w:r w:rsidR="00127BE2" w:rsidRPr="00210DF3">
        <w:rPr>
          <w:rFonts w:ascii="Times New Roman" w:hAnsi="Times New Roman" w:cs="B Lotus" w:hint="cs"/>
          <w:color w:val="000000"/>
          <w:sz w:val="20"/>
          <w:szCs w:val="24"/>
          <w:rtl/>
          <w:lang w:bidi="fa-IR"/>
        </w:rPr>
        <w:t>محدودیت</w:t>
      </w:r>
      <w:r w:rsidR="00127BE2" w:rsidRPr="00210DF3">
        <w:rPr>
          <w:rFonts w:ascii="Times New Roman" w:hAnsi="Times New Roman" w:cs="B Lotus"/>
          <w:color w:val="000000"/>
          <w:sz w:val="20"/>
          <w:szCs w:val="24"/>
          <w:rtl/>
          <w:lang w:bidi="fa-IR"/>
        </w:rPr>
        <w:softHyphen/>
      </w:r>
      <w:r w:rsidR="00127BE2" w:rsidRPr="00210DF3">
        <w:rPr>
          <w:rFonts w:ascii="Times New Roman" w:hAnsi="Times New Roman" w:cs="B Lotus" w:hint="cs"/>
          <w:color w:val="000000"/>
          <w:sz w:val="20"/>
          <w:szCs w:val="24"/>
          <w:rtl/>
          <w:lang w:bidi="fa-IR"/>
        </w:rPr>
        <w:t>های غلط</w:t>
      </w:r>
      <w:r w:rsidRPr="00210DF3">
        <w:rPr>
          <w:rFonts w:ascii="Times New Roman" w:hAnsi="Times New Roman" w:cs="B Lotus" w:hint="cs"/>
          <w:color w:val="000000"/>
          <w:sz w:val="20"/>
          <w:szCs w:val="24"/>
          <w:rtl/>
          <w:lang w:bidi="fa-IR"/>
        </w:rPr>
        <w:t xml:space="preserve"> مذهبی، فرهنگی و محیطی می</w:t>
      </w:r>
      <w:r w:rsidRPr="00210DF3">
        <w:rPr>
          <w:rFonts w:ascii="Times New Roman" w:hAnsi="Times New Roman" w:cs="B Lotus" w:hint="cs"/>
          <w:color w:val="000000"/>
          <w:sz w:val="20"/>
          <w:szCs w:val="24"/>
          <w:rtl/>
          <w:lang w:bidi="fa-IR"/>
        </w:rPr>
        <w:softHyphen/>
        <w:t>توانیم شاهد کاهش شیوع این اختلال باشیم.</w:t>
      </w:r>
    </w:p>
    <w:p w14:paraId="3660262A" w14:textId="77777777" w:rsidR="00164E9E" w:rsidRPr="00210DF3" w:rsidRDefault="00964D41" w:rsidP="005665B1">
      <w:pPr>
        <w:bidi/>
        <w:spacing w:after="0"/>
        <w:jc w:val="both"/>
        <w:rPr>
          <w:rFonts w:ascii="Times New Roman" w:hAnsi="Times New Roman" w:cs="B Lotus"/>
          <w:color w:val="000000"/>
          <w:sz w:val="20"/>
          <w:szCs w:val="24"/>
          <w:rtl/>
          <w:lang w:bidi="fa-IR"/>
        </w:rPr>
      </w:pPr>
      <w:r w:rsidRPr="00210DF3">
        <w:rPr>
          <w:rFonts w:ascii="Times New Roman" w:hAnsi="Times New Roman" w:cs="B Lotus" w:hint="cs"/>
          <w:color w:val="000000"/>
          <w:sz w:val="20"/>
          <w:szCs w:val="24"/>
          <w:rtl/>
          <w:lang w:bidi="fa-IR"/>
        </w:rPr>
        <w:t xml:space="preserve">پس با توجه به نکات گفته شده، گام اول، تغییر در سبک تفکر و تربیتی والدین در یک جامعه </w:t>
      </w:r>
      <w:r w:rsidR="004A2524">
        <w:rPr>
          <w:rFonts w:ascii="Times New Roman" w:hAnsi="Times New Roman" w:cs="B Lotus"/>
          <w:color w:val="000000"/>
          <w:sz w:val="20"/>
          <w:szCs w:val="24"/>
          <w:rtl/>
          <w:lang w:bidi="fa-IR"/>
        </w:rPr>
        <w:t>حائز</w:t>
      </w:r>
      <w:r w:rsidRPr="00210DF3">
        <w:rPr>
          <w:rFonts w:ascii="Times New Roman" w:hAnsi="Times New Roman" w:cs="B Lotus" w:hint="cs"/>
          <w:color w:val="000000"/>
          <w:sz w:val="20"/>
          <w:szCs w:val="24"/>
          <w:rtl/>
          <w:lang w:bidi="fa-IR"/>
        </w:rPr>
        <w:t xml:space="preserve"> اهمیت است. گام دوم، آموزش صحیح در خصوص رابطه</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ی جنسی به دختران نوبلوغ و تهیه</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ی محتوا و ابزار آموزشی در دسترس می</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باشد؛ تا شرم نهفته در پس ذهن افراد از برقراری یک رابطه</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ی جنسی سالم و لذت</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 xml:space="preserve">بخش از میان برداشته شود. </w:t>
      </w:r>
      <w:r w:rsidR="0059437C" w:rsidRPr="00210DF3">
        <w:rPr>
          <w:rFonts w:ascii="Times New Roman" w:hAnsi="Times New Roman" w:cs="B Lotus" w:hint="cs"/>
          <w:color w:val="000000"/>
          <w:sz w:val="20"/>
          <w:szCs w:val="24"/>
          <w:rtl/>
          <w:lang w:bidi="fa-IR"/>
        </w:rPr>
        <w:t>گام سوم نیز در راستای گام دوم و آموزش به پسران در خصوص رابطه جنسی</w:t>
      </w:r>
      <w:r w:rsidR="00CE2FC2" w:rsidRPr="00210DF3">
        <w:rPr>
          <w:rFonts w:ascii="Times New Roman" w:hAnsi="Times New Roman" w:cs="B Lotus" w:hint="cs"/>
          <w:color w:val="000000"/>
          <w:sz w:val="20"/>
          <w:szCs w:val="24"/>
          <w:rtl/>
          <w:lang w:bidi="fa-IR"/>
        </w:rPr>
        <w:t xml:space="preserve"> و آموزش آنان در رابطه با آمادگی روانی همسرانشان در آینده</w:t>
      </w:r>
      <w:r w:rsidR="00127BE2" w:rsidRPr="00210DF3">
        <w:rPr>
          <w:rFonts w:ascii="Times New Roman" w:hAnsi="Times New Roman" w:cs="B Lotus" w:hint="cs"/>
          <w:color w:val="000000"/>
          <w:sz w:val="20"/>
          <w:szCs w:val="24"/>
          <w:rtl/>
          <w:lang w:bidi="fa-IR"/>
        </w:rPr>
        <w:t>، بسیار مفید خواهد بود</w:t>
      </w:r>
      <w:r w:rsidR="00CE2FC2" w:rsidRPr="00210DF3">
        <w:rPr>
          <w:rFonts w:ascii="Times New Roman" w:hAnsi="Times New Roman" w:cs="B Lotus" w:hint="cs"/>
          <w:color w:val="000000"/>
          <w:sz w:val="20"/>
          <w:szCs w:val="24"/>
          <w:rtl/>
          <w:lang w:bidi="fa-IR"/>
        </w:rPr>
        <w:t>. لازم به ذکر است که آموزش دختران و پسران از سنین پایین می</w:t>
      </w:r>
      <w:r w:rsidR="00CE2FC2" w:rsidRPr="00210DF3">
        <w:rPr>
          <w:rFonts w:ascii="Times New Roman" w:hAnsi="Times New Roman" w:cs="B Lotus" w:hint="cs"/>
          <w:color w:val="000000"/>
          <w:sz w:val="20"/>
          <w:szCs w:val="24"/>
          <w:rtl/>
          <w:lang w:bidi="fa-IR"/>
        </w:rPr>
        <w:softHyphen/>
        <w:t>تواند متناسب با سن و میزان درک آنان انجام شود و با بزرگ</w:t>
      </w:r>
      <w:r w:rsidR="00CE2FC2" w:rsidRPr="00210DF3">
        <w:rPr>
          <w:rFonts w:ascii="Times New Roman" w:hAnsi="Times New Roman" w:cs="B Lotus" w:hint="cs"/>
          <w:color w:val="000000"/>
          <w:sz w:val="20"/>
          <w:szCs w:val="24"/>
          <w:rtl/>
          <w:lang w:bidi="fa-IR"/>
        </w:rPr>
        <w:softHyphen/>
        <w:t>شدن فرزندان، آموزش</w:t>
      </w:r>
      <w:r w:rsidR="00CE2FC2" w:rsidRPr="00210DF3">
        <w:rPr>
          <w:rFonts w:ascii="Times New Roman" w:hAnsi="Times New Roman" w:cs="B Lotus" w:hint="cs"/>
          <w:color w:val="000000"/>
          <w:sz w:val="20"/>
          <w:szCs w:val="24"/>
          <w:rtl/>
          <w:lang w:bidi="fa-IR"/>
        </w:rPr>
        <w:softHyphen/>
        <w:t>ها پیشرفته</w:t>
      </w:r>
      <w:r w:rsidR="00CE2FC2" w:rsidRPr="00210DF3">
        <w:rPr>
          <w:rFonts w:ascii="Times New Roman" w:hAnsi="Times New Roman" w:cs="B Lotus" w:hint="cs"/>
          <w:color w:val="000000"/>
          <w:sz w:val="20"/>
          <w:szCs w:val="24"/>
          <w:rtl/>
          <w:lang w:bidi="fa-IR"/>
        </w:rPr>
        <w:softHyphen/>
        <w:t>تر شوند.</w:t>
      </w:r>
    </w:p>
    <w:p w14:paraId="2ADFA008" w14:textId="77777777" w:rsidR="00D71421" w:rsidRPr="00210DF3" w:rsidRDefault="00D71421" w:rsidP="00D71421">
      <w:pPr>
        <w:pStyle w:val="NoSpacing"/>
        <w:bidi/>
        <w:rPr>
          <w:rtl/>
          <w:lang w:bidi="fa-IR"/>
        </w:rPr>
      </w:pPr>
    </w:p>
    <w:p w14:paraId="4FB5BBC3" w14:textId="791A0273" w:rsidR="00F07AB4" w:rsidRPr="00043686" w:rsidRDefault="005665B1" w:rsidP="00F07AB4">
      <w:pPr>
        <w:bidi/>
        <w:spacing w:after="0"/>
        <w:jc w:val="both"/>
        <w:rPr>
          <w:rFonts w:ascii="Times New Roman" w:hAnsi="Times New Roman" w:cs="B Zar"/>
          <w:b/>
          <w:bCs/>
          <w:color w:val="000000"/>
          <w:szCs w:val="28"/>
          <w:rtl/>
          <w:lang w:bidi="fa-IR"/>
        </w:rPr>
      </w:pPr>
      <w:r>
        <w:rPr>
          <w:rFonts w:ascii="Times New Roman" w:hAnsi="Times New Roman" w:cs="B Zar" w:hint="cs"/>
          <w:b/>
          <w:bCs/>
          <w:color w:val="000000"/>
          <w:szCs w:val="28"/>
          <w:rtl/>
          <w:lang w:bidi="fa-IR"/>
        </w:rPr>
        <w:t xml:space="preserve">6- </w:t>
      </w:r>
      <w:r w:rsidR="00043686">
        <w:rPr>
          <w:rFonts w:ascii="Times New Roman" w:hAnsi="Times New Roman" w:cs="B Zar" w:hint="cs"/>
          <w:b/>
          <w:bCs/>
          <w:color w:val="000000"/>
          <w:szCs w:val="28"/>
          <w:rtl/>
          <w:lang w:bidi="fa-IR"/>
        </w:rPr>
        <w:t>تقدیر و تشکر</w:t>
      </w:r>
    </w:p>
    <w:p w14:paraId="09F10DE5" w14:textId="77777777" w:rsidR="00F07AB4" w:rsidRDefault="00F07AB4" w:rsidP="005665B1">
      <w:pPr>
        <w:bidi/>
        <w:spacing w:after="0"/>
        <w:jc w:val="both"/>
        <w:rPr>
          <w:rFonts w:ascii="Times New Roman" w:hAnsi="Times New Roman" w:cs="B Lotus"/>
          <w:color w:val="000000"/>
          <w:sz w:val="20"/>
          <w:szCs w:val="24"/>
          <w:rtl/>
          <w:lang w:bidi="fa-IR"/>
        </w:rPr>
      </w:pPr>
      <w:r w:rsidRPr="00210DF3">
        <w:rPr>
          <w:rFonts w:ascii="Times New Roman" w:hAnsi="Times New Roman" w:cs="B Lotus" w:hint="cs"/>
          <w:color w:val="000000"/>
          <w:sz w:val="20"/>
          <w:szCs w:val="24"/>
          <w:rtl/>
          <w:lang w:bidi="fa-IR"/>
        </w:rPr>
        <w:t>با سپاس فراوان از جناب آقای دکتر خرم</w:t>
      </w:r>
      <w:r w:rsidRPr="00210DF3">
        <w:rPr>
          <w:rFonts w:ascii="Times New Roman" w:hAnsi="Times New Roman" w:cs="B Lotus"/>
          <w:color w:val="000000"/>
          <w:sz w:val="20"/>
          <w:szCs w:val="24"/>
          <w:rtl/>
          <w:lang w:bidi="fa-IR"/>
        </w:rPr>
        <w:softHyphen/>
      </w:r>
      <w:r w:rsidRPr="00210DF3">
        <w:rPr>
          <w:rFonts w:ascii="Times New Roman" w:hAnsi="Times New Roman" w:cs="B Lotus" w:hint="cs"/>
          <w:color w:val="000000"/>
          <w:sz w:val="20"/>
          <w:szCs w:val="24"/>
          <w:rtl/>
          <w:lang w:bidi="fa-IR"/>
        </w:rPr>
        <w:t>دل استاد بزرگوار که در انجام این پژوهش بسیار ما را یاری رساندند.</w:t>
      </w:r>
    </w:p>
    <w:p w14:paraId="354638DA" w14:textId="77777777" w:rsidR="005665B1" w:rsidRPr="00210DF3" w:rsidRDefault="005665B1" w:rsidP="005665B1">
      <w:pPr>
        <w:bidi/>
        <w:spacing w:after="0"/>
        <w:jc w:val="both"/>
        <w:rPr>
          <w:rFonts w:ascii="Times New Roman" w:hAnsi="Times New Roman" w:cs="B Lotus"/>
          <w:color w:val="000000"/>
          <w:sz w:val="20"/>
          <w:szCs w:val="24"/>
          <w:rtl/>
          <w:lang w:bidi="fa-IR"/>
        </w:rPr>
      </w:pPr>
    </w:p>
    <w:p w14:paraId="6FF3C0AB" w14:textId="75DCDE39" w:rsidR="00B652D3" w:rsidRPr="00043686" w:rsidRDefault="005665B1" w:rsidP="00D47806">
      <w:pPr>
        <w:bidi/>
        <w:spacing w:after="0"/>
        <w:jc w:val="both"/>
        <w:rPr>
          <w:rFonts w:ascii="Times New Roman" w:hAnsi="Times New Roman" w:cs="B Zar"/>
          <w:b/>
          <w:bCs/>
          <w:color w:val="000000"/>
          <w:szCs w:val="28"/>
          <w:rtl/>
          <w:lang w:bidi="fa-IR"/>
        </w:rPr>
      </w:pPr>
      <w:r>
        <w:rPr>
          <w:rFonts w:ascii="Times New Roman" w:hAnsi="Times New Roman" w:cs="B Zar" w:hint="cs"/>
          <w:b/>
          <w:bCs/>
          <w:color w:val="000000"/>
          <w:szCs w:val="28"/>
          <w:rtl/>
          <w:lang w:bidi="fa-IR"/>
        </w:rPr>
        <w:t xml:space="preserve">7- </w:t>
      </w:r>
      <w:r w:rsidR="00F900F4" w:rsidRPr="00043686">
        <w:rPr>
          <w:rFonts w:ascii="Times New Roman" w:hAnsi="Times New Roman" w:cs="B Zar" w:hint="cs"/>
          <w:b/>
          <w:bCs/>
          <w:color w:val="000000"/>
          <w:szCs w:val="28"/>
          <w:rtl/>
          <w:lang w:bidi="fa-IR"/>
        </w:rPr>
        <w:t>منابع</w:t>
      </w:r>
    </w:p>
    <w:p w14:paraId="74341623" w14:textId="77777777" w:rsidR="006B5DC3" w:rsidRPr="006B5DC3" w:rsidRDefault="006B5DC3" w:rsidP="006B5DC3">
      <w:pPr>
        <w:pStyle w:val="ListParagraph"/>
        <w:numPr>
          <w:ilvl w:val="0"/>
          <w:numId w:val="6"/>
        </w:numPr>
        <w:bidi/>
        <w:spacing w:after="0" w:line="240" w:lineRule="auto"/>
        <w:ind w:left="425"/>
        <w:jc w:val="both"/>
        <w:rPr>
          <w:rFonts w:ascii="Times New Roman" w:hAnsi="Times New Roman" w:cs="B Lotus"/>
          <w:color w:val="222222"/>
          <w:sz w:val="20"/>
          <w:szCs w:val="24"/>
          <w:shd w:val="clear" w:color="auto" w:fill="FFFFFF"/>
          <w:rtl/>
        </w:rPr>
      </w:pPr>
      <w:r w:rsidRPr="006B5DC3">
        <w:rPr>
          <w:rFonts w:ascii="Times New Roman" w:hAnsi="Times New Roman" w:cs="B Lotus" w:hint="cs"/>
          <w:color w:val="222222"/>
          <w:sz w:val="20"/>
          <w:szCs w:val="24"/>
          <w:shd w:val="clear" w:color="auto" w:fill="FFFFFF"/>
          <w:rtl/>
        </w:rPr>
        <w:t>رستمی،</w:t>
      </w:r>
      <w:r w:rsidRPr="006B5DC3">
        <w:rPr>
          <w:rFonts w:ascii="Times New Roman" w:hAnsi="Times New Roman" w:cs="B Lotus"/>
          <w:color w:val="222222"/>
          <w:sz w:val="20"/>
          <w:szCs w:val="24"/>
          <w:shd w:val="clear" w:color="auto" w:fill="FFFFFF"/>
          <w:rtl/>
        </w:rPr>
        <w:t xml:space="preserve"> ر</w:t>
      </w:r>
      <w:r w:rsidRPr="006B5DC3">
        <w:rPr>
          <w:rFonts w:ascii="Times New Roman" w:hAnsi="Times New Roman" w:cs="B Lotus" w:hint="cs"/>
          <w:color w:val="222222"/>
          <w:sz w:val="20"/>
          <w:szCs w:val="24"/>
          <w:shd w:val="clear" w:color="auto" w:fill="FFFFFF"/>
          <w:rtl/>
        </w:rPr>
        <w:t>.، رامش،</w:t>
      </w:r>
      <w:r w:rsidRPr="006B5DC3">
        <w:rPr>
          <w:rFonts w:ascii="Times New Roman" w:hAnsi="Times New Roman" w:cs="B Lotus"/>
          <w:color w:val="222222"/>
          <w:sz w:val="20"/>
          <w:szCs w:val="24"/>
          <w:shd w:val="clear" w:color="auto" w:fill="FFFFFF"/>
          <w:rtl/>
        </w:rPr>
        <w:t xml:space="preserve"> ر</w:t>
      </w:r>
      <w:r w:rsidRPr="006B5DC3">
        <w:rPr>
          <w:rFonts w:ascii="Times New Roman" w:hAnsi="Times New Roman" w:cs="B Lotus" w:hint="cs"/>
          <w:color w:val="222222"/>
          <w:sz w:val="20"/>
          <w:szCs w:val="24"/>
          <w:shd w:val="clear" w:color="auto" w:fill="FFFFFF"/>
          <w:rtl/>
        </w:rPr>
        <w:t>.، و همت</w:t>
      </w:r>
      <w:r w:rsidRPr="006B5DC3">
        <w:rPr>
          <w:rFonts w:ascii="Times New Roman" w:hAnsi="Times New Roman" w:cs="B Lotus"/>
          <w:color w:val="222222"/>
          <w:sz w:val="20"/>
          <w:szCs w:val="24"/>
          <w:shd w:val="clear" w:color="auto" w:fill="FFFFFF"/>
          <w:rtl/>
        </w:rPr>
        <w:softHyphen/>
      </w:r>
      <w:r w:rsidRPr="006B5DC3">
        <w:rPr>
          <w:rFonts w:ascii="Times New Roman" w:hAnsi="Times New Roman" w:cs="B Lotus" w:hint="cs"/>
          <w:color w:val="222222"/>
          <w:sz w:val="20"/>
          <w:szCs w:val="24"/>
          <w:shd w:val="clear" w:color="auto" w:fill="FFFFFF"/>
          <w:rtl/>
        </w:rPr>
        <w:t>بلند،</w:t>
      </w:r>
      <w:r w:rsidRPr="006B5DC3">
        <w:rPr>
          <w:rFonts w:ascii="Times New Roman" w:hAnsi="Times New Roman" w:cs="B Lotus"/>
          <w:color w:val="222222"/>
          <w:sz w:val="20"/>
          <w:szCs w:val="24"/>
          <w:shd w:val="clear" w:color="auto" w:fill="FFFFFF"/>
          <w:rtl/>
        </w:rPr>
        <w:t xml:space="preserve"> ا</w:t>
      </w:r>
      <w:r w:rsidRPr="006B5DC3">
        <w:rPr>
          <w:rFonts w:ascii="Times New Roman" w:hAnsi="Times New Roman" w:cs="B Lotus" w:hint="cs"/>
          <w:color w:val="222222"/>
          <w:sz w:val="20"/>
          <w:szCs w:val="24"/>
          <w:shd w:val="clear" w:color="auto" w:fill="FFFFFF"/>
          <w:rtl/>
        </w:rPr>
        <w:t>.</w:t>
      </w:r>
      <w:r w:rsidRPr="006B5DC3">
        <w:rPr>
          <w:rFonts w:ascii="Times New Roman" w:hAnsi="Times New Roman" w:cs="B Lotus" w:hint="cs"/>
          <w:color w:val="222222"/>
          <w:sz w:val="20"/>
          <w:szCs w:val="24"/>
          <w:shd w:val="clear" w:color="auto" w:fill="FFFFFF"/>
          <w:rtl/>
          <w:lang w:bidi="fa-IR"/>
        </w:rPr>
        <w:t xml:space="preserve"> (1395).</w:t>
      </w:r>
      <w:r w:rsidRPr="006B5DC3">
        <w:rPr>
          <w:rFonts w:ascii="Times New Roman" w:hAnsi="Times New Roman" w:cs="B Lotus" w:hint="cs"/>
          <w:color w:val="222222"/>
          <w:sz w:val="20"/>
          <w:szCs w:val="24"/>
          <w:shd w:val="clear" w:color="auto" w:fill="FFFFFF"/>
          <w:rtl/>
        </w:rPr>
        <w:t xml:space="preserve"> </w:t>
      </w:r>
      <w:r w:rsidRPr="006B5DC3">
        <w:rPr>
          <w:rFonts w:ascii="Times New Roman" w:hAnsi="Times New Roman" w:cs="B Lotus"/>
          <w:color w:val="222222"/>
          <w:sz w:val="20"/>
          <w:szCs w:val="24"/>
          <w:shd w:val="clear" w:color="auto" w:fill="FFFFFF"/>
          <w:rtl/>
        </w:rPr>
        <w:t>اثربخشی ترکیب درمان شناختی رفتاري و بیوفیدبک در درمان مبتلایان به واژینیسموس</w:t>
      </w:r>
      <w:r w:rsidRPr="006B5DC3">
        <w:rPr>
          <w:rFonts w:ascii="Times New Roman" w:hAnsi="Times New Roman" w:cs="B Lotus"/>
          <w:color w:val="222222"/>
          <w:sz w:val="20"/>
          <w:szCs w:val="24"/>
          <w:shd w:val="clear" w:color="auto" w:fill="FFFFFF"/>
        </w:rPr>
        <w:t xml:space="preserve">: </w:t>
      </w:r>
      <w:r w:rsidRPr="006B5DC3">
        <w:rPr>
          <w:rFonts w:ascii="Times New Roman" w:hAnsi="Times New Roman" w:cs="B Lotus"/>
          <w:color w:val="222222"/>
          <w:sz w:val="20"/>
          <w:szCs w:val="24"/>
          <w:shd w:val="clear" w:color="auto" w:fill="FFFFFF"/>
          <w:rtl/>
        </w:rPr>
        <w:t>یک مطالعه پایلوت</w:t>
      </w:r>
      <w:r w:rsidRPr="006B5DC3">
        <w:rPr>
          <w:rFonts w:ascii="Times New Roman" w:hAnsi="Times New Roman" w:cs="B Lotus" w:hint="cs"/>
          <w:color w:val="222222"/>
          <w:sz w:val="20"/>
          <w:szCs w:val="24"/>
          <w:shd w:val="clear" w:color="auto" w:fill="FFFFFF"/>
          <w:rtl/>
        </w:rPr>
        <w:t xml:space="preserve">. </w:t>
      </w:r>
      <w:r w:rsidRPr="006B5DC3">
        <w:rPr>
          <w:rFonts w:ascii="Times New Roman" w:hAnsi="Times New Roman" w:cs="B Lotus" w:hint="cs"/>
          <w:i/>
          <w:iCs/>
          <w:color w:val="222222"/>
          <w:sz w:val="20"/>
          <w:szCs w:val="24"/>
          <w:shd w:val="clear" w:color="auto" w:fill="FFFFFF"/>
          <w:rtl/>
        </w:rPr>
        <w:t>مجله سلامت جامعه، 10</w:t>
      </w:r>
      <w:r w:rsidRPr="006B5DC3">
        <w:rPr>
          <w:rFonts w:ascii="Times New Roman" w:hAnsi="Times New Roman" w:cs="B Lotus" w:hint="cs"/>
          <w:color w:val="222222"/>
          <w:sz w:val="20"/>
          <w:szCs w:val="24"/>
          <w:shd w:val="clear" w:color="auto" w:fill="FFFFFF"/>
          <w:rtl/>
        </w:rPr>
        <w:t>(1)، 72-77.</w:t>
      </w:r>
    </w:p>
    <w:p w14:paraId="0D424384" w14:textId="77777777" w:rsidR="006B5DC3" w:rsidRPr="006B5DC3" w:rsidRDefault="006B5DC3" w:rsidP="006B5DC3">
      <w:pPr>
        <w:pStyle w:val="ListParagraph"/>
        <w:numPr>
          <w:ilvl w:val="0"/>
          <w:numId w:val="6"/>
        </w:numPr>
        <w:bidi/>
        <w:spacing w:after="0" w:line="240" w:lineRule="auto"/>
        <w:ind w:left="425"/>
        <w:jc w:val="both"/>
        <w:rPr>
          <w:rFonts w:ascii="Times New Roman" w:hAnsi="Times New Roman" w:cs="B Lotus"/>
          <w:color w:val="222222"/>
          <w:sz w:val="20"/>
          <w:szCs w:val="24"/>
          <w:shd w:val="clear" w:color="auto" w:fill="FFFFFF"/>
          <w:rtl/>
          <w:lang w:bidi="fa-IR"/>
        </w:rPr>
      </w:pPr>
      <w:r w:rsidRPr="006B5DC3">
        <w:rPr>
          <w:rFonts w:ascii="Times New Roman" w:hAnsi="Times New Roman" w:cs="B Lotus" w:hint="cs"/>
          <w:color w:val="222222"/>
          <w:sz w:val="20"/>
          <w:szCs w:val="24"/>
          <w:shd w:val="clear" w:color="auto" w:fill="FFFFFF"/>
          <w:rtl/>
        </w:rPr>
        <w:t xml:space="preserve">کجباف، م، </w:t>
      </w:r>
      <w:r w:rsidRPr="006B5DC3">
        <w:rPr>
          <w:rFonts w:ascii="Times New Roman" w:hAnsi="Times New Roman" w:cs="B Lotus"/>
          <w:color w:val="222222"/>
          <w:sz w:val="20"/>
          <w:szCs w:val="24"/>
          <w:shd w:val="clear" w:color="auto" w:fill="FFFFFF"/>
          <w:rtl/>
        </w:rPr>
        <w:softHyphen/>
      </w:r>
      <w:r w:rsidRPr="006B5DC3">
        <w:rPr>
          <w:rFonts w:ascii="Times New Roman" w:hAnsi="Times New Roman" w:cs="B Lotus" w:hint="cs"/>
          <w:color w:val="222222"/>
          <w:sz w:val="20"/>
          <w:szCs w:val="24"/>
          <w:shd w:val="clear" w:color="auto" w:fill="FFFFFF"/>
          <w:rtl/>
        </w:rPr>
        <w:t xml:space="preserve">ب. (1387). </w:t>
      </w:r>
      <w:r w:rsidRPr="006B5DC3">
        <w:rPr>
          <w:rFonts w:ascii="Times New Roman" w:hAnsi="Times New Roman" w:cs="B Lotus" w:hint="cs"/>
          <w:i/>
          <w:iCs/>
          <w:color w:val="222222"/>
          <w:sz w:val="20"/>
          <w:szCs w:val="24"/>
          <w:shd w:val="clear" w:color="auto" w:fill="FFFFFF"/>
          <w:rtl/>
        </w:rPr>
        <w:t>روانشناسی رفتار جنسی</w:t>
      </w:r>
      <w:r w:rsidRPr="006B5DC3">
        <w:rPr>
          <w:rFonts w:ascii="Times New Roman" w:hAnsi="Times New Roman" w:cs="B Lotus" w:hint="cs"/>
          <w:color w:val="222222"/>
          <w:sz w:val="20"/>
          <w:szCs w:val="24"/>
          <w:shd w:val="clear" w:color="auto" w:fill="FFFFFF"/>
          <w:rtl/>
        </w:rPr>
        <w:t>. انتشارات روان</w:t>
      </w:r>
      <w:r w:rsidRPr="006B5DC3">
        <w:rPr>
          <w:rFonts w:ascii="Times New Roman" w:hAnsi="Times New Roman" w:cs="B Lotus" w:hint="cs"/>
          <w:color w:val="222222"/>
          <w:sz w:val="20"/>
          <w:szCs w:val="24"/>
          <w:shd w:val="clear" w:color="auto" w:fill="FFFFFF"/>
          <w:rtl/>
          <w:lang w:bidi="fa-IR"/>
        </w:rPr>
        <w:t>. تهران.</w:t>
      </w:r>
    </w:p>
    <w:p w14:paraId="4224C9BD" w14:textId="77777777" w:rsidR="006B5DC3" w:rsidRPr="006B5DC3" w:rsidRDefault="006B5DC3" w:rsidP="006B5DC3">
      <w:pPr>
        <w:pStyle w:val="ListParagraph"/>
        <w:numPr>
          <w:ilvl w:val="0"/>
          <w:numId w:val="6"/>
        </w:numPr>
        <w:bidi/>
        <w:spacing w:after="0" w:line="240" w:lineRule="auto"/>
        <w:ind w:left="425"/>
        <w:jc w:val="both"/>
        <w:rPr>
          <w:rFonts w:ascii="Times New Roman" w:hAnsi="Times New Roman" w:cs="B Lotus"/>
          <w:color w:val="222222"/>
          <w:sz w:val="20"/>
          <w:szCs w:val="24"/>
          <w:shd w:val="clear" w:color="auto" w:fill="FFFFFF"/>
          <w:rtl/>
          <w:lang w:bidi="fa-IR"/>
        </w:rPr>
      </w:pPr>
      <w:r w:rsidRPr="006B5DC3">
        <w:rPr>
          <w:rFonts w:ascii="Times New Roman" w:hAnsi="Times New Roman" w:cs="B Lotus" w:hint="cs"/>
          <w:color w:val="222222"/>
          <w:sz w:val="20"/>
          <w:szCs w:val="24"/>
          <w:shd w:val="clear" w:color="auto" w:fill="FFFFFF"/>
          <w:rtl/>
        </w:rPr>
        <w:lastRenderedPageBreak/>
        <w:t>محمدی، م. م.، موسوی</w:t>
      </w:r>
      <w:r w:rsidRPr="006B5DC3">
        <w:rPr>
          <w:rFonts w:ascii="Times New Roman" w:hAnsi="Times New Roman" w:cs="B Lotus" w:hint="cs"/>
          <w:color w:val="222222"/>
          <w:sz w:val="20"/>
          <w:szCs w:val="24"/>
          <w:shd w:val="clear" w:color="auto" w:fill="FFFFFF"/>
          <w:rtl/>
        </w:rPr>
        <w:softHyphen/>
        <w:t>فرد، ز.، بیرمی، ع.، زارعی، ش.، و شیلان عزیزی، ش. (1398). بررسی</w:t>
      </w:r>
      <w:r w:rsidRPr="006B5DC3">
        <w:rPr>
          <w:rFonts w:ascii="Times New Roman" w:hAnsi="Times New Roman" w:cs="B Lotus"/>
          <w:color w:val="222222"/>
          <w:sz w:val="20"/>
          <w:szCs w:val="24"/>
          <w:shd w:val="clear" w:color="auto" w:fill="FFFFFF"/>
          <w:rtl/>
        </w:rPr>
        <w:t xml:space="preserve"> </w:t>
      </w:r>
      <w:r w:rsidRPr="006B5DC3">
        <w:rPr>
          <w:rFonts w:ascii="Times New Roman" w:hAnsi="Times New Roman" w:cs="B Lotus" w:hint="cs"/>
          <w:color w:val="222222"/>
          <w:sz w:val="20"/>
          <w:szCs w:val="24"/>
          <w:shd w:val="clear" w:color="auto" w:fill="FFFFFF"/>
          <w:rtl/>
        </w:rPr>
        <w:t>عوامل</w:t>
      </w:r>
      <w:r w:rsidRPr="006B5DC3">
        <w:rPr>
          <w:rFonts w:ascii="Times New Roman" w:hAnsi="Times New Roman" w:cs="B Lotus"/>
          <w:color w:val="222222"/>
          <w:sz w:val="20"/>
          <w:szCs w:val="24"/>
          <w:shd w:val="clear" w:color="auto" w:fill="FFFFFF"/>
          <w:rtl/>
        </w:rPr>
        <w:t xml:space="preserve"> </w:t>
      </w:r>
      <w:r w:rsidRPr="006B5DC3">
        <w:rPr>
          <w:rFonts w:ascii="Times New Roman" w:hAnsi="Times New Roman" w:cs="B Lotus" w:hint="cs"/>
          <w:color w:val="222222"/>
          <w:sz w:val="20"/>
          <w:szCs w:val="24"/>
          <w:shd w:val="clear" w:color="auto" w:fill="FFFFFF"/>
          <w:rtl/>
        </w:rPr>
        <w:t>مرتبط</w:t>
      </w:r>
      <w:r w:rsidRPr="006B5DC3">
        <w:rPr>
          <w:rFonts w:ascii="Times New Roman" w:hAnsi="Times New Roman" w:cs="B Lotus"/>
          <w:color w:val="222222"/>
          <w:sz w:val="20"/>
          <w:szCs w:val="24"/>
          <w:shd w:val="clear" w:color="auto" w:fill="FFFFFF"/>
          <w:rtl/>
        </w:rPr>
        <w:t xml:space="preserve"> </w:t>
      </w:r>
      <w:r w:rsidRPr="006B5DC3">
        <w:rPr>
          <w:rFonts w:ascii="Times New Roman" w:hAnsi="Times New Roman" w:cs="B Lotus" w:hint="cs"/>
          <w:color w:val="222222"/>
          <w:sz w:val="20"/>
          <w:szCs w:val="24"/>
          <w:shd w:val="clear" w:color="auto" w:fill="FFFFFF"/>
          <w:rtl/>
        </w:rPr>
        <w:t>با</w:t>
      </w:r>
      <w:r w:rsidRPr="006B5DC3">
        <w:rPr>
          <w:rFonts w:ascii="Times New Roman" w:hAnsi="Times New Roman" w:cs="B Lotus"/>
          <w:color w:val="222222"/>
          <w:sz w:val="20"/>
          <w:szCs w:val="24"/>
          <w:shd w:val="clear" w:color="auto" w:fill="FFFFFF"/>
          <w:rtl/>
        </w:rPr>
        <w:t xml:space="preserve"> </w:t>
      </w:r>
      <w:r w:rsidRPr="006B5DC3">
        <w:rPr>
          <w:rFonts w:ascii="Times New Roman" w:hAnsi="Times New Roman" w:cs="B Lotus" w:hint="cs"/>
          <w:color w:val="222222"/>
          <w:sz w:val="20"/>
          <w:szCs w:val="24"/>
          <w:shd w:val="clear" w:color="auto" w:fill="FFFFFF"/>
          <w:rtl/>
        </w:rPr>
        <w:t>اختلال</w:t>
      </w:r>
      <w:r w:rsidRPr="006B5DC3">
        <w:rPr>
          <w:rFonts w:ascii="Times New Roman" w:hAnsi="Times New Roman" w:cs="B Lotus"/>
          <w:color w:val="222222"/>
          <w:sz w:val="20"/>
          <w:szCs w:val="24"/>
          <w:shd w:val="clear" w:color="auto" w:fill="FFFFFF"/>
          <w:rtl/>
        </w:rPr>
        <w:t xml:space="preserve"> </w:t>
      </w:r>
      <w:r w:rsidRPr="006B5DC3">
        <w:rPr>
          <w:rFonts w:ascii="Times New Roman" w:hAnsi="Times New Roman" w:cs="B Lotus" w:hint="cs"/>
          <w:color w:val="222222"/>
          <w:sz w:val="20"/>
          <w:szCs w:val="24"/>
          <w:shd w:val="clear" w:color="auto" w:fill="FFFFFF"/>
          <w:rtl/>
        </w:rPr>
        <w:t>واژینیسموس</w:t>
      </w:r>
      <w:r w:rsidRPr="006B5DC3">
        <w:rPr>
          <w:rFonts w:ascii="Times New Roman" w:hAnsi="Times New Roman" w:cs="B Lotus"/>
          <w:color w:val="222222"/>
          <w:sz w:val="20"/>
          <w:szCs w:val="24"/>
          <w:shd w:val="clear" w:color="auto" w:fill="FFFFFF"/>
          <w:rtl/>
        </w:rPr>
        <w:t xml:space="preserve">: </w:t>
      </w:r>
      <w:r w:rsidRPr="006B5DC3">
        <w:rPr>
          <w:rFonts w:ascii="Times New Roman" w:hAnsi="Times New Roman" w:cs="B Lotus" w:hint="cs"/>
          <w:color w:val="222222"/>
          <w:sz w:val="20"/>
          <w:szCs w:val="24"/>
          <w:shd w:val="clear" w:color="auto" w:fill="FFFFFF"/>
          <w:rtl/>
        </w:rPr>
        <w:t>مرور</w:t>
      </w:r>
      <w:r w:rsidRPr="006B5DC3">
        <w:rPr>
          <w:rFonts w:ascii="Times New Roman" w:hAnsi="Times New Roman" w:cs="B Lotus"/>
          <w:color w:val="222222"/>
          <w:sz w:val="20"/>
          <w:szCs w:val="24"/>
          <w:shd w:val="clear" w:color="auto" w:fill="FFFFFF"/>
          <w:rtl/>
        </w:rPr>
        <w:t xml:space="preserve"> </w:t>
      </w:r>
      <w:r w:rsidRPr="006B5DC3">
        <w:rPr>
          <w:rFonts w:ascii="Times New Roman" w:hAnsi="Times New Roman" w:cs="B Lotus" w:hint="cs"/>
          <w:color w:val="222222"/>
          <w:sz w:val="20"/>
          <w:szCs w:val="24"/>
          <w:shd w:val="clear" w:color="auto" w:fill="FFFFFF"/>
          <w:rtl/>
        </w:rPr>
        <w:t>سیستماتیک</w:t>
      </w:r>
      <w:r w:rsidRPr="006B5DC3">
        <w:rPr>
          <w:rFonts w:ascii="Times New Roman" w:hAnsi="Times New Roman" w:cs="B Lotus"/>
          <w:color w:val="222222"/>
          <w:sz w:val="20"/>
          <w:szCs w:val="24"/>
          <w:shd w:val="clear" w:color="auto" w:fill="FFFFFF"/>
          <w:rtl/>
        </w:rPr>
        <w:t xml:space="preserve">. </w:t>
      </w:r>
      <w:r w:rsidRPr="006B5DC3">
        <w:rPr>
          <w:rFonts w:ascii="Times New Roman" w:hAnsi="Times New Roman" w:cs="B Lotus" w:hint="cs"/>
          <w:color w:val="222222"/>
          <w:sz w:val="20"/>
          <w:szCs w:val="24"/>
          <w:shd w:val="clear" w:color="auto" w:fill="FFFFFF"/>
          <w:rtl/>
        </w:rPr>
        <w:t>چهارمین</w:t>
      </w:r>
      <w:r w:rsidRPr="006B5DC3">
        <w:rPr>
          <w:rFonts w:ascii="Times New Roman" w:hAnsi="Times New Roman" w:cs="B Lotus"/>
          <w:color w:val="222222"/>
          <w:sz w:val="20"/>
          <w:szCs w:val="24"/>
          <w:shd w:val="clear" w:color="auto" w:fill="FFFFFF"/>
          <w:rtl/>
        </w:rPr>
        <w:t xml:space="preserve"> </w:t>
      </w:r>
      <w:r w:rsidRPr="006B5DC3">
        <w:rPr>
          <w:rFonts w:ascii="Times New Roman" w:hAnsi="Times New Roman" w:cs="B Lotus" w:hint="cs"/>
          <w:color w:val="222222"/>
          <w:sz w:val="20"/>
          <w:szCs w:val="24"/>
          <w:shd w:val="clear" w:color="auto" w:fill="FFFFFF"/>
          <w:rtl/>
        </w:rPr>
        <w:t>کنگره</w:t>
      </w:r>
      <w:r w:rsidRPr="006B5DC3">
        <w:rPr>
          <w:rFonts w:ascii="Times New Roman" w:hAnsi="Times New Roman" w:cs="B Lotus"/>
          <w:color w:val="222222"/>
          <w:sz w:val="20"/>
          <w:szCs w:val="24"/>
          <w:shd w:val="clear" w:color="auto" w:fill="FFFFFF"/>
          <w:rtl/>
        </w:rPr>
        <w:t xml:space="preserve"> </w:t>
      </w:r>
      <w:r w:rsidRPr="006B5DC3">
        <w:rPr>
          <w:rFonts w:ascii="Times New Roman" w:hAnsi="Times New Roman" w:cs="B Lotus" w:hint="cs"/>
          <w:color w:val="222222"/>
          <w:sz w:val="20"/>
          <w:szCs w:val="24"/>
          <w:shd w:val="clear" w:color="auto" w:fill="FFFFFF"/>
          <w:rtl/>
        </w:rPr>
        <w:t>بین</w:t>
      </w:r>
      <w:r w:rsidRPr="006B5DC3">
        <w:rPr>
          <w:rFonts w:ascii="Times New Roman" w:hAnsi="Times New Roman" w:cs="B Lotus"/>
          <w:color w:val="222222"/>
          <w:sz w:val="20"/>
          <w:szCs w:val="24"/>
          <w:shd w:val="clear" w:color="auto" w:fill="FFFFFF"/>
          <w:rtl/>
        </w:rPr>
        <w:t xml:space="preserve"> </w:t>
      </w:r>
      <w:r w:rsidRPr="006B5DC3">
        <w:rPr>
          <w:rFonts w:ascii="Times New Roman" w:hAnsi="Times New Roman" w:cs="B Lotus" w:hint="cs"/>
          <w:color w:val="222222"/>
          <w:sz w:val="20"/>
          <w:szCs w:val="24"/>
          <w:shd w:val="clear" w:color="auto" w:fill="FFFFFF"/>
          <w:rtl/>
        </w:rPr>
        <w:t>المللی</w:t>
      </w:r>
      <w:r w:rsidRPr="006B5DC3">
        <w:rPr>
          <w:rFonts w:ascii="Times New Roman" w:hAnsi="Times New Roman" w:cs="B Lotus"/>
          <w:color w:val="222222"/>
          <w:sz w:val="20"/>
          <w:szCs w:val="24"/>
          <w:shd w:val="clear" w:color="auto" w:fill="FFFFFF"/>
          <w:rtl/>
        </w:rPr>
        <w:t xml:space="preserve"> </w:t>
      </w:r>
      <w:r w:rsidRPr="006B5DC3">
        <w:rPr>
          <w:rFonts w:ascii="Times New Roman" w:hAnsi="Times New Roman" w:cs="B Lotus" w:hint="cs"/>
          <w:color w:val="222222"/>
          <w:sz w:val="20"/>
          <w:szCs w:val="24"/>
          <w:shd w:val="clear" w:color="auto" w:fill="FFFFFF"/>
          <w:rtl/>
        </w:rPr>
        <w:t>زیست</w:t>
      </w:r>
      <w:r w:rsidRPr="006B5DC3">
        <w:rPr>
          <w:rFonts w:ascii="Times New Roman" w:hAnsi="Times New Roman" w:cs="B Lotus"/>
          <w:color w:val="222222"/>
          <w:sz w:val="20"/>
          <w:szCs w:val="24"/>
          <w:shd w:val="clear" w:color="auto" w:fill="FFFFFF"/>
          <w:rtl/>
        </w:rPr>
        <w:t xml:space="preserve"> </w:t>
      </w:r>
      <w:r w:rsidRPr="006B5DC3">
        <w:rPr>
          <w:rFonts w:ascii="Times New Roman" w:hAnsi="Times New Roman" w:cs="B Lotus" w:hint="cs"/>
          <w:color w:val="222222"/>
          <w:sz w:val="20"/>
          <w:szCs w:val="24"/>
          <w:shd w:val="clear" w:color="auto" w:fill="FFFFFF"/>
          <w:rtl/>
        </w:rPr>
        <w:t>شناسی.</w:t>
      </w:r>
    </w:p>
    <w:p w14:paraId="185C26A3" w14:textId="77777777" w:rsidR="006B5DC3" w:rsidRPr="006B5DC3" w:rsidRDefault="006B5DC3" w:rsidP="006B5DC3">
      <w:pPr>
        <w:pStyle w:val="ListParagraph"/>
        <w:numPr>
          <w:ilvl w:val="0"/>
          <w:numId w:val="6"/>
        </w:numPr>
        <w:bidi/>
        <w:spacing w:after="0" w:line="240" w:lineRule="auto"/>
        <w:ind w:left="425"/>
        <w:jc w:val="both"/>
        <w:rPr>
          <w:rFonts w:ascii="Times New Roman" w:hAnsi="Times New Roman" w:cs="B Lotus"/>
          <w:color w:val="222222"/>
          <w:sz w:val="20"/>
          <w:szCs w:val="24"/>
          <w:shd w:val="clear" w:color="auto" w:fill="FFFFFF"/>
          <w:rtl/>
          <w:lang w:bidi="fa-IR"/>
        </w:rPr>
      </w:pPr>
      <w:r w:rsidRPr="006B5DC3">
        <w:rPr>
          <w:rFonts w:ascii="Times New Roman" w:hAnsi="Times New Roman" w:cs="B Lotus" w:hint="cs"/>
          <w:color w:val="222222"/>
          <w:sz w:val="20"/>
          <w:szCs w:val="24"/>
          <w:shd w:val="clear" w:color="auto" w:fill="FFFFFF"/>
          <w:rtl/>
          <w:lang w:bidi="fa-IR"/>
        </w:rPr>
        <w:t>مهرابی، ف.، دادفر، م.، و چیمه، ن. (1385). اثربخشی روش</w:t>
      </w:r>
      <w:r w:rsidRPr="006B5DC3">
        <w:rPr>
          <w:rFonts w:ascii="Times New Roman" w:hAnsi="Times New Roman" w:cs="B Lotus" w:hint="cs"/>
          <w:color w:val="222222"/>
          <w:sz w:val="20"/>
          <w:szCs w:val="24"/>
          <w:shd w:val="clear" w:color="auto" w:fill="FFFFFF"/>
          <w:rtl/>
          <w:lang w:bidi="fa-IR"/>
        </w:rPr>
        <w:softHyphen/>
        <w:t xml:space="preserve">های شناختی-رفتاری در درمان اختلال نعوظی نوع اضطراب عملکردی. </w:t>
      </w:r>
      <w:r w:rsidRPr="006B5DC3">
        <w:rPr>
          <w:rFonts w:ascii="Times New Roman" w:hAnsi="Times New Roman" w:cs="B Lotus" w:hint="cs"/>
          <w:i/>
          <w:iCs/>
          <w:color w:val="222222"/>
          <w:sz w:val="20"/>
          <w:szCs w:val="24"/>
          <w:shd w:val="clear" w:color="auto" w:fill="FFFFFF"/>
          <w:rtl/>
          <w:lang w:bidi="fa-IR"/>
        </w:rPr>
        <w:t>مجله روانپزشکی و روانشناسی بالینی ایران(اندیشه و رفتار)، 12</w:t>
      </w:r>
      <w:r w:rsidRPr="006B5DC3">
        <w:rPr>
          <w:rFonts w:ascii="Times New Roman" w:hAnsi="Times New Roman" w:cs="B Lotus" w:hint="cs"/>
          <w:color w:val="222222"/>
          <w:sz w:val="20"/>
          <w:szCs w:val="24"/>
          <w:shd w:val="clear" w:color="auto" w:fill="FFFFFF"/>
          <w:rtl/>
          <w:lang w:bidi="fa-IR"/>
        </w:rPr>
        <w:t xml:space="preserve">(1)، 9-15. </w:t>
      </w:r>
    </w:p>
    <w:p w14:paraId="2242FFED" w14:textId="77777777" w:rsidR="006B5DC3" w:rsidRPr="006B5DC3" w:rsidRDefault="006B5DC3" w:rsidP="006B5DC3">
      <w:pPr>
        <w:pStyle w:val="ListParagraph"/>
        <w:numPr>
          <w:ilvl w:val="0"/>
          <w:numId w:val="6"/>
        </w:numPr>
        <w:bidi/>
        <w:spacing w:after="0" w:line="240" w:lineRule="auto"/>
        <w:ind w:left="425"/>
        <w:jc w:val="both"/>
        <w:rPr>
          <w:rFonts w:ascii="Times New Roman" w:hAnsi="Times New Roman" w:cs="B Lotus"/>
          <w:color w:val="222222"/>
          <w:sz w:val="20"/>
          <w:szCs w:val="24"/>
          <w:shd w:val="clear" w:color="auto" w:fill="FFFFFF"/>
          <w:lang w:bidi="fa-IR"/>
        </w:rPr>
      </w:pPr>
      <w:r w:rsidRPr="006B5DC3">
        <w:rPr>
          <w:rFonts w:ascii="Times New Roman" w:hAnsi="Times New Roman" w:cs="B Lotus" w:hint="cs"/>
          <w:color w:val="222222"/>
          <w:sz w:val="20"/>
          <w:szCs w:val="24"/>
          <w:shd w:val="clear" w:color="auto" w:fill="FFFFFF"/>
          <w:rtl/>
          <w:lang w:bidi="fa-IR"/>
        </w:rPr>
        <w:t>موسوی</w:t>
      </w:r>
      <w:r w:rsidRPr="006B5DC3">
        <w:rPr>
          <w:rFonts w:ascii="Times New Roman" w:hAnsi="Times New Roman" w:cs="B Lotus" w:hint="cs"/>
          <w:color w:val="222222"/>
          <w:sz w:val="20"/>
          <w:szCs w:val="24"/>
          <w:shd w:val="clear" w:color="auto" w:fill="FFFFFF"/>
          <w:rtl/>
          <w:lang w:bidi="fa-IR"/>
        </w:rPr>
        <w:softHyphen/>
        <w:t>نسب،</w:t>
      </w:r>
      <w:r w:rsidRPr="006B5DC3">
        <w:rPr>
          <w:rFonts w:ascii="Times New Roman" w:hAnsi="Times New Roman" w:cs="B Lotus"/>
          <w:color w:val="222222"/>
          <w:sz w:val="20"/>
          <w:szCs w:val="24"/>
          <w:shd w:val="clear" w:color="auto" w:fill="FFFFFF"/>
          <w:rtl/>
          <w:lang w:bidi="fa-IR"/>
        </w:rPr>
        <w:t xml:space="preserve"> </w:t>
      </w:r>
      <w:r w:rsidRPr="006B5DC3">
        <w:rPr>
          <w:rFonts w:ascii="Times New Roman" w:hAnsi="Times New Roman" w:cs="B Lotus" w:hint="cs"/>
          <w:color w:val="222222"/>
          <w:sz w:val="20"/>
          <w:szCs w:val="24"/>
          <w:shd w:val="clear" w:color="auto" w:fill="FFFFFF"/>
          <w:rtl/>
          <w:lang w:bidi="fa-IR"/>
        </w:rPr>
        <w:t>م</w:t>
      </w:r>
      <w:r w:rsidRPr="006B5DC3">
        <w:rPr>
          <w:rFonts w:ascii="Times New Roman" w:hAnsi="Times New Roman" w:cs="B Lotus"/>
          <w:color w:val="222222"/>
          <w:sz w:val="20"/>
          <w:szCs w:val="24"/>
          <w:shd w:val="clear" w:color="auto" w:fill="FFFFFF"/>
          <w:rtl/>
          <w:lang w:bidi="fa-IR"/>
        </w:rPr>
        <w:t>.</w:t>
      </w:r>
      <w:r w:rsidRPr="006B5DC3">
        <w:rPr>
          <w:rFonts w:ascii="Times New Roman" w:hAnsi="Times New Roman" w:cs="B Lotus" w:hint="cs"/>
          <w:color w:val="222222"/>
          <w:sz w:val="20"/>
          <w:szCs w:val="24"/>
          <w:shd w:val="clear" w:color="auto" w:fill="FFFFFF"/>
          <w:rtl/>
          <w:lang w:bidi="fa-IR"/>
        </w:rPr>
        <w:t>،</w:t>
      </w:r>
      <w:r w:rsidRPr="006B5DC3">
        <w:rPr>
          <w:rFonts w:ascii="Times New Roman" w:hAnsi="Times New Roman" w:cs="B Lotus"/>
          <w:color w:val="222222"/>
          <w:sz w:val="20"/>
          <w:szCs w:val="24"/>
          <w:shd w:val="clear" w:color="auto" w:fill="FFFFFF"/>
          <w:rtl/>
          <w:lang w:bidi="fa-IR"/>
        </w:rPr>
        <w:t xml:space="preserve"> </w:t>
      </w:r>
      <w:r w:rsidRPr="006B5DC3">
        <w:rPr>
          <w:rFonts w:ascii="Times New Roman" w:hAnsi="Times New Roman" w:cs="B Lotus" w:hint="cs"/>
          <w:color w:val="222222"/>
          <w:sz w:val="20"/>
          <w:szCs w:val="24"/>
          <w:shd w:val="clear" w:color="auto" w:fill="FFFFFF"/>
          <w:rtl/>
          <w:lang w:bidi="fa-IR"/>
        </w:rPr>
        <w:t>و</w:t>
      </w:r>
      <w:r w:rsidRPr="006B5DC3">
        <w:rPr>
          <w:rFonts w:ascii="Times New Roman" w:hAnsi="Times New Roman" w:cs="B Lotus"/>
          <w:color w:val="222222"/>
          <w:sz w:val="20"/>
          <w:szCs w:val="24"/>
          <w:shd w:val="clear" w:color="auto" w:fill="FFFFFF"/>
          <w:rtl/>
          <w:lang w:bidi="fa-IR"/>
        </w:rPr>
        <w:t xml:space="preserve"> </w:t>
      </w:r>
      <w:r w:rsidRPr="006B5DC3">
        <w:rPr>
          <w:rFonts w:ascii="Times New Roman" w:hAnsi="Times New Roman" w:cs="B Lotus" w:hint="cs"/>
          <w:color w:val="222222"/>
          <w:sz w:val="20"/>
          <w:szCs w:val="24"/>
          <w:shd w:val="clear" w:color="auto" w:fill="FFFFFF"/>
          <w:rtl/>
          <w:lang w:bidi="fa-IR"/>
        </w:rPr>
        <w:t>فرنوش،</w:t>
      </w:r>
      <w:r w:rsidRPr="006B5DC3">
        <w:rPr>
          <w:rFonts w:ascii="Times New Roman" w:hAnsi="Times New Roman" w:cs="B Lotus"/>
          <w:color w:val="222222"/>
          <w:sz w:val="20"/>
          <w:szCs w:val="24"/>
          <w:shd w:val="clear" w:color="auto" w:fill="FFFFFF"/>
          <w:rtl/>
          <w:lang w:bidi="fa-IR"/>
        </w:rPr>
        <w:t xml:space="preserve"> </w:t>
      </w:r>
      <w:r w:rsidRPr="006B5DC3">
        <w:rPr>
          <w:rFonts w:ascii="Times New Roman" w:hAnsi="Times New Roman" w:cs="B Lotus" w:hint="cs"/>
          <w:color w:val="222222"/>
          <w:sz w:val="20"/>
          <w:szCs w:val="24"/>
          <w:shd w:val="clear" w:color="auto" w:fill="FFFFFF"/>
          <w:rtl/>
          <w:lang w:bidi="fa-IR"/>
        </w:rPr>
        <w:t>ز</w:t>
      </w:r>
      <w:r w:rsidRPr="006B5DC3">
        <w:rPr>
          <w:rFonts w:ascii="Times New Roman" w:hAnsi="Times New Roman" w:cs="B Lotus"/>
          <w:color w:val="222222"/>
          <w:sz w:val="20"/>
          <w:szCs w:val="24"/>
          <w:shd w:val="clear" w:color="auto" w:fill="FFFFFF"/>
          <w:rtl/>
          <w:lang w:bidi="fa-IR"/>
        </w:rPr>
        <w:t xml:space="preserve">. (1394). </w:t>
      </w:r>
      <w:r w:rsidRPr="006B5DC3">
        <w:rPr>
          <w:rFonts w:ascii="Times New Roman" w:hAnsi="Times New Roman" w:cs="B Lotus" w:hint="cs"/>
          <w:color w:val="222222"/>
          <w:sz w:val="20"/>
          <w:szCs w:val="24"/>
          <w:shd w:val="clear" w:color="auto" w:fill="FFFFFF"/>
          <w:rtl/>
          <w:lang w:bidi="fa-IR"/>
        </w:rPr>
        <w:t>مدیریت</w:t>
      </w:r>
      <w:r w:rsidRPr="006B5DC3">
        <w:rPr>
          <w:rFonts w:ascii="Times New Roman" w:hAnsi="Times New Roman" w:cs="B Lotus"/>
          <w:color w:val="222222"/>
          <w:sz w:val="20"/>
          <w:szCs w:val="24"/>
          <w:shd w:val="clear" w:color="auto" w:fill="FFFFFF"/>
          <w:rtl/>
          <w:lang w:bidi="fa-IR"/>
        </w:rPr>
        <w:t xml:space="preserve"> </w:t>
      </w:r>
      <w:r w:rsidRPr="006B5DC3">
        <w:rPr>
          <w:rFonts w:ascii="Times New Roman" w:hAnsi="Times New Roman" w:cs="B Lotus" w:hint="cs"/>
          <w:color w:val="222222"/>
          <w:sz w:val="20"/>
          <w:szCs w:val="24"/>
          <w:shd w:val="clear" w:color="auto" w:fill="FFFFFF"/>
          <w:rtl/>
          <w:lang w:bidi="fa-IR"/>
        </w:rPr>
        <w:t>واژینیسموس</w:t>
      </w:r>
      <w:r w:rsidRPr="006B5DC3">
        <w:rPr>
          <w:rFonts w:ascii="Times New Roman" w:hAnsi="Times New Roman" w:cs="B Lotus"/>
          <w:color w:val="222222"/>
          <w:sz w:val="20"/>
          <w:szCs w:val="24"/>
          <w:shd w:val="clear" w:color="auto" w:fill="FFFFFF"/>
          <w:rtl/>
          <w:lang w:bidi="fa-IR"/>
        </w:rPr>
        <w:t xml:space="preserve"> </w:t>
      </w:r>
      <w:r w:rsidRPr="006B5DC3">
        <w:rPr>
          <w:rFonts w:ascii="Times New Roman" w:hAnsi="Times New Roman" w:cs="B Lotus" w:hint="cs"/>
          <w:color w:val="222222"/>
          <w:sz w:val="20"/>
          <w:szCs w:val="24"/>
          <w:shd w:val="clear" w:color="auto" w:fill="FFFFFF"/>
          <w:rtl/>
          <w:lang w:bidi="fa-IR"/>
        </w:rPr>
        <w:t>با</w:t>
      </w:r>
      <w:r w:rsidRPr="006B5DC3">
        <w:rPr>
          <w:rFonts w:ascii="Times New Roman" w:hAnsi="Times New Roman" w:cs="B Lotus"/>
          <w:color w:val="222222"/>
          <w:sz w:val="20"/>
          <w:szCs w:val="24"/>
          <w:shd w:val="clear" w:color="auto" w:fill="FFFFFF"/>
          <w:rtl/>
          <w:lang w:bidi="fa-IR"/>
        </w:rPr>
        <w:t xml:space="preserve"> </w:t>
      </w:r>
      <w:r w:rsidRPr="006B5DC3">
        <w:rPr>
          <w:rFonts w:ascii="Times New Roman" w:hAnsi="Times New Roman" w:cs="B Lotus" w:hint="cs"/>
          <w:color w:val="222222"/>
          <w:sz w:val="20"/>
          <w:szCs w:val="24"/>
          <w:shd w:val="clear" w:color="auto" w:fill="FFFFFF"/>
          <w:rtl/>
          <w:lang w:bidi="fa-IR"/>
        </w:rPr>
        <w:t>درمان</w:t>
      </w:r>
      <w:r w:rsidRPr="006B5DC3">
        <w:rPr>
          <w:rFonts w:ascii="Times New Roman" w:hAnsi="Times New Roman" w:cs="B Lotus"/>
          <w:color w:val="222222"/>
          <w:sz w:val="20"/>
          <w:szCs w:val="24"/>
          <w:shd w:val="clear" w:color="auto" w:fill="FFFFFF"/>
          <w:rtl/>
          <w:lang w:bidi="fa-IR"/>
        </w:rPr>
        <w:t xml:space="preserve"> </w:t>
      </w:r>
      <w:r w:rsidRPr="006B5DC3">
        <w:rPr>
          <w:rFonts w:ascii="Times New Roman" w:hAnsi="Times New Roman" w:cs="B Lotus" w:hint="cs"/>
          <w:color w:val="222222"/>
          <w:sz w:val="20"/>
          <w:szCs w:val="24"/>
          <w:shd w:val="clear" w:color="auto" w:fill="FFFFFF"/>
          <w:rtl/>
          <w:lang w:bidi="fa-IR"/>
        </w:rPr>
        <w:t>شناختی</w:t>
      </w:r>
      <w:r w:rsidRPr="006B5DC3">
        <w:rPr>
          <w:rFonts w:ascii="Times New Roman" w:hAnsi="Times New Roman" w:cs="B Lotus"/>
          <w:color w:val="222222"/>
          <w:sz w:val="20"/>
          <w:szCs w:val="24"/>
          <w:shd w:val="clear" w:color="auto" w:fill="FFFFFF"/>
          <w:rtl/>
          <w:lang w:bidi="fa-IR"/>
        </w:rPr>
        <w:t>-</w:t>
      </w:r>
      <w:r w:rsidRPr="006B5DC3">
        <w:rPr>
          <w:rFonts w:ascii="Times New Roman" w:hAnsi="Times New Roman" w:cs="B Lotus" w:hint="cs"/>
          <w:color w:val="222222"/>
          <w:sz w:val="20"/>
          <w:szCs w:val="24"/>
          <w:shd w:val="clear" w:color="auto" w:fill="FFFFFF"/>
          <w:rtl/>
          <w:lang w:bidi="fa-IR"/>
        </w:rPr>
        <w:t>رفتاری،</w:t>
      </w:r>
      <w:r w:rsidRPr="006B5DC3">
        <w:rPr>
          <w:rFonts w:ascii="Times New Roman" w:hAnsi="Times New Roman" w:cs="B Lotus"/>
          <w:color w:val="222222"/>
          <w:sz w:val="20"/>
          <w:szCs w:val="24"/>
          <w:shd w:val="clear" w:color="auto" w:fill="FFFFFF"/>
          <w:rtl/>
          <w:lang w:bidi="fa-IR"/>
        </w:rPr>
        <w:t xml:space="preserve"> </w:t>
      </w:r>
      <w:r w:rsidRPr="006B5DC3">
        <w:rPr>
          <w:rFonts w:ascii="Times New Roman" w:hAnsi="Times New Roman" w:cs="B Lotus" w:hint="cs"/>
          <w:color w:val="222222"/>
          <w:sz w:val="20"/>
          <w:szCs w:val="24"/>
          <w:shd w:val="clear" w:color="auto" w:fill="FFFFFF"/>
          <w:rtl/>
          <w:lang w:bidi="fa-IR"/>
        </w:rPr>
        <w:t>رویکرد</w:t>
      </w:r>
      <w:r w:rsidRPr="006B5DC3">
        <w:rPr>
          <w:rFonts w:ascii="Times New Roman" w:hAnsi="Times New Roman" w:cs="B Lotus"/>
          <w:color w:val="222222"/>
          <w:sz w:val="20"/>
          <w:szCs w:val="24"/>
          <w:shd w:val="clear" w:color="auto" w:fill="FFFFFF"/>
          <w:rtl/>
          <w:lang w:bidi="fa-IR"/>
        </w:rPr>
        <w:t xml:space="preserve"> </w:t>
      </w:r>
      <w:r w:rsidRPr="006B5DC3">
        <w:rPr>
          <w:rFonts w:ascii="Times New Roman" w:hAnsi="Times New Roman" w:cs="B Lotus" w:hint="cs"/>
          <w:color w:val="222222"/>
          <w:sz w:val="20"/>
          <w:szCs w:val="24"/>
          <w:shd w:val="clear" w:color="auto" w:fill="FFFFFF"/>
          <w:rtl/>
          <w:lang w:bidi="fa-IR"/>
        </w:rPr>
        <w:t>خودانگشتی</w:t>
      </w:r>
      <w:r w:rsidRPr="006B5DC3">
        <w:rPr>
          <w:rFonts w:ascii="Times New Roman" w:hAnsi="Times New Roman" w:cs="B Lotus"/>
          <w:color w:val="222222"/>
          <w:sz w:val="20"/>
          <w:szCs w:val="24"/>
          <w:shd w:val="clear" w:color="auto" w:fill="FFFFFF"/>
          <w:rtl/>
          <w:lang w:bidi="fa-IR"/>
        </w:rPr>
        <w:t xml:space="preserve">: </w:t>
      </w:r>
      <w:r w:rsidRPr="006B5DC3">
        <w:rPr>
          <w:rFonts w:ascii="Times New Roman" w:hAnsi="Times New Roman" w:cs="B Lotus" w:hint="cs"/>
          <w:color w:val="222222"/>
          <w:sz w:val="20"/>
          <w:szCs w:val="24"/>
          <w:shd w:val="clear" w:color="auto" w:fill="FFFFFF"/>
          <w:rtl/>
          <w:lang w:bidi="fa-IR"/>
        </w:rPr>
        <w:t>مطالعه</w:t>
      </w:r>
      <w:r w:rsidRPr="006B5DC3">
        <w:rPr>
          <w:rFonts w:ascii="Times New Roman" w:hAnsi="Times New Roman" w:cs="B Lotus"/>
          <w:color w:val="222222"/>
          <w:sz w:val="20"/>
          <w:szCs w:val="24"/>
          <w:shd w:val="clear" w:color="auto" w:fill="FFFFFF"/>
          <w:rtl/>
          <w:lang w:bidi="fa-IR"/>
        </w:rPr>
        <w:t xml:space="preserve"> 70 </w:t>
      </w:r>
      <w:r w:rsidRPr="006B5DC3">
        <w:rPr>
          <w:rFonts w:ascii="Times New Roman" w:hAnsi="Times New Roman" w:cs="B Lotus" w:hint="cs"/>
          <w:color w:val="222222"/>
          <w:sz w:val="20"/>
          <w:szCs w:val="24"/>
          <w:shd w:val="clear" w:color="auto" w:fill="FFFFFF"/>
          <w:rtl/>
          <w:lang w:bidi="fa-IR"/>
        </w:rPr>
        <w:t>مورد</w:t>
      </w:r>
      <w:r w:rsidRPr="006B5DC3">
        <w:rPr>
          <w:rFonts w:ascii="Times New Roman" w:hAnsi="Times New Roman" w:cs="B Lotus"/>
          <w:color w:val="222222"/>
          <w:sz w:val="20"/>
          <w:szCs w:val="24"/>
          <w:shd w:val="clear" w:color="auto" w:fill="FFFFFF"/>
          <w:rtl/>
          <w:lang w:bidi="fa-IR"/>
        </w:rPr>
        <w:t xml:space="preserve">. </w:t>
      </w:r>
      <w:r w:rsidRPr="006B5DC3">
        <w:rPr>
          <w:rFonts w:ascii="Times New Roman" w:hAnsi="Times New Roman" w:cs="B Lotus" w:hint="cs"/>
          <w:i/>
          <w:iCs/>
          <w:color w:val="222222"/>
          <w:sz w:val="20"/>
          <w:szCs w:val="24"/>
          <w:shd w:val="clear" w:color="auto" w:fill="FFFFFF"/>
          <w:rtl/>
          <w:lang w:bidi="fa-IR"/>
        </w:rPr>
        <w:t>مجله</w:t>
      </w:r>
      <w:r w:rsidRPr="006B5DC3">
        <w:rPr>
          <w:rFonts w:ascii="Times New Roman" w:hAnsi="Times New Roman" w:cs="B Lotus"/>
          <w:i/>
          <w:iCs/>
          <w:color w:val="222222"/>
          <w:sz w:val="20"/>
          <w:szCs w:val="24"/>
          <w:shd w:val="clear" w:color="auto" w:fill="FFFFFF"/>
          <w:rtl/>
          <w:lang w:bidi="fa-IR"/>
        </w:rPr>
        <w:t xml:space="preserve"> </w:t>
      </w:r>
      <w:r w:rsidRPr="006B5DC3">
        <w:rPr>
          <w:rFonts w:ascii="Times New Roman" w:hAnsi="Times New Roman" w:cs="B Lotus" w:hint="cs"/>
          <w:i/>
          <w:iCs/>
          <w:color w:val="222222"/>
          <w:sz w:val="20"/>
          <w:szCs w:val="24"/>
          <w:shd w:val="clear" w:color="auto" w:fill="FFFFFF"/>
          <w:rtl/>
          <w:lang w:bidi="fa-IR"/>
        </w:rPr>
        <w:t>علوم</w:t>
      </w:r>
      <w:r w:rsidRPr="006B5DC3">
        <w:rPr>
          <w:rFonts w:ascii="Times New Roman" w:hAnsi="Times New Roman" w:cs="B Lotus"/>
          <w:i/>
          <w:iCs/>
          <w:color w:val="222222"/>
          <w:sz w:val="20"/>
          <w:szCs w:val="24"/>
          <w:shd w:val="clear" w:color="auto" w:fill="FFFFFF"/>
          <w:rtl/>
          <w:lang w:bidi="fa-IR"/>
        </w:rPr>
        <w:t xml:space="preserve"> </w:t>
      </w:r>
      <w:r w:rsidRPr="006B5DC3">
        <w:rPr>
          <w:rFonts w:ascii="Times New Roman" w:hAnsi="Times New Roman" w:cs="B Lotus" w:hint="cs"/>
          <w:i/>
          <w:iCs/>
          <w:color w:val="222222"/>
          <w:sz w:val="20"/>
          <w:szCs w:val="24"/>
          <w:shd w:val="clear" w:color="auto" w:fill="FFFFFF"/>
          <w:rtl/>
          <w:lang w:bidi="fa-IR"/>
        </w:rPr>
        <w:t>پزشکی</w:t>
      </w:r>
      <w:r w:rsidRPr="006B5DC3">
        <w:rPr>
          <w:rFonts w:ascii="Times New Roman" w:hAnsi="Times New Roman" w:cs="B Lotus"/>
          <w:i/>
          <w:iCs/>
          <w:color w:val="222222"/>
          <w:sz w:val="20"/>
          <w:szCs w:val="24"/>
          <w:shd w:val="clear" w:color="auto" w:fill="FFFFFF"/>
          <w:rtl/>
          <w:lang w:bidi="fa-IR"/>
        </w:rPr>
        <w:t xml:space="preserve"> </w:t>
      </w:r>
      <w:r w:rsidRPr="006B5DC3">
        <w:rPr>
          <w:rFonts w:ascii="Times New Roman" w:hAnsi="Times New Roman" w:cs="B Lotus" w:hint="cs"/>
          <w:i/>
          <w:iCs/>
          <w:color w:val="222222"/>
          <w:sz w:val="20"/>
          <w:szCs w:val="24"/>
          <w:shd w:val="clear" w:color="auto" w:fill="FFFFFF"/>
          <w:rtl/>
          <w:lang w:bidi="fa-IR"/>
        </w:rPr>
        <w:t>ایران،</w:t>
      </w:r>
      <w:r w:rsidRPr="006B5DC3">
        <w:rPr>
          <w:rFonts w:ascii="Times New Roman" w:hAnsi="Times New Roman" w:cs="B Lotus"/>
          <w:i/>
          <w:iCs/>
          <w:color w:val="222222"/>
          <w:sz w:val="20"/>
          <w:szCs w:val="24"/>
          <w:shd w:val="clear" w:color="auto" w:fill="FFFFFF"/>
          <w:rtl/>
          <w:lang w:bidi="fa-IR"/>
        </w:rPr>
        <w:t xml:space="preserve"> 28</w:t>
      </w:r>
      <w:r w:rsidRPr="006B5DC3">
        <w:rPr>
          <w:rFonts w:ascii="Times New Roman" w:hAnsi="Times New Roman" w:cs="B Lotus"/>
          <w:color w:val="222222"/>
          <w:sz w:val="20"/>
          <w:szCs w:val="24"/>
          <w:shd w:val="clear" w:color="auto" w:fill="FFFFFF"/>
          <w:rtl/>
          <w:lang w:bidi="fa-IR"/>
        </w:rPr>
        <w:t>(2)</w:t>
      </w:r>
      <w:r w:rsidRPr="006B5DC3">
        <w:rPr>
          <w:rFonts w:ascii="Times New Roman" w:hAnsi="Times New Roman" w:cs="B Lotus" w:hint="cs"/>
          <w:color w:val="222222"/>
          <w:sz w:val="20"/>
          <w:szCs w:val="24"/>
          <w:shd w:val="clear" w:color="auto" w:fill="FFFFFF"/>
          <w:rtl/>
          <w:lang w:bidi="fa-IR"/>
        </w:rPr>
        <w:t>،</w:t>
      </w:r>
      <w:r w:rsidRPr="006B5DC3">
        <w:rPr>
          <w:rFonts w:ascii="Times New Roman" w:hAnsi="Times New Roman" w:cs="B Lotus"/>
          <w:color w:val="222222"/>
          <w:sz w:val="20"/>
          <w:szCs w:val="24"/>
          <w:shd w:val="clear" w:color="auto" w:fill="FFFFFF"/>
          <w:rtl/>
          <w:lang w:bidi="fa-IR"/>
        </w:rPr>
        <w:t xml:space="preserve"> 69-71.</w:t>
      </w:r>
    </w:p>
    <w:p w14:paraId="7F60F039"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tl/>
        </w:rPr>
      </w:pPr>
      <w:r w:rsidRPr="006B5DC3">
        <w:rPr>
          <w:rFonts w:ascii="Times New Roman" w:hAnsi="Times New Roman" w:cs="B Lotus"/>
          <w:color w:val="222222"/>
          <w:sz w:val="20"/>
          <w:szCs w:val="24"/>
          <w:shd w:val="clear" w:color="auto" w:fill="FFFFFF"/>
        </w:rPr>
        <w:t>Abbott, J. A., Jarvis, S. K., Lyons, S. D., Thomson, A., &amp; Vancaille, T. G. (2006). Botulinum toxin type A for chronic pain and pelvic floor spasm in women: a randomized controlled trial. </w:t>
      </w:r>
      <w:r w:rsidRPr="006B5DC3">
        <w:rPr>
          <w:rFonts w:ascii="Times New Roman" w:hAnsi="Times New Roman" w:cs="B Lotus"/>
          <w:i/>
          <w:iCs/>
          <w:color w:val="222222"/>
          <w:sz w:val="20"/>
          <w:szCs w:val="24"/>
          <w:shd w:val="clear" w:color="auto" w:fill="FFFFFF"/>
        </w:rPr>
        <w:t>Obstetrics &amp; Gynecology</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108</w:t>
      </w:r>
      <w:r w:rsidRPr="006B5DC3">
        <w:rPr>
          <w:rFonts w:ascii="Times New Roman" w:hAnsi="Times New Roman" w:cs="B Lotus"/>
          <w:color w:val="222222"/>
          <w:sz w:val="20"/>
          <w:szCs w:val="24"/>
          <w:shd w:val="clear" w:color="auto" w:fill="FFFFFF"/>
        </w:rPr>
        <w:t>(4), 915-923.</w:t>
      </w:r>
    </w:p>
    <w:p w14:paraId="44ECC5B3"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Achour, R., Koch, M., Zgueb, Y., Ouali, U., &amp; Ben Hmid, R. (2019). Vaginismus and pregnancy: epidemiological profile and management difficulties. </w:t>
      </w:r>
      <w:r w:rsidRPr="006B5DC3">
        <w:rPr>
          <w:rFonts w:ascii="Times New Roman" w:hAnsi="Times New Roman" w:cs="B Lotus"/>
          <w:i/>
          <w:iCs/>
          <w:color w:val="222222"/>
          <w:sz w:val="20"/>
          <w:szCs w:val="24"/>
          <w:shd w:val="clear" w:color="auto" w:fill="FFFFFF"/>
        </w:rPr>
        <w:t>Psychology research and behavior management</w:t>
      </w:r>
      <w:r w:rsidRPr="006B5DC3">
        <w:rPr>
          <w:rFonts w:ascii="Times New Roman" w:hAnsi="Times New Roman" w:cs="B Lotus"/>
          <w:color w:val="222222"/>
          <w:sz w:val="20"/>
          <w:szCs w:val="24"/>
          <w:shd w:val="clear" w:color="auto" w:fill="FFFFFF"/>
        </w:rPr>
        <w:t>, 137-143.</w:t>
      </w:r>
    </w:p>
    <w:p w14:paraId="4A693BC5"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Addar, M. H. (2004). The unconsummated marriage: causes and management. </w:t>
      </w:r>
      <w:r w:rsidRPr="006B5DC3">
        <w:rPr>
          <w:rFonts w:ascii="Times New Roman" w:hAnsi="Times New Roman" w:cs="B Lotus"/>
          <w:i/>
          <w:iCs/>
          <w:color w:val="222222"/>
          <w:sz w:val="20"/>
          <w:szCs w:val="24"/>
          <w:shd w:val="clear" w:color="auto" w:fill="FFFFFF"/>
        </w:rPr>
        <w:t>Clinical and experimental obstetrics &amp; gynecology</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31</w:t>
      </w:r>
      <w:r w:rsidRPr="006B5DC3">
        <w:rPr>
          <w:rFonts w:ascii="Times New Roman" w:hAnsi="Times New Roman" w:cs="B Lotus"/>
          <w:color w:val="222222"/>
          <w:sz w:val="20"/>
          <w:szCs w:val="24"/>
          <w:shd w:val="clear" w:color="auto" w:fill="FFFFFF"/>
        </w:rPr>
        <w:t>(4), 279-281.</w:t>
      </w:r>
    </w:p>
    <w:p w14:paraId="4226C2F1"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tl/>
        </w:rPr>
      </w:pPr>
      <w:r w:rsidRPr="006B5DC3">
        <w:rPr>
          <w:rFonts w:ascii="Times New Roman" w:hAnsi="Times New Roman" w:cs="B Lotus"/>
          <w:color w:val="222222"/>
          <w:sz w:val="20"/>
          <w:szCs w:val="24"/>
          <w:shd w:val="clear" w:color="auto" w:fill="FFFFFF"/>
        </w:rPr>
        <w:t>Akhavan-Taghavi, M. H., Asghari-Moghaddam, M. A., Froutan, S. K., &amp; Jadid-Milani, M. (2015). Vaginismus in Iran: a single center report of 7 years experience. </w:t>
      </w:r>
      <w:r w:rsidRPr="006B5DC3">
        <w:rPr>
          <w:rFonts w:ascii="Times New Roman" w:hAnsi="Times New Roman" w:cs="B Lotus"/>
          <w:i/>
          <w:iCs/>
          <w:color w:val="222222"/>
          <w:sz w:val="20"/>
          <w:szCs w:val="24"/>
          <w:shd w:val="clear" w:color="auto" w:fill="FFFFFF"/>
        </w:rPr>
        <w:t>Nephro-urology monthly, 7</w:t>
      </w:r>
      <w:r w:rsidRPr="006B5DC3">
        <w:rPr>
          <w:rFonts w:ascii="Times New Roman" w:hAnsi="Times New Roman" w:cs="B Lotus"/>
          <w:color w:val="222222"/>
          <w:sz w:val="20"/>
          <w:szCs w:val="24"/>
          <w:shd w:val="clear" w:color="auto" w:fill="FFFFFF"/>
        </w:rPr>
        <w:t>(6): e30077</w:t>
      </w:r>
    </w:p>
    <w:p w14:paraId="6411713D"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Al-Sughayir, M. A. (2005). Vaginismus treatment. Hypnotherapy versus behavior therapy. </w:t>
      </w:r>
      <w:r w:rsidRPr="006B5DC3">
        <w:rPr>
          <w:rFonts w:ascii="Times New Roman" w:hAnsi="Times New Roman" w:cs="B Lotus"/>
          <w:i/>
          <w:iCs/>
          <w:color w:val="222222"/>
          <w:sz w:val="20"/>
          <w:szCs w:val="24"/>
          <w:shd w:val="clear" w:color="auto" w:fill="FFFFFF"/>
        </w:rPr>
        <w:t>Neurosciences Journal</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10</w:t>
      </w:r>
      <w:r w:rsidRPr="006B5DC3">
        <w:rPr>
          <w:rFonts w:ascii="Times New Roman" w:hAnsi="Times New Roman" w:cs="B Lotus"/>
          <w:color w:val="222222"/>
          <w:sz w:val="20"/>
          <w:szCs w:val="24"/>
          <w:shd w:val="clear" w:color="auto" w:fill="FFFFFF"/>
        </w:rPr>
        <w:t>(2), 163-167.</w:t>
      </w:r>
    </w:p>
    <w:p w14:paraId="0C321B43"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 xml:space="preserve">American Psychiatric Association. (2000). </w:t>
      </w:r>
      <w:r w:rsidRPr="006B5DC3">
        <w:rPr>
          <w:rFonts w:ascii="Times New Roman" w:hAnsi="Times New Roman" w:cs="B Lotus"/>
          <w:i/>
          <w:iCs/>
          <w:color w:val="222222"/>
          <w:sz w:val="20"/>
          <w:szCs w:val="24"/>
          <w:shd w:val="clear" w:color="auto" w:fill="FFFFFF"/>
        </w:rPr>
        <w:t xml:space="preserve">Diagnostic and statistical manual of mental disorders </w:t>
      </w:r>
      <w:r w:rsidRPr="006B5DC3">
        <w:rPr>
          <w:rFonts w:ascii="Times New Roman" w:hAnsi="Times New Roman" w:cs="B Lotus"/>
          <w:color w:val="222222"/>
          <w:sz w:val="20"/>
          <w:szCs w:val="24"/>
          <w:shd w:val="clear" w:color="auto" w:fill="FFFFFF"/>
        </w:rPr>
        <w:t>(4th ed., text rev.). Washington, DC: Author.</w:t>
      </w:r>
    </w:p>
    <w:p w14:paraId="794C949B"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 xml:space="preserve">Anğın, A. D., Gün, İ., Sakin, </w:t>
      </w:r>
      <w:proofErr w:type="gramStart"/>
      <w:r w:rsidRPr="006B5DC3">
        <w:rPr>
          <w:rFonts w:ascii="Times New Roman" w:hAnsi="Times New Roman" w:cs="B Lotus"/>
          <w:color w:val="222222"/>
          <w:sz w:val="20"/>
          <w:szCs w:val="24"/>
          <w:shd w:val="clear" w:color="auto" w:fill="FFFFFF"/>
        </w:rPr>
        <w:t>Ö.,</w:t>
      </w:r>
      <w:proofErr w:type="gramEnd"/>
      <w:r w:rsidRPr="006B5DC3">
        <w:rPr>
          <w:rFonts w:ascii="Times New Roman" w:hAnsi="Times New Roman" w:cs="B Lotus"/>
          <w:color w:val="222222"/>
          <w:sz w:val="20"/>
          <w:szCs w:val="24"/>
          <w:shd w:val="clear" w:color="auto" w:fill="FFFFFF"/>
        </w:rPr>
        <w:t xml:space="preserve"> Çıkman, M. S., Eserdağ, S., &amp; Anğın, P. (2020). Effects of predisposing factors on the success and treatment period in vaginismus. </w:t>
      </w:r>
      <w:r w:rsidRPr="006B5DC3">
        <w:rPr>
          <w:rFonts w:ascii="Times New Roman" w:hAnsi="Times New Roman" w:cs="B Lotus"/>
          <w:i/>
          <w:iCs/>
          <w:color w:val="222222"/>
          <w:sz w:val="20"/>
          <w:szCs w:val="24"/>
          <w:shd w:val="clear" w:color="auto" w:fill="FFFFFF"/>
        </w:rPr>
        <w:t>JBRA assisted reproduction</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24</w:t>
      </w:r>
      <w:r w:rsidRPr="006B5DC3">
        <w:rPr>
          <w:rFonts w:ascii="Times New Roman" w:hAnsi="Times New Roman" w:cs="B Lotus"/>
          <w:color w:val="222222"/>
          <w:sz w:val="20"/>
          <w:szCs w:val="24"/>
          <w:shd w:val="clear" w:color="auto" w:fill="FFFFFF"/>
        </w:rPr>
        <w:t xml:space="preserve">(2), </w:t>
      </w:r>
      <w:proofErr w:type="gramStart"/>
      <w:r w:rsidRPr="006B5DC3">
        <w:rPr>
          <w:rFonts w:ascii="Times New Roman" w:hAnsi="Times New Roman" w:cs="B Lotus"/>
          <w:color w:val="222222"/>
          <w:sz w:val="20"/>
          <w:szCs w:val="24"/>
          <w:shd w:val="clear" w:color="auto" w:fill="FFFFFF"/>
        </w:rPr>
        <w:t>180</w:t>
      </w:r>
      <w:proofErr w:type="gramEnd"/>
      <w:r w:rsidRPr="006B5DC3">
        <w:rPr>
          <w:rFonts w:ascii="Times New Roman" w:hAnsi="Times New Roman" w:cs="B Lotus"/>
          <w:color w:val="222222"/>
          <w:sz w:val="20"/>
          <w:szCs w:val="24"/>
          <w:shd w:val="clear" w:color="auto" w:fill="FFFFFF"/>
        </w:rPr>
        <w:t>.</w:t>
      </w:r>
    </w:p>
    <w:p w14:paraId="09EDF227"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tl/>
        </w:rPr>
      </w:pPr>
      <w:r w:rsidRPr="006B5DC3">
        <w:rPr>
          <w:rFonts w:ascii="Times New Roman" w:hAnsi="Times New Roman" w:cs="B Lotus"/>
          <w:color w:val="222222"/>
          <w:sz w:val="20"/>
          <w:szCs w:val="24"/>
          <w:shd w:val="clear" w:color="auto" w:fill="FFFFFF"/>
        </w:rPr>
        <w:t>Araoz, D. (2005). Hypnosis in human sexuality problems. </w:t>
      </w:r>
      <w:r w:rsidRPr="006B5DC3">
        <w:rPr>
          <w:rFonts w:ascii="Times New Roman" w:hAnsi="Times New Roman" w:cs="B Lotus"/>
          <w:i/>
          <w:iCs/>
          <w:color w:val="222222"/>
          <w:sz w:val="20"/>
          <w:szCs w:val="24"/>
          <w:shd w:val="clear" w:color="auto" w:fill="FFFFFF"/>
        </w:rPr>
        <w:t>American Journal of Clinical Hypnosis</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47</w:t>
      </w:r>
      <w:r w:rsidRPr="006B5DC3">
        <w:rPr>
          <w:rFonts w:ascii="Times New Roman" w:hAnsi="Times New Roman" w:cs="B Lotus"/>
          <w:color w:val="222222"/>
          <w:sz w:val="20"/>
          <w:szCs w:val="24"/>
          <w:shd w:val="clear" w:color="auto" w:fill="FFFFFF"/>
        </w:rPr>
        <w:t>(4), 229-242.</w:t>
      </w:r>
    </w:p>
    <w:p w14:paraId="086F6E9B"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Badran, W., Moamen, N., Fahmy, I., El-Karaksy, A., Abdel-Nasser, T. M., &amp; Ghanem, H. (2006). Etiological factors of unconsummated marriage. </w:t>
      </w:r>
      <w:r w:rsidRPr="006B5DC3">
        <w:rPr>
          <w:rFonts w:ascii="Times New Roman" w:hAnsi="Times New Roman" w:cs="B Lotus"/>
          <w:i/>
          <w:iCs/>
          <w:color w:val="222222"/>
          <w:sz w:val="20"/>
          <w:szCs w:val="24"/>
          <w:shd w:val="clear" w:color="auto" w:fill="FFFFFF"/>
        </w:rPr>
        <w:t>International Journal of impotence research</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18</w:t>
      </w:r>
      <w:r w:rsidRPr="006B5DC3">
        <w:rPr>
          <w:rFonts w:ascii="Times New Roman" w:hAnsi="Times New Roman" w:cs="B Lotus"/>
          <w:color w:val="222222"/>
          <w:sz w:val="20"/>
          <w:szCs w:val="24"/>
          <w:shd w:val="clear" w:color="auto" w:fill="FFFFFF"/>
        </w:rPr>
        <w:t>(5), 458-463.</w:t>
      </w:r>
    </w:p>
    <w:p w14:paraId="35F2D8C5" w14:textId="77777777" w:rsidR="006B5DC3" w:rsidRPr="006B5DC3" w:rsidRDefault="006B5DC3" w:rsidP="006B5DC3">
      <w:pPr>
        <w:pStyle w:val="ListParagraph"/>
        <w:numPr>
          <w:ilvl w:val="0"/>
          <w:numId w:val="6"/>
        </w:numPr>
        <w:spacing w:after="0"/>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Basson, R., Binik, Y., Eschenbach, D., Wesselmann, U., &amp; Van Lankveld, J. (2005). Women's sexual pain and its management. </w:t>
      </w:r>
      <w:r w:rsidRPr="006B5DC3">
        <w:rPr>
          <w:rFonts w:ascii="Times New Roman" w:hAnsi="Times New Roman" w:cs="B Lotus"/>
          <w:i/>
          <w:iCs/>
          <w:color w:val="222222"/>
          <w:sz w:val="20"/>
          <w:szCs w:val="24"/>
          <w:shd w:val="clear" w:color="auto" w:fill="FFFFFF"/>
        </w:rPr>
        <w:t>The Journal of Sexual Medicine</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2</w:t>
      </w:r>
      <w:r w:rsidRPr="006B5DC3">
        <w:rPr>
          <w:rFonts w:ascii="Times New Roman" w:hAnsi="Times New Roman" w:cs="B Lotus"/>
          <w:color w:val="222222"/>
          <w:sz w:val="20"/>
          <w:szCs w:val="24"/>
          <w:shd w:val="clear" w:color="auto" w:fill="FFFFFF"/>
        </w:rPr>
        <w:t>(3), 301-316.</w:t>
      </w:r>
    </w:p>
    <w:p w14:paraId="4072DAB4" w14:textId="77777777" w:rsidR="006B5DC3" w:rsidRPr="006B5DC3" w:rsidRDefault="006B5DC3" w:rsidP="006B5DC3">
      <w:pPr>
        <w:pStyle w:val="ListParagraph"/>
        <w:numPr>
          <w:ilvl w:val="0"/>
          <w:numId w:val="6"/>
        </w:numPr>
        <w:shd w:val="clear" w:color="auto" w:fill="FFFFFF"/>
        <w:spacing w:after="0" w:line="240" w:lineRule="auto"/>
        <w:ind w:left="425"/>
        <w:jc w:val="both"/>
        <w:rPr>
          <w:rFonts w:ascii="Times New Roman" w:hAnsi="Times New Roman" w:cs="B Lotus"/>
          <w:color w:val="222222"/>
          <w:sz w:val="20"/>
          <w:szCs w:val="24"/>
          <w:shd w:val="clear" w:color="auto" w:fill="FFFFFF"/>
          <w:rtl/>
        </w:rPr>
      </w:pPr>
      <w:r w:rsidRPr="006B5DC3">
        <w:rPr>
          <w:rFonts w:ascii="Times New Roman" w:hAnsi="Times New Roman" w:cs="B Lotus"/>
          <w:color w:val="222222"/>
          <w:sz w:val="20"/>
          <w:szCs w:val="24"/>
          <w:shd w:val="clear" w:color="auto" w:fill="FFFFFF"/>
        </w:rPr>
        <w:t xml:space="preserve">Bertolasi, L., Frasson, E., Cappelletti, J. Y., Vicentini, S., Bordignon, M., &amp; Graziottin, A. (2009). Botulinum </w:t>
      </w:r>
      <w:proofErr w:type="gramStart"/>
      <w:r w:rsidRPr="006B5DC3">
        <w:rPr>
          <w:rFonts w:ascii="Times New Roman" w:hAnsi="Times New Roman" w:cs="B Lotus"/>
          <w:color w:val="222222"/>
          <w:sz w:val="20"/>
          <w:szCs w:val="24"/>
          <w:shd w:val="clear" w:color="auto" w:fill="FFFFFF"/>
        </w:rPr>
        <w:t>neurotoxin type</w:t>
      </w:r>
      <w:proofErr w:type="gramEnd"/>
      <w:r w:rsidRPr="006B5DC3">
        <w:rPr>
          <w:rFonts w:ascii="Times New Roman" w:hAnsi="Times New Roman" w:cs="B Lotus"/>
          <w:color w:val="222222"/>
          <w:sz w:val="20"/>
          <w:szCs w:val="24"/>
          <w:shd w:val="clear" w:color="auto" w:fill="FFFFFF"/>
        </w:rPr>
        <w:t xml:space="preserve"> A injections for vaginismus secondary to vulvar vestibulitis syndrome. </w:t>
      </w:r>
      <w:r w:rsidRPr="006B5DC3">
        <w:rPr>
          <w:rFonts w:ascii="Times New Roman" w:hAnsi="Times New Roman" w:cs="B Lotus"/>
          <w:i/>
          <w:iCs/>
          <w:color w:val="222222"/>
          <w:sz w:val="20"/>
          <w:szCs w:val="24"/>
          <w:shd w:val="clear" w:color="auto" w:fill="FFFFFF"/>
        </w:rPr>
        <w:t>Obstetrics &amp; Gynecology</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114</w:t>
      </w:r>
      <w:r w:rsidRPr="006B5DC3">
        <w:rPr>
          <w:rFonts w:ascii="Times New Roman" w:hAnsi="Times New Roman" w:cs="B Lotus"/>
          <w:color w:val="222222"/>
          <w:sz w:val="20"/>
          <w:szCs w:val="24"/>
          <w:shd w:val="clear" w:color="auto" w:fill="FFFFFF"/>
        </w:rPr>
        <w:t>(5), 1008-1016.</w:t>
      </w:r>
    </w:p>
    <w:p w14:paraId="113CFCC4" w14:textId="77777777" w:rsidR="006B5DC3" w:rsidRPr="006B5DC3" w:rsidRDefault="006B5DC3" w:rsidP="006B5DC3">
      <w:pPr>
        <w:pStyle w:val="ListParagraph"/>
        <w:numPr>
          <w:ilvl w:val="0"/>
          <w:numId w:val="6"/>
        </w:numPr>
        <w:shd w:val="clear" w:color="auto" w:fill="FFFFFF"/>
        <w:spacing w:after="0" w:line="240" w:lineRule="auto"/>
        <w:ind w:left="425"/>
        <w:jc w:val="both"/>
        <w:rPr>
          <w:rFonts w:ascii="Times New Roman" w:hAnsi="Times New Roman" w:cs="B Lotus"/>
          <w:color w:val="000000"/>
          <w:sz w:val="20"/>
          <w:szCs w:val="24"/>
          <w:shd w:val="clear" w:color="auto" w:fill="FFFFFF"/>
        </w:rPr>
      </w:pPr>
      <w:r w:rsidRPr="006B5DC3">
        <w:rPr>
          <w:rFonts w:ascii="Times New Roman" w:hAnsi="Times New Roman" w:cs="B Lotus"/>
          <w:color w:val="000000"/>
          <w:sz w:val="20"/>
          <w:szCs w:val="24"/>
          <w:shd w:val="clear" w:color="auto" w:fill="FFFFFF"/>
        </w:rPr>
        <w:t>Binik, Y. M. (2010). The DSM diagnostic criteria for vaginismus. </w:t>
      </w:r>
      <w:r w:rsidRPr="006B5DC3">
        <w:rPr>
          <w:rFonts w:ascii="Times New Roman" w:hAnsi="Times New Roman" w:cs="B Lotus"/>
          <w:i/>
          <w:iCs/>
          <w:color w:val="000000"/>
          <w:sz w:val="20"/>
          <w:szCs w:val="24"/>
          <w:shd w:val="clear" w:color="auto" w:fill="FFFFFF"/>
        </w:rPr>
        <w:t>Archives of sexual behavior</w:t>
      </w:r>
      <w:r w:rsidRPr="006B5DC3">
        <w:rPr>
          <w:rFonts w:ascii="Times New Roman" w:hAnsi="Times New Roman" w:cs="B Lotus"/>
          <w:color w:val="000000"/>
          <w:sz w:val="20"/>
          <w:szCs w:val="24"/>
          <w:shd w:val="clear" w:color="auto" w:fill="FFFFFF"/>
        </w:rPr>
        <w:t>, </w:t>
      </w:r>
      <w:r w:rsidRPr="006B5DC3">
        <w:rPr>
          <w:rFonts w:ascii="Times New Roman" w:hAnsi="Times New Roman" w:cs="B Lotus"/>
          <w:i/>
          <w:iCs/>
          <w:color w:val="000000"/>
          <w:sz w:val="20"/>
          <w:szCs w:val="24"/>
          <w:shd w:val="clear" w:color="auto" w:fill="FFFFFF"/>
        </w:rPr>
        <w:t>39</w:t>
      </w:r>
      <w:r w:rsidRPr="006B5DC3">
        <w:rPr>
          <w:rFonts w:ascii="Times New Roman" w:hAnsi="Times New Roman" w:cs="B Lotus"/>
          <w:color w:val="000000"/>
          <w:sz w:val="20"/>
          <w:szCs w:val="24"/>
          <w:shd w:val="clear" w:color="auto" w:fill="FFFFFF"/>
        </w:rPr>
        <w:t>, 278-291.</w:t>
      </w:r>
    </w:p>
    <w:p w14:paraId="6BB9A8B8" w14:textId="77777777" w:rsidR="006B5DC3" w:rsidRPr="006B5DC3" w:rsidRDefault="006B5DC3" w:rsidP="006B5DC3">
      <w:pPr>
        <w:pStyle w:val="ListParagraph"/>
        <w:numPr>
          <w:ilvl w:val="0"/>
          <w:numId w:val="6"/>
        </w:numPr>
        <w:shd w:val="clear" w:color="auto" w:fill="FFFFFF"/>
        <w:spacing w:after="0" w:line="240" w:lineRule="auto"/>
        <w:ind w:left="425"/>
        <w:jc w:val="both"/>
        <w:rPr>
          <w:rFonts w:ascii="Times New Roman" w:hAnsi="Times New Roman" w:cs="B Lotus"/>
          <w:color w:val="000000"/>
          <w:sz w:val="20"/>
          <w:szCs w:val="24"/>
          <w:shd w:val="clear" w:color="auto" w:fill="FFFFFF"/>
        </w:rPr>
      </w:pPr>
      <w:r w:rsidRPr="006B5DC3">
        <w:rPr>
          <w:rFonts w:ascii="Times New Roman" w:hAnsi="Times New Roman" w:cs="B Lotus"/>
          <w:color w:val="000000"/>
          <w:sz w:val="20"/>
          <w:szCs w:val="24"/>
          <w:shd w:val="clear" w:color="auto" w:fill="FFFFFF"/>
        </w:rPr>
        <w:t>Bokaie, M., Khalesi, Z. B., &amp; Yasini-Ardekani, S. M. (2017). Diagnosis and treatment of unconsummated marriage in an Iranian couple. </w:t>
      </w:r>
      <w:r w:rsidRPr="006B5DC3">
        <w:rPr>
          <w:rFonts w:ascii="Times New Roman" w:hAnsi="Times New Roman" w:cs="B Lotus"/>
          <w:i/>
          <w:iCs/>
          <w:color w:val="000000"/>
          <w:sz w:val="20"/>
          <w:szCs w:val="24"/>
          <w:shd w:val="clear" w:color="auto" w:fill="FFFFFF"/>
        </w:rPr>
        <w:t>African health sciences</w:t>
      </w:r>
      <w:r w:rsidRPr="006B5DC3">
        <w:rPr>
          <w:rFonts w:ascii="Times New Roman" w:hAnsi="Times New Roman" w:cs="B Lotus"/>
          <w:color w:val="000000"/>
          <w:sz w:val="20"/>
          <w:szCs w:val="24"/>
          <w:shd w:val="clear" w:color="auto" w:fill="FFFFFF"/>
        </w:rPr>
        <w:t>, </w:t>
      </w:r>
      <w:r w:rsidRPr="006B5DC3">
        <w:rPr>
          <w:rFonts w:ascii="Times New Roman" w:hAnsi="Times New Roman" w:cs="B Lotus"/>
          <w:i/>
          <w:iCs/>
          <w:color w:val="000000"/>
          <w:sz w:val="20"/>
          <w:szCs w:val="24"/>
          <w:shd w:val="clear" w:color="auto" w:fill="FFFFFF"/>
        </w:rPr>
        <w:t>17</w:t>
      </w:r>
      <w:r w:rsidRPr="006B5DC3">
        <w:rPr>
          <w:rFonts w:ascii="Times New Roman" w:hAnsi="Times New Roman" w:cs="B Lotus"/>
          <w:color w:val="000000"/>
          <w:sz w:val="20"/>
          <w:szCs w:val="24"/>
          <w:shd w:val="clear" w:color="auto" w:fill="FFFFFF"/>
        </w:rPr>
        <w:t>(3), 632-636.</w:t>
      </w:r>
    </w:p>
    <w:p w14:paraId="4C8A798D"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000000"/>
          <w:sz w:val="20"/>
          <w:szCs w:val="24"/>
        </w:rPr>
      </w:pPr>
      <w:r w:rsidRPr="006B5DC3">
        <w:rPr>
          <w:rFonts w:ascii="Times New Roman" w:hAnsi="Times New Roman" w:cs="B Lotus"/>
          <w:color w:val="000000"/>
          <w:sz w:val="20"/>
          <w:szCs w:val="24"/>
        </w:rPr>
        <w:t>Collier, F., &amp; Cour, F. (2013). En pratique, comment faire devant une femme exprimant une plainte sexuelle</w:t>
      </w:r>
      <w:proofErr w:type="gramStart"/>
      <w:r w:rsidRPr="006B5DC3">
        <w:rPr>
          <w:rFonts w:ascii="Times New Roman" w:hAnsi="Times New Roman" w:cs="B Lotus"/>
          <w:color w:val="000000"/>
          <w:sz w:val="20"/>
          <w:szCs w:val="24"/>
        </w:rPr>
        <w:t>?.</w:t>
      </w:r>
      <w:proofErr w:type="gramEnd"/>
      <w:r w:rsidRPr="006B5DC3">
        <w:rPr>
          <w:rFonts w:ascii="Times New Roman" w:hAnsi="Times New Roman" w:cs="B Lotus"/>
          <w:color w:val="000000"/>
          <w:sz w:val="20"/>
          <w:szCs w:val="24"/>
        </w:rPr>
        <w:t> </w:t>
      </w:r>
      <w:r w:rsidRPr="006B5DC3">
        <w:rPr>
          <w:rFonts w:ascii="Times New Roman" w:hAnsi="Times New Roman" w:cs="B Lotus"/>
          <w:i/>
          <w:iCs/>
          <w:color w:val="000000"/>
          <w:sz w:val="20"/>
          <w:szCs w:val="24"/>
        </w:rPr>
        <w:t>Progrès en urologie</w:t>
      </w:r>
      <w:r w:rsidRPr="006B5DC3">
        <w:rPr>
          <w:rFonts w:ascii="Times New Roman" w:hAnsi="Times New Roman" w:cs="B Lotus"/>
          <w:color w:val="000000"/>
          <w:sz w:val="20"/>
          <w:szCs w:val="24"/>
        </w:rPr>
        <w:t>, </w:t>
      </w:r>
      <w:r w:rsidRPr="006B5DC3">
        <w:rPr>
          <w:rFonts w:ascii="Times New Roman" w:hAnsi="Times New Roman" w:cs="B Lotus"/>
          <w:i/>
          <w:iCs/>
          <w:color w:val="000000"/>
          <w:sz w:val="20"/>
          <w:szCs w:val="24"/>
        </w:rPr>
        <w:t>23</w:t>
      </w:r>
      <w:r w:rsidRPr="006B5DC3">
        <w:rPr>
          <w:rFonts w:ascii="Times New Roman" w:hAnsi="Times New Roman" w:cs="B Lotus"/>
          <w:color w:val="000000"/>
          <w:sz w:val="20"/>
          <w:szCs w:val="24"/>
        </w:rPr>
        <w:t>(9), 612-620.</w:t>
      </w:r>
    </w:p>
    <w:p w14:paraId="776606D6"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Crowley, T., Goldmeier, D., &amp; Hiller, J. (2009). Diagnosing and managing vaginismus. </w:t>
      </w:r>
      <w:r w:rsidRPr="006B5DC3">
        <w:rPr>
          <w:rFonts w:ascii="Times New Roman" w:hAnsi="Times New Roman" w:cs="B Lotus"/>
          <w:i/>
          <w:iCs/>
          <w:color w:val="222222"/>
          <w:sz w:val="20"/>
          <w:szCs w:val="24"/>
          <w:shd w:val="clear" w:color="auto" w:fill="FFFFFF"/>
        </w:rPr>
        <w:t>Bmj</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338</w:t>
      </w:r>
      <w:r w:rsidRPr="006B5DC3">
        <w:rPr>
          <w:rFonts w:ascii="Times New Roman" w:hAnsi="Times New Roman" w:cs="B Lotus"/>
          <w:color w:val="222222"/>
          <w:sz w:val="20"/>
          <w:szCs w:val="24"/>
          <w:shd w:val="clear" w:color="auto" w:fill="FFFFFF"/>
        </w:rPr>
        <w:t>.</w:t>
      </w:r>
    </w:p>
    <w:p w14:paraId="2021402C"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tl/>
        </w:rPr>
      </w:pPr>
      <w:r w:rsidRPr="006B5DC3">
        <w:rPr>
          <w:rFonts w:ascii="Times New Roman" w:hAnsi="Times New Roman" w:cs="B Lotus"/>
          <w:color w:val="222222"/>
          <w:sz w:val="20"/>
          <w:szCs w:val="24"/>
          <w:shd w:val="clear" w:color="auto" w:fill="FFFFFF"/>
        </w:rPr>
        <w:t>Dawkins, S., &amp; Taylor, R. (1961). Non-consummation of marriage: A survey of seventy cases. </w:t>
      </w:r>
      <w:r w:rsidRPr="006B5DC3">
        <w:rPr>
          <w:rFonts w:ascii="Times New Roman" w:hAnsi="Times New Roman" w:cs="B Lotus"/>
          <w:i/>
          <w:iCs/>
          <w:color w:val="222222"/>
          <w:sz w:val="20"/>
          <w:szCs w:val="24"/>
          <w:shd w:val="clear" w:color="auto" w:fill="FFFFFF"/>
        </w:rPr>
        <w:t>The Lancet</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278</w:t>
      </w:r>
      <w:r w:rsidRPr="006B5DC3">
        <w:rPr>
          <w:rFonts w:ascii="Times New Roman" w:hAnsi="Times New Roman" w:cs="B Lotus"/>
          <w:color w:val="222222"/>
          <w:sz w:val="20"/>
          <w:szCs w:val="24"/>
          <w:shd w:val="clear" w:color="auto" w:fill="FFFFFF"/>
        </w:rPr>
        <w:t>(7210), 1029-1033.</w:t>
      </w:r>
    </w:p>
    <w:p w14:paraId="36A79833"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tl/>
        </w:rPr>
      </w:pPr>
      <w:r w:rsidRPr="006B5DC3">
        <w:rPr>
          <w:rFonts w:ascii="Times New Roman" w:hAnsi="Times New Roman" w:cs="B Lotus"/>
          <w:color w:val="222222"/>
          <w:sz w:val="20"/>
          <w:szCs w:val="24"/>
          <w:shd w:val="clear" w:color="auto" w:fill="FFFFFF"/>
        </w:rPr>
        <w:t>Duddle, M. (1977). Etiological factors in the unconsummated marriage. </w:t>
      </w:r>
      <w:r w:rsidRPr="006B5DC3">
        <w:rPr>
          <w:rFonts w:ascii="Times New Roman" w:hAnsi="Times New Roman" w:cs="B Lotus"/>
          <w:i/>
          <w:iCs/>
          <w:color w:val="222222"/>
          <w:sz w:val="20"/>
          <w:szCs w:val="24"/>
          <w:shd w:val="clear" w:color="auto" w:fill="FFFFFF"/>
        </w:rPr>
        <w:t>Journal of Psychosomatic Research</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21</w:t>
      </w:r>
      <w:r w:rsidRPr="006B5DC3">
        <w:rPr>
          <w:rFonts w:ascii="Times New Roman" w:hAnsi="Times New Roman" w:cs="B Lotus"/>
          <w:color w:val="222222"/>
          <w:sz w:val="20"/>
          <w:szCs w:val="24"/>
          <w:shd w:val="clear" w:color="auto" w:fill="FFFFFF"/>
        </w:rPr>
        <w:t>(2), 157-160.</w:t>
      </w:r>
    </w:p>
    <w:p w14:paraId="5686A98D"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tl/>
        </w:rPr>
      </w:pPr>
      <w:bookmarkStart w:id="0" w:name="_Hlk74648333"/>
      <w:r w:rsidRPr="006B5DC3">
        <w:rPr>
          <w:rFonts w:ascii="Times New Roman" w:hAnsi="Times New Roman" w:cs="B Lotus"/>
          <w:color w:val="222222"/>
          <w:sz w:val="20"/>
          <w:szCs w:val="24"/>
          <w:shd w:val="clear" w:color="auto" w:fill="FFFFFF"/>
        </w:rPr>
        <w:t>Ellison, C. (1968). Psychosomatic factors in the unconsummated marriage. </w:t>
      </w:r>
      <w:r w:rsidRPr="006B5DC3">
        <w:rPr>
          <w:rFonts w:ascii="Times New Roman" w:hAnsi="Times New Roman" w:cs="B Lotus"/>
          <w:i/>
          <w:iCs/>
          <w:color w:val="222222"/>
          <w:sz w:val="20"/>
          <w:szCs w:val="24"/>
          <w:shd w:val="clear" w:color="auto" w:fill="FFFFFF"/>
        </w:rPr>
        <w:t>Journal of Psychosomatic Research</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12</w:t>
      </w:r>
      <w:r w:rsidRPr="006B5DC3">
        <w:rPr>
          <w:rFonts w:ascii="Times New Roman" w:hAnsi="Times New Roman" w:cs="B Lotus"/>
          <w:color w:val="222222"/>
          <w:sz w:val="20"/>
          <w:szCs w:val="24"/>
          <w:shd w:val="clear" w:color="auto" w:fill="FFFFFF"/>
        </w:rPr>
        <w:t>(1), 61-65.</w:t>
      </w:r>
    </w:p>
    <w:p w14:paraId="07237BF0"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tl/>
        </w:rPr>
      </w:pPr>
      <w:r w:rsidRPr="006B5DC3">
        <w:rPr>
          <w:rFonts w:ascii="Times New Roman" w:hAnsi="Times New Roman" w:cs="B Lotus"/>
          <w:color w:val="222222"/>
          <w:sz w:val="20"/>
          <w:szCs w:val="24"/>
          <w:shd w:val="clear" w:color="auto" w:fill="FFFFFF"/>
        </w:rPr>
        <w:t>El-Sibai, A. S. O. (2000). Vaginismus: results of treatment with botulin toxin. </w:t>
      </w:r>
      <w:r w:rsidRPr="006B5DC3">
        <w:rPr>
          <w:rFonts w:ascii="Times New Roman" w:hAnsi="Times New Roman" w:cs="B Lotus"/>
          <w:i/>
          <w:iCs/>
          <w:color w:val="222222"/>
          <w:sz w:val="20"/>
          <w:szCs w:val="24"/>
          <w:shd w:val="clear" w:color="auto" w:fill="FFFFFF"/>
        </w:rPr>
        <w:t>Journal of Obstetrics and Gynaecology</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20</w:t>
      </w:r>
      <w:r w:rsidRPr="006B5DC3">
        <w:rPr>
          <w:rFonts w:ascii="Times New Roman" w:hAnsi="Times New Roman" w:cs="B Lotus"/>
          <w:color w:val="222222"/>
          <w:sz w:val="20"/>
          <w:szCs w:val="24"/>
          <w:shd w:val="clear" w:color="auto" w:fill="FFFFFF"/>
        </w:rPr>
        <w:t>(3), 300-302.</w:t>
      </w:r>
    </w:p>
    <w:bookmarkEnd w:id="0"/>
    <w:p w14:paraId="7756675F"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Engman, M., Wijma, K., &amp; Wijma, B. (2010). Long-term coital behaviour in women treated with cognitive behaviour therapy for superficial coital pain and vaginismus. </w:t>
      </w:r>
      <w:r w:rsidRPr="006B5DC3">
        <w:rPr>
          <w:rFonts w:ascii="Times New Roman" w:hAnsi="Times New Roman" w:cs="B Lotus"/>
          <w:i/>
          <w:iCs/>
          <w:color w:val="222222"/>
          <w:sz w:val="20"/>
          <w:szCs w:val="24"/>
          <w:shd w:val="clear" w:color="auto" w:fill="FFFFFF"/>
        </w:rPr>
        <w:t>Cognitive behaviour therapy</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39</w:t>
      </w:r>
      <w:r w:rsidRPr="006B5DC3">
        <w:rPr>
          <w:rFonts w:ascii="Times New Roman" w:hAnsi="Times New Roman" w:cs="B Lotus"/>
          <w:color w:val="222222"/>
          <w:sz w:val="20"/>
          <w:szCs w:val="24"/>
          <w:shd w:val="clear" w:color="auto" w:fill="FFFFFF"/>
        </w:rPr>
        <w:t>(3), 193-202.</w:t>
      </w:r>
    </w:p>
    <w:p w14:paraId="48C8A8C3"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Fageeh, W. M. (2011). Different treatment modalities for refractory vaginismus in western Saudi Arabia. </w:t>
      </w:r>
      <w:r w:rsidRPr="006B5DC3">
        <w:rPr>
          <w:rFonts w:ascii="Times New Roman" w:hAnsi="Times New Roman" w:cs="B Lotus"/>
          <w:i/>
          <w:iCs/>
          <w:color w:val="222222"/>
          <w:sz w:val="20"/>
          <w:szCs w:val="24"/>
          <w:shd w:val="clear" w:color="auto" w:fill="FFFFFF"/>
        </w:rPr>
        <w:t>The journal of sexual medicine</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8</w:t>
      </w:r>
      <w:r w:rsidRPr="006B5DC3">
        <w:rPr>
          <w:rFonts w:ascii="Times New Roman" w:hAnsi="Times New Roman" w:cs="B Lotus"/>
          <w:color w:val="222222"/>
          <w:sz w:val="20"/>
          <w:szCs w:val="24"/>
          <w:shd w:val="clear" w:color="auto" w:fill="FFFFFF"/>
        </w:rPr>
        <w:t>(6), 1735-1739.</w:t>
      </w:r>
    </w:p>
    <w:p w14:paraId="54FF276A"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Farnam, F., Janghorbani, M., Merghati-Khoei, E., &amp; Raisi, F. (2014). Vaginismus and its correlates in an Iranian clinical sample. </w:t>
      </w:r>
      <w:r w:rsidRPr="006B5DC3">
        <w:rPr>
          <w:rFonts w:ascii="Times New Roman" w:hAnsi="Times New Roman" w:cs="B Lotus"/>
          <w:i/>
          <w:iCs/>
          <w:color w:val="222222"/>
          <w:sz w:val="20"/>
          <w:szCs w:val="24"/>
          <w:shd w:val="clear" w:color="auto" w:fill="FFFFFF"/>
        </w:rPr>
        <w:t>International journal of impotence research</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26</w:t>
      </w:r>
      <w:r w:rsidRPr="006B5DC3">
        <w:rPr>
          <w:rFonts w:ascii="Times New Roman" w:hAnsi="Times New Roman" w:cs="B Lotus"/>
          <w:color w:val="222222"/>
          <w:sz w:val="20"/>
          <w:szCs w:val="24"/>
          <w:shd w:val="clear" w:color="auto" w:fill="FFFFFF"/>
        </w:rPr>
        <w:t>(6), 230-234.</w:t>
      </w:r>
    </w:p>
    <w:p w14:paraId="5B9800E5"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tl/>
        </w:rPr>
      </w:pPr>
      <w:bookmarkStart w:id="1" w:name="_Hlk74646191"/>
      <w:r w:rsidRPr="006B5DC3">
        <w:rPr>
          <w:rFonts w:ascii="Times New Roman" w:hAnsi="Times New Roman" w:cs="B Lotus"/>
          <w:color w:val="222222"/>
          <w:sz w:val="20"/>
          <w:szCs w:val="24"/>
          <w:shd w:val="clear" w:color="auto" w:fill="FFFFFF"/>
        </w:rPr>
        <w:t>Flanagan, E., Herron, K. A., O’Driscoll, C., &amp; Williams, A. C. D. C. (2015). Psychological treatment for vaginal pain: does etiology matter? A systematic review and meta-analysis. </w:t>
      </w:r>
      <w:r w:rsidRPr="006B5DC3">
        <w:rPr>
          <w:rFonts w:ascii="Times New Roman" w:hAnsi="Times New Roman" w:cs="B Lotus"/>
          <w:i/>
          <w:iCs/>
          <w:color w:val="222222"/>
          <w:sz w:val="20"/>
          <w:szCs w:val="24"/>
          <w:shd w:val="clear" w:color="auto" w:fill="FFFFFF"/>
        </w:rPr>
        <w:t>The journal of sexual medicine</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12</w:t>
      </w:r>
      <w:r w:rsidRPr="006B5DC3">
        <w:rPr>
          <w:rFonts w:ascii="Times New Roman" w:hAnsi="Times New Roman" w:cs="B Lotus"/>
          <w:color w:val="222222"/>
          <w:sz w:val="20"/>
          <w:szCs w:val="24"/>
          <w:shd w:val="clear" w:color="auto" w:fill="FFFFFF"/>
        </w:rPr>
        <w:t>(1), 3-16.</w:t>
      </w:r>
    </w:p>
    <w:bookmarkEnd w:id="1"/>
    <w:p w14:paraId="716746E7"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Forero, M., Adhikary, S. D., Lopez, H., Tsui, C., &amp; Chin, K. J. (2016). The erector spinae plane block: a novel analgesic technique in thoracic neuropathic pain. </w:t>
      </w:r>
      <w:r w:rsidRPr="006B5DC3">
        <w:rPr>
          <w:rFonts w:ascii="Times New Roman" w:hAnsi="Times New Roman" w:cs="B Lotus"/>
          <w:i/>
          <w:iCs/>
          <w:color w:val="222222"/>
          <w:sz w:val="20"/>
          <w:szCs w:val="24"/>
          <w:shd w:val="clear" w:color="auto" w:fill="FFFFFF"/>
        </w:rPr>
        <w:t>Regional Anesthesia &amp; Pain Medicine</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41</w:t>
      </w:r>
      <w:r w:rsidRPr="006B5DC3">
        <w:rPr>
          <w:rFonts w:ascii="Times New Roman" w:hAnsi="Times New Roman" w:cs="B Lotus"/>
          <w:color w:val="222222"/>
          <w:sz w:val="20"/>
          <w:szCs w:val="24"/>
          <w:shd w:val="clear" w:color="auto" w:fill="FFFFFF"/>
        </w:rPr>
        <w:t>(5), 621-627.</w:t>
      </w:r>
    </w:p>
    <w:p w14:paraId="2217F379"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Frasson, E., Graziottin, A., Priori, A., Dall’Ora, E., Didonè, G., Garbin, E. L</w:t>
      </w:r>
      <w:proofErr w:type="gramStart"/>
      <w:r w:rsidRPr="006B5DC3">
        <w:rPr>
          <w:rFonts w:ascii="Times New Roman" w:hAnsi="Times New Roman" w:cs="B Lotus"/>
          <w:color w:val="222222"/>
          <w:sz w:val="20"/>
          <w:szCs w:val="24"/>
          <w:shd w:val="clear" w:color="auto" w:fill="FFFFFF"/>
        </w:rPr>
        <w:t>., ...</w:t>
      </w:r>
      <w:proofErr w:type="gramEnd"/>
      <w:r w:rsidRPr="006B5DC3">
        <w:rPr>
          <w:rFonts w:ascii="Times New Roman" w:hAnsi="Times New Roman" w:cs="B Lotus"/>
          <w:color w:val="222222"/>
          <w:sz w:val="20"/>
          <w:szCs w:val="24"/>
          <w:shd w:val="clear" w:color="auto" w:fill="FFFFFF"/>
        </w:rPr>
        <w:t xml:space="preserve"> &amp; Bertolasi, L. (2009). Central nervous system abnormalities in vaginismus. </w:t>
      </w:r>
      <w:r w:rsidRPr="006B5DC3">
        <w:rPr>
          <w:rFonts w:ascii="Times New Roman" w:hAnsi="Times New Roman" w:cs="B Lotus"/>
          <w:i/>
          <w:iCs/>
          <w:color w:val="222222"/>
          <w:sz w:val="20"/>
          <w:szCs w:val="24"/>
          <w:shd w:val="clear" w:color="auto" w:fill="FFFFFF"/>
        </w:rPr>
        <w:t>Clinical neurophysiology</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120</w:t>
      </w:r>
      <w:r w:rsidRPr="006B5DC3">
        <w:rPr>
          <w:rFonts w:ascii="Times New Roman" w:hAnsi="Times New Roman" w:cs="B Lotus"/>
          <w:color w:val="222222"/>
          <w:sz w:val="20"/>
          <w:szCs w:val="24"/>
          <w:shd w:val="clear" w:color="auto" w:fill="FFFFFF"/>
        </w:rPr>
        <w:t>(1), 117-122.</w:t>
      </w:r>
    </w:p>
    <w:p w14:paraId="0BE41D7C"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000000"/>
          <w:sz w:val="20"/>
          <w:szCs w:val="24"/>
          <w:shd w:val="clear" w:color="auto" w:fill="FFFFFF"/>
          <w:rtl/>
        </w:rPr>
      </w:pPr>
      <w:r w:rsidRPr="006B5DC3">
        <w:rPr>
          <w:rFonts w:ascii="Times New Roman" w:hAnsi="Times New Roman" w:cs="B Lotus"/>
          <w:color w:val="000000"/>
          <w:sz w:val="20"/>
          <w:szCs w:val="24"/>
          <w:shd w:val="clear" w:color="auto" w:fill="FFFFFF"/>
        </w:rPr>
        <w:lastRenderedPageBreak/>
        <w:t>Goldsmith, T., Levy, A., Sheiner, E., Goldsmith, T., Levy, A., &amp; Sheiner, E. (2009). Vaginismus as an independent risk factor for cesarean delivery. </w:t>
      </w:r>
      <w:r w:rsidRPr="006B5DC3">
        <w:rPr>
          <w:rFonts w:ascii="Times New Roman" w:hAnsi="Times New Roman" w:cs="B Lotus"/>
          <w:i/>
          <w:iCs/>
          <w:color w:val="000000"/>
          <w:sz w:val="20"/>
          <w:szCs w:val="24"/>
          <w:shd w:val="clear" w:color="auto" w:fill="FFFFFF"/>
        </w:rPr>
        <w:t>The Journal of Maternal-Fetal &amp; Neonatal Medicine</w:t>
      </w:r>
      <w:r w:rsidRPr="006B5DC3">
        <w:rPr>
          <w:rFonts w:ascii="Times New Roman" w:hAnsi="Times New Roman" w:cs="B Lotus"/>
          <w:color w:val="000000"/>
          <w:sz w:val="20"/>
          <w:szCs w:val="24"/>
          <w:shd w:val="clear" w:color="auto" w:fill="FFFFFF"/>
        </w:rPr>
        <w:t>, </w:t>
      </w:r>
      <w:r w:rsidRPr="006B5DC3">
        <w:rPr>
          <w:rFonts w:ascii="Times New Roman" w:hAnsi="Times New Roman" w:cs="B Lotus"/>
          <w:i/>
          <w:iCs/>
          <w:color w:val="000000"/>
          <w:sz w:val="20"/>
          <w:szCs w:val="24"/>
          <w:shd w:val="clear" w:color="auto" w:fill="FFFFFF"/>
        </w:rPr>
        <w:t>22</w:t>
      </w:r>
      <w:r w:rsidRPr="006B5DC3">
        <w:rPr>
          <w:rFonts w:ascii="Times New Roman" w:hAnsi="Times New Roman" w:cs="B Lotus"/>
          <w:color w:val="000000"/>
          <w:sz w:val="20"/>
          <w:szCs w:val="24"/>
          <w:shd w:val="clear" w:color="auto" w:fill="FFFFFF"/>
        </w:rPr>
        <w:t>(10), 863-866.</w:t>
      </w:r>
    </w:p>
    <w:p w14:paraId="494BDE2F"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Gupta, A., Kansal, S., &amp; Gupta, N. (2020). “Common Sense” Approach to the Management of Vaginismus: A Case Series. </w:t>
      </w:r>
      <w:r w:rsidRPr="006B5DC3">
        <w:rPr>
          <w:rFonts w:ascii="Times New Roman" w:hAnsi="Times New Roman" w:cs="B Lotus"/>
          <w:i/>
          <w:iCs/>
          <w:color w:val="222222"/>
          <w:sz w:val="20"/>
          <w:szCs w:val="24"/>
          <w:shd w:val="clear" w:color="auto" w:fill="FFFFFF"/>
        </w:rPr>
        <w:t>Journal of Psychosexual Health</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2</w:t>
      </w:r>
      <w:r w:rsidRPr="006B5DC3">
        <w:rPr>
          <w:rFonts w:ascii="Times New Roman" w:hAnsi="Times New Roman" w:cs="B Lotus"/>
          <w:color w:val="222222"/>
          <w:sz w:val="20"/>
          <w:szCs w:val="24"/>
          <w:shd w:val="clear" w:color="auto" w:fill="FFFFFF"/>
        </w:rPr>
        <w:t>(2), 186-189.</w:t>
      </w:r>
    </w:p>
    <w:p w14:paraId="7E979D7E" w14:textId="77777777" w:rsidR="006B5DC3" w:rsidRPr="006B5DC3" w:rsidRDefault="006B5DC3" w:rsidP="006B5DC3">
      <w:pPr>
        <w:pStyle w:val="ListParagraph"/>
        <w:numPr>
          <w:ilvl w:val="0"/>
          <w:numId w:val="6"/>
        </w:numPr>
        <w:spacing w:after="0"/>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Halvorsen, J. G., &amp; Metz, M. E. (1992). Sexual dysfunction, Part II: Diagnosis, management, and prognosis. </w:t>
      </w:r>
      <w:r w:rsidRPr="006B5DC3">
        <w:rPr>
          <w:rFonts w:ascii="Times New Roman" w:hAnsi="Times New Roman" w:cs="B Lotus"/>
          <w:i/>
          <w:iCs/>
          <w:color w:val="222222"/>
          <w:sz w:val="20"/>
          <w:szCs w:val="24"/>
          <w:shd w:val="clear" w:color="auto" w:fill="FFFFFF"/>
        </w:rPr>
        <w:t>The Journal of the American Board of Family Practice</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5</w:t>
      </w:r>
      <w:r w:rsidRPr="006B5DC3">
        <w:rPr>
          <w:rFonts w:ascii="Times New Roman" w:hAnsi="Times New Roman" w:cs="B Lotus"/>
          <w:color w:val="222222"/>
          <w:sz w:val="20"/>
          <w:szCs w:val="24"/>
          <w:shd w:val="clear" w:color="auto" w:fill="FFFFFF"/>
        </w:rPr>
        <w:t>(2), 177-192.</w:t>
      </w:r>
    </w:p>
    <w:p w14:paraId="1981E49C"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Huber, J. D., Pukall, C. F., Boyer, S. C., Reissing, E. D., &amp; Chamberlain, S. M. (2009). “Just relax”: physicians’ experiences with women who are difficult or impossible to examine gynecologically. </w:t>
      </w:r>
      <w:r w:rsidRPr="006B5DC3">
        <w:rPr>
          <w:rFonts w:ascii="Times New Roman" w:hAnsi="Times New Roman" w:cs="B Lotus"/>
          <w:i/>
          <w:iCs/>
          <w:color w:val="222222"/>
          <w:sz w:val="20"/>
          <w:szCs w:val="24"/>
          <w:shd w:val="clear" w:color="auto" w:fill="FFFFFF"/>
        </w:rPr>
        <w:t>The journal of sexual medicine</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6</w:t>
      </w:r>
      <w:r w:rsidRPr="006B5DC3">
        <w:rPr>
          <w:rFonts w:ascii="Times New Roman" w:hAnsi="Times New Roman" w:cs="B Lotus"/>
          <w:color w:val="222222"/>
          <w:sz w:val="20"/>
          <w:szCs w:val="24"/>
          <w:shd w:val="clear" w:color="auto" w:fill="FFFFFF"/>
        </w:rPr>
        <w:t>(3), 791-799.</w:t>
      </w:r>
    </w:p>
    <w:p w14:paraId="272BF57D"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Kabakçi, E., &amp; Batur, S. (2003). Who benefits from cognitive behavioral therapy for vaginismus</w:t>
      </w:r>
      <w:proofErr w:type="gramStart"/>
      <w:r w:rsidRPr="006B5DC3">
        <w:rPr>
          <w:rFonts w:ascii="Times New Roman" w:hAnsi="Times New Roman" w:cs="B Lotus"/>
          <w:color w:val="222222"/>
          <w:sz w:val="20"/>
          <w:szCs w:val="24"/>
          <w:shd w:val="clear" w:color="auto" w:fill="FFFFFF"/>
        </w:rPr>
        <w:t>?.</w:t>
      </w:r>
      <w:proofErr w:type="gramEnd"/>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Journal of Sex &amp;Marital Therapy</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29</w:t>
      </w:r>
      <w:r w:rsidRPr="006B5DC3">
        <w:rPr>
          <w:rFonts w:ascii="Times New Roman" w:hAnsi="Times New Roman" w:cs="B Lotus"/>
          <w:color w:val="222222"/>
          <w:sz w:val="20"/>
          <w:szCs w:val="24"/>
          <w:shd w:val="clear" w:color="auto" w:fill="FFFFFF"/>
        </w:rPr>
        <w:t>(4), 277-288.</w:t>
      </w:r>
    </w:p>
    <w:p w14:paraId="5C757475"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tl/>
        </w:rPr>
      </w:pPr>
      <w:r w:rsidRPr="006B5DC3">
        <w:rPr>
          <w:rFonts w:ascii="Times New Roman" w:hAnsi="Times New Roman" w:cs="B Lotus"/>
          <w:color w:val="222222"/>
          <w:sz w:val="20"/>
          <w:szCs w:val="24"/>
          <w:shd w:val="clear" w:color="auto" w:fill="FFFFFF"/>
        </w:rPr>
        <w:t>Klein, V., Koops, T., Lange, C., &amp; Briken, P. (2015). Sexual history of male partners of women with the diagnosis vaginismus. </w:t>
      </w:r>
      <w:r w:rsidRPr="006B5DC3">
        <w:rPr>
          <w:rFonts w:ascii="Times New Roman" w:hAnsi="Times New Roman" w:cs="B Lotus"/>
          <w:i/>
          <w:iCs/>
          <w:color w:val="222222"/>
          <w:sz w:val="20"/>
          <w:szCs w:val="24"/>
          <w:shd w:val="clear" w:color="auto" w:fill="FFFFFF"/>
        </w:rPr>
        <w:t>Sexual and Relationship Therapy</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30</w:t>
      </w:r>
      <w:r w:rsidRPr="006B5DC3">
        <w:rPr>
          <w:rFonts w:ascii="Times New Roman" w:hAnsi="Times New Roman" w:cs="B Lotus"/>
          <w:color w:val="222222"/>
          <w:sz w:val="20"/>
          <w:szCs w:val="24"/>
          <w:shd w:val="clear" w:color="auto" w:fill="FFFFFF"/>
        </w:rPr>
        <w:t>(3), 376-384.</w:t>
      </w:r>
    </w:p>
    <w:p w14:paraId="21018140"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tl/>
        </w:rPr>
      </w:pPr>
      <w:r w:rsidRPr="006B5DC3">
        <w:rPr>
          <w:rFonts w:ascii="Times New Roman" w:hAnsi="Times New Roman" w:cs="B Lotus"/>
          <w:color w:val="222222"/>
          <w:sz w:val="20"/>
          <w:szCs w:val="24"/>
          <w:shd w:val="clear" w:color="auto" w:fill="FFFFFF"/>
        </w:rPr>
        <w:t xml:space="preserve">Konkan, R., Bayrak, M., Gönüllü, O. G., Senormanci, </w:t>
      </w:r>
      <w:proofErr w:type="gramStart"/>
      <w:r w:rsidRPr="006B5DC3">
        <w:rPr>
          <w:rFonts w:ascii="Times New Roman" w:hAnsi="Times New Roman" w:cs="B Lotus"/>
          <w:color w:val="222222"/>
          <w:sz w:val="20"/>
          <w:szCs w:val="24"/>
          <w:shd w:val="clear" w:color="auto" w:fill="FFFFFF"/>
        </w:rPr>
        <w:t>Ö.,</w:t>
      </w:r>
      <w:proofErr w:type="gramEnd"/>
      <w:r w:rsidRPr="006B5DC3">
        <w:rPr>
          <w:rFonts w:ascii="Times New Roman" w:hAnsi="Times New Roman" w:cs="B Lotus"/>
          <w:color w:val="222222"/>
          <w:sz w:val="20"/>
          <w:szCs w:val="24"/>
          <w:shd w:val="clear" w:color="auto" w:fill="FFFFFF"/>
        </w:rPr>
        <w:t xml:space="preserve"> &amp; Sungur, M. Z. (2012). Sexual function and satisfaction of women with vaginismus. </w:t>
      </w:r>
      <w:r w:rsidRPr="006B5DC3">
        <w:rPr>
          <w:rFonts w:ascii="Times New Roman" w:hAnsi="Times New Roman" w:cs="B Lotus"/>
          <w:i/>
          <w:iCs/>
          <w:color w:val="222222"/>
          <w:sz w:val="20"/>
          <w:szCs w:val="24"/>
          <w:shd w:val="clear" w:color="auto" w:fill="FFFFFF"/>
        </w:rPr>
        <w:t>Dusunen Adam</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25</w:t>
      </w:r>
      <w:r w:rsidRPr="006B5DC3">
        <w:rPr>
          <w:rFonts w:ascii="Times New Roman" w:hAnsi="Times New Roman" w:cs="B Lotus"/>
          <w:color w:val="222222"/>
          <w:sz w:val="20"/>
          <w:szCs w:val="24"/>
          <w:shd w:val="clear" w:color="auto" w:fill="FFFFFF"/>
        </w:rPr>
        <w:t>(4), 305.</w:t>
      </w:r>
    </w:p>
    <w:p w14:paraId="51C8386F" w14:textId="77777777" w:rsidR="006B5DC3" w:rsidRPr="006B5DC3" w:rsidRDefault="006B5DC3" w:rsidP="006B5DC3">
      <w:pPr>
        <w:pStyle w:val="ListParagraph"/>
        <w:numPr>
          <w:ilvl w:val="0"/>
          <w:numId w:val="6"/>
        </w:numPr>
        <w:spacing w:after="0"/>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Liang, H. S., Jeng, C. J., Yang, K. H., Chou, L. T., Chiang, H. S., Tzeng, C. R., &amp; Yang, Y. C. (2003). Evaluation and management of primary vaginal penetration failure. </w:t>
      </w:r>
      <w:r w:rsidRPr="006B5DC3">
        <w:rPr>
          <w:rFonts w:ascii="Times New Roman" w:hAnsi="Times New Roman" w:cs="B Lotus"/>
          <w:i/>
          <w:iCs/>
          <w:color w:val="222222"/>
          <w:sz w:val="20"/>
          <w:szCs w:val="24"/>
          <w:shd w:val="clear" w:color="auto" w:fill="FFFFFF"/>
        </w:rPr>
        <w:t>Taiwanese Journal of Obstetrics &amp; Gynecology</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42</w:t>
      </w:r>
      <w:r w:rsidRPr="006B5DC3">
        <w:rPr>
          <w:rFonts w:ascii="Times New Roman" w:hAnsi="Times New Roman" w:cs="B Lotus"/>
          <w:color w:val="222222"/>
          <w:sz w:val="20"/>
          <w:szCs w:val="24"/>
          <w:shd w:val="clear" w:color="auto" w:fill="FFFFFF"/>
        </w:rPr>
        <w:t>(3), 171-177.</w:t>
      </w:r>
    </w:p>
    <w:p w14:paraId="0929DF68"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Macey, K., Gregory, A., Nunns, D., &amp; das Nair, R. (2015). Women’s experiences of using vaginal trainers (dilators) to treat vaginal penetration difficulties diagnosed as vaginismus: a qualitative interview study. </w:t>
      </w:r>
      <w:r w:rsidRPr="006B5DC3">
        <w:rPr>
          <w:rFonts w:ascii="Times New Roman" w:hAnsi="Times New Roman" w:cs="B Lotus"/>
          <w:i/>
          <w:iCs/>
          <w:color w:val="222222"/>
          <w:sz w:val="20"/>
          <w:szCs w:val="24"/>
          <w:shd w:val="clear" w:color="auto" w:fill="FFFFFF"/>
        </w:rPr>
        <w:t>BMC women's health</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15</w:t>
      </w:r>
      <w:r w:rsidRPr="006B5DC3">
        <w:rPr>
          <w:rFonts w:ascii="Times New Roman" w:hAnsi="Times New Roman" w:cs="B Lotus"/>
          <w:color w:val="222222"/>
          <w:sz w:val="20"/>
          <w:szCs w:val="24"/>
          <w:shd w:val="clear" w:color="auto" w:fill="FFFFFF"/>
        </w:rPr>
        <w:t>, 1-12.</w:t>
      </w:r>
    </w:p>
    <w:p w14:paraId="266C4D88"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tl/>
        </w:rPr>
      </w:pPr>
      <w:r w:rsidRPr="006B5DC3">
        <w:rPr>
          <w:rFonts w:ascii="Times New Roman" w:hAnsi="Times New Roman" w:cs="B Lotus"/>
          <w:color w:val="222222"/>
          <w:sz w:val="20"/>
          <w:szCs w:val="24"/>
          <w:shd w:val="clear" w:color="auto" w:fill="FFFFFF"/>
        </w:rPr>
        <w:t>Malleson, J. (1942). Vaginismus: its management and psychogenesis. </w:t>
      </w:r>
      <w:r w:rsidRPr="006B5DC3">
        <w:rPr>
          <w:rFonts w:ascii="Times New Roman" w:hAnsi="Times New Roman" w:cs="B Lotus"/>
          <w:i/>
          <w:iCs/>
          <w:color w:val="222222"/>
          <w:sz w:val="20"/>
          <w:szCs w:val="24"/>
          <w:shd w:val="clear" w:color="auto" w:fill="FFFFFF"/>
        </w:rPr>
        <w:t>British medical journal</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2</w:t>
      </w:r>
      <w:r w:rsidRPr="006B5DC3">
        <w:rPr>
          <w:rFonts w:ascii="Times New Roman" w:hAnsi="Times New Roman" w:cs="B Lotus"/>
          <w:color w:val="222222"/>
          <w:sz w:val="20"/>
          <w:szCs w:val="24"/>
          <w:shd w:val="clear" w:color="auto" w:fill="FFFFFF"/>
        </w:rPr>
        <w:t>(4259), 213.</w:t>
      </w:r>
    </w:p>
    <w:p w14:paraId="23E72F74" w14:textId="77777777" w:rsidR="006B5DC3" w:rsidRPr="006B5DC3" w:rsidRDefault="006B5DC3" w:rsidP="006B5DC3">
      <w:pPr>
        <w:pStyle w:val="ListParagraph"/>
        <w:numPr>
          <w:ilvl w:val="0"/>
          <w:numId w:val="6"/>
        </w:numPr>
        <w:shd w:val="clear" w:color="auto" w:fill="FFFFFF"/>
        <w:spacing w:after="0" w:line="240" w:lineRule="auto"/>
        <w:ind w:left="425"/>
        <w:jc w:val="both"/>
        <w:textAlignment w:val="baseline"/>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Melzack, R. (2005). Evolution of the neuromatrix theory of pain. The Prithvi Raj Lecture: presented at the third World Congress of World Institute of Pain, Barcelona 2004. </w:t>
      </w:r>
      <w:r w:rsidRPr="006B5DC3">
        <w:rPr>
          <w:rFonts w:ascii="Times New Roman" w:hAnsi="Times New Roman" w:cs="B Lotus"/>
          <w:i/>
          <w:iCs/>
          <w:color w:val="222222"/>
          <w:sz w:val="20"/>
          <w:szCs w:val="24"/>
          <w:shd w:val="clear" w:color="auto" w:fill="FFFFFF"/>
        </w:rPr>
        <w:t>Pain practice</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5</w:t>
      </w:r>
      <w:r w:rsidRPr="006B5DC3">
        <w:rPr>
          <w:rFonts w:ascii="Times New Roman" w:hAnsi="Times New Roman" w:cs="B Lotus"/>
          <w:color w:val="222222"/>
          <w:sz w:val="20"/>
          <w:szCs w:val="24"/>
          <w:shd w:val="clear" w:color="auto" w:fill="FFFFFF"/>
        </w:rPr>
        <w:t>(2), 85-94.</w:t>
      </w:r>
    </w:p>
    <w:p w14:paraId="77142ED5" w14:textId="77777777" w:rsidR="006B5DC3" w:rsidRPr="006B5DC3" w:rsidRDefault="006B5DC3" w:rsidP="006B5DC3">
      <w:pPr>
        <w:pStyle w:val="ListParagraph"/>
        <w:numPr>
          <w:ilvl w:val="0"/>
          <w:numId w:val="6"/>
        </w:numPr>
        <w:shd w:val="clear" w:color="auto" w:fill="FFFFFF"/>
        <w:spacing w:after="0" w:line="240" w:lineRule="auto"/>
        <w:ind w:left="425"/>
        <w:jc w:val="both"/>
        <w:textAlignment w:val="baseline"/>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Mhiri, M. N., Smaoui, W., Bouassida, M., Chabchoub, K., Masmoudi, J., Hadjslimen, M</w:t>
      </w:r>
      <w:proofErr w:type="gramStart"/>
      <w:r w:rsidRPr="006B5DC3">
        <w:rPr>
          <w:rFonts w:ascii="Times New Roman" w:hAnsi="Times New Roman" w:cs="B Lotus"/>
          <w:color w:val="222222"/>
          <w:sz w:val="20"/>
          <w:szCs w:val="24"/>
          <w:shd w:val="clear" w:color="auto" w:fill="FFFFFF"/>
        </w:rPr>
        <w:t>., ...</w:t>
      </w:r>
      <w:proofErr w:type="gramEnd"/>
      <w:r w:rsidRPr="006B5DC3">
        <w:rPr>
          <w:rFonts w:ascii="Times New Roman" w:hAnsi="Times New Roman" w:cs="B Lotus"/>
          <w:color w:val="222222"/>
          <w:sz w:val="20"/>
          <w:szCs w:val="24"/>
          <w:shd w:val="clear" w:color="auto" w:fill="FFFFFF"/>
        </w:rPr>
        <w:t xml:space="preserve"> &amp; Bahloul, A. (2013). Unconsummated marriage in the Arab Islamic world: Tunisian experience. </w:t>
      </w:r>
      <w:r w:rsidRPr="006B5DC3">
        <w:rPr>
          <w:rFonts w:ascii="Times New Roman" w:hAnsi="Times New Roman" w:cs="B Lotus"/>
          <w:i/>
          <w:iCs/>
          <w:color w:val="222222"/>
          <w:sz w:val="20"/>
          <w:szCs w:val="24"/>
          <w:shd w:val="clear" w:color="auto" w:fill="FFFFFF"/>
        </w:rPr>
        <w:t>Sexologies</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22</w:t>
      </w:r>
      <w:r w:rsidRPr="006B5DC3">
        <w:rPr>
          <w:rFonts w:ascii="Times New Roman" w:hAnsi="Times New Roman" w:cs="B Lotus"/>
          <w:color w:val="222222"/>
          <w:sz w:val="20"/>
          <w:szCs w:val="24"/>
          <w:shd w:val="clear" w:color="auto" w:fill="FFFFFF"/>
        </w:rPr>
        <w:t>(3), e71-e76.</w:t>
      </w:r>
    </w:p>
    <w:p w14:paraId="5C559C56"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000000"/>
          <w:sz w:val="20"/>
          <w:szCs w:val="24"/>
          <w:shd w:val="clear" w:color="auto" w:fill="FFFFFF"/>
        </w:rPr>
      </w:pPr>
      <w:r w:rsidRPr="006B5DC3">
        <w:rPr>
          <w:rFonts w:ascii="Times New Roman" w:hAnsi="Times New Roman" w:cs="B Lotus"/>
          <w:color w:val="000000"/>
          <w:sz w:val="20"/>
          <w:szCs w:val="24"/>
          <w:shd w:val="clear" w:color="auto" w:fill="FFFFFF"/>
        </w:rPr>
        <w:t xml:space="preserve">Möller, L., Josefsson, A., Bladh, M., Lilliecreutz, C., &amp; Sydsjö, G. (2015). Reproduction and mode of delivery in women with vaginismus or localised provoked vestibulodynia: </w:t>
      </w:r>
      <w:proofErr w:type="gramStart"/>
      <w:r w:rsidRPr="006B5DC3">
        <w:rPr>
          <w:rFonts w:ascii="Times New Roman" w:hAnsi="Times New Roman" w:cs="B Lotus"/>
          <w:color w:val="000000"/>
          <w:sz w:val="20"/>
          <w:szCs w:val="24"/>
          <w:shd w:val="clear" w:color="auto" w:fill="FFFFFF"/>
        </w:rPr>
        <w:t>a</w:t>
      </w:r>
      <w:proofErr w:type="gramEnd"/>
      <w:r w:rsidRPr="006B5DC3">
        <w:rPr>
          <w:rFonts w:ascii="Times New Roman" w:hAnsi="Times New Roman" w:cs="B Lotus"/>
          <w:color w:val="000000"/>
          <w:sz w:val="20"/>
          <w:szCs w:val="24"/>
          <w:shd w:val="clear" w:color="auto" w:fill="FFFFFF"/>
        </w:rPr>
        <w:t xml:space="preserve"> S wedish register</w:t>
      </w:r>
      <w:r w:rsidRPr="006B5DC3">
        <w:rPr>
          <w:rFonts w:ascii="Cambria Math" w:hAnsi="Cambria Math" w:cs="Cambria Math"/>
          <w:color w:val="000000"/>
          <w:sz w:val="20"/>
          <w:szCs w:val="24"/>
          <w:shd w:val="clear" w:color="auto" w:fill="FFFFFF"/>
        </w:rPr>
        <w:t>‐</w:t>
      </w:r>
      <w:r w:rsidRPr="006B5DC3">
        <w:rPr>
          <w:rFonts w:ascii="Times New Roman" w:hAnsi="Times New Roman" w:cs="B Lotus"/>
          <w:color w:val="000000"/>
          <w:sz w:val="20"/>
          <w:szCs w:val="24"/>
          <w:shd w:val="clear" w:color="auto" w:fill="FFFFFF"/>
        </w:rPr>
        <w:t>based study.</w:t>
      </w:r>
      <w:r w:rsidRPr="006B5DC3">
        <w:rPr>
          <w:rFonts w:ascii="Times New Roman" w:hAnsi="Times New Roman" w:cs="Times New Roman"/>
          <w:color w:val="000000"/>
          <w:sz w:val="20"/>
          <w:szCs w:val="24"/>
          <w:shd w:val="clear" w:color="auto" w:fill="FFFFFF"/>
        </w:rPr>
        <w:t> </w:t>
      </w:r>
      <w:r w:rsidRPr="006B5DC3">
        <w:rPr>
          <w:rFonts w:ascii="Times New Roman" w:hAnsi="Times New Roman" w:cs="B Lotus"/>
          <w:i/>
          <w:iCs/>
          <w:color w:val="000000"/>
          <w:sz w:val="20"/>
          <w:szCs w:val="24"/>
          <w:shd w:val="clear" w:color="auto" w:fill="FFFFFF"/>
        </w:rPr>
        <w:t>BJOG: An International Journal of Obstetrics &amp; Gynaecology</w:t>
      </w:r>
      <w:r w:rsidRPr="006B5DC3">
        <w:rPr>
          <w:rFonts w:ascii="Times New Roman" w:hAnsi="Times New Roman" w:cs="B Lotus"/>
          <w:color w:val="000000"/>
          <w:sz w:val="20"/>
          <w:szCs w:val="24"/>
          <w:shd w:val="clear" w:color="auto" w:fill="FFFFFF"/>
        </w:rPr>
        <w:t>, </w:t>
      </w:r>
      <w:r w:rsidRPr="006B5DC3">
        <w:rPr>
          <w:rFonts w:ascii="Times New Roman" w:hAnsi="Times New Roman" w:cs="B Lotus"/>
          <w:i/>
          <w:iCs/>
          <w:color w:val="000000"/>
          <w:sz w:val="20"/>
          <w:szCs w:val="24"/>
          <w:shd w:val="clear" w:color="auto" w:fill="FFFFFF"/>
        </w:rPr>
        <w:t>122</w:t>
      </w:r>
      <w:r w:rsidRPr="006B5DC3">
        <w:rPr>
          <w:rFonts w:ascii="Times New Roman" w:hAnsi="Times New Roman" w:cs="B Lotus"/>
          <w:color w:val="000000"/>
          <w:sz w:val="20"/>
          <w:szCs w:val="24"/>
          <w:shd w:val="clear" w:color="auto" w:fill="FFFFFF"/>
        </w:rPr>
        <w:t>(3), 329-334.</w:t>
      </w:r>
    </w:p>
    <w:p w14:paraId="5B5B6BED"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000000"/>
          <w:sz w:val="20"/>
          <w:szCs w:val="24"/>
          <w:shd w:val="clear" w:color="auto" w:fill="FFFFFF"/>
        </w:rPr>
      </w:pPr>
      <w:r w:rsidRPr="006B5DC3">
        <w:rPr>
          <w:rFonts w:ascii="Times New Roman" w:hAnsi="Times New Roman" w:cs="B Lotus"/>
          <w:color w:val="000000"/>
          <w:sz w:val="20"/>
          <w:szCs w:val="24"/>
          <w:shd w:val="clear" w:color="auto" w:fill="FFFFFF"/>
        </w:rPr>
        <w:t>Muammar, T., McWalter, P., Alkhenizan, A., Shoukri, M., Gabr, A., &amp; Muammar, A. A. B. (2015). Management of vaginal penetration phobia in Arab women: a retrospective study. </w:t>
      </w:r>
      <w:r w:rsidRPr="006B5DC3">
        <w:rPr>
          <w:rFonts w:ascii="Times New Roman" w:hAnsi="Times New Roman" w:cs="B Lotus"/>
          <w:i/>
          <w:iCs/>
          <w:color w:val="000000"/>
          <w:sz w:val="20"/>
          <w:szCs w:val="24"/>
          <w:shd w:val="clear" w:color="auto" w:fill="FFFFFF"/>
        </w:rPr>
        <w:t>Annals of Saudi medicine</w:t>
      </w:r>
      <w:r w:rsidRPr="006B5DC3">
        <w:rPr>
          <w:rFonts w:ascii="Times New Roman" w:hAnsi="Times New Roman" w:cs="B Lotus"/>
          <w:color w:val="000000"/>
          <w:sz w:val="20"/>
          <w:szCs w:val="24"/>
          <w:shd w:val="clear" w:color="auto" w:fill="FFFFFF"/>
        </w:rPr>
        <w:t>, </w:t>
      </w:r>
      <w:r w:rsidRPr="006B5DC3">
        <w:rPr>
          <w:rFonts w:ascii="Times New Roman" w:hAnsi="Times New Roman" w:cs="B Lotus"/>
          <w:i/>
          <w:iCs/>
          <w:color w:val="000000"/>
          <w:sz w:val="20"/>
          <w:szCs w:val="24"/>
          <w:shd w:val="clear" w:color="auto" w:fill="FFFFFF"/>
        </w:rPr>
        <w:t>35</w:t>
      </w:r>
      <w:r w:rsidRPr="006B5DC3">
        <w:rPr>
          <w:rFonts w:ascii="Times New Roman" w:hAnsi="Times New Roman" w:cs="B Lotus"/>
          <w:color w:val="000000"/>
          <w:sz w:val="20"/>
          <w:szCs w:val="24"/>
          <w:shd w:val="clear" w:color="auto" w:fill="FFFFFF"/>
        </w:rPr>
        <w:t>(2), 120-126.</w:t>
      </w:r>
    </w:p>
    <w:p w14:paraId="5D485763"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 xml:space="preserve">Özdemir, </w:t>
      </w:r>
      <w:proofErr w:type="gramStart"/>
      <w:r w:rsidRPr="006B5DC3">
        <w:rPr>
          <w:rFonts w:ascii="Times New Roman" w:hAnsi="Times New Roman" w:cs="B Lotus"/>
          <w:color w:val="222222"/>
          <w:sz w:val="20"/>
          <w:szCs w:val="24"/>
          <w:shd w:val="clear" w:color="auto" w:fill="FFFFFF"/>
        </w:rPr>
        <w:t>Ö.,</w:t>
      </w:r>
      <w:proofErr w:type="gramEnd"/>
      <w:r w:rsidRPr="006B5DC3">
        <w:rPr>
          <w:rFonts w:ascii="Times New Roman" w:hAnsi="Times New Roman" w:cs="B Lotus"/>
          <w:color w:val="222222"/>
          <w:sz w:val="20"/>
          <w:szCs w:val="24"/>
          <w:shd w:val="clear" w:color="auto" w:fill="FFFFFF"/>
        </w:rPr>
        <w:t xml:space="preserve"> Şimşek, F., Özkardeş, S., Incesu, C., &amp; Karakoç, B. (2008). The unconsummated marriage: its frequency and clinical characteristics in a sexual dysfunction clinic. </w:t>
      </w:r>
      <w:r w:rsidRPr="006B5DC3">
        <w:rPr>
          <w:rFonts w:ascii="Times New Roman" w:hAnsi="Times New Roman" w:cs="B Lotus"/>
          <w:i/>
          <w:iCs/>
          <w:color w:val="222222"/>
          <w:sz w:val="20"/>
          <w:szCs w:val="24"/>
          <w:shd w:val="clear" w:color="auto" w:fill="FFFFFF"/>
        </w:rPr>
        <w:t>Journal of sex &amp; marital therapy</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34</w:t>
      </w:r>
      <w:r w:rsidRPr="006B5DC3">
        <w:rPr>
          <w:rFonts w:ascii="Times New Roman" w:hAnsi="Times New Roman" w:cs="B Lotus"/>
          <w:color w:val="222222"/>
          <w:sz w:val="20"/>
          <w:szCs w:val="24"/>
          <w:shd w:val="clear" w:color="auto" w:fill="FFFFFF"/>
        </w:rPr>
        <w:t>(3), 268-279.</w:t>
      </w:r>
    </w:p>
    <w:p w14:paraId="3B4D4735"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Pacik, P. T. (2010). When sex seems impossible. </w:t>
      </w:r>
      <w:r w:rsidRPr="006B5DC3">
        <w:rPr>
          <w:rFonts w:ascii="Times New Roman" w:hAnsi="Times New Roman" w:cs="B Lotus"/>
          <w:i/>
          <w:iCs/>
          <w:color w:val="222222"/>
          <w:sz w:val="20"/>
          <w:szCs w:val="24"/>
          <w:shd w:val="clear" w:color="auto" w:fill="FFFFFF"/>
        </w:rPr>
        <w:t>Stories of vaginismus &amp; how you can achieve intimacy. Manchester, NH: Odyne Publishing</w:t>
      </w:r>
      <w:r w:rsidRPr="006B5DC3">
        <w:rPr>
          <w:rFonts w:ascii="Times New Roman" w:hAnsi="Times New Roman" w:cs="B Lotus"/>
          <w:color w:val="222222"/>
          <w:sz w:val="20"/>
          <w:szCs w:val="24"/>
          <w:shd w:val="clear" w:color="auto" w:fill="FFFFFF"/>
        </w:rPr>
        <w:t>.</w:t>
      </w:r>
    </w:p>
    <w:p w14:paraId="1EB198B8"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tl/>
        </w:rPr>
      </w:pPr>
      <w:r w:rsidRPr="006B5DC3">
        <w:rPr>
          <w:rFonts w:ascii="Times New Roman" w:hAnsi="Times New Roman" w:cs="B Lotus"/>
          <w:color w:val="222222"/>
          <w:sz w:val="20"/>
          <w:szCs w:val="24"/>
          <w:shd w:val="clear" w:color="auto" w:fill="FFFFFF"/>
        </w:rPr>
        <w:t>Pacik, P. T. (2011). Vaginismus: review of current concepts and treatment using botox injections, bupivacaine injections, and progressive dilation with the patient under anesthesia. </w:t>
      </w:r>
      <w:r w:rsidRPr="006B5DC3">
        <w:rPr>
          <w:rFonts w:ascii="Times New Roman" w:hAnsi="Times New Roman" w:cs="B Lotus"/>
          <w:i/>
          <w:iCs/>
          <w:color w:val="222222"/>
          <w:sz w:val="20"/>
          <w:szCs w:val="24"/>
          <w:shd w:val="clear" w:color="auto" w:fill="FFFFFF"/>
        </w:rPr>
        <w:t>Aesthetic plastic surgery</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35</w:t>
      </w:r>
      <w:r w:rsidRPr="006B5DC3">
        <w:rPr>
          <w:rFonts w:ascii="Times New Roman" w:hAnsi="Times New Roman" w:cs="B Lotus"/>
          <w:color w:val="222222"/>
          <w:sz w:val="20"/>
          <w:szCs w:val="24"/>
          <w:shd w:val="clear" w:color="auto" w:fill="FFFFFF"/>
        </w:rPr>
        <w:t>, 1160-1164.</w:t>
      </w:r>
    </w:p>
    <w:p w14:paraId="1E3C83DE"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Pacik, P. T. (2014). Understanding and treating vaginismus: a multimodal approach. </w:t>
      </w:r>
      <w:r w:rsidRPr="006B5DC3">
        <w:rPr>
          <w:rFonts w:ascii="Times New Roman" w:hAnsi="Times New Roman" w:cs="B Lotus"/>
          <w:i/>
          <w:iCs/>
          <w:color w:val="222222"/>
          <w:sz w:val="20"/>
          <w:szCs w:val="24"/>
          <w:shd w:val="clear" w:color="auto" w:fill="FFFFFF"/>
        </w:rPr>
        <w:t>International urogynecology journal</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25</w:t>
      </w:r>
      <w:r w:rsidRPr="006B5DC3">
        <w:rPr>
          <w:rFonts w:ascii="Times New Roman" w:hAnsi="Times New Roman" w:cs="B Lotus"/>
          <w:color w:val="222222"/>
          <w:sz w:val="20"/>
          <w:szCs w:val="24"/>
          <w:shd w:val="clear" w:color="auto" w:fill="FFFFFF"/>
        </w:rPr>
        <w:t>, 1613-1620.</w:t>
      </w:r>
    </w:p>
    <w:p w14:paraId="129B97E5"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tl/>
        </w:rPr>
      </w:pPr>
      <w:r w:rsidRPr="006B5DC3">
        <w:rPr>
          <w:rFonts w:ascii="Times New Roman" w:hAnsi="Times New Roman" w:cs="B Lotus"/>
          <w:color w:val="222222"/>
          <w:sz w:val="20"/>
          <w:szCs w:val="24"/>
          <w:shd w:val="clear" w:color="auto" w:fill="FFFFFF"/>
        </w:rPr>
        <w:t>Pacik, P. T., &amp; Cole, J. B. (2010). </w:t>
      </w:r>
      <w:r w:rsidRPr="006B5DC3">
        <w:rPr>
          <w:rFonts w:ascii="Times New Roman" w:hAnsi="Times New Roman" w:cs="B Lotus"/>
          <w:i/>
          <w:iCs/>
          <w:color w:val="222222"/>
          <w:sz w:val="20"/>
          <w:szCs w:val="24"/>
          <w:shd w:val="clear" w:color="auto" w:fill="FFFFFF"/>
        </w:rPr>
        <w:t>When sex seems impossible: stories of vaginismus &amp; how you can achieve intimacy</w:t>
      </w:r>
      <w:r w:rsidRPr="006B5DC3">
        <w:rPr>
          <w:rFonts w:ascii="Times New Roman" w:hAnsi="Times New Roman" w:cs="B Lotus"/>
          <w:color w:val="222222"/>
          <w:sz w:val="20"/>
          <w:szCs w:val="24"/>
          <w:shd w:val="clear" w:color="auto" w:fill="FFFFFF"/>
        </w:rPr>
        <w:t>. Odyne Publishing.</w:t>
      </w:r>
    </w:p>
    <w:p w14:paraId="761EE12A"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Pacik, P. T., &amp; Geletta, S. (2017). Vaginismus treatment: clinical trials follow up 241 patients. </w:t>
      </w:r>
      <w:r w:rsidRPr="006B5DC3">
        <w:rPr>
          <w:rFonts w:ascii="Times New Roman" w:hAnsi="Times New Roman" w:cs="B Lotus"/>
          <w:i/>
          <w:iCs/>
          <w:color w:val="222222"/>
          <w:sz w:val="20"/>
          <w:szCs w:val="24"/>
          <w:shd w:val="clear" w:color="auto" w:fill="FFFFFF"/>
        </w:rPr>
        <w:t>Sexual medicine</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5</w:t>
      </w:r>
      <w:r w:rsidRPr="006B5DC3">
        <w:rPr>
          <w:rFonts w:ascii="Times New Roman" w:hAnsi="Times New Roman" w:cs="B Lotus"/>
          <w:color w:val="222222"/>
          <w:sz w:val="20"/>
          <w:szCs w:val="24"/>
          <w:shd w:val="clear" w:color="auto" w:fill="FFFFFF"/>
        </w:rPr>
        <w:t>(2), e114-e123.</w:t>
      </w:r>
    </w:p>
    <w:p w14:paraId="19B0F236"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Praharaj, S. K., Verma, P., &amp; Arora, M. (2006). Topical lignocaine for vaginismus: a case report. </w:t>
      </w:r>
      <w:r w:rsidRPr="006B5DC3">
        <w:rPr>
          <w:rFonts w:ascii="Times New Roman" w:hAnsi="Times New Roman" w:cs="B Lotus"/>
          <w:i/>
          <w:iCs/>
          <w:color w:val="222222"/>
          <w:sz w:val="20"/>
          <w:szCs w:val="24"/>
          <w:shd w:val="clear" w:color="auto" w:fill="FFFFFF"/>
        </w:rPr>
        <w:t>International journal of impotence research</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18</w:t>
      </w:r>
      <w:r w:rsidRPr="006B5DC3">
        <w:rPr>
          <w:rFonts w:ascii="Times New Roman" w:hAnsi="Times New Roman" w:cs="B Lotus"/>
          <w:color w:val="222222"/>
          <w:sz w:val="20"/>
          <w:szCs w:val="24"/>
          <w:shd w:val="clear" w:color="auto" w:fill="FFFFFF"/>
        </w:rPr>
        <w:t>(6), 568-569.</w:t>
      </w:r>
    </w:p>
    <w:p w14:paraId="3448AEF3"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Ramli, M., Nora, M. Z., Roszaman, R., &amp; Hatta, S. (2012). Vaginismus and subfertility: case reports on the association observed in clinical practice. </w:t>
      </w:r>
      <w:r w:rsidRPr="006B5DC3">
        <w:rPr>
          <w:rFonts w:ascii="Times New Roman" w:hAnsi="Times New Roman" w:cs="B Lotus"/>
          <w:i/>
          <w:iCs/>
          <w:color w:val="222222"/>
          <w:sz w:val="20"/>
          <w:szCs w:val="24"/>
          <w:shd w:val="clear" w:color="auto" w:fill="FFFFFF"/>
        </w:rPr>
        <w:t>Malaysian family physician: the official journal of the Academy of Family Physicians of Malaysia</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7</w:t>
      </w:r>
      <w:r w:rsidRPr="006B5DC3">
        <w:rPr>
          <w:rFonts w:ascii="Times New Roman" w:hAnsi="Times New Roman" w:cs="B Lotus"/>
          <w:color w:val="222222"/>
          <w:sz w:val="20"/>
          <w:szCs w:val="24"/>
          <w:shd w:val="clear" w:color="auto" w:fill="FFFFFF"/>
        </w:rPr>
        <w:t>(1), 24.</w:t>
      </w:r>
    </w:p>
    <w:p w14:paraId="636C75FE"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tl/>
        </w:rPr>
      </w:pPr>
      <w:r w:rsidRPr="006B5DC3">
        <w:rPr>
          <w:rFonts w:ascii="Times New Roman" w:hAnsi="Times New Roman" w:cs="B Lotus"/>
          <w:color w:val="222222"/>
          <w:sz w:val="20"/>
          <w:szCs w:val="24"/>
          <w:shd w:val="clear" w:color="auto" w:fill="FFFFFF"/>
        </w:rPr>
        <w:t>Reissing, E. D. (2009). Vaginismus: Evaluation and management. </w:t>
      </w:r>
      <w:r w:rsidRPr="006B5DC3">
        <w:rPr>
          <w:rFonts w:ascii="Times New Roman" w:hAnsi="Times New Roman" w:cs="B Lotus"/>
          <w:i/>
          <w:iCs/>
          <w:color w:val="222222"/>
          <w:sz w:val="20"/>
          <w:szCs w:val="24"/>
          <w:shd w:val="clear" w:color="auto" w:fill="FFFFFF"/>
        </w:rPr>
        <w:t>Female sexual pain disorders</w:t>
      </w:r>
      <w:r w:rsidRPr="006B5DC3">
        <w:rPr>
          <w:rFonts w:ascii="Times New Roman" w:hAnsi="Times New Roman" w:cs="B Lotus"/>
          <w:color w:val="222222"/>
          <w:sz w:val="20"/>
          <w:szCs w:val="24"/>
          <w:shd w:val="clear" w:color="auto" w:fill="FFFFFF"/>
        </w:rPr>
        <w:t>, 229-234.</w:t>
      </w:r>
    </w:p>
    <w:p w14:paraId="52F789AF"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tl/>
        </w:rPr>
      </w:pPr>
      <w:r w:rsidRPr="006B5DC3">
        <w:rPr>
          <w:rFonts w:ascii="Times New Roman" w:hAnsi="Times New Roman" w:cs="B Lotus"/>
          <w:color w:val="222222"/>
          <w:sz w:val="20"/>
          <w:szCs w:val="24"/>
          <w:shd w:val="clear" w:color="auto" w:fill="FFFFFF"/>
        </w:rPr>
        <w:t>Reissing, E. D., Binik, Y. M., &amp; Khalifé, S. (1999). Does vaginismus exist</w:t>
      </w:r>
      <w:proofErr w:type="gramStart"/>
      <w:r w:rsidRPr="006B5DC3">
        <w:rPr>
          <w:rFonts w:ascii="Times New Roman" w:hAnsi="Times New Roman" w:cs="B Lotus"/>
          <w:color w:val="222222"/>
          <w:sz w:val="20"/>
          <w:szCs w:val="24"/>
          <w:shd w:val="clear" w:color="auto" w:fill="FFFFFF"/>
        </w:rPr>
        <w:t>?:</w:t>
      </w:r>
      <w:proofErr w:type="gramEnd"/>
      <w:r w:rsidRPr="006B5DC3">
        <w:rPr>
          <w:rFonts w:ascii="Times New Roman" w:hAnsi="Times New Roman" w:cs="B Lotus"/>
          <w:color w:val="222222"/>
          <w:sz w:val="20"/>
          <w:szCs w:val="24"/>
          <w:shd w:val="clear" w:color="auto" w:fill="FFFFFF"/>
        </w:rPr>
        <w:t xml:space="preserve"> A critical review of the literature. </w:t>
      </w:r>
      <w:r w:rsidRPr="006B5DC3">
        <w:rPr>
          <w:rFonts w:ascii="Times New Roman" w:hAnsi="Times New Roman" w:cs="B Lotus"/>
          <w:i/>
          <w:iCs/>
          <w:color w:val="222222"/>
          <w:sz w:val="20"/>
          <w:szCs w:val="24"/>
          <w:shd w:val="clear" w:color="auto" w:fill="FFFFFF"/>
        </w:rPr>
        <w:t>The Journal of nervous and mental disease, 187</w:t>
      </w:r>
      <w:r w:rsidRPr="006B5DC3">
        <w:rPr>
          <w:rFonts w:ascii="Times New Roman" w:hAnsi="Times New Roman" w:cs="B Lotus"/>
          <w:color w:val="222222"/>
          <w:sz w:val="20"/>
          <w:szCs w:val="24"/>
          <w:shd w:val="clear" w:color="auto" w:fill="FFFFFF"/>
        </w:rPr>
        <w:t>(5), 261-274.</w:t>
      </w:r>
    </w:p>
    <w:p w14:paraId="7D69D470"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tl/>
        </w:rPr>
      </w:pPr>
      <w:r w:rsidRPr="006B5DC3">
        <w:rPr>
          <w:rFonts w:ascii="Times New Roman" w:hAnsi="Times New Roman" w:cs="B Lotus"/>
          <w:color w:val="222222"/>
          <w:sz w:val="20"/>
          <w:szCs w:val="24"/>
          <w:shd w:val="clear" w:color="auto" w:fill="FFFFFF"/>
        </w:rPr>
        <w:t>Reissing, E. D., Binik, Y. M., Khalif, S., Cohen, D., &amp; Amsel, R. (2003). Etiological correlates of vaginismus: Sexual and physical abuse, sexual knowledge, sexual self-schema, and relationship adjustment. </w:t>
      </w:r>
      <w:r w:rsidRPr="006B5DC3">
        <w:rPr>
          <w:rFonts w:ascii="Times New Roman" w:hAnsi="Times New Roman" w:cs="B Lotus"/>
          <w:i/>
          <w:iCs/>
          <w:color w:val="222222"/>
          <w:sz w:val="20"/>
          <w:szCs w:val="24"/>
          <w:shd w:val="clear" w:color="auto" w:fill="FFFFFF"/>
        </w:rPr>
        <w:t>Journal of Sex &amp; Marital Therapy</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29</w:t>
      </w:r>
      <w:r w:rsidRPr="006B5DC3">
        <w:rPr>
          <w:rFonts w:ascii="Times New Roman" w:hAnsi="Times New Roman" w:cs="B Lotus"/>
          <w:color w:val="222222"/>
          <w:sz w:val="20"/>
          <w:szCs w:val="24"/>
          <w:shd w:val="clear" w:color="auto" w:fill="FFFFFF"/>
        </w:rPr>
        <w:t>(1), 47-59.</w:t>
      </w:r>
    </w:p>
    <w:p w14:paraId="6007D308"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Reissing, E. D., Binik, Y. M., Khalifé, S., Cohen, D., &amp; Amsel, R. (2004). Vaginal spasm, pain, and behavior: an empirical investigation of the diagnosis of vaginismus. </w:t>
      </w:r>
      <w:r w:rsidRPr="006B5DC3">
        <w:rPr>
          <w:rFonts w:ascii="Times New Roman" w:hAnsi="Times New Roman" w:cs="B Lotus"/>
          <w:i/>
          <w:iCs/>
          <w:color w:val="222222"/>
          <w:sz w:val="20"/>
          <w:szCs w:val="24"/>
          <w:shd w:val="clear" w:color="auto" w:fill="FFFFFF"/>
        </w:rPr>
        <w:t>Archives of sexual behavior</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33</w:t>
      </w:r>
      <w:r w:rsidRPr="006B5DC3">
        <w:rPr>
          <w:rFonts w:ascii="Times New Roman" w:hAnsi="Times New Roman" w:cs="B Lotus"/>
          <w:color w:val="222222"/>
          <w:sz w:val="20"/>
          <w:szCs w:val="24"/>
          <w:shd w:val="clear" w:color="auto" w:fill="FFFFFF"/>
        </w:rPr>
        <w:t>, 5-17.</w:t>
      </w:r>
    </w:p>
    <w:p w14:paraId="2737CDF9"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000000"/>
          <w:sz w:val="20"/>
          <w:szCs w:val="24"/>
          <w:shd w:val="clear" w:color="auto" w:fill="FFFFFF"/>
        </w:rPr>
      </w:pPr>
      <w:r w:rsidRPr="006B5DC3">
        <w:rPr>
          <w:rFonts w:ascii="Times New Roman" w:hAnsi="Times New Roman" w:cs="B Lotus"/>
          <w:color w:val="000000"/>
          <w:sz w:val="20"/>
          <w:szCs w:val="24"/>
          <w:shd w:val="clear" w:color="auto" w:fill="FFFFFF"/>
        </w:rPr>
        <w:t>Rosenbaum, T. Y., &amp; Padoa, A. (2012). Managing pregnancy and delivery in women with sexual pain disorders (CME). </w:t>
      </w:r>
      <w:r w:rsidRPr="006B5DC3">
        <w:rPr>
          <w:rFonts w:ascii="Times New Roman" w:hAnsi="Times New Roman" w:cs="B Lotus"/>
          <w:i/>
          <w:iCs/>
          <w:color w:val="000000"/>
          <w:sz w:val="20"/>
          <w:szCs w:val="24"/>
          <w:shd w:val="clear" w:color="auto" w:fill="FFFFFF"/>
        </w:rPr>
        <w:t>The Journal of Sexual Medicine</w:t>
      </w:r>
      <w:r w:rsidRPr="006B5DC3">
        <w:rPr>
          <w:rFonts w:ascii="Times New Roman" w:hAnsi="Times New Roman" w:cs="B Lotus"/>
          <w:color w:val="000000"/>
          <w:sz w:val="20"/>
          <w:szCs w:val="24"/>
          <w:shd w:val="clear" w:color="auto" w:fill="FFFFFF"/>
        </w:rPr>
        <w:t>, </w:t>
      </w:r>
      <w:r w:rsidRPr="006B5DC3">
        <w:rPr>
          <w:rFonts w:ascii="Times New Roman" w:hAnsi="Times New Roman" w:cs="B Lotus"/>
          <w:i/>
          <w:iCs/>
          <w:color w:val="000000"/>
          <w:sz w:val="20"/>
          <w:szCs w:val="24"/>
          <w:shd w:val="clear" w:color="auto" w:fill="FFFFFF"/>
        </w:rPr>
        <w:t>9</w:t>
      </w:r>
      <w:r w:rsidRPr="006B5DC3">
        <w:rPr>
          <w:rFonts w:ascii="Times New Roman" w:hAnsi="Times New Roman" w:cs="B Lotus"/>
          <w:color w:val="000000"/>
          <w:sz w:val="20"/>
          <w:szCs w:val="24"/>
          <w:shd w:val="clear" w:color="auto" w:fill="FFFFFF"/>
        </w:rPr>
        <w:t>(7), 1726-1735.</w:t>
      </w:r>
    </w:p>
    <w:p w14:paraId="22E58ACC"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lastRenderedPageBreak/>
        <w:t>Saadat, S. H. (2014). Vaginismus: A review of literature and recent updated treatments. </w:t>
      </w:r>
      <w:r w:rsidRPr="006B5DC3">
        <w:rPr>
          <w:rFonts w:ascii="Times New Roman" w:hAnsi="Times New Roman" w:cs="B Lotus"/>
          <w:i/>
          <w:iCs/>
          <w:color w:val="222222"/>
          <w:sz w:val="20"/>
          <w:szCs w:val="24"/>
          <w:shd w:val="clear" w:color="auto" w:fill="FFFFFF"/>
        </w:rPr>
        <w:t>International Journal of Medical Reviews</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1</w:t>
      </w:r>
      <w:r w:rsidRPr="006B5DC3">
        <w:rPr>
          <w:rFonts w:ascii="Times New Roman" w:hAnsi="Times New Roman" w:cs="B Lotus"/>
          <w:color w:val="222222"/>
          <w:sz w:val="20"/>
          <w:szCs w:val="24"/>
          <w:shd w:val="clear" w:color="auto" w:fill="FFFFFF"/>
        </w:rPr>
        <w:t>(3), 97-100.</w:t>
      </w:r>
    </w:p>
    <w:p w14:paraId="5B0A7692"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ŞAFAK ÖZTÜRK, C., &amp; Arkar, H. (2017). Effect of Cognitive Behavioral Therapy on Sexual Satisfaction, Marital Adjustment, and Levels of Depression and Anxiety Symptoms in Couples with Vaginismus. </w:t>
      </w:r>
      <w:r w:rsidRPr="006B5DC3">
        <w:rPr>
          <w:rFonts w:ascii="Times New Roman" w:hAnsi="Times New Roman" w:cs="B Lotus"/>
          <w:i/>
          <w:iCs/>
          <w:color w:val="222222"/>
          <w:sz w:val="20"/>
          <w:szCs w:val="24"/>
          <w:shd w:val="clear" w:color="auto" w:fill="FFFFFF"/>
        </w:rPr>
        <w:t>Turkish Journal of Psychiatry</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28</w:t>
      </w:r>
      <w:r w:rsidRPr="006B5DC3">
        <w:rPr>
          <w:rFonts w:ascii="Times New Roman" w:hAnsi="Times New Roman" w:cs="B Lotus"/>
          <w:color w:val="222222"/>
          <w:sz w:val="20"/>
          <w:szCs w:val="24"/>
          <w:shd w:val="clear" w:color="auto" w:fill="FFFFFF"/>
        </w:rPr>
        <w:t>(3).</w:t>
      </w:r>
    </w:p>
    <w:p w14:paraId="3B739D4D"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Safarinejad, M. R. (2006). Female sexual dysfunction in a population-based study in Iran: prevalence and associated risk factors. </w:t>
      </w:r>
      <w:r w:rsidRPr="006B5DC3">
        <w:rPr>
          <w:rFonts w:ascii="Times New Roman" w:hAnsi="Times New Roman" w:cs="B Lotus"/>
          <w:i/>
          <w:iCs/>
          <w:color w:val="222222"/>
          <w:sz w:val="20"/>
          <w:szCs w:val="24"/>
          <w:shd w:val="clear" w:color="auto" w:fill="FFFFFF"/>
        </w:rPr>
        <w:t>International journal of impotence research</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18</w:t>
      </w:r>
      <w:r w:rsidRPr="006B5DC3">
        <w:rPr>
          <w:rFonts w:ascii="Times New Roman" w:hAnsi="Times New Roman" w:cs="B Lotus"/>
          <w:color w:val="222222"/>
          <w:sz w:val="20"/>
          <w:szCs w:val="24"/>
          <w:shd w:val="clear" w:color="auto" w:fill="FFFFFF"/>
        </w:rPr>
        <w:t>(4), 382-395.</w:t>
      </w:r>
    </w:p>
    <w:p w14:paraId="5D6659C7" w14:textId="77777777" w:rsidR="006B5DC3" w:rsidRPr="006B5DC3" w:rsidRDefault="006B5DC3" w:rsidP="006B5DC3">
      <w:pPr>
        <w:pStyle w:val="ListParagraph"/>
        <w:numPr>
          <w:ilvl w:val="0"/>
          <w:numId w:val="6"/>
        </w:numPr>
        <w:spacing w:after="0"/>
        <w:ind w:left="425"/>
        <w:jc w:val="both"/>
        <w:rPr>
          <w:rFonts w:ascii="Times New Roman" w:hAnsi="Times New Roman" w:cs="B Lotus"/>
          <w:sz w:val="20"/>
          <w:szCs w:val="24"/>
        </w:rPr>
      </w:pPr>
      <w:r w:rsidRPr="006B5DC3">
        <w:rPr>
          <w:rFonts w:ascii="Times New Roman" w:hAnsi="Times New Roman" w:cs="B Lotus"/>
          <w:sz w:val="20"/>
          <w:szCs w:val="24"/>
        </w:rPr>
        <w:t>Schwartz, M. S., &amp; Andrasik, F. (Eds.). (2017). </w:t>
      </w:r>
      <w:r w:rsidRPr="006B5DC3">
        <w:rPr>
          <w:rFonts w:ascii="Times New Roman" w:hAnsi="Times New Roman" w:cs="B Lotus"/>
          <w:i/>
          <w:iCs/>
          <w:sz w:val="20"/>
          <w:szCs w:val="24"/>
        </w:rPr>
        <w:t>Biofeedback: A practitioner's guide</w:t>
      </w:r>
      <w:r w:rsidRPr="006B5DC3">
        <w:rPr>
          <w:rFonts w:ascii="Times New Roman" w:hAnsi="Times New Roman" w:cs="B Lotus"/>
          <w:sz w:val="20"/>
          <w:szCs w:val="24"/>
        </w:rPr>
        <w:t>. Guilford Publications.</w:t>
      </w:r>
    </w:p>
    <w:p w14:paraId="3A8F1A15" w14:textId="77777777" w:rsidR="006B5DC3" w:rsidRPr="006B5DC3" w:rsidRDefault="006B5DC3" w:rsidP="006B5DC3">
      <w:pPr>
        <w:pStyle w:val="ListParagraph"/>
        <w:numPr>
          <w:ilvl w:val="0"/>
          <w:numId w:val="6"/>
        </w:numPr>
        <w:spacing w:after="0"/>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Seo, J. T., Choe, J. H., Lee, W. S., &amp; Kim, K. H. (2005). Efficacy of functional electrical stimulation-biofeedback with sexual cognitive-behavioral therapy as treatment of vaginismus. </w:t>
      </w:r>
      <w:r w:rsidRPr="006B5DC3">
        <w:rPr>
          <w:rFonts w:ascii="Times New Roman" w:hAnsi="Times New Roman" w:cs="B Lotus"/>
          <w:i/>
          <w:iCs/>
          <w:color w:val="222222"/>
          <w:sz w:val="20"/>
          <w:szCs w:val="24"/>
          <w:shd w:val="clear" w:color="auto" w:fill="FFFFFF"/>
        </w:rPr>
        <w:t>Urology</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66</w:t>
      </w:r>
      <w:r w:rsidRPr="006B5DC3">
        <w:rPr>
          <w:rFonts w:ascii="Times New Roman" w:hAnsi="Times New Roman" w:cs="B Lotus"/>
          <w:color w:val="222222"/>
          <w:sz w:val="20"/>
          <w:szCs w:val="24"/>
          <w:shd w:val="clear" w:color="auto" w:fill="FFFFFF"/>
        </w:rPr>
        <w:t>(1), 77-81.</w:t>
      </w:r>
    </w:p>
    <w:p w14:paraId="1EE87BF6" w14:textId="77777777" w:rsidR="006B5DC3" w:rsidRPr="006B5DC3" w:rsidRDefault="006B5DC3" w:rsidP="006B5DC3">
      <w:pPr>
        <w:pStyle w:val="ListParagraph"/>
        <w:numPr>
          <w:ilvl w:val="0"/>
          <w:numId w:val="6"/>
        </w:numPr>
        <w:spacing w:after="0"/>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Shokrollahi, P., Mirmohamadi, M., Mehrabi, F., &amp; Babaei, G. H. (1999). Prevalence of sexual dysfunction in women seeking services at family planning centers in Tehran. </w:t>
      </w:r>
      <w:r w:rsidRPr="006B5DC3">
        <w:rPr>
          <w:rFonts w:ascii="Times New Roman" w:hAnsi="Times New Roman" w:cs="B Lotus"/>
          <w:i/>
          <w:iCs/>
          <w:color w:val="222222"/>
          <w:sz w:val="20"/>
          <w:szCs w:val="24"/>
          <w:shd w:val="clear" w:color="auto" w:fill="FFFFFF"/>
        </w:rPr>
        <w:t>Journal of sex &amp; marital therapy</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25</w:t>
      </w:r>
      <w:r w:rsidRPr="006B5DC3">
        <w:rPr>
          <w:rFonts w:ascii="Times New Roman" w:hAnsi="Times New Roman" w:cs="B Lotus"/>
          <w:color w:val="222222"/>
          <w:sz w:val="20"/>
          <w:szCs w:val="24"/>
          <w:shd w:val="clear" w:color="auto" w:fill="FFFFFF"/>
        </w:rPr>
        <w:t>(3), 211-215.</w:t>
      </w:r>
    </w:p>
    <w:p w14:paraId="57E84829" w14:textId="77777777" w:rsidR="006B5DC3" w:rsidRPr="006B5DC3" w:rsidRDefault="006B5DC3" w:rsidP="006B5DC3">
      <w:pPr>
        <w:pStyle w:val="ListParagraph"/>
        <w:numPr>
          <w:ilvl w:val="0"/>
          <w:numId w:val="6"/>
        </w:numPr>
        <w:shd w:val="clear" w:color="auto" w:fill="FFFFFF"/>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Shortle, B., &amp; Jewelewicz, R. (1986). Psychogenic vaginismus. </w:t>
      </w:r>
      <w:r w:rsidRPr="006B5DC3">
        <w:rPr>
          <w:rFonts w:ascii="Times New Roman" w:hAnsi="Times New Roman" w:cs="B Lotus"/>
          <w:i/>
          <w:iCs/>
          <w:color w:val="222222"/>
          <w:sz w:val="20"/>
          <w:szCs w:val="24"/>
          <w:shd w:val="clear" w:color="auto" w:fill="FFFFFF"/>
        </w:rPr>
        <w:t>Medical Aspects of Human Sexuality</w:t>
      </w:r>
      <w:r w:rsidRPr="006B5DC3">
        <w:rPr>
          <w:rFonts w:ascii="Times New Roman" w:hAnsi="Times New Roman" w:cs="B Lotus"/>
          <w:color w:val="222222"/>
          <w:sz w:val="20"/>
          <w:szCs w:val="24"/>
          <w:shd w:val="clear" w:color="auto" w:fill="FFFFFF"/>
        </w:rPr>
        <w:t>, 20(40), 82-87.</w:t>
      </w:r>
    </w:p>
    <w:p w14:paraId="052524CA" w14:textId="77777777" w:rsidR="006B5DC3" w:rsidRPr="006B5DC3" w:rsidRDefault="006B5DC3" w:rsidP="006B5DC3">
      <w:pPr>
        <w:pStyle w:val="ListParagraph"/>
        <w:numPr>
          <w:ilvl w:val="0"/>
          <w:numId w:val="6"/>
        </w:numPr>
        <w:shd w:val="clear" w:color="auto" w:fill="FFFFFF"/>
        <w:spacing w:after="0" w:line="240" w:lineRule="auto"/>
        <w:ind w:left="425"/>
        <w:jc w:val="both"/>
        <w:rPr>
          <w:rFonts w:ascii="Times New Roman" w:hAnsi="Times New Roman" w:cs="B Lotus"/>
          <w:color w:val="222222"/>
          <w:sz w:val="20"/>
          <w:szCs w:val="24"/>
          <w:shd w:val="clear" w:color="auto" w:fill="FFFFFF"/>
          <w:rtl/>
        </w:rPr>
      </w:pPr>
      <w:r w:rsidRPr="006B5DC3">
        <w:rPr>
          <w:rFonts w:ascii="Times New Roman" w:hAnsi="Times New Roman" w:cs="B Lotus"/>
          <w:color w:val="222222"/>
          <w:sz w:val="20"/>
          <w:szCs w:val="24"/>
          <w:shd w:val="clear" w:color="auto" w:fill="FFFFFF"/>
        </w:rPr>
        <w:t>Silverstein, J. L. (1989). Origins of psychogenic vaginismus. </w:t>
      </w:r>
      <w:r w:rsidRPr="006B5DC3">
        <w:rPr>
          <w:rFonts w:ascii="Times New Roman" w:hAnsi="Times New Roman" w:cs="B Lotus"/>
          <w:i/>
          <w:iCs/>
          <w:color w:val="222222"/>
          <w:sz w:val="20"/>
          <w:szCs w:val="24"/>
          <w:shd w:val="clear" w:color="auto" w:fill="FFFFFF"/>
        </w:rPr>
        <w:t>Psychotherapy and psychosomatics</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52</w:t>
      </w:r>
      <w:r w:rsidRPr="006B5DC3">
        <w:rPr>
          <w:rFonts w:ascii="Times New Roman" w:hAnsi="Times New Roman" w:cs="B Lotus"/>
          <w:color w:val="222222"/>
          <w:sz w:val="20"/>
          <w:szCs w:val="24"/>
          <w:shd w:val="clear" w:color="auto" w:fill="FFFFFF"/>
        </w:rPr>
        <w:t>(4), 197-204.</w:t>
      </w:r>
    </w:p>
    <w:p w14:paraId="7D010F54"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000000"/>
          <w:sz w:val="20"/>
          <w:szCs w:val="24"/>
        </w:rPr>
      </w:pPr>
      <w:r w:rsidRPr="006B5DC3">
        <w:rPr>
          <w:rFonts w:ascii="Times New Roman" w:hAnsi="Times New Roman" w:cs="B Lotus"/>
          <w:color w:val="000000"/>
          <w:sz w:val="20"/>
          <w:szCs w:val="24"/>
        </w:rPr>
        <w:t>Simons, J. S., &amp; Carey, M. P. (2001). Prevalence of sexual dysfunctions: results from a decade of research. </w:t>
      </w:r>
      <w:r w:rsidRPr="006B5DC3">
        <w:rPr>
          <w:rFonts w:ascii="Times New Roman" w:hAnsi="Times New Roman" w:cs="B Lotus"/>
          <w:i/>
          <w:iCs/>
          <w:color w:val="000000"/>
          <w:sz w:val="20"/>
          <w:szCs w:val="24"/>
        </w:rPr>
        <w:t>Archives of sexual behavior</w:t>
      </w:r>
      <w:r w:rsidRPr="006B5DC3">
        <w:rPr>
          <w:rFonts w:ascii="Times New Roman" w:hAnsi="Times New Roman" w:cs="B Lotus"/>
          <w:color w:val="000000"/>
          <w:sz w:val="20"/>
          <w:szCs w:val="24"/>
        </w:rPr>
        <w:t>, </w:t>
      </w:r>
      <w:r w:rsidRPr="006B5DC3">
        <w:rPr>
          <w:rFonts w:ascii="Times New Roman" w:hAnsi="Times New Roman" w:cs="B Lotus"/>
          <w:i/>
          <w:iCs/>
          <w:color w:val="000000"/>
          <w:sz w:val="20"/>
          <w:szCs w:val="24"/>
        </w:rPr>
        <w:t>30</w:t>
      </w:r>
      <w:r w:rsidRPr="006B5DC3">
        <w:rPr>
          <w:rFonts w:ascii="Times New Roman" w:hAnsi="Times New Roman" w:cs="B Lotus"/>
          <w:color w:val="000000"/>
          <w:sz w:val="20"/>
          <w:szCs w:val="24"/>
        </w:rPr>
        <w:t>, 177-219.</w:t>
      </w:r>
    </w:p>
    <w:p w14:paraId="2CB60154"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tl/>
        </w:rPr>
      </w:pPr>
      <w:r w:rsidRPr="006B5DC3">
        <w:rPr>
          <w:rFonts w:ascii="Times New Roman" w:hAnsi="Times New Roman" w:cs="B Lotus"/>
          <w:color w:val="222222"/>
          <w:sz w:val="20"/>
          <w:szCs w:val="24"/>
          <w:shd w:val="clear" w:color="auto" w:fill="FFFFFF"/>
        </w:rPr>
        <w:t>Van Lankveld, J. J., Granot, M., Schultz, W. C. W., Binik, Y. M., Wesselmann, U., Pukall, C. F., Bohm-Strake, N. and Achtrari, C. (2010). Women's sexual pain disorders. </w:t>
      </w:r>
      <w:r w:rsidRPr="006B5DC3">
        <w:rPr>
          <w:rFonts w:ascii="Times New Roman" w:hAnsi="Times New Roman" w:cs="B Lotus"/>
          <w:i/>
          <w:iCs/>
          <w:color w:val="222222"/>
          <w:sz w:val="20"/>
          <w:szCs w:val="24"/>
          <w:shd w:val="clear" w:color="auto" w:fill="FFFFFF"/>
        </w:rPr>
        <w:t>The journal of sexual medicine, 7</w:t>
      </w:r>
      <w:r w:rsidRPr="006B5DC3">
        <w:rPr>
          <w:rFonts w:ascii="Times New Roman" w:hAnsi="Times New Roman" w:cs="B Lotus"/>
          <w:color w:val="222222"/>
          <w:sz w:val="20"/>
          <w:szCs w:val="24"/>
          <w:shd w:val="clear" w:color="auto" w:fill="FFFFFF"/>
        </w:rPr>
        <w:t>(1), 615-631.</w:t>
      </w:r>
    </w:p>
    <w:p w14:paraId="5D5DB813" w14:textId="77777777" w:rsidR="006B5DC3" w:rsidRPr="006B5DC3" w:rsidRDefault="006B5DC3" w:rsidP="006B5DC3">
      <w:pPr>
        <w:pStyle w:val="ListParagraph"/>
        <w:numPr>
          <w:ilvl w:val="0"/>
          <w:numId w:val="6"/>
        </w:numPr>
        <w:spacing w:after="0"/>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Van Lankveld, J. J., ter Kuile, M. M., de Groot, H. E., Melles, R., Nefs, J., &amp; Zandbergen, M. (2006). Cognitive-behavioral therapy for women with lifelong vaginismus: a randomized waiting-list controlled trial of efficacy. </w:t>
      </w:r>
      <w:r w:rsidRPr="006B5DC3">
        <w:rPr>
          <w:rFonts w:ascii="Times New Roman" w:hAnsi="Times New Roman" w:cs="B Lotus"/>
          <w:i/>
          <w:iCs/>
          <w:color w:val="222222"/>
          <w:sz w:val="20"/>
          <w:szCs w:val="24"/>
          <w:shd w:val="clear" w:color="auto" w:fill="FFFFFF"/>
        </w:rPr>
        <w:t>Journal of consulting and clinical psychology</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74</w:t>
      </w:r>
      <w:r w:rsidRPr="006B5DC3">
        <w:rPr>
          <w:rFonts w:ascii="Times New Roman" w:hAnsi="Times New Roman" w:cs="B Lotus"/>
          <w:color w:val="222222"/>
          <w:sz w:val="20"/>
          <w:szCs w:val="24"/>
          <w:shd w:val="clear" w:color="auto" w:fill="FFFFFF"/>
        </w:rPr>
        <w:t>(1), 168.</w:t>
      </w:r>
    </w:p>
    <w:p w14:paraId="6F6B9275" w14:textId="77777777" w:rsidR="006B5DC3" w:rsidRPr="006B5DC3" w:rsidRDefault="006B5DC3" w:rsidP="006B5DC3">
      <w:pPr>
        <w:pStyle w:val="ListParagraph"/>
        <w:numPr>
          <w:ilvl w:val="0"/>
          <w:numId w:val="6"/>
        </w:numPr>
        <w:spacing w:after="0"/>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Watts, G., &amp; Nettle, D. (2010). The role of anxiety in vaginismus: a case-control study. </w:t>
      </w:r>
      <w:r w:rsidRPr="006B5DC3">
        <w:rPr>
          <w:rFonts w:ascii="Times New Roman" w:hAnsi="Times New Roman" w:cs="B Lotus"/>
          <w:i/>
          <w:iCs/>
          <w:color w:val="222222"/>
          <w:sz w:val="20"/>
          <w:szCs w:val="24"/>
          <w:shd w:val="clear" w:color="auto" w:fill="FFFFFF"/>
        </w:rPr>
        <w:t>The journal of sexual medicine</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7</w:t>
      </w:r>
      <w:r w:rsidRPr="006B5DC3">
        <w:rPr>
          <w:rFonts w:ascii="Times New Roman" w:hAnsi="Times New Roman" w:cs="B Lotus"/>
          <w:color w:val="222222"/>
          <w:sz w:val="20"/>
          <w:szCs w:val="24"/>
          <w:shd w:val="clear" w:color="auto" w:fill="FFFFFF"/>
        </w:rPr>
        <w:t>(1_Part_1), 143-148.</w:t>
      </w:r>
    </w:p>
    <w:p w14:paraId="0CDE7F61"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bookmarkStart w:id="2" w:name="_Hlk74646357"/>
      <w:r w:rsidRPr="006B5DC3">
        <w:rPr>
          <w:rFonts w:ascii="Times New Roman" w:hAnsi="Times New Roman" w:cs="B Lotus"/>
          <w:color w:val="222222"/>
          <w:sz w:val="20"/>
          <w:szCs w:val="24"/>
          <w:shd w:val="clear" w:color="auto" w:fill="FFFFFF"/>
        </w:rPr>
        <w:t>Weinberger, J. M., Houman, J., Caron, A. T., &amp; Anger, J. (2019). Female sexual dysfunction: a systematic review of outcomes across various treatment modalities. </w:t>
      </w:r>
      <w:r w:rsidRPr="006B5DC3">
        <w:rPr>
          <w:rFonts w:ascii="Times New Roman" w:hAnsi="Times New Roman" w:cs="B Lotus"/>
          <w:i/>
          <w:iCs/>
          <w:color w:val="222222"/>
          <w:sz w:val="20"/>
          <w:szCs w:val="24"/>
          <w:shd w:val="clear" w:color="auto" w:fill="FFFFFF"/>
        </w:rPr>
        <w:t>Sexual medicine reviews</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7</w:t>
      </w:r>
      <w:r w:rsidRPr="006B5DC3">
        <w:rPr>
          <w:rFonts w:ascii="Times New Roman" w:hAnsi="Times New Roman" w:cs="B Lotus"/>
          <w:color w:val="222222"/>
          <w:sz w:val="20"/>
          <w:szCs w:val="24"/>
          <w:shd w:val="clear" w:color="auto" w:fill="FFFFFF"/>
        </w:rPr>
        <w:t>(2), 223-250.</w:t>
      </w:r>
    </w:p>
    <w:p w14:paraId="4EC95CDE" w14:textId="77777777" w:rsidR="006B5DC3" w:rsidRPr="006B5DC3" w:rsidRDefault="006B5DC3" w:rsidP="006B5DC3">
      <w:pPr>
        <w:pStyle w:val="ListParagraph"/>
        <w:numPr>
          <w:ilvl w:val="0"/>
          <w:numId w:val="6"/>
        </w:numPr>
        <w:spacing w:after="0" w:line="240" w:lineRule="auto"/>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Yasan, A., &amp; Gürgen, F. (2008). Marital satisfaction, sexual problems, and the possible difficulties on sex therapy in traditional Islamic culture. </w:t>
      </w:r>
      <w:r w:rsidRPr="006B5DC3">
        <w:rPr>
          <w:rFonts w:ascii="Times New Roman" w:hAnsi="Times New Roman" w:cs="B Lotus"/>
          <w:i/>
          <w:iCs/>
          <w:color w:val="222222"/>
          <w:sz w:val="20"/>
          <w:szCs w:val="24"/>
          <w:shd w:val="clear" w:color="auto" w:fill="FFFFFF"/>
        </w:rPr>
        <w:t>Journal of sex &amp; marital therapy</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35</w:t>
      </w:r>
      <w:r w:rsidRPr="006B5DC3">
        <w:rPr>
          <w:rFonts w:ascii="Times New Roman" w:hAnsi="Times New Roman" w:cs="B Lotus"/>
          <w:color w:val="222222"/>
          <w:sz w:val="20"/>
          <w:szCs w:val="24"/>
          <w:shd w:val="clear" w:color="auto" w:fill="FFFFFF"/>
        </w:rPr>
        <w:t>(1), 68-75.</w:t>
      </w:r>
    </w:p>
    <w:bookmarkEnd w:id="2"/>
    <w:p w14:paraId="1DFC8612" w14:textId="77777777" w:rsidR="006B5DC3" w:rsidRPr="006B5DC3" w:rsidRDefault="006B5DC3" w:rsidP="006B5DC3">
      <w:pPr>
        <w:pStyle w:val="ListParagraph"/>
        <w:numPr>
          <w:ilvl w:val="0"/>
          <w:numId w:val="6"/>
        </w:numPr>
        <w:spacing w:after="0"/>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Yilmaz, E. P. T., Ahiskalioglu, E. O., Ahiskalioglu, A., Tulgar, S., Aydin, M. E., &amp; Kumtepe, Y. (2020). A novel multimodal treatment method and pilot feasibility study for vaginismus: initial experience with the combination of sacral erector spinae plane block and progressive dilatation. </w:t>
      </w:r>
      <w:r w:rsidRPr="006B5DC3">
        <w:rPr>
          <w:rFonts w:ascii="Times New Roman" w:hAnsi="Times New Roman" w:cs="B Lotus"/>
          <w:i/>
          <w:iCs/>
          <w:color w:val="222222"/>
          <w:sz w:val="20"/>
          <w:szCs w:val="24"/>
          <w:shd w:val="clear" w:color="auto" w:fill="FFFFFF"/>
        </w:rPr>
        <w:t>Cureus</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12</w:t>
      </w:r>
      <w:r w:rsidRPr="006B5DC3">
        <w:rPr>
          <w:rFonts w:ascii="Times New Roman" w:hAnsi="Times New Roman" w:cs="B Lotus"/>
          <w:color w:val="222222"/>
          <w:sz w:val="20"/>
          <w:szCs w:val="24"/>
          <w:shd w:val="clear" w:color="auto" w:fill="FFFFFF"/>
        </w:rPr>
        <w:t>(10).</w:t>
      </w:r>
    </w:p>
    <w:p w14:paraId="7BB016B5" w14:textId="77777777" w:rsidR="006B5DC3" w:rsidRPr="006B5DC3" w:rsidRDefault="006B5DC3" w:rsidP="006B5DC3">
      <w:pPr>
        <w:pStyle w:val="ListParagraph"/>
        <w:numPr>
          <w:ilvl w:val="0"/>
          <w:numId w:val="6"/>
        </w:numPr>
        <w:spacing w:after="0"/>
        <w:ind w:left="425"/>
        <w:jc w:val="both"/>
        <w:rPr>
          <w:rFonts w:ascii="Times New Roman" w:hAnsi="Times New Roman" w:cs="B Lotus"/>
          <w:color w:val="222222"/>
          <w:sz w:val="20"/>
          <w:szCs w:val="24"/>
          <w:shd w:val="clear" w:color="auto" w:fill="FFFFFF"/>
        </w:rPr>
      </w:pPr>
      <w:r w:rsidRPr="006B5DC3">
        <w:rPr>
          <w:rFonts w:ascii="Times New Roman" w:hAnsi="Times New Roman" w:cs="B Lotus"/>
          <w:color w:val="222222"/>
          <w:sz w:val="20"/>
          <w:szCs w:val="24"/>
          <w:shd w:val="clear" w:color="auto" w:fill="FFFFFF"/>
        </w:rPr>
        <w:t>Zgueb, Y., Ouali, U., Achour, R., Jomli, R., &amp; Nacef, F. (2019). Cultural aspects of vaginismus therapy: a case series of Arab-Muslim patients. </w:t>
      </w:r>
      <w:r w:rsidRPr="006B5DC3">
        <w:rPr>
          <w:rFonts w:ascii="Times New Roman" w:hAnsi="Times New Roman" w:cs="B Lotus"/>
          <w:i/>
          <w:iCs/>
          <w:color w:val="222222"/>
          <w:sz w:val="20"/>
          <w:szCs w:val="24"/>
          <w:shd w:val="clear" w:color="auto" w:fill="FFFFFF"/>
        </w:rPr>
        <w:t>The Cognitive Behaviour Therapist</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12</w:t>
      </w:r>
      <w:r w:rsidRPr="006B5DC3">
        <w:rPr>
          <w:rFonts w:ascii="Times New Roman" w:hAnsi="Times New Roman" w:cs="B Lotus"/>
          <w:color w:val="222222"/>
          <w:sz w:val="20"/>
          <w:szCs w:val="24"/>
          <w:shd w:val="clear" w:color="auto" w:fill="FFFFFF"/>
        </w:rPr>
        <w:t>, e3.</w:t>
      </w:r>
    </w:p>
    <w:p w14:paraId="2D642A78" w14:textId="77777777" w:rsidR="006B5DC3" w:rsidRDefault="006B5DC3" w:rsidP="006B5DC3">
      <w:pPr>
        <w:pStyle w:val="ListParagraph"/>
        <w:numPr>
          <w:ilvl w:val="0"/>
          <w:numId w:val="6"/>
        </w:numPr>
        <w:spacing w:after="0"/>
        <w:ind w:left="425"/>
        <w:jc w:val="both"/>
      </w:pPr>
      <w:r w:rsidRPr="006B5DC3">
        <w:rPr>
          <w:rFonts w:ascii="Times New Roman" w:hAnsi="Times New Roman" w:cs="B Lotus"/>
          <w:color w:val="222222"/>
          <w:sz w:val="20"/>
          <w:szCs w:val="24"/>
          <w:shd w:val="clear" w:color="auto" w:fill="FFFFFF"/>
        </w:rPr>
        <w:t>Zukerman, Z., Roslik, Y., &amp; Orvieto, R. (2005). Treatment of vaginismus with the Paula Garburg sphincter muscle exercises. </w:t>
      </w:r>
      <w:r w:rsidRPr="006B5DC3">
        <w:rPr>
          <w:rFonts w:ascii="Times New Roman" w:hAnsi="Times New Roman" w:cs="B Lotus"/>
          <w:i/>
          <w:iCs/>
          <w:color w:val="222222"/>
          <w:sz w:val="20"/>
          <w:szCs w:val="24"/>
          <w:shd w:val="clear" w:color="auto" w:fill="FFFFFF"/>
        </w:rPr>
        <w:t>Harefuah</w:t>
      </w:r>
      <w:r w:rsidRPr="006B5DC3">
        <w:rPr>
          <w:rFonts w:ascii="Times New Roman" w:hAnsi="Times New Roman" w:cs="B Lotus"/>
          <w:color w:val="222222"/>
          <w:sz w:val="20"/>
          <w:szCs w:val="24"/>
          <w:shd w:val="clear" w:color="auto" w:fill="FFFFFF"/>
        </w:rPr>
        <w:t>, </w:t>
      </w:r>
      <w:r w:rsidRPr="006B5DC3">
        <w:rPr>
          <w:rFonts w:ascii="Times New Roman" w:hAnsi="Times New Roman" w:cs="B Lotus"/>
          <w:i/>
          <w:iCs/>
          <w:color w:val="222222"/>
          <w:sz w:val="20"/>
          <w:szCs w:val="24"/>
          <w:shd w:val="clear" w:color="auto" w:fill="FFFFFF"/>
        </w:rPr>
        <w:t>144</w:t>
      </w:r>
      <w:r w:rsidRPr="006B5DC3">
        <w:rPr>
          <w:rFonts w:ascii="Times New Roman" w:hAnsi="Times New Roman" w:cs="B Lotus"/>
          <w:color w:val="222222"/>
          <w:sz w:val="20"/>
          <w:szCs w:val="24"/>
          <w:shd w:val="clear" w:color="auto" w:fill="FFFFFF"/>
        </w:rPr>
        <w:t>(4), 246-8.</w:t>
      </w:r>
    </w:p>
    <w:p w14:paraId="36158C4B" w14:textId="77777777" w:rsidR="00F74768" w:rsidRPr="00210DF3" w:rsidRDefault="00F74768" w:rsidP="00D47806">
      <w:pPr>
        <w:spacing w:after="0"/>
        <w:ind w:hanging="360"/>
        <w:jc w:val="both"/>
        <w:rPr>
          <w:rFonts w:ascii="Times New Roman" w:hAnsi="Times New Roman" w:cs="B Lotus"/>
          <w:color w:val="222222"/>
          <w:sz w:val="20"/>
          <w:szCs w:val="24"/>
          <w:shd w:val="clear" w:color="auto" w:fill="FFFFFF"/>
          <w:rtl/>
        </w:rPr>
      </w:pPr>
    </w:p>
    <w:p w14:paraId="73B3DAA8" w14:textId="77777777" w:rsidR="00F74768" w:rsidRPr="00210DF3" w:rsidRDefault="00F74768" w:rsidP="00D47806">
      <w:pPr>
        <w:spacing w:after="0"/>
        <w:ind w:hanging="360"/>
        <w:jc w:val="both"/>
        <w:rPr>
          <w:rFonts w:ascii="Times New Roman" w:hAnsi="Times New Roman" w:cs="B Lotus"/>
          <w:color w:val="222222"/>
          <w:sz w:val="20"/>
          <w:szCs w:val="24"/>
          <w:shd w:val="clear" w:color="auto" w:fill="FFFFFF"/>
          <w:rtl/>
        </w:rPr>
      </w:pPr>
    </w:p>
    <w:p w14:paraId="55D84ED3" w14:textId="77777777" w:rsidR="00210DF3" w:rsidRDefault="00210DF3">
      <w:pPr>
        <w:rPr>
          <w:rFonts w:ascii="Times New Roman" w:hAnsi="Times New Roman" w:cs="B Lotus"/>
          <w:sz w:val="20"/>
          <w:szCs w:val="24"/>
          <w:lang w:bidi="fa-IR"/>
        </w:rPr>
      </w:pPr>
      <w:r>
        <w:rPr>
          <w:rFonts w:ascii="Times New Roman" w:hAnsi="Times New Roman" w:cs="B Lotus"/>
          <w:sz w:val="20"/>
          <w:szCs w:val="24"/>
          <w:lang w:bidi="fa-IR"/>
        </w:rPr>
        <w:br w:type="page"/>
      </w:r>
    </w:p>
    <w:p w14:paraId="6654CECA" w14:textId="77777777" w:rsidR="00210DF3" w:rsidRDefault="0029530A" w:rsidP="006B5DC3">
      <w:pPr>
        <w:spacing w:after="0"/>
        <w:jc w:val="center"/>
        <w:rPr>
          <w:rFonts w:asciiTheme="majorBidi" w:hAnsiTheme="majorBidi" w:cstheme="majorBidi"/>
          <w:b/>
          <w:bCs/>
          <w:sz w:val="32"/>
          <w:szCs w:val="32"/>
        </w:rPr>
      </w:pPr>
      <w:r w:rsidRPr="00210DF3">
        <w:rPr>
          <w:rFonts w:asciiTheme="majorBidi" w:hAnsiTheme="majorBidi" w:cstheme="majorBidi"/>
          <w:b/>
          <w:bCs/>
          <w:sz w:val="32"/>
          <w:szCs w:val="32"/>
        </w:rPr>
        <w:lastRenderedPageBreak/>
        <w:t>Etiology, Consequences a</w:t>
      </w:r>
      <w:bookmarkStart w:id="3" w:name="_GoBack"/>
      <w:bookmarkEnd w:id="3"/>
      <w:r w:rsidRPr="00210DF3">
        <w:rPr>
          <w:rFonts w:asciiTheme="majorBidi" w:hAnsiTheme="majorBidi" w:cstheme="majorBidi"/>
          <w:b/>
          <w:bCs/>
          <w:sz w:val="32"/>
          <w:szCs w:val="32"/>
        </w:rPr>
        <w:t>nd Treatments of Vginismus</w:t>
      </w:r>
      <w:r w:rsidR="00210DF3">
        <w:rPr>
          <w:rFonts w:asciiTheme="majorBidi" w:hAnsiTheme="majorBidi" w:cstheme="majorBidi"/>
          <w:b/>
          <w:bCs/>
          <w:sz w:val="32"/>
          <w:szCs w:val="32"/>
        </w:rPr>
        <w:t>:</w:t>
      </w:r>
    </w:p>
    <w:p w14:paraId="5E8E08ED" w14:textId="77777777" w:rsidR="0029530A" w:rsidRDefault="001F00E9" w:rsidP="006B5DC3">
      <w:pPr>
        <w:spacing w:after="0"/>
        <w:jc w:val="center"/>
        <w:rPr>
          <w:rFonts w:asciiTheme="majorBidi" w:hAnsiTheme="majorBidi" w:cstheme="majorBidi"/>
          <w:b/>
          <w:bCs/>
          <w:sz w:val="32"/>
          <w:szCs w:val="32"/>
        </w:rPr>
      </w:pPr>
      <w:r w:rsidRPr="00210DF3">
        <w:rPr>
          <w:rFonts w:asciiTheme="majorBidi" w:hAnsiTheme="majorBidi" w:cstheme="majorBidi"/>
          <w:b/>
          <w:bCs/>
          <w:sz w:val="32"/>
          <w:szCs w:val="32"/>
        </w:rPr>
        <w:t xml:space="preserve">A </w:t>
      </w:r>
      <w:r w:rsidR="0029530A" w:rsidRPr="00210DF3">
        <w:rPr>
          <w:rFonts w:asciiTheme="majorBidi" w:hAnsiTheme="majorBidi" w:cstheme="majorBidi"/>
          <w:b/>
          <w:bCs/>
          <w:sz w:val="32"/>
          <w:szCs w:val="32"/>
        </w:rPr>
        <w:t>Psychological Perspective</w:t>
      </w:r>
      <w:r w:rsidRPr="00210DF3">
        <w:rPr>
          <w:rFonts w:asciiTheme="majorBidi" w:hAnsiTheme="majorBidi" w:cstheme="majorBidi"/>
          <w:b/>
          <w:bCs/>
          <w:sz w:val="32"/>
          <w:szCs w:val="32"/>
        </w:rPr>
        <w:t xml:space="preserve"> Systematic Review</w:t>
      </w:r>
    </w:p>
    <w:p w14:paraId="09F95B5F" w14:textId="77777777" w:rsidR="00210DF3" w:rsidRPr="00593766" w:rsidRDefault="00210DF3" w:rsidP="00210DF3">
      <w:pPr>
        <w:pStyle w:val="NoSpacing"/>
        <w:rPr>
          <w:sz w:val="28"/>
          <w:szCs w:val="28"/>
          <w:rtl/>
        </w:rPr>
      </w:pPr>
    </w:p>
    <w:p w14:paraId="3E32F4DF" w14:textId="0FBD8A60" w:rsidR="00C27E1C" w:rsidRPr="006B5DC3" w:rsidRDefault="00C27E1C" w:rsidP="00D74EE7">
      <w:pPr>
        <w:jc w:val="center"/>
        <w:rPr>
          <w:rFonts w:asciiTheme="majorBidi" w:hAnsiTheme="majorBidi" w:cstheme="majorBidi"/>
          <w:b/>
          <w:bCs/>
          <w:sz w:val="28"/>
          <w:szCs w:val="28"/>
        </w:rPr>
      </w:pPr>
      <w:r w:rsidRPr="006B5DC3">
        <w:rPr>
          <w:rFonts w:asciiTheme="majorBidi" w:hAnsiTheme="majorBidi" w:cstheme="majorBidi"/>
          <w:b/>
          <w:bCs/>
          <w:sz w:val="28"/>
          <w:szCs w:val="28"/>
        </w:rPr>
        <w:t>Shiva Zare</w:t>
      </w:r>
      <w:r w:rsidR="00210DF3" w:rsidRPr="006B5DC3">
        <w:rPr>
          <w:rFonts w:asciiTheme="majorBidi" w:hAnsiTheme="majorBidi" w:cstheme="majorBidi"/>
          <w:b/>
          <w:bCs/>
          <w:sz w:val="28"/>
          <w:szCs w:val="28"/>
          <w:vertAlign w:val="superscript"/>
          <w:lang w:bidi="fa-IR"/>
        </w:rPr>
        <w:t>1</w:t>
      </w:r>
      <w:r w:rsidRPr="006B5DC3">
        <w:rPr>
          <w:rFonts w:asciiTheme="majorBidi" w:hAnsiTheme="majorBidi" w:cstheme="majorBidi"/>
          <w:b/>
          <w:bCs/>
          <w:sz w:val="28"/>
          <w:szCs w:val="28"/>
        </w:rPr>
        <w:t>, Soode Dashtiane</w:t>
      </w:r>
      <w:r w:rsidR="00210DF3" w:rsidRPr="006B5DC3">
        <w:rPr>
          <w:rFonts w:asciiTheme="majorBidi" w:hAnsiTheme="majorBidi" w:cstheme="majorBidi"/>
          <w:b/>
          <w:bCs/>
          <w:sz w:val="28"/>
          <w:szCs w:val="28"/>
          <w:vertAlign w:val="superscript"/>
        </w:rPr>
        <w:t>2</w:t>
      </w:r>
      <w:r w:rsidR="00D74EE7" w:rsidRPr="006B5DC3">
        <w:rPr>
          <w:rFonts w:asciiTheme="majorBidi" w:hAnsiTheme="majorBidi" w:cstheme="majorBidi"/>
          <w:b/>
          <w:bCs/>
          <w:sz w:val="28"/>
          <w:szCs w:val="28"/>
          <w:vertAlign w:val="superscript"/>
          <w:rtl/>
        </w:rPr>
        <w:t>*</w:t>
      </w:r>
      <w:r w:rsidR="00593766" w:rsidRPr="006B5DC3">
        <w:rPr>
          <w:rFonts w:asciiTheme="majorBidi" w:hAnsiTheme="majorBidi" w:cstheme="majorBidi"/>
          <w:b/>
          <w:bCs/>
          <w:sz w:val="28"/>
          <w:szCs w:val="28"/>
        </w:rPr>
        <w:t>,</w:t>
      </w:r>
      <w:r w:rsidRPr="006B5DC3">
        <w:rPr>
          <w:rFonts w:asciiTheme="majorBidi" w:hAnsiTheme="majorBidi" w:cstheme="majorBidi"/>
          <w:b/>
          <w:bCs/>
          <w:sz w:val="28"/>
          <w:szCs w:val="28"/>
          <w:rtl/>
        </w:rPr>
        <w:t xml:space="preserve"> </w:t>
      </w:r>
      <w:r w:rsidRPr="006B5DC3">
        <w:rPr>
          <w:rFonts w:asciiTheme="majorBidi" w:hAnsiTheme="majorBidi" w:cstheme="majorBidi"/>
          <w:b/>
          <w:bCs/>
          <w:sz w:val="28"/>
          <w:szCs w:val="28"/>
        </w:rPr>
        <w:t>Zahra shomali</w:t>
      </w:r>
      <w:r w:rsidR="00210DF3" w:rsidRPr="006B5DC3">
        <w:rPr>
          <w:rFonts w:asciiTheme="majorBidi" w:hAnsiTheme="majorBidi" w:cstheme="majorBidi"/>
          <w:b/>
          <w:bCs/>
          <w:sz w:val="28"/>
          <w:szCs w:val="28"/>
          <w:vertAlign w:val="superscript"/>
        </w:rPr>
        <w:t>3</w:t>
      </w:r>
    </w:p>
    <w:p w14:paraId="43E8F30B" w14:textId="77777777" w:rsidR="00C27E1C" w:rsidRPr="00593766" w:rsidRDefault="00C27E1C" w:rsidP="00210DF3">
      <w:pPr>
        <w:pStyle w:val="NoSpacing"/>
        <w:rPr>
          <w:sz w:val="28"/>
          <w:szCs w:val="28"/>
        </w:rPr>
      </w:pPr>
    </w:p>
    <w:p w14:paraId="5AC0B347" w14:textId="77777777" w:rsidR="00593766" w:rsidRDefault="00210DF3" w:rsidP="00593766">
      <w:pPr>
        <w:pStyle w:val="NoSpacing"/>
        <w:numPr>
          <w:ilvl w:val="0"/>
          <w:numId w:val="4"/>
        </w:numPr>
        <w:rPr>
          <w:rFonts w:ascii="Calibri" w:hAnsi="Calibri" w:cs="Calibri"/>
          <w:color w:val="000000" w:themeColor="text1"/>
          <w:sz w:val="28"/>
          <w:szCs w:val="28"/>
        </w:rPr>
      </w:pPr>
      <w:r w:rsidRPr="00593766">
        <w:rPr>
          <w:rFonts w:asciiTheme="majorBidi" w:hAnsiTheme="majorBidi" w:cstheme="majorBidi"/>
          <w:color w:val="000000" w:themeColor="text1"/>
        </w:rPr>
        <w:t xml:space="preserve">M.A in in psychology. Department of psychology. Fatemiyeh </w:t>
      </w:r>
      <w:proofErr w:type="gramStart"/>
      <w:r w:rsidRPr="00593766">
        <w:rPr>
          <w:rFonts w:asciiTheme="majorBidi" w:hAnsiTheme="majorBidi" w:cstheme="majorBidi"/>
          <w:color w:val="000000" w:themeColor="text1"/>
        </w:rPr>
        <w:t>shiraz</w:t>
      </w:r>
      <w:proofErr w:type="gramEnd"/>
      <w:r w:rsidRPr="00593766">
        <w:rPr>
          <w:rFonts w:asciiTheme="majorBidi" w:hAnsiTheme="majorBidi" w:cstheme="majorBidi"/>
          <w:color w:val="000000" w:themeColor="text1"/>
        </w:rPr>
        <w:t>, Institute of Higher Education. Shiraz.</w:t>
      </w:r>
      <w:r w:rsidRPr="00593766">
        <w:rPr>
          <w:rFonts w:ascii="Calibri" w:hAnsi="Calibri" w:cs="Calibri"/>
          <w:color w:val="000000" w:themeColor="text1"/>
          <w:sz w:val="28"/>
          <w:szCs w:val="28"/>
        </w:rPr>
        <w:t xml:space="preserve"> </w:t>
      </w:r>
    </w:p>
    <w:p w14:paraId="2DAA932B" w14:textId="77777777" w:rsidR="00210DF3" w:rsidRPr="00593766" w:rsidRDefault="0008021D" w:rsidP="00593766">
      <w:pPr>
        <w:pStyle w:val="NoSpacing"/>
        <w:jc w:val="center"/>
        <w:rPr>
          <w:rFonts w:asciiTheme="majorBidi" w:hAnsiTheme="majorBidi" w:cstheme="majorBidi"/>
          <w:color w:val="000000" w:themeColor="text1"/>
        </w:rPr>
      </w:pPr>
      <w:hyperlink r:id="rId10" w:history="1">
        <w:r w:rsidR="00210DF3" w:rsidRPr="00593766">
          <w:rPr>
            <w:rStyle w:val="Hyperlink"/>
            <w:rFonts w:asciiTheme="majorBidi" w:hAnsiTheme="majorBidi" w:cstheme="majorBidi"/>
            <w:color w:val="000000" w:themeColor="text1"/>
            <w:u w:val="none"/>
          </w:rPr>
          <w:t>zare@fatemiyehshiraz.ac.ir</w:t>
        </w:r>
      </w:hyperlink>
    </w:p>
    <w:p w14:paraId="03DCB370" w14:textId="0AEA5C8F" w:rsidR="00593766" w:rsidRPr="00593766" w:rsidRDefault="00593766" w:rsidP="00593766">
      <w:pPr>
        <w:pStyle w:val="NoSpacing"/>
        <w:numPr>
          <w:ilvl w:val="0"/>
          <w:numId w:val="4"/>
        </w:numPr>
        <w:rPr>
          <w:rFonts w:asciiTheme="majorBidi" w:hAnsiTheme="majorBidi" w:cstheme="majorBidi"/>
          <w:color w:val="000000" w:themeColor="text1"/>
        </w:rPr>
      </w:pPr>
      <w:r w:rsidRPr="00593766">
        <w:rPr>
          <w:rFonts w:asciiTheme="majorBidi" w:hAnsiTheme="majorBidi" w:cstheme="majorBidi"/>
          <w:color w:val="000000" w:themeColor="text1"/>
        </w:rPr>
        <w:t>PhD student in Psychology, Department of Psychology, Marodasht Branch, Islamic Azad University, Marodasht, Iran.</w:t>
      </w:r>
      <w:r w:rsidR="00D74EE7">
        <w:rPr>
          <w:rFonts w:asciiTheme="majorBidi" w:hAnsiTheme="majorBidi" w:cstheme="majorBidi"/>
          <w:color w:val="000000" w:themeColor="text1"/>
        </w:rPr>
        <w:t xml:space="preserve"> (Corresponding Author)</w:t>
      </w:r>
    </w:p>
    <w:p w14:paraId="44DC88DC" w14:textId="77777777" w:rsidR="00210DF3" w:rsidRPr="00593766" w:rsidRDefault="00593766" w:rsidP="00593766">
      <w:pPr>
        <w:pStyle w:val="NoSpacing"/>
        <w:jc w:val="center"/>
        <w:rPr>
          <w:rStyle w:val="Hyperlink"/>
          <w:rFonts w:asciiTheme="majorBidi" w:hAnsiTheme="majorBidi" w:cstheme="majorBidi"/>
          <w:color w:val="000000" w:themeColor="text1"/>
          <w:u w:val="none"/>
        </w:rPr>
      </w:pPr>
      <w:r w:rsidRPr="00593766">
        <w:rPr>
          <w:rStyle w:val="Hyperlink"/>
          <w:rFonts w:asciiTheme="majorBidi" w:hAnsiTheme="majorBidi" w:cstheme="majorBidi"/>
          <w:color w:val="000000" w:themeColor="text1"/>
          <w:u w:val="none"/>
        </w:rPr>
        <w:t>soode.dashtiane@miau.ac.ir</w:t>
      </w:r>
    </w:p>
    <w:p w14:paraId="5B7B2A19" w14:textId="77777777" w:rsidR="00593766" w:rsidRDefault="00210DF3" w:rsidP="00593766">
      <w:pPr>
        <w:pStyle w:val="NoSpacing"/>
        <w:numPr>
          <w:ilvl w:val="0"/>
          <w:numId w:val="4"/>
        </w:numPr>
        <w:rPr>
          <w:rFonts w:asciiTheme="majorBidi" w:hAnsiTheme="majorBidi" w:cstheme="majorBidi"/>
          <w:color w:val="000000" w:themeColor="text1"/>
        </w:rPr>
      </w:pPr>
      <w:r w:rsidRPr="00593766">
        <w:rPr>
          <w:rFonts w:asciiTheme="majorBidi" w:hAnsiTheme="majorBidi" w:cstheme="majorBidi"/>
          <w:color w:val="000000" w:themeColor="text1"/>
        </w:rPr>
        <w:t xml:space="preserve">Fellowship of Infertility. Department </w:t>
      </w:r>
      <w:proofErr w:type="gramStart"/>
      <w:r w:rsidRPr="00593766">
        <w:rPr>
          <w:rFonts w:asciiTheme="majorBidi" w:hAnsiTheme="majorBidi" w:cstheme="majorBidi"/>
          <w:color w:val="000000" w:themeColor="text1"/>
        </w:rPr>
        <w:t>of  Obstetrics</w:t>
      </w:r>
      <w:proofErr w:type="gramEnd"/>
      <w:r w:rsidRPr="00593766">
        <w:rPr>
          <w:rFonts w:asciiTheme="majorBidi" w:hAnsiTheme="majorBidi" w:cstheme="majorBidi"/>
          <w:color w:val="000000" w:themeColor="text1"/>
        </w:rPr>
        <w:t xml:space="preserve"> and Gynecology. Samar Fertility Center. Shiraz. Iran. </w:t>
      </w:r>
    </w:p>
    <w:p w14:paraId="1F0AFA8B" w14:textId="77777777" w:rsidR="00210DF3" w:rsidRPr="00593766" w:rsidRDefault="00210DF3" w:rsidP="00593766">
      <w:pPr>
        <w:pStyle w:val="NoSpacing"/>
        <w:jc w:val="center"/>
        <w:rPr>
          <w:color w:val="000000" w:themeColor="text1"/>
        </w:rPr>
      </w:pPr>
      <w:r w:rsidRPr="00593766">
        <w:rPr>
          <w:rFonts w:asciiTheme="majorBidi" w:hAnsiTheme="majorBidi" w:cstheme="majorBidi"/>
          <w:color w:val="000000" w:themeColor="text1"/>
        </w:rPr>
        <w:t>shomaliz57@yahoo.com</w:t>
      </w:r>
    </w:p>
    <w:p w14:paraId="033A6AD6" w14:textId="77777777" w:rsidR="006C0CE2" w:rsidRPr="00210DF3" w:rsidRDefault="006C0CE2" w:rsidP="00210DF3">
      <w:pPr>
        <w:pStyle w:val="NoSpacing"/>
        <w:rPr>
          <w:rtl/>
        </w:rPr>
      </w:pPr>
    </w:p>
    <w:p w14:paraId="73213A07" w14:textId="77777777" w:rsidR="0029530A" w:rsidRPr="006B5DC3" w:rsidRDefault="0029530A" w:rsidP="00210DF3">
      <w:pPr>
        <w:pStyle w:val="NoSpacing"/>
        <w:jc w:val="both"/>
        <w:rPr>
          <w:rFonts w:asciiTheme="majorBidi" w:hAnsiTheme="majorBidi" w:cstheme="majorBidi"/>
          <w:b/>
          <w:bCs/>
          <w:sz w:val="24"/>
          <w:szCs w:val="24"/>
          <w:rtl/>
        </w:rPr>
      </w:pPr>
      <w:r w:rsidRPr="006B5DC3">
        <w:rPr>
          <w:rFonts w:asciiTheme="majorBidi" w:hAnsiTheme="majorBidi" w:cstheme="majorBidi"/>
          <w:b/>
          <w:bCs/>
          <w:sz w:val="24"/>
          <w:szCs w:val="24"/>
        </w:rPr>
        <w:t>Abstract</w:t>
      </w:r>
    </w:p>
    <w:p w14:paraId="5CBC17C7" w14:textId="77777777" w:rsidR="00F410A2" w:rsidRPr="006B5DC3" w:rsidRDefault="00F410A2" w:rsidP="00F410A2">
      <w:pPr>
        <w:jc w:val="both"/>
        <w:rPr>
          <w:rFonts w:asciiTheme="majorBidi" w:hAnsiTheme="majorBidi" w:cstheme="majorBidi"/>
          <w:sz w:val="24"/>
          <w:szCs w:val="24"/>
        </w:rPr>
      </w:pPr>
      <w:r w:rsidRPr="006B5DC3">
        <w:rPr>
          <w:rFonts w:asciiTheme="majorBidi" w:hAnsiTheme="majorBidi" w:cstheme="majorBidi"/>
          <w:sz w:val="24"/>
          <w:szCs w:val="24"/>
        </w:rPr>
        <w:t xml:space="preserve">Vaginismus is one of the most common sexual disorders among women and has a significant impact on women and couples. The present review article was aimed at investigating the etiology, consequences, and treatments of Vaginismus from a psychological perspective. </w:t>
      </w:r>
      <w:r w:rsidRPr="006B5DC3">
        <w:rPr>
          <w:rFonts w:ascii="Times New Roman" w:hAnsi="Times New Roman" w:cs="Times New Roman"/>
          <w:sz w:val="24"/>
          <w:szCs w:val="24"/>
          <w:lang w:bidi="fa-IR"/>
        </w:rPr>
        <w:t xml:space="preserve">The current study was a systematic review. Relevant keywords such as vaginismus psychology, vaginismus disorder, genital pain/ penetration disorder, etc.  </w:t>
      </w:r>
      <w:proofErr w:type="gramStart"/>
      <w:r w:rsidRPr="006B5DC3">
        <w:rPr>
          <w:rFonts w:ascii="Times New Roman" w:hAnsi="Times New Roman" w:cs="Times New Roman"/>
          <w:sz w:val="24"/>
          <w:szCs w:val="24"/>
          <w:lang w:bidi="fa-IR"/>
        </w:rPr>
        <w:t>have</w:t>
      </w:r>
      <w:proofErr w:type="gramEnd"/>
      <w:r w:rsidRPr="006B5DC3">
        <w:rPr>
          <w:rFonts w:ascii="Times New Roman" w:hAnsi="Times New Roman" w:cs="Times New Roman"/>
          <w:sz w:val="24"/>
          <w:szCs w:val="24"/>
          <w:lang w:bidi="fa-IR"/>
        </w:rPr>
        <w:t xml:space="preserve"> been searched and extracted in Springer, Science Direct, PubMed, SID, Magiran, Noormags, and Civilica database from 1940 to 2021. By reviewing the related articles, it was conducted that genital pain/ penetration disorder is the most common disorder among women. This disorder has an important impact on the quality of sexual intercourse as well as couples’ mental health. It can be concluded that changing the way of thinking, parenting and cultural building is very important. Furthermore, proper education about sex and preparing the educational content and related tools for adolescence boys and girls can be functional.</w:t>
      </w:r>
    </w:p>
    <w:p w14:paraId="36E91A2A" w14:textId="77777777" w:rsidR="00210DF3" w:rsidRPr="00F410A2" w:rsidRDefault="00210DF3" w:rsidP="00F410A2">
      <w:pPr>
        <w:pStyle w:val="NoSpacing"/>
      </w:pPr>
    </w:p>
    <w:p w14:paraId="279D942D" w14:textId="7CA0C280" w:rsidR="0029530A" w:rsidRPr="006B5DC3" w:rsidRDefault="0029530A" w:rsidP="00210DF3">
      <w:pPr>
        <w:pStyle w:val="NoSpacing"/>
        <w:jc w:val="both"/>
        <w:rPr>
          <w:rFonts w:asciiTheme="majorBidi" w:hAnsiTheme="majorBidi" w:cstheme="majorBidi"/>
          <w:sz w:val="24"/>
          <w:szCs w:val="24"/>
          <w:rtl/>
          <w:lang w:bidi="fa-IR"/>
        </w:rPr>
      </w:pPr>
      <w:r w:rsidRPr="006B5DC3">
        <w:rPr>
          <w:rFonts w:asciiTheme="majorBidi" w:hAnsiTheme="majorBidi" w:cstheme="majorBidi"/>
          <w:b/>
          <w:bCs/>
          <w:sz w:val="24"/>
          <w:szCs w:val="24"/>
          <w:lang w:bidi="fa-IR"/>
        </w:rPr>
        <w:t>Keywords:</w:t>
      </w:r>
      <w:r w:rsidR="00D74EE7">
        <w:rPr>
          <w:rFonts w:asciiTheme="majorBidi" w:hAnsiTheme="majorBidi" w:cstheme="majorBidi"/>
          <w:sz w:val="24"/>
          <w:szCs w:val="24"/>
          <w:lang w:bidi="fa-IR"/>
        </w:rPr>
        <w:t xml:space="preserve"> Disorder, Vaginismus, G</w:t>
      </w:r>
      <w:r w:rsidRPr="006B5DC3">
        <w:rPr>
          <w:rFonts w:asciiTheme="majorBidi" w:hAnsiTheme="majorBidi" w:cstheme="majorBidi"/>
          <w:sz w:val="24"/>
          <w:szCs w:val="24"/>
          <w:lang w:bidi="fa-IR"/>
        </w:rPr>
        <w:t>enital pain/ penetration disorder, Women</w:t>
      </w:r>
      <w:r w:rsidR="006B5DC3">
        <w:rPr>
          <w:rFonts w:asciiTheme="majorBidi" w:hAnsiTheme="majorBidi" w:cstheme="majorBidi"/>
          <w:sz w:val="24"/>
          <w:szCs w:val="24"/>
          <w:lang w:bidi="fa-IR"/>
        </w:rPr>
        <w:t>.</w:t>
      </w:r>
    </w:p>
    <w:p w14:paraId="634A50CC" w14:textId="77777777" w:rsidR="0029530A" w:rsidRPr="00210DF3" w:rsidRDefault="0029530A" w:rsidP="00210DF3">
      <w:pPr>
        <w:pStyle w:val="NoSpacing"/>
        <w:jc w:val="both"/>
        <w:rPr>
          <w:rFonts w:asciiTheme="majorBidi" w:hAnsiTheme="majorBidi" w:cstheme="majorBidi"/>
          <w:lang w:bidi="fa-IR"/>
        </w:rPr>
      </w:pPr>
    </w:p>
    <w:p w14:paraId="350A82C5" w14:textId="77777777" w:rsidR="0026174D" w:rsidRDefault="0026174D" w:rsidP="00D47806">
      <w:pPr>
        <w:spacing w:after="0" w:line="240" w:lineRule="auto"/>
        <w:jc w:val="both"/>
        <w:rPr>
          <w:rFonts w:ascii="Times New Roman" w:hAnsi="Times New Roman" w:cs="B Lotus"/>
          <w:sz w:val="20"/>
          <w:szCs w:val="24"/>
          <w:lang w:bidi="fa-IR"/>
        </w:rPr>
      </w:pPr>
    </w:p>
    <w:p w14:paraId="3E52A4F5" w14:textId="77777777" w:rsidR="00D74EE7" w:rsidRDefault="00D74EE7" w:rsidP="00D47806">
      <w:pPr>
        <w:spacing w:after="0" w:line="240" w:lineRule="auto"/>
        <w:jc w:val="both"/>
        <w:rPr>
          <w:rFonts w:ascii="Times New Roman" w:hAnsi="Times New Roman" w:cs="B Lotus"/>
          <w:sz w:val="20"/>
          <w:szCs w:val="24"/>
          <w:lang w:bidi="fa-IR"/>
        </w:rPr>
      </w:pPr>
    </w:p>
    <w:p w14:paraId="59DD88A8" w14:textId="77777777" w:rsidR="00D74EE7" w:rsidRDefault="00D74EE7" w:rsidP="00D47806">
      <w:pPr>
        <w:spacing w:after="0" w:line="240" w:lineRule="auto"/>
        <w:jc w:val="both"/>
        <w:rPr>
          <w:rFonts w:ascii="Times New Roman" w:hAnsi="Times New Roman" w:cs="B Lotus"/>
          <w:sz w:val="20"/>
          <w:szCs w:val="24"/>
          <w:lang w:bidi="fa-IR"/>
        </w:rPr>
      </w:pPr>
    </w:p>
    <w:p w14:paraId="22D08A99" w14:textId="77777777" w:rsidR="00D74EE7" w:rsidRDefault="00D74EE7" w:rsidP="00D47806">
      <w:pPr>
        <w:spacing w:after="0" w:line="240" w:lineRule="auto"/>
        <w:jc w:val="both"/>
        <w:rPr>
          <w:rFonts w:ascii="Times New Roman" w:hAnsi="Times New Roman" w:cs="B Lotus"/>
          <w:sz w:val="20"/>
          <w:szCs w:val="24"/>
          <w:lang w:bidi="fa-IR"/>
        </w:rPr>
      </w:pPr>
    </w:p>
    <w:p w14:paraId="3561C2D5" w14:textId="77777777" w:rsidR="00D74EE7" w:rsidRDefault="00D74EE7" w:rsidP="00D47806">
      <w:pPr>
        <w:spacing w:after="0" w:line="240" w:lineRule="auto"/>
        <w:jc w:val="both"/>
        <w:rPr>
          <w:rFonts w:ascii="Times New Roman" w:hAnsi="Times New Roman" w:cs="B Lotus"/>
          <w:sz w:val="20"/>
          <w:szCs w:val="24"/>
          <w:lang w:bidi="fa-IR"/>
        </w:rPr>
      </w:pPr>
    </w:p>
    <w:p w14:paraId="027C4883" w14:textId="77777777" w:rsidR="00D74EE7" w:rsidRDefault="00D74EE7" w:rsidP="00D47806">
      <w:pPr>
        <w:spacing w:after="0" w:line="240" w:lineRule="auto"/>
        <w:jc w:val="both"/>
        <w:rPr>
          <w:rFonts w:ascii="Times New Roman" w:hAnsi="Times New Roman" w:cs="B Lotus"/>
          <w:sz w:val="20"/>
          <w:szCs w:val="24"/>
          <w:lang w:bidi="fa-IR"/>
        </w:rPr>
      </w:pPr>
    </w:p>
    <w:p w14:paraId="74F688FA" w14:textId="77777777" w:rsidR="00D74EE7" w:rsidRDefault="00D74EE7" w:rsidP="00D47806">
      <w:pPr>
        <w:spacing w:after="0" w:line="240" w:lineRule="auto"/>
        <w:jc w:val="both"/>
        <w:rPr>
          <w:rFonts w:ascii="Times New Roman" w:hAnsi="Times New Roman" w:cs="B Lotus"/>
          <w:sz w:val="20"/>
          <w:szCs w:val="24"/>
          <w:lang w:bidi="fa-IR"/>
        </w:rPr>
      </w:pPr>
    </w:p>
    <w:p w14:paraId="30F1D24A" w14:textId="77777777" w:rsidR="00D74EE7" w:rsidRDefault="00D74EE7" w:rsidP="00D47806">
      <w:pPr>
        <w:spacing w:after="0" w:line="240" w:lineRule="auto"/>
        <w:jc w:val="both"/>
        <w:rPr>
          <w:rFonts w:ascii="Times New Roman" w:hAnsi="Times New Roman" w:cs="B Lotus"/>
          <w:sz w:val="20"/>
          <w:szCs w:val="24"/>
          <w:lang w:bidi="fa-IR"/>
        </w:rPr>
      </w:pPr>
    </w:p>
    <w:p w14:paraId="481D27D7" w14:textId="77777777" w:rsidR="00D74EE7" w:rsidRDefault="00D74EE7" w:rsidP="00D47806">
      <w:pPr>
        <w:spacing w:after="0" w:line="240" w:lineRule="auto"/>
        <w:jc w:val="both"/>
        <w:rPr>
          <w:rFonts w:ascii="Times New Roman" w:hAnsi="Times New Roman" w:cs="B Lotus"/>
          <w:sz w:val="20"/>
          <w:szCs w:val="24"/>
          <w:lang w:bidi="fa-IR"/>
        </w:rPr>
      </w:pPr>
    </w:p>
    <w:p w14:paraId="218E3D79" w14:textId="77777777" w:rsidR="00D74EE7" w:rsidRDefault="00D74EE7" w:rsidP="00D47806">
      <w:pPr>
        <w:spacing w:after="0" w:line="240" w:lineRule="auto"/>
        <w:jc w:val="both"/>
        <w:rPr>
          <w:rFonts w:ascii="Times New Roman" w:hAnsi="Times New Roman" w:cs="B Lotus"/>
          <w:sz w:val="20"/>
          <w:szCs w:val="24"/>
          <w:lang w:bidi="fa-IR"/>
        </w:rPr>
      </w:pPr>
    </w:p>
    <w:p w14:paraId="67FBF61D" w14:textId="77777777" w:rsidR="00D74EE7" w:rsidRDefault="00D74EE7" w:rsidP="00D47806">
      <w:pPr>
        <w:spacing w:after="0" w:line="240" w:lineRule="auto"/>
        <w:jc w:val="both"/>
        <w:rPr>
          <w:rFonts w:ascii="Times New Roman" w:hAnsi="Times New Roman" w:cs="B Lotus"/>
          <w:sz w:val="20"/>
          <w:szCs w:val="24"/>
          <w:lang w:bidi="fa-IR"/>
        </w:rPr>
      </w:pPr>
    </w:p>
    <w:p w14:paraId="038F199C" w14:textId="77777777" w:rsidR="00D74EE7" w:rsidRDefault="00D74EE7" w:rsidP="00D47806">
      <w:pPr>
        <w:spacing w:after="0" w:line="240" w:lineRule="auto"/>
        <w:jc w:val="both"/>
        <w:rPr>
          <w:rFonts w:ascii="Times New Roman" w:hAnsi="Times New Roman" w:cs="B Lotus"/>
          <w:sz w:val="20"/>
          <w:szCs w:val="24"/>
          <w:lang w:bidi="fa-IR"/>
        </w:rPr>
      </w:pPr>
    </w:p>
    <w:p w14:paraId="24E6E9B8" w14:textId="6386DCF5" w:rsidR="0029530A" w:rsidRPr="00210DF3" w:rsidRDefault="00D74EE7" w:rsidP="00D74EE7">
      <w:pPr>
        <w:spacing w:after="0" w:line="240" w:lineRule="auto"/>
        <w:jc w:val="both"/>
        <w:rPr>
          <w:rFonts w:ascii="Times New Roman" w:hAnsi="Times New Roman" w:cs="B Lotus"/>
          <w:sz w:val="20"/>
          <w:szCs w:val="24"/>
          <w:lang w:bidi="fa-IR"/>
        </w:rPr>
      </w:pPr>
      <w:r>
        <w:rPr>
          <w:rFonts w:ascii="Times New Roman" w:hAnsi="Times New Roman" w:cs="B Lotus"/>
          <w:noProof/>
          <w:sz w:val="20"/>
          <w:szCs w:val="24"/>
        </w:rPr>
        <w:drawing>
          <wp:inline distT="0" distB="0" distL="0" distR="0" wp14:anchorId="04C619B2" wp14:editId="78CC8A2B">
            <wp:extent cx="6120765" cy="13182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1">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r w:rsidR="0026174D" w:rsidRPr="00210DF3">
        <w:rPr>
          <w:rFonts w:ascii="Times New Roman" w:hAnsi="Times New Roman" w:cs="B Lotus"/>
          <w:sz w:val="20"/>
          <w:szCs w:val="24"/>
          <w:lang w:bidi="fa-IR"/>
        </w:rPr>
        <w:fldChar w:fldCharType="begin"/>
      </w:r>
      <w:r w:rsidR="0026174D" w:rsidRPr="00210DF3">
        <w:rPr>
          <w:rFonts w:ascii="Times New Roman" w:hAnsi="Times New Roman" w:cs="B Lotus"/>
          <w:sz w:val="20"/>
          <w:szCs w:val="24"/>
          <w:lang w:bidi="fa-IR"/>
        </w:rPr>
        <w:instrText xml:space="preserve"> ADDIN EN.REFLIST </w:instrText>
      </w:r>
      <w:r w:rsidR="0026174D" w:rsidRPr="00210DF3">
        <w:rPr>
          <w:rFonts w:ascii="Times New Roman" w:hAnsi="Times New Roman" w:cs="B Lotus"/>
          <w:sz w:val="20"/>
          <w:szCs w:val="24"/>
          <w:lang w:bidi="fa-IR"/>
        </w:rPr>
        <w:fldChar w:fldCharType="end"/>
      </w:r>
    </w:p>
    <w:sectPr w:rsidR="0029530A" w:rsidRPr="00210DF3" w:rsidSect="002B5105">
      <w:headerReference w:type="even" r:id="rId12"/>
      <w:headerReference w:type="default" r:id="rId13"/>
      <w:footerReference w:type="even" r:id="rId14"/>
      <w:footerReference w:type="default" r:id="rId15"/>
      <w:footerReference w:type="first" r:id="rId16"/>
      <w:footnotePr>
        <w:numRestart w:val="eachPage"/>
      </w:footnotePr>
      <w:pgSz w:w="11907" w:h="16840" w:code="9"/>
      <w:pgMar w:top="1134" w:right="1134" w:bottom="1134" w:left="1134" w:header="1134" w:footer="1134" w:gutter="0"/>
      <w:pgNumType w:start="6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5FD36" w14:textId="77777777" w:rsidR="0008021D" w:rsidRDefault="0008021D" w:rsidP="00471CD0">
      <w:pPr>
        <w:spacing w:after="0" w:line="240" w:lineRule="auto"/>
      </w:pPr>
      <w:r>
        <w:separator/>
      </w:r>
    </w:p>
  </w:endnote>
  <w:endnote w:type="continuationSeparator" w:id="0">
    <w:p w14:paraId="2CD05627" w14:textId="77777777" w:rsidR="0008021D" w:rsidRDefault="0008021D" w:rsidP="00471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03712108"/>
      <w:docPartObj>
        <w:docPartGallery w:val="Page Numbers (Bottom of Page)"/>
        <w:docPartUnique/>
      </w:docPartObj>
    </w:sdtPr>
    <w:sdtEndPr>
      <w:rPr>
        <w:noProof/>
      </w:rPr>
    </w:sdtEndPr>
    <w:sdtContent>
      <w:p w14:paraId="062F070E" w14:textId="77777777" w:rsidR="000A51D1" w:rsidRDefault="000A51D1" w:rsidP="00BA0F00">
        <w:pPr>
          <w:pStyle w:val="Footer"/>
          <w:bidi/>
          <w:jc w:val="center"/>
        </w:pPr>
        <w:r>
          <w:fldChar w:fldCharType="begin"/>
        </w:r>
        <w:r>
          <w:instrText xml:space="preserve"> PAGE   \* MERGEFORMAT </w:instrText>
        </w:r>
        <w:r>
          <w:fldChar w:fldCharType="separate"/>
        </w:r>
        <w:r w:rsidR="00F27B97">
          <w:rPr>
            <w:noProof/>
            <w:rtl/>
          </w:rPr>
          <w:t>76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27D5C" w14:textId="77777777" w:rsidR="000A51D1" w:rsidRPr="00BA0F00" w:rsidRDefault="000A51D1" w:rsidP="002F52A0">
    <w:pPr>
      <w:pStyle w:val="Footer"/>
      <w:tabs>
        <w:tab w:val="clear" w:pos="4680"/>
        <w:tab w:val="clear" w:pos="9360"/>
      </w:tabs>
      <w:bidi/>
      <w:jc w:val="center"/>
      <w:rPr>
        <w:caps/>
        <w:noProof/>
        <w:color w:val="000000" w:themeColor="text1"/>
      </w:rPr>
    </w:pPr>
    <w:r w:rsidRPr="00BA0F00">
      <w:rPr>
        <w:caps/>
        <w:color w:val="000000" w:themeColor="text1"/>
      </w:rPr>
      <w:fldChar w:fldCharType="begin"/>
    </w:r>
    <w:r w:rsidRPr="00BA0F00">
      <w:rPr>
        <w:caps/>
        <w:color w:val="000000" w:themeColor="text1"/>
      </w:rPr>
      <w:instrText xml:space="preserve"> PAGE   \* MERGEFORMAT </w:instrText>
    </w:r>
    <w:r w:rsidRPr="00BA0F00">
      <w:rPr>
        <w:caps/>
        <w:color w:val="000000" w:themeColor="text1"/>
      </w:rPr>
      <w:fldChar w:fldCharType="separate"/>
    </w:r>
    <w:r w:rsidR="00F27B97">
      <w:rPr>
        <w:caps/>
        <w:noProof/>
        <w:color w:val="000000" w:themeColor="text1"/>
        <w:rtl/>
      </w:rPr>
      <w:t>77</w:t>
    </w:r>
    <w:r w:rsidRPr="00BA0F00">
      <w:rPr>
        <w:caps/>
        <w:noProof/>
        <w:color w:val="000000" w:themeColor="text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42309668"/>
      <w:docPartObj>
        <w:docPartGallery w:val="Page Numbers (Bottom of Page)"/>
        <w:docPartUnique/>
      </w:docPartObj>
    </w:sdtPr>
    <w:sdtEndPr>
      <w:rPr>
        <w:noProof/>
      </w:rPr>
    </w:sdtEndPr>
    <w:sdtContent>
      <w:p w14:paraId="7C863729" w14:textId="77777777" w:rsidR="000A51D1" w:rsidRDefault="000A51D1" w:rsidP="00BA0F00">
        <w:pPr>
          <w:pStyle w:val="Footer"/>
          <w:bidi/>
          <w:jc w:val="center"/>
        </w:pPr>
        <w:r>
          <w:fldChar w:fldCharType="begin"/>
        </w:r>
        <w:r>
          <w:instrText xml:space="preserve"> PAGE   \* MERGEFORMAT </w:instrText>
        </w:r>
        <w:r>
          <w:fldChar w:fldCharType="separate"/>
        </w:r>
        <w:r w:rsidR="00F27B97">
          <w:rPr>
            <w:noProof/>
            <w:rtl/>
          </w:rPr>
          <w:t>63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2E99E" w14:textId="77777777" w:rsidR="0008021D" w:rsidRDefault="0008021D" w:rsidP="00471CD0">
      <w:pPr>
        <w:spacing w:after="0" w:line="240" w:lineRule="auto"/>
      </w:pPr>
      <w:r>
        <w:separator/>
      </w:r>
    </w:p>
  </w:footnote>
  <w:footnote w:type="continuationSeparator" w:id="0">
    <w:p w14:paraId="2BBFF30E" w14:textId="77777777" w:rsidR="0008021D" w:rsidRDefault="0008021D" w:rsidP="00471CD0">
      <w:pPr>
        <w:spacing w:after="0" w:line="240" w:lineRule="auto"/>
      </w:pPr>
      <w:r>
        <w:continuationSeparator/>
      </w:r>
    </w:p>
  </w:footnote>
  <w:footnote w:id="1">
    <w:p w14:paraId="044A7D3B" w14:textId="77777777" w:rsidR="000A51D1" w:rsidRPr="007307BF" w:rsidRDefault="000A51D1">
      <w:pPr>
        <w:pStyle w:val="FootnoteText"/>
        <w:rPr>
          <w:rFonts w:asciiTheme="majorBidi" w:hAnsiTheme="majorBidi" w:cstheme="majorBidi"/>
          <w:rtl/>
          <w:lang w:bidi="fa-IR"/>
        </w:rPr>
      </w:pPr>
      <w:r w:rsidRPr="007307BF">
        <w:rPr>
          <w:rStyle w:val="FootnoteReference"/>
          <w:rFonts w:asciiTheme="majorBidi" w:hAnsiTheme="majorBidi" w:cstheme="majorBidi"/>
          <w:vertAlign w:val="baseline"/>
        </w:rPr>
        <w:footnoteRef/>
      </w:r>
      <w:r>
        <w:rPr>
          <w:rFonts w:asciiTheme="majorBidi" w:hAnsiTheme="majorBidi" w:cstheme="majorBidi"/>
        </w:rPr>
        <w:t xml:space="preserve">. </w:t>
      </w:r>
      <w:r w:rsidRPr="007307BF">
        <w:rPr>
          <w:rFonts w:asciiTheme="majorBidi" w:hAnsiTheme="majorBidi" w:cstheme="majorBidi"/>
        </w:rPr>
        <w:t xml:space="preserve">Vaginismus </w:t>
      </w:r>
    </w:p>
  </w:footnote>
  <w:footnote w:id="2">
    <w:p w14:paraId="451B999E" w14:textId="77777777" w:rsidR="000A51D1" w:rsidRPr="007307BF" w:rsidRDefault="000A51D1">
      <w:pPr>
        <w:pStyle w:val="FootnoteText"/>
        <w:rPr>
          <w:rFonts w:asciiTheme="majorBidi" w:hAnsiTheme="majorBidi" w:cstheme="majorBidi"/>
          <w:rtl/>
          <w:lang w:bidi="fa-IR"/>
        </w:rPr>
      </w:pPr>
      <w:r w:rsidRPr="007307BF">
        <w:rPr>
          <w:rStyle w:val="FootnoteReference"/>
          <w:rFonts w:asciiTheme="majorBidi" w:hAnsiTheme="majorBidi" w:cstheme="majorBidi"/>
          <w:vertAlign w:val="baseline"/>
        </w:rPr>
        <w:footnoteRef/>
      </w:r>
      <w:r>
        <w:rPr>
          <w:rFonts w:asciiTheme="majorBidi" w:hAnsiTheme="majorBidi" w:cstheme="majorBidi"/>
        </w:rPr>
        <w:t>.</w:t>
      </w:r>
      <w:r w:rsidRPr="007307BF">
        <w:rPr>
          <w:rFonts w:asciiTheme="majorBidi" w:hAnsiTheme="majorBidi" w:cstheme="majorBidi"/>
        </w:rPr>
        <w:t xml:space="preserve"> dilator</w:t>
      </w:r>
    </w:p>
  </w:footnote>
  <w:footnote w:id="3">
    <w:p w14:paraId="4EE1199D" w14:textId="77777777" w:rsidR="000A51D1" w:rsidRPr="007307BF" w:rsidRDefault="000A51D1">
      <w:pPr>
        <w:pStyle w:val="FootnoteText"/>
        <w:rPr>
          <w:rFonts w:asciiTheme="majorBidi" w:hAnsiTheme="majorBidi" w:cstheme="majorBidi"/>
          <w:rtl/>
          <w:lang w:bidi="fa-IR"/>
        </w:rPr>
      </w:pPr>
      <w:r w:rsidRPr="007307BF">
        <w:rPr>
          <w:rStyle w:val="FootnoteReference"/>
          <w:rFonts w:asciiTheme="majorBidi" w:hAnsiTheme="majorBidi" w:cstheme="majorBidi"/>
          <w:vertAlign w:val="baseline"/>
        </w:rPr>
        <w:footnoteRef/>
      </w:r>
      <w:r>
        <w:rPr>
          <w:rFonts w:asciiTheme="majorBidi" w:hAnsiTheme="majorBidi" w:cstheme="majorBidi"/>
        </w:rPr>
        <w:t>.</w:t>
      </w:r>
      <w:r w:rsidRPr="007307BF">
        <w:rPr>
          <w:rFonts w:asciiTheme="majorBidi" w:hAnsiTheme="majorBidi" w:cstheme="majorBidi"/>
        </w:rPr>
        <w:t xml:space="preserve"> speculum</w:t>
      </w:r>
    </w:p>
  </w:footnote>
  <w:footnote w:id="4">
    <w:p w14:paraId="254F4799" w14:textId="77777777" w:rsidR="000A51D1" w:rsidRPr="007307BF" w:rsidRDefault="000A51D1" w:rsidP="00D7470C">
      <w:pPr>
        <w:pStyle w:val="FootnoteText"/>
        <w:rPr>
          <w:rFonts w:asciiTheme="majorBidi" w:hAnsiTheme="majorBidi" w:cstheme="majorBidi"/>
          <w:lang w:bidi="fa-IR"/>
        </w:rPr>
      </w:pPr>
      <w:r w:rsidRPr="007307BF">
        <w:rPr>
          <w:rStyle w:val="FootnoteReference"/>
          <w:rFonts w:asciiTheme="majorBidi" w:hAnsiTheme="majorBidi" w:cstheme="majorBidi"/>
          <w:vertAlign w:val="baseline"/>
        </w:rPr>
        <w:footnoteRef/>
      </w:r>
      <w:r>
        <w:rPr>
          <w:rFonts w:asciiTheme="majorBidi" w:hAnsiTheme="majorBidi" w:cstheme="majorBidi"/>
        </w:rPr>
        <w:t>.</w:t>
      </w:r>
      <w:r w:rsidRPr="007307BF">
        <w:rPr>
          <w:rFonts w:asciiTheme="majorBidi" w:hAnsiTheme="majorBidi" w:cstheme="majorBidi"/>
        </w:rPr>
        <w:t xml:space="preserve"> </w:t>
      </w:r>
      <w:r w:rsidRPr="007307BF">
        <w:rPr>
          <w:rFonts w:asciiTheme="majorBidi" w:hAnsiTheme="majorBidi" w:cstheme="majorBidi"/>
          <w:lang w:bidi="fa-IR"/>
        </w:rPr>
        <w:t>Penetration Disorder</w:t>
      </w:r>
    </w:p>
  </w:footnote>
  <w:footnote w:id="5">
    <w:p w14:paraId="6D7A79B1" w14:textId="77777777" w:rsidR="000A51D1" w:rsidRPr="007307BF" w:rsidRDefault="000A51D1" w:rsidP="00D7470C">
      <w:pPr>
        <w:pStyle w:val="FootnoteText"/>
        <w:rPr>
          <w:rFonts w:asciiTheme="majorBidi" w:hAnsiTheme="majorBidi" w:cstheme="majorBidi"/>
          <w:rtl/>
          <w:lang w:bidi="fa-IR"/>
        </w:rPr>
      </w:pPr>
      <w:r w:rsidRPr="007307BF">
        <w:rPr>
          <w:rStyle w:val="FootnoteReference"/>
          <w:rFonts w:asciiTheme="majorBidi" w:hAnsiTheme="majorBidi" w:cstheme="majorBidi"/>
          <w:vertAlign w:val="baseline"/>
        </w:rPr>
        <w:footnoteRef/>
      </w:r>
      <w:r>
        <w:rPr>
          <w:rFonts w:asciiTheme="majorBidi" w:hAnsiTheme="majorBidi" w:cstheme="majorBidi"/>
        </w:rPr>
        <w:t>.</w:t>
      </w:r>
      <w:r w:rsidRPr="007307BF">
        <w:rPr>
          <w:rFonts w:asciiTheme="majorBidi" w:hAnsiTheme="majorBidi" w:cstheme="majorBidi"/>
        </w:rPr>
        <w:t xml:space="preserve"> Diagnostic and Statistical Manual of Mental Disorders(DSM-5)</w:t>
      </w:r>
    </w:p>
  </w:footnote>
  <w:footnote w:id="6">
    <w:p w14:paraId="0E9B7596" w14:textId="77777777" w:rsidR="000A51D1" w:rsidRPr="007307BF" w:rsidRDefault="000A51D1" w:rsidP="00D7470C">
      <w:pPr>
        <w:pStyle w:val="FootnoteText"/>
        <w:rPr>
          <w:rFonts w:asciiTheme="majorBidi" w:hAnsiTheme="majorBidi" w:cstheme="majorBidi"/>
          <w:lang w:bidi="fa-IR"/>
        </w:rPr>
      </w:pPr>
      <w:r w:rsidRPr="007307BF">
        <w:rPr>
          <w:rStyle w:val="FootnoteReference"/>
          <w:rFonts w:asciiTheme="majorBidi" w:hAnsiTheme="majorBidi" w:cstheme="majorBidi"/>
          <w:vertAlign w:val="baseline"/>
        </w:rPr>
        <w:footnoteRef/>
      </w:r>
      <w:r>
        <w:rPr>
          <w:rFonts w:asciiTheme="majorBidi" w:hAnsiTheme="majorBidi" w:cstheme="majorBidi"/>
        </w:rPr>
        <w:t>.</w:t>
      </w:r>
      <w:r w:rsidRPr="007307BF">
        <w:rPr>
          <w:rFonts w:asciiTheme="majorBidi" w:hAnsiTheme="majorBidi" w:cstheme="majorBidi"/>
        </w:rPr>
        <w:t xml:space="preserve"> </w:t>
      </w:r>
      <w:r w:rsidRPr="007307BF">
        <w:rPr>
          <w:rFonts w:asciiTheme="majorBidi" w:hAnsiTheme="majorBidi" w:cstheme="majorBidi"/>
          <w:lang w:bidi="fa-IR"/>
        </w:rPr>
        <w:t>Genito-Pelvic Pain/Penetration Disorder</w:t>
      </w:r>
    </w:p>
  </w:footnote>
  <w:footnote w:id="7">
    <w:p w14:paraId="58F8539B" w14:textId="77777777" w:rsidR="000A51D1" w:rsidRPr="007307BF" w:rsidRDefault="000A51D1" w:rsidP="00D7470C">
      <w:pPr>
        <w:pStyle w:val="FootnoteText"/>
        <w:rPr>
          <w:rFonts w:asciiTheme="majorBidi" w:hAnsiTheme="majorBidi" w:cstheme="majorBidi"/>
          <w:lang w:bidi="fa-IR"/>
        </w:rPr>
      </w:pPr>
      <w:r w:rsidRPr="007307BF">
        <w:rPr>
          <w:rStyle w:val="FootnoteReference"/>
          <w:rFonts w:asciiTheme="majorBidi" w:hAnsiTheme="majorBidi" w:cstheme="majorBidi"/>
          <w:vertAlign w:val="baseline"/>
        </w:rPr>
        <w:footnoteRef/>
      </w:r>
      <w:r>
        <w:rPr>
          <w:rFonts w:asciiTheme="majorBidi" w:hAnsiTheme="majorBidi" w:cstheme="majorBidi"/>
        </w:rPr>
        <w:t>.</w:t>
      </w:r>
      <w:r w:rsidRPr="007307BF">
        <w:rPr>
          <w:rFonts w:asciiTheme="majorBidi" w:hAnsiTheme="majorBidi" w:cstheme="majorBidi"/>
        </w:rPr>
        <w:t xml:space="preserve"> </w:t>
      </w:r>
      <w:r w:rsidRPr="007307BF">
        <w:rPr>
          <w:rFonts w:asciiTheme="majorBidi" w:hAnsiTheme="majorBidi" w:cstheme="majorBidi"/>
          <w:lang w:bidi="fa-IR"/>
        </w:rPr>
        <w:t>Unconsummated marriage(UCM)</w:t>
      </w:r>
    </w:p>
  </w:footnote>
  <w:footnote w:id="8">
    <w:p w14:paraId="7D05DD30" w14:textId="77777777" w:rsidR="000A51D1" w:rsidRPr="0099642D" w:rsidRDefault="000A51D1">
      <w:pPr>
        <w:pStyle w:val="FootnoteText"/>
        <w:rPr>
          <w:rFonts w:asciiTheme="majorBidi" w:hAnsiTheme="majorBidi" w:cstheme="majorBidi"/>
          <w:rtl/>
          <w:lang w:bidi="fa-IR"/>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James Marion Sims</w:t>
      </w:r>
    </w:p>
  </w:footnote>
  <w:footnote w:id="9">
    <w:p w14:paraId="65036B34" w14:textId="77777777" w:rsidR="000A51D1" w:rsidRDefault="000A51D1">
      <w:pPr>
        <w:pStyle w:val="FootnoteText"/>
        <w:rPr>
          <w:lang w:bidi="fa-IR"/>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w:t>
      </w:r>
      <w:r w:rsidRPr="0099642D">
        <w:rPr>
          <w:rFonts w:asciiTheme="majorBidi" w:hAnsiTheme="majorBidi" w:cstheme="majorBidi"/>
          <w:lang w:bidi="fa-IR"/>
        </w:rPr>
        <w:t>Ellison</w:t>
      </w:r>
    </w:p>
  </w:footnote>
  <w:footnote w:id="10">
    <w:p w14:paraId="4F3491F7" w14:textId="77777777" w:rsidR="000A51D1" w:rsidRPr="0099642D" w:rsidRDefault="000A51D1">
      <w:pPr>
        <w:pStyle w:val="FootnoteText"/>
        <w:rPr>
          <w:rFonts w:asciiTheme="majorBidi" w:hAnsiTheme="majorBidi" w:cstheme="majorBidi"/>
          <w:rtl/>
          <w:lang w:bidi="fa-IR"/>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w:t>
      </w:r>
      <w:r w:rsidRPr="0099642D">
        <w:rPr>
          <w:rFonts w:asciiTheme="majorBidi" w:hAnsiTheme="majorBidi" w:cstheme="majorBidi"/>
          <w:color w:val="222222"/>
          <w:shd w:val="clear" w:color="auto" w:fill="FFFFFF"/>
        </w:rPr>
        <w:t>Dawkins and Taylor</w:t>
      </w:r>
    </w:p>
  </w:footnote>
  <w:footnote w:id="11">
    <w:p w14:paraId="2ED09609" w14:textId="77777777" w:rsidR="000A51D1" w:rsidRPr="0099642D" w:rsidRDefault="000A51D1">
      <w:pPr>
        <w:pStyle w:val="FootnoteText"/>
        <w:rPr>
          <w:rFonts w:asciiTheme="majorBidi" w:hAnsiTheme="majorBidi" w:cstheme="majorBidi"/>
          <w:rtl/>
          <w:lang w:bidi="fa-IR"/>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Duddle</w:t>
      </w:r>
    </w:p>
  </w:footnote>
  <w:footnote w:id="12">
    <w:p w14:paraId="14080824" w14:textId="77777777" w:rsidR="000A51D1" w:rsidRPr="0099642D" w:rsidRDefault="000A51D1" w:rsidP="00C02DB0">
      <w:pPr>
        <w:pStyle w:val="FootnoteText"/>
        <w:rPr>
          <w:rFonts w:asciiTheme="majorBidi" w:hAnsiTheme="majorBidi" w:cstheme="majorBidi"/>
          <w:lang w:bidi="fa-IR"/>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w:t>
      </w:r>
      <w:r w:rsidRPr="0099642D">
        <w:rPr>
          <w:rFonts w:asciiTheme="majorBidi" w:hAnsiTheme="majorBidi" w:cstheme="majorBidi"/>
          <w:lang w:bidi="fa-IR"/>
        </w:rPr>
        <w:t>Sexually transmitted disease</w:t>
      </w:r>
    </w:p>
  </w:footnote>
  <w:footnote w:id="13">
    <w:p w14:paraId="132D09A0" w14:textId="77777777" w:rsidR="000A51D1" w:rsidRPr="0099642D" w:rsidRDefault="000A51D1" w:rsidP="00C02DB0">
      <w:pPr>
        <w:pStyle w:val="FootnoteText"/>
        <w:rPr>
          <w:rFonts w:asciiTheme="majorBidi" w:hAnsiTheme="majorBidi" w:cstheme="majorBidi"/>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Endometriosis</w:t>
      </w:r>
    </w:p>
  </w:footnote>
  <w:footnote w:id="14">
    <w:p w14:paraId="41D6E99C" w14:textId="77777777" w:rsidR="000A51D1" w:rsidRPr="0099642D" w:rsidRDefault="000A51D1" w:rsidP="00C02DB0">
      <w:pPr>
        <w:pStyle w:val="FootnoteText"/>
        <w:rPr>
          <w:rFonts w:asciiTheme="majorBidi" w:hAnsiTheme="majorBidi" w:cstheme="majorBidi"/>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Hymeneal and congenital abnormalities</w:t>
      </w:r>
    </w:p>
  </w:footnote>
  <w:footnote w:id="15">
    <w:p w14:paraId="6CCCDF22" w14:textId="77777777" w:rsidR="000A51D1" w:rsidRPr="0099642D" w:rsidRDefault="000A51D1" w:rsidP="00C02DB0">
      <w:pPr>
        <w:pStyle w:val="FootnoteText"/>
        <w:rPr>
          <w:rFonts w:asciiTheme="majorBidi" w:hAnsiTheme="majorBidi" w:cstheme="majorBidi"/>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Trauma associated with genital surgery</w:t>
      </w:r>
    </w:p>
  </w:footnote>
  <w:footnote w:id="16">
    <w:p w14:paraId="0A9916E9" w14:textId="77777777" w:rsidR="000A51D1" w:rsidRPr="0099642D" w:rsidRDefault="000A51D1" w:rsidP="00C02DB0">
      <w:pPr>
        <w:pStyle w:val="FootnoteText"/>
        <w:rPr>
          <w:rFonts w:asciiTheme="majorBidi" w:hAnsiTheme="majorBidi" w:cstheme="majorBidi"/>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Radiotherapy</w:t>
      </w:r>
    </w:p>
  </w:footnote>
  <w:footnote w:id="17">
    <w:p w14:paraId="2E10B05A" w14:textId="77777777" w:rsidR="000A51D1" w:rsidRPr="0099642D" w:rsidRDefault="000A51D1" w:rsidP="00C02DB0">
      <w:pPr>
        <w:pStyle w:val="FootnoteText"/>
        <w:rPr>
          <w:rFonts w:asciiTheme="majorBidi" w:hAnsiTheme="majorBidi" w:cstheme="majorBidi"/>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Scarring from childhood trauma</w:t>
      </w:r>
    </w:p>
  </w:footnote>
  <w:footnote w:id="18">
    <w:p w14:paraId="514A4004" w14:textId="77777777" w:rsidR="000A51D1" w:rsidRDefault="000A51D1" w:rsidP="00C02DB0">
      <w:pPr>
        <w:pStyle w:val="FootnoteText"/>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Vaginal atrophy</w:t>
      </w:r>
    </w:p>
  </w:footnote>
  <w:footnote w:id="19">
    <w:p w14:paraId="2886B2B2" w14:textId="77777777" w:rsidR="000A51D1" w:rsidRPr="0099642D" w:rsidRDefault="000A51D1" w:rsidP="00C02DB0">
      <w:pPr>
        <w:pStyle w:val="FootnoteText"/>
        <w:rPr>
          <w:rFonts w:asciiTheme="majorBidi" w:hAnsiTheme="majorBidi" w:cstheme="majorBidi"/>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Postmenopausal oestrogen deficiency</w:t>
      </w:r>
    </w:p>
  </w:footnote>
  <w:footnote w:id="20">
    <w:p w14:paraId="528216F4" w14:textId="77777777" w:rsidR="000A51D1" w:rsidRPr="0099642D" w:rsidRDefault="000A51D1" w:rsidP="00C02DB0">
      <w:pPr>
        <w:pStyle w:val="FootnoteText"/>
        <w:rPr>
          <w:rFonts w:asciiTheme="majorBidi" w:hAnsiTheme="majorBidi" w:cstheme="majorBidi"/>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Pudendal neuralgia</w:t>
      </w:r>
    </w:p>
  </w:footnote>
  <w:footnote w:id="21">
    <w:p w14:paraId="63B762A2" w14:textId="77777777" w:rsidR="000A51D1" w:rsidRPr="0099642D" w:rsidRDefault="000A51D1" w:rsidP="00C02DB0">
      <w:pPr>
        <w:pStyle w:val="FootnoteText"/>
        <w:rPr>
          <w:rFonts w:asciiTheme="majorBidi" w:hAnsiTheme="majorBidi" w:cstheme="majorBidi"/>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Pelvic inflammatory disease</w:t>
      </w:r>
    </w:p>
  </w:footnote>
  <w:footnote w:id="22">
    <w:p w14:paraId="0D4FD272" w14:textId="77777777" w:rsidR="000A51D1" w:rsidRPr="0099642D" w:rsidRDefault="000A51D1" w:rsidP="00C02DB0">
      <w:pPr>
        <w:pStyle w:val="FootnoteText"/>
        <w:rPr>
          <w:rFonts w:asciiTheme="majorBidi" w:hAnsiTheme="majorBidi" w:cstheme="majorBidi"/>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Pelvic organ prolapse</w:t>
      </w:r>
    </w:p>
  </w:footnote>
  <w:footnote w:id="23">
    <w:p w14:paraId="4A4920FA" w14:textId="77777777" w:rsidR="000A51D1" w:rsidRPr="0099642D" w:rsidRDefault="000A51D1" w:rsidP="00C02DB0">
      <w:pPr>
        <w:pStyle w:val="FootnoteText"/>
        <w:rPr>
          <w:rFonts w:asciiTheme="majorBidi" w:hAnsiTheme="majorBidi" w:cstheme="majorBidi"/>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Peripheral vascular disease</w:t>
      </w:r>
    </w:p>
  </w:footnote>
  <w:footnote w:id="24">
    <w:p w14:paraId="7282EE2F" w14:textId="77777777" w:rsidR="000A51D1" w:rsidRPr="0099642D" w:rsidRDefault="000A51D1" w:rsidP="00C02DB0">
      <w:pPr>
        <w:pStyle w:val="FootnoteText"/>
        <w:rPr>
          <w:rFonts w:asciiTheme="majorBidi" w:hAnsiTheme="majorBidi" w:cstheme="majorBidi"/>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Vaginal lesion and tumors</w:t>
      </w:r>
    </w:p>
  </w:footnote>
  <w:footnote w:id="25">
    <w:p w14:paraId="23F87956" w14:textId="77777777" w:rsidR="000A51D1" w:rsidRPr="0099642D" w:rsidRDefault="000A51D1" w:rsidP="000B0012">
      <w:pPr>
        <w:pStyle w:val="FootnoteText"/>
        <w:tabs>
          <w:tab w:val="right" w:pos="9360"/>
        </w:tabs>
        <w:rPr>
          <w:rFonts w:asciiTheme="majorBidi" w:hAnsiTheme="majorBidi" w:cstheme="majorBidi"/>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Cancer</w:t>
      </w:r>
    </w:p>
  </w:footnote>
  <w:footnote w:id="26">
    <w:p w14:paraId="39378015" w14:textId="77777777" w:rsidR="000A51D1" w:rsidRPr="0099642D" w:rsidRDefault="000A51D1" w:rsidP="00DF0EE5">
      <w:pPr>
        <w:pStyle w:val="FootnoteText"/>
        <w:rPr>
          <w:rFonts w:asciiTheme="majorBidi" w:hAnsiTheme="majorBidi" w:cstheme="majorBidi"/>
          <w:lang w:bidi="fa-IR"/>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w:t>
      </w:r>
      <w:r w:rsidRPr="0099642D">
        <w:rPr>
          <w:rFonts w:asciiTheme="majorBidi" w:hAnsiTheme="majorBidi" w:cstheme="majorBidi"/>
          <w:lang w:bidi="fa-IR"/>
        </w:rPr>
        <w:t>Multiple sclerosis</w:t>
      </w:r>
    </w:p>
  </w:footnote>
  <w:footnote w:id="27">
    <w:p w14:paraId="21396E63" w14:textId="77777777" w:rsidR="000A51D1" w:rsidRPr="0099642D" w:rsidRDefault="000A51D1" w:rsidP="00DF0EE5">
      <w:pPr>
        <w:pStyle w:val="FootnoteText"/>
        <w:rPr>
          <w:rFonts w:asciiTheme="majorBidi" w:hAnsiTheme="majorBidi" w:cstheme="majorBidi"/>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Spinal cord injury</w:t>
      </w:r>
    </w:p>
  </w:footnote>
  <w:footnote w:id="28">
    <w:p w14:paraId="7CBF64DB" w14:textId="77777777" w:rsidR="000A51D1" w:rsidRPr="0099642D" w:rsidRDefault="000A51D1" w:rsidP="0099642D">
      <w:pPr>
        <w:pStyle w:val="FootnoteText"/>
        <w:rPr>
          <w:rFonts w:asciiTheme="majorBidi" w:hAnsiTheme="majorBidi" w:cstheme="majorBidi"/>
          <w:rtl/>
          <w:lang w:bidi="fa-IR"/>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tl/>
          <w:lang w:bidi="fa-IR"/>
        </w:rPr>
        <w:t xml:space="preserve"> </w:t>
      </w:r>
      <w:r w:rsidRPr="0099642D">
        <w:rPr>
          <w:rFonts w:asciiTheme="majorBidi" w:hAnsiTheme="majorBidi" w:cstheme="majorBidi"/>
          <w:lang w:bidi="fa-IR"/>
        </w:rPr>
        <w:t>Dyspareunia</w:t>
      </w:r>
    </w:p>
  </w:footnote>
  <w:footnote w:id="29">
    <w:p w14:paraId="558D1FC4" w14:textId="77777777" w:rsidR="000A51D1" w:rsidRPr="0099642D" w:rsidRDefault="000A51D1" w:rsidP="004C6F6A">
      <w:pPr>
        <w:pStyle w:val="FootnoteText"/>
        <w:rPr>
          <w:rFonts w:asciiTheme="majorBidi" w:hAnsiTheme="majorBidi" w:cstheme="majorBidi"/>
          <w:lang w:bidi="fa-IR"/>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w:t>
      </w:r>
      <w:r w:rsidRPr="0099642D">
        <w:rPr>
          <w:rFonts w:asciiTheme="majorBidi" w:hAnsiTheme="majorBidi" w:cstheme="majorBidi"/>
          <w:lang w:bidi="fa-IR"/>
        </w:rPr>
        <w:t>dyspareunia</w:t>
      </w:r>
    </w:p>
  </w:footnote>
  <w:footnote w:id="30">
    <w:p w14:paraId="220885EF" w14:textId="77777777" w:rsidR="000A51D1" w:rsidRPr="0099642D" w:rsidRDefault="000A51D1" w:rsidP="004C6F6A">
      <w:pPr>
        <w:pStyle w:val="FootnoteText"/>
        <w:rPr>
          <w:rFonts w:asciiTheme="majorBidi" w:hAnsiTheme="majorBidi" w:cstheme="majorBidi"/>
          <w:lang w:bidi="fa-IR"/>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w:t>
      </w:r>
      <w:r w:rsidRPr="0099642D">
        <w:rPr>
          <w:rFonts w:asciiTheme="majorBidi" w:hAnsiTheme="majorBidi" w:cstheme="majorBidi"/>
          <w:lang w:bidi="fa-IR"/>
        </w:rPr>
        <w:t>infertility</w:t>
      </w:r>
    </w:p>
  </w:footnote>
  <w:footnote w:id="31">
    <w:p w14:paraId="3C06F299" w14:textId="77777777" w:rsidR="000A51D1" w:rsidRPr="0099642D" w:rsidRDefault="000A51D1" w:rsidP="004C6F6A">
      <w:pPr>
        <w:pStyle w:val="FootnoteText"/>
        <w:rPr>
          <w:rFonts w:asciiTheme="majorBidi" w:hAnsiTheme="majorBidi" w:cstheme="majorBidi"/>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Sexual dysfunction</w:t>
      </w:r>
    </w:p>
  </w:footnote>
  <w:footnote w:id="32">
    <w:p w14:paraId="7195AA13" w14:textId="77777777" w:rsidR="000A51D1" w:rsidRPr="0099642D" w:rsidRDefault="000A51D1" w:rsidP="004C6F6A">
      <w:pPr>
        <w:pStyle w:val="FootnoteText"/>
        <w:rPr>
          <w:rFonts w:asciiTheme="majorBidi" w:hAnsiTheme="majorBidi" w:cstheme="majorBidi"/>
        </w:rPr>
      </w:pPr>
      <w:r w:rsidRPr="0099642D">
        <w:rPr>
          <w:rStyle w:val="FootnoteReference"/>
          <w:rFonts w:asciiTheme="majorBidi" w:hAnsiTheme="majorBidi" w:cstheme="majorBidi"/>
          <w:vertAlign w:val="baseline"/>
        </w:rPr>
        <w:footnoteRef/>
      </w:r>
      <w:r>
        <w:rPr>
          <w:rFonts w:asciiTheme="majorBidi" w:hAnsiTheme="majorBidi" w:cstheme="majorBidi"/>
        </w:rPr>
        <w:t>.</w:t>
      </w:r>
      <w:r w:rsidRPr="0099642D">
        <w:rPr>
          <w:rFonts w:asciiTheme="majorBidi" w:hAnsiTheme="majorBidi" w:cstheme="majorBidi"/>
        </w:rPr>
        <w:t xml:space="preserve"> Secondary erectile dysfunction</w:t>
      </w:r>
    </w:p>
  </w:footnote>
  <w:footnote w:id="33">
    <w:p w14:paraId="1189D9CC" w14:textId="77777777" w:rsidR="000A51D1" w:rsidRPr="00E234DB" w:rsidRDefault="000A51D1" w:rsidP="004115E6">
      <w:pPr>
        <w:pStyle w:val="FootnoteText"/>
        <w:rPr>
          <w:rFonts w:asciiTheme="majorBidi" w:hAnsiTheme="majorBidi" w:cstheme="majorBidi"/>
          <w:rtl/>
          <w:lang w:bidi="fa-IR"/>
        </w:rPr>
      </w:pPr>
      <w:r w:rsidRPr="00E234DB">
        <w:rPr>
          <w:rStyle w:val="FootnoteReference"/>
          <w:rFonts w:asciiTheme="majorBidi" w:hAnsiTheme="majorBidi" w:cstheme="majorBidi"/>
          <w:vertAlign w:val="baseline"/>
        </w:rPr>
        <w:footnoteRef/>
      </w:r>
      <w:r>
        <w:rPr>
          <w:rFonts w:asciiTheme="majorBidi" w:hAnsiTheme="majorBidi" w:cstheme="majorBidi"/>
        </w:rPr>
        <w:t>.</w:t>
      </w:r>
      <w:r w:rsidRPr="00E234DB">
        <w:rPr>
          <w:rFonts w:asciiTheme="majorBidi" w:hAnsiTheme="majorBidi" w:cstheme="majorBidi"/>
        </w:rPr>
        <w:t xml:space="preserve"> Cognitive Behavioral Therapy(CBT)</w:t>
      </w:r>
    </w:p>
  </w:footnote>
  <w:footnote w:id="34">
    <w:p w14:paraId="70752034" w14:textId="77777777" w:rsidR="000A51D1" w:rsidRPr="00E234DB" w:rsidRDefault="000A51D1" w:rsidP="004115E6">
      <w:pPr>
        <w:pStyle w:val="FootnoteText"/>
        <w:rPr>
          <w:rFonts w:asciiTheme="majorBidi" w:hAnsiTheme="majorBidi" w:cstheme="majorBidi"/>
        </w:rPr>
      </w:pPr>
      <w:r w:rsidRPr="00E234DB">
        <w:rPr>
          <w:rStyle w:val="FootnoteReference"/>
          <w:rFonts w:asciiTheme="majorBidi" w:hAnsiTheme="majorBidi" w:cstheme="majorBidi"/>
          <w:vertAlign w:val="baseline"/>
        </w:rPr>
        <w:footnoteRef/>
      </w:r>
      <w:r>
        <w:rPr>
          <w:rFonts w:asciiTheme="majorBidi" w:hAnsiTheme="majorBidi" w:cstheme="majorBidi"/>
        </w:rPr>
        <w:t>.</w:t>
      </w:r>
      <w:r w:rsidRPr="00E234DB">
        <w:rPr>
          <w:rFonts w:asciiTheme="majorBidi" w:hAnsiTheme="majorBidi" w:cstheme="majorBidi"/>
        </w:rPr>
        <w:t xml:space="preserve"> Sexual education</w:t>
      </w:r>
    </w:p>
  </w:footnote>
  <w:footnote w:id="35">
    <w:p w14:paraId="58615477" w14:textId="77777777" w:rsidR="000A51D1" w:rsidRPr="00E234DB" w:rsidRDefault="000A51D1" w:rsidP="004115E6">
      <w:pPr>
        <w:pStyle w:val="FootnoteText"/>
        <w:rPr>
          <w:rFonts w:asciiTheme="majorBidi" w:hAnsiTheme="majorBidi" w:cstheme="majorBidi"/>
        </w:rPr>
      </w:pPr>
      <w:r w:rsidRPr="00E234DB">
        <w:rPr>
          <w:rStyle w:val="FootnoteReference"/>
          <w:rFonts w:asciiTheme="majorBidi" w:hAnsiTheme="majorBidi" w:cstheme="majorBidi"/>
          <w:vertAlign w:val="baseline"/>
        </w:rPr>
        <w:footnoteRef/>
      </w:r>
      <w:r>
        <w:rPr>
          <w:rFonts w:asciiTheme="majorBidi" w:hAnsiTheme="majorBidi" w:cstheme="majorBidi"/>
        </w:rPr>
        <w:t>.</w:t>
      </w:r>
      <w:r w:rsidRPr="00E234DB">
        <w:rPr>
          <w:rFonts w:asciiTheme="majorBidi" w:hAnsiTheme="majorBidi" w:cstheme="majorBidi"/>
        </w:rPr>
        <w:t xml:space="preserve"> Hierarchic exposure</w:t>
      </w:r>
    </w:p>
  </w:footnote>
  <w:footnote w:id="36">
    <w:p w14:paraId="3A8283B8" w14:textId="6941E64A" w:rsidR="000A51D1" w:rsidRPr="00E234DB" w:rsidRDefault="000A51D1" w:rsidP="00CE2F0B">
      <w:pPr>
        <w:pStyle w:val="FootnoteText"/>
        <w:rPr>
          <w:rFonts w:asciiTheme="majorBidi" w:hAnsiTheme="majorBidi" w:cstheme="majorBidi"/>
          <w:rtl/>
          <w:lang w:bidi="fa-IR"/>
        </w:rPr>
      </w:pPr>
      <w:r w:rsidRPr="00E234DB">
        <w:rPr>
          <w:rStyle w:val="FootnoteReference"/>
          <w:rFonts w:asciiTheme="majorBidi" w:hAnsiTheme="majorBidi" w:cstheme="majorBidi"/>
          <w:vertAlign w:val="baseline"/>
        </w:rPr>
        <w:footnoteRef/>
      </w:r>
      <w:r>
        <w:rPr>
          <w:rFonts w:asciiTheme="majorBidi" w:hAnsiTheme="majorBidi" w:cstheme="majorBidi"/>
        </w:rPr>
        <w:t>.</w:t>
      </w:r>
      <w:r w:rsidRPr="00E234DB">
        <w:rPr>
          <w:rFonts w:asciiTheme="majorBidi" w:hAnsiTheme="majorBidi" w:cstheme="majorBidi"/>
        </w:rPr>
        <w:t xml:space="preserve"> </w:t>
      </w:r>
      <w:r w:rsidR="00CF5553">
        <w:rPr>
          <w:rFonts w:asciiTheme="majorBidi" w:hAnsiTheme="majorBidi" w:cstheme="majorBidi"/>
          <w:color w:val="222222"/>
          <w:shd w:val="clear" w:color="auto" w:fill="FFFFFF"/>
        </w:rPr>
        <w:t xml:space="preserve">Hallvorsen &amp; </w:t>
      </w:r>
      <w:r w:rsidRPr="00E234DB">
        <w:rPr>
          <w:rFonts w:asciiTheme="majorBidi" w:hAnsiTheme="majorBidi" w:cstheme="majorBidi"/>
          <w:color w:val="222222"/>
          <w:shd w:val="clear" w:color="auto" w:fill="FFFFFF"/>
        </w:rPr>
        <w:t>Metz</w:t>
      </w:r>
    </w:p>
  </w:footnote>
  <w:footnote w:id="37">
    <w:p w14:paraId="241BBE0F" w14:textId="77777777" w:rsidR="000A51D1" w:rsidRPr="00E234DB" w:rsidRDefault="000A51D1" w:rsidP="006415AE">
      <w:pPr>
        <w:pStyle w:val="FootnoteText"/>
        <w:rPr>
          <w:rFonts w:asciiTheme="majorBidi" w:hAnsiTheme="majorBidi" w:cstheme="majorBidi"/>
          <w:color w:val="000000" w:themeColor="text1"/>
          <w:rtl/>
          <w:lang w:bidi="fa-IR"/>
        </w:rPr>
      </w:pPr>
      <w:r w:rsidRPr="00E234DB">
        <w:rPr>
          <w:rStyle w:val="FootnoteReference"/>
          <w:rFonts w:asciiTheme="majorBidi" w:hAnsiTheme="majorBidi" w:cstheme="majorBidi"/>
          <w:color w:val="000000" w:themeColor="text1"/>
          <w:vertAlign w:val="baseline"/>
        </w:rPr>
        <w:footnoteRef/>
      </w:r>
      <w:r w:rsidRPr="00E234DB">
        <w:rPr>
          <w:rFonts w:asciiTheme="majorBidi" w:hAnsiTheme="majorBidi" w:cstheme="majorBidi"/>
          <w:color w:val="000000" w:themeColor="text1"/>
        </w:rPr>
        <w:t xml:space="preserve">. </w:t>
      </w:r>
      <w:r w:rsidRPr="00E234DB">
        <w:rPr>
          <w:rFonts w:asciiTheme="majorBidi" w:hAnsiTheme="majorBidi" w:cstheme="majorBidi"/>
          <w:color w:val="000000" w:themeColor="text1"/>
          <w:lang w:bidi="fa-IR"/>
        </w:rPr>
        <w:t>Dilator</w:t>
      </w:r>
    </w:p>
  </w:footnote>
  <w:footnote w:id="38">
    <w:p w14:paraId="5757097C" w14:textId="77777777" w:rsidR="000A51D1" w:rsidRPr="00E234DB" w:rsidRDefault="000A51D1" w:rsidP="006415AE">
      <w:pPr>
        <w:pStyle w:val="FootnoteText"/>
        <w:rPr>
          <w:rFonts w:asciiTheme="majorBidi" w:hAnsiTheme="majorBidi" w:cstheme="majorBidi"/>
          <w:color w:val="000000" w:themeColor="text1"/>
        </w:rPr>
      </w:pPr>
      <w:r w:rsidRPr="00E234DB">
        <w:rPr>
          <w:rStyle w:val="FootnoteReference"/>
          <w:rFonts w:asciiTheme="majorBidi" w:hAnsiTheme="majorBidi" w:cstheme="majorBidi"/>
          <w:color w:val="000000" w:themeColor="text1"/>
          <w:vertAlign w:val="baseline"/>
        </w:rPr>
        <w:footnoteRef/>
      </w:r>
      <w:r w:rsidRPr="00E234DB">
        <w:rPr>
          <w:rFonts w:asciiTheme="majorBidi" w:hAnsiTheme="majorBidi" w:cstheme="majorBidi"/>
          <w:color w:val="000000" w:themeColor="text1"/>
        </w:rPr>
        <w:t>. Vaginal desensitization</w:t>
      </w:r>
    </w:p>
  </w:footnote>
  <w:footnote w:id="39">
    <w:p w14:paraId="1D917D0B" w14:textId="77777777" w:rsidR="000A51D1" w:rsidRPr="00E234DB" w:rsidRDefault="000A51D1" w:rsidP="00D505AB">
      <w:pPr>
        <w:pStyle w:val="Default"/>
        <w:rPr>
          <w:rFonts w:asciiTheme="majorBidi" w:hAnsiTheme="majorBidi" w:cstheme="majorBidi"/>
          <w:color w:val="000000" w:themeColor="text1"/>
          <w:sz w:val="20"/>
          <w:szCs w:val="20"/>
          <w:rtl/>
          <w:lang w:bidi="fa-IR"/>
        </w:rPr>
      </w:pPr>
      <w:r w:rsidRPr="00E234DB">
        <w:rPr>
          <w:rStyle w:val="FootnoteReference"/>
          <w:rFonts w:asciiTheme="majorBidi" w:hAnsiTheme="majorBidi" w:cstheme="majorBidi"/>
          <w:color w:val="000000" w:themeColor="text1"/>
          <w:sz w:val="20"/>
          <w:szCs w:val="20"/>
          <w:vertAlign w:val="baseline"/>
        </w:rPr>
        <w:footnoteRef/>
      </w:r>
      <w:r w:rsidRPr="00E234DB">
        <w:rPr>
          <w:rFonts w:asciiTheme="majorBidi" w:hAnsiTheme="majorBidi" w:cstheme="majorBidi"/>
          <w:color w:val="000000" w:themeColor="text1"/>
          <w:sz w:val="20"/>
          <w:szCs w:val="20"/>
        </w:rPr>
        <w:t xml:space="preserve">. </w:t>
      </w:r>
      <w:r w:rsidRPr="00E234DB">
        <w:rPr>
          <w:rFonts w:asciiTheme="majorBidi" w:hAnsiTheme="majorBidi" w:cstheme="majorBidi"/>
          <w:color w:val="000000" w:themeColor="text1"/>
          <w:sz w:val="20"/>
          <w:szCs w:val="20"/>
          <w:shd w:val="clear" w:color="auto" w:fill="FFFFFF"/>
        </w:rPr>
        <w:t>electromyography</w:t>
      </w:r>
    </w:p>
  </w:footnote>
  <w:footnote w:id="40">
    <w:p w14:paraId="71A5F48E" w14:textId="77777777" w:rsidR="000A51D1" w:rsidRPr="00E234DB" w:rsidRDefault="000A51D1" w:rsidP="00A62888">
      <w:pPr>
        <w:pStyle w:val="FootnoteText"/>
        <w:rPr>
          <w:rFonts w:asciiTheme="majorBidi" w:hAnsiTheme="majorBidi" w:cstheme="majorBidi"/>
          <w:color w:val="000000" w:themeColor="text1"/>
          <w:rtl/>
          <w:lang w:bidi="fa-IR"/>
        </w:rPr>
      </w:pPr>
      <w:r w:rsidRPr="00E234DB">
        <w:rPr>
          <w:rStyle w:val="FootnoteReference"/>
          <w:rFonts w:asciiTheme="majorBidi" w:hAnsiTheme="majorBidi" w:cstheme="majorBidi"/>
          <w:color w:val="000000" w:themeColor="text1"/>
          <w:vertAlign w:val="baseline"/>
        </w:rPr>
        <w:footnoteRef/>
      </w:r>
      <w:r w:rsidRPr="00E234DB">
        <w:rPr>
          <w:rFonts w:asciiTheme="majorBidi" w:hAnsiTheme="majorBidi" w:cstheme="majorBidi"/>
          <w:color w:val="000000" w:themeColor="text1"/>
        </w:rPr>
        <w:t xml:space="preserve">. </w:t>
      </w:r>
      <w:r w:rsidRPr="00E234DB">
        <w:rPr>
          <w:rFonts w:asciiTheme="majorBidi" w:hAnsiTheme="majorBidi" w:cstheme="majorBidi"/>
          <w:color w:val="000000" w:themeColor="text1"/>
          <w:shd w:val="clear" w:color="auto" w:fill="FFFFFF"/>
        </w:rPr>
        <w:t>Abbott, Jarvis, Lyons, Thomson &amp; Vancaille</w:t>
      </w:r>
    </w:p>
  </w:footnote>
  <w:footnote w:id="41">
    <w:p w14:paraId="06A3D790" w14:textId="77777777" w:rsidR="000A51D1" w:rsidRPr="00E234DB" w:rsidRDefault="000A51D1" w:rsidP="00A62888">
      <w:pPr>
        <w:pStyle w:val="FootnoteText"/>
        <w:rPr>
          <w:rFonts w:asciiTheme="majorBidi" w:hAnsiTheme="majorBidi" w:cstheme="majorBidi"/>
          <w:color w:val="000000" w:themeColor="text1"/>
          <w:rtl/>
          <w:lang w:bidi="fa-IR"/>
        </w:rPr>
      </w:pPr>
      <w:r w:rsidRPr="00E234DB">
        <w:rPr>
          <w:rStyle w:val="FootnoteReference"/>
          <w:rFonts w:asciiTheme="majorBidi" w:hAnsiTheme="majorBidi" w:cstheme="majorBidi"/>
          <w:color w:val="000000" w:themeColor="text1"/>
          <w:vertAlign w:val="baseline"/>
        </w:rPr>
        <w:footnoteRef/>
      </w:r>
      <w:r w:rsidRPr="00E234DB">
        <w:rPr>
          <w:rFonts w:asciiTheme="majorBidi" w:hAnsiTheme="majorBidi" w:cstheme="majorBidi"/>
          <w:color w:val="000000" w:themeColor="text1"/>
        </w:rPr>
        <w:t xml:space="preserve">. </w:t>
      </w:r>
      <w:r w:rsidRPr="00E234DB">
        <w:rPr>
          <w:rFonts w:asciiTheme="majorBidi" w:hAnsiTheme="majorBidi" w:cstheme="majorBidi"/>
          <w:color w:val="000000" w:themeColor="text1"/>
          <w:shd w:val="clear" w:color="auto" w:fill="FFFFFF"/>
        </w:rPr>
        <w:t>El-Sibai</w:t>
      </w:r>
    </w:p>
  </w:footnote>
  <w:footnote w:id="42">
    <w:p w14:paraId="5691590C" w14:textId="77777777" w:rsidR="000A51D1" w:rsidRDefault="000A51D1" w:rsidP="00A62888">
      <w:pPr>
        <w:pStyle w:val="FootnoteText"/>
        <w:rPr>
          <w:rtl/>
          <w:lang w:bidi="fa-IR"/>
        </w:rPr>
      </w:pPr>
      <w:r w:rsidRPr="00E234DB">
        <w:rPr>
          <w:rStyle w:val="FootnoteReference"/>
          <w:rFonts w:asciiTheme="majorBidi" w:hAnsiTheme="majorBidi" w:cstheme="majorBidi"/>
          <w:color w:val="000000" w:themeColor="text1"/>
          <w:vertAlign w:val="baseline"/>
        </w:rPr>
        <w:footnoteRef/>
      </w:r>
      <w:r w:rsidRPr="00E234DB">
        <w:rPr>
          <w:rFonts w:asciiTheme="majorBidi" w:hAnsiTheme="majorBidi" w:cstheme="majorBidi"/>
          <w:color w:val="000000" w:themeColor="text1"/>
        </w:rPr>
        <w:t xml:space="preserve">. </w:t>
      </w:r>
      <w:r w:rsidRPr="00E234DB">
        <w:rPr>
          <w:rFonts w:asciiTheme="majorBidi" w:hAnsiTheme="majorBidi" w:cstheme="majorBidi"/>
          <w:color w:val="000000" w:themeColor="text1"/>
          <w:shd w:val="clear" w:color="auto" w:fill="FFFFFF"/>
        </w:rPr>
        <w:t>Bertolasi, Frasson, Cappelletti, Vicentini, Bordignon &amp; Graziottin</w:t>
      </w:r>
    </w:p>
  </w:footnote>
  <w:footnote w:id="43">
    <w:p w14:paraId="211201DF" w14:textId="77777777" w:rsidR="000A51D1" w:rsidRPr="00043686" w:rsidRDefault="000A51D1" w:rsidP="00B652D3">
      <w:pPr>
        <w:pStyle w:val="FootnoteText"/>
        <w:rPr>
          <w:rFonts w:asciiTheme="majorBidi" w:hAnsiTheme="majorBidi" w:cstheme="majorBidi"/>
          <w:rtl/>
          <w:lang w:bidi="fa-IR"/>
        </w:rPr>
      </w:pPr>
      <w:r w:rsidRPr="00043686">
        <w:rPr>
          <w:rStyle w:val="FootnoteReference"/>
          <w:rFonts w:asciiTheme="majorBidi" w:hAnsiTheme="majorBidi" w:cstheme="majorBidi"/>
          <w:vertAlign w:val="baseline"/>
        </w:rPr>
        <w:footnoteRef/>
      </w:r>
      <w:r>
        <w:rPr>
          <w:rFonts w:asciiTheme="majorBidi" w:hAnsiTheme="majorBidi" w:cstheme="majorBidi"/>
        </w:rPr>
        <w:t>.</w:t>
      </w:r>
      <w:r w:rsidRPr="00043686">
        <w:rPr>
          <w:rFonts w:asciiTheme="majorBidi" w:hAnsiTheme="majorBidi" w:cstheme="majorBidi"/>
        </w:rPr>
        <w:t xml:space="preserve"> </w:t>
      </w:r>
      <w:r w:rsidRPr="00043686">
        <w:rPr>
          <w:rFonts w:asciiTheme="majorBidi" w:hAnsiTheme="majorBidi" w:cstheme="majorBidi"/>
          <w:lang w:bidi="fa-IR"/>
        </w:rPr>
        <w:t>Ultrasound-guided interventions</w:t>
      </w:r>
    </w:p>
  </w:footnote>
  <w:footnote w:id="44">
    <w:p w14:paraId="4ADE79B0" w14:textId="77777777" w:rsidR="000A51D1" w:rsidRPr="00043686" w:rsidRDefault="000A51D1" w:rsidP="00B652D3">
      <w:pPr>
        <w:pStyle w:val="FootnoteText"/>
        <w:rPr>
          <w:rFonts w:asciiTheme="majorBidi" w:hAnsiTheme="majorBidi" w:cstheme="majorBidi"/>
          <w:lang w:bidi="fa-IR"/>
        </w:rPr>
      </w:pPr>
      <w:r w:rsidRPr="00043686">
        <w:rPr>
          <w:rStyle w:val="FootnoteReference"/>
          <w:rFonts w:asciiTheme="majorBidi" w:hAnsiTheme="majorBidi" w:cstheme="majorBidi"/>
          <w:vertAlign w:val="baseline"/>
        </w:rPr>
        <w:footnoteRef/>
      </w:r>
      <w:r>
        <w:rPr>
          <w:rFonts w:asciiTheme="majorBidi" w:hAnsiTheme="majorBidi" w:cstheme="majorBidi"/>
        </w:rPr>
        <w:t>.</w:t>
      </w:r>
      <w:r w:rsidRPr="00043686">
        <w:rPr>
          <w:rFonts w:asciiTheme="majorBidi" w:hAnsiTheme="majorBidi" w:cstheme="majorBidi"/>
        </w:rPr>
        <w:t xml:space="preserve"> </w:t>
      </w:r>
      <w:r w:rsidRPr="00043686">
        <w:rPr>
          <w:rFonts w:asciiTheme="majorBidi" w:hAnsiTheme="majorBidi" w:cstheme="majorBidi"/>
          <w:lang w:bidi="fa-IR"/>
        </w:rPr>
        <w:t>Interfacial plan block</w:t>
      </w:r>
    </w:p>
  </w:footnote>
  <w:footnote w:id="45">
    <w:p w14:paraId="53EF3F2F" w14:textId="77777777" w:rsidR="000A51D1" w:rsidRPr="00043686" w:rsidRDefault="000A51D1" w:rsidP="00B652D3">
      <w:pPr>
        <w:pStyle w:val="FootnoteText"/>
        <w:rPr>
          <w:rFonts w:asciiTheme="majorBidi" w:hAnsiTheme="majorBidi" w:cstheme="majorBidi"/>
          <w:rtl/>
          <w:lang w:bidi="fa-IR"/>
        </w:rPr>
      </w:pPr>
      <w:r w:rsidRPr="00043686">
        <w:rPr>
          <w:rStyle w:val="FootnoteReference"/>
          <w:rFonts w:asciiTheme="majorBidi" w:hAnsiTheme="majorBidi" w:cstheme="majorBidi"/>
          <w:vertAlign w:val="baseline"/>
        </w:rPr>
        <w:footnoteRef/>
      </w:r>
      <w:r>
        <w:rPr>
          <w:rFonts w:asciiTheme="majorBidi" w:hAnsiTheme="majorBidi" w:cstheme="majorBidi"/>
        </w:rPr>
        <w:t>.</w:t>
      </w:r>
      <w:r w:rsidRPr="00043686">
        <w:rPr>
          <w:rFonts w:asciiTheme="majorBidi" w:hAnsiTheme="majorBidi" w:cstheme="majorBidi"/>
        </w:rPr>
        <w:t xml:space="preserve"> </w:t>
      </w:r>
      <w:r w:rsidRPr="00043686">
        <w:rPr>
          <w:rFonts w:asciiTheme="majorBidi" w:hAnsiTheme="majorBidi" w:cstheme="majorBidi"/>
          <w:lang w:bidi="fa-IR"/>
        </w:rPr>
        <w:t>Fascia</w:t>
      </w:r>
    </w:p>
  </w:footnote>
  <w:footnote w:id="46">
    <w:p w14:paraId="1C57DDA5" w14:textId="77777777" w:rsidR="000A51D1" w:rsidRPr="00043686" w:rsidRDefault="000A51D1" w:rsidP="00B652D3">
      <w:pPr>
        <w:pStyle w:val="FootnoteText"/>
        <w:rPr>
          <w:rFonts w:asciiTheme="majorBidi" w:hAnsiTheme="majorBidi" w:cstheme="majorBidi"/>
          <w:lang w:bidi="fa-IR"/>
        </w:rPr>
      </w:pPr>
      <w:r w:rsidRPr="00043686">
        <w:rPr>
          <w:rStyle w:val="FootnoteReference"/>
          <w:rFonts w:asciiTheme="majorBidi" w:hAnsiTheme="majorBidi" w:cstheme="majorBidi"/>
          <w:vertAlign w:val="baseline"/>
        </w:rPr>
        <w:footnoteRef/>
      </w:r>
      <w:r>
        <w:rPr>
          <w:rFonts w:asciiTheme="majorBidi" w:hAnsiTheme="majorBidi" w:cstheme="majorBidi"/>
        </w:rPr>
        <w:t>.</w:t>
      </w:r>
      <w:r w:rsidRPr="00043686">
        <w:rPr>
          <w:rFonts w:asciiTheme="majorBidi" w:hAnsiTheme="majorBidi" w:cstheme="majorBidi"/>
        </w:rPr>
        <w:t xml:space="preserve"> </w:t>
      </w:r>
      <w:r w:rsidRPr="00043686">
        <w:rPr>
          <w:rFonts w:asciiTheme="majorBidi" w:hAnsiTheme="majorBidi" w:cstheme="majorBidi"/>
          <w:lang w:bidi="fa-IR"/>
        </w:rPr>
        <w:t>Foramina</w:t>
      </w:r>
    </w:p>
  </w:footnote>
  <w:footnote w:id="47">
    <w:p w14:paraId="71DEC82C" w14:textId="77777777" w:rsidR="000A51D1" w:rsidRPr="00043686" w:rsidRDefault="000A51D1" w:rsidP="00B652D3">
      <w:pPr>
        <w:pStyle w:val="FootnoteText"/>
        <w:rPr>
          <w:rFonts w:asciiTheme="majorBidi" w:hAnsiTheme="majorBidi" w:cstheme="majorBidi"/>
          <w:lang w:bidi="fa-IR"/>
        </w:rPr>
      </w:pPr>
      <w:r w:rsidRPr="00043686">
        <w:rPr>
          <w:rStyle w:val="FootnoteReference"/>
          <w:rFonts w:asciiTheme="majorBidi" w:hAnsiTheme="majorBidi" w:cstheme="majorBidi"/>
          <w:vertAlign w:val="baseline"/>
        </w:rPr>
        <w:footnoteRef/>
      </w:r>
      <w:r>
        <w:rPr>
          <w:rFonts w:asciiTheme="majorBidi" w:hAnsiTheme="majorBidi" w:cstheme="majorBidi"/>
        </w:rPr>
        <w:t>.</w:t>
      </w:r>
      <w:r w:rsidRPr="00043686">
        <w:rPr>
          <w:rFonts w:asciiTheme="majorBidi" w:hAnsiTheme="majorBidi" w:cstheme="majorBidi"/>
        </w:rPr>
        <w:t xml:space="preserve"> </w:t>
      </w:r>
      <w:r w:rsidRPr="00043686">
        <w:rPr>
          <w:rFonts w:asciiTheme="majorBidi" w:hAnsiTheme="majorBidi" w:cstheme="majorBidi"/>
          <w:lang w:bidi="fa-IR"/>
        </w:rPr>
        <w:t>Erector Spinae Plane Block(ESPB)</w:t>
      </w:r>
    </w:p>
  </w:footnote>
  <w:footnote w:id="48">
    <w:p w14:paraId="7F2C4DB8" w14:textId="77777777" w:rsidR="005665B1" w:rsidRPr="00043686" w:rsidRDefault="005665B1" w:rsidP="005665B1">
      <w:pPr>
        <w:pStyle w:val="FootnoteText"/>
        <w:rPr>
          <w:rFonts w:asciiTheme="majorBidi" w:hAnsiTheme="majorBidi" w:cstheme="majorBidi"/>
          <w:rtl/>
          <w:lang w:bidi="fa-IR"/>
        </w:rPr>
      </w:pPr>
      <w:r w:rsidRPr="00043686">
        <w:rPr>
          <w:rStyle w:val="FootnoteReference"/>
          <w:rFonts w:asciiTheme="majorBidi" w:hAnsiTheme="majorBidi" w:cstheme="majorBidi"/>
          <w:vertAlign w:val="baseline"/>
        </w:rPr>
        <w:footnoteRef/>
      </w:r>
      <w:r>
        <w:rPr>
          <w:rFonts w:asciiTheme="majorBidi" w:hAnsiTheme="majorBidi" w:cstheme="majorBidi"/>
        </w:rPr>
        <w:t>.</w:t>
      </w:r>
      <w:r w:rsidRPr="00043686">
        <w:rPr>
          <w:rFonts w:asciiTheme="majorBidi" w:hAnsiTheme="majorBidi" w:cstheme="majorBidi"/>
        </w:rPr>
        <w:t xml:space="preserve"> </w:t>
      </w:r>
      <w:r w:rsidRPr="00043686">
        <w:rPr>
          <w:rFonts w:asciiTheme="majorBidi" w:hAnsiTheme="majorBidi" w:cstheme="majorBidi"/>
          <w:lang w:bidi="fa-IR"/>
        </w:rPr>
        <w:t>Yilmaz, Ahiskalioglu, Ahiskalioglu, Tulgar, Aydin &amp; Kumtepe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EB5D2" w14:textId="77777777" w:rsidR="000A51D1" w:rsidRPr="00324D14" w:rsidRDefault="000A51D1" w:rsidP="004417E5">
    <w:pPr>
      <w:pStyle w:val="NoSpacing"/>
      <w:bidi/>
      <w:ind w:firstLine="1"/>
      <w:jc w:val="both"/>
      <w:rPr>
        <w:rFonts w:cs="B Lotus"/>
        <w:color w:val="000000"/>
        <w:spacing w:val="-6"/>
        <w:sz w:val="4"/>
      </w:rPr>
    </w:pPr>
    <w:r w:rsidRPr="00324D14">
      <w:rPr>
        <w:rFonts w:cs="B Lotus"/>
        <w:noProof/>
        <w:color w:val="000000"/>
        <w:spacing w:val="-6"/>
        <w:sz w:val="4"/>
      </w:rPr>
      <mc:AlternateContent>
        <mc:Choice Requires="wps">
          <w:drawing>
            <wp:anchor distT="0" distB="0" distL="114300" distR="114300" simplePos="0" relativeHeight="251660288" behindDoc="0" locked="0" layoutInCell="1" allowOverlap="1" wp14:anchorId="5BDFE9D6" wp14:editId="381A8D6F">
              <wp:simplePos x="0" y="0"/>
              <wp:positionH relativeFrom="column">
                <wp:posOffset>1270</wp:posOffset>
              </wp:positionH>
              <wp:positionV relativeFrom="paragraph">
                <wp:posOffset>194310</wp:posOffset>
              </wp:positionV>
              <wp:extent cx="6104890" cy="11430"/>
              <wp:effectExtent l="0" t="0" r="10160" b="266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56D0392" id="Straight Connector 1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GKuqov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324D14">
      <w:rPr>
        <w:rFonts w:cs="B Lotus"/>
        <w:noProof/>
        <w:color w:val="000000"/>
        <w:spacing w:val="-6"/>
        <w:sz w:val="4"/>
      </w:rPr>
      <mc:AlternateContent>
        <mc:Choice Requires="wps">
          <w:drawing>
            <wp:anchor distT="4294967287" distB="4294967287" distL="114300" distR="114300" simplePos="0" relativeHeight="251659264" behindDoc="0" locked="0" layoutInCell="1" allowOverlap="1" wp14:anchorId="6DB0BB3B" wp14:editId="300BB375">
              <wp:simplePos x="0" y="0"/>
              <wp:positionH relativeFrom="column">
                <wp:posOffset>-8255</wp:posOffset>
              </wp:positionH>
              <wp:positionV relativeFrom="paragraph">
                <wp:posOffset>-7621</wp:posOffset>
              </wp:positionV>
              <wp:extent cx="61150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3747637" id="Straight Connector 11" o:spid="_x0000_s1026" style="position:absolute;flip:x;z-index:25165926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cTLm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4417E5">
      <w:rPr>
        <w:rFonts w:cs="B Titr" w:hint="cs"/>
        <w:b/>
        <w:bCs/>
        <w:sz w:val="40"/>
        <w:szCs w:val="40"/>
        <w:rtl/>
        <w:lang w:bidi="fa-IR"/>
      </w:rPr>
      <w:t xml:space="preserve"> </w:t>
    </w:r>
    <w:r w:rsidRPr="004417E5">
      <w:rPr>
        <w:rFonts w:cs="B Lotus" w:hint="cs"/>
        <w:color w:val="000000"/>
        <w:spacing w:val="-6"/>
        <w:sz w:val="4"/>
        <w:rtl/>
      </w:rPr>
      <w:t>نگاهی روان</w:t>
    </w:r>
    <w:r>
      <w:rPr>
        <w:rFonts w:cs="B Lotus"/>
        <w:color w:val="000000"/>
        <w:spacing w:val="-6"/>
        <w:sz w:val="4"/>
        <w:rtl/>
      </w:rPr>
      <w:softHyphen/>
    </w:r>
    <w:r w:rsidRPr="004417E5">
      <w:rPr>
        <w:rFonts w:cs="B Lotus" w:hint="cs"/>
        <w:color w:val="000000"/>
        <w:spacing w:val="-6"/>
        <w:sz w:val="4"/>
        <w:rtl/>
      </w:rPr>
      <w:t>شناختی به جنبه</w:t>
    </w:r>
    <w:r w:rsidRPr="004417E5">
      <w:rPr>
        <w:rFonts w:cs="B Lotus" w:hint="cs"/>
        <w:color w:val="000000"/>
        <w:spacing w:val="-6"/>
        <w:sz w:val="4"/>
        <w:rtl/>
      </w:rPr>
      <w:softHyphen/>
      <w:t>های سبب</w:t>
    </w:r>
    <w:r w:rsidRPr="004417E5">
      <w:rPr>
        <w:rFonts w:cs="B Lotus" w:hint="cs"/>
        <w:color w:val="000000"/>
        <w:spacing w:val="-6"/>
        <w:sz w:val="4"/>
        <w:rtl/>
      </w:rPr>
      <w:softHyphen/>
      <w:t>شناسی، پیامدها و درمان اختلال</w:t>
    </w:r>
    <w:r w:rsidRPr="00324D14">
      <w:rPr>
        <w:rFonts w:cs="B Lotus" w:hint="cs"/>
        <w:color w:val="000000"/>
        <w:spacing w:val="-6"/>
        <w:sz w:val="4"/>
        <w:rtl/>
      </w:rPr>
      <w:t xml:space="preserve"> ...            </w:t>
    </w:r>
    <w:r>
      <w:rPr>
        <w:rFonts w:cs="B Lotus" w:hint="cs"/>
        <w:color w:val="000000"/>
        <w:spacing w:val="-6"/>
        <w:sz w:val="4"/>
        <w:rtl/>
      </w:rPr>
      <w:t xml:space="preserve">   </w:t>
    </w:r>
    <w:r w:rsidRPr="00324D14">
      <w:rPr>
        <w:rFonts w:cs="B Lotus" w:hint="cs"/>
        <w:color w:val="000000"/>
        <w:spacing w:val="-6"/>
        <w:sz w:val="4"/>
        <w:rtl/>
      </w:rPr>
      <w:t xml:space="preserve"> </w:t>
    </w:r>
    <w:r>
      <w:rPr>
        <w:rFonts w:cs="B Lotus" w:hint="cs"/>
        <w:color w:val="000000"/>
        <w:spacing w:val="-6"/>
        <w:sz w:val="4"/>
        <w:rtl/>
      </w:rPr>
      <w:t xml:space="preserve">                     </w:t>
    </w:r>
    <w:r w:rsidRPr="00324D14">
      <w:rPr>
        <w:rFonts w:cs="B Lotus" w:hint="cs"/>
        <w:color w:val="000000"/>
        <w:spacing w:val="-6"/>
        <w:sz w:val="4"/>
        <w:rtl/>
      </w:rPr>
      <w:t xml:space="preserve">                                     </w:t>
    </w:r>
    <w:r w:rsidRPr="004417E5">
      <w:rPr>
        <w:rFonts w:cs="B Lotus" w:hint="cs"/>
        <w:color w:val="000000"/>
        <w:spacing w:val="-6"/>
        <w:sz w:val="4"/>
        <w:rtl/>
      </w:rPr>
      <w:t>شیوا زارع</w:t>
    </w:r>
    <w:r>
      <w:rPr>
        <w:rFonts w:cs="B Lotus" w:hint="cs"/>
        <w:color w:val="000000"/>
        <w:spacing w:val="-6"/>
        <w:sz w:val="4"/>
        <w:rtl/>
      </w:rPr>
      <w:t xml:space="preserve"> و همکاران</w:t>
    </w:r>
  </w:p>
  <w:p w14:paraId="06A2051F" w14:textId="77777777" w:rsidR="000A51D1" w:rsidRPr="00324D14" w:rsidRDefault="000A51D1" w:rsidP="004417E5">
    <w:pPr>
      <w:pStyle w:val="NoSpacing"/>
      <w:jc w:val="both"/>
      <w:rPr>
        <w:rFonts w:cs="B Lotus"/>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4953C" w14:textId="08D44413" w:rsidR="000A51D1" w:rsidRPr="00F300F6" w:rsidRDefault="000A51D1" w:rsidP="004417E5">
    <w:pPr>
      <w:pStyle w:val="NoSpacing"/>
      <w:bidi/>
      <w:ind w:firstLine="1"/>
      <w:jc w:val="both"/>
      <w:rPr>
        <w:rFonts w:cs="B Lotus"/>
      </w:rPr>
    </w:pPr>
    <w:r>
      <w:rPr>
        <w:noProof/>
      </w:rPr>
      <mc:AlternateContent>
        <mc:Choice Requires="wps">
          <w:drawing>
            <wp:anchor distT="0" distB="0" distL="114300" distR="114300" simplePos="0" relativeHeight="251663360" behindDoc="0" locked="0" layoutInCell="1" allowOverlap="1" wp14:anchorId="4BF04E12" wp14:editId="5CEFD5B7">
              <wp:simplePos x="0" y="0"/>
              <wp:positionH relativeFrom="column">
                <wp:posOffset>1270</wp:posOffset>
              </wp:positionH>
              <wp:positionV relativeFrom="paragraph">
                <wp:posOffset>194310</wp:posOffset>
              </wp:positionV>
              <wp:extent cx="6104890" cy="11430"/>
              <wp:effectExtent l="0" t="0" r="10160" b="266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70D6388" id="Straight Connector 1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dO5Q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odzPOHFja0S4h&#10;6H5IbO2dIwY9MnISU2OIDSWs3RbzrOLoduHZix+RfNUbZ77EcA47KrRMGR0+URFerO/ZyhBEADuW&#10;bZyu25DHxAQ93k3r28U9LU2Qbzq9nZVtVdBkwJwcMKaP0luWjZYb7TJZ0MDhOabc0ktIfnb+SRtT&#10;Fm4cG6nAbJ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Cbsd07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Pr>
        <w:noProof/>
      </w:rPr>
      <mc:AlternateContent>
        <mc:Choice Requires="wps">
          <w:drawing>
            <wp:anchor distT="4294967287" distB="4294967287" distL="114300" distR="114300" simplePos="0" relativeHeight="251662336" behindDoc="0" locked="0" layoutInCell="1" allowOverlap="1" wp14:anchorId="77E6AAC3" wp14:editId="67320083">
              <wp:simplePos x="0" y="0"/>
              <wp:positionH relativeFrom="column">
                <wp:posOffset>-8255</wp:posOffset>
              </wp:positionH>
              <wp:positionV relativeFrom="paragraph">
                <wp:posOffset>-7621</wp:posOffset>
              </wp:positionV>
              <wp:extent cx="611505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5B527469" id="Straight Connector 14" o:spid="_x0000_s1026" style="position:absolute;flip:x;z-index:251662336;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R0V8bt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F300F6">
      <w:rPr>
        <w:rFonts w:cs="B Lotus" w:hint="cs"/>
        <w:color w:val="000000"/>
        <w:spacing w:val="-6"/>
        <w:sz w:val="4"/>
        <w:rtl/>
      </w:rPr>
      <w:t>پژوهش</w:t>
    </w:r>
    <w:r w:rsidRPr="00F300F6">
      <w:rPr>
        <w:rFonts w:cs="B Lotus" w:hint="cs"/>
        <w:color w:val="000000"/>
        <w:spacing w:val="-6"/>
        <w:sz w:val="4"/>
        <w:rtl/>
      </w:rPr>
      <w:softHyphen/>
      <w:t>های میان</w:t>
    </w:r>
    <w:r w:rsidRPr="00F300F6">
      <w:rPr>
        <w:rFonts w:cs="B Lotus" w:hint="cs"/>
        <w:color w:val="000000"/>
        <w:spacing w:val="-6"/>
        <w:sz w:val="4"/>
        <w:rtl/>
      </w:rPr>
      <w:softHyphen/>
      <w:t>رشته</w:t>
    </w:r>
    <w:r w:rsidRPr="00F300F6">
      <w:rPr>
        <w:rFonts w:cs="B Lotus" w:hint="cs"/>
        <w:color w:val="000000"/>
        <w:spacing w:val="-6"/>
        <w:sz w:val="4"/>
        <w:rtl/>
      </w:rPr>
      <w:softHyphen/>
      <w:t>ای زنان</w:t>
    </w:r>
    <w:r w:rsidRPr="00F300F6">
      <w:rPr>
        <w:rFonts w:cs="B Lotus" w:hint="cs"/>
        <w:color w:val="000000"/>
        <w:spacing w:val="-6"/>
        <w:sz w:val="4"/>
        <w:rtl/>
      </w:rPr>
      <w:tab/>
      <w:t xml:space="preserve">               </w:t>
    </w:r>
    <w:r>
      <w:rPr>
        <w:rFonts w:cs="B Lotus" w:hint="cs"/>
        <w:color w:val="000000"/>
        <w:spacing w:val="-6"/>
        <w:sz w:val="4"/>
        <w:rtl/>
      </w:rPr>
      <w:t xml:space="preserve"> </w:t>
    </w:r>
    <w:r w:rsidRPr="00F300F6">
      <w:rPr>
        <w:rFonts w:cs="B Lotus" w:hint="cs"/>
        <w:color w:val="000000"/>
        <w:spacing w:val="-6"/>
        <w:sz w:val="4"/>
        <w:rtl/>
      </w:rPr>
      <w:t xml:space="preserve">                 </w:t>
    </w:r>
    <w:r>
      <w:rPr>
        <w:rFonts w:cs="B Lotus" w:hint="cs"/>
        <w:color w:val="000000"/>
        <w:spacing w:val="-6"/>
        <w:sz w:val="4"/>
        <w:rtl/>
      </w:rPr>
      <w:t xml:space="preserve">                                    </w:t>
    </w:r>
    <w:r w:rsidRPr="00F300F6">
      <w:rPr>
        <w:rFonts w:cs="B Lotus" w:hint="cs"/>
        <w:color w:val="000000"/>
        <w:spacing w:val="-6"/>
        <w:sz w:val="4"/>
        <w:rtl/>
      </w:rPr>
      <w:t xml:space="preserve">                   دوره </w:t>
    </w:r>
    <w:r w:rsidRPr="00F300F6">
      <w:rPr>
        <w:rFonts w:cs="B Lotus" w:hint="cs"/>
        <w:color w:val="000000"/>
        <w:spacing w:val="-6"/>
        <w:sz w:val="4"/>
        <w:rtl/>
        <w:lang w:bidi="fa-IR"/>
      </w:rPr>
      <w:t>چهارم</w:t>
    </w:r>
    <w:r w:rsidRPr="00F300F6">
      <w:rPr>
        <w:rFonts w:cs="B Lotus" w:hint="cs"/>
        <w:color w:val="000000"/>
        <w:spacing w:val="-6"/>
        <w:sz w:val="4"/>
        <w:rtl/>
      </w:rPr>
      <w:t xml:space="preserve"> </w:t>
    </w:r>
    <w:r w:rsidRPr="00F300F6">
      <w:rPr>
        <w:rFonts w:ascii="B Lotus" w:cs="B Lotus" w:hint="cs"/>
        <w:color w:val="000000"/>
        <w:spacing w:val="-6"/>
        <w:rtl/>
      </w:rPr>
      <w:t xml:space="preserve">/ </w:t>
    </w:r>
    <w:r w:rsidRPr="00F300F6">
      <w:rPr>
        <w:rFonts w:cs="B Lotus" w:hint="cs"/>
        <w:color w:val="000000"/>
        <w:spacing w:val="-6"/>
        <w:sz w:val="4"/>
        <w:rtl/>
      </w:rPr>
      <w:t xml:space="preserve">شماره </w:t>
    </w:r>
    <w:r>
      <w:rPr>
        <w:rFonts w:cs="B Lotus" w:hint="cs"/>
        <w:color w:val="000000"/>
        <w:sz w:val="4"/>
        <w:rtl/>
      </w:rPr>
      <w:t>4</w:t>
    </w:r>
    <w:r w:rsidRPr="00F300F6">
      <w:rPr>
        <w:rFonts w:cs="B Lotus" w:hint="cs"/>
        <w:color w:val="000000"/>
        <w:sz w:val="4"/>
        <w:rtl/>
      </w:rPr>
      <w:t xml:space="preserve"> (پیاپی </w:t>
    </w:r>
    <w:r>
      <w:rPr>
        <w:rFonts w:cs="B Lotus" w:hint="cs"/>
        <w:color w:val="000000"/>
        <w:sz w:val="4"/>
        <w:rtl/>
      </w:rPr>
      <w:t>13</w:t>
    </w:r>
    <w:r w:rsidRPr="00F300F6">
      <w:rPr>
        <w:rFonts w:cs="B Lotus" w:hint="cs"/>
        <w:color w:val="000000"/>
        <w:sz w:val="4"/>
        <w:rtl/>
      </w:rPr>
      <w:t>)</w:t>
    </w:r>
    <w:r w:rsidRPr="00F300F6">
      <w:rPr>
        <w:rFonts w:ascii="B Lotus" w:cs="B Lotus" w:hint="cs"/>
        <w:color w:val="000000"/>
        <w:spacing w:val="-6"/>
        <w:rtl/>
      </w:rPr>
      <w:t xml:space="preserve"> / </w:t>
    </w:r>
    <w:r>
      <w:rPr>
        <w:rFonts w:cs="B Lotus" w:hint="cs"/>
        <w:color w:val="000000"/>
        <w:spacing w:val="-6"/>
        <w:sz w:val="4"/>
        <w:rtl/>
      </w:rPr>
      <w:t>زمستان</w:t>
    </w:r>
    <w:r w:rsidRPr="00F300F6">
      <w:rPr>
        <w:rFonts w:cs="B Lotus" w:hint="cs"/>
        <w:color w:val="000000"/>
        <w:spacing w:val="-6"/>
        <w:sz w:val="4"/>
        <w:rtl/>
      </w:rPr>
      <w:t xml:space="preserve"> </w:t>
    </w:r>
    <w:r w:rsidRPr="00F300F6">
      <w:rPr>
        <w:rFonts w:ascii="B Lotus" w:cs="B Lotus" w:hint="cs"/>
        <w:color w:val="000000"/>
        <w:spacing w:val="-6"/>
        <w:rtl/>
      </w:rPr>
      <w:t>1401</w:t>
    </w:r>
  </w:p>
  <w:p w14:paraId="7DBDCD53" w14:textId="77777777" w:rsidR="000A51D1" w:rsidRPr="00F300F6" w:rsidRDefault="000A51D1" w:rsidP="004417E5">
    <w:pPr>
      <w:pStyle w:val="NoSpacing"/>
      <w:jc w:val="both"/>
      <w:rPr>
        <w:rFonts w:cs="B Lotus"/>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64DD"/>
    <w:multiLevelType w:val="hybridMultilevel"/>
    <w:tmpl w:val="5DF86C2E"/>
    <w:lvl w:ilvl="0" w:tplc="08062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F25F37"/>
    <w:multiLevelType w:val="hybridMultilevel"/>
    <w:tmpl w:val="A31837C2"/>
    <w:lvl w:ilvl="0" w:tplc="893AE28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D06E4E"/>
    <w:multiLevelType w:val="hybridMultilevel"/>
    <w:tmpl w:val="C7F81E06"/>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0A2428"/>
    <w:multiLevelType w:val="hybridMultilevel"/>
    <w:tmpl w:val="883E4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56306C"/>
    <w:multiLevelType w:val="multilevel"/>
    <w:tmpl w:val="A1248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0D1E7E"/>
    <w:multiLevelType w:val="hybridMultilevel"/>
    <w:tmpl w:val="38D21A6C"/>
    <w:lvl w:ilvl="0" w:tplc="01660E8A">
      <w:start w:val="1"/>
      <w:numFmt w:val="decimal"/>
      <w:lvlText w:val="%1."/>
      <w:lvlJc w:val="left"/>
      <w:pPr>
        <w:ind w:left="720" w:hanging="360"/>
      </w:pPr>
      <w:rPr>
        <w:rFonts w:asciiTheme="majorBidi" w:hAnsiTheme="majorBidi" w:cstheme="majorBidi"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405C6B"/>
    <w:rsid w:val="0000265B"/>
    <w:rsid w:val="000109B8"/>
    <w:rsid w:val="000116C6"/>
    <w:rsid w:val="00024E99"/>
    <w:rsid w:val="00030D39"/>
    <w:rsid w:val="0003535F"/>
    <w:rsid w:val="00036055"/>
    <w:rsid w:val="000424DB"/>
    <w:rsid w:val="00043686"/>
    <w:rsid w:val="00045795"/>
    <w:rsid w:val="0008021D"/>
    <w:rsid w:val="000A51D1"/>
    <w:rsid w:val="000B0012"/>
    <w:rsid w:val="000C3276"/>
    <w:rsid w:val="000C4D8D"/>
    <w:rsid w:val="000D33AD"/>
    <w:rsid w:val="000D398F"/>
    <w:rsid w:val="000E706C"/>
    <w:rsid w:val="001049B4"/>
    <w:rsid w:val="001071E5"/>
    <w:rsid w:val="001126B1"/>
    <w:rsid w:val="00127BE2"/>
    <w:rsid w:val="00141053"/>
    <w:rsid w:val="00141952"/>
    <w:rsid w:val="0015244E"/>
    <w:rsid w:val="00160980"/>
    <w:rsid w:val="00164E9E"/>
    <w:rsid w:val="001A10E9"/>
    <w:rsid w:val="001A57E5"/>
    <w:rsid w:val="001D2561"/>
    <w:rsid w:val="001F00E9"/>
    <w:rsid w:val="001F0E76"/>
    <w:rsid w:val="00210DF3"/>
    <w:rsid w:val="00225C79"/>
    <w:rsid w:val="00245A5A"/>
    <w:rsid w:val="0026174D"/>
    <w:rsid w:val="00272769"/>
    <w:rsid w:val="0029530A"/>
    <w:rsid w:val="002B5105"/>
    <w:rsid w:val="002B7004"/>
    <w:rsid w:val="002D1E0A"/>
    <w:rsid w:val="002D3977"/>
    <w:rsid w:val="002F2A2B"/>
    <w:rsid w:val="002F5279"/>
    <w:rsid w:val="002F52A0"/>
    <w:rsid w:val="002F6C07"/>
    <w:rsid w:val="002F71C4"/>
    <w:rsid w:val="00302D92"/>
    <w:rsid w:val="0033292F"/>
    <w:rsid w:val="00344BC7"/>
    <w:rsid w:val="00353171"/>
    <w:rsid w:val="00367360"/>
    <w:rsid w:val="00383737"/>
    <w:rsid w:val="00391AC3"/>
    <w:rsid w:val="003971D7"/>
    <w:rsid w:val="003F6161"/>
    <w:rsid w:val="00405C6B"/>
    <w:rsid w:val="004115E6"/>
    <w:rsid w:val="00412FD6"/>
    <w:rsid w:val="0043084D"/>
    <w:rsid w:val="004337CA"/>
    <w:rsid w:val="004417E5"/>
    <w:rsid w:val="0044785A"/>
    <w:rsid w:val="004658C3"/>
    <w:rsid w:val="00471CD0"/>
    <w:rsid w:val="00484F8B"/>
    <w:rsid w:val="00492265"/>
    <w:rsid w:val="004A0A55"/>
    <w:rsid w:val="004A2524"/>
    <w:rsid w:val="004B35AA"/>
    <w:rsid w:val="004B3EC7"/>
    <w:rsid w:val="004C6F6A"/>
    <w:rsid w:val="004D79F2"/>
    <w:rsid w:val="004E3237"/>
    <w:rsid w:val="004E7FFE"/>
    <w:rsid w:val="005013C6"/>
    <w:rsid w:val="00503FFE"/>
    <w:rsid w:val="005049E4"/>
    <w:rsid w:val="00506730"/>
    <w:rsid w:val="005301A0"/>
    <w:rsid w:val="00532315"/>
    <w:rsid w:val="005359BB"/>
    <w:rsid w:val="005410AA"/>
    <w:rsid w:val="005665B1"/>
    <w:rsid w:val="00570FAB"/>
    <w:rsid w:val="00580501"/>
    <w:rsid w:val="00582177"/>
    <w:rsid w:val="0058472B"/>
    <w:rsid w:val="0058719A"/>
    <w:rsid w:val="00590CA1"/>
    <w:rsid w:val="00593766"/>
    <w:rsid w:val="0059437C"/>
    <w:rsid w:val="00594929"/>
    <w:rsid w:val="005A2E14"/>
    <w:rsid w:val="005C7FF5"/>
    <w:rsid w:val="005D486C"/>
    <w:rsid w:val="005D4974"/>
    <w:rsid w:val="005E03CF"/>
    <w:rsid w:val="005E3F8C"/>
    <w:rsid w:val="005F7D54"/>
    <w:rsid w:val="00604465"/>
    <w:rsid w:val="00611889"/>
    <w:rsid w:val="00617E52"/>
    <w:rsid w:val="00620D9F"/>
    <w:rsid w:val="00627251"/>
    <w:rsid w:val="00635680"/>
    <w:rsid w:val="006415AE"/>
    <w:rsid w:val="00651B73"/>
    <w:rsid w:val="0066718F"/>
    <w:rsid w:val="006679E0"/>
    <w:rsid w:val="006864ED"/>
    <w:rsid w:val="006B59C5"/>
    <w:rsid w:val="006B5DC3"/>
    <w:rsid w:val="006C0CE2"/>
    <w:rsid w:val="006C6643"/>
    <w:rsid w:val="006D3603"/>
    <w:rsid w:val="006D3CE8"/>
    <w:rsid w:val="006E4BB2"/>
    <w:rsid w:val="006F395A"/>
    <w:rsid w:val="00700B45"/>
    <w:rsid w:val="00702404"/>
    <w:rsid w:val="00704471"/>
    <w:rsid w:val="00723A1F"/>
    <w:rsid w:val="007307BF"/>
    <w:rsid w:val="00730854"/>
    <w:rsid w:val="0073331B"/>
    <w:rsid w:val="00735895"/>
    <w:rsid w:val="00740431"/>
    <w:rsid w:val="0075319B"/>
    <w:rsid w:val="00777116"/>
    <w:rsid w:val="00785C05"/>
    <w:rsid w:val="007A6612"/>
    <w:rsid w:val="007C0AAD"/>
    <w:rsid w:val="007E1698"/>
    <w:rsid w:val="00804DCA"/>
    <w:rsid w:val="008057C7"/>
    <w:rsid w:val="00806E57"/>
    <w:rsid w:val="00814414"/>
    <w:rsid w:val="00823331"/>
    <w:rsid w:val="00853CD9"/>
    <w:rsid w:val="008770E2"/>
    <w:rsid w:val="008B199B"/>
    <w:rsid w:val="008B5548"/>
    <w:rsid w:val="00902D59"/>
    <w:rsid w:val="00907D53"/>
    <w:rsid w:val="00910C72"/>
    <w:rsid w:val="0092072D"/>
    <w:rsid w:val="009213C7"/>
    <w:rsid w:val="00932208"/>
    <w:rsid w:val="009406BE"/>
    <w:rsid w:val="00964D41"/>
    <w:rsid w:val="00983F31"/>
    <w:rsid w:val="0099642D"/>
    <w:rsid w:val="009968DF"/>
    <w:rsid w:val="009B1A87"/>
    <w:rsid w:val="009D7AD7"/>
    <w:rsid w:val="00A007F0"/>
    <w:rsid w:val="00A158DF"/>
    <w:rsid w:val="00A17B0A"/>
    <w:rsid w:val="00A34CF4"/>
    <w:rsid w:val="00A36274"/>
    <w:rsid w:val="00A44DD8"/>
    <w:rsid w:val="00A62888"/>
    <w:rsid w:val="00A71A66"/>
    <w:rsid w:val="00A74DD1"/>
    <w:rsid w:val="00A80B7E"/>
    <w:rsid w:val="00A9408C"/>
    <w:rsid w:val="00A96F99"/>
    <w:rsid w:val="00AA3279"/>
    <w:rsid w:val="00AD07A4"/>
    <w:rsid w:val="00AE54FA"/>
    <w:rsid w:val="00AE5688"/>
    <w:rsid w:val="00B30CD0"/>
    <w:rsid w:val="00B55251"/>
    <w:rsid w:val="00B652D3"/>
    <w:rsid w:val="00B70A77"/>
    <w:rsid w:val="00B75358"/>
    <w:rsid w:val="00B852DB"/>
    <w:rsid w:val="00BA0F00"/>
    <w:rsid w:val="00BA4A1C"/>
    <w:rsid w:val="00BB1D69"/>
    <w:rsid w:val="00BB2055"/>
    <w:rsid w:val="00BF4B68"/>
    <w:rsid w:val="00C02DB0"/>
    <w:rsid w:val="00C27E1C"/>
    <w:rsid w:val="00C366F8"/>
    <w:rsid w:val="00C4360D"/>
    <w:rsid w:val="00C7046B"/>
    <w:rsid w:val="00C80883"/>
    <w:rsid w:val="00CA4463"/>
    <w:rsid w:val="00CB5BEC"/>
    <w:rsid w:val="00CC0AEE"/>
    <w:rsid w:val="00CE2F0B"/>
    <w:rsid w:val="00CE2FC2"/>
    <w:rsid w:val="00CF0F3F"/>
    <w:rsid w:val="00CF5553"/>
    <w:rsid w:val="00CF722F"/>
    <w:rsid w:val="00D02EFA"/>
    <w:rsid w:val="00D31F85"/>
    <w:rsid w:val="00D41F04"/>
    <w:rsid w:val="00D47806"/>
    <w:rsid w:val="00D505AB"/>
    <w:rsid w:val="00D7084D"/>
    <w:rsid w:val="00D71421"/>
    <w:rsid w:val="00D7470C"/>
    <w:rsid w:val="00D74EE7"/>
    <w:rsid w:val="00D80C30"/>
    <w:rsid w:val="00D9475A"/>
    <w:rsid w:val="00DA245C"/>
    <w:rsid w:val="00DA5DBF"/>
    <w:rsid w:val="00DE1F5E"/>
    <w:rsid w:val="00DE56D9"/>
    <w:rsid w:val="00DE676D"/>
    <w:rsid w:val="00DF08F3"/>
    <w:rsid w:val="00DF0EE5"/>
    <w:rsid w:val="00DF3E59"/>
    <w:rsid w:val="00DF51A5"/>
    <w:rsid w:val="00E06747"/>
    <w:rsid w:val="00E15434"/>
    <w:rsid w:val="00E234DB"/>
    <w:rsid w:val="00E25A62"/>
    <w:rsid w:val="00E26735"/>
    <w:rsid w:val="00E33989"/>
    <w:rsid w:val="00E359F9"/>
    <w:rsid w:val="00E37A6E"/>
    <w:rsid w:val="00E4759B"/>
    <w:rsid w:val="00E63DAD"/>
    <w:rsid w:val="00E6556A"/>
    <w:rsid w:val="00EC0099"/>
    <w:rsid w:val="00EC4433"/>
    <w:rsid w:val="00EF3DFE"/>
    <w:rsid w:val="00EF4867"/>
    <w:rsid w:val="00F07AB4"/>
    <w:rsid w:val="00F20084"/>
    <w:rsid w:val="00F22F4C"/>
    <w:rsid w:val="00F27B97"/>
    <w:rsid w:val="00F32751"/>
    <w:rsid w:val="00F410A2"/>
    <w:rsid w:val="00F57A43"/>
    <w:rsid w:val="00F67E31"/>
    <w:rsid w:val="00F74768"/>
    <w:rsid w:val="00F854DA"/>
    <w:rsid w:val="00F900F4"/>
    <w:rsid w:val="00FB5CD9"/>
    <w:rsid w:val="00FC568A"/>
    <w:rsid w:val="00FC6E60"/>
    <w:rsid w:val="00FF49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9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362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71C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CD0"/>
    <w:rPr>
      <w:sz w:val="20"/>
      <w:szCs w:val="20"/>
    </w:rPr>
  </w:style>
  <w:style w:type="character" w:styleId="FootnoteReference">
    <w:name w:val="footnote reference"/>
    <w:basedOn w:val="DefaultParagraphFont"/>
    <w:uiPriority w:val="99"/>
    <w:semiHidden/>
    <w:unhideWhenUsed/>
    <w:rsid w:val="00471CD0"/>
    <w:rPr>
      <w:vertAlign w:val="superscript"/>
    </w:rPr>
  </w:style>
  <w:style w:type="paragraph" w:styleId="Header">
    <w:name w:val="header"/>
    <w:basedOn w:val="Normal"/>
    <w:link w:val="HeaderChar"/>
    <w:uiPriority w:val="99"/>
    <w:unhideWhenUsed/>
    <w:rsid w:val="00A34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CF4"/>
  </w:style>
  <w:style w:type="paragraph" w:styleId="Footer">
    <w:name w:val="footer"/>
    <w:basedOn w:val="Normal"/>
    <w:link w:val="FooterChar"/>
    <w:uiPriority w:val="99"/>
    <w:unhideWhenUsed/>
    <w:rsid w:val="00A34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CF4"/>
  </w:style>
  <w:style w:type="paragraph" w:customStyle="1" w:styleId="Default">
    <w:name w:val="Default"/>
    <w:rsid w:val="00A62888"/>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853CD9"/>
    <w:pPr>
      <w:ind w:left="720"/>
      <w:contextualSpacing/>
    </w:pPr>
  </w:style>
  <w:style w:type="character" w:styleId="Hyperlink">
    <w:name w:val="Hyperlink"/>
    <w:basedOn w:val="DefaultParagraphFont"/>
    <w:uiPriority w:val="99"/>
    <w:unhideWhenUsed/>
    <w:rsid w:val="009968DF"/>
    <w:rPr>
      <w:color w:val="0000FF"/>
      <w:u w:val="single"/>
    </w:rPr>
  </w:style>
  <w:style w:type="character" w:customStyle="1" w:styleId="Heading1Char">
    <w:name w:val="Heading 1 Char"/>
    <w:basedOn w:val="DefaultParagraphFont"/>
    <w:link w:val="Heading1"/>
    <w:uiPriority w:val="9"/>
    <w:rsid w:val="00A36274"/>
    <w:rPr>
      <w:rFonts w:ascii="Times New Roman" w:eastAsia="Times New Roman" w:hAnsi="Times New Roman" w:cs="Times New Roman"/>
      <w:b/>
      <w:bCs/>
      <w:kern w:val="36"/>
      <w:sz w:val="48"/>
      <w:szCs w:val="48"/>
    </w:rPr>
  </w:style>
  <w:style w:type="character" w:customStyle="1" w:styleId="ref-journal">
    <w:name w:val="ref-journal"/>
    <w:basedOn w:val="DefaultParagraphFont"/>
    <w:rsid w:val="00604465"/>
  </w:style>
  <w:style w:type="character" w:customStyle="1" w:styleId="ref-vol">
    <w:name w:val="ref-vol"/>
    <w:basedOn w:val="DefaultParagraphFont"/>
    <w:rsid w:val="00604465"/>
  </w:style>
  <w:style w:type="character" w:customStyle="1" w:styleId="element-citation">
    <w:name w:val="element-citation"/>
    <w:basedOn w:val="DefaultParagraphFont"/>
    <w:rsid w:val="00785C05"/>
  </w:style>
  <w:style w:type="character" w:customStyle="1" w:styleId="nowrap">
    <w:name w:val="nowrap"/>
    <w:basedOn w:val="DefaultParagraphFont"/>
    <w:rsid w:val="00785C05"/>
  </w:style>
  <w:style w:type="character" w:styleId="CommentReference">
    <w:name w:val="annotation reference"/>
    <w:basedOn w:val="DefaultParagraphFont"/>
    <w:uiPriority w:val="99"/>
    <w:semiHidden/>
    <w:unhideWhenUsed/>
    <w:rsid w:val="00A71A66"/>
    <w:rPr>
      <w:sz w:val="16"/>
      <w:szCs w:val="16"/>
    </w:rPr>
  </w:style>
  <w:style w:type="paragraph" w:styleId="CommentText">
    <w:name w:val="annotation text"/>
    <w:basedOn w:val="Normal"/>
    <w:link w:val="CommentTextChar"/>
    <w:uiPriority w:val="99"/>
    <w:semiHidden/>
    <w:unhideWhenUsed/>
    <w:rsid w:val="00A71A66"/>
    <w:pPr>
      <w:spacing w:line="240" w:lineRule="auto"/>
    </w:pPr>
    <w:rPr>
      <w:sz w:val="20"/>
      <w:szCs w:val="20"/>
    </w:rPr>
  </w:style>
  <w:style w:type="character" w:customStyle="1" w:styleId="CommentTextChar">
    <w:name w:val="Comment Text Char"/>
    <w:basedOn w:val="DefaultParagraphFont"/>
    <w:link w:val="CommentText"/>
    <w:uiPriority w:val="99"/>
    <w:semiHidden/>
    <w:rsid w:val="00A71A66"/>
    <w:rPr>
      <w:sz w:val="20"/>
      <w:szCs w:val="20"/>
    </w:rPr>
  </w:style>
  <w:style w:type="paragraph" w:styleId="CommentSubject">
    <w:name w:val="annotation subject"/>
    <w:basedOn w:val="CommentText"/>
    <w:next w:val="CommentText"/>
    <w:link w:val="CommentSubjectChar"/>
    <w:uiPriority w:val="99"/>
    <w:semiHidden/>
    <w:unhideWhenUsed/>
    <w:rsid w:val="00A71A66"/>
    <w:rPr>
      <w:b/>
      <w:bCs/>
    </w:rPr>
  </w:style>
  <w:style w:type="character" w:customStyle="1" w:styleId="CommentSubjectChar">
    <w:name w:val="Comment Subject Char"/>
    <w:basedOn w:val="CommentTextChar"/>
    <w:link w:val="CommentSubject"/>
    <w:uiPriority w:val="99"/>
    <w:semiHidden/>
    <w:rsid w:val="00A71A66"/>
    <w:rPr>
      <w:b/>
      <w:bCs/>
      <w:sz w:val="20"/>
      <w:szCs w:val="20"/>
    </w:rPr>
  </w:style>
  <w:style w:type="paragraph" w:styleId="BalloonText">
    <w:name w:val="Balloon Text"/>
    <w:basedOn w:val="Normal"/>
    <w:link w:val="BalloonTextChar"/>
    <w:uiPriority w:val="99"/>
    <w:semiHidden/>
    <w:unhideWhenUsed/>
    <w:rsid w:val="00932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208"/>
    <w:rPr>
      <w:rFonts w:ascii="Tahoma" w:hAnsi="Tahoma" w:cs="Tahoma"/>
      <w:sz w:val="16"/>
      <w:szCs w:val="16"/>
    </w:rPr>
  </w:style>
  <w:style w:type="paragraph" w:customStyle="1" w:styleId="EndNoteBibliographyTitle">
    <w:name w:val="EndNote Bibliography Title"/>
    <w:basedOn w:val="Normal"/>
    <w:link w:val="EndNoteBibliographyTitleChar"/>
    <w:rsid w:val="0026174D"/>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26174D"/>
    <w:rPr>
      <w:rFonts w:ascii="Calibri" w:hAnsi="Calibri"/>
      <w:noProof/>
    </w:rPr>
  </w:style>
  <w:style w:type="paragraph" w:customStyle="1" w:styleId="EndNoteBibliography">
    <w:name w:val="EndNote Bibliography"/>
    <w:basedOn w:val="Normal"/>
    <w:link w:val="EndNoteBibliographyChar"/>
    <w:rsid w:val="0026174D"/>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26174D"/>
    <w:rPr>
      <w:rFonts w:ascii="Calibri" w:hAnsi="Calibri"/>
      <w:noProof/>
    </w:rPr>
  </w:style>
  <w:style w:type="paragraph" w:styleId="NoSpacing">
    <w:name w:val="No Spacing"/>
    <w:link w:val="NoSpacingChar"/>
    <w:uiPriority w:val="1"/>
    <w:qFormat/>
    <w:rsid w:val="00BA0F00"/>
    <w:pPr>
      <w:spacing w:after="0" w:line="240" w:lineRule="auto"/>
    </w:pPr>
  </w:style>
  <w:style w:type="character" w:customStyle="1" w:styleId="NoSpacingChar">
    <w:name w:val="No Spacing Char"/>
    <w:link w:val="NoSpacing"/>
    <w:uiPriority w:val="1"/>
    <w:locked/>
    <w:rsid w:val="007C0AAD"/>
  </w:style>
  <w:style w:type="paragraph" w:styleId="Revision">
    <w:name w:val="Revision"/>
    <w:hidden/>
    <w:uiPriority w:val="99"/>
    <w:semiHidden/>
    <w:rsid w:val="00DE56D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362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71C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CD0"/>
    <w:rPr>
      <w:sz w:val="20"/>
      <w:szCs w:val="20"/>
    </w:rPr>
  </w:style>
  <w:style w:type="character" w:styleId="FootnoteReference">
    <w:name w:val="footnote reference"/>
    <w:basedOn w:val="DefaultParagraphFont"/>
    <w:uiPriority w:val="99"/>
    <w:semiHidden/>
    <w:unhideWhenUsed/>
    <w:rsid w:val="00471CD0"/>
    <w:rPr>
      <w:vertAlign w:val="superscript"/>
    </w:rPr>
  </w:style>
  <w:style w:type="paragraph" w:styleId="Header">
    <w:name w:val="header"/>
    <w:basedOn w:val="Normal"/>
    <w:link w:val="HeaderChar"/>
    <w:uiPriority w:val="99"/>
    <w:unhideWhenUsed/>
    <w:rsid w:val="00A34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CF4"/>
  </w:style>
  <w:style w:type="paragraph" w:styleId="Footer">
    <w:name w:val="footer"/>
    <w:basedOn w:val="Normal"/>
    <w:link w:val="FooterChar"/>
    <w:uiPriority w:val="99"/>
    <w:unhideWhenUsed/>
    <w:rsid w:val="00A34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CF4"/>
  </w:style>
  <w:style w:type="paragraph" w:customStyle="1" w:styleId="Default">
    <w:name w:val="Default"/>
    <w:rsid w:val="00A62888"/>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853CD9"/>
    <w:pPr>
      <w:ind w:left="720"/>
      <w:contextualSpacing/>
    </w:pPr>
  </w:style>
  <w:style w:type="character" w:styleId="Hyperlink">
    <w:name w:val="Hyperlink"/>
    <w:basedOn w:val="DefaultParagraphFont"/>
    <w:uiPriority w:val="99"/>
    <w:unhideWhenUsed/>
    <w:rsid w:val="009968DF"/>
    <w:rPr>
      <w:color w:val="0000FF"/>
      <w:u w:val="single"/>
    </w:rPr>
  </w:style>
  <w:style w:type="character" w:customStyle="1" w:styleId="Heading1Char">
    <w:name w:val="Heading 1 Char"/>
    <w:basedOn w:val="DefaultParagraphFont"/>
    <w:link w:val="Heading1"/>
    <w:uiPriority w:val="9"/>
    <w:rsid w:val="00A36274"/>
    <w:rPr>
      <w:rFonts w:ascii="Times New Roman" w:eastAsia="Times New Roman" w:hAnsi="Times New Roman" w:cs="Times New Roman"/>
      <w:b/>
      <w:bCs/>
      <w:kern w:val="36"/>
      <w:sz w:val="48"/>
      <w:szCs w:val="48"/>
    </w:rPr>
  </w:style>
  <w:style w:type="character" w:customStyle="1" w:styleId="ref-journal">
    <w:name w:val="ref-journal"/>
    <w:basedOn w:val="DefaultParagraphFont"/>
    <w:rsid w:val="00604465"/>
  </w:style>
  <w:style w:type="character" w:customStyle="1" w:styleId="ref-vol">
    <w:name w:val="ref-vol"/>
    <w:basedOn w:val="DefaultParagraphFont"/>
    <w:rsid w:val="00604465"/>
  </w:style>
  <w:style w:type="character" w:customStyle="1" w:styleId="element-citation">
    <w:name w:val="element-citation"/>
    <w:basedOn w:val="DefaultParagraphFont"/>
    <w:rsid w:val="00785C05"/>
  </w:style>
  <w:style w:type="character" w:customStyle="1" w:styleId="nowrap">
    <w:name w:val="nowrap"/>
    <w:basedOn w:val="DefaultParagraphFont"/>
    <w:rsid w:val="00785C05"/>
  </w:style>
  <w:style w:type="character" w:styleId="CommentReference">
    <w:name w:val="annotation reference"/>
    <w:basedOn w:val="DefaultParagraphFont"/>
    <w:uiPriority w:val="99"/>
    <w:semiHidden/>
    <w:unhideWhenUsed/>
    <w:rsid w:val="00A71A66"/>
    <w:rPr>
      <w:sz w:val="16"/>
      <w:szCs w:val="16"/>
    </w:rPr>
  </w:style>
  <w:style w:type="paragraph" w:styleId="CommentText">
    <w:name w:val="annotation text"/>
    <w:basedOn w:val="Normal"/>
    <w:link w:val="CommentTextChar"/>
    <w:uiPriority w:val="99"/>
    <w:semiHidden/>
    <w:unhideWhenUsed/>
    <w:rsid w:val="00A71A66"/>
    <w:pPr>
      <w:spacing w:line="240" w:lineRule="auto"/>
    </w:pPr>
    <w:rPr>
      <w:sz w:val="20"/>
      <w:szCs w:val="20"/>
    </w:rPr>
  </w:style>
  <w:style w:type="character" w:customStyle="1" w:styleId="CommentTextChar">
    <w:name w:val="Comment Text Char"/>
    <w:basedOn w:val="DefaultParagraphFont"/>
    <w:link w:val="CommentText"/>
    <w:uiPriority w:val="99"/>
    <w:semiHidden/>
    <w:rsid w:val="00A71A66"/>
    <w:rPr>
      <w:sz w:val="20"/>
      <w:szCs w:val="20"/>
    </w:rPr>
  </w:style>
  <w:style w:type="paragraph" w:styleId="CommentSubject">
    <w:name w:val="annotation subject"/>
    <w:basedOn w:val="CommentText"/>
    <w:next w:val="CommentText"/>
    <w:link w:val="CommentSubjectChar"/>
    <w:uiPriority w:val="99"/>
    <w:semiHidden/>
    <w:unhideWhenUsed/>
    <w:rsid w:val="00A71A66"/>
    <w:rPr>
      <w:b/>
      <w:bCs/>
    </w:rPr>
  </w:style>
  <w:style w:type="character" w:customStyle="1" w:styleId="CommentSubjectChar">
    <w:name w:val="Comment Subject Char"/>
    <w:basedOn w:val="CommentTextChar"/>
    <w:link w:val="CommentSubject"/>
    <w:uiPriority w:val="99"/>
    <w:semiHidden/>
    <w:rsid w:val="00A71A66"/>
    <w:rPr>
      <w:b/>
      <w:bCs/>
      <w:sz w:val="20"/>
      <w:szCs w:val="20"/>
    </w:rPr>
  </w:style>
  <w:style w:type="paragraph" w:styleId="BalloonText">
    <w:name w:val="Balloon Text"/>
    <w:basedOn w:val="Normal"/>
    <w:link w:val="BalloonTextChar"/>
    <w:uiPriority w:val="99"/>
    <w:semiHidden/>
    <w:unhideWhenUsed/>
    <w:rsid w:val="00932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208"/>
    <w:rPr>
      <w:rFonts w:ascii="Tahoma" w:hAnsi="Tahoma" w:cs="Tahoma"/>
      <w:sz w:val="16"/>
      <w:szCs w:val="16"/>
    </w:rPr>
  </w:style>
  <w:style w:type="paragraph" w:customStyle="1" w:styleId="EndNoteBibliographyTitle">
    <w:name w:val="EndNote Bibliography Title"/>
    <w:basedOn w:val="Normal"/>
    <w:link w:val="EndNoteBibliographyTitleChar"/>
    <w:rsid w:val="0026174D"/>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26174D"/>
    <w:rPr>
      <w:rFonts w:ascii="Calibri" w:hAnsi="Calibri"/>
      <w:noProof/>
    </w:rPr>
  </w:style>
  <w:style w:type="paragraph" w:customStyle="1" w:styleId="EndNoteBibliography">
    <w:name w:val="EndNote Bibliography"/>
    <w:basedOn w:val="Normal"/>
    <w:link w:val="EndNoteBibliographyChar"/>
    <w:rsid w:val="0026174D"/>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26174D"/>
    <w:rPr>
      <w:rFonts w:ascii="Calibri" w:hAnsi="Calibri"/>
      <w:noProof/>
    </w:rPr>
  </w:style>
  <w:style w:type="paragraph" w:styleId="NoSpacing">
    <w:name w:val="No Spacing"/>
    <w:link w:val="NoSpacingChar"/>
    <w:uiPriority w:val="1"/>
    <w:qFormat/>
    <w:rsid w:val="00BA0F00"/>
    <w:pPr>
      <w:spacing w:after="0" w:line="240" w:lineRule="auto"/>
    </w:pPr>
  </w:style>
  <w:style w:type="character" w:customStyle="1" w:styleId="NoSpacingChar">
    <w:name w:val="No Spacing Char"/>
    <w:link w:val="NoSpacing"/>
    <w:uiPriority w:val="1"/>
    <w:locked/>
    <w:rsid w:val="007C0AAD"/>
  </w:style>
  <w:style w:type="paragraph" w:styleId="Revision">
    <w:name w:val="Revision"/>
    <w:hidden/>
    <w:uiPriority w:val="99"/>
    <w:semiHidden/>
    <w:rsid w:val="00DE56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02384">
      <w:bodyDiv w:val="1"/>
      <w:marLeft w:val="0"/>
      <w:marRight w:val="0"/>
      <w:marTop w:val="0"/>
      <w:marBottom w:val="0"/>
      <w:divBdr>
        <w:top w:val="none" w:sz="0" w:space="0" w:color="auto"/>
        <w:left w:val="none" w:sz="0" w:space="0" w:color="auto"/>
        <w:bottom w:val="none" w:sz="0" w:space="0" w:color="auto"/>
        <w:right w:val="none" w:sz="0" w:space="0" w:color="auto"/>
      </w:divBdr>
    </w:div>
    <w:div w:id="710765331">
      <w:bodyDiv w:val="1"/>
      <w:marLeft w:val="0"/>
      <w:marRight w:val="0"/>
      <w:marTop w:val="0"/>
      <w:marBottom w:val="0"/>
      <w:divBdr>
        <w:top w:val="none" w:sz="0" w:space="0" w:color="auto"/>
        <w:left w:val="none" w:sz="0" w:space="0" w:color="auto"/>
        <w:bottom w:val="none" w:sz="0" w:space="0" w:color="auto"/>
        <w:right w:val="none" w:sz="0" w:space="0" w:color="auto"/>
      </w:divBdr>
      <w:divsChild>
        <w:div w:id="682165257">
          <w:marLeft w:val="0"/>
          <w:marRight w:val="0"/>
          <w:marTop w:val="166"/>
          <w:marBottom w:val="166"/>
          <w:divBdr>
            <w:top w:val="none" w:sz="0" w:space="0" w:color="auto"/>
            <w:left w:val="none" w:sz="0" w:space="0" w:color="auto"/>
            <w:bottom w:val="none" w:sz="0" w:space="0" w:color="auto"/>
            <w:right w:val="none" w:sz="0" w:space="0" w:color="auto"/>
          </w:divBdr>
        </w:div>
        <w:div w:id="1174615899">
          <w:marLeft w:val="0"/>
          <w:marRight w:val="0"/>
          <w:marTop w:val="166"/>
          <w:marBottom w:val="166"/>
          <w:divBdr>
            <w:top w:val="none" w:sz="0" w:space="0" w:color="auto"/>
            <w:left w:val="none" w:sz="0" w:space="0" w:color="auto"/>
            <w:bottom w:val="none" w:sz="0" w:space="0" w:color="auto"/>
            <w:right w:val="none" w:sz="0" w:space="0" w:color="auto"/>
          </w:divBdr>
        </w:div>
      </w:divsChild>
    </w:div>
    <w:div w:id="718549330">
      <w:bodyDiv w:val="1"/>
      <w:marLeft w:val="0"/>
      <w:marRight w:val="0"/>
      <w:marTop w:val="0"/>
      <w:marBottom w:val="0"/>
      <w:divBdr>
        <w:top w:val="none" w:sz="0" w:space="0" w:color="auto"/>
        <w:left w:val="none" w:sz="0" w:space="0" w:color="auto"/>
        <w:bottom w:val="none" w:sz="0" w:space="0" w:color="auto"/>
        <w:right w:val="none" w:sz="0" w:space="0" w:color="auto"/>
      </w:divBdr>
    </w:div>
    <w:div w:id="1873768214">
      <w:bodyDiv w:val="1"/>
      <w:marLeft w:val="0"/>
      <w:marRight w:val="0"/>
      <w:marTop w:val="0"/>
      <w:marBottom w:val="0"/>
      <w:divBdr>
        <w:top w:val="none" w:sz="0" w:space="0" w:color="auto"/>
        <w:left w:val="none" w:sz="0" w:space="0" w:color="auto"/>
        <w:bottom w:val="none" w:sz="0" w:space="0" w:color="auto"/>
        <w:right w:val="none" w:sz="0" w:space="0" w:color="auto"/>
      </w:divBdr>
      <w:divsChild>
        <w:div w:id="344552160">
          <w:marLeft w:val="0"/>
          <w:marRight w:val="0"/>
          <w:marTop w:val="166"/>
          <w:marBottom w:val="166"/>
          <w:divBdr>
            <w:top w:val="none" w:sz="0" w:space="0" w:color="auto"/>
            <w:left w:val="none" w:sz="0" w:space="0" w:color="auto"/>
            <w:bottom w:val="none" w:sz="0" w:space="0" w:color="auto"/>
            <w:right w:val="none" w:sz="0" w:space="0" w:color="auto"/>
          </w:divBdr>
        </w:div>
        <w:div w:id="460997676">
          <w:marLeft w:val="0"/>
          <w:marRight w:val="0"/>
          <w:marTop w:val="166"/>
          <w:marBottom w:val="16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zare@fatemiyehshiraz.ac.ir" TargetMode="External"/><Relationship Id="rId4" Type="http://schemas.microsoft.com/office/2007/relationships/stylesWithEffects" Target="stylesWithEffects.xml"/><Relationship Id="rId9" Type="http://schemas.openxmlformats.org/officeDocument/2006/relationships/hyperlink" Target="mailto:zare@fatemiyehshiraz.ac.i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8A983-13FA-4BB9-BAFE-0C24157F6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6397</Words>
  <Characters>36469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0alis</dc:creator>
  <cp:lastModifiedBy>asus</cp:lastModifiedBy>
  <cp:revision>3</cp:revision>
  <cp:lastPrinted>2023-11-16T08:00:00Z</cp:lastPrinted>
  <dcterms:created xsi:type="dcterms:W3CDTF">2023-11-16T08:00:00Z</dcterms:created>
  <dcterms:modified xsi:type="dcterms:W3CDTF">2023-11-16T08:00:00Z</dcterms:modified>
</cp:coreProperties>
</file>