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EF182B" w14:textId="5C0416A3" w:rsidR="007C16EF" w:rsidRPr="00097EB1" w:rsidRDefault="00E7171A" w:rsidP="00C271CB">
      <w:pPr>
        <w:autoSpaceDE w:val="0"/>
        <w:autoSpaceDN w:val="0"/>
        <w:bidi/>
        <w:adjustRightInd w:val="0"/>
        <w:spacing w:before="240" w:line="240" w:lineRule="auto"/>
        <w:ind w:left="180" w:right="90" w:firstLine="18"/>
        <w:jc w:val="center"/>
        <w:rPr>
          <w:rFonts w:ascii="Broadway" w:hAnsi="Broadway" w:cs="B Titr"/>
          <w:color w:val="000000" w:themeColor="text1"/>
          <w:sz w:val="28"/>
          <w:szCs w:val="28"/>
          <w:lang w:bidi="fa-IR"/>
        </w:rPr>
      </w:pPr>
      <w:r w:rsidRPr="00097EB1">
        <w:rPr>
          <w:rFonts w:ascii="Broadway" w:hAnsi="Broadway" w:cs="B Titr"/>
          <w:noProof/>
          <w:color w:val="000000" w:themeColor="text1"/>
          <w:sz w:val="28"/>
          <w:szCs w:val="28"/>
          <w:rtl/>
        </w:rPr>
        <mc:AlternateContent>
          <mc:Choice Requires="wps">
            <w:drawing>
              <wp:anchor distT="0" distB="0" distL="114300" distR="114300" simplePos="0" relativeHeight="251673088" behindDoc="0" locked="0" layoutInCell="1" allowOverlap="1" wp14:anchorId="77F41064" wp14:editId="2733227F">
                <wp:simplePos x="0" y="0"/>
                <wp:positionH relativeFrom="column">
                  <wp:posOffset>71120</wp:posOffset>
                </wp:positionH>
                <wp:positionV relativeFrom="paragraph">
                  <wp:posOffset>188595</wp:posOffset>
                </wp:positionV>
                <wp:extent cx="1873885" cy="47625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3885" cy="476250"/>
                        </a:xfrm>
                        <a:prstGeom prst="rect">
                          <a:avLst/>
                        </a:prstGeom>
                        <a:solidFill>
                          <a:sysClr val="window" lastClr="FFFFFF"/>
                        </a:solidFill>
                        <a:ln w="6350">
                          <a:noFill/>
                        </a:ln>
                        <a:effectLst/>
                      </wps:spPr>
                      <wps:txbx>
                        <w:txbxContent>
                          <w:p w14:paraId="7CBAFC3A" w14:textId="2E61F8D1" w:rsidR="00176D44" w:rsidRPr="00034ED2" w:rsidRDefault="00176D44" w:rsidP="00A12CCF">
                            <w:pPr>
                              <w:pStyle w:val="NoSpacing"/>
                              <w:rPr>
                                <w:sz w:val="16"/>
                                <w:szCs w:val="16"/>
                              </w:rPr>
                            </w:pPr>
                            <w:r w:rsidRPr="00A12CCF">
                              <w:rPr>
                                <w:sz w:val="16"/>
                                <w:szCs w:val="16"/>
                              </w:rPr>
                              <w:t>DOR: 20.1001.1.27831175.1399.2.</w:t>
                            </w:r>
                            <w:r w:rsidR="00A12CCF" w:rsidRPr="00A12CCF">
                              <w:rPr>
                                <w:sz w:val="16"/>
                                <w:szCs w:val="16"/>
                              </w:rPr>
                              <w:t>4</w:t>
                            </w:r>
                            <w:r w:rsidRPr="00A12CCF">
                              <w:rPr>
                                <w:sz w:val="16"/>
                                <w:szCs w:val="16"/>
                              </w:rPr>
                              <w:t>.</w:t>
                            </w:r>
                            <w:r w:rsidR="00A12CCF" w:rsidRPr="00A12CCF">
                              <w:rPr>
                                <w:sz w:val="16"/>
                                <w:szCs w:val="16"/>
                              </w:rPr>
                              <w:t>4</w:t>
                            </w:r>
                            <w:r w:rsidRPr="00A12CCF">
                              <w:rPr>
                                <w:sz w:val="16"/>
                                <w:szCs w:val="16"/>
                              </w:rPr>
                              <w:t>.</w:t>
                            </w:r>
                            <w:r w:rsidR="00A12CCF" w:rsidRPr="00A12CCF">
                              <w:rPr>
                                <w:sz w:val="16"/>
                                <w:szCs w:val="16"/>
                              </w:rPr>
                              <w:t>2</w:t>
                            </w: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5.6pt;margin-top:14.85pt;width:147.55pt;height:37.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ArWwIAALEEAAAOAAAAZHJzL2Uyb0RvYy54bWysVMFuGjEQvVfqP1i+NwuEJGSVJaKJqCqh&#10;JFJS5Wy8XljV63Ftwy79+j57IdC0p6oczNjzPOOZ92ZvbrtGs61yviZT8OHZgDNlJJW1WRX828v8&#10;04QzH4QphSajCr5Tnt9OP364aW2uRrQmXSrHEMT4vLUFX4dg8yzzcq0a4c/IKgNnRa4RAVu3ykon&#10;WkRvdDYaDC6zllxpHUnlPU7veyefpvhVpWR4rCqvAtMFx9tCWl1al3HNpjciXzlh17XcP0P8wysa&#10;URskfQt1L4JgG1f/EaqppSNPVTiT1GRUVbVUqQZUMxy8q+Z5LaxKtaA53r61yf+/sPJh++RYXRb8&#10;mjMjGlD0orrAPlPHrmN3WutzgJ4tYKHDMVhOlXq7IPndA5KdYPoLHujYja5yTfxHnQwXQcDurekx&#10;i4zRJlfnk8kFZxK+8dXl6CKxkh1vW+fDF0UNi0bBHUhNLxDbhQ8xv8gPkJjMk67Lea112uz8nXZs&#10;K8A/ZFNSy5kWPuCw4PP0i1UixG/XtGFtwS/P8ZYYxVCM1+O0iScqaWufP9bflxyt0C07QKO5pHKH&#10;vjnqdeetnNeoYYEHPAkHoaEjGJ7wiKXShJS0tzhbk/v5t/OIB//wctZCuAX3PzbCKdT11UAZ18Px&#10;OCo9bcYXVyNs3Klneeoxm+aO0JshxtTKZEZ80AezctS8YsZmMStcwkjkLng4mHehHyfMqFSzWQJB&#10;21aEhXm28iCXyNBL9yqc3dMYIIAHOkhc5O/Y7LF982ebQFWdqD52da87zEWibz/DcfBO9wl1/NJM&#10;fwEAAP//AwBQSwMEFAAGAAgAAAAhAAv2eCTeAAAACQEAAA8AAABkcnMvZG93bnJldi54bWxMj8tO&#10;wzAQRfdI/IM1SOyonaRqIcSpoKIrNq2hKksnNnGEH1HstOHvGVawvDpXd85Um9lZctZj7IPnkC0Y&#10;EO3boHrfcXh/293dA4lJeiVt8JrDt46wqa+vKlmqcPEHfRapIzjiYyk5mJSGktLYGu1kXIRBe2Sf&#10;YXQyYRw7qkZ5wXFnac7YijrZe7xg5KC3RrdfYnIcjuZDiKwpXuzzvjjt9q8iLKct57c389MjkKTn&#10;9FeGX31UhxqdmjB5FYnFnOXY5JA/rIEgL9iqANIgYMs10Lqi/z+ofwAAAP//AwBQSwECLQAUAAYA&#10;CAAAACEAtoM4kv4AAADhAQAAEwAAAAAAAAAAAAAAAAAAAAAAW0NvbnRlbnRfVHlwZXNdLnhtbFBL&#10;AQItABQABgAIAAAAIQA4/SH/1gAAAJQBAAALAAAAAAAAAAAAAAAAAC8BAABfcmVscy8ucmVsc1BL&#10;AQItABQABgAIAAAAIQBsNzArWwIAALEEAAAOAAAAAAAAAAAAAAAAAC4CAABkcnMvZTJvRG9jLnht&#10;bFBLAQItABQABgAIAAAAIQAL9ngk3gAAAAkBAAAPAAAAAAAAAAAAAAAAALUEAABkcnMvZG93bnJl&#10;di54bWxQSwUGAAAAAAQABADzAAAAwAUAAAAA&#10;" fillcolor="window" stroked="f" strokeweight=".5pt">
                <v:path arrowok="t"/>
                <v:textbox>
                  <w:txbxContent>
                    <w:p w14:paraId="7CBAFC3A" w14:textId="2E61F8D1" w:rsidR="00176D44" w:rsidRPr="00034ED2" w:rsidRDefault="00176D44" w:rsidP="00A12CCF">
                      <w:pPr>
                        <w:pStyle w:val="NoSpacing"/>
                        <w:rPr>
                          <w:sz w:val="16"/>
                          <w:szCs w:val="16"/>
                        </w:rPr>
                      </w:pPr>
                      <w:r w:rsidRPr="00A12CCF">
                        <w:rPr>
                          <w:sz w:val="16"/>
                          <w:szCs w:val="16"/>
                        </w:rPr>
                        <w:t>DOR: 20.1001.1.27831175.1399.2.</w:t>
                      </w:r>
                      <w:r w:rsidR="00A12CCF" w:rsidRPr="00A12CCF">
                        <w:rPr>
                          <w:sz w:val="16"/>
                          <w:szCs w:val="16"/>
                        </w:rPr>
                        <w:t>4</w:t>
                      </w:r>
                      <w:r w:rsidRPr="00A12CCF">
                        <w:rPr>
                          <w:sz w:val="16"/>
                          <w:szCs w:val="16"/>
                        </w:rPr>
                        <w:t>.</w:t>
                      </w:r>
                      <w:r w:rsidR="00A12CCF" w:rsidRPr="00A12CCF">
                        <w:rPr>
                          <w:sz w:val="16"/>
                          <w:szCs w:val="16"/>
                        </w:rPr>
                        <w:t>4</w:t>
                      </w:r>
                      <w:r w:rsidRPr="00A12CCF">
                        <w:rPr>
                          <w:sz w:val="16"/>
                          <w:szCs w:val="16"/>
                        </w:rPr>
                        <w:t>.</w:t>
                      </w:r>
                      <w:r w:rsidR="00A12CCF" w:rsidRPr="00A12CCF">
                        <w:rPr>
                          <w:sz w:val="16"/>
                          <w:szCs w:val="16"/>
                        </w:rPr>
                        <w:t>2</w:t>
                      </w:r>
                      <w:bookmarkStart w:id="1" w:name="_GoBack"/>
                      <w:bookmarkEnd w:id="1"/>
                    </w:p>
                  </w:txbxContent>
                </v:textbox>
              </v:shape>
            </w:pict>
          </mc:Fallback>
        </mc:AlternateContent>
      </w:r>
      <w:r w:rsidRPr="00097EB1">
        <w:rPr>
          <w:rFonts w:ascii="Broadway" w:hAnsi="Broadway" w:cs="B Titr"/>
          <w:noProof/>
          <w:color w:val="000000" w:themeColor="text1"/>
          <w:sz w:val="28"/>
          <w:szCs w:val="28"/>
          <w:rtl/>
        </w:rPr>
        <mc:AlternateContent>
          <mc:Choice Requires="wps">
            <w:drawing>
              <wp:anchor distT="0" distB="0" distL="114300" distR="114300" simplePos="0" relativeHeight="251732480" behindDoc="0" locked="0" layoutInCell="1" allowOverlap="1" wp14:anchorId="67333109" wp14:editId="6B5C4D81">
                <wp:simplePos x="0" y="0"/>
                <wp:positionH relativeFrom="column">
                  <wp:posOffset>5074285</wp:posOffset>
                </wp:positionH>
                <wp:positionV relativeFrom="paragraph">
                  <wp:posOffset>232410</wp:posOffset>
                </wp:positionV>
                <wp:extent cx="895350" cy="36195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0" cy="361950"/>
                        </a:xfrm>
                        <a:prstGeom prst="rect">
                          <a:avLst/>
                        </a:prstGeom>
                        <a:solidFill>
                          <a:sysClr val="window" lastClr="FFFFFF"/>
                        </a:solidFill>
                        <a:ln w="6350">
                          <a:noFill/>
                        </a:ln>
                        <a:effectLst/>
                      </wps:spPr>
                      <wps:txbx>
                        <w:txbxContent>
                          <w:p w14:paraId="28FDB979" w14:textId="77777777" w:rsidR="00176D44" w:rsidRPr="00A23C91" w:rsidRDefault="00176D44" w:rsidP="007C16EF">
                            <w:pPr>
                              <w:rPr>
                                <w:rFonts w:cs="B Mitra"/>
                                <w:b/>
                                <w:bCs/>
                                <w:sz w:val="16"/>
                                <w:szCs w:val="16"/>
                              </w:rPr>
                            </w:pPr>
                            <w:r w:rsidRPr="00A23C91">
                              <w:rPr>
                                <w:rFonts w:cs="B Mitra" w:hint="cs"/>
                                <w:b/>
                                <w:bCs/>
                                <w:sz w:val="16"/>
                                <w:szCs w:val="16"/>
                                <w:rtl/>
                              </w:rPr>
                              <w:t>نوع مقاله: پژوهشی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7333109" id="Text Box 10" o:spid="_x0000_s1027" type="#_x0000_t202" style="position:absolute;left:0;text-align:left;margin-left:399.55pt;margin-top:18.3pt;width:70.5pt;height:28.5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CuVwIAALkEAAAOAAAAZHJzL2Uyb0RvYy54bWysVE1vGjEQvVfqf7B8Lwv5akBZIpqIqhJK&#10;IkGUs/F6w6pej2sbdumv77N3ITTtqSoHM555ns83e3Pb1prtlPMVmZyPBkPOlJFUVOY158+r+adr&#10;znwQphCajMr5Xnl+O/344aaxE3VGG9KFcgxOjJ80NuebEOwky7zcqFr4AVllYCzJ1SLg6l6zwokG&#10;3mudnQ2HV1lDrrCOpPIe2vvOyKfJf1kqGR7L0qvAdM6RW0inS+c6ntn0RkxenbCbSvZpiH/IohaV&#10;QdCjq3sRBNu66g9XdSUdeSrDQFKdUVlWUqUaUM1o+K6a5UZYlWpBc7w9tsn/P7fyYffkWFVgdmiP&#10;ETVmtFJtYF+oZVChP431E8CWFsDQQg9sqtXbBcnvHpDsBNM98EDHfrSlq+M/KmV4iBj7Y9tjGAnl&#10;9fjy/BIWCdP51WgMOfp8e2ydD18V1SwKOXeYakpA7BY+dNADJMbypKtiXmmdLnt/px3bCRAAvCmo&#10;4UwLH6DM+Tz9+mi/PdOGNTm/inlFL4aivy6UNlGjErn6+LH8ruIohXbddi09tG9NxR7dc9Txz1s5&#10;r1DKAnk8CQfCoXosUXjEUWpCZOolzjbkfv5NH/HgAaycNSBwzv2PrXAK5X0zYMh4dHEBtyFdLi4/&#10;n+HiTi3rU4vZ1neEFo2wrlYmMeKDPoilo/oFuzaLUWESRiJ2zsNBvAvdWmFXpZrNEggctyIszNLK&#10;A2nioFbti3C2n2YADR7oQHUxeTfUDtvNYLYNVFZp4rHPXVd79mE/Emf6XY4LeHpPqLcvzvQXAAAA&#10;//8DAFBLAwQUAAYACAAAACEAhN4Lkd4AAAAJAQAADwAAAGRycy9kb3ducmV2LnhtbEyPPU/DMBCG&#10;dyT+g3VIbNQJqQIJcSqo6MRSDFUZnfiII2I7ip02/HuOCbb7ePTec9VmsQM74RR67wSkqwQYutbr&#10;3nUC3t92N/fAQlROq8E7FPCNATb15UWlSu3P7hVPMnaMQlwolQAT41hyHlqDVoWVH9HR7tNPVkVq&#10;p47rSZ0p3A78NklyblXv6IJRI24Ntl9ytgIO5kPKtMmeh6d9dtztX6Rfz1shrq+WxwdgEZf4B8Ov&#10;PqlDTU6Nn50ObBBwVxQpoQKyPAdGQLFOaNBQkeXA64r//6D+AQAA//8DAFBLAQItABQABgAIAAAA&#10;IQC2gziS/gAAAOEBAAATAAAAAAAAAAAAAAAAAAAAAABbQ29udGVudF9UeXBlc10ueG1sUEsBAi0A&#10;FAAGAAgAAAAhADj9If/WAAAAlAEAAAsAAAAAAAAAAAAAAAAALwEAAF9yZWxzLy5yZWxzUEsBAi0A&#10;FAAGAAgAAAAhAP3I0K5XAgAAuQQAAA4AAAAAAAAAAAAAAAAALgIAAGRycy9lMm9Eb2MueG1sUEsB&#10;Ai0AFAAGAAgAAAAhAITeC5HeAAAACQEAAA8AAAAAAAAAAAAAAAAAsQQAAGRycy9kb3ducmV2Lnht&#10;bFBLBQYAAAAABAAEAPMAAAC8BQAAAAA=&#10;" fillcolor="window" stroked="f" strokeweight=".5pt">
                <v:path arrowok="t"/>
                <v:textbox>
                  <w:txbxContent>
                    <w:p w14:paraId="28FDB979" w14:textId="77777777" w:rsidR="00176D44" w:rsidRPr="00A23C91" w:rsidRDefault="00176D44" w:rsidP="007C16EF">
                      <w:pPr>
                        <w:rPr>
                          <w:rFonts w:cs="B Mitra"/>
                          <w:b/>
                          <w:bCs/>
                          <w:sz w:val="16"/>
                          <w:szCs w:val="16"/>
                        </w:rPr>
                      </w:pPr>
                      <w:r w:rsidRPr="00A23C91">
                        <w:rPr>
                          <w:rFonts w:cs="B Mitra" w:hint="cs"/>
                          <w:b/>
                          <w:bCs/>
                          <w:sz w:val="16"/>
                          <w:szCs w:val="16"/>
                          <w:rtl/>
                        </w:rPr>
                        <w:t>نوع مقاله: پژوهشی</w:t>
                      </w:r>
                    </w:p>
                  </w:txbxContent>
                </v:textbox>
              </v:shape>
            </w:pict>
          </mc:Fallback>
        </mc:AlternateContent>
      </w:r>
      <w:r w:rsidRPr="00097EB1">
        <w:rPr>
          <w:rFonts w:ascii="Broadway" w:hAnsi="Broadway" w:cs="B Titr"/>
          <w:noProof/>
          <w:color w:val="000000" w:themeColor="text1"/>
          <w:sz w:val="28"/>
          <w:szCs w:val="28"/>
          <w:rtl/>
        </w:rPr>
        <mc:AlternateContent>
          <mc:Choice Requires="wps">
            <w:drawing>
              <wp:anchor distT="4294967294" distB="4294967294" distL="114300" distR="114300" simplePos="0" relativeHeight="251764224" behindDoc="0" locked="0" layoutInCell="1" allowOverlap="1" wp14:anchorId="71F68CCA" wp14:editId="23E546A1">
                <wp:simplePos x="0" y="0"/>
                <wp:positionH relativeFrom="column">
                  <wp:posOffset>148590</wp:posOffset>
                </wp:positionH>
                <wp:positionV relativeFrom="paragraph">
                  <wp:posOffset>567055</wp:posOffset>
                </wp:positionV>
                <wp:extent cx="5708650" cy="0"/>
                <wp:effectExtent l="0" t="0" r="2540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0865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AFB831F" id="Straight Connector 14" o:spid="_x0000_s1026" style="position:absolute;z-index:2517642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7pt,44.65pt" to="461.2pt,4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FZJ4QEAALQDAAAOAAAAZHJzL2Uyb0RvYy54bWysU9uO2jAQfa/Uf7D8XhLQsmUjwkoF0Zdt&#10;i0T7AYPjJNb6Jo9L4O87doDdbd+qfbHGczmeOXO8fDwZzY4yoHK25tNJyZm0wjXKdjX/9XP7acEZ&#10;RrANaGdlzc8S+ePq44fl4Cs5c73TjQyMQCxWg695H6OvigJFLw3gxHlpKdi6YCDSNXRFE2AgdKOL&#10;WVneF4MLjQ9OSETybsYgX2X8tpUi/mhblJHpmlNvMZ8hn4d0FqslVF0A3ytxaQP+owsDytKjN6gN&#10;RGC/g/oHyigRHLo2ToQzhWtbJWSegaaZln9Ns+/ByzwLkYP+RhO+H6z4ftwFphra3R1nFgztaB8D&#10;qK6PbO2sJQZdYBQkpgaPFRWs7S6kWcXJ7v2TE89IseJNMF3Qj2mnNpiUTsOyU2b+fGNeniIT5Jx/&#10;Lhf3c1qQuMYKqK6FPmD8Kp1hyai5VjaRAhUcnzCmp6G6piS3dVuldV6stmyo+cN8NidkIHm1GiKZ&#10;xtPAaDvOQHekWxFDRkSnVZOqEw6G7rDWgR2BtHO3XUy/bMakHho5eh/mZXnREEL85prRPS2vfmrt&#10;ApPbfIOfet4A9mNNDiWSqUTb9L7M8r2M+EJosg6uOe/ClXWSRi67yDhp7/Wd7NefbfUHAAD//wMA&#10;UEsDBBQABgAIAAAAIQAw8fi43gAAAAgBAAAPAAAAZHJzL2Rvd25yZXYueG1sTI/NTsMwEITvSLyD&#10;tUjcqEPKTxriVFCpFZdK0KKe3XiJA/E6it025OlZxAGOOzOa/aaYD64VR+xD40nB9SQBgVR501Ct&#10;4G27vMpAhKjJ6NYTKvjCAPPy/KzQufEnesXjJtaCSyjkWoGNsculDJVFp8PEd0jsvfve6chnX0vT&#10;6xOXu1amSXInnW6IP1jd4cJi9bk5OAWjyRYvz3Y1rp929+NtHbbL1e5DqcuL4fEBRMQh/oXhB5/R&#10;oWSmvT+QCaJVkE5vOKkgm01BsD9LUxb2v4IsC/l/QPkNAAD//wMAUEsBAi0AFAAGAAgAAAAhALaD&#10;OJL+AAAA4QEAABMAAAAAAAAAAAAAAAAAAAAAAFtDb250ZW50X1R5cGVzXS54bWxQSwECLQAUAAYA&#10;CAAAACEAOP0h/9YAAACUAQAACwAAAAAAAAAAAAAAAAAvAQAAX3JlbHMvLnJlbHNQSwECLQAUAAYA&#10;CAAAACEAK6hWSeEBAAC0AwAADgAAAAAAAAAAAAAAAAAuAgAAZHJzL2Uyb0RvYy54bWxQSwECLQAU&#10;AAYACAAAACEAMPH4uN4AAAAIAQAADwAAAAAAAAAAAAAAAAA7BAAAZHJzL2Rvd25yZXYueG1sUEsF&#10;BgAAAAAEAAQA8wAAAEYFAAAAAA==&#10;" strokecolor="#4a7ebb">
                <o:lock v:ext="edit" shapetype="f"/>
              </v:line>
            </w:pict>
          </mc:Fallback>
        </mc:AlternateContent>
      </w:r>
      <w:r w:rsidR="007C16EF" w:rsidRPr="00097EB1">
        <w:rPr>
          <w:rFonts w:ascii="Broadway" w:hAnsi="Broadway" w:cs="B Titr"/>
          <w:noProof/>
          <w:color w:val="000000" w:themeColor="text1"/>
          <w:sz w:val="28"/>
          <w:szCs w:val="28"/>
          <w:rtl/>
        </w:rPr>
        <mc:AlternateContent>
          <mc:Choice Requires="wps">
            <w:drawing>
              <wp:anchor distT="4294967294" distB="4294967294" distL="114300" distR="114300" simplePos="0" relativeHeight="251736576" behindDoc="0" locked="0" layoutInCell="1" allowOverlap="1" wp14:anchorId="6DF8CF05" wp14:editId="3DF4E091">
                <wp:simplePos x="0" y="0"/>
                <wp:positionH relativeFrom="column">
                  <wp:posOffset>153670</wp:posOffset>
                </wp:positionH>
                <wp:positionV relativeFrom="paragraph">
                  <wp:posOffset>130175</wp:posOffset>
                </wp:positionV>
                <wp:extent cx="5708650" cy="0"/>
                <wp:effectExtent l="0" t="0" r="2540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0865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E01DA76" id="Straight Connector 11" o:spid="_x0000_s1026" style="position:absolute;z-index:2517365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1pt,10.25pt" to="461.6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w5m4QEAALQDAAAOAAAAZHJzL2Uyb0RvYy54bWysU9uO0zAQfUfiHyy/06QVXbpR05VoVV4W&#10;qFT4gKnjJBa+yWOa9u8ZO03ZhTfEizWey/HMmeP108VodpYBlbM1n89KzqQVrlG2q/n3b/t3K84w&#10;gm1AOytrfpXInzZv36wHX8mF651uZGAEYrEafM37GH1VFCh6aQBnzktLwdYFA5GuoSuaAAOhG10s&#10;yvKhGFxofHBCIpJ3Nwb5JuO3rRTxa9uijEzXnHqL+Qz5PKWz2Kyh6gL4XolbG/APXRhQlh69Q+0g&#10;AvsZ1F9QRong0LVxJpwpXNsqIfMMNM28/GOaYw9e5lmIHPR3mvD/wYov50NgqqHdzTmzYGhHxxhA&#10;dX1kW2ctMegCoyAxNXisqGBrDyHNKi726J+d+IEUK14F0wX9mHZpg0npNCy7ZOavd+blJTJBzuWH&#10;cvWwpAWJKVZANRX6gPGTdIYlo+Za2UQKVHB+xpiehmpKSW7r9krrvFht2VDzx+ViSchA8mo1RDKN&#10;p4HRdpyB7ki3IoaMiE6rJlUnHAzdaasDOwNp5/1+Nf+4G5N6aOTofVyW5U1DCPGza0b3vJz81NoN&#10;Jrf5Cj/1vAPsx5ocSiRTibbpfZnlexvxN6HJOrnmeggT6ySNXHaTcdLeyzvZLz/b5hcAAAD//wMA&#10;UEsDBBQABgAIAAAAIQCisSVj3gAAAAgBAAAPAAAAZHJzL2Rvd25yZXYueG1sTI9BT8MwDIXvk/gP&#10;kZG4bSmFweiaTjBpExck2NDOWeM1hcapmmwr/fUYcYCT5feenj/ni9414oRdqD0puJ4kIJBKb2qq&#10;FLxvV+MZiBA1Gd14QgVfGGBRXIxynRl/pjc8bWIluIRCphXYGNtMylBadDpMfIvE3sF3Tkdeu0qa&#10;Tp+53DUyTZI76XRNfMHqFpcWy8/N0SkYzGz5+mzXw8vT7n6YVmG7Wu8+lLq67B/nICL28S8MP/iM&#10;DgUz7f2RTBCNgvQ25STPZAqC/Yf0hoX9ryCLXP5/oPgGAAD//wMAUEsBAi0AFAAGAAgAAAAhALaD&#10;OJL+AAAA4QEAABMAAAAAAAAAAAAAAAAAAAAAAFtDb250ZW50X1R5cGVzXS54bWxQSwECLQAUAAYA&#10;CAAAACEAOP0h/9YAAACUAQAACwAAAAAAAAAAAAAAAAAvAQAAX3JlbHMvLnJlbHNQSwECLQAUAAYA&#10;CAAAACEAOI8OZuEBAAC0AwAADgAAAAAAAAAAAAAAAAAuAgAAZHJzL2Uyb0RvYy54bWxQSwECLQAU&#10;AAYACAAAACEAorElY94AAAAIAQAADwAAAAAAAAAAAAAAAAA7BAAAZHJzL2Rvd25yZXYueG1sUEsF&#10;BgAAAAAEAAQA8wAAAEYFAAAAAA==&#10;" strokecolor="#4a7ebb">
                <o:lock v:ext="edit" shapetype="f"/>
              </v:line>
            </w:pict>
          </mc:Fallback>
        </mc:AlternateContent>
      </w:r>
    </w:p>
    <w:p w14:paraId="287EEAA9" w14:textId="44F5D368" w:rsidR="007C16EF" w:rsidRPr="00097EB1" w:rsidRDefault="007C16EF" w:rsidP="00C271CB">
      <w:pPr>
        <w:autoSpaceDE w:val="0"/>
        <w:autoSpaceDN w:val="0"/>
        <w:bidi/>
        <w:adjustRightInd w:val="0"/>
        <w:spacing w:before="240" w:line="240" w:lineRule="auto"/>
        <w:ind w:left="180" w:right="90" w:firstLine="18"/>
        <w:jc w:val="center"/>
        <w:rPr>
          <w:rFonts w:ascii="Broadway" w:hAnsi="Broadway" w:cs="B Titr"/>
          <w:color w:val="000000" w:themeColor="text1"/>
          <w:sz w:val="28"/>
          <w:szCs w:val="28"/>
          <w:lang w:bidi="fa-IR"/>
        </w:rPr>
      </w:pPr>
    </w:p>
    <w:p w14:paraId="351B78B7" w14:textId="7C1144B3" w:rsidR="007C16EF" w:rsidRPr="00097EB1" w:rsidRDefault="0009542C" w:rsidP="00C271CB">
      <w:pPr>
        <w:autoSpaceDE w:val="0"/>
        <w:autoSpaceDN w:val="0"/>
        <w:bidi/>
        <w:adjustRightInd w:val="0"/>
        <w:spacing w:before="240" w:line="240" w:lineRule="auto"/>
        <w:ind w:left="180" w:right="90" w:firstLine="18"/>
        <w:jc w:val="center"/>
        <w:rPr>
          <w:rFonts w:ascii="Broadway" w:hAnsi="Broadway" w:cs="B Titr"/>
          <w:color w:val="000000" w:themeColor="text1"/>
          <w:sz w:val="28"/>
          <w:szCs w:val="28"/>
          <w:lang w:bidi="fa-IR"/>
        </w:rPr>
      </w:pPr>
      <w:r w:rsidRPr="00097EB1">
        <w:rPr>
          <w:rFonts w:ascii="Broadway" w:hAnsi="Broadway" w:cs="B Titr"/>
          <w:noProof/>
          <w:color w:val="000000" w:themeColor="text1"/>
          <w:sz w:val="28"/>
          <w:szCs w:val="28"/>
          <w:rtl/>
        </w:rPr>
        <mc:AlternateContent>
          <mc:Choice Requires="wps">
            <w:drawing>
              <wp:anchor distT="0" distB="0" distL="114300" distR="114300" simplePos="0" relativeHeight="251666944" behindDoc="0" locked="0" layoutInCell="1" allowOverlap="1" wp14:anchorId="3B09A572" wp14:editId="0BADD541">
                <wp:simplePos x="0" y="0"/>
                <wp:positionH relativeFrom="margin">
                  <wp:posOffset>-73025</wp:posOffset>
                </wp:positionH>
                <wp:positionV relativeFrom="margin">
                  <wp:posOffset>1264920</wp:posOffset>
                </wp:positionV>
                <wp:extent cx="1788160" cy="895350"/>
                <wp:effectExtent l="0" t="0" r="21590" b="19050"/>
                <wp:wrapSquare wrapText="bothSides"/>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8160" cy="895350"/>
                        </a:xfrm>
                        <a:prstGeom prst="rect">
                          <a:avLst/>
                        </a:prstGeom>
                        <a:solidFill>
                          <a:srgbClr val="FFFFFF"/>
                        </a:solidFill>
                        <a:ln w="25400" algn="ctr">
                          <a:solidFill>
                            <a:srgbClr val="FFFFFF"/>
                          </a:solidFill>
                          <a:miter lim="800000"/>
                          <a:headEnd/>
                          <a:tailEnd/>
                        </a:ln>
                      </wps:spPr>
                      <wps:txbx>
                        <w:txbxContent>
                          <w:p w14:paraId="67215E0E" w14:textId="77777777" w:rsidR="00176D44" w:rsidRPr="00034ED2" w:rsidRDefault="00176D44" w:rsidP="00034ED2">
                            <w:pPr>
                              <w:pStyle w:val="NoSpacing"/>
                              <w:jc w:val="center"/>
                              <w:rPr>
                                <w:sz w:val="16"/>
                                <w:szCs w:val="16"/>
                              </w:rPr>
                            </w:pPr>
                            <w:r w:rsidRPr="00034ED2">
                              <w:rPr>
                                <w:sz w:val="16"/>
                                <w:szCs w:val="16"/>
                              </w:rPr>
                              <w:t>Woman Interdisciplinary</w:t>
                            </w:r>
                          </w:p>
                          <w:p w14:paraId="062232B4" w14:textId="77777777" w:rsidR="00176D44" w:rsidRPr="00034ED2" w:rsidRDefault="00176D44" w:rsidP="00034ED2">
                            <w:pPr>
                              <w:pStyle w:val="NoSpacing"/>
                              <w:jc w:val="center"/>
                              <w:rPr>
                                <w:sz w:val="16"/>
                                <w:szCs w:val="16"/>
                              </w:rPr>
                            </w:pPr>
                            <w:r w:rsidRPr="00034ED2">
                              <w:rPr>
                                <w:sz w:val="16"/>
                                <w:szCs w:val="16"/>
                              </w:rPr>
                              <w:t>Researches Journal</w:t>
                            </w:r>
                          </w:p>
                          <w:p w14:paraId="68FFE147" w14:textId="77777777" w:rsidR="00176D44" w:rsidRPr="00034ED2" w:rsidRDefault="00176D44" w:rsidP="00034ED2">
                            <w:pPr>
                              <w:pStyle w:val="NoSpacing"/>
                              <w:jc w:val="center"/>
                              <w:rPr>
                                <w:sz w:val="16"/>
                                <w:szCs w:val="16"/>
                              </w:rPr>
                            </w:pPr>
                            <w:r w:rsidRPr="00034ED2">
                              <w:rPr>
                                <w:sz w:val="16"/>
                                <w:szCs w:val="16"/>
                              </w:rPr>
                              <w:t>Vol. 2, No. 3, Winter 2021</w:t>
                            </w:r>
                          </w:p>
                          <w:p w14:paraId="3B726258" w14:textId="379C6DC0" w:rsidR="00176D44" w:rsidRPr="00034ED2" w:rsidRDefault="00176D44" w:rsidP="00AA66FE">
                            <w:pPr>
                              <w:pStyle w:val="NoSpacing"/>
                              <w:jc w:val="center"/>
                              <w:rPr>
                                <w:sz w:val="16"/>
                                <w:szCs w:val="16"/>
                              </w:rPr>
                            </w:pPr>
                            <w:r w:rsidRPr="00034ED2">
                              <w:rPr>
                                <w:sz w:val="16"/>
                                <w:szCs w:val="16"/>
                              </w:rPr>
                              <w:t xml:space="preserve">Pages </w:t>
                            </w:r>
                            <w:r w:rsidR="00AA66FE">
                              <w:rPr>
                                <w:sz w:val="16"/>
                                <w:szCs w:val="16"/>
                              </w:rPr>
                              <w:t>61</w:t>
                            </w:r>
                            <w:r w:rsidRPr="00034ED2">
                              <w:rPr>
                                <w:sz w:val="16"/>
                                <w:szCs w:val="16"/>
                              </w:rPr>
                              <w:t>-</w:t>
                            </w:r>
                            <w:r w:rsidR="00AA66FE">
                              <w:rPr>
                                <w:sz w:val="16"/>
                                <w:szCs w:val="16"/>
                              </w:rPr>
                              <w:t>72</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id="Rectangle 7" o:spid="_x0000_s1028" style="position:absolute;left:0;text-align:left;margin-left:-5.75pt;margin-top:99.6pt;width:140.8pt;height:70.5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I7iIQIAAEUEAAAOAAAAZHJzL2Uyb0RvYy54bWysU9uO0zAQfUfiHyy/0ySl3Xajpiu0SxHS&#10;AisWPmDiOImFb9huk+XrGTtt6cILQvjB8njGx3POzGxuRiXJgTsvjK5oMcsp4ZqZRuiuol+/7F6t&#10;KfEBdAPSaF7RJ+7pzfbli81gSz43vZENdwRBtC8HW9E+BFtmmWc9V+BnxnKNztY4BQFN12WNgwHR&#10;lczmeX6VDcY11hnGvcfbu8lJtwm/bTkLn9rW80BkRTG3kHaX9jru2XYDZefA9oId04B/yEKB0Pjp&#10;GeoOApC9E39AKcGc8aYNM2ZUZtpWMJ44IJsi/43NYw+WJy4ojrdnmfz/g2UfDw+OiKaiK0o0KCzR&#10;ZxQNdCc5WUV5ButLjHq0Dy4S9PbesG8eHdkzTzQ8xpB6+GAahIF9MEmSsXUqvkSyZEzKP52V52Mg&#10;DC+L1XpdXGGBGPrW18vXy1SaDMrTa+t8eMeNIvFQUYdJJnQ43PsQs4HyFJLSNFI0OyFlMlxX30pH&#10;DoBdsEsrMsMn/jJMajJUdL5c5JgIyA4bmgWXfnkW5/8OTomArS2FQkZ5XFOz9Ryat7rB/6EMIOR0&#10;xlykPmoaZZx0D2M9puLMT5WoTfOEIjszdTJOHh56435QMmAXV9R/34PjlMj3GtvkulgsYtsnY7Fc&#10;zdFwl5760gOaIdTEmkzGbZiGZW+d6Hr8q0h6aPMGy9uKpHws/ZTXkQD2alL3OFdxGC7tFPVr+rc/&#10;AQAA//8DAFBLAwQUAAYACAAAACEAUQa0K+IAAAALAQAADwAAAGRycy9kb3ducmV2LnhtbEyPy07D&#10;MBBF90j8gzVI7Fo75tkQp6qCSlWEhChs2LnxkATicWS7bcrXY1awHN2je88U89H2bI8+dI4UZFMB&#10;DKl2pqNGwdvrcnILLERNRveOUMERA8zL05NC58Yd6AX3m9iwVEIh1wraGIec81C3aHWYugEpZR/O&#10;Wx3T6RtuvD6kcttzKcQ1t7qjtNDqAasW66/Nzip4f5Kr5XH9/VD5arTd44Ke7z9XSp2fjYs7YBHH&#10;+AfDr35ShzI5bd2OTGC9gkmWXSU0BbOZBJYIeSMyYFsFF5dCAi8L/v+H8gcAAP//AwBQSwECLQAU&#10;AAYACAAAACEAtoM4kv4AAADhAQAAEwAAAAAAAAAAAAAAAAAAAAAAW0NvbnRlbnRfVHlwZXNdLnht&#10;bFBLAQItABQABgAIAAAAIQA4/SH/1gAAAJQBAAALAAAAAAAAAAAAAAAAAC8BAABfcmVscy8ucmVs&#10;c1BLAQItABQABgAIAAAAIQAxWI7iIQIAAEUEAAAOAAAAAAAAAAAAAAAAAC4CAABkcnMvZTJvRG9j&#10;LnhtbFBLAQItABQABgAIAAAAIQBRBrQr4gAAAAsBAAAPAAAAAAAAAAAAAAAAAHsEAABkcnMvZG93&#10;bnJldi54bWxQSwUGAAAAAAQABADzAAAAigUAAAAA&#10;" strokecolor="white" strokeweight="2pt">
                <v:path arrowok="t"/>
                <v:textbox>
                  <w:txbxContent>
                    <w:p w14:paraId="67215E0E" w14:textId="77777777" w:rsidR="00176D44" w:rsidRPr="00034ED2" w:rsidRDefault="00176D44" w:rsidP="00034ED2">
                      <w:pPr>
                        <w:pStyle w:val="NoSpacing"/>
                        <w:jc w:val="center"/>
                        <w:rPr>
                          <w:sz w:val="16"/>
                          <w:szCs w:val="16"/>
                        </w:rPr>
                      </w:pPr>
                      <w:r w:rsidRPr="00034ED2">
                        <w:rPr>
                          <w:sz w:val="16"/>
                          <w:szCs w:val="16"/>
                        </w:rPr>
                        <w:t>Woman Interdisciplinary</w:t>
                      </w:r>
                    </w:p>
                    <w:p w14:paraId="062232B4" w14:textId="77777777" w:rsidR="00176D44" w:rsidRPr="00034ED2" w:rsidRDefault="00176D44" w:rsidP="00034ED2">
                      <w:pPr>
                        <w:pStyle w:val="NoSpacing"/>
                        <w:jc w:val="center"/>
                        <w:rPr>
                          <w:sz w:val="16"/>
                          <w:szCs w:val="16"/>
                        </w:rPr>
                      </w:pPr>
                      <w:r w:rsidRPr="00034ED2">
                        <w:rPr>
                          <w:sz w:val="16"/>
                          <w:szCs w:val="16"/>
                        </w:rPr>
                        <w:t>Researches Journal</w:t>
                      </w:r>
                    </w:p>
                    <w:p w14:paraId="68FFE147" w14:textId="77777777" w:rsidR="00176D44" w:rsidRPr="00034ED2" w:rsidRDefault="00176D44" w:rsidP="00034ED2">
                      <w:pPr>
                        <w:pStyle w:val="NoSpacing"/>
                        <w:jc w:val="center"/>
                        <w:rPr>
                          <w:sz w:val="16"/>
                          <w:szCs w:val="16"/>
                        </w:rPr>
                      </w:pPr>
                      <w:r w:rsidRPr="00034ED2">
                        <w:rPr>
                          <w:sz w:val="16"/>
                          <w:szCs w:val="16"/>
                        </w:rPr>
                        <w:t>Vol. 2, No. 3, Winter 2021</w:t>
                      </w:r>
                    </w:p>
                    <w:p w14:paraId="3B726258" w14:textId="379C6DC0" w:rsidR="00176D44" w:rsidRPr="00034ED2" w:rsidRDefault="00176D44" w:rsidP="00AA66FE">
                      <w:pPr>
                        <w:pStyle w:val="NoSpacing"/>
                        <w:jc w:val="center"/>
                        <w:rPr>
                          <w:sz w:val="16"/>
                          <w:szCs w:val="16"/>
                        </w:rPr>
                      </w:pPr>
                      <w:r w:rsidRPr="00034ED2">
                        <w:rPr>
                          <w:sz w:val="16"/>
                          <w:szCs w:val="16"/>
                        </w:rPr>
                        <w:t xml:space="preserve">Pages </w:t>
                      </w:r>
                      <w:r w:rsidR="00AA66FE">
                        <w:rPr>
                          <w:sz w:val="16"/>
                          <w:szCs w:val="16"/>
                        </w:rPr>
                        <w:t>61</w:t>
                      </w:r>
                      <w:r w:rsidRPr="00034ED2">
                        <w:rPr>
                          <w:sz w:val="16"/>
                          <w:szCs w:val="16"/>
                        </w:rPr>
                        <w:t>-</w:t>
                      </w:r>
                      <w:r w:rsidR="00AA66FE">
                        <w:rPr>
                          <w:sz w:val="16"/>
                          <w:szCs w:val="16"/>
                        </w:rPr>
                        <w:t>72</w:t>
                      </w:r>
                    </w:p>
                  </w:txbxContent>
                </v:textbox>
                <w10:wrap type="square" anchorx="margin" anchory="margin"/>
              </v:rect>
            </w:pict>
          </mc:Fallback>
        </mc:AlternateContent>
      </w:r>
      <w:r w:rsidRPr="00097EB1">
        <w:rPr>
          <w:rFonts w:ascii="Broadway" w:hAnsi="Broadway" w:cs="B Titr"/>
          <w:noProof/>
          <w:color w:val="000000" w:themeColor="text1"/>
          <w:sz w:val="28"/>
          <w:szCs w:val="28"/>
          <w:rtl/>
        </w:rPr>
        <mc:AlternateContent>
          <mc:Choice Requires="wps">
            <w:drawing>
              <wp:anchor distT="0" distB="0" distL="114300" distR="114300" simplePos="0" relativeHeight="251608576" behindDoc="0" locked="0" layoutInCell="1" allowOverlap="1" wp14:anchorId="264C655C" wp14:editId="6E47A5E3">
                <wp:simplePos x="0" y="0"/>
                <wp:positionH relativeFrom="margin">
                  <wp:posOffset>4488815</wp:posOffset>
                </wp:positionH>
                <wp:positionV relativeFrom="margin">
                  <wp:posOffset>1261110</wp:posOffset>
                </wp:positionV>
                <wp:extent cx="1788160" cy="918210"/>
                <wp:effectExtent l="0" t="0" r="21590" b="15240"/>
                <wp:wrapSquare wrapText="bothSides"/>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8160" cy="918210"/>
                        </a:xfrm>
                        <a:prstGeom prst="rect">
                          <a:avLst/>
                        </a:prstGeom>
                        <a:solidFill>
                          <a:srgbClr val="FFFFFF"/>
                        </a:solidFill>
                        <a:ln w="25400" algn="ctr">
                          <a:solidFill>
                            <a:srgbClr val="FFFFFF"/>
                          </a:solidFill>
                          <a:miter lim="800000"/>
                          <a:headEnd/>
                          <a:tailEnd/>
                        </a:ln>
                      </wps:spPr>
                      <wps:txbx>
                        <w:txbxContent>
                          <w:p w14:paraId="55784F37" w14:textId="77777777" w:rsidR="00176D44" w:rsidRPr="00034ED2" w:rsidRDefault="00176D44" w:rsidP="00034ED2">
                            <w:pPr>
                              <w:pStyle w:val="NoSpacing"/>
                              <w:bidi/>
                              <w:jc w:val="center"/>
                              <w:rPr>
                                <w:rFonts w:cs="B Mitra"/>
                                <w:sz w:val="16"/>
                                <w:szCs w:val="16"/>
                              </w:rPr>
                            </w:pPr>
                            <w:r w:rsidRPr="00034ED2">
                              <w:rPr>
                                <w:rFonts w:cs="B Mitra"/>
                                <w:sz w:val="16"/>
                                <w:szCs w:val="16"/>
                                <w:rtl/>
                              </w:rPr>
                              <w:t>مجله علمی</w:t>
                            </w:r>
                          </w:p>
                          <w:p w14:paraId="0383CBB9" w14:textId="77777777" w:rsidR="00176D44" w:rsidRPr="00034ED2" w:rsidRDefault="00176D44" w:rsidP="00034ED2">
                            <w:pPr>
                              <w:pStyle w:val="NoSpacing"/>
                              <w:bidi/>
                              <w:jc w:val="center"/>
                              <w:rPr>
                                <w:rFonts w:ascii="B Lotus" w:cs="B Mitra"/>
                                <w:sz w:val="16"/>
                                <w:szCs w:val="16"/>
                              </w:rPr>
                            </w:pPr>
                            <w:r w:rsidRPr="00034ED2">
                              <w:rPr>
                                <w:rFonts w:cs="B Mitra" w:hint="cs"/>
                                <w:sz w:val="16"/>
                                <w:szCs w:val="16"/>
                                <w:rtl/>
                              </w:rPr>
                              <w:t>پژوهش</w:t>
                            </w:r>
                            <w:r w:rsidRPr="00034ED2">
                              <w:rPr>
                                <w:rFonts w:cs="B Mitra"/>
                                <w:sz w:val="16"/>
                                <w:szCs w:val="16"/>
                                <w:rtl/>
                              </w:rPr>
                              <w:softHyphen/>
                            </w:r>
                            <w:r w:rsidRPr="00034ED2">
                              <w:rPr>
                                <w:rFonts w:cs="B Mitra" w:hint="cs"/>
                                <w:sz w:val="16"/>
                                <w:szCs w:val="16"/>
                                <w:rtl/>
                              </w:rPr>
                              <w:t>های میان</w:t>
                            </w:r>
                            <w:r w:rsidRPr="00034ED2">
                              <w:rPr>
                                <w:rFonts w:cs="B Mitra"/>
                                <w:sz w:val="16"/>
                                <w:szCs w:val="16"/>
                                <w:rtl/>
                              </w:rPr>
                              <w:softHyphen/>
                            </w:r>
                            <w:r w:rsidRPr="00034ED2">
                              <w:rPr>
                                <w:rFonts w:cs="B Mitra" w:hint="cs"/>
                                <w:sz w:val="16"/>
                                <w:szCs w:val="16"/>
                                <w:rtl/>
                              </w:rPr>
                              <w:t>رشته</w:t>
                            </w:r>
                            <w:r w:rsidRPr="00034ED2">
                              <w:rPr>
                                <w:rFonts w:cs="B Mitra"/>
                                <w:sz w:val="16"/>
                                <w:szCs w:val="16"/>
                                <w:rtl/>
                              </w:rPr>
                              <w:softHyphen/>
                            </w:r>
                            <w:r w:rsidRPr="00034ED2">
                              <w:rPr>
                                <w:rFonts w:cs="B Mitra" w:hint="cs"/>
                                <w:sz w:val="16"/>
                                <w:szCs w:val="16"/>
                                <w:rtl/>
                              </w:rPr>
                              <w:t>ای زنان</w:t>
                            </w:r>
                          </w:p>
                          <w:p w14:paraId="722B2A68" w14:textId="77777777" w:rsidR="00176D44" w:rsidRPr="00034ED2" w:rsidRDefault="00176D44" w:rsidP="00034ED2">
                            <w:pPr>
                              <w:pStyle w:val="NoSpacing"/>
                              <w:bidi/>
                              <w:jc w:val="center"/>
                              <w:rPr>
                                <w:rFonts w:cs="B Mitra"/>
                                <w:sz w:val="16"/>
                                <w:szCs w:val="16"/>
                              </w:rPr>
                            </w:pPr>
                            <w:r w:rsidRPr="00034ED2">
                              <w:rPr>
                                <w:rFonts w:cs="B Mitra"/>
                                <w:sz w:val="16"/>
                                <w:szCs w:val="16"/>
                                <w:rtl/>
                              </w:rPr>
                              <w:t xml:space="preserve">دوره </w:t>
                            </w:r>
                            <w:r w:rsidRPr="00034ED2">
                              <w:rPr>
                                <w:rFonts w:cs="B Mitra" w:hint="cs"/>
                                <w:sz w:val="16"/>
                                <w:szCs w:val="16"/>
                                <w:rtl/>
                              </w:rPr>
                              <w:t>دوم</w:t>
                            </w:r>
                            <w:r w:rsidRPr="00034ED2">
                              <w:rPr>
                                <w:rFonts w:cs="B Mitra"/>
                                <w:sz w:val="16"/>
                                <w:szCs w:val="16"/>
                                <w:rtl/>
                              </w:rPr>
                              <w:t xml:space="preserve">، شماره </w:t>
                            </w:r>
                            <w:r w:rsidRPr="00034ED2">
                              <w:rPr>
                                <w:rFonts w:ascii="B Lotus" w:cs="B Mitra" w:hint="cs"/>
                                <w:sz w:val="16"/>
                                <w:szCs w:val="16"/>
                                <w:rtl/>
                              </w:rPr>
                              <w:t>4</w:t>
                            </w:r>
                            <w:r w:rsidRPr="00034ED2">
                              <w:rPr>
                                <w:rFonts w:cs="B Mitra"/>
                                <w:sz w:val="16"/>
                                <w:szCs w:val="16"/>
                                <w:rtl/>
                              </w:rPr>
                              <w:t xml:space="preserve">، </w:t>
                            </w:r>
                            <w:r w:rsidRPr="00034ED2">
                              <w:rPr>
                                <w:rFonts w:cs="B Mitra" w:hint="cs"/>
                                <w:sz w:val="16"/>
                                <w:szCs w:val="16"/>
                                <w:rtl/>
                              </w:rPr>
                              <w:t>زمستان 1399</w:t>
                            </w:r>
                          </w:p>
                          <w:p w14:paraId="7D06CC71" w14:textId="77777777" w:rsidR="00176D44" w:rsidRPr="00034ED2" w:rsidRDefault="00176D44" w:rsidP="00034ED2">
                            <w:pPr>
                              <w:pStyle w:val="NoSpacing"/>
                              <w:bidi/>
                              <w:jc w:val="center"/>
                              <w:rPr>
                                <w:rFonts w:ascii="B Lotus" w:cs="B Mitra"/>
                                <w:sz w:val="16"/>
                                <w:szCs w:val="16"/>
                                <w:rtl/>
                                <w:lang w:bidi="fa-IR"/>
                              </w:rPr>
                            </w:pPr>
                            <w:r w:rsidRPr="00034ED2">
                              <w:rPr>
                                <w:rFonts w:cs="B Mitra" w:hint="cs"/>
                                <w:sz w:val="16"/>
                                <w:szCs w:val="16"/>
                                <w:rtl/>
                                <w:lang w:bidi="fa-IR"/>
                              </w:rPr>
                              <w:t>(شماره 5 پیاپی)</w:t>
                            </w:r>
                          </w:p>
                          <w:p w14:paraId="08DE0437" w14:textId="2E2A047A" w:rsidR="00176D44" w:rsidRPr="00034ED2" w:rsidRDefault="00176D44" w:rsidP="00AA66FE">
                            <w:pPr>
                              <w:pStyle w:val="NoSpacing"/>
                              <w:bidi/>
                              <w:jc w:val="center"/>
                              <w:rPr>
                                <w:rFonts w:ascii="B Lotus" w:cs="B Mitra"/>
                                <w:sz w:val="16"/>
                                <w:szCs w:val="16"/>
                                <w:rtl/>
                              </w:rPr>
                            </w:pPr>
                            <w:r w:rsidRPr="00034ED2">
                              <w:rPr>
                                <w:rFonts w:ascii="B Lotus" w:cs="B Mitra" w:hint="cs"/>
                                <w:sz w:val="16"/>
                                <w:szCs w:val="16"/>
                                <w:rtl/>
                              </w:rPr>
                              <w:t xml:space="preserve">صفحات </w:t>
                            </w:r>
                            <w:r w:rsidR="00AA66FE">
                              <w:rPr>
                                <w:rFonts w:ascii="B Lotus" w:cs="B Mitra" w:hint="cs"/>
                                <w:sz w:val="16"/>
                                <w:szCs w:val="16"/>
                                <w:rtl/>
                              </w:rPr>
                              <w:t>72</w:t>
                            </w:r>
                            <w:r w:rsidRPr="00034ED2">
                              <w:rPr>
                                <w:rFonts w:ascii="B Lotus" w:cs="B Mitra" w:hint="cs"/>
                                <w:sz w:val="16"/>
                                <w:szCs w:val="16"/>
                                <w:rtl/>
                              </w:rPr>
                              <w:t>-</w:t>
                            </w:r>
                            <w:r w:rsidR="00AA66FE">
                              <w:rPr>
                                <w:rFonts w:ascii="B Lotus" w:cs="B Mitra" w:hint="cs"/>
                                <w:sz w:val="16"/>
                                <w:szCs w:val="16"/>
                                <w:rtl/>
                              </w:rPr>
                              <w:t>61</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id="Rectangle 3" o:spid="_x0000_s1029" style="position:absolute;left:0;text-align:left;margin-left:353.45pt;margin-top:99.3pt;width:140.8pt;height:72.3pt;z-index:2516085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fG6IAIAAEUEAAAOAAAAZHJzL2Uyb0RvYy54bWysU1Fv0zAQfkfiP1h+p0m6buuiphPaKEIa&#10;MDH4ARfHSSwc25zdpuPXc3a6roMXhPCD5fOdP999993qej9otpPolTUVL2Y5Z9II2yjTVfzb182b&#10;JWc+gGlAWyMr/ig9v16/frUaXSnntre6kcgIxPhydBXvQ3BllnnRywH8zDppyNlaHCCQiV3WIIyE&#10;PuhsnucX2WixcWiF9J5ubycnXyf8tpUifG5bLwPTFafcQtox7XXcs/UKyg7B9Uoc0oB/yGIAZejT&#10;I9QtBGBbVH9ADUqg9bYNM2GHzLatEjLVQNUU+W/VPPTgZKqFyPHuSJP/f7Di0+4emWoqfsaZgYFa&#10;9IVIA9Npyc4iPaPzJUU9uHuMBXp3Z8V3T47shScanmJYPX60DcHANthEyb7FIb6kYtk+Mf94ZF7u&#10;AxN0WVwul8UFNUiQ76pYzovUmgzKp9cOfXgv7cDioeJISSZ02N35ELOB8ikkpWm1ajZK62RgV99o&#10;ZDsgFWzSipXRE38apg0bKz4/X+SUCOiOBC0Cpl9exPm/gxtUIGlrNVR8mcc1ia2X0LwzDf0PZQCl&#10;pzPlos2B00jjxHvY1/tDcyg+Ulzb5pFIRjspmSaPDr3Fn5yNpOKK+x9bQMmZ/mBIJlfFYhFln4zF&#10;+eWcDDz11KceMIKgpqrZZNyEaVi2DlXX019F4sPYt9TeViXmn/M6FEBaTewe5ioOw6mdop6nf/0L&#10;AAD//wMAUEsDBBQABgAIAAAAIQBnkkFO4wAAAAsBAAAPAAAAZHJzL2Rvd25yZXYueG1sTI9BT4NA&#10;EIXvJv6HzZh4s4tUEZClaTC10ZgYqxdvWxgBZWfJ7ral/nrHkx4n78t73xSLyQxij873lhRcziIQ&#10;SLVtemoVvL2uLlIQPmhq9GAJFRzRw6I8PSl03tgDveB+E1rBJeRzraALYcyl9HWHRvuZHZE4+7DO&#10;6MCna2Xj9IHLzSDjKEqk0T3xQqdHrDqsvzY7o+D9KV6vjg/f95WrJtM/Lun57nOt1PnZtLwFEXAK&#10;fzD86rM6lOy0tTtqvBgU3ERJxigHWZqAYCJL02sQWwXzq3kMsizk/x/KHwAAAP//AwBQSwECLQAU&#10;AAYACAAAACEAtoM4kv4AAADhAQAAEwAAAAAAAAAAAAAAAAAAAAAAW0NvbnRlbnRfVHlwZXNdLnht&#10;bFBLAQItABQABgAIAAAAIQA4/SH/1gAAAJQBAAALAAAAAAAAAAAAAAAAAC8BAABfcmVscy8ucmVs&#10;c1BLAQItABQABgAIAAAAIQAOnfG6IAIAAEUEAAAOAAAAAAAAAAAAAAAAAC4CAABkcnMvZTJvRG9j&#10;LnhtbFBLAQItABQABgAIAAAAIQBnkkFO4wAAAAsBAAAPAAAAAAAAAAAAAAAAAHoEAABkcnMvZG93&#10;bnJldi54bWxQSwUGAAAAAAQABADzAAAAigUAAAAA&#10;" strokecolor="white" strokeweight="2pt">
                <v:path arrowok="t"/>
                <v:textbox>
                  <w:txbxContent>
                    <w:p w14:paraId="55784F37" w14:textId="77777777" w:rsidR="00176D44" w:rsidRPr="00034ED2" w:rsidRDefault="00176D44" w:rsidP="00034ED2">
                      <w:pPr>
                        <w:pStyle w:val="NoSpacing"/>
                        <w:bidi/>
                        <w:jc w:val="center"/>
                        <w:rPr>
                          <w:rFonts w:cs="B Mitra"/>
                          <w:sz w:val="16"/>
                          <w:szCs w:val="16"/>
                        </w:rPr>
                      </w:pPr>
                      <w:r w:rsidRPr="00034ED2">
                        <w:rPr>
                          <w:rFonts w:cs="B Mitra"/>
                          <w:sz w:val="16"/>
                          <w:szCs w:val="16"/>
                          <w:rtl/>
                        </w:rPr>
                        <w:t>مجله علمی</w:t>
                      </w:r>
                    </w:p>
                    <w:p w14:paraId="0383CBB9" w14:textId="77777777" w:rsidR="00176D44" w:rsidRPr="00034ED2" w:rsidRDefault="00176D44" w:rsidP="00034ED2">
                      <w:pPr>
                        <w:pStyle w:val="NoSpacing"/>
                        <w:bidi/>
                        <w:jc w:val="center"/>
                        <w:rPr>
                          <w:rFonts w:ascii="B Lotus" w:cs="B Mitra"/>
                          <w:sz w:val="16"/>
                          <w:szCs w:val="16"/>
                        </w:rPr>
                      </w:pPr>
                      <w:r w:rsidRPr="00034ED2">
                        <w:rPr>
                          <w:rFonts w:cs="B Mitra" w:hint="cs"/>
                          <w:sz w:val="16"/>
                          <w:szCs w:val="16"/>
                          <w:rtl/>
                        </w:rPr>
                        <w:t>پژوهش</w:t>
                      </w:r>
                      <w:r w:rsidRPr="00034ED2">
                        <w:rPr>
                          <w:rFonts w:cs="B Mitra"/>
                          <w:sz w:val="16"/>
                          <w:szCs w:val="16"/>
                          <w:rtl/>
                        </w:rPr>
                        <w:softHyphen/>
                      </w:r>
                      <w:r w:rsidRPr="00034ED2">
                        <w:rPr>
                          <w:rFonts w:cs="B Mitra" w:hint="cs"/>
                          <w:sz w:val="16"/>
                          <w:szCs w:val="16"/>
                          <w:rtl/>
                        </w:rPr>
                        <w:t>های میان</w:t>
                      </w:r>
                      <w:r w:rsidRPr="00034ED2">
                        <w:rPr>
                          <w:rFonts w:cs="B Mitra"/>
                          <w:sz w:val="16"/>
                          <w:szCs w:val="16"/>
                          <w:rtl/>
                        </w:rPr>
                        <w:softHyphen/>
                      </w:r>
                      <w:r w:rsidRPr="00034ED2">
                        <w:rPr>
                          <w:rFonts w:cs="B Mitra" w:hint="cs"/>
                          <w:sz w:val="16"/>
                          <w:szCs w:val="16"/>
                          <w:rtl/>
                        </w:rPr>
                        <w:t>رشته</w:t>
                      </w:r>
                      <w:r w:rsidRPr="00034ED2">
                        <w:rPr>
                          <w:rFonts w:cs="B Mitra"/>
                          <w:sz w:val="16"/>
                          <w:szCs w:val="16"/>
                          <w:rtl/>
                        </w:rPr>
                        <w:softHyphen/>
                      </w:r>
                      <w:r w:rsidRPr="00034ED2">
                        <w:rPr>
                          <w:rFonts w:cs="B Mitra" w:hint="cs"/>
                          <w:sz w:val="16"/>
                          <w:szCs w:val="16"/>
                          <w:rtl/>
                        </w:rPr>
                        <w:t>ای زنان</w:t>
                      </w:r>
                    </w:p>
                    <w:p w14:paraId="722B2A68" w14:textId="77777777" w:rsidR="00176D44" w:rsidRPr="00034ED2" w:rsidRDefault="00176D44" w:rsidP="00034ED2">
                      <w:pPr>
                        <w:pStyle w:val="NoSpacing"/>
                        <w:bidi/>
                        <w:jc w:val="center"/>
                        <w:rPr>
                          <w:rFonts w:cs="B Mitra"/>
                          <w:sz w:val="16"/>
                          <w:szCs w:val="16"/>
                        </w:rPr>
                      </w:pPr>
                      <w:r w:rsidRPr="00034ED2">
                        <w:rPr>
                          <w:rFonts w:cs="B Mitra"/>
                          <w:sz w:val="16"/>
                          <w:szCs w:val="16"/>
                          <w:rtl/>
                        </w:rPr>
                        <w:t xml:space="preserve">دوره </w:t>
                      </w:r>
                      <w:r w:rsidRPr="00034ED2">
                        <w:rPr>
                          <w:rFonts w:cs="B Mitra" w:hint="cs"/>
                          <w:sz w:val="16"/>
                          <w:szCs w:val="16"/>
                          <w:rtl/>
                        </w:rPr>
                        <w:t>دوم</w:t>
                      </w:r>
                      <w:r w:rsidRPr="00034ED2">
                        <w:rPr>
                          <w:rFonts w:cs="B Mitra"/>
                          <w:sz w:val="16"/>
                          <w:szCs w:val="16"/>
                          <w:rtl/>
                        </w:rPr>
                        <w:t xml:space="preserve">، شماره </w:t>
                      </w:r>
                      <w:r w:rsidRPr="00034ED2">
                        <w:rPr>
                          <w:rFonts w:ascii="B Lotus" w:cs="B Mitra" w:hint="cs"/>
                          <w:sz w:val="16"/>
                          <w:szCs w:val="16"/>
                          <w:rtl/>
                        </w:rPr>
                        <w:t>4</w:t>
                      </w:r>
                      <w:r w:rsidRPr="00034ED2">
                        <w:rPr>
                          <w:rFonts w:cs="B Mitra"/>
                          <w:sz w:val="16"/>
                          <w:szCs w:val="16"/>
                          <w:rtl/>
                        </w:rPr>
                        <w:t xml:space="preserve">، </w:t>
                      </w:r>
                      <w:r w:rsidRPr="00034ED2">
                        <w:rPr>
                          <w:rFonts w:cs="B Mitra" w:hint="cs"/>
                          <w:sz w:val="16"/>
                          <w:szCs w:val="16"/>
                          <w:rtl/>
                        </w:rPr>
                        <w:t>زمستان 1399</w:t>
                      </w:r>
                    </w:p>
                    <w:p w14:paraId="7D06CC71" w14:textId="77777777" w:rsidR="00176D44" w:rsidRPr="00034ED2" w:rsidRDefault="00176D44" w:rsidP="00034ED2">
                      <w:pPr>
                        <w:pStyle w:val="NoSpacing"/>
                        <w:bidi/>
                        <w:jc w:val="center"/>
                        <w:rPr>
                          <w:rFonts w:ascii="B Lotus" w:cs="B Mitra"/>
                          <w:sz w:val="16"/>
                          <w:szCs w:val="16"/>
                          <w:rtl/>
                          <w:lang w:bidi="fa-IR"/>
                        </w:rPr>
                      </w:pPr>
                      <w:r w:rsidRPr="00034ED2">
                        <w:rPr>
                          <w:rFonts w:cs="B Mitra" w:hint="cs"/>
                          <w:sz w:val="16"/>
                          <w:szCs w:val="16"/>
                          <w:rtl/>
                          <w:lang w:bidi="fa-IR"/>
                        </w:rPr>
                        <w:t>(شماره 5 پیاپی)</w:t>
                      </w:r>
                    </w:p>
                    <w:p w14:paraId="08DE0437" w14:textId="2E2A047A" w:rsidR="00176D44" w:rsidRPr="00034ED2" w:rsidRDefault="00176D44" w:rsidP="00AA66FE">
                      <w:pPr>
                        <w:pStyle w:val="NoSpacing"/>
                        <w:bidi/>
                        <w:jc w:val="center"/>
                        <w:rPr>
                          <w:rFonts w:ascii="B Lotus" w:cs="B Mitra"/>
                          <w:sz w:val="16"/>
                          <w:szCs w:val="16"/>
                          <w:rtl/>
                        </w:rPr>
                      </w:pPr>
                      <w:r w:rsidRPr="00034ED2">
                        <w:rPr>
                          <w:rFonts w:ascii="B Lotus" w:cs="B Mitra" w:hint="cs"/>
                          <w:sz w:val="16"/>
                          <w:szCs w:val="16"/>
                          <w:rtl/>
                        </w:rPr>
                        <w:t xml:space="preserve">صفحات </w:t>
                      </w:r>
                      <w:r w:rsidR="00AA66FE">
                        <w:rPr>
                          <w:rFonts w:ascii="B Lotus" w:cs="B Mitra" w:hint="cs"/>
                          <w:sz w:val="16"/>
                          <w:szCs w:val="16"/>
                          <w:rtl/>
                        </w:rPr>
                        <w:t>72</w:t>
                      </w:r>
                      <w:r w:rsidRPr="00034ED2">
                        <w:rPr>
                          <w:rFonts w:ascii="B Lotus" w:cs="B Mitra" w:hint="cs"/>
                          <w:sz w:val="16"/>
                          <w:szCs w:val="16"/>
                          <w:rtl/>
                        </w:rPr>
                        <w:t>-</w:t>
                      </w:r>
                      <w:r w:rsidR="00AA66FE">
                        <w:rPr>
                          <w:rFonts w:ascii="B Lotus" w:cs="B Mitra" w:hint="cs"/>
                          <w:sz w:val="16"/>
                          <w:szCs w:val="16"/>
                          <w:rtl/>
                        </w:rPr>
                        <w:t>61</w:t>
                      </w:r>
                    </w:p>
                  </w:txbxContent>
                </v:textbox>
                <w10:wrap type="square" anchorx="margin" anchory="margin"/>
              </v:rect>
            </w:pict>
          </mc:Fallback>
        </mc:AlternateContent>
      </w:r>
    </w:p>
    <w:p w14:paraId="79F2C9C9" w14:textId="45CAD0DA" w:rsidR="007C16EF" w:rsidRPr="00097EB1" w:rsidRDefault="007C16EF" w:rsidP="00C271CB">
      <w:pPr>
        <w:autoSpaceDE w:val="0"/>
        <w:autoSpaceDN w:val="0"/>
        <w:bidi/>
        <w:adjustRightInd w:val="0"/>
        <w:spacing w:before="240" w:line="240" w:lineRule="auto"/>
        <w:ind w:left="180" w:right="90" w:firstLine="18"/>
        <w:jc w:val="center"/>
        <w:rPr>
          <w:rFonts w:ascii="Broadway" w:hAnsi="Broadway" w:cs="B Titr"/>
          <w:color w:val="000000" w:themeColor="text1"/>
          <w:sz w:val="32"/>
          <w:szCs w:val="32"/>
          <w:rtl/>
          <w:lang w:bidi="fa-IR"/>
        </w:rPr>
      </w:pPr>
    </w:p>
    <w:p w14:paraId="10BB0394" w14:textId="77777777" w:rsidR="0009542C" w:rsidRPr="00097EB1" w:rsidRDefault="0009542C" w:rsidP="00C271CB">
      <w:pPr>
        <w:autoSpaceDE w:val="0"/>
        <w:autoSpaceDN w:val="0"/>
        <w:bidi/>
        <w:adjustRightInd w:val="0"/>
        <w:spacing w:before="240" w:line="240" w:lineRule="auto"/>
        <w:ind w:left="180" w:right="90" w:firstLine="18"/>
        <w:jc w:val="center"/>
        <w:rPr>
          <w:rFonts w:ascii="Broadway" w:hAnsi="Broadway" w:cs="B Titr"/>
          <w:color w:val="000000" w:themeColor="text1"/>
          <w:sz w:val="48"/>
          <w:szCs w:val="48"/>
          <w:lang w:bidi="fa-IR"/>
        </w:rPr>
      </w:pPr>
    </w:p>
    <w:p w14:paraId="5646626F" w14:textId="4457EA8D" w:rsidR="008018E2" w:rsidRPr="00097EB1" w:rsidRDefault="008018E2" w:rsidP="00C271CB">
      <w:pPr>
        <w:autoSpaceDE w:val="0"/>
        <w:autoSpaceDN w:val="0"/>
        <w:bidi/>
        <w:adjustRightInd w:val="0"/>
        <w:spacing w:before="240" w:line="240" w:lineRule="auto"/>
        <w:ind w:left="180" w:right="90" w:firstLine="18"/>
        <w:jc w:val="center"/>
        <w:rPr>
          <w:rFonts w:ascii="Broadway" w:hAnsi="Broadway" w:cs="B Titr"/>
          <w:color w:val="000000" w:themeColor="text1"/>
          <w:sz w:val="40"/>
          <w:szCs w:val="40"/>
          <w:rtl/>
          <w:lang w:bidi="fa-IR"/>
        </w:rPr>
      </w:pPr>
      <w:r w:rsidRPr="00097EB1">
        <w:rPr>
          <w:rFonts w:ascii="Broadway" w:hAnsi="Broadway" w:cs="B Titr" w:hint="cs"/>
          <w:color w:val="000000" w:themeColor="text1"/>
          <w:sz w:val="40"/>
          <w:szCs w:val="40"/>
          <w:rtl/>
          <w:lang w:bidi="fa-IR"/>
        </w:rPr>
        <w:t xml:space="preserve">بررسی </w:t>
      </w:r>
      <w:r w:rsidR="004C6935" w:rsidRPr="00097EB1">
        <w:rPr>
          <w:rFonts w:ascii="Broadway" w:hAnsi="Broadway" w:cs="B Titr" w:hint="cs"/>
          <w:color w:val="000000" w:themeColor="text1"/>
          <w:sz w:val="40"/>
          <w:szCs w:val="40"/>
          <w:rtl/>
          <w:lang w:bidi="fa-IR"/>
        </w:rPr>
        <w:t xml:space="preserve">تأثیر </w:t>
      </w:r>
      <w:r w:rsidRPr="00097EB1">
        <w:rPr>
          <w:rFonts w:ascii="Broadway" w:hAnsi="Broadway" w:cs="B Titr" w:hint="cs"/>
          <w:color w:val="000000" w:themeColor="text1"/>
          <w:sz w:val="40"/>
          <w:szCs w:val="40"/>
          <w:rtl/>
          <w:lang w:bidi="fa-IR"/>
        </w:rPr>
        <w:t>جامعه</w:t>
      </w:r>
      <w:r w:rsidR="00034ED2" w:rsidRPr="00097EB1">
        <w:rPr>
          <w:rFonts w:ascii="Broadway" w:hAnsi="Broadway" w:cs="B Titr"/>
          <w:color w:val="000000" w:themeColor="text1"/>
          <w:sz w:val="40"/>
          <w:szCs w:val="40"/>
          <w:rtl/>
          <w:lang w:bidi="fa-IR"/>
        </w:rPr>
        <w:softHyphen/>
      </w:r>
      <w:r w:rsidRPr="00097EB1">
        <w:rPr>
          <w:rFonts w:ascii="Broadway" w:hAnsi="Broadway" w:cs="B Titr" w:hint="cs"/>
          <w:color w:val="000000" w:themeColor="text1"/>
          <w:sz w:val="40"/>
          <w:szCs w:val="40"/>
          <w:rtl/>
          <w:lang w:bidi="fa-IR"/>
        </w:rPr>
        <w:t>پذیری بر توس</w:t>
      </w:r>
      <w:r w:rsidR="00034ED2" w:rsidRPr="00097EB1">
        <w:rPr>
          <w:rFonts w:ascii="Broadway" w:hAnsi="Broadway" w:cs="B Titr" w:hint="cs"/>
          <w:color w:val="000000" w:themeColor="text1"/>
          <w:sz w:val="40"/>
          <w:szCs w:val="40"/>
          <w:rtl/>
          <w:lang w:bidi="fa-IR"/>
        </w:rPr>
        <w:t xml:space="preserve">عه مشارکت ورزشی دانشجویان دختر </w:t>
      </w:r>
      <w:r w:rsidRPr="00097EB1">
        <w:rPr>
          <w:rFonts w:ascii="Broadway" w:hAnsi="Broadway" w:cs="B Titr" w:hint="cs"/>
          <w:color w:val="000000" w:themeColor="text1"/>
          <w:sz w:val="40"/>
          <w:szCs w:val="40"/>
          <w:rtl/>
          <w:lang w:bidi="fa-IR"/>
        </w:rPr>
        <w:t>دانشگاه آزاد اسلامی واحد شیراز</w:t>
      </w:r>
    </w:p>
    <w:p w14:paraId="5D4881D7" w14:textId="77777777" w:rsidR="00C271CB" w:rsidRPr="00097EB1" w:rsidRDefault="00C271CB" w:rsidP="00C271CB">
      <w:pPr>
        <w:pStyle w:val="NoSpacing"/>
        <w:bidi/>
        <w:rPr>
          <w:color w:val="000000" w:themeColor="text1"/>
          <w:rtl/>
          <w:lang w:bidi="fa-IR"/>
        </w:rPr>
      </w:pPr>
    </w:p>
    <w:p w14:paraId="02C26A8E" w14:textId="4BA2D7BB" w:rsidR="008018E2" w:rsidRPr="00097EB1" w:rsidRDefault="008018E2" w:rsidP="00C271CB">
      <w:pPr>
        <w:bidi/>
        <w:spacing w:after="0" w:line="240" w:lineRule="auto"/>
        <w:ind w:left="180" w:right="90"/>
        <w:jc w:val="center"/>
        <w:rPr>
          <w:rFonts w:ascii="Calibri" w:eastAsia="Calibri" w:hAnsi="Calibri" w:cs="B Lotus"/>
          <w:b/>
          <w:bCs/>
          <w:color w:val="000000" w:themeColor="text1"/>
          <w:sz w:val="28"/>
          <w:szCs w:val="28"/>
          <w:vertAlign w:val="superscript"/>
          <w:rtl/>
          <w:lang w:bidi="fa-IR"/>
        </w:rPr>
      </w:pPr>
      <w:r w:rsidRPr="00097EB1">
        <w:rPr>
          <w:rFonts w:ascii="Calibri" w:eastAsia="Calibri" w:hAnsi="Calibri" w:cs="B Lotus" w:hint="cs"/>
          <w:b/>
          <w:bCs/>
          <w:color w:val="000000" w:themeColor="text1"/>
          <w:sz w:val="28"/>
          <w:szCs w:val="28"/>
          <w:rtl/>
          <w:lang w:bidi="fa-IR"/>
        </w:rPr>
        <w:t>زهرا صادقی</w:t>
      </w:r>
      <w:r w:rsidR="000801E6" w:rsidRPr="00097EB1">
        <w:rPr>
          <w:rFonts w:ascii="Calibri" w:eastAsia="Calibri" w:hAnsi="Calibri" w:cs="B Lotus" w:hint="cs"/>
          <w:b/>
          <w:bCs/>
          <w:color w:val="000000" w:themeColor="text1"/>
          <w:sz w:val="28"/>
          <w:szCs w:val="28"/>
          <w:vertAlign w:val="superscript"/>
          <w:rtl/>
          <w:lang w:bidi="fa-IR"/>
        </w:rPr>
        <w:t>1</w:t>
      </w:r>
      <w:r w:rsidRPr="00097EB1">
        <w:rPr>
          <w:rFonts w:ascii="Calibri" w:eastAsia="Calibri" w:hAnsi="Calibri" w:cs="B Lotus" w:hint="cs"/>
          <w:b/>
          <w:bCs/>
          <w:color w:val="000000" w:themeColor="text1"/>
          <w:sz w:val="28"/>
          <w:szCs w:val="28"/>
          <w:vertAlign w:val="superscript"/>
          <w:rtl/>
          <w:lang w:bidi="fa-IR"/>
        </w:rPr>
        <w:t xml:space="preserve"> </w:t>
      </w:r>
      <w:r w:rsidR="00396831" w:rsidRPr="00097EB1">
        <w:rPr>
          <w:rFonts w:ascii="Calibri" w:eastAsia="Calibri" w:hAnsi="Calibri" w:cs="B Lotus" w:hint="cs"/>
          <w:b/>
          <w:bCs/>
          <w:color w:val="000000" w:themeColor="text1"/>
          <w:sz w:val="28"/>
          <w:szCs w:val="28"/>
          <w:vertAlign w:val="superscript"/>
          <w:rtl/>
          <w:lang w:bidi="fa-IR"/>
        </w:rPr>
        <w:t>*</w:t>
      </w:r>
      <w:r w:rsidRPr="00097EB1">
        <w:rPr>
          <w:rFonts w:ascii="Calibri" w:eastAsia="Calibri" w:hAnsi="Calibri" w:cs="B Lotus" w:hint="cs"/>
          <w:b/>
          <w:bCs/>
          <w:color w:val="000000" w:themeColor="text1"/>
          <w:sz w:val="28"/>
          <w:szCs w:val="28"/>
          <w:rtl/>
          <w:lang w:bidi="fa-IR"/>
        </w:rPr>
        <w:t>، نیلوفر آزادی</w:t>
      </w:r>
      <w:r w:rsidR="00396831" w:rsidRPr="00097EB1">
        <w:rPr>
          <w:rFonts w:ascii="Calibri" w:eastAsia="Calibri" w:hAnsi="Calibri" w:cs="B Lotus" w:hint="cs"/>
          <w:b/>
          <w:bCs/>
          <w:color w:val="000000" w:themeColor="text1"/>
          <w:sz w:val="28"/>
          <w:szCs w:val="28"/>
          <w:vertAlign w:val="superscript"/>
          <w:rtl/>
          <w:lang w:bidi="fa-IR"/>
        </w:rPr>
        <w:t>2</w:t>
      </w:r>
    </w:p>
    <w:p w14:paraId="413AFB5F" w14:textId="77777777" w:rsidR="00034ED2" w:rsidRPr="00097EB1" w:rsidRDefault="00034ED2" w:rsidP="00C271CB">
      <w:pPr>
        <w:pStyle w:val="NoSpacing"/>
        <w:bidi/>
        <w:rPr>
          <w:rFonts w:eastAsia="Calibri"/>
          <w:color w:val="000000" w:themeColor="text1"/>
          <w:sz w:val="36"/>
          <w:szCs w:val="36"/>
          <w:rtl/>
          <w:lang w:bidi="fa-IR"/>
        </w:rPr>
      </w:pPr>
    </w:p>
    <w:p w14:paraId="3F0341AC" w14:textId="43CF4E9C" w:rsidR="00C20791" w:rsidRPr="00097EB1" w:rsidRDefault="00C20791" w:rsidP="00C271CB">
      <w:pPr>
        <w:pStyle w:val="ListParagraph"/>
        <w:numPr>
          <w:ilvl w:val="0"/>
          <w:numId w:val="6"/>
        </w:numPr>
        <w:bidi/>
        <w:spacing w:after="0" w:line="240" w:lineRule="auto"/>
        <w:ind w:right="90"/>
        <w:rPr>
          <w:rFonts w:ascii="Calibri" w:eastAsia="Calibri" w:hAnsi="Calibri" w:cs="B Lotus"/>
          <w:color w:val="000000" w:themeColor="text1"/>
          <w:lang w:bidi="fa-IR"/>
        </w:rPr>
      </w:pPr>
      <w:r w:rsidRPr="00097EB1">
        <w:rPr>
          <w:rFonts w:ascii="Calibri" w:eastAsia="Calibri" w:hAnsi="Calibri" w:cs="B Lotus" w:hint="cs"/>
          <w:color w:val="000000" w:themeColor="text1"/>
          <w:rtl/>
          <w:lang w:bidi="fa-IR"/>
        </w:rPr>
        <w:t>کارشناسی ارشد</w:t>
      </w:r>
      <w:r w:rsidR="00396831" w:rsidRPr="00097EB1">
        <w:rPr>
          <w:rFonts w:ascii="Calibri" w:eastAsia="Calibri" w:hAnsi="Calibri" w:cs="B Lotus" w:hint="cs"/>
          <w:color w:val="000000" w:themeColor="text1"/>
          <w:rtl/>
          <w:lang w:bidi="fa-IR"/>
        </w:rPr>
        <w:t>مدیریت راهبردی در سازمان</w:t>
      </w:r>
      <w:r w:rsidR="00C271CB" w:rsidRPr="00097EB1">
        <w:rPr>
          <w:rFonts w:ascii="Calibri" w:eastAsia="Calibri" w:hAnsi="Calibri" w:cs="B Lotus"/>
          <w:color w:val="000000" w:themeColor="text1"/>
          <w:rtl/>
          <w:lang w:bidi="fa-IR"/>
        </w:rPr>
        <w:softHyphen/>
      </w:r>
      <w:r w:rsidR="00396831" w:rsidRPr="00097EB1">
        <w:rPr>
          <w:rFonts w:ascii="Calibri" w:eastAsia="Calibri" w:hAnsi="Calibri" w:cs="B Lotus" w:hint="cs"/>
          <w:color w:val="000000" w:themeColor="text1"/>
          <w:rtl/>
          <w:lang w:bidi="fa-IR"/>
        </w:rPr>
        <w:t>های ورزشی</w:t>
      </w:r>
      <w:r w:rsidRPr="00097EB1">
        <w:rPr>
          <w:rFonts w:ascii="Calibri" w:eastAsia="Calibri" w:hAnsi="Calibri" w:cs="B Lotus" w:hint="cs"/>
          <w:color w:val="000000" w:themeColor="text1"/>
          <w:rtl/>
          <w:lang w:bidi="fa-IR"/>
        </w:rPr>
        <w:t xml:space="preserve">، </w:t>
      </w:r>
      <w:r w:rsidR="007C16EF" w:rsidRPr="00097EB1">
        <w:rPr>
          <w:rFonts w:ascii="Calibri" w:eastAsia="Calibri" w:hAnsi="Calibri" w:cs="B Lotus" w:hint="cs"/>
          <w:color w:val="000000" w:themeColor="text1"/>
          <w:rtl/>
          <w:lang w:bidi="fa-IR"/>
        </w:rPr>
        <w:t>شیراز ، ایران. (نویسنده مسئول)</w:t>
      </w:r>
    </w:p>
    <w:p w14:paraId="6C05C0BD" w14:textId="1C6566DE" w:rsidR="000801E6" w:rsidRPr="00097EB1" w:rsidRDefault="000801E6" w:rsidP="00C271CB">
      <w:pPr>
        <w:spacing w:after="0" w:line="240" w:lineRule="auto"/>
        <w:ind w:left="180" w:right="90"/>
        <w:jc w:val="center"/>
        <w:rPr>
          <w:rFonts w:ascii="Calibri" w:eastAsia="Calibri" w:hAnsi="Calibri" w:cs="B Lotus"/>
          <w:color w:val="000000" w:themeColor="text1"/>
          <w:sz w:val="22"/>
          <w:szCs w:val="22"/>
          <w:rtl/>
          <w:lang w:bidi="fa-IR"/>
        </w:rPr>
      </w:pPr>
      <w:r w:rsidRPr="00097EB1">
        <w:rPr>
          <w:color w:val="000000" w:themeColor="text1"/>
          <w:sz w:val="22"/>
          <w:szCs w:val="22"/>
        </w:rPr>
        <w:t>z.sadeghi6175@yahoo.com</w:t>
      </w:r>
    </w:p>
    <w:p w14:paraId="777E72CB" w14:textId="4655CA10" w:rsidR="008018E2" w:rsidRPr="00097EB1" w:rsidRDefault="00396831" w:rsidP="00C271CB">
      <w:pPr>
        <w:pStyle w:val="ListParagraph"/>
        <w:numPr>
          <w:ilvl w:val="0"/>
          <w:numId w:val="6"/>
        </w:numPr>
        <w:bidi/>
        <w:spacing w:after="0" w:line="240" w:lineRule="auto"/>
        <w:ind w:right="90"/>
        <w:rPr>
          <w:rFonts w:ascii="Calibri" w:eastAsia="Calibri" w:hAnsi="Calibri" w:cs="B Lotus"/>
          <w:color w:val="000000" w:themeColor="text1"/>
          <w:lang w:bidi="fa-IR"/>
        </w:rPr>
      </w:pPr>
      <w:r w:rsidRPr="00097EB1">
        <w:rPr>
          <w:rFonts w:ascii="Calibri" w:eastAsia="Calibri" w:hAnsi="Calibri" w:cs="B Lotus" w:hint="cs"/>
          <w:color w:val="000000" w:themeColor="text1"/>
          <w:rtl/>
          <w:lang w:bidi="fa-IR"/>
        </w:rPr>
        <w:t xml:space="preserve">دکتری تخصصی </w:t>
      </w:r>
      <w:r w:rsidR="000801E6" w:rsidRPr="00097EB1">
        <w:rPr>
          <w:rFonts w:ascii="Calibri" w:eastAsia="Calibri" w:hAnsi="Calibri" w:cs="B Lotus" w:hint="cs"/>
          <w:color w:val="000000" w:themeColor="text1"/>
          <w:rtl/>
          <w:lang w:bidi="fa-IR"/>
        </w:rPr>
        <w:t xml:space="preserve">تربیت بدنی و </w:t>
      </w:r>
      <w:r w:rsidRPr="00097EB1">
        <w:rPr>
          <w:rFonts w:ascii="Calibri" w:eastAsia="Calibri" w:hAnsi="Calibri" w:cs="B Lotus" w:hint="cs"/>
          <w:color w:val="000000" w:themeColor="text1"/>
          <w:rtl/>
          <w:lang w:bidi="fa-IR"/>
        </w:rPr>
        <w:t xml:space="preserve">علوم ورزشی، </w:t>
      </w:r>
      <w:r w:rsidR="000801E6" w:rsidRPr="00097EB1">
        <w:rPr>
          <w:rFonts w:ascii="Calibri" w:eastAsia="Calibri" w:hAnsi="Calibri" w:cs="B Lotus"/>
          <w:color w:val="000000" w:themeColor="text1"/>
          <w:rtl/>
          <w:lang w:bidi="fa-IR"/>
        </w:rPr>
        <w:t>دانشگاه آزاد اسلام</w:t>
      </w:r>
      <w:r w:rsidR="000801E6" w:rsidRPr="00097EB1">
        <w:rPr>
          <w:rFonts w:ascii="Calibri" w:eastAsia="Calibri" w:hAnsi="Calibri" w:cs="B Lotus" w:hint="cs"/>
          <w:color w:val="000000" w:themeColor="text1"/>
          <w:rtl/>
          <w:lang w:bidi="fa-IR"/>
        </w:rPr>
        <w:t>ی</w:t>
      </w:r>
      <w:r w:rsidR="000801E6" w:rsidRPr="00097EB1">
        <w:rPr>
          <w:rFonts w:ascii="Calibri" w:eastAsia="Calibri" w:hAnsi="Calibri" w:cs="B Lotus"/>
          <w:color w:val="000000" w:themeColor="text1"/>
          <w:rtl/>
          <w:lang w:bidi="fa-IR"/>
        </w:rPr>
        <w:t xml:space="preserve"> واحد ش</w:t>
      </w:r>
      <w:r w:rsidR="000801E6" w:rsidRPr="00097EB1">
        <w:rPr>
          <w:rFonts w:ascii="Calibri" w:eastAsia="Calibri" w:hAnsi="Calibri" w:cs="B Lotus" w:hint="cs"/>
          <w:color w:val="000000" w:themeColor="text1"/>
          <w:rtl/>
          <w:lang w:bidi="fa-IR"/>
        </w:rPr>
        <w:t>ی</w:t>
      </w:r>
      <w:r w:rsidR="000801E6" w:rsidRPr="00097EB1">
        <w:rPr>
          <w:rFonts w:ascii="Calibri" w:eastAsia="Calibri" w:hAnsi="Calibri" w:cs="B Lotus" w:hint="eastAsia"/>
          <w:color w:val="000000" w:themeColor="text1"/>
          <w:rtl/>
          <w:lang w:bidi="fa-IR"/>
        </w:rPr>
        <w:t>راز،</w:t>
      </w:r>
      <w:r w:rsidR="000801E6" w:rsidRPr="00097EB1">
        <w:rPr>
          <w:rFonts w:ascii="Calibri" w:eastAsia="Calibri" w:hAnsi="Calibri" w:cs="B Lotus"/>
          <w:color w:val="000000" w:themeColor="text1"/>
          <w:rtl/>
          <w:lang w:bidi="fa-IR"/>
        </w:rPr>
        <w:t xml:space="preserve"> ش</w:t>
      </w:r>
      <w:r w:rsidR="000801E6" w:rsidRPr="00097EB1">
        <w:rPr>
          <w:rFonts w:ascii="Calibri" w:eastAsia="Calibri" w:hAnsi="Calibri" w:cs="B Lotus" w:hint="cs"/>
          <w:color w:val="000000" w:themeColor="text1"/>
          <w:rtl/>
          <w:lang w:bidi="fa-IR"/>
        </w:rPr>
        <w:t>ی</w:t>
      </w:r>
      <w:r w:rsidR="000801E6" w:rsidRPr="00097EB1">
        <w:rPr>
          <w:rFonts w:ascii="Calibri" w:eastAsia="Calibri" w:hAnsi="Calibri" w:cs="B Lotus" w:hint="eastAsia"/>
          <w:color w:val="000000" w:themeColor="text1"/>
          <w:rtl/>
          <w:lang w:bidi="fa-IR"/>
        </w:rPr>
        <w:t>راز،</w:t>
      </w:r>
      <w:r w:rsidR="000801E6" w:rsidRPr="00097EB1">
        <w:rPr>
          <w:rFonts w:ascii="Calibri" w:eastAsia="Calibri" w:hAnsi="Calibri" w:cs="B Lotus"/>
          <w:color w:val="000000" w:themeColor="text1"/>
          <w:rtl/>
          <w:lang w:bidi="fa-IR"/>
        </w:rPr>
        <w:t xml:space="preserve"> ا</w:t>
      </w:r>
      <w:r w:rsidR="000801E6" w:rsidRPr="00097EB1">
        <w:rPr>
          <w:rFonts w:ascii="Calibri" w:eastAsia="Calibri" w:hAnsi="Calibri" w:cs="B Lotus" w:hint="cs"/>
          <w:color w:val="000000" w:themeColor="text1"/>
          <w:rtl/>
          <w:lang w:bidi="fa-IR"/>
        </w:rPr>
        <w:t>ی</w:t>
      </w:r>
      <w:r w:rsidR="000801E6" w:rsidRPr="00097EB1">
        <w:rPr>
          <w:rFonts w:ascii="Calibri" w:eastAsia="Calibri" w:hAnsi="Calibri" w:cs="B Lotus" w:hint="eastAsia"/>
          <w:color w:val="000000" w:themeColor="text1"/>
          <w:rtl/>
          <w:lang w:bidi="fa-IR"/>
        </w:rPr>
        <w:t>ران</w:t>
      </w:r>
    </w:p>
    <w:p w14:paraId="0EFEB299" w14:textId="2EC429D5" w:rsidR="000801E6" w:rsidRPr="00097EB1" w:rsidRDefault="000801E6" w:rsidP="00C271CB">
      <w:pPr>
        <w:spacing w:after="0" w:line="240" w:lineRule="auto"/>
        <w:ind w:left="180" w:right="90"/>
        <w:jc w:val="center"/>
        <w:rPr>
          <w:rFonts w:ascii="Calibri" w:eastAsia="Calibri" w:hAnsi="Calibri" w:cs="B Lotus"/>
          <w:color w:val="000000" w:themeColor="text1"/>
          <w:sz w:val="22"/>
          <w:szCs w:val="22"/>
          <w:rtl/>
          <w:lang w:bidi="fa-IR"/>
        </w:rPr>
      </w:pPr>
      <w:r w:rsidRPr="00097EB1">
        <w:rPr>
          <w:color w:val="000000" w:themeColor="text1"/>
          <w:sz w:val="22"/>
          <w:szCs w:val="22"/>
        </w:rPr>
        <w:t>nilooazadi3@yahoo.com</w:t>
      </w:r>
    </w:p>
    <w:p w14:paraId="13F2B4CA" w14:textId="77777777" w:rsidR="007C16EF" w:rsidRPr="00097EB1" w:rsidRDefault="007C16EF" w:rsidP="00C271CB">
      <w:pPr>
        <w:bidi/>
        <w:spacing w:after="0" w:line="240" w:lineRule="auto"/>
        <w:ind w:left="180" w:right="90"/>
        <w:jc w:val="center"/>
        <w:rPr>
          <w:rFonts w:ascii="Calibri" w:eastAsia="Calibri" w:hAnsi="Calibri" w:cs="B Lotus"/>
          <w:color w:val="000000" w:themeColor="text1"/>
          <w:sz w:val="36"/>
          <w:szCs w:val="36"/>
          <w:lang w:bidi="fa-IR"/>
        </w:rPr>
      </w:pPr>
    </w:p>
    <w:p w14:paraId="02D8C9E3" w14:textId="76AD3A10" w:rsidR="007C16EF" w:rsidRPr="00097EB1" w:rsidRDefault="00E7171A" w:rsidP="00C271CB">
      <w:pPr>
        <w:bidi/>
        <w:spacing w:line="240" w:lineRule="auto"/>
        <w:jc w:val="center"/>
        <w:rPr>
          <w:rFonts w:cs="B Lotus"/>
          <w:color w:val="000000" w:themeColor="text1"/>
          <w:szCs w:val="20"/>
        </w:rPr>
      </w:pPr>
      <w:r w:rsidRPr="00097EB1">
        <w:rPr>
          <w:rFonts w:cs="B Lotus" w:hint="cs"/>
          <w:color w:val="000000" w:themeColor="text1"/>
          <w:szCs w:val="20"/>
          <w:rtl/>
        </w:rPr>
        <w:t>تاريخ دريافت: [28</w:t>
      </w:r>
      <w:r w:rsidR="007C16EF" w:rsidRPr="00097EB1">
        <w:rPr>
          <w:rFonts w:cs="B Lotus" w:hint="cs"/>
          <w:color w:val="000000" w:themeColor="text1"/>
          <w:szCs w:val="20"/>
          <w:rtl/>
        </w:rPr>
        <w:t>/</w:t>
      </w:r>
      <w:r w:rsidRPr="00097EB1">
        <w:rPr>
          <w:rFonts w:cs="B Lotus" w:hint="cs"/>
          <w:color w:val="000000" w:themeColor="text1"/>
          <w:szCs w:val="20"/>
          <w:rtl/>
        </w:rPr>
        <w:t>9</w:t>
      </w:r>
      <w:r w:rsidR="007C16EF" w:rsidRPr="00097EB1">
        <w:rPr>
          <w:rFonts w:cs="B Lotus" w:hint="cs"/>
          <w:color w:val="000000" w:themeColor="text1"/>
          <w:szCs w:val="20"/>
          <w:rtl/>
        </w:rPr>
        <w:t>/1400]</w:t>
      </w:r>
      <w:r w:rsidR="007C16EF" w:rsidRPr="00097EB1">
        <w:rPr>
          <w:rFonts w:cs="B Lotus" w:hint="cs"/>
          <w:color w:val="000000" w:themeColor="text1"/>
          <w:szCs w:val="20"/>
          <w:rtl/>
        </w:rPr>
        <w:tab/>
      </w:r>
      <w:r w:rsidR="007C16EF" w:rsidRPr="00097EB1">
        <w:rPr>
          <w:rFonts w:cs="B Lotus" w:hint="cs"/>
          <w:color w:val="000000" w:themeColor="text1"/>
          <w:szCs w:val="20"/>
          <w:rtl/>
        </w:rPr>
        <w:tab/>
      </w:r>
      <w:r w:rsidR="007C16EF" w:rsidRPr="00097EB1">
        <w:rPr>
          <w:rFonts w:cs="B Lotus" w:hint="cs"/>
          <w:color w:val="000000" w:themeColor="text1"/>
          <w:szCs w:val="20"/>
          <w:rtl/>
        </w:rPr>
        <w:tab/>
      </w:r>
      <w:r w:rsidR="007C16EF" w:rsidRPr="00097EB1">
        <w:rPr>
          <w:rFonts w:cs="B Lotus" w:hint="cs"/>
          <w:color w:val="000000" w:themeColor="text1"/>
          <w:szCs w:val="20"/>
          <w:rtl/>
        </w:rPr>
        <w:tab/>
      </w:r>
      <w:r w:rsidR="007C16EF" w:rsidRPr="00097EB1">
        <w:rPr>
          <w:rFonts w:cs="B Lotus" w:hint="cs"/>
          <w:color w:val="000000" w:themeColor="text1"/>
          <w:szCs w:val="20"/>
          <w:rtl/>
        </w:rPr>
        <w:tab/>
      </w:r>
      <w:r w:rsidR="007C16EF" w:rsidRPr="00097EB1">
        <w:rPr>
          <w:rFonts w:cs="B Lotus" w:hint="cs"/>
          <w:color w:val="000000" w:themeColor="text1"/>
          <w:szCs w:val="20"/>
          <w:rtl/>
        </w:rPr>
        <w:tab/>
        <w:t>تاريخ پذيرش: [</w:t>
      </w:r>
      <w:r w:rsidRPr="00097EB1">
        <w:rPr>
          <w:rFonts w:cs="B Lotus" w:hint="cs"/>
          <w:color w:val="000000" w:themeColor="text1"/>
          <w:szCs w:val="20"/>
          <w:rtl/>
        </w:rPr>
        <w:t>6</w:t>
      </w:r>
      <w:r w:rsidR="007C16EF" w:rsidRPr="00097EB1">
        <w:rPr>
          <w:rFonts w:cs="B Lotus" w:hint="cs"/>
          <w:color w:val="000000" w:themeColor="text1"/>
          <w:szCs w:val="20"/>
          <w:rtl/>
        </w:rPr>
        <w:t>/</w:t>
      </w:r>
      <w:r w:rsidRPr="00097EB1">
        <w:rPr>
          <w:rFonts w:cs="B Lotus" w:hint="cs"/>
          <w:color w:val="000000" w:themeColor="text1"/>
          <w:szCs w:val="20"/>
          <w:rtl/>
        </w:rPr>
        <w:t>11</w:t>
      </w:r>
      <w:r w:rsidR="007C16EF" w:rsidRPr="00097EB1">
        <w:rPr>
          <w:rFonts w:cs="B Lotus" w:hint="cs"/>
          <w:color w:val="000000" w:themeColor="text1"/>
          <w:szCs w:val="20"/>
          <w:rtl/>
        </w:rPr>
        <w:t>/1400]</w:t>
      </w:r>
    </w:p>
    <w:p w14:paraId="610E762F" w14:textId="77777777" w:rsidR="007C16EF" w:rsidRPr="00097EB1" w:rsidRDefault="007C16EF" w:rsidP="00C271CB">
      <w:pPr>
        <w:pStyle w:val="NoSpacing"/>
        <w:bidi/>
        <w:rPr>
          <w:rFonts w:eastAsia="Calibri"/>
          <w:color w:val="000000" w:themeColor="text1"/>
          <w:sz w:val="28"/>
          <w:szCs w:val="28"/>
          <w:rtl/>
          <w:lang w:bidi="fa-IR"/>
        </w:rPr>
      </w:pPr>
    </w:p>
    <w:p w14:paraId="288E86C2" w14:textId="0939E9FB" w:rsidR="008018E2" w:rsidRPr="00097EB1" w:rsidRDefault="00396831" w:rsidP="00C271CB">
      <w:pPr>
        <w:pStyle w:val="NoSpacing"/>
        <w:bidi/>
        <w:ind w:left="425" w:right="567"/>
        <w:rPr>
          <w:rFonts w:cs="B Zar"/>
          <w:b/>
          <w:bCs/>
          <w:color w:val="000000" w:themeColor="text1"/>
          <w:rtl/>
          <w:lang w:bidi="fa-IR"/>
        </w:rPr>
      </w:pPr>
      <w:r w:rsidRPr="00097EB1">
        <w:rPr>
          <w:rFonts w:cs="B Zar"/>
          <w:b/>
          <w:bCs/>
          <w:color w:val="000000" w:themeColor="text1"/>
          <w:rtl/>
          <w:lang w:bidi="fa-IR"/>
        </w:rPr>
        <w:t xml:space="preserve">چکیده </w:t>
      </w:r>
    </w:p>
    <w:p w14:paraId="7ED47CCA" w14:textId="299FF2E8" w:rsidR="008018E2" w:rsidRPr="00097EB1" w:rsidRDefault="008018E2" w:rsidP="00C271CB">
      <w:pPr>
        <w:pStyle w:val="NoSpacing"/>
        <w:bidi/>
        <w:ind w:left="425" w:right="567"/>
        <w:jc w:val="both"/>
        <w:rPr>
          <w:rFonts w:cs="B Lotus"/>
          <w:color w:val="000000" w:themeColor="text1"/>
          <w:sz w:val="16"/>
          <w:szCs w:val="20"/>
          <w:lang w:bidi="fa-IR"/>
        </w:rPr>
      </w:pPr>
      <w:r w:rsidRPr="00097EB1">
        <w:rPr>
          <w:rFonts w:cs="B Lotus"/>
          <w:color w:val="000000" w:themeColor="text1"/>
          <w:sz w:val="16"/>
          <w:szCs w:val="20"/>
          <w:rtl/>
          <w:lang w:bidi="fa-IR"/>
        </w:rPr>
        <w:t xml:space="preserve">پژوهش حاضر با هدف بررسی </w:t>
      </w:r>
      <w:r w:rsidR="004C6935" w:rsidRPr="00097EB1">
        <w:rPr>
          <w:rFonts w:cs="B Lotus"/>
          <w:color w:val="000000" w:themeColor="text1"/>
          <w:sz w:val="16"/>
          <w:szCs w:val="20"/>
          <w:rtl/>
          <w:lang w:bidi="fa-IR"/>
        </w:rPr>
        <w:t xml:space="preserve">تأثیر </w:t>
      </w:r>
      <w:r w:rsidRPr="00097EB1">
        <w:rPr>
          <w:rFonts w:cs="B Lotus"/>
          <w:color w:val="000000" w:themeColor="text1"/>
          <w:sz w:val="16"/>
          <w:szCs w:val="20"/>
          <w:rtl/>
          <w:lang w:bidi="fa-IR"/>
        </w:rPr>
        <w:t>جامعه</w:t>
      </w:r>
      <w:r w:rsidR="00C271CB" w:rsidRPr="00097EB1">
        <w:rPr>
          <w:rFonts w:cs="B Lotus"/>
          <w:color w:val="000000" w:themeColor="text1"/>
          <w:sz w:val="16"/>
          <w:szCs w:val="20"/>
          <w:rtl/>
          <w:lang w:bidi="fa-IR"/>
        </w:rPr>
        <w:softHyphen/>
      </w:r>
      <w:r w:rsidRPr="00097EB1">
        <w:rPr>
          <w:rFonts w:cs="B Lotus"/>
          <w:color w:val="000000" w:themeColor="text1"/>
          <w:sz w:val="16"/>
          <w:szCs w:val="20"/>
          <w:rtl/>
          <w:lang w:bidi="fa-IR"/>
        </w:rPr>
        <w:t xml:space="preserve">پذیری </w:t>
      </w:r>
      <w:r w:rsidR="00C271CB" w:rsidRPr="00097EB1">
        <w:rPr>
          <w:rFonts w:cs="B Lotus"/>
          <w:color w:val="000000" w:themeColor="text1"/>
          <w:sz w:val="16"/>
          <w:szCs w:val="20"/>
          <w:rtl/>
          <w:lang w:bidi="fa-IR"/>
        </w:rPr>
        <w:t>بر توسعه مشارکت ورزشی دانشجویان</w:t>
      </w:r>
      <w:r w:rsidRPr="00097EB1">
        <w:rPr>
          <w:rFonts w:cs="B Lotus"/>
          <w:color w:val="000000" w:themeColor="text1"/>
          <w:sz w:val="16"/>
          <w:szCs w:val="20"/>
          <w:rtl/>
          <w:lang w:bidi="fa-IR"/>
        </w:rPr>
        <w:t xml:space="preserve"> دختر دانشگاه آزاد </w:t>
      </w:r>
      <w:r w:rsidR="00C271CB" w:rsidRPr="00097EB1">
        <w:rPr>
          <w:rFonts w:cs="B Lotus"/>
          <w:color w:val="000000" w:themeColor="text1"/>
          <w:sz w:val="16"/>
          <w:szCs w:val="20"/>
          <w:rtl/>
          <w:lang w:bidi="fa-IR"/>
        </w:rPr>
        <w:t>اسلامی واحد شیراز طراحی شد. این مطالعه از نوع علی است.</w:t>
      </w:r>
      <w:r w:rsidRPr="00097EB1">
        <w:rPr>
          <w:rFonts w:cs="B Lotus"/>
          <w:color w:val="000000" w:themeColor="text1"/>
          <w:sz w:val="16"/>
          <w:szCs w:val="20"/>
          <w:rtl/>
          <w:lang w:bidi="fa-IR"/>
        </w:rPr>
        <w:t xml:space="preserve"> به ترتیب. پایایی و روایی پرسش</w:t>
      </w:r>
      <w:r w:rsidR="00C271CB" w:rsidRPr="00097EB1">
        <w:rPr>
          <w:rFonts w:cs="B Lotus"/>
          <w:color w:val="000000" w:themeColor="text1"/>
          <w:sz w:val="16"/>
          <w:szCs w:val="20"/>
          <w:rtl/>
          <w:lang w:bidi="fa-IR"/>
        </w:rPr>
        <w:softHyphen/>
      </w:r>
      <w:r w:rsidRPr="00097EB1">
        <w:rPr>
          <w:rFonts w:cs="B Lotus"/>
          <w:color w:val="000000" w:themeColor="text1"/>
          <w:sz w:val="16"/>
          <w:szCs w:val="20"/>
          <w:rtl/>
          <w:lang w:bidi="fa-IR"/>
        </w:rPr>
        <w:t>نامه با استفاده از روش</w:t>
      </w:r>
      <w:r w:rsidR="00C271CB" w:rsidRPr="00097EB1">
        <w:rPr>
          <w:rFonts w:cs="B Lotus"/>
          <w:color w:val="000000" w:themeColor="text1"/>
          <w:sz w:val="16"/>
          <w:szCs w:val="20"/>
          <w:rtl/>
          <w:lang w:bidi="fa-IR"/>
        </w:rPr>
        <w:softHyphen/>
      </w:r>
      <w:r w:rsidRPr="00097EB1">
        <w:rPr>
          <w:rFonts w:cs="B Lotus"/>
          <w:color w:val="000000" w:themeColor="text1"/>
          <w:sz w:val="16"/>
          <w:szCs w:val="20"/>
          <w:rtl/>
          <w:lang w:bidi="fa-IR"/>
        </w:rPr>
        <w:t>های مرسوم ارزیابی شد. به منظور تجزیه و تحلیل داده</w:t>
      </w:r>
      <w:r w:rsidR="00C271CB" w:rsidRPr="00097EB1">
        <w:rPr>
          <w:rFonts w:cs="B Lotus"/>
          <w:color w:val="000000" w:themeColor="text1"/>
          <w:sz w:val="16"/>
          <w:szCs w:val="20"/>
          <w:rtl/>
          <w:lang w:bidi="fa-IR"/>
        </w:rPr>
        <w:softHyphen/>
      </w:r>
      <w:r w:rsidRPr="00097EB1">
        <w:rPr>
          <w:rFonts w:cs="B Lotus"/>
          <w:color w:val="000000" w:themeColor="text1"/>
          <w:sz w:val="16"/>
          <w:szCs w:val="20"/>
          <w:rtl/>
          <w:lang w:bidi="fa-IR"/>
        </w:rPr>
        <w:t>ها از روش</w:t>
      </w:r>
      <w:r w:rsidR="00C271CB" w:rsidRPr="00097EB1">
        <w:rPr>
          <w:rFonts w:cs="B Lotus"/>
          <w:color w:val="000000" w:themeColor="text1"/>
          <w:sz w:val="16"/>
          <w:szCs w:val="20"/>
          <w:rtl/>
          <w:lang w:bidi="fa-IR"/>
        </w:rPr>
        <w:softHyphen/>
      </w:r>
      <w:r w:rsidRPr="00097EB1">
        <w:rPr>
          <w:rFonts w:cs="B Lotus"/>
          <w:color w:val="000000" w:themeColor="text1"/>
          <w:sz w:val="16"/>
          <w:szCs w:val="20"/>
          <w:rtl/>
          <w:lang w:bidi="fa-IR"/>
        </w:rPr>
        <w:t xml:space="preserve">های آماری کلوموگراف اسمیرنوف، همبستگی پیرسون، رگرسیون، </w:t>
      </w:r>
      <w:r w:rsidRPr="00097EB1">
        <w:rPr>
          <w:rFonts w:cs="B Lotus"/>
          <w:color w:val="000000" w:themeColor="text1"/>
          <w:sz w:val="16"/>
          <w:szCs w:val="20"/>
        </w:rPr>
        <w:t>ANOVA</w:t>
      </w:r>
      <w:r w:rsidRPr="00097EB1">
        <w:rPr>
          <w:rFonts w:cs="B Lotus"/>
          <w:color w:val="000000" w:themeColor="text1"/>
          <w:sz w:val="16"/>
          <w:szCs w:val="20"/>
          <w:rtl/>
          <w:lang w:bidi="fa-IR"/>
        </w:rPr>
        <w:t xml:space="preserve"> و مدل معادلات ساختاری استفاده شد. تجزیه و تحلیل کلیه داده</w:t>
      </w:r>
      <w:r w:rsidR="00C271CB" w:rsidRPr="00097EB1">
        <w:rPr>
          <w:rFonts w:cs="B Lotus"/>
          <w:color w:val="000000" w:themeColor="text1"/>
          <w:sz w:val="16"/>
          <w:szCs w:val="20"/>
          <w:rtl/>
          <w:lang w:bidi="fa-IR"/>
        </w:rPr>
        <w:softHyphen/>
      </w:r>
      <w:r w:rsidRPr="00097EB1">
        <w:rPr>
          <w:rFonts w:cs="B Lotus"/>
          <w:color w:val="000000" w:themeColor="text1"/>
          <w:sz w:val="16"/>
          <w:szCs w:val="20"/>
          <w:rtl/>
          <w:lang w:bidi="fa-IR"/>
        </w:rPr>
        <w:t xml:space="preserve">های حاضر با استفاده از نرم افزار </w:t>
      </w:r>
      <w:r w:rsidRPr="00097EB1">
        <w:rPr>
          <w:rFonts w:cs="B Lotus"/>
          <w:color w:val="000000" w:themeColor="text1"/>
          <w:sz w:val="16"/>
          <w:szCs w:val="20"/>
        </w:rPr>
        <w:t>SPSS</w:t>
      </w:r>
      <w:r w:rsidRPr="00097EB1">
        <w:rPr>
          <w:rFonts w:cs="B Lotus"/>
          <w:color w:val="000000" w:themeColor="text1"/>
          <w:sz w:val="16"/>
          <w:szCs w:val="20"/>
          <w:rtl/>
          <w:lang w:bidi="fa-IR"/>
        </w:rPr>
        <w:t xml:space="preserve"> نسخه 20 انجام شد. نتایج به وضوح نشان می</w:t>
      </w:r>
      <w:r w:rsidR="00C271CB" w:rsidRPr="00097EB1">
        <w:rPr>
          <w:rFonts w:cs="B Lotus"/>
          <w:color w:val="000000" w:themeColor="text1"/>
          <w:sz w:val="16"/>
          <w:szCs w:val="20"/>
          <w:rtl/>
          <w:lang w:bidi="fa-IR"/>
        </w:rPr>
        <w:softHyphen/>
      </w:r>
      <w:r w:rsidRPr="00097EB1">
        <w:rPr>
          <w:rFonts w:cs="B Lotus"/>
          <w:color w:val="000000" w:themeColor="text1"/>
          <w:sz w:val="16"/>
          <w:szCs w:val="20"/>
          <w:rtl/>
          <w:lang w:bidi="fa-IR"/>
        </w:rPr>
        <w:t>دهد که خانواده نقش مهمی در تأثیرگذاری بر تو</w:t>
      </w:r>
      <w:r w:rsidR="00C271CB" w:rsidRPr="00097EB1">
        <w:rPr>
          <w:rFonts w:cs="B Lotus"/>
          <w:color w:val="000000" w:themeColor="text1"/>
          <w:sz w:val="16"/>
          <w:szCs w:val="20"/>
          <w:rtl/>
          <w:lang w:bidi="fa-IR"/>
        </w:rPr>
        <w:t>سعه مشارکت ورزشی دانشجویان دختر</w:t>
      </w:r>
      <w:r w:rsidRPr="00097EB1">
        <w:rPr>
          <w:rFonts w:cs="B Lotus"/>
          <w:color w:val="000000" w:themeColor="text1"/>
          <w:sz w:val="16"/>
          <w:szCs w:val="20"/>
          <w:rtl/>
          <w:lang w:bidi="fa-IR"/>
        </w:rPr>
        <w:t xml:space="preserve"> دانشگاه آزاد اسلامی واحد شیراز دارد. لازم به ذکر است که نقش خانواده</w:t>
      </w:r>
      <w:r w:rsidR="00C271CB" w:rsidRPr="00097EB1">
        <w:rPr>
          <w:rFonts w:cs="B Lotus"/>
          <w:color w:val="000000" w:themeColor="text1"/>
          <w:sz w:val="16"/>
          <w:szCs w:val="20"/>
          <w:rtl/>
          <w:lang w:bidi="fa-IR"/>
        </w:rPr>
        <w:softHyphen/>
      </w:r>
      <w:r w:rsidRPr="00097EB1">
        <w:rPr>
          <w:rFonts w:cs="B Lotus"/>
          <w:color w:val="000000" w:themeColor="text1"/>
          <w:sz w:val="16"/>
          <w:szCs w:val="20"/>
          <w:rtl/>
          <w:lang w:bidi="fa-IR"/>
        </w:rPr>
        <w:t xml:space="preserve">ها در ارتقاء مشارکت ورزشی دانشجویان </w:t>
      </w:r>
      <w:r w:rsidR="00C271CB" w:rsidRPr="00097EB1">
        <w:rPr>
          <w:rFonts w:cs="B Lotus" w:hint="cs"/>
          <w:color w:val="000000" w:themeColor="text1"/>
          <w:sz w:val="16"/>
          <w:szCs w:val="20"/>
          <w:rtl/>
          <w:lang w:bidi="fa-IR"/>
        </w:rPr>
        <w:t>دختر</w:t>
      </w:r>
      <w:r w:rsidRPr="00097EB1">
        <w:rPr>
          <w:rFonts w:cs="B Lotus"/>
          <w:color w:val="000000" w:themeColor="text1"/>
          <w:sz w:val="16"/>
          <w:szCs w:val="20"/>
          <w:rtl/>
          <w:lang w:bidi="fa-IR"/>
        </w:rPr>
        <w:t xml:space="preserve"> مورد توجه ویژه است.</w:t>
      </w:r>
    </w:p>
    <w:p w14:paraId="6BD25C47" w14:textId="77777777" w:rsidR="00E7171A" w:rsidRPr="00097EB1" w:rsidRDefault="00E7171A" w:rsidP="00C271CB">
      <w:pPr>
        <w:pStyle w:val="NoSpacing"/>
        <w:bidi/>
        <w:ind w:left="425" w:right="567"/>
        <w:jc w:val="both"/>
        <w:rPr>
          <w:rFonts w:cs="B Lotus"/>
          <w:color w:val="000000" w:themeColor="text1"/>
          <w:szCs w:val="32"/>
          <w:rtl/>
          <w:lang w:bidi="fa-IR"/>
        </w:rPr>
      </w:pPr>
    </w:p>
    <w:p w14:paraId="2BA02070" w14:textId="3DC27F5F" w:rsidR="00E7171A" w:rsidRPr="00097EB1" w:rsidRDefault="008018E2" w:rsidP="00C271CB">
      <w:pPr>
        <w:pStyle w:val="NoSpacing"/>
        <w:bidi/>
        <w:ind w:left="425" w:right="567"/>
        <w:rPr>
          <w:rFonts w:cs="B Zar"/>
          <w:b/>
          <w:bCs/>
          <w:color w:val="000000" w:themeColor="text1"/>
          <w:rtl/>
          <w:lang w:bidi="fa-IR"/>
        </w:rPr>
      </w:pPr>
      <w:r w:rsidRPr="00097EB1">
        <w:rPr>
          <w:rFonts w:cs="B Zar"/>
          <w:b/>
          <w:bCs/>
          <w:color w:val="000000" w:themeColor="text1"/>
          <w:rtl/>
          <w:lang w:bidi="fa-IR"/>
        </w:rPr>
        <w:t>واژگان کلیدی</w:t>
      </w:r>
    </w:p>
    <w:p w14:paraId="38C45A0E" w14:textId="7CF339E3" w:rsidR="008018E2" w:rsidRPr="00097EB1" w:rsidRDefault="008018E2" w:rsidP="00C271CB">
      <w:pPr>
        <w:pStyle w:val="NoSpacing"/>
        <w:bidi/>
        <w:ind w:left="425" w:right="567"/>
        <w:jc w:val="both"/>
        <w:rPr>
          <w:rFonts w:cs="B Lotus"/>
          <w:color w:val="000000" w:themeColor="text1"/>
          <w:sz w:val="16"/>
          <w:szCs w:val="20"/>
          <w:rtl/>
          <w:lang w:bidi="fa-IR"/>
        </w:rPr>
      </w:pPr>
      <w:r w:rsidRPr="00097EB1">
        <w:rPr>
          <w:rFonts w:cs="B Lotus"/>
          <w:color w:val="000000" w:themeColor="text1"/>
          <w:sz w:val="16"/>
          <w:szCs w:val="20"/>
          <w:rtl/>
          <w:lang w:bidi="fa-IR"/>
        </w:rPr>
        <w:t>خانواده، اجتماعی شدن، مشارکت ورزشی، دانشجویان</w:t>
      </w:r>
      <w:r w:rsidR="007954ED">
        <w:rPr>
          <w:rFonts w:cs="B Lotus" w:hint="cs"/>
          <w:color w:val="000000" w:themeColor="text1"/>
          <w:sz w:val="16"/>
          <w:szCs w:val="20"/>
          <w:rtl/>
          <w:lang w:bidi="fa-IR"/>
        </w:rPr>
        <w:t xml:space="preserve"> دختر</w:t>
      </w:r>
      <w:r w:rsidR="00396831" w:rsidRPr="00097EB1">
        <w:rPr>
          <w:rFonts w:cs="B Lotus" w:hint="cs"/>
          <w:color w:val="000000" w:themeColor="text1"/>
          <w:sz w:val="16"/>
          <w:szCs w:val="20"/>
          <w:rtl/>
          <w:lang w:bidi="fa-IR"/>
        </w:rPr>
        <w:t xml:space="preserve">  </w:t>
      </w:r>
      <w:r w:rsidRPr="00097EB1">
        <w:rPr>
          <w:rFonts w:cs="B Lotus"/>
          <w:color w:val="000000" w:themeColor="text1"/>
          <w:sz w:val="16"/>
          <w:szCs w:val="20"/>
          <w:rtl/>
          <w:lang w:bidi="fa-IR"/>
        </w:rPr>
        <w:t xml:space="preserve"> </w:t>
      </w:r>
    </w:p>
    <w:p w14:paraId="2F8D1F14" w14:textId="459F71E1" w:rsidR="00C271CB" w:rsidRPr="00097EB1" w:rsidRDefault="00C271CB" w:rsidP="00C271CB">
      <w:pPr>
        <w:pStyle w:val="NoSpacing"/>
        <w:bidi/>
        <w:ind w:left="288" w:right="426"/>
        <w:jc w:val="both"/>
        <w:rPr>
          <w:rFonts w:cs="B Lotus"/>
          <w:color w:val="000000" w:themeColor="text1"/>
          <w:sz w:val="16"/>
          <w:szCs w:val="20"/>
          <w:rtl/>
          <w:lang w:bidi="fa-IR"/>
        </w:rPr>
      </w:pPr>
    </w:p>
    <w:p w14:paraId="10E0901F" w14:textId="35A163FE" w:rsidR="00C271CB" w:rsidRPr="00097EB1" w:rsidRDefault="00C271CB" w:rsidP="00C271CB">
      <w:pPr>
        <w:pStyle w:val="NoSpacing"/>
        <w:bidi/>
        <w:ind w:left="288" w:right="426"/>
        <w:jc w:val="both"/>
        <w:rPr>
          <w:rFonts w:cs="B Lotus"/>
          <w:color w:val="000000" w:themeColor="text1"/>
          <w:sz w:val="16"/>
          <w:szCs w:val="20"/>
          <w:rtl/>
          <w:lang w:bidi="fa-IR"/>
        </w:rPr>
      </w:pPr>
    </w:p>
    <w:p w14:paraId="0B85E337" w14:textId="77777777" w:rsidR="00C271CB" w:rsidRPr="00097EB1" w:rsidRDefault="00C271CB" w:rsidP="00C271CB">
      <w:pPr>
        <w:pStyle w:val="NoSpacing"/>
        <w:bidi/>
        <w:ind w:left="288" w:right="426"/>
        <w:jc w:val="both"/>
        <w:rPr>
          <w:rFonts w:cs="B Lotus"/>
          <w:color w:val="000000" w:themeColor="text1"/>
          <w:sz w:val="16"/>
          <w:szCs w:val="20"/>
          <w:rtl/>
          <w:lang w:bidi="fa-IR"/>
        </w:rPr>
      </w:pPr>
    </w:p>
    <w:p w14:paraId="585296B5" w14:textId="73B2CB54" w:rsidR="00C271CB" w:rsidRPr="00097EB1" w:rsidRDefault="00C271CB" w:rsidP="00C271CB">
      <w:pPr>
        <w:pStyle w:val="NoSpacing"/>
        <w:bidi/>
        <w:ind w:left="288" w:right="426"/>
        <w:jc w:val="both"/>
        <w:rPr>
          <w:rFonts w:cs="B Lotus"/>
          <w:color w:val="000000" w:themeColor="text1"/>
          <w:sz w:val="16"/>
          <w:szCs w:val="20"/>
          <w:rtl/>
          <w:lang w:bidi="fa-IR"/>
        </w:rPr>
      </w:pPr>
    </w:p>
    <w:p w14:paraId="2D2F3D38" w14:textId="77777777" w:rsidR="00C271CB" w:rsidRPr="00097EB1" w:rsidRDefault="00C271CB" w:rsidP="00C271CB">
      <w:pPr>
        <w:pStyle w:val="NoSpacing"/>
        <w:bidi/>
        <w:ind w:left="288" w:right="426"/>
        <w:jc w:val="both"/>
        <w:rPr>
          <w:rFonts w:cs="B Lotus"/>
          <w:color w:val="000000" w:themeColor="text1"/>
          <w:sz w:val="16"/>
          <w:szCs w:val="20"/>
          <w:lang w:bidi="fa-IR"/>
        </w:rPr>
      </w:pPr>
    </w:p>
    <w:p w14:paraId="1096E0E3" w14:textId="3598ED18" w:rsidR="0047585E" w:rsidRPr="00097EB1" w:rsidRDefault="009F5B57" w:rsidP="00C271CB">
      <w:pPr>
        <w:pStyle w:val="NoSpacing"/>
        <w:bidi/>
        <w:rPr>
          <w:rFonts w:cs="B Zar"/>
          <w:b/>
          <w:bCs/>
          <w:color w:val="000000" w:themeColor="text1"/>
          <w:sz w:val="28"/>
          <w:szCs w:val="28"/>
          <w:rtl/>
        </w:rPr>
      </w:pPr>
      <w:r w:rsidRPr="00097EB1">
        <w:rPr>
          <w:rFonts w:cs="B Zar" w:hint="cs"/>
          <w:b/>
          <w:bCs/>
          <w:color w:val="000000" w:themeColor="text1"/>
          <w:sz w:val="28"/>
          <w:szCs w:val="28"/>
          <w:rtl/>
        </w:rPr>
        <w:lastRenderedPageBreak/>
        <w:t xml:space="preserve">1- </w:t>
      </w:r>
      <w:r w:rsidR="0076127E" w:rsidRPr="00097EB1">
        <w:rPr>
          <w:rFonts w:cs="B Zar" w:hint="cs"/>
          <w:b/>
          <w:bCs/>
          <w:color w:val="000000" w:themeColor="text1"/>
          <w:sz w:val="28"/>
          <w:szCs w:val="28"/>
          <w:rtl/>
        </w:rPr>
        <w:t xml:space="preserve">مقدمه </w:t>
      </w:r>
    </w:p>
    <w:p w14:paraId="70B390D7" w14:textId="51F9764B" w:rsidR="00D53592" w:rsidRPr="00097EB1" w:rsidRDefault="0047585E" w:rsidP="004C6935">
      <w:pPr>
        <w:autoSpaceDE w:val="0"/>
        <w:autoSpaceDN w:val="0"/>
        <w:bidi/>
        <w:adjustRightInd w:val="0"/>
        <w:spacing w:before="240" w:line="240" w:lineRule="auto"/>
        <w:ind w:left="180" w:right="90" w:firstLine="18"/>
        <w:jc w:val="both"/>
        <w:rPr>
          <w:rFonts w:ascii="Broadway" w:hAnsi="Broadway" w:cs="B Lotus"/>
          <w:color w:val="000000" w:themeColor="text1"/>
          <w:rtl/>
          <w:lang w:bidi="fa-IR"/>
        </w:rPr>
      </w:pPr>
      <w:r w:rsidRPr="00097EB1">
        <w:rPr>
          <w:rFonts w:ascii="Broadway" w:hAnsi="Broadway" w:cs="B Lotus" w:hint="cs"/>
          <w:color w:val="000000" w:themeColor="text1"/>
          <w:rtl/>
        </w:rPr>
        <w:t>ورزش یک پدیده اجتماعی، جهانی و تاریخی است. به عبارتی ورزش از یک طرف به عنوان یک نهاد اجتماعی، دارای کارکردهای خاص برای نظام اجتماعی می</w:t>
      </w:r>
      <w:r w:rsidR="00C271CB" w:rsidRPr="00097EB1">
        <w:rPr>
          <w:rFonts w:ascii="Broadway" w:hAnsi="Broadway" w:cs="B Lotus"/>
          <w:color w:val="000000" w:themeColor="text1"/>
          <w:rtl/>
        </w:rPr>
        <w:softHyphen/>
      </w:r>
      <w:r w:rsidRPr="00097EB1">
        <w:rPr>
          <w:rFonts w:ascii="Broadway" w:hAnsi="Broadway" w:cs="B Lotus" w:hint="cs"/>
          <w:color w:val="000000" w:themeColor="text1"/>
          <w:rtl/>
        </w:rPr>
        <w:t>باشد و از طرف دیگر به عنوا</w:t>
      </w:r>
      <w:r w:rsidR="004C6935" w:rsidRPr="00097EB1">
        <w:rPr>
          <w:rFonts w:ascii="Broadway" w:hAnsi="Broadway" w:cs="B Lotus" w:hint="cs"/>
          <w:color w:val="000000" w:themeColor="text1"/>
          <w:rtl/>
        </w:rPr>
        <w:t xml:space="preserve">ن بخشی از یک نظام اجتماعی تحت تأثیر </w:t>
      </w:r>
      <w:r w:rsidRPr="00097EB1">
        <w:rPr>
          <w:rFonts w:ascii="Broadway" w:hAnsi="Broadway" w:cs="B Lotus" w:hint="cs"/>
          <w:color w:val="000000" w:themeColor="text1"/>
          <w:rtl/>
        </w:rPr>
        <w:t xml:space="preserve">نظام اجتماعی کل بوده و در عین حال بر آن نیز </w:t>
      </w:r>
      <w:r w:rsidR="004C6935" w:rsidRPr="00097EB1">
        <w:rPr>
          <w:rFonts w:ascii="Broadway" w:hAnsi="Broadway" w:cs="B Lotus" w:hint="cs"/>
          <w:color w:val="000000" w:themeColor="text1"/>
          <w:rtl/>
        </w:rPr>
        <w:t xml:space="preserve">تأثیر </w:t>
      </w:r>
      <w:r w:rsidR="00C271CB" w:rsidRPr="00097EB1">
        <w:rPr>
          <w:rFonts w:ascii="Broadway" w:hAnsi="Broadway" w:cs="B Lotus" w:hint="cs"/>
          <w:color w:val="000000" w:themeColor="text1"/>
          <w:rtl/>
        </w:rPr>
        <w:t>می</w:t>
      </w:r>
      <w:r w:rsidR="00C271CB" w:rsidRPr="00097EB1">
        <w:rPr>
          <w:rFonts w:ascii="Broadway" w:hAnsi="Broadway" w:cs="B Lotus"/>
          <w:color w:val="000000" w:themeColor="text1"/>
          <w:rtl/>
        </w:rPr>
        <w:softHyphen/>
      </w:r>
      <w:r w:rsidRPr="00097EB1">
        <w:rPr>
          <w:rFonts w:ascii="Broadway" w:hAnsi="Broadway" w:cs="B Lotus" w:hint="cs"/>
          <w:color w:val="000000" w:themeColor="text1"/>
          <w:rtl/>
        </w:rPr>
        <w:t>گذارد. ورزش در</w:t>
      </w:r>
      <w:r w:rsidR="004C6935" w:rsidRPr="00097EB1">
        <w:rPr>
          <w:rFonts w:ascii="Broadway" w:hAnsi="Broadway" w:cs="B Lotus" w:hint="cs"/>
          <w:color w:val="000000" w:themeColor="text1"/>
          <w:rtl/>
        </w:rPr>
        <w:t xml:space="preserve"> هر جامعه متأ</w:t>
      </w:r>
      <w:r w:rsidRPr="00097EB1">
        <w:rPr>
          <w:rFonts w:ascii="Broadway" w:hAnsi="Broadway" w:cs="B Lotus" w:hint="cs"/>
          <w:color w:val="000000" w:themeColor="text1"/>
          <w:rtl/>
        </w:rPr>
        <w:t>ثر از ساختار اجتماعی حاکم بر همان جامعه و بیانگر ارزش</w:t>
      </w:r>
      <w:r w:rsidR="004C6935" w:rsidRPr="00097EB1">
        <w:rPr>
          <w:rFonts w:ascii="Broadway" w:hAnsi="Broadway" w:cs="B Lotus"/>
          <w:color w:val="000000" w:themeColor="text1"/>
          <w:rtl/>
        </w:rPr>
        <w:softHyphen/>
      </w:r>
      <w:r w:rsidRPr="00097EB1">
        <w:rPr>
          <w:rFonts w:ascii="Broadway" w:hAnsi="Broadway" w:cs="B Lotus" w:hint="cs"/>
          <w:color w:val="000000" w:themeColor="text1"/>
          <w:rtl/>
        </w:rPr>
        <w:t xml:space="preserve">ها و هنجارهای حاکم بر آن جامعه </w:t>
      </w:r>
      <w:r w:rsidR="00C271CB" w:rsidRPr="00097EB1">
        <w:rPr>
          <w:rFonts w:ascii="Broadway" w:hAnsi="Broadway" w:cs="B Lotus" w:hint="cs"/>
          <w:color w:val="000000" w:themeColor="text1"/>
          <w:rtl/>
        </w:rPr>
        <w:t>می</w:t>
      </w:r>
      <w:r w:rsidR="00C271CB" w:rsidRPr="00097EB1">
        <w:rPr>
          <w:rFonts w:ascii="Broadway" w:hAnsi="Broadway" w:cs="B Lotus"/>
          <w:color w:val="000000" w:themeColor="text1"/>
          <w:rtl/>
        </w:rPr>
        <w:softHyphen/>
      </w:r>
      <w:r w:rsidRPr="00097EB1">
        <w:rPr>
          <w:rFonts w:ascii="Broadway" w:hAnsi="Broadway" w:cs="B Lotus" w:hint="cs"/>
          <w:color w:val="000000" w:themeColor="text1"/>
          <w:rtl/>
        </w:rPr>
        <w:t xml:space="preserve">باشد. به همین سبب ورزش به عنوان یک پدیده اجتماعی مورد توجه </w:t>
      </w:r>
      <w:r w:rsidR="004C6935" w:rsidRPr="00097EB1">
        <w:rPr>
          <w:rFonts w:ascii="Broadway" w:hAnsi="Broadway" w:cs="B Lotus" w:hint="cs"/>
          <w:color w:val="000000" w:themeColor="text1"/>
          <w:rtl/>
        </w:rPr>
        <w:t>جامعه</w:t>
      </w:r>
      <w:r w:rsidR="004C6935" w:rsidRPr="00097EB1">
        <w:rPr>
          <w:rFonts w:ascii="Broadway" w:hAnsi="Broadway" w:cs="B Lotus"/>
          <w:color w:val="000000" w:themeColor="text1"/>
          <w:rtl/>
        </w:rPr>
        <w:softHyphen/>
      </w:r>
      <w:r w:rsidRPr="00097EB1">
        <w:rPr>
          <w:rFonts w:ascii="Broadway" w:hAnsi="Broadway" w:cs="B Lotus" w:hint="cs"/>
          <w:color w:val="000000" w:themeColor="text1"/>
          <w:rtl/>
        </w:rPr>
        <w:t xml:space="preserve">شناسی </w:t>
      </w:r>
      <w:r w:rsidR="00C271CB" w:rsidRPr="00097EB1">
        <w:rPr>
          <w:rFonts w:ascii="Broadway" w:hAnsi="Broadway" w:cs="B Lotus" w:hint="cs"/>
          <w:color w:val="000000" w:themeColor="text1"/>
          <w:rtl/>
        </w:rPr>
        <w:t>می</w:t>
      </w:r>
      <w:r w:rsidR="00C271CB" w:rsidRPr="00097EB1">
        <w:rPr>
          <w:rFonts w:ascii="Broadway" w:hAnsi="Broadway" w:cs="B Lotus"/>
          <w:color w:val="000000" w:themeColor="text1"/>
          <w:rtl/>
        </w:rPr>
        <w:softHyphen/>
      </w:r>
      <w:r w:rsidRPr="00097EB1">
        <w:rPr>
          <w:rFonts w:ascii="Broadway" w:hAnsi="Broadway" w:cs="B Lotus" w:hint="cs"/>
          <w:color w:val="000000" w:themeColor="text1"/>
          <w:rtl/>
        </w:rPr>
        <w:t>باشد. در این بین جامعه</w:t>
      </w:r>
      <w:r w:rsidR="004C6935" w:rsidRPr="00097EB1">
        <w:rPr>
          <w:rFonts w:ascii="Broadway" w:hAnsi="Broadway" w:cs="B Lotus"/>
          <w:color w:val="000000" w:themeColor="text1"/>
          <w:rtl/>
        </w:rPr>
        <w:softHyphen/>
      </w:r>
      <w:r w:rsidRPr="00097EB1">
        <w:rPr>
          <w:rFonts w:ascii="Broadway" w:hAnsi="Broadway" w:cs="B Lotus" w:hint="cs"/>
          <w:color w:val="000000" w:themeColor="text1"/>
          <w:rtl/>
        </w:rPr>
        <w:t xml:space="preserve">شناسان ورزش در معنای عام بدنبال شناخت </w:t>
      </w:r>
      <w:r w:rsidR="004C6935" w:rsidRPr="00097EB1">
        <w:rPr>
          <w:rFonts w:ascii="Broadway" w:hAnsi="Broadway" w:cs="B Lotus" w:hint="cs"/>
          <w:color w:val="000000" w:themeColor="text1"/>
          <w:rtl/>
        </w:rPr>
        <w:t xml:space="preserve">تأثیر </w:t>
      </w:r>
      <w:r w:rsidRPr="00097EB1">
        <w:rPr>
          <w:rFonts w:ascii="Broadway" w:hAnsi="Broadway" w:cs="B Lotus" w:hint="cs"/>
          <w:color w:val="000000" w:themeColor="text1"/>
          <w:rtl/>
        </w:rPr>
        <w:t>جامعه و نهادهای آن بر رشد و رونق ورزش و دیگر سو</w:t>
      </w:r>
      <w:r w:rsidR="004C6935" w:rsidRPr="00097EB1">
        <w:rPr>
          <w:rFonts w:ascii="Broadway" w:hAnsi="Broadway" w:cs="B Lotus" w:hint="cs"/>
          <w:color w:val="000000" w:themeColor="text1"/>
          <w:rtl/>
        </w:rPr>
        <w:t xml:space="preserve">ءتأثیر </w:t>
      </w:r>
      <w:r w:rsidRPr="00097EB1">
        <w:rPr>
          <w:rFonts w:ascii="Broadway" w:hAnsi="Broadway" w:cs="B Lotus" w:hint="cs"/>
          <w:color w:val="000000" w:themeColor="text1"/>
          <w:rtl/>
        </w:rPr>
        <w:t xml:space="preserve">ورزش بر جامعه و سایر نهادهای آن </w:t>
      </w:r>
      <w:r w:rsidR="00C271CB" w:rsidRPr="00097EB1">
        <w:rPr>
          <w:rFonts w:ascii="Broadway" w:hAnsi="Broadway" w:cs="B Lotus" w:hint="cs"/>
          <w:color w:val="000000" w:themeColor="text1"/>
          <w:rtl/>
        </w:rPr>
        <w:t>می</w:t>
      </w:r>
      <w:r w:rsidR="00C271CB" w:rsidRPr="00097EB1">
        <w:rPr>
          <w:rFonts w:ascii="Broadway" w:hAnsi="Broadway" w:cs="B Lotus"/>
          <w:color w:val="000000" w:themeColor="text1"/>
          <w:rtl/>
        </w:rPr>
        <w:softHyphen/>
      </w:r>
      <w:r w:rsidRPr="00097EB1">
        <w:rPr>
          <w:rFonts w:ascii="Broadway" w:hAnsi="Broadway" w:cs="B Lotus" w:hint="cs"/>
          <w:color w:val="000000" w:themeColor="text1"/>
          <w:rtl/>
        </w:rPr>
        <w:t xml:space="preserve">باشند. همچنین در معنای خاص </w:t>
      </w:r>
      <w:r w:rsidR="004C6935" w:rsidRPr="00097EB1">
        <w:rPr>
          <w:rFonts w:ascii="Broadway" w:hAnsi="Broadway" w:cs="B Lotus" w:hint="cs"/>
          <w:color w:val="000000" w:themeColor="text1"/>
          <w:rtl/>
        </w:rPr>
        <w:t>جامعه</w:t>
      </w:r>
      <w:r w:rsidR="004C6935" w:rsidRPr="00097EB1">
        <w:rPr>
          <w:rFonts w:ascii="Broadway" w:hAnsi="Broadway" w:cs="B Lotus"/>
          <w:color w:val="000000" w:themeColor="text1"/>
          <w:rtl/>
        </w:rPr>
        <w:softHyphen/>
      </w:r>
      <w:r w:rsidR="004C6935" w:rsidRPr="00097EB1">
        <w:rPr>
          <w:rFonts w:ascii="Broadway" w:hAnsi="Broadway" w:cs="B Lotus" w:hint="cs"/>
          <w:color w:val="000000" w:themeColor="text1"/>
          <w:rtl/>
        </w:rPr>
        <w:t>شناسی</w:t>
      </w:r>
      <w:r w:rsidRPr="00097EB1">
        <w:rPr>
          <w:rFonts w:ascii="Broadway" w:hAnsi="Broadway" w:cs="B Lotus" w:hint="cs"/>
          <w:color w:val="000000" w:themeColor="text1"/>
          <w:rtl/>
        </w:rPr>
        <w:t xml:space="preserve"> ورزش در پی شناخت موضوعاتی مانند عوامل </w:t>
      </w:r>
      <w:r w:rsidR="004C6935" w:rsidRPr="00097EB1">
        <w:rPr>
          <w:rFonts w:ascii="Broadway" w:hAnsi="Broadway" w:cs="B Lotus" w:hint="cs"/>
          <w:color w:val="000000" w:themeColor="text1"/>
          <w:rtl/>
        </w:rPr>
        <w:t>تأثیر</w:t>
      </w:r>
      <w:r w:rsidRPr="00097EB1">
        <w:rPr>
          <w:rFonts w:ascii="Broadway" w:hAnsi="Broadway" w:cs="B Lotus" w:hint="cs"/>
          <w:color w:val="000000" w:themeColor="text1"/>
          <w:rtl/>
        </w:rPr>
        <w:t>گ</w:t>
      </w:r>
      <w:r w:rsidR="00AD3D0A" w:rsidRPr="00097EB1">
        <w:rPr>
          <w:rFonts w:ascii="Broadway" w:hAnsi="Broadway" w:cs="B Lotus" w:hint="cs"/>
          <w:color w:val="000000" w:themeColor="text1"/>
          <w:rtl/>
        </w:rPr>
        <w:t>ذ</w:t>
      </w:r>
      <w:r w:rsidRPr="00097EB1">
        <w:rPr>
          <w:rFonts w:ascii="Broadway" w:hAnsi="Broadway" w:cs="B Lotus" w:hint="cs"/>
          <w:color w:val="000000" w:themeColor="text1"/>
          <w:rtl/>
        </w:rPr>
        <w:t>ار بر مشارکت و یا عدم مشارکت افراد در فعالیت</w:t>
      </w:r>
      <w:r w:rsidR="004C6935" w:rsidRPr="00097EB1">
        <w:rPr>
          <w:rFonts w:ascii="Broadway" w:hAnsi="Broadway" w:cs="B Lotus"/>
          <w:color w:val="000000" w:themeColor="text1"/>
          <w:rtl/>
        </w:rPr>
        <w:softHyphen/>
      </w:r>
      <w:r w:rsidR="004C6935" w:rsidRPr="00097EB1">
        <w:rPr>
          <w:rFonts w:ascii="Broadway" w:hAnsi="Broadway" w:cs="B Lotus" w:hint="cs"/>
          <w:color w:val="000000" w:themeColor="text1"/>
          <w:rtl/>
        </w:rPr>
        <w:t>ها</w:t>
      </w:r>
      <w:r w:rsidRPr="00097EB1">
        <w:rPr>
          <w:rFonts w:ascii="Broadway" w:hAnsi="Broadway" w:cs="B Lotus" w:hint="cs"/>
          <w:color w:val="000000" w:themeColor="text1"/>
          <w:rtl/>
        </w:rPr>
        <w:t>ی ورزشی سعی در جهت</w:t>
      </w:r>
      <w:r w:rsidR="004C6935" w:rsidRPr="00097EB1">
        <w:rPr>
          <w:rFonts w:ascii="Broadway" w:hAnsi="Broadway" w:cs="B Lotus"/>
          <w:color w:val="000000" w:themeColor="text1"/>
          <w:vertAlign w:val="subscript"/>
          <w:rtl/>
        </w:rPr>
        <w:softHyphen/>
      </w:r>
      <w:r w:rsidRPr="00097EB1">
        <w:rPr>
          <w:rFonts w:ascii="Broadway" w:hAnsi="Broadway" w:cs="B Lotus" w:hint="cs"/>
          <w:color w:val="000000" w:themeColor="text1"/>
          <w:rtl/>
        </w:rPr>
        <w:t>دهی به نقدهای مطرح شده توسط مردم از ورزش و حل مسائل مطرح شده توسط آنان دارد (پارسامهر، 1389)</w:t>
      </w:r>
      <w:r w:rsidRPr="00097EB1">
        <w:rPr>
          <w:rFonts w:ascii="Broadway" w:hAnsi="Broadway" w:cs="B Lotus" w:hint="cs"/>
          <w:color w:val="000000" w:themeColor="text1"/>
          <w:rtl/>
          <w:lang w:bidi="fa-IR"/>
        </w:rPr>
        <w:t>.</w:t>
      </w:r>
      <w:r w:rsidRPr="00097EB1">
        <w:rPr>
          <w:rFonts w:ascii="Broadway" w:hAnsi="Broadway" w:cs="B Lotus"/>
          <w:color w:val="000000" w:themeColor="text1"/>
          <w:lang w:bidi="fa-IR"/>
        </w:rPr>
        <w:t xml:space="preserve"> </w:t>
      </w:r>
      <w:r w:rsidRPr="00097EB1">
        <w:rPr>
          <w:rFonts w:ascii="Broadway" w:hAnsi="Broadway" w:cs="B Lotus" w:hint="cs"/>
          <w:color w:val="000000" w:themeColor="text1"/>
          <w:rtl/>
        </w:rPr>
        <w:t>یکی از حوزه</w:t>
      </w:r>
      <w:r w:rsidR="004C6935" w:rsidRPr="00097EB1">
        <w:rPr>
          <w:rFonts w:ascii="Broadway" w:hAnsi="Broadway" w:cs="B Lotus"/>
          <w:color w:val="000000" w:themeColor="text1"/>
          <w:rtl/>
        </w:rPr>
        <w:softHyphen/>
      </w:r>
      <w:r w:rsidR="004C6935" w:rsidRPr="00097EB1">
        <w:rPr>
          <w:rFonts w:ascii="Broadway" w:hAnsi="Broadway" w:cs="B Lotus" w:hint="cs"/>
          <w:color w:val="000000" w:themeColor="text1"/>
          <w:rtl/>
        </w:rPr>
        <w:t>ها</w:t>
      </w:r>
      <w:r w:rsidRPr="00097EB1">
        <w:rPr>
          <w:rFonts w:ascii="Broadway" w:hAnsi="Broadway" w:cs="B Lotus" w:hint="cs"/>
          <w:color w:val="000000" w:themeColor="text1"/>
          <w:rtl/>
        </w:rPr>
        <w:t>یی که از دیرباز توجه مکاتب مختلف را به خود معطوف کرده، بحث مربوط به جامعه</w:t>
      </w:r>
      <w:r w:rsidR="004C6935" w:rsidRPr="00097EB1">
        <w:rPr>
          <w:rFonts w:ascii="Broadway" w:hAnsi="Broadway" w:cs="B Lotus"/>
          <w:color w:val="000000" w:themeColor="text1"/>
          <w:rtl/>
        </w:rPr>
        <w:softHyphen/>
      </w:r>
      <w:r w:rsidRPr="00097EB1">
        <w:rPr>
          <w:rFonts w:ascii="Broadway" w:hAnsi="Broadway" w:cs="B Lotus" w:hint="cs"/>
          <w:color w:val="000000" w:themeColor="text1"/>
          <w:rtl/>
        </w:rPr>
        <w:t>پذیری یا اجتماعی شدن است. بسته به رویکرد هر کدام از این مکاتب نسبت به جهان اجتماعی، نگاه آن</w:t>
      </w:r>
      <w:r w:rsidR="004C6935" w:rsidRPr="00097EB1">
        <w:rPr>
          <w:rFonts w:ascii="Broadway" w:hAnsi="Broadway" w:cs="B Lotus"/>
          <w:color w:val="000000" w:themeColor="text1"/>
          <w:rtl/>
        </w:rPr>
        <w:softHyphen/>
      </w:r>
      <w:r w:rsidR="004C6935" w:rsidRPr="00097EB1">
        <w:rPr>
          <w:rFonts w:ascii="Broadway" w:hAnsi="Broadway" w:cs="B Lotus" w:hint="cs"/>
          <w:color w:val="000000" w:themeColor="text1"/>
          <w:rtl/>
        </w:rPr>
        <w:t>ها</w:t>
      </w:r>
      <w:r w:rsidRPr="00097EB1">
        <w:rPr>
          <w:rFonts w:ascii="Broadway" w:hAnsi="Broadway" w:cs="B Lotus" w:hint="cs"/>
          <w:color w:val="000000" w:themeColor="text1"/>
          <w:rtl/>
        </w:rPr>
        <w:t xml:space="preserve"> به جامعه</w:t>
      </w:r>
      <w:r w:rsidR="004C6935" w:rsidRPr="00097EB1">
        <w:rPr>
          <w:rFonts w:ascii="Broadway" w:hAnsi="Broadway" w:cs="B Lotus"/>
          <w:color w:val="000000" w:themeColor="text1"/>
          <w:rtl/>
        </w:rPr>
        <w:softHyphen/>
      </w:r>
      <w:r w:rsidRPr="00097EB1">
        <w:rPr>
          <w:rFonts w:ascii="Broadway" w:hAnsi="Broadway" w:cs="B Lotus" w:hint="cs"/>
          <w:color w:val="000000" w:themeColor="text1"/>
          <w:rtl/>
        </w:rPr>
        <w:t xml:space="preserve">پذیری، </w:t>
      </w:r>
      <w:r w:rsidR="004C6935" w:rsidRPr="00097EB1">
        <w:rPr>
          <w:rFonts w:ascii="Broadway" w:hAnsi="Broadway" w:cs="B Lotus" w:hint="cs"/>
          <w:color w:val="000000" w:themeColor="text1"/>
          <w:rtl/>
        </w:rPr>
        <w:t>فرآیند تحقق آن و اثرات و پیامدهای آن</w:t>
      </w:r>
      <w:r w:rsidRPr="00097EB1">
        <w:rPr>
          <w:rFonts w:ascii="Broadway" w:hAnsi="Broadway" w:cs="B Lotus" w:hint="cs"/>
          <w:color w:val="000000" w:themeColor="text1"/>
          <w:rtl/>
        </w:rPr>
        <w:t xml:space="preserve"> تفاوت دارد. در این میان جامعه</w:t>
      </w:r>
      <w:r w:rsidR="004C6935" w:rsidRPr="00097EB1">
        <w:rPr>
          <w:rFonts w:ascii="Broadway" w:hAnsi="Broadway" w:cs="B Lotus"/>
          <w:color w:val="000000" w:themeColor="text1"/>
          <w:rtl/>
        </w:rPr>
        <w:softHyphen/>
      </w:r>
      <w:r w:rsidRPr="00097EB1">
        <w:rPr>
          <w:rFonts w:ascii="Broadway" w:hAnsi="Broadway" w:cs="B Lotus" w:hint="cs"/>
          <w:color w:val="000000" w:themeColor="text1"/>
          <w:rtl/>
        </w:rPr>
        <w:t>شناسان با دقت و توجه بیشتری مباحث مربوط به جامعه</w:t>
      </w:r>
      <w:r w:rsidR="004C6935" w:rsidRPr="00097EB1">
        <w:rPr>
          <w:rFonts w:ascii="Broadway" w:hAnsi="Broadway" w:cs="B Lotus"/>
          <w:color w:val="000000" w:themeColor="text1"/>
          <w:rtl/>
        </w:rPr>
        <w:softHyphen/>
      </w:r>
      <w:r w:rsidRPr="00097EB1">
        <w:rPr>
          <w:rFonts w:ascii="Broadway" w:hAnsi="Broadway" w:cs="B Lotus" w:hint="cs"/>
          <w:color w:val="000000" w:themeColor="text1"/>
          <w:rtl/>
        </w:rPr>
        <w:t xml:space="preserve">پذیری را دنبال </w:t>
      </w:r>
      <w:r w:rsidR="00C271CB" w:rsidRPr="00097EB1">
        <w:rPr>
          <w:rFonts w:ascii="Broadway" w:hAnsi="Broadway" w:cs="B Lotus" w:hint="cs"/>
          <w:color w:val="000000" w:themeColor="text1"/>
          <w:rtl/>
        </w:rPr>
        <w:t>می</w:t>
      </w:r>
      <w:r w:rsidR="00C271CB" w:rsidRPr="00097EB1">
        <w:rPr>
          <w:rFonts w:ascii="Broadway" w:hAnsi="Broadway" w:cs="B Lotus"/>
          <w:color w:val="000000" w:themeColor="text1"/>
          <w:rtl/>
        </w:rPr>
        <w:softHyphen/>
      </w:r>
      <w:r w:rsidRPr="00097EB1">
        <w:rPr>
          <w:rFonts w:ascii="Broadway" w:hAnsi="Broadway" w:cs="B Lotus" w:hint="cs"/>
          <w:color w:val="000000" w:themeColor="text1"/>
          <w:rtl/>
        </w:rPr>
        <w:t>کرده و آن را کانون توجه بسیاری از مطالعات خود قرار داده</w:t>
      </w:r>
      <w:r w:rsidR="004C6935" w:rsidRPr="00097EB1">
        <w:rPr>
          <w:rFonts w:ascii="Broadway" w:hAnsi="Broadway" w:cs="B Lotus"/>
          <w:color w:val="000000" w:themeColor="text1"/>
          <w:rtl/>
        </w:rPr>
        <w:softHyphen/>
      </w:r>
      <w:r w:rsidRPr="00097EB1">
        <w:rPr>
          <w:rFonts w:ascii="Broadway" w:hAnsi="Broadway" w:cs="B Lotus" w:hint="cs"/>
          <w:color w:val="000000" w:themeColor="text1"/>
          <w:rtl/>
        </w:rPr>
        <w:t>اند</w:t>
      </w:r>
      <w:r w:rsidR="004C6935" w:rsidRPr="00097EB1">
        <w:rPr>
          <w:rFonts w:ascii="Broadway" w:hAnsi="Broadway" w:cs="B Lotus" w:hint="cs"/>
          <w:color w:val="000000" w:themeColor="text1"/>
          <w:rtl/>
        </w:rPr>
        <w:t xml:space="preserve"> </w:t>
      </w:r>
      <w:r w:rsidRPr="00097EB1">
        <w:rPr>
          <w:rFonts w:ascii="Broadway" w:hAnsi="Broadway" w:cs="B Lotus" w:hint="cs"/>
          <w:color w:val="000000" w:themeColor="text1"/>
          <w:rtl/>
        </w:rPr>
        <w:t>(شمسی، 1391). صرف نظر از اختلاف دیدگاه</w:t>
      </w:r>
      <w:r w:rsidR="004C6935" w:rsidRPr="00097EB1">
        <w:rPr>
          <w:rFonts w:ascii="Broadway" w:hAnsi="Broadway" w:cs="B Lotus"/>
          <w:color w:val="000000" w:themeColor="text1"/>
          <w:rtl/>
        </w:rPr>
        <w:softHyphen/>
      </w:r>
      <w:r w:rsidR="004C6935" w:rsidRPr="00097EB1">
        <w:rPr>
          <w:rFonts w:ascii="Broadway" w:hAnsi="Broadway" w:cs="B Lotus" w:hint="cs"/>
          <w:color w:val="000000" w:themeColor="text1"/>
          <w:rtl/>
        </w:rPr>
        <w:t>ها</w:t>
      </w:r>
      <w:r w:rsidRPr="00097EB1">
        <w:rPr>
          <w:rFonts w:ascii="Broadway" w:hAnsi="Broadway" w:cs="B Lotus" w:hint="cs"/>
          <w:color w:val="000000" w:themeColor="text1"/>
          <w:rtl/>
        </w:rPr>
        <w:t>یی که در میان مکات</w:t>
      </w:r>
      <w:r w:rsidR="004C6935" w:rsidRPr="00097EB1">
        <w:rPr>
          <w:rFonts w:ascii="Broadway" w:hAnsi="Broadway" w:cs="B Lotus" w:hint="cs"/>
          <w:color w:val="000000" w:themeColor="text1"/>
          <w:rtl/>
        </w:rPr>
        <w:t>ب فکری گوناگون وجود دارد، تقریباً</w:t>
      </w:r>
      <w:r w:rsidRPr="00097EB1">
        <w:rPr>
          <w:rFonts w:ascii="Broadway" w:hAnsi="Broadway" w:cs="B Lotus" w:hint="cs"/>
          <w:color w:val="000000" w:themeColor="text1"/>
          <w:rtl/>
        </w:rPr>
        <w:t xml:space="preserve"> این نکته که جامعه</w:t>
      </w:r>
      <w:r w:rsidR="004C6935" w:rsidRPr="00097EB1">
        <w:rPr>
          <w:rFonts w:ascii="Broadway" w:hAnsi="Broadway" w:cs="B Lotus"/>
          <w:color w:val="000000" w:themeColor="text1"/>
          <w:rtl/>
        </w:rPr>
        <w:softHyphen/>
      </w:r>
      <w:r w:rsidRPr="00097EB1">
        <w:rPr>
          <w:rFonts w:ascii="Broadway" w:hAnsi="Broadway" w:cs="B Lotus" w:hint="cs"/>
          <w:color w:val="000000" w:themeColor="text1"/>
          <w:rtl/>
        </w:rPr>
        <w:t>پذیری فر</w:t>
      </w:r>
      <w:r w:rsidR="004C6935" w:rsidRPr="00097EB1">
        <w:rPr>
          <w:rFonts w:ascii="Broadway" w:hAnsi="Broadway" w:cs="B Lotus" w:hint="cs"/>
          <w:color w:val="000000" w:themeColor="text1"/>
          <w:rtl/>
        </w:rPr>
        <w:t>آ</w:t>
      </w:r>
      <w:r w:rsidRPr="00097EB1">
        <w:rPr>
          <w:rFonts w:ascii="Broadway" w:hAnsi="Broadway" w:cs="B Lotus" w:hint="cs"/>
          <w:color w:val="000000" w:themeColor="text1"/>
          <w:rtl/>
        </w:rPr>
        <w:t>یندی است که انسان</w:t>
      </w:r>
      <w:r w:rsidR="004C6935" w:rsidRPr="00097EB1">
        <w:rPr>
          <w:rFonts w:ascii="Broadway" w:hAnsi="Broadway" w:cs="B Lotus"/>
          <w:color w:val="000000" w:themeColor="text1"/>
          <w:rtl/>
        </w:rPr>
        <w:softHyphen/>
      </w:r>
      <w:r w:rsidR="004C6935" w:rsidRPr="00097EB1">
        <w:rPr>
          <w:rFonts w:ascii="Broadway" w:hAnsi="Broadway" w:cs="B Lotus" w:hint="cs"/>
          <w:color w:val="000000" w:themeColor="text1"/>
          <w:rtl/>
        </w:rPr>
        <w:t>ها</w:t>
      </w:r>
      <w:r w:rsidRPr="00097EB1">
        <w:rPr>
          <w:rFonts w:ascii="Broadway" w:hAnsi="Broadway" w:cs="B Lotus" w:hint="cs"/>
          <w:color w:val="000000" w:themeColor="text1"/>
          <w:rtl/>
        </w:rPr>
        <w:t xml:space="preserve"> به واسطه آن قادر به زندگی در محیط اجتماعی </w:t>
      </w:r>
      <w:r w:rsidR="00C271CB" w:rsidRPr="00097EB1">
        <w:rPr>
          <w:rFonts w:ascii="Broadway" w:hAnsi="Broadway" w:cs="B Lotus" w:hint="cs"/>
          <w:color w:val="000000" w:themeColor="text1"/>
          <w:rtl/>
        </w:rPr>
        <w:t>می</w:t>
      </w:r>
      <w:r w:rsidR="00C271CB" w:rsidRPr="00097EB1">
        <w:rPr>
          <w:rFonts w:ascii="Broadway" w:hAnsi="Broadway" w:cs="B Lotus"/>
          <w:color w:val="000000" w:themeColor="text1"/>
          <w:rtl/>
        </w:rPr>
        <w:softHyphen/>
      </w:r>
      <w:r w:rsidRPr="00097EB1">
        <w:rPr>
          <w:rFonts w:ascii="Broadway" w:hAnsi="Broadway" w:cs="B Lotus" w:hint="cs"/>
          <w:color w:val="000000" w:themeColor="text1"/>
          <w:rtl/>
        </w:rPr>
        <w:t xml:space="preserve">شوند در میان متفکران مختلف مشترک است. به عبارتی دیگر در این که افراد بواسطه </w:t>
      </w:r>
      <w:r w:rsidR="004C6935" w:rsidRPr="00097EB1">
        <w:rPr>
          <w:rFonts w:ascii="Broadway" w:hAnsi="Broadway" w:cs="B Lotus" w:hint="cs"/>
          <w:color w:val="000000" w:themeColor="text1"/>
          <w:rtl/>
        </w:rPr>
        <w:t xml:space="preserve">فرآیند </w:t>
      </w:r>
      <w:r w:rsidRPr="00097EB1">
        <w:rPr>
          <w:rFonts w:ascii="Broadway" w:hAnsi="Broadway" w:cs="B Lotus" w:hint="cs"/>
          <w:color w:val="000000" w:themeColor="text1"/>
          <w:rtl/>
        </w:rPr>
        <w:t>جامعه</w:t>
      </w:r>
      <w:r w:rsidR="004C6935" w:rsidRPr="00097EB1">
        <w:rPr>
          <w:rFonts w:ascii="Broadway" w:hAnsi="Broadway" w:cs="B Lotus"/>
          <w:color w:val="000000" w:themeColor="text1"/>
          <w:rtl/>
        </w:rPr>
        <w:softHyphen/>
      </w:r>
      <w:r w:rsidRPr="00097EB1">
        <w:rPr>
          <w:rFonts w:ascii="Broadway" w:hAnsi="Broadway" w:cs="B Lotus" w:hint="cs"/>
          <w:color w:val="000000" w:themeColor="text1"/>
          <w:rtl/>
        </w:rPr>
        <w:t xml:space="preserve">پذیری، الگوهای متنوع برای حرکت در مسیر اجتماعی را فرا </w:t>
      </w:r>
      <w:r w:rsidR="00C271CB" w:rsidRPr="00097EB1">
        <w:rPr>
          <w:rFonts w:ascii="Broadway" w:hAnsi="Broadway" w:cs="B Lotus" w:hint="cs"/>
          <w:color w:val="000000" w:themeColor="text1"/>
          <w:rtl/>
        </w:rPr>
        <w:t>می</w:t>
      </w:r>
      <w:r w:rsidR="00C271CB" w:rsidRPr="00097EB1">
        <w:rPr>
          <w:rFonts w:ascii="Broadway" w:hAnsi="Broadway" w:cs="B Lotus"/>
          <w:color w:val="000000" w:themeColor="text1"/>
          <w:rtl/>
        </w:rPr>
        <w:softHyphen/>
      </w:r>
      <w:r w:rsidRPr="00097EB1">
        <w:rPr>
          <w:rFonts w:ascii="Broadway" w:hAnsi="Broadway" w:cs="B Lotus" w:hint="cs"/>
          <w:color w:val="000000" w:themeColor="text1"/>
          <w:rtl/>
        </w:rPr>
        <w:t>گیرند، اختلاف کمتری بین جامعه</w:t>
      </w:r>
      <w:r w:rsidR="004C6935" w:rsidRPr="00097EB1">
        <w:rPr>
          <w:rFonts w:ascii="Broadway" w:hAnsi="Broadway" w:cs="B Lotus"/>
          <w:color w:val="000000" w:themeColor="text1"/>
          <w:rtl/>
        </w:rPr>
        <w:softHyphen/>
      </w:r>
      <w:r w:rsidRPr="00097EB1">
        <w:rPr>
          <w:rFonts w:ascii="Broadway" w:hAnsi="Broadway" w:cs="B Lotus" w:hint="cs"/>
          <w:color w:val="000000" w:themeColor="text1"/>
          <w:rtl/>
        </w:rPr>
        <w:t>شناسان وجود دارد. جهت</w:t>
      </w:r>
      <w:r w:rsidR="004C6935" w:rsidRPr="00097EB1">
        <w:rPr>
          <w:rFonts w:ascii="Broadway" w:hAnsi="Broadway" w:cs="B Lotus"/>
          <w:color w:val="000000" w:themeColor="text1"/>
          <w:rtl/>
        </w:rPr>
        <w:softHyphen/>
      </w:r>
      <w:r w:rsidRPr="00097EB1">
        <w:rPr>
          <w:rFonts w:ascii="Broadway" w:hAnsi="Broadway" w:cs="B Lotus" w:hint="cs"/>
          <w:color w:val="000000" w:themeColor="text1"/>
          <w:rtl/>
        </w:rPr>
        <w:t>گیری</w:t>
      </w:r>
      <w:r w:rsidR="004C6935" w:rsidRPr="00097EB1">
        <w:rPr>
          <w:rFonts w:ascii="Broadway" w:hAnsi="Broadway" w:cs="B Lotus"/>
          <w:color w:val="000000" w:themeColor="text1"/>
          <w:rtl/>
        </w:rPr>
        <w:softHyphen/>
      </w:r>
      <w:r w:rsidR="004C6935" w:rsidRPr="00097EB1">
        <w:rPr>
          <w:rFonts w:ascii="Broadway" w:hAnsi="Broadway" w:cs="B Lotus" w:hint="cs"/>
          <w:color w:val="000000" w:themeColor="text1"/>
          <w:rtl/>
        </w:rPr>
        <w:t>ها</w:t>
      </w:r>
      <w:r w:rsidRPr="00097EB1">
        <w:rPr>
          <w:rFonts w:ascii="Broadway" w:hAnsi="Broadway" w:cs="B Lotus" w:hint="cs"/>
          <w:color w:val="000000" w:themeColor="text1"/>
          <w:rtl/>
        </w:rPr>
        <w:t xml:space="preserve">ی افراد در زندگی متعدد و متفاوت است و </w:t>
      </w:r>
      <w:r w:rsidR="00C271CB" w:rsidRPr="00097EB1">
        <w:rPr>
          <w:rFonts w:ascii="Broadway" w:hAnsi="Broadway" w:cs="B Lotus" w:hint="cs"/>
          <w:color w:val="000000" w:themeColor="text1"/>
          <w:rtl/>
        </w:rPr>
        <w:t>می</w:t>
      </w:r>
      <w:r w:rsidR="00C271CB" w:rsidRPr="00097EB1">
        <w:rPr>
          <w:rFonts w:ascii="Broadway" w:hAnsi="Broadway" w:cs="B Lotus"/>
          <w:color w:val="000000" w:themeColor="text1"/>
          <w:rtl/>
        </w:rPr>
        <w:softHyphen/>
      </w:r>
      <w:r w:rsidRPr="00097EB1">
        <w:rPr>
          <w:rFonts w:ascii="Broadway" w:hAnsi="Broadway" w:cs="B Lotus" w:hint="cs"/>
          <w:color w:val="000000" w:themeColor="text1"/>
          <w:rtl/>
        </w:rPr>
        <w:t>توان این را ناشی از این امر دانست که افراد</w:t>
      </w:r>
      <w:r w:rsidR="00AD3D0A" w:rsidRPr="00097EB1">
        <w:rPr>
          <w:rFonts w:ascii="Broadway" w:hAnsi="Broadway" w:cs="B Lotus" w:hint="cs"/>
          <w:color w:val="000000" w:themeColor="text1"/>
          <w:rtl/>
        </w:rPr>
        <w:t xml:space="preserve"> </w:t>
      </w:r>
      <w:r w:rsidRPr="00097EB1">
        <w:rPr>
          <w:rFonts w:ascii="Broadway" w:hAnsi="Broadway" w:cs="B Lotus" w:hint="cs"/>
          <w:color w:val="000000" w:themeColor="text1"/>
          <w:rtl/>
        </w:rPr>
        <w:t>به</w:t>
      </w:r>
      <w:r w:rsidR="00AD3D0A" w:rsidRPr="00097EB1">
        <w:rPr>
          <w:rFonts w:ascii="Broadway" w:hAnsi="Broadway" w:cs="B Lotus" w:hint="cs"/>
          <w:color w:val="000000" w:themeColor="text1"/>
          <w:rtl/>
        </w:rPr>
        <w:t xml:space="preserve"> </w:t>
      </w:r>
      <w:r w:rsidRPr="00097EB1">
        <w:rPr>
          <w:rFonts w:ascii="Broadway" w:hAnsi="Broadway" w:cs="B Lotus" w:hint="cs"/>
          <w:color w:val="000000" w:themeColor="text1"/>
          <w:rtl/>
        </w:rPr>
        <w:t>شیوه</w:t>
      </w:r>
      <w:r w:rsidR="004C6935" w:rsidRPr="00097EB1">
        <w:rPr>
          <w:rFonts w:ascii="Broadway" w:hAnsi="Broadway" w:cs="B Lotus"/>
          <w:color w:val="000000" w:themeColor="text1"/>
          <w:rtl/>
        </w:rPr>
        <w:softHyphen/>
      </w:r>
      <w:r w:rsidR="004C6935" w:rsidRPr="00097EB1">
        <w:rPr>
          <w:rFonts w:ascii="Broadway" w:hAnsi="Broadway" w:cs="B Lotus" w:hint="cs"/>
          <w:color w:val="000000" w:themeColor="text1"/>
          <w:rtl/>
        </w:rPr>
        <w:t>ها</w:t>
      </w:r>
      <w:r w:rsidRPr="00097EB1">
        <w:rPr>
          <w:rFonts w:ascii="Broadway" w:hAnsi="Broadway" w:cs="B Lotus" w:hint="cs"/>
          <w:color w:val="000000" w:themeColor="text1"/>
          <w:rtl/>
        </w:rPr>
        <w:t>ی</w:t>
      </w:r>
      <w:r w:rsidR="00AD3D0A" w:rsidRPr="00097EB1">
        <w:rPr>
          <w:rFonts w:ascii="Broadway" w:hAnsi="Broadway" w:cs="B Lotus" w:hint="cs"/>
          <w:color w:val="000000" w:themeColor="text1"/>
          <w:rtl/>
        </w:rPr>
        <w:t xml:space="preserve"> </w:t>
      </w:r>
      <w:r w:rsidRPr="00097EB1">
        <w:rPr>
          <w:rFonts w:ascii="Broadway" w:hAnsi="Broadway" w:cs="B Lotus" w:hint="cs"/>
          <w:color w:val="000000" w:themeColor="text1"/>
          <w:rtl/>
        </w:rPr>
        <w:t xml:space="preserve">مختلف و درجات متفاوت در معرض عوامل </w:t>
      </w:r>
      <w:r w:rsidR="004C6935" w:rsidRPr="00097EB1">
        <w:rPr>
          <w:rFonts w:ascii="Broadway" w:hAnsi="Broadway" w:cs="B Lotus" w:hint="cs"/>
          <w:color w:val="000000" w:themeColor="text1"/>
          <w:rtl/>
        </w:rPr>
        <w:t>جامعه</w:t>
      </w:r>
      <w:r w:rsidR="004C6935" w:rsidRPr="00097EB1">
        <w:rPr>
          <w:rFonts w:ascii="Broadway" w:hAnsi="Broadway" w:cs="B Lotus"/>
          <w:color w:val="000000" w:themeColor="text1"/>
          <w:rtl/>
        </w:rPr>
        <w:softHyphen/>
      </w:r>
      <w:r w:rsidR="004C6935" w:rsidRPr="00097EB1">
        <w:rPr>
          <w:rFonts w:ascii="Broadway" w:hAnsi="Broadway" w:cs="B Lotus" w:hint="cs"/>
          <w:color w:val="000000" w:themeColor="text1"/>
          <w:rtl/>
        </w:rPr>
        <w:t>پذیری</w:t>
      </w:r>
      <w:r w:rsidRPr="00097EB1">
        <w:rPr>
          <w:rFonts w:ascii="Broadway" w:hAnsi="Broadway" w:cs="B Lotus" w:hint="cs"/>
          <w:color w:val="000000" w:themeColor="text1"/>
          <w:rtl/>
        </w:rPr>
        <w:t xml:space="preserve"> قرار گیرند، چرا که در غیر این صورت همه افراد </w:t>
      </w:r>
      <w:r w:rsidR="00C271CB" w:rsidRPr="00097EB1">
        <w:rPr>
          <w:rFonts w:ascii="Broadway" w:hAnsi="Broadway" w:cs="B Lotus" w:hint="cs"/>
          <w:color w:val="000000" w:themeColor="text1"/>
          <w:rtl/>
        </w:rPr>
        <w:t>می</w:t>
      </w:r>
      <w:r w:rsidR="00C271CB" w:rsidRPr="00097EB1">
        <w:rPr>
          <w:rFonts w:ascii="Broadway" w:hAnsi="Broadway" w:cs="B Lotus"/>
          <w:color w:val="000000" w:themeColor="text1"/>
          <w:rtl/>
        </w:rPr>
        <w:softHyphen/>
      </w:r>
      <w:r w:rsidRPr="00097EB1">
        <w:rPr>
          <w:rFonts w:ascii="Broadway" w:hAnsi="Broadway" w:cs="B Lotus" w:hint="cs"/>
          <w:color w:val="000000" w:themeColor="text1"/>
          <w:rtl/>
        </w:rPr>
        <w:t xml:space="preserve">بایست به یک سبک و سیاق و یک مسیر را راه </w:t>
      </w:r>
      <w:r w:rsidR="00C271CB" w:rsidRPr="00097EB1">
        <w:rPr>
          <w:rFonts w:ascii="Broadway" w:hAnsi="Broadway" w:cs="B Lotus" w:hint="cs"/>
          <w:color w:val="000000" w:themeColor="text1"/>
          <w:rtl/>
        </w:rPr>
        <w:t>می</w:t>
      </w:r>
      <w:r w:rsidR="00C271CB" w:rsidRPr="00097EB1">
        <w:rPr>
          <w:rFonts w:ascii="Broadway" w:hAnsi="Broadway" w:cs="B Lotus"/>
          <w:color w:val="000000" w:themeColor="text1"/>
          <w:rtl/>
        </w:rPr>
        <w:softHyphen/>
      </w:r>
      <w:r w:rsidRPr="00097EB1">
        <w:rPr>
          <w:rFonts w:ascii="Broadway" w:hAnsi="Broadway" w:cs="B Lotus" w:hint="cs"/>
          <w:color w:val="000000" w:themeColor="text1"/>
          <w:rtl/>
        </w:rPr>
        <w:t xml:space="preserve">پیمودند. لذا توجه به بحث نفوذ عوامل </w:t>
      </w:r>
      <w:r w:rsidR="004C6935" w:rsidRPr="00097EB1">
        <w:rPr>
          <w:rFonts w:ascii="Broadway" w:hAnsi="Broadway" w:cs="B Lotus" w:hint="cs"/>
          <w:color w:val="000000" w:themeColor="text1"/>
          <w:rtl/>
        </w:rPr>
        <w:t>جامعه</w:t>
      </w:r>
      <w:r w:rsidR="004C6935" w:rsidRPr="00097EB1">
        <w:rPr>
          <w:rFonts w:ascii="Broadway" w:hAnsi="Broadway" w:cs="B Lotus"/>
          <w:color w:val="000000" w:themeColor="text1"/>
          <w:rtl/>
        </w:rPr>
        <w:softHyphen/>
      </w:r>
      <w:r w:rsidR="004C6935" w:rsidRPr="00097EB1">
        <w:rPr>
          <w:rFonts w:ascii="Broadway" w:hAnsi="Broadway" w:cs="B Lotus" w:hint="cs"/>
          <w:color w:val="000000" w:themeColor="text1"/>
          <w:rtl/>
        </w:rPr>
        <w:t>پذیری</w:t>
      </w:r>
      <w:r w:rsidRPr="00097EB1">
        <w:rPr>
          <w:rFonts w:ascii="Broadway" w:hAnsi="Broadway" w:cs="B Lotus" w:hint="cs"/>
          <w:color w:val="000000" w:themeColor="text1"/>
          <w:rtl/>
        </w:rPr>
        <w:t xml:space="preserve"> در ظهور انواع مختلف رفتار در میان افراد مختلف رفتار در میان افراد مختلف و نیز شدت و ضعف رفتارهای گوناگون در یک فرد ضروری به نظر </w:t>
      </w:r>
      <w:r w:rsidR="00C271CB" w:rsidRPr="00097EB1">
        <w:rPr>
          <w:rFonts w:ascii="Broadway" w:hAnsi="Broadway" w:cs="B Lotus" w:hint="cs"/>
          <w:color w:val="000000" w:themeColor="text1"/>
          <w:rtl/>
        </w:rPr>
        <w:t>می</w:t>
      </w:r>
      <w:r w:rsidR="00C271CB" w:rsidRPr="00097EB1">
        <w:rPr>
          <w:rFonts w:ascii="Broadway" w:hAnsi="Broadway" w:cs="B Lotus"/>
          <w:color w:val="000000" w:themeColor="text1"/>
          <w:rtl/>
        </w:rPr>
        <w:softHyphen/>
      </w:r>
      <w:r w:rsidRPr="00097EB1">
        <w:rPr>
          <w:rFonts w:ascii="Broadway" w:hAnsi="Broadway" w:cs="B Lotus" w:hint="cs"/>
          <w:color w:val="000000" w:themeColor="text1"/>
          <w:rtl/>
        </w:rPr>
        <w:t>رسد</w:t>
      </w:r>
      <w:r w:rsidR="00C271CB" w:rsidRPr="00097EB1">
        <w:rPr>
          <w:rFonts w:ascii="Broadway" w:hAnsi="Broadway" w:cs="B Lotus" w:hint="cs"/>
          <w:color w:val="000000" w:themeColor="text1"/>
          <w:rtl/>
        </w:rPr>
        <w:t xml:space="preserve"> </w:t>
      </w:r>
      <w:r w:rsidRPr="00097EB1">
        <w:rPr>
          <w:rFonts w:ascii="Broadway" w:hAnsi="Broadway" w:cs="B Lotus" w:hint="cs"/>
          <w:color w:val="000000" w:themeColor="text1"/>
          <w:rtl/>
        </w:rPr>
        <w:t>(</w:t>
      </w:r>
      <w:r w:rsidR="00293738" w:rsidRPr="00097EB1">
        <w:rPr>
          <w:rFonts w:ascii="Broadway" w:hAnsi="Broadway" w:cs="B Lotus" w:hint="cs"/>
          <w:color w:val="000000" w:themeColor="text1"/>
          <w:rtl/>
        </w:rPr>
        <w:t>موسو</w:t>
      </w:r>
      <w:r w:rsidR="009F5B57" w:rsidRPr="00097EB1">
        <w:rPr>
          <w:rFonts w:ascii="Broadway" w:hAnsi="Broadway" w:cs="B Lotus" w:hint="cs"/>
          <w:color w:val="000000" w:themeColor="text1"/>
          <w:rtl/>
        </w:rPr>
        <w:t>ی اسلامی و خوش</w:t>
      </w:r>
      <w:r w:rsidR="009F5B57" w:rsidRPr="00097EB1">
        <w:rPr>
          <w:rFonts w:ascii="Broadway" w:hAnsi="Broadway" w:cs="B Lotus"/>
          <w:color w:val="000000" w:themeColor="text1"/>
          <w:rtl/>
        </w:rPr>
        <w:softHyphen/>
      </w:r>
      <w:r w:rsidR="009F5B57" w:rsidRPr="00097EB1">
        <w:rPr>
          <w:rFonts w:ascii="Broadway" w:hAnsi="Broadway" w:cs="B Lotus" w:hint="cs"/>
          <w:color w:val="000000" w:themeColor="text1"/>
          <w:rtl/>
        </w:rPr>
        <w:t>فر</w:t>
      </w:r>
      <w:r w:rsidR="00293738" w:rsidRPr="00097EB1">
        <w:rPr>
          <w:rFonts w:ascii="Broadway" w:hAnsi="Broadway" w:cs="B Lotus" w:hint="cs"/>
          <w:color w:val="000000" w:themeColor="text1"/>
          <w:rtl/>
        </w:rPr>
        <w:t>، 1393)</w:t>
      </w:r>
      <w:r w:rsidRPr="00097EB1">
        <w:rPr>
          <w:rFonts w:ascii="Broadway" w:hAnsi="Broadway" w:cs="B Lotus" w:hint="cs"/>
          <w:color w:val="000000" w:themeColor="text1"/>
          <w:rtl/>
        </w:rPr>
        <w:t>. ورزش نیز از این قاعده ن</w:t>
      </w:r>
      <w:r w:rsidR="00C271CB" w:rsidRPr="00097EB1">
        <w:rPr>
          <w:rFonts w:ascii="Broadway" w:hAnsi="Broadway" w:cs="B Lotus" w:hint="cs"/>
          <w:color w:val="000000" w:themeColor="text1"/>
          <w:rtl/>
        </w:rPr>
        <w:t xml:space="preserve"> می</w:t>
      </w:r>
      <w:r w:rsidR="00C271CB" w:rsidRPr="00097EB1">
        <w:rPr>
          <w:rFonts w:ascii="Broadway" w:hAnsi="Broadway" w:cs="B Lotus"/>
          <w:color w:val="000000" w:themeColor="text1"/>
          <w:rtl/>
        </w:rPr>
        <w:softHyphen/>
      </w:r>
      <w:r w:rsidRPr="00097EB1">
        <w:rPr>
          <w:rFonts w:ascii="Broadway" w:hAnsi="Broadway" w:cs="B Lotus" w:hint="cs"/>
          <w:color w:val="000000" w:themeColor="text1"/>
          <w:rtl/>
        </w:rPr>
        <w:t>تواند مستثنی باشد، چرا که با وجود تنوع مخاطبان ورزش همه آنها به فعالیت ورزشی رو ن</w:t>
      </w:r>
      <w:r w:rsidR="00C271CB" w:rsidRPr="00097EB1">
        <w:rPr>
          <w:rFonts w:ascii="Broadway" w:hAnsi="Broadway" w:cs="B Lotus" w:hint="cs"/>
          <w:color w:val="000000" w:themeColor="text1"/>
          <w:rtl/>
        </w:rPr>
        <w:t>می</w:t>
      </w:r>
      <w:r w:rsidR="00C271CB" w:rsidRPr="00097EB1">
        <w:rPr>
          <w:rFonts w:ascii="Broadway" w:hAnsi="Broadway" w:cs="B Lotus"/>
          <w:color w:val="000000" w:themeColor="text1"/>
          <w:rtl/>
        </w:rPr>
        <w:softHyphen/>
      </w:r>
      <w:r w:rsidRPr="00097EB1">
        <w:rPr>
          <w:rFonts w:ascii="Broadway" w:hAnsi="Broadway" w:cs="B Lotus" w:hint="cs"/>
          <w:color w:val="000000" w:themeColor="text1"/>
          <w:rtl/>
        </w:rPr>
        <w:t xml:space="preserve">آورند. بنابراین </w:t>
      </w:r>
      <w:r w:rsidR="00C271CB" w:rsidRPr="00097EB1">
        <w:rPr>
          <w:rFonts w:ascii="Broadway" w:hAnsi="Broadway" w:cs="B Lotus" w:hint="cs"/>
          <w:color w:val="000000" w:themeColor="text1"/>
          <w:rtl/>
        </w:rPr>
        <w:t>می</w:t>
      </w:r>
      <w:r w:rsidR="00C271CB" w:rsidRPr="00097EB1">
        <w:rPr>
          <w:rFonts w:ascii="Broadway" w:hAnsi="Broadway" w:cs="B Lotus"/>
          <w:color w:val="000000" w:themeColor="text1"/>
          <w:rtl/>
        </w:rPr>
        <w:softHyphen/>
      </w:r>
      <w:r w:rsidRPr="00097EB1">
        <w:rPr>
          <w:rFonts w:ascii="Broadway" w:hAnsi="Broadway" w:cs="B Lotus" w:hint="cs"/>
          <w:color w:val="000000" w:themeColor="text1"/>
          <w:rtl/>
        </w:rPr>
        <w:t xml:space="preserve">توان ورزش و مشارکت در آن را همچون دیگر الگوهای رفتاری که افراد در جریان </w:t>
      </w:r>
      <w:r w:rsidR="004C6935" w:rsidRPr="00097EB1">
        <w:rPr>
          <w:rFonts w:ascii="Broadway" w:hAnsi="Broadway" w:cs="B Lotus" w:hint="cs"/>
          <w:color w:val="000000" w:themeColor="text1"/>
          <w:rtl/>
        </w:rPr>
        <w:t>جامعه</w:t>
      </w:r>
      <w:r w:rsidR="004C6935" w:rsidRPr="00097EB1">
        <w:rPr>
          <w:rFonts w:ascii="Broadway" w:hAnsi="Broadway" w:cs="B Lotus"/>
          <w:color w:val="000000" w:themeColor="text1"/>
          <w:rtl/>
        </w:rPr>
        <w:softHyphen/>
      </w:r>
      <w:r w:rsidR="004C6935" w:rsidRPr="00097EB1">
        <w:rPr>
          <w:rFonts w:ascii="Broadway" w:hAnsi="Broadway" w:cs="B Lotus" w:hint="cs"/>
          <w:color w:val="000000" w:themeColor="text1"/>
          <w:rtl/>
        </w:rPr>
        <w:t>پذیری</w:t>
      </w:r>
      <w:r w:rsidRPr="00097EB1">
        <w:rPr>
          <w:rFonts w:ascii="Broadway" w:hAnsi="Broadway" w:cs="B Lotus" w:hint="cs"/>
          <w:color w:val="000000" w:themeColor="text1"/>
          <w:rtl/>
        </w:rPr>
        <w:t xml:space="preserve"> فرا </w:t>
      </w:r>
      <w:r w:rsidR="00C271CB" w:rsidRPr="00097EB1">
        <w:rPr>
          <w:rFonts w:ascii="Broadway" w:hAnsi="Broadway" w:cs="B Lotus" w:hint="cs"/>
          <w:color w:val="000000" w:themeColor="text1"/>
          <w:rtl/>
        </w:rPr>
        <w:t>می</w:t>
      </w:r>
      <w:r w:rsidR="00C271CB" w:rsidRPr="00097EB1">
        <w:rPr>
          <w:rFonts w:ascii="Broadway" w:hAnsi="Broadway" w:cs="B Lotus"/>
          <w:color w:val="000000" w:themeColor="text1"/>
          <w:rtl/>
        </w:rPr>
        <w:softHyphen/>
      </w:r>
      <w:r w:rsidRPr="00097EB1">
        <w:rPr>
          <w:rFonts w:ascii="Broadway" w:hAnsi="Broadway" w:cs="B Lotus" w:hint="cs"/>
          <w:color w:val="000000" w:themeColor="text1"/>
          <w:rtl/>
        </w:rPr>
        <w:t xml:space="preserve">گیرند مورد پژوهش قرار داد و به بررسی نقش عوامل مختلف </w:t>
      </w:r>
      <w:r w:rsidR="004C6935" w:rsidRPr="00097EB1">
        <w:rPr>
          <w:rFonts w:ascii="Broadway" w:hAnsi="Broadway" w:cs="B Lotus" w:hint="cs"/>
          <w:color w:val="000000" w:themeColor="text1"/>
          <w:rtl/>
        </w:rPr>
        <w:t>جامعه</w:t>
      </w:r>
      <w:r w:rsidR="004C6935" w:rsidRPr="00097EB1">
        <w:rPr>
          <w:rFonts w:ascii="Broadway" w:hAnsi="Broadway" w:cs="B Lotus"/>
          <w:color w:val="000000" w:themeColor="text1"/>
          <w:rtl/>
        </w:rPr>
        <w:softHyphen/>
      </w:r>
      <w:r w:rsidR="004C6935" w:rsidRPr="00097EB1">
        <w:rPr>
          <w:rFonts w:ascii="Broadway" w:hAnsi="Broadway" w:cs="B Lotus" w:hint="cs"/>
          <w:color w:val="000000" w:themeColor="text1"/>
          <w:rtl/>
        </w:rPr>
        <w:t>پذیری</w:t>
      </w:r>
      <w:r w:rsidRPr="00097EB1">
        <w:rPr>
          <w:rFonts w:ascii="Broadway" w:hAnsi="Broadway" w:cs="B Lotus" w:hint="cs"/>
          <w:color w:val="000000" w:themeColor="text1"/>
          <w:rtl/>
        </w:rPr>
        <w:t xml:space="preserve"> با شدت و ضعف متفاوت در این مورد پرداخت.</w:t>
      </w:r>
      <w:r w:rsidR="00AD3D0A" w:rsidRPr="00097EB1">
        <w:rPr>
          <w:rFonts w:ascii="Broadway" w:hAnsi="Broadway" w:cs="B Lotus" w:hint="cs"/>
          <w:color w:val="000000" w:themeColor="text1"/>
          <w:rtl/>
        </w:rPr>
        <w:t xml:space="preserve"> این موارد خصوصا</w:t>
      </w:r>
      <w:r w:rsidR="004C6935" w:rsidRPr="00097EB1">
        <w:rPr>
          <w:rFonts w:ascii="Broadway" w:hAnsi="Broadway" w:cs="B Lotus" w:hint="cs"/>
          <w:color w:val="000000" w:themeColor="text1"/>
          <w:rtl/>
        </w:rPr>
        <w:t>ً</w:t>
      </w:r>
      <w:r w:rsidR="00AD3D0A" w:rsidRPr="00097EB1">
        <w:rPr>
          <w:rFonts w:ascii="Broadway" w:hAnsi="Broadway" w:cs="B Lotus" w:hint="cs"/>
          <w:color w:val="000000" w:themeColor="text1"/>
          <w:rtl/>
        </w:rPr>
        <w:t xml:space="preserve"> باید در بانوان بررسی گردد چرا که </w:t>
      </w:r>
      <w:r w:rsidR="00AD3D0A" w:rsidRPr="00097EB1">
        <w:rPr>
          <w:rFonts w:ascii="Broadway" w:hAnsi="Broadway" w:cs="B Lotus"/>
          <w:color w:val="000000" w:themeColor="text1"/>
          <w:rtl/>
        </w:rPr>
        <w:t>زنان و دختران نیمی از جمعیت کشور و بیش از نیمی از دانشجویان دانشگاه‌ها را تشکیل می‌دهند به همین دلیل یک ظرفیت بزرگ در جهت مشارکت و نقش</w:t>
      </w:r>
      <w:r w:rsidR="004C6935" w:rsidRPr="00097EB1">
        <w:rPr>
          <w:rFonts w:ascii="Broadway" w:hAnsi="Broadway" w:cs="B Lotus"/>
          <w:color w:val="000000" w:themeColor="text1"/>
          <w:rtl/>
        </w:rPr>
        <w:softHyphen/>
      </w:r>
      <w:r w:rsidR="00AD3D0A" w:rsidRPr="00097EB1">
        <w:rPr>
          <w:rFonts w:ascii="Broadway" w:hAnsi="Broadway" w:cs="B Lotus"/>
          <w:color w:val="000000" w:themeColor="text1"/>
          <w:rtl/>
        </w:rPr>
        <w:t>آفرینی در عرصه‌های مختلف قلمداد می‌شو</w:t>
      </w:r>
      <w:r w:rsidR="004C6935" w:rsidRPr="00097EB1">
        <w:rPr>
          <w:rFonts w:ascii="Broadway" w:hAnsi="Broadway" w:cs="B Lotus"/>
          <w:color w:val="000000" w:themeColor="text1"/>
          <w:rtl/>
        </w:rPr>
        <w:t>ند؛ از این رو نقش آفرینی دختران</w:t>
      </w:r>
      <w:r w:rsidR="00AD3D0A" w:rsidRPr="00097EB1">
        <w:rPr>
          <w:rFonts w:ascii="Broadway" w:hAnsi="Broadway" w:cs="B Lotus"/>
          <w:color w:val="000000" w:themeColor="text1"/>
          <w:rtl/>
        </w:rPr>
        <w:t xml:space="preserve"> می‌تواند زمینه</w:t>
      </w:r>
      <w:r w:rsidR="004C6935" w:rsidRPr="00097EB1">
        <w:rPr>
          <w:rFonts w:ascii="Broadway" w:hAnsi="Broadway" w:cs="B Lotus"/>
          <w:color w:val="000000" w:themeColor="text1"/>
          <w:rtl/>
        </w:rPr>
        <w:softHyphen/>
      </w:r>
      <w:r w:rsidR="00AD3D0A" w:rsidRPr="00097EB1">
        <w:rPr>
          <w:rFonts w:ascii="Broadway" w:hAnsi="Broadway" w:cs="B Lotus"/>
          <w:color w:val="000000" w:themeColor="text1"/>
          <w:rtl/>
        </w:rPr>
        <w:t>ساز بستر ارائه الگویی از زن تراز انقلاب اسلامی در محیط دانشگاه باشد</w:t>
      </w:r>
      <w:r w:rsidR="004C6935" w:rsidRPr="00097EB1">
        <w:rPr>
          <w:rFonts w:ascii="Broadway" w:hAnsi="Broadway" w:cs="B Lotus" w:hint="cs"/>
          <w:color w:val="000000" w:themeColor="text1"/>
          <w:rtl/>
        </w:rPr>
        <w:t xml:space="preserve">. </w:t>
      </w:r>
      <w:r w:rsidR="00AD3D0A" w:rsidRPr="00097EB1">
        <w:rPr>
          <w:rFonts w:ascii="Broadway" w:hAnsi="Broadway" w:cs="B Lotus" w:hint="cs"/>
          <w:color w:val="000000" w:themeColor="text1"/>
          <w:rtl/>
        </w:rPr>
        <w:t xml:space="preserve">همچنین </w:t>
      </w:r>
      <w:r w:rsidRPr="00097EB1">
        <w:rPr>
          <w:rFonts w:ascii="Broadway" w:hAnsi="Broadway" w:cs="B Lotus" w:hint="cs"/>
          <w:color w:val="000000" w:themeColor="text1"/>
          <w:rtl/>
          <w:lang w:bidi="fa-IR"/>
        </w:rPr>
        <w:t>تغيير و تحولات جهاني مقوله</w:t>
      </w:r>
      <w:r w:rsidR="004C6935" w:rsidRPr="00097EB1">
        <w:rPr>
          <w:rFonts w:ascii="Broadway" w:hAnsi="Broadway" w:cs="B Lotus"/>
          <w:color w:val="000000" w:themeColor="text1"/>
          <w:rtl/>
        </w:rPr>
        <w:softHyphen/>
      </w:r>
      <w:r w:rsidR="004C6935" w:rsidRPr="00097EB1">
        <w:rPr>
          <w:rFonts w:ascii="Broadway" w:hAnsi="Broadway" w:cs="B Lotus" w:hint="cs"/>
          <w:color w:val="000000" w:themeColor="text1"/>
          <w:rtl/>
        </w:rPr>
        <w:t>ها</w:t>
      </w:r>
      <w:r w:rsidRPr="00097EB1">
        <w:rPr>
          <w:rFonts w:ascii="Broadway" w:hAnsi="Broadway" w:cs="B Lotus" w:hint="cs"/>
          <w:color w:val="000000" w:themeColor="text1"/>
          <w:rtl/>
          <w:lang w:bidi="fa-IR"/>
        </w:rPr>
        <w:t>ي زندگي معاصر، تربيت بدني و ورزش را از ضرورياتي ساخته كه دوري از آن اجتناب ناپذير به نظر مي</w:t>
      </w:r>
      <w:r w:rsidR="004C6935" w:rsidRPr="00097EB1">
        <w:rPr>
          <w:rFonts w:ascii="Broadway" w:hAnsi="Broadway" w:cs="B Lotus"/>
          <w:color w:val="000000" w:themeColor="text1"/>
          <w:rtl/>
          <w:lang w:bidi="fa-IR"/>
        </w:rPr>
        <w:softHyphen/>
      </w:r>
      <w:r w:rsidRPr="00097EB1">
        <w:rPr>
          <w:rFonts w:ascii="Broadway" w:hAnsi="Broadway" w:cs="B Lotus" w:hint="cs"/>
          <w:color w:val="000000" w:themeColor="text1"/>
          <w:rtl/>
          <w:lang w:bidi="fa-IR"/>
        </w:rPr>
        <w:t>رسد. تربيت بدني ب</w:t>
      </w:r>
      <w:r w:rsidR="004C6935" w:rsidRPr="00097EB1">
        <w:rPr>
          <w:rFonts w:ascii="Broadway" w:hAnsi="Broadway" w:cs="B Lotus" w:hint="cs"/>
          <w:color w:val="000000" w:themeColor="text1"/>
          <w:rtl/>
          <w:lang w:bidi="fa-IR"/>
        </w:rPr>
        <w:t>ه</w:t>
      </w:r>
      <w:r w:rsidR="004C6935" w:rsidRPr="00097EB1">
        <w:rPr>
          <w:rFonts w:ascii="Broadway" w:hAnsi="Broadway" w:cs="B Lotus"/>
          <w:color w:val="000000" w:themeColor="text1"/>
          <w:rtl/>
          <w:lang w:bidi="fa-IR"/>
        </w:rPr>
        <w:softHyphen/>
      </w:r>
      <w:r w:rsidRPr="00097EB1">
        <w:rPr>
          <w:rFonts w:ascii="Broadway" w:hAnsi="Broadway" w:cs="B Lotus" w:hint="cs"/>
          <w:color w:val="000000" w:themeColor="text1"/>
          <w:rtl/>
          <w:lang w:bidi="fa-IR"/>
        </w:rPr>
        <w:t>عنوان فرآيندي آموزشي- تربيتي شامل كسب و پردازش مهارتهاي حركتي توسعه و نگهداري آمادگي جسماني براي تندرستي و سلامت، كسب دانش علمي درباره فعاليت</w:t>
      </w:r>
      <w:r w:rsidR="004C6935" w:rsidRPr="00097EB1">
        <w:rPr>
          <w:rFonts w:ascii="Broadway" w:hAnsi="Broadway" w:cs="B Lotus"/>
          <w:color w:val="000000" w:themeColor="text1"/>
          <w:rtl/>
          <w:lang w:bidi="fa-IR"/>
        </w:rPr>
        <w:softHyphen/>
      </w:r>
      <w:r w:rsidRPr="00097EB1">
        <w:rPr>
          <w:rFonts w:ascii="Broadway" w:hAnsi="Broadway" w:cs="B Lotus" w:hint="cs"/>
          <w:color w:val="000000" w:themeColor="text1"/>
          <w:rtl/>
          <w:lang w:bidi="fa-IR"/>
        </w:rPr>
        <w:t>هاي جسماني و تمرين و توسعه تصور و ذهنيت مثبت از فعاليت</w:t>
      </w:r>
      <w:r w:rsidR="004C6935" w:rsidRPr="00097EB1">
        <w:rPr>
          <w:rFonts w:ascii="Broadway" w:hAnsi="Broadway" w:cs="B Lotus"/>
          <w:color w:val="000000" w:themeColor="text1"/>
          <w:rtl/>
          <w:lang w:bidi="fa-IR"/>
        </w:rPr>
        <w:softHyphen/>
      </w:r>
      <w:r w:rsidRPr="00097EB1">
        <w:rPr>
          <w:rFonts w:ascii="Broadway" w:hAnsi="Broadway" w:cs="B Lotus" w:hint="cs"/>
          <w:color w:val="000000" w:themeColor="text1"/>
          <w:rtl/>
          <w:lang w:bidi="fa-IR"/>
        </w:rPr>
        <w:t>هاي جسماني به عنوان وسيله</w:t>
      </w:r>
      <w:r w:rsidR="004C6935" w:rsidRPr="00097EB1">
        <w:rPr>
          <w:rFonts w:ascii="Broadway" w:hAnsi="Broadway" w:cs="B Lotus"/>
          <w:color w:val="000000" w:themeColor="text1"/>
          <w:rtl/>
          <w:lang w:bidi="fa-IR"/>
        </w:rPr>
        <w:softHyphen/>
      </w:r>
      <w:r w:rsidRPr="00097EB1">
        <w:rPr>
          <w:rFonts w:ascii="Broadway" w:hAnsi="Broadway" w:cs="B Lotus" w:hint="cs"/>
          <w:color w:val="000000" w:themeColor="text1"/>
          <w:rtl/>
          <w:lang w:bidi="fa-IR"/>
        </w:rPr>
        <w:t>اي براي بهبود اجرا و عملكرد انسان است كه نقش مؤثر در رشد وتعالي افراد دارد براي اين علم اهدافي بيان گرديده كه در برگيرنده نشانه</w:t>
      </w:r>
      <w:r w:rsidR="004C6935" w:rsidRPr="00097EB1">
        <w:rPr>
          <w:rFonts w:ascii="Broadway" w:hAnsi="Broadway" w:cs="B Lotus"/>
          <w:color w:val="000000" w:themeColor="text1"/>
          <w:rtl/>
        </w:rPr>
        <w:softHyphen/>
      </w:r>
      <w:r w:rsidR="004C6935" w:rsidRPr="00097EB1">
        <w:rPr>
          <w:rFonts w:ascii="Broadway" w:hAnsi="Broadway" w:cs="B Lotus" w:hint="cs"/>
          <w:color w:val="000000" w:themeColor="text1"/>
          <w:rtl/>
        </w:rPr>
        <w:t>ها</w:t>
      </w:r>
      <w:r w:rsidRPr="00097EB1">
        <w:rPr>
          <w:rFonts w:ascii="Broadway" w:hAnsi="Broadway" w:cs="B Lotus" w:hint="cs"/>
          <w:color w:val="000000" w:themeColor="text1"/>
          <w:rtl/>
          <w:lang w:bidi="fa-IR"/>
        </w:rPr>
        <w:t>، نيات و نتايج مطلوبي است كه ازشركت در برنامه</w:t>
      </w:r>
      <w:r w:rsidR="004C6935" w:rsidRPr="00097EB1">
        <w:rPr>
          <w:rFonts w:ascii="Broadway" w:hAnsi="Broadway" w:cs="B Lotus"/>
          <w:color w:val="000000" w:themeColor="text1"/>
          <w:rtl/>
        </w:rPr>
        <w:softHyphen/>
      </w:r>
      <w:r w:rsidR="004C6935" w:rsidRPr="00097EB1">
        <w:rPr>
          <w:rFonts w:ascii="Broadway" w:hAnsi="Broadway" w:cs="B Lotus" w:hint="cs"/>
          <w:color w:val="000000" w:themeColor="text1"/>
          <w:rtl/>
        </w:rPr>
        <w:t>ها</w:t>
      </w:r>
      <w:r w:rsidRPr="00097EB1">
        <w:rPr>
          <w:rFonts w:ascii="Broadway" w:hAnsi="Broadway" w:cs="B Lotus" w:hint="cs"/>
          <w:color w:val="000000" w:themeColor="text1"/>
          <w:rtl/>
          <w:lang w:bidi="fa-IR"/>
        </w:rPr>
        <w:t>ي تربيت بدني و ورزش حاصل مي</w:t>
      </w:r>
      <w:r w:rsidR="004C6935" w:rsidRPr="00097EB1">
        <w:rPr>
          <w:rFonts w:ascii="Broadway" w:hAnsi="Broadway" w:cs="B Lotus"/>
          <w:color w:val="000000" w:themeColor="text1"/>
          <w:rtl/>
          <w:lang w:bidi="fa-IR"/>
        </w:rPr>
        <w:softHyphen/>
      </w:r>
      <w:r w:rsidRPr="00097EB1">
        <w:rPr>
          <w:rFonts w:ascii="Broadway" w:hAnsi="Broadway" w:cs="B Lotus" w:hint="cs"/>
          <w:color w:val="000000" w:themeColor="text1"/>
          <w:rtl/>
          <w:lang w:bidi="fa-IR"/>
        </w:rPr>
        <w:t>شود. اين اهداف با نيازها، تجارب و علايق افراد در</w:t>
      </w:r>
      <w:r w:rsidR="004C6935" w:rsidRPr="00097EB1">
        <w:rPr>
          <w:rFonts w:ascii="Broadway" w:hAnsi="Broadway" w:cs="B Lotus" w:hint="cs"/>
          <w:color w:val="000000" w:themeColor="text1"/>
          <w:rtl/>
          <w:lang w:bidi="fa-IR"/>
        </w:rPr>
        <w:t xml:space="preserve"> </w:t>
      </w:r>
      <w:r w:rsidRPr="00097EB1">
        <w:rPr>
          <w:rFonts w:ascii="Broadway" w:hAnsi="Broadway" w:cs="B Lotus" w:hint="cs"/>
          <w:color w:val="000000" w:themeColor="text1"/>
          <w:rtl/>
          <w:lang w:bidi="fa-IR"/>
        </w:rPr>
        <w:t>ارتباطند و تعيين كننده مقاصد و جهت برنامه</w:t>
      </w:r>
      <w:r w:rsidR="004C6935" w:rsidRPr="00097EB1">
        <w:rPr>
          <w:rFonts w:ascii="Broadway" w:hAnsi="Broadway" w:cs="B Lotus"/>
          <w:color w:val="000000" w:themeColor="text1"/>
          <w:rtl/>
        </w:rPr>
        <w:softHyphen/>
      </w:r>
      <w:r w:rsidR="004C6935" w:rsidRPr="00097EB1">
        <w:rPr>
          <w:rFonts w:ascii="Broadway" w:hAnsi="Broadway" w:cs="B Lotus" w:hint="cs"/>
          <w:color w:val="000000" w:themeColor="text1"/>
          <w:rtl/>
        </w:rPr>
        <w:t>ها</w:t>
      </w:r>
      <w:r w:rsidRPr="00097EB1">
        <w:rPr>
          <w:rFonts w:ascii="Broadway" w:hAnsi="Broadway" w:cs="B Lotus" w:hint="cs"/>
          <w:color w:val="000000" w:themeColor="text1"/>
          <w:rtl/>
          <w:lang w:bidi="fa-IR"/>
        </w:rPr>
        <w:t xml:space="preserve"> هستند باتوجه به اهميت و توسعه حيطه علم تربيت بدني و ورزش اهداف آن محدود به رده</w:t>
      </w:r>
      <w:r w:rsidR="004C6935" w:rsidRPr="00097EB1">
        <w:rPr>
          <w:rFonts w:ascii="Broadway" w:hAnsi="Broadway" w:cs="B Lotus"/>
          <w:color w:val="000000" w:themeColor="text1"/>
          <w:rtl/>
        </w:rPr>
        <w:softHyphen/>
      </w:r>
      <w:r w:rsidR="004C6935" w:rsidRPr="00097EB1">
        <w:rPr>
          <w:rFonts w:ascii="Broadway" w:hAnsi="Broadway" w:cs="B Lotus" w:hint="cs"/>
          <w:color w:val="000000" w:themeColor="text1"/>
          <w:rtl/>
        </w:rPr>
        <w:t>ها</w:t>
      </w:r>
      <w:r w:rsidRPr="00097EB1">
        <w:rPr>
          <w:rFonts w:ascii="Broadway" w:hAnsi="Broadway" w:cs="B Lotus" w:hint="cs"/>
          <w:color w:val="000000" w:themeColor="text1"/>
          <w:rtl/>
          <w:lang w:bidi="fa-IR"/>
        </w:rPr>
        <w:t>ي جمعيتي خاصي نيست بلكه به تمام رده</w:t>
      </w:r>
      <w:r w:rsidR="004C6935" w:rsidRPr="00097EB1">
        <w:rPr>
          <w:rFonts w:ascii="Broadway" w:hAnsi="Broadway" w:cs="B Lotus"/>
          <w:color w:val="000000" w:themeColor="text1"/>
          <w:rtl/>
        </w:rPr>
        <w:softHyphen/>
      </w:r>
      <w:r w:rsidR="004C6935" w:rsidRPr="00097EB1">
        <w:rPr>
          <w:rFonts w:ascii="Broadway" w:hAnsi="Broadway" w:cs="B Lotus" w:hint="cs"/>
          <w:color w:val="000000" w:themeColor="text1"/>
          <w:rtl/>
        </w:rPr>
        <w:t>ها</w:t>
      </w:r>
      <w:r w:rsidRPr="00097EB1">
        <w:rPr>
          <w:rFonts w:ascii="Broadway" w:hAnsi="Broadway" w:cs="B Lotus" w:hint="cs"/>
          <w:color w:val="000000" w:themeColor="text1"/>
          <w:rtl/>
          <w:lang w:bidi="fa-IR"/>
        </w:rPr>
        <w:t>ي جمعيتي گسترش يافته است (فتحي، 1382).</w:t>
      </w:r>
    </w:p>
    <w:p w14:paraId="07628A13" w14:textId="74BC86E5" w:rsidR="00D53592" w:rsidRPr="00097EB1" w:rsidRDefault="00D53592" w:rsidP="004C6935">
      <w:pPr>
        <w:autoSpaceDE w:val="0"/>
        <w:autoSpaceDN w:val="0"/>
        <w:bidi/>
        <w:adjustRightInd w:val="0"/>
        <w:spacing w:before="240" w:line="240" w:lineRule="auto"/>
        <w:ind w:left="180" w:right="90" w:firstLine="18"/>
        <w:jc w:val="both"/>
        <w:rPr>
          <w:rFonts w:ascii="Broadway" w:hAnsi="Broadway" w:cs="B Lotus"/>
          <w:color w:val="000000" w:themeColor="text1"/>
          <w:lang w:bidi="fa-IR"/>
        </w:rPr>
      </w:pPr>
      <w:r w:rsidRPr="00097EB1">
        <w:rPr>
          <w:rFonts w:ascii="Broadway" w:hAnsi="Broadway" w:cs="B Lotus" w:hint="cs"/>
          <w:color w:val="000000" w:themeColor="text1"/>
          <w:rtl/>
        </w:rPr>
        <w:lastRenderedPageBreak/>
        <w:t>امروزه ورزش در سلامت عمومی افراد، گذران اوقات فراغت سالم و بانشاط و لذت بخش، آموزش و پرورش به ویژه در نسل نوجوان و جوان، ایجاد روابط اجتماعی سالم در جامعه و پیشگیری از بسیاری مفاسد اجتماعی و انحرافات اجتماعی نقش مثبت خود را متجلی ساخته است</w:t>
      </w:r>
      <w:r w:rsidR="004C6935" w:rsidRPr="00097EB1">
        <w:rPr>
          <w:rFonts w:ascii="Broadway" w:hAnsi="Broadway" w:cs="B Lotus" w:hint="cs"/>
          <w:color w:val="000000" w:themeColor="text1"/>
          <w:rtl/>
        </w:rPr>
        <w:t xml:space="preserve"> </w:t>
      </w:r>
      <w:r w:rsidRPr="00097EB1">
        <w:rPr>
          <w:rFonts w:ascii="Broadway" w:hAnsi="Broadway" w:cs="B Lotus" w:hint="cs"/>
          <w:color w:val="000000" w:themeColor="text1"/>
          <w:rtl/>
        </w:rPr>
        <w:t>(</w:t>
      </w:r>
      <w:r w:rsidR="004A7CF0" w:rsidRPr="00097EB1">
        <w:rPr>
          <w:rFonts w:ascii="Broadway" w:hAnsi="Broadway" w:cs="B Lotus" w:hint="cs"/>
          <w:color w:val="000000" w:themeColor="text1"/>
          <w:rtl/>
        </w:rPr>
        <w:t>غفوری، امامی و بیات</w:t>
      </w:r>
      <w:r w:rsidRPr="00097EB1">
        <w:rPr>
          <w:rFonts w:ascii="Broadway" w:hAnsi="Broadway" w:cs="B Lotus" w:hint="cs"/>
          <w:color w:val="000000" w:themeColor="text1"/>
          <w:rtl/>
        </w:rPr>
        <w:t>، 1382). با این حال در میان طیف گسترده مخاطبان، تنها عده خاصی فعالانه در فعالیت</w:t>
      </w:r>
      <w:r w:rsidR="004C6935" w:rsidRPr="00097EB1">
        <w:rPr>
          <w:rFonts w:ascii="Broadway" w:hAnsi="Broadway" w:cs="B Lotus"/>
          <w:color w:val="000000" w:themeColor="text1"/>
          <w:rtl/>
        </w:rPr>
        <w:softHyphen/>
      </w:r>
      <w:r w:rsidR="004C6935" w:rsidRPr="00097EB1">
        <w:rPr>
          <w:rFonts w:ascii="Broadway" w:hAnsi="Broadway" w:cs="B Lotus" w:hint="cs"/>
          <w:color w:val="000000" w:themeColor="text1"/>
          <w:rtl/>
        </w:rPr>
        <w:t>ها</w:t>
      </w:r>
      <w:r w:rsidRPr="00097EB1">
        <w:rPr>
          <w:rFonts w:ascii="Broadway" w:hAnsi="Broadway" w:cs="B Lotus" w:hint="cs"/>
          <w:color w:val="000000" w:themeColor="text1"/>
          <w:rtl/>
        </w:rPr>
        <w:t xml:space="preserve">ی ورزشی مشارکت </w:t>
      </w:r>
      <w:r w:rsidR="00C271CB" w:rsidRPr="00097EB1">
        <w:rPr>
          <w:rFonts w:ascii="Broadway" w:hAnsi="Broadway" w:cs="B Lotus" w:hint="cs"/>
          <w:color w:val="000000" w:themeColor="text1"/>
          <w:rtl/>
        </w:rPr>
        <w:t>می</w:t>
      </w:r>
      <w:r w:rsidR="00C271CB" w:rsidRPr="00097EB1">
        <w:rPr>
          <w:rFonts w:ascii="Broadway" w:hAnsi="Broadway" w:cs="B Lotus"/>
          <w:color w:val="000000" w:themeColor="text1"/>
          <w:rtl/>
        </w:rPr>
        <w:softHyphen/>
      </w:r>
      <w:r w:rsidRPr="00097EB1">
        <w:rPr>
          <w:rFonts w:ascii="Broadway" w:hAnsi="Broadway" w:cs="B Lotus" w:hint="cs"/>
          <w:color w:val="000000" w:themeColor="text1"/>
          <w:rtl/>
        </w:rPr>
        <w:t xml:space="preserve">کنند و الزامات مربوط به آن را </w:t>
      </w:r>
      <w:r w:rsidR="00C271CB" w:rsidRPr="00097EB1">
        <w:rPr>
          <w:rFonts w:ascii="Broadway" w:hAnsi="Broadway" w:cs="B Lotus" w:hint="cs"/>
          <w:color w:val="000000" w:themeColor="text1"/>
          <w:rtl/>
        </w:rPr>
        <w:t>می</w:t>
      </w:r>
      <w:r w:rsidR="00C271CB" w:rsidRPr="00097EB1">
        <w:rPr>
          <w:rFonts w:ascii="Broadway" w:hAnsi="Broadway" w:cs="B Lotus"/>
          <w:color w:val="000000" w:themeColor="text1"/>
          <w:rtl/>
        </w:rPr>
        <w:softHyphen/>
      </w:r>
      <w:r w:rsidRPr="00097EB1">
        <w:rPr>
          <w:rFonts w:ascii="Broadway" w:hAnsi="Broadway" w:cs="B Lotus" w:hint="cs"/>
          <w:color w:val="000000" w:themeColor="text1"/>
          <w:rtl/>
        </w:rPr>
        <w:t xml:space="preserve">پذیرند. در این رابطه جامعه شناسان ورزش این نکته را مطرح </w:t>
      </w:r>
      <w:r w:rsidR="00C271CB" w:rsidRPr="00097EB1">
        <w:rPr>
          <w:rFonts w:ascii="Broadway" w:hAnsi="Broadway" w:cs="B Lotus" w:hint="cs"/>
          <w:color w:val="000000" w:themeColor="text1"/>
          <w:rtl/>
        </w:rPr>
        <w:t>می</w:t>
      </w:r>
      <w:r w:rsidR="00C271CB" w:rsidRPr="00097EB1">
        <w:rPr>
          <w:rFonts w:ascii="Broadway" w:hAnsi="Broadway" w:cs="B Lotus"/>
          <w:color w:val="000000" w:themeColor="text1"/>
          <w:rtl/>
        </w:rPr>
        <w:softHyphen/>
      </w:r>
      <w:r w:rsidRPr="00097EB1">
        <w:rPr>
          <w:rFonts w:ascii="Broadway" w:hAnsi="Broadway" w:cs="B Lotus" w:hint="cs"/>
          <w:color w:val="000000" w:themeColor="text1"/>
          <w:rtl/>
        </w:rPr>
        <w:t xml:space="preserve">کنند که ورزشکاران مادرزادی وجود ندارد. وقتی گفته </w:t>
      </w:r>
      <w:r w:rsidR="00C271CB" w:rsidRPr="00097EB1">
        <w:rPr>
          <w:rFonts w:ascii="Broadway" w:hAnsi="Broadway" w:cs="B Lotus" w:hint="cs"/>
          <w:color w:val="000000" w:themeColor="text1"/>
          <w:rtl/>
        </w:rPr>
        <w:t>می</w:t>
      </w:r>
      <w:r w:rsidR="00C271CB" w:rsidRPr="00097EB1">
        <w:rPr>
          <w:rFonts w:ascii="Broadway" w:hAnsi="Broadway" w:cs="B Lotus"/>
          <w:color w:val="000000" w:themeColor="text1"/>
          <w:rtl/>
        </w:rPr>
        <w:softHyphen/>
      </w:r>
      <w:r w:rsidRPr="00097EB1">
        <w:rPr>
          <w:rFonts w:ascii="Broadway" w:hAnsi="Broadway" w:cs="B Lotus" w:hint="cs"/>
          <w:color w:val="000000" w:themeColor="text1"/>
          <w:rtl/>
        </w:rPr>
        <w:t>شود برخی ذاتا</w:t>
      </w:r>
      <w:r w:rsidR="004C6935" w:rsidRPr="00097EB1">
        <w:rPr>
          <w:rFonts w:ascii="Broadway" w:hAnsi="Broadway" w:cs="B Lotus" w:hint="cs"/>
          <w:color w:val="000000" w:themeColor="text1"/>
          <w:rtl/>
        </w:rPr>
        <w:t>ً</w:t>
      </w:r>
      <w:r w:rsidRPr="00097EB1">
        <w:rPr>
          <w:rFonts w:ascii="Broadway" w:hAnsi="Broadway" w:cs="B Lotus" w:hint="cs"/>
          <w:color w:val="000000" w:themeColor="text1"/>
          <w:rtl/>
        </w:rPr>
        <w:t xml:space="preserve"> ورزشکار به دنیا </w:t>
      </w:r>
      <w:r w:rsidR="00C271CB" w:rsidRPr="00097EB1">
        <w:rPr>
          <w:rFonts w:ascii="Broadway" w:hAnsi="Broadway" w:cs="B Lotus" w:hint="cs"/>
          <w:color w:val="000000" w:themeColor="text1"/>
          <w:rtl/>
        </w:rPr>
        <w:t>می</w:t>
      </w:r>
      <w:r w:rsidR="00C271CB" w:rsidRPr="00097EB1">
        <w:rPr>
          <w:rFonts w:ascii="Broadway" w:hAnsi="Broadway" w:cs="B Lotus"/>
          <w:color w:val="000000" w:themeColor="text1"/>
          <w:rtl/>
        </w:rPr>
        <w:softHyphen/>
      </w:r>
      <w:r w:rsidRPr="00097EB1">
        <w:rPr>
          <w:rFonts w:ascii="Broadway" w:hAnsi="Broadway" w:cs="B Lotus" w:hint="cs"/>
          <w:color w:val="000000" w:themeColor="text1"/>
          <w:rtl/>
        </w:rPr>
        <w:t xml:space="preserve">آیند </w:t>
      </w:r>
      <w:r w:rsidR="00C271CB" w:rsidRPr="00097EB1">
        <w:rPr>
          <w:rFonts w:ascii="Broadway" w:hAnsi="Broadway" w:cs="B Lotus" w:hint="cs"/>
          <w:color w:val="000000" w:themeColor="text1"/>
          <w:rtl/>
        </w:rPr>
        <w:t>می</w:t>
      </w:r>
      <w:r w:rsidR="00C271CB" w:rsidRPr="00097EB1">
        <w:rPr>
          <w:rFonts w:ascii="Broadway" w:hAnsi="Broadway" w:cs="B Lotus"/>
          <w:color w:val="000000" w:themeColor="text1"/>
          <w:rtl/>
        </w:rPr>
        <w:softHyphen/>
      </w:r>
      <w:r w:rsidRPr="00097EB1">
        <w:rPr>
          <w:rFonts w:ascii="Broadway" w:hAnsi="Broadway" w:cs="B Lotus" w:hint="cs"/>
          <w:color w:val="000000" w:themeColor="text1"/>
          <w:rtl/>
        </w:rPr>
        <w:t>تواند سبب بدفهمی شود، زیرا صرفا</w:t>
      </w:r>
      <w:r w:rsidR="004C6935" w:rsidRPr="00097EB1">
        <w:rPr>
          <w:rFonts w:ascii="Broadway" w:hAnsi="Broadway" w:cs="B Lotus" w:hint="cs"/>
          <w:color w:val="000000" w:themeColor="text1"/>
          <w:rtl/>
        </w:rPr>
        <w:t>ً</w:t>
      </w:r>
      <w:r w:rsidRPr="00097EB1">
        <w:rPr>
          <w:rFonts w:ascii="Broadway" w:hAnsi="Broadway" w:cs="B Lotus" w:hint="cs"/>
          <w:color w:val="000000" w:themeColor="text1"/>
          <w:rtl/>
        </w:rPr>
        <w:t xml:space="preserve"> داشتن توان بدنی برای ورزشکار شدن کافی نیست (اشنایدر و اسپرایتزز</w:t>
      </w:r>
      <w:r w:rsidR="004A7CF0" w:rsidRPr="00097EB1">
        <w:rPr>
          <w:rStyle w:val="FootnoteReference"/>
          <w:rFonts w:ascii="Broadway" w:hAnsi="Broadway" w:cs="B Lotus"/>
          <w:color w:val="000000" w:themeColor="text1"/>
          <w:rtl/>
        </w:rPr>
        <w:footnoteReference w:id="1"/>
      </w:r>
      <w:r w:rsidRPr="00097EB1">
        <w:rPr>
          <w:rFonts w:ascii="Broadway" w:hAnsi="Broadway" w:cs="B Lotus" w:hint="cs"/>
          <w:color w:val="000000" w:themeColor="text1"/>
          <w:rtl/>
        </w:rPr>
        <w:t xml:space="preserve">، 1987).در میان عوامل مطرح در </w:t>
      </w:r>
      <w:r w:rsidR="004C6935" w:rsidRPr="00097EB1">
        <w:rPr>
          <w:rFonts w:ascii="Broadway" w:hAnsi="Broadway" w:cs="B Lotus" w:hint="cs"/>
          <w:color w:val="000000" w:themeColor="text1"/>
          <w:rtl/>
        </w:rPr>
        <w:t xml:space="preserve">فرآیند </w:t>
      </w:r>
      <w:r w:rsidRPr="00097EB1">
        <w:rPr>
          <w:rFonts w:ascii="Broadway" w:hAnsi="Broadway" w:cs="B Lotus" w:hint="cs"/>
          <w:color w:val="000000" w:themeColor="text1"/>
          <w:rtl/>
        </w:rPr>
        <w:t xml:space="preserve">مشارکت ورزشی افراد، مباحث مربوط به </w:t>
      </w:r>
      <w:r w:rsidR="004C6935" w:rsidRPr="00097EB1">
        <w:rPr>
          <w:rFonts w:ascii="Broadway" w:hAnsi="Broadway" w:cs="B Lotus" w:hint="cs"/>
          <w:color w:val="000000" w:themeColor="text1"/>
          <w:rtl/>
        </w:rPr>
        <w:t>جامعه</w:t>
      </w:r>
      <w:r w:rsidR="004C6935" w:rsidRPr="00097EB1">
        <w:rPr>
          <w:rFonts w:ascii="Broadway" w:hAnsi="Broadway" w:cs="B Lotus"/>
          <w:color w:val="000000" w:themeColor="text1"/>
          <w:rtl/>
        </w:rPr>
        <w:softHyphen/>
      </w:r>
      <w:r w:rsidR="004C6935" w:rsidRPr="00097EB1">
        <w:rPr>
          <w:rFonts w:ascii="Broadway" w:hAnsi="Broadway" w:cs="B Lotus" w:hint="cs"/>
          <w:color w:val="000000" w:themeColor="text1"/>
          <w:rtl/>
        </w:rPr>
        <w:t>پذیری</w:t>
      </w:r>
      <w:r w:rsidRPr="00097EB1">
        <w:rPr>
          <w:rFonts w:ascii="Broadway" w:hAnsi="Broadway" w:cs="B Lotus" w:hint="cs"/>
          <w:color w:val="000000" w:themeColor="text1"/>
          <w:rtl/>
        </w:rPr>
        <w:t xml:space="preserve"> یا اجتماعی شدن، کانون توجه افرادی بوده است. پژوهشگران مشارکت ورزشی را از منظر </w:t>
      </w:r>
      <w:r w:rsidR="004C6935" w:rsidRPr="00097EB1">
        <w:rPr>
          <w:rFonts w:ascii="Broadway" w:hAnsi="Broadway" w:cs="B Lotus" w:hint="cs"/>
          <w:color w:val="000000" w:themeColor="text1"/>
          <w:rtl/>
        </w:rPr>
        <w:t>جامعه</w:t>
      </w:r>
      <w:r w:rsidR="004C6935" w:rsidRPr="00097EB1">
        <w:rPr>
          <w:rFonts w:ascii="Broadway" w:hAnsi="Broadway" w:cs="B Lotus"/>
          <w:color w:val="000000" w:themeColor="text1"/>
          <w:rtl/>
        </w:rPr>
        <w:softHyphen/>
      </w:r>
      <w:r w:rsidR="004C6935" w:rsidRPr="00097EB1">
        <w:rPr>
          <w:rFonts w:ascii="Broadway" w:hAnsi="Broadway" w:cs="B Lotus" w:hint="cs"/>
          <w:color w:val="000000" w:themeColor="text1"/>
          <w:rtl/>
        </w:rPr>
        <w:t>پذیری</w:t>
      </w:r>
      <w:r w:rsidRPr="00097EB1">
        <w:rPr>
          <w:rFonts w:ascii="Broadway" w:hAnsi="Broadway" w:cs="B Lotus" w:hint="cs"/>
          <w:color w:val="000000" w:themeColor="text1"/>
          <w:rtl/>
        </w:rPr>
        <w:t xml:space="preserve"> که با گرایش</w:t>
      </w:r>
      <w:r w:rsidR="004C6935" w:rsidRPr="00097EB1">
        <w:rPr>
          <w:rFonts w:ascii="Broadway" w:hAnsi="Broadway" w:cs="B Lotus"/>
          <w:color w:val="000000" w:themeColor="text1"/>
          <w:rtl/>
        </w:rPr>
        <w:softHyphen/>
      </w:r>
      <w:r w:rsidR="004C6935" w:rsidRPr="00097EB1">
        <w:rPr>
          <w:rFonts w:ascii="Broadway" w:hAnsi="Broadway" w:cs="B Lotus" w:hint="cs"/>
          <w:color w:val="000000" w:themeColor="text1"/>
          <w:rtl/>
        </w:rPr>
        <w:t>ها</w:t>
      </w:r>
      <w:r w:rsidRPr="00097EB1">
        <w:rPr>
          <w:rFonts w:ascii="Broadway" w:hAnsi="Broadway" w:cs="B Lotus" w:hint="cs"/>
          <w:color w:val="000000" w:themeColor="text1"/>
          <w:rtl/>
        </w:rPr>
        <w:t xml:space="preserve"> و رفتارهای افراد در ارتباط هستند، تبیین کرده اند؛ از این رو مطالعات جامعه</w:t>
      </w:r>
      <w:r w:rsidR="004C6935" w:rsidRPr="00097EB1">
        <w:rPr>
          <w:rFonts w:ascii="Broadway" w:hAnsi="Broadway" w:cs="B Lotus"/>
          <w:color w:val="000000" w:themeColor="text1"/>
          <w:rtl/>
        </w:rPr>
        <w:softHyphen/>
      </w:r>
      <w:r w:rsidRPr="00097EB1">
        <w:rPr>
          <w:rFonts w:ascii="Broadway" w:hAnsi="Broadway" w:cs="B Lotus" w:hint="cs"/>
          <w:color w:val="000000" w:themeColor="text1"/>
          <w:rtl/>
        </w:rPr>
        <w:t>شناختی، مشارکت در ورزش و به طور کلی جهت</w:t>
      </w:r>
      <w:r w:rsidR="004C6935" w:rsidRPr="00097EB1">
        <w:rPr>
          <w:rFonts w:ascii="Broadway" w:hAnsi="Broadway" w:cs="B Lotus"/>
          <w:color w:val="000000" w:themeColor="text1"/>
          <w:rtl/>
        </w:rPr>
        <w:softHyphen/>
      </w:r>
      <w:r w:rsidRPr="00097EB1">
        <w:rPr>
          <w:rFonts w:ascii="Broadway" w:hAnsi="Broadway" w:cs="B Lotus" w:hint="cs"/>
          <w:color w:val="000000" w:themeColor="text1"/>
          <w:rtl/>
        </w:rPr>
        <w:t>گیری به سمت ورزش را به عنوان یک الگوی رفتاری در نظر گرفته</w:t>
      </w:r>
      <w:r w:rsidR="004C6935" w:rsidRPr="00097EB1">
        <w:rPr>
          <w:rFonts w:ascii="Broadway" w:hAnsi="Broadway" w:cs="B Lotus"/>
          <w:color w:val="000000" w:themeColor="text1"/>
          <w:rtl/>
        </w:rPr>
        <w:softHyphen/>
      </w:r>
      <w:r w:rsidRPr="00097EB1">
        <w:rPr>
          <w:rFonts w:ascii="Broadway" w:hAnsi="Broadway" w:cs="B Lotus" w:hint="cs"/>
          <w:color w:val="000000" w:themeColor="text1"/>
          <w:rtl/>
        </w:rPr>
        <w:t xml:space="preserve">اند که </w:t>
      </w:r>
      <w:r w:rsidR="004C6935" w:rsidRPr="00097EB1">
        <w:rPr>
          <w:rFonts w:ascii="Broadway" w:hAnsi="Broadway" w:cs="B Lotus" w:hint="cs"/>
          <w:color w:val="000000" w:themeColor="text1"/>
          <w:rtl/>
        </w:rPr>
        <w:t>متأثر از عوامل مؤ</w:t>
      </w:r>
      <w:r w:rsidRPr="00097EB1">
        <w:rPr>
          <w:rFonts w:ascii="Broadway" w:hAnsi="Broadway" w:cs="B Lotus" w:hint="cs"/>
          <w:color w:val="000000" w:themeColor="text1"/>
          <w:rtl/>
        </w:rPr>
        <w:t xml:space="preserve">ثر بر </w:t>
      </w:r>
      <w:r w:rsidR="004C6935" w:rsidRPr="00097EB1">
        <w:rPr>
          <w:rFonts w:ascii="Broadway" w:hAnsi="Broadway" w:cs="B Lotus" w:hint="cs"/>
          <w:color w:val="000000" w:themeColor="text1"/>
          <w:rtl/>
        </w:rPr>
        <w:t xml:space="preserve">فرآیند </w:t>
      </w:r>
      <w:r w:rsidRPr="00097EB1">
        <w:rPr>
          <w:rFonts w:ascii="Broadway" w:hAnsi="Broadway" w:cs="B Lotus" w:hint="cs"/>
          <w:color w:val="000000" w:themeColor="text1"/>
          <w:rtl/>
        </w:rPr>
        <w:t xml:space="preserve">کلی </w:t>
      </w:r>
      <w:r w:rsidR="004C6935" w:rsidRPr="00097EB1">
        <w:rPr>
          <w:rFonts w:ascii="Broadway" w:hAnsi="Broadway" w:cs="B Lotus" w:hint="cs"/>
          <w:color w:val="000000" w:themeColor="text1"/>
          <w:rtl/>
        </w:rPr>
        <w:t>جامعه</w:t>
      </w:r>
      <w:r w:rsidR="004C6935" w:rsidRPr="00097EB1">
        <w:rPr>
          <w:rFonts w:ascii="Broadway" w:hAnsi="Broadway" w:cs="B Lotus"/>
          <w:color w:val="000000" w:themeColor="text1"/>
          <w:rtl/>
        </w:rPr>
        <w:softHyphen/>
      </w:r>
      <w:r w:rsidR="004C6935" w:rsidRPr="00097EB1">
        <w:rPr>
          <w:rFonts w:ascii="Broadway" w:hAnsi="Broadway" w:cs="B Lotus" w:hint="cs"/>
          <w:color w:val="000000" w:themeColor="text1"/>
          <w:rtl/>
        </w:rPr>
        <w:t>پذیری</w:t>
      </w:r>
      <w:r w:rsidRPr="00097EB1">
        <w:rPr>
          <w:rFonts w:ascii="Broadway" w:hAnsi="Broadway" w:cs="B Lotus" w:hint="cs"/>
          <w:color w:val="000000" w:themeColor="text1"/>
          <w:rtl/>
        </w:rPr>
        <w:t xml:space="preserve"> </w:t>
      </w:r>
      <w:r w:rsidR="00C271CB" w:rsidRPr="00097EB1">
        <w:rPr>
          <w:rFonts w:ascii="Broadway" w:hAnsi="Broadway" w:cs="B Lotus" w:hint="cs"/>
          <w:color w:val="000000" w:themeColor="text1"/>
          <w:rtl/>
        </w:rPr>
        <w:t>می</w:t>
      </w:r>
      <w:r w:rsidR="00C271CB" w:rsidRPr="00097EB1">
        <w:rPr>
          <w:rFonts w:ascii="Broadway" w:hAnsi="Broadway" w:cs="B Lotus"/>
          <w:color w:val="000000" w:themeColor="text1"/>
          <w:rtl/>
        </w:rPr>
        <w:softHyphen/>
      </w:r>
      <w:r w:rsidRPr="00097EB1">
        <w:rPr>
          <w:rFonts w:ascii="Broadway" w:hAnsi="Broadway" w:cs="B Lotus" w:hint="cs"/>
          <w:color w:val="000000" w:themeColor="text1"/>
          <w:rtl/>
        </w:rPr>
        <w:t xml:space="preserve">باشد. </w:t>
      </w:r>
      <w:r w:rsidR="004C6935" w:rsidRPr="00097EB1">
        <w:rPr>
          <w:rFonts w:ascii="Broadway" w:hAnsi="Broadway" w:cs="B Lotus" w:hint="cs"/>
          <w:color w:val="000000" w:themeColor="text1"/>
          <w:rtl/>
        </w:rPr>
        <w:t>جامعه</w:t>
      </w:r>
      <w:r w:rsidR="004C6935" w:rsidRPr="00097EB1">
        <w:rPr>
          <w:rFonts w:ascii="Broadway" w:hAnsi="Broadway" w:cs="B Lotus"/>
          <w:color w:val="000000" w:themeColor="text1"/>
          <w:rtl/>
        </w:rPr>
        <w:softHyphen/>
      </w:r>
      <w:r w:rsidR="004C6935" w:rsidRPr="00097EB1">
        <w:rPr>
          <w:rFonts w:ascii="Broadway" w:hAnsi="Broadway" w:cs="B Lotus" w:hint="cs"/>
          <w:color w:val="000000" w:themeColor="text1"/>
          <w:rtl/>
        </w:rPr>
        <w:t>پذیری</w:t>
      </w:r>
      <w:r w:rsidRPr="00097EB1">
        <w:rPr>
          <w:rFonts w:ascii="Broadway" w:hAnsi="Broadway" w:cs="B Lotus" w:hint="cs"/>
          <w:color w:val="000000" w:themeColor="text1"/>
          <w:rtl/>
        </w:rPr>
        <w:t xml:space="preserve"> </w:t>
      </w:r>
      <w:r w:rsidR="004C6935" w:rsidRPr="00097EB1">
        <w:rPr>
          <w:rFonts w:ascii="Broadway" w:hAnsi="Broadway" w:cs="B Lotus" w:hint="cs"/>
          <w:color w:val="000000" w:themeColor="text1"/>
          <w:rtl/>
        </w:rPr>
        <w:t xml:space="preserve">فرآیند </w:t>
      </w:r>
      <w:r w:rsidRPr="00097EB1">
        <w:rPr>
          <w:rFonts w:ascii="Broadway" w:hAnsi="Broadway" w:cs="B Lotus" w:hint="cs"/>
          <w:color w:val="000000" w:themeColor="text1"/>
          <w:rtl/>
        </w:rPr>
        <w:t>درونی کردن ارزش</w:t>
      </w:r>
      <w:r w:rsidR="004C6935" w:rsidRPr="00097EB1">
        <w:rPr>
          <w:rFonts w:ascii="Broadway" w:hAnsi="Broadway" w:cs="B Lotus"/>
          <w:color w:val="000000" w:themeColor="text1"/>
          <w:rtl/>
        </w:rPr>
        <w:softHyphen/>
      </w:r>
      <w:r w:rsidR="004C6935" w:rsidRPr="00097EB1">
        <w:rPr>
          <w:rFonts w:ascii="Broadway" w:hAnsi="Broadway" w:cs="B Lotus" w:hint="cs"/>
          <w:color w:val="000000" w:themeColor="text1"/>
          <w:rtl/>
        </w:rPr>
        <w:t>ها، هنجارها، الگو</w:t>
      </w:r>
      <w:r w:rsidRPr="00097EB1">
        <w:rPr>
          <w:rFonts w:ascii="Broadway" w:hAnsi="Broadway" w:cs="B Lotus" w:hint="cs"/>
          <w:color w:val="000000" w:themeColor="text1"/>
          <w:rtl/>
        </w:rPr>
        <w:t xml:space="preserve">های رفتاری و نقش اجتماعی به منظور سازگار شدن با جامعه یا بخشی از جامعه است (اتمار، </w:t>
      </w:r>
      <w:r w:rsidR="004A7CF0" w:rsidRPr="00097EB1">
        <w:rPr>
          <w:rFonts w:ascii="Broadway" w:hAnsi="Broadway" w:cs="B Lotus" w:hint="cs"/>
          <w:color w:val="000000" w:themeColor="text1"/>
          <w:rtl/>
        </w:rPr>
        <w:t>2010</w:t>
      </w:r>
      <w:r w:rsidRPr="00097EB1">
        <w:rPr>
          <w:rFonts w:ascii="Broadway" w:hAnsi="Broadway" w:cs="B Lotus" w:hint="cs"/>
          <w:color w:val="000000" w:themeColor="text1"/>
          <w:rtl/>
        </w:rPr>
        <w:t xml:space="preserve">). </w:t>
      </w:r>
      <w:r w:rsidR="004C6935" w:rsidRPr="00097EB1">
        <w:rPr>
          <w:rFonts w:ascii="Broadway" w:hAnsi="Broadway" w:cs="B Lotus" w:hint="cs"/>
          <w:color w:val="000000" w:themeColor="text1"/>
          <w:rtl/>
        </w:rPr>
        <w:t>جامعه</w:t>
      </w:r>
      <w:r w:rsidR="004C6935" w:rsidRPr="00097EB1">
        <w:rPr>
          <w:rFonts w:ascii="Broadway" w:hAnsi="Broadway" w:cs="B Lotus"/>
          <w:color w:val="000000" w:themeColor="text1"/>
          <w:rtl/>
        </w:rPr>
        <w:softHyphen/>
      </w:r>
      <w:r w:rsidR="004C6935" w:rsidRPr="00097EB1">
        <w:rPr>
          <w:rFonts w:ascii="Broadway" w:hAnsi="Broadway" w:cs="B Lotus" w:hint="cs"/>
          <w:color w:val="000000" w:themeColor="text1"/>
          <w:rtl/>
        </w:rPr>
        <w:t>پذیری</w:t>
      </w:r>
      <w:r w:rsidRPr="00097EB1">
        <w:rPr>
          <w:rFonts w:ascii="Broadway" w:hAnsi="Broadway" w:cs="B Lotus" w:hint="cs"/>
          <w:color w:val="000000" w:themeColor="text1"/>
          <w:rtl/>
        </w:rPr>
        <w:t xml:space="preserve"> در ورزش عبارت است از عوامل و شرایطی که سبب جذب کودکان و نوجوانان و دیگر گروه</w:t>
      </w:r>
      <w:r w:rsidR="004C6935" w:rsidRPr="00097EB1">
        <w:rPr>
          <w:rFonts w:ascii="Broadway" w:hAnsi="Broadway" w:cs="B Lotus"/>
          <w:color w:val="000000" w:themeColor="text1"/>
          <w:rtl/>
        </w:rPr>
        <w:softHyphen/>
      </w:r>
      <w:r w:rsidR="004C6935" w:rsidRPr="00097EB1">
        <w:rPr>
          <w:rFonts w:ascii="Broadway" w:hAnsi="Broadway" w:cs="B Lotus" w:hint="cs"/>
          <w:color w:val="000000" w:themeColor="text1"/>
          <w:rtl/>
        </w:rPr>
        <w:t>ها</w:t>
      </w:r>
      <w:r w:rsidRPr="00097EB1">
        <w:rPr>
          <w:rFonts w:ascii="Broadway" w:hAnsi="Broadway" w:cs="B Lotus" w:hint="cs"/>
          <w:color w:val="000000" w:themeColor="text1"/>
          <w:rtl/>
        </w:rPr>
        <w:t xml:space="preserve"> به سمت ورزش و تدوام فعالیت</w:t>
      </w:r>
      <w:r w:rsidR="004C6935" w:rsidRPr="00097EB1">
        <w:rPr>
          <w:rFonts w:ascii="Broadway" w:hAnsi="Broadway" w:cs="B Lotus"/>
          <w:color w:val="000000" w:themeColor="text1"/>
          <w:rtl/>
        </w:rPr>
        <w:softHyphen/>
      </w:r>
      <w:r w:rsidR="004C6935" w:rsidRPr="00097EB1">
        <w:rPr>
          <w:rFonts w:ascii="Broadway" w:hAnsi="Broadway" w:cs="B Lotus" w:hint="cs"/>
          <w:color w:val="000000" w:themeColor="text1"/>
          <w:rtl/>
        </w:rPr>
        <w:t>ها</w:t>
      </w:r>
      <w:r w:rsidRPr="00097EB1">
        <w:rPr>
          <w:rFonts w:ascii="Broadway" w:hAnsi="Broadway" w:cs="B Lotus" w:hint="cs"/>
          <w:color w:val="000000" w:themeColor="text1"/>
          <w:rtl/>
        </w:rPr>
        <w:t>ی ورزشی آن</w:t>
      </w:r>
      <w:r w:rsidR="004C6935" w:rsidRPr="00097EB1">
        <w:rPr>
          <w:rFonts w:ascii="Broadway" w:hAnsi="Broadway" w:cs="B Lotus"/>
          <w:color w:val="000000" w:themeColor="text1"/>
          <w:rtl/>
        </w:rPr>
        <w:softHyphen/>
      </w:r>
      <w:r w:rsidR="004C6935" w:rsidRPr="00097EB1">
        <w:rPr>
          <w:rFonts w:ascii="Broadway" w:hAnsi="Broadway" w:cs="B Lotus" w:hint="cs"/>
          <w:color w:val="000000" w:themeColor="text1"/>
          <w:rtl/>
        </w:rPr>
        <w:t>ها</w:t>
      </w:r>
      <w:r w:rsidRPr="00097EB1">
        <w:rPr>
          <w:rFonts w:ascii="Broadway" w:hAnsi="Broadway" w:cs="B Lotus" w:hint="cs"/>
          <w:color w:val="000000" w:themeColor="text1"/>
          <w:rtl/>
        </w:rPr>
        <w:t xml:space="preserve"> در این عرصه </w:t>
      </w:r>
      <w:r w:rsidR="00C271CB" w:rsidRPr="00097EB1">
        <w:rPr>
          <w:rFonts w:ascii="Broadway" w:hAnsi="Broadway" w:cs="B Lotus" w:hint="cs"/>
          <w:color w:val="000000" w:themeColor="text1"/>
          <w:rtl/>
        </w:rPr>
        <w:t>می</w:t>
      </w:r>
      <w:r w:rsidR="00C271CB" w:rsidRPr="00097EB1">
        <w:rPr>
          <w:rFonts w:ascii="Broadway" w:hAnsi="Broadway" w:cs="B Lotus"/>
          <w:color w:val="000000" w:themeColor="text1"/>
          <w:rtl/>
        </w:rPr>
        <w:softHyphen/>
      </w:r>
      <w:r w:rsidRPr="00097EB1">
        <w:rPr>
          <w:rFonts w:ascii="Broadway" w:hAnsi="Broadway" w:cs="B Lotus" w:hint="cs"/>
          <w:color w:val="000000" w:themeColor="text1"/>
          <w:rtl/>
        </w:rPr>
        <w:t>شود</w:t>
      </w:r>
      <w:r w:rsidR="00C271CB" w:rsidRPr="00097EB1">
        <w:rPr>
          <w:rFonts w:ascii="Broadway" w:hAnsi="Broadway" w:cs="B Lotus" w:hint="cs"/>
          <w:color w:val="000000" w:themeColor="text1"/>
          <w:rtl/>
        </w:rPr>
        <w:t xml:space="preserve"> </w:t>
      </w:r>
      <w:r w:rsidRPr="00097EB1">
        <w:rPr>
          <w:rFonts w:ascii="Broadway" w:hAnsi="Broadway" w:cs="B Lotus" w:hint="cs"/>
          <w:color w:val="000000" w:themeColor="text1"/>
          <w:rtl/>
        </w:rPr>
        <w:t xml:space="preserve">(اشنایدر و اسپرایتزر، 1978). مباحثی که با محوریت </w:t>
      </w:r>
      <w:r w:rsidR="004C6935" w:rsidRPr="00097EB1">
        <w:rPr>
          <w:rFonts w:ascii="Broadway" w:hAnsi="Broadway" w:cs="B Lotus" w:hint="cs"/>
          <w:color w:val="000000" w:themeColor="text1"/>
          <w:rtl/>
        </w:rPr>
        <w:t>جامعه</w:t>
      </w:r>
      <w:r w:rsidR="004C6935" w:rsidRPr="00097EB1">
        <w:rPr>
          <w:rFonts w:ascii="Broadway" w:hAnsi="Broadway" w:cs="B Lotus"/>
          <w:color w:val="000000" w:themeColor="text1"/>
          <w:rtl/>
        </w:rPr>
        <w:softHyphen/>
      </w:r>
      <w:r w:rsidR="004C6935" w:rsidRPr="00097EB1">
        <w:rPr>
          <w:rFonts w:ascii="Broadway" w:hAnsi="Broadway" w:cs="B Lotus" w:hint="cs"/>
          <w:color w:val="000000" w:themeColor="text1"/>
          <w:rtl/>
        </w:rPr>
        <w:t>پذیری</w:t>
      </w:r>
      <w:r w:rsidRPr="00097EB1">
        <w:rPr>
          <w:rFonts w:ascii="Broadway" w:hAnsi="Broadway" w:cs="B Lotus" w:hint="cs"/>
          <w:color w:val="000000" w:themeColor="text1"/>
          <w:rtl/>
        </w:rPr>
        <w:t xml:space="preserve"> در حوزه ورزش مطرح </w:t>
      </w:r>
      <w:r w:rsidR="00C271CB" w:rsidRPr="00097EB1">
        <w:rPr>
          <w:rFonts w:ascii="Broadway" w:hAnsi="Broadway" w:cs="B Lotus" w:hint="cs"/>
          <w:color w:val="000000" w:themeColor="text1"/>
          <w:rtl/>
        </w:rPr>
        <w:t>می</w:t>
      </w:r>
      <w:r w:rsidR="00C271CB" w:rsidRPr="00097EB1">
        <w:rPr>
          <w:rFonts w:ascii="Broadway" w:hAnsi="Broadway" w:cs="B Lotus"/>
          <w:color w:val="000000" w:themeColor="text1"/>
          <w:rtl/>
        </w:rPr>
        <w:softHyphen/>
      </w:r>
      <w:r w:rsidRPr="00097EB1">
        <w:rPr>
          <w:rFonts w:ascii="Broadway" w:hAnsi="Broadway" w:cs="B Lotus" w:hint="cs"/>
          <w:color w:val="000000" w:themeColor="text1"/>
          <w:rtl/>
        </w:rPr>
        <w:t xml:space="preserve">شوند، طیف وسیعی را تشکیل </w:t>
      </w:r>
      <w:r w:rsidR="00C271CB" w:rsidRPr="00097EB1">
        <w:rPr>
          <w:rFonts w:ascii="Broadway" w:hAnsi="Broadway" w:cs="B Lotus" w:hint="cs"/>
          <w:color w:val="000000" w:themeColor="text1"/>
          <w:rtl/>
        </w:rPr>
        <w:t>می</w:t>
      </w:r>
      <w:r w:rsidR="00C271CB" w:rsidRPr="00097EB1">
        <w:rPr>
          <w:rFonts w:ascii="Broadway" w:hAnsi="Broadway" w:cs="B Lotus"/>
          <w:color w:val="000000" w:themeColor="text1"/>
          <w:rtl/>
        </w:rPr>
        <w:softHyphen/>
      </w:r>
      <w:r w:rsidRPr="00097EB1">
        <w:rPr>
          <w:rFonts w:ascii="Broadway" w:hAnsi="Broadway" w:cs="B Lotus" w:hint="cs"/>
          <w:color w:val="000000" w:themeColor="text1"/>
          <w:rtl/>
        </w:rPr>
        <w:t>دهند. این حوزه شامل مسائلی ازجمله؛ این که چگونه بعضی افراد با علاقه فراوان به انجام فعالیت</w:t>
      </w:r>
      <w:r w:rsidR="004C6935" w:rsidRPr="00097EB1">
        <w:rPr>
          <w:rFonts w:ascii="Broadway" w:hAnsi="Broadway" w:cs="B Lotus"/>
          <w:color w:val="000000" w:themeColor="text1"/>
          <w:rtl/>
        </w:rPr>
        <w:softHyphen/>
      </w:r>
      <w:r w:rsidR="004C6935" w:rsidRPr="00097EB1">
        <w:rPr>
          <w:rFonts w:ascii="Broadway" w:hAnsi="Broadway" w:cs="B Lotus" w:hint="cs"/>
          <w:color w:val="000000" w:themeColor="text1"/>
          <w:rtl/>
        </w:rPr>
        <w:t>ها</w:t>
      </w:r>
      <w:r w:rsidRPr="00097EB1">
        <w:rPr>
          <w:rFonts w:ascii="Broadway" w:hAnsi="Broadway" w:cs="B Lotus" w:hint="cs"/>
          <w:color w:val="000000" w:themeColor="text1"/>
          <w:rtl/>
        </w:rPr>
        <w:t>ی ورزشی یا تماشای رقابت</w:t>
      </w:r>
      <w:r w:rsidR="004C6935" w:rsidRPr="00097EB1">
        <w:rPr>
          <w:rFonts w:ascii="Broadway" w:hAnsi="Broadway" w:cs="B Lotus"/>
          <w:color w:val="000000" w:themeColor="text1"/>
          <w:rtl/>
        </w:rPr>
        <w:softHyphen/>
      </w:r>
      <w:r w:rsidR="004C6935" w:rsidRPr="00097EB1">
        <w:rPr>
          <w:rFonts w:ascii="Broadway" w:hAnsi="Broadway" w:cs="B Lotus" w:hint="cs"/>
          <w:color w:val="000000" w:themeColor="text1"/>
          <w:rtl/>
        </w:rPr>
        <w:t>ها</w:t>
      </w:r>
      <w:r w:rsidRPr="00097EB1">
        <w:rPr>
          <w:rFonts w:ascii="Broadway" w:hAnsi="Broadway" w:cs="B Lotus" w:hint="cs"/>
          <w:color w:val="000000" w:themeColor="text1"/>
          <w:rtl/>
        </w:rPr>
        <w:t xml:space="preserve">ی ورزشی </w:t>
      </w:r>
      <w:r w:rsidR="00C271CB" w:rsidRPr="00097EB1">
        <w:rPr>
          <w:rFonts w:ascii="Broadway" w:hAnsi="Broadway" w:cs="B Lotus" w:hint="cs"/>
          <w:color w:val="000000" w:themeColor="text1"/>
          <w:rtl/>
        </w:rPr>
        <w:t>می</w:t>
      </w:r>
      <w:r w:rsidR="00C271CB" w:rsidRPr="00097EB1">
        <w:rPr>
          <w:rFonts w:ascii="Broadway" w:hAnsi="Broadway" w:cs="B Lotus"/>
          <w:color w:val="000000" w:themeColor="text1"/>
          <w:rtl/>
        </w:rPr>
        <w:softHyphen/>
      </w:r>
      <w:r w:rsidRPr="00097EB1">
        <w:rPr>
          <w:rFonts w:ascii="Broadway" w:hAnsi="Broadway" w:cs="B Lotus" w:hint="cs"/>
          <w:color w:val="000000" w:themeColor="text1"/>
          <w:rtl/>
        </w:rPr>
        <w:t>پردازند، اما دیگران چنین علایقی ندارند، یا چگونه عده</w:t>
      </w:r>
      <w:r w:rsidR="004C6935" w:rsidRPr="00097EB1">
        <w:rPr>
          <w:rFonts w:ascii="Broadway" w:hAnsi="Broadway" w:cs="B Lotus"/>
          <w:color w:val="000000" w:themeColor="text1"/>
          <w:rtl/>
        </w:rPr>
        <w:softHyphen/>
      </w:r>
      <w:r w:rsidRPr="00097EB1">
        <w:rPr>
          <w:rFonts w:ascii="Broadway" w:hAnsi="Broadway" w:cs="B Lotus" w:hint="cs"/>
          <w:color w:val="000000" w:themeColor="text1"/>
          <w:rtl/>
        </w:rPr>
        <w:t xml:space="preserve">ای خودشان را به عنوان ورزشکار </w:t>
      </w:r>
      <w:r w:rsidR="00C271CB" w:rsidRPr="00097EB1">
        <w:rPr>
          <w:rFonts w:ascii="Broadway" w:hAnsi="Broadway" w:cs="B Lotus" w:hint="cs"/>
          <w:color w:val="000000" w:themeColor="text1"/>
          <w:rtl/>
        </w:rPr>
        <w:t>می</w:t>
      </w:r>
      <w:r w:rsidR="00C271CB" w:rsidRPr="00097EB1">
        <w:rPr>
          <w:rFonts w:ascii="Broadway" w:hAnsi="Broadway" w:cs="B Lotus"/>
          <w:color w:val="000000" w:themeColor="text1"/>
          <w:rtl/>
        </w:rPr>
        <w:softHyphen/>
      </w:r>
      <w:r w:rsidRPr="00097EB1">
        <w:rPr>
          <w:rFonts w:ascii="Broadway" w:hAnsi="Broadway" w:cs="B Lotus" w:hint="cs"/>
          <w:color w:val="000000" w:themeColor="text1"/>
          <w:rtl/>
        </w:rPr>
        <w:t xml:space="preserve">شناسند و وقت و هزینه خود را صرف فعالیت در یک رشته ورزشی خاص </w:t>
      </w:r>
      <w:r w:rsidR="00C271CB" w:rsidRPr="00097EB1">
        <w:rPr>
          <w:rFonts w:ascii="Broadway" w:hAnsi="Broadway" w:cs="B Lotus" w:hint="cs"/>
          <w:color w:val="000000" w:themeColor="text1"/>
          <w:rtl/>
        </w:rPr>
        <w:t>می</w:t>
      </w:r>
      <w:r w:rsidR="00C271CB" w:rsidRPr="00097EB1">
        <w:rPr>
          <w:rFonts w:ascii="Broadway" w:hAnsi="Broadway" w:cs="B Lotus"/>
          <w:color w:val="000000" w:themeColor="text1"/>
          <w:rtl/>
        </w:rPr>
        <w:softHyphen/>
      </w:r>
      <w:r w:rsidRPr="00097EB1">
        <w:rPr>
          <w:rFonts w:ascii="Broadway" w:hAnsi="Broadway" w:cs="B Lotus" w:hint="cs"/>
          <w:color w:val="000000" w:themeColor="text1"/>
          <w:rtl/>
        </w:rPr>
        <w:t>کنند؛ ولی دیگران چنین زمان و هزینه را صرف ن</w:t>
      </w:r>
      <w:r w:rsidR="00C271CB" w:rsidRPr="00097EB1">
        <w:rPr>
          <w:rFonts w:ascii="Broadway" w:hAnsi="Broadway" w:cs="B Lotus" w:hint="cs"/>
          <w:color w:val="000000" w:themeColor="text1"/>
          <w:rtl/>
        </w:rPr>
        <w:t>می</w:t>
      </w:r>
      <w:r w:rsidR="00C271CB" w:rsidRPr="00097EB1">
        <w:rPr>
          <w:rFonts w:ascii="Broadway" w:hAnsi="Broadway" w:cs="B Lotus"/>
          <w:color w:val="000000" w:themeColor="text1"/>
          <w:rtl/>
        </w:rPr>
        <w:softHyphen/>
      </w:r>
      <w:r w:rsidRPr="00097EB1">
        <w:rPr>
          <w:rFonts w:ascii="Broadway" w:hAnsi="Broadway" w:cs="B Lotus" w:hint="cs"/>
          <w:color w:val="000000" w:themeColor="text1"/>
          <w:rtl/>
        </w:rPr>
        <w:t>کنند. مشارکت فعال در ورزش دارای الزاماتی است که فرد باید علاوه</w:t>
      </w:r>
      <w:r w:rsidR="004C6935" w:rsidRPr="00097EB1">
        <w:rPr>
          <w:rFonts w:ascii="Broadway" w:hAnsi="Broadway" w:cs="B Lotus"/>
          <w:color w:val="000000" w:themeColor="text1"/>
          <w:rtl/>
        </w:rPr>
        <w:softHyphen/>
      </w:r>
      <w:r w:rsidRPr="00097EB1">
        <w:rPr>
          <w:rFonts w:ascii="Broadway" w:hAnsi="Broadway" w:cs="B Lotus" w:hint="cs"/>
          <w:color w:val="000000" w:themeColor="text1"/>
          <w:rtl/>
        </w:rPr>
        <w:t>بر توان بدنی، آن</w:t>
      </w:r>
      <w:r w:rsidR="004C6935" w:rsidRPr="00097EB1">
        <w:rPr>
          <w:rFonts w:ascii="Broadway" w:hAnsi="Broadway" w:cs="B Lotus"/>
          <w:color w:val="000000" w:themeColor="text1"/>
          <w:rtl/>
        </w:rPr>
        <w:softHyphen/>
      </w:r>
      <w:r w:rsidR="004C6935" w:rsidRPr="00097EB1">
        <w:rPr>
          <w:rFonts w:ascii="Broadway" w:hAnsi="Broadway" w:cs="B Lotus" w:hint="cs"/>
          <w:color w:val="000000" w:themeColor="text1"/>
          <w:rtl/>
        </w:rPr>
        <w:t>ها</w:t>
      </w:r>
      <w:r w:rsidRPr="00097EB1">
        <w:rPr>
          <w:rFonts w:ascii="Broadway" w:hAnsi="Broadway" w:cs="B Lotus" w:hint="cs"/>
          <w:color w:val="000000" w:themeColor="text1"/>
          <w:rtl/>
        </w:rPr>
        <w:t xml:space="preserve"> را در جامعه فرا بگیرد. پژوهشگران معتقدند در </w:t>
      </w:r>
      <w:r w:rsidR="004C6935" w:rsidRPr="00097EB1">
        <w:rPr>
          <w:rFonts w:ascii="Broadway" w:hAnsi="Broadway" w:cs="B Lotus" w:hint="cs"/>
          <w:color w:val="000000" w:themeColor="text1"/>
          <w:rtl/>
        </w:rPr>
        <w:t xml:space="preserve">فرآیند </w:t>
      </w:r>
      <w:r w:rsidRPr="00097EB1">
        <w:rPr>
          <w:rFonts w:ascii="Broadway" w:hAnsi="Broadway" w:cs="B Lotus" w:hint="cs"/>
          <w:color w:val="000000" w:themeColor="text1"/>
          <w:rtl/>
        </w:rPr>
        <w:t>مشارکت ورزشی افراد، علاوه</w:t>
      </w:r>
      <w:r w:rsidR="004C6935" w:rsidRPr="00097EB1">
        <w:rPr>
          <w:rFonts w:ascii="Broadway" w:hAnsi="Broadway" w:cs="B Lotus"/>
          <w:color w:val="000000" w:themeColor="text1"/>
          <w:rtl/>
        </w:rPr>
        <w:softHyphen/>
      </w:r>
      <w:r w:rsidRPr="00097EB1">
        <w:rPr>
          <w:rFonts w:ascii="Broadway" w:hAnsi="Broadway" w:cs="B Lotus" w:hint="cs"/>
          <w:color w:val="000000" w:themeColor="text1"/>
          <w:rtl/>
        </w:rPr>
        <w:t>بر توانایی</w:t>
      </w:r>
      <w:r w:rsidR="004C6935" w:rsidRPr="00097EB1">
        <w:rPr>
          <w:rFonts w:ascii="Broadway" w:hAnsi="Broadway" w:cs="B Lotus"/>
          <w:color w:val="000000" w:themeColor="text1"/>
          <w:rtl/>
        </w:rPr>
        <w:softHyphen/>
      </w:r>
      <w:r w:rsidR="004C6935" w:rsidRPr="00097EB1">
        <w:rPr>
          <w:rFonts w:ascii="Broadway" w:hAnsi="Broadway" w:cs="B Lotus" w:hint="cs"/>
          <w:color w:val="000000" w:themeColor="text1"/>
          <w:rtl/>
        </w:rPr>
        <w:t>ها</w:t>
      </w:r>
      <w:r w:rsidRPr="00097EB1">
        <w:rPr>
          <w:rFonts w:ascii="Broadway" w:hAnsi="Broadway" w:cs="B Lotus" w:hint="cs"/>
          <w:color w:val="000000" w:themeColor="text1"/>
          <w:rtl/>
        </w:rPr>
        <w:t>ی فردی، امکانات و دسترسی به فرصت</w:t>
      </w:r>
      <w:r w:rsidR="004C6935" w:rsidRPr="00097EB1">
        <w:rPr>
          <w:rFonts w:ascii="Broadway" w:hAnsi="Broadway" w:cs="B Lotus"/>
          <w:color w:val="000000" w:themeColor="text1"/>
          <w:rtl/>
        </w:rPr>
        <w:softHyphen/>
      </w:r>
      <w:r w:rsidR="004C6935" w:rsidRPr="00097EB1">
        <w:rPr>
          <w:rFonts w:ascii="Broadway" w:hAnsi="Broadway" w:cs="B Lotus" w:hint="cs"/>
          <w:color w:val="000000" w:themeColor="text1"/>
          <w:rtl/>
        </w:rPr>
        <w:t>ها</w:t>
      </w:r>
      <w:r w:rsidRPr="00097EB1">
        <w:rPr>
          <w:rFonts w:ascii="Broadway" w:hAnsi="Broadway" w:cs="B Lotus" w:hint="cs"/>
          <w:color w:val="000000" w:themeColor="text1"/>
          <w:rtl/>
        </w:rPr>
        <w:t xml:space="preserve">، عوامل </w:t>
      </w:r>
      <w:r w:rsidR="004C6935" w:rsidRPr="00097EB1">
        <w:rPr>
          <w:rFonts w:ascii="Broadway" w:hAnsi="Broadway" w:cs="B Lotus" w:hint="cs"/>
          <w:color w:val="000000" w:themeColor="text1"/>
          <w:rtl/>
        </w:rPr>
        <w:t>جامعه</w:t>
      </w:r>
      <w:r w:rsidR="004C6935" w:rsidRPr="00097EB1">
        <w:rPr>
          <w:rFonts w:ascii="Broadway" w:hAnsi="Broadway" w:cs="B Lotus"/>
          <w:color w:val="000000" w:themeColor="text1"/>
          <w:rtl/>
        </w:rPr>
        <w:softHyphen/>
      </w:r>
      <w:r w:rsidR="004C6935" w:rsidRPr="00097EB1">
        <w:rPr>
          <w:rFonts w:ascii="Broadway" w:hAnsi="Broadway" w:cs="B Lotus" w:hint="cs"/>
          <w:color w:val="000000" w:themeColor="text1"/>
          <w:rtl/>
        </w:rPr>
        <w:t>پذیری</w:t>
      </w:r>
      <w:r w:rsidRPr="00097EB1">
        <w:rPr>
          <w:rFonts w:ascii="Broadway" w:hAnsi="Broadway" w:cs="B Lotus" w:hint="cs"/>
          <w:color w:val="000000" w:themeColor="text1"/>
          <w:rtl/>
        </w:rPr>
        <w:t xml:space="preserve"> نیز دخیل هستند (کواکلی</w:t>
      </w:r>
      <w:r w:rsidRPr="00097EB1">
        <w:rPr>
          <w:rFonts w:ascii="Broadway" w:hAnsi="Broadway" w:cs="B Lotus"/>
          <w:color w:val="000000" w:themeColor="text1"/>
          <w:vertAlign w:val="superscript"/>
          <w:rtl/>
        </w:rPr>
        <w:footnoteReference w:id="2"/>
      </w:r>
      <w:r w:rsidRPr="00097EB1">
        <w:rPr>
          <w:rFonts w:ascii="Broadway" w:hAnsi="Broadway" w:cs="B Lotus" w:hint="cs"/>
          <w:color w:val="000000" w:themeColor="text1"/>
          <w:rtl/>
        </w:rPr>
        <w:t>، 2010).</w:t>
      </w:r>
      <w:r w:rsidRPr="00097EB1">
        <w:rPr>
          <w:rFonts w:ascii="Broadway" w:hAnsi="Broadway" w:cs="B Lotus" w:hint="cs"/>
          <w:color w:val="000000" w:themeColor="text1"/>
          <w:rtl/>
          <w:lang w:bidi="fa-IR"/>
        </w:rPr>
        <w:t xml:space="preserve">پژوهش در این حوزه </w:t>
      </w:r>
      <w:r w:rsidR="00C271CB" w:rsidRPr="00097EB1">
        <w:rPr>
          <w:rFonts w:ascii="Broadway" w:hAnsi="Broadway" w:cs="B Lotus" w:hint="cs"/>
          <w:color w:val="000000" w:themeColor="text1"/>
          <w:rtl/>
        </w:rPr>
        <w:t>می</w:t>
      </w:r>
      <w:r w:rsidR="00C271CB" w:rsidRPr="00097EB1">
        <w:rPr>
          <w:rFonts w:ascii="Broadway" w:hAnsi="Broadway" w:cs="B Lotus"/>
          <w:color w:val="000000" w:themeColor="text1"/>
          <w:rtl/>
        </w:rPr>
        <w:softHyphen/>
      </w:r>
      <w:r w:rsidRPr="00097EB1">
        <w:rPr>
          <w:rFonts w:ascii="Broadway" w:hAnsi="Broadway" w:cs="B Lotus" w:hint="cs"/>
          <w:color w:val="000000" w:themeColor="text1"/>
          <w:rtl/>
          <w:lang w:bidi="fa-IR"/>
        </w:rPr>
        <w:t xml:space="preserve">تواند به شکل آشکاری مشخص کند که </w:t>
      </w:r>
      <w:r w:rsidR="004C6935" w:rsidRPr="00097EB1">
        <w:rPr>
          <w:rFonts w:ascii="Broadway" w:hAnsi="Broadway" w:cs="B Lotus" w:hint="cs"/>
          <w:color w:val="000000" w:themeColor="text1"/>
          <w:rtl/>
          <w:lang w:bidi="fa-IR"/>
        </w:rPr>
        <w:t xml:space="preserve">فرآیند </w:t>
      </w:r>
      <w:r w:rsidR="004C6935" w:rsidRPr="00097EB1">
        <w:rPr>
          <w:rFonts w:ascii="Broadway" w:hAnsi="Broadway" w:cs="B Lotus" w:hint="cs"/>
          <w:color w:val="000000" w:themeColor="text1"/>
          <w:rtl/>
        </w:rPr>
        <w:t>جامعه</w:t>
      </w:r>
      <w:r w:rsidR="004C6935" w:rsidRPr="00097EB1">
        <w:rPr>
          <w:rFonts w:ascii="Broadway" w:hAnsi="Broadway" w:cs="B Lotus"/>
          <w:color w:val="000000" w:themeColor="text1"/>
          <w:rtl/>
        </w:rPr>
        <w:softHyphen/>
      </w:r>
      <w:r w:rsidR="004C6935" w:rsidRPr="00097EB1">
        <w:rPr>
          <w:rFonts w:ascii="Broadway" w:hAnsi="Broadway" w:cs="B Lotus" w:hint="cs"/>
          <w:color w:val="000000" w:themeColor="text1"/>
          <w:rtl/>
        </w:rPr>
        <w:t>پذیری</w:t>
      </w:r>
      <w:r w:rsidRPr="00097EB1">
        <w:rPr>
          <w:rFonts w:ascii="Broadway" w:hAnsi="Broadway" w:cs="B Lotus" w:hint="cs"/>
          <w:color w:val="000000" w:themeColor="text1"/>
          <w:rtl/>
          <w:lang w:bidi="fa-IR"/>
        </w:rPr>
        <w:t xml:space="preserve"> به چه صورتی </w:t>
      </w:r>
      <w:r w:rsidR="00C271CB" w:rsidRPr="00097EB1">
        <w:rPr>
          <w:rFonts w:ascii="Broadway" w:hAnsi="Broadway" w:cs="B Lotus" w:hint="cs"/>
          <w:color w:val="000000" w:themeColor="text1"/>
          <w:rtl/>
        </w:rPr>
        <w:t>می</w:t>
      </w:r>
      <w:r w:rsidR="00C271CB" w:rsidRPr="00097EB1">
        <w:rPr>
          <w:rFonts w:ascii="Broadway" w:hAnsi="Broadway" w:cs="B Lotus"/>
          <w:color w:val="000000" w:themeColor="text1"/>
          <w:rtl/>
        </w:rPr>
        <w:softHyphen/>
      </w:r>
      <w:r w:rsidRPr="00097EB1">
        <w:rPr>
          <w:rFonts w:ascii="Broadway" w:hAnsi="Broadway" w:cs="B Lotus" w:hint="cs"/>
          <w:color w:val="000000" w:themeColor="text1"/>
          <w:rtl/>
          <w:lang w:bidi="fa-IR"/>
        </w:rPr>
        <w:t>تواند سبب مشارکت ورزشی گردد. به طور حتم روشن شدن این مساله، می</w:t>
      </w:r>
      <w:r w:rsidR="004C6935" w:rsidRPr="00097EB1">
        <w:rPr>
          <w:rFonts w:ascii="Broadway" w:hAnsi="Broadway" w:cs="B Lotus"/>
          <w:color w:val="000000" w:themeColor="text1"/>
          <w:rtl/>
          <w:lang w:bidi="fa-IR"/>
        </w:rPr>
        <w:softHyphen/>
      </w:r>
      <w:r w:rsidRPr="00097EB1">
        <w:rPr>
          <w:rFonts w:ascii="Broadway" w:hAnsi="Broadway" w:cs="B Lotus" w:hint="cs"/>
          <w:color w:val="000000" w:themeColor="text1"/>
          <w:rtl/>
          <w:lang w:bidi="fa-IR"/>
        </w:rPr>
        <w:t>تواند سبب گردد تا دانشجویان در برنامه</w:t>
      </w:r>
      <w:r w:rsidR="004C6935" w:rsidRPr="00097EB1">
        <w:rPr>
          <w:rFonts w:ascii="Broadway" w:hAnsi="Broadway" w:cs="B Lotus"/>
          <w:color w:val="000000" w:themeColor="text1"/>
          <w:rtl/>
        </w:rPr>
        <w:softHyphen/>
      </w:r>
      <w:r w:rsidR="004C6935" w:rsidRPr="00097EB1">
        <w:rPr>
          <w:rFonts w:ascii="Broadway" w:hAnsi="Broadway" w:cs="B Lotus" w:hint="cs"/>
          <w:color w:val="000000" w:themeColor="text1"/>
          <w:rtl/>
        </w:rPr>
        <w:t>ها</w:t>
      </w:r>
      <w:r w:rsidRPr="00097EB1">
        <w:rPr>
          <w:rFonts w:ascii="Broadway" w:hAnsi="Broadway" w:cs="B Lotus" w:hint="cs"/>
          <w:color w:val="000000" w:themeColor="text1"/>
          <w:rtl/>
          <w:lang w:bidi="fa-IR"/>
        </w:rPr>
        <w:t>ی ورزشی به شکل مناسب</w:t>
      </w:r>
      <w:r w:rsidR="004C6935" w:rsidRPr="00097EB1">
        <w:rPr>
          <w:rFonts w:ascii="Broadway" w:hAnsi="Broadway" w:cs="B Lotus"/>
          <w:color w:val="000000" w:themeColor="text1"/>
          <w:rtl/>
          <w:lang w:bidi="fa-IR"/>
        </w:rPr>
        <w:softHyphen/>
      </w:r>
      <w:r w:rsidRPr="00097EB1">
        <w:rPr>
          <w:rFonts w:ascii="Broadway" w:hAnsi="Broadway" w:cs="B Lotus" w:hint="cs"/>
          <w:color w:val="000000" w:themeColor="text1"/>
          <w:rtl/>
          <w:lang w:bidi="fa-IR"/>
        </w:rPr>
        <w:t>تری مشارکت داشته باشند و از نظر وضعیت جسمانی به حد مناسبی دست یابند.</w:t>
      </w:r>
    </w:p>
    <w:p w14:paraId="566F2CBA" w14:textId="3DB6D23A" w:rsidR="00D53592" w:rsidRPr="00097EB1" w:rsidRDefault="0047585E" w:rsidP="004C6935">
      <w:pPr>
        <w:autoSpaceDE w:val="0"/>
        <w:autoSpaceDN w:val="0"/>
        <w:bidi/>
        <w:adjustRightInd w:val="0"/>
        <w:spacing w:before="240" w:line="240" w:lineRule="auto"/>
        <w:ind w:left="180" w:right="90" w:firstLine="18"/>
        <w:jc w:val="both"/>
        <w:rPr>
          <w:rFonts w:ascii="Broadway" w:hAnsi="Broadway" w:cs="B Lotus"/>
          <w:color w:val="000000" w:themeColor="text1"/>
          <w:rtl/>
        </w:rPr>
      </w:pPr>
      <w:r w:rsidRPr="00097EB1">
        <w:rPr>
          <w:rFonts w:ascii="Broadway" w:hAnsi="Broadway" w:cs="B Lotus" w:hint="cs"/>
          <w:color w:val="000000" w:themeColor="text1"/>
          <w:rtl/>
          <w:lang w:bidi="fa-IR"/>
        </w:rPr>
        <w:t>اهمیت ورزش در تمامی سطوح مخصوصا</w:t>
      </w:r>
      <w:r w:rsidR="004C6935" w:rsidRPr="00097EB1">
        <w:rPr>
          <w:rFonts w:ascii="Broadway" w:hAnsi="Broadway" w:cs="B Lotus" w:hint="cs"/>
          <w:color w:val="000000" w:themeColor="text1"/>
          <w:rtl/>
          <w:lang w:bidi="fa-IR"/>
        </w:rPr>
        <w:t>ً</w:t>
      </w:r>
      <w:r w:rsidRPr="00097EB1">
        <w:rPr>
          <w:rFonts w:ascii="Broadway" w:hAnsi="Broadway" w:cs="B Lotus" w:hint="cs"/>
          <w:color w:val="000000" w:themeColor="text1"/>
          <w:rtl/>
          <w:lang w:bidi="fa-IR"/>
        </w:rPr>
        <w:t xml:space="preserve"> در میان دانشجویان</w:t>
      </w:r>
      <w:r w:rsidR="00AD3D0A" w:rsidRPr="00097EB1">
        <w:rPr>
          <w:rFonts w:ascii="Broadway" w:hAnsi="Broadway" w:cs="B Lotus" w:hint="cs"/>
          <w:color w:val="000000" w:themeColor="text1"/>
          <w:rtl/>
          <w:lang w:bidi="fa-IR"/>
        </w:rPr>
        <w:t xml:space="preserve"> خصوصا</w:t>
      </w:r>
      <w:r w:rsidR="004C6935" w:rsidRPr="00097EB1">
        <w:rPr>
          <w:rFonts w:ascii="Broadway" w:hAnsi="Broadway" w:cs="B Lotus" w:hint="cs"/>
          <w:color w:val="000000" w:themeColor="text1"/>
          <w:rtl/>
          <w:lang w:bidi="fa-IR"/>
        </w:rPr>
        <w:t>ً دختران</w:t>
      </w:r>
      <w:r w:rsidRPr="00097EB1">
        <w:rPr>
          <w:rFonts w:ascii="Broadway" w:hAnsi="Broadway" w:cs="B Lotus" w:hint="cs"/>
          <w:color w:val="000000" w:themeColor="text1"/>
          <w:rtl/>
          <w:lang w:bidi="fa-IR"/>
        </w:rPr>
        <w:t xml:space="preserve"> سبب شده است که امروزه نگرانی</w:t>
      </w:r>
      <w:r w:rsidR="004C6935" w:rsidRPr="00097EB1">
        <w:rPr>
          <w:rFonts w:ascii="Broadway" w:hAnsi="Broadway" w:cs="B Lotus"/>
          <w:color w:val="000000" w:themeColor="text1"/>
          <w:rtl/>
        </w:rPr>
        <w:softHyphen/>
      </w:r>
      <w:r w:rsidR="004C6935" w:rsidRPr="00097EB1">
        <w:rPr>
          <w:rFonts w:ascii="Broadway" w:hAnsi="Broadway" w:cs="B Lotus" w:hint="cs"/>
          <w:color w:val="000000" w:themeColor="text1"/>
          <w:rtl/>
        </w:rPr>
        <w:t>ها</w:t>
      </w:r>
      <w:r w:rsidRPr="00097EB1">
        <w:rPr>
          <w:rFonts w:ascii="Broadway" w:hAnsi="Broadway" w:cs="B Lotus" w:hint="cs"/>
          <w:color w:val="000000" w:themeColor="text1"/>
          <w:rtl/>
          <w:lang w:bidi="fa-IR"/>
        </w:rPr>
        <w:t>ی در مورد نحوه مشارکت آنان به ورزش را مورد تحقیق قرار داد. مشاركت در فعالیت</w:t>
      </w:r>
      <w:r w:rsidR="004C6935" w:rsidRPr="00097EB1">
        <w:rPr>
          <w:rFonts w:ascii="Broadway" w:hAnsi="Broadway" w:cs="B Lotus"/>
          <w:color w:val="000000" w:themeColor="text1"/>
          <w:rtl/>
          <w:lang w:bidi="fa-IR"/>
        </w:rPr>
        <w:softHyphen/>
      </w:r>
      <w:r w:rsidR="004C6935" w:rsidRPr="00097EB1">
        <w:rPr>
          <w:rFonts w:ascii="Broadway" w:hAnsi="Broadway" w:cs="B Lotus" w:hint="cs"/>
          <w:color w:val="000000" w:themeColor="text1"/>
          <w:rtl/>
          <w:lang w:bidi="fa-IR"/>
        </w:rPr>
        <w:t>هاي ورزشی، منافعی آشکار از</w:t>
      </w:r>
      <w:r w:rsidRPr="00097EB1">
        <w:rPr>
          <w:rFonts w:ascii="Broadway" w:hAnsi="Broadway" w:cs="B Lotus" w:hint="cs"/>
          <w:color w:val="000000" w:themeColor="text1"/>
          <w:rtl/>
          <w:lang w:bidi="fa-IR"/>
        </w:rPr>
        <w:t>جمله منافع جسمانی، روان</w:t>
      </w:r>
      <w:r w:rsidR="004C6935" w:rsidRPr="00097EB1">
        <w:rPr>
          <w:rFonts w:ascii="Broadway" w:hAnsi="Broadway" w:cs="B Lotus"/>
          <w:color w:val="000000" w:themeColor="text1"/>
          <w:rtl/>
          <w:lang w:bidi="fa-IR"/>
        </w:rPr>
        <w:softHyphen/>
      </w:r>
      <w:r w:rsidRPr="00097EB1">
        <w:rPr>
          <w:rFonts w:ascii="Broadway" w:hAnsi="Broadway" w:cs="B Lotus" w:hint="cs"/>
          <w:color w:val="000000" w:themeColor="text1"/>
          <w:rtl/>
          <w:lang w:bidi="fa-IR"/>
        </w:rPr>
        <w:t xml:space="preserve">شناختی و اجتماعی براي اعضاي جامعه به ارمغان </w:t>
      </w:r>
      <w:r w:rsidR="00C271CB" w:rsidRPr="00097EB1">
        <w:rPr>
          <w:rFonts w:ascii="Broadway" w:hAnsi="Broadway" w:cs="B Lotus" w:hint="cs"/>
          <w:color w:val="000000" w:themeColor="text1"/>
          <w:rtl/>
        </w:rPr>
        <w:t>می</w:t>
      </w:r>
      <w:r w:rsidR="00C271CB" w:rsidRPr="00097EB1">
        <w:rPr>
          <w:rFonts w:ascii="Broadway" w:hAnsi="Broadway" w:cs="B Lotus"/>
          <w:color w:val="000000" w:themeColor="text1"/>
          <w:rtl/>
        </w:rPr>
        <w:softHyphen/>
      </w:r>
      <w:r w:rsidRPr="00097EB1">
        <w:rPr>
          <w:rFonts w:ascii="Broadway" w:hAnsi="Broadway" w:cs="B Lotus" w:hint="cs"/>
          <w:color w:val="000000" w:themeColor="text1"/>
          <w:rtl/>
          <w:lang w:bidi="fa-IR"/>
        </w:rPr>
        <w:t>آورد. منافع جسمانی حاصل از مشاركت در فعالیت</w:t>
      </w:r>
      <w:r w:rsidR="004C6935" w:rsidRPr="00097EB1">
        <w:rPr>
          <w:rFonts w:ascii="Broadway" w:hAnsi="Broadway" w:cs="B Lotus"/>
          <w:color w:val="000000" w:themeColor="text1"/>
          <w:rtl/>
        </w:rPr>
        <w:softHyphen/>
      </w:r>
      <w:r w:rsidR="004C6935" w:rsidRPr="00097EB1">
        <w:rPr>
          <w:rFonts w:ascii="Broadway" w:hAnsi="Broadway" w:cs="B Lotus" w:hint="cs"/>
          <w:color w:val="000000" w:themeColor="text1"/>
          <w:rtl/>
        </w:rPr>
        <w:t>ها</w:t>
      </w:r>
      <w:r w:rsidRPr="00097EB1">
        <w:rPr>
          <w:rFonts w:ascii="Broadway" w:hAnsi="Broadway" w:cs="B Lotus" w:hint="cs"/>
          <w:color w:val="000000" w:themeColor="text1"/>
          <w:rtl/>
          <w:lang w:bidi="fa-IR"/>
        </w:rPr>
        <w:t>ي ورزشی به عنوان يک اصل مهم و پذيرفته شده در بین اكثريت افراد جامعه و وسیله</w:t>
      </w:r>
      <w:r w:rsidR="004C6935" w:rsidRPr="00097EB1">
        <w:rPr>
          <w:rFonts w:ascii="Broadway" w:hAnsi="Broadway" w:cs="B Lotus"/>
          <w:color w:val="000000" w:themeColor="text1"/>
          <w:rtl/>
          <w:lang w:bidi="fa-IR"/>
        </w:rPr>
        <w:softHyphen/>
      </w:r>
      <w:r w:rsidRPr="00097EB1">
        <w:rPr>
          <w:rFonts w:ascii="Broadway" w:hAnsi="Broadway" w:cs="B Lotus" w:hint="cs"/>
          <w:color w:val="000000" w:themeColor="text1"/>
          <w:rtl/>
          <w:lang w:bidi="fa-IR"/>
        </w:rPr>
        <w:t>اي براي جلوگیري از بیماري و افزايش سطح سلامت عمومی است. شواهد و يافته</w:t>
      </w:r>
      <w:r w:rsidR="004C6935" w:rsidRPr="00097EB1">
        <w:rPr>
          <w:rFonts w:ascii="Broadway" w:hAnsi="Broadway" w:cs="B Lotus"/>
          <w:color w:val="000000" w:themeColor="text1"/>
          <w:rtl/>
        </w:rPr>
        <w:softHyphen/>
      </w:r>
      <w:r w:rsidR="004C6935" w:rsidRPr="00097EB1">
        <w:rPr>
          <w:rFonts w:ascii="Broadway" w:hAnsi="Broadway" w:cs="B Lotus" w:hint="cs"/>
          <w:color w:val="000000" w:themeColor="text1"/>
          <w:rtl/>
        </w:rPr>
        <w:t>ها</w:t>
      </w:r>
      <w:r w:rsidRPr="00097EB1">
        <w:rPr>
          <w:rFonts w:ascii="Broadway" w:hAnsi="Broadway" w:cs="B Lotus" w:hint="cs"/>
          <w:color w:val="000000" w:themeColor="text1"/>
          <w:rtl/>
          <w:lang w:bidi="fa-IR"/>
        </w:rPr>
        <w:t>ي زيادي دال بر اف</w:t>
      </w:r>
      <w:r w:rsidR="00AD3D0A" w:rsidRPr="00097EB1">
        <w:rPr>
          <w:rFonts w:ascii="Broadway" w:hAnsi="Broadway" w:cs="B Lotus" w:hint="cs"/>
          <w:color w:val="000000" w:themeColor="text1"/>
          <w:rtl/>
          <w:lang w:bidi="fa-IR"/>
        </w:rPr>
        <w:t>ز</w:t>
      </w:r>
      <w:r w:rsidRPr="00097EB1">
        <w:rPr>
          <w:rFonts w:ascii="Broadway" w:hAnsi="Broadway" w:cs="B Lotus" w:hint="cs"/>
          <w:color w:val="000000" w:themeColor="text1"/>
          <w:rtl/>
          <w:lang w:bidi="fa-IR"/>
        </w:rPr>
        <w:t>ايش سطح سلامت از طريق مشاركت مداوم و پیوسته در فعالیت</w:t>
      </w:r>
      <w:r w:rsidR="004C6935" w:rsidRPr="00097EB1">
        <w:rPr>
          <w:rFonts w:ascii="Broadway" w:hAnsi="Broadway" w:cs="B Lotus"/>
          <w:color w:val="000000" w:themeColor="text1"/>
          <w:rtl/>
          <w:lang w:bidi="fa-IR"/>
        </w:rPr>
        <w:softHyphen/>
      </w:r>
      <w:r w:rsidRPr="00097EB1">
        <w:rPr>
          <w:rFonts w:ascii="Broadway" w:hAnsi="Broadway" w:cs="B Lotus" w:hint="cs"/>
          <w:color w:val="000000" w:themeColor="text1"/>
          <w:rtl/>
          <w:lang w:bidi="fa-IR"/>
        </w:rPr>
        <w:t>هاي ورزشی وجود دارد. مطالعات تجربی و كلینیکی در طول چهل سال گذشته نشان داده</w:t>
      </w:r>
      <w:r w:rsidR="004C6935" w:rsidRPr="00097EB1">
        <w:rPr>
          <w:rFonts w:ascii="Broadway" w:hAnsi="Broadway" w:cs="B Lotus"/>
          <w:color w:val="000000" w:themeColor="text1"/>
          <w:rtl/>
          <w:lang w:bidi="fa-IR"/>
        </w:rPr>
        <w:softHyphen/>
      </w:r>
      <w:r w:rsidRPr="00097EB1">
        <w:rPr>
          <w:rFonts w:ascii="Broadway" w:hAnsi="Broadway" w:cs="B Lotus" w:hint="cs"/>
          <w:color w:val="000000" w:themeColor="text1"/>
          <w:rtl/>
          <w:lang w:bidi="fa-IR"/>
        </w:rPr>
        <w:t>اند كه آمادگی جسمانی پايین و عدم فعالیت ورزشی، عامل مهم بر افزايش میزان بیماری</w:t>
      </w:r>
      <w:r w:rsidR="004C6935" w:rsidRPr="00097EB1">
        <w:rPr>
          <w:rFonts w:ascii="Broadway" w:hAnsi="Broadway" w:cs="B Lotus"/>
          <w:color w:val="000000" w:themeColor="text1"/>
          <w:rtl/>
        </w:rPr>
        <w:softHyphen/>
      </w:r>
      <w:r w:rsidR="004C6935" w:rsidRPr="00097EB1">
        <w:rPr>
          <w:rFonts w:ascii="Broadway" w:hAnsi="Broadway" w:cs="B Lotus" w:hint="cs"/>
          <w:color w:val="000000" w:themeColor="text1"/>
          <w:rtl/>
        </w:rPr>
        <w:t>ها</w:t>
      </w:r>
      <w:r w:rsidRPr="00097EB1">
        <w:rPr>
          <w:rFonts w:ascii="Broadway" w:hAnsi="Broadway" w:cs="B Lotus" w:hint="cs"/>
          <w:color w:val="000000" w:themeColor="text1"/>
          <w:rtl/>
          <w:lang w:bidi="fa-IR"/>
        </w:rPr>
        <w:t xml:space="preserve"> در بین افراد به شمار </w:t>
      </w:r>
      <w:r w:rsidR="00C271CB" w:rsidRPr="00097EB1">
        <w:rPr>
          <w:rFonts w:ascii="Broadway" w:hAnsi="Broadway" w:cs="B Lotus" w:hint="cs"/>
          <w:color w:val="000000" w:themeColor="text1"/>
          <w:rtl/>
        </w:rPr>
        <w:t>می</w:t>
      </w:r>
      <w:r w:rsidR="00C271CB" w:rsidRPr="00097EB1">
        <w:rPr>
          <w:rFonts w:ascii="Broadway" w:hAnsi="Broadway" w:cs="B Lotus"/>
          <w:color w:val="000000" w:themeColor="text1"/>
          <w:rtl/>
        </w:rPr>
        <w:softHyphen/>
      </w:r>
      <w:r w:rsidRPr="00097EB1">
        <w:rPr>
          <w:rFonts w:ascii="Broadway" w:hAnsi="Broadway" w:cs="B Lotus" w:hint="cs"/>
          <w:color w:val="000000" w:themeColor="text1"/>
          <w:rtl/>
          <w:lang w:bidi="fa-IR"/>
        </w:rPr>
        <w:t>رود</w:t>
      </w:r>
      <w:r w:rsidR="00C271CB" w:rsidRPr="00097EB1">
        <w:rPr>
          <w:rFonts w:ascii="Broadway" w:hAnsi="Broadway" w:cs="B Lotus" w:hint="cs"/>
          <w:color w:val="000000" w:themeColor="text1"/>
          <w:rtl/>
          <w:lang w:bidi="fa-IR"/>
        </w:rPr>
        <w:t xml:space="preserve"> </w:t>
      </w:r>
      <w:r w:rsidRPr="00097EB1">
        <w:rPr>
          <w:rFonts w:ascii="Broadway" w:hAnsi="Broadway" w:cs="B Lotus" w:hint="cs"/>
          <w:color w:val="000000" w:themeColor="text1"/>
          <w:rtl/>
          <w:lang w:bidi="fa-IR"/>
        </w:rPr>
        <w:t>(نیک گوهر، 1385). به منظور افزایش مشارکت ورزشی دانشجویان</w:t>
      </w:r>
      <w:r w:rsidR="004C6935" w:rsidRPr="00097EB1">
        <w:rPr>
          <w:rFonts w:ascii="Broadway" w:hAnsi="Broadway" w:cs="B Lotus" w:hint="cs"/>
          <w:color w:val="000000" w:themeColor="text1"/>
          <w:rtl/>
          <w:lang w:bidi="fa-IR"/>
        </w:rPr>
        <w:t xml:space="preserve"> دختر</w:t>
      </w:r>
      <w:r w:rsidRPr="00097EB1">
        <w:rPr>
          <w:rFonts w:ascii="Broadway" w:hAnsi="Broadway" w:cs="B Lotus" w:hint="cs"/>
          <w:color w:val="000000" w:themeColor="text1"/>
          <w:rtl/>
          <w:lang w:bidi="fa-IR"/>
        </w:rPr>
        <w:t xml:space="preserve"> به سمت ورزش </w:t>
      </w:r>
      <w:r w:rsidR="00C271CB" w:rsidRPr="00097EB1">
        <w:rPr>
          <w:rFonts w:ascii="Broadway" w:hAnsi="Broadway" w:cs="B Lotus" w:hint="cs"/>
          <w:color w:val="000000" w:themeColor="text1"/>
          <w:rtl/>
        </w:rPr>
        <w:t>می</w:t>
      </w:r>
      <w:r w:rsidR="00C271CB" w:rsidRPr="00097EB1">
        <w:rPr>
          <w:rFonts w:ascii="Broadway" w:hAnsi="Broadway" w:cs="B Lotus"/>
          <w:color w:val="000000" w:themeColor="text1"/>
          <w:rtl/>
        </w:rPr>
        <w:softHyphen/>
      </w:r>
      <w:r w:rsidRPr="00097EB1">
        <w:rPr>
          <w:rFonts w:ascii="Broadway" w:hAnsi="Broadway" w:cs="B Lotus" w:hint="cs"/>
          <w:color w:val="000000" w:themeColor="text1"/>
          <w:rtl/>
          <w:lang w:bidi="fa-IR"/>
        </w:rPr>
        <w:t xml:space="preserve">بایستی به شکل مناسبی به عوامل </w:t>
      </w:r>
      <w:r w:rsidR="004C6935" w:rsidRPr="00097EB1">
        <w:rPr>
          <w:rFonts w:ascii="Broadway" w:hAnsi="Broadway" w:cs="B Lotus" w:hint="cs"/>
          <w:color w:val="000000" w:themeColor="text1"/>
          <w:rtl/>
        </w:rPr>
        <w:t>جامعه</w:t>
      </w:r>
      <w:r w:rsidR="004C6935" w:rsidRPr="00097EB1">
        <w:rPr>
          <w:rFonts w:ascii="Broadway" w:hAnsi="Broadway" w:cs="B Lotus"/>
          <w:color w:val="000000" w:themeColor="text1"/>
          <w:rtl/>
        </w:rPr>
        <w:softHyphen/>
      </w:r>
      <w:r w:rsidR="004C6935" w:rsidRPr="00097EB1">
        <w:rPr>
          <w:rFonts w:ascii="Broadway" w:hAnsi="Broadway" w:cs="B Lotus" w:hint="cs"/>
          <w:color w:val="000000" w:themeColor="text1"/>
          <w:rtl/>
        </w:rPr>
        <w:t>پذیری</w:t>
      </w:r>
      <w:r w:rsidRPr="00097EB1">
        <w:rPr>
          <w:rFonts w:ascii="Broadway" w:hAnsi="Broadway" w:cs="B Lotus" w:hint="cs"/>
          <w:color w:val="000000" w:themeColor="text1"/>
          <w:rtl/>
          <w:lang w:bidi="fa-IR"/>
        </w:rPr>
        <w:t xml:space="preserve"> آنان توجه نمود. </w:t>
      </w:r>
      <w:r w:rsidRPr="00097EB1">
        <w:rPr>
          <w:rFonts w:ascii="Broadway" w:hAnsi="Broadway" w:cs="B Lotus" w:hint="cs"/>
          <w:color w:val="000000" w:themeColor="text1"/>
          <w:rtl/>
        </w:rPr>
        <w:t>انگیزش</w:t>
      </w:r>
      <w:r w:rsidRPr="00097EB1">
        <w:rPr>
          <w:rFonts w:ascii="Broadway" w:hAnsi="Broadway" w:cs="B Lotus"/>
          <w:color w:val="000000" w:themeColor="text1"/>
        </w:rPr>
        <w:t xml:space="preserve"> </w:t>
      </w:r>
      <w:r w:rsidRPr="00097EB1">
        <w:rPr>
          <w:rFonts w:ascii="Broadway" w:hAnsi="Broadway" w:cs="B Lotus" w:hint="cs"/>
          <w:color w:val="000000" w:themeColor="text1"/>
          <w:rtl/>
        </w:rPr>
        <w:t>یکی</w:t>
      </w:r>
      <w:r w:rsidRPr="00097EB1">
        <w:rPr>
          <w:rFonts w:ascii="Broadway" w:hAnsi="Broadway" w:cs="B Lotus"/>
          <w:color w:val="000000" w:themeColor="text1"/>
        </w:rPr>
        <w:t xml:space="preserve"> </w:t>
      </w:r>
      <w:r w:rsidRPr="00097EB1">
        <w:rPr>
          <w:rFonts w:ascii="Broadway" w:hAnsi="Broadway" w:cs="B Lotus" w:hint="cs"/>
          <w:color w:val="000000" w:themeColor="text1"/>
          <w:rtl/>
        </w:rPr>
        <w:t>از</w:t>
      </w:r>
      <w:r w:rsidRPr="00097EB1">
        <w:rPr>
          <w:rFonts w:ascii="Broadway" w:hAnsi="Broadway" w:cs="B Lotus"/>
          <w:color w:val="000000" w:themeColor="text1"/>
        </w:rPr>
        <w:t xml:space="preserve"> </w:t>
      </w:r>
      <w:r w:rsidRPr="00097EB1">
        <w:rPr>
          <w:rFonts w:ascii="Broadway" w:hAnsi="Broadway" w:cs="B Lotus" w:hint="cs"/>
          <w:color w:val="000000" w:themeColor="text1"/>
          <w:rtl/>
        </w:rPr>
        <w:t>مهم</w:t>
      </w:r>
      <w:r w:rsidR="004C6935" w:rsidRPr="00097EB1">
        <w:rPr>
          <w:rFonts w:ascii="Broadway" w:hAnsi="Broadway" w:cs="B Lotus"/>
          <w:color w:val="000000" w:themeColor="text1"/>
          <w:rtl/>
        </w:rPr>
        <w:softHyphen/>
      </w:r>
      <w:r w:rsidRPr="00097EB1">
        <w:rPr>
          <w:rFonts w:ascii="Broadway" w:hAnsi="Broadway" w:cs="B Lotus" w:hint="cs"/>
          <w:color w:val="000000" w:themeColor="text1"/>
          <w:rtl/>
        </w:rPr>
        <w:t>ترین</w:t>
      </w:r>
      <w:r w:rsidRPr="00097EB1">
        <w:rPr>
          <w:rFonts w:ascii="Broadway" w:hAnsi="Broadway" w:cs="B Lotus"/>
          <w:color w:val="000000" w:themeColor="text1"/>
        </w:rPr>
        <w:t xml:space="preserve"> </w:t>
      </w:r>
      <w:r w:rsidRPr="00097EB1">
        <w:rPr>
          <w:rFonts w:ascii="Broadway" w:hAnsi="Broadway" w:cs="B Lotus" w:hint="cs"/>
          <w:color w:val="000000" w:themeColor="text1"/>
          <w:rtl/>
        </w:rPr>
        <w:t>مباحث</w:t>
      </w:r>
      <w:r w:rsidRPr="00097EB1">
        <w:rPr>
          <w:rFonts w:ascii="Broadway" w:hAnsi="Broadway" w:cs="B Lotus"/>
          <w:color w:val="000000" w:themeColor="text1"/>
        </w:rPr>
        <w:t xml:space="preserve"> </w:t>
      </w:r>
      <w:r w:rsidRPr="00097EB1">
        <w:rPr>
          <w:rFonts w:ascii="Broadway" w:hAnsi="Broadway" w:cs="B Lotus" w:hint="cs"/>
          <w:color w:val="000000" w:themeColor="text1"/>
          <w:rtl/>
        </w:rPr>
        <w:t>حیطه</w:t>
      </w:r>
      <w:r w:rsidRPr="00097EB1">
        <w:rPr>
          <w:rFonts w:ascii="Broadway" w:hAnsi="Broadway" w:cs="B Lotus"/>
          <w:color w:val="000000" w:themeColor="text1"/>
        </w:rPr>
        <w:t xml:space="preserve"> </w:t>
      </w:r>
      <w:r w:rsidRPr="00097EB1">
        <w:rPr>
          <w:rFonts w:ascii="Broadway" w:hAnsi="Broadway" w:cs="B Lotus" w:hint="cs"/>
          <w:color w:val="000000" w:themeColor="text1"/>
          <w:rtl/>
        </w:rPr>
        <w:t>روان</w:t>
      </w:r>
      <w:r w:rsidR="004C6935" w:rsidRPr="00097EB1">
        <w:rPr>
          <w:rFonts w:ascii="Broadway" w:hAnsi="Broadway" w:cs="B Lotus"/>
          <w:color w:val="000000" w:themeColor="text1"/>
          <w:rtl/>
        </w:rPr>
        <w:softHyphen/>
      </w:r>
      <w:r w:rsidRPr="00097EB1">
        <w:rPr>
          <w:rFonts w:ascii="Broadway" w:hAnsi="Broadway" w:cs="B Lotus" w:hint="cs"/>
          <w:color w:val="000000" w:themeColor="text1"/>
          <w:rtl/>
        </w:rPr>
        <w:t>شناسی</w:t>
      </w:r>
      <w:r w:rsidRPr="00097EB1">
        <w:rPr>
          <w:rFonts w:ascii="Broadway" w:hAnsi="Broadway" w:cs="B Lotus"/>
          <w:color w:val="000000" w:themeColor="text1"/>
        </w:rPr>
        <w:t xml:space="preserve"> </w:t>
      </w:r>
      <w:r w:rsidRPr="00097EB1">
        <w:rPr>
          <w:rFonts w:ascii="Broadway" w:hAnsi="Broadway" w:cs="B Lotus" w:hint="cs"/>
          <w:color w:val="000000" w:themeColor="text1"/>
          <w:rtl/>
        </w:rPr>
        <w:t>ورزشی</w:t>
      </w:r>
      <w:r w:rsidRPr="00097EB1">
        <w:rPr>
          <w:rFonts w:ascii="Broadway" w:hAnsi="Broadway" w:cs="B Lotus"/>
          <w:color w:val="000000" w:themeColor="text1"/>
        </w:rPr>
        <w:t xml:space="preserve"> </w:t>
      </w:r>
      <w:r w:rsidRPr="00097EB1">
        <w:rPr>
          <w:rFonts w:ascii="Broadway" w:hAnsi="Broadway" w:cs="B Lotus" w:hint="cs"/>
          <w:color w:val="000000" w:themeColor="text1"/>
          <w:rtl/>
        </w:rPr>
        <w:t>است</w:t>
      </w:r>
      <w:r w:rsidRPr="00097EB1">
        <w:rPr>
          <w:rFonts w:ascii="Broadway" w:hAnsi="Broadway" w:cs="B Lotus"/>
          <w:color w:val="000000" w:themeColor="text1"/>
        </w:rPr>
        <w:t xml:space="preserve"> </w:t>
      </w:r>
      <w:r w:rsidRPr="00097EB1">
        <w:rPr>
          <w:rFonts w:ascii="Broadway" w:hAnsi="Broadway" w:cs="B Lotus" w:hint="cs"/>
          <w:color w:val="000000" w:themeColor="text1"/>
          <w:rtl/>
        </w:rPr>
        <w:t>که</w:t>
      </w:r>
      <w:r w:rsidRPr="00097EB1">
        <w:rPr>
          <w:rFonts w:ascii="Broadway" w:hAnsi="Broadway" w:cs="B Lotus"/>
          <w:color w:val="000000" w:themeColor="text1"/>
        </w:rPr>
        <w:t xml:space="preserve"> </w:t>
      </w:r>
      <w:r w:rsidRPr="00097EB1">
        <w:rPr>
          <w:rFonts w:ascii="Broadway" w:hAnsi="Broadway" w:cs="B Lotus" w:hint="cs"/>
          <w:color w:val="000000" w:themeColor="text1"/>
          <w:rtl/>
        </w:rPr>
        <w:t>در</w:t>
      </w:r>
      <w:r w:rsidRPr="00097EB1">
        <w:rPr>
          <w:rFonts w:ascii="Broadway" w:hAnsi="Broadway" w:cs="B Lotus"/>
          <w:color w:val="000000" w:themeColor="text1"/>
        </w:rPr>
        <w:t xml:space="preserve"> </w:t>
      </w:r>
      <w:r w:rsidRPr="00097EB1">
        <w:rPr>
          <w:rFonts w:ascii="Broadway" w:hAnsi="Broadway" w:cs="B Lotus" w:hint="cs"/>
          <w:color w:val="000000" w:themeColor="text1"/>
          <w:rtl/>
        </w:rPr>
        <w:t>تمامی</w:t>
      </w:r>
      <w:r w:rsidRPr="00097EB1">
        <w:rPr>
          <w:rFonts w:ascii="Broadway" w:hAnsi="Broadway" w:cs="B Lotus"/>
          <w:color w:val="000000" w:themeColor="text1"/>
        </w:rPr>
        <w:t xml:space="preserve"> </w:t>
      </w:r>
      <w:r w:rsidRPr="00097EB1">
        <w:rPr>
          <w:rFonts w:ascii="Broadway" w:hAnsi="Broadway" w:cs="B Lotus" w:hint="cs"/>
          <w:color w:val="000000" w:themeColor="text1"/>
          <w:rtl/>
        </w:rPr>
        <w:t>فعالیت</w:t>
      </w:r>
      <w:r w:rsidR="004C6935" w:rsidRPr="00097EB1">
        <w:rPr>
          <w:rFonts w:ascii="Broadway" w:hAnsi="Broadway" w:cs="B Lotus"/>
          <w:color w:val="000000" w:themeColor="text1"/>
          <w:rtl/>
        </w:rPr>
        <w:softHyphen/>
      </w:r>
      <w:r w:rsidR="004C6935" w:rsidRPr="00097EB1">
        <w:rPr>
          <w:rFonts w:ascii="Broadway" w:hAnsi="Broadway" w:cs="B Lotus" w:hint="cs"/>
          <w:color w:val="000000" w:themeColor="text1"/>
          <w:rtl/>
        </w:rPr>
        <w:t>ها</w:t>
      </w:r>
      <w:r w:rsidRPr="00097EB1">
        <w:rPr>
          <w:rFonts w:ascii="Broadway" w:hAnsi="Broadway" w:cs="B Lotus" w:hint="cs"/>
          <w:color w:val="000000" w:themeColor="text1"/>
          <w:rtl/>
        </w:rPr>
        <w:t>ی</w:t>
      </w:r>
      <w:r w:rsidRPr="00097EB1">
        <w:rPr>
          <w:rFonts w:ascii="Broadway" w:hAnsi="Broadway" w:cs="B Lotus"/>
          <w:color w:val="000000" w:themeColor="text1"/>
        </w:rPr>
        <w:t xml:space="preserve"> </w:t>
      </w:r>
      <w:r w:rsidRPr="00097EB1">
        <w:rPr>
          <w:rFonts w:ascii="Broadway" w:hAnsi="Broadway" w:cs="B Lotus" w:hint="cs"/>
          <w:color w:val="000000" w:themeColor="text1"/>
          <w:rtl/>
        </w:rPr>
        <w:t>انسانی</w:t>
      </w:r>
      <w:r w:rsidRPr="00097EB1">
        <w:rPr>
          <w:rFonts w:ascii="Broadway" w:hAnsi="Broadway" w:cs="B Lotus"/>
          <w:color w:val="000000" w:themeColor="text1"/>
        </w:rPr>
        <w:t xml:space="preserve"> </w:t>
      </w:r>
      <w:r w:rsidRPr="00097EB1">
        <w:rPr>
          <w:rFonts w:ascii="Broadway" w:hAnsi="Broadway" w:cs="B Lotus" w:hint="cs"/>
          <w:color w:val="000000" w:themeColor="text1"/>
          <w:rtl/>
        </w:rPr>
        <w:t>دیده</w:t>
      </w:r>
      <w:r w:rsidRPr="00097EB1">
        <w:rPr>
          <w:rFonts w:ascii="Broadway" w:hAnsi="Broadway" w:cs="B Lotus"/>
          <w:color w:val="000000" w:themeColor="text1"/>
        </w:rPr>
        <w:t xml:space="preserve"> </w:t>
      </w:r>
      <w:r w:rsidR="00C271CB" w:rsidRPr="00097EB1">
        <w:rPr>
          <w:rFonts w:ascii="Broadway" w:hAnsi="Broadway" w:cs="B Lotus" w:hint="cs"/>
          <w:color w:val="000000" w:themeColor="text1"/>
          <w:rtl/>
        </w:rPr>
        <w:t>می</w:t>
      </w:r>
      <w:r w:rsidR="00C271CB" w:rsidRPr="00097EB1">
        <w:rPr>
          <w:rFonts w:ascii="Broadway" w:hAnsi="Broadway" w:cs="B Lotus"/>
          <w:color w:val="000000" w:themeColor="text1"/>
          <w:rtl/>
        </w:rPr>
        <w:softHyphen/>
      </w:r>
      <w:r w:rsidRPr="00097EB1">
        <w:rPr>
          <w:rFonts w:ascii="Broadway" w:hAnsi="Broadway" w:cs="B Lotus" w:hint="cs"/>
          <w:color w:val="000000" w:themeColor="text1"/>
          <w:rtl/>
        </w:rPr>
        <w:t>شود و</w:t>
      </w:r>
      <w:r w:rsidRPr="00097EB1">
        <w:rPr>
          <w:rFonts w:ascii="Broadway" w:hAnsi="Broadway" w:cs="B Lotus"/>
          <w:color w:val="000000" w:themeColor="text1"/>
        </w:rPr>
        <w:t xml:space="preserve"> </w:t>
      </w:r>
      <w:r w:rsidRPr="00097EB1">
        <w:rPr>
          <w:rFonts w:ascii="Broadway" w:hAnsi="Broadway" w:cs="B Lotus" w:hint="cs"/>
          <w:color w:val="000000" w:themeColor="text1"/>
          <w:rtl/>
        </w:rPr>
        <w:t>میزان</w:t>
      </w:r>
      <w:r w:rsidRPr="00097EB1">
        <w:rPr>
          <w:rFonts w:ascii="Broadway" w:hAnsi="Broadway" w:cs="B Lotus"/>
          <w:color w:val="000000" w:themeColor="text1"/>
        </w:rPr>
        <w:t xml:space="preserve"> </w:t>
      </w:r>
      <w:r w:rsidRPr="00097EB1">
        <w:rPr>
          <w:rFonts w:ascii="Broadway" w:hAnsi="Broadway" w:cs="B Lotus" w:hint="cs"/>
          <w:color w:val="000000" w:themeColor="text1"/>
          <w:rtl/>
        </w:rPr>
        <w:t>و</w:t>
      </w:r>
      <w:r w:rsidRPr="00097EB1">
        <w:rPr>
          <w:rFonts w:ascii="Broadway" w:hAnsi="Broadway" w:cs="B Lotus"/>
          <w:color w:val="000000" w:themeColor="text1"/>
        </w:rPr>
        <w:t xml:space="preserve"> </w:t>
      </w:r>
      <w:r w:rsidRPr="00097EB1">
        <w:rPr>
          <w:rFonts w:ascii="Broadway" w:hAnsi="Broadway" w:cs="B Lotus" w:hint="cs"/>
          <w:color w:val="000000" w:themeColor="text1"/>
          <w:rtl/>
        </w:rPr>
        <w:t>نوع</w:t>
      </w:r>
      <w:r w:rsidRPr="00097EB1">
        <w:rPr>
          <w:rFonts w:ascii="Broadway" w:hAnsi="Broadway" w:cs="B Lotus"/>
          <w:color w:val="000000" w:themeColor="text1"/>
        </w:rPr>
        <w:t xml:space="preserve"> </w:t>
      </w:r>
      <w:r w:rsidRPr="00097EB1">
        <w:rPr>
          <w:rFonts w:ascii="Broadway" w:hAnsi="Broadway" w:cs="B Lotus" w:hint="cs"/>
          <w:color w:val="000000" w:themeColor="text1"/>
          <w:rtl/>
        </w:rPr>
        <w:t>آن</w:t>
      </w:r>
      <w:r w:rsidRPr="00097EB1">
        <w:rPr>
          <w:rFonts w:ascii="Broadway" w:hAnsi="Broadway" w:cs="B Lotus"/>
          <w:color w:val="000000" w:themeColor="text1"/>
        </w:rPr>
        <w:t xml:space="preserve"> </w:t>
      </w:r>
      <w:r w:rsidRPr="00097EB1">
        <w:rPr>
          <w:rFonts w:ascii="Broadway" w:hAnsi="Broadway" w:cs="B Lotus" w:hint="cs"/>
          <w:color w:val="000000" w:themeColor="text1"/>
          <w:rtl/>
        </w:rPr>
        <w:t>بسته</w:t>
      </w:r>
      <w:r w:rsidRPr="00097EB1">
        <w:rPr>
          <w:rFonts w:ascii="Broadway" w:hAnsi="Broadway" w:cs="B Lotus"/>
          <w:color w:val="000000" w:themeColor="text1"/>
        </w:rPr>
        <w:t xml:space="preserve"> </w:t>
      </w:r>
      <w:r w:rsidRPr="00097EB1">
        <w:rPr>
          <w:rFonts w:ascii="Broadway" w:hAnsi="Broadway" w:cs="B Lotus" w:hint="cs"/>
          <w:color w:val="000000" w:themeColor="text1"/>
          <w:rtl/>
        </w:rPr>
        <w:t>به</w:t>
      </w:r>
      <w:r w:rsidRPr="00097EB1">
        <w:rPr>
          <w:rFonts w:ascii="Broadway" w:hAnsi="Broadway" w:cs="B Lotus"/>
          <w:color w:val="000000" w:themeColor="text1"/>
        </w:rPr>
        <w:t xml:space="preserve"> </w:t>
      </w:r>
      <w:r w:rsidRPr="00097EB1">
        <w:rPr>
          <w:rFonts w:ascii="Broadway" w:hAnsi="Broadway" w:cs="B Lotus" w:hint="cs"/>
          <w:color w:val="000000" w:themeColor="text1"/>
          <w:rtl/>
        </w:rPr>
        <w:t>شرایط</w:t>
      </w:r>
      <w:r w:rsidRPr="00097EB1">
        <w:rPr>
          <w:rFonts w:ascii="Broadway" w:hAnsi="Broadway" w:cs="B Lotus"/>
          <w:color w:val="000000" w:themeColor="text1"/>
        </w:rPr>
        <w:t xml:space="preserve"> </w:t>
      </w:r>
      <w:r w:rsidRPr="00097EB1">
        <w:rPr>
          <w:rFonts w:ascii="Broadway" w:hAnsi="Broadway" w:cs="B Lotus" w:hint="cs"/>
          <w:color w:val="000000" w:themeColor="text1"/>
          <w:rtl/>
        </w:rPr>
        <w:t>متفاوت</w:t>
      </w:r>
      <w:r w:rsidRPr="00097EB1">
        <w:rPr>
          <w:rFonts w:ascii="Broadway" w:hAnsi="Broadway" w:cs="B Lotus"/>
          <w:color w:val="000000" w:themeColor="text1"/>
        </w:rPr>
        <w:t xml:space="preserve"> </w:t>
      </w:r>
      <w:r w:rsidRPr="00097EB1">
        <w:rPr>
          <w:rFonts w:ascii="Broadway" w:hAnsi="Broadway" w:cs="B Lotus" w:hint="cs"/>
          <w:color w:val="000000" w:themeColor="text1"/>
          <w:rtl/>
        </w:rPr>
        <w:t>است.</w:t>
      </w:r>
      <w:r w:rsidRPr="00097EB1">
        <w:rPr>
          <w:rFonts w:ascii="Broadway" w:hAnsi="Broadway" w:cs="B Lotus"/>
          <w:color w:val="000000" w:themeColor="text1"/>
        </w:rPr>
        <w:t xml:space="preserve"> </w:t>
      </w:r>
      <w:r w:rsidRPr="00097EB1">
        <w:rPr>
          <w:rFonts w:ascii="Broadway" w:hAnsi="Broadway" w:cs="B Lotus" w:hint="cs"/>
          <w:color w:val="000000" w:themeColor="text1"/>
          <w:rtl/>
        </w:rPr>
        <w:t>در</w:t>
      </w:r>
      <w:r w:rsidRPr="00097EB1">
        <w:rPr>
          <w:rFonts w:ascii="Broadway" w:hAnsi="Broadway" w:cs="B Lotus"/>
          <w:color w:val="000000" w:themeColor="text1"/>
        </w:rPr>
        <w:t xml:space="preserve"> </w:t>
      </w:r>
      <w:r w:rsidRPr="00097EB1">
        <w:rPr>
          <w:rFonts w:ascii="Broadway" w:hAnsi="Broadway" w:cs="B Lotus" w:hint="cs"/>
          <w:color w:val="000000" w:themeColor="text1"/>
          <w:rtl/>
        </w:rPr>
        <w:t>این</w:t>
      </w:r>
      <w:r w:rsidRPr="00097EB1">
        <w:rPr>
          <w:rFonts w:ascii="Broadway" w:hAnsi="Broadway" w:cs="B Lotus"/>
          <w:color w:val="000000" w:themeColor="text1"/>
        </w:rPr>
        <w:t xml:space="preserve"> </w:t>
      </w:r>
      <w:r w:rsidRPr="00097EB1">
        <w:rPr>
          <w:rFonts w:ascii="Broadway" w:hAnsi="Broadway" w:cs="B Lotus" w:hint="cs"/>
          <w:color w:val="000000" w:themeColor="text1"/>
          <w:rtl/>
        </w:rPr>
        <w:t>راستا،</w:t>
      </w:r>
      <w:r w:rsidRPr="00097EB1">
        <w:rPr>
          <w:rFonts w:ascii="Broadway" w:hAnsi="Broadway" w:cs="B Lotus"/>
          <w:color w:val="000000" w:themeColor="text1"/>
        </w:rPr>
        <w:t xml:space="preserve"> </w:t>
      </w:r>
      <w:r w:rsidRPr="00097EB1">
        <w:rPr>
          <w:rFonts w:ascii="Broadway" w:hAnsi="Broadway" w:cs="B Lotus" w:hint="cs"/>
          <w:color w:val="000000" w:themeColor="text1"/>
          <w:rtl/>
        </w:rPr>
        <w:t>نقش</w:t>
      </w:r>
      <w:r w:rsidRPr="00097EB1">
        <w:rPr>
          <w:rFonts w:ascii="Broadway" w:hAnsi="Broadway" w:cs="B Lotus"/>
          <w:color w:val="000000" w:themeColor="text1"/>
        </w:rPr>
        <w:t xml:space="preserve"> </w:t>
      </w:r>
      <w:r w:rsidRPr="00097EB1">
        <w:rPr>
          <w:rFonts w:ascii="Broadway" w:hAnsi="Broadway" w:cs="B Lotus" w:hint="cs"/>
          <w:color w:val="000000" w:themeColor="text1"/>
          <w:rtl/>
        </w:rPr>
        <w:t>عوامل</w:t>
      </w:r>
      <w:r w:rsidRPr="00097EB1">
        <w:rPr>
          <w:rFonts w:ascii="Broadway" w:hAnsi="Broadway" w:cs="B Lotus"/>
          <w:color w:val="000000" w:themeColor="text1"/>
        </w:rPr>
        <w:t xml:space="preserve"> </w:t>
      </w:r>
      <w:r w:rsidR="004C6935" w:rsidRPr="00097EB1">
        <w:rPr>
          <w:rFonts w:ascii="Broadway" w:hAnsi="Broadway" w:cs="B Lotus" w:hint="cs"/>
          <w:color w:val="000000" w:themeColor="text1"/>
          <w:rtl/>
        </w:rPr>
        <w:t>جامعه</w:t>
      </w:r>
      <w:r w:rsidR="004C6935" w:rsidRPr="00097EB1">
        <w:rPr>
          <w:rFonts w:ascii="Broadway" w:hAnsi="Broadway" w:cs="B Lotus"/>
          <w:color w:val="000000" w:themeColor="text1"/>
          <w:rtl/>
        </w:rPr>
        <w:softHyphen/>
      </w:r>
      <w:r w:rsidR="004C6935" w:rsidRPr="00097EB1">
        <w:rPr>
          <w:rFonts w:ascii="Broadway" w:hAnsi="Broadway" w:cs="B Lotus" w:hint="cs"/>
          <w:color w:val="000000" w:themeColor="text1"/>
          <w:rtl/>
        </w:rPr>
        <w:t>پذیری</w:t>
      </w:r>
      <w:r w:rsidRPr="00097EB1">
        <w:rPr>
          <w:rFonts w:ascii="Broadway" w:hAnsi="Broadway" w:cs="B Lotus"/>
          <w:color w:val="000000" w:themeColor="text1"/>
        </w:rPr>
        <w:t xml:space="preserve"> </w:t>
      </w:r>
      <w:r w:rsidRPr="00097EB1">
        <w:rPr>
          <w:rFonts w:ascii="Broadway" w:hAnsi="Broadway" w:cs="B Lotus" w:hint="cs"/>
          <w:color w:val="000000" w:themeColor="text1"/>
          <w:rtl/>
        </w:rPr>
        <w:t>در</w:t>
      </w:r>
      <w:r w:rsidRPr="00097EB1">
        <w:rPr>
          <w:rFonts w:ascii="Broadway" w:hAnsi="Broadway" w:cs="B Lotus"/>
          <w:color w:val="000000" w:themeColor="text1"/>
        </w:rPr>
        <w:t xml:space="preserve"> </w:t>
      </w:r>
      <w:r w:rsidRPr="00097EB1">
        <w:rPr>
          <w:rFonts w:ascii="Broadway" w:hAnsi="Broadway" w:cs="B Lotus" w:hint="cs"/>
          <w:color w:val="000000" w:themeColor="text1"/>
          <w:rtl/>
        </w:rPr>
        <w:t>انگیزه</w:t>
      </w:r>
      <w:r w:rsidR="004C6935" w:rsidRPr="00097EB1">
        <w:rPr>
          <w:rFonts w:ascii="Broadway" w:hAnsi="Broadway" w:cs="B Lotus"/>
          <w:color w:val="000000" w:themeColor="text1"/>
          <w:rtl/>
        </w:rPr>
        <w:softHyphen/>
      </w:r>
      <w:r w:rsidR="004C6935" w:rsidRPr="00097EB1">
        <w:rPr>
          <w:rFonts w:ascii="Broadway" w:hAnsi="Broadway" w:cs="B Lotus" w:hint="cs"/>
          <w:color w:val="000000" w:themeColor="text1"/>
          <w:rtl/>
        </w:rPr>
        <w:t>ها</w:t>
      </w:r>
      <w:r w:rsidRPr="00097EB1">
        <w:rPr>
          <w:rFonts w:ascii="Broadway" w:hAnsi="Broadway" w:cs="B Lotus" w:hint="cs"/>
          <w:color w:val="000000" w:themeColor="text1"/>
          <w:rtl/>
        </w:rPr>
        <w:t>ی</w:t>
      </w:r>
      <w:r w:rsidRPr="00097EB1">
        <w:rPr>
          <w:rFonts w:ascii="Broadway" w:hAnsi="Broadway" w:cs="B Lotus"/>
          <w:color w:val="000000" w:themeColor="text1"/>
        </w:rPr>
        <w:t xml:space="preserve"> </w:t>
      </w:r>
      <w:r w:rsidRPr="00097EB1">
        <w:rPr>
          <w:rFonts w:ascii="Broadway" w:hAnsi="Broadway" w:cs="B Lotus" w:hint="cs"/>
          <w:color w:val="000000" w:themeColor="text1"/>
          <w:rtl/>
        </w:rPr>
        <w:t>ورزشی</w:t>
      </w:r>
      <w:r w:rsidRPr="00097EB1">
        <w:rPr>
          <w:rFonts w:ascii="Broadway" w:hAnsi="Broadway" w:cs="B Lotus"/>
          <w:color w:val="000000" w:themeColor="text1"/>
        </w:rPr>
        <w:t xml:space="preserve"> </w:t>
      </w:r>
      <w:r w:rsidRPr="00097EB1">
        <w:rPr>
          <w:rFonts w:ascii="Broadway" w:hAnsi="Broadway" w:cs="B Lotus" w:hint="cs"/>
          <w:color w:val="000000" w:themeColor="text1"/>
          <w:rtl/>
        </w:rPr>
        <w:t>جوانان</w:t>
      </w:r>
      <w:r w:rsidR="008C10FD" w:rsidRPr="00097EB1">
        <w:rPr>
          <w:rFonts w:ascii="Broadway" w:hAnsi="Broadway" w:cs="B Lotus" w:hint="cs"/>
          <w:color w:val="000000" w:themeColor="text1"/>
          <w:rtl/>
        </w:rPr>
        <w:t xml:space="preserve"> خصوصا دختران </w:t>
      </w:r>
      <w:r w:rsidRPr="00097EB1">
        <w:rPr>
          <w:rFonts w:ascii="Broadway" w:hAnsi="Broadway" w:cs="B Lotus" w:hint="cs"/>
          <w:color w:val="000000" w:themeColor="text1"/>
          <w:rtl/>
        </w:rPr>
        <w:t>قابل</w:t>
      </w:r>
      <w:r w:rsidRPr="00097EB1">
        <w:rPr>
          <w:rFonts w:ascii="Broadway" w:hAnsi="Broadway" w:cs="B Lotus"/>
          <w:color w:val="000000" w:themeColor="text1"/>
        </w:rPr>
        <w:t xml:space="preserve"> </w:t>
      </w:r>
      <w:r w:rsidRPr="00097EB1">
        <w:rPr>
          <w:rFonts w:ascii="Broadway" w:hAnsi="Broadway" w:cs="B Lotus" w:hint="cs"/>
          <w:color w:val="000000" w:themeColor="text1"/>
          <w:rtl/>
        </w:rPr>
        <w:t>توجه</w:t>
      </w:r>
      <w:r w:rsidRPr="00097EB1">
        <w:rPr>
          <w:rFonts w:ascii="Broadway" w:hAnsi="Broadway" w:cs="B Lotus"/>
          <w:color w:val="000000" w:themeColor="text1"/>
        </w:rPr>
        <w:t xml:space="preserve"> </w:t>
      </w:r>
      <w:r w:rsidRPr="00097EB1">
        <w:rPr>
          <w:rFonts w:ascii="Broadway" w:hAnsi="Broadway" w:cs="B Lotus" w:hint="cs"/>
          <w:color w:val="000000" w:themeColor="text1"/>
          <w:rtl/>
        </w:rPr>
        <w:t>است</w:t>
      </w:r>
      <w:r w:rsidR="004C6935" w:rsidRPr="00097EB1">
        <w:rPr>
          <w:rFonts w:ascii="Broadway" w:hAnsi="Broadway" w:cs="B Lotus" w:hint="cs"/>
          <w:color w:val="000000" w:themeColor="text1"/>
          <w:rtl/>
        </w:rPr>
        <w:t xml:space="preserve"> </w:t>
      </w:r>
      <w:r w:rsidRPr="00097EB1">
        <w:rPr>
          <w:rFonts w:ascii="Broadway" w:hAnsi="Broadway" w:cs="B Lotus" w:hint="cs"/>
          <w:color w:val="000000" w:themeColor="text1"/>
          <w:rtl/>
        </w:rPr>
        <w:t xml:space="preserve">(فردریسک و </w:t>
      </w:r>
      <w:r w:rsidRPr="00097EB1">
        <w:rPr>
          <w:rFonts w:ascii="Broadway" w:hAnsi="Broadway" w:cs="B Lotus" w:hint="cs"/>
          <w:color w:val="000000" w:themeColor="text1"/>
          <w:rtl/>
        </w:rPr>
        <w:lastRenderedPageBreak/>
        <w:t>جاکولینی</w:t>
      </w:r>
      <w:r w:rsidRPr="00097EB1">
        <w:rPr>
          <w:rStyle w:val="FootnoteReference"/>
          <w:rFonts w:ascii="Broadway" w:hAnsi="Broadway" w:cs="B Lotus"/>
          <w:color w:val="000000" w:themeColor="text1"/>
          <w:rtl/>
        </w:rPr>
        <w:footnoteReference w:id="3"/>
      </w:r>
      <w:r w:rsidRPr="00097EB1">
        <w:rPr>
          <w:rFonts w:ascii="Broadway" w:hAnsi="Broadway" w:cs="B Lotus" w:hint="cs"/>
          <w:color w:val="000000" w:themeColor="text1"/>
          <w:rtl/>
        </w:rPr>
        <w:t>، 2005). در</w:t>
      </w:r>
      <w:r w:rsidRPr="00097EB1">
        <w:rPr>
          <w:rFonts w:ascii="Broadway" w:hAnsi="Broadway" w:cs="B Lotus"/>
          <w:color w:val="000000" w:themeColor="text1"/>
        </w:rPr>
        <w:t xml:space="preserve"> </w:t>
      </w:r>
      <w:r w:rsidRPr="00097EB1">
        <w:rPr>
          <w:rFonts w:ascii="Broadway" w:hAnsi="Broadway" w:cs="B Lotus" w:hint="cs"/>
          <w:color w:val="000000" w:themeColor="text1"/>
          <w:rtl/>
        </w:rPr>
        <w:t>میان</w:t>
      </w:r>
      <w:r w:rsidRPr="00097EB1">
        <w:rPr>
          <w:rFonts w:ascii="Broadway" w:hAnsi="Broadway" w:cs="B Lotus"/>
          <w:color w:val="000000" w:themeColor="text1"/>
        </w:rPr>
        <w:t xml:space="preserve"> </w:t>
      </w:r>
      <w:r w:rsidRPr="00097EB1">
        <w:rPr>
          <w:rFonts w:ascii="Broadway" w:hAnsi="Broadway" w:cs="B Lotus" w:hint="cs"/>
          <w:color w:val="000000" w:themeColor="text1"/>
          <w:rtl/>
        </w:rPr>
        <w:t>عوامل</w:t>
      </w:r>
      <w:r w:rsidRPr="00097EB1">
        <w:rPr>
          <w:rFonts w:ascii="Broadway" w:hAnsi="Broadway" w:cs="B Lotus"/>
          <w:color w:val="000000" w:themeColor="text1"/>
        </w:rPr>
        <w:t xml:space="preserve"> </w:t>
      </w:r>
      <w:r w:rsidRPr="00097EB1">
        <w:rPr>
          <w:rFonts w:ascii="Broadway" w:hAnsi="Broadway" w:cs="B Lotus" w:hint="cs"/>
          <w:color w:val="000000" w:themeColor="text1"/>
          <w:rtl/>
        </w:rPr>
        <w:t>مطرح</w:t>
      </w:r>
      <w:r w:rsidRPr="00097EB1">
        <w:rPr>
          <w:rFonts w:ascii="Broadway" w:hAnsi="Broadway" w:cs="B Lotus"/>
          <w:color w:val="000000" w:themeColor="text1"/>
        </w:rPr>
        <w:t xml:space="preserve"> </w:t>
      </w:r>
      <w:r w:rsidRPr="00097EB1">
        <w:rPr>
          <w:rFonts w:ascii="Broadway" w:hAnsi="Broadway" w:cs="B Lotus" w:hint="cs"/>
          <w:color w:val="000000" w:themeColor="text1"/>
          <w:rtl/>
        </w:rPr>
        <w:t>در</w:t>
      </w:r>
      <w:r w:rsidRPr="00097EB1">
        <w:rPr>
          <w:rFonts w:ascii="Broadway" w:hAnsi="Broadway" w:cs="B Lotus"/>
          <w:color w:val="000000" w:themeColor="text1"/>
        </w:rPr>
        <w:t xml:space="preserve"> </w:t>
      </w:r>
      <w:r w:rsidR="004C6935" w:rsidRPr="00097EB1">
        <w:rPr>
          <w:rFonts w:ascii="Broadway" w:hAnsi="Broadway" w:cs="B Lotus" w:hint="cs"/>
          <w:color w:val="000000" w:themeColor="text1"/>
          <w:rtl/>
        </w:rPr>
        <w:t xml:space="preserve">فرآیند </w:t>
      </w:r>
      <w:r w:rsidRPr="00097EB1">
        <w:rPr>
          <w:rFonts w:ascii="Broadway" w:hAnsi="Broadway" w:cs="B Lotus" w:hint="cs"/>
          <w:color w:val="000000" w:themeColor="text1"/>
          <w:rtl/>
        </w:rPr>
        <w:t>توسعه</w:t>
      </w:r>
      <w:r w:rsidRPr="00097EB1">
        <w:rPr>
          <w:rFonts w:ascii="Broadway" w:hAnsi="Broadway" w:cs="B Lotus"/>
          <w:color w:val="000000" w:themeColor="text1"/>
        </w:rPr>
        <w:t xml:space="preserve"> </w:t>
      </w:r>
      <w:r w:rsidRPr="00097EB1">
        <w:rPr>
          <w:rFonts w:ascii="Broadway" w:hAnsi="Broadway" w:cs="B Lotus" w:hint="cs"/>
          <w:color w:val="000000" w:themeColor="text1"/>
          <w:rtl/>
        </w:rPr>
        <w:t>مشارکت</w:t>
      </w:r>
      <w:r w:rsidRPr="00097EB1">
        <w:rPr>
          <w:rFonts w:ascii="Broadway" w:hAnsi="Broadway" w:cs="B Lotus"/>
          <w:color w:val="000000" w:themeColor="text1"/>
        </w:rPr>
        <w:t xml:space="preserve"> </w:t>
      </w:r>
      <w:r w:rsidRPr="00097EB1">
        <w:rPr>
          <w:rFonts w:ascii="Broadway" w:hAnsi="Broadway" w:cs="B Lotus" w:hint="cs"/>
          <w:color w:val="000000" w:themeColor="text1"/>
          <w:rtl/>
        </w:rPr>
        <w:t>ورزشی</w:t>
      </w:r>
      <w:r w:rsidRPr="00097EB1">
        <w:rPr>
          <w:rFonts w:ascii="Broadway" w:hAnsi="Broadway" w:cs="B Lotus"/>
          <w:color w:val="000000" w:themeColor="text1"/>
        </w:rPr>
        <w:t xml:space="preserve"> </w:t>
      </w:r>
      <w:r w:rsidRPr="00097EB1">
        <w:rPr>
          <w:rFonts w:ascii="Broadway" w:hAnsi="Broadway" w:cs="B Lotus" w:hint="cs"/>
          <w:color w:val="000000" w:themeColor="text1"/>
          <w:rtl/>
        </w:rPr>
        <w:t>افراد،</w:t>
      </w:r>
      <w:r w:rsidRPr="00097EB1">
        <w:rPr>
          <w:rFonts w:ascii="Broadway" w:hAnsi="Broadway" w:cs="B Lotus"/>
          <w:color w:val="000000" w:themeColor="text1"/>
        </w:rPr>
        <w:t xml:space="preserve"> </w:t>
      </w:r>
      <w:r w:rsidRPr="00097EB1">
        <w:rPr>
          <w:rFonts w:ascii="Broadway" w:hAnsi="Broadway" w:cs="B Lotus" w:hint="cs"/>
          <w:color w:val="000000" w:themeColor="text1"/>
          <w:rtl/>
        </w:rPr>
        <w:t>مباحث</w:t>
      </w:r>
      <w:r w:rsidRPr="00097EB1">
        <w:rPr>
          <w:rFonts w:ascii="Broadway" w:hAnsi="Broadway" w:cs="B Lotus"/>
          <w:color w:val="000000" w:themeColor="text1"/>
        </w:rPr>
        <w:t xml:space="preserve"> </w:t>
      </w:r>
      <w:r w:rsidRPr="00097EB1">
        <w:rPr>
          <w:rFonts w:ascii="Broadway" w:hAnsi="Broadway" w:cs="B Lotus" w:hint="cs"/>
          <w:color w:val="000000" w:themeColor="text1"/>
          <w:rtl/>
        </w:rPr>
        <w:t>مربوط</w:t>
      </w:r>
      <w:r w:rsidRPr="00097EB1">
        <w:rPr>
          <w:rFonts w:ascii="Broadway" w:hAnsi="Broadway" w:cs="B Lotus"/>
          <w:color w:val="000000" w:themeColor="text1"/>
        </w:rPr>
        <w:t xml:space="preserve"> </w:t>
      </w:r>
      <w:r w:rsidRPr="00097EB1">
        <w:rPr>
          <w:rFonts w:ascii="Broadway" w:hAnsi="Broadway" w:cs="B Lotus" w:hint="cs"/>
          <w:color w:val="000000" w:themeColor="text1"/>
          <w:rtl/>
        </w:rPr>
        <w:t>به</w:t>
      </w:r>
      <w:r w:rsidRPr="00097EB1">
        <w:rPr>
          <w:rFonts w:ascii="Broadway" w:hAnsi="Broadway" w:cs="B Lotus"/>
          <w:color w:val="000000" w:themeColor="text1"/>
        </w:rPr>
        <w:t xml:space="preserve"> </w:t>
      </w:r>
      <w:r w:rsidR="004C6935" w:rsidRPr="00097EB1">
        <w:rPr>
          <w:rFonts w:ascii="Broadway" w:hAnsi="Broadway" w:cs="B Lotus" w:hint="cs"/>
          <w:color w:val="000000" w:themeColor="text1"/>
          <w:rtl/>
        </w:rPr>
        <w:t>جامعه</w:t>
      </w:r>
      <w:r w:rsidR="004C6935" w:rsidRPr="00097EB1">
        <w:rPr>
          <w:rFonts w:ascii="Broadway" w:hAnsi="Broadway" w:cs="B Lotus"/>
          <w:color w:val="000000" w:themeColor="text1"/>
          <w:rtl/>
        </w:rPr>
        <w:softHyphen/>
      </w:r>
      <w:r w:rsidR="004C6935" w:rsidRPr="00097EB1">
        <w:rPr>
          <w:rFonts w:ascii="Broadway" w:hAnsi="Broadway" w:cs="B Lotus" w:hint="cs"/>
          <w:color w:val="000000" w:themeColor="text1"/>
          <w:rtl/>
        </w:rPr>
        <w:t>پذیری</w:t>
      </w:r>
      <w:r w:rsidRPr="00097EB1">
        <w:rPr>
          <w:rFonts w:ascii="Broadway" w:hAnsi="Broadway" w:cs="B Lotus"/>
          <w:color w:val="000000" w:themeColor="text1"/>
        </w:rPr>
        <w:t xml:space="preserve"> </w:t>
      </w:r>
      <w:r w:rsidRPr="00097EB1">
        <w:rPr>
          <w:rFonts w:ascii="Broadway" w:hAnsi="Broadway" w:cs="B Lotus" w:hint="cs"/>
          <w:color w:val="000000" w:themeColor="text1"/>
          <w:rtl/>
        </w:rPr>
        <w:t>در</w:t>
      </w:r>
      <w:r w:rsidRPr="00097EB1">
        <w:rPr>
          <w:rFonts w:ascii="Broadway" w:hAnsi="Broadway" w:cs="B Lotus"/>
          <w:color w:val="000000" w:themeColor="text1"/>
        </w:rPr>
        <w:t xml:space="preserve"> </w:t>
      </w:r>
      <w:r w:rsidRPr="00097EB1">
        <w:rPr>
          <w:rFonts w:ascii="Broadway" w:hAnsi="Broadway" w:cs="B Lotus" w:hint="cs"/>
          <w:color w:val="000000" w:themeColor="text1"/>
          <w:rtl/>
        </w:rPr>
        <w:t>سال</w:t>
      </w:r>
      <w:r w:rsidR="004C6935" w:rsidRPr="00097EB1">
        <w:rPr>
          <w:rFonts w:ascii="Broadway" w:hAnsi="Broadway" w:cs="B Lotus"/>
          <w:color w:val="000000" w:themeColor="text1"/>
          <w:rtl/>
        </w:rPr>
        <w:softHyphen/>
      </w:r>
      <w:r w:rsidR="004C6935" w:rsidRPr="00097EB1">
        <w:rPr>
          <w:rFonts w:ascii="Broadway" w:hAnsi="Broadway" w:cs="B Lotus" w:hint="cs"/>
          <w:color w:val="000000" w:themeColor="text1"/>
          <w:rtl/>
        </w:rPr>
        <w:t>ها</w:t>
      </w:r>
      <w:r w:rsidRPr="00097EB1">
        <w:rPr>
          <w:rFonts w:ascii="Broadway" w:hAnsi="Broadway" w:cs="B Lotus" w:hint="cs"/>
          <w:color w:val="000000" w:themeColor="text1"/>
          <w:rtl/>
        </w:rPr>
        <w:t>ی</w:t>
      </w:r>
      <w:r w:rsidRPr="00097EB1">
        <w:rPr>
          <w:rFonts w:ascii="Broadway" w:hAnsi="Broadway" w:cs="B Lotus"/>
          <w:color w:val="000000" w:themeColor="text1"/>
        </w:rPr>
        <w:t xml:space="preserve"> </w:t>
      </w:r>
      <w:r w:rsidRPr="00097EB1">
        <w:rPr>
          <w:rFonts w:ascii="Broadway" w:hAnsi="Broadway" w:cs="B Lotus" w:hint="cs"/>
          <w:color w:val="000000" w:themeColor="text1"/>
          <w:rtl/>
        </w:rPr>
        <w:t>اخیر</w:t>
      </w:r>
      <w:r w:rsidRPr="00097EB1">
        <w:rPr>
          <w:rFonts w:ascii="Broadway" w:hAnsi="Broadway" w:cs="B Lotus"/>
          <w:color w:val="000000" w:themeColor="text1"/>
        </w:rPr>
        <w:t xml:space="preserve"> </w:t>
      </w:r>
      <w:r w:rsidRPr="00097EB1">
        <w:rPr>
          <w:rFonts w:ascii="Broadway" w:hAnsi="Broadway" w:cs="B Lotus" w:hint="cs"/>
          <w:color w:val="000000" w:themeColor="text1"/>
          <w:rtl/>
        </w:rPr>
        <w:t>مورد</w:t>
      </w:r>
      <w:r w:rsidRPr="00097EB1">
        <w:rPr>
          <w:rFonts w:ascii="Broadway" w:hAnsi="Broadway" w:cs="B Lotus"/>
          <w:color w:val="000000" w:themeColor="text1"/>
        </w:rPr>
        <w:t xml:space="preserve"> </w:t>
      </w:r>
      <w:r w:rsidRPr="00097EB1">
        <w:rPr>
          <w:rFonts w:ascii="Broadway" w:hAnsi="Broadway" w:cs="B Lotus" w:hint="cs"/>
          <w:color w:val="000000" w:themeColor="text1"/>
          <w:rtl/>
        </w:rPr>
        <w:t>توجه</w:t>
      </w:r>
      <w:r w:rsidRPr="00097EB1">
        <w:rPr>
          <w:rFonts w:ascii="Broadway" w:hAnsi="Broadway" w:cs="B Lotus"/>
          <w:color w:val="000000" w:themeColor="text1"/>
        </w:rPr>
        <w:t xml:space="preserve"> </w:t>
      </w:r>
      <w:r w:rsidRPr="00097EB1">
        <w:rPr>
          <w:rFonts w:ascii="Broadway" w:hAnsi="Broadway" w:cs="B Lotus" w:hint="cs"/>
          <w:color w:val="000000" w:themeColor="text1"/>
          <w:rtl/>
        </w:rPr>
        <w:t>بسیاری</w:t>
      </w:r>
      <w:r w:rsidRPr="00097EB1">
        <w:rPr>
          <w:rFonts w:ascii="Broadway" w:hAnsi="Broadway" w:cs="B Lotus"/>
          <w:color w:val="000000" w:themeColor="text1"/>
        </w:rPr>
        <w:t xml:space="preserve"> </w:t>
      </w:r>
      <w:r w:rsidRPr="00097EB1">
        <w:rPr>
          <w:rFonts w:ascii="Broadway" w:hAnsi="Broadway" w:cs="B Lotus" w:hint="cs"/>
          <w:color w:val="000000" w:themeColor="text1"/>
          <w:rtl/>
        </w:rPr>
        <w:t>از</w:t>
      </w:r>
      <w:r w:rsidRPr="00097EB1">
        <w:rPr>
          <w:rFonts w:ascii="Broadway" w:hAnsi="Broadway" w:cs="B Lotus"/>
          <w:color w:val="000000" w:themeColor="text1"/>
        </w:rPr>
        <w:t xml:space="preserve"> </w:t>
      </w:r>
      <w:r w:rsidRPr="00097EB1">
        <w:rPr>
          <w:rFonts w:ascii="Broadway" w:hAnsi="Broadway" w:cs="B Lotus" w:hint="cs"/>
          <w:color w:val="000000" w:themeColor="text1"/>
          <w:rtl/>
        </w:rPr>
        <w:t>محققان</w:t>
      </w:r>
      <w:r w:rsidRPr="00097EB1">
        <w:rPr>
          <w:rFonts w:ascii="Broadway" w:hAnsi="Broadway" w:cs="B Lotus"/>
          <w:color w:val="000000" w:themeColor="text1"/>
        </w:rPr>
        <w:t xml:space="preserve"> </w:t>
      </w:r>
      <w:r w:rsidRPr="00097EB1">
        <w:rPr>
          <w:rFonts w:ascii="Broadway" w:hAnsi="Broadway" w:cs="B Lotus" w:hint="cs"/>
          <w:color w:val="000000" w:themeColor="text1"/>
          <w:rtl/>
        </w:rPr>
        <w:t>بوده</w:t>
      </w:r>
      <w:r w:rsidRPr="00097EB1">
        <w:rPr>
          <w:rFonts w:ascii="Broadway" w:hAnsi="Broadway" w:cs="B Lotus"/>
          <w:color w:val="000000" w:themeColor="text1"/>
        </w:rPr>
        <w:t xml:space="preserve"> </w:t>
      </w:r>
      <w:r w:rsidRPr="00097EB1">
        <w:rPr>
          <w:rFonts w:ascii="Broadway" w:hAnsi="Broadway" w:cs="B Lotus" w:hint="cs"/>
          <w:color w:val="000000" w:themeColor="text1"/>
          <w:rtl/>
        </w:rPr>
        <w:t>است. در</w:t>
      </w:r>
      <w:r w:rsidRPr="00097EB1">
        <w:rPr>
          <w:rFonts w:ascii="Broadway" w:hAnsi="Broadway" w:cs="B Lotus"/>
          <w:color w:val="000000" w:themeColor="text1"/>
        </w:rPr>
        <w:t xml:space="preserve"> </w:t>
      </w:r>
      <w:r w:rsidRPr="00097EB1">
        <w:rPr>
          <w:rFonts w:ascii="Broadway" w:hAnsi="Broadway" w:cs="B Lotus" w:hint="cs"/>
          <w:color w:val="000000" w:themeColor="text1"/>
          <w:rtl/>
        </w:rPr>
        <w:t>مورد</w:t>
      </w:r>
      <w:r w:rsidRPr="00097EB1">
        <w:rPr>
          <w:rFonts w:ascii="Broadway" w:hAnsi="Broadway" w:cs="B Lotus"/>
          <w:color w:val="000000" w:themeColor="text1"/>
        </w:rPr>
        <w:t xml:space="preserve"> </w:t>
      </w:r>
      <w:r w:rsidRPr="00097EB1">
        <w:rPr>
          <w:rFonts w:ascii="Broadway" w:hAnsi="Broadway" w:cs="B Lotus" w:hint="cs"/>
          <w:color w:val="000000" w:themeColor="text1"/>
          <w:rtl/>
        </w:rPr>
        <w:t>عوامل</w:t>
      </w:r>
      <w:r w:rsidRPr="00097EB1">
        <w:rPr>
          <w:rFonts w:ascii="Broadway" w:hAnsi="Broadway" w:cs="B Lotus"/>
          <w:color w:val="000000" w:themeColor="text1"/>
        </w:rPr>
        <w:t xml:space="preserve"> </w:t>
      </w:r>
      <w:r w:rsidR="004C6935" w:rsidRPr="00097EB1">
        <w:rPr>
          <w:rFonts w:ascii="Broadway" w:hAnsi="Broadway" w:cs="B Lotus" w:hint="cs"/>
          <w:color w:val="000000" w:themeColor="text1"/>
          <w:rtl/>
        </w:rPr>
        <w:t>مؤ</w:t>
      </w:r>
      <w:r w:rsidRPr="00097EB1">
        <w:rPr>
          <w:rFonts w:ascii="Broadway" w:hAnsi="Broadway" w:cs="B Lotus" w:hint="cs"/>
          <w:color w:val="000000" w:themeColor="text1"/>
          <w:rtl/>
        </w:rPr>
        <w:t>ثر</w:t>
      </w:r>
      <w:r w:rsidRPr="00097EB1">
        <w:rPr>
          <w:rFonts w:ascii="Broadway" w:hAnsi="Broadway" w:cs="B Lotus"/>
          <w:color w:val="000000" w:themeColor="text1"/>
        </w:rPr>
        <w:t xml:space="preserve"> </w:t>
      </w:r>
      <w:r w:rsidRPr="00097EB1">
        <w:rPr>
          <w:rFonts w:ascii="Broadway" w:hAnsi="Broadway" w:cs="B Lotus" w:hint="cs"/>
          <w:color w:val="000000" w:themeColor="text1"/>
          <w:rtl/>
        </w:rPr>
        <w:t>بر</w:t>
      </w:r>
      <w:r w:rsidRPr="00097EB1">
        <w:rPr>
          <w:rFonts w:ascii="Broadway" w:hAnsi="Broadway" w:cs="B Lotus"/>
          <w:color w:val="000000" w:themeColor="text1"/>
        </w:rPr>
        <w:t xml:space="preserve"> </w:t>
      </w:r>
      <w:r w:rsidR="004C6935" w:rsidRPr="00097EB1">
        <w:rPr>
          <w:rFonts w:ascii="Broadway" w:hAnsi="Broadway" w:cs="B Lotus" w:hint="cs"/>
          <w:color w:val="000000" w:themeColor="text1"/>
          <w:rtl/>
        </w:rPr>
        <w:t>فرآیند جامعه</w:t>
      </w:r>
      <w:r w:rsidR="004C6935" w:rsidRPr="00097EB1">
        <w:rPr>
          <w:rFonts w:ascii="Broadway" w:hAnsi="Broadway" w:cs="B Lotus"/>
          <w:color w:val="000000" w:themeColor="text1"/>
          <w:rtl/>
        </w:rPr>
        <w:softHyphen/>
      </w:r>
      <w:r w:rsidR="004C6935" w:rsidRPr="00097EB1">
        <w:rPr>
          <w:rFonts w:ascii="Broadway" w:hAnsi="Broadway" w:cs="B Lotus" w:hint="cs"/>
          <w:color w:val="000000" w:themeColor="text1"/>
          <w:rtl/>
        </w:rPr>
        <w:t>پذیری</w:t>
      </w:r>
      <w:r w:rsidRPr="00097EB1">
        <w:rPr>
          <w:rFonts w:ascii="Broadway" w:hAnsi="Broadway" w:cs="B Lotus"/>
          <w:color w:val="000000" w:themeColor="text1"/>
        </w:rPr>
        <w:t xml:space="preserve"> </w:t>
      </w:r>
      <w:r w:rsidR="00C271CB" w:rsidRPr="00097EB1">
        <w:rPr>
          <w:rFonts w:ascii="Broadway" w:hAnsi="Broadway" w:cs="B Lotus" w:hint="cs"/>
          <w:color w:val="000000" w:themeColor="text1"/>
          <w:rtl/>
        </w:rPr>
        <w:t>می</w:t>
      </w:r>
      <w:r w:rsidR="00C271CB" w:rsidRPr="00097EB1">
        <w:rPr>
          <w:rFonts w:ascii="Broadway" w:hAnsi="Broadway" w:cs="B Lotus"/>
          <w:color w:val="000000" w:themeColor="text1"/>
          <w:rtl/>
        </w:rPr>
        <w:softHyphen/>
      </w:r>
      <w:r w:rsidRPr="00097EB1">
        <w:rPr>
          <w:rFonts w:ascii="Broadway" w:hAnsi="Broadway" w:cs="B Lotus" w:hint="cs"/>
          <w:color w:val="000000" w:themeColor="text1"/>
          <w:rtl/>
        </w:rPr>
        <w:t>توان</w:t>
      </w:r>
      <w:r w:rsidRPr="00097EB1">
        <w:rPr>
          <w:rFonts w:ascii="Broadway" w:hAnsi="Broadway" w:cs="B Lotus"/>
          <w:color w:val="000000" w:themeColor="text1"/>
        </w:rPr>
        <w:t xml:space="preserve"> </w:t>
      </w:r>
      <w:r w:rsidRPr="00097EB1">
        <w:rPr>
          <w:rFonts w:ascii="Broadway" w:hAnsi="Broadway" w:cs="B Lotus" w:hint="cs"/>
          <w:color w:val="000000" w:themeColor="text1"/>
          <w:rtl/>
        </w:rPr>
        <w:t>بر</w:t>
      </w:r>
      <w:r w:rsidRPr="00097EB1">
        <w:rPr>
          <w:rFonts w:ascii="Broadway" w:hAnsi="Broadway" w:cs="B Lotus"/>
          <w:color w:val="000000" w:themeColor="text1"/>
        </w:rPr>
        <w:t xml:space="preserve"> </w:t>
      </w:r>
      <w:r w:rsidRPr="00097EB1">
        <w:rPr>
          <w:rFonts w:ascii="Broadway" w:hAnsi="Broadway" w:cs="B Lotus" w:hint="cs"/>
          <w:color w:val="000000" w:themeColor="text1"/>
          <w:rtl/>
        </w:rPr>
        <w:t>نقش خانواده، دوستان، مدرسه و رسانه</w:t>
      </w:r>
      <w:r w:rsidR="004C6935" w:rsidRPr="00097EB1">
        <w:rPr>
          <w:rFonts w:ascii="Broadway" w:hAnsi="Broadway" w:cs="B Lotus"/>
          <w:color w:val="000000" w:themeColor="text1"/>
          <w:rtl/>
        </w:rPr>
        <w:softHyphen/>
      </w:r>
      <w:r w:rsidR="004C6935" w:rsidRPr="00097EB1">
        <w:rPr>
          <w:rFonts w:ascii="Broadway" w:hAnsi="Broadway" w:cs="B Lotus" w:hint="cs"/>
          <w:color w:val="000000" w:themeColor="text1"/>
          <w:rtl/>
        </w:rPr>
        <w:t>ها</w:t>
      </w:r>
      <w:r w:rsidRPr="00097EB1">
        <w:rPr>
          <w:rFonts w:ascii="Broadway" w:hAnsi="Broadway" w:cs="B Lotus" w:hint="cs"/>
          <w:color w:val="000000" w:themeColor="text1"/>
          <w:rtl/>
        </w:rPr>
        <w:t>ی گروهی اشاره نمود</w:t>
      </w:r>
      <w:r w:rsidR="004C6935" w:rsidRPr="00097EB1">
        <w:rPr>
          <w:rFonts w:ascii="Broadway" w:hAnsi="Broadway" w:cs="B Lotus" w:hint="cs"/>
          <w:color w:val="000000" w:themeColor="text1"/>
          <w:rtl/>
        </w:rPr>
        <w:t xml:space="preserve"> </w:t>
      </w:r>
      <w:r w:rsidRPr="00097EB1">
        <w:rPr>
          <w:rFonts w:ascii="Broadway" w:hAnsi="Broadway" w:cs="B Lotus" w:hint="cs"/>
          <w:color w:val="000000" w:themeColor="text1"/>
          <w:rtl/>
        </w:rPr>
        <w:t>(اندر و لترداری</w:t>
      </w:r>
      <w:r w:rsidRPr="00097EB1">
        <w:rPr>
          <w:rStyle w:val="FootnoteReference"/>
          <w:rFonts w:ascii="Broadway" w:hAnsi="Broadway" w:cs="B Lotus"/>
          <w:color w:val="000000" w:themeColor="text1"/>
          <w:rtl/>
        </w:rPr>
        <w:footnoteReference w:id="4"/>
      </w:r>
      <w:r w:rsidRPr="00097EB1">
        <w:rPr>
          <w:rFonts w:ascii="Broadway" w:hAnsi="Broadway" w:cs="B Lotus" w:hint="cs"/>
          <w:color w:val="000000" w:themeColor="text1"/>
          <w:rtl/>
        </w:rPr>
        <w:t>، 2009). با توجه به اینکه قشر دانشجو</w:t>
      </w:r>
      <w:r w:rsidR="008C10FD" w:rsidRPr="00097EB1">
        <w:rPr>
          <w:rFonts w:ascii="Broadway" w:hAnsi="Broadway" w:cs="B Lotus" w:hint="cs"/>
          <w:color w:val="000000" w:themeColor="text1"/>
          <w:rtl/>
        </w:rPr>
        <w:t xml:space="preserve"> خصوصا</w:t>
      </w:r>
      <w:r w:rsidR="004C6935" w:rsidRPr="00097EB1">
        <w:rPr>
          <w:rFonts w:ascii="Broadway" w:hAnsi="Broadway" w:cs="B Lotus" w:hint="cs"/>
          <w:color w:val="000000" w:themeColor="text1"/>
          <w:rtl/>
        </w:rPr>
        <w:t>ً</w:t>
      </w:r>
      <w:r w:rsidR="008C10FD" w:rsidRPr="00097EB1">
        <w:rPr>
          <w:rFonts w:ascii="Broadway" w:hAnsi="Broadway" w:cs="B Lotus" w:hint="cs"/>
          <w:color w:val="000000" w:themeColor="text1"/>
          <w:rtl/>
        </w:rPr>
        <w:t xml:space="preserve"> دختران </w:t>
      </w:r>
      <w:r w:rsidRPr="00097EB1">
        <w:rPr>
          <w:rFonts w:ascii="Broadway" w:hAnsi="Broadway" w:cs="B Lotus" w:hint="cs"/>
          <w:color w:val="000000" w:themeColor="text1"/>
          <w:rtl/>
        </w:rPr>
        <w:t>در تمامی شهرها از جمله شهر شیراز نیاز به انجام فعالیت</w:t>
      </w:r>
      <w:r w:rsidR="004C6935" w:rsidRPr="00097EB1">
        <w:rPr>
          <w:rFonts w:ascii="Broadway" w:hAnsi="Broadway" w:cs="B Lotus"/>
          <w:color w:val="000000" w:themeColor="text1"/>
          <w:rtl/>
        </w:rPr>
        <w:softHyphen/>
      </w:r>
      <w:r w:rsidR="004C6935" w:rsidRPr="00097EB1">
        <w:rPr>
          <w:rFonts w:ascii="Broadway" w:hAnsi="Broadway" w:cs="B Lotus" w:hint="cs"/>
          <w:color w:val="000000" w:themeColor="text1"/>
          <w:rtl/>
        </w:rPr>
        <w:t>ها</w:t>
      </w:r>
      <w:r w:rsidRPr="00097EB1">
        <w:rPr>
          <w:rFonts w:ascii="Broadway" w:hAnsi="Broadway" w:cs="B Lotus" w:hint="cs"/>
          <w:color w:val="000000" w:themeColor="text1"/>
          <w:rtl/>
        </w:rPr>
        <w:t>ی ورزشی و حضور در برنامه</w:t>
      </w:r>
      <w:r w:rsidR="004C6935" w:rsidRPr="00097EB1">
        <w:rPr>
          <w:rFonts w:ascii="Broadway" w:hAnsi="Broadway" w:cs="B Lotus"/>
          <w:color w:val="000000" w:themeColor="text1"/>
          <w:rtl/>
        </w:rPr>
        <w:softHyphen/>
      </w:r>
      <w:r w:rsidR="004C6935" w:rsidRPr="00097EB1">
        <w:rPr>
          <w:rFonts w:ascii="Broadway" w:hAnsi="Broadway" w:cs="B Lotus" w:hint="cs"/>
          <w:color w:val="000000" w:themeColor="text1"/>
          <w:rtl/>
        </w:rPr>
        <w:t>ها</w:t>
      </w:r>
      <w:r w:rsidRPr="00097EB1">
        <w:rPr>
          <w:rFonts w:ascii="Broadway" w:hAnsi="Broadway" w:cs="B Lotus" w:hint="cs"/>
          <w:color w:val="000000" w:themeColor="text1"/>
          <w:rtl/>
        </w:rPr>
        <w:t xml:space="preserve">ی تربیت بدنی دارند </w:t>
      </w:r>
      <w:r w:rsidR="00C271CB" w:rsidRPr="00097EB1">
        <w:rPr>
          <w:rFonts w:ascii="Broadway" w:hAnsi="Broadway" w:cs="B Lotus" w:hint="cs"/>
          <w:color w:val="000000" w:themeColor="text1"/>
          <w:rtl/>
        </w:rPr>
        <w:t>می</w:t>
      </w:r>
      <w:r w:rsidR="00C271CB" w:rsidRPr="00097EB1">
        <w:rPr>
          <w:rFonts w:ascii="Broadway" w:hAnsi="Broadway" w:cs="B Lotus"/>
          <w:color w:val="000000" w:themeColor="text1"/>
          <w:rtl/>
        </w:rPr>
        <w:softHyphen/>
      </w:r>
      <w:r w:rsidRPr="00097EB1">
        <w:rPr>
          <w:rFonts w:ascii="Broadway" w:hAnsi="Broadway" w:cs="B Lotus" w:hint="cs"/>
          <w:color w:val="000000" w:themeColor="text1"/>
          <w:rtl/>
        </w:rPr>
        <w:t xml:space="preserve">بایستی به نحوه افزایش مشارکت آنان به سمت ورزش توجه ویژه نمود. با این اوصاف </w:t>
      </w:r>
      <w:r w:rsidR="00C271CB" w:rsidRPr="00097EB1">
        <w:rPr>
          <w:rFonts w:ascii="Broadway" w:hAnsi="Broadway" w:cs="B Lotus" w:hint="cs"/>
          <w:color w:val="000000" w:themeColor="text1"/>
          <w:rtl/>
        </w:rPr>
        <w:t>می</w:t>
      </w:r>
      <w:r w:rsidR="00C271CB" w:rsidRPr="00097EB1">
        <w:rPr>
          <w:rFonts w:ascii="Broadway" w:hAnsi="Broadway" w:cs="B Lotus"/>
          <w:color w:val="000000" w:themeColor="text1"/>
          <w:rtl/>
        </w:rPr>
        <w:softHyphen/>
      </w:r>
      <w:r w:rsidRPr="00097EB1">
        <w:rPr>
          <w:rFonts w:ascii="Broadway" w:hAnsi="Broadway" w:cs="B Lotus" w:hint="cs"/>
          <w:color w:val="000000" w:themeColor="text1"/>
          <w:rtl/>
        </w:rPr>
        <w:t xml:space="preserve">بایستی به عوامل </w:t>
      </w:r>
      <w:r w:rsidR="004C6935" w:rsidRPr="00097EB1">
        <w:rPr>
          <w:rFonts w:ascii="Broadway" w:hAnsi="Broadway" w:cs="B Lotus" w:hint="cs"/>
          <w:color w:val="000000" w:themeColor="text1"/>
          <w:rtl/>
        </w:rPr>
        <w:t>جامعه</w:t>
      </w:r>
      <w:r w:rsidR="004C6935" w:rsidRPr="00097EB1">
        <w:rPr>
          <w:rFonts w:ascii="Broadway" w:hAnsi="Broadway" w:cs="B Lotus"/>
          <w:color w:val="000000" w:themeColor="text1"/>
          <w:rtl/>
        </w:rPr>
        <w:softHyphen/>
      </w:r>
      <w:r w:rsidR="004C6935" w:rsidRPr="00097EB1">
        <w:rPr>
          <w:rFonts w:ascii="Broadway" w:hAnsi="Broadway" w:cs="B Lotus" w:hint="cs"/>
          <w:color w:val="000000" w:themeColor="text1"/>
          <w:rtl/>
        </w:rPr>
        <w:t>پذیری</w:t>
      </w:r>
      <w:r w:rsidRPr="00097EB1">
        <w:rPr>
          <w:rFonts w:ascii="Broadway" w:hAnsi="Broadway" w:cs="B Lotus" w:hint="cs"/>
          <w:color w:val="000000" w:themeColor="text1"/>
          <w:rtl/>
        </w:rPr>
        <w:t xml:space="preserve"> آنان توجه ویژه نمود</w:t>
      </w:r>
      <w:r w:rsidR="004C6935" w:rsidRPr="00097EB1">
        <w:rPr>
          <w:rFonts w:ascii="Broadway" w:hAnsi="Broadway" w:cs="B Lotus" w:hint="cs"/>
          <w:color w:val="000000" w:themeColor="text1"/>
          <w:rtl/>
        </w:rPr>
        <w:t>.</w:t>
      </w:r>
    </w:p>
    <w:p w14:paraId="7BECD174" w14:textId="0B5CAF4E" w:rsidR="0047585E" w:rsidRDefault="0047585E" w:rsidP="004C6935">
      <w:pPr>
        <w:autoSpaceDE w:val="0"/>
        <w:autoSpaceDN w:val="0"/>
        <w:bidi/>
        <w:adjustRightInd w:val="0"/>
        <w:spacing w:before="240" w:line="240" w:lineRule="auto"/>
        <w:ind w:left="180" w:right="90" w:firstLine="18"/>
        <w:jc w:val="both"/>
        <w:rPr>
          <w:rFonts w:ascii="Broadway" w:hAnsi="Broadway" w:cs="B Lotus"/>
          <w:color w:val="000000" w:themeColor="text1"/>
          <w:rtl/>
          <w:lang w:bidi="fa-IR"/>
        </w:rPr>
      </w:pPr>
      <w:r w:rsidRPr="00097EB1">
        <w:rPr>
          <w:rFonts w:ascii="Broadway" w:hAnsi="Broadway" w:cs="B Lotus" w:hint="cs"/>
          <w:color w:val="000000" w:themeColor="text1"/>
          <w:rtl/>
        </w:rPr>
        <w:t xml:space="preserve"> با این توجه تحقیق حاضر با هدف بررسی </w:t>
      </w:r>
      <w:r w:rsidRPr="00097EB1">
        <w:rPr>
          <w:rFonts w:ascii="Broadway" w:hAnsi="Broadway" w:cs="B Lotus" w:hint="cs"/>
          <w:color w:val="000000" w:themeColor="text1"/>
          <w:rtl/>
          <w:lang w:bidi="fa-IR"/>
        </w:rPr>
        <w:t>نقش عوامل جامعه</w:t>
      </w:r>
      <w:r w:rsidR="004C6935" w:rsidRPr="00097EB1">
        <w:rPr>
          <w:rFonts w:ascii="Broadway" w:hAnsi="Broadway" w:cs="B Lotus"/>
          <w:color w:val="000000" w:themeColor="text1"/>
          <w:rtl/>
          <w:lang w:bidi="fa-IR"/>
        </w:rPr>
        <w:softHyphen/>
      </w:r>
      <w:r w:rsidRPr="00097EB1">
        <w:rPr>
          <w:rFonts w:ascii="Broadway" w:hAnsi="Broadway" w:cs="B Lotus" w:hint="cs"/>
          <w:color w:val="000000" w:themeColor="text1"/>
          <w:rtl/>
          <w:lang w:bidi="fa-IR"/>
        </w:rPr>
        <w:t xml:space="preserve">پذيري </w:t>
      </w:r>
      <w:r w:rsidR="004C6935" w:rsidRPr="00097EB1">
        <w:rPr>
          <w:rFonts w:ascii="Broadway" w:hAnsi="Broadway" w:cs="B Lotus" w:hint="cs"/>
          <w:color w:val="000000" w:themeColor="text1"/>
          <w:rtl/>
          <w:lang w:bidi="fa-IR"/>
        </w:rPr>
        <w:t>در توسعه مشارکت ورزشي دانشجویان</w:t>
      </w:r>
      <w:r w:rsidR="008C10FD" w:rsidRPr="00097EB1">
        <w:rPr>
          <w:rFonts w:ascii="Broadway" w:hAnsi="Broadway" w:cs="B Lotus" w:hint="cs"/>
          <w:color w:val="000000" w:themeColor="text1"/>
          <w:rtl/>
          <w:lang w:bidi="fa-IR"/>
        </w:rPr>
        <w:t xml:space="preserve"> دختر </w:t>
      </w:r>
      <w:r w:rsidRPr="00097EB1">
        <w:rPr>
          <w:rFonts w:ascii="Broadway" w:hAnsi="Broadway" w:cs="B Lotus" w:hint="cs"/>
          <w:color w:val="000000" w:themeColor="text1"/>
          <w:rtl/>
          <w:lang w:bidi="fa-IR"/>
        </w:rPr>
        <w:t xml:space="preserve">دانشگاه آزاد اسلامی شیراز طراحی و اجرا گردیده است. سوال اصلی تحقیق حاضر این </w:t>
      </w:r>
      <w:r w:rsidR="00C271CB" w:rsidRPr="00097EB1">
        <w:rPr>
          <w:rFonts w:ascii="Broadway" w:hAnsi="Broadway" w:cs="B Lotus" w:hint="cs"/>
          <w:color w:val="000000" w:themeColor="text1"/>
          <w:rtl/>
        </w:rPr>
        <w:t>می</w:t>
      </w:r>
      <w:r w:rsidR="00C271CB" w:rsidRPr="00097EB1">
        <w:rPr>
          <w:rFonts w:ascii="Broadway" w:hAnsi="Broadway" w:cs="B Lotus"/>
          <w:color w:val="000000" w:themeColor="text1"/>
          <w:rtl/>
        </w:rPr>
        <w:softHyphen/>
      </w:r>
      <w:r w:rsidRPr="00097EB1">
        <w:rPr>
          <w:rFonts w:ascii="Broadway" w:hAnsi="Broadway" w:cs="B Lotus" w:hint="cs"/>
          <w:color w:val="000000" w:themeColor="text1"/>
          <w:rtl/>
          <w:lang w:bidi="fa-IR"/>
        </w:rPr>
        <w:t xml:space="preserve">باشد که آیا عوامل </w:t>
      </w:r>
      <w:r w:rsidR="004C6935" w:rsidRPr="00097EB1">
        <w:rPr>
          <w:rFonts w:ascii="Broadway" w:hAnsi="Broadway" w:cs="B Lotus" w:hint="cs"/>
          <w:color w:val="000000" w:themeColor="text1"/>
          <w:rtl/>
        </w:rPr>
        <w:t>جامعه</w:t>
      </w:r>
      <w:r w:rsidR="004C6935" w:rsidRPr="00097EB1">
        <w:rPr>
          <w:rFonts w:ascii="Broadway" w:hAnsi="Broadway" w:cs="B Lotus"/>
          <w:color w:val="000000" w:themeColor="text1"/>
          <w:rtl/>
        </w:rPr>
        <w:softHyphen/>
      </w:r>
      <w:r w:rsidR="004C6935" w:rsidRPr="00097EB1">
        <w:rPr>
          <w:rFonts w:ascii="Broadway" w:hAnsi="Broadway" w:cs="B Lotus" w:hint="cs"/>
          <w:color w:val="000000" w:themeColor="text1"/>
          <w:rtl/>
        </w:rPr>
        <w:t>پذیری</w:t>
      </w:r>
      <w:r w:rsidR="004C6935" w:rsidRPr="00097EB1">
        <w:rPr>
          <w:rFonts w:ascii="Broadway" w:hAnsi="Broadway" w:cs="B Lotus" w:hint="cs"/>
          <w:color w:val="000000" w:themeColor="text1"/>
          <w:rtl/>
          <w:lang w:bidi="fa-IR"/>
        </w:rPr>
        <w:t xml:space="preserve"> </w:t>
      </w:r>
      <w:r w:rsidRPr="00097EB1">
        <w:rPr>
          <w:rFonts w:ascii="Broadway" w:hAnsi="Broadway" w:cs="B Lotus" w:hint="cs"/>
          <w:color w:val="000000" w:themeColor="text1"/>
          <w:rtl/>
          <w:lang w:bidi="fa-IR"/>
        </w:rPr>
        <w:t>(خانواده، مدارس، دوستان و رسانه</w:t>
      </w:r>
      <w:r w:rsidR="004C6935" w:rsidRPr="00097EB1">
        <w:rPr>
          <w:rFonts w:ascii="Broadway" w:hAnsi="Broadway" w:cs="B Lotus"/>
          <w:color w:val="000000" w:themeColor="text1"/>
          <w:rtl/>
        </w:rPr>
        <w:softHyphen/>
      </w:r>
      <w:r w:rsidR="004C6935" w:rsidRPr="00097EB1">
        <w:rPr>
          <w:rFonts w:ascii="Broadway" w:hAnsi="Broadway" w:cs="B Lotus" w:hint="cs"/>
          <w:color w:val="000000" w:themeColor="text1"/>
          <w:rtl/>
        </w:rPr>
        <w:t>ها</w:t>
      </w:r>
      <w:r w:rsidRPr="00097EB1">
        <w:rPr>
          <w:rFonts w:ascii="Broadway" w:hAnsi="Broadway" w:cs="B Lotus" w:hint="cs"/>
          <w:color w:val="000000" w:themeColor="text1"/>
          <w:rtl/>
          <w:lang w:bidi="fa-IR"/>
        </w:rPr>
        <w:t>ی جمعی) بر توسعه مشارکت ورزشی دانشجویان ت</w:t>
      </w:r>
      <w:r w:rsidR="004C6935" w:rsidRPr="00097EB1">
        <w:rPr>
          <w:rFonts w:ascii="Broadway" w:hAnsi="Broadway" w:cs="B Lotus" w:hint="cs"/>
          <w:color w:val="000000" w:themeColor="text1"/>
          <w:rtl/>
          <w:lang w:bidi="fa-IR"/>
        </w:rPr>
        <w:t>أ</w:t>
      </w:r>
      <w:r w:rsidRPr="00097EB1">
        <w:rPr>
          <w:rFonts w:ascii="Broadway" w:hAnsi="Broadway" w:cs="B Lotus" w:hint="cs"/>
          <w:color w:val="000000" w:themeColor="text1"/>
          <w:rtl/>
          <w:lang w:bidi="fa-IR"/>
        </w:rPr>
        <w:t xml:space="preserve">ثیرگذار </w:t>
      </w:r>
      <w:r w:rsidR="00C271CB" w:rsidRPr="00097EB1">
        <w:rPr>
          <w:rFonts w:ascii="Broadway" w:hAnsi="Broadway" w:cs="B Lotus" w:hint="cs"/>
          <w:color w:val="000000" w:themeColor="text1"/>
          <w:rtl/>
        </w:rPr>
        <w:t>می</w:t>
      </w:r>
      <w:r w:rsidR="00C271CB" w:rsidRPr="00097EB1">
        <w:rPr>
          <w:rFonts w:ascii="Broadway" w:hAnsi="Broadway" w:cs="B Lotus"/>
          <w:color w:val="000000" w:themeColor="text1"/>
          <w:rtl/>
        </w:rPr>
        <w:softHyphen/>
      </w:r>
      <w:r w:rsidRPr="00097EB1">
        <w:rPr>
          <w:rFonts w:ascii="Broadway" w:hAnsi="Broadway" w:cs="B Lotus" w:hint="cs"/>
          <w:color w:val="000000" w:themeColor="text1"/>
          <w:rtl/>
          <w:lang w:bidi="fa-IR"/>
        </w:rPr>
        <w:t xml:space="preserve">باشد؟ میزان هر یک از این عوامل چه میزان </w:t>
      </w:r>
      <w:r w:rsidR="00C271CB" w:rsidRPr="00097EB1">
        <w:rPr>
          <w:rFonts w:ascii="Broadway" w:hAnsi="Broadway" w:cs="B Lotus" w:hint="cs"/>
          <w:color w:val="000000" w:themeColor="text1"/>
          <w:rtl/>
        </w:rPr>
        <w:t>می</w:t>
      </w:r>
      <w:r w:rsidR="00C271CB" w:rsidRPr="00097EB1">
        <w:rPr>
          <w:rFonts w:ascii="Broadway" w:hAnsi="Broadway" w:cs="B Lotus"/>
          <w:color w:val="000000" w:themeColor="text1"/>
          <w:rtl/>
        </w:rPr>
        <w:softHyphen/>
      </w:r>
      <w:r w:rsidRPr="00097EB1">
        <w:rPr>
          <w:rFonts w:ascii="Broadway" w:hAnsi="Broadway" w:cs="B Lotus" w:hint="cs"/>
          <w:color w:val="000000" w:themeColor="text1"/>
          <w:rtl/>
          <w:lang w:bidi="fa-IR"/>
        </w:rPr>
        <w:t>باشد؟</w:t>
      </w:r>
    </w:p>
    <w:p w14:paraId="7DBDE905" w14:textId="77777777" w:rsidR="00097EB1" w:rsidRPr="00097EB1" w:rsidRDefault="00097EB1" w:rsidP="00097EB1">
      <w:pPr>
        <w:pStyle w:val="NoSpacing"/>
        <w:bidi/>
        <w:rPr>
          <w:rtl/>
          <w:lang w:bidi="fa-IR"/>
        </w:rPr>
      </w:pPr>
    </w:p>
    <w:p w14:paraId="3AC200F6" w14:textId="38376849" w:rsidR="004A66C2" w:rsidRPr="00097EB1" w:rsidRDefault="009F5B57" w:rsidP="00097EB1">
      <w:pPr>
        <w:pStyle w:val="NoSpacing"/>
        <w:bidi/>
        <w:rPr>
          <w:rFonts w:cs="B Zar"/>
          <w:b/>
          <w:bCs/>
          <w:sz w:val="28"/>
          <w:szCs w:val="28"/>
          <w:rtl/>
          <w:lang w:bidi="fa-IR"/>
        </w:rPr>
      </w:pPr>
      <w:r w:rsidRPr="00097EB1">
        <w:rPr>
          <w:rFonts w:cs="B Zar" w:hint="cs"/>
          <w:b/>
          <w:bCs/>
          <w:sz w:val="28"/>
          <w:szCs w:val="28"/>
          <w:rtl/>
          <w:lang w:bidi="fa-IR"/>
        </w:rPr>
        <w:t>2- روش</w:t>
      </w:r>
      <w:r w:rsidRPr="00097EB1">
        <w:rPr>
          <w:rFonts w:cs="B Zar"/>
          <w:b/>
          <w:bCs/>
          <w:sz w:val="28"/>
          <w:szCs w:val="28"/>
          <w:rtl/>
          <w:lang w:bidi="fa-IR"/>
        </w:rPr>
        <w:softHyphen/>
      </w:r>
      <w:r w:rsidRPr="00097EB1">
        <w:rPr>
          <w:rFonts w:cs="B Zar" w:hint="cs"/>
          <w:b/>
          <w:bCs/>
          <w:sz w:val="28"/>
          <w:szCs w:val="28"/>
          <w:rtl/>
          <w:lang w:bidi="fa-IR"/>
        </w:rPr>
        <w:t>شناسی</w:t>
      </w:r>
    </w:p>
    <w:p w14:paraId="551039CF" w14:textId="47ACAB75" w:rsidR="0047585E" w:rsidRDefault="004C6935" w:rsidP="004C6935">
      <w:pPr>
        <w:bidi/>
        <w:spacing w:line="240" w:lineRule="auto"/>
        <w:ind w:left="180" w:right="90" w:firstLine="18"/>
        <w:jc w:val="both"/>
        <w:rPr>
          <w:rFonts w:ascii="Broadway" w:hAnsi="Broadway" w:cs="B Lotus"/>
          <w:color w:val="000000" w:themeColor="text1"/>
          <w:rtl/>
          <w:lang w:bidi="fa-IR"/>
        </w:rPr>
      </w:pPr>
      <w:r w:rsidRPr="00097EB1">
        <w:rPr>
          <w:rFonts w:ascii="Broadway" w:hAnsi="Broadway" w:cs="B Lotus" w:hint="cs"/>
          <w:color w:val="000000" w:themeColor="text1"/>
          <w:rtl/>
          <w:lang w:bidi="fa-IR"/>
        </w:rPr>
        <w:t>هدف تحقیق کاربردی</w:t>
      </w:r>
      <w:r w:rsidR="0076127E" w:rsidRPr="00097EB1">
        <w:rPr>
          <w:rFonts w:ascii="Broadway" w:hAnsi="Broadway" w:cs="B Lotus" w:hint="cs"/>
          <w:color w:val="000000" w:themeColor="text1"/>
          <w:rtl/>
          <w:lang w:bidi="fa-IR"/>
        </w:rPr>
        <w:t xml:space="preserve"> </w:t>
      </w:r>
      <w:r w:rsidR="0047585E" w:rsidRPr="00097EB1">
        <w:rPr>
          <w:rFonts w:ascii="Broadway" w:hAnsi="Broadway" w:cs="B Lotus" w:hint="cs"/>
          <w:color w:val="000000" w:themeColor="text1"/>
          <w:rtl/>
          <w:lang w:bidi="fa-IR"/>
        </w:rPr>
        <w:t>که روش جمع</w:t>
      </w:r>
      <w:r w:rsidRPr="00097EB1">
        <w:rPr>
          <w:rFonts w:ascii="Broadway" w:hAnsi="Broadway" w:cs="B Lotus"/>
          <w:color w:val="000000" w:themeColor="text1"/>
          <w:rtl/>
          <w:lang w:bidi="fa-IR"/>
        </w:rPr>
        <w:softHyphen/>
      </w:r>
      <w:r w:rsidR="0076127E" w:rsidRPr="00097EB1">
        <w:rPr>
          <w:rFonts w:ascii="Broadway" w:hAnsi="Broadway" w:cs="B Lotus" w:hint="cs"/>
          <w:color w:val="000000" w:themeColor="text1"/>
          <w:rtl/>
          <w:lang w:bidi="fa-IR"/>
        </w:rPr>
        <w:t>آ</w:t>
      </w:r>
      <w:r w:rsidR="0047585E" w:rsidRPr="00097EB1">
        <w:rPr>
          <w:rFonts w:ascii="Broadway" w:hAnsi="Broadway" w:cs="B Lotus" w:hint="cs"/>
          <w:color w:val="000000" w:themeColor="text1"/>
          <w:rtl/>
          <w:lang w:bidi="fa-IR"/>
        </w:rPr>
        <w:t>وری اطلاعات در آن به صورت میدانی انجام گرفت.</w:t>
      </w:r>
      <w:r w:rsidR="0076127E" w:rsidRPr="00097EB1">
        <w:rPr>
          <w:rFonts w:ascii="Broadway" w:hAnsi="Broadway" w:cs="B Lotus" w:hint="cs"/>
          <w:color w:val="000000" w:themeColor="text1"/>
          <w:rtl/>
          <w:lang w:bidi="fa-IR"/>
        </w:rPr>
        <w:t xml:space="preserve"> </w:t>
      </w:r>
      <w:r w:rsidR="0047585E" w:rsidRPr="00097EB1">
        <w:rPr>
          <w:rFonts w:ascii="Broadway" w:hAnsi="Broadway" w:cs="B Lotus" w:hint="cs"/>
          <w:color w:val="000000" w:themeColor="text1"/>
          <w:rtl/>
          <w:lang w:bidi="fa-IR"/>
        </w:rPr>
        <w:t>جامعه آماری تحقیق شامل تمامی دانشجویان</w:t>
      </w:r>
      <w:r w:rsidRPr="00097EB1">
        <w:rPr>
          <w:rFonts w:ascii="Broadway" w:hAnsi="Broadway" w:cs="B Lotus" w:hint="cs"/>
          <w:color w:val="000000" w:themeColor="text1"/>
          <w:rtl/>
          <w:lang w:bidi="fa-IR"/>
        </w:rPr>
        <w:t xml:space="preserve"> دختر</w:t>
      </w:r>
      <w:r w:rsidR="0047585E" w:rsidRPr="00097EB1">
        <w:rPr>
          <w:rFonts w:ascii="Broadway" w:hAnsi="Broadway" w:cs="B Lotus" w:hint="cs"/>
          <w:color w:val="000000" w:themeColor="text1"/>
          <w:rtl/>
          <w:lang w:bidi="fa-IR"/>
        </w:rPr>
        <w:t xml:space="preserve"> دانشگاه آزاد اسلامی واحد شیراز که پس از مشخص شدن تعداد دقیق آنان و بر حسب جدول حجم نمونه مورگان، تعدادی 382 نفر به صورت تصادفی و به عنوان نمونه تحقیق مشخص گردیدند. پس از جداسازی پرسشنامه</w:t>
      </w:r>
      <w:r w:rsidRPr="00097EB1">
        <w:rPr>
          <w:rFonts w:ascii="Broadway" w:hAnsi="Broadway" w:cs="B Lotus"/>
          <w:color w:val="000000" w:themeColor="text1"/>
          <w:rtl/>
        </w:rPr>
        <w:softHyphen/>
      </w:r>
      <w:r w:rsidRPr="00097EB1">
        <w:rPr>
          <w:rFonts w:ascii="Broadway" w:hAnsi="Broadway" w:cs="B Lotus" w:hint="cs"/>
          <w:color w:val="000000" w:themeColor="text1"/>
          <w:rtl/>
        </w:rPr>
        <w:t>ها</w:t>
      </w:r>
      <w:r w:rsidR="0047585E" w:rsidRPr="00097EB1">
        <w:rPr>
          <w:rFonts w:ascii="Broadway" w:hAnsi="Broadway" w:cs="B Lotus" w:hint="cs"/>
          <w:color w:val="000000" w:themeColor="text1"/>
          <w:rtl/>
          <w:lang w:bidi="fa-IR"/>
        </w:rPr>
        <w:t>ی مخدوشه تعداد 369 پرسشنامه مورد تجزیه وتحلیل قرار گرفت.</w:t>
      </w:r>
      <w:r w:rsidR="00030AD4" w:rsidRPr="00097EB1">
        <w:rPr>
          <w:rFonts w:ascii="Broadway" w:hAnsi="Broadway" w:cs="B Lotus" w:hint="cs"/>
          <w:b/>
          <w:bCs/>
          <w:color w:val="000000" w:themeColor="text1"/>
          <w:rtl/>
          <w:lang w:bidi="fa-IR"/>
        </w:rPr>
        <w:t xml:space="preserve"> </w:t>
      </w:r>
      <w:r w:rsidR="00030AD4" w:rsidRPr="00097EB1">
        <w:rPr>
          <w:rFonts w:ascii="Broadway" w:hAnsi="Broadway" w:cs="B Lotus" w:hint="cs"/>
          <w:color w:val="000000" w:themeColor="text1"/>
          <w:rtl/>
          <w:lang w:bidi="fa-IR"/>
        </w:rPr>
        <w:t>در این تحقیق به منظور تجزیه و تحلیل داده</w:t>
      </w:r>
      <w:r w:rsidRPr="00097EB1">
        <w:rPr>
          <w:rFonts w:ascii="Broadway" w:hAnsi="Broadway" w:cs="B Lotus"/>
          <w:color w:val="000000" w:themeColor="text1"/>
          <w:rtl/>
        </w:rPr>
        <w:softHyphen/>
      </w:r>
      <w:r w:rsidRPr="00097EB1">
        <w:rPr>
          <w:rFonts w:ascii="Broadway" w:hAnsi="Broadway" w:cs="B Lotus" w:hint="cs"/>
          <w:color w:val="000000" w:themeColor="text1"/>
          <w:rtl/>
        </w:rPr>
        <w:t>ها</w:t>
      </w:r>
      <w:r w:rsidR="00030AD4" w:rsidRPr="00097EB1">
        <w:rPr>
          <w:rFonts w:ascii="Broadway" w:hAnsi="Broadway" w:cs="B Lotus" w:hint="cs"/>
          <w:color w:val="000000" w:themeColor="text1"/>
          <w:rtl/>
          <w:lang w:bidi="fa-IR"/>
        </w:rPr>
        <w:t>ی تحقیق از آمار توصیفی و استنباطی استفاده شد. در آمار توصیفی از فراوانی،</w:t>
      </w:r>
      <w:r w:rsidRPr="00097EB1">
        <w:rPr>
          <w:rFonts w:ascii="Broadway" w:hAnsi="Broadway" w:cs="B Lotus" w:hint="cs"/>
          <w:color w:val="000000" w:themeColor="text1"/>
          <w:rtl/>
          <w:lang w:bidi="fa-IR"/>
        </w:rPr>
        <w:t xml:space="preserve"> </w:t>
      </w:r>
      <w:r w:rsidR="00030AD4" w:rsidRPr="00097EB1">
        <w:rPr>
          <w:rFonts w:ascii="Broadway" w:hAnsi="Broadway" w:cs="B Lotus" w:hint="cs"/>
          <w:color w:val="000000" w:themeColor="text1"/>
          <w:rtl/>
          <w:lang w:bidi="fa-IR"/>
        </w:rPr>
        <w:t>درصد،</w:t>
      </w:r>
      <w:r w:rsidRPr="00097EB1">
        <w:rPr>
          <w:rFonts w:ascii="Broadway" w:hAnsi="Broadway" w:cs="B Lotus" w:hint="cs"/>
          <w:color w:val="000000" w:themeColor="text1"/>
          <w:rtl/>
          <w:lang w:bidi="fa-IR"/>
        </w:rPr>
        <w:t xml:space="preserve"> </w:t>
      </w:r>
      <w:r w:rsidR="00030AD4" w:rsidRPr="00097EB1">
        <w:rPr>
          <w:rFonts w:ascii="Broadway" w:hAnsi="Broadway" w:cs="B Lotus" w:hint="cs"/>
          <w:color w:val="000000" w:themeColor="text1"/>
          <w:rtl/>
          <w:lang w:bidi="fa-IR"/>
        </w:rPr>
        <w:t>میانگین و انحراف استاندارد و درقسمت آمار استنباطی از روش آماری کلوموگراف اسمیرنف برای نرمال وغیر نرمال بودن داده</w:t>
      </w:r>
      <w:r w:rsidRPr="00097EB1">
        <w:rPr>
          <w:rFonts w:ascii="Broadway" w:hAnsi="Broadway" w:cs="B Lotus"/>
          <w:color w:val="000000" w:themeColor="text1"/>
          <w:rtl/>
        </w:rPr>
        <w:softHyphen/>
      </w:r>
      <w:r w:rsidRPr="00097EB1">
        <w:rPr>
          <w:rFonts w:ascii="Broadway" w:hAnsi="Broadway" w:cs="B Lotus" w:hint="cs"/>
          <w:color w:val="000000" w:themeColor="text1"/>
          <w:rtl/>
        </w:rPr>
        <w:t>ها</w:t>
      </w:r>
      <w:r w:rsidR="00030AD4" w:rsidRPr="00097EB1">
        <w:rPr>
          <w:rFonts w:ascii="Broadway" w:hAnsi="Broadway" w:cs="B Lotus" w:hint="cs"/>
          <w:color w:val="000000" w:themeColor="text1"/>
          <w:rtl/>
          <w:lang w:bidi="fa-IR"/>
        </w:rPr>
        <w:t>، ضریب همبستگی پیرسون، رگرسیون خطی، تحلیل واریانس با اندازه گیری</w:t>
      </w:r>
      <w:r w:rsidRPr="00097EB1">
        <w:rPr>
          <w:rFonts w:ascii="Broadway" w:hAnsi="Broadway" w:cs="B Lotus"/>
          <w:color w:val="000000" w:themeColor="text1"/>
          <w:rtl/>
        </w:rPr>
        <w:softHyphen/>
      </w:r>
      <w:r w:rsidRPr="00097EB1">
        <w:rPr>
          <w:rFonts w:ascii="Broadway" w:hAnsi="Broadway" w:cs="B Lotus" w:hint="cs"/>
          <w:color w:val="000000" w:themeColor="text1"/>
          <w:rtl/>
        </w:rPr>
        <w:t>ها</w:t>
      </w:r>
      <w:r w:rsidR="00030AD4" w:rsidRPr="00097EB1">
        <w:rPr>
          <w:rFonts w:ascii="Broadway" w:hAnsi="Broadway" w:cs="B Lotus" w:hint="cs"/>
          <w:color w:val="000000" w:themeColor="text1"/>
          <w:rtl/>
          <w:lang w:bidi="fa-IR"/>
        </w:rPr>
        <w:t>ی مکرر و مدل معادله ساختاری استفاده شد. کلیه روند تجزیه و تحلیل داده</w:t>
      </w:r>
      <w:r w:rsidRPr="00097EB1">
        <w:rPr>
          <w:rFonts w:ascii="Broadway" w:hAnsi="Broadway" w:cs="B Lotus"/>
          <w:color w:val="000000" w:themeColor="text1"/>
          <w:rtl/>
        </w:rPr>
        <w:softHyphen/>
      </w:r>
      <w:r w:rsidRPr="00097EB1">
        <w:rPr>
          <w:rFonts w:ascii="Broadway" w:hAnsi="Broadway" w:cs="B Lotus" w:hint="cs"/>
          <w:color w:val="000000" w:themeColor="text1"/>
          <w:rtl/>
        </w:rPr>
        <w:t>ها</w:t>
      </w:r>
      <w:r w:rsidR="00030AD4" w:rsidRPr="00097EB1">
        <w:rPr>
          <w:rFonts w:ascii="Broadway" w:hAnsi="Broadway" w:cs="B Lotus" w:hint="cs"/>
          <w:color w:val="000000" w:themeColor="text1"/>
          <w:rtl/>
          <w:lang w:bidi="fa-IR"/>
        </w:rPr>
        <w:t xml:space="preserve">ی تحقیق حاضر در نرم افزار </w:t>
      </w:r>
      <w:r w:rsidR="00030AD4" w:rsidRPr="00097EB1">
        <w:rPr>
          <w:rFonts w:cs="B Lotus"/>
          <w:color w:val="000000" w:themeColor="text1"/>
          <w:sz w:val="20"/>
          <w:szCs w:val="20"/>
          <w:lang w:bidi="fa-IR"/>
        </w:rPr>
        <w:t>SPSS</w:t>
      </w:r>
      <w:r w:rsidR="00030AD4" w:rsidRPr="00097EB1">
        <w:rPr>
          <w:rFonts w:ascii="Broadway" w:hAnsi="Broadway" w:cs="B Lotus" w:hint="cs"/>
          <w:color w:val="000000" w:themeColor="text1"/>
          <w:sz w:val="20"/>
          <w:szCs w:val="20"/>
          <w:rtl/>
          <w:lang w:bidi="fa-IR"/>
        </w:rPr>
        <w:t xml:space="preserve"> </w:t>
      </w:r>
      <w:r w:rsidR="00030AD4" w:rsidRPr="00097EB1">
        <w:rPr>
          <w:rFonts w:ascii="Broadway" w:hAnsi="Broadway" w:cs="B Lotus" w:hint="cs"/>
          <w:color w:val="000000" w:themeColor="text1"/>
          <w:rtl/>
          <w:lang w:bidi="fa-IR"/>
        </w:rPr>
        <w:t>نسخه 20 انجام شد.</w:t>
      </w:r>
    </w:p>
    <w:p w14:paraId="463A9353" w14:textId="77777777" w:rsidR="00097EB1" w:rsidRPr="00097EB1" w:rsidRDefault="00097EB1" w:rsidP="00097EB1">
      <w:pPr>
        <w:pStyle w:val="NoSpacing"/>
        <w:bidi/>
        <w:rPr>
          <w:rtl/>
          <w:lang w:bidi="fa-IR"/>
        </w:rPr>
      </w:pPr>
    </w:p>
    <w:p w14:paraId="7BA20742" w14:textId="6F5643B8" w:rsidR="0047585E" w:rsidRPr="00097EB1" w:rsidRDefault="00030AD4" w:rsidP="00097EB1">
      <w:pPr>
        <w:pStyle w:val="NoSpacing"/>
        <w:bidi/>
        <w:rPr>
          <w:rFonts w:cs="B Zar"/>
          <w:b/>
          <w:bCs/>
          <w:rtl/>
          <w:lang w:bidi="fa-IR"/>
        </w:rPr>
      </w:pPr>
      <w:r w:rsidRPr="00097EB1">
        <w:rPr>
          <w:rFonts w:cs="B Zar" w:hint="cs"/>
          <w:b/>
          <w:bCs/>
          <w:rtl/>
          <w:lang w:bidi="fa-IR"/>
        </w:rPr>
        <w:t xml:space="preserve">2-1- </w:t>
      </w:r>
      <w:r w:rsidR="0047585E" w:rsidRPr="00097EB1">
        <w:rPr>
          <w:rFonts w:cs="B Zar" w:hint="cs"/>
          <w:b/>
          <w:bCs/>
          <w:rtl/>
          <w:lang w:bidi="fa-IR"/>
        </w:rPr>
        <w:t>ابزار گردآوري اطلاعات</w:t>
      </w:r>
    </w:p>
    <w:p w14:paraId="4120BABC" w14:textId="26BB0BEF" w:rsidR="0047585E" w:rsidRPr="00097EB1" w:rsidRDefault="0047585E" w:rsidP="004C6935">
      <w:pPr>
        <w:bidi/>
        <w:spacing w:line="240" w:lineRule="auto"/>
        <w:ind w:left="180" w:right="90" w:firstLine="18"/>
        <w:jc w:val="both"/>
        <w:rPr>
          <w:rFonts w:ascii="Broadway" w:hAnsi="Broadway" w:cs="B Lotus"/>
          <w:b/>
          <w:bCs/>
          <w:color w:val="000000" w:themeColor="text1"/>
          <w:rtl/>
          <w:lang w:bidi="fa-IR"/>
        </w:rPr>
      </w:pPr>
      <w:r w:rsidRPr="00097EB1">
        <w:rPr>
          <w:rFonts w:ascii="Broadway" w:hAnsi="Broadway" w:cs="B Lotus" w:hint="cs"/>
          <w:color w:val="000000" w:themeColor="text1"/>
          <w:rtl/>
          <w:lang w:bidi="fa-IR"/>
        </w:rPr>
        <w:t xml:space="preserve">پرسشنامه </w:t>
      </w:r>
      <w:r w:rsidR="00030AD4" w:rsidRPr="00097EB1">
        <w:rPr>
          <w:rFonts w:ascii="Broadway" w:hAnsi="Broadway" w:cs="B Lotus" w:hint="cs"/>
          <w:color w:val="000000" w:themeColor="text1"/>
          <w:rtl/>
          <w:lang w:bidi="fa-IR"/>
        </w:rPr>
        <w:t>استاندارد شمسی و همکاران (1391):</w:t>
      </w:r>
      <w:r w:rsidR="00030AD4" w:rsidRPr="00097EB1">
        <w:rPr>
          <w:rFonts w:ascii="Broadway" w:hAnsi="Broadway" w:cs="B Lotus" w:hint="cs"/>
          <w:b/>
          <w:bCs/>
          <w:color w:val="000000" w:themeColor="text1"/>
          <w:rtl/>
          <w:lang w:bidi="fa-IR"/>
        </w:rPr>
        <w:t xml:space="preserve"> </w:t>
      </w:r>
      <w:r w:rsidRPr="00097EB1">
        <w:rPr>
          <w:rFonts w:ascii="Broadway" w:hAnsi="Broadway" w:cs="B Lotus" w:hint="cs"/>
          <w:color w:val="000000" w:themeColor="text1"/>
          <w:rtl/>
          <w:lang w:bidi="fa-IR"/>
        </w:rPr>
        <w:t xml:space="preserve">پرسشنامه شمسی و همکاران در سال 1391 تهیه شده است که 4 متغیر </w:t>
      </w:r>
      <w:r w:rsidR="004C6935" w:rsidRPr="00097EB1">
        <w:rPr>
          <w:rFonts w:ascii="Broadway" w:hAnsi="Broadway" w:cs="B Lotus" w:hint="cs"/>
          <w:color w:val="000000" w:themeColor="text1"/>
          <w:rtl/>
        </w:rPr>
        <w:t>جامعه</w:t>
      </w:r>
      <w:r w:rsidR="004C6935" w:rsidRPr="00097EB1">
        <w:rPr>
          <w:rFonts w:ascii="Broadway" w:hAnsi="Broadway" w:cs="B Lotus"/>
          <w:color w:val="000000" w:themeColor="text1"/>
          <w:rtl/>
        </w:rPr>
        <w:softHyphen/>
      </w:r>
      <w:r w:rsidR="004C6935" w:rsidRPr="00097EB1">
        <w:rPr>
          <w:rFonts w:ascii="Broadway" w:hAnsi="Broadway" w:cs="B Lotus" w:hint="cs"/>
          <w:color w:val="000000" w:themeColor="text1"/>
          <w:rtl/>
        </w:rPr>
        <w:t>پذیری</w:t>
      </w:r>
      <w:r w:rsidRPr="00097EB1">
        <w:rPr>
          <w:rFonts w:ascii="Broadway" w:hAnsi="Broadway" w:cs="B Lotus" w:hint="cs"/>
          <w:color w:val="000000" w:themeColor="text1"/>
          <w:rtl/>
          <w:lang w:bidi="fa-IR"/>
        </w:rPr>
        <w:t xml:space="preserve"> خانواده، دوستان، مدارس و رسانه</w:t>
      </w:r>
      <w:r w:rsidR="004C6935" w:rsidRPr="00097EB1">
        <w:rPr>
          <w:rFonts w:ascii="Broadway" w:hAnsi="Broadway" w:cs="B Lotus"/>
          <w:color w:val="000000" w:themeColor="text1"/>
          <w:rtl/>
        </w:rPr>
        <w:softHyphen/>
      </w:r>
      <w:r w:rsidR="004C6935" w:rsidRPr="00097EB1">
        <w:rPr>
          <w:rFonts w:ascii="Broadway" w:hAnsi="Broadway" w:cs="B Lotus" w:hint="cs"/>
          <w:color w:val="000000" w:themeColor="text1"/>
          <w:rtl/>
        </w:rPr>
        <w:t>ها</w:t>
      </w:r>
      <w:r w:rsidRPr="00097EB1">
        <w:rPr>
          <w:rFonts w:ascii="Broadway" w:hAnsi="Broadway" w:cs="B Lotus" w:hint="cs"/>
          <w:color w:val="000000" w:themeColor="text1"/>
          <w:rtl/>
          <w:lang w:bidi="fa-IR"/>
        </w:rPr>
        <w:t xml:space="preserve">ی جمعی را مورد بررسی قرار </w:t>
      </w:r>
      <w:r w:rsidR="00C271CB" w:rsidRPr="00097EB1">
        <w:rPr>
          <w:rFonts w:ascii="Broadway" w:hAnsi="Broadway" w:cs="B Lotus" w:hint="cs"/>
          <w:color w:val="000000" w:themeColor="text1"/>
          <w:rtl/>
        </w:rPr>
        <w:t>می</w:t>
      </w:r>
      <w:r w:rsidR="00C271CB" w:rsidRPr="00097EB1">
        <w:rPr>
          <w:rFonts w:ascii="Broadway" w:hAnsi="Broadway" w:cs="B Lotus"/>
          <w:color w:val="000000" w:themeColor="text1"/>
          <w:rtl/>
        </w:rPr>
        <w:softHyphen/>
      </w:r>
      <w:r w:rsidR="00C271CB" w:rsidRPr="00097EB1">
        <w:rPr>
          <w:rFonts w:ascii="Broadway" w:hAnsi="Broadway" w:cs="B Lotus" w:hint="cs"/>
          <w:color w:val="000000" w:themeColor="text1"/>
          <w:rtl/>
          <w:lang w:bidi="fa-IR"/>
        </w:rPr>
        <w:t>دهد. این پرسشنامه دارای 24 سؤ</w:t>
      </w:r>
      <w:r w:rsidRPr="00097EB1">
        <w:rPr>
          <w:rFonts w:ascii="Broadway" w:hAnsi="Broadway" w:cs="B Lotus" w:hint="cs"/>
          <w:color w:val="000000" w:themeColor="text1"/>
          <w:rtl/>
          <w:lang w:bidi="fa-IR"/>
        </w:rPr>
        <w:t xml:space="preserve">ال </w:t>
      </w:r>
      <w:r w:rsidR="00C271CB" w:rsidRPr="00097EB1">
        <w:rPr>
          <w:rFonts w:ascii="Broadway" w:hAnsi="Broadway" w:cs="B Lotus" w:hint="cs"/>
          <w:color w:val="000000" w:themeColor="text1"/>
          <w:rtl/>
        </w:rPr>
        <w:t>می</w:t>
      </w:r>
      <w:r w:rsidR="00C271CB" w:rsidRPr="00097EB1">
        <w:rPr>
          <w:rFonts w:ascii="Broadway" w:hAnsi="Broadway" w:cs="B Lotus"/>
          <w:color w:val="000000" w:themeColor="text1"/>
          <w:rtl/>
        </w:rPr>
        <w:softHyphen/>
      </w:r>
      <w:r w:rsidR="004C6935" w:rsidRPr="00097EB1">
        <w:rPr>
          <w:rFonts w:ascii="Broadway" w:hAnsi="Broadway" w:cs="B Lotus" w:hint="cs"/>
          <w:color w:val="000000" w:themeColor="text1"/>
          <w:rtl/>
          <w:lang w:bidi="fa-IR"/>
        </w:rPr>
        <w:t>باشد که هر مؤ</w:t>
      </w:r>
      <w:r w:rsidRPr="00097EB1">
        <w:rPr>
          <w:rFonts w:ascii="Broadway" w:hAnsi="Broadway" w:cs="B Lotus" w:hint="cs"/>
          <w:color w:val="000000" w:themeColor="text1"/>
          <w:rtl/>
          <w:lang w:bidi="fa-IR"/>
        </w:rPr>
        <w:t xml:space="preserve">لفه 6 سوال را شامل </w:t>
      </w:r>
      <w:r w:rsidR="00C271CB" w:rsidRPr="00097EB1">
        <w:rPr>
          <w:rFonts w:ascii="Broadway" w:hAnsi="Broadway" w:cs="B Lotus" w:hint="cs"/>
          <w:color w:val="000000" w:themeColor="text1"/>
          <w:rtl/>
        </w:rPr>
        <w:t>می</w:t>
      </w:r>
      <w:r w:rsidR="00C271CB" w:rsidRPr="00097EB1">
        <w:rPr>
          <w:rFonts w:ascii="Broadway" w:hAnsi="Broadway" w:cs="B Lotus"/>
          <w:color w:val="000000" w:themeColor="text1"/>
          <w:rtl/>
        </w:rPr>
        <w:softHyphen/>
      </w:r>
      <w:r w:rsidR="00806CCD">
        <w:rPr>
          <w:rFonts w:ascii="Broadway" w:hAnsi="Broadway" w:cs="B Lotus" w:hint="cs"/>
          <w:color w:val="000000" w:themeColor="text1"/>
          <w:rtl/>
          <w:lang w:bidi="fa-IR"/>
        </w:rPr>
        <w:t>شد. بر این اساس سؤ</w:t>
      </w:r>
      <w:r w:rsidR="004C6935" w:rsidRPr="00097EB1">
        <w:rPr>
          <w:rFonts w:ascii="Broadway" w:hAnsi="Broadway" w:cs="B Lotus" w:hint="cs"/>
          <w:color w:val="000000" w:themeColor="text1"/>
          <w:rtl/>
          <w:lang w:bidi="fa-IR"/>
        </w:rPr>
        <w:t>الات 1-6 مؤ</w:t>
      </w:r>
      <w:r w:rsidRPr="00097EB1">
        <w:rPr>
          <w:rFonts w:ascii="Broadway" w:hAnsi="Broadway" w:cs="B Lotus" w:hint="cs"/>
          <w:color w:val="000000" w:themeColor="text1"/>
          <w:rtl/>
          <w:lang w:bidi="fa-IR"/>
        </w:rPr>
        <w:t xml:space="preserve">لفه </w:t>
      </w:r>
      <w:r w:rsidR="004C6935" w:rsidRPr="00097EB1">
        <w:rPr>
          <w:rFonts w:ascii="Broadway" w:hAnsi="Broadway" w:cs="B Lotus" w:hint="cs"/>
          <w:color w:val="000000" w:themeColor="text1"/>
          <w:rtl/>
        </w:rPr>
        <w:t>جامعه</w:t>
      </w:r>
      <w:r w:rsidR="004C6935" w:rsidRPr="00097EB1">
        <w:rPr>
          <w:rFonts w:ascii="Broadway" w:hAnsi="Broadway" w:cs="B Lotus"/>
          <w:color w:val="000000" w:themeColor="text1"/>
          <w:rtl/>
        </w:rPr>
        <w:softHyphen/>
      </w:r>
      <w:r w:rsidR="004C6935" w:rsidRPr="00097EB1">
        <w:rPr>
          <w:rFonts w:ascii="Broadway" w:hAnsi="Broadway" w:cs="B Lotus" w:hint="cs"/>
          <w:color w:val="000000" w:themeColor="text1"/>
          <w:rtl/>
        </w:rPr>
        <w:t>پذیری</w:t>
      </w:r>
      <w:r w:rsidRPr="00097EB1">
        <w:rPr>
          <w:rFonts w:ascii="Broadway" w:hAnsi="Broadway" w:cs="B Lotus" w:hint="cs"/>
          <w:color w:val="000000" w:themeColor="text1"/>
          <w:rtl/>
          <w:lang w:bidi="fa-IR"/>
        </w:rPr>
        <w:t xml:space="preserve"> خانواده، س</w:t>
      </w:r>
      <w:r w:rsidR="004C6935" w:rsidRPr="00097EB1">
        <w:rPr>
          <w:rFonts w:ascii="Broadway" w:hAnsi="Broadway" w:cs="B Lotus" w:hint="cs"/>
          <w:color w:val="000000" w:themeColor="text1"/>
          <w:rtl/>
          <w:lang w:bidi="fa-IR"/>
        </w:rPr>
        <w:t>ؤ</w:t>
      </w:r>
      <w:r w:rsidRPr="00097EB1">
        <w:rPr>
          <w:rFonts w:ascii="Broadway" w:hAnsi="Broadway" w:cs="B Lotus" w:hint="cs"/>
          <w:color w:val="000000" w:themeColor="text1"/>
          <w:rtl/>
          <w:lang w:bidi="fa-IR"/>
        </w:rPr>
        <w:t xml:space="preserve">الات 7-12 مولفه </w:t>
      </w:r>
      <w:r w:rsidR="004C6935" w:rsidRPr="00097EB1">
        <w:rPr>
          <w:rFonts w:ascii="Broadway" w:hAnsi="Broadway" w:cs="B Lotus" w:hint="cs"/>
          <w:color w:val="000000" w:themeColor="text1"/>
          <w:rtl/>
        </w:rPr>
        <w:t>جامعه</w:t>
      </w:r>
      <w:r w:rsidR="004C6935" w:rsidRPr="00097EB1">
        <w:rPr>
          <w:rFonts w:ascii="Broadway" w:hAnsi="Broadway" w:cs="B Lotus"/>
          <w:color w:val="000000" w:themeColor="text1"/>
          <w:rtl/>
        </w:rPr>
        <w:softHyphen/>
      </w:r>
      <w:r w:rsidR="004C6935" w:rsidRPr="00097EB1">
        <w:rPr>
          <w:rFonts w:ascii="Broadway" w:hAnsi="Broadway" w:cs="B Lotus" w:hint="cs"/>
          <w:color w:val="000000" w:themeColor="text1"/>
          <w:rtl/>
        </w:rPr>
        <w:t>پذیری</w:t>
      </w:r>
      <w:r w:rsidRPr="00097EB1">
        <w:rPr>
          <w:rFonts w:ascii="Broadway" w:hAnsi="Broadway" w:cs="B Lotus" w:hint="cs"/>
          <w:color w:val="000000" w:themeColor="text1"/>
          <w:rtl/>
          <w:lang w:bidi="fa-IR"/>
        </w:rPr>
        <w:t xml:space="preserve"> دوستان، س</w:t>
      </w:r>
      <w:r w:rsidR="004C6935" w:rsidRPr="00097EB1">
        <w:rPr>
          <w:rFonts w:ascii="Broadway" w:hAnsi="Broadway" w:cs="B Lotus" w:hint="cs"/>
          <w:color w:val="000000" w:themeColor="text1"/>
          <w:rtl/>
          <w:lang w:bidi="fa-IR"/>
        </w:rPr>
        <w:t>ؤ</w:t>
      </w:r>
      <w:r w:rsidR="00806CCD">
        <w:rPr>
          <w:rFonts w:ascii="Broadway" w:hAnsi="Broadway" w:cs="B Lotus" w:hint="cs"/>
          <w:color w:val="000000" w:themeColor="text1"/>
          <w:rtl/>
          <w:lang w:bidi="fa-IR"/>
        </w:rPr>
        <w:t>الات 13-18 مؤ</w:t>
      </w:r>
      <w:r w:rsidRPr="00097EB1">
        <w:rPr>
          <w:rFonts w:ascii="Broadway" w:hAnsi="Broadway" w:cs="B Lotus" w:hint="cs"/>
          <w:color w:val="000000" w:themeColor="text1"/>
          <w:rtl/>
          <w:lang w:bidi="fa-IR"/>
        </w:rPr>
        <w:t xml:space="preserve">لفه </w:t>
      </w:r>
      <w:r w:rsidR="004C6935" w:rsidRPr="00097EB1">
        <w:rPr>
          <w:rFonts w:ascii="Broadway" w:hAnsi="Broadway" w:cs="B Lotus" w:hint="cs"/>
          <w:color w:val="000000" w:themeColor="text1"/>
          <w:rtl/>
        </w:rPr>
        <w:t>جامعه</w:t>
      </w:r>
      <w:r w:rsidR="004C6935" w:rsidRPr="00097EB1">
        <w:rPr>
          <w:rFonts w:ascii="Broadway" w:hAnsi="Broadway" w:cs="B Lotus"/>
          <w:color w:val="000000" w:themeColor="text1"/>
          <w:rtl/>
        </w:rPr>
        <w:softHyphen/>
      </w:r>
      <w:r w:rsidR="004C6935" w:rsidRPr="00097EB1">
        <w:rPr>
          <w:rFonts w:ascii="Broadway" w:hAnsi="Broadway" w:cs="B Lotus" w:hint="cs"/>
          <w:color w:val="000000" w:themeColor="text1"/>
          <w:rtl/>
        </w:rPr>
        <w:t>پذیری</w:t>
      </w:r>
      <w:r w:rsidR="00806CCD">
        <w:rPr>
          <w:rFonts w:ascii="Broadway" w:hAnsi="Broadway" w:cs="B Lotus" w:hint="cs"/>
          <w:color w:val="000000" w:themeColor="text1"/>
          <w:rtl/>
          <w:lang w:bidi="fa-IR"/>
        </w:rPr>
        <w:t xml:space="preserve"> مدارس و سؤ</w:t>
      </w:r>
      <w:r w:rsidRPr="00097EB1">
        <w:rPr>
          <w:rFonts w:ascii="Broadway" w:hAnsi="Broadway" w:cs="B Lotus" w:hint="cs"/>
          <w:color w:val="000000" w:themeColor="text1"/>
          <w:rtl/>
          <w:lang w:bidi="fa-IR"/>
        </w:rPr>
        <w:t>الات 19-24 م</w:t>
      </w:r>
      <w:r w:rsidR="004C6935" w:rsidRPr="00097EB1">
        <w:rPr>
          <w:rFonts w:ascii="Broadway" w:hAnsi="Broadway" w:cs="B Lotus" w:hint="cs"/>
          <w:color w:val="000000" w:themeColor="text1"/>
          <w:rtl/>
          <w:lang w:bidi="fa-IR"/>
        </w:rPr>
        <w:t>ؤ</w:t>
      </w:r>
      <w:r w:rsidRPr="00097EB1">
        <w:rPr>
          <w:rFonts w:ascii="Broadway" w:hAnsi="Broadway" w:cs="B Lotus" w:hint="cs"/>
          <w:color w:val="000000" w:themeColor="text1"/>
          <w:rtl/>
          <w:lang w:bidi="fa-IR"/>
        </w:rPr>
        <w:t xml:space="preserve">لفه </w:t>
      </w:r>
      <w:r w:rsidR="004C6935" w:rsidRPr="00097EB1">
        <w:rPr>
          <w:rFonts w:ascii="Broadway" w:hAnsi="Broadway" w:cs="B Lotus" w:hint="cs"/>
          <w:color w:val="000000" w:themeColor="text1"/>
          <w:rtl/>
        </w:rPr>
        <w:t>جامعه</w:t>
      </w:r>
      <w:r w:rsidR="004C6935" w:rsidRPr="00097EB1">
        <w:rPr>
          <w:rFonts w:ascii="Broadway" w:hAnsi="Broadway" w:cs="B Lotus"/>
          <w:color w:val="000000" w:themeColor="text1"/>
          <w:rtl/>
        </w:rPr>
        <w:softHyphen/>
      </w:r>
      <w:r w:rsidR="004C6935" w:rsidRPr="00097EB1">
        <w:rPr>
          <w:rFonts w:ascii="Broadway" w:hAnsi="Broadway" w:cs="B Lotus" w:hint="cs"/>
          <w:color w:val="000000" w:themeColor="text1"/>
          <w:rtl/>
        </w:rPr>
        <w:t>پذیری</w:t>
      </w:r>
      <w:r w:rsidRPr="00097EB1">
        <w:rPr>
          <w:rFonts w:ascii="Broadway" w:hAnsi="Broadway" w:cs="B Lotus" w:hint="cs"/>
          <w:color w:val="000000" w:themeColor="text1"/>
          <w:rtl/>
          <w:lang w:bidi="fa-IR"/>
        </w:rPr>
        <w:t xml:space="preserve"> رسانه</w:t>
      </w:r>
      <w:r w:rsidR="004C6935" w:rsidRPr="00097EB1">
        <w:rPr>
          <w:rFonts w:ascii="Broadway" w:hAnsi="Broadway" w:cs="B Lotus"/>
          <w:color w:val="000000" w:themeColor="text1"/>
          <w:rtl/>
        </w:rPr>
        <w:softHyphen/>
      </w:r>
      <w:r w:rsidR="004C6935" w:rsidRPr="00097EB1">
        <w:rPr>
          <w:rFonts w:ascii="Broadway" w:hAnsi="Broadway" w:cs="B Lotus" w:hint="cs"/>
          <w:color w:val="000000" w:themeColor="text1"/>
          <w:rtl/>
        </w:rPr>
        <w:t>ها</w:t>
      </w:r>
      <w:r w:rsidRPr="00097EB1">
        <w:rPr>
          <w:rFonts w:ascii="Broadway" w:hAnsi="Broadway" w:cs="B Lotus" w:hint="cs"/>
          <w:color w:val="000000" w:themeColor="text1"/>
          <w:rtl/>
          <w:lang w:bidi="fa-IR"/>
        </w:rPr>
        <w:t xml:space="preserve">ی جامعی را بررسی </w:t>
      </w:r>
      <w:r w:rsidR="00C271CB" w:rsidRPr="00097EB1">
        <w:rPr>
          <w:rFonts w:ascii="Broadway" w:hAnsi="Broadway" w:cs="B Lotus" w:hint="cs"/>
          <w:color w:val="000000" w:themeColor="text1"/>
          <w:rtl/>
        </w:rPr>
        <w:t>می</w:t>
      </w:r>
      <w:r w:rsidR="00C271CB" w:rsidRPr="00097EB1">
        <w:rPr>
          <w:rFonts w:ascii="Broadway" w:hAnsi="Broadway" w:cs="B Lotus"/>
          <w:color w:val="000000" w:themeColor="text1"/>
          <w:rtl/>
        </w:rPr>
        <w:softHyphen/>
      </w:r>
      <w:r w:rsidRPr="00097EB1">
        <w:rPr>
          <w:rFonts w:ascii="Broadway" w:hAnsi="Broadway" w:cs="B Lotus" w:hint="cs"/>
          <w:color w:val="000000" w:themeColor="text1"/>
          <w:rtl/>
          <w:lang w:bidi="fa-IR"/>
        </w:rPr>
        <w:t>کند. س</w:t>
      </w:r>
      <w:r w:rsidR="004C6935" w:rsidRPr="00097EB1">
        <w:rPr>
          <w:rFonts w:ascii="Broadway" w:hAnsi="Broadway" w:cs="B Lotus" w:hint="cs"/>
          <w:color w:val="000000" w:themeColor="text1"/>
          <w:rtl/>
          <w:lang w:bidi="fa-IR"/>
        </w:rPr>
        <w:t>ؤ</w:t>
      </w:r>
      <w:r w:rsidRPr="00097EB1">
        <w:rPr>
          <w:rFonts w:ascii="Broadway" w:hAnsi="Broadway" w:cs="B Lotus" w:hint="cs"/>
          <w:color w:val="000000" w:themeColor="text1"/>
          <w:rtl/>
          <w:lang w:bidi="fa-IR"/>
        </w:rPr>
        <w:t>الات این پرسشنامه در طیف 5 ارزشی لیکرت طراحی شده است. روایی این پرسشنامه در تحقیقات شمسی و همکاران</w:t>
      </w:r>
      <w:r w:rsidR="004C6935" w:rsidRPr="00097EB1">
        <w:rPr>
          <w:rFonts w:ascii="Broadway" w:hAnsi="Broadway" w:cs="B Lotus" w:hint="cs"/>
          <w:color w:val="000000" w:themeColor="text1"/>
          <w:rtl/>
          <w:lang w:bidi="fa-IR"/>
        </w:rPr>
        <w:t xml:space="preserve"> </w:t>
      </w:r>
      <w:r w:rsidRPr="00097EB1">
        <w:rPr>
          <w:rFonts w:ascii="Broadway" w:hAnsi="Broadway" w:cs="B Lotus" w:hint="cs"/>
          <w:color w:val="000000" w:themeColor="text1"/>
          <w:rtl/>
          <w:lang w:bidi="fa-IR"/>
        </w:rPr>
        <w:t xml:space="preserve">(1393)، موسوی و همکاران(1393) بررسی و </w:t>
      </w:r>
      <w:r w:rsidR="004C6935" w:rsidRPr="00097EB1">
        <w:rPr>
          <w:rFonts w:ascii="Broadway" w:hAnsi="Broadway" w:cs="B Lotus" w:hint="cs"/>
          <w:color w:val="000000" w:themeColor="text1"/>
          <w:rtl/>
          <w:lang w:bidi="fa-IR"/>
        </w:rPr>
        <w:t>مورد تأیید اس</w:t>
      </w:r>
      <w:r w:rsidRPr="00097EB1">
        <w:rPr>
          <w:rFonts w:ascii="Broadway" w:hAnsi="Broadway" w:cs="B Lotus" w:hint="cs"/>
          <w:color w:val="000000" w:themeColor="text1"/>
          <w:rtl/>
          <w:lang w:bidi="fa-IR"/>
        </w:rPr>
        <w:t>ا</w:t>
      </w:r>
      <w:r w:rsidR="004C6935" w:rsidRPr="00097EB1">
        <w:rPr>
          <w:rFonts w:ascii="Broadway" w:hAnsi="Broadway" w:cs="B Lotus" w:hint="cs"/>
          <w:color w:val="000000" w:themeColor="text1"/>
          <w:rtl/>
          <w:lang w:bidi="fa-IR"/>
        </w:rPr>
        <w:t>ت</w:t>
      </w:r>
      <w:r w:rsidRPr="00097EB1">
        <w:rPr>
          <w:rFonts w:ascii="Broadway" w:hAnsi="Broadway" w:cs="B Lotus" w:hint="cs"/>
          <w:color w:val="000000" w:themeColor="text1"/>
          <w:rtl/>
          <w:lang w:bidi="fa-IR"/>
        </w:rPr>
        <w:t>ید دانشگاهی قرار گفته بود. پایایی این پرسشنامه در تحقیق شمسی و همکاران</w:t>
      </w:r>
      <w:r w:rsidR="004C6935" w:rsidRPr="00097EB1">
        <w:rPr>
          <w:rFonts w:ascii="Broadway" w:hAnsi="Broadway" w:cs="B Lotus" w:hint="cs"/>
          <w:color w:val="000000" w:themeColor="text1"/>
          <w:rtl/>
          <w:lang w:bidi="fa-IR"/>
        </w:rPr>
        <w:t xml:space="preserve"> </w:t>
      </w:r>
      <w:r w:rsidRPr="00097EB1">
        <w:rPr>
          <w:rFonts w:ascii="Broadway" w:hAnsi="Broadway" w:cs="B Lotus" w:hint="cs"/>
          <w:color w:val="000000" w:themeColor="text1"/>
          <w:rtl/>
          <w:lang w:bidi="fa-IR"/>
        </w:rPr>
        <w:t>(1393) میزان 86/0 گزارش شده بود. همچنین میزان پایایی آن در تحقیق موسوی و همکاران</w:t>
      </w:r>
      <w:r w:rsidR="004C6935" w:rsidRPr="00097EB1">
        <w:rPr>
          <w:rFonts w:ascii="Broadway" w:hAnsi="Broadway" w:cs="B Lotus" w:hint="cs"/>
          <w:color w:val="000000" w:themeColor="text1"/>
          <w:rtl/>
          <w:lang w:bidi="fa-IR"/>
        </w:rPr>
        <w:t xml:space="preserve"> </w:t>
      </w:r>
      <w:r w:rsidRPr="00097EB1">
        <w:rPr>
          <w:rFonts w:ascii="Broadway" w:hAnsi="Broadway" w:cs="B Lotus" w:hint="cs"/>
          <w:color w:val="000000" w:themeColor="text1"/>
          <w:rtl/>
          <w:lang w:bidi="fa-IR"/>
        </w:rPr>
        <w:t>(1393) 89/0 گزارش شده بود. همچنین میزان پایایی آن در تحقیق حاضر 81/0 گزارش شد.</w:t>
      </w:r>
    </w:p>
    <w:p w14:paraId="1FCD8050" w14:textId="7566A42D" w:rsidR="0047585E" w:rsidRPr="00097EB1" w:rsidRDefault="0047585E" w:rsidP="004C6935">
      <w:pPr>
        <w:bidi/>
        <w:spacing w:line="240" w:lineRule="auto"/>
        <w:ind w:left="180" w:right="90" w:firstLine="18"/>
        <w:jc w:val="both"/>
        <w:rPr>
          <w:rFonts w:ascii="Broadway" w:hAnsi="Broadway" w:cs="B Lotus"/>
          <w:color w:val="000000" w:themeColor="text1"/>
          <w:rtl/>
          <w:lang w:bidi="fa-IR"/>
        </w:rPr>
      </w:pPr>
      <w:r w:rsidRPr="00097EB1">
        <w:rPr>
          <w:rFonts w:ascii="Broadway" w:hAnsi="Broadway" w:cs="B Lotus" w:hint="cs"/>
          <w:color w:val="000000" w:themeColor="text1"/>
          <w:rtl/>
          <w:lang w:bidi="fa-IR"/>
        </w:rPr>
        <w:t>پرسشنامه استاندارد انگیزه مش</w:t>
      </w:r>
      <w:r w:rsidR="00030AD4" w:rsidRPr="00097EB1">
        <w:rPr>
          <w:rFonts w:ascii="Broadway" w:hAnsi="Broadway" w:cs="B Lotus" w:hint="cs"/>
          <w:color w:val="000000" w:themeColor="text1"/>
          <w:rtl/>
          <w:lang w:bidi="fa-IR"/>
        </w:rPr>
        <w:t>ارکت ورزشی گیل و همکاران (1983):</w:t>
      </w:r>
      <w:r w:rsidR="00030AD4" w:rsidRPr="00097EB1">
        <w:rPr>
          <w:rFonts w:ascii="Broadway" w:hAnsi="Broadway" w:cs="B Lotus" w:hint="cs"/>
          <w:b/>
          <w:bCs/>
          <w:color w:val="000000" w:themeColor="text1"/>
          <w:rtl/>
          <w:lang w:bidi="fa-IR"/>
        </w:rPr>
        <w:t xml:space="preserve"> </w:t>
      </w:r>
      <w:r w:rsidRPr="00097EB1">
        <w:rPr>
          <w:rFonts w:ascii="Broadway" w:hAnsi="Broadway" w:cs="B Lotus" w:hint="cs"/>
          <w:color w:val="000000" w:themeColor="text1"/>
          <w:rtl/>
          <w:lang w:bidi="fa-IR"/>
        </w:rPr>
        <w:t>پرسشنامه انگیزه مشارکت ورزشی گیل و همکاران (1983) متشکل از 30 گویه و 8 خرده مقیاس است که پاسخ به گویه</w:t>
      </w:r>
      <w:r w:rsidR="004C6935" w:rsidRPr="00097EB1">
        <w:rPr>
          <w:rFonts w:ascii="Broadway" w:hAnsi="Broadway" w:cs="B Lotus"/>
          <w:color w:val="000000" w:themeColor="text1"/>
          <w:rtl/>
        </w:rPr>
        <w:softHyphen/>
      </w:r>
      <w:r w:rsidR="004C6935" w:rsidRPr="00097EB1">
        <w:rPr>
          <w:rFonts w:ascii="Broadway" w:hAnsi="Broadway" w:cs="B Lotus" w:hint="cs"/>
          <w:color w:val="000000" w:themeColor="text1"/>
          <w:rtl/>
        </w:rPr>
        <w:t>ها</w:t>
      </w:r>
      <w:r w:rsidRPr="00097EB1">
        <w:rPr>
          <w:rFonts w:ascii="Broadway" w:hAnsi="Broadway" w:cs="B Lotus" w:hint="cs"/>
          <w:color w:val="000000" w:themeColor="text1"/>
          <w:rtl/>
          <w:lang w:bidi="fa-IR"/>
        </w:rPr>
        <w:t xml:space="preserve"> بر اساس طیف 3 گزینه ای لیکرت کدگذاری شده است. روایی </w:t>
      </w:r>
      <w:r w:rsidRPr="00097EB1">
        <w:rPr>
          <w:rFonts w:ascii="Broadway" w:hAnsi="Broadway" w:cs="B Lotus" w:hint="cs"/>
          <w:color w:val="000000" w:themeColor="text1"/>
          <w:rtl/>
          <w:lang w:bidi="fa-IR"/>
        </w:rPr>
        <w:lastRenderedPageBreak/>
        <w:t xml:space="preserve">این پرسشنامه </w:t>
      </w:r>
      <w:r w:rsidR="004C6935" w:rsidRPr="00097EB1">
        <w:rPr>
          <w:rFonts w:ascii="Broadway" w:hAnsi="Broadway" w:cs="B Lotus" w:hint="cs"/>
          <w:color w:val="000000" w:themeColor="text1"/>
          <w:rtl/>
          <w:lang w:bidi="fa-IR"/>
        </w:rPr>
        <w:t>در تحقیقات گیل و همکاران (1983)</w:t>
      </w:r>
      <w:r w:rsidRPr="00097EB1">
        <w:rPr>
          <w:rFonts w:ascii="Broadway" w:hAnsi="Broadway" w:cs="B Lotus" w:hint="cs"/>
          <w:color w:val="000000" w:themeColor="text1"/>
          <w:rtl/>
          <w:lang w:bidi="fa-IR"/>
        </w:rPr>
        <w:t xml:space="preserve"> بررسی و مورد ت</w:t>
      </w:r>
      <w:r w:rsidR="004C6935" w:rsidRPr="00097EB1">
        <w:rPr>
          <w:rFonts w:ascii="Broadway" w:hAnsi="Broadway" w:cs="B Lotus" w:hint="cs"/>
          <w:color w:val="000000" w:themeColor="text1"/>
          <w:rtl/>
          <w:lang w:bidi="fa-IR"/>
        </w:rPr>
        <w:t>أ</w:t>
      </w:r>
      <w:r w:rsidRPr="00097EB1">
        <w:rPr>
          <w:rFonts w:ascii="Broadway" w:hAnsi="Broadway" w:cs="B Lotus" w:hint="cs"/>
          <w:color w:val="000000" w:themeColor="text1"/>
          <w:rtl/>
          <w:lang w:bidi="fa-IR"/>
        </w:rPr>
        <w:t>یید استاید دانشگاهی قرار گفته بود. پایایی این پرسشنام</w:t>
      </w:r>
      <w:r w:rsidR="004C6935" w:rsidRPr="00097EB1">
        <w:rPr>
          <w:rFonts w:ascii="Broadway" w:hAnsi="Broadway" w:cs="B Lotus" w:hint="cs"/>
          <w:color w:val="000000" w:themeColor="text1"/>
          <w:rtl/>
          <w:lang w:bidi="fa-IR"/>
        </w:rPr>
        <w:t>ه در تحقیق گیل و همکاران (1983)</w:t>
      </w:r>
      <w:r w:rsidRPr="00097EB1">
        <w:rPr>
          <w:rFonts w:ascii="Broadway" w:hAnsi="Broadway" w:cs="B Lotus" w:hint="cs"/>
          <w:color w:val="000000" w:themeColor="text1"/>
          <w:rtl/>
          <w:lang w:bidi="fa-IR"/>
        </w:rPr>
        <w:t xml:space="preserve"> میزان 81/0 گزارش شده بود. همچنین میزان پایایی آن در تحقیق حاضر 88/0 گزارش شد.</w:t>
      </w:r>
    </w:p>
    <w:p w14:paraId="7DB536E6" w14:textId="77777777" w:rsidR="004C6935" w:rsidRPr="00097EB1" w:rsidRDefault="004C6935" w:rsidP="004C6935">
      <w:pPr>
        <w:pStyle w:val="NoSpacing"/>
        <w:bidi/>
        <w:rPr>
          <w:color w:val="000000" w:themeColor="text1"/>
          <w:rtl/>
          <w:lang w:bidi="fa-IR"/>
        </w:rPr>
      </w:pPr>
    </w:p>
    <w:p w14:paraId="1D78E9D7" w14:textId="45721A96" w:rsidR="0047585E" w:rsidRPr="00097EB1" w:rsidRDefault="00030AD4" w:rsidP="00097EB1">
      <w:pPr>
        <w:pStyle w:val="NoSpacing"/>
        <w:bidi/>
        <w:rPr>
          <w:rFonts w:cs="B Zar"/>
          <w:b/>
          <w:bCs/>
          <w:sz w:val="28"/>
          <w:szCs w:val="28"/>
          <w:rtl/>
          <w:lang w:bidi="fa-IR"/>
        </w:rPr>
      </w:pPr>
      <w:r w:rsidRPr="00097EB1">
        <w:rPr>
          <w:rFonts w:cs="B Zar" w:hint="cs"/>
          <w:b/>
          <w:bCs/>
          <w:sz w:val="28"/>
          <w:szCs w:val="28"/>
          <w:rtl/>
          <w:lang w:bidi="fa-IR"/>
        </w:rPr>
        <w:t>3- یافته</w:t>
      </w:r>
      <w:r w:rsidRPr="00097EB1">
        <w:rPr>
          <w:rFonts w:cs="B Zar"/>
          <w:b/>
          <w:bCs/>
          <w:sz w:val="28"/>
          <w:szCs w:val="28"/>
          <w:rtl/>
          <w:lang w:bidi="fa-IR"/>
        </w:rPr>
        <w:softHyphen/>
      </w:r>
      <w:r w:rsidR="0047585E" w:rsidRPr="00097EB1">
        <w:rPr>
          <w:rFonts w:cs="B Zar" w:hint="cs"/>
          <w:b/>
          <w:bCs/>
          <w:sz w:val="28"/>
          <w:szCs w:val="28"/>
          <w:rtl/>
          <w:lang w:bidi="fa-IR"/>
        </w:rPr>
        <w:t xml:space="preserve">ها </w:t>
      </w:r>
    </w:p>
    <w:p w14:paraId="267EC6A7" w14:textId="1056C155" w:rsidR="0047585E" w:rsidRPr="00097EB1" w:rsidRDefault="0047585E" w:rsidP="00C271CB">
      <w:pPr>
        <w:bidi/>
        <w:spacing w:after="0" w:line="240" w:lineRule="auto"/>
        <w:ind w:left="198" w:right="90"/>
        <w:jc w:val="both"/>
        <w:rPr>
          <w:rFonts w:cs="B Lotus"/>
          <w:color w:val="000000" w:themeColor="text1"/>
        </w:rPr>
      </w:pPr>
      <w:r w:rsidRPr="00097EB1">
        <w:rPr>
          <w:rFonts w:cs="B Lotus" w:hint="cs"/>
          <w:color w:val="000000" w:themeColor="text1"/>
          <w:rtl/>
        </w:rPr>
        <w:t>نتایج تحقیق حاضر در ارتباط با رده سنی نمونه آماری تحقیق نشان داد که، رده سنی بین 21 تا 30 سال بیشترین فراوانی با 164 نفر (4/44 درصد) دارا بودند.</w:t>
      </w:r>
    </w:p>
    <w:p w14:paraId="054B5571" w14:textId="53F5365F" w:rsidR="00F7419A" w:rsidRPr="00097EB1" w:rsidRDefault="004C6935" w:rsidP="004C6935">
      <w:pPr>
        <w:bidi/>
        <w:spacing w:line="240" w:lineRule="auto"/>
        <w:ind w:left="180" w:right="90" w:firstLine="18"/>
        <w:jc w:val="both"/>
        <w:rPr>
          <w:rFonts w:cs="B Lotus"/>
          <w:color w:val="000000" w:themeColor="text1"/>
          <w:rtl/>
        </w:rPr>
      </w:pPr>
      <w:r w:rsidRPr="00097EB1">
        <w:rPr>
          <w:rFonts w:cs="B Lotus" w:hint="cs"/>
          <w:color w:val="000000" w:themeColor="text1"/>
          <w:rtl/>
        </w:rPr>
        <w:t>به منظور بررسی فرضیه</w:t>
      </w:r>
      <w:r w:rsidRPr="00097EB1">
        <w:rPr>
          <w:rFonts w:ascii="Broadway" w:hAnsi="Broadway" w:cs="B Lotus"/>
          <w:color w:val="000000" w:themeColor="text1"/>
          <w:rtl/>
        </w:rPr>
        <w:softHyphen/>
      </w:r>
      <w:r w:rsidRPr="00097EB1">
        <w:rPr>
          <w:rFonts w:ascii="Broadway" w:hAnsi="Broadway" w:cs="B Lotus" w:hint="cs"/>
          <w:color w:val="000000" w:themeColor="text1"/>
          <w:rtl/>
        </w:rPr>
        <w:t>ها</w:t>
      </w:r>
      <w:r w:rsidR="008C10FD" w:rsidRPr="00097EB1">
        <w:rPr>
          <w:rFonts w:cs="B Lotus" w:hint="cs"/>
          <w:color w:val="000000" w:themeColor="text1"/>
          <w:rtl/>
        </w:rPr>
        <w:t xml:space="preserve">ی </w:t>
      </w:r>
      <w:r w:rsidR="0047585E" w:rsidRPr="00097EB1">
        <w:rPr>
          <w:rFonts w:cs="B Lotus" w:hint="cs"/>
          <w:color w:val="000000" w:themeColor="text1"/>
          <w:rtl/>
        </w:rPr>
        <w:t xml:space="preserve">تحقیق از آزمون ضریب همبستگی پیرسون و آزمون رگرسیون خطی استفاده گردید. </w:t>
      </w:r>
    </w:p>
    <w:p w14:paraId="2DBA78DE" w14:textId="3FDDA00E" w:rsidR="0047585E" w:rsidRPr="00097EB1" w:rsidRDefault="008C10FD" w:rsidP="00C271CB">
      <w:pPr>
        <w:bidi/>
        <w:spacing w:line="240" w:lineRule="auto"/>
        <w:ind w:left="180" w:right="90" w:firstLine="18"/>
        <w:jc w:val="both"/>
        <w:rPr>
          <w:rFonts w:cs="B Lotus"/>
          <w:color w:val="000000" w:themeColor="text1"/>
          <w:rtl/>
        </w:rPr>
      </w:pPr>
      <w:r w:rsidRPr="00097EB1">
        <w:rPr>
          <w:rFonts w:cs="B Lotus" w:hint="cs"/>
          <w:color w:val="000000" w:themeColor="text1"/>
          <w:rtl/>
        </w:rPr>
        <w:t xml:space="preserve"> </w:t>
      </w:r>
      <w:r w:rsidR="0047585E" w:rsidRPr="00097EB1">
        <w:rPr>
          <w:rFonts w:cs="B Lotus" w:hint="cs"/>
          <w:color w:val="000000" w:themeColor="text1"/>
          <w:rtl/>
        </w:rPr>
        <w:t xml:space="preserve">نتایج </w:t>
      </w:r>
      <w:r w:rsidR="00F7419A" w:rsidRPr="00097EB1">
        <w:rPr>
          <w:rFonts w:cs="B Lotus" w:hint="cs"/>
          <w:color w:val="000000" w:themeColor="text1"/>
          <w:rtl/>
        </w:rPr>
        <w:t xml:space="preserve">آزمون </w:t>
      </w:r>
      <w:r w:rsidR="004C6935" w:rsidRPr="00097EB1">
        <w:rPr>
          <w:rFonts w:cs="B Lotus" w:hint="cs"/>
          <w:color w:val="000000" w:themeColor="text1"/>
          <w:rtl/>
        </w:rPr>
        <w:t xml:space="preserve">تأثیر </w:t>
      </w:r>
      <w:r w:rsidRPr="00097EB1">
        <w:rPr>
          <w:rFonts w:cs="B Lotus" w:hint="cs"/>
          <w:color w:val="000000" w:themeColor="text1"/>
          <w:rtl/>
        </w:rPr>
        <w:t>خانواده بر توسعه مشارکت ورزشی دانشجویان دانشگاه آزاد اسلامی واحد شیراز.</w:t>
      </w:r>
      <w:r w:rsidR="0047585E" w:rsidRPr="00097EB1">
        <w:rPr>
          <w:rFonts w:cs="B Lotus" w:hint="cs"/>
          <w:color w:val="000000" w:themeColor="text1"/>
          <w:rtl/>
        </w:rPr>
        <w:t xml:space="preserve"> در</w:t>
      </w:r>
      <w:r w:rsidR="0047585E" w:rsidRPr="00097EB1">
        <w:rPr>
          <w:rFonts w:cs="B Lotus" w:hint="cs"/>
          <w:color w:val="000000" w:themeColor="text1"/>
        </w:rPr>
        <w:t xml:space="preserve"> </w:t>
      </w:r>
      <w:r w:rsidR="0047585E" w:rsidRPr="00097EB1">
        <w:rPr>
          <w:rFonts w:cs="B Lotus" w:hint="cs"/>
          <w:color w:val="000000" w:themeColor="text1"/>
          <w:rtl/>
          <w:lang w:bidi="fa-IR"/>
        </w:rPr>
        <w:t xml:space="preserve"> جدول </w:t>
      </w:r>
      <w:r w:rsidR="0047585E" w:rsidRPr="00097EB1">
        <w:rPr>
          <w:rFonts w:cs="B Lotus" w:hint="cs"/>
          <w:color w:val="000000" w:themeColor="text1"/>
          <w:rtl/>
        </w:rPr>
        <w:t xml:space="preserve">شماره </w:t>
      </w:r>
      <w:r w:rsidR="004C6935" w:rsidRPr="00097EB1">
        <w:rPr>
          <w:rFonts w:cs="B Lotus" w:hint="cs"/>
          <w:color w:val="000000" w:themeColor="text1"/>
          <w:rtl/>
        </w:rPr>
        <w:t>یک</w:t>
      </w:r>
      <w:r w:rsidR="00F7419A" w:rsidRPr="00097EB1">
        <w:rPr>
          <w:rFonts w:cs="B Lotus" w:hint="cs"/>
          <w:color w:val="000000" w:themeColor="text1"/>
          <w:rtl/>
        </w:rPr>
        <w:t xml:space="preserve"> و دو </w:t>
      </w:r>
      <w:r w:rsidR="0047585E" w:rsidRPr="00097EB1">
        <w:rPr>
          <w:rFonts w:cs="B Lotus" w:hint="cs"/>
          <w:color w:val="000000" w:themeColor="text1"/>
          <w:rtl/>
        </w:rPr>
        <w:t>به نمایش گذاشته شده است.</w:t>
      </w:r>
    </w:p>
    <w:p w14:paraId="65BBABC5" w14:textId="502415AB" w:rsidR="0047585E" w:rsidRPr="00943900" w:rsidRDefault="00943900" w:rsidP="00C271CB">
      <w:pPr>
        <w:bidi/>
        <w:spacing w:line="240" w:lineRule="auto"/>
        <w:ind w:left="180" w:right="90" w:firstLine="18"/>
        <w:jc w:val="center"/>
        <w:rPr>
          <w:rFonts w:cs="B Lotus"/>
          <w:color w:val="000000" w:themeColor="text1"/>
          <w:sz w:val="20"/>
          <w:szCs w:val="20"/>
          <w:rtl/>
        </w:rPr>
      </w:pPr>
      <w:r w:rsidRPr="00943900">
        <w:rPr>
          <w:rFonts w:cs="B Nazanin" w:hint="cs"/>
          <w:b/>
          <w:bCs/>
          <w:color w:val="000000" w:themeColor="text1"/>
          <w:sz w:val="20"/>
          <w:szCs w:val="20"/>
          <w:rtl/>
        </w:rPr>
        <w:t>جدول 1.</w:t>
      </w:r>
      <w:r w:rsidR="0047585E" w:rsidRPr="00943900">
        <w:rPr>
          <w:rFonts w:cs="B Lotus" w:hint="cs"/>
          <w:color w:val="000000" w:themeColor="text1"/>
          <w:sz w:val="20"/>
          <w:szCs w:val="20"/>
          <w:rtl/>
        </w:rPr>
        <w:t xml:space="preserve"> نتایج آزمون پیرسون فرضیه تحقیق</w:t>
      </w:r>
    </w:p>
    <w:tbl>
      <w:tblPr>
        <w:tblStyle w:val="PlainTable21"/>
        <w:bidiVisual/>
        <w:tblW w:w="0" w:type="auto"/>
        <w:tblInd w:w="712" w:type="dxa"/>
        <w:tblBorders>
          <w:top w:val="single" w:sz="4" w:space="0" w:color="auto"/>
          <w:bottom w:val="single" w:sz="4" w:space="0" w:color="auto"/>
          <w:insideH w:val="single" w:sz="4" w:space="0" w:color="auto"/>
        </w:tblBorders>
        <w:tblLook w:val="04A0" w:firstRow="1" w:lastRow="0" w:firstColumn="1" w:lastColumn="0" w:noHBand="0" w:noVBand="1"/>
      </w:tblPr>
      <w:tblGrid>
        <w:gridCol w:w="3931"/>
        <w:gridCol w:w="1170"/>
        <w:gridCol w:w="1530"/>
        <w:gridCol w:w="1530"/>
      </w:tblGrid>
      <w:tr w:rsidR="00097EB1" w:rsidRPr="00097EB1" w14:paraId="178B26E4" w14:textId="77777777" w:rsidTr="009439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1" w:type="dxa"/>
            <w:tcBorders>
              <w:bottom w:val="none" w:sz="0" w:space="0" w:color="auto"/>
            </w:tcBorders>
            <w:hideMark/>
          </w:tcPr>
          <w:p w14:paraId="6BB99D93" w14:textId="77777777" w:rsidR="0047585E" w:rsidRPr="00097EB1" w:rsidRDefault="0047585E" w:rsidP="00C271CB">
            <w:pPr>
              <w:pStyle w:val="NoSpacing"/>
              <w:bidi/>
              <w:ind w:left="180" w:right="90"/>
              <w:rPr>
                <w:rFonts w:cs="B Lotus"/>
                <w:color w:val="000000" w:themeColor="text1"/>
                <w:sz w:val="22"/>
                <w:szCs w:val="22"/>
                <w:rtl/>
                <w:lang w:bidi="fa-IR"/>
              </w:rPr>
            </w:pPr>
            <w:r w:rsidRPr="00097EB1">
              <w:rPr>
                <w:rFonts w:cs="B Lotus" w:hint="cs"/>
                <w:color w:val="000000" w:themeColor="text1"/>
                <w:sz w:val="22"/>
                <w:szCs w:val="22"/>
                <w:rtl/>
                <w:lang w:bidi="fa-IR"/>
              </w:rPr>
              <w:t>متغیرها</w:t>
            </w:r>
          </w:p>
        </w:tc>
        <w:tc>
          <w:tcPr>
            <w:tcW w:w="1170" w:type="dxa"/>
            <w:tcBorders>
              <w:bottom w:val="none" w:sz="0" w:space="0" w:color="auto"/>
            </w:tcBorders>
            <w:hideMark/>
          </w:tcPr>
          <w:p w14:paraId="4ADEF7A7" w14:textId="77777777" w:rsidR="0047585E" w:rsidRPr="00097EB1" w:rsidRDefault="0047585E" w:rsidP="00C271CB">
            <w:pPr>
              <w:pStyle w:val="NoSpacing"/>
              <w:bidi/>
              <w:ind w:left="180" w:right="90"/>
              <w:cnfStyle w:val="100000000000" w:firstRow="1" w:lastRow="0" w:firstColumn="0" w:lastColumn="0" w:oddVBand="0" w:evenVBand="0" w:oddHBand="0" w:evenHBand="0" w:firstRowFirstColumn="0" w:firstRowLastColumn="0" w:lastRowFirstColumn="0" w:lastRowLastColumn="0"/>
              <w:rPr>
                <w:rFonts w:cs="B Lotus"/>
                <w:color w:val="000000" w:themeColor="text1"/>
                <w:sz w:val="22"/>
                <w:szCs w:val="22"/>
                <w:rtl/>
                <w:lang w:bidi="fa-IR"/>
              </w:rPr>
            </w:pPr>
            <w:r w:rsidRPr="00943900">
              <w:rPr>
                <w:rFonts w:cs="B Lotus"/>
                <w:color w:val="000000" w:themeColor="text1"/>
                <w:sz w:val="20"/>
                <w:szCs w:val="20"/>
                <w:lang w:bidi="fa-IR"/>
              </w:rPr>
              <w:t>R</w:t>
            </w:r>
          </w:p>
        </w:tc>
        <w:tc>
          <w:tcPr>
            <w:tcW w:w="1530" w:type="dxa"/>
            <w:tcBorders>
              <w:bottom w:val="none" w:sz="0" w:space="0" w:color="auto"/>
            </w:tcBorders>
            <w:hideMark/>
          </w:tcPr>
          <w:p w14:paraId="66CFA732" w14:textId="77777777" w:rsidR="0047585E" w:rsidRPr="00097EB1" w:rsidRDefault="0047585E" w:rsidP="00C271CB">
            <w:pPr>
              <w:pStyle w:val="NoSpacing"/>
              <w:bidi/>
              <w:ind w:left="180" w:right="90"/>
              <w:cnfStyle w:val="100000000000" w:firstRow="1" w:lastRow="0" w:firstColumn="0" w:lastColumn="0" w:oddVBand="0" w:evenVBand="0" w:oddHBand="0" w:evenHBand="0" w:firstRowFirstColumn="0" w:firstRowLastColumn="0" w:lastRowFirstColumn="0" w:lastRowLastColumn="0"/>
              <w:rPr>
                <w:rFonts w:cs="B Lotus"/>
                <w:color w:val="000000" w:themeColor="text1"/>
                <w:sz w:val="22"/>
                <w:szCs w:val="22"/>
                <w:lang w:bidi="fa-IR"/>
              </w:rPr>
            </w:pPr>
            <w:r w:rsidRPr="00097EB1">
              <w:rPr>
                <w:rFonts w:cs="B Lotus" w:hint="cs"/>
                <w:color w:val="000000" w:themeColor="text1"/>
                <w:sz w:val="22"/>
                <w:szCs w:val="22"/>
                <w:rtl/>
                <w:lang w:bidi="fa-IR"/>
              </w:rPr>
              <w:t>سطح معناداری</w:t>
            </w:r>
          </w:p>
        </w:tc>
        <w:tc>
          <w:tcPr>
            <w:tcW w:w="1530" w:type="dxa"/>
            <w:tcBorders>
              <w:bottom w:val="none" w:sz="0" w:space="0" w:color="auto"/>
            </w:tcBorders>
            <w:hideMark/>
          </w:tcPr>
          <w:p w14:paraId="474E07B9" w14:textId="77777777" w:rsidR="0047585E" w:rsidRPr="00097EB1" w:rsidRDefault="0047585E" w:rsidP="00C271CB">
            <w:pPr>
              <w:pStyle w:val="NoSpacing"/>
              <w:bidi/>
              <w:ind w:left="180" w:right="90"/>
              <w:cnfStyle w:val="100000000000" w:firstRow="1" w:lastRow="0" w:firstColumn="0" w:lastColumn="0" w:oddVBand="0" w:evenVBand="0" w:oddHBand="0" w:evenHBand="0" w:firstRowFirstColumn="0" w:firstRowLastColumn="0" w:lastRowFirstColumn="0" w:lastRowLastColumn="0"/>
              <w:rPr>
                <w:rFonts w:cs="B Lotus"/>
                <w:color w:val="000000" w:themeColor="text1"/>
                <w:sz w:val="22"/>
                <w:szCs w:val="22"/>
                <w:rtl/>
                <w:lang w:bidi="fa-IR"/>
              </w:rPr>
            </w:pPr>
            <w:r w:rsidRPr="00097EB1">
              <w:rPr>
                <w:rFonts w:cs="B Lotus" w:hint="cs"/>
                <w:color w:val="000000" w:themeColor="text1"/>
                <w:sz w:val="22"/>
                <w:szCs w:val="22"/>
                <w:rtl/>
                <w:lang w:bidi="fa-IR"/>
              </w:rPr>
              <w:t>نتیجه فرضیه</w:t>
            </w:r>
          </w:p>
        </w:tc>
      </w:tr>
      <w:tr w:rsidR="00097EB1" w:rsidRPr="00097EB1" w14:paraId="2A828414" w14:textId="77777777" w:rsidTr="009439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1" w:type="dxa"/>
            <w:tcBorders>
              <w:top w:val="none" w:sz="0" w:space="0" w:color="auto"/>
              <w:bottom w:val="none" w:sz="0" w:space="0" w:color="auto"/>
            </w:tcBorders>
            <w:hideMark/>
          </w:tcPr>
          <w:p w14:paraId="505FB4C5" w14:textId="029F6BBF" w:rsidR="0047585E" w:rsidRPr="00097EB1" w:rsidRDefault="0047585E" w:rsidP="00C271CB">
            <w:pPr>
              <w:pStyle w:val="NoSpacing"/>
              <w:bidi/>
              <w:ind w:left="180" w:right="90"/>
              <w:rPr>
                <w:rFonts w:cs="B Lotus"/>
                <w:color w:val="000000" w:themeColor="text1"/>
                <w:sz w:val="22"/>
                <w:szCs w:val="22"/>
                <w:rtl/>
                <w:lang w:bidi="fa-IR"/>
              </w:rPr>
            </w:pPr>
            <w:r w:rsidRPr="00097EB1">
              <w:rPr>
                <w:rFonts w:cs="B Lotus" w:hint="cs"/>
                <w:color w:val="000000" w:themeColor="text1"/>
                <w:sz w:val="22"/>
                <w:szCs w:val="22"/>
                <w:rtl/>
                <w:lang w:bidi="fa-IR"/>
              </w:rPr>
              <w:t>نقش خانواده- مشارکت ورزشی</w:t>
            </w:r>
            <w:r w:rsidR="008C10FD" w:rsidRPr="00097EB1">
              <w:rPr>
                <w:rFonts w:cs="B Lotus" w:hint="cs"/>
                <w:color w:val="000000" w:themeColor="text1"/>
                <w:sz w:val="22"/>
                <w:szCs w:val="22"/>
                <w:rtl/>
                <w:lang w:bidi="fa-IR"/>
              </w:rPr>
              <w:t xml:space="preserve"> دانشجویان دختر </w:t>
            </w:r>
          </w:p>
        </w:tc>
        <w:tc>
          <w:tcPr>
            <w:tcW w:w="1170" w:type="dxa"/>
            <w:tcBorders>
              <w:top w:val="none" w:sz="0" w:space="0" w:color="auto"/>
              <w:bottom w:val="none" w:sz="0" w:space="0" w:color="auto"/>
            </w:tcBorders>
            <w:hideMark/>
          </w:tcPr>
          <w:p w14:paraId="02A6CF66" w14:textId="77777777" w:rsidR="0047585E" w:rsidRPr="00097EB1" w:rsidRDefault="0047585E" w:rsidP="00C271CB">
            <w:pPr>
              <w:pStyle w:val="NoSpacing"/>
              <w:bidi/>
              <w:ind w:left="180" w:right="90"/>
              <w:cnfStyle w:val="000000100000" w:firstRow="0" w:lastRow="0" w:firstColumn="0" w:lastColumn="0" w:oddVBand="0" w:evenVBand="0" w:oddHBand="1" w:evenHBand="0" w:firstRowFirstColumn="0" w:firstRowLastColumn="0" w:lastRowFirstColumn="0" w:lastRowLastColumn="0"/>
              <w:rPr>
                <w:rFonts w:cs="B Lotus"/>
                <w:color w:val="000000" w:themeColor="text1"/>
                <w:sz w:val="22"/>
                <w:szCs w:val="22"/>
                <w:rtl/>
                <w:lang w:bidi="fa-IR"/>
              </w:rPr>
            </w:pPr>
            <w:r w:rsidRPr="00097EB1">
              <w:rPr>
                <w:rFonts w:cs="B Lotus" w:hint="cs"/>
                <w:color w:val="000000" w:themeColor="text1"/>
                <w:sz w:val="22"/>
                <w:szCs w:val="22"/>
                <w:rtl/>
                <w:lang w:bidi="fa-IR"/>
              </w:rPr>
              <w:t>521/0</w:t>
            </w:r>
          </w:p>
        </w:tc>
        <w:tc>
          <w:tcPr>
            <w:tcW w:w="1530" w:type="dxa"/>
            <w:tcBorders>
              <w:top w:val="none" w:sz="0" w:space="0" w:color="auto"/>
              <w:bottom w:val="none" w:sz="0" w:space="0" w:color="auto"/>
            </w:tcBorders>
            <w:hideMark/>
          </w:tcPr>
          <w:p w14:paraId="546F29C3" w14:textId="77777777" w:rsidR="0047585E" w:rsidRPr="00097EB1" w:rsidRDefault="0047585E" w:rsidP="00C271CB">
            <w:pPr>
              <w:pStyle w:val="NoSpacing"/>
              <w:bidi/>
              <w:ind w:left="180" w:right="90"/>
              <w:cnfStyle w:val="000000100000" w:firstRow="0" w:lastRow="0" w:firstColumn="0" w:lastColumn="0" w:oddVBand="0" w:evenVBand="0" w:oddHBand="1" w:evenHBand="0" w:firstRowFirstColumn="0" w:firstRowLastColumn="0" w:lastRowFirstColumn="0" w:lastRowLastColumn="0"/>
              <w:rPr>
                <w:rFonts w:cs="B Lotus"/>
                <w:color w:val="000000" w:themeColor="text1"/>
                <w:sz w:val="22"/>
                <w:szCs w:val="22"/>
                <w:rtl/>
                <w:lang w:bidi="fa-IR"/>
              </w:rPr>
            </w:pPr>
            <w:r w:rsidRPr="00097EB1">
              <w:rPr>
                <w:rFonts w:cs="B Lotus" w:hint="cs"/>
                <w:color w:val="000000" w:themeColor="text1"/>
                <w:sz w:val="22"/>
                <w:szCs w:val="22"/>
                <w:rtl/>
                <w:lang w:bidi="fa-IR"/>
              </w:rPr>
              <w:t>001/0</w:t>
            </w:r>
          </w:p>
        </w:tc>
        <w:tc>
          <w:tcPr>
            <w:tcW w:w="1530" w:type="dxa"/>
            <w:tcBorders>
              <w:top w:val="none" w:sz="0" w:space="0" w:color="auto"/>
              <w:bottom w:val="none" w:sz="0" w:space="0" w:color="auto"/>
            </w:tcBorders>
            <w:hideMark/>
          </w:tcPr>
          <w:p w14:paraId="47A1F00A" w14:textId="39B93198" w:rsidR="0047585E" w:rsidRPr="00097EB1" w:rsidRDefault="004C6935" w:rsidP="00C271CB">
            <w:pPr>
              <w:pStyle w:val="NoSpacing"/>
              <w:bidi/>
              <w:ind w:left="180" w:right="90"/>
              <w:cnfStyle w:val="000000100000" w:firstRow="0" w:lastRow="0" w:firstColumn="0" w:lastColumn="0" w:oddVBand="0" w:evenVBand="0" w:oddHBand="1" w:evenHBand="0" w:firstRowFirstColumn="0" w:firstRowLastColumn="0" w:lastRowFirstColumn="0" w:lastRowLastColumn="0"/>
              <w:rPr>
                <w:rFonts w:cs="B Lotus"/>
                <w:color w:val="000000" w:themeColor="text1"/>
                <w:sz w:val="22"/>
                <w:szCs w:val="22"/>
                <w:rtl/>
                <w:lang w:bidi="fa-IR"/>
              </w:rPr>
            </w:pPr>
            <w:r w:rsidRPr="00097EB1">
              <w:rPr>
                <w:rFonts w:cs="B Lotus" w:hint="cs"/>
                <w:color w:val="000000" w:themeColor="text1"/>
                <w:sz w:val="22"/>
                <w:szCs w:val="22"/>
                <w:rtl/>
                <w:lang w:bidi="fa-IR"/>
              </w:rPr>
              <w:t>تأ</w:t>
            </w:r>
            <w:r w:rsidR="0047585E" w:rsidRPr="00097EB1">
              <w:rPr>
                <w:rFonts w:cs="B Lotus" w:hint="cs"/>
                <w:color w:val="000000" w:themeColor="text1"/>
                <w:sz w:val="22"/>
                <w:szCs w:val="22"/>
                <w:rtl/>
                <w:lang w:bidi="fa-IR"/>
              </w:rPr>
              <w:t>یید فرضیه</w:t>
            </w:r>
          </w:p>
        </w:tc>
      </w:tr>
    </w:tbl>
    <w:p w14:paraId="7214DD6E" w14:textId="77777777" w:rsidR="00943900" w:rsidRDefault="00943900" w:rsidP="00943900">
      <w:pPr>
        <w:bidi/>
        <w:spacing w:line="240" w:lineRule="auto"/>
        <w:ind w:left="180" w:right="90" w:firstLine="18"/>
        <w:jc w:val="center"/>
        <w:rPr>
          <w:rFonts w:cs="B Lotus"/>
          <w:color w:val="000000" w:themeColor="text1"/>
          <w:sz w:val="22"/>
          <w:szCs w:val="22"/>
          <w:rtl/>
        </w:rPr>
      </w:pPr>
    </w:p>
    <w:p w14:paraId="004A09C1" w14:textId="6575C509" w:rsidR="0047585E" w:rsidRPr="00943900" w:rsidRDefault="00943900" w:rsidP="00943900">
      <w:pPr>
        <w:bidi/>
        <w:spacing w:line="240" w:lineRule="auto"/>
        <w:ind w:left="180" w:right="90" w:firstLine="18"/>
        <w:jc w:val="center"/>
        <w:rPr>
          <w:rFonts w:cs="B Lotus"/>
          <w:color w:val="000000" w:themeColor="text1"/>
          <w:sz w:val="20"/>
          <w:szCs w:val="20"/>
          <w:rtl/>
        </w:rPr>
      </w:pPr>
      <w:r w:rsidRPr="00943900">
        <w:rPr>
          <w:rFonts w:cs="B Lotus" w:hint="cs"/>
          <w:b/>
          <w:bCs/>
          <w:color w:val="000000" w:themeColor="text1"/>
          <w:sz w:val="20"/>
          <w:szCs w:val="20"/>
          <w:rtl/>
        </w:rPr>
        <w:t xml:space="preserve">جدول 2. </w:t>
      </w:r>
      <w:r w:rsidR="0047585E" w:rsidRPr="00943900">
        <w:rPr>
          <w:rFonts w:cs="B Lotus" w:hint="cs"/>
          <w:color w:val="000000" w:themeColor="text1"/>
          <w:sz w:val="20"/>
          <w:szCs w:val="20"/>
          <w:rtl/>
        </w:rPr>
        <w:t>نتایج آزمون رگرسیون فرضیه اول تحقیق</w:t>
      </w:r>
    </w:p>
    <w:tbl>
      <w:tblPr>
        <w:tblStyle w:val="PlainTable21"/>
        <w:bidiVisual/>
        <w:tblW w:w="0" w:type="auto"/>
        <w:tblInd w:w="712" w:type="dxa"/>
        <w:tblBorders>
          <w:top w:val="single" w:sz="4" w:space="0" w:color="auto"/>
          <w:bottom w:val="single" w:sz="4" w:space="0" w:color="auto"/>
          <w:insideH w:val="single" w:sz="4" w:space="0" w:color="auto"/>
        </w:tblBorders>
        <w:tblLook w:val="04A0" w:firstRow="1" w:lastRow="0" w:firstColumn="1" w:lastColumn="0" w:noHBand="0" w:noVBand="1"/>
      </w:tblPr>
      <w:tblGrid>
        <w:gridCol w:w="3931"/>
        <w:gridCol w:w="1170"/>
        <w:gridCol w:w="1530"/>
        <w:gridCol w:w="1530"/>
      </w:tblGrid>
      <w:tr w:rsidR="00097EB1" w:rsidRPr="00097EB1" w14:paraId="5B996B3E" w14:textId="77777777" w:rsidTr="009439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1" w:type="dxa"/>
            <w:tcBorders>
              <w:bottom w:val="none" w:sz="0" w:space="0" w:color="auto"/>
            </w:tcBorders>
            <w:hideMark/>
          </w:tcPr>
          <w:p w14:paraId="3364E471" w14:textId="77777777" w:rsidR="0047585E" w:rsidRPr="00097EB1" w:rsidRDefault="0047585E" w:rsidP="00C271CB">
            <w:pPr>
              <w:pStyle w:val="NoSpacing"/>
              <w:bidi/>
              <w:ind w:left="180" w:right="90"/>
              <w:rPr>
                <w:rFonts w:cs="B Lotus"/>
                <w:color w:val="000000" w:themeColor="text1"/>
                <w:sz w:val="22"/>
                <w:szCs w:val="22"/>
                <w:rtl/>
                <w:lang w:bidi="fa-IR"/>
              </w:rPr>
            </w:pPr>
            <w:r w:rsidRPr="00097EB1">
              <w:rPr>
                <w:rFonts w:cs="B Lotus" w:hint="cs"/>
                <w:color w:val="000000" w:themeColor="text1"/>
                <w:sz w:val="22"/>
                <w:szCs w:val="22"/>
                <w:rtl/>
                <w:lang w:bidi="fa-IR"/>
              </w:rPr>
              <w:t>متغیرها</w:t>
            </w:r>
          </w:p>
        </w:tc>
        <w:tc>
          <w:tcPr>
            <w:tcW w:w="1170" w:type="dxa"/>
            <w:tcBorders>
              <w:bottom w:val="none" w:sz="0" w:space="0" w:color="auto"/>
            </w:tcBorders>
            <w:hideMark/>
          </w:tcPr>
          <w:p w14:paraId="409C86CA" w14:textId="77777777" w:rsidR="0047585E" w:rsidRPr="00097EB1" w:rsidRDefault="0047585E" w:rsidP="00C271CB">
            <w:pPr>
              <w:pStyle w:val="NoSpacing"/>
              <w:bidi/>
              <w:ind w:left="180" w:right="90"/>
              <w:cnfStyle w:val="100000000000" w:firstRow="1" w:lastRow="0" w:firstColumn="0" w:lastColumn="0" w:oddVBand="0" w:evenVBand="0" w:oddHBand="0" w:evenHBand="0" w:firstRowFirstColumn="0" w:firstRowLastColumn="0" w:lastRowFirstColumn="0" w:lastRowLastColumn="0"/>
              <w:rPr>
                <w:rFonts w:cs="B Lotus"/>
                <w:color w:val="000000" w:themeColor="text1"/>
                <w:sz w:val="22"/>
                <w:szCs w:val="22"/>
                <w:vertAlign w:val="superscript"/>
                <w:rtl/>
                <w:lang w:bidi="fa-IR"/>
              </w:rPr>
            </w:pPr>
            <w:r w:rsidRPr="00943900">
              <w:rPr>
                <w:rFonts w:cs="B Lotus"/>
                <w:color w:val="000000" w:themeColor="text1"/>
                <w:sz w:val="20"/>
                <w:szCs w:val="20"/>
                <w:lang w:bidi="fa-IR"/>
              </w:rPr>
              <w:t>R</w:t>
            </w:r>
            <w:r w:rsidRPr="00943900">
              <w:rPr>
                <w:rFonts w:cs="B Lotus"/>
                <w:color w:val="000000" w:themeColor="text1"/>
                <w:sz w:val="20"/>
                <w:szCs w:val="20"/>
                <w:vertAlign w:val="superscript"/>
                <w:lang w:bidi="fa-IR"/>
              </w:rPr>
              <w:t>2</w:t>
            </w:r>
          </w:p>
        </w:tc>
        <w:tc>
          <w:tcPr>
            <w:tcW w:w="1530" w:type="dxa"/>
            <w:tcBorders>
              <w:bottom w:val="none" w:sz="0" w:space="0" w:color="auto"/>
            </w:tcBorders>
            <w:hideMark/>
          </w:tcPr>
          <w:p w14:paraId="4FEBBD09" w14:textId="1ACD65B7" w:rsidR="0047585E" w:rsidRPr="00097EB1" w:rsidRDefault="0047585E" w:rsidP="00943900">
            <w:pPr>
              <w:pStyle w:val="NoSpacing"/>
              <w:bidi/>
              <w:ind w:left="180" w:right="90"/>
              <w:cnfStyle w:val="100000000000" w:firstRow="1" w:lastRow="0" w:firstColumn="0" w:lastColumn="0" w:oddVBand="0" w:evenVBand="0" w:oddHBand="0" w:evenHBand="0" w:firstRowFirstColumn="0" w:firstRowLastColumn="0" w:lastRowFirstColumn="0" w:lastRowLastColumn="0"/>
              <w:rPr>
                <w:rFonts w:cs="B Lotus"/>
                <w:color w:val="000000" w:themeColor="text1"/>
                <w:sz w:val="22"/>
                <w:szCs w:val="22"/>
                <w:lang w:bidi="fa-IR"/>
              </w:rPr>
            </w:pPr>
            <w:r w:rsidRPr="00097EB1">
              <w:rPr>
                <w:rFonts w:cs="B Lotus" w:hint="cs"/>
                <w:color w:val="000000" w:themeColor="text1"/>
                <w:sz w:val="22"/>
                <w:szCs w:val="22"/>
                <w:rtl/>
                <w:lang w:bidi="fa-IR"/>
              </w:rPr>
              <w:t>میزان پیش</w:t>
            </w:r>
            <w:r w:rsidR="00943900">
              <w:rPr>
                <w:rFonts w:cs="B Lotus"/>
                <w:color w:val="000000" w:themeColor="text1"/>
                <w:sz w:val="22"/>
                <w:szCs w:val="22"/>
                <w:rtl/>
                <w:lang w:bidi="fa-IR"/>
              </w:rPr>
              <w:softHyphen/>
            </w:r>
            <w:r w:rsidRPr="00097EB1">
              <w:rPr>
                <w:rFonts w:cs="B Lotus" w:hint="cs"/>
                <w:color w:val="000000" w:themeColor="text1"/>
                <w:sz w:val="22"/>
                <w:szCs w:val="22"/>
                <w:rtl/>
                <w:lang w:bidi="fa-IR"/>
              </w:rPr>
              <w:t>بینی</w:t>
            </w:r>
          </w:p>
        </w:tc>
        <w:tc>
          <w:tcPr>
            <w:tcW w:w="1530" w:type="dxa"/>
            <w:tcBorders>
              <w:bottom w:val="none" w:sz="0" w:space="0" w:color="auto"/>
            </w:tcBorders>
            <w:hideMark/>
          </w:tcPr>
          <w:p w14:paraId="21BFF151" w14:textId="77777777" w:rsidR="0047585E" w:rsidRPr="00097EB1" w:rsidRDefault="0047585E" w:rsidP="00C271CB">
            <w:pPr>
              <w:pStyle w:val="NoSpacing"/>
              <w:bidi/>
              <w:ind w:left="180" w:right="90"/>
              <w:cnfStyle w:val="100000000000" w:firstRow="1" w:lastRow="0" w:firstColumn="0" w:lastColumn="0" w:oddVBand="0" w:evenVBand="0" w:oddHBand="0" w:evenHBand="0" w:firstRowFirstColumn="0" w:firstRowLastColumn="0" w:lastRowFirstColumn="0" w:lastRowLastColumn="0"/>
              <w:rPr>
                <w:rFonts w:cs="B Lotus"/>
                <w:color w:val="000000" w:themeColor="text1"/>
                <w:sz w:val="22"/>
                <w:szCs w:val="22"/>
                <w:rtl/>
                <w:lang w:bidi="fa-IR"/>
              </w:rPr>
            </w:pPr>
            <w:r w:rsidRPr="00097EB1">
              <w:rPr>
                <w:rFonts w:cs="B Lotus" w:hint="cs"/>
                <w:color w:val="000000" w:themeColor="text1"/>
                <w:sz w:val="22"/>
                <w:szCs w:val="22"/>
                <w:rtl/>
                <w:lang w:bidi="fa-IR"/>
              </w:rPr>
              <w:t>نتیجه فرضیه</w:t>
            </w:r>
          </w:p>
        </w:tc>
      </w:tr>
      <w:tr w:rsidR="00097EB1" w:rsidRPr="00097EB1" w14:paraId="14E2B2B2" w14:textId="77777777" w:rsidTr="009439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1" w:type="dxa"/>
            <w:tcBorders>
              <w:top w:val="none" w:sz="0" w:space="0" w:color="auto"/>
              <w:bottom w:val="none" w:sz="0" w:space="0" w:color="auto"/>
            </w:tcBorders>
            <w:hideMark/>
          </w:tcPr>
          <w:p w14:paraId="27B419EB" w14:textId="77777777" w:rsidR="0047585E" w:rsidRPr="00097EB1" w:rsidRDefault="0047585E" w:rsidP="00C271CB">
            <w:pPr>
              <w:pStyle w:val="NoSpacing"/>
              <w:bidi/>
              <w:ind w:left="180" w:right="90"/>
              <w:rPr>
                <w:rFonts w:cs="B Lotus"/>
                <w:color w:val="000000" w:themeColor="text1"/>
                <w:sz w:val="22"/>
                <w:szCs w:val="22"/>
                <w:rtl/>
                <w:lang w:bidi="fa-IR"/>
              </w:rPr>
            </w:pPr>
            <w:r w:rsidRPr="00097EB1">
              <w:rPr>
                <w:rFonts w:cs="B Lotus" w:hint="cs"/>
                <w:color w:val="000000" w:themeColor="text1"/>
                <w:sz w:val="22"/>
                <w:szCs w:val="22"/>
                <w:rtl/>
                <w:lang w:bidi="fa-IR"/>
              </w:rPr>
              <w:t>نقش خانواده- مشارکت ورزشی</w:t>
            </w:r>
          </w:p>
        </w:tc>
        <w:tc>
          <w:tcPr>
            <w:tcW w:w="1170" w:type="dxa"/>
            <w:tcBorders>
              <w:top w:val="none" w:sz="0" w:space="0" w:color="auto"/>
              <w:bottom w:val="none" w:sz="0" w:space="0" w:color="auto"/>
            </w:tcBorders>
            <w:hideMark/>
          </w:tcPr>
          <w:p w14:paraId="43531188" w14:textId="77777777" w:rsidR="0047585E" w:rsidRPr="00097EB1" w:rsidRDefault="0047585E" w:rsidP="00C271CB">
            <w:pPr>
              <w:pStyle w:val="NoSpacing"/>
              <w:bidi/>
              <w:ind w:left="180" w:right="90"/>
              <w:cnfStyle w:val="000000100000" w:firstRow="0" w:lastRow="0" w:firstColumn="0" w:lastColumn="0" w:oddVBand="0" w:evenVBand="0" w:oddHBand="1" w:evenHBand="0" w:firstRowFirstColumn="0" w:firstRowLastColumn="0" w:lastRowFirstColumn="0" w:lastRowLastColumn="0"/>
              <w:rPr>
                <w:rFonts w:cs="B Lotus"/>
                <w:color w:val="000000" w:themeColor="text1"/>
                <w:sz w:val="22"/>
                <w:szCs w:val="22"/>
                <w:rtl/>
                <w:lang w:bidi="fa-IR"/>
              </w:rPr>
            </w:pPr>
            <w:r w:rsidRPr="00097EB1">
              <w:rPr>
                <w:rFonts w:cs="B Lotus" w:hint="cs"/>
                <w:color w:val="000000" w:themeColor="text1"/>
                <w:sz w:val="22"/>
                <w:szCs w:val="22"/>
                <w:rtl/>
                <w:lang w:bidi="fa-IR"/>
              </w:rPr>
              <w:t>271/0</w:t>
            </w:r>
          </w:p>
        </w:tc>
        <w:tc>
          <w:tcPr>
            <w:tcW w:w="1530" w:type="dxa"/>
            <w:tcBorders>
              <w:top w:val="none" w:sz="0" w:space="0" w:color="auto"/>
              <w:bottom w:val="none" w:sz="0" w:space="0" w:color="auto"/>
            </w:tcBorders>
            <w:hideMark/>
          </w:tcPr>
          <w:p w14:paraId="64D45AFB" w14:textId="77777777" w:rsidR="0047585E" w:rsidRPr="00097EB1" w:rsidRDefault="0047585E" w:rsidP="00C271CB">
            <w:pPr>
              <w:pStyle w:val="NoSpacing"/>
              <w:bidi/>
              <w:ind w:left="180" w:right="90"/>
              <w:cnfStyle w:val="000000100000" w:firstRow="0" w:lastRow="0" w:firstColumn="0" w:lastColumn="0" w:oddVBand="0" w:evenVBand="0" w:oddHBand="1" w:evenHBand="0" w:firstRowFirstColumn="0" w:firstRowLastColumn="0" w:lastRowFirstColumn="0" w:lastRowLastColumn="0"/>
              <w:rPr>
                <w:rFonts w:cs="B Lotus"/>
                <w:color w:val="000000" w:themeColor="text1"/>
                <w:sz w:val="22"/>
                <w:szCs w:val="22"/>
                <w:rtl/>
                <w:lang w:bidi="fa-IR"/>
              </w:rPr>
            </w:pPr>
            <w:r w:rsidRPr="00097EB1">
              <w:rPr>
                <w:rFonts w:cs="B Lotus" w:hint="cs"/>
                <w:color w:val="000000" w:themeColor="text1"/>
                <w:sz w:val="22"/>
                <w:szCs w:val="22"/>
                <w:rtl/>
                <w:lang w:bidi="fa-IR"/>
              </w:rPr>
              <w:t>27 درصد</w:t>
            </w:r>
          </w:p>
        </w:tc>
        <w:tc>
          <w:tcPr>
            <w:tcW w:w="1530" w:type="dxa"/>
            <w:tcBorders>
              <w:top w:val="none" w:sz="0" w:space="0" w:color="auto"/>
              <w:bottom w:val="none" w:sz="0" w:space="0" w:color="auto"/>
            </w:tcBorders>
            <w:hideMark/>
          </w:tcPr>
          <w:p w14:paraId="41B34173" w14:textId="612B6ECA" w:rsidR="0047585E" w:rsidRPr="00097EB1" w:rsidRDefault="004C6935" w:rsidP="00C271CB">
            <w:pPr>
              <w:pStyle w:val="NoSpacing"/>
              <w:bidi/>
              <w:ind w:left="180" w:right="90"/>
              <w:cnfStyle w:val="000000100000" w:firstRow="0" w:lastRow="0" w:firstColumn="0" w:lastColumn="0" w:oddVBand="0" w:evenVBand="0" w:oddHBand="1" w:evenHBand="0" w:firstRowFirstColumn="0" w:firstRowLastColumn="0" w:lastRowFirstColumn="0" w:lastRowLastColumn="0"/>
              <w:rPr>
                <w:rFonts w:cs="B Lotus"/>
                <w:color w:val="000000" w:themeColor="text1"/>
                <w:sz w:val="22"/>
                <w:szCs w:val="22"/>
                <w:rtl/>
                <w:lang w:bidi="fa-IR"/>
              </w:rPr>
            </w:pPr>
            <w:r w:rsidRPr="00097EB1">
              <w:rPr>
                <w:rFonts w:cs="B Lotus" w:hint="cs"/>
                <w:color w:val="000000" w:themeColor="text1"/>
                <w:sz w:val="22"/>
                <w:szCs w:val="22"/>
                <w:rtl/>
                <w:lang w:bidi="fa-IR"/>
              </w:rPr>
              <w:t>تأ</w:t>
            </w:r>
            <w:r w:rsidR="0047585E" w:rsidRPr="00097EB1">
              <w:rPr>
                <w:rFonts w:cs="B Lotus" w:hint="cs"/>
                <w:color w:val="000000" w:themeColor="text1"/>
                <w:sz w:val="22"/>
                <w:szCs w:val="22"/>
                <w:rtl/>
                <w:lang w:bidi="fa-IR"/>
              </w:rPr>
              <w:t>یید فرضیه</w:t>
            </w:r>
          </w:p>
        </w:tc>
      </w:tr>
    </w:tbl>
    <w:p w14:paraId="26EC0DDA" w14:textId="77777777" w:rsidR="004C6935" w:rsidRPr="00097EB1" w:rsidRDefault="004C6935" w:rsidP="00C271CB">
      <w:pPr>
        <w:autoSpaceDE w:val="0"/>
        <w:autoSpaceDN w:val="0"/>
        <w:bidi/>
        <w:adjustRightInd w:val="0"/>
        <w:spacing w:line="240" w:lineRule="auto"/>
        <w:ind w:left="180" w:right="90" w:firstLine="18"/>
        <w:jc w:val="lowKashida"/>
        <w:rPr>
          <w:rFonts w:ascii="BLotus" w:cs="B Lotus"/>
          <w:color w:val="000000" w:themeColor="text1"/>
          <w:sz w:val="22"/>
          <w:szCs w:val="22"/>
          <w:rtl/>
          <w:lang w:bidi="fa-IR"/>
        </w:rPr>
      </w:pPr>
    </w:p>
    <w:p w14:paraId="61D9DAD1" w14:textId="5A130678" w:rsidR="0047585E" w:rsidRPr="00943900" w:rsidRDefault="0047585E" w:rsidP="004C6935">
      <w:pPr>
        <w:autoSpaceDE w:val="0"/>
        <w:autoSpaceDN w:val="0"/>
        <w:bidi/>
        <w:adjustRightInd w:val="0"/>
        <w:spacing w:line="240" w:lineRule="auto"/>
        <w:ind w:left="180" w:right="90" w:firstLine="18"/>
        <w:jc w:val="lowKashida"/>
        <w:rPr>
          <w:rFonts w:cs="B Lotus"/>
          <w:color w:val="000000" w:themeColor="text1"/>
          <w:rtl/>
          <w:lang w:bidi="fa-IR"/>
        </w:rPr>
      </w:pPr>
      <w:r w:rsidRPr="00943900">
        <w:rPr>
          <w:rFonts w:ascii="BLotus" w:cs="B Lotus" w:hint="cs"/>
          <w:color w:val="000000" w:themeColor="text1"/>
          <w:rtl/>
          <w:lang w:bidi="fa-IR"/>
        </w:rPr>
        <w:t xml:space="preserve">نتایج نشان داد که بین نقش خانواده و مشارکت ورزشی دانشجویان رابطه معناداری وجود دارد که میزان این رابطه 521/0 </w:t>
      </w:r>
      <w:r w:rsidR="00C271CB" w:rsidRPr="00943900">
        <w:rPr>
          <w:rFonts w:ascii="Broadway" w:hAnsi="Broadway" w:cs="B Lotus" w:hint="cs"/>
          <w:color w:val="000000" w:themeColor="text1"/>
          <w:sz w:val="28"/>
          <w:szCs w:val="28"/>
          <w:rtl/>
        </w:rPr>
        <w:t>می</w:t>
      </w:r>
      <w:r w:rsidR="00C271CB" w:rsidRPr="00943900">
        <w:rPr>
          <w:rFonts w:ascii="Broadway" w:hAnsi="Broadway" w:cs="B Lotus"/>
          <w:color w:val="000000" w:themeColor="text1"/>
          <w:sz w:val="28"/>
          <w:szCs w:val="28"/>
          <w:rtl/>
        </w:rPr>
        <w:softHyphen/>
      </w:r>
      <w:r w:rsidRPr="00943900">
        <w:rPr>
          <w:rFonts w:ascii="BLotus" w:cs="B Lotus" w:hint="cs"/>
          <w:color w:val="000000" w:themeColor="text1"/>
          <w:rtl/>
          <w:lang w:bidi="fa-IR"/>
        </w:rPr>
        <w:t xml:space="preserve">باشد. همچنین نتایج تحقیق حاضر نشان داد که خانواده بر میزان مشارکت ورزشی دانشجویان </w:t>
      </w:r>
      <w:r w:rsidR="004C6935" w:rsidRPr="00943900">
        <w:rPr>
          <w:rFonts w:ascii="BLotus" w:cs="B Lotus" w:hint="cs"/>
          <w:color w:val="000000" w:themeColor="text1"/>
          <w:rtl/>
          <w:lang w:bidi="fa-IR"/>
        </w:rPr>
        <w:t xml:space="preserve">تأثیر </w:t>
      </w:r>
      <w:r w:rsidRPr="00943900">
        <w:rPr>
          <w:rFonts w:ascii="BLotus" w:cs="B Lotus" w:hint="cs"/>
          <w:color w:val="000000" w:themeColor="text1"/>
          <w:rtl/>
          <w:lang w:bidi="fa-IR"/>
        </w:rPr>
        <w:t xml:space="preserve">معناداری دارد که میزان این </w:t>
      </w:r>
      <w:r w:rsidR="004C6935" w:rsidRPr="00943900">
        <w:rPr>
          <w:rFonts w:ascii="BLotus" w:cs="B Lotus" w:hint="cs"/>
          <w:color w:val="000000" w:themeColor="text1"/>
          <w:rtl/>
          <w:lang w:bidi="fa-IR"/>
        </w:rPr>
        <w:t xml:space="preserve">تأثیر </w:t>
      </w:r>
      <w:r w:rsidRPr="00943900">
        <w:rPr>
          <w:rFonts w:ascii="BLotus" w:cs="B Lotus" w:hint="cs"/>
          <w:color w:val="000000" w:themeColor="text1"/>
          <w:rtl/>
          <w:lang w:bidi="fa-IR"/>
        </w:rPr>
        <w:t xml:space="preserve">حدود 27/0 </w:t>
      </w:r>
      <w:r w:rsidR="00C271CB" w:rsidRPr="00943900">
        <w:rPr>
          <w:rFonts w:ascii="Broadway" w:hAnsi="Broadway" w:cs="B Lotus" w:hint="cs"/>
          <w:color w:val="000000" w:themeColor="text1"/>
          <w:sz w:val="28"/>
          <w:szCs w:val="28"/>
          <w:rtl/>
        </w:rPr>
        <w:t>می</w:t>
      </w:r>
      <w:r w:rsidR="00C271CB" w:rsidRPr="00943900">
        <w:rPr>
          <w:rFonts w:ascii="Broadway" w:hAnsi="Broadway" w:cs="B Lotus"/>
          <w:color w:val="000000" w:themeColor="text1"/>
          <w:sz w:val="28"/>
          <w:szCs w:val="28"/>
          <w:rtl/>
        </w:rPr>
        <w:softHyphen/>
      </w:r>
      <w:r w:rsidRPr="00943900">
        <w:rPr>
          <w:rFonts w:ascii="BLotus" w:cs="B Lotus" w:hint="cs"/>
          <w:color w:val="000000" w:themeColor="text1"/>
          <w:rtl/>
          <w:lang w:bidi="fa-IR"/>
        </w:rPr>
        <w:t xml:space="preserve">باشد. با این توجه </w:t>
      </w:r>
      <w:r w:rsidR="00C271CB" w:rsidRPr="00943900">
        <w:rPr>
          <w:rFonts w:ascii="Broadway" w:hAnsi="Broadway" w:cs="B Lotus" w:hint="cs"/>
          <w:color w:val="000000" w:themeColor="text1"/>
          <w:sz w:val="28"/>
          <w:szCs w:val="28"/>
          <w:rtl/>
        </w:rPr>
        <w:t>می</w:t>
      </w:r>
      <w:r w:rsidR="00C271CB" w:rsidRPr="00943900">
        <w:rPr>
          <w:rFonts w:ascii="Broadway" w:hAnsi="Broadway" w:cs="B Lotus"/>
          <w:color w:val="000000" w:themeColor="text1"/>
          <w:sz w:val="28"/>
          <w:szCs w:val="28"/>
          <w:rtl/>
        </w:rPr>
        <w:softHyphen/>
      </w:r>
      <w:r w:rsidRPr="00943900">
        <w:rPr>
          <w:rFonts w:ascii="BLotus" w:cs="B Lotus" w:hint="cs"/>
          <w:color w:val="000000" w:themeColor="text1"/>
          <w:rtl/>
          <w:lang w:bidi="fa-IR"/>
        </w:rPr>
        <w:t xml:space="preserve">توان پی برد که نقش خانواده توانایی پیش بینی حدود 27 درصد از مشارکت ورزشی دانشجویان </w:t>
      </w:r>
      <w:r w:rsidR="008C10FD" w:rsidRPr="00943900">
        <w:rPr>
          <w:rFonts w:ascii="BLotus" w:cs="B Lotus" w:hint="cs"/>
          <w:color w:val="000000" w:themeColor="text1"/>
          <w:rtl/>
          <w:lang w:bidi="fa-IR"/>
        </w:rPr>
        <w:t xml:space="preserve">دختر </w:t>
      </w:r>
      <w:r w:rsidRPr="00943900">
        <w:rPr>
          <w:rFonts w:ascii="BLotus" w:cs="B Lotus" w:hint="cs"/>
          <w:color w:val="000000" w:themeColor="text1"/>
          <w:rtl/>
          <w:lang w:bidi="fa-IR"/>
        </w:rPr>
        <w:t xml:space="preserve">دانشگاه آزاد اسلامی واحد شیراز را دارا </w:t>
      </w:r>
      <w:r w:rsidR="00C271CB" w:rsidRPr="00943900">
        <w:rPr>
          <w:rFonts w:ascii="Broadway" w:hAnsi="Broadway" w:cs="B Lotus" w:hint="cs"/>
          <w:color w:val="000000" w:themeColor="text1"/>
          <w:sz w:val="28"/>
          <w:szCs w:val="28"/>
          <w:rtl/>
        </w:rPr>
        <w:t>می</w:t>
      </w:r>
      <w:r w:rsidR="00C271CB" w:rsidRPr="00943900">
        <w:rPr>
          <w:rFonts w:ascii="Broadway" w:hAnsi="Broadway" w:cs="B Lotus"/>
          <w:color w:val="000000" w:themeColor="text1"/>
          <w:sz w:val="28"/>
          <w:szCs w:val="28"/>
          <w:rtl/>
        </w:rPr>
        <w:softHyphen/>
      </w:r>
      <w:r w:rsidRPr="00943900">
        <w:rPr>
          <w:rFonts w:ascii="BLotus" w:cs="B Lotus" w:hint="cs"/>
          <w:color w:val="000000" w:themeColor="text1"/>
          <w:rtl/>
          <w:lang w:bidi="fa-IR"/>
        </w:rPr>
        <w:t xml:space="preserve">باشد. </w:t>
      </w:r>
    </w:p>
    <w:p w14:paraId="6DB74370" w14:textId="54A30739" w:rsidR="0047585E" w:rsidRPr="00943900" w:rsidRDefault="0047585E" w:rsidP="00C271CB">
      <w:pPr>
        <w:bidi/>
        <w:spacing w:line="240" w:lineRule="auto"/>
        <w:ind w:left="180" w:right="90" w:firstLine="18"/>
        <w:jc w:val="both"/>
        <w:rPr>
          <w:rFonts w:cs="B Lotus"/>
          <w:color w:val="000000" w:themeColor="text1"/>
          <w:rtl/>
        </w:rPr>
      </w:pPr>
      <w:r w:rsidRPr="00097EB1">
        <w:rPr>
          <w:rFonts w:cs="B Lotus" w:hint="cs"/>
          <w:color w:val="000000" w:themeColor="text1"/>
          <w:rtl/>
        </w:rPr>
        <w:t xml:space="preserve">به منظور بررسی </w:t>
      </w:r>
      <w:r w:rsidRPr="00943900">
        <w:rPr>
          <w:rFonts w:cs="B Lotus" w:hint="cs"/>
          <w:color w:val="000000" w:themeColor="text1"/>
          <w:rtl/>
        </w:rPr>
        <w:t xml:space="preserve">فرضیه </w:t>
      </w:r>
      <w:r w:rsidR="008C10FD" w:rsidRPr="00943900">
        <w:rPr>
          <w:rFonts w:cs="B Lotus" w:hint="cs"/>
          <w:color w:val="000000" w:themeColor="text1"/>
          <w:rtl/>
        </w:rPr>
        <w:t>نقش</w:t>
      </w:r>
      <w:r w:rsidR="00943900">
        <w:rPr>
          <w:rFonts w:cs="B Lotus" w:hint="cs"/>
          <w:color w:val="000000" w:themeColor="text1"/>
          <w:rtl/>
        </w:rPr>
        <w:t xml:space="preserve"> </w:t>
      </w:r>
      <w:r w:rsidR="008C10FD" w:rsidRPr="00943900">
        <w:rPr>
          <w:rFonts w:cs="B Lotus" w:hint="cs"/>
          <w:color w:val="000000" w:themeColor="text1"/>
          <w:rtl/>
        </w:rPr>
        <w:t>مدارس بر توسعه مشارکت ورزشی دانشجویان دختر دانشگاه آزاد اسلامی واحد شیراز</w:t>
      </w:r>
      <w:r w:rsidRPr="00943900">
        <w:rPr>
          <w:rFonts w:cs="B Lotus" w:hint="cs"/>
          <w:color w:val="000000" w:themeColor="text1"/>
          <w:rtl/>
        </w:rPr>
        <w:t xml:space="preserve"> از آزمون ضریب همبستگی پیرسون و آزمون رگرسیون خطی استفاده گردید. نتایج این آزمون در</w:t>
      </w:r>
      <w:r w:rsidRPr="00943900">
        <w:rPr>
          <w:rFonts w:cs="B Lotus" w:hint="cs"/>
          <w:color w:val="000000" w:themeColor="text1"/>
          <w:rtl/>
          <w:lang w:bidi="fa-IR"/>
        </w:rPr>
        <w:t xml:space="preserve"> جدول </w:t>
      </w:r>
      <w:r w:rsidRPr="00943900">
        <w:rPr>
          <w:rFonts w:cs="B Lotus" w:hint="cs"/>
          <w:color w:val="000000" w:themeColor="text1"/>
          <w:rtl/>
        </w:rPr>
        <w:t xml:space="preserve">شماره </w:t>
      </w:r>
      <w:r w:rsidR="008C10FD" w:rsidRPr="00943900">
        <w:rPr>
          <w:rFonts w:cs="B Lotus" w:hint="cs"/>
          <w:color w:val="000000" w:themeColor="text1"/>
          <w:rtl/>
        </w:rPr>
        <w:t>3</w:t>
      </w:r>
      <w:r w:rsidR="00176D44">
        <w:rPr>
          <w:rFonts w:cs="B Lotus" w:hint="cs"/>
          <w:color w:val="000000" w:themeColor="text1"/>
          <w:rtl/>
        </w:rPr>
        <w:t xml:space="preserve"> </w:t>
      </w:r>
      <w:r w:rsidR="008C10FD" w:rsidRPr="00943900">
        <w:rPr>
          <w:rFonts w:cs="B Lotus" w:hint="cs"/>
          <w:color w:val="000000" w:themeColor="text1"/>
          <w:rtl/>
        </w:rPr>
        <w:t>و 4</w:t>
      </w:r>
      <w:r w:rsidRPr="00943900">
        <w:rPr>
          <w:rFonts w:cs="B Lotus" w:hint="cs"/>
          <w:color w:val="000000" w:themeColor="text1"/>
          <w:rtl/>
        </w:rPr>
        <w:t>به نمایش گذاشته شده است.</w:t>
      </w:r>
    </w:p>
    <w:p w14:paraId="7C626F1C" w14:textId="544AD8E5" w:rsidR="00F7419A" w:rsidRPr="00943900" w:rsidRDefault="00F7419A" w:rsidP="00C271CB">
      <w:pPr>
        <w:bidi/>
        <w:spacing w:line="240" w:lineRule="auto"/>
        <w:ind w:left="180" w:right="90" w:firstLine="18"/>
        <w:jc w:val="both"/>
        <w:rPr>
          <w:rFonts w:cs="B Lotus"/>
          <w:color w:val="000000" w:themeColor="text1"/>
          <w:rtl/>
        </w:rPr>
      </w:pPr>
      <w:r w:rsidRPr="00943900">
        <w:rPr>
          <w:rFonts w:cs="B Lotus" w:hint="cs"/>
          <w:color w:val="000000" w:themeColor="text1"/>
          <w:rtl/>
        </w:rPr>
        <w:t xml:space="preserve">نتایج آزمون </w:t>
      </w:r>
      <w:r w:rsidR="004C6935" w:rsidRPr="00943900">
        <w:rPr>
          <w:rFonts w:cs="B Lotus" w:hint="cs"/>
          <w:color w:val="000000" w:themeColor="text1"/>
          <w:rtl/>
        </w:rPr>
        <w:t xml:space="preserve">تأثیر </w:t>
      </w:r>
      <w:r w:rsidRPr="00943900">
        <w:rPr>
          <w:rFonts w:cs="B Lotus" w:hint="cs"/>
          <w:color w:val="000000" w:themeColor="text1"/>
          <w:rtl/>
        </w:rPr>
        <w:t>نقشمدارس بر توسعه مشارکت ورزشی دانشجویان دختر دانشگاه آزاد اسلامی واحد شیراز در</w:t>
      </w:r>
      <w:r w:rsidRPr="00943900">
        <w:rPr>
          <w:rFonts w:cs="B Lotus" w:hint="cs"/>
          <w:color w:val="000000" w:themeColor="text1"/>
        </w:rPr>
        <w:t xml:space="preserve"> </w:t>
      </w:r>
      <w:r w:rsidRPr="00943900">
        <w:rPr>
          <w:rFonts w:cs="B Lotus" w:hint="cs"/>
          <w:color w:val="000000" w:themeColor="text1"/>
          <w:rtl/>
          <w:lang w:bidi="fa-IR"/>
        </w:rPr>
        <w:t xml:space="preserve">جدول </w:t>
      </w:r>
      <w:r w:rsidR="004C6935" w:rsidRPr="00943900">
        <w:rPr>
          <w:rFonts w:cs="B Lotus" w:hint="cs"/>
          <w:color w:val="000000" w:themeColor="text1"/>
          <w:rtl/>
        </w:rPr>
        <w:t>شماره سه و چهار</w:t>
      </w:r>
      <w:r w:rsidRPr="00943900">
        <w:rPr>
          <w:rFonts w:cs="B Lotus" w:hint="cs"/>
          <w:color w:val="000000" w:themeColor="text1"/>
          <w:rtl/>
        </w:rPr>
        <w:t xml:space="preserve"> به نمایش گذاشته شده</w:t>
      </w:r>
      <w:r w:rsidR="002B2B26" w:rsidRPr="00943900">
        <w:rPr>
          <w:rFonts w:cs="B Lotus" w:hint="cs"/>
          <w:color w:val="000000" w:themeColor="text1"/>
          <w:rtl/>
        </w:rPr>
        <w:t xml:space="preserve"> </w:t>
      </w:r>
      <w:r w:rsidRPr="00943900">
        <w:rPr>
          <w:rFonts w:cs="B Lotus" w:hint="cs"/>
          <w:color w:val="000000" w:themeColor="text1"/>
          <w:rtl/>
        </w:rPr>
        <w:t>است.</w:t>
      </w:r>
    </w:p>
    <w:p w14:paraId="2AA30F55" w14:textId="06F7A2C6" w:rsidR="0047585E" w:rsidRPr="00943900" w:rsidRDefault="00943900" w:rsidP="00943900">
      <w:pPr>
        <w:pStyle w:val="NoSpacing"/>
        <w:bidi/>
        <w:ind w:left="180" w:right="90"/>
        <w:jc w:val="center"/>
        <w:rPr>
          <w:rFonts w:cs="B Lotus"/>
          <w:color w:val="000000" w:themeColor="text1"/>
          <w:sz w:val="20"/>
          <w:szCs w:val="20"/>
          <w:rtl/>
        </w:rPr>
      </w:pPr>
      <w:r w:rsidRPr="00943900">
        <w:rPr>
          <w:rFonts w:cs="B Lotus" w:hint="cs"/>
          <w:b/>
          <w:bCs/>
          <w:color w:val="000000" w:themeColor="text1"/>
          <w:sz w:val="20"/>
          <w:szCs w:val="20"/>
          <w:rtl/>
        </w:rPr>
        <w:t>جدول 3.</w:t>
      </w:r>
      <w:r w:rsidR="004C6935" w:rsidRPr="00943900">
        <w:rPr>
          <w:rFonts w:cs="B Lotus" w:hint="cs"/>
          <w:color w:val="000000" w:themeColor="text1"/>
          <w:sz w:val="20"/>
          <w:szCs w:val="20"/>
          <w:rtl/>
        </w:rPr>
        <w:t xml:space="preserve"> </w:t>
      </w:r>
      <w:r w:rsidR="0047585E" w:rsidRPr="00943900">
        <w:rPr>
          <w:rFonts w:cs="B Lotus" w:hint="cs"/>
          <w:color w:val="000000" w:themeColor="text1"/>
          <w:sz w:val="20"/>
          <w:szCs w:val="20"/>
          <w:rtl/>
        </w:rPr>
        <w:t>نتایج آزمون پیرسون فرضیه دوم تحقیق</w:t>
      </w:r>
    </w:p>
    <w:tbl>
      <w:tblPr>
        <w:tblStyle w:val="PlainTable21"/>
        <w:bidiVisual/>
        <w:tblW w:w="0" w:type="auto"/>
        <w:tblInd w:w="832" w:type="dxa"/>
        <w:tblBorders>
          <w:top w:val="single" w:sz="4" w:space="0" w:color="auto"/>
          <w:bottom w:val="single" w:sz="4" w:space="0" w:color="auto"/>
          <w:insideH w:val="single" w:sz="4" w:space="0" w:color="auto"/>
        </w:tblBorders>
        <w:tblLook w:val="04A0" w:firstRow="1" w:lastRow="0" w:firstColumn="1" w:lastColumn="0" w:noHBand="0" w:noVBand="1"/>
      </w:tblPr>
      <w:tblGrid>
        <w:gridCol w:w="3593"/>
        <w:gridCol w:w="1170"/>
        <w:gridCol w:w="1530"/>
        <w:gridCol w:w="1530"/>
      </w:tblGrid>
      <w:tr w:rsidR="00097EB1" w:rsidRPr="00097EB1" w14:paraId="3FBDD77F" w14:textId="77777777" w:rsidTr="009439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3" w:type="dxa"/>
            <w:tcBorders>
              <w:bottom w:val="none" w:sz="0" w:space="0" w:color="auto"/>
            </w:tcBorders>
            <w:hideMark/>
          </w:tcPr>
          <w:p w14:paraId="4C8FFC3B" w14:textId="77777777" w:rsidR="0047585E" w:rsidRPr="00097EB1" w:rsidRDefault="0047585E" w:rsidP="00C271CB">
            <w:pPr>
              <w:pStyle w:val="NoSpacing"/>
              <w:shd w:val="clear" w:color="auto" w:fill="FFFFFF" w:themeFill="background1"/>
              <w:bidi/>
              <w:ind w:left="180" w:right="90"/>
              <w:jc w:val="center"/>
              <w:rPr>
                <w:rFonts w:ascii="BLotus" w:cs="B Lotus"/>
                <w:color w:val="000000" w:themeColor="text1"/>
                <w:sz w:val="22"/>
                <w:szCs w:val="22"/>
                <w:rtl/>
                <w:lang w:bidi="fa-IR"/>
              </w:rPr>
            </w:pPr>
            <w:r w:rsidRPr="00097EB1">
              <w:rPr>
                <w:rFonts w:ascii="BLotus" w:cs="B Lotus" w:hint="cs"/>
                <w:color w:val="000000" w:themeColor="text1"/>
                <w:sz w:val="22"/>
                <w:szCs w:val="22"/>
                <w:rtl/>
                <w:lang w:bidi="fa-IR"/>
              </w:rPr>
              <w:t>متغیرها</w:t>
            </w:r>
          </w:p>
        </w:tc>
        <w:tc>
          <w:tcPr>
            <w:tcW w:w="1170" w:type="dxa"/>
            <w:tcBorders>
              <w:bottom w:val="none" w:sz="0" w:space="0" w:color="auto"/>
            </w:tcBorders>
            <w:hideMark/>
          </w:tcPr>
          <w:p w14:paraId="4ACC40CB" w14:textId="77777777" w:rsidR="0047585E" w:rsidRPr="00097EB1" w:rsidRDefault="0047585E" w:rsidP="00C271CB">
            <w:pPr>
              <w:pStyle w:val="NoSpacing"/>
              <w:shd w:val="clear" w:color="auto" w:fill="FFFFFF" w:themeFill="background1"/>
              <w:bidi/>
              <w:ind w:left="180" w:right="90"/>
              <w:jc w:val="center"/>
              <w:cnfStyle w:val="100000000000" w:firstRow="1" w:lastRow="0" w:firstColumn="0" w:lastColumn="0" w:oddVBand="0" w:evenVBand="0" w:oddHBand="0" w:evenHBand="0" w:firstRowFirstColumn="0" w:firstRowLastColumn="0" w:lastRowFirstColumn="0" w:lastRowLastColumn="0"/>
              <w:rPr>
                <w:rFonts w:cs="B Lotus"/>
                <w:color w:val="000000" w:themeColor="text1"/>
                <w:sz w:val="22"/>
                <w:szCs w:val="22"/>
                <w:rtl/>
                <w:lang w:bidi="fa-IR"/>
              </w:rPr>
            </w:pPr>
            <w:r w:rsidRPr="00943900">
              <w:rPr>
                <w:rFonts w:cs="B Lotus"/>
                <w:color w:val="000000" w:themeColor="text1"/>
                <w:sz w:val="20"/>
                <w:szCs w:val="20"/>
                <w:lang w:bidi="fa-IR"/>
              </w:rPr>
              <w:t>R</w:t>
            </w:r>
          </w:p>
        </w:tc>
        <w:tc>
          <w:tcPr>
            <w:tcW w:w="1530" w:type="dxa"/>
            <w:tcBorders>
              <w:bottom w:val="none" w:sz="0" w:space="0" w:color="auto"/>
            </w:tcBorders>
            <w:hideMark/>
          </w:tcPr>
          <w:p w14:paraId="18DE9207" w14:textId="77777777" w:rsidR="0047585E" w:rsidRPr="00097EB1" w:rsidRDefault="0047585E" w:rsidP="00C271CB">
            <w:pPr>
              <w:pStyle w:val="NoSpacing"/>
              <w:shd w:val="clear" w:color="auto" w:fill="FFFFFF" w:themeFill="background1"/>
              <w:bidi/>
              <w:ind w:left="180" w:right="90"/>
              <w:jc w:val="center"/>
              <w:cnfStyle w:val="100000000000" w:firstRow="1" w:lastRow="0" w:firstColumn="0" w:lastColumn="0" w:oddVBand="0" w:evenVBand="0" w:oddHBand="0" w:evenHBand="0" w:firstRowFirstColumn="0" w:firstRowLastColumn="0" w:lastRowFirstColumn="0" w:lastRowLastColumn="0"/>
              <w:rPr>
                <w:rFonts w:ascii="BLotus" w:cs="B Lotus"/>
                <w:color w:val="000000" w:themeColor="text1"/>
                <w:sz w:val="22"/>
                <w:szCs w:val="22"/>
                <w:lang w:bidi="fa-IR"/>
              </w:rPr>
            </w:pPr>
            <w:r w:rsidRPr="00097EB1">
              <w:rPr>
                <w:rFonts w:ascii="BLotus" w:cs="B Lotus" w:hint="cs"/>
                <w:color w:val="000000" w:themeColor="text1"/>
                <w:sz w:val="22"/>
                <w:szCs w:val="22"/>
                <w:rtl/>
                <w:lang w:bidi="fa-IR"/>
              </w:rPr>
              <w:t>سطح معناداری</w:t>
            </w:r>
          </w:p>
        </w:tc>
        <w:tc>
          <w:tcPr>
            <w:tcW w:w="1530" w:type="dxa"/>
            <w:tcBorders>
              <w:bottom w:val="none" w:sz="0" w:space="0" w:color="auto"/>
            </w:tcBorders>
            <w:hideMark/>
          </w:tcPr>
          <w:p w14:paraId="2D94C7B3" w14:textId="77777777" w:rsidR="0047585E" w:rsidRPr="00097EB1" w:rsidRDefault="0047585E" w:rsidP="00C271CB">
            <w:pPr>
              <w:pStyle w:val="NoSpacing"/>
              <w:shd w:val="clear" w:color="auto" w:fill="FFFFFF" w:themeFill="background1"/>
              <w:bidi/>
              <w:ind w:left="180" w:right="90"/>
              <w:jc w:val="center"/>
              <w:cnfStyle w:val="100000000000" w:firstRow="1" w:lastRow="0" w:firstColumn="0" w:lastColumn="0" w:oddVBand="0" w:evenVBand="0" w:oddHBand="0" w:evenHBand="0" w:firstRowFirstColumn="0" w:firstRowLastColumn="0" w:lastRowFirstColumn="0" w:lastRowLastColumn="0"/>
              <w:rPr>
                <w:rFonts w:ascii="BLotus" w:cs="B Lotus"/>
                <w:color w:val="000000" w:themeColor="text1"/>
                <w:sz w:val="22"/>
                <w:szCs w:val="22"/>
                <w:rtl/>
                <w:lang w:bidi="fa-IR"/>
              </w:rPr>
            </w:pPr>
            <w:r w:rsidRPr="00097EB1">
              <w:rPr>
                <w:rFonts w:ascii="BLotus" w:cs="B Lotus" w:hint="cs"/>
                <w:color w:val="000000" w:themeColor="text1"/>
                <w:sz w:val="22"/>
                <w:szCs w:val="22"/>
                <w:rtl/>
                <w:lang w:bidi="fa-IR"/>
              </w:rPr>
              <w:t>نتیجه فرضیه</w:t>
            </w:r>
          </w:p>
        </w:tc>
      </w:tr>
      <w:tr w:rsidR="00097EB1" w:rsidRPr="00097EB1" w14:paraId="7ADAF7D5" w14:textId="77777777" w:rsidTr="009439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3" w:type="dxa"/>
            <w:tcBorders>
              <w:top w:val="none" w:sz="0" w:space="0" w:color="auto"/>
              <w:bottom w:val="none" w:sz="0" w:space="0" w:color="auto"/>
            </w:tcBorders>
            <w:hideMark/>
          </w:tcPr>
          <w:p w14:paraId="71010930" w14:textId="77777777" w:rsidR="0047585E" w:rsidRPr="00097EB1" w:rsidRDefault="0047585E" w:rsidP="00C271CB">
            <w:pPr>
              <w:pStyle w:val="NoSpacing"/>
              <w:shd w:val="clear" w:color="auto" w:fill="FFFFFF" w:themeFill="background1"/>
              <w:bidi/>
              <w:ind w:left="180" w:right="90"/>
              <w:jc w:val="center"/>
              <w:rPr>
                <w:rFonts w:ascii="BLotus" w:cs="B Lotus"/>
                <w:color w:val="000000" w:themeColor="text1"/>
                <w:sz w:val="22"/>
                <w:szCs w:val="22"/>
                <w:rtl/>
                <w:lang w:bidi="fa-IR"/>
              </w:rPr>
            </w:pPr>
            <w:r w:rsidRPr="00097EB1">
              <w:rPr>
                <w:rFonts w:ascii="BLotus" w:cs="B Lotus" w:hint="cs"/>
                <w:color w:val="000000" w:themeColor="text1"/>
                <w:sz w:val="22"/>
                <w:szCs w:val="22"/>
                <w:rtl/>
                <w:lang w:bidi="fa-IR"/>
              </w:rPr>
              <w:t>نقش مدارس- مشارکت ورزشی</w:t>
            </w:r>
          </w:p>
        </w:tc>
        <w:tc>
          <w:tcPr>
            <w:tcW w:w="1170" w:type="dxa"/>
            <w:tcBorders>
              <w:top w:val="none" w:sz="0" w:space="0" w:color="auto"/>
              <w:bottom w:val="none" w:sz="0" w:space="0" w:color="auto"/>
            </w:tcBorders>
            <w:hideMark/>
          </w:tcPr>
          <w:p w14:paraId="4FCA5F69" w14:textId="77777777" w:rsidR="0047585E" w:rsidRPr="00097EB1" w:rsidRDefault="0047585E" w:rsidP="00C271CB">
            <w:pPr>
              <w:pStyle w:val="NoSpacing"/>
              <w:shd w:val="clear" w:color="auto" w:fill="FFFFFF" w:themeFill="background1"/>
              <w:bidi/>
              <w:ind w:left="180" w:right="90"/>
              <w:jc w:val="center"/>
              <w:cnfStyle w:val="000000100000" w:firstRow="0" w:lastRow="0" w:firstColumn="0" w:lastColumn="0" w:oddVBand="0" w:evenVBand="0" w:oddHBand="1" w:evenHBand="0" w:firstRowFirstColumn="0" w:firstRowLastColumn="0" w:lastRowFirstColumn="0" w:lastRowLastColumn="0"/>
              <w:rPr>
                <w:rFonts w:ascii="BLotus" w:cs="B Lotus"/>
                <w:color w:val="000000" w:themeColor="text1"/>
                <w:sz w:val="22"/>
                <w:szCs w:val="22"/>
                <w:rtl/>
                <w:lang w:bidi="fa-IR"/>
              </w:rPr>
            </w:pPr>
            <w:r w:rsidRPr="00097EB1">
              <w:rPr>
                <w:rFonts w:ascii="BLotus" w:cs="B Lotus" w:hint="cs"/>
                <w:color w:val="000000" w:themeColor="text1"/>
                <w:sz w:val="22"/>
                <w:szCs w:val="22"/>
                <w:rtl/>
                <w:lang w:bidi="fa-IR"/>
              </w:rPr>
              <w:t>387/0</w:t>
            </w:r>
          </w:p>
        </w:tc>
        <w:tc>
          <w:tcPr>
            <w:tcW w:w="1530" w:type="dxa"/>
            <w:tcBorders>
              <w:top w:val="none" w:sz="0" w:space="0" w:color="auto"/>
              <w:bottom w:val="none" w:sz="0" w:space="0" w:color="auto"/>
            </w:tcBorders>
            <w:hideMark/>
          </w:tcPr>
          <w:p w14:paraId="21BB2B6B" w14:textId="77777777" w:rsidR="0047585E" w:rsidRPr="00097EB1" w:rsidRDefault="0047585E" w:rsidP="00C271CB">
            <w:pPr>
              <w:pStyle w:val="NoSpacing"/>
              <w:shd w:val="clear" w:color="auto" w:fill="FFFFFF" w:themeFill="background1"/>
              <w:bidi/>
              <w:ind w:left="180" w:right="90"/>
              <w:jc w:val="center"/>
              <w:cnfStyle w:val="000000100000" w:firstRow="0" w:lastRow="0" w:firstColumn="0" w:lastColumn="0" w:oddVBand="0" w:evenVBand="0" w:oddHBand="1" w:evenHBand="0" w:firstRowFirstColumn="0" w:firstRowLastColumn="0" w:lastRowFirstColumn="0" w:lastRowLastColumn="0"/>
              <w:rPr>
                <w:rFonts w:ascii="BLotus" w:cs="B Lotus"/>
                <w:color w:val="000000" w:themeColor="text1"/>
                <w:sz w:val="22"/>
                <w:szCs w:val="22"/>
                <w:rtl/>
                <w:lang w:bidi="fa-IR"/>
              </w:rPr>
            </w:pPr>
            <w:r w:rsidRPr="00097EB1">
              <w:rPr>
                <w:rFonts w:ascii="BLotus" w:cs="B Lotus" w:hint="cs"/>
                <w:color w:val="000000" w:themeColor="text1"/>
                <w:sz w:val="22"/>
                <w:szCs w:val="22"/>
                <w:rtl/>
                <w:lang w:bidi="fa-IR"/>
              </w:rPr>
              <w:t>001/0</w:t>
            </w:r>
          </w:p>
        </w:tc>
        <w:tc>
          <w:tcPr>
            <w:tcW w:w="1530" w:type="dxa"/>
            <w:tcBorders>
              <w:top w:val="none" w:sz="0" w:space="0" w:color="auto"/>
              <w:bottom w:val="none" w:sz="0" w:space="0" w:color="auto"/>
            </w:tcBorders>
            <w:hideMark/>
          </w:tcPr>
          <w:p w14:paraId="247D6D68" w14:textId="2DC5B60E" w:rsidR="0047585E" w:rsidRPr="00097EB1" w:rsidRDefault="0047585E" w:rsidP="004C6935">
            <w:pPr>
              <w:pStyle w:val="NoSpacing"/>
              <w:shd w:val="clear" w:color="auto" w:fill="FFFFFF" w:themeFill="background1"/>
              <w:bidi/>
              <w:ind w:left="180" w:right="90"/>
              <w:jc w:val="center"/>
              <w:cnfStyle w:val="000000100000" w:firstRow="0" w:lastRow="0" w:firstColumn="0" w:lastColumn="0" w:oddVBand="0" w:evenVBand="0" w:oddHBand="1" w:evenHBand="0" w:firstRowFirstColumn="0" w:firstRowLastColumn="0" w:lastRowFirstColumn="0" w:lastRowLastColumn="0"/>
              <w:rPr>
                <w:rFonts w:ascii="BLotus" w:cs="B Lotus"/>
                <w:color w:val="000000" w:themeColor="text1"/>
                <w:sz w:val="22"/>
                <w:szCs w:val="22"/>
                <w:rtl/>
                <w:lang w:bidi="fa-IR"/>
              </w:rPr>
            </w:pPr>
            <w:r w:rsidRPr="00097EB1">
              <w:rPr>
                <w:rFonts w:ascii="BLotus" w:cs="B Lotus" w:hint="cs"/>
                <w:color w:val="000000" w:themeColor="text1"/>
                <w:sz w:val="22"/>
                <w:szCs w:val="22"/>
                <w:rtl/>
                <w:lang w:bidi="fa-IR"/>
              </w:rPr>
              <w:t>ت</w:t>
            </w:r>
            <w:r w:rsidR="004C6935" w:rsidRPr="00097EB1">
              <w:rPr>
                <w:rFonts w:ascii="BLotus" w:cs="B Lotus" w:hint="cs"/>
                <w:color w:val="000000" w:themeColor="text1"/>
                <w:sz w:val="22"/>
                <w:szCs w:val="22"/>
                <w:rtl/>
                <w:lang w:bidi="fa-IR"/>
              </w:rPr>
              <w:t>أ</w:t>
            </w:r>
            <w:r w:rsidRPr="00097EB1">
              <w:rPr>
                <w:rFonts w:ascii="BLotus" w:cs="B Lotus" w:hint="cs"/>
                <w:color w:val="000000" w:themeColor="text1"/>
                <w:sz w:val="22"/>
                <w:szCs w:val="22"/>
                <w:rtl/>
                <w:lang w:bidi="fa-IR"/>
              </w:rPr>
              <w:t>یید فرضیه</w:t>
            </w:r>
          </w:p>
        </w:tc>
      </w:tr>
    </w:tbl>
    <w:p w14:paraId="0D300D5C" w14:textId="2BFF5A61" w:rsidR="0047585E" w:rsidRPr="00943900" w:rsidRDefault="00943900" w:rsidP="00943900">
      <w:pPr>
        <w:pStyle w:val="NoSpacing"/>
        <w:shd w:val="clear" w:color="auto" w:fill="FFFFFF" w:themeFill="background1"/>
        <w:bidi/>
        <w:ind w:left="180" w:right="90"/>
        <w:jc w:val="center"/>
        <w:rPr>
          <w:rFonts w:cs="B Lotus"/>
          <w:color w:val="000000" w:themeColor="text1"/>
          <w:sz w:val="20"/>
          <w:szCs w:val="20"/>
          <w:rtl/>
        </w:rPr>
      </w:pPr>
      <w:r w:rsidRPr="00943900">
        <w:rPr>
          <w:rFonts w:cs="B Lotus" w:hint="cs"/>
          <w:b/>
          <w:bCs/>
          <w:color w:val="000000" w:themeColor="text1"/>
          <w:sz w:val="20"/>
          <w:szCs w:val="20"/>
          <w:rtl/>
        </w:rPr>
        <w:lastRenderedPageBreak/>
        <w:t xml:space="preserve">جدول </w:t>
      </w:r>
      <w:r>
        <w:rPr>
          <w:rFonts w:cs="B Lotus" w:hint="cs"/>
          <w:b/>
          <w:bCs/>
          <w:color w:val="000000" w:themeColor="text1"/>
          <w:sz w:val="20"/>
          <w:szCs w:val="20"/>
          <w:rtl/>
        </w:rPr>
        <w:t>4</w:t>
      </w:r>
      <w:r w:rsidRPr="00943900">
        <w:rPr>
          <w:rFonts w:cs="B Lotus" w:hint="cs"/>
          <w:b/>
          <w:bCs/>
          <w:color w:val="000000" w:themeColor="text1"/>
          <w:sz w:val="20"/>
          <w:szCs w:val="20"/>
          <w:rtl/>
        </w:rPr>
        <w:t xml:space="preserve">. </w:t>
      </w:r>
      <w:r w:rsidRPr="00943900">
        <w:rPr>
          <w:rFonts w:cs="B Lotus" w:hint="cs"/>
          <w:color w:val="000000" w:themeColor="text1"/>
          <w:sz w:val="20"/>
          <w:szCs w:val="20"/>
          <w:rtl/>
        </w:rPr>
        <w:t>ن</w:t>
      </w:r>
      <w:r w:rsidR="0047585E" w:rsidRPr="00943900">
        <w:rPr>
          <w:rFonts w:cs="B Lotus" w:hint="cs"/>
          <w:color w:val="000000" w:themeColor="text1"/>
          <w:sz w:val="20"/>
          <w:szCs w:val="20"/>
          <w:rtl/>
        </w:rPr>
        <w:t>تایج آزمون رگرسیون فرضیه دوم تحقیق</w:t>
      </w:r>
    </w:p>
    <w:tbl>
      <w:tblPr>
        <w:tblStyle w:val="PlainTable21"/>
        <w:bidiVisual/>
        <w:tblW w:w="0" w:type="auto"/>
        <w:tblInd w:w="712" w:type="dxa"/>
        <w:tblBorders>
          <w:top w:val="single" w:sz="4" w:space="0" w:color="auto"/>
          <w:bottom w:val="single" w:sz="4" w:space="0" w:color="auto"/>
          <w:insideH w:val="single" w:sz="4" w:space="0" w:color="auto"/>
        </w:tblBorders>
        <w:tblLook w:val="04A0" w:firstRow="1" w:lastRow="0" w:firstColumn="1" w:lastColumn="0" w:noHBand="0" w:noVBand="1"/>
      </w:tblPr>
      <w:tblGrid>
        <w:gridCol w:w="3713"/>
        <w:gridCol w:w="1170"/>
        <w:gridCol w:w="1530"/>
        <w:gridCol w:w="1530"/>
      </w:tblGrid>
      <w:tr w:rsidR="00097EB1" w:rsidRPr="00097EB1" w14:paraId="2F262A7D" w14:textId="77777777" w:rsidTr="009439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13" w:type="dxa"/>
            <w:tcBorders>
              <w:bottom w:val="none" w:sz="0" w:space="0" w:color="auto"/>
            </w:tcBorders>
            <w:hideMark/>
          </w:tcPr>
          <w:p w14:paraId="077D3108" w14:textId="77777777" w:rsidR="0047585E" w:rsidRPr="00097EB1" w:rsidRDefault="0047585E" w:rsidP="00C271CB">
            <w:pPr>
              <w:pStyle w:val="NoSpacing"/>
              <w:shd w:val="clear" w:color="auto" w:fill="FFFFFF" w:themeFill="background1"/>
              <w:bidi/>
              <w:ind w:left="180" w:right="90"/>
              <w:jc w:val="center"/>
              <w:rPr>
                <w:rFonts w:ascii="BLotus" w:cs="B Lotus"/>
                <w:color w:val="000000" w:themeColor="text1"/>
                <w:sz w:val="22"/>
                <w:szCs w:val="22"/>
                <w:rtl/>
                <w:lang w:bidi="fa-IR"/>
              </w:rPr>
            </w:pPr>
            <w:r w:rsidRPr="00097EB1">
              <w:rPr>
                <w:rFonts w:ascii="BLotus" w:cs="B Lotus" w:hint="cs"/>
                <w:color w:val="000000" w:themeColor="text1"/>
                <w:sz w:val="22"/>
                <w:szCs w:val="22"/>
                <w:rtl/>
                <w:lang w:bidi="fa-IR"/>
              </w:rPr>
              <w:t>متغیرها</w:t>
            </w:r>
          </w:p>
        </w:tc>
        <w:tc>
          <w:tcPr>
            <w:tcW w:w="1170" w:type="dxa"/>
            <w:tcBorders>
              <w:bottom w:val="none" w:sz="0" w:space="0" w:color="auto"/>
            </w:tcBorders>
            <w:hideMark/>
          </w:tcPr>
          <w:p w14:paraId="68CEB2A1" w14:textId="77777777" w:rsidR="0047585E" w:rsidRPr="00097EB1" w:rsidRDefault="0047585E" w:rsidP="00C271CB">
            <w:pPr>
              <w:pStyle w:val="NoSpacing"/>
              <w:shd w:val="clear" w:color="auto" w:fill="FFFFFF" w:themeFill="background1"/>
              <w:bidi/>
              <w:ind w:left="180" w:right="90"/>
              <w:jc w:val="center"/>
              <w:cnfStyle w:val="100000000000" w:firstRow="1" w:lastRow="0" w:firstColumn="0" w:lastColumn="0" w:oddVBand="0" w:evenVBand="0" w:oddHBand="0" w:evenHBand="0" w:firstRowFirstColumn="0" w:firstRowLastColumn="0" w:lastRowFirstColumn="0" w:lastRowLastColumn="0"/>
              <w:rPr>
                <w:rFonts w:cs="B Lotus"/>
                <w:color w:val="000000" w:themeColor="text1"/>
                <w:sz w:val="22"/>
                <w:szCs w:val="22"/>
                <w:vertAlign w:val="superscript"/>
                <w:rtl/>
                <w:lang w:bidi="fa-IR"/>
              </w:rPr>
            </w:pPr>
            <w:r w:rsidRPr="00097EB1">
              <w:rPr>
                <w:rFonts w:cs="B Lotus"/>
                <w:color w:val="000000" w:themeColor="text1"/>
                <w:sz w:val="22"/>
                <w:szCs w:val="22"/>
                <w:lang w:bidi="fa-IR"/>
              </w:rPr>
              <w:t>R</w:t>
            </w:r>
            <w:r w:rsidRPr="00097EB1">
              <w:rPr>
                <w:rFonts w:cs="B Lotus"/>
                <w:color w:val="000000" w:themeColor="text1"/>
                <w:sz w:val="22"/>
                <w:szCs w:val="22"/>
                <w:vertAlign w:val="superscript"/>
                <w:lang w:bidi="fa-IR"/>
              </w:rPr>
              <w:t>2</w:t>
            </w:r>
          </w:p>
        </w:tc>
        <w:tc>
          <w:tcPr>
            <w:tcW w:w="1530" w:type="dxa"/>
            <w:tcBorders>
              <w:bottom w:val="none" w:sz="0" w:space="0" w:color="auto"/>
            </w:tcBorders>
            <w:hideMark/>
          </w:tcPr>
          <w:p w14:paraId="5CA7C991" w14:textId="376F48DF" w:rsidR="0047585E" w:rsidRPr="00097EB1" w:rsidRDefault="0047585E" w:rsidP="004C6935">
            <w:pPr>
              <w:pStyle w:val="NoSpacing"/>
              <w:shd w:val="clear" w:color="auto" w:fill="FFFFFF" w:themeFill="background1"/>
              <w:bidi/>
              <w:ind w:left="180" w:right="90"/>
              <w:jc w:val="center"/>
              <w:cnfStyle w:val="100000000000" w:firstRow="1" w:lastRow="0" w:firstColumn="0" w:lastColumn="0" w:oddVBand="0" w:evenVBand="0" w:oddHBand="0" w:evenHBand="0" w:firstRowFirstColumn="0" w:firstRowLastColumn="0" w:lastRowFirstColumn="0" w:lastRowLastColumn="0"/>
              <w:rPr>
                <w:rFonts w:ascii="BLotus" w:cs="B Lotus"/>
                <w:color w:val="000000" w:themeColor="text1"/>
                <w:sz w:val="22"/>
                <w:szCs w:val="22"/>
                <w:lang w:bidi="fa-IR"/>
              </w:rPr>
            </w:pPr>
            <w:r w:rsidRPr="00097EB1">
              <w:rPr>
                <w:rFonts w:ascii="BLotus" w:cs="B Lotus" w:hint="cs"/>
                <w:color w:val="000000" w:themeColor="text1"/>
                <w:sz w:val="22"/>
                <w:szCs w:val="22"/>
                <w:rtl/>
                <w:lang w:bidi="fa-IR"/>
              </w:rPr>
              <w:t>میزان پیش</w:t>
            </w:r>
            <w:r w:rsidR="004C6935" w:rsidRPr="00097EB1">
              <w:rPr>
                <w:rFonts w:ascii="BLotus" w:cs="B Lotus"/>
                <w:color w:val="000000" w:themeColor="text1"/>
                <w:sz w:val="22"/>
                <w:szCs w:val="22"/>
                <w:rtl/>
                <w:lang w:bidi="fa-IR"/>
              </w:rPr>
              <w:softHyphen/>
            </w:r>
            <w:r w:rsidRPr="00097EB1">
              <w:rPr>
                <w:rFonts w:ascii="BLotus" w:cs="B Lotus" w:hint="cs"/>
                <w:color w:val="000000" w:themeColor="text1"/>
                <w:sz w:val="22"/>
                <w:szCs w:val="22"/>
                <w:rtl/>
                <w:lang w:bidi="fa-IR"/>
              </w:rPr>
              <w:t>بینی</w:t>
            </w:r>
          </w:p>
        </w:tc>
        <w:tc>
          <w:tcPr>
            <w:tcW w:w="1530" w:type="dxa"/>
            <w:tcBorders>
              <w:bottom w:val="none" w:sz="0" w:space="0" w:color="auto"/>
            </w:tcBorders>
            <w:hideMark/>
          </w:tcPr>
          <w:p w14:paraId="2BEC9BEA" w14:textId="77777777" w:rsidR="0047585E" w:rsidRPr="00097EB1" w:rsidRDefault="0047585E" w:rsidP="00C271CB">
            <w:pPr>
              <w:pStyle w:val="NoSpacing"/>
              <w:shd w:val="clear" w:color="auto" w:fill="FFFFFF" w:themeFill="background1"/>
              <w:bidi/>
              <w:ind w:left="180" w:right="90"/>
              <w:jc w:val="center"/>
              <w:cnfStyle w:val="100000000000" w:firstRow="1" w:lastRow="0" w:firstColumn="0" w:lastColumn="0" w:oddVBand="0" w:evenVBand="0" w:oddHBand="0" w:evenHBand="0" w:firstRowFirstColumn="0" w:firstRowLastColumn="0" w:lastRowFirstColumn="0" w:lastRowLastColumn="0"/>
              <w:rPr>
                <w:rFonts w:ascii="BLotus" w:cs="B Lotus"/>
                <w:color w:val="000000" w:themeColor="text1"/>
                <w:sz w:val="22"/>
                <w:szCs w:val="22"/>
                <w:rtl/>
                <w:lang w:bidi="fa-IR"/>
              </w:rPr>
            </w:pPr>
            <w:r w:rsidRPr="00097EB1">
              <w:rPr>
                <w:rFonts w:ascii="BLotus" w:cs="B Lotus" w:hint="cs"/>
                <w:color w:val="000000" w:themeColor="text1"/>
                <w:sz w:val="22"/>
                <w:szCs w:val="22"/>
                <w:rtl/>
                <w:lang w:bidi="fa-IR"/>
              </w:rPr>
              <w:t>نتیجه فرضیه</w:t>
            </w:r>
          </w:p>
        </w:tc>
      </w:tr>
      <w:tr w:rsidR="00097EB1" w:rsidRPr="00097EB1" w14:paraId="06D54B15" w14:textId="77777777" w:rsidTr="009439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13" w:type="dxa"/>
            <w:tcBorders>
              <w:top w:val="none" w:sz="0" w:space="0" w:color="auto"/>
              <w:bottom w:val="none" w:sz="0" w:space="0" w:color="auto"/>
            </w:tcBorders>
            <w:hideMark/>
          </w:tcPr>
          <w:p w14:paraId="6638C603" w14:textId="77777777" w:rsidR="0047585E" w:rsidRPr="00097EB1" w:rsidRDefault="0047585E" w:rsidP="00C271CB">
            <w:pPr>
              <w:pStyle w:val="NoSpacing"/>
              <w:shd w:val="clear" w:color="auto" w:fill="FFFFFF" w:themeFill="background1"/>
              <w:bidi/>
              <w:ind w:left="180" w:right="90"/>
              <w:jc w:val="center"/>
              <w:rPr>
                <w:rFonts w:ascii="BLotus" w:cs="B Lotus"/>
                <w:color w:val="000000" w:themeColor="text1"/>
                <w:sz w:val="22"/>
                <w:szCs w:val="22"/>
                <w:rtl/>
                <w:lang w:bidi="fa-IR"/>
              </w:rPr>
            </w:pPr>
            <w:r w:rsidRPr="00097EB1">
              <w:rPr>
                <w:rFonts w:ascii="BLotus" w:cs="B Lotus" w:hint="cs"/>
                <w:color w:val="000000" w:themeColor="text1"/>
                <w:sz w:val="22"/>
                <w:szCs w:val="22"/>
                <w:rtl/>
                <w:lang w:bidi="fa-IR"/>
              </w:rPr>
              <w:t>نقش مدارس - مشارکت ورزشی</w:t>
            </w:r>
          </w:p>
        </w:tc>
        <w:tc>
          <w:tcPr>
            <w:tcW w:w="1170" w:type="dxa"/>
            <w:tcBorders>
              <w:top w:val="none" w:sz="0" w:space="0" w:color="auto"/>
              <w:bottom w:val="none" w:sz="0" w:space="0" w:color="auto"/>
            </w:tcBorders>
            <w:hideMark/>
          </w:tcPr>
          <w:p w14:paraId="2B1161AB" w14:textId="77777777" w:rsidR="0047585E" w:rsidRPr="00097EB1" w:rsidRDefault="0047585E" w:rsidP="00C271CB">
            <w:pPr>
              <w:pStyle w:val="NoSpacing"/>
              <w:shd w:val="clear" w:color="auto" w:fill="FFFFFF" w:themeFill="background1"/>
              <w:bidi/>
              <w:ind w:left="180" w:right="90"/>
              <w:jc w:val="center"/>
              <w:cnfStyle w:val="000000100000" w:firstRow="0" w:lastRow="0" w:firstColumn="0" w:lastColumn="0" w:oddVBand="0" w:evenVBand="0" w:oddHBand="1" w:evenHBand="0" w:firstRowFirstColumn="0" w:firstRowLastColumn="0" w:lastRowFirstColumn="0" w:lastRowLastColumn="0"/>
              <w:rPr>
                <w:rFonts w:ascii="BLotus" w:cs="B Lotus"/>
                <w:color w:val="000000" w:themeColor="text1"/>
                <w:sz w:val="22"/>
                <w:szCs w:val="22"/>
                <w:rtl/>
                <w:lang w:bidi="fa-IR"/>
              </w:rPr>
            </w:pPr>
            <w:r w:rsidRPr="00097EB1">
              <w:rPr>
                <w:rFonts w:ascii="BLotus" w:cs="B Lotus" w:hint="cs"/>
                <w:color w:val="000000" w:themeColor="text1"/>
                <w:sz w:val="22"/>
                <w:szCs w:val="22"/>
                <w:rtl/>
                <w:lang w:bidi="fa-IR"/>
              </w:rPr>
              <w:t>149/0</w:t>
            </w:r>
          </w:p>
        </w:tc>
        <w:tc>
          <w:tcPr>
            <w:tcW w:w="1530" w:type="dxa"/>
            <w:tcBorders>
              <w:top w:val="none" w:sz="0" w:space="0" w:color="auto"/>
              <w:bottom w:val="none" w:sz="0" w:space="0" w:color="auto"/>
            </w:tcBorders>
            <w:hideMark/>
          </w:tcPr>
          <w:p w14:paraId="54DCAB45" w14:textId="77777777" w:rsidR="0047585E" w:rsidRPr="00097EB1" w:rsidRDefault="0047585E" w:rsidP="00C271CB">
            <w:pPr>
              <w:pStyle w:val="NoSpacing"/>
              <w:shd w:val="clear" w:color="auto" w:fill="FFFFFF" w:themeFill="background1"/>
              <w:bidi/>
              <w:ind w:left="180" w:right="90"/>
              <w:jc w:val="center"/>
              <w:cnfStyle w:val="000000100000" w:firstRow="0" w:lastRow="0" w:firstColumn="0" w:lastColumn="0" w:oddVBand="0" w:evenVBand="0" w:oddHBand="1" w:evenHBand="0" w:firstRowFirstColumn="0" w:firstRowLastColumn="0" w:lastRowFirstColumn="0" w:lastRowLastColumn="0"/>
              <w:rPr>
                <w:rFonts w:ascii="BLotus" w:cs="B Lotus"/>
                <w:color w:val="000000" w:themeColor="text1"/>
                <w:sz w:val="22"/>
                <w:szCs w:val="22"/>
                <w:rtl/>
                <w:lang w:bidi="fa-IR"/>
              </w:rPr>
            </w:pPr>
            <w:r w:rsidRPr="00097EB1">
              <w:rPr>
                <w:rFonts w:ascii="BLotus" w:cs="B Lotus" w:hint="cs"/>
                <w:color w:val="000000" w:themeColor="text1"/>
                <w:sz w:val="22"/>
                <w:szCs w:val="22"/>
                <w:rtl/>
                <w:lang w:bidi="fa-IR"/>
              </w:rPr>
              <w:t>14 درصد</w:t>
            </w:r>
          </w:p>
        </w:tc>
        <w:tc>
          <w:tcPr>
            <w:tcW w:w="1530" w:type="dxa"/>
            <w:tcBorders>
              <w:top w:val="none" w:sz="0" w:space="0" w:color="auto"/>
              <w:bottom w:val="none" w:sz="0" w:space="0" w:color="auto"/>
            </w:tcBorders>
            <w:hideMark/>
          </w:tcPr>
          <w:p w14:paraId="30A36137" w14:textId="28016E3A" w:rsidR="0047585E" w:rsidRPr="00097EB1" w:rsidRDefault="0047585E" w:rsidP="004C6935">
            <w:pPr>
              <w:pStyle w:val="NoSpacing"/>
              <w:shd w:val="clear" w:color="auto" w:fill="FFFFFF" w:themeFill="background1"/>
              <w:bidi/>
              <w:ind w:left="180" w:right="90"/>
              <w:jc w:val="center"/>
              <w:cnfStyle w:val="000000100000" w:firstRow="0" w:lastRow="0" w:firstColumn="0" w:lastColumn="0" w:oddVBand="0" w:evenVBand="0" w:oddHBand="1" w:evenHBand="0" w:firstRowFirstColumn="0" w:firstRowLastColumn="0" w:lastRowFirstColumn="0" w:lastRowLastColumn="0"/>
              <w:rPr>
                <w:rFonts w:ascii="BLotus" w:cs="B Lotus"/>
                <w:color w:val="000000" w:themeColor="text1"/>
                <w:sz w:val="22"/>
                <w:szCs w:val="22"/>
                <w:rtl/>
                <w:lang w:bidi="fa-IR"/>
              </w:rPr>
            </w:pPr>
            <w:r w:rsidRPr="00097EB1">
              <w:rPr>
                <w:rFonts w:ascii="BLotus" w:cs="B Lotus" w:hint="cs"/>
                <w:color w:val="000000" w:themeColor="text1"/>
                <w:sz w:val="22"/>
                <w:szCs w:val="22"/>
                <w:rtl/>
                <w:lang w:bidi="fa-IR"/>
              </w:rPr>
              <w:t>ت</w:t>
            </w:r>
            <w:r w:rsidR="004C6935" w:rsidRPr="00097EB1">
              <w:rPr>
                <w:rFonts w:ascii="BLotus" w:cs="B Lotus" w:hint="cs"/>
                <w:color w:val="000000" w:themeColor="text1"/>
                <w:sz w:val="22"/>
                <w:szCs w:val="22"/>
                <w:rtl/>
                <w:lang w:bidi="fa-IR"/>
              </w:rPr>
              <w:t>أ</w:t>
            </w:r>
            <w:r w:rsidRPr="00097EB1">
              <w:rPr>
                <w:rFonts w:ascii="BLotus" w:cs="B Lotus" w:hint="cs"/>
                <w:color w:val="000000" w:themeColor="text1"/>
                <w:sz w:val="22"/>
                <w:szCs w:val="22"/>
                <w:rtl/>
                <w:lang w:bidi="fa-IR"/>
              </w:rPr>
              <w:t>یید فرضیه</w:t>
            </w:r>
          </w:p>
        </w:tc>
      </w:tr>
    </w:tbl>
    <w:p w14:paraId="72CE315E" w14:textId="77777777" w:rsidR="004C6935" w:rsidRPr="00943900" w:rsidRDefault="004C6935" w:rsidP="00C271CB">
      <w:pPr>
        <w:autoSpaceDE w:val="0"/>
        <w:autoSpaceDN w:val="0"/>
        <w:bidi/>
        <w:adjustRightInd w:val="0"/>
        <w:spacing w:line="240" w:lineRule="auto"/>
        <w:ind w:left="180" w:right="90" w:firstLine="18"/>
        <w:jc w:val="lowKashida"/>
        <w:rPr>
          <w:rFonts w:ascii="BLotus" w:cs="B Lotus"/>
          <w:color w:val="000000" w:themeColor="text1"/>
          <w:sz w:val="26"/>
          <w:szCs w:val="28"/>
          <w:rtl/>
          <w:lang w:bidi="fa-IR"/>
        </w:rPr>
      </w:pPr>
    </w:p>
    <w:p w14:paraId="15DF69F9" w14:textId="5D1B770E" w:rsidR="0047585E" w:rsidRPr="00097EB1" w:rsidRDefault="0047585E" w:rsidP="004C6935">
      <w:pPr>
        <w:autoSpaceDE w:val="0"/>
        <w:autoSpaceDN w:val="0"/>
        <w:bidi/>
        <w:adjustRightInd w:val="0"/>
        <w:spacing w:line="240" w:lineRule="auto"/>
        <w:ind w:left="180" w:right="90" w:firstLine="18"/>
        <w:jc w:val="lowKashida"/>
        <w:rPr>
          <w:rFonts w:ascii="BLotus" w:cs="B Lotus"/>
          <w:color w:val="000000" w:themeColor="text1"/>
          <w:rtl/>
          <w:lang w:bidi="fa-IR"/>
        </w:rPr>
      </w:pPr>
      <w:r w:rsidRPr="00097EB1">
        <w:rPr>
          <w:rFonts w:ascii="BLotus" w:cs="B Lotus" w:hint="cs"/>
          <w:color w:val="000000" w:themeColor="text1"/>
          <w:rtl/>
          <w:lang w:bidi="fa-IR"/>
        </w:rPr>
        <w:t>نتایج نشان داد که بین نقش مدارس و مشارکت ورزشی</w:t>
      </w:r>
      <w:r w:rsidR="004C6935" w:rsidRPr="00097EB1">
        <w:rPr>
          <w:rFonts w:ascii="BLotus" w:cs="B Lotus" w:hint="cs"/>
          <w:color w:val="000000" w:themeColor="text1"/>
          <w:rtl/>
          <w:lang w:bidi="fa-IR"/>
        </w:rPr>
        <w:t xml:space="preserve"> دختر</w:t>
      </w:r>
      <w:r w:rsidRPr="00097EB1">
        <w:rPr>
          <w:rFonts w:ascii="BLotus" w:cs="B Lotus" w:hint="cs"/>
          <w:color w:val="000000" w:themeColor="text1"/>
          <w:rtl/>
          <w:lang w:bidi="fa-IR"/>
        </w:rPr>
        <w:t xml:space="preserve"> دانشجویان رابطه معناداری وجود دارد که میزان این رابطه 387/0 </w:t>
      </w:r>
      <w:r w:rsidR="00C271CB" w:rsidRPr="00097EB1">
        <w:rPr>
          <w:rFonts w:ascii="Broadway" w:hAnsi="Broadway" w:cs="B Lotus" w:hint="cs"/>
          <w:color w:val="000000" w:themeColor="text1"/>
          <w:rtl/>
        </w:rPr>
        <w:t>می</w:t>
      </w:r>
      <w:r w:rsidR="00C271CB" w:rsidRPr="00097EB1">
        <w:rPr>
          <w:rFonts w:ascii="Broadway" w:hAnsi="Broadway" w:cs="B Lotus"/>
          <w:color w:val="000000" w:themeColor="text1"/>
          <w:rtl/>
        </w:rPr>
        <w:softHyphen/>
      </w:r>
      <w:r w:rsidRPr="00097EB1">
        <w:rPr>
          <w:rFonts w:ascii="BLotus" w:cs="B Lotus" w:hint="cs"/>
          <w:color w:val="000000" w:themeColor="text1"/>
          <w:rtl/>
          <w:lang w:bidi="fa-IR"/>
        </w:rPr>
        <w:t>باشد. همچنین نتایج تحقیق حاضر نشان داد که مدارس بر میزان مشارکت ورزشی دانشجویان</w:t>
      </w:r>
      <w:r w:rsidR="004C6935" w:rsidRPr="00097EB1">
        <w:rPr>
          <w:rFonts w:ascii="BLotus" w:cs="B Lotus" w:hint="cs"/>
          <w:color w:val="000000" w:themeColor="text1"/>
          <w:rtl/>
          <w:lang w:bidi="fa-IR"/>
        </w:rPr>
        <w:t xml:space="preserve"> دختر</w:t>
      </w:r>
      <w:r w:rsidRPr="00097EB1">
        <w:rPr>
          <w:rFonts w:ascii="BLotus" w:cs="B Lotus" w:hint="cs"/>
          <w:color w:val="000000" w:themeColor="text1"/>
          <w:rtl/>
          <w:lang w:bidi="fa-IR"/>
        </w:rPr>
        <w:t xml:space="preserve"> </w:t>
      </w:r>
      <w:r w:rsidR="004C6935" w:rsidRPr="00097EB1">
        <w:rPr>
          <w:rFonts w:ascii="BLotus" w:cs="B Lotus" w:hint="cs"/>
          <w:color w:val="000000" w:themeColor="text1"/>
          <w:rtl/>
          <w:lang w:bidi="fa-IR"/>
        </w:rPr>
        <w:t xml:space="preserve">تأثیر </w:t>
      </w:r>
      <w:r w:rsidRPr="00097EB1">
        <w:rPr>
          <w:rFonts w:ascii="BLotus" w:cs="B Lotus" w:hint="cs"/>
          <w:color w:val="000000" w:themeColor="text1"/>
          <w:rtl/>
          <w:lang w:bidi="fa-IR"/>
        </w:rPr>
        <w:t xml:space="preserve">معناداری دارد که میزان این </w:t>
      </w:r>
      <w:r w:rsidR="004C6935" w:rsidRPr="00097EB1">
        <w:rPr>
          <w:rFonts w:ascii="BLotus" w:cs="B Lotus" w:hint="cs"/>
          <w:color w:val="000000" w:themeColor="text1"/>
          <w:rtl/>
          <w:lang w:bidi="fa-IR"/>
        </w:rPr>
        <w:t xml:space="preserve">تأثیر </w:t>
      </w:r>
      <w:r w:rsidRPr="00097EB1">
        <w:rPr>
          <w:rFonts w:ascii="BLotus" w:cs="B Lotus" w:hint="cs"/>
          <w:color w:val="000000" w:themeColor="text1"/>
          <w:rtl/>
          <w:lang w:bidi="fa-IR"/>
        </w:rPr>
        <w:t xml:space="preserve">حدود 14/0 </w:t>
      </w:r>
      <w:r w:rsidR="00C271CB" w:rsidRPr="00097EB1">
        <w:rPr>
          <w:rFonts w:ascii="Broadway" w:hAnsi="Broadway" w:cs="B Lotus" w:hint="cs"/>
          <w:color w:val="000000" w:themeColor="text1"/>
          <w:rtl/>
        </w:rPr>
        <w:t>می</w:t>
      </w:r>
      <w:r w:rsidR="00C271CB" w:rsidRPr="00097EB1">
        <w:rPr>
          <w:rFonts w:ascii="Broadway" w:hAnsi="Broadway" w:cs="B Lotus"/>
          <w:color w:val="000000" w:themeColor="text1"/>
          <w:rtl/>
        </w:rPr>
        <w:softHyphen/>
      </w:r>
      <w:r w:rsidRPr="00097EB1">
        <w:rPr>
          <w:rFonts w:ascii="BLotus" w:cs="B Lotus" w:hint="cs"/>
          <w:color w:val="000000" w:themeColor="text1"/>
          <w:rtl/>
          <w:lang w:bidi="fa-IR"/>
        </w:rPr>
        <w:t xml:space="preserve">باشد. با این توجه </w:t>
      </w:r>
      <w:r w:rsidR="00C271CB" w:rsidRPr="00097EB1">
        <w:rPr>
          <w:rFonts w:ascii="Broadway" w:hAnsi="Broadway" w:cs="B Lotus" w:hint="cs"/>
          <w:color w:val="000000" w:themeColor="text1"/>
          <w:rtl/>
        </w:rPr>
        <w:t>می</w:t>
      </w:r>
      <w:r w:rsidR="00C271CB" w:rsidRPr="00097EB1">
        <w:rPr>
          <w:rFonts w:ascii="Broadway" w:hAnsi="Broadway" w:cs="B Lotus"/>
          <w:color w:val="000000" w:themeColor="text1"/>
          <w:rtl/>
        </w:rPr>
        <w:softHyphen/>
      </w:r>
      <w:r w:rsidRPr="00097EB1">
        <w:rPr>
          <w:rFonts w:ascii="BLotus" w:cs="B Lotus" w:hint="cs"/>
          <w:color w:val="000000" w:themeColor="text1"/>
          <w:rtl/>
          <w:lang w:bidi="fa-IR"/>
        </w:rPr>
        <w:t>توان پی برد که نقش مدارس توانایی پیش</w:t>
      </w:r>
      <w:r w:rsidR="004C6935" w:rsidRPr="00097EB1">
        <w:rPr>
          <w:rFonts w:ascii="BLotus" w:cs="B Lotus"/>
          <w:color w:val="000000" w:themeColor="text1"/>
          <w:rtl/>
          <w:lang w:bidi="fa-IR"/>
        </w:rPr>
        <w:softHyphen/>
      </w:r>
      <w:r w:rsidRPr="00097EB1">
        <w:rPr>
          <w:rFonts w:ascii="BLotus" w:cs="B Lotus" w:hint="cs"/>
          <w:color w:val="000000" w:themeColor="text1"/>
          <w:rtl/>
          <w:lang w:bidi="fa-IR"/>
        </w:rPr>
        <w:t>بینی حدود 14 درصد از مشارکت ورزشی دانشجویان</w:t>
      </w:r>
      <w:r w:rsidR="00F7419A" w:rsidRPr="00097EB1">
        <w:rPr>
          <w:rFonts w:ascii="BLotus" w:cs="B Lotus" w:hint="cs"/>
          <w:color w:val="000000" w:themeColor="text1"/>
          <w:rtl/>
          <w:lang w:bidi="fa-IR"/>
        </w:rPr>
        <w:t xml:space="preserve"> دختر </w:t>
      </w:r>
      <w:r w:rsidRPr="00097EB1">
        <w:rPr>
          <w:rFonts w:ascii="BLotus" w:cs="B Lotus" w:hint="cs"/>
          <w:color w:val="000000" w:themeColor="text1"/>
          <w:rtl/>
          <w:lang w:bidi="fa-IR"/>
        </w:rPr>
        <w:t xml:space="preserve">دانشگاه آزاد اسلامی واحد شیراز را دارا </w:t>
      </w:r>
      <w:r w:rsidR="00C271CB" w:rsidRPr="00097EB1">
        <w:rPr>
          <w:rFonts w:ascii="Broadway" w:hAnsi="Broadway" w:cs="B Lotus" w:hint="cs"/>
          <w:color w:val="000000" w:themeColor="text1"/>
          <w:rtl/>
        </w:rPr>
        <w:t>می</w:t>
      </w:r>
      <w:r w:rsidR="00C271CB" w:rsidRPr="00097EB1">
        <w:rPr>
          <w:rFonts w:ascii="Broadway" w:hAnsi="Broadway" w:cs="B Lotus"/>
          <w:color w:val="000000" w:themeColor="text1"/>
          <w:rtl/>
        </w:rPr>
        <w:softHyphen/>
      </w:r>
      <w:r w:rsidRPr="00097EB1">
        <w:rPr>
          <w:rFonts w:ascii="BLotus" w:cs="B Lotus" w:hint="cs"/>
          <w:color w:val="000000" w:themeColor="text1"/>
          <w:rtl/>
          <w:lang w:bidi="fa-IR"/>
        </w:rPr>
        <w:t xml:space="preserve">باشد. </w:t>
      </w:r>
    </w:p>
    <w:p w14:paraId="472111AD" w14:textId="335DD298" w:rsidR="00467E14" w:rsidRPr="00097EB1" w:rsidRDefault="00F7419A" w:rsidP="004C6935">
      <w:pPr>
        <w:autoSpaceDE w:val="0"/>
        <w:autoSpaceDN w:val="0"/>
        <w:bidi/>
        <w:adjustRightInd w:val="0"/>
        <w:spacing w:line="240" w:lineRule="auto"/>
        <w:ind w:left="180" w:right="90" w:firstLine="18"/>
        <w:jc w:val="lowKashida"/>
        <w:rPr>
          <w:rFonts w:ascii="BLotus" w:cs="B Lotus"/>
          <w:color w:val="000000" w:themeColor="text1"/>
          <w:rtl/>
        </w:rPr>
      </w:pPr>
      <w:r w:rsidRPr="00097EB1">
        <w:rPr>
          <w:rFonts w:ascii="BLotus" w:cs="B Lotus" w:hint="cs"/>
          <w:color w:val="000000" w:themeColor="text1"/>
          <w:rtl/>
        </w:rPr>
        <w:t xml:space="preserve">نتایج آزمون </w:t>
      </w:r>
      <w:r w:rsidR="004C6935" w:rsidRPr="00097EB1">
        <w:rPr>
          <w:rFonts w:ascii="BLotus" w:cs="B Lotus" w:hint="cs"/>
          <w:color w:val="000000" w:themeColor="text1"/>
          <w:rtl/>
        </w:rPr>
        <w:t xml:space="preserve">تأثیر </w:t>
      </w:r>
      <w:r w:rsidR="004C6935" w:rsidRPr="00943900">
        <w:rPr>
          <w:rFonts w:ascii="BLotus" w:cs="B Lotus" w:hint="cs"/>
          <w:color w:val="000000" w:themeColor="text1"/>
          <w:rtl/>
        </w:rPr>
        <w:t>نقش</w:t>
      </w:r>
      <w:r w:rsidRPr="00943900">
        <w:rPr>
          <w:rFonts w:ascii="BLotus" w:cs="B Lotus" w:hint="cs"/>
          <w:color w:val="000000" w:themeColor="text1"/>
          <w:rtl/>
        </w:rPr>
        <w:t xml:space="preserve"> دوستان بر توسعه مشارکت </w:t>
      </w:r>
      <w:r w:rsidR="004C6935" w:rsidRPr="00943900">
        <w:rPr>
          <w:rFonts w:ascii="BLotus" w:cs="B Lotus" w:hint="cs"/>
          <w:color w:val="000000" w:themeColor="text1"/>
          <w:rtl/>
        </w:rPr>
        <w:t xml:space="preserve">ورزشی دانشجویان دختر </w:t>
      </w:r>
      <w:r w:rsidRPr="00943900">
        <w:rPr>
          <w:rFonts w:ascii="BLotus" w:cs="B Lotus" w:hint="cs"/>
          <w:color w:val="000000" w:themeColor="text1"/>
          <w:rtl/>
        </w:rPr>
        <w:t>دانش</w:t>
      </w:r>
      <w:r w:rsidR="004C6935" w:rsidRPr="00943900">
        <w:rPr>
          <w:rFonts w:ascii="BLotus" w:cs="B Lotus" w:hint="cs"/>
          <w:color w:val="000000" w:themeColor="text1"/>
          <w:rtl/>
        </w:rPr>
        <w:t>گاه آزاد اسلامی واحد شیرازرا در</w:t>
      </w:r>
      <w:r w:rsidRPr="00943900">
        <w:rPr>
          <w:rFonts w:ascii="BLotus" w:cs="B Lotus" w:hint="cs"/>
          <w:color w:val="000000" w:themeColor="text1"/>
          <w:rtl/>
          <w:lang w:bidi="fa-IR"/>
        </w:rPr>
        <w:t xml:space="preserve"> جدول </w:t>
      </w:r>
      <w:r w:rsidRPr="00943900">
        <w:rPr>
          <w:rFonts w:ascii="BLotus" w:cs="B Lotus" w:hint="cs"/>
          <w:color w:val="000000" w:themeColor="text1"/>
          <w:rtl/>
        </w:rPr>
        <w:t>شماره 5 و 6</w:t>
      </w:r>
      <w:r w:rsidR="004C6935" w:rsidRPr="00943900">
        <w:rPr>
          <w:rFonts w:ascii="BLotus" w:cs="B Lotus" w:hint="cs"/>
          <w:color w:val="000000" w:themeColor="text1"/>
          <w:rtl/>
        </w:rPr>
        <w:t xml:space="preserve"> </w:t>
      </w:r>
      <w:r w:rsidRPr="00943900">
        <w:rPr>
          <w:rFonts w:ascii="BLotus" w:cs="B Lotus" w:hint="cs"/>
          <w:color w:val="000000" w:themeColor="text1"/>
          <w:rtl/>
        </w:rPr>
        <w:t>به نمایش گ</w:t>
      </w:r>
      <w:r w:rsidRPr="00097EB1">
        <w:rPr>
          <w:rFonts w:ascii="BLotus" w:cs="B Lotus" w:hint="cs"/>
          <w:color w:val="000000" w:themeColor="text1"/>
          <w:rtl/>
        </w:rPr>
        <w:t>ذاشته شده است.</w:t>
      </w:r>
    </w:p>
    <w:p w14:paraId="6084482F" w14:textId="77777777" w:rsidR="002B2B26" w:rsidRPr="00943900" w:rsidRDefault="002B2B26" w:rsidP="004C6935">
      <w:pPr>
        <w:pStyle w:val="NoSpacing"/>
        <w:bidi/>
        <w:rPr>
          <w:color w:val="000000" w:themeColor="text1"/>
          <w:sz w:val="28"/>
          <w:szCs w:val="28"/>
          <w:rtl/>
        </w:rPr>
      </w:pPr>
    </w:p>
    <w:p w14:paraId="459B9AC7" w14:textId="36EEA01E" w:rsidR="0047585E" w:rsidRPr="00943900" w:rsidRDefault="00943900" w:rsidP="00943900">
      <w:pPr>
        <w:autoSpaceDE w:val="0"/>
        <w:autoSpaceDN w:val="0"/>
        <w:bidi/>
        <w:adjustRightInd w:val="0"/>
        <w:spacing w:line="240" w:lineRule="auto"/>
        <w:ind w:left="180" w:right="90" w:firstLine="18"/>
        <w:jc w:val="center"/>
        <w:rPr>
          <w:rFonts w:cs="B Lotus"/>
          <w:color w:val="000000" w:themeColor="text1"/>
          <w:sz w:val="20"/>
          <w:szCs w:val="20"/>
          <w:rtl/>
        </w:rPr>
      </w:pPr>
      <w:r w:rsidRPr="00943900">
        <w:rPr>
          <w:rFonts w:cs="B Lotus" w:hint="cs"/>
          <w:b/>
          <w:bCs/>
          <w:color w:val="000000" w:themeColor="text1"/>
          <w:sz w:val="20"/>
          <w:szCs w:val="20"/>
          <w:rtl/>
        </w:rPr>
        <w:t xml:space="preserve">جدول 5. </w:t>
      </w:r>
      <w:r w:rsidR="0047585E" w:rsidRPr="00943900">
        <w:rPr>
          <w:rFonts w:cs="B Lotus" w:hint="cs"/>
          <w:color w:val="000000" w:themeColor="text1"/>
          <w:sz w:val="20"/>
          <w:szCs w:val="20"/>
          <w:rtl/>
        </w:rPr>
        <w:t>نتایج آزمون پیرسون فرضیه سوم تحقیق</w:t>
      </w:r>
    </w:p>
    <w:tbl>
      <w:tblPr>
        <w:tblStyle w:val="PlainTable21"/>
        <w:bidiVisual/>
        <w:tblW w:w="0" w:type="auto"/>
        <w:tblInd w:w="712" w:type="dxa"/>
        <w:tblBorders>
          <w:top w:val="single" w:sz="4" w:space="0" w:color="auto"/>
          <w:bottom w:val="single" w:sz="4" w:space="0" w:color="auto"/>
          <w:insideH w:val="single" w:sz="4" w:space="0" w:color="auto"/>
        </w:tblBorders>
        <w:tblLook w:val="04A0" w:firstRow="1" w:lastRow="0" w:firstColumn="1" w:lastColumn="0" w:noHBand="0" w:noVBand="1"/>
      </w:tblPr>
      <w:tblGrid>
        <w:gridCol w:w="3713"/>
        <w:gridCol w:w="1170"/>
        <w:gridCol w:w="1530"/>
        <w:gridCol w:w="1530"/>
      </w:tblGrid>
      <w:tr w:rsidR="00097EB1" w:rsidRPr="00097EB1" w14:paraId="6D83803F" w14:textId="77777777" w:rsidTr="009439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13" w:type="dxa"/>
            <w:tcBorders>
              <w:bottom w:val="none" w:sz="0" w:space="0" w:color="auto"/>
            </w:tcBorders>
            <w:hideMark/>
          </w:tcPr>
          <w:p w14:paraId="7D8D9968" w14:textId="77777777" w:rsidR="0047585E" w:rsidRPr="00097EB1" w:rsidRDefault="0047585E" w:rsidP="00C271CB">
            <w:pPr>
              <w:pStyle w:val="NoSpacing"/>
              <w:shd w:val="clear" w:color="auto" w:fill="FFFFFF" w:themeFill="background1"/>
              <w:bidi/>
              <w:ind w:left="180" w:right="90"/>
              <w:jc w:val="center"/>
              <w:rPr>
                <w:rFonts w:cs="B Lotus"/>
                <w:color w:val="000000" w:themeColor="text1"/>
                <w:sz w:val="22"/>
                <w:szCs w:val="22"/>
                <w:rtl/>
                <w:lang w:bidi="fa-IR"/>
              </w:rPr>
            </w:pPr>
            <w:r w:rsidRPr="00097EB1">
              <w:rPr>
                <w:rFonts w:cs="B Lotus" w:hint="cs"/>
                <w:color w:val="000000" w:themeColor="text1"/>
                <w:sz w:val="22"/>
                <w:szCs w:val="22"/>
                <w:rtl/>
                <w:lang w:bidi="fa-IR"/>
              </w:rPr>
              <w:t>متغیرها</w:t>
            </w:r>
          </w:p>
        </w:tc>
        <w:tc>
          <w:tcPr>
            <w:tcW w:w="1170" w:type="dxa"/>
            <w:tcBorders>
              <w:bottom w:val="none" w:sz="0" w:space="0" w:color="auto"/>
            </w:tcBorders>
            <w:hideMark/>
          </w:tcPr>
          <w:p w14:paraId="3C43382C" w14:textId="77777777" w:rsidR="0047585E" w:rsidRPr="00097EB1" w:rsidRDefault="0047585E" w:rsidP="00C271CB">
            <w:pPr>
              <w:pStyle w:val="NoSpacing"/>
              <w:shd w:val="clear" w:color="auto" w:fill="FFFFFF" w:themeFill="background1"/>
              <w:bidi/>
              <w:ind w:left="180" w:right="90"/>
              <w:jc w:val="center"/>
              <w:cnfStyle w:val="100000000000" w:firstRow="1" w:lastRow="0" w:firstColumn="0" w:lastColumn="0" w:oddVBand="0" w:evenVBand="0" w:oddHBand="0" w:evenHBand="0" w:firstRowFirstColumn="0" w:firstRowLastColumn="0" w:lastRowFirstColumn="0" w:lastRowLastColumn="0"/>
              <w:rPr>
                <w:rFonts w:cs="B Lotus"/>
                <w:color w:val="000000" w:themeColor="text1"/>
                <w:sz w:val="22"/>
                <w:szCs w:val="22"/>
                <w:rtl/>
                <w:lang w:bidi="fa-IR"/>
              </w:rPr>
            </w:pPr>
            <w:r w:rsidRPr="00943900">
              <w:rPr>
                <w:rFonts w:cs="B Lotus"/>
                <w:color w:val="000000" w:themeColor="text1"/>
                <w:sz w:val="20"/>
                <w:szCs w:val="20"/>
                <w:lang w:bidi="fa-IR"/>
              </w:rPr>
              <w:t>R</w:t>
            </w:r>
          </w:p>
        </w:tc>
        <w:tc>
          <w:tcPr>
            <w:tcW w:w="1530" w:type="dxa"/>
            <w:tcBorders>
              <w:bottom w:val="none" w:sz="0" w:space="0" w:color="auto"/>
            </w:tcBorders>
            <w:hideMark/>
          </w:tcPr>
          <w:p w14:paraId="79CEC087" w14:textId="77777777" w:rsidR="0047585E" w:rsidRPr="00097EB1" w:rsidRDefault="0047585E" w:rsidP="00C271CB">
            <w:pPr>
              <w:pStyle w:val="NoSpacing"/>
              <w:shd w:val="clear" w:color="auto" w:fill="FFFFFF" w:themeFill="background1"/>
              <w:bidi/>
              <w:ind w:left="180" w:right="90"/>
              <w:jc w:val="center"/>
              <w:cnfStyle w:val="100000000000" w:firstRow="1" w:lastRow="0" w:firstColumn="0" w:lastColumn="0" w:oddVBand="0" w:evenVBand="0" w:oddHBand="0" w:evenHBand="0" w:firstRowFirstColumn="0" w:firstRowLastColumn="0" w:lastRowFirstColumn="0" w:lastRowLastColumn="0"/>
              <w:rPr>
                <w:rFonts w:cs="B Lotus"/>
                <w:color w:val="000000" w:themeColor="text1"/>
                <w:sz w:val="22"/>
                <w:szCs w:val="22"/>
                <w:lang w:bidi="fa-IR"/>
              </w:rPr>
            </w:pPr>
            <w:r w:rsidRPr="00097EB1">
              <w:rPr>
                <w:rFonts w:cs="B Lotus" w:hint="cs"/>
                <w:color w:val="000000" w:themeColor="text1"/>
                <w:sz w:val="22"/>
                <w:szCs w:val="22"/>
                <w:rtl/>
                <w:lang w:bidi="fa-IR"/>
              </w:rPr>
              <w:t>سطح معناداری</w:t>
            </w:r>
          </w:p>
        </w:tc>
        <w:tc>
          <w:tcPr>
            <w:tcW w:w="1530" w:type="dxa"/>
            <w:tcBorders>
              <w:bottom w:val="none" w:sz="0" w:space="0" w:color="auto"/>
            </w:tcBorders>
            <w:hideMark/>
          </w:tcPr>
          <w:p w14:paraId="0BBD055D" w14:textId="77777777" w:rsidR="0047585E" w:rsidRPr="00097EB1" w:rsidRDefault="0047585E" w:rsidP="00C271CB">
            <w:pPr>
              <w:pStyle w:val="NoSpacing"/>
              <w:shd w:val="clear" w:color="auto" w:fill="FFFFFF" w:themeFill="background1"/>
              <w:bidi/>
              <w:ind w:left="180" w:right="90"/>
              <w:jc w:val="center"/>
              <w:cnfStyle w:val="100000000000" w:firstRow="1" w:lastRow="0" w:firstColumn="0" w:lastColumn="0" w:oddVBand="0" w:evenVBand="0" w:oddHBand="0" w:evenHBand="0" w:firstRowFirstColumn="0" w:firstRowLastColumn="0" w:lastRowFirstColumn="0" w:lastRowLastColumn="0"/>
              <w:rPr>
                <w:rFonts w:cs="B Lotus"/>
                <w:color w:val="000000" w:themeColor="text1"/>
                <w:sz w:val="22"/>
                <w:szCs w:val="22"/>
                <w:rtl/>
                <w:lang w:bidi="fa-IR"/>
              </w:rPr>
            </w:pPr>
            <w:r w:rsidRPr="00097EB1">
              <w:rPr>
                <w:rFonts w:cs="B Lotus" w:hint="cs"/>
                <w:color w:val="000000" w:themeColor="text1"/>
                <w:sz w:val="22"/>
                <w:szCs w:val="22"/>
                <w:rtl/>
                <w:lang w:bidi="fa-IR"/>
              </w:rPr>
              <w:t>نتیجه فرضیه</w:t>
            </w:r>
          </w:p>
        </w:tc>
      </w:tr>
      <w:tr w:rsidR="00097EB1" w:rsidRPr="00097EB1" w14:paraId="187C3C79" w14:textId="77777777" w:rsidTr="00943900">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3713" w:type="dxa"/>
            <w:tcBorders>
              <w:top w:val="none" w:sz="0" w:space="0" w:color="auto"/>
              <w:bottom w:val="none" w:sz="0" w:space="0" w:color="auto"/>
            </w:tcBorders>
            <w:hideMark/>
          </w:tcPr>
          <w:p w14:paraId="68DBEB51" w14:textId="77777777" w:rsidR="0047585E" w:rsidRPr="00097EB1" w:rsidRDefault="0047585E" w:rsidP="00C271CB">
            <w:pPr>
              <w:pStyle w:val="NoSpacing"/>
              <w:shd w:val="clear" w:color="auto" w:fill="FFFFFF" w:themeFill="background1"/>
              <w:bidi/>
              <w:ind w:left="180" w:right="90"/>
              <w:jc w:val="center"/>
              <w:rPr>
                <w:rFonts w:cs="B Lotus"/>
                <w:color w:val="000000" w:themeColor="text1"/>
                <w:sz w:val="22"/>
                <w:szCs w:val="22"/>
                <w:rtl/>
                <w:lang w:bidi="fa-IR"/>
              </w:rPr>
            </w:pPr>
            <w:r w:rsidRPr="00097EB1">
              <w:rPr>
                <w:rFonts w:cs="B Lotus" w:hint="cs"/>
                <w:color w:val="000000" w:themeColor="text1"/>
                <w:sz w:val="22"/>
                <w:szCs w:val="22"/>
                <w:rtl/>
                <w:lang w:bidi="fa-IR"/>
              </w:rPr>
              <w:t>نقش دوستان- مشارکت ورزشی</w:t>
            </w:r>
          </w:p>
        </w:tc>
        <w:tc>
          <w:tcPr>
            <w:tcW w:w="1170" w:type="dxa"/>
            <w:tcBorders>
              <w:top w:val="none" w:sz="0" w:space="0" w:color="auto"/>
              <w:bottom w:val="none" w:sz="0" w:space="0" w:color="auto"/>
            </w:tcBorders>
            <w:hideMark/>
          </w:tcPr>
          <w:p w14:paraId="57DF7B22" w14:textId="77777777" w:rsidR="0047585E" w:rsidRPr="00097EB1" w:rsidRDefault="0047585E" w:rsidP="00C271CB">
            <w:pPr>
              <w:pStyle w:val="NoSpacing"/>
              <w:shd w:val="clear" w:color="auto" w:fill="FFFFFF" w:themeFill="background1"/>
              <w:bidi/>
              <w:ind w:left="180" w:right="90"/>
              <w:jc w:val="center"/>
              <w:cnfStyle w:val="000000100000" w:firstRow="0" w:lastRow="0" w:firstColumn="0" w:lastColumn="0" w:oddVBand="0" w:evenVBand="0" w:oddHBand="1" w:evenHBand="0" w:firstRowFirstColumn="0" w:firstRowLastColumn="0" w:lastRowFirstColumn="0" w:lastRowLastColumn="0"/>
              <w:rPr>
                <w:rFonts w:cs="B Lotus"/>
                <w:color w:val="000000" w:themeColor="text1"/>
                <w:sz w:val="22"/>
                <w:szCs w:val="22"/>
                <w:rtl/>
                <w:lang w:bidi="fa-IR"/>
              </w:rPr>
            </w:pPr>
            <w:r w:rsidRPr="00097EB1">
              <w:rPr>
                <w:rFonts w:cs="B Lotus" w:hint="cs"/>
                <w:color w:val="000000" w:themeColor="text1"/>
                <w:sz w:val="22"/>
                <w:szCs w:val="22"/>
                <w:rtl/>
                <w:lang w:bidi="fa-IR"/>
              </w:rPr>
              <w:t>501/0</w:t>
            </w:r>
          </w:p>
        </w:tc>
        <w:tc>
          <w:tcPr>
            <w:tcW w:w="1530" w:type="dxa"/>
            <w:tcBorders>
              <w:top w:val="none" w:sz="0" w:space="0" w:color="auto"/>
              <w:bottom w:val="none" w:sz="0" w:space="0" w:color="auto"/>
            </w:tcBorders>
            <w:hideMark/>
          </w:tcPr>
          <w:p w14:paraId="3383B918" w14:textId="77777777" w:rsidR="0047585E" w:rsidRPr="00097EB1" w:rsidRDefault="0047585E" w:rsidP="00C271CB">
            <w:pPr>
              <w:pStyle w:val="NoSpacing"/>
              <w:shd w:val="clear" w:color="auto" w:fill="FFFFFF" w:themeFill="background1"/>
              <w:bidi/>
              <w:ind w:left="180" w:right="90"/>
              <w:jc w:val="center"/>
              <w:cnfStyle w:val="000000100000" w:firstRow="0" w:lastRow="0" w:firstColumn="0" w:lastColumn="0" w:oddVBand="0" w:evenVBand="0" w:oddHBand="1" w:evenHBand="0" w:firstRowFirstColumn="0" w:firstRowLastColumn="0" w:lastRowFirstColumn="0" w:lastRowLastColumn="0"/>
              <w:rPr>
                <w:rFonts w:cs="B Lotus"/>
                <w:color w:val="000000" w:themeColor="text1"/>
                <w:sz w:val="22"/>
                <w:szCs w:val="22"/>
                <w:rtl/>
                <w:lang w:bidi="fa-IR"/>
              </w:rPr>
            </w:pPr>
            <w:r w:rsidRPr="00097EB1">
              <w:rPr>
                <w:rFonts w:cs="B Lotus" w:hint="cs"/>
                <w:color w:val="000000" w:themeColor="text1"/>
                <w:sz w:val="22"/>
                <w:szCs w:val="22"/>
                <w:rtl/>
                <w:lang w:bidi="fa-IR"/>
              </w:rPr>
              <w:t>001/0</w:t>
            </w:r>
          </w:p>
        </w:tc>
        <w:tc>
          <w:tcPr>
            <w:tcW w:w="1530" w:type="dxa"/>
            <w:tcBorders>
              <w:top w:val="none" w:sz="0" w:space="0" w:color="auto"/>
              <w:bottom w:val="none" w:sz="0" w:space="0" w:color="auto"/>
            </w:tcBorders>
            <w:hideMark/>
          </w:tcPr>
          <w:p w14:paraId="5F609D37" w14:textId="140F300F" w:rsidR="0047585E" w:rsidRPr="00097EB1" w:rsidRDefault="004C6935" w:rsidP="00C271CB">
            <w:pPr>
              <w:pStyle w:val="NoSpacing"/>
              <w:shd w:val="clear" w:color="auto" w:fill="FFFFFF" w:themeFill="background1"/>
              <w:bidi/>
              <w:ind w:left="180" w:right="90"/>
              <w:jc w:val="center"/>
              <w:cnfStyle w:val="000000100000" w:firstRow="0" w:lastRow="0" w:firstColumn="0" w:lastColumn="0" w:oddVBand="0" w:evenVBand="0" w:oddHBand="1" w:evenHBand="0" w:firstRowFirstColumn="0" w:firstRowLastColumn="0" w:lastRowFirstColumn="0" w:lastRowLastColumn="0"/>
              <w:rPr>
                <w:rFonts w:cs="B Lotus"/>
                <w:color w:val="000000" w:themeColor="text1"/>
                <w:sz w:val="22"/>
                <w:szCs w:val="22"/>
                <w:rtl/>
                <w:lang w:bidi="fa-IR"/>
              </w:rPr>
            </w:pPr>
            <w:r w:rsidRPr="00097EB1">
              <w:rPr>
                <w:rFonts w:cs="B Lotus" w:hint="cs"/>
                <w:color w:val="000000" w:themeColor="text1"/>
                <w:sz w:val="22"/>
                <w:szCs w:val="22"/>
                <w:rtl/>
                <w:lang w:bidi="fa-IR"/>
              </w:rPr>
              <w:t>تأ</w:t>
            </w:r>
            <w:r w:rsidR="0047585E" w:rsidRPr="00097EB1">
              <w:rPr>
                <w:rFonts w:cs="B Lotus" w:hint="cs"/>
                <w:color w:val="000000" w:themeColor="text1"/>
                <w:sz w:val="22"/>
                <w:szCs w:val="22"/>
                <w:rtl/>
                <w:lang w:bidi="fa-IR"/>
              </w:rPr>
              <w:t>یید فرضیه</w:t>
            </w:r>
          </w:p>
        </w:tc>
      </w:tr>
    </w:tbl>
    <w:p w14:paraId="6616A1F9" w14:textId="77777777" w:rsidR="00943900" w:rsidRDefault="00943900" w:rsidP="00943900">
      <w:pPr>
        <w:autoSpaceDE w:val="0"/>
        <w:autoSpaceDN w:val="0"/>
        <w:bidi/>
        <w:adjustRightInd w:val="0"/>
        <w:spacing w:line="240" w:lineRule="auto"/>
        <w:ind w:left="180" w:right="90" w:firstLine="18"/>
        <w:jc w:val="center"/>
        <w:rPr>
          <w:rFonts w:cs="B Lotus"/>
          <w:color w:val="000000" w:themeColor="text1"/>
          <w:sz w:val="20"/>
          <w:szCs w:val="20"/>
          <w:rtl/>
        </w:rPr>
      </w:pPr>
    </w:p>
    <w:p w14:paraId="3DB1FD69" w14:textId="25E15961" w:rsidR="0047585E" w:rsidRPr="00943900" w:rsidRDefault="00943900" w:rsidP="00943900">
      <w:pPr>
        <w:autoSpaceDE w:val="0"/>
        <w:autoSpaceDN w:val="0"/>
        <w:bidi/>
        <w:adjustRightInd w:val="0"/>
        <w:spacing w:line="240" w:lineRule="auto"/>
        <w:ind w:left="180" w:right="90" w:firstLine="18"/>
        <w:jc w:val="center"/>
        <w:rPr>
          <w:rFonts w:cs="B Lotus"/>
          <w:color w:val="000000" w:themeColor="text1"/>
          <w:sz w:val="20"/>
          <w:szCs w:val="20"/>
          <w:rtl/>
        </w:rPr>
      </w:pPr>
      <w:r w:rsidRPr="00943900">
        <w:rPr>
          <w:rFonts w:cs="B Lotus" w:hint="cs"/>
          <w:b/>
          <w:bCs/>
          <w:color w:val="000000" w:themeColor="text1"/>
          <w:sz w:val="20"/>
          <w:szCs w:val="20"/>
          <w:rtl/>
        </w:rPr>
        <w:t>جدول</w:t>
      </w:r>
      <w:r>
        <w:rPr>
          <w:rFonts w:cs="B Lotus" w:hint="cs"/>
          <w:b/>
          <w:bCs/>
          <w:color w:val="000000" w:themeColor="text1"/>
          <w:sz w:val="20"/>
          <w:szCs w:val="20"/>
          <w:rtl/>
        </w:rPr>
        <w:t>6</w:t>
      </w:r>
      <w:r w:rsidRPr="00943900">
        <w:rPr>
          <w:rFonts w:cs="B Lotus" w:hint="cs"/>
          <w:b/>
          <w:bCs/>
          <w:color w:val="000000" w:themeColor="text1"/>
          <w:sz w:val="20"/>
          <w:szCs w:val="20"/>
          <w:rtl/>
        </w:rPr>
        <w:t>.</w:t>
      </w:r>
      <w:r>
        <w:rPr>
          <w:rFonts w:cs="B Lotus" w:hint="cs"/>
          <w:b/>
          <w:bCs/>
          <w:color w:val="000000" w:themeColor="text1"/>
          <w:sz w:val="20"/>
          <w:szCs w:val="20"/>
          <w:rtl/>
        </w:rPr>
        <w:t xml:space="preserve"> </w:t>
      </w:r>
      <w:r w:rsidR="0047585E" w:rsidRPr="00943900">
        <w:rPr>
          <w:rFonts w:cs="B Lotus" w:hint="cs"/>
          <w:color w:val="000000" w:themeColor="text1"/>
          <w:sz w:val="20"/>
          <w:szCs w:val="20"/>
          <w:rtl/>
        </w:rPr>
        <w:t>نتایج آزمون رگرسیون فرضیه سوم تحقیق</w:t>
      </w:r>
    </w:p>
    <w:tbl>
      <w:tblPr>
        <w:tblStyle w:val="PlainTable21"/>
        <w:bidiVisual/>
        <w:tblW w:w="0" w:type="auto"/>
        <w:tblInd w:w="712" w:type="dxa"/>
        <w:tblBorders>
          <w:top w:val="single" w:sz="4" w:space="0" w:color="auto"/>
          <w:bottom w:val="single" w:sz="4" w:space="0" w:color="auto"/>
          <w:insideH w:val="single" w:sz="4" w:space="0" w:color="7F7F7F" w:themeColor="text1" w:themeTint="80"/>
        </w:tblBorders>
        <w:tblLook w:val="04A0" w:firstRow="1" w:lastRow="0" w:firstColumn="1" w:lastColumn="0" w:noHBand="0" w:noVBand="1"/>
      </w:tblPr>
      <w:tblGrid>
        <w:gridCol w:w="3713"/>
        <w:gridCol w:w="1170"/>
        <w:gridCol w:w="1530"/>
        <w:gridCol w:w="1530"/>
      </w:tblGrid>
      <w:tr w:rsidR="00097EB1" w:rsidRPr="00097EB1" w14:paraId="50A66FC7" w14:textId="77777777" w:rsidTr="009439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13" w:type="dxa"/>
            <w:tcBorders>
              <w:bottom w:val="none" w:sz="0" w:space="0" w:color="auto"/>
            </w:tcBorders>
            <w:hideMark/>
          </w:tcPr>
          <w:p w14:paraId="70538AAB" w14:textId="77777777" w:rsidR="0047585E" w:rsidRPr="00097EB1" w:rsidRDefault="0047585E" w:rsidP="00C271CB">
            <w:pPr>
              <w:pStyle w:val="NoSpacing"/>
              <w:shd w:val="clear" w:color="auto" w:fill="FFFFFF" w:themeFill="background1"/>
              <w:bidi/>
              <w:ind w:left="180" w:right="90"/>
              <w:jc w:val="center"/>
              <w:rPr>
                <w:rFonts w:cs="B Lotus"/>
                <w:color w:val="000000" w:themeColor="text1"/>
                <w:sz w:val="22"/>
                <w:szCs w:val="22"/>
                <w:rtl/>
                <w:lang w:bidi="fa-IR"/>
              </w:rPr>
            </w:pPr>
            <w:r w:rsidRPr="00097EB1">
              <w:rPr>
                <w:rFonts w:cs="B Lotus" w:hint="cs"/>
                <w:color w:val="000000" w:themeColor="text1"/>
                <w:sz w:val="22"/>
                <w:szCs w:val="22"/>
                <w:rtl/>
                <w:lang w:bidi="fa-IR"/>
              </w:rPr>
              <w:t>متغیرها</w:t>
            </w:r>
          </w:p>
        </w:tc>
        <w:tc>
          <w:tcPr>
            <w:tcW w:w="1170" w:type="dxa"/>
            <w:tcBorders>
              <w:bottom w:val="none" w:sz="0" w:space="0" w:color="auto"/>
            </w:tcBorders>
            <w:hideMark/>
          </w:tcPr>
          <w:p w14:paraId="4FFBC70B" w14:textId="77777777" w:rsidR="0047585E" w:rsidRPr="00097EB1" w:rsidRDefault="0047585E" w:rsidP="00C271CB">
            <w:pPr>
              <w:pStyle w:val="NoSpacing"/>
              <w:shd w:val="clear" w:color="auto" w:fill="FFFFFF" w:themeFill="background1"/>
              <w:bidi/>
              <w:ind w:left="180" w:right="90"/>
              <w:jc w:val="center"/>
              <w:cnfStyle w:val="100000000000" w:firstRow="1" w:lastRow="0" w:firstColumn="0" w:lastColumn="0" w:oddVBand="0" w:evenVBand="0" w:oddHBand="0" w:evenHBand="0" w:firstRowFirstColumn="0" w:firstRowLastColumn="0" w:lastRowFirstColumn="0" w:lastRowLastColumn="0"/>
              <w:rPr>
                <w:rFonts w:cs="B Lotus"/>
                <w:color w:val="000000" w:themeColor="text1"/>
                <w:sz w:val="22"/>
                <w:szCs w:val="22"/>
                <w:vertAlign w:val="superscript"/>
                <w:rtl/>
                <w:lang w:bidi="fa-IR"/>
              </w:rPr>
            </w:pPr>
            <w:r w:rsidRPr="00943900">
              <w:rPr>
                <w:rFonts w:cs="B Lotus"/>
                <w:color w:val="000000" w:themeColor="text1"/>
                <w:sz w:val="20"/>
                <w:szCs w:val="20"/>
                <w:lang w:bidi="fa-IR"/>
              </w:rPr>
              <w:t>R</w:t>
            </w:r>
            <w:r w:rsidRPr="00943900">
              <w:rPr>
                <w:rFonts w:cs="B Lotus"/>
                <w:color w:val="000000" w:themeColor="text1"/>
                <w:sz w:val="20"/>
                <w:szCs w:val="20"/>
                <w:vertAlign w:val="superscript"/>
                <w:lang w:bidi="fa-IR"/>
              </w:rPr>
              <w:t>2</w:t>
            </w:r>
          </w:p>
        </w:tc>
        <w:tc>
          <w:tcPr>
            <w:tcW w:w="1530" w:type="dxa"/>
            <w:tcBorders>
              <w:bottom w:val="none" w:sz="0" w:space="0" w:color="auto"/>
            </w:tcBorders>
            <w:hideMark/>
          </w:tcPr>
          <w:p w14:paraId="090FD3D5" w14:textId="69571037" w:rsidR="0047585E" w:rsidRPr="00097EB1" w:rsidRDefault="0047585E" w:rsidP="00943900">
            <w:pPr>
              <w:pStyle w:val="NoSpacing"/>
              <w:shd w:val="clear" w:color="auto" w:fill="FFFFFF" w:themeFill="background1"/>
              <w:bidi/>
              <w:ind w:left="180" w:right="90"/>
              <w:jc w:val="center"/>
              <w:cnfStyle w:val="100000000000" w:firstRow="1" w:lastRow="0" w:firstColumn="0" w:lastColumn="0" w:oddVBand="0" w:evenVBand="0" w:oddHBand="0" w:evenHBand="0" w:firstRowFirstColumn="0" w:firstRowLastColumn="0" w:lastRowFirstColumn="0" w:lastRowLastColumn="0"/>
              <w:rPr>
                <w:rFonts w:cs="B Lotus"/>
                <w:color w:val="000000" w:themeColor="text1"/>
                <w:sz w:val="22"/>
                <w:szCs w:val="22"/>
                <w:lang w:bidi="fa-IR"/>
              </w:rPr>
            </w:pPr>
            <w:r w:rsidRPr="00097EB1">
              <w:rPr>
                <w:rFonts w:cs="B Lotus" w:hint="cs"/>
                <w:color w:val="000000" w:themeColor="text1"/>
                <w:sz w:val="22"/>
                <w:szCs w:val="22"/>
                <w:rtl/>
                <w:lang w:bidi="fa-IR"/>
              </w:rPr>
              <w:t>میزان پیش</w:t>
            </w:r>
            <w:r w:rsidR="00943900">
              <w:rPr>
                <w:rFonts w:cs="B Lotus"/>
                <w:color w:val="000000" w:themeColor="text1"/>
                <w:sz w:val="22"/>
                <w:szCs w:val="22"/>
                <w:rtl/>
                <w:lang w:bidi="fa-IR"/>
              </w:rPr>
              <w:softHyphen/>
            </w:r>
            <w:r w:rsidRPr="00097EB1">
              <w:rPr>
                <w:rFonts w:cs="B Lotus" w:hint="cs"/>
                <w:color w:val="000000" w:themeColor="text1"/>
                <w:sz w:val="22"/>
                <w:szCs w:val="22"/>
                <w:rtl/>
                <w:lang w:bidi="fa-IR"/>
              </w:rPr>
              <w:t>بینی</w:t>
            </w:r>
          </w:p>
        </w:tc>
        <w:tc>
          <w:tcPr>
            <w:tcW w:w="1530" w:type="dxa"/>
            <w:tcBorders>
              <w:bottom w:val="none" w:sz="0" w:space="0" w:color="auto"/>
            </w:tcBorders>
            <w:hideMark/>
          </w:tcPr>
          <w:p w14:paraId="3F3E35E5" w14:textId="77777777" w:rsidR="0047585E" w:rsidRPr="00097EB1" w:rsidRDefault="0047585E" w:rsidP="00C271CB">
            <w:pPr>
              <w:pStyle w:val="NoSpacing"/>
              <w:shd w:val="clear" w:color="auto" w:fill="FFFFFF" w:themeFill="background1"/>
              <w:bidi/>
              <w:ind w:left="180" w:right="90"/>
              <w:jc w:val="center"/>
              <w:cnfStyle w:val="100000000000" w:firstRow="1" w:lastRow="0" w:firstColumn="0" w:lastColumn="0" w:oddVBand="0" w:evenVBand="0" w:oddHBand="0" w:evenHBand="0" w:firstRowFirstColumn="0" w:firstRowLastColumn="0" w:lastRowFirstColumn="0" w:lastRowLastColumn="0"/>
              <w:rPr>
                <w:rFonts w:cs="B Lotus"/>
                <w:color w:val="000000" w:themeColor="text1"/>
                <w:sz w:val="22"/>
                <w:szCs w:val="22"/>
                <w:rtl/>
                <w:lang w:bidi="fa-IR"/>
              </w:rPr>
            </w:pPr>
            <w:r w:rsidRPr="00097EB1">
              <w:rPr>
                <w:rFonts w:cs="B Lotus" w:hint="cs"/>
                <w:color w:val="000000" w:themeColor="text1"/>
                <w:sz w:val="22"/>
                <w:szCs w:val="22"/>
                <w:rtl/>
                <w:lang w:bidi="fa-IR"/>
              </w:rPr>
              <w:t>نتیجه فرضیه</w:t>
            </w:r>
          </w:p>
        </w:tc>
      </w:tr>
      <w:tr w:rsidR="00097EB1" w:rsidRPr="00097EB1" w14:paraId="582CE9CF" w14:textId="77777777" w:rsidTr="009439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13" w:type="dxa"/>
            <w:tcBorders>
              <w:top w:val="none" w:sz="0" w:space="0" w:color="auto"/>
              <w:bottom w:val="none" w:sz="0" w:space="0" w:color="auto"/>
            </w:tcBorders>
            <w:hideMark/>
          </w:tcPr>
          <w:p w14:paraId="1C1AFA1D" w14:textId="77777777" w:rsidR="0047585E" w:rsidRPr="00097EB1" w:rsidRDefault="0047585E" w:rsidP="00C271CB">
            <w:pPr>
              <w:pStyle w:val="NoSpacing"/>
              <w:shd w:val="clear" w:color="auto" w:fill="FFFFFF" w:themeFill="background1"/>
              <w:bidi/>
              <w:ind w:left="180" w:right="90"/>
              <w:jc w:val="center"/>
              <w:rPr>
                <w:rFonts w:cs="B Lotus"/>
                <w:color w:val="000000" w:themeColor="text1"/>
                <w:sz w:val="22"/>
                <w:szCs w:val="22"/>
                <w:rtl/>
                <w:lang w:bidi="fa-IR"/>
              </w:rPr>
            </w:pPr>
            <w:r w:rsidRPr="00097EB1">
              <w:rPr>
                <w:rFonts w:cs="B Lotus" w:hint="cs"/>
                <w:color w:val="000000" w:themeColor="text1"/>
                <w:sz w:val="22"/>
                <w:szCs w:val="22"/>
                <w:rtl/>
                <w:lang w:bidi="fa-IR"/>
              </w:rPr>
              <w:t>نقش دوستان - مشارکت ورزشی</w:t>
            </w:r>
          </w:p>
        </w:tc>
        <w:tc>
          <w:tcPr>
            <w:tcW w:w="1170" w:type="dxa"/>
            <w:tcBorders>
              <w:top w:val="none" w:sz="0" w:space="0" w:color="auto"/>
              <w:bottom w:val="none" w:sz="0" w:space="0" w:color="auto"/>
            </w:tcBorders>
            <w:hideMark/>
          </w:tcPr>
          <w:p w14:paraId="51F9F5B0" w14:textId="77777777" w:rsidR="0047585E" w:rsidRPr="00097EB1" w:rsidRDefault="0047585E" w:rsidP="00C271CB">
            <w:pPr>
              <w:pStyle w:val="NoSpacing"/>
              <w:shd w:val="clear" w:color="auto" w:fill="FFFFFF" w:themeFill="background1"/>
              <w:bidi/>
              <w:ind w:left="180" w:right="90"/>
              <w:jc w:val="center"/>
              <w:cnfStyle w:val="000000100000" w:firstRow="0" w:lastRow="0" w:firstColumn="0" w:lastColumn="0" w:oddVBand="0" w:evenVBand="0" w:oddHBand="1" w:evenHBand="0" w:firstRowFirstColumn="0" w:firstRowLastColumn="0" w:lastRowFirstColumn="0" w:lastRowLastColumn="0"/>
              <w:rPr>
                <w:rFonts w:cs="B Lotus"/>
                <w:color w:val="000000" w:themeColor="text1"/>
                <w:sz w:val="22"/>
                <w:szCs w:val="22"/>
                <w:rtl/>
                <w:lang w:bidi="fa-IR"/>
              </w:rPr>
            </w:pPr>
            <w:r w:rsidRPr="00097EB1">
              <w:rPr>
                <w:rFonts w:cs="B Lotus" w:hint="cs"/>
                <w:color w:val="000000" w:themeColor="text1"/>
                <w:sz w:val="22"/>
                <w:szCs w:val="22"/>
                <w:rtl/>
                <w:lang w:bidi="fa-IR"/>
              </w:rPr>
              <w:t>251/0</w:t>
            </w:r>
          </w:p>
        </w:tc>
        <w:tc>
          <w:tcPr>
            <w:tcW w:w="1530" w:type="dxa"/>
            <w:tcBorders>
              <w:top w:val="none" w:sz="0" w:space="0" w:color="auto"/>
              <w:bottom w:val="none" w:sz="0" w:space="0" w:color="auto"/>
            </w:tcBorders>
            <w:hideMark/>
          </w:tcPr>
          <w:p w14:paraId="7D5341E4" w14:textId="77777777" w:rsidR="0047585E" w:rsidRPr="00097EB1" w:rsidRDefault="0047585E" w:rsidP="00C271CB">
            <w:pPr>
              <w:pStyle w:val="NoSpacing"/>
              <w:shd w:val="clear" w:color="auto" w:fill="FFFFFF" w:themeFill="background1"/>
              <w:bidi/>
              <w:ind w:left="180" w:right="90"/>
              <w:jc w:val="center"/>
              <w:cnfStyle w:val="000000100000" w:firstRow="0" w:lastRow="0" w:firstColumn="0" w:lastColumn="0" w:oddVBand="0" w:evenVBand="0" w:oddHBand="1" w:evenHBand="0" w:firstRowFirstColumn="0" w:firstRowLastColumn="0" w:lastRowFirstColumn="0" w:lastRowLastColumn="0"/>
              <w:rPr>
                <w:rFonts w:cs="B Lotus"/>
                <w:color w:val="000000" w:themeColor="text1"/>
                <w:sz w:val="22"/>
                <w:szCs w:val="22"/>
                <w:rtl/>
                <w:lang w:bidi="fa-IR"/>
              </w:rPr>
            </w:pPr>
            <w:r w:rsidRPr="00097EB1">
              <w:rPr>
                <w:rFonts w:cs="B Lotus" w:hint="cs"/>
                <w:color w:val="000000" w:themeColor="text1"/>
                <w:sz w:val="22"/>
                <w:szCs w:val="22"/>
                <w:rtl/>
                <w:lang w:bidi="fa-IR"/>
              </w:rPr>
              <w:t>25 درصد</w:t>
            </w:r>
          </w:p>
        </w:tc>
        <w:tc>
          <w:tcPr>
            <w:tcW w:w="1530" w:type="dxa"/>
            <w:tcBorders>
              <w:top w:val="none" w:sz="0" w:space="0" w:color="auto"/>
              <w:bottom w:val="none" w:sz="0" w:space="0" w:color="auto"/>
            </w:tcBorders>
            <w:hideMark/>
          </w:tcPr>
          <w:p w14:paraId="7E13C9AD" w14:textId="49E364CE" w:rsidR="0047585E" w:rsidRPr="00097EB1" w:rsidRDefault="0047585E" w:rsidP="004C6935">
            <w:pPr>
              <w:pStyle w:val="NoSpacing"/>
              <w:shd w:val="clear" w:color="auto" w:fill="FFFFFF" w:themeFill="background1"/>
              <w:bidi/>
              <w:ind w:left="180" w:right="90"/>
              <w:jc w:val="center"/>
              <w:cnfStyle w:val="000000100000" w:firstRow="0" w:lastRow="0" w:firstColumn="0" w:lastColumn="0" w:oddVBand="0" w:evenVBand="0" w:oddHBand="1" w:evenHBand="0" w:firstRowFirstColumn="0" w:firstRowLastColumn="0" w:lastRowFirstColumn="0" w:lastRowLastColumn="0"/>
              <w:rPr>
                <w:rFonts w:cs="B Lotus"/>
                <w:color w:val="000000" w:themeColor="text1"/>
                <w:sz w:val="22"/>
                <w:szCs w:val="22"/>
                <w:rtl/>
                <w:lang w:bidi="fa-IR"/>
              </w:rPr>
            </w:pPr>
            <w:r w:rsidRPr="00097EB1">
              <w:rPr>
                <w:rFonts w:cs="B Lotus" w:hint="cs"/>
                <w:color w:val="000000" w:themeColor="text1"/>
                <w:sz w:val="22"/>
                <w:szCs w:val="22"/>
                <w:rtl/>
                <w:lang w:bidi="fa-IR"/>
              </w:rPr>
              <w:t>ت</w:t>
            </w:r>
            <w:r w:rsidR="004C6935" w:rsidRPr="00097EB1">
              <w:rPr>
                <w:rFonts w:cs="B Lotus" w:hint="cs"/>
                <w:color w:val="000000" w:themeColor="text1"/>
                <w:sz w:val="22"/>
                <w:szCs w:val="22"/>
                <w:rtl/>
                <w:lang w:bidi="fa-IR"/>
              </w:rPr>
              <w:t>أ</w:t>
            </w:r>
            <w:r w:rsidRPr="00097EB1">
              <w:rPr>
                <w:rFonts w:cs="B Lotus" w:hint="cs"/>
                <w:color w:val="000000" w:themeColor="text1"/>
                <w:sz w:val="22"/>
                <w:szCs w:val="22"/>
                <w:rtl/>
                <w:lang w:bidi="fa-IR"/>
              </w:rPr>
              <w:t>یید فرضیه</w:t>
            </w:r>
          </w:p>
        </w:tc>
      </w:tr>
    </w:tbl>
    <w:p w14:paraId="2FF08EBA" w14:textId="77777777" w:rsidR="004C6935" w:rsidRPr="00943900" w:rsidRDefault="004C6935" w:rsidP="004C6935">
      <w:pPr>
        <w:pStyle w:val="NoSpacing"/>
        <w:bidi/>
        <w:rPr>
          <w:color w:val="000000" w:themeColor="text1"/>
          <w:sz w:val="40"/>
          <w:szCs w:val="40"/>
          <w:rtl/>
          <w:lang w:bidi="fa-IR"/>
        </w:rPr>
      </w:pPr>
    </w:p>
    <w:p w14:paraId="364691FB" w14:textId="32E91D18" w:rsidR="0047585E" w:rsidRPr="00097EB1" w:rsidRDefault="0047585E" w:rsidP="004C6935">
      <w:pPr>
        <w:autoSpaceDE w:val="0"/>
        <w:autoSpaceDN w:val="0"/>
        <w:bidi/>
        <w:adjustRightInd w:val="0"/>
        <w:spacing w:line="240" w:lineRule="auto"/>
        <w:ind w:left="180" w:right="90" w:firstLine="18"/>
        <w:jc w:val="lowKashida"/>
        <w:rPr>
          <w:rFonts w:cs="B Lotus"/>
          <w:color w:val="000000" w:themeColor="text1"/>
          <w:rtl/>
          <w:lang w:bidi="fa-IR"/>
        </w:rPr>
      </w:pPr>
      <w:r w:rsidRPr="00097EB1">
        <w:rPr>
          <w:rFonts w:ascii="BLotus" w:cs="B Lotus" w:hint="cs"/>
          <w:color w:val="000000" w:themeColor="text1"/>
          <w:rtl/>
          <w:lang w:bidi="fa-IR"/>
        </w:rPr>
        <w:t xml:space="preserve">نتایج نشان داد که بین نقش دوستان و مشارکت ورزشی دانشجویان رابطه معناداری وجود دارد که میزان این رابطه 50/0 </w:t>
      </w:r>
      <w:r w:rsidR="00C271CB" w:rsidRPr="00097EB1">
        <w:rPr>
          <w:rFonts w:ascii="Broadway" w:hAnsi="Broadway" w:cs="B Lotus" w:hint="cs"/>
          <w:color w:val="000000" w:themeColor="text1"/>
          <w:rtl/>
        </w:rPr>
        <w:t>می</w:t>
      </w:r>
      <w:r w:rsidR="00C271CB" w:rsidRPr="00097EB1">
        <w:rPr>
          <w:rFonts w:ascii="Broadway" w:hAnsi="Broadway" w:cs="B Lotus"/>
          <w:color w:val="000000" w:themeColor="text1"/>
          <w:rtl/>
        </w:rPr>
        <w:softHyphen/>
      </w:r>
      <w:r w:rsidRPr="00097EB1">
        <w:rPr>
          <w:rFonts w:ascii="BLotus" w:cs="B Lotus" w:hint="cs"/>
          <w:color w:val="000000" w:themeColor="text1"/>
          <w:rtl/>
          <w:lang w:bidi="fa-IR"/>
        </w:rPr>
        <w:t xml:space="preserve">باشد. همچنین نتایج تحقیق حاضر نشان داد که دوستان </w:t>
      </w:r>
      <w:r w:rsidR="004C6935" w:rsidRPr="00097EB1">
        <w:rPr>
          <w:rFonts w:ascii="BLotus" w:cs="B Lotus" w:hint="cs"/>
          <w:color w:val="000000" w:themeColor="text1"/>
          <w:rtl/>
          <w:lang w:bidi="fa-IR"/>
        </w:rPr>
        <w:t>بر میزان مشارکت ورزشی دانشجویان</w:t>
      </w:r>
      <w:r w:rsidR="00467E14" w:rsidRPr="00097EB1">
        <w:rPr>
          <w:rFonts w:ascii="BLotus" w:cs="B Lotus" w:hint="cs"/>
          <w:color w:val="000000" w:themeColor="text1"/>
          <w:rtl/>
          <w:lang w:bidi="fa-IR"/>
        </w:rPr>
        <w:t xml:space="preserve"> دختر </w:t>
      </w:r>
      <w:r w:rsidR="004C6935" w:rsidRPr="00097EB1">
        <w:rPr>
          <w:rFonts w:ascii="BLotus" w:cs="B Lotus" w:hint="cs"/>
          <w:color w:val="000000" w:themeColor="text1"/>
          <w:rtl/>
          <w:lang w:bidi="fa-IR"/>
        </w:rPr>
        <w:t xml:space="preserve">تأثیر </w:t>
      </w:r>
      <w:r w:rsidRPr="00097EB1">
        <w:rPr>
          <w:rFonts w:ascii="BLotus" w:cs="B Lotus" w:hint="cs"/>
          <w:color w:val="000000" w:themeColor="text1"/>
          <w:rtl/>
          <w:lang w:bidi="fa-IR"/>
        </w:rPr>
        <w:t xml:space="preserve">معناداری دارد که میزان این </w:t>
      </w:r>
      <w:r w:rsidR="004C6935" w:rsidRPr="00097EB1">
        <w:rPr>
          <w:rFonts w:ascii="BLotus" w:cs="B Lotus" w:hint="cs"/>
          <w:color w:val="000000" w:themeColor="text1"/>
          <w:rtl/>
          <w:lang w:bidi="fa-IR"/>
        </w:rPr>
        <w:t xml:space="preserve">تأثیر </w:t>
      </w:r>
      <w:r w:rsidRPr="00097EB1">
        <w:rPr>
          <w:rFonts w:ascii="BLotus" w:cs="B Lotus" w:hint="cs"/>
          <w:color w:val="000000" w:themeColor="text1"/>
          <w:rtl/>
          <w:lang w:bidi="fa-IR"/>
        </w:rPr>
        <w:t xml:space="preserve">حدود 25/0 </w:t>
      </w:r>
      <w:r w:rsidR="00C271CB" w:rsidRPr="00097EB1">
        <w:rPr>
          <w:rFonts w:ascii="Broadway" w:hAnsi="Broadway" w:cs="B Lotus" w:hint="cs"/>
          <w:color w:val="000000" w:themeColor="text1"/>
          <w:rtl/>
        </w:rPr>
        <w:t>می</w:t>
      </w:r>
      <w:r w:rsidR="00C271CB" w:rsidRPr="00097EB1">
        <w:rPr>
          <w:rFonts w:ascii="Broadway" w:hAnsi="Broadway" w:cs="B Lotus"/>
          <w:color w:val="000000" w:themeColor="text1"/>
          <w:rtl/>
        </w:rPr>
        <w:softHyphen/>
      </w:r>
      <w:r w:rsidRPr="00097EB1">
        <w:rPr>
          <w:rFonts w:ascii="BLotus" w:cs="B Lotus" w:hint="cs"/>
          <w:color w:val="000000" w:themeColor="text1"/>
          <w:rtl/>
          <w:lang w:bidi="fa-IR"/>
        </w:rPr>
        <w:t xml:space="preserve">باشد. با این توجه </w:t>
      </w:r>
      <w:r w:rsidR="00C271CB" w:rsidRPr="00097EB1">
        <w:rPr>
          <w:rFonts w:ascii="Broadway" w:hAnsi="Broadway" w:cs="B Lotus" w:hint="cs"/>
          <w:color w:val="000000" w:themeColor="text1"/>
          <w:rtl/>
        </w:rPr>
        <w:t>می</w:t>
      </w:r>
      <w:r w:rsidR="00C271CB" w:rsidRPr="00097EB1">
        <w:rPr>
          <w:rFonts w:ascii="Broadway" w:hAnsi="Broadway" w:cs="B Lotus"/>
          <w:color w:val="000000" w:themeColor="text1"/>
          <w:rtl/>
        </w:rPr>
        <w:softHyphen/>
      </w:r>
      <w:r w:rsidRPr="00097EB1">
        <w:rPr>
          <w:rFonts w:ascii="BLotus" w:cs="B Lotus" w:hint="cs"/>
          <w:color w:val="000000" w:themeColor="text1"/>
          <w:rtl/>
          <w:lang w:bidi="fa-IR"/>
        </w:rPr>
        <w:t>توان پی برد که نقش دوستان توانایی پیش</w:t>
      </w:r>
      <w:r w:rsidR="004C6935" w:rsidRPr="00097EB1">
        <w:rPr>
          <w:rFonts w:ascii="BLotus" w:cs="B Lotus"/>
          <w:color w:val="000000" w:themeColor="text1"/>
          <w:rtl/>
          <w:lang w:bidi="fa-IR"/>
        </w:rPr>
        <w:softHyphen/>
      </w:r>
      <w:r w:rsidRPr="00097EB1">
        <w:rPr>
          <w:rFonts w:ascii="BLotus" w:cs="B Lotus" w:hint="cs"/>
          <w:color w:val="000000" w:themeColor="text1"/>
          <w:rtl/>
          <w:lang w:bidi="fa-IR"/>
        </w:rPr>
        <w:t>بینی حدود 25 درصد از مشارکت ورزشی دانشجویان</w:t>
      </w:r>
      <w:r w:rsidR="004C6935" w:rsidRPr="00097EB1">
        <w:rPr>
          <w:rFonts w:ascii="BLotus" w:cs="B Lotus" w:hint="cs"/>
          <w:color w:val="000000" w:themeColor="text1"/>
          <w:rtl/>
          <w:lang w:bidi="fa-IR"/>
        </w:rPr>
        <w:t xml:space="preserve"> دختر</w:t>
      </w:r>
      <w:r w:rsidRPr="00097EB1">
        <w:rPr>
          <w:rFonts w:ascii="BLotus" w:cs="B Lotus" w:hint="cs"/>
          <w:color w:val="000000" w:themeColor="text1"/>
          <w:rtl/>
          <w:lang w:bidi="fa-IR"/>
        </w:rPr>
        <w:t xml:space="preserve"> دانشگاه آزاد اسلامی واحد شیراز را دارا </w:t>
      </w:r>
      <w:r w:rsidR="00C271CB" w:rsidRPr="00097EB1">
        <w:rPr>
          <w:rFonts w:ascii="Broadway" w:hAnsi="Broadway" w:cs="B Lotus" w:hint="cs"/>
          <w:color w:val="000000" w:themeColor="text1"/>
          <w:rtl/>
        </w:rPr>
        <w:t>می</w:t>
      </w:r>
      <w:r w:rsidR="00C271CB" w:rsidRPr="00097EB1">
        <w:rPr>
          <w:rFonts w:ascii="Broadway" w:hAnsi="Broadway" w:cs="B Lotus"/>
          <w:color w:val="000000" w:themeColor="text1"/>
          <w:rtl/>
        </w:rPr>
        <w:softHyphen/>
      </w:r>
      <w:r w:rsidRPr="00097EB1">
        <w:rPr>
          <w:rFonts w:ascii="BLotus" w:cs="B Lotus" w:hint="cs"/>
          <w:color w:val="000000" w:themeColor="text1"/>
          <w:rtl/>
          <w:lang w:bidi="fa-IR"/>
        </w:rPr>
        <w:t xml:space="preserve">باشد. </w:t>
      </w:r>
    </w:p>
    <w:p w14:paraId="499E9BE9" w14:textId="3AD1E438" w:rsidR="00467E14" w:rsidRDefault="00467E14" w:rsidP="004C6935">
      <w:pPr>
        <w:bidi/>
        <w:spacing w:line="240" w:lineRule="auto"/>
        <w:ind w:left="180" w:right="90" w:firstLine="18"/>
        <w:jc w:val="both"/>
        <w:rPr>
          <w:rFonts w:cs="B Lotus"/>
          <w:color w:val="000000" w:themeColor="text1"/>
          <w:rtl/>
        </w:rPr>
      </w:pPr>
      <w:r w:rsidRPr="00097EB1">
        <w:rPr>
          <w:rFonts w:cs="B Lotus" w:hint="cs"/>
          <w:color w:val="000000" w:themeColor="text1"/>
          <w:rtl/>
        </w:rPr>
        <w:t xml:space="preserve">نتایج آزمون </w:t>
      </w:r>
      <w:r w:rsidR="004C6935" w:rsidRPr="00097EB1">
        <w:rPr>
          <w:rFonts w:cs="B Lotus" w:hint="cs"/>
          <w:color w:val="000000" w:themeColor="text1"/>
          <w:rtl/>
        </w:rPr>
        <w:t>تأثیر نقش</w:t>
      </w:r>
      <w:r w:rsidRPr="00097EB1">
        <w:rPr>
          <w:rFonts w:cs="B Lotus" w:hint="cs"/>
          <w:color w:val="000000" w:themeColor="text1"/>
          <w:rtl/>
        </w:rPr>
        <w:t xml:space="preserve"> رسانه</w:t>
      </w:r>
      <w:r w:rsidR="004C6935" w:rsidRPr="00097EB1">
        <w:rPr>
          <w:rFonts w:ascii="Broadway" w:hAnsi="Broadway" w:cs="B Lotus"/>
          <w:color w:val="000000" w:themeColor="text1"/>
          <w:rtl/>
        </w:rPr>
        <w:softHyphen/>
      </w:r>
      <w:r w:rsidR="004C6935" w:rsidRPr="00097EB1">
        <w:rPr>
          <w:rFonts w:ascii="Broadway" w:hAnsi="Broadway" w:cs="B Lotus" w:hint="cs"/>
          <w:color w:val="000000" w:themeColor="text1"/>
          <w:rtl/>
        </w:rPr>
        <w:t>ها</w:t>
      </w:r>
      <w:r w:rsidRPr="00097EB1">
        <w:rPr>
          <w:rFonts w:cs="B Lotus" w:hint="cs"/>
          <w:color w:val="000000" w:themeColor="text1"/>
          <w:rtl/>
        </w:rPr>
        <w:t>ی جمعی بر تو</w:t>
      </w:r>
      <w:r w:rsidR="004C6935" w:rsidRPr="00097EB1">
        <w:rPr>
          <w:rFonts w:cs="B Lotus" w:hint="cs"/>
          <w:color w:val="000000" w:themeColor="text1"/>
          <w:rtl/>
        </w:rPr>
        <w:t>سعه مشارکت ورزشی دانشجویان دختر</w:t>
      </w:r>
      <w:r w:rsidRPr="00097EB1">
        <w:rPr>
          <w:rFonts w:cs="B Lotus" w:hint="cs"/>
          <w:color w:val="000000" w:themeColor="text1"/>
          <w:rtl/>
        </w:rPr>
        <w:t xml:space="preserve"> دانشگاه آزاد اسلامی واحد شیر</w:t>
      </w:r>
      <w:r w:rsidR="004C6935" w:rsidRPr="00097EB1">
        <w:rPr>
          <w:rFonts w:cs="B Lotus" w:hint="cs"/>
          <w:color w:val="000000" w:themeColor="text1"/>
          <w:rtl/>
        </w:rPr>
        <w:t>از</w:t>
      </w:r>
      <w:r w:rsidR="00176D44">
        <w:rPr>
          <w:rFonts w:cs="B Lotus" w:hint="cs"/>
          <w:color w:val="000000" w:themeColor="text1"/>
          <w:rtl/>
        </w:rPr>
        <w:t xml:space="preserve"> </w:t>
      </w:r>
      <w:r w:rsidR="004C6935" w:rsidRPr="00097EB1">
        <w:rPr>
          <w:rFonts w:cs="B Lotus" w:hint="cs"/>
          <w:color w:val="000000" w:themeColor="text1"/>
          <w:rtl/>
        </w:rPr>
        <w:t>را در</w:t>
      </w:r>
      <w:r w:rsidRPr="00097EB1">
        <w:rPr>
          <w:rFonts w:cs="B Lotus" w:hint="cs"/>
          <w:color w:val="000000" w:themeColor="text1"/>
          <w:rtl/>
          <w:lang w:bidi="fa-IR"/>
        </w:rPr>
        <w:t xml:space="preserve"> جدول </w:t>
      </w:r>
      <w:r w:rsidRPr="00097EB1">
        <w:rPr>
          <w:rFonts w:cs="B Lotus" w:hint="cs"/>
          <w:color w:val="000000" w:themeColor="text1"/>
          <w:rtl/>
        </w:rPr>
        <w:t>شماره 7 و 8</w:t>
      </w:r>
      <w:r w:rsidR="004C6935" w:rsidRPr="00097EB1">
        <w:rPr>
          <w:rFonts w:cs="B Lotus" w:hint="cs"/>
          <w:color w:val="000000" w:themeColor="text1"/>
          <w:rtl/>
        </w:rPr>
        <w:t xml:space="preserve"> </w:t>
      </w:r>
      <w:r w:rsidRPr="00097EB1">
        <w:rPr>
          <w:rFonts w:cs="B Lotus" w:hint="cs"/>
          <w:color w:val="000000" w:themeColor="text1"/>
          <w:rtl/>
        </w:rPr>
        <w:t>به نمایش گذاشته شده است.</w:t>
      </w:r>
    </w:p>
    <w:p w14:paraId="7E646A93" w14:textId="77777777" w:rsidR="00943900" w:rsidRPr="00943900" w:rsidRDefault="00943900" w:rsidP="00943900">
      <w:pPr>
        <w:pStyle w:val="NoSpacing"/>
        <w:bidi/>
        <w:rPr>
          <w:rtl/>
        </w:rPr>
      </w:pPr>
    </w:p>
    <w:p w14:paraId="5B33E5C3" w14:textId="41E3F233" w:rsidR="0047585E" w:rsidRPr="00943900" w:rsidRDefault="00943900" w:rsidP="00943900">
      <w:pPr>
        <w:pStyle w:val="NoSpacing"/>
        <w:bidi/>
        <w:ind w:left="180" w:right="90"/>
        <w:jc w:val="center"/>
        <w:rPr>
          <w:rFonts w:cs="B Lotus"/>
          <w:color w:val="000000" w:themeColor="text1"/>
          <w:sz w:val="18"/>
          <w:szCs w:val="18"/>
          <w:rtl/>
        </w:rPr>
      </w:pPr>
      <w:r w:rsidRPr="00943900">
        <w:rPr>
          <w:rFonts w:cs="B Lotus" w:hint="cs"/>
          <w:b/>
          <w:bCs/>
          <w:color w:val="000000" w:themeColor="text1"/>
          <w:sz w:val="20"/>
          <w:szCs w:val="20"/>
          <w:rtl/>
        </w:rPr>
        <w:t xml:space="preserve">جدول </w:t>
      </w:r>
      <w:r>
        <w:rPr>
          <w:rFonts w:cs="B Lotus" w:hint="cs"/>
          <w:b/>
          <w:bCs/>
          <w:color w:val="000000" w:themeColor="text1"/>
          <w:sz w:val="20"/>
          <w:szCs w:val="20"/>
          <w:rtl/>
        </w:rPr>
        <w:t>7</w:t>
      </w:r>
      <w:r w:rsidRPr="00943900">
        <w:rPr>
          <w:rFonts w:cs="B Lotus" w:hint="cs"/>
          <w:b/>
          <w:bCs/>
          <w:color w:val="000000" w:themeColor="text1"/>
          <w:sz w:val="20"/>
          <w:szCs w:val="20"/>
          <w:rtl/>
        </w:rPr>
        <w:t>.</w:t>
      </w:r>
      <w:r>
        <w:rPr>
          <w:rFonts w:cs="B Lotus" w:hint="cs"/>
          <w:b/>
          <w:bCs/>
          <w:color w:val="000000" w:themeColor="text1"/>
          <w:sz w:val="20"/>
          <w:szCs w:val="20"/>
          <w:rtl/>
        </w:rPr>
        <w:t xml:space="preserve"> </w:t>
      </w:r>
      <w:r w:rsidR="0047585E" w:rsidRPr="00943900">
        <w:rPr>
          <w:rFonts w:cs="B Lotus" w:hint="cs"/>
          <w:color w:val="000000" w:themeColor="text1"/>
          <w:sz w:val="20"/>
          <w:szCs w:val="20"/>
          <w:rtl/>
        </w:rPr>
        <w:t>نتایج آزمون پیرسون فرضیه چهارم تحقیق</w:t>
      </w:r>
    </w:p>
    <w:tbl>
      <w:tblPr>
        <w:tblStyle w:val="PlainTable21"/>
        <w:bidiVisual/>
        <w:tblW w:w="0" w:type="auto"/>
        <w:tblInd w:w="712" w:type="dxa"/>
        <w:tblBorders>
          <w:top w:val="single" w:sz="4" w:space="0" w:color="auto"/>
          <w:bottom w:val="single" w:sz="4" w:space="0" w:color="auto"/>
          <w:insideH w:val="single" w:sz="4" w:space="0" w:color="7F7F7F" w:themeColor="text1" w:themeTint="80"/>
        </w:tblBorders>
        <w:tblLook w:val="04A0" w:firstRow="1" w:lastRow="0" w:firstColumn="1" w:lastColumn="0" w:noHBand="0" w:noVBand="1"/>
      </w:tblPr>
      <w:tblGrid>
        <w:gridCol w:w="3713"/>
        <w:gridCol w:w="1170"/>
        <w:gridCol w:w="1530"/>
        <w:gridCol w:w="1530"/>
      </w:tblGrid>
      <w:tr w:rsidR="00097EB1" w:rsidRPr="00097EB1" w14:paraId="650B69B8" w14:textId="77777777" w:rsidTr="00943900">
        <w:trPr>
          <w:cnfStyle w:val="100000000000" w:firstRow="1" w:lastRow="0" w:firstColumn="0" w:lastColumn="0" w:oddVBand="0" w:evenVBand="0" w:oddHBand="0"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3713" w:type="dxa"/>
            <w:tcBorders>
              <w:bottom w:val="none" w:sz="0" w:space="0" w:color="auto"/>
            </w:tcBorders>
            <w:hideMark/>
          </w:tcPr>
          <w:p w14:paraId="71024686" w14:textId="77777777" w:rsidR="0047585E" w:rsidRPr="00097EB1" w:rsidRDefault="0047585E" w:rsidP="00C271CB">
            <w:pPr>
              <w:pStyle w:val="NoSpacing"/>
              <w:bidi/>
              <w:ind w:left="180" w:right="90"/>
              <w:jc w:val="center"/>
              <w:rPr>
                <w:rFonts w:cs="B Lotus"/>
                <w:color w:val="000000" w:themeColor="text1"/>
                <w:sz w:val="22"/>
                <w:szCs w:val="22"/>
                <w:rtl/>
                <w:lang w:bidi="fa-IR"/>
              </w:rPr>
            </w:pPr>
            <w:r w:rsidRPr="00097EB1">
              <w:rPr>
                <w:rFonts w:cs="B Lotus" w:hint="cs"/>
                <w:color w:val="000000" w:themeColor="text1"/>
                <w:sz w:val="22"/>
                <w:szCs w:val="22"/>
                <w:rtl/>
                <w:lang w:bidi="fa-IR"/>
              </w:rPr>
              <w:t>متغیرها</w:t>
            </w:r>
          </w:p>
        </w:tc>
        <w:tc>
          <w:tcPr>
            <w:tcW w:w="1170" w:type="dxa"/>
            <w:tcBorders>
              <w:bottom w:val="none" w:sz="0" w:space="0" w:color="auto"/>
            </w:tcBorders>
            <w:hideMark/>
          </w:tcPr>
          <w:p w14:paraId="7F5876F7" w14:textId="77777777" w:rsidR="0047585E" w:rsidRPr="00097EB1" w:rsidRDefault="0047585E" w:rsidP="00C271CB">
            <w:pPr>
              <w:pStyle w:val="NoSpacing"/>
              <w:bidi/>
              <w:ind w:left="180" w:right="90"/>
              <w:jc w:val="center"/>
              <w:cnfStyle w:val="100000000000" w:firstRow="1" w:lastRow="0" w:firstColumn="0" w:lastColumn="0" w:oddVBand="0" w:evenVBand="0" w:oddHBand="0" w:evenHBand="0" w:firstRowFirstColumn="0" w:firstRowLastColumn="0" w:lastRowFirstColumn="0" w:lastRowLastColumn="0"/>
              <w:rPr>
                <w:rFonts w:cs="B Lotus"/>
                <w:color w:val="000000" w:themeColor="text1"/>
                <w:sz w:val="22"/>
                <w:szCs w:val="22"/>
                <w:rtl/>
                <w:lang w:bidi="fa-IR"/>
              </w:rPr>
            </w:pPr>
            <w:r w:rsidRPr="00097EB1">
              <w:rPr>
                <w:rFonts w:cs="B Lotus"/>
                <w:color w:val="000000" w:themeColor="text1"/>
                <w:sz w:val="22"/>
                <w:szCs w:val="22"/>
                <w:lang w:bidi="fa-IR"/>
              </w:rPr>
              <w:t>R</w:t>
            </w:r>
          </w:p>
        </w:tc>
        <w:tc>
          <w:tcPr>
            <w:tcW w:w="1530" w:type="dxa"/>
            <w:tcBorders>
              <w:bottom w:val="none" w:sz="0" w:space="0" w:color="auto"/>
            </w:tcBorders>
            <w:hideMark/>
          </w:tcPr>
          <w:p w14:paraId="7FD8DE55" w14:textId="77777777" w:rsidR="0047585E" w:rsidRPr="00097EB1" w:rsidRDefault="0047585E" w:rsidP="00C271CB">
            <w:pPr>
              <w:pStyle w:val="NoSpacing"/>
              <w:bidi/>
              <w:ind w:left="180" w:right="90"/>
              <w:jc w:val="center"/>
              <w:cnfStyle w:val="100000000000" w:firstRow="1" w:lastRow="0" w:firstColumn="0" w:lastColumn="0" w:oddVBand="0" w:evenVBand="0" w:oddHBand="0" w:evenHBand="0" w:firstRowFirstColumn="0" w:firstRowLastColumn="0" w:lastRowFirstColumn="0" w:lastRowLastColumn="0"/>
              <w:rPr>
                <w:rFonts w:cs="B Lotus"/>
                <w:color w:val="000000" w:themeColor="text1"/>
                <w:sz w:val="22"/>
                <w:szCs w:val="22"/>
                <w:lang w:bidi="fa-IR"/>
              </w:rPr>
            </w:pPr>
            <w:r w:rsidRPr="00097EB1">
              <w:rPr>
                <w:rFonts w:cs="B Lotus" w:hint="cs"/>
                <w:color w:val="000000" w:themeColor="text1"/>
                <w:sz w:val="22"/>
                <w:szCs w:val="22"/>
                <w:rtl/>
                <w:lang w:bidi="fa-IR"/>
              </w:rPr>
              <w:t>سطح معناداری</w:t>
            </w:r>
          </w:p>
        </w:tc>
        <w:tc>
          <w:tcPr>
            <w:tcW w:w="1530" w:type="dxa"/>
            <w:tcBorders>
              <w:bottom w:val="none" w:sz="0" w:space="0" w:color="auto"/>
            </w:tcBorders>
            <w:hideMark/>
          </w:tcPr>
          <w:p w14:paraId="3DD665C7" w14:textId="77777777" w:rsidR="0047585E" w:rsidRPr="00097EB1" w:rsidRDefault="0047585E" w:rsidP="00C271CB">
            <w:pPr>
              <w:pStyle w:val="NoSpacing"/>
              <w:bidi/>
              <w:ind w:left="180" w:right="90"/>
              <w:jc w:val="center"/>
              <w:cnfStyle w:val="100000000000" w:firstRow="1" w:lastRow="0" w:firstColumn="0" w:lastColumn="0" w:oddVBand="0" w:evenVBand="0" w:oddHBand="0" w:evenHBand="0" w:firstRowFirstColumn="0" w:firstRowLastColumn="0" w:lastRowFirstColumn="0" w:lastRowLastColumn="0"/>
              <w:rPr>
                <w:rFonts w:cs="B Lotus"/>
                <w:color w:val="000000" w:themeColor="text1"/>
                <w:sz w:val="22"/>
                <w:szCs w:val="22"/>
                <w:rtl/>
                <w:lang w:bidi="fa-IR"/>
              </w:rPr>
            </w:pPr>
            <w:r w:rsidRPr="00097EB1">
              <w:rPr>
                <w:rFonts w:cs="B Lotus" w:hint="cs"/>
                <w:color w:val="000000" w:themeColor="text1"/>
                <w:sz w:val="22"/>
                <w:szCs w:val="22"/>
                <w:rtl/>
                <w:lang w:bidi="fa-IR"/>
              </w:rPr>
              <w:t>نتیجه فرضیه</w:t>
            </w:r>
          </w:p>
        </w:tc>
      </w:tr>
      <w:tr w:rsidR="00097EB1" w:rsidRPr="00097EB1" w14:paraId="36F08610" w14:textId="77777777" w:rsidTr="009439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13" w:type="dxa"/>
            <w:tcBorders>
              <w:top w:val="none" w:sz="0" w:space="0" w:color="auto"/>
              <w:bottom w:val="none" w:sz="0" w:space="0" w:color="auto"/>
            </w:tcBorders>
            <w:hideMark/>
          </w:tcPr>
          <w:p w14:paraId="01E39D4D" w14:textId="2547E733" w:rsidR="0047585E" w:rsidRPr="00097EB1" w:rsidRDefault="0047585E" w:rsidP="00C271CB">
            <w:pPr>
              <w:pStyle w:val="NoSpacing"/>
              <w:bidi/>
              <w:ind w:left="180" w:right="90"/>
              <w:jc w:val="center"/>
              <w:rPr>
                <w:rFonts w:cs="B Lotus"/>
                <w:color w:val="000000" w:themeColor="text1"/>
                <w:sz w:val="22"/>
                <w:szCs w:val="22"/>
                <w:rtl/>
                <w:lang w:bidi="fa-IR"/>
              </w:rPr>
            </w:pPr>
            <w:r w:rsidRPr="00097EB1">
              <w:rPr>
                <w:rFonts w:cs="B Lotus" w:hint="cs"/>
                <w:color w:val="000000" w:themeColor="text1"/>
                <w:sz w:val="22"/>
                <w:szCs w:val="22"/>
                <w:rtl/>
                <w:lang w:bidi="fa-IR"/>
              </w:rPr>
              <w:t>نقش رسانه</w:t>
            </w:r>
            <w:r w:rsidR="004C6935" w:rsidRPr="00097EB1">
              <w:rPr>
                <w:rFonts w:ascii="Broadway" w:hAnsi="Broadway" w:cs="B Lotus"/>
                <w:color w:val="000000" w:themeColor="text1"/>
                <w:rtl/>
              </w:rPr>
              <w:softHyphen/>
            </w:r>
            <w:r w:rsidR="004C6935" w:rsidRPr="00097EB1">
              <w:rPr>
                <w:rFonts w:ascii="Broadway" w:hAnsi="Broadway" w:cs="B Lotus" w:hint="cs"/>
                <w:color w:val="000000" w:themeColor="text1"/>
                <w:rtl/>
              </w:rPr>
              <w:t>ها</w:t>
            </w:r>
            <w:r w:rsidRPr="00097EB1">
              <w:rPr>
                <w:rFonts w:cs="B Lotus" w:hint="cs"/>
                <w:color w:val="000000" w:themeColor="text1"/>
                <w:sz w:val="22"/>
                <w:szCs w:val="22"/>
                <w:rtl/>
                <w:lang w:bidi="fa-IR"/>
              </w:rPr>
              <w:t>ی جمعی- مشارکت ورزشی</w:t>
            </w:r>
          </w:p>
        </w:tc>
        <w:tc>
          <w:tcPr>
            <w:tcW w:w="1170" w:type="dxa"/>
            <w:tcBorders>
              <w:top w:val="none" w:sz="0" w:space="0" w:color="auto"/>
              <w:bottom w:val="none" w:sz="0" w:space="0" w:color="auto"/>
            </w:tcBorders>
            <w:hideMark/>
          </w:tcPr>
          <w:p w14:paraId="14164434" w14:textId="77777777" w:rsidR="0047585E" w:rsidRPr="00097EB1" w:rsidRDefault="0047585E" w:rsidP="00C271CB">
            <w:pPr>
              <w:pStyle w:val="NoSpacing"/>
              <w:bidi/>
              <w:ind w:left="180" w:right="90"/>
              <w:jc w:val="center"/>
              <w:cnfStyle w:val="000000100000" w:firstRow="0" w:lastRow="0" w:firstColumn="0" w:lastColumn="0" w:oddVBand="0" w:evenVBand="0" w:oddHBand="1" w:evenHBand="0" w:firstRowFirstColumn="0" w:firstRowLastColumn="0" w:lastRowFirstColumn="0" w:lastRowLastColumn="0"/>
              <w:rPr>
                <w:rFonts w:cs="B Lotus"/>
                <w:color w:val="000000" w:themeColor="text1"/>
                <w:sz w:val="22"/>
                <w:szCs w:val="22"/>
                <w:rtl/>
                <w:lang w:bidi="fa-IR"/>
              </w:rPr>
            </w:pPr>
            <w:r w:rsidRPr="00097EB1">
              <w:rPr>
                <w:rFonts w:cs="B Lotus" w:hint="cs"/>
                <w:color w:val="000000" w:themeColor="text1"/>
                <w:sz w:val="22"/>
                <w:szCs w:val="22"/>
                <w:rtl/>
                <w:lang w:bidi="fa-IR"/>
              </w:rPr>
              <w:t>477/0</w:t>
            </w:r>
          </w:p>
        </w:tc>
        <w:tc>
          <w:tcPr>
            <w:tcW w:w="1530" w:type="dxa"/>
            <w:tcBorders>
              <w:top w:val="none" w:sz="0" w:space="0" w:color="auto"/>
              <w:bottom w:val="none" w:sz="0" w:space="0" w:color="auto"/>
            </w:tcBorders>
            <w:hideMark/>
          </w:tcPr>
          <w:p w14:paraId="35433F55" w14:textId="77777777" w:rsidR="0047585E" w:rsidRPr="00097EB1" w:rsidRDefault="0047585E" w:rsidP="00C271CB">
            <w:pPr>
              <w:pStyle w:val="NoSpacing"/>
              <w:bidi/>
              <w:ind w:left="180" w:right="90"/>
              <w:jc w:val="center"/>
              <w:cnfStyle w:val="000000100000" w:firstRow="0" w:lastRow="0" w:firstColumn="0" w:lastColumn="0" w:oddVBand="0" w:evenVBand="0" w:oddHBand="1" w:evenHBand="0" w:firstRowFirstColumn="0" w:firstRowLastColumn="0" w:lastRowFirstColumn="0" w:lastRowLastColumn="0"/>
              <w:rPr>
                <w:rFonts w:cs="B Lotus"/>
                <w:color w:val="000000" w:themeColor="text1"/>
                <w:sz w:val="22"/>
                <w:szCs w:val="22"/>
                <w:rtl/>
                <w:lang w:bidi="fa-IR"/>
              </w:rPr>
            </w:pPr>
            <w:r w:rsidRPr="00097EB1">
              <w:rPr>
                <w:rFonts w:cs="B Lotus" w:hint="cs"/>
                <w:color w:val="000000" w:themeColor="text1"/>
                <w:sz w:val="22"/>
                <w:szCs w:val="22"/>
                <w:rtl/>
                <w:lang w:bidi="fa-IR"/>
              </w:rPr>
              <w:t>001/0</w:t>
            </w:r>
          </w:p>
        </w:tc>
        <w:tc>
          <w:tcPr>
            <w:tcW w:w="1530" w:type="dxa"/>
            <w:tcBorders>
              <w:top w:val="none" w:sz="0" w:space="0" w:color="auto"/>
              <w:bottom w:val="none" w:sz="0" w:space="0" w:color="auto"/>
            </w:tcBorders>
            <w:hideMark/>
          </w:tcPr>
          <w:p w14:paraId="6FE17273" w14:textId="00D8F049" w:rsidR="0047585E" w:rsidRPr="00097EB1" w:rsidRDefault="0047585E" w:rsidP="004C6935">
            <w:pPr>
              <w:pStyle w:val="NoSpacing"/>
              <w:bidi/>
              <w:ind w:left="180" w:right="90"/>
              <w:jc w:val="center"/>
              <w:cnfStyle w:val="000000100000" w:firstRow="0" w:lastRow="0" w:firstColumn="0" w:lastColumn="0" w:oddVBand="0" w:evenVBand="0" w:oddHBand="1" w:evenHBand="0" w:firstRowFirstColumn="0" w:firstRowLastColumn="0" w:lastRowFirstColumn="0" w:lastRowLastColumn="0"/>
              <w:rPr>
                <w:rFonts w:cs="B Lotus"/>
                <w:color w:val="000000" w:themeColor="text1"/>
                <w:sz w:val="22"/>
                <w:szCs w:val="22"/>
                <w:rtl/>
                <w:lang w:bidi="fa-IR"/>
              </w:rPr>
            </w:pPr>
            <w:r w:rsidRPr="00097EB1">
              <w:rPr>
                <w:rFonts w:cs="B Lotus" w:hint="cs"/>
                <w:color w:val="000000" w:themeColor="text1"/>
                <w:sz w:val="22"/>
                <w:szCs w:val="22"/>
                <w:rtl/>
                <w:lang w:bidi="fa-IR"/>
              </w:rPr>
              <w:t>ت</w:t>
            </w:r>
            <w:r w:rsidR="004C6935" w:rsidRPr="00097EB1">
              <w:rPr>
                <w:rFonts w:cs="B Lotus" w:hint="cs"/>
                <w:color w:val="000000" w:themeColor="text1"/>
                <w:sz w:val="22"/>
                <w:szCs w:val="22"/>
                <w:rtl/>
                <w:lang w:bidi="fa-IR"/>
              </w:rPr>
              <w:t>أ</w:t>
            </w:r>
            <w:r w:rsidRPr="00097EB1">
              <w:rPr>
                <w:rFonts w:cs="B Lotus" w:hint="cs"/>
                <w:color w:val="000000" w:themeColor="text1"/>
                <w:sz w:val="22"/>
                <w:szCs w:val="22"/>
                <w:rtl/>
                <w:lang w:bidi="fa-IR"/>
              </w:rPr>
              <w:t>یید فرضیه</w:t>
            </w:r>
          </w:p>
        </w:tc>
      </w:tr>
    </w:tbl>
    <w:p w14:paraId="3B0AB935" w14:textId="77777777" w:rsidR="00943900" w:rsidRDefault="00943900" w:rsidP="00C271CB">
      <w:pPr>
        <w:pStyle w:val="NoSpacing"/>
        <w:bidi/>
        <w:ind w:left="180" w:right="90"/>
        <w:jc w:val="center"/>
        <w:rPr>
          <w:rFonts w:cs="B Lotus"/>
          <w:color w:val="000000" w:themeColor="text1"/>
          <w:sz w:val="22"/>
          <w:szCs w:val="22"/>
          <w:rtl/>
        </w:rPr>
      </w:pPr>
    </w:p>
    <w:p w14:paraId="5F6CD865" w14:textId="4C1B724F" w:rsidR="0047585E" w:rsidRPr="00943900" w:rsidRDefault="00943900" w:rsidP="00943900">
      <w:pPr>
        <w:pStyle w:val="NoSpacing"/>
        <w:bidi/>
        <w:ind w:left="180" w:right="90"/>
        <w:jc w:val="center"/>
        <w:rPr>
          <w:rFonts w:cs="B Lotus"/>
          <w:color w:val="000000" w:themeColor="text1"/>
          <w:sz w:val="20"/>
          <w:szCs w:val="20"/>
          <w:rtl/>
        </w:rPr>
      </w:pPr>
      <w:r w:rsidRPr="00943900">
        <w:rPr>
          <w:rFonts w:cs="B Lotus" w:hint="cs"/>
          <w:b/>
          <w:bCs/>
          <w:color w:val="000000" w:themeColor="text1"/>
          <w:sz w:val="20"/>
          <w:szCs w:val="20"/>
          <w:rtl/>
        </w:rPr>
        <w:lastRenderedPageBreak/>
        <w:t xml:space="preserve">جدول </w:t>
      </w:r>
      <w:r>
        <w:rPr>
          <w:rFonts w:cs="B Lotus" w:hint="cs"/>
          <w:b/>
          <w:bCs/>
          <w:color w:val="000000" w:themeColor="text1"/>
          <w:sz w:val="20"/>
          <w:szCs w:val="20"/>
          <w:rtl/>
        </w:rPr>
        <w:t>8</w:t>
      </w:r>
      <w:r w:rsidRPr="00943900">
        <w:rPr>
          <w:rFonts w:cs="B Lotus" w:hint="cs"/>
          <w:b/>
          <w:bCs/>
          <w:color w:val="000000" w:themeColor="text1"/>
          <w:sz w:val="20"/>
          <w:szCs w:val="20"/>
          <w:rtl/>
        </w:rPr>
        <w:t>.</w:t>
      </w:r>
      <w:r>
        <w:rPr>
          <w:rFonts w:cs="B Lotus" w:hint="cs"/>
          <w:b/>
          <w:bCs/>
          <w:color w:val="000000" w:themeColor="text1"/>
          <w:sz w:val="20"/>
          <w:szCs w:val="20"/>
          <w:rtl/>
        </w:rPr>
        <w:t xml:space="preserve"> </w:t>
      </w:r>
      <w:r w:rsidR="0047585E" w:rsidRPr="00943900">
        <w:rPr>
          <w:rFonts w:cs="B Lotus" w:hint="cs"/>
          <w:color w:val="000000" w:themeColor="text1"/>
          <w:sz w:val="20"/>
          <w:szCs w:val="20"/>
          <w:rtl/>
        </w:rPr>
        <w:t>نتایج آزمون رگرسیون فرضیه چهارم تحقیق</w:t>
      </w:r>
    </w:p>
    <w:tbl>
      <w:tblPr>
        <w:tblStyle w:val="PlainTable21"/>
        <w:bidiVisual/>
        <w:tblW w:w="0" w:type="auto"/>
        <w:tblInd w:w="712" w:type="dxa"/>
        <w:tblBorders>
          <w:top w:val="single" w:sz="4" w:space="0" w:color="auto"/>
          <w:bottom w:val="single" w:sz="4" w:space="0" w:color="auto"/>
          <w:insideH w:val="single" w:sz="4" w:space="0" w:color="7F7F7F" w:themeColor="text1" w:themeTint="80"/>
        </w:tblBorders>
        <w:tblLook w:val="04A0" w:firstRow="1" w:lastRow="0" w:firstColumn="1" w:lastColumn="0" w:noHBand="0" w:noVBand="1"/>
      </w:tblPr>
      <w:tblGrid>
        <w:gridCol w:w="3713"/>
        <w:gridCol w:w="1170"/>
        <w:gridCol w:w="1530"/>
        <w:gridCol w:w="1530"/>
      </w:tblGrid>
      <w:tr w:rsidR="00097EB1" w:rsidRPr="00097EB1" w14:paraId="3EF212B1" w14:textId="77777777" w:rsidTr="009439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13" w:type="dxa"/>
            <w:tcBorders>
              <w:bottom w:val="none" w:sz="0" w:space="0" w:color="auto"/>
            </w:tcBorders>
            <w:hideMark/>
          </w:tcPr>
          <w:p w14:paraId="6DB68503" w14:textId="77777777" w:rsidR="0047585E" w:rsidRPr="00097EB1" w:rsidRDefault="0047585E" w:rsidP="00C271CB">
            <w:pPr>
              <w:pStyle w:val="NoSpacing"/>
              <w:bidi/>
              <w:ind w:left="180" w:right="90"/>
              <w:jc w:val="center"/>
              <w:rPr>
                <w:rFonts w:cs="B Lotus"/>
                <w:color w:val="000000" w:themeColor="text1"/>
                <w:sz w:val="22"/>
                <w:szCs w:val="22"/>
                <w:rtl/>
                <w:lang w:bidi="fa-IR"/>
              </w:rPr>
            </w:pPr>
            <w:r w:rsidRPr="00097EB1">
              <w:rPr>
                <w:rFonts w:cs="B Lotus" w:hint="cs"/>
                <w:color w:val="000000" w:themeColor="text1"/>
                <w:sz w:val="22"/>
                <w:szCs w:val="22"/>
                <w:rtl/>
                <w:lang w:bidi="fa-IR"/>
              </w:rPr>
              <w:t>متغیرها</w:t>
            </w:r>
          </w:p>
        </w:tc>
        <w:tc>
          <w:tcPr>
            <w:tcW w:w="1170" w:type="dxa"/>
            <w:tcBorders>
              <w:bottom w:val="none" w:sz="0" w:space="0" w:color="auto"/>
            </w:tcBorders>
            <w:hideMark/>
          </w:tcPr>
          <w:p w14:paraId="0E19BAA1" w14:textId="77777777" w:rsidR="0047585E" w:rsidRPr="00097EB1" w:rsidRDefault="0047585E" w:rsidP="00C271CB">
            <w:pPr>
              <w:pStyle w:val="NoSpacing"/>
              <w:bidi/>
              <w:ind w:left="180" w:right="90"/>
              <w:jc w:val="center"/>
              <w:cnfStyle w:val="100000000000" w:firstRow="1" w:lastRow="0" w:firstColumn="0" w:lastColumn="0" w:oddVBand="0" w:evenVBand="0" w:oddHBand="0" w:evenHBand="0" w:firstRowFirstColumn="0" w:firstRowLastColumn="0" w:lastRowFirstColumn="0" w:lastRowLastColumn="0"/>
              <w:rPr>
                <w:rFonts w:cs="B Lotus"/>
                <w:color w:val="000000" w:themeColor="text1"/>
                <w:sz w:val="22"/>
                <w:szCs w:val="22"/>
                <w:rtl/>
                <w:lang w:bidi="fa-IR"/>
              </w:rPr>
            </w:pPr>
            <w:r w:rsidRPr="00097EB1">
              <w:rPr>
                <w:rFonts w:cs="B Lotus"/>
                <w:color w:val="000000" w:themeColor="text1"/>
                <w:sz w:val="22"/>
                <w:szCs w:val="22"/>
                <w:lang w:bidi="fa-IR"/>
              </w:rPr>
              <w:t>R2</w:t>
            </w:r>
          </w:p>
        </w:tc>
        <w:tc>
          <w:tcPr>
            <w:tcW w:w="1530" w:type="dxa"/>
            <w:tcBorders>
              <w:bottom w:val="none" w:sz="0" w:space="0" w:color="auto"/>
            </w:tcBorders>
            <w:hideMark/>
          </w:tcPr>
          <w:p w14:paraId="0C1973C1" w14:textId="77777777" w:rsidR="0047585E" w:rsidRPr="00097EB1" w:rsidRDefault="0047585E" w:rsidP="00C271CB">
            <w:pPr>
              <w:pStyle w:val="NoSpacing"/>
              <w:bidi/>
              <w:ind w:left="180" w:right="90"/>
              <w:jc w:val="center"/>
              <w:cnfStyle w:val="100000000000" w:firstRow="1" w:lastRow="0" w:firstColumn="0" w:lastColumn="0" w:oddVBand="0" w:evenVBand="0" w:oddHBand="0" w:evenHBand="0" w:firstRowFirstColumn="0" w:firstRowLastColumn="0" w:lastRowFirstColumn="0" w:lastRowLastColumn="0"/>
              <w:rPr>
                <w:rFonts w:cs="B Lotus"/>
                <w:color w:val="000000" w:themeColor="text1"/>
                <w:sz w:val="22"/>
                <w:szCs w:val="22"/>
                <w:lang w:bidi="fa-IR"/>
              </w:rPr>
            </w:pPr>
            <w:r w:rsidRPr="00097EB1">
              <w:rPr>
                <w:rFonts w:cs="B Lotus" w:hint="cs"/>
                <w:color w:val="000000" w:themeColor="text1"/>
                <w:sz w:val="22"/>
                <w:szCs w:val="22"/>
                <w:rtl/>
                <w:lang w:bidi="fa-IR"/>
              </w:rPr>
              <w:t>میزان پیش بینی</w:t>
            </w:r>
          </w:p>
        </w:tc>
        <w:tc>
          <w:tcPr>
            <w:tcW w:w="1530" w:type="dxa"/>
            <w:tcBorders>
              <w:bottom w:val="none" w:sz="0" w:space="0" w:color="auto"/>
            </w:tcBorders>
            <w:hideMark/>
          </w:tcPr>
          <w:p w14:paraId="477A6E9B" w14:textId="77777777" w:rsidR="0047585E" w:rsidRPr="00097EB1" w:rsidRDefault="0047585E" w:rsidP="00C271CB">
            <w:pPr>
              <w:pStyle w:val="NoSpacing"/>
              <w:bidi/>
              <w:ind w:left="180" w:right="90"/>
              <w:jc w:val="center"/>
              <w:cnfStyle w:val="100000000000" w:firstRow="1" w:lastRow="0" w:firstColumn="0" w:lastColumn="0" w:oddVBand="0" w:evenVBand="0" w:oddHBand="0" w:evenHBand="0" w:firstRowFirstColumn="0" w:firstRowLastColumn="0" w:lastRowFirstColumn="0" w:lastRowLastColumn="0"/>
              <w:rPr>
                <w:rFonts w:cs="B Lotus"/>
                <w:color w:val="000000" w:themeColor="text1"/>
                <w:sz w:val="22"/>
                <w:szCs w:val="22"/>
                <w:rtl/>
                <w:lang w:bidi="fa-IR"/>
              </w:rPr>
            </w:pPr>
            <w:r w:rsidRPr="00097EB1">
              <w:rPr>
                <w:rFonts w:cs="B Lotus" w:hint="cs"/>
                <w:color w:val="000000" w:themeColor="text1"/>
                <w:sz w:val="22"/>
                <w:szCs w:val="22"/>
                <w:rtl/>
                <w:lang w:bidi="fa-IR"/>
              </w:rPr>
              <w:t>نتیجه فرضیه</w:t>
            </w:r>
          </w:p>
        </w:tc>
      </w:tr>
      <w:tr w:rsidR="00097EB1" w:rsidRPr="00097EB1" w14:paraId="2C410D85" w14:textId="77777777" w:rsidTr="009439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13" w:type="dxa"/>
            <w:tcBorders>
              <w:top w:val="none" w:sz="0" w:space="0" w:color="auto"/>
              <w:bottom w:val="none" w:sz="0" w:space="0" w:color="auto"/>
            </w:tcBorders>
            <w:hideMark/>
          </w:tcPr>
          <w:p w14:paraId="67C3D6BB" w14:textId="75B07ACF" w:rsidR="0047585E" w:rsidRPr="00097EB1" w:rsidRDefault="0047585E" w:rsidP="00C271CB">
            <w:pPr>
              <w:pStyle w:val="NoSpacing"/>
              <w:bidi/>
              <w:ind w:left="180" w:right="90"/>
              <w:jc w:val="center"/>
              <w:rPr>
                <w:rFonts w:cs="B Lotus"/>
                <w:color w:val="000000" w:themeColor="text1"/>
                <w:sz w:val="22"/>
                <w:szCs w:val="22"/>
                <w:rtl/>
                <w:lang w:bidi="fa-IR"/>
              </w:rPr>
            </w:pPr>
            <w:r w:rsidRPr="00097EB1">
              <w:rPr>
                <w:rFonts w:cs="B Lotus" w:hint="cs"/>
                <w:color w:val="000000" w:themeColor="text1"/>
                <w:sz w:val="22"/>
                <w:szCs w:val="22"/>
                <w:rtl/>
                <w:lang w:bidi="fa-IR"/>
              </w:rPr>
              <w:t>نقش رسانه</w:t>
            </w:r>
            <w:r w:rsidR="004C6935" w:rsidRPr="00097EB1">
              <w:rPr>
                <w:rFonts w:ascii="Broadway" w:hAnsi="Broadway" w:cs="B Lotus"/>
                <w:color w:val="000000" w:themeColor="text1"/>
                <w:rtl/>
              </w:rPr>
              <w:softHyphen/>
            </w:r>
            <w:r w:rsidR="004C6935" w:rsidRPr="00097EB1">
              <w:rPr>
                <w:rFonts w:ascii="Broadway" w:hAnsi="Broadway" w:cs="B Lotus" w:hint="cs"/>
                <w:color w:val="000000" w:themeColor="text1"/>
                <w:rtl/>
              </w:rPr>
              <w:t>ها</w:t>
            </w:r>
            <w:r w:rsidRPr="00097EB1">
              <w:rPr>
                <w:rFonts w:cs="B Lotus" w:hint="cs"/>
                <w:color w:val="000000" w:themeColor="text1"/>
                <w:sz w:val="22"/>
                <w:szCs w:val="22"/>
                <w:rtl/>
                <w:lang w:bidi="fa-IR"/>
              </w:rPr>
              <w:t>ی جمعی - مشارکت ورزشی</w:t>
            </w:r>
          </w:p>
        </w:tc>
        <w:tc>
          <w:tcPr>
            <w:tcW w:w="1170" w:type="dxa"/>
            <w:tcBorders>
              <w:top w:val="none" w:sz="0" w:space="0" w:color="auto"/>
              <w:bottom w:val="none" w:sz="0" w:space="0" w:color="auto"/>
            </w:tcBorders>
            <w:hideMark/>
          </w:tcPr>
          <w:p w14:paraId="5F11BA3E" w14:textId="77777777" w:rsidR="0047585E" w:rsidRPr="00097EB1" w:rsidRDefault="0047585E" w:rsidP="00C271CB">
            <w:pPr>
              <w:pStyle w:val="NoSpacing"/>
              <w:bidi/>
              <w:ind w:left="180" w:right="90"/>
              <w:jc w:val="center"/>
              <w:cnfStyle w:val="000000100000" w:firstRow="0" w:lastRow="0" w:firstColumn="0" w:lastColumn="0" w:oddVBand="0" w:evenVBand="0" w:oddHBand="1" w:evenHBand="0" w:firstRowFirstColumn="0" w:firstRowLastColumn="0" w:lastRowFirstColumn="0" w:lastRowLastColumn="0"/>
              <w:rPr>
                <w:rFonts w:cs="B Lotus"/>
                <w:color w:val="000000" w:themeColor="text1"/>
                <w:sz w:val="22"/>
                <w:szCs w:val="22"/>
                <w:rtl/>
                <w:lang w:bidi="fa-IR"/>
              </w:rPr>
            </w:pPr>
            <w:r w:rsidRPr="00097EB1">
              <w:rPr>
                <w:rFonts w:cs="B Lotus" w:hint="cs"/>
                <w:color w:val="000000" w:themeColor="text1"/>
                <w:sz w:val="22"/>
                <w:szCs w:val="22"/>
                <w:rtl/>
                <w:lang w:bidi="fa-IR"/>
              </w:rPr>
              <w:t>227/0</w:t>
            </w:r>
          </w:p>
        </w:tc>
        <w:tc>
          <w:tcPr>
            <w:tcW w:w="1530" w:type="dxa"/>
            <w:tcBorders>
              <w:top w:val="none" w:sz="0" w:space="0" w:color="auto"/>
              <w:bottom w:val="none" w:sz="0" w:space="0" w:color="auto"/>
            </w:tcBorders>
            <w:hideMark/>
          </w:tcPr>
          <w:p w14:paraId="4622D575" w14:textId="77777777" w:rsidR="0047585E" w:rsidRPr="00097EB1" w:rsidRDefault="0047585E" w:rsidP="00C271CB">
            <w:pPr>
              <w:pStyle w:val="NoSpacing"/>
              <w:bidi/>
              <w:ind w:left="180" w:right="90"/>
              <w:jc w:val="center"/>
              <w:cnfStyle w:val="000000100000" w:firstRow="0" w:lastRow="0" w:firstColumn="0" w:lastColumn="0" w:oddVBand="0" w:evenVBand="0" w:oddHBand="1" w:evenHBand="0" w:firstRowFirstColumn="0" w:firstRowLastColumn="0" w:lastRowFirstColumn="0" w:lastRowLastColumn="0"/>
              <w:rPr>
                <w:rFonts w:cs="B Lotus"/>
                <w:color w:val="000000" w:themeColor="text1"/>
                <w:sz w:val="22"/>
                <w:szCs w:val="22"/>
                <w:rtl/>
                <w:lang w:bidi="fa-IR"/>
              </w:rPr>
            </w:pPr>
            <w:r w:rsidRPr="00097EB1">
              <w:rPr>
                <w:rFonts w:cs="B Lotus" w:hint="cs"/>
                <w:color w:val="000000" w:themeColor="text1"/>
                <w:sz w:val="22"/>
                <w:szCs w:val="22"/>
                <w:rtl/>
                <w:lang w:bidi="fa-IR"/>
              </w:rPr>
              <w:t>22 درصد</w:t>
            </w:r>
          </w:p>
        </w:tc>
        <w:tc>
          <w:tcPr>
            <w:tcW w:w="1530" w:type="dxa"/>
            <w:tcBorders>
              <w:top w:val="none" w:sz="0" w:space="0" w:color="auto"/>
              <w:bottom w:val="none" w:sz="0" w:space="0" w:color="auto"/>
            </w:tcBorders>
            <w:hideMark/>
          </w:tcPr>
          <w:p w14:paraId="4163C9C9" w14:textId="4777EA2B" w:rsidR="0047585E" w:rsidRPr="00097EB1" w:rsidRDefault="004C6935" w:rsidP="00C271CB">
            <w:pPr>
              <w:pStyle w:val="NoSpacing"/>
              <w:bidi/>
              <w:ind w:left="180" w:right="90"/>
              <w:jc w:val="center"/>
              <w:cnfStyle w:val="000000100000" w:firstRow="0" w:lastRow="0" w:firstColumn="0" w:lastColumn="0" w:oddVBand="0" w:evenVBand="0" w:oddHBand="1" w:evenHBand="0" w:firstRowFirstColumn="0" w:firstRowLastColumn="0" w:lastRowFirstColumn="0" w:lastRowLastColumn="0"/>
              <w:rPr>
                <w:rFonts w:cs="B Lotus"/>
                <w:color w:val="000000" w:themeColor="text1"/>
                <w:sz w:val="22"/>
                <w:szCs w:val="22"/>
                <w:rtl/>
                <w:lang w:bidi="fa-IR"/>
              </w:rPr>
            </w:pPr>
            <w:r w:rsidRPr="00097EB1">
              <w:rPr>
                <w:rFonts w:cs="B Lotus" w:hint="cs"/>
                <w:color w:val="000000" w:themeColor="text1"/>
                <w:sz w:val="22"/>
                <w:szCs w:val="22"/>
                <w:rtl/>
                <w:lang w:bidi="fa-IR"/>
              </w:rPr>
              <w:t>تأ</w:t>
            </w:r>
            <w:r w:rsidR="0047585E" w:rsidRPr="00097EB1">
              <w:rPr>
                <w:rFonts w:cs="B Lotus" w:hint="cs"/>
                <w:color w:val="000000" w:themeColor="text1"/>
                <w:sz w:val="22"/>
                <w:szCs w:val="22"/>
                <w:rtl/>
                <w:lang w:bidi="fa-IR"/>
              </w:rPr>
              <w:t>یید فرضیه</w:t>
            </w:r>
          </w:p>
        </w:tc>
      </w:tr>
    </w:tbl>
    <w:p w14:paraId="077BFAD7" w14:textId="77777777" w:rsidR="004C6935" w:rsidRPr="00943900" w:rsidRDefault="004C6935" w:rsidP="004C6935">
      <w:pPr>
        <w:pStyle w:val="NoSpacing"/>
        <w:bidi/>
        <w:rPr>
          <w:color w:val="000000" w:themeColor="text1"/>
          <w:sz w:val="36"/>
          <w:szCs w:val="36"/>
          <w:rtl/>
          <w:lang w:bidi="fa-IR"/>
        </w:rPr>
      </w:pPr>
    </w:p>
    <w:p w14:paraId="4AE7BDC2" w14:textId="17DB98D0" w:rsidR="0047585E" w:rsidRPr="00943900" w:rsidRDefault="0047585E" w:rsidP="004C6935">
      <w:pPr>
        <w:autoSpaceDE w:val="0"/>
        <w:autoSpaceDN w:val="0"/>
        <w:bidi/>
        <w:adjustRightInd w:val="0"/>
        <w:spacing w:line="240" w:lineRule="auto"/>
        <w:ind w:left="180" w:right="90" w:firstLine="18"/>
        <w:jc w:val="lowKashida"/>
        <w:rPr>
          <w:rFonts w:ascii="BLotus" w:cs="B Lotus"/>
          <w:color w:val="000000" w:themeColor="text1"/>
          <w:rtl/>
          <w:lang w:bidi="fa-IR"/>
        </w:rPr>
      </w:pPr>
      <w:r w:rsidRPr="00097EB1">
        <w:rPr>
          <w:rFonts w:ascii="BLotus" w:cs="B Lotus" w:hint="cs"/>
          <w:color w:val="000000" w:themeColor="text1"/>
          <w:rtl/>
          <w:lang w:bidi="fa-IR"/>
        </w:rPr>
        <w:t>نتایج نشان داد که بین نقش رسانه</w:t>
      </w:r>
      <w:r w:rsidR="004C6935" w:rsidRPr="00097EB1">
        <w:rPr>
          <w:rFonts w:ascii="Broadway" w:hAnsi="Broadway" w:cs="B Lotus"/>
          <w:color w:val="000000" w:themeColor="text1"/>
          <w:rtl/>
        </w:rPr>
        <w:softHyphen/>
      </w:r>
      <w:r w:rsidR="004C6935" w:rsidRPr="00097EB1">
        <w:rPr>
          <w:rFonts w:ascii="Broadway" w:hAnsi="Broadway" w:cs="B Lotus" w:hint="cs"/>
          <w:color w:val="000000" w:themeColor="text1"/>
          <w:rtl/>
        </w:rPr>
        <w:t>ها</w:t>
      </w:r>
      <w:r w:rsidRPr="00097EB1">
        <w:rPr>
          <w:rFonts w:ascii="BLotus" w:cs="B Lotus" w:hint="cs"/>
          <w:color w:val="000000" w:themeColor="text1"/>
          <w:rtl/>
          <w:lang w:bidi="fa-IR"/>
        </w:rPr>
        <w:t>ی جمعی و مشارکت ورزشی دانشجویان</w:t>
      </w:r>
      <w:r w:rsidR="004C6935" w:rsidRPr="00097EB1">
        <w:rPr>
          <w:rFonts w:ascii="BLotus" w:cs="B Lotus" w:hint="cs"/>
          <w:color w:val="000000" w:themeColor="text1"/>
          <w:rtl/>
          <w:lang w:bidi="fa-IR"/>
        </w:rPr>
        <w:t xml:space="preserve"> دختر</w:t>
      </w:r>
      <w:r w:rsidRPr="00097EB1">
        <w:rPr>
          <w:rFonts w:ascii="BLotus" w:cs="B Lotus" w:hint="cs"/>
          <w:color w:val="000000" w:themeColor="text1"/>
          <w:rtl/>
          <w:lang w:bidi="fa-IR"/>
        </w:rPr>
        <w:t xml:space="preserve"> رابطه معناداری وجود دارد که میزان این رابطه 477/0 </w:t>
      </w:r>
      <w:r w:rsidR="00C271CB" w:rsidRPr="00097EB1">
        <w:rPr>
          <w:rFonts w:ascii="Broadway" w:hAnsi="Broadway" w:cs="B Lotus" w:hint="cs"/>
          <w:color w:val="000000" w:themeColor="text1"/>
          <w:rtl/>
        </w:rPr>
        <w:t>می</w:t>
      </w:r>
      <w:r w:rsidR="00C271CB" w:rsidRPr="00097EB1">
        <w:rPr>
          <w:rFonts w:ascii="Broadway" w:hAnsi="Broadway" w:cs="B Lotus"/>
          <w:color w:val="000000" w:themeColor="text1"/>
          <w:rtl/>
        </w:rPr>
        <w:softHyphen/>
      </w:r>
      <w:r w:rsidRPr="00097EB1">
        <w:rPr>
          <w:rFonts w:ascii="BLotus" w:cs="B Lotus" w:hint="cs"/>
          <w:color w:val="000000" w:themeColor="text1"/>
          <w:rtl/>
          <w:lang w:bidi="fa-IR"/>
        </w:rPr>
        <w:t>باشد. همچنین نتایج تحقیق حاضر نشان داد که رسانه</w:t>
      </w:r>
      <w:r w:rsidR="004C6935" w:rsidRPr="00097EB1">
        <w:rPr>
          <w:rFonts w:ascii="Broadway" w:hAnsi="Broadway" w:cs="B Lotus"/>
          <w:color w:val="000000" w:themeColor="text1"/>
          <w:rtl/>
        </w:rPr>
        <w:softHyphen/>
      </w:r>
      <w:r w:rsidR="004C6935" w:rsidRPr="00097EB1">
        <w:rPr>
          <w:rFonts w:ascii="Broadway" w:hAnsi="Broadway" w:cs="B Lotus" w:hint="cs"/>
          <w:color w:val="000000" w:themeColor="text1"/>
          <w:rtl/>
        </w:rPr>
        <w:t>ها</w:t>
      </w:r>
      <w:r w:rsidRPr="00097EB1">
        <w:rPr>
          <w:rFonts w:ascii="BLotus" w:cs="B Lotus" w:hint="cs"/>
          <w:color w:val="000000" w:themeColor="text1"/>
          <w:rtl/>
          <w:lang w:bidi="fa-IR"/>
        </w:rPr>
        <w:t xml:space="preserve">ی جمعی بر میزان مشارکت ورزشی دانشجویان </w:t>
      </w:r>
      <w:r w:rsidR="004C6935" w:rsidRPr="00097EB1">
        <w:rPr>
          <w:rFonts w:ascii="BLotus" w:cs="B Lotus" w:hint="cs"/>
          <w:color w:val="000000" w:themeColor="text1"/>
          <w:rtl/>
          <w:lang w:bidi="fa-IR"/>
        </w:rPr>
        <w:t xml:space="preserve">تأثیر </w:t>
      </w:r>
      <w:r w:rsidRPr="00097EB1">
        <w:rPr>
          <w:rFonts w:ascii="BLotus" w:cs="B Lotus" w:hint="cs"/>
          <w:color w:val="000000" w:themeColor="text1"/>
          <w:rtl/>
          <w:lang w:bidi="fa-IR"/>
        </w:rPr>
        <w:t xml:space="preserve">معناداری دارد که میزان این </w:t>
      </w:r>
      <w:r w:rsidR="004C6935" w:rsidRPr="00097EB1">
        <w:rPr>
          <w:rFonts w:ascii="BLotus" w:cs="B Lotus" w:hint="cs"/>
          <w:color w:val="000000" w:themeColor="text1"/>
          <w:rtl/>
          <w:lang w:bidi="fa-IR"/>
        </w:rPr>
        <w:t xml:space="preserve">تأثیر </w:t>
      </w:r>
      <w:r w:rsidRPr="00097EB1">
        <w:rPr>
          <w:rFonts w:ascii="BLotus" w:cs="B Lotus" w:hint="cs"/>
          <w:color w:val="000000" w:themeColor="text1"/>
          <w:rtl/>
          <w:lang w:bidi="fa-IR"/>
        </w:rPr>
        <w:t xml:space="preserve">حدود </w:t>
      </w:r>
      <w:r w:rsidRPr="00943900">
        <w:rPr>
          <w:rFonts w:ascii="BLotus" w:cs="B Lotus" w:hint="cs"/>
          <w:color w:val="000000" w:themeColor="text1"/>
          <w:rtl/>
          <w:lang w:bidi="fa-IR"/>
        </w:rPr>
        <w:t xml:space="preserve">22/0 </w:t>
      </w:r>
      <w:r w:rsidR="00C271CB" w:rsidRPr="00943900">
        <w:rPr>
          <w:rFonts w:ascii="Broadway" w:hAnsi="Broadway" w:cs="B Lotus" w:hint="cs"/>
          <w:color w:val="000000" w:themeColor="text1"/>
          <w:rtl/>
        </w:rPr>
        <w:t>می</w:t>
      </w:r>
      <w:r w:rsidR="00C271CB" w:rsidRPr="00943900">
        <w:rPr>
          <w:rFonts w:ascii="Broadway" w:hAnsi="Broadway" w:cs="B Lotus"/>
          <w:color w:val="000000" w:themeColor="text1"/>
          <w:rtl/>
        </w:rPr>
        <w:softHyphen/>
      </w:r>
      <w:r w:rsidRPr="00943900">
        <w:rPr>
          <w:rFonts w:ascii="BLotus" w:cs="B Lotus" w:hint="cs"/>
          <w:color w:val="000000" w:themeColor="text1"/>
          <w:rtl/>
          <w:lang w:bidi="fa-IR"/>
        </w:rPr>
        <w:t xml:space="preserve">باشد. با این توجه </w:t>
      </w:r>
      <w:r w:rsidR="00C271CB" w:rsidRPr="00943900">
        <w:rPr>
          <w:rFonts w:ascii="Broadway" w:hAnsi="Broadway" w:cs="B Lotus" w:hint="cs"/>
          <w:color w:val="000000" w:themeColor="text1"/>
          <w:rtl/>
        </w:rPr>
        <w:t>می</w:t>
      </w:r>
      <w:r w:rsidR="00C271CB" w:rsidRPr="00943900">
        <w:rPr>
          <w:rFonts w:ascii="Broadway" w:hAnsi="Broadway" w:cs="B Lotus"/>
          <w:color w:val="000000" w:themeColor="text1"/>
          <w:rtl/>
        </w:rPr>
        <w:softHyphen/>
      </w:r>
      <w:r w:rsidRPr="00943900">
        <w:rPr>
          <w:rFonts w:ascii="BLotus" w:cs="B Lotus" w:hint="cs"/>
          <w:color w:val="000000" w:themeColor="text1"/>
          <w:rtl/>
          <w:lang w:bidi="fa-IR"/>
        </w:rPr>
        <w:t>توان پی برد که نقش رسانه</w:t>
      </w:r>
      <w:r w:rsidR="004C6935" w:rsidRPr="00943900">
        <w:rPr>
          <w:rFonts w:ascii="Broadway" w:hAnsi="Broadway" w:cs="B Lotus"/>
          <w:color w:val="000000" w:themeColor="text1"/>
          <w:rtl/>
        </w:rPr>
        <w:softHyphen/>
      </w:r>
      <w:r w:rsidR="004C6935" w:rsidRPr="00943900">
        <w:rPr>
          <w:rFonts w:ascii="Broadway" w:hAnsi="Broadway" w:cs="B Lotus" w:hint="cs"/>
          <w:color w:val="000000" w:themeColor="text1"/>
          <w:rtl/>
        </w:rPr>
        <w:t>ها</w:t>
      </w:r>
      <w:r w:rsidRPr="00943900">
        <w:rPr>
          <w:rFonts w:ascii="BLotus" w:cs="B Lotus" w:hint="cs"/>
          <w:color w:val="000000" w:themeColor="text1"/>
          <w:rtl/>
          <w:lang w:bidi="fa-IR"/>
        </w:rPr>
        <w:t>ی جمعی توانایی پیش</w:t>
      </w:r>
      <w:r w:rsidR="004C6935" w:rsidRPr="00943900">
        <w:rPr>
          <w:rFonts w:ascii="BLotus" w:cs="B Lotus"/>
          <w:color w:val="000000" w:themeColor="text1"/>
          <w:rtl/>
          <w:lang w:bidi="fa-IR"/>
        </w:rPr>
        <w:softHyphen/>
      </w:r>
      <w:r w:rsidRPr="00943900">
        <w:rPr>
          <w:rFonts w:ascii="BLotus" w:cs="B Lotus" w:hint="cs"/>
          <w:color w:val="000000" w:themeColor="text1"/>
          <w:rtl/>
          <w:lang w:bidi="fa-IR"/>
        </w:rPr>
        <w:t>بینی حدود 22 درصد از مشارکت ورزشی دانشجویان</w:t>
      </w:r>
      <w:r w:rsidR="004C6935" w:rsidRPr="00943900">
        <w:rPr>
          <w:rFonts w:ascii="BLotus" w:cs="B Lotus" w:hint="cs"/>
          <w:color w:val="000000" w:themeColor="text1"/>
          <w:rtl/>
          <w:lang w:bidi="fa-IR"/>
        </w:rPr>
        <w:t xml:space="preserve"> دختر</w:t>
      </w:r>
      <w:r w:rsidRPr="00943900">
        <w:rPr>
          <w:rFonts w:ascii="BLotus" w:cs="B Lotus" w:hint="cs"/>
          <w:color w:val="000000" w:themeColor="text1"/>
          <w:rtl/>
          <w:lang w:bidi="fa-IR"/>
        </w:rPr>
        <w:t xml:space="preserve"> دانشگاه آزاد اسلامی واحد شیراز را دارا </w:t>
      </w:r>
      <w:r w:rsidR="00C271CB" w:rsidRPr="00943900">
        <w:rPr>
          <w:rFonts w:ascii="Broadway" w:hAnsi="Broadway" w:cs="B Lotus" w:hint="cs"/>
          <w:color w:val="000000" w:themeColor="text1"/>
          <w:rtl/>
        </w:rPr>
        <w:t>می</w:t>
      </w:r>
      <w:r w:rsidR="00C271CB" w:rsidRPr="00943900">
        <w:rPr>
          <w:rFonts w:ascii="Broadway" w:hAnsi="Broadway" w:cs="B Lotus"/>
          <w:color w:val="000000" w:themeColor="text1"/>
          <w:rtl/>
        </w:rPr>
        <w:softHyphen/>
      </w:r>
      <w:r w:rsidRPr="00943900">
        <w:rPr>
          <w:rFonts w:ascii="BLotus" w:cs="B Lotus" w:hint="cs"/>
          <w:color w:val="000000" w:themeColor="text1"/>
          <w:rtl/>
          <w:lang w:bidi="fa-IR"/>
        </w:rPr>
        <w:t xml:space="preserve">باشد. </w:t>
      </w:r>
    </w:p>
    <w:p w14:paraId="1A56E76E" w14:textId="69B5BF76" w:rsidR="0047585E" w:rsidRPr="00943900" w:rsidRDefault="0047585E" w:rsidP="004C6935">
      <w:pPr>
        <w:autoSpaceDE w:val="0"/>
        <w:autoSpaceDN w:val="0"/>
        <w:bidi/>
        <w:adjustRightInd w:val="0"/>
        <w:spacing w:line="240" w:lineRule="auto"/>
        <w:ind w:left="180" w:right="90" w:firstLine="18"/>
        <w:jc w:val="both"/>
        <w:rPr>
          <w:rFonts w:ascii="Broadway" w:hAnsi="Broadway" w:cs="B Lotus"/>
          <w:color w:val="000000" w:themeColor="text1"/>
          <w:rtl/>
        </w:rPr>
      </w:pPr>
      <w:r w:rsidRPr="00943900">
        <w:rPr>
          <w:rFonts w:cs="B Lotus" w:hint="cs"/>
          <w:color w:val="000000" w:themeColor="text1"/>
          <w:rtl/>
          <w:lang w:bidi="fa-IR"/>
        </w:rPr>
        <w:t xml:space="preserve">تدوین مدل تحقیق </w:t>
      </w:r>
      <w:r w:rsidRPr="00943900">
        <w:rPr>
          <w:rFonts w:ascii="Broadway" w:hAnsi="Broadway" w:cs="B Lotus" w:hint="cs"/>
          <w:color w:val="000000" w:themeColor="text1"/>
          <w:rtl/>
        </w:rPr>
        <w:t xml:space="preserve">عوامل </w:t>
      </w:r>
      <w:r w:rsidR="004C6935" w:rsidRPr="00943900">
        <w:rPr>
          <w:rFonts w:ascii="Broadway" w:hAnsi="Broadway" w:cs="B Lotus" w:hint="cs"/>
          <w:color w:val="000000" w:themeColor="text1"/>
          <w:rtl/>
        </w:rPr>
        <w:t>جامعه</w:t>
      </w:r>
      <w:r w:rsidR="004C6935" w:rsidRPr="00943900">
        <w:rPr>
          <w:rFonts w:ascii="Broadway" w:hAnsi="Broadway" w:cs="B Lotus"/>
          <w:color w:val="000000" w:themeColor="text1"/>
          <w:rtl/>
        </w:rPr>
        <w:softHyphen/>
      </w:r>
      <w:r w:rsidR="004C6935" w:rsidRPr="00943900">
        <w:rPr>
          <w:rFonts w:ascii="Broadway" w:hAnsi="Broadway" w:cs="B Lotus" w:hint="cs"/>
          <w:color w:val="000000" w:themeColor="text1"/>
          <w:rtl/>
        </w:rPr>
        <w:t>پذیری</w:t>
      </w:r>
      <w:r w:rsidRPr="00943900">
        <w:rPr>
          <w:rFonts w:ascii="Broadway" w:hAnsi="Broadway" w:cs="B Lotus" w:hint="cs"/>
          <w:color w:val="000000" w:themeColor="text1"/>
          <w:rtl/>
        </w:rPr>
        <w:t xml:space="preserve"> </w:t>
      </w:r>
      <w:r w:rsidR="004C6935" w:rsidRPr="00943900">
        <w:rPr>
          <w:rFonts w:ascii="Broadway" w:hAnsi="Broadway" w:cs="B Lotus" w:hint="cs"/>
          <w:color w:val="000000" w:themeColor="text1"/>
          <w:rtl/>
        </w:rPr>
        <w:t>بر توسعه مشارکت ورزشی دانشجویان</w:t>
      </w:r>
      <w:r w:rsidR="00467E14" w:rsidRPr="00943900">
        <w:rPr>
          <w:rFonts w:ascii="Broadway" w:hAnsi="Broadway" w:cs="B Lotus" w:hint="cs"/>
          <w:color w:val="000000" w:themeColor="text1"/>
          <w:rtl/>
        </w:rPr>
        <w:t xml:space="preserve"> دختر </w:t>
      </w:r>
      <w:r w:rsidRPr="00943900">
        <w:rPr>
          <w:rFonts w:ascii="Broadway" w:hAnsi="Broadway" w:cs="B Lotus" w:hint="cs"/>
          <w:color w:val="000000" w:themeColor="text1"/>
          <w:rtl/>
        </w:rPr>
        <w:t>دانشگاه آزاد اسلامی شیراز</w:t>
      </w:r>
      <w:r w:rsidRPr="00943900">
        <w:rPr>
          <w:rFonts w:cs="B Lotus" w:hint="cs"/>
          <w:color w:val="000000" w:themeColor="text1"/>
          <w:rtl/>
          <w:lang w:bidi="fa-IR"/>
        </w:rPr>
        <w:t xml:space="preserve"> با استفاده از روش معادلات ساختاری</w:t>
      </w:r>
    </w:p>
    <w:p w14:paraId="12F92920" w14:textId="7F8FCA3E" w:rsidR="0047585E" w:rsidRPr="00097EB1" w:rsidRDefault="0047585E" w:rsidP="00176D44">
      <w:pPr>
        <w:bidi/>
        <w:spacing w:line="240" w:lineRule="auto"/>
        <w:ind w:left="180" w:right="90" w:firstLine="18"/>
        <w:jc w:val="both"/>
        <w:rPr>
          <w:rFonts w:cs="B Lotus"/>
          <w:color w:val="000000" w:themeColor="text1"/>
          <w:lang w:bidi="fa-IR"/>
        </w:rPr>
      </w:pPr>
      <w:r w:rsidRPr="00943900">
        <w:rPr>
          <w:rFonts w:cs="B Lotus" w:hint="cs"/>
          <w:color w:val="000000" w:themeColor="text1"/>
          <w:rtl/>
          <w:lang w:bidi="fa-IR"/>
        </w:rPr>
        <w:t>به منظور بررسی مدل تحقیق ح</w:t>
      </w:r>
      <w:r w:rsidRPr="00097EB1">
        <w:rPr>
          <w:rFonts w:cs="B Lotus" w:hint="cs"/>
          <w:color w:val="000000" w:themeColor="text1"/>
          <w:rtl/>
          <w:lang w:bidi="fa-IR"/>
        </w:rPr>
        <w:t xml:space="preserve">اضر از روش معادلات ساختاری استفاده گردید. شکل شماره </w:t>
      </w:r>
      <w:r w:rsidR="00176D44">
        <w:rPr>
          <w:rFonts w:cs="B Lotus" w:hint="cs"/>
          <w:color w:val="000000" w:themeColor="text1"/>
          <w:rtl/>
          <w:lang w:bidi="fa-IR"/>
        </w:rPr>
        <w:t xml:space="preserve">1 </w:t>
      </w:r>
      <w:r w:rsidRPr="00097EB1">
        <w:rPr>
          <w:rFonts w:cs="B Lotus" w:hint="cs"/>
          <w:color w:val="000000" w:themeColor="text1"/>
          <w:rtl/>
          <w:lang w:bidi="fa-IR"/>
        </w:rPr>
        <w:t>نتایج این آزمون را به نمایش گذاشته است.</w:t>
      </w:r>
    </w:p>
    <w:p w14:paraId="7BAB7302" w14:textId="77777777" w:rsidR="0047585E" w:rsidRPr="00097EB1" w:rsidRDefault="0047585E" w:rsidP="00C271CB">
      <w:pPr>
        <w:bidi/>
        <w:spacing w:line="240" w:lineRule="auto"/>
        <w:ind w:left="180" w:right="90" w:firstLine="18"/>
        <w:jc w:val="center"/>
        <w:rPr>
          <w:rFonts w:cs="B Lotus"/>
          <w:color w:val="000000" w:themeColor="text1"/>
          <w:rtl/>
          <w:lang w:bidi="fa-IR"/>
        </w:rPr>
      </w:pPr>
      <w:r w:rsidRPr="00097EB1">
        <w:rPr>
          <w:rFonts w:cs="B Lotus"/>
          <w:noProof/>
          <w:color w:val="000000" w:themeColor="text1"/>
        </w:rPr>
        <w:drawing>
          <wp:inline distT="0" distB="0" distL="0" distR="0" wp14:anchorId="5F659BD8" wp14:editId="1AA1E0CA">
            <wp:extent cx="5048250" cy="2343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48250" cy="2343150"/>
                    </a:xfrm>
                    <a:prstGeom prst="rect">
                      <a:avLst/>
                    </a:prstGeom>
                    <a:noFill/>
                    <a:ln>
                      <a:noFill/>
                    </a:ln>
                  </pic:spPr>
                </pic:pic>
              </a:graphicData>
            </a:graphic>
          </wp:inline>
        </w:drawing>
      </w:r>
    </w:p>
    <w:p w14:paraId="7B681161" w14:textId="0AAFA3F9" w:rsidR="0047585E" w:rsidRPr="00943900" w:rsidRDefault="00943900" w:rsidP="00C271CB">
      <w:pPr>
        <w:tabs>
          <w:tab w:val="left" w:pos="4185"/>
        </w:tabs>
        <w:bidi/>
        <w:spacing w:line="240" w:lineRule="auto"/>
        <w:ind w:left="180" w:right="90" w:firstLine="18"/>
        <w:jc w:val="center"/>
        <w:rPr>
          <w:rFonts w:cs="B Lotus"/>
          <w:color w:val="000000" w:themeColor="text1"/>
          <w:sz w:val="20"/>
          <w:szCs w:val="20"/>
          <w:rtl/>
          <w:lang w:bidi="fa-IR"/>
        </w:rPr>
      </w:pPr>
      <w:r w:rsidRPr="00943900">
        <w:rPr>
          <w:rFonts w:cs="B Lotus" w:hint="cs"/>
          <w:b/>
          <w:bCs/>
          <w:color w:val="000000" w:themeColor="text1"/>
          <w:sz w:val="20"/>
          <w:szCs w:val="20"/>
          <w:rtl/>
          <w:lang w:bidi="fa-IR"/>
        </w:rPr>
        <w:t>شکل 1.</w:t>
      </w:r>
      <w:r w:rsidR="0047585E" w:rsidRPr="00943900">
        <w:rPr>
          <w:rFonts w:cs="B Lotus" w:hint="cs"/>
          <w:b/>
          <w:bCs/>
          <w:color w:val="000000" w:themeColor="text1"/>
          <w:sz w:val="20"/>
          <w:szCs w:val="20"/>
          <w:rtl/>
          <w:lang w:bidi="fa-IR"/>
        </w:rPr>
        <w:t xml:space="preserve"> </w:t>
      </w:r>
      <w:r w:rsidR="0047585E" w:rsidRPr="00943900">
        <w:rPr>
          <w:rFonts w:cs="B Lotus" w:hint="cs"/>
          <w:color w:val="000000" w:themeColor="text1"/>
          <w:sz w:val="20"/>
          <w:szCs w:val="20"/>
          <w:rtl/>
          <w:lang w:bidi="fa-IR"/>
        </w:rPr>
        <w:t>مدل آماری تحقیق</w:t>
      </w:r>
    </w:p>
    <w:p w14:paraId="237163E0" w14:textId="77777777" w:rsidR="00943900" w:rsidRDefault="00943900" w:rsidP="00943900">
      <w:pPr>
        <w:pStyle w:val="NoSpacing"/>
        <w:bidi/>
        <w:rPr>
          <w:rtl/>
        </w:rPr>
      </w:pPr>
    </w:p>
    <w:p w14:paraId="16013456" w14:textId="7741F37E" w:rsidR="0047585E" w:rsidRPr="00943900" w:rsidRDefault="00176D44" w:rsidP="004C6935">
      <w:pPr>
        <w:autoSpaceDE w:val="0"/>
        <w:autoSpaceDN w:val="0"/>
        <w:bidi/>
        <w:adjustRightInd w:val="0"/>
        <w:spacing w:line="240" w:lineRule="auto"/>
        <w:ind w:left="180" w:right="90" w:firstLine="18"/>
        <w:jc w:val="center"/>
        <w:rPr>
          <w:rFonts w:ascii="Lotus" w:cs="B Lotus"/>
          <w:color w:val="000000" w:themeColor="text1"/>
          <w:sz w:val="20"/>
          <w:szCs w:val="20"/>
          <w:rtl/>
        </w:rPr>
      </w:pPr>
      <w:r w:rsidRPr="00943900">
        <w:rPr>
          <w:rFonts w:cs="B Lotus" w:hint="cs"/>
          <w:b/>
          <w:bCs/>
          <w:color w:val="000000" w:themeColor="text1"/>
          <w:sz w:val="20"/>
          <w:szCs w:val="20"/>
          <w:rtl/>
        </w:rPr>
        <w:t xml:space="preserve">جدول </w:t>
      </w:r>
      <w:r>
        <w:rPr>
          <w:rFonts w:cs="B Lotus" w:hint="cs"/>
          <w:b/>
          <w:bCs/>
          <w:color w:val="000000" w:themeColor="text1"/>
          <w:sz w:val="20"/>
          <w:szCs w:val="20"/>
          <w:rtl/>
        </w:rPr>
        <w:t>9</w:t>
      </w:r>
      <w:r w:rsidRPr="00943900">
        <w:rPr>
          <w:rFonts w:cs="B Lotus" w:hint="cs"/>
          <w:b/>
          <w:bCs/>
          <w:color w:val="000000" w:themeColor="text1"/>
          <w:sz w:val="20"/>
          <w:szCs w:val="20"/>
          <w:rtl/>
        </w:rPr>
        <w:t>.</w:t>
      </w:r>
      <w:r>
        <w:rPr>
          <w:rFonts w:cs="B Lotus" w:hint="cs"/>
          <w:b/>
          <w:bCs/>
          <w:color w:val="000000" w:themeColor="text1"/>
          <w:sz w:val="20"/>
          <w:szCs w:val="20"/>
          <w:rtl/>
        </w:rPr>
        <w:t xml:space="preserve"> </w:t>
      </w:r>
      <w:r w:rsidR="0047585E" w:rsidRPr="00943900">
        <w:rPr>
          <w:rFonts w:ascii="Lotus" w:cs="B Lotus" w:hint="cs"/>
          <w:color w:val="000000" w:themeColor="text1"/>
          <w:sz w:val="20"/>
          <w:szCs w:val="20"/>
          <w:rtl/>
        </w:rPr>
        <w:t>شاخص</w:t>
      </w:r>
      <w:r w:rsidR="004C6935" w:rsidRPr="00943900">
        <w:rPr>
          <w:rFonts w:ascii="Broadway" w:hAnsi="Broadway" w:cs="B Lotus"/>
          <w:color w:val="000000" w:themeColor="text1"/>
          <w:sz w:val="20"/>
          <w:szCs w:val="20"/>
          <w:rtl/>
        </w:rPr>
        <w:softHyphen/>
      </w:r>
      <w:r w:rsidR="004C6935" w:rsidRPr="00943900">
        <w:rPr>
          <w:rFonts w:ascii="Broadway" w:hAnsi="Broadway" w:cs="B Lotus" w:hint="cs"/>
          <w:color w:val="000000" w:themeColor="text1"/>
          <w:sz w:val="20"/>
          <w:szCs w:val="20"/>
          <w:rtl/>
        </w:rPr>
        <w:t>ها</w:t>
      </w:r>
      <w:r w:rsidR="0047585E" w:rsidRPr="00943900">
        <w:rPr>
          <w:rFonts w:ascii="Lotus" w:cs="B Lotus" w:hint="cs"/>
          <w:color w:val="000000" w:themeColor="text1"/>
          <w:sz w:val="20"/>
          <w:szCs w:val="20"/>
          <w:rtl/>
        </w:rPr>
        <w:t>ی برازش نیکویی تحقیق</w:t>
      </w:r>
    </w:p>
    <w:tbl>
      <w:tblPr>
        <w:tblStyle w:val="PlainTable21"/>
        <w:bidiVisual/>
        <w:tblW w:w="0" w:type="auto"/>
        <w:tblInd w:w="1604" w:type="dxa"/>
        <w:tblBorders>
          <w:top w:val="single" w:sz="4" w:space="0" w:color="auto"/>
          <w:bottom w:val="single" w:sz="4" w:space="0" w:color="auto"/>
          <w:insideH w:val="single" w:sz="4" w:space="0" w:color="7F7F7F" w:themeColor="text1" w:themeTint="80"/>
        </w:tblBorders>
        <w:tblLook w:val="04A0" w:firstRow="1" w:lastRow="0" w:firstColumn="1" w:lastColumn="0" w:noHBand="0" w:noVBand="1"/>
      </w:tblPr>
      <w:tblGrid>
        <w:gridCol w:w="3080"/>
        <w:gridCol w:w="3081"/>
      </w:tblGrid>
      <w:tr w:rsidR="00097EB1" w:rsidRPr="00097EB1" w14:paraId="0590BBC8" w14:textId="77777777" w:rsidTr="00176D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Borders>
              <w:bottom w:val="none" w:sz="0" w:space="0" w:color="auto"/>
            </w:tcBorders>
            <w:hideMark/>
          </w:tcPr>
          <w:p w14:paraId="474191B9" w14:textId="77777777" w:rsidR="0047585E" w:rsidRPr="00097EB1" w:rsidRDefault="0047585E" w:rsidP="00C271CB">
            <w:pPr>
              <w:pStyle w:val="NoSpacing"/>
              <w:ind w:left="180" w:right="90"/>
              <w:jc w:val="center"/>
              <w:rPr>
                <w:rFonts w:ascii="Calibri" w:hAnsi="Calibri" w:cs="B Lotus"/>
                <w:color w:val="000000" w:themeColor="text1"/>
                <w:sz w:val="22"/>
                <w:szCs w:val="22"/>
                <w:rtl/>
              </w:rPr>
            </w:pPr>
            <w:r w:rsidRPr="00097EB1">
              <w:rPr>
                <w:rFonts w:cs="B Lotus" w:hint="cs"/>
                <w:color w:val="000000" w:themeColor="text1"/>
                <w:sz w:val="22"/>
                <w:szCs w:val="22"/>
                <w:rtl/>
              </w:rPr>
              <w:t>شاخص</w:t>
            </w:r>
          </w:p>
        </w:tc>
        <w:tc>
          <w:tcPr>
            <w:tcW w:w="3081" w:type="dxa"/>
            <w:tcBorders>
              <w:bottom w:val="none" w:sz="0" w:space="0" w:color="auto"/>
            </w:tcBorders>
            <w:hideMark/>
          </w:tcPr>
          <w:p w14:paraId="39802ED0" w14:textId="77777777" w:rsidR="0047585E" w:rsidRPr="00097EB1" w:rsidRDefault="0047585E" w:rsidP="00C271CB">
            <w:pPr>
              <w:pStyle w:val="NoSpacing"/>
              <w:ind w:left="180" w:right="90"/>
              <w:jc w:val="center"/>
              <w:cnfStyle w:val="100000000000" w:firstRow="1" w:lastRow="0" w:firstColumn="0" w:lastColumn="0" w:oddVBand="0" w:evenVBand="0" w:oddHBand="0" w:evenHBand="0" w:firstRowFirstColumn="0" w:firstRowLastColumn="0" w:lastRowFirstColumn="0" w:lastRowLastColumn="0"/>
              <w:rPr>
                <w:rFonts w:ascii="Calibri" w:hAnsi="Calibri" w:cs="B Lotus"/>
                <w:color w:val="000000" w:themeColor="text1"/>
                <w:sz w:val="22"/>
                <w:szCs w:val="22"/>
              </w:rPr>
            </w:pPr>
            <w:r w:rsidRPr="00097EB1">
              <w:rPr>
                <w:rFonts w:cs="B Lotus" w:hint="cs"/>
                <w:color w:val="000000" w:themeColor="text1"/>
                <w:sz w:val="22"/>
                <w:szCs w:val="22"/>
                <w:rtl/>
              </w:rPr>
              <w:t>میزان</w:t>
            </w:r>
          </w:p>
        </w:tc>
      </w:tr>
      <w:tr w:rsidR="00097EB1" w:rsidRPr="00097EB1" w14:paraId="5ECBEDA0" w14:textId="77777777" w:rsidTr="00176D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Borders>
              <w:top w:val="none" w:sz="0" w:space="0" w:color="auto"/>
              <w:bottom w:val="none" w:sz="0" w:space="0" w:color="auto"/>
            </w:tcBorders>
            <w:hideMark/>
          </w:tcPr>
          <w:p w14:paraId="1C808F72" w14:textId="77777777" w:rsidR="0047585E" w:rsidRPr="00097EB1" w:rsidRDefault="0047585E" w:rsidP="00C271CB">
            <w:pPr>
              <w:pStyle w:val="NoSpacing"/>
              <w:ind w:left="180" w:right="90"/>
              <w:jc w:val="center"/>
              <w:rPr>
                <w:rFonts w:ascii="DengXian" w:cs="B Lotus"/>
                <w:color w:val="000000" w:themeColor="text1"/>
                <w:sz w:val="22"/>
                <w:szCs w:val="22"/>
              </w:rPr>
            </w:pPr>
            <w:r w:rsidRPr="00097EB1">
              <w:rPr>
                <w:rFonts w:ascii="DengXian" w:cs="B Lotus" w:hint="cs"/>
                <w:color w:val="000000" w:themeColor="text1"/>
                <w:sz w:val="22"/>
                <w:szCs w:val="22"/>
                <w:rtl/>
              </w:rPr>
              <w:t>کای اسکوئر</w:t>
            </w:r>
          </w:p>
        </w:tc>
        <w:tc>
          <w:tcPr>
            <w:tcW w:w="3081" w:type="dxa"/>
            <w:tcBorders>
              <w:top w:val="none" w:sz="0" w:space="0" w:color="auto"/>
              <w:bottom w:val="none" w:sz="0" w:space="0" w:color="auto"/>
            </w:tcBorders>
            <w:hideMark/>
          </w:tcPr>
          <w:p w14:paraId="0B0BCD34" w14:textId="77777777" w:rsidR="0047585E" w:rsidRPr="00097EB1" w:rsidRDefault="0047585E" w:rsidP="00C271CB">
            <w:pPr>
              <w:pStyle w:val="NoSpacing"/>
              <w:ind w:left="180" w:right="90"/>
              <w:jc w:val="center"/>
              <w:cnfStyle w:val="000000100000" w:firstRow="0" w:lastRow="0" w:firstColumn="0" w:lastColumn="0" w:oddVBand="0" w:evenVBand="0" w:oddHBand="1" w:evenHBand="0" w:firstRowFirstColumn="0" w:firstRowLastColumn="0" w:lastRowFirstColumn="0" w:lastRowLastColumn="0"/>
              <w:rPr>
                <w:rFonts w:cs="B Lotus"/>
                <w:color w:val="000000" w:themeColor="text1"/>
                <w:sz w:val="22"/>
                <w:szCs w:val="22"/>
                <w:rtl/>
              </w:rPr>
            </w:pPr>
            <w:r w:rsidRPr="00097EB1">
              <w:rPr>
                <w:rFonts w:cs="B Lotus" w:hint="cs"/>
                <w:color w:val="000000" w:themeColor="text1"/>
                <w:sz w:val="22"/>
                <w:szCs w:val="22"/>
                <w:rtl/>
              </w:rPr>
              <w:t>218/107</w:t>
            </w:r>
          </w:p>
        </w:tc>
      </w:tr>
      <w:tr w:rsidR="00097EB1" w:rsidRPr="00097EB1" w14:paraId="2723C614" w14:textId="77777777" w:rsidTr="00176D44">
        <w:tc>
          <w:tcPr>
            <w:cnfStyle w:val="001000000000" w:firstRow="0" w:lastRow="0" w:firstColumn="1" w:lastColumn="0" w:oddVBand="0" w:evenVBand="0" w:oddHBand="0" w:evenHBand="0" w:firstRowFirstColumn="0" w:firstRowLastColumn="0" w:lastRowFirstColumn="0" w:lastRowLastColumn="0"/>
            <w:tcW w:w="3080" w:type="dxa"/>
            <w:hideMark/>
          </w:tcPr>
          <w:p w14:paraId="5067F3A2" w14:textId="77777777" w:rsidR="0047585E" w:rsidRPr="00097EB1" w:rsidRDefault="0047585E" w:rsidP="00C271CB">
            <w:pPr>
              <w:pStyle w:val="NoSpacing"/>
              <w:ind w:left="180" w:right="90"/>
              <w:jc w:val="center"/>
              <w:rPr>
                <w:rFonts w:cs="B Lotus"/>
                <w:color w:val="000000" w:themeColor="text1"/>
                <w:sz w:val="22"/>
                <w:szCs w:val="22"/>
                <w:rtl/>
              </w:rPr>
            </w:pPr>
            <w:r w:rsidRPr="00176D44">
              <w:rPr>
                <w:rFonts w:cs="B Lotus"/>
                <w:color w:val="000000" w:themeColor="text1"/>
                <w:sz w:val="20"/>
                <w:szCs w:val="20"/>
              </w:rPr>
              <w:t>RMSEA</w:t>
            </w:r>
          </w:p>
        </w:tc>
        <w:tc>
          <w:tcPr>
            <w:tcW w:w="3081" w:type="dxa"/>
            <w:hideMark/>
          </w:tcPr>
          <w:p w14:paraId="3EFA65E5" w14:textId="77777777" w:rsidR="0047585E" w:rsidRPr="00097EB1" w:rsidRDefault="0047585E" w:rsidP="00C271CB">
            <w:pPr>
              <w:pStyle w:val="NoSpacing"/>
              <w:ind w:left="180" w:right="90"/>
              <w:jc w:val="center"/>
              <w:cnfStyle w:val="000000000000" w:firstRow="0" w:lastRow="0" w:firstColumn="0" w:lastColumn="0" w:oddVBand="0" w:evenVBand="0" w:oddHBand="0" w:evenHBand="0" w:firstRowFirstColumn="0" w:firstRowLastColumn="0" w:lastRowFirstColumn="0" w:lastRowLastColumn="0"/>
              <w:rPr>
                <w:rFonts w:cs="B Lotus"/>
                <w:color w:val="000000" w:themeColor="text1"/>
                <w:sz w:val="22"/>
                <w:szCs w:val="22"/>
                <w:rtl/>
              </w:rPr>
            </w:pPr>
            <w:r w:rsidRPr="00097EB1">
              <w:rPr>
                <w:rFonts w:cs="B Lotus" w:hint="cs"/>
                <w:color w:val="000000" w:themeColor="text1"/>
                <w:sz w:val="22"/>
                <w:szCs w:val="22"/>
                <w:rtl/>
              </w:rPr>
              <w:t>030/0</w:t>
            </w:r>
          </w:p>
        </w:tc>
      </w:tr>
      <w:tr w:rsidR="00097EB1" w:rsidRPr="00097EB1" w14:paraId="1206FC59" w14:textId="77777777" w:rsidTr="00176D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Borders>
              <w:top w:val="none" w:sz="0" w:space="0" w:color="auto"/>
              <w:bottom w:val="none" w:sz="0" w:space="0" w:color="auto"/>
            </w:tcBorders>
            <w:hideMark/>
          </w:tcPr>
          <w:p w14:paraId="2272B679" w14:textId="77777777" w:rsidR="0047585E" w:rsidRPr="00176D44" w:rsidRDefault="0047585E" w:rsidP="00C271CB">
            <w:pPr>
              <w:pStyle w:val="NoSpacing"/>
              <w:ind w:left="180" w:right="90"/>
              <w:jc w:val="center"/>
              <w:rPr>
                <w:rFonts w:cs="B Lotus"/>
                <w:color w:val="000000" w:themeColor="text1"/>
                <w:sz w:val="20"/>
                <w:szCs w:val="20"/>
                <w:rtl/>
              </w:rPr>
            </w:pPr>
            <w:r w:rsidRPr="00176D44">
              <w:rPr>
                <w:rFonts w:cs="B Lotus"/>
                <w:color w:val="000000" w:themeColor="text1"/>
                <w:sz w:val="20"/>
                <w:szCs w:val="20"/>
              </w:rPr>
              <w:t>CFI</w:t>
            </w:r>
          </w:p>
        </w:tc>
        <w:tc>
          <w:tcPr>
            <w:tcW w:w="3081" w:type="dxa"/>
            <w:tcBorders>
              <w:top w:val="none" w:sz="0" w:space="0" w:color="auto"/>
              <w:bottom w:val="none" w:sz="0" w:space="0" w:color="auto"/>
            </w:tcBorders>
            <w:hideMark/>
          </w:tcPr>
          <w:p w14:paraId="25CF0531" w14:textId="77777777" w:rsidR="0047585E" w:rsidRPr="00097EB1" w:rsidRDefault="0047585E" w:rsidP="00C271CB">
            <w:pPr>
              <w:pStyle w:val="NoSpacing"/>
              <w:ind w:left="180" w:right="90"/>
              <w:jc w:val="center"/>
              <w:cnfStyle w:val="000000100000" w:firstRow="0" w:lastRow="0" w:firstColumn="0" w:lastColumn="0" w:oddVBand="0" w:evenVBand="0" w:oddHBand="1" w:evenHBand="0" w:firstRowFirstColumn="0" w:firstRowLastColumn="0" w:lastRowFirstColumn="0" w:lastRowLastColumn="0"/>
              <w:rPr>
                <w:rFonts w:cs="B Lotus"/>
                <w:color w:val="000000" w:themeColor="text1"/>
                <w:sz w:val="22"/>
                <w:szCs w:val="22"/>
              </w:rPr>
            </w:pPr>
            <w:r w:rsidRPr="00097EB1">
              <w:rPr>
                <w:rFonts w:cs="B Lotus" w:hint="cs"/>
                <w:color w:val="000000" w:themeColor="text1"/>
                <w:sz w:val="22"/>
                <w:szCs w:val="22"/>
                <w:rtl/>
              </w:rPr>
              <w:t>978/0</w:t>
            </w:r>
          </w:p>
        </w:tc>
      </w:tr>
      <w:tr w:rsidR="00097EB1" w:rsidRPr="00097EB1" w14:paraId="728217C5" w14:textId="77777777" w:rsidTr="00176D44">
        <w:tc>
          <w:tcPr>
            <w:cnfStyle w:val="001000000000" w:firstRow="0" w:lastRow="0" w:firstColumn="1" w:lastColumn="0" w:oddVBand="0" w:evenVBand="0" w:oddHBand="0" w:evenHBand="0" w:firstRowFirstColumn="0" w:firstRowLastColumn="0" w:lastRowFirstColumn="0" w:lastRowLastColumn="0"/>
            <w:tcW w:w="3080" w:type="dxa"/>
            <w:hideMark/>
          </w:tcPr>
          <w:p w14:paraId="310BAA1D" w14:textId="77777777" w:rsidR="0047585E" w:rsidRPr="00176D44" w:rsidRDefault="0047585E" w:rsidP="00C271CB">
            <w:pPr>
              <w:pStyle w:val="NoSpacing"/>
              <w:ind w:left="180" w:right="90"/>
              <w:jc w:val="center"/>
              <w:rPr>
                <w:rFonts w:cs="B Lotus"/>
                <w:color w:val="000000" w:themeColor="text1"/>
                <w:sz w:val="20"/>
                <w:szCs w:val="20"/>
                <w:rtl/>
              </w:rPr>
            </w:pPr>
            <w:r w:rsidRPr="00176D44">
              <w:rPr>
                <w:rFonts w:cs="B Lotus"/>
                <w:color w:val="000000" w:themeColor="text1"/>
                <w:sz w:val="20"/>
                <w:szCs w:val="20"/>
              </w:rPr>
              <w:t>GFI</w:t>
            </w:r>
          </w:p>
        </w:tc>
        <w:tc>
          <w:tcPr>
            <w:tcW w:w="3081" w:type="dxa"/>
            <w:hideMark/>
          </w:tcPr>
          <w:p w14:paraId="2789F4D3" w14:textId="77777777" w:rsidR="0047585E" w:rsidRPr="00097EB1" w:rsidRDefault="0047585E" w:rsidP="00C271CB">
            <w:pPr>
              <w:pStyle w:val="NoSpacing"/>
              <w:ind w:left="180" w:right="90"/>
              <w:jc w:val="center"/>
              <w:cnfStyle w:val="000000000000" w:firstRow="0" w:lastRow="0" w:firstColumn="0" w:lastColumn="0" w:oddVBand="0" w:evenVBand="0" w:oddHBand="0" w:evenHBand="0" w:firstRowFirstColumn="0" w:firstRowLastColumn="0" w:lastRowFirstColumn="0" w:lastRowLastColumn="0"/>
              <w:rPr>
                <w:rFonts w:cs="B Lotus"/>
                <w:color w:val="000000" w:themeColor="text1"/>
                <w:sz w:val="22"/>
                <w:szCs w:val="22"/>
              </w:rPr>
            </w:pPr>
            <w:r w:rsidRPr="00097EB1">
              <w:rPr>
                <w:rFonts w:cs="B Lotus" w:hint="cs"/>
                <w:color w:val="000000" w:themeColor="text1"/>
                <w:sz w:val="22"/>
                <w:szCs w:val="22"/>
                <w:rtl/>
              </w:rPr>
              <w:t>988/0</w:t>
            </w:r>
          </w:p>
        </w:tc>
      </w:tr>
      <w:tr w:rsidR="00097EB1" w:rsidRPr="00097EB1" w14:paraId="4D0F5D28" w14:textId="77777777" w:rsidTr="00176D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Borders>
              <w:top w:val="none" w:sz="0" w:space="0" w:color="auto"/>
              <w:bottom w:val="none" w:sz="0" w:space="0" w:color="auto"/>
            </w:tcBorders>
            <w:hideMark/>
          </w:tcPr>
          <w:p w14:paraId="03D6C799" w14:textId="77777777" w:rsidR="0047585E" w:rsidRPr="00176D44" w:rsidRDefault="0047585E" w:rsidP="00C271CB">
            <w:pPr>
              <w:pStyle w:val="NoSpacing"/>
              <w:ind w:left="180" w:right="90"/>
              <w:jc w:val="center"/>
              <w:rPr>
                <w:rFonts w:cs="B Lotus"/>
                <w:color w:val="000000" w:themeColor="text1"/>
                <w:sz w:val="20"/>
                <w:szCs w:val="20"/>
                <w:rtl/>
              </w:rPr>
            </w:pPr>
            <w:r w:rsidRPr="00176D44">
              <w:rPr>
                <w:rFonts w:cs="B Lotus"/>
                <w:color w:val="000000" w:themeColor="text1"/>
                <w:sz w:val="20"/>
                <w:szCs w:val="20"/>
              </w:rPr>
              <w:t>AGFI</w:t>
            </w:r>
          </w:p>
        </w:tc>
        <w:tc>
          <w:tcPr>
            <w:tcW w:w="3081" w:type="dxa"/>
            <w:tcBorders>
              <w:top w:val="none" w:sz="0" w:space="0" w:color="auto"/>
              <w:bottom w:val="none" w:sz="0" w:space="0" w:color="auto"/>
            </w:tcBorders>
            <w:hideMark/>
          </w:tcPr>
          <w:p w14:paraId="61B3E2C4" w14:textId="77777777" w:rsidR="0047585E" w:rsidRPr="00097EB1" w:rsidRDefault="0047585E" w:rsidP="00C271CB">
            <w:pPr>
              <w:pStyle w:val="NoSpacing"/>
              <w:ind w:left="180" w:right="90"/>
              <w:jc w:val="center"/>
              <w:cnfStyle w:val="000000100000" w:firstRow="0" w:lastRow="0" w:firstColumn="0" w:lastColumn="0" w:oddVBand="0" w:evenVBand="0" w:oddHBand="1" w:evenHBand="0" w:firstRowFirstColumn="0" w:firstRowLastColumn="0" w:lastRowFirstColumn="0" w:lastRowLastColumn="0"/>
              <w:rPr>
                <w:rFonts w:cs="B Lotus"/>
                <w:color w:val="000000" w:themeColor="text1"/>
                <w:sz w:val="22"/>
                <w:szCs w:val="22"/>
              </w:rPr>
            </w:pPr>
            <w:r w:rsidRPr="00097EB1">
              <w:rPr>
                <w:rFonts w:cs="B Lotus" w:hint="cs"/>
                <w:color w:val="000000" w:themeColor="text1"/>
                <w:sz w:val="22"/>
                <w:szCs w:val="22"/>
                <w:rtl/>
              </w:rPr>
              <w:t>963/0</w:t>
            </w:r>
          </w:p>
        </w:tc>
      </w:tr>
      <w:tr w:rsidR="00097EB1" w:rsidRPr="00097EB1" w14:paraId="03A9BE31" w14:textId="77777777" w:rsidTr="00176D44">
        <w:tc>
          <w:tcPr>
            <w:cnfStyle w:val="001000000000" w:firstRow="0" w:lastRow="0" w:firstColumn="1" w:lastColumn="0" w:oddVBand="0" w:evenVBand="0" w:oddHBand="0" w:evenHBand="0" w:firstRowFirstColumn="0" w:firstRowLastColumn="0" w:lastRowFirstColumn="0" w:lastRowLastColumn="0"/>
            <w:tcW w:w="3080" w:type="dxa"/>
            <w:hideMark/>
          </w:tcPr>
          <w:p w14:paraId="6175AD35" w14:textId="77777777" w:rsidR="0047585E" w:rsidRPr="00176D44" w:rsidRDefault="0047585E" w:rsidP="00C271CB">
            <w:pPr>
              <w:pStyle w:val="NoSpacing"/>
              <w:ind w:left="180" w:right="90"/>
              <w:jc w:val="center"/>
              <w:rPr>
                <w:rFonts w:cs="B Lotus"/>
                <w:color w:val="000000" w:themeColor="text1"/>
                <w:sz w:val="20"/>
                <w:szCs w:val="20"/>
                <w:rtl/>
              </w:rPr>
            </w:pPr>
            <w:r w:rsidRPr="00176D44">
              <w:rPr>
                <w:rFonts w:cs="B Lotus"/>
                <w:color w:val="000000" w:themeColor="text1"/>
                <w:sz w:val="20"/>
                <w:szCs w:val="20"/>
              </w:rPr>
              <w:t>NFI</w:t>
            </w:r>
          </w:p>
        </w:tc>
        <w:tc>
          <w:tcPr>
            <w:tcW w:w="3081" w:type="dxa"/>
            <w:hideMark/>
          </w:tcPr>
          <w:p w14:paraId="7A82B6BF" w14:textId="77777777" w:rsidR="0047585E" w:rsidRPr="00097EB1" w:rsidRDefault="0047585E" w:rsidP="00C271CB">
            <w:pPr>
              <w:pStyle w:val="NoSpacing"/>
              <w:ind w:left="180" w:right="90"/>
              <w:jc w:val="center"/>
              <w:cnfStyle w:val="000000000000" w:firstRow="0" w:lastRow="0" w:firstColumn="0" w:lastColumn="0" w:oddVBand="0" w:evenVBand="0" w:oddHBand="0" w:evenHBand="0" w:firstRowFirstColumn="0" w:firstRowLastColumn="0" w:lastRowFirstColumn="0" w:lastRowLastColumn="0"/>
              <w:rPr>
                <w:rFonts w:cs="B Lotus"/>
                <w:color w:val="000000" w:themeColor="text1"/>
                <w:sz w:val="22"/>
                <w:szCs w:val="22"/>
              </w:rPr>
            </w:pPr>
            <w:r w:rsidRPr="00097EB1">
              <w:rPr>
                <w:rFonts w:cs="B Lotus" w:hint="cs"/>
                <w:color w:val="000000" w:themeColor="text1"/>
                <w:sz w:val="22"/>
                <w:szCs w:val="22"/>
                <w:rtl/>
              </w:rPr>
              <w:t>958/0</w:t>
            </w:r>
          </w:p>
        </w:tc>
      </w:tr>
    </w:tbl>
    <w:p w14:paraId="79EF9A06" w14:textId="77777777" w:rsidR="00806CCD" w:rsidRPr="00097EB1" w:rsidRDefault="00806CCD" w:rsidP="00806CCD">
      <w:pPr>
        <w:autoSpaceDE w:val="0"/>
        <w:autoSpaceDN w:val="0"/>
        <w:bidi/>
        <w:adjustRightInd w:val="0"/>
        <w:spacing w:line="240" w:lineRule="auto"/>
        <w:ind w:left="180" w:right="90" w:firstLine="18"/>
        <w:jc w:val="both"/>
        <w:rPr>
          <w:rFonts w:ascii="Lotus" w:cs="B Lotus"/>
          <w:color w:val="000000" w:themeColor="text1"/>
          <w:rtl/>
        </w:rPr>
      </w:pPr>
      <w:r w:rsidRPr="00097EB1">
        <w:rPr>
          <w:rFonts w:ascii="Lotus" w:cs="B Lotus" w:hint="cs"/>
          <w:color w:val="000000" w:themeColor="text1"/>
          <w:rtl/>
        </w:rPr>
        <w:lastRenderedPageBreak/>
        <w:t>جدول</w:t>
      </w:r>
      <w:r>
        <w:rPr>
          <w:rFonts w:ascii="Lotus" w:cs="B Lotus" w:hint="cs"/>
          <w:color w:val="000000" w:themeColor="text1"/>
          <w:rtl/>
        </w:rPr>
        <w:t xml:space="preserve"> شماره 9</w:t>
      </w:r>
      <w:r w:rsidRPr="00097EB1">
        <w:rPr>
          <w:rFonts w:ascii="Lotus" w:cs="B Lotus" w:hint="cs"/>
          <w:color w:val="000000" w:themeColor="text1"/>
          <w:rtl/>
        </w:rPr>
        <w:t xml:space="preserve"> شاخص</w:t>
      </w:r>
      <w:r w:rsidRPr="00097EB1">
        <w:rPr>
          <w:rFonts w:ascii="Broadway" w:hAnsi="Broadway" w:cs="B Lotus"/>
          <w:color w:val="000000" w:themeColor="text1"/>
          <w:rtl/>
        </w:rPr>
        <w:softHyphen/>
      </w:r>
      <w:r w:rsidRPr="00097EB1">
        <w:rPr>
          <w:rFonts w:ascii="Broadway" w:hAnsi="Broadway" w:cs="B Lotus" w:hint="cs"/>
          <w:color w:val="000000" w:themeColor="text1"/>
          <w:rtl/>
        </w:rPr>
        <w:t>ها</w:t>
      </w:r>
      <w:r w:rsidRPr="00097EB1">
        <w:rPr>
          <w:rFonts w:ascii="Lotus" w:cs="B Lotus" w:hint="cs"/>
          <w:color w:val="000000" w:themeColor="text1"/>
          <w:rtl/>
        </w:rPr>
        <w:t xml:space="preserve">ی سنجش برازش نیکویی تحقیق را به نمایش گذاشته است. همان طور که نتایج این جدول نشان </w:t>
      </w:r>
      <w:r w:rsidRPr="00097EB1">
        <w:rPr>
          <w:rFonts w:ascii="Broadway" w:hAnsi="Broadway" w:cs="B Lotus" w:hint="cs"/>
          <w:color w:val="000000" w:themeColor="text1"/>
          <w:rtl/>
        </w:rPr>
        <w:t>می</w:t>
      </w:r>
      <w:r w:rsidRPr="00097EB1">
        <w:rPr>
          <w:rFonts w:ascii="Broadway" w:hAnsi="Broadway" w:cs="B Lotus"/>
          <w:color w:val="000000" w:themeColor="text1"/>
          <w:rtl/>
        </w:rPr>
        <w:softHyphen/>
      </w:r>
      <w:r w:rsidRPr="00097EB1">
        <w:rPr>
          <w:rFonts w:ascii="Lotus" w:cs="B Lotus" w:hint="cs"/>
          <w:color w:val="000000" w:themeColor="text1"/>
          <w:rtl/>
        </w:rPr>
        <w:t>دهد، تمامی این شاخص</w:t>
      </w:r>
      <w:r w:rsidRPr="00097EB1">
        <w:rPr>
          <w:rFonts w:ascii="Broadway" w:hAnsi="Broadway" w:cs="B Lotus"/>
          <w:color w:val="000000" w:themeColor="text1"/>
          <w:rtl/>
        </w:rPr>
        <w:softHyphen/>
      </w:r>
      <w:r w:rsidRPr="00097EB1">
        <w:rPr>
          <w:rFonts w:ascii="Broadway" w:hAnsi="Broadway" w:cs="B Lotus" w:hint="cs"/>
          <w:color w:val="000000" w:themeColor="text1"/>
          <w:rtl/>
        </w:rPr>
        <w:t>ها</w:t>
      </w:r>
      <w:r w:rsidRPr="00097EB1">
        <w:rPr>
          <w:rFonts w:ascii="Lotus" w:cs="B Lotus" w:hint="cs"/>
          <w:color w:val="000000" w:themeColor="text1"/>
          <w:rtl/>
        </w:rPr>
        <w:t xml:space="preserve"> مناسب بوده و بنابراین مدل تحقیق، مدل مناسبی </w:t>
      </w:r>
      <w:r w:rsidRPr="00097EB1">
        <w:rPr>
          <w:rFonts w:ascii="Broadway" w:hAnsi="Broadway" w:cs="B Lotus" w:hint="cs"/>
          <w:color w:val="000000" w:themeColor="text1"/>
          <w:rtl/>
        </w:rPr>
        <w:t>می</w:t>
      </w:r>
      <w:r w:rsidRPr="00097EB1">
        <w:rPr>
          <w:rFonts w:ascii="Broadway" w:hAnsi="Broadway" w:cs="B Lotus"/>
          <w:color w:val="000000" w:themeColor="text1"/>
          <w:rtl/>
        </w:rPr>
        <w:softHyphen/>
      </w:r>
      <w:r w:rsidRPr="00097EB1">
        <w:rPr>
          <w:rFonts w:ascii="Lotus" w:cs="B Lotus" w:hint="cs"/>
          <w:color w:val="000000" w:themeColor="text1"/>
          <w:rtl/>
        </w:rPr>
        <w:t>باشد.</w:t>
      </w:r>
    </w:p>
    <w:p w14:paraId="6D89D901" w14:textId="4B6671E0" w:rsidR="0047585E" w:rsidRPr="00097EB1" w:rsidRDefault="0047585E" w:rsidP="00176D44">
      <w:pPr>
        <w:autoSpaceDE w:val="0"/>
        <w:autoSpaceDN w:val="0"/>
        <w:bidi/>
        <w:adjustRightInd w:val="0"/>
        <w:spacing w:line="240" w:lineRule="auto"/>
        <w:ind w:left="180" w:right="90" w:firstLine="18"/>
        <w:jc w:val="both"/>
        <w:rPr>
          <w:rFonts w:ascii="Lotus" w:cs="B Lotus"/>
          <w:color w:val="000000" w:themeColor="text1"/>
          <w:rtl/>
        </w:rPr>
      </w:pPr>
      <w:r w:rsidRPr="00097EB1">
        <w:rPr>
          <w:rFonts w:ascii="Lotus" w:cs="B Lotus" w:hint="cs"/>
          <w:color w:val="000000" w:themeColor="text1"/>
          <w:rtl/>
        </w:rPr>
        <w:t>به منظور بررسی اولویت</w:t>
      </w:r>
      <w:r w:rsidR="004C6935" w:rsidRPr="00097EB1">
        <w:rPr>
          <w:rFonts w:ascii="Lotus" w:cs="B Lotus"/>
          <w:color w:val="000000" w:themeColor="text1"/>
          <w:rtl/>
        </w:rPr>
        <w:softHyphen/>
      </w:r>
      <w:r w:rsidRPr="00097EB1">
        <w:rPr>
          <w:rFonts w:ascii="Lotus" w:cs="B Lotus" w:hint="cs"/>
          <w:color w:val="000000" w:themeColor="text1"/>
          <w:rtl/>
        </w:rPr>
        <w:t xml:space="preserve">بندی عوامل </w:t>
      </w:r>
      <w:r w:rsidR="004C6935" w:rsidRPr="00097EB1">
        <w:rPr>
          <w:rFonts w:ascii="Broadway" w:hAnsi="Broadway" w:cs="B Lotus" w:hint="cs"/>
          <w:color w:val="000000" w:themeColor="text1"/>
          <w:rtl/>
        </w:rPr>
        <w:t>جامعه</w:t>
      </w:r>
      <w:r w:rsidR="004C6935" w:rsidRPr="00097EB1">
        <w:rPr>
          <w:rFonts w:ascii="Broadway" w:hAnsi="Broadway" w:cs="B Lotus"/>
          <w:color w:val="000000" w:themeColor="text1"/>
          <w:rtl/>
        </w:rPr>
        <w:softHyphen/>
      </w:r>
      <w:r w:rsidR="004C6935" w:rsidRPr="00097EB1">
        <w:rPr>
          <w:rFonts w:ascii="Broadway" w:hAnsi="Broadway" w:cs="B Lotus" w:hint="cs"/>
          <w:color w:val="000000" w:themeColor="text1"/>
          <w:rtl/>
        </w:rPr>
        <w:t>پذیری</w:t>
      </w:r>
      <w:r w:rsidRPr="00097EB1">
        <w:rPr>
          <w:rFonts w:ascii="Lotus" w:cs="B Lotus" w:hint="cs"/>
          <w:color w:val="000000" w:themeColor="text1"/>
          <w:rtl/>
        </w:rPr>
        <w:t xml:space="preserve"> بر توسعه مشارکت ورزشی دانشجویان</w:t>
      </w:r>
      <w:r w:rsidR="00F2524B" w:rsidRPr="00097EB1">
        <w:rPr>
          <w:rFonts w:ascii="Lotus" w:cs="B Lotus" w:hint="cs"/>
          <w:color w:val="000000" w:themeColor="text1"/>
          <w:rtl/>
        </w:rPr>
        <w:t xml:space="preserve"> دختر</w:t>
      </w:r>
      <w:r w:rsidRPr="00097EB1">
        <w:rPr>
          <w:rFonts w:ascii="Lotus" w:cs="B Lotus" w:hint="cs"/>
          <w:color w:val="000000" w:themeColor="text1"/>
          <w:rtl/>
        </w:rPr>
        <w:t xml:space="preserve"> دانشگاه آزاد اسلامی واحد شیراز به علت نرمال بودن داده</w:t>
      </w:r>
      <w:r w:rsidR="004C6935" w:rsidRPr="00097EB1">
        <w:rPr>
          <w:rFonts w:ascii="Broadway" w:hAnsi="Broadway" w:cs="B Lotus"/>
          <w:color w:val="000000" w:themeColor="text1"/>
          <w:rtl/>
        </w:rPr>
        <w:softHyphen/>
      </w:r>
      <w:r w:rsidR="004C6935" w:rsidRPr="00097EB1">
        <w:rPr>
          <w:rFonts w:ascii="Broadway" w:hAnsi="Broadway" w:cs="B Lotus" w:hint="cs"/>
          <w:color w:val="000000" w:themeColor="text1"/>
          <w:rtl/>
        </w:rPr>
        <w:t>ها</w:t>
      </w:r>
      <w:r w:rsidRPr="00097EB1">
        <w:rPr>
          <w:rFonts w:ascii="Lotus" w:cs="B Lotus" w:hint="cs"/>
          <w:color w:val="000000" w:themeColor="text1"/>
          <w:rtl/>
        </w:rPr>
        <w:t xml:space="preserve"> و لزوم استفاده از آمار پارامتریک از آزمون تحلیل واریانس با اندازه</w:t>
      </w:r>
      <w:r w:rsidR="004C6935" w:rsidRPr="00097EB1">
        <w:rPr>
          <w:rFonts w:ascii="Lotus" w:cs="B Lotus"/>
          <w:color w:val="000000" w:themeColor="text1"/>
          <w:rtl/>
        </w:rPr>
        <w:softHyphen/>
      </w:r>
      <w:r w:rsidRPr="00097EB1">
        <w:rPr>
          <w:rFonts w:ascii="Lotus" w:cs="B Lotus" w:hint="cs"/>
          <w:color w:val="000000" w:themeColor="text1"/>
          <w:rtl/>
        </w:rPr>
        <w:t xml:space="preserve">گیری مکرر استفاده شد جدول شماره </w:t>
      </w:r>
      <w:r w:rsidR="00176D44">
        <w:rPr>
          <w:rFonts w:ascii="Lotus" w:cs="B Lotus" w:hint="cs"/>
          <w:color w:val="000000" w:themeColor="text1"/>
          <w:rtl/>
        </w:rPr>
        <w:t xml:space="preserve">10 </w:t>
      </w:r>
      <w:r w:rsidRPr="00097EB1">
        <w:rPr>
          <w:rFonts w:ascii="Lotus" w:cs="B Lotus" w:hint="cs"/>
          <w:color w:val="000000" w:themeColor="text1"/>
          <w:rtl/>
        </w:rPr>
        <w:t xml:space="preserve">نتایج مربوط به این آزمون را نشان </w:t>
      </w:r>
      <w:r w:rsidR="00C271CB" w:rsidRPr="00097EB1">
        <w:rPr>
          <w:rFonts w:ascii="Broadway" w:hAnsi="Broadway" w:cs="B Lotus" w:hint="cs"/>
          <w:color w:val="000000" w:themeColor="text1"/>
          <w:rtl/>
        </w:rPr>
        <w:t>می</w:t>
      </w:r>
      <w:r w:rsidR="00C271CB" w:rsidRPr="00097EB1">
        <w:rPr>
          <w:rFonts w:ascii="Broadway" w:hAnsi="Broadway" w:cs="B Lotus"/>
          <w:color w:val="000000" w:themeColor="text1"/>
          <w:rtl/>
        </w:rPr>
        <w:softHyphen/>
      </w:r>
      <w:r w:rsidRPr="00097EB1">
        <w:rPr>
          <w:rFonts w:ascii="Lotus" w:cs="B Lotus" w:hint="cs"/>
          <w:color w:val="000000" w:themeColor="text1"/>
          <w:rtl/>
        </w:rPr>
        <w:t>دهد.</w:t>
      </w:r>
    </w:p>
    <w:p w14:paraId="2B2D1C00" w14:textId="77777777" w:rsidR="004C6935" w:rsidRPr="00097EB1" w:rsidRDefault="004C6935" w:rsidP="004C6935">
      <w:pPr>
        <w:pStyle w:val="NoSpacing"/>
        <w:bidi/>
        <w:rPr>
          <w:color w:val="000000" w:themeColor="text1"/>
          <w:rtl/>
        </w:rPr>
      </w:pPr>
    </w:p>
    <w:p w14:paraId="5C56F74B" w14:textId="09226017" w:rsidR="0047585E" w:rsidRPr="00806CCD" w:rsidRDefault="00176D44" w:rsidP="004C6935">
      <w:pPr>
        <w:pStyle w:val="NoSpacing"/>
        <w:bidi/>
        <w:ind w:left="180" w:right="90"/>
        <w:jc w:val="center"/>
        <w:rPr>
          <w:rFonts w:cs="B Lotus"/>
          <w:color w:val="000000" w:themeColor="text1"/>
          <w:sz w:val="20"/>
          <w:szCs w:val="20"/>
          <w:rtl/>
        </w:rPr>
      </w:pPr>
      <w:r w:rsidRPr="00806CCD">
        <w:rPr>
          <w:rFonts w:cs="B Lotus" w:hint="cs"/>
          <w:b/>
          <w:bCs/>
          <w:color w:val="000000" w:themeColor="text1"/>
          <w:sz w:val="20"/>
          <w:szCs w:val="20"/>
          <w:rtl/>
        </w:rPr>
        <w:t xml:space="preserve">جدول 10. </w:t>
      </w:r>
      <w:r w:rsidR="0047585E" w:rsidRPr="00806CCD">
        <w:rPr>
          <w:rFonts w:cs="B Lotus" w:hint="cs"/>
          <w:color w:val="000000" w:themeColor="text1"/>
          <w:sz w:val="20"/>
          <w:szCs w:val="20"/>
          <w:rtl/>
        </w:rPr>
        <w:t>نتایج آزمون واریانس با اندازه</w:t>
      </w:r>
      <w:r w:rsidR="004C6935" w:rsidRPr="00806CCD">
        <w:rPr>
          <w:rFonts w:cs="B Lotus"/>
          <w:color w:val="000000" w:themeColor="text1"/>
          <w:sz w:val="20"/>
          <w:szCs w:val="20"/>
          <w:rtl/>
        </w:rPr>
        <w:softHyphen/>
      </w:r>
      <w:r w:rsidR="0047585E" w:rsidRPr="00806CCD">
        <w:rPr>
          <w:rFonts w:cs="B Lotus" w:hint="cs"/>
          <w:color w:val="000000" w:themeColor="text1"/>
          <w:sz w:val="20"/>
          <w:szCs w:val="20"/>
          <w:rtl/>
        </w:rPr>
        <w:t>گیری مکرر</w:t>
      </w:r>
    </w:p>
    <w:tbl>
      <w:tblPr>
        <w:tblStyle w:val="PlainTable21"/>
        <w:bidiVisual/>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1621"/>
        <w:gridCol w:w="1559"/>
        <w:gridCol w:w="1418"/>
        <w:gridCol w:w="1842"/>
        <w:gridCol w:w="1276"/>
        <w:gridCol w:w="1526"/>
      </w:tblGrid>
      <w:tr w:rsidR="00097EB1" w:rsidRPr="00097EB1" w14:paraId="05E08F25" w14:textId="77777777" w:rsidTr="00806C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1" w:type="dxa"/>
            <w:tcBorders>
              <w:bottom w:val="none" w:sz="0" w:space="0" w:color="auto"/>
            </w:tcBorders>
          </w:tcPr>
          <w:p w14:paraId="0F59E2DF" w14:textId="77777777" w:rsidR="0047585E" w:rsidRPr="00097EB1" w:rsidRDefault="0047585E" w:rsidP="00C271CB">
            <w:pPr>
              <w:pStyle w:val="NoSpacing"/>
              <w:bidi/>
              <w:ind w:left="180" w:right="90"/>
              <w:jc w:val="center"/>
              <w:rPr>
                <w:rFonts w:cs="B Lotus"/>
                <w:color w:val="000000" w:themeColor="text1"/>
                <w:sz w:val="22"/>
                <w:szCs w:val="22"/>
                <w:rtl/>
              </w:rPr>
            </w:pPr>
          </w:p>
        </w:tc>
        <w:tc>
          <w:tcPr>
            <w:tcW w:w="1559" w:type="dxa"/>
            <w:tcBorders>
              <w:bottom w:val="none" w:sz="0" w:space="0" w:color="auto"/>
            </w:tcBorders>
            <w:hideMark/>
          </w:tcPr>
          <w:p w14:paraId="06614AB3" w14:textId="77777777" w:rsidR="0047585E" w:rsidRPr="00097EB1" w:rsidRDefault="0047585E" w:rsidP="00C271CB">
            <w:pPr>
              <w:pStyle w:val="NoSpacing"/>
              <w:bidi/>
              <w:ind w:left="180" w:right="90"/>
              <w:jc w:val="center"/>
              <w:cnfStyle w:val="100000000000" w:firstRow="1" w:lastRow="0" w:firstColumn="0" w:lastColumn="0" w:oddVBand="0" w:evenVBand="0" w:oddHBand="0" w:evenHBand="0" w:firstRowFirstColumn="0" w:firstRowLastColumn="0" w:lastRowFirstColumn="0" w:lastRowLastColumn="0"/>
              <w:rPr>
                <w:rFonts w:cs="B Lotus"/>
                <w:color w:val="000000" w:themeColor="text1"/>
                <w:sz w:val="22"/>
                <w:szCs w:val="22"/>
                <w:rtl/>
              </w:rPr>
            </w:pPr>
            <w:r w:rsidRPr="00097EB1">
              <w:rPr>
                <w:rFonts w:cs="B Lotus" w:hint="cs"/>
                <w:color w:val="000000" w:themeColor="text1"/>
                <w:sz w:val="22"/>
                <w:szCs w:val="22"/>
                <w:rtl/>
              </w:rPr>
              <w:t>مجموع مربعات</w:t>
            </w:r>
          </w:p>
        </w:tc>
        <w:tc>
          <w:tcPr>
            <w:tcW w:w="1418" w:type="dxa"/>
            <w:tcBorders>
              <w:bottom w:val="none" w:sz="0" w:space="0" w:color="auto"/>
            </w:tcBorders>
            <w:hideMark/>
          </w:tcPr>
          <w:p w14:paraId="5D7B65A8" w14:textId="77777777" w:rsidR="0047585E" w:rsidRPr="00097EB1" w:rsidRDefault="0047585E" w:rsidP="00C271CB">
            <w:pPr>
              <w:pStyle w:val="NoSpacing"/>
              <w:bidi/>
              <w:ind w:left="180" w:right="90"/>
              <w:jc w:val="center"/>
              <w:cnfStyle w:val="100000000000" w:firstRow="1" w:lastRow="0" w:firstColumn="0" w:lastColumn="0" w:oddVBand="0" w:evenVBand="0" w:oddHBand="0" w:evenHBand="0" w:firstRowFirstColumn="0" w:firstRowLastColumn="0" w:lastRowFirstColumn="0" w:lastRowLastColumn="0"/>
              <w:rPr>
                <w:rFonts w:cs="B Lotus"/>
                <w:color w:val="000000" w:themeColor="text1"/>
                <w:sz w:val="22"/>
                <w:szCs w:val="22"/>
                <w:rtl/>
              </w:rPr>
            </w:pPr>
            <w:r w:rsidRPr="00097EB1">
              <w:rPr>
                <w:rFonts w:cs="B Lotus" w:hint="cs"/>
                <w:color w:val="000000" w:themeColor="text1"/>
                <w:sz w:val="22"/>
                <w:szCs w:val="22"/>
                <w:rtl/>
              </w:rPr>
              <w:t>درجه آزادی</w:t>
            </w:r>
          </w:p>
        </w:tc>
        <w:tc>
          <w:tcPr>
            <w:tcW w:w="1842" w:type="dxa"/>
            <w:tcBorders>
              <w:bottom w:val="none" w:sz="0" w:space="0" w:color="auto"/>
            </w:tcBorders>
            <w:hideMark/>
          </w:tcPr>
          <w:p w14:paraId="61F7B373" w14:textId="77777777" w:rsidR="0047585E" w:rsidRPr="00097EB1" w:rsidRDefault="0047585E" w:rsidP="00C271CB">
            <w:pPr>
              <w:pStyle w:val="NoSpacing"/>
              <w:bidi/>
              <w:ind w:left="180" w:right="90"/>
              <w:jc w:val="center"/>
              <w:cnfStyle w:val="100000000000" w:firstRow="1" w:lastRow="0" w:firstColumn="0" w:lastColumn="0" w:oddVBand="0" w:evenVBand="0" w:oddHBand="0" w:evenHBand="0" w:firstRowFirstColumn="0" w:firstRowLastColumn="0" w:lastRowFirstColumn="0" w:lastRowLastColumn="0"/>
              <w:rPr>
                <w:rFonts w:cs="B Lotus"/>
                <w:color w:val="000000" w:themeColor="text1"/>
                <w:sz w:val="22"/>
                <w:szCs w:val="22"/>
                <w:rtl/>
              </w:rPr>
            </w:pPr>
            <w:r w:rsidRPr="00097EB1">
              <w:rPr>
                <w:rFonts w:cs="B Lotus" w:hint="cs"/>
                <w:color w:val="000000" w:themeColor="text1"/>
                <w:sz w:val="22"/>
                <w:szCs w:val="22"/>
                <w:rtl/>
              </w:rPr>
              <w:t>میانگین مربعات</w:t>
            </w:r>
          </w:p>
        </w:tc>
        <w:tc>
          <w:tcPr>
            <w:tcW w:w="1276" w:type="dxa"/>
            <w:tcBorders>
              <w:bottom w:val="none" w:sz="0" w:space="0" w:color="auto"/>
            </w:tcBorders>
            <w:hideMark/>
          </w:tcPr>
          <w:p w14:paraId="76AC1F50" w14:textId="77777777" w:rsidR="0047585E" w:rsidRPr="00097EB1" w:rsidRDefault="0047585E" w:rsidP="00C271CB">
            <w:pPr>
              <w:pStyle w:val="NoSpacing"/>
              <w:bidi/>
              <w:ind w:left="180" w:right="90"/>
              <w:jc w:val="center"/>
              <w:cnfStyle w:val="100000000000" w:firstRow="1" w:lastRow="0" w:firstColumn="0" w:lastColumn="0" w:oddVBand="0" w:evenVBand="0" w:oddHBand="0" w:evenHBand="0" w:firstRowFirstColumn="0" w:firstRowLastColumn="0" w:lastRowFirstColumn="0" w:lastRowLastColumn="0"/>
              <w:rPr>
                <w:rFonts w:cs="B Lotus"/>
                <w:color w:val="000000" w:themeColor="text1"/>
                <w:sz w:val="22"/>
                <w:szCs w:val="22"/>
                <w:rtl/>
              </w:rPr>
            </w:pPr>
            <w:r w:rsidRPr="00097EB1">
              <w:rPr>
                <w:rFonts w:cs="B Lotus" w:hint="cs"/>
                <w:color w:val="000000" w:themeColor="text1"/>
                <w:sz w:val="22"/>
                <w:szCs w:val="22"/>
              </w:rPr>
              <w:t>F</w:t>
            </w:r>
          </w:p>
        </w:tc>
        <w:tc>
          <w:tcPr>
            <w:tcW w:w="1526" w:type="dxa"/>
            <w:tcBorders>
              <w:bottom w:val="none" w:sz="0" w:space="0" w:color="auto"/>
            </w:tcBorders>
            <w:hideMark/>
          </w:tcPr>
          <w:p w14:paraId="443A266A" w14:textId="77777777" w:rsidR="0047585E" w:rsidRPr="00097EB1" w:rsidRDefault="0047585E" w:rsidP="00C271CB">
            <w:pPr>
              <w:pStyle w:val="NoSpacing"/>
              <w:bidi/>
              <w:ind w:left="180" w:right="90"/>
              <w:jc w:val="center"/>
              <w:cnfStyle w:val="100000000000" w:firstRow="1" w:lastRow="0" w:firstColumn="0" w:lastColumn="0" w:oddVBand="0" w:evenVBand="0" w:oddHBand="0" w:evenHBand="0" w:firstRowFirstColumn="0" w:firstRowLastColumn="0" w:lastRowFirstColumn="0" w:lastRowLastColumn="0"/>
              <w:rPr>
                <w:rFonts w:cs="B Lotus"/>
                <w:color w:val="000000" w:themeColor="text1"/>
                <w:sz w:val="22"/>
                <w:szCs w:val="22"/>
              </w:rPr>
            </w:pPr>
            <w:r w:rsidRPr="00097EB1">
              <w:rPr>
                <w:rFonts w:cs="B Lotus" w:hint="cs"/>
                <w:color w:val="000000" w:themeColor="text1"/>
                <w:sz w:val="22"/>
                <w:szCs w:val="22"/>
                <w:rtl/>
              </w:rPr>
              <w:t>سطح معناداری</w:t>
            </w:r>
          </w:p>
        </w:tc>
      </w:tr>
      <w:tr w:rsidR="00097EB1" w:rsidRPr="00097EB1" w14:paraId="607508E3" w14:textId="77777777" w:rsidTr="00806CCD">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621" w:type="dxa"/>
            <w:tcBorders>
              <w:top w:val="none" w:sz="0" w:space="0" w:color="auto"/>
              <w:bottom w:val="none" w:sz="0" w:space="0" w:color="auto"/>
            </w:tcBorders>
            <w:hideMark/>
          </w:tcPr>
          <w:p w14:paraId="12E041BB" w14:textId="77777777" w:rsidR="0047585E" w:rsidRPr="00097EB1" w:rsidRDefault="0047585E" w:rsidP="00C271CB">
            <w:pPr>
              <w:pStyle w:val="NoSpacing"/>
              <w:bidi/>
              <w:ind w:left="180" w:right="90"/>
              <w:jc w:val="center"/>
              <w:rPr>
                <w:rFonts w:cs="B Lotus"/>
                <w:color w:val="000000" w:themeColor="text1"/>
                <w:sz w:val="22"/>
                <w:szCs w:val="22"/>
                <w:rtl/>
              </w:rPr>
            </w:pPr>
            <w:r w:rsidRPr="00097EB1">
              <w:rPr>
                <w:rFonts w:cs="B Lotus" w:hint="cs"/>
                <w:color w:val="000000" w:themeColor="text1"/>
                <w:sz w:val="22"/>
                <w:szCs w:val="22"/>
                <w:rtl/>
              </w:rPr>
              <w:t>عوامل</w:t>
            </w:r>
          </w:p>
          <w:p w14:paraId="40465AC1" w14:textId="77777777" w:rsidR="0047585E" w:rsidRPr="00097EB1" w:rsidRDefault="0047585E" w:rsidP="00C271CB">
            <w:pPr>
              <w:pStyle w:val="NoSpacing"/>
              <w:bidi/>
              <w:ind w:left="180" w:right="90"/>
              <w:jc w:val="center"/>
              <w:rPr>
                <w:rFonts w:cs="B Lotus"/>
                <w:color w:val="000000" w:themeColor="text1"/>
                <w:sz w:val="22"/>
                <w:szCs w:val="22"/>
                <w:rtl/>
              </w:rPr>
            </w:pPr>
            <w:r w:rsidRPr="00097EB1">
              <w:rPr>
                <w:rFonts w:cs="B Lotus" w:hint="cs"/>
                <w:color w:val="000000" w:themeColor="text1"/>
                <w:sz w:val="22"/>
                <w:szCs w:val="22"/>
                <w:rtl/>
              </w:rPr>
              <w:t>خطاها</w:t>
            </w:r>
          </w:p>
        </w:tc>
        <w:tc>
          <w:tcPr>
            <w:tcW w:w="1559" w:type="dxa"/>
            <w:tcBorders>
              <w:top w:val="none" w:sz="0" w:space="0" w:color="auto"/>
              <w:bottom w:val="none" w:sz="0" w:space="0" w:color="auto"/>
            </w:tcBorders>
            <w:hideMark/>
          </w:tcPr>
          <w:p w14:paraId="66148450" w14:textId="77777777" w:rsidR="0047585E" w:rsidRPr="00097EB1" w:rsidRDefault="0047585E" w:rsidP="00C271CB">
            <w:pPr>
              <w:pStyle w:val="NoSpacing"/>
              <w:bidi/>
              <w:ind w:left="180" w:right="90"/>
              <w:jc w:val="center"/>
              <w:cnfStyle w:val="000000100000" w:firstRow="0" w:lastRow="0" w:firstColumn="0" w:lastColumn="0" w:oddVBand="0" w:evenVBand="0" w:oddHBand="1" w:evenHBand="0" w:firstRowFirstColumn="0" w:firstRowLastColumn="0" w:lastRowFirstColumn="0" w:lastRowLastColumn="0"/>
              <w:rPr>
                <w:rFonts w:cs="B Lotus"/>
                <w:color w:val="000000" w:themeColor="text1"/>
                <w:sz w:val="22"/>
                <w:szCs w:val="22"/>
                <w:rtl/>
              </w:rPr>
            </w:pPr>
            <w:r w:rsidRPr="00097EB1">
              <w:rPr>
                <w:rFonts w:cs="B Lotus" w:hint="cs"/>
                <w:color w:val="000000" w:themeColor="text1"/>
                <w:sz w:val="22"/>
                <w:szCs w:val="22"/>
                <w:rtl/>
              </w:rPr>
              <w:t>584/3</w:t>
            </w:r>
          </w:p>
          <w:p w14:paraId="3C24E7F9" w14:textId="77777777" w:rsidR="0047585E" w:rsidRPr="00097EB1" w:rsidRDefault="0047585E" w:rsidP="00C271CB">
            <w:pPr>
              <w:pStyle w:val="NoSpacing"/>
              <w:bidi/>
              <w:ind w:left="180" w:right="90"/>
              <w:jc w:val="center"/>
              <w:cnfStyle w:val="000000100000" w:firstRow="0" w:lastRow="0" w:firstColumn="0" w:lastColumn="0" w:oddVBand="0" w:evenVBand="0" w:oddHBand="1" w:evenHBand="0" w:firstRowFirstColumn="0" w:firstRowLastColumn="0" w:lastRowFirstColumn="0" w:lastRowLastColumn="0"/>
              <w:rPr>
                <w:rFonts w:cs="B Lotus"/>
                <w:color w:val="000000" w:themeColor="text1"/>
                <w:sz w:val="22"/>
                <w:szCs w:val="22"/>
                <w:rtl/>
              </w:rPr>
            </w:pPr>
            <w:r w:rsidRPr="00097EB1">
              <w:rPr>
                <w:rFonts w:cs="B Lotus" w:hint="cs"/>
                <w:color w:val="000000" w:themeColor="text1"/>
                <w:sz w:val="22"/>
                <w:szCs w:val="22"/>
                <w:rtl/>
              </w:rPr>
              <w:t>187/87</w:t>
            </w:r>
          </w:p>
        </w:tc>
        <w:tc>
          <w:tcPr>
            <w:tcW w:w="1418" w:type="dxa"/>
            <w:tcBorders>
              <w:top w:val="none" w:sz="0" w:space="0" w:color="auto"/>
              <w:bottom w:val="none" w:sz="0" w:space="0" w:color="auto"/>
            </w:tcBorders>
            <w:hideMark/>
          </w:tcPr>
          <w:p w14:paraId="6EE41F69" w14:textId="77777777" w:rsidR="0047585E" w:rsidRPr="00097EB1" w:rsidRDefault="0047585E" w:rsidP="00C271CB">
            <w:pPr>
              <w:pStyle w:val="NoSpacing"/>
              <w:bidi/>
              <w:ind w:left="180" w:right="90"/>
              <w:jc w:val="center"/>
              <w:cnfStyle w:val="000000100000" w:firstRow="0" w:lastRow="0" w:firstColumn="0" w:lastColumn="0" w:oddVBand="0" w:evenVBand="0" w:oddHBand="1" w:evenHBand="0" w:firstRowFirstColumn="0" w:firstRowLastColumn="0" w:lastRowFirstColumn="0" w:lastRowLastColumn="0"/>
              <w:rPr>
                <w:rFonts w:cs="B Lotus"/>
                <w:color w:val="000000" w:themeColor="text1"/>
                <w:sz w:val="22"/>
                <w:szCs w:val="22"/>
                <w:rtl/>
              </w:rPr>
            </w:pPr>
            <w:r w:rsidRPr="00097EB1">
              <w:rPr>
                <w:rFonts w:cs="B Lotus" w:hint="cs"/>
                <w:color w:val="000000" w:themeColor="text1"/>
                <w:sz w:val="22"/>
                <w:szCs w:val="22"/>
                <w:rtl/>
              </w:rPr>
              <w:t>278/2</w:t>
            </w:r>
          </w:p>
          <w:p w14:paraId="4095E4D3" w14:textId="77777777" w:rsidR="0047585E" w:rsidRPr="00097EB1" w:rsidRDefault="0047585E" w:rsidP="00C271CB">
            <w:pPr>
              <w:pStyle w:val="NoSpacing"/>
              <w:bidi/>
              <w:ind w:left="180" w:right="90"/>
              <w:jc w:val="center"/>
              <w:cnfStyle w:val="000000100000" w:firstRow="0" w:lastRow="0" w:firstColumn="0" w:lastColumn="0" w:oddVBand="0" w:evenVBand="0" w:oddHBand="1" w:evenHBand="0" w:firstRowFirstColumn="0" w:firstRowLastColumn="0" w:lastRowFirstColumn="0" w:lastRowLastColumn="0"/>
              <w:rPr>
                <w:rFonts w:cs="B Lotus"/>
                <w:color w:val="000000" w:themeColor="text1"/>
                <w:sz w:val="22"/>
                <w:szCs w:val="22"/>
                <w:rtl/>
              </w:rPr>
            </w:pPr>
            <w:r w:rsidRPr="00097EB1">
              <w:rPr>
                <w:rFonts w:cs="B Lotus" w:hint="cs"/>
                <w:color w:val="000000" w:themeColor="text1"/>
                <w:sz w:val="22"/>
                <w:szCs w:val="22"/>
                <w:rtl/>
              </w:rPr>
              <w:t>184/101</w:t>
            </w:r>
          </w:p>
        </w:tc>
        <w:tc>
          <w:tcPr>
            <w:tcW w:w="1842" w:type="dxa"/>
            <w:tcBorders>
              <w:top w:val="none" w:sz="0" w:space="0" w:color="auto"/>
              <w:bottom w:val="none" w:sz="0" w:space="0" w:color="auto"/>
            </w:tcBorders>
            <w:hideMark/>
          </w:tcPr>
          <w:p w14:paraId="517838DC" w14:textId="77777777" w:rsidR="0047585E" w:rsidRPr="00097EB1" w:rsidRDefault="0047585E" w:rsidP="00C271CB">
            <w:pPr>
              <w:pStyle w:val="NoSpacing"/>
              <w:bidi/>
              <w:ind w:left="180" w:right="90"/>
              <w:jc w:val="center"/>
              <w:cnfStyle w:val="000000100000" w:firstRow="0" w:lastRow="0" w:firstColumn="0" w:lastColumn="0" w:oddVBand="0" w:evenVBand="0" w:oddHBand="1" w:evenHBand="0" w:firstRowFirstColumn="0" w:firstRowLastColumn="0" w:lastRowFirstColumn="0" w:lastRowLastColumn="0"/>
              <w:rPr>
                <w:rFonts w:cs="B Lotus"/>
                <w:color w:val="000000" w:themeColor="text1"/>
                <w:sz w:val="22"/>
                <w:szCs w:val="22"/>
                <w:rtl/>
              </w:rPr>
            </w:pPr>
            <w:r w:rsidRPr="00097EB1">
              <w:rPr>
                <w:rFonts w:cs="B Lotus" w:hint="cs"/>
                <w:color w:val="000000" w:themeColor="text1"/>
                <w:sz w:val="22"/>
                <w:szCs w:val="22"/>
                <w:rtl/>
              </w:rPr>
              <w:t>698/3</w:t>
            </w:r>
          </w:p>
          <w:p w14:paraId="0C2A3155" w14:textId="77777777" w:rsidR="0047585E" w:rsidRPr="00097EB1" w:rsidRDefault="0047585E" w:rsidP="00C271CB">
            <w:pPr>
              <w:pStyle w:val="NoSpacing"/>
              <w:bidi/>
              <w:ind w:left="180" w:right="90"/>
              <w:jc w:val="center"/>
              <w:cnfStyle w:val="000000100000" w:firstRow="0" w:lastRow="0" w:firstColumn="0" w:lastColumn="0" w:oddVBand="0" w:evenVBand="0" w:oddHBand="1" w:evenHBand="0" w:firstRowFirstColumn="0" w:firstRowLastColumn="0" w:lastRowFirstColumn="0" w:lastRowLastColumn="0"/>
              <w:rPr>
                <w:rFonts w:cs="B Lotus"/>
                <w:color w:val="000000" w:themeColor="text1"/>
                <w:sz w:val="22"/>
                <w:szCs w:val="22"/>
                <w:rtl/>
              </w:rPr>
            </w:pPr>
            <w:r w:rsidRPr="00097EB1">
              <w:rPr>
                <w:rFonts w:cs="B Lotus" w:hint="cs"/>
                <w:color w:val="000000" w:themeColor="text1"/>
                <w:sz w:val="22"/>
                <w:szCs w:val="22"/>
                <w:rtl/>
              </w:rPr>
              <w:t>27/875</w:t>
            </w:r>
          </w:p>
        </w:tc>
        <w:tc>
          <w:tcPr>
            <w:tcW w:w="1276" w:type="dxa"/>
            <w:tcBorders>
              <w:top w:val="none" w:sz="0" w:space="0" w:color="auto"/>
              <w:bottom w:val="none" w:sz="0" w:space="0" w:color="auto"/>
            </w:tcBorders>
            <w:hideMark/>
          </w:tcPr>
          <w:p w14:paraId="49B34273" w14:textId="77777777" w:rsidR="0047585E" w:rsidRPr="00097EB1" w:rsidRDefault="0047585E" w:rsidP="00C271CB">
            <w:pPr>
              <w:pStyle w:val="NoSpacing"/>
              <w:bidi/>
              <w:ind w:left="180" w:right="90"/>
              <w:jc w:val="center"/>
              <w:cnfStyle w:val="000000100000" w:firstRow="0" w:lastRow="0" w:firstColumn="0" w:lastColumn="0" w:oddVBand="0" w:evenVBand="0" w:oddHBand="1" w:evenHBand="0" w:firstRowFirstColumn="0" w:firstRowLastColumn="0" w:lastRowFirstColumn="0" w:lastRowLastColumn="0"/>
              <w:rPr>
                <w:rFonts w:cs="B Lotus"/>
                <w:color w:val="000000" w:themeColor="text1"/>
                <w:sz w:val="22"/>
                <w:szCs w:val="22"/>
                <w:rtl/>
              </w:rPr>
            </w:pPr>
            <w:r w:rsidRPr="00097EB1">
              <w:rPr>
                <w:rFonts w:cs="B Lotus" w:hint="cs"/>
                <w:color w:val="000000" w:themeColor="text1"/>
                <w:sz w:val="22"/>
                <w:szCs w:val="22"/>
                <w:rtl/>
              </w:rPr>
              <w:t>471/11</w:t>
            </w:r>
          </w:p>
        </w:tc>
        <w:tc>
          <w:tcPr>
            <w:tcW w:w="1526" w:type="dxa"/>
            <w:tcBorders>
              <w:top w:val="none" w:sz="0" w:space="0" w:color="auto"/>
              <w:bottom w:val="none" w:sz="0" w:space="0" w:color="auto"/>
            </w:tcBorders>
            <w:hideMark/>
          </w:tcPr>
          <w:p w14:paraId="7D0914EF" w14:textId="77777777" w:rsidR="0047585E" w:rsidRPr="00097EB1" w:rsidRDefault="0047585E" w:rsidP="00C271CB">
            <w:pPr>
              <w:pStyle w:val="NoSpacing"/>
              <w:bidi/>
              <w:ind w:left="180" w:right="90"/>
              <w:jc w:val="center"/>
              <w:cnfStyle w:val="000000100000" w:firstRow="0" w:lastRow="0" w:firstColumn="0" w:lastColumn="0" w:oddVBand="0" w:evenVBand="0" w:oddHBand="1" w:evenHBand="0" w:firstRowFirstColumn="0" w:firstRowLastColumn="0" w:lastRowFirstColumn="0" w:lastRowLastColumn="0"/>
              <w:rPr>
                <w:rFonts w:cs="B Lotus"/>
                <w:color w:val="000000" w:themeColor="text1"/>
                <w:sz w:val="22"/>
                <w:szCs w:val="22"/>
                <w:rtl/>
              </w:rPr>
            </w:pPr>
            <w:r w:rsidRPr="00097EB1">
              <w:rPr>
                <w:rFonts w:cs="B Lotus" w:hint="cs"/>
                <w:color w:val="000000" w:themeColor="text1"/>
                <w:sz w:val="22"/>
                <w:szCs w:val="22"/>
                <w:rtl/>
              </w:rPr>
              <w:t>001/0</w:t>
            </w:r>
          </w:p>
        </w:tc>
      </w:tr>
    </w:tbl>
    <w:p w14:paraId="58A47EBD" w14:textId="77777777" w:rsidR="004C6935" w:rsidRPr="00097EB1" w:rsidRDefault="004C6935" w:rsidP="004C6935">
      <w:pPr>
        <w:pStyle w:val="NoSpacing"/>
        <w:bidi/>
        <w:rPr>
          <w:color w:val="000000" w:themeColor="text1"/>
          <w:rtl/>
        </w:rPr>
      </w:pPr>
    </w:p>
    <w:p w14:paraId="04E2D43F" w14:textId="6F756859" w:rsidR="0047585E" w:rsidRDefault="0047585E" w:rsidP="004C6935">
      <w:pPr>
        <w:autoSpaceDE w:val="0"/>
        <w:autoSpaceDN w:val="0"/>
        <w:bidi/>
        <w:adjustRightInd w:val="0"/>
        <w:spacing w:line="240" w:lineRule="auto"/>
        <w:ind w:left="180" w:right="90" w:firstLine="18"/>
        <w:jc w:val="both"/>
        <w:rPr>
          <w:rFonts w:ascii="Lotus" w:cs="B Lotus"/>
          <w:color w:val="000000" w:themeColor="text1"/>
          <w:rtl/>
        </w:rPr>
      </w:pPr>
      <w:r w:rsidRPr="00097EB1">
        <w:rPr>
          <w:rFonts w:ascii="Lotus" w:cs="B Lotus" w:hint="cs"/>
          <w:color w:val="000000" w:themeColor="text1"/>
          <w:rtl/>
        </w:rPr>
        <w:t xml:space="preserve">با توجه به نتایج جدول بین عوامل </w:t>
      </w:r>
      <w:r w:rsidR="004C6935" w:rsidRPr="00097EB1">
        <w:rPr>
          <w:rFonts w:ascii="Broadway" w:hAnsi="Broadway" w:cs="B Lotus" w:hint="cs"/>
          <w:color w:val="000000" w:themeColor="text1"/>
          <w:rtl/>
        </w:rPr>
        <w:t>جامعه</w:t>
      </w:r>
      <w:r w:rsidR="004C6935" w:rsidRPr="00097EB1">
        <w:rPr>
          <w:rFonts w:ascii="Broadway" w:hAnsi="Broadway" w:cs="B Lotus"/>
          <w:color w:val="000000" w:themeColor="text1"/>
          <w:rtl/>
        </w:rPr>
        <w:softHyphen/>
      </w:r>
      <w:r w:rsidR="004C6935" w:rsidRPr="00097EB1">
        <w:rPr>
          <w:rFonts w:ascii="Broadway" w:hAnsi="Broadway" w:cs="B Lotus" w:hint="cs"/>
          <w:color w:val="000000" w:themeColor="text1"/>
          <w:rtl/>
        </w:rPr>
        <w:t>پذیری</w:t>
      </w:r>
      <w:r w:rsidRPr="00097EB1">
        <w:rPr>
          <w:rFonts w:ascii="Lotus" w:cs="B Lotus" w:hint="cs"/>
          <w:color w:val="000000" w:themeColor="text1"/>
          <w:rtl/>
        </w:rPr>
        <w:t xml:space="preserve"> بر توسعه مشارکت ورزشی دانشجویان</w:t>
      </w:r>
      <w:r w:rsidR="00F2524B" w:rsidRPr="00097EB1">
        <w:rPr>
          <w:rFonts w:ascii="Lotus" w:cs="B Lotus" w:hint="cs"/>
          <w:color w:val="000000" w:themeColor="text1"/>
          <w:rtl/>
        </w:rPr>
        <w:t xml:space="preserve"> دختر </w:t>
      </w:r>
      <w:r w:rsidRPr="00097EB1">
        <w:rPr>
          <w:rFonts w:ascii="Lotus" w:cs="B Lotus" w:hint="cs"/>
          <w:color w:val="000000" w:themeColor="text1"/>
          <w:rtl/>
        </w:rPr>
        <w:t xml:space="preserve">دانشگاه آزاد اسلامی واحد شیراز تفاوت معناداری وجود دارد. با توجه به این </w:t>
      </w:r>
      <w:r w:rsidR="00C271CB" w:rsidRPr="00097EB1">
        <w:rPr>
          <w:rFonts w:ascii="Broadway" w:hAnsi="Broadway" w:cs="B Lotus" w:hint="cs"/>
          <w:color w:val="000000" w:themeColor="text1"/>
          <w:rtl/>
        </w:rPr>
        <w:t>می</w:t>
      </w:r>
      <w:r w:rsidR="00C271CB" w:rsidRPr="00097EB1">
        <w:rPr>
          <w:rFonts w:ascii="Broadway" w:hAnsi="Broadway" w:cs="B Lotus"/>
          <w:color w:val="000000" w:themeColor="text1"/>
          <w:rtl/>
        </w:rPr>
        <w:softHyphen/>
      </w:r>
      <w:r w:rsidRPr="00097EB1">
        <w:rPr>
          <w:rFonts w:ascii="Lotus" w:cs="B Lotus" w:hint="cs"/>
          <w:color w:val="000000" w:themeColor="text1"/>
          <w:rtl/>
        </w:rPr>
        <w:t xml:space="preserve">توان گفت که بین عوامل </w:t>
      </w:r>
      <w:r w:rsidR="004C6935" w:rsidRPr="00097EB1">
        <w:rPr>
          <w:rFonts w:ascii="Broadway" w:hAnsi="Broadway" w:cs="B Lotus" w:hint="cs"/>
          <w:color w:val="000000" w:themeColor="text1"/>
          <w:rtl/>
        </w:rPr>
        <w:t>جامعه</w:t>
      </w:r>
      <w:r w:rsidR="004C6935" w:rsidRPr="00097EB1">
        <w:rPr>
          <w:rFonts w:ascii="Broadway" w:hAnsi="Broadway" w:cs="B Lotus"/>
          <w:color w:val="000000" w:themeColor="text1"/>
          <w:rtl/>
        </w:rPr>
        <w:softHyphen/>
      </w:r>
      <w:r w:rsidR="004C6935" w:rsidRPr="00097EB1">
        <w:rPr>
          <w:rFonts w:ascii="Broadway" w:hAnsi="Broadway" w:cs="B Lotus" w:hint="cs"/>
          <w:color w:val="000000" w:themeColor="text1"/>
          <w:rtl/>
        </w:rPr>
        <w:t>پذیری</w:t>
      </w:r>
      <w:r w:rsidRPr="00097EB1">
        <w:rPr>
          <w:rFonts w:ascii="Lotus" w:cs="B Lotus" w:hint="cs"/>
          <w:color w:val="000000" w:themeColor="text1"/>
          <w:rtl/>
        </w:rPr>
        <w:t xml:space="preserve"> بر توسعه مشارکت ورزشی دانشجویان</w:t>
      </w:r>
      <w:r w:rsidR="004C6935" w:rsidRPr="00097EB1">
        <w:rPr>
          <w:rFonts w:ascii="Lotus" w:cs="B Lotus" w:hint="cs"/>
          <w:color w:val="000000" w:themeColor="text1"/>
          <w:rtl/>
        </w:rPr>
        <w:t xml:space="preserve"> دختر</w:t>
      </w:r>
      <w:r w:rsidRPr="00097EB1">
        <w:rPr>
          <w:rFonts w:ascii="Lotus" w:cs="B Lotus" w:hint="cs"/>
          <w:color w:val="000000" w:themeColor="text1"/>
          <w:rtl/>
        </w:rPr>
        <w:t xml:space="preserve"> دانشگاه آزاد اسلامی واحد شیراز رتبه</w:t>
      </w:r>
      <w:r w:rsidR="004C6935" w:rsidRPr="00097EB1">
        <w:rPr>
          <w:rFonts w:ascii="Lotus" w:cs="B Lotus"/>
          <w:color w:val="000000" w:themeColor="text1"/>
          <w:rtl/>
        </w:rPr>
        <w:softHyphen/>
      </w:r>
      <w:r w:rsidRPr="00097EB1">
        <w:rPr>
          <w:rFonts w:ascii="Lotus" w:cs="B Lotus" w:hint="cs"/>
          <w:color w:val="000000" w:themeColor="text1"/>
          <w:rtl/>
        </w:rPr>
        <w:t>بندی وجود دارد که به منظور رتبه</w:t>
      </w:r>
      <w:r w:rsidR="004C6935" w:rsidRPr="00097EB1">
        <w:rPr>
          <w:rFonts w:ascii="Lotus" w:cs="B Lotus"/>
          <w:color w:val="000000" w:themeColor="text1"/>
          <w:rtl/>
        </w:rPr>
        <w:softHyphen/>
      </w:r>
      <w:r w:rsidRPr="00097EB1">
        <w:rPr>
          <w:rFonts w:ascii="Lotus" w:cs="B Lotus" w:hint="cs"/>
          <w:color w:val="000000" w:themeColor="text1"/>
          <w:rtl/>
        </w:rPr>
        <w:t>بندی این عوامل از میانگین هر یک از این عوامل استفاده گردید. نتایج این رتبه</w:t>
      </w:r>
      <w:r w:rsidR="004C6935" w:rsidRPr="00097EB1">
        <w:rPr>
          <w:rFonts w:ascii="Lotus" w:cs="B Lotus"/>
          <w:color w:val="000000" w:themeColor="text1"/>
          <w:rtl/>
        </w:rPr>
        <w:softHyphen/>
      </w:r>
      <w:r w:rsidRPr="00097EB1">
        <w:rPr>
          <w:rFonts w:ascii="Lotus" w:cs="B Lotus" w:hint="cs"/>
          <w:color w:val="000000" w:themeColor="text1"/>
          <w:rtl/>
        </w:rPr>
        <w:t>بندی در جدول شماره 4-14 به نمایش گذاشته شده است.</w:t>
      </w:r>
    </w:p>
    <w:p w14:paraId="06311E77" w14:textId="77777777" w:rsidR="00806CCD" w:rsidRPr="00097EB1" w:rsidRDefault="00806CCD" w:rsidP="00806CCD">
      <w:pPr>
        <w:pStyle w:val="NoSpacing"/>
        <w:bidi/>
        <w:rPr>
          <w:rtl/>
        </w:rPr>
      </w:pPr>
    </w:p>
    <w:p w14:paraId="02B16299" w14:textId="69E04011" w:rsidR="0047585E" w:rsidRPr="00806CCD" w:rsidRDefault="00806CCD" w:rsidP="00806CCD">
      <w:pPr>
        <w:autoSpaceDE w:val="0"/>
        <w:autoSpaceDN w:val="0"/>
        <w:bidi/>
        <w:adjustRightInd w:val="0"/>
        <w:spacing w:line="240" w:lineRule="auto"/>
        <w:ind w:left="180" w:right="90" w:firstLine="18"/>
        <w:jc w:val="center"/>
        <w:rPr>
          <w:rFonts w:ascii="Lotus" w:cs="B Lotus"/>
          <w:color w:val="000000" w:themeColor="text1"/>
          <w:sz w:val="20"/>
          <w:szCs w:val="20"/>
          <w:rtl/>
        </w:rPr>
      </w:pPr>
      <w:r w:rsidRPr="00806CCD">
        <w:rPr>
          <w:rFonts w:cs="B Lotus" w:hint="cs"/>
          <w:b/>
          <w:bCs/>
          <w:color w:val="000000" w:themeColor="text1"/>
          <w:sz w:val="20"/>
          <w:szCs w:val="20"/>
          <w:rtl/>
        </w:rPr>
        <w:t xml:space="preserve">جدول 11. </w:t>
      </w:r>
      <w:r w:rsidR="0047585E" w:rsidRPr="00806CCD">
        <w:rPr>
          <w:rFonts w:ascii="Lotus" w:cs="B Lotus" w:hint="cs"/>
          <w:color w:val="000000" w:themeColor="text1"/>
          <w:sz w:val="20"/>
          <w:szCs w:val="20"/>
          <w:rtl/>
        </w:rPr>
        <w:t>نتایج رتبه</w:t>
      </w:r>
      <w:r w:rsidR="004C6935" w:rsidRPr="00806CCD">
        <w:rPr>
          <w:rFonts w:ascii="Lotus" w:cs="B Lotus"/>
          <w:color w:val="000000" w:themeColor="text1"/>
          <w:sz w:val="20"/>
          <w:szCs w:val="20"/>
          <w:rtl/>
        </w:rPr>
        <w:softHyphen/>
      </w:r>
      <w:r w:rsidR="0047585E" w:rsidRPr="00806CCD">
        <w:rPr>
          <w:rFonts w:ascii="Lotus" w:cs="B Lotus" w:hint="cs"/>
          <w:color w:val="000000" w:themeColor="text1"/>
          <w:sz w:val="20"/>
          <w:szCs w:val="20"/>
          <w:rtl/>
        </w:rPr>
        <w:t xml:space="preserve">بندی عوامل </w:t>
      </w:r>
      <w:r w:rsidR="004C6935" w:rsidRPr="00806CCD">
        <w:rPr>
          <w:rFonts w:ascii="Broadway" w:hAnsi="Broadway" w:cs="B Lotus" w:hint="cs"/>
          <w:color w:val="000000" w:themeColor="text1"/>
          <w:sz w:val="20"/>
          <w:szCs w:val="20"/>
          <w:rtl/>
        </w:rPr>
        <w:t>جامعه</w:t>
      </w:r>
      <w:r w:rsidR="004C6935" w:rsidRPr="00806CCD">
        <w:rPr>
          <w:rFonts w:ascii="Broadway" w:hAnsi="Broadway" w:cs="B Lotus"/>
          <w:color w:val="000000" w:themeColor="text1"/>
          <w:sz w:val="20"/>
          <w:szCs w:val="20"/>
          <w:rtl/>
        </w:rPr>
        <w:softHyphen/>
      </w:r>
      <w:r w:rsidR="004C6935" w:rsidRPr="00806CCD">
        <w:rPr>
          <w:rFonts w:ascii="Broadway" w:hAnsi="Broadway" w:cs="B Lotus" w:hint="cs"/>
          <w:color w:val="000000" w:themeColor="text1"/>
          <w:sz w:val="20"/>
          <w:szCs w:val="20"/>
          <w:rtl/>
        </w:rPr>
        <w:t>پذیری</w:t>
      </w:r>
      <w:r w:rsidR="0047585E" w:rsidRPr="00806CCD">
        <w:rPr>
          <w:rFonts w:ascii="Lotus" w:cs="B Lotus" w:hint="cs"/>
          <w:color w:val="000000" w:themeColor="text1"/>
          <w:sz w:val="20"/>
          <w:szCs w:val="20"/>
          <w:rtl/>
        </w:rPr>
        <w:t xml:space="preserve"> بر توسعه مشارکت ورزشی</w:t>
      </w:r>
    </w:p>
    <w:tbl>
      <w:tblPr>
        <w:tblStyle w:val="PlainTable21"/>
        <w:bidiVisual/>
        <w:tblW w:w="7678" w:type="dxa"/>
        <w:tblInd w:w="847" w:type="dxa"/>
        <w:tblBorders>
          <w:top w:val="single" w:sz="4" w:space="0" w:color="auto"/>
          <w:bottom w:val="single" w:sz="4" w:space="0" w:color="auto"/>
          <w:insideH w:val="single" w:sz="4" w:space="0" w:color="auto"/>
        </w:tblBorders>
        <w:tblLook w:val="04A0" w:firstRow="1" w:lastRow="0" w:firstColumn="1" w:lastColumn="0" w:noHBand="0" w:noVBand="1"/>
      </w:tblPr>
      <w:tblGrid>
        <w:gridCol w:w="3950"/>
        <w:gridCol w:w="8"/>
        <w:gridCol w:w="2354"/>
        <w:gridCol w:w="9"/>
        <w:gridCol w:w="1339"/>
        <w:gridCol w:w="18"/>
      </w:tblGrid>
      <w:tr w:rsidR="00097EB1" w:rsidRPr="00097EB1" w14:paraId="0A3FD7F2" w14:textId="77777777" w:rsidTr="00806CCD">
        <w:trPr>
          <w:gridAfter w:val="1"/>
          <w:cnfStyle w:val="100000000000" w:firstRow="1" w:lastRow="0" w:firstColumn="0" w:lastColumn="0" w:oddVBand="0" w:evenVBand="0" w:oddHBand="0" w:evenHBand="0" w:firstRowFirstColumn="0" w:firstRowLastColumn="0" w:lastRowFirstColumn="0" w:lastRowLastColumn="0"/>
          <w:wAfter w:w="18" w:type="dxa"/>
          <w:trHeight w:val="341"/>
        </w:trPr>
        <w:tc>
          <w:tcPr>
            <w:cnfStyle w:val="001000000000" w:firstRow="0" w:lastRow="0" w:firstColumn="1" w:lastColumn="0" w:oddVBand="0" w:evenVBand="0" w:oddHBand="0" w:evenHBand="0" w:firstRowFirstColumn="0" w:firstRowLastColumn="0" w:lastRowFirstColumn="0" w:lastRowLastColumn="0"/>
            <w:tcW w:w="3950" w:type="dxa"/>
            <w:tcBorders>
              <w:bottom w:val="none" w:sz="0" w:space="0" w:color="auto"/>
            </w:tcBorders>
            <w:hideMark/>
          </w:tcPr>
          <w:p w14:paraId="6E9841E0" w14:textId="77777777" w:rsidR="0047585E" w:rsidRPr="00097EB1" w:rsidRDefault="0047585E" w:rsidP="00C271CB">
            <w:pPr>
              <w:pStyle w:val="NoSpacing"/>
              <w:ind w:left="180" w:right="90"/>
              <w:jc w:val="center"/>
              <w:rPr>
                <w:rFonts w:cs="B Lotus"/>
                <w:color w:val="000000" w:themeColor="text1"/>
                <w:sz w:val="22"/>
                <w:szCs w:val="22"/>
                <w:rtl/>
              </w:rPr>
            </w:pPr>
            <w:r w:rsidRPr="00097EB1">
              <w:rPr>
                <w:rFonts w:cs="B Lotus" w:hint="cs"/>
                <w:color w:val="000000" w:themeColor="text1"/>
                <w:sz w:val="22"/>
                <w:szCs w:val="22"/>
                <w:rtl/>
              </w:rPr>
              <w:t>متغیر</w:t>
            </w:r>
          </w:p>
        </w:tc>
        <w:tc>
          <w:tcPr>
            <w:tcW w:w="2362" w:type="dxa"/>
            <w:gridSpan w:val="2"/>
            <w:tcBorders>
              <w:bottom w:val="none" w:sz="0" w:space="0" w:color="auto"/>
            </w:tcBorders>
            <w:hideMark/>
          </w:tcPr>
          <w:p w14:paraId="62242030" w14:textId="77777777" w:rsidR="0047585E" w:rsidRPr="00097EB1" w:rsidRDefault="0047585E" w:rsidP="00C271CB">
            <w:pPr>
              <w:pStyle w:val="NoSpacing"/>
              <w:ind w:left="180" w:right="90"/>
              <w:jc w:val="center"/>
              <w:cnfStyle w:val="100000000000" w:firstRow="1" w:lastRow="0" w:firstColumn="0" w:lastColumn="0" w:oddVBand="0" w:evenVBand="0" w:oddHBand="0" w:evenHBand="0" w:firstRowFirstColumn="0" w:firstRowLastColumn="0" w:lastRowFirstColumn="0" w:lastRowLastColumn="0"/>
              <w:rPr>
                <w:rFonts w:cs="B Lotus"/>
                <w:color w:val="000000" w:themeColor="text1"/>
                <w:sz w:val="22"/>
                <w:szCs w:val="22"/>
                <w:rtl/>
              </w:rPr>
            </w:pPr>
            <w:r w:rsidRPr="00097EB1">
              <w:rPr>
                <w:rFonts w:cs="B Lotus" w:hint="cs"/>
                <w:color w:val="000000" w:themeColor="text1"/>
                <w:sz w:val="22"/>
                <w:szCs w:val="22"/>
                <w:rtl/>
              </w:rPr>
              <w:t>میانگین</w:t>
            </w:r>
          </w:p>
        </w:tc>
        <w:tc>
          <w:tcPr>
            <w:tcW w:w="1348" w:type="dxa"/>
            <w:gridSpan w:val="2"/>
            <w:tcBorders>
              <w:bottom w:val="none" w:sz="0" w:space="0" w:color="auto"/>
            </w:tcBorders>
            <w:hideMark/>
          </w:tcPr>
          <w:p w14:paraId="1EF3CE58" w14:textId="5BF2D881" w:rsidR="0047585E" w:rsidRPr="00097EB1" w:rsidRDefault="0047585E" w:rsidP="00C271CB">
            <w:pPr>
              <w:pStyle w:val="NoSpacing"/>
              <w:ind w:left="180" w:right="90"/>
              <w:jc w:val="center"/>
              <w:cnfStyle w:val="100000000000" w:firstRow="1" w:lastRow="0" w:firstColumn="0" w:lastColumn="0" w:oddVBand="0" w:evenVBand="0" w:oddHBand="0" w:evenHBand="0" w:firstRowFirstColumn="0" w:firstRowLastColumn="0" w:lastRowFirstColumn="0" w:lastRowLastColumn="0"/>
              <w:rPr>
                <w:rFonts w:cs="B Lotus"/>
                <w:color w:val="000000" w:themeColor="text1"/>
                <w:sz w:val="22"/>
                <w:szCs w:val="22"/>
              </w:rPr>
            </w:pPr>
            <w:r w:rsidRPr="00097EB1">
              <w:rPr>
                <w:rFonts w:cs="B Lotus" w:hint="cs"/>
                <w:color w:val="000000" w:themeColor="text1"/>
                <w:sz w:val="22"/>
                <w:szCs w:val="22"/>
                <w:rtl/>
              </w:rPr>
              <w:t>اول</w:t>
            </w:r>
            <w:r w:rsidR="00F2524B" w:rsidRPr="00097EB1">
              <w:rPr>
                <w:rFonts w:cs="B Lotus" w:hint="cs"/>
                <w:color w:val="000000" w:themeColor="text1"/>
                <w:sz w:val="22"/>
                <w:szCs w:val="22"/>
                <w:rtl/>
              </w:rPr>
              <w:t>و</w:t>
            </w:r>
            <w:r w:rsidRPr="00097EB1">
              <w:rPr>
                <w:rFonts w:cs="B Lotus" w:hint="cs"/>
                <w:color w:val="000000" w:themeColor="text1"/>
                <w:sz w:val="22"/>
                <w:szCs w:val="22"/>
                <w:rtl/>
              </w:rPr>
              <w:t>یت</w:t>
            </w:r>
          </w:p>
        </w:tc>
      </w:tr>
      <w:tr w:rsidR="00097EB1" w:rsidRPr="00097EB1" w14:paraId="42EDF9F3" w14:textId="77777777" w:rsidTr="00806C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8" w:type="dxa"/>
            <w:gridSpan w:val="2"/>
            <w:tcBorders>
              <w:top w:val="none" w:sz="0" w:space="0" w:color="auto"/>
              <w:bottom w:val="none" w:sz="0" w:space="0" w:color="auto"/>
            </w:tcBorders>
            <w:hideMark/>
          </w:tcPr>
          <w:p w14:paraId="4E4C0773" w14:textId="3FAA61B1" w:rsidR="0047585E" w:rsidRPr="00806CCD" w:rsidRDefault="0047585E" w:rsidP="00C271CB">
            <w:pPr>
              <w:pStyle w:val="NoSpacing"/>
              <w:ind w:left="180" w:right="90"/>
              <w:jc w:val="center"/>
              <w:rPr>
                <w:rFonts w:cs="B Lotus"/>
                <w:b w:val="0"/>
                <w:bCs w:val="0"/>
                <w:color w:val="000000" w:themeColor="text1"/>
                <w:sz w:val="22"/>
                <w:szCs w:val="22"/>
                <w:rtl/>
              </w:rPr>
            </w:pPr>
            <w:r w:rsidRPr="00806CCD">
              <w:rPr>
                <w:rFonts w:cs="B Lotus" w:hint="cs"/>
                <w:b w:val="0"/>
                <w:bCs w:val="0"/>
                <w:color w:val="000000" w:themeColor="text1"/>
                <w:sz w:val="22"/>
                <w:szCs w:val="22"/>
                <w:rtl/>
              </w:rPr>
              <w:t xml:space="preserve">عامل </w:t>
            </w:r>
            <w:r w:rsidR="004C6935" w:rsidRPr="00806CCD">
              <w:rPr>
                <w:rFonts w:ascii="Broadway" w:hAnsi="Broadway" w:cs="B Lotus" w:hint="cs"/>
                <w:b w:val="0"/>
                <w:bCs w:val="0"/>
                <w:color w:val="000000" w:themeColor="text1"/>
                <w:rtl/>
              </w:rPr>
              <w:t>جامعه</w:t>
            </w:r>
            <w:r w:rsidR="004C6935" w:rsidRPr="00806CCD">
              <w:rPr>
                <w:rFonts w:ascii="Broadway" w:hAnsi="Broadway" w:cs="B Lotus"/>
                <w:b w:val="0"/>
                <w:bCs w:val="0"/>
                <w:color w:val="000000" w:themeColor="text1"/>
                <w:rtl/>
              </w:rPr>
              <w:softHyphen/>
            </w:r>
            <w:r w:rsidR="004C6935" w:rsidRPr="00806CCD">
              <w:rPr>
                <w:rFonts w:ascii="Broadway" w:hAnsi="Broadway" w:cs="B Lotus" w:hint="cs"/>
                <w:b w:val="0"/>
                <w:bCs w:val="0"/>
                <w:color w:val="000000" w:themeColor="text1"/>
                <w:rtl/>
              </w:rPr>
              <w:t>پذیری</w:t>
            </w:r>
            <w:r w:rsidRPr="00806CCD">
              <w:rPr>
                <w:rFonts w:cs="B Lotus" w:hint="cs"/>
                <w:b w:val="0"/>
                <w:bCs w:val="0"/>
                <w:color w:val="000000" w:themeColor="text1"/>
                <w:sz w:val="22"/>
                <w:szCs w:val="22"/>
                <w:rtl/>
              </w:rPr>
              <w:t xml:space="preserve"> خانواده</w:t>
            </w:r>
          </w:p>
        </w:tc>
        <w:tc>
          <w:tcPr>
            <w:tcW w:w="2363" w:type="dxa"/>
            <w:gridSpan w:val="2"/>
            <w:tcBorders>
              <w:top w:val="none" w:sz="0" w:space="0" w:color="auto"/>
              <w:bottom w:val="none" w:sz="0" w:space="0" w:color="auto"/>
            </w:tcBorders>
            <w:hideMark/>
          </w:tcPr>
          <w:p w14:paraId="55C6AAE1" w14:textId="77777777" w:rsidR="0047585E" w:rsidRPr="00097EB1" w:rsidRDefault="0047585E" w:rsidP="00C271CB">
            <w:pPr>
              <w:pStyle w:val="NoSpacing"/>
              <w:ind w:left="180" w:right="90"/>
              <w:jc w:val="center"/>
              <w:cnfStyle w:val="000000100000" w:firstRow="0" w:lastRow="0" w:firstColumn="0" w:lastColumn="0" w:oddVBand="0" w:evenVBand="0" w:oddHBand="1" w:evenHBand="0" w:firstRowFirstColumn="0" w:firstRowLastColumn="0" w:lastRowFirstColumn="0" w:lastRowLastColumn="0"/>
              <w:rPr>
                <w:rFonts w:cs="B Lotus"/>
                <w:color w:val="000000" w:themeColor="text1"/>
                <w:sz w:val="22"/>
                <w:szCs w:val="22"/>
                <w:rtl/>
              </w:rPr>
            </w:pPr>
            <w:r w:rsidRPr="00097EB1">
              <w:rPr>
                <w:rFonts w:cs="B Lotus" w:hint="cs"/>
                <w:color w:val="000000" w:themeColor="text1"/>
                <w:sz w:val="22"/>
                <w:szCs w:val="22"/>
                <w:rtl/>
              </w:rPr>
              <w:t>65/3</w:t>
            </w:r>
          </w:p>
        </w:tc>
        <w:tc>
          <w:tcPr>
            <w:tcW w:w="1357" w:type="dxa"/>
            <w:gridSpan w:val="2"/>
            <w:tcBorders>
              <w:top w:val="none" w:sz="0" w:space="0" w:color="auto"/>
              <w:bottom w:val="none" w:sz="0" w:space="0" w:color="auto"/>
            </w:tcBorders>
            <w:hideMark/>
          </w:tcPr>
          <w:p w14:paraId="41966D5A" w14:textId="77777777" w:rsidR="0047585E" w:rsidRPr="00097EB1" w:rsidRDefault="0047585E" w:rsidP="00C271CB">
            <w:pPr>
              <w:pStyle w:val="NoSpacing"/>
              <w:ind w:left="180" w:right="90"/>
              <w:jc w:val="center"/>
              <w:cnfStyle w:val="000000100000" w:firstRow="0" w:lastRow="0" w:firstColumn="0" w:lastColumn="0" w:oddVBand="0" w:evenVBand="0" w:oddHBand="1" w:evenHBand="0" w:firstRowFirstColumn="0" w:firstRowLastColumn="0" w:lastRowFirstColumn="0" w:lastRowLastColumn="0"/>
              <w:rPr>
                <w:rFonts w:cs="B Lotus"/>
                <w:color w:val="000000" w:themeColor="text1"/>
                <w:sz w:val="22"/>
                <w:szCs w:val="22"/>
                <w:rtl/>
              </w:rPr>
            </w:pPr>
            <w:r w:rsidRPr="00097EB1">
              <w:rPr>
                <w:rFonts w:cs="B Lotus" w:hint="cs"/>
                <w:color w:val="000000" w:themeColor="text1"/>
                <w:sz w:val="22"/>
                <w:szCs w:val="22"/>
                <w:rtl/>
              </w:rPr>
              <w:t>اول</w:t>
            </w:r>
          </w:p>
        </w:tc>
      </w:tr>
      <w:tr w:rsidR="00097EB1" w:rsidRPr="00097EB1" w14:paraId="26E9ECD6" w14:textId="77777777" w:rsidTr="00806CCD">
        <w:tc>
          <w:tcPr>
            <w:cnfStyle w:val="001000000000" w:firstRow="0" w:lastRow="0" w:firstColumn="1" w:lastColumn="0" w:oddVBand="0" w:evenVBand="0" w:oddHBand="0" w:evenHBand="0" w:firstRowFirstColumn="0" w:firstRowLastColumn="0" w:lastRowFirstColumn="0" w:lastRowLastColumn="0"/>
            <w:tcW w:w="3958" w:type="dxa"/>
            <w:gridSpan w:val="2"/>
            <w:hideMark/>
          </w:tcPr>
          <w:p w14:paraId="3E9ABA77" w14:textId="6D8A12B4" w:rsidR="0047585E" w:rsidRPr="00806CCD" w:rsidRDefault="0047585E" w:rsidP="00C271CB">
            <w:pPr>
              <w:pStyle w:val="NoSpacing"/>
              <w:ind w:left="180" w:right="90"/>
              <w:jc w:val="center"/>
              <w:rPr>
                <w:rFonts w:cs="B Lotus"/>
                <w:b w:val="0"/>
                <w:bCs w:val="0"/>
                <w:color w:val="000000" w:themeColor="text1"/>
                <w:sz w:val="22"/>
                <w:szCs w:val="22"/>
                <w:rtl/>
              </w:rPr>
            </w:pPr>
            <w:r w:rsidRPr="00806CCD">
              <w:rPr>
                <w:rFonts w:cs="B Lotus" w:hint="cs"/>
                <w:b w:val="0"/>
                <w:bCs w:val="0"/>
                <w:color w:val="000000" w:themeColor="text1"/>
                <w:sz w:val="22"/>
                <w:szCs w:val="22"/>
                <w:rtl/>
              </w:rPr>
              <w:t xml:space="preserve">عامل </w:t>
            </w:r>
            <w:r w:rsidR="004C6935" w:rsidRPr="00806CCD">
              <w:rPr>
                <w:rFonts w:ascii="Broadway" w:hAnsi="Broadway" w:cs="B Lotus" w:hint="cs"/>
                <w:b w:val="0"/>
                <w:bCs w:val="0"/>
                <w:color w:val="000000" w:themeColor="text1"/>
                <w:rtl/>
              </w:rPr>
              <w:t>جامعه</w:t>
            </w:r>
            <w:r w:rsidR="004C6935" w:rsidRPr="00806CCD">
              <w:rPr>
                <w:rFonts w:ascii="Broadway" w:hAnsi="Broadway" w:cs="B Lotus"/>
                <w:b w:val="0"/>
                <w:bCs w:val="0"/>
                <w:color w:val="000000" w:themeColor="text1"/>
                <w:rtl/>
              </w:rPr>
              <w:softHyphen/>
            </w:r>
            <w:r w:rsidR="004C6935" w:rsidRPr="00806CCD">
              <w:rPr>
                <w:rFonts w:ascii="Broadway" w:hAnsi="Broadway" w:cs="B Lotus" w:hint="cs"/>
                <w:b w:val="0"/>
                <w:bCs w:val="0"/>
                <w:color w:val="000000" w:themeColor="text1"/>
                <w:rtl/>
              </w:rPr>
              <w:t>پذیری</w:t>
            </w:r>
            <w:r w:rsidRPr="00806CCD">
              <w:rPr>
                <w:rFonts w:cs="B Lotus" w:hint="cs"/>
                <w:b w:val="0"/>
                <w:bCs w:val="0"/>
                <w:color w:val="000000" w:themeColor="text1"/>
                <w:sz w:val="22"/>
                <w:szCs w:val="22"/>
                <w:rtl/>
              </w:rPr>
              <w:t xml:space="preserve"> دوستان</w:t>
            </w:r>
          </w:p>
        </w:tc>
        <w:tc>
          <w:tcPr>
            <w:tcW w:w="2363" w:type="dxa"/>
            <w:gridSpan w:val="2"/>
            <w:hideMark/>
          </w:tcPr>
          <w:p w14:paraId="50F0433E" w14:textId="77777777" w:rsidR="0047585E" w:rsidRPr="00097EB1" w:rsidRDefault="0047585E" w:rsidP="00C271CB">
            <w:pPr>
              <w:pStyle w:val="NoSpacing"/>
              <w:ind w:left="180" w:right="90"/>
              <w:jc w:val="center"/>
              <w:cnfStyle w:val="000000000000" w:firstRow="0" w:lastRow="0" w:firstColumn="0" w:lastColumn="0" w:oddVBand="0" w:evenVBand="0" w:oddHBand="0" w:evenHBand="0" w:firstRowFirstColumn="0" w:firstRowLastColumn="0" w:lastRowFirstColumn="0" w:lastRowLastColumn="0"/>
              <w:rPr>
                <w:rFonts w:cs="B Lotus"/>
                <w:color w:val="000000" w:themeColor="text1"/>
                <w:sz w:val="22"/>
                <w:szCs w:val="22"/>
                <w:rtl/>
              </w:rPr>
            </w:pPr>
            <w:r w:rsidRPr="00097EB1">
              <w:rPr>
                <w:rFonts w:cs="B Lotus" w:hint="cs"/>
                <w:color w:val="000000" w:themeColor="text1"/>
                <w:sz w:val="22"/>
                <w:szCs w:val="22"/>
                <w:rtl/>
              </w:rPr>
              <w:t>42/3</w:t>
            </w:r>
          </w:p>
        </w:tc>
        <w:tc>
          <w:tcPr>
            <w:tcW w:w="1357" w:type="dxa"/>
            <w:gridSpan w:val="2"/>
            <w:hideMark/>
          </w:tcPr>
          <w:p w14:paraId="2C507D76" w14:textId="77777777" w:rsidR="0047585E" w:rsidRPr="00097EB1" w:rsidRDefault="0047585E" w:rsidP="00C271CB">
            <w:pPr>
              <w:pStyle w:val="NoSpacing"/>
              <w:ind w:left="180" w:right="90"/>
              <w:jc w:val="center"/>
              <w:cnfStyle w:val="000000000000" w:firstRow="0" w:lastRow="0" w:firstColumn="0" w:lastColumn="0" w:oddVBand="0" w:evenVBand="0" w:oddHBand="0" w:evenHBand="0" w:firstRowFirstColumn="0" w:firstRowLastColumn="0" w:lastRowFirstColumn="0" w:lastRowLastColumn="0"/>
              <w:rPr>
                <w:rFonts w:cs="B Lotus"/>
                <w:color w:val="000000" w:themeColor="text1"/>
                <w:sz w:val="22"/>
                <w:szCs w:val="22"/>
                <w:rtl/>
              </w:rPr>
            </w:pPr>
            <w:r w:rsidRPr="00097EB1">
              <w:rPr>
                <w:rFonts w:cs="B Lotus" w:hint="cs"/>
                <w:color w:val="000000" w:themeColor="text1"/>
                <w:sz w:val="22"/>
                <w:szCs w:val="22"/>
                <w:rtl/>
              </w:rPr>
              <w:t>دوم</w:t>
            </w:r>
          </w:p>
        </w:tc>
      </w:tr>
      <w:tr w:rsidR="00097EB1" w:rsidRPr="00097EB1" w14:paraId="5FDBC78E" w14:textId="77777777" w:rsidTr="00806CCD">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3958" w:type="dxa"/>
            <w:gridSpan w:val="2"/>
            <w:tcBorders>
              <w:top w:val="none" w:sz="0" w:space="0" w:color="auto"/>
              <w:bottom w:val="none" w:sz="0" w:space="0" w:color="auto"/>
            </w:tcBorders>
            <w:hideMark/>
          </w:tcPr>
          <w:p w14:paraId="772FA6D4" w14:textId="0E5DF615" w:rsidR="0047585E" w:rsidRPr="00806CCD" w:rsidRDefault="0047585E" w:rsidP="00C271CB">
            <w:pPr>
              <w:pStyle w:val="NoSpacing"/>
              <w:ind w:left="180" w:right="90"/>
              <w:jc w:val="center"/>
              <w:rPr>
                <w:rFonts w:cs="B Lotus"/>
                <w:b w:val="0"/>
                <w:bCs w:val="0"/>
                <w:color w:val="000000" w:themeColor="text1"/>
                <w:sz w:val="22"/>
                <w:szCs w:val="22"/>
                <w:rtl/>
              </w:rPr>
            </w:pPr>
            <w:r w:rsidRPr="00806CCD">
              <w:rPr>
                <w:rFonts w:cs="B Lotus" w:hint="cs"/>
                <w:b w:val="0"/>
                <w:bCs w:val="0"/>
                <w:color w:val="000000" w:themeColor="text1"/>
                <w:sz w:val="22"/>
                <w:szCs w:val="22"/>
                <w:rtl/>
              </w:rPr>
              <w:t xml:space="preserve">عامل </w:t>
            </w:r>
            <w:r w:rsidR="004C6935" w:rsidRPr="00806CCD">
              <w:rPr>
                <w:rFonts w:ascii="Broadway" w:hAnsi="Broadway" w:cs="B Lotus" w:hint="cs"/>
                <w:b w:val="0"/>
                <w:bCs w:val="0"/>
                <w:color w:val="000000" w:themeColor="text1"/>
                <w:rtl/>
              </w:rPr>
              <w:t>جامعه</w:t>
            </w:r>
            <w:r w:rsidR="004C6935" w:rsidRPr="00806CCD">
              <w:rPr>
                <w:rFonts w:ascii="Broadway" w:hAnsi="Broadway" w:cs="B Lotus"/>
                <w:b w:val="0"/>
                <w:bCs w:val="0"/>
                <w:color w:val="000000" w:themeColor="text1"/>
                <w:rtl/>
              </w:rPr>
              <w:softHyphen/>
            </w:r>
            <w:r w:rsidR="004C6935" w:rsidRPr="00806CCD">
              <w:rPr>
                <w:rFonts w:ascii="Broadway" w:hAnsi="Broadway" w:cs="B Lotus" w:hint="cs"/>
                <w:b w:val="0"/>
                <w:bCs w:val="0"/>
                <w:color w:val="000000" w:themeColor="text1"/>
                <w:rtl/>
              </w:rPr>
              <w:t>پذیری</w:t>
            </w:r>
            <w:r w:rsidRPr="00806CCD">
              <w:rPr>
                <w:rFonts w:cs="B Lotus" w:hint="cs"/>
                <w:b w:val="0"/>
                <w:bCs w:val="0"/>
                <w:color w:val="000000" w:themeColor="text1"/>
                <w:sz w:val="22"/>
                <w:szCs w:val="22"/>
                <w:rtl/>
              </w:rPr>
              <w:t xml:space="preserve"> مدارس</w:t>
            </w:r>
          </w:p>
        </w:tc>
        <w:tc>
          <w:tcPr>
            <w:tcW w:w="2363" w:type="dxa"/>
            <w:gridSpan w:val="2"/>
            <w:tcBorders>
              <w:top w:val="none" w:sz="0" w:space="0" w:color="auto"/>
              <w:bottom w:val="none" w:sz="0" w:space="0" w:color="auto"/>
            </w:tcBorders>
            <w:hideMark/>
          </w:tcPr>
          <w:p w14:paraId="7A201217" w14:textId="77777777" w:rsidR="0047585E" w:rsidRPr="00097EB1" w:rsidRDefault="0047585E" w:rsidP="00C271CB">
            <w:pPr>
              <w:pStyle w:val="NoSpacing"/>
              <w:ind w:left="180" w:right="90"/>
              <w:jc w:val="center"/>
              <w:cnfStyle w:val="000000100000" w:firstRow="0" w:lastRow="0" w:firstColumn="0" w:lastColumn="0" w:oddVBand="0" w:evenVBand="0" w:oddHBand="1" w:evenHBand="0" w:firstRowFirstColumn="0" w:firstRowLastColumn="0" w:lastRowFirstColumn="0" w:lastRowLastColumn="0"/>
              <w:rPr>
                <w:rFonts w:cs="B Lotus"/>
                <w:color w:val="000000" w:themeColor="text1"/>
                <w:sz w:val="22"/>
                <w:szCs w:val="22"/>
                <w:rtl/>
              </w:rPr>
            </w:pPr>
            <w:r w:rsidRPr="00097EB1">
              <w:rPr>
                <w:rFonts w:cs="B Lotus" w:hint="cs"/>
                <w:color w:val="000000" w:themeColor="text1"/>
                <w:sz w:val="22"/>
                <w:szCs w:val="22"/>
                <w:rtl/>
              </w:rPr>
              <w:t>21/3</w:t>
            </w:r>
          </w:p>
        </w:tc>
        <w:tc>
          <w:tcPr>
            <w:tcW w:w="1357" w:type="dxa"/>
            <w:gridSpan w:val="2"/>
            <w:tcBorders>
              <w:top w:val="none" w:sz="0" w:space="0" w:color="auto"/>
              <w:bottom w:val="none" w:sz="0" w:space="0" w:color="auto"/>
            </w:tcBorders>
            <w:hideMark/>
          </w:tcPr>
          <w:p w14:paraId="3B62FEF5" w14:textId="77777777" w:rsidR="0047585E" w:rsidRPr="00097EB1" w:rsidRDefault="0047585E" w:rsidP="00C271CB">
            <w:pPr>
              <w:pStyle w:val="NoSpacing"/>
              <w:ind w:left="180" w:right="90"/>
              <w:jc w:val="center"/>
              <w:cnfStyle w:val="000000100000" w:firstRow="0" w:lastRow="0" w:firstColumn="0" w:lastColumn="0" w:oddVBand="0" w:evenVBand="0" w:oddHBand="1" w:evenHBand="0" w:firstRowFirstColumn="0" w:firstRowLastColumn="0" w:lastRowFirstColumn="0" w:lastRowLastColumn="0"/>
              <w:rPr>
                <w:rFonts w:cs="B Lotus"/>
                <w:color w:val="000000" w:themeColor="text1"/>
                <w:sz w:val="22"/>
                <w:szCs w:val="22"/>
                <w:rtl/>
              </w:rPr>
            </w:pPr>
            <w:r w:rsidRPr="00097EB1">
              <w:rPr>
                <w:rFonts w:cs="B Lotus" w:hint="cs"/>
                <w:color w:val="000000" w:themeColor="text1"/>
                <w:sz w:val="22"/>
                <w:szCs w:val="22"/>
                <w:rtl/>
              </w:rPr>
              <w:t>سوم</w:t>
            </w:r>
          </w:p>
        </w:tc>
      </w:tr>
      <w:tr w:rsidR="00097EB1" w:rsidRPr="00097EB1" w14:paraId="1513FDC5" w14:textId="77777777" w:rsidTr="00806CCD">
        <w:trPr>
          <w:trHeight w:val="260"/>
        </w:trPr>
        <w:tc>
          <w:tcPr>
            <w:cnfStyle w:val="001000000000" w:firstRow="0" w:lastRow="0" w:firstColumn="1" w:lastColumn="0" w:oddVBand="0" w:evenVBand="0" w:oddHBand="0" w:evenHBand="0" w:firstRowFirstColumn="0" w:firstRowLastColumn="0" w:lastRowFirstColumn="0" w:lastRowLastColumn="0"/>
            <w:tcW w:w="3958" w:type="dxa"/>
            <w:gridSpan w:val="2"/>
            <w:hideMark/>
          </w:tcPr>
          <w:p w14:paraId="0D838887" w14:textId="04A86FAD" w:rsidR="0047585E" w:rsidRPr="00806CCD" w:rsidRDefault="0047585E" w:rsidP="00C271CB">
            <w:pPr>
              <w:pStyle w:val="NoSpacing"/>
              <w:ind w:left="180" w:right="90"/>
              <w:jc w:val="center"/>
              <w:rPr>
                <w:rFonts w:cs="B Lotus"/>
                <w:b w:val="0"/>
                <w:bCs w:val="0"/>
                <w:color w:val="000000" w:themeColor="text1"/>
                <w:sz w:val="22"/>
                <w:szCs w:val="22"/>
                <w:rtl/>
              </w:rPr>
            </w:pPr>
            <w:r w:rsidRPr="00806CCD">
              <w:rPr>
                <w:rFonts w:cs="B Lotus" w:hint="cs"/>
                <w:b w:val="0"/>
                <w:bCs w:val="0"/>
                <w:color w:val="000000" w:themeColor="text1"/>
                <w:sz w:val="22"/>
                <w:szCs w:val="22"/>
                <w:rtl/>
              </w:rPr>
              <w:t xml:space="preserve">عامل </w:t>
            </w:r>
            <w:r w:rsidR="004C6935" w:rsidRPr="00806CCD">
              <w:rPr>
                <w:rFonts w:ascii="Broadway" w:hAnsi="Broadway" w:cs="B Lotus" w:hint="cs"/>
                <w:b w:val="0"/>
                <w:bCs w:val="0"/>
                <w:color w:val="000000" w:themeColor="text1"/>
                <w:rtl/>
              </w:rPr>
              <w:t>جامعه</w:t>
            </w:r>
            <w:r w:rsidR="004C6935" w:rsidRPr="00806CCD">
              <w:rPr>
                <w:rFonts w:ascii="Broadway" w:hAnsi="Broadway" w:cs="B Lotus"/>
                <w:b w:val="0"/>
                <w:bCs w:val="0"/>
                <w:color w:val="000000" w:themeColor="text1"/>
                <w:rtl/>
              </w:rPr>
              <w:softHyphen/>
            </w:r>
            <w:r w:rsidR="004C6935" w:rsidRPr="00806CCD">
              <w:rPr>
                <w:rFonts w:ascii="Broadway" w:hAnsi="Broadway" w:cs="B Lotus" w:hint="cs"/>
                <w:b w:val="0"/>
                <w:bCs w:val="0"/>
                <w:color w:val="000000" w:themeColor="text1"/>
                <w:rtl/>
              </w:rPr>
              <w:t>پذیری</w:t>
            </w:r>
            <w:r w:rsidRPr="00806CCD">
              <w:rPr>
                <w:rFonts w:cs="B Lotus" w:hint="cs"/>
                <w:b w:val="0"/>
                <w:bCs w:val="0"/>
                <w:color w:val="000000" w:themeColor="text1"/>
                <w:sz w:val="22"/>
                <w:szCs w:val="22"/>
                <w:rtl/>
              </w:rPr>
              <w:t xml:space="preserve"> رسانه</w:t>
            </w:r>
            <w:r w:rsidR="004C6935" w:rsidRPr="00806CCD">
              <w:rPr>
                <w:rFonts w:ascii="Broadway" w:hAnsi="Broadway" w:cs="B Lotus"/>
                <w:b w:val="0"/>
                <w:bCs w:val="0"/>
                <w:color w:val="000000" w:themeColor="text1"/>
                <w:rtl/>
              </w:rPr>
              <w:softHyphen/>
            </w:r>
            <w:r w:rsidR="004C6935" w:rsidRPr="00806CCD">
              <w:rPr>
                <w:rFonts w:ascii="Broadway" w:hAnsi="Broadway" w:cs="B Lotus" w:hint="cs"/>
                <w:b w:val="0"/>
                <w:bCs w:val="0"/>
                <w:color w:val="000000" w:themeColor="text1"/>
                <w:rtl/>
              </w:rPr>
              <w:t>ها</w:t>
            </w:r>
            <w:r w:rsidRPr="00806CCD">
              <w:rPr>
                <w:rFonts w:cs="B Lotus" w:hint="cs"/>
                <w:b w:val="0"/>
                <w:bCs w:val="0"/>
                <w:color w:val="000000" w:themeColor="text1"/>
                <w:sz w:val="22"/>
                <w:szCs w:val="22"/>
                <w:rtl/>
              </w:rPr>
              <w:t>ی جمعی</w:t>
            </w:r>
          </w:p>
        </w:tc>
        <w:tc>
          <w:tcPr>
            <w:tcW w:w="2363" w:type="dxa"/>
            <w:gridSpan w:val="2"/>
            <w:hideMark/>
          </w:tcPr>
          <w:p w14:paraId="0A1952C7" w14:textId="77777777" w:rsidR="0047585E" w:rsidRPr="00097EB1" w:rsidRDefault="0047585E" w:rsidP="00C271CB">
            <w:pPr>
              <w:pStyle w:val="NoSpacing"/>
              <w:ind w:left="180" w:right="90"/>
              <w:jc w:val="center"/>
              <w:cnfStyle w:val="000000000000" w:firstRow="0" w:lastRow="0" w:firstColumn="0" w:lastColumn="0" w:oddVBand="0" w:evenVBand="0" w:oddHBand="0" w:evenHBand="0" w:firstRowFirstColumn="0" w:firstRowLastColumn="0" w:lastRowFirstColumn="0" w:lastRowLastColumn="0"/>
              <w:rPr>
                <w:rFonts w:cs="B Lotus"/>
                <w:color w:val="000000" w:themeColor="text1"/>
                <w:sz w:val="22"/>
                <w:szCs w:val="22"/>
                <w:rtl/>
              </w:rPr>
            </w:pPr>
            <w:r w:rsidRPr="00097EB1">
              <w:rPr>
                <w:rFonts w:cs="B Lotus" w:hint="cs"/>
                <w:color w:val="000000" w:themeColor="text1"/>
                <w:sz w:val="22"/>
                <w:szCs w:val="22"/>
                <w:rtl/>
              </w:rPr>
              <w:t>11/3</w:t>
            </w:r>
          </w:p>
        </w:tc>
        <w:tc>
          <w:tcPr>
            <w:tcW w:w="1357" w:type="dxa"/>
            <w:gridSpan w:val="2"/>
            <w:hideMark/>
          </w:tcPr>
          <w:p w14:paraId="08894475" w14:textId="77777777" w:rsidR="0047585E" w:rsidRPr="00097EB1" w:rsidRDefault="0047585E" w:rsidP="00C271CB">
            <w:pPr>
              <w:pStyle w:val="NoSpacing"/>
              <w:ind w:left="180" w:right="90"/>
              <w:jc w:val="center"/>
              <w:cnfStyle w:val="000000000000" w:firstRow="0" w:lastRow="0" w:firstColumn="0" w:lastColumn="0" w:oddVBand="0" w:evenVBand="0" w:oddHBand="0" w:evenHBand="0" w:firstRowFirstColumn="0" w:firstRowLastColumn="0" w:lastRowFirstColumn="0" w:lastRowLastColumn="0"/>
              <w:rPr>
                <w:rFonts w:cs="B Lotus"/>
                <w:color w:val="000000" w:themeColor="text1"/>
                <w:sz w:val="22"/>
                <w:szCs w:val="22"/>
                <w:rtl/>
              </w:rPr>
            </w:pPr>
            <w:r w:rsidRPr="00097EB1">
              <w:rPr>
                <w:rFonts w:cs="B Lotus" w:hint="cs"/>
                <w:color w:val="000000" w:themeColor="text1"/>
                <w:sz w:val="22"/>
                <w:szCs w:val="22"/>
                <w:rtl/>
              </w:rPr>
              <w:t>چهارم</w:t>
            </w:r>
          </w:p>
        </w:tc>
      </w:tr>
    </w:tbl>
    <w:p w14:paraId="580D7D60" w14:textId="77777777" w:rsidR="004C6935" w:rsidRPr="00806CCD" w:rsidRDefault="004C6935" w:rsidP="004C6935">
      <w:pPr>
        <w:pStyle w:val="NoSpacing"/>
        <w:rPr>
          <w:color w:val="000000" w:themeColor="text1"/>
          <w:sz w:val="40"/>
          <w:szCs w:val="40"/>
          <w:rtl/>
        </w:rPr>
      </w:pPr>
    </w:p>
    <w:p w14:paraId="508963D4" w14:textId="52D855A4" w:rsidR="0047585E" w:rsidRPr="00097EB1" w:rsidRDefault="0047585E" w:rsidP="004C6935">
      <w:pPr>
        <w:spacing w:line="240" w:lineRule="auto"/>
        <w:ind w:left="180" w:right="90" w:firstLine="18"/>
        <w:jc w:val="right"/>
        <w:rPr>
          <w:rFonts w:ascii="Lotus" w:cs="B Nazanin"/>
          <w:color w:val="000000" w:themeColor="text1"/>
          <w:rtl/>
        </w:rPr>
      </w:pPr>
      <w:r w:rsidRPr="00097EB1">
        <w:rPr>
          <w:rFonts w:ascii="Lotus" w:cs="B Lotus" w:hint="cs"/>
          <w:color w:val="000000" w:themeColor="text1"/>
          <w:rtl/>
        </w:rPr>
        <w:t xml:space="preserve">همان طور که نتایج اولویت بندی نشان </w:t>
      </w:r>
      <w:r w:rsidR="00C271CB" w:rsidRPr="00097EB1">
        <w:rPr>
          <w:rFonts w:ascii="Broadway" w:hAnsi="Broadway" w:cs="B Lotus" w:hint="cs"/>
          <w:color w:val="000000" w:themeColor="text1"/>
          <w:rtl/>
        </w:rPr>
        <w:t>می</w:t>
      </w:r>
      <w:r w:rsidR="00C271CB" w:rsidRPr="00097EB1">
        <w:rPr>
          <w:rFonts w:ascii="Broadway" w:hAnsi="Broadway" w:cs="B Lotus"/>
          <w:color w:val="000000" w:themeColor="text1"/>
          <w:rtl/>
        </w:rPr>
        <w:softHyphen/>
      </w:r>
      <w:r w:rsidRPr="00097EB1">
        <w:rPr>
          <w:rFonts w:ascii="Lotus" w:cs="B Lotus" w:hint="cs"/>
          <w:color w:val="000000" w:themeColor="text1"/>
          <w:rtl/>
        </w:rPr>
        <w:t xml:space="preserve">دهد، عامل </w:t>
      </w:r>
      <w:r w:rsidR="004C6935" w:rsidRPr="00097EB1">
        <w:rPr>
          <w:rFonts w:ascii="Broadway" w:hAnsi="Broadway" w:cs="B Lotus" w:hint="cs"/>
          <w:color w:val="000000" w:themeColor="text1"/>
          <w:rtl/>
        </w:rPr>
        <w:t>جامعه</w:t>
      </w:r>
      <w:r w:rsidR="004C6935" w:rsidRPr="00097EB1">
        <w:rPr>
          <w:rFonts w:ascii="Broadway" w:hAnsi="Broadway" w:cs="B Lotus"/>
          <w:color w:val="000000" w:themeColor="text1"/>
          <w:rtl/>
        </w:rPr>
        <w:softHyphen/>
      </w:r>
      <w:r w:rsidR="004C6935" w:rsidRPr="00097EB1">
        <w:rPr>
          <w:rFonts w:ascii="Broadway" w:hAnsi="Broadway" w:cs="B Lotus" w:hint="cs"/>
          <w:color w:val="000000" w:themeColor="text1"/>
          <w:rtl/>
        </w:rPr>
        <w:t>پذیری</w:t>
      </w:r>
      <w:r w:rsidRPr="00097EB1">
        <w:rPr>
          <w:rFonts w:ascii="Lotus" w:cs="B Lotus" w:hint="cs"/>
          <w:color w:val="000000" w:themeColor="text1"/>
          <w:rtl/>
        </w:rPr>
        <w:t xml:space="preserve"> خانواده با میانگین 65/3 اولویت اول </w:t>
      </w:r>
      <w:r w:rsidR="00C271CB" w:rsidRPr="00097EB1">
        <w:rPr>
          <w:rFonts w:ascii="Broadway" w:hAnsi="Broadway" w:cs="B Lotus" w:hint="cs"/>
          <w:color w:val="000000" w:themeColor="text1"/>
          <w:rtl/>
        </w:rPr>
        <w:t>می</w:t>
      </w:r>
      <w:r w:rsidR="00C271CB" w:rsidRPr="00097EB1">
        <w:rPr>
          <w:rFonts w:ascii="Broadway" w:hAnsi="Broadway" w:cs="B Lotus"/>
          <w:color w:val="000000" w:themeColor="text1"/>
          <w:rtl/>
        </w:rPr>
        <w:softHyphen/>
      </w:r>
      <w:r w:rsidRPr="00097EB1">
        <w:rPr>
          <w:rFonts w:ascii="Lotus" w:cs="B Lotus" w:hint="cs"/>
          <w:color w:val="000000" w:themeColor="text1"/>
          <w:rtl/>
        </w:rPr>
        <w:t xml:space="preserve">باشد و عامل </w:t>
      </w:r>
      <w:r w:rsidR="004C6935" w:rsidRPr="00097EB1">
        <w:rPr>
          <w:rFonts w:ascii="Broadway" w:hAnsi="Broadway" w:cs="B Lotus" w:hint="cs"/>
          <w:color w:val="000000" w:themeColor="text1"/>
          <w:rtl/>
        </w:rPr>
        <w:t>جامعه</w:t>
      </w:r>
      <w:r w:rsidR="004C6935" w:rsidRPr="00097EB1">
        <w:rPr>
          <w:rFonts w:ascii="Broadway" w:hAnsi="Broadway" w:cs="B Lotus"/>
          <w:color w:val="000000" w:themeColor="text1"/>
          <w:rtl/>
        </w:rPr>
        <w:softHyphen/>
      </w:r>
      <w:r w:rsidR="004C6935" w:rsidRPr="00097EB1">
        <w:rPr>
          <w:rFonts w:ascii="Broadway" w:hAnsi="Broadway" w:cs="B Lotus" w:hint="cs"/>
          <w:color w:val="000000" w:themeColor="text1"/>
          <w:rtl/>
        </w:rPr>
        <w:t>پذیری</w:t>
      </w:r>
      <w:r w:rsidRPr="00097EB1">
        <w:rPr>
          <w:rFonts w:ascii="Lotus" w:cs="B Lotus" w:hint="cs"/>
          <w:color w:val="000000" w:themeColor="text1"/>
          <w:rtl/>
        </w:rPr>
        <w:t xml:space="preserve"> رسانه</w:t>
      </w:r>
      <w:r w:rsidR="004C6935" w:rsidRPr="00097EB1">
        <w:rPr>
          <w:rFonts w:ascii="Broadway" w:hAnsi="Broadway" w:cs="B Lotus"/>
          <w:color w:val="000000" w:themeColor="text1"/>
          <w:rtl/>
        </w:rPr>
        <w:softHyphen/>
      </w:r>
      <w:r w:rsidR="004C6935" w:rsidRPr="00097EB1">
        <w:rPr>
          <w:rFonts w:ascii="Broadway" w:hAnsi="Broadway" w:cs="B Lotus" w:hint="cs"/>
          <w:color w:val="000000" w:themeColor="text1"/>
          <w:rtl/>
        </w:rPr>
        <w:t>ها</w:t>
      </w:r>
      <w:r w:rsidRPr="00097EB1">
        <w:rPr>
          <w:rFonts w:ascii="Lotus" w:cs="B Lotus" w:hint="cs"/>
          <w:color w:val="000000" w:themeColor="text1"/>
          <w:rtl/>
        </w:rPr>
        <w:t xml:space="preserve">ی جمعی با میانگین 11/3 کم اهمیت ترین اولویت </w:t>
      </w:r>
      <w:r w:rsidR="00C271CB" w:rsidRPr="00097EB1">
        <w:rPr>
          <w:rFonts w:ascii="Broadway" w:hAnsi="Broadway" w:cs="B Lotus" w:hint="cs"/>
          <w:color w:val="000000" w:themeColor="text1"/>
          <w:rtl/>
        </w:rPr>
        <w:t>می</w:t>
      </w:r>
      <w:r w:rsidR="00C271CB" w:rsidRPr="00097EB1">
        <w:rPr>
          <w:rFonts w:ascii="Broadway" w:hAnsi="Broadway" w:cs="B Lotus"/>
          <w:color w:val="000000" w:themeColor="text1"/>
          <w:rtl/>
        </w:rPr>
        <w:softHyphen/>
      </w:r>
      <w:r w:rsidRPr="00097EB1">
        <w:rPr>
          <w:rFonts w:ascii="Lotus" w:cs="B Lotus" w:hint="cs"/>
          <w:color w:val="000000" w:themeColor="text1"/>
          <w:rtl/>
        </w:rPr>
        <w:t>باشد</w:t>
      </w:r>
      <w:r w:rsidRPr="00097EB1">
        <w:rPr>
          <w:rFonts w:ascii="Lotus" w:cs="B Nazanin" w:hint="cs"/>
          <w:color w:val="000000" w:themeColor="text1"/>
          <w:rtl/>
        </w:rPr>
        <w:t>.</w:t>
      </w:r>
    </w:p>
    <w:p w14:paraId="505A4952" w14:textId="77777777" w:rsidR="004C6935" w:rsidRPr="00097EB1" w:rsidRDefault="004C6935" w:rsidP="004C6935">
      <w:pPr>
        <w:pStyle w:val="NoSpacing"/>
        <w:rPr>
          <w:color w:val="000000" w:themeColor="text1"/>
          <w:rtl/>
        </w:rPr>
      </w:pPr>
    </w:p>
    <w:p w14:paraId="41C7A8D0" w14:textId="57468ACA" w:rsidR="0047585E" w:rsidRPr="00097EB1" w:rsidRDefault="007B1980" w:rsidP="00C271CB">
      <w:pPr>
        <w:autoSpaceDE w:val="0"/>
        <w:autoSpaceDN w:val="0"/>
        <w:bidi/>
        <w:adjustRightInd w:val="0"/>
        <w:spacing w:line="240" w:lineRule="auto"/>
        <w:ind w:left="180" w:right="90" w:firstLine="18"/>
        <w:jc w:val="both"/>
        <w:rPr>
          <w:rFonts w:ascii="Lotus" w:cs="B Zar"/>
          <w:b/>
          <w:bCs/>
          <w:color w:val="000000" w:themeColor="text1"/>
          <w:sz w:val="28"/>
          <w:szCs w:val="28"/>
          <w:rtl/>
        </w:rPr>
      </w:pPr>
      <w:r w:rsidRPr="00097EB1">
        <w:rPr>
          <w:rFonts w:ascii="Lotus" w:cs="B Zar" w:hint="cs"/>
          <w:b/>
          <w:bCs/>
          <w:color w:val="000000" w:themeColor="text1"/>
          <w:sz w:val="28"/>
          <w:szCs w:val="28"/>
          <w:rtl/>
        </w:rPr>
        <w:t>4- بحث و نتیجه</w:t>
      </w:r>
      <w:r w:rsidRPr="00097EB1">
        <w:rPr>
          <w:rFonts w:ascii="Lotus" w:cs="B Zar" w:hint="cs"/>
          <w:b/>
          <w:bCs/>
          <w:color w:val="000000" w:themeColor="text1"/>
          <w:sz w:val="28"/>
          <w:szCs w:val="28"/>
          <w:rtl/>
        </w:rPr>
        <w:softHyphen/>
        <w:t>گیری</w:t>
      </w:r>
    </w:p>
    <w:p w14:paraId="7A47B060" w14:textId="2D47A9D4" w:rsidR="000D5A07" w:rsidRPr="00097EB1" w:rsidRDefault="0047585E" w:rsidP="004C6935">
      <w:pPr>
        <w:bidi/>
        <w:spacing w:line="240" w:lineRule="auto"/>
        <w:ind w:left="180" w:right="90" w:firstLine="18"/>
        <w:jc w:val="both"/>
        <w:rPr>
          <w:rFonts w:cs="B Lotus"/>
          <w:color w:val="000000" w:themeColor="text1"/>
          <w:rtl/>
        </w:rPr>
      </w:pPr>
      <w:r w:rsidRPr="00097EB1">
        <w:rPr>
          <w:rFonts w:cs="B Lotus" w:hint="cs"/>
          <w:color w:val="000000" w:themeColor="text1"/>
          <w:rtl/>
        </w:rPr>
        <w:t xml:space="preserve">نتایج نشان داد خانواده به عنوان عنصری تاثیرگذار بر زندگی هر فردی، نقش مهمی بر توسعه مشارکت ورزشی افراد را دارا </w:t>
      </w:r>
      <w:r w:rsidR="00C271CB" w:rsidRPr="00097EB1">
        <w:rPr>
          <w:rFonts w:ascii="Broadway" w:hAnsi="Broadway" w:cs="B Lotus" w:hint="cs"/>
          <w:color w:val="000000" w:themeColor="text1"/>
          <w:rtl/>
        </w:rPr>
        <w:t>می</w:t>
      </w:r>
      <w:r w:rsidR="00C271CB" w:rsidRPr="00097EB1">
        <w:rPr>
          <w:rFonts w:ascii="Broadway" w:hAnsi="Broadway" w:cs="B Lotus"/>
          <w:color w:val="000000" w:themeColor="text1"/>
          <w:rtl/>
        </w:rPr>
        <w:softHyphen/>
      </w:r>
      <w:r w:rsidRPr="00097EB1">
        <w:rPr>
          <w:rFonts w:cs="B Lotus" w:hint="cs"/>
          <w:color w:val="000000" w:themeColor="text1"/>
          <w:rtl/>
        </w:rPr>
        <w:t>باشد. دانشجویان</w:t>
      </w:r>
      <w:r w:rsidR="004C6935" w:rsidRPr="00097EB1">
        <w:rPr>
          <w:rFonts w:cs="B Lotus" w:hint="cs"/>
          <w:color w:val="000000" w:themeColor="text1"/>
          <w:rtl/>
        </w:rPr>
        <w:t xml:space="preserve"> دختر</w:t>
      </w:r>
      <w:r w:rsidRPr="00097EB1">
        <w:rPr>
          <w:rFonts w:cs="B Lotus" w:hint="cs"/>
          <w:color w:val="000000" w:themeColor="text1"/>
          <w:rtl/>
        </w:rPr>
        <w:t xml:space="preserve"> با توجه به مشغولیت</w:t>
      </w:r>
      <w:r w:rsidR="004C6935" w:rsidRPr="00097EB1">
        <w:rPr>
          <w:rFonts w:ascii="Broadway" w:hAnsi="Broadway" w:cs="B Lotus"/>
          <w:color w:val="000000" w:themeColor="text1"/>
          <w:rtl/>
        </w:rPr>
        <w:softHyphen/>
      </w:r>
      <w:r w:rsidR="004C6935" w:rsidRPr="00097EB1">
        <w:rPr>
          <w:rFonts w:ascii="Broadway" w:hAnsi="Broadway" w:cs="B Lotus" w:hint="cs"/>
          <w:color w:val="000000" w:themeColor="text1"/>
          <w:rtl/>
        </w:rPr>
        <w:t>ها</w:t>
      </w:r>
      <w:r w:rsidRPr="00097EB1">
        <w:rPr>
          <w:rFonts w:cs="B Lotus" w:hint="cs"/>
          <w:color w:val="000000" w:themeColor="text1"/>
          <w:rtl/>
        </w:rPr>
        <w:t xml:space="preserve">ی فکری خود در محیط دانشگاه، نیاز ضروری به ورزش را دارا </w:t>
      </w:r>
      <w:r w:rsidR="00C271CB" w:rsidRPr="00097EB1">
        <w:rPr>
          <w:rFonts w:ascii="Broadway" w:hAnsi="Broadway" w:cs="B Lotus" w:hint="cs"/>
          <w:color w:val="000000" w:themeColor="text1"/>
          <w:rtl/>
        </w:rPr>
        <w:t>می</w:t>
      </w:r>
      <w:r w:rsidR="00C271CB" w:rsidRPr="00097EB1">
        <w:rPr>
          <w:rFonts w:ascii="Broadway" w:hAnsi="Broadway" w:cs="B Lotus"/>
          <w:color w:val="000000" w:themeColor="text1"/>
          <w:rtl/>
        </w:rPr>
        <w:softHyphen/>
      </w:r>
      <w:r w:rsidRPr="00097EB1">
        <w:rPr>
          <w:rFonts w:cs="B Lotus" w:hint="cs"/>
          <w:color w:val="000000" w:themeColor="text1"/>
          <w:rtl/>
        </w:rPr>
        <w:t>باشند. خانواده</w:t>
      </w:r>
      <w:r w:rsidR="004C6935" w:rsidRPr="00097EB1">
        <w:rPr>
          <w:rFonts w:ascii="Broadway" w:hAnsi="Broadway" w:cs="B Lotus"/>
          <w:color w:val="000000" w:themeColor="text1"/>
          <w:rtl/>
        </w:rPr>
        <w:softHyphen/>
      </w:r>
      <w:r w:rsidR="004C6935" w:rsidRPr="00097EB1">
        <w:rPr>
          <w:rFonts w:ascii="Broadway" w:hAnsi="Broadway" w:cs="B Lotus" w:hint="cs"/>
          <w:color w:val="000000" w:themeColor="text1"/>
          <w:rtl/>
        </w:rPr>
        <w:t>ها</w:t>
      </w:r>
      <w:r w:rsidRPr="00097EB1">
        <w:rPr>
          <w:rFonts w:cs="B Lotus" w:hint="cs"/>
          <w:color w:val="000000" w:themeColor="text1"/>
          <w:rtl/>
        </w:rPr>
        <w:t xml:space="preserve"> </w:t>
      </w:r>
      <w:r w:rsidR="004C6935" w:rsidRPr="00097EB1">
        <w:rPr>
          <w:rFonts w:cs="B Lotus" w:hint="cs"/>
          <w:color w:val="000000" w:themeColor="text1"/>
          <w:rtl/>
        </w:rPr>
        <w:t xml:space="preserve">تأثیر </w:t>
      </w:r>
      <w:r w:rsidRPr="00097EB1">
        <w:rPr>
          <w:rFonts w:cs="B Lotus" w:hint="cs"/>
          <w:color w:val="000000" w:themeColor="text1"/>
          <w:rtl/>
        </w:rPr>
        <w:t xml:space="preserve">بسزایی بر مشارکت ورزشی آنان را دارا </w:t>
      </w:r>
      <w:r w:rsidR="00C271CB" w:rsidRPr="00097EB1">
        <w:rPr>
          <w:rFonts w:ascii="Broadway" w:hAnsi="Broadway" w:cs="B Lotus" w:hint="cs"/>
          <w:color w:val="000000" w:themeColor="text1"/>
          <w:rtl/>
        </w:rPr>
        <w:t>می</w:t>
      </w:r>
      <w:r w:rsidR="00C271CB" w:rsidRPr="00097EB1">
        <w:rPr>
          <w:rFonts w:ascii="Broadway" w:hAnsi="Broadway" w:cs="B Lotus"/>
          <w:color w:val="000000" w:themeColor="text1"/>
          <w:rtl/>
        </w:rPr>
        <w:softHyphen/>
      </w:r>
      <w:r w:rsidR="004C6935" w:rsidRPr="00097EB1">
        <w:rPr>
          <w:rFonts w:cs="B Lotus" w:hint="cs"/>
          <w:color w:val="000000" w:themeColor="text1"/>
          <w:rtl/>
        </w:rPr>
        <w:t xml:space="preserve">باشد. </w:t>
      </w:r>
      <w:r w:rsidRPr="00097EB1">
        <w:rPr>
          <w:rFonts w:cs="B Lotus" w:hint="cs"/>
          <w:color w:val="000000" w:themeColor="text1"/>
          <w:rtl/>
        </w:rPr>
        <w:t>ویژگی</w:t>
      </w:r>
      <w:r w:rsidR="004C6935" w:rsidRPr="00097EB1">
        <w:rPr>
          <w:rFonts w:ascii="Broadway" w:hAnsi="Broadway" w:cs="B Lotus"/>
          <w:color w:val="000000" w:themeColor="text1"/>
          <w:rtl/>
        </w:rPr>
        <w:softHyphen/>
      </w:r>
      <w:r w:rsidR="004C6935" w:rsidRPr="00097EB1">
        <w:rPr>
          <w:rFonts w:ascii="Broadway" w:hAnsi="Broadway" w:cs="B Lotus" w:hint="cs"/>
          <w:color w:val="000000" w:themeColor="text1"/>
          <w:rtl/>
        </w:rPr>
        <w:t>ها</w:t>
      </w:r>
      <w:r w:rsidRPr="00097EB1">
        <w:rPr>
          <w:rFonts w:cs="B Lotus" w:hint="cs"/>
          <w:color w:val="000000" w:themeColor="text1"/>
          <w:rtl/>
        </w:rPr>
        <w:t>ی درونی هر خانواده از جمله وضعیت مالی، معشیتی، عاطفی و فکری خانواده</w:t>
      </w:r>
      <w:r w:rsidR="004C6935" w:rsidRPr="00097EB1">
        <w:rPr>
          <w:rFonts w:ascii="Broadway" w:hAnsi="Broadway" w:cs="B Lotus"/>
          <w:color w:val="000000" w:themeColor="text1"/>
          <w:rtl/>
        </w:rPr>
        <w:softHyphen/>
      </w:r>
      <w:r w:rsidR="004C6935" w:rsidRPr="00097EB1">
        <w:rPr>
          <w:rFonts w:ascii="Broadway" w:hAnsi="Broadway" w:cs="B Lotus" w:hint="cs"/>
          <w:color w:val="000000" w:themeColor="text1"/>
          <w:rtl/>
        </w:rPr>
        <w:t>ها</w:t>
      </w:r>
      <w:r w:rsidRPr="00097EB1">
        <w:rPr>
          <w:rFonts w:cs="B Lotus" w:hint="cs"/>
          <w:color w:val="000000" w:themeColor="text1"/>
          <w:rtl/>
        </w:rPr>
        <w:t xml:space="preserve"> هر کدام به صورت مجزا نقش مهمی بر توسعه مشارکت ورزشی دانشجویان </w:t>
      </w:r>
      <w:r w:rsidR="00F2524B" w:rsidRPr="00097EB1">
        <w:rPr>
          <w:rFonts w:cs="B Lotus" w:hint="cs"/>
          <w:color w:val="000000" w:themeColor="text1"/>
          <w:rtl/>
        </w:rPr>
        <w:t xml:space="preserve">دختر </w:t>
      </w:r>
      <w:r w:rsidRPr="00097EB1">
        <w:rPr>
          <w:rFonts w:cs="B Lotus" w:hint="cs"/>
          <w:color w:val="000000" w:themeColor="text1"/>
          <w:rtl/>
        </w:rPr>
        <w:t xml:space="preserve">را دارا </w:t>
      </w:r>
      <w:r w:rsidR="00C271CB" w:rsidRPr="00097EB1">
        <w:rPr>
          <w:rFonts w:ascii="Broadway" w:hAnsi="Broadway" w:cs="B Lotus" w:hint="cs"/>
          <w:color w:val="000000" w:themeColor="text1"/>
          <w:rtl/>
        </w:rPr>
        <w:t>می</w:t>
      </w:r>
      <w:r w:rsidR="00C271CB" w:rsidRPr="00097EB1">
        <w:rPr>
          <w:rFonts w:ascii="Broadway" w:hAnsi="Broadway" w:cs="B Lotus"/>
          <w:color w:val="000000" w:themeColor="text1"/>
          <w:rtl/>
        </w:rPr>
        <w:softHyphen/>
      </w:r>
      <w:r w:rsidRPr="00097EB1">
        <w:rPr>
          <w:rFonts w:cs="B Lotus" w:hint="cs"/>
          <w:color w:val="000000" w:themeColor="text1"/>
          <w:rtl/>
        </w:rPr>
        <w:t>باشد. خانواده</w:t>
      </w:r>
      <w:r w:rsidR="004C6935" w:rsidRPr="00097EB1">
        <w:rPr>
          <w:rFonts w:ascii="Broadway" w:hAnsi="Broadway" w:cs="B Lotus"/>
          <w:color w:val="000000" w:themeColor="text1"/>
          <w:rtl/>
        </w:rPr>
        <w:softHyphen/>
      </w:r>
      <w:r w:rsidR="004C6935" w:rsidRPr="00097EB1">
        <w:rPr>
          <w:rFonts w:ascii="Broadway" w:hAnsi="Broadway" w:cs="B Lotus" w:hint="cs"/>
          <w:color w:val="000000" w:themeColor="text1"/>
          <w:rtl/>
        </w:rPr>
        <w:t>ها</w:t>
      </w:r>
      <w:r w:rsidRPr="00097EB1">
        <w:rPr>
          <w:rFonts w:cs="B Lotus" w:hint="cs"/>
          <w:color w:val="000000" w:themeColor="text1"/>
          <w:rtl/>
        </w:rPr>
        <w:t xml:space="preserve"> به دلیل اهمیت خود در زندگی افراد به شکل مناسبی توانایی </w:t>
      </w:r>
      <w:r w:rsidR="004C6935" w:rsidRPr="00097EB1">
        <w:rPr>
          <w:rFonts w:cs="B Lotus" w:hint="cs"/>
          <w:color w:val="000000" w:themeColor="text1"/>
          <w:rtl/>
        </w:rPr>
        <w:t>تأثیر</w:t>
      </w:r>
      <w:r w:rsidRPr="00097EB1">
        <w:rPr>
          <w:rFonts w:cs="B Lotus" w:hint="cs"/>
          <w:color w:val="000000" w:themeColor="text1"/>
          <w:rtl/>
        </w:rPr>
        <w:t>گذاری بر میزان مشارکت ورزشی دانشجویان</w:t>
      </w:r>
      <w:r w:rsidR="004C6935" w:rsidRPr="00097EB1">
        <w:rPr>
          <w:rFonts w:cs="B Lotus" w:hint="cs"/>
          <w:color w:val="000000" w:themeColor="text1"/>
          <w:rtl/>
        </w:rPr>
        <w:t xml:space="preserve"> دختر</w:t>
      </w:r>
      <w:r w:rsidRPr="00097EB1">
        <w:rPr>
          <w:rFonts w:cs="B Lotus" w:hint="cs"/>
          <w:color w:val="000000" w:themeColor="text1"/>
          <w:rtl/>
        </w:rPr>
        <w:t xml:space="preserve"> را دارا </w:t>
      </w:r>
      <w:r w:rsidR="00C271CB" w:rsidRPr="00097EB1">
        <w:rPr>
          <w:rFonts w:ascii="Broadway" w:hAnsi="Broadway" w:cs="B Lotus" w:hint="cs"/>
          <w:color w:val="000000" w:themeColor="text1"/>
          <w:rtl/>
        </w:rPr>
        <w:t>می</w:t>
      </w:r>
      <w:r w:rsidR="00C271CB" w:rsidRPr="00097EB1">
        <w:rPr>
          <w:rFonts w:ascii="Broadway" w:hAnsi="Broadway" w:cs="B Lotus"/>
          <w:color w:val="000000" w:themeColor="text1"/>
          <w:rtl/>
        </w:rPr>
        <w:softHyphen/>
      </w:r>
      <w:r w:rsidRPr="00097EB1">
        <w:rPr>
          <w:rFonts w:cs="B Lotus" w:hint="cs"/>
          <w:color w:val="000000" w:themeColor="text1"/>
          <w:rtl/>
        </w:rPr>
        <w:t xml:space="preserve">باشد. </w:t>
      </w:r>
      <w:r w:rsidR="000D5A07" w:rsidRPr="00097EB1">
        <w:rPr>
          <w:rFonts w:cs="B Lotus" w:hint="cs"/>
          <w:color w:val="000000" w:themeColor="text1"/>
          <w:rtl/>
        </w:rPr>
        <w:lastRenderedPageBreak/>
        <w:t>پارسامهر و همکاران</w:t>
      </w:r>
      <w:r w:rsidR="00C271CB" w:rsidRPr="00097EB1">
        <w:rPr>
          <w:rFonts w:cs="B Lotus" w:hint="cs"/>
          <w:color w:val="000000" w:themeColor="text1"/>
          <w:rtl/>
        </w:rPr>
        <w:t xml:space="preserve"> </w:t>
      </w:r>
      <w:r w:rsidR="000D5A07" w:rsidRPr="00097EB1">
        <w:rPr>
          <w:rFonts w:cs="B Lotus" w:hint="cs"/>
          <w:color w:val="000000" w:themeColor="text1"/>
          <w:rtl/>
        </w:rPr>
        <w:t xml:space="preserve">(1394) در تحقیق خود که با هدف بررسی رابطه الگوهای شناختی اجتماعی و ارتقای انگیزه انجام فعالیت بدنی در بین دانشجویان علوم انسانی دانشگاه یزد انجام شد، پی بردند که حمایت اجتماعی خانواده، با انجام فعالیت بدنی رابطه مثبت </w:t>
      </w:r>
      <w:r w:rsidR="007B1980" w:rsidRPr="00097EB1">
        <w:rPr>
          <w:rFonts w:cs="B Lotus" w:hint="cs"/>
          <w:color w:val="000000" w:themeColor="text1"/>
          <w:rtl/>
        </w:rPr>
        <w:t>معنی داری دارند. منوچهری نژاد، همتی نژاد و رحمتی</w:t>
      </w:r>
      <w:r w:rsidR="004C6935" w:rsidRPr="00097EB1">
        <w:rPr>
          <w:rFonts w:cs="B Lotus" w:hint="cs"/>
          <w:color w:val="000000" w:themeColor="text1"/>
          <w:rtl/>
        </w:rPr>
        <w:t xml:space="preserve"> </w:t>
      </w:r>
      <w:r w:rsidR="000D5A07" w:rsidRPr="00097EB1">
        <w:rPr>
          <w:rFonts w:cs="B Lotus" w:hint="cs"/>
          <w:color w:val="000000" w:themeColor="text1"/>
          <w:rtl/>
        </w:rPr>
        <w:t>(1394) در تحقیق خود که با هدف رابطۀ بین ویژگی</w:t>
      </w:r>
      <w:r w:rsidR="004C6935" w:rsidRPr="00097EB1">
        <w:rPr>
          <w:rFonts w:ascii="Broadway" w:hAnsi="Broadway" w:cs="B Lotus"/>
          <w:color w:val="000000" w:themeColor="text1"/>
          <w:rtl/>
        </w:rPr>
        <w:softHyphen/>
      </w:r>
      <w:r w:rsidR="004C6935" w:rsidRPr="00097EB1">
        <w:rPr>
          <w:rFonts w:ascii="Broadway" w:hAnsi="Broadway" w:cs="B Lotus" w:hint="cs"/>
          <w:color w:val="000000" w:themeColor="text1"/>
          <w:rtl/>
        </w:rPr>
        <w:t>ها</w:t>
      </w:r>
      <w:r w:rsidR="000D5A07" w:rsidRPr="00097EB1">
        <w:rPr>
          <w:rFonts w:cs="B Lotus" w:hint="cs"/>
          <w:color w:val="000000" w:themeColor="text1"/>
          <w:rtl/>
        </w:rPr>
        <w:t xml:space="preserve">ی </w:t>
      </w:r>
      <w:r w:rsidR="004C6935" w:rsidRPr="00097EB1">
        <w:rPr>
          <w:rFonts w:ascii="Broadway" w:hAnsi="Broadway" w:cs="B Lotus" w:hint="cs"/>
          <w:color w:val="000000" w:themeColor="text1"/>
          <w:rtl/>
        </w:rPr>
        <w:t>جامعه</w:t>
      </w:r>
      <w:r w:rsidR="004C6935" w:rsidRPr="00097EB1">
        <w:rPr>
          <w:rFonts w:ascii="Broadway" w:hAnsi="Broadway" w:cs="B Lotus"/>
          <w:color w:val="000000" w:themeColor="text1"/>
          <w:rtl/>
        </w:rPr>
        <w:softHyphen/>
      </w:r>
      <w:r w:rsidR="004C6935" w:rsidRPr="00097EB1">
        <w:rPr>
          <w:rFonts w:ascii="Broadway" w:hAnsi="Broadway" w:cs="B Lotus" w:hint="cs"/>
          <w:color w:val="000000" w:themeColor="text1"/>
          <w:rtl/>
        </w:rPr>
        <w:t>پذیری</w:t>
      </w:r>
      <w:r w:rsidR="000D5A07" w:rsidRPr="00097EB1">
        <w:rPr>
          <w:rFonts w:cs="B Lotus" w:hint="cs"/>
          <w:color w:val="000000" w:themeColor="text1"/>
          <w:rtl/>
        </w:rPr>
        <w:t xml:space="preserve"> افراد از جمله خانواده و مشارکت ورزشی دانش‌آموزان نوجوان انجام شد، پی بردند که خانواده به عنوان یک عامل جامعه</w:t>
      </w:r>
      <w:r w:rsidR="004C6935" w:rsidRPr="00097EB1">
        <w:rPr>
          <w:rFonts w:cs="B Lotus"/>
          <w:color w:val="000000" w:themeColor="text1"/>
          <w:rtl/>
        </w:rPr>
        <w:softHyphen/>
      </w:r>
      <w:r w:rsidR="000D5A07" w:rsidRPr="00097EB1">
        <w:rPr>
          <w:rFonts w:cs="B Lotus" w:hint="cs"/>
          <w:color w:val="000000" w:themeColor="text1"/>
          <w:rtl/>
        </w:rPr>
        <w:t>پذیر نقش مهمی بر مشارکت ورزشی دانش</w:t>
      </w:r>
      <w:r w:rsidR="004C6935" w:rsidRPr="00097EB1">
        <w:rPr>
          <w:rFonts w:cs="B Lotus"/>
          <w:color w:val="000000" w:themeColor="text1"/>
          <w:rtl/>
        </w:rPr>
        <w:softHyphen/>
      </w:r>
      <w:r w:rsidR="000D5A07" w:rsidRPr="00097EB1">
        <w:rPr>
          <w:rFonts w:cs="B Lotus" w:hint="cs"/>
          <w:color w:val="000000" w:themeColor="text1"/>
          <w:rtl/>
        </w:rPr>
        <w:t xml:space="preserve">آموزان را دارا </w:t>
      </w:r>
      <w:r w:rsidR="00C271CB" w:rsidRPr="00097EB1">
        <w:rPr>
          <w:rFonts w:ascii="Broadway" w:hAnsi="Broadway" w:cs="B Lotus" w:hint="cs"/>
          <w:color w:val="000000" w:themeColor="text1"/>
          <w:rtl/>
        </w:rPr>
        <w:t>می</w:t>
      </w:r>
      <w:r w:rsidR="00C271CB" w:rsidRPr="00097EB1">
        <w:rPr>
          <w:rFonts w:ascii="Broadway" w:hAnsi="Broadway" w:cs="B Lotus"/>
          <w:color w:val="000000" w:themeColor="text1"/>
          <w:rtl/>
        </w:rPr>
        <w:softHyphen/>
      </w:r>
      <w:r w:rsidR="00C271CB" w:rsidRPr="00097EB1">
        <w:rPr>
          <w:rFonts w:cs="B Lotus" w:hint="cs"/>
          <w:color w:val="000000" w:themeColor="text1"/>
          <w:rtl/>
        </w:rPr>
        <w:t>باشد. نتایج تحقیق حاضر</w:t>
      </w:r>
      <w:r w:rsidR="000D5A07" w:rsidRPr="00097EB1">
        <w:rPr>
          <w:rFonts w:cs="B Lotus" w:hint="cs"/>
          <w:color w:val="000000" w:themeColor="text1"/>
          <w:rtl/>
        </w:rPr>
        <w:t xml:space="preserve"> </w:t>
      </w:r>
      <w:r w:rsidR="004C6935" w:rsidRPr="00097EB1">
        <w:rPr>
          <w:rFonts w:cs="B Lotus" w:hint="cs"/>
          <w:color w:val="000000" w:themeColor="text1"/>
          <w:rtl/>
        </w:rPr>
        <w:t xml:space="preserve">تأثیر </w:t>
      </w:r>
      <w:r w:rsidR="000D5A07" w:rsidRPr="00097EB1">
        <w:rPr>
          <w:rFonts w:cs="B Lotus" w:hint="cs"/>
          <w:color w:val="000000" w:themeColor="text1"/>
          <w:rtl/>
        </w:rPr>
        <w:t>خانواده با تحقیقات پارسامهر و همکاران (1394) و منوچهری نژاد و همکاران (1394) هم</w:t>
      </w:r>
      <w:r w:rsidR="004C6935" w:rsidRPr="00097EB1">
        <w:rPr>
          <w:rFonts w:cs="B Lotus"/>
          <w:color w:val="000000" w:themeColor="text1"/>
          <w:rtl/>
        </w:rPr>
        <w:softHyphen/>
      </w:r>
      <w:r w:rsidR="000D5A07" w:rsidRPr="00097EB1">
        <w:rPr>
          <w:rFonts w:cs="B Lotus" w:hint="cs"/>
          <w:color w:val="000000" w:themeColor="text1"/>
          <w:rtl/>
        </w:rPr>
        <w:t xml:space="preserve">خوان </w:t>
      </w:r>
      <w:r w:rsidR="00C271CB" w:rsidRPr="00097EB1">
        <w:rPr>
          <w:rFonts w:ascii="Broadway" w:hAnsi="Broadway" w:cs="B Lotus" w:hint="cs"/>
          <w:color w:val="000000" w:themeColor="text1"/>
          <w:rtl/>
        </w:rPr>
        <w:t>می</w:t>
      </w:r>
      <w:r w:rsidR="00C271CB" w:rsidRPr="00097EB1">
        <w:rPr>
          <w:rFonts w:ascii="Broadway" w:hAnsi="Broadway" w:cs="B Lotus"/>
          <w:color w:val="000000" w:themeColor="text1"/>
          <w:rtl/>
        </w:rPr>
        <w:softHyphen/>
      </w:r>
      <w:r w:rsidR="000D5A07" w:rsidRPr="00097EB1">
        <w:rPr>
          <w:rFonts w:cs="B Lotus" w:hint="cs"/>
          <w:color w:val="000000" w:themeColor="text1"/>
          <w:rtl/>
        </w:rPr>
        <w:t>باشد.</w:t>
      </w:r>
    </w:p>
    <w:p w14:paraId="1761C5FD" w14:textId="4AE0414D" w:rsidR="000D5A07" w:rsidRPr="00097EB1" w:rsidRDefault="0047585E" w:rsidP="00A468C0">
      <w:pPr>
        <w:bidi/>
        <w:spacing w:line="240" w:lineRule="auto"/>
        <w:ind w:left="180" w:right="90" w:firstLine="18"/>
        <w:jc w:val="both"/>
        <w:rPr>
          <w:rFonts w:ascii="Broadway" w:hAnsi="Broadway" w:cs="B Lotus"/>
          <w:color w:val="000000" w:themeColor="text1"/>
          <w:rtl/>
          <w:lang w:bidi="fa-IR"/>
        </w:rPr>
      </w:pPr>
      <w:r w:rsidRPr="00097EB1">
        <w:rPr>
          <w:rFonts w:ascii="Broadway" w:hAnsi="Broadway" w:cs="B Lotus" w:hint="cs"/>
          <w:color w:val="000000" w:themeColor="text1"/>
          <w:rtl/>
          <w:lang w:bidi="fa-IR"/>
        </w:rPr>
        <w:t xml:space="preserve">همچنین مدارس به عنوان مرکز تعلیم و تربیت </w:t>
      </w:r>
      <w:r w:rsidR="00C271CB" w:rsidRPr="00097EB1">
        <w:rPr>
          <w:rFonts w:ascii="Broadway" w:hAnsi="Broadway" w:cs="B Lotus" w:hint="cs"/>
          <w:color w:val="000000" w:themeColor="text1"/>
          <w:rtl/>
        </w:rPr>
        <w:t>می</w:t>
      </w:r>
      <w:r w:rsidR="00C271CB" w:rsidRPr="00097EB1">
        <w:rPr>
          <w:rFonts w:ascii="Broadway" w:hAnsi="Broadway" w:cs="B Lotus"/>
          <w:color w:val="000000" w:themeColor="text1"/>
          <w:rtl/>
        </w:rPr>
        <w:softHyphen/>
      </w:r>
      <w:r w:rsidRPr="00097EB1">
        <w:rPr>
          <w:rFonts w:ascii="Broadway" w:hAnsi="Broadway" w:cs="B Lotus" w:hint="cs"/>
          <w:color w:val="000000" w:themeColor="text1"/>
          <w:rtl/>
          <w:lang w:bidi="fa-IR"/>
        </w:rPr>
        <w:t>تواند در توسعه ورزش</w:t>
      </w:r>
      <w:r w:rsidR="00A468C0" w:rsidRPr="00097EB1">
        <w:rPr>
          <w:rFonts w:ascii="Broadway" w:hAnsi="Broadway" w:cs="B Lotus" w:hint="cs"/>
          <w:color w:val="000000" w:themeColor="text1"/>
          <w:rtl/>
          <w:lang w:bidi="fa-IR"/>
        </w:rPr>
        <w:t xml:space="preserve"> و ایجاد انگیزه در میان افراد تأ</w:t>
      </w:r>
      <w:r w:rsidRPr="00097EB1">
        <w:rPr>
          <w:rFonts w:ascii="Broadway" w:hAnsi="Broadway" w:cs="B Lotus" w:hint="cs"/>
          <w:color w:val="000000" w:themeColor="text1"/>
          <w:rtl/>
          <w:lang w:bidi="fa-IR"/>
        </w:rPr>
        <w:t>ثیرگذار باشد. دانشجویان</w:t>
      </w:r>
      <w:r w:rsidR="00F2524B" w:rsidRPr="00097EB1">
        <w:rPr>
          <w:rFonts w:ascii="Broadway" w:hAnsi="Broadway" w:cs="B Lotus" w:hint="cs"/>
          <w:color w:val="000000" w:themeColor="text1"/>
          <w:rtl/>
          <w:lang w:bidi="fa-IR"/>
        </w:rPr>
        <w:t xml:space="preserve"> دختر </w:t>
      </w:r>
      <w:r w:rsidRPr="00097EB1">
        <w:rPr>
          <w:rFonts w:ascii="Broadway" w:hAnsi="Broadway" w:cs="B Lotus" w:hint="cs"/>
          <w:color w:val="000000" w:themeColor="text1"/>
          <w:rtl/>
          <w:lang w:bidi="fa-IR"/>
        </w:rPr>
        <w:t xml:space="preserve">، در صورتی که در دوران مدارس خود به شکل مناسبی با ورزش و فواید آن آشنا شده باشند، به شکل مناسبی در دوران دانشگاهی مشارکت ورزشی استانداردی خواهند داشت. در مدارس به علت اینکه دانش آموزان با ورزش آشنا </w:t>
      </w:r>
      <w:r w:rsidR="00C271CB" w:rsidRPr="00097EB1">
        <w:rPr>
          <w:rFonts w:ascii="Broadway" w:hAnsi="Broadway" w:cs="B Lotus" w:hint="cs"/>
          <w:color w:val="000000" w:themeColor="text1"/>
          <w:rtl/>
        </w:rPr>
        <w:t>می</w:t>
      </w:r>
      <w:r w:rsidR="00C271CB" w:rsidRPr="00097EB1">
        <w:rPr>
          <w:rFonts w:ascii="Broadway" w:hAnsi="Broadway" w:cs="B Lotus"/>
          <w:color w:val="000000" w:themeColor="text1"/>
          <w:rtl/>
        </w:rPr>
        <w:softHyphen/>
      </w:r>
      <w:r w:rsidRPr="00097EB1">
        <w:rPr>
          <w:rFonts w:ascii="Broadway" w:hAnsi="Broadway" w:cs="B Lotus" w:hint="cs"/>
          <w:color w:val="000000" w:themeColor="text1"/>
          <w:rtl/>
          <w:lang w:bidi="fa-IR"/>
        </w:rPr>
        <w:t xml:space="preserve">شوند و ورزش در میان آنها نهادینه </w:t>
      </w:r>
      <w:r w:rsidR="00C271CB" w:rsidRPr="00097EB1">
        <w:rPr>
          <w:rFonts w:ascii="Broadway" w:hAnsi="Broadway" w:cs="B Lotus" w:hint="cs"/>
          <w:color w:val="000000" w:themeColor="text1"/>
          <w:rtl/>
        </w:rPr>
        <w:t>می</w:t>
      </w:r>
      <w:r w:rsidR="00C271CB" w:rsidRPr="00097EB1">
        <w:rPr>
          <w:rFonts w:ascii="Broadway" w:hAnsi="Broadway" w:cs="B Lotus"/>
          <w:color w:val="000000" w:themeColor="text1"/>
          <w:rtl/>
        </w:rPr>
        <w:softHyphen/>
      </w:r>
      <w:r w:rsidRPr="00097EB1">
        <w:rPr>
          <w:rFonts w:ascii="Broadway" w:hAnsi="Broadway" w:cs="B Lotus" w:hint="cs"/>
          <w:color w:val="000000" w:themeColor="text1"/>
          <w:rtl/>
          <w:lang w:bidi="fa-IR"/>
        </w:rPr>
        <w:t>گردد</w:t>
      </w:r>
      <w:r w:rsidR="00A468C0" w:rsidRPr="00097EB1">
        <w:rPr>
          <w:rFonts w:ascii="Broadway" w:hAnsi="Broadway" w:cs="B Lotus" w:hint="cs"/>
          <w:color w:val="000000" w:themeColor="text1"/>
          <w:rtl/>
          <w:lang w:bidi="fa-IR"/>
        </w:rPr>
        <w:t xml:space="preserve"> </w:t>
      </w:r>
      <w:r w:rsidR="00C271CB" w:rsidRPr="00097EB1">
        <w:rPr>
          <w:rFonts w:ascii="Broadway" w:hAnsi="Broadway" w:cs="B Lotus" w:hint="cs"/>
          <w:color w:val="000000" w:themeColor="text1"/>
          <w:rtl/>
          <w:lang w:bidi="fa-IR"/>
        </w:rPr>
        <w:t>پس</w:t>
      </w:r>
      <w:r w:rsidRPr="00097EB1">
        <w:rPr>
          <w:rFonts w:ascii="Broadway" w:hAnsi="Broadway" w:cs="B Lotus" w:hint="cs"/>
          <w:color w:val="000000" w:themeColor="text1"/>
          <w:rtl/>
          <w:lang w:bidi="fa-IR"/>
        </w:rPr>
        <w:t xml:space="preserve"> نهادینه شدن ورزش در دوران مدارس </w:t>
      </w:r>
      <w:r w:rsidR="00C271CB" w:rsidRPr="00097EB1">
        <w:rPr>
          <w:rFonts w:ascii="Broadway" w:hAnsi="Broadway" w:cs="B Lotus" w:hint="cs"/>
          <w:color w:val="000000" w:themeColor="text1"/>
          <w:rtl/>
        </w:rPr>
        <w:t>می</w:t>
      </w:r>
      <w:r w:rsidR="00C271CB" w:rsidRPr="00097EB1">
        <w:rPr>
          <w:rFonts w:ascii="Broadway" w:hAnsi="Broadway" w:cs="B Lotus"/>
          <w:color w:val="000000" w:themeColor="text1"/>
          <w:rtl/>
        </w:rPr>
        <w:softHyphen/>
      </w:r>
      <w:r w:rsidRPr="00097EB1">
        <w:rPr>
          <w:rFonts w:ascii="Broadway" w:hAnsi="Broadway" w:cs="B Lotus" w:hint="cs"/>
          <w:color w:val="000000" w:themeColor="text1"/>
          <w:rtl/>
          <w:lang w:bidi="fa-IR"/>
        </w:rPr>
        <w:t>تواند سبب گردد تا در سنین بالا مشارکت در ورزش به شکل مناسبی</w:t>
      </w:r>
      <w:r w:rsidR="00A468C0" w:rsidRPr="00097EB1">
        <w:rPr>
          <w:rFonts w:ascii="Broadway" w:hAnsi="Broadway" w:cs="B Lotus" w:hint="cs"/>
          <w:color w:val="000000" w:themeColor="text1"/>
          <w:rtl/>
          <w:lang w:bidi="fa-IR"/>
        </w:rPr>
        <w:t xml:space="preserve"> در دختران</w:t>
      </w:r>
      <w:r w:rsidRPr="00097EB1">
        <w:rPr>
          <w:rFonts w:ascii="Broadway" w:hAnsi="Broadway" w:cs="B Lotus" w:hint="cs"/>
          <w:color w:val="000000" w:themeColor="text1"/>
          <w:rtl/>
          <w:lang w:bidi="fa-IR"/>
        </w:rPr>
        <w:t xml:space="preserve"> بهبود یابد.</w:t>
      </w:r>
      <w:r w:rsidR="00F2524B" w:rsidRPr="00097EB1">
        <w:rPr>
          <w:rFonts w:ascii="Broadway" w:hAnsi="Broadway" w:cs="B Lotus" w:hint="cs"/>
          <w:color w:val="000000" w:themeColor="text1"/>
          <w:rtl/>
          <w:lang w:bidi="fa-IR"/>
        </w:rPr>
        <w:t xml:space="preserve"> </w:t>
      </w:r>
      <w:r w:rsidR="007B1980" w:rsidRPr="00097EB1">
        <w:rPr>
          <w:rFonts w:ascii="Broadway" w:hAnsi="Broadway" w:cs="B Lotus" w:hint="cs"/>
          <w:color w:val="000000" w:themeColor="text1"/>
          <w:rtl/>
          <w:lang w:bidi="fa-IR"/>
        </w:rPr>
        <w:t>الانصاری، الحربی، عبدلعزیز، ابولدسلام و تانتایی</w:t>
      </w:r>
      <w:r w:rsidR="007B1980" w:rsidRPr="00097EB1">
        <w:rPr>
          <w:rStyle w:val="FootnoteReference"/>
          <w:rFonts w:ascii="Broadway" w:hAnsi="Broadway" w:cs="B Lotus"/>
          <w:color w:val="000000" w:themeColor="text1"/>
          <w:rtl/>
          <w:lang w:bidi="fa-IR"/>
        </w:rPr>
        <w:footnoteReference w:id="5"/>
      </w:r>
      <w:r w:rsidR="000D5A07" w:rsidRPr="00097EB1">
        <w:rPr>
          <w:rFonts w:ascii="Broadway" w:hAnsi="Broadway" w:cs="B Lotus" w:hint="cs"/>
          <w:color w:val="000000" w:themeColor="text1"/>
          <w:rtl/>
          <w:lang w:bidi="fa-IR"/>
        </w:rPr>
        <w:t xml:space="preserve"> (2016) در تحقیق خود ضمن </w:t>
      </w:r>
      <w:r w:rsidR="00A468C0" w:rsidRPr="00097EB1">
        <w:rPr>
          <w:rFonts w:ascii="Broadway" w:hAnsi="Broadway" w:cs="B Lotus" w:hint="cs"/>
          <w:color w:val="000000" w:themeColor="text1"/>
          <w:rtl/>
          <w:lang w:bidi="fa-IR"/>
        </w:rPr>
        <w:t>بررسی عوامل تأ</w:t>
      </w:r>
      <w:r w:rsidR="000D5A07" w:rsidRPr="00097EB1">
        <w:rPr>
          <w:rFonts w:ascii="Broadway" w:hAnsi="Broadway" w:cs="B Lotus" w:hint="cs"/>
          <w:color w:val="000000" w:themeColor="text1"/>
          <w:rtl/>
          <w:lang w:bidi="fa-IR"/>
        </w:rPr>
        <w:t>ثیرگذار بر مشارکت ورزشی در کشور عربستان اعلام نمودند که ویژگی</w:t>
      </w:r>
      <w:r w:rsidR="004C6935" w:rsidRPr="00097EB1">
        <w:rPr>
          <w:rFonts w:ascii="Broadway" w:hAnsi="Broadway" w:cs="B Lotus"/>
          <w:color w:val="000000" w:themeColor="text1"/>
          <w:rtl/>
        </w:rPr>
        <w:softHyphen/>
      </w:r>
      <w:r w:rsidR="004C6935" w:rsidRPr="00097EB1">
        <w:rPr>
          <w:rFonts w:ascii="Broadway" w:hAnsi="Broadway" w:cs="B Lotus" w:hint="cs"/>
          <w:color w:val="000000" w:themeColor="text1"/>
          <w:rtl/>
        </w:rPr>
        <w:t>ها</w:t>
      </w:r>
      <w:r w:rsidR="000D5A07" w:rsidRPr="00097EB1">
        <w:rPr>
          <w:rFonts w:ascii="Broadway" w:hAnsi="Broadway" w:cs="B Lotus" w:hint="cs"/>
          <w:color w:val="000000" w:themeColor="text1"/>
          <w:rtl/>
          <w:lang w:bidi="fa-IR"/>
        </w:rPr>
        <w:t xml:space="preserve">ی مختلفی از جمله </w:t>
      </w:r>
      <w:r w:rsidR="004C6935" w:rsidRPr="00097EB1">
        <w:rPr>
          <w:rFonts w:ascii="Broadway" w:hAnsi="Broadway" w:cs="B Lotus" w:hint="cs"/>
          <w:color w:val="000000" w:themeColor="text1"/>
          <w:rtl/>
        </w:rPr>
        <w:t>جامعه</w:t>
      </w:r>
      <w:r w:rsidR="004C6935" w:rsidRPr="00097EB1">
        <w:rPr>
          <w:rFonts w:ascii="Broadway" w:hAnsi="Broadway" w:cs="B Lotus"/>
          <w:color w:val="000000" w:themeColor="text1"/>
          <w:rtl/>
        </w:rPr>
        <w:softHyphen/>
      </w:r>
      <w:r w:rsidR="004C6935" w:rsidRPr="00097EB1">
        <w:rPr>
          <w:rFonts w:ascii="Broadway" w:hAnsi="Broadway" w:cs="B Lotus" w:hint="cs"/>
          <w:color w:val="000000" w:themeColor="text1"/>
          <w:rtl/>
        </w:rPr>
        <w:t>پذیری</w:t>
      </w:r>
      <w:r w:rsidR="000D5A07" w:rsidRPr="00097EB1">
        <w:rPr>
          <w:rFonts w:ascii="Broadway" w:hAnsi="Broadway" w:cs="B Lotus" w:hint="cs"/>
          <w:color w:val="000000" w:themeColor="text1"/>
          <w:rtl/>
          <w:lang w:bidi="fa-IR"/>
        </w:rPr>
        <w:t xml:space="preserve"> شامل مدارس و دانشگا</w:t>
      </w:r>
      <w:r w:rsidR="00A468C0" w:rsidRPr="00097EB1">
        <w:rPr>
          <w:rFonts w:ascii="Broadway" w:hAnsi="Broadway" w:cs="B Lotus" w:hint="cs"/>
          <w:color w:val="000000" w:themeColor="text1"/>
          <w:rtl/>
          <w:lang w:bidi="fa-IR"/>
        </w:rPr>
        <w:t>ه</w:t>
      </w:r>
      <w:r w:rsidR="004C6935" w:rsidRPr="00097EB1">
        <w:rPr>
          <w:rFonts w:ascii="Broadway" w:hAnsi="Broadway" w:cs="B Lotus"/>
          <w:color w:val="000000" w:themeColor="text1"/>
          <w:rtl/>
        </w:rPr>
        <w:softHyphen/>
      </w:r>
      <w:r w:rsidR="004C6935" w:rsidRPr="00097EB1">
        <w:rPr>
          <w:rFonts w:ascii="Broadway" w:hAnsi="Broadway" w:cs="B Lotus" w:hint="cs"/>
          <w:color w:val="000000" w:themeColor="text1"/>
          <w:rtl/>
        </w:rPr>
        <w:t>ها</w:t>
      </w:r>
      <w:r w:rsidR="000D5A07" w:rsidRPr="00097EB1">
        <w:rPr>
          <w:rFonts w:ascii="Broadway" w:hAnsi="Broadway" w:cs="B Lotus" w:hint="cs"/>
          <w:color w:val="000000" w:themeColor="text1"/>
          <w:rtl/>
          <w:lang w:bidi="fa-IR"/>
        </w:rPr>
        <w:t xml:space="preserve"> بر </w:t>
      </w:r>
      <w:r w:rsidR="00A468C0" w:rsidRPr="00097EB1">
        <w:rPr>
          <w:rFonts w:ascii="Broadway" w:hAnsi="Broadway" w:cs="B Lotus" w:hint="cs"/>
          <w:color w:val="000000" w:themeColor="text1"/>
          <w:rtl/>
          <w:lang w:bidi="fa-IR"/>
        </w:rPr>
        <w:t>میزان مشارکت آنان در سطح ورزش تأ</w:t>
      </w:r>
      <w:r w:rsidR="000D5A07" w:rsidRPr="00097EB1">
        <w:rPr>
          <w:rFonts w:ascii="Broadway" w:hAnsi="Broadway" w:cs="B Lotus" w:hint="cs"/>
          <w:color w:val="000000" w:themeColor="text1"/>
          <w:rtl/>
          <w:lang w:bidi="fa-IR"/>
        </w:rPr>
        <w:t xml:space="preserve">ثیرگذار </w:t>
      </w:r>
      <w:r w:rsidR="00C271CB" w:rsidRPr="00097EB1">
        <w:rPr>
          <w:rFonts w:ascii="Broadway" w:hAnsi="Broadway" w:cs="B Lotus" w:hint="cs"/>
          <w:color w:val="000000" w:themeColor="text1"/>
          <w:rtl/>
        </w:rPr>
        <w:t>می</w:t>
      </w:r>
      <w:r w:rsidR="00C271CB" w:rsidRPr="00097EB1">
        <w:rPr>
          <w:rFonts w:ascii="Broadway" w:hAnsi="Broadway" w:cs="B Lotus"/>
          <w:color w:val="000000" w:themeColor="text1"/>
          <w:rtl/>
        </w:rPr>
        <w:softHyphen/>
      </w:r>
      <w:r w:rsidR="000D5A07" w:rsidRPr="00097EB1">
        <w:rPr>
          <w:rFonts w:ascii="Broadway" w:hAnsi="Broadway" w:cs="B Lotus" w:hint="cs"/>
          <w:color w:val="000000" w:themeColor="text1"/>
          <w:rtl/>
          <w:lang w:bidi="fa-IR"/>
        </w:rPr>
        <w:t>باشد. لوبرز و م</w:t>
      </w:r>
      <w:r w:rsidR="007B1980" w:rsidRPr="00097EB1">
        <w:rPr>
          <w:rFonts w:ascii="Broadway" w:hAnsi="Broadway" w:cs="B Lotus" w:hint="cs"/>
          <w:color w:val="000000" w:themeColor="text1"/>
          <w:rtl/>
          <w:lang w:bidi="fa-IR"/>
        </w:rPr>
        <w:t>لومان</w:t>
      </w:r>
      <w:r w:rsidR="00635314" w:rsidRPr="00097EB1">
        <w:rPr>
          <w:rStyle w:val="FootnoteReference"/>
          <w:rFonts w:ascii="Broadway" w:hAnsi="Broadway" w:cs="B Lotus"/>
          <w:color w:val="000000" w:themeColor="text1"/>
          <w:rtl/>
          <w:lang w:bidi="fa-IR"/>
        </w:rPr>
        <w:footnoteReference w:id="6"/>
      </w:r>
      <w:r w:rsidR="007B1980" w:rsidRPr="00097EB1">
        <w:rPr>
          <w:rFonts w:ascii="Broadway" w:hAnsi="Broadway" w:cs="B Lotus" w:hint="cs"/>
          <w:color w:val="000000" w:themeColor="text1"/>
          <w:rtl/>
          <w:lang w:bidi="fa-IR"/>
        </w:rPr>
        <w:t xml:space="preserve"> </w:t>
      </w:r>
      <w:r w:rsidR="000D5A07" w:rsidRPr="00097EB1">
        <w:rPr>
          <w:rFonts w:ascii="Broadway" w:hAnsi="Broadway" w:cs="B Lotus" w:hint="cs"/>
          <w:color w:val="000000" w:themeColor="text1"/>
          <w:rtl/>
          <w:lang w:bidi="fa-IR"/>
        </w:rPr>
        <w:t xml:space="preserve">(2016) در تحقیق خود که با هدف بررسی میزان عوامل </w:t>
      </w:r>
      <w:r w:rsidR="004C6935" w:rsidRPr="00097EB1">
        <w:rPr>
          <w:rFonts w:ascii="Broadway" w:hAnsi="Broadway" w:cs="B Lotus" w:hint="cs"/>
          <w:color w:val="000000" w:themeColor="text1"/>
          <w:rtl/>
        </w:rPr>
        <w:t>جامعه</w:t>
      </w:r>
      <w:r w:rsidR="004C6935" w:rsidRPr="00097EB1">
        <w:rPr>
          <w:rFonts w:ascii="Broadway" w:hAnsi="Broadway" w:cs="B Lotus"/>
          <w:color w:val="000000" w:themeColor="text1"/>
          <w:rtl/>
        </w:rPr>
        <w:softHyphen/>
      </w:r>
      <w:r w:rsidR="004C6935" w:rsidRPr="00097EB1">
        <w:rPr>
          <w:rFonts w:ascii="Broadway" w:hAnsi="Broadway" w:cs="B Lotus" w:hint="cs"/>
          <w:color w:val="000000" w:themeColor="text1"/>
          <w:rtl/>
        </w:rPr>
        <w:t>پذیری</w:t>
      </w:r>
      <w:r w:rsidR="000D5A07" w:rsidRPr="00097EB1">
        <w:rPr>
          <w:rFonts w:ascii="Broadway" w:hAnsi="Broadway" w:cs="B Lotus" w:hint="cs"/>
          <w:color w:val="000000" w:themeColor="text1"/>
          <w:rtl/>
          <w:lang w:bidi="fa-IR"/>
        </w:rPr>
        <w:t xml:space="preserve"> بر مشارکت مردم در فعالیت</w:t>
      </w:r>
      <w:r w:rsidR="004C6935" w:rsidRPr="00097EB1">
        <w:rPr>
          <w:rFonts w:ascii="Broadway" w:hAnsi="Broadway" w:cs="B Lotus"/>
          <w:color w:val="000000" w:themeColor="text1"/>
          <w:rtl/>
        </w:rPr>
        <w:softHyphen/>
      </w:r>
      <w:r w:rsidR="004C6935" w:rsidRPr="00097EB1">
        <w:rPr>
          <w:rFonts w:ascii="Broadway" w:hAnsi="Broadway" w:cs="B Lotus" w:hint="cs"/>
          <w:color w:val="000000" w:themeColor="text1"/>
          <w:rtl/>
        </w:rPr>
        <w:t>ها</w:t>
      </w:r>
      <w:r w:rsidR="000D5A07" w:rsidRPr="00097EB1">
        <w:rPr>
          <w:rFonts w:ascii="Broadway" w:hAnsi="Broadway" w:cs="B Lotus" w:hint="cs"/>
          <w:color w:val="000000" w:themeColor="text1"/>
          <w:rtl/>
          <w:lang w:bidi="fa-IR"/>
        </w:rPr>
        <w:t>ی تفریحی انجام شد؛ پی بردند که برخی ویژگی</w:t>
      </w:r>
      <w:r w:rsidR="004C6935" w:rsidRPr="00097EB1">
        <w:rPr>
          <w:rFonts w:ascii="Broadway" w:hAnsi="Broadway" w:cs="B Lotus"/>
          <w:color w:val="000000" w:themeColor="text1"/>
          <w:rtl/>
        </w:rPr>
        <w:softHyphen/>
      </w:r>
      <w:r w:rsidR="004C6935" w:rsidRPr="00097EB1">
        <w:rPr>
          <w:rFonts w:ascii="Broadway" w:hAnsi="Broadway" w:cs="B Lotus" w:hint="cs"/>
          <w:color w:val="000000" w:themeColor="text1"/>
          <w:rtl/>
        </w:rPr>
        <w:t>ها</w:t>
      </w:r>
      <w:r w:rsidR="000D5A07" w:rsidRPr="00097EB1">
        <w:rPr>
          <w:rFonts w:ascii="Broadway" w:hAnsi="Broadway" w:cs="B Lotus" w:hint="cs"/>
          <w:color w:val="000000" w:themeColor="text1"/>
          <w:rtl/>
          <w:lang w:bidi="fa-IR"/>
        </w:rPr>
        <w:t xml:space="preserve">ی </w:t>
      </w:r>
      <w:r w:rsidR="004C6935" w:rsidRPr="00097EB1">
        <w:rPr>
          <w:rFonts w:ascii="Broadway" w:hAnsi="Broadway" w:cs="B Lotus" w:hint="cs"/>
          <w:color w:val="000000" w:themeColor="text1"/>
          <w:rtl/>
        </w:rPr>
        <w:t>جامعه</w:t>
      </w:r>
      <w:r w:rsidR="004C6935" w:rsidRPr="00097EB1">
        <w:rPr>
          <w:rFonts w:ascii="Broadway" w:hAnsi="Broadway" w:cs="B Lotus"/>
          <w:color w:val="000000" w:themeColor="text1"/>
          <w:rtl/>
        </w:rPr>
        <w:softHyphen/>
      </w:r>
      <w:r w:rsidR="004C6935" w:rsidRPr="00097EB1">
        <w:rPr>
          <w:rFonts w:ascii="Broadway" w:hAnsi="Broadway" w:cs="B Lotus" w:hint="cs"/>
          <w:color w:val="000000" w:themeColor="text1"/>
          <w:rtl/>
        </w:rPr>
        <w:t>پذیری</w:t>
      </w:r>
      <w:r w:rsidR="000D5A07" w:rsidRPr="00097EB1">
        <w:rPr>
          <w:rFonts w:ascii="Broadway" w:hAnsi="Broadway" w:cs="B Lotus" w:hint="cs"/>
          <w:color w:val="000000" w:themeColor="text1"/>
          <w:rtl/>
          <w:lang w:bidi="fa-IR"/>
        </w:rPr>
        <w:t xml:space="preserve"> از جمله مدارس نقش مهمی بر مشارکت افراد در این فعالیت</w:t>
      </w:r>
      <w:r w:rsidR="004C6935" w:rsidRPr="00097EB1">
        <w:rPr>
          <w:rFonts w:ascii="Broadway" w:hAnsi="Broadway" w:cs="B Lotus"/>
          <w:color w:val="000000" w:themeColor="text1"/>
          <w:rtl/>
        </w:rPr>
        <w:softHyphen/>
      </w:r>
      <w:r w:rsidR="004C6935" w:rsidRPr="00097EB1">
        <w:rPr>
          <w:rFonts w:ascii="Broadway" w:hAnsi="Broadway" w:cs="B Lotus" w:hint="cs"/>
          <w:color w:val="000000" w:themeColor="text1"/>
          <w:rtl/>
        </w:rPr>
        <w:t>ها</w:t>
      </w:r>
      <w:r w:rsidR="000D5A07" w:rsidRPr="00097EB1">
        <w:rPr>
          <w:rFonts w:ascii="Broadway" w:hAnsi="Broadway" w:cs="B Lotus" w:hint="cs"/>
          <w:color w:val="000000" w:themeColor="text1"/>
          <w:rtl/>
          <w:lang w:bidi="fa-IR"/>
        </w:rPr>
        <w:t xml:space="preserve"> </w:t>
      </w:r>
      <w:r w:rsidR="00C271CB" w:rsidRPr="00097EB1">
        <w:rPr>
          <w:rFonts w:ascii="Broadway" w:hAnsi="Broadway" w:cs="B Lotus" w:hint="cs"/>
          <w:color w:val="000000" w:themeColor="text1"/>
          <w:rtl/>
        </w:rPr>
        <w:t>می</w:t>
      </w:r>
      <w:r w:rsidR="00C271CB" w:rsidRPr="00097EB1">
        <w:rPr>
          <w:rFonts w:ascii="Broadway" w:hAnsi="Broadway" w:cs="B Lotus"/>
          <w:color w:val="000000" w:themeColor="text1"/>
          <w:rtl/>
        </w:rPr>
        <w:softHyphen/>
      </w:r>
      <w:r w:rsidR="000D5A07" w:rsidRPr="00097EB1">
        <w:rPr>
          <w:rFonts w:ascii="Broadway" w:hAnsi="Broadway" w:cs="B Lotus" w:hint="cs"/>
          <w:color w:val="000000" w:themeColor="text1"/>
          <w:rtl/>
          <w:lang w:bidi="fa-IR"/>
        </w:rPr>
        <w:t>باشد. با این توجه نتایج</w:t>
      </w:r>
      <w:r w:rsidR="00A468C0" w:rsidRPr="00097EB1">
        <w:rPr>
          <w:rFonts w:ascii="Broadway" w:hAnsi="Broadway" w:cs="B Lotus" w:hint="cs"/>
          <w:color w:val="000000" w:themeColor="text1"/>
          <w:rtl/>
          <w:lang w:bidi="fa-IR"/>
        </w:rPr>
        <w:t xml:space="preserve"> تحقیق حاضر در ارتباط با دوستان با نتایج تحقیق الا</w:t>
      </w:r>
      <w:r w:rsidR="000D5A07" w:rsidRPr="00097EB1">
        <w:rPr>
          <w:rFonts w:ascii="Broadway" w:hAnsi="Broadway" w:cs="B Lotus" w:hint="cs"/>
          <w:color w:val="000000" w:themeColor="text1"/>
          <w:rtl/>
          <w:lang w:bidi="fa-IR"/>
        </w:rPr>
        <w:t>نصاری و همکاران (2016) و لوبرز و مل</w:t>
      </w:r>
      <w:r w:rsidR="00A468C0" w:rsidRPr="00097EB1">
        <w:rPr>
          <w:rFonts w:ascii="Broadway" w:hAnsi="Broadway" w:cs="B Lotus" w:hint="cs"/>
          <w:color w:val="000000" w:themeColor="text1"/>
          <w:rtl/>
          <w:lang w:bidi="fa-IR"/>
        </w:rPr>
        <w:t>ومان</w:t>
      </w:r>
      <w:r w:rsidR="000D5A07" w:rsidRPr="00097EB1">
        <w:rPr>
          <w:rFonts w:ascii="Broadway" w:hAnsi="Broadway" w:cs="B Lotus" w:hint="cs"/>
          <w:color w:val="000000" w:themeColor="text1"/>
          <w:rtl/>
          <w:lang w:bidi="fa-IR"/>
        </w:rPr>
        <w:t xml:space="preserve"> (2016) </w:t>
      </w:r>
      <w:r w:rsidR="004A7CF0" w:rsidRPr="00097EB1">
        <w:rPr>
          <w:rFonts w:ascii="Broadway" w:hAnsi="Broadway" w:cs="B Lotus" w:hint="cs"/>
          <w:color w:val="000000" w:themeColor="text1"/>
          <w:rtl/>
          <w:lang w:bidi="fa-IR"/>
        </w:rPr>
        <w:t>و احدی و علیزاده</w:t>
      </w:r>
      <w:r w:rsidR="00A468C0" w:rsidRPr="00097EB1">
        <w:rPr>
          <w:rFonts w:ascii="Broadway" w:hAnsi="Broadway" w:cs="B Lotus" w:hint="cs"/>
          <w:color w:val="000000" w:themeColor="text1"/>
          <w:rtl/>
          <w:lang w:bidi="fa-IR"/>
        </w:rPr>
        <w:t xml:space="preserve"> </w:t>
      </w:r>
      <w:r w:rsidR="004A7CF0" w:rsidRPr="00097EB1">
        <w:rPr>
          <w:rFonts w:ascii="Broadway" w:hAnsi="Broadway" w:cs="B Lotus" w:hint="cs"/>
          <w:color w:val="000000" w:themeColor="text1"/>
          <w:rtl/>
          <w:lang w:bidi="fa-IR"/>
        </w:rPr>
        <w:t>(1392)</w:t>
      </w:r>
      <w:r w:rsidR="000D5A07" w:rsidRPr="00097EB1">
        <w:rPr>
          <w:rFonts w:ascii="Broadway" w:hAnsi="Broadway" w:cs="B Lotus" w:hint="cs"/>
          <w:color w:val="000000" w:themeColor="text1"/>
          <w:rtl/>
          <w:lang w:bidi="fa-IR"/>
        </w:rPr>
        <w:t xml:space="preserve"> همخوان </w:t>
      </w:r>
      <w:r w:rsidR="00C271CB" w:rsidRPr="00097EB1">
        <w:rPr>
          <w:rFonts w:ascii="Broadway" w:hAnsi="Broadway" w:cs="B Lotus" w:hint="cs"/>
          <w:color w:val="000000" w:themeColor="text1"/>
          <w:rtl/>
        </w:rPr>
        <w:t>می</w:t>
      </w:r>
      <w:r w:rsidR="00C271CB" w:rsidRPr="00097EB1">
        <w:rPr>
          <w:rFonts w:ascii="Broadway" w:hAnsi="Broadway" w:cs="B Lotus"/>
          <w:color w:val="000000" w:themeColor="text1"/>
          <w:rtl/>
        </w:rPr>
        <w:softHyphen/>
      </w:r>
      <w:r w:rsidR="000D5A07" w:rsidRPr="00097EB1">
        <w:rPr>
          <w:rFonts w:ascii="Broadway" w:hAnsi="Broadway" w:cs="B Lotus" w:hint="cs"/>
          <w:color w:val="000000" w:themeColor="text1"/>
          <w:rtl/>
          <w:lang w:bidi="fa-IR"/>
        </w:rPr>
        <w:t>باشد.</w:t>
      </w:r>
    </w:p>
    <w:p w14:paraId="3A35D010" w14:textId="068FC8F1" w:rsidR="000D5A07" w:rsidRPr="00097EB1" w:rsidRDefault="00F2524B" w:rsidP="00A468C0">
      <w:pPr>
        <w:bidi/>
        <w:spacing w:line="240" w:lineRule="auto"/>
        <w:ind w:left="180" w:right="90" w:firstLine="18"/>
        <w:jc w:val="both"/>
        <w:rPr>
          <w:rFonts w:ascii="Broadway" w:hAnsi="Broadway" w:cs="B Lotus"/>
          <w:color w:val="000000" w:themeColor="text1"/>
          <w:lang w:bidi="fa-IR"/>
        </w:rPr>
      </w:pPr>
      <w:r w:rsidRPr="00097EB1">
        <w:rPr>
          <w:rFonts w:ascii="Broadway" w:hAnsi="Broadway" w:cs="B Lotus" w:hint="cs"/>
          <w:color w:val="000000" w:themeColor="text1"/>
          <w:rtl/>
          <w:lang w:bidi="fa-IR"/>
        </w:rPr>
        <w:t xml:space="preserve">همچنین </w:t>
      </w:r>
      <w:r w:rsidR="0047585E" w:rsidRPr="00097EB1">
        <w:rPr>
          <w:rFonts w:ascii="Broadway" w:hAnsi="Broadway" w:cs="B Lotus" w:hint="cs"/>
          <w:color w:val="000000" w:themeColor="text1"/>
          <w:rtl/>
          <w:lang w:bidi="fa-IR"/>
        </w:rPr>
        <w:t>دوستان یکی از ت</w:t>
      </w:r>
      <w:r w:rsidR="00A468C0" w:rsidRPr="00097EB1">
        <w:rPr>
          <w:rFonts w:ascii="Broadway" w:hAnsi="Broadway" w:cs="B Lotus" w:hint="cs"/>
          <w:color w:val="000000" w:themeColor="text1"/>
          <w:rtl/>
          <w:lang w:bidi="fa-IR"/>
        </w:rPr>
        <w:t>أ</w:t>
      </w:r>
      <w:r w:rsidR="0047585E" w:rsidRPr="00097EB1">
        <w:rPr>
          <w:rFonts w:ascii="Broadway" w:hAnsi="Broadway" w:cs="B Lotus" w:hint="cs"/>
          <w:color w:val="000000" w:themeColor="text1"/>
          <w:rtl/>
          <w:lang w:bidi="fa-IR"/>
        </w:rPr>
        <w:t>ثیرگذارترین گروه</w:t>
      </w:r>
      <w:r w:rsidR="004C6935" w:rsidRPr="00097EB1">
        <w:rPr>
          <w:rFonts w:ascii="Broadway" w:hAnsi="Broadway" w:cs="B Lotus"/>
          <w:color w:val="000000" w:themeColor="text1"/>
          <w:rtl/>
        </w:rPr>
        <w:softHyphen/>
      </w:r>
      <w:r w:rsidR="004C6935" w:rsidRPr="00097EB1">
        <w:rPr>
          <w:rFonts w:ascii="Broadway" w:hAnsi="Broadway" w:cs="B Lotus" w:hint="cs"/>
          <w:color w:val="000000" w:themeColor="text1"/>
          <w:rtl/>
        </w:rPr>
        <w:t>ها</w:t>
      </w:r>
      <w:r w:rsidR="0047585E" w:rsidRPr="00097EB1">
        <w:rPr>
          <w:rFonts w:ascii="Broadway" w:hAnsi="Broadway" w:cs="B Lotus" w:hint="cs"/>
          <w:color w:val="000000" w:themeColor="text1"/>
          <w:rtl/>
          <w:lang w:bidi="fa-IR"/>
        </w:rPr>
        <w:t>ی ت</w:t>
      </w:r>
      <w:r w:rsidR="00A468C0" w:rsidRPr="00097EB1">
        <w:rPr>
          <w:rFonts w:ascii="Broadway" w:hAnsi="Broadway" w:cs="B Lotus" w:hint="cs"/>
          <w:color w:val="000000" w:themeColor="text1"/>
          <w:rtl/>
          <w:lang w:bidi="fa-IR"/>
        </w:rPr>
        <w:t>أ</w:t>
      </w:r>
      <w:r w:rsidR="0047585E" w:rsidRPr="00097EB1">
        <w:rPr>
          <w:rFonts w:ascii="Broadway" w:hAnsi="Broadway" w:cs="B Lotus" w:hint="cs"/>
          <w:color w:val="000000" w:themeColor="text1"/>
          <w:rtl/>
          <w:lang w:bidi="fa-IR"/>
        </w:rPr>
        <w:t xml:space="preserve">اثیرگذار بر دانشجویان </w:t>
      </w:r>
      <w:r w:rsidR="00C271CB" w:rsidRPr="00097EB1">
        <w:rPr>
          <w:rFonts w:ascii="Broadway" w:hAnsi="Broadway" w:cs="B Lotus" w:hint="cs"/>
          <w:color w:val="000000" w:themeColor="text1"/>
          <w:rtl/>
        </w:rPr>
        <w:t>می</w:t>
      </w:r>
      <w:r w:rsidR="00C271CB" w:rsidRPr="00097EB1">
        <w:rPr>
          <w:rFonts w:ascii="Broadway" w:hAnsi="Broadway" w:cs="B Lotus"/>
          <w:color w:val="000000" w:themeColor="text1"/>
          <w:rtl/>
        </w:rPr>
        <w:softHyphen/>
      </w:r>
      <w:r w:rsidR="0047585E" w:rsidRPr="00097EB1">
        <w:rPr>
          <w:rFonts w:ascii="Broadway" w:hAnsi="Broadway" w:cs="B Lotus" w:hint="cs"/>
          <w:color w:val="000000" w:themeColor="text1"/>
          <w:rtl/>
          <w:lang w:bidi="fa-IR"/>
        </w:rPr>
        <w:t>باشند. این افراد به ش</w:t>
      </w:r>
      <w:r w:rsidR="00A468C0" w:rsidRPr="00097EB1">
        <w:rPr>
          <w:rFonts w:ascii="Broadway" w:hAnsi="Broadway" w:cs="B Lotus" w:hint="cs"/>
          <w:color w:val="000000" w:themeColor="text1"/>
          <w:rtl/>
          <w:lang w:bidi="fa-IR"/>
        </w:rPr>
        <w:t>کل منفی و به شکل مثبت توانایی تأ</w:t>
      </w:r>
      <w:r w:rsidR="0047585E" w:rsidRPr="00097EB1">
        <w:rPr>
          <w:rFonts w:ascii="Broadway" w:hAnsi="Broadway" w:cs="B Lotus" w:hint="cs"/>
          <w:color w:val="000000" w:themeColor="text1"/>
          <w:rtl/>
          <w:lang w:bidi="fa-IR"/>
        </w:rPr>
        <w:t>ثیرگذاری بر دانشجویان</w:t>
      </w:r>
      <w:r w:rsidR="00A468C0" w:rsidRPr="00097EB1">
        <w:rPr>
          <w:rFonts w:ascii="Broadway" w:hAnsi="Broadway" w:cs="B Lotus" w:hint="cs"/>
          <w:color w:val="000000" w:themeColor="text1"/>
          <w:rtl/>
          <w:lang w:bidi="fa-IR"/>
        </w:rPr>
        <w:t xml:space="preserve"> دختر</w:t>
      </w:r>
      <w:r w:rsidR="0047585E" w:rsidRPr="00097EB1">
        <w:rPr>
          <w:rFonts w:ascii="Broadway" w:hAnsi="Broadway" w:cs="B Lotus" w:hint="cs"/>
          <w:color w:val="000000" w:themeColor="text1"/>
          <w:rtl/>
          <w:lang w:bidi="fa-IR"/>
        </w:rPr>
        <w:t xml:space="preserve"> را دارا </w:t>
      </w:r>
      <w:r w:rsidR="00C271CB" w:rsidRPr="00097EB1">
        <w:rPr>
          <w:rFonts w:ascii="Broadway" w:hAnsi="Broadway" w:cs="B Lotus" w:hint="cs"/>
          <w:color w:val="000000" w:themeColor="text1"/>
          <w:rtl/>
        </w:rPr>
        <w:t>می</w:t>
      </w:r>
      <w:r w:rsidR="00C271CB" w:rsidRPr="00097EB1">
        <w:rPr>
          <w:rFonts w:ascii="Broadway" w:hAnsi="Broadway" w:cs="B Lotus"/>
          <w:color w:val="000000" w:themeColor="text1"/>
          <w:rtl/>
        </w:rPr>
        <w:softHyphen/>
      </w:r>
      <w:r w:rsidR="0047585E" w:rsidRPr="00097EB1">
        <w:rPr>
          <w:rFonts w:ascii="Broadway" w:hAnsi="Broadway" w:cs="B Lotus" w:hint="cs"/>
          <w:color w:val="000000" w:themeColor="text1"/>
          <w:rtl/>
          <w:lang w:bidi="fa-IR"/>
        </w:rPr>
        <w:t xml:space="preserve">باشند. وجود دوستان ورزشکار در کنار </w:t>
      </w:r>
      <w:r w:rsidR="00A468C0" w:rsidRPr="00097EB1">
        <w:rPr>
          <w:rFonts w:ascii="Broadway" w:hAnsi="Broadway" w:cs="B Lotus" w:hint="cs"/>
          <w:color w:val="000000" w:themeColor="text1"/>
          <w:rtl/>
          <w:lang w:bidi="fa-IR"/>
        </w:rPr>
        <w:t>دختران</w:t>
      </w:r>
      <w:r w:rsidR="0047585E" w:rsidRPr="00097EB1">
        <w:rPr>
          <w:rFonts w:ascii="Broadway" w:hAnsi="Broadway" w:cs="B Lotus" w:hint="cs"/>
          <w:color w:val="000000" w:themeColor="text1"/>
          <w:rtl/>
          <w:lang w:bidi="fa-IR"/>
        </w:rPr>
        <w:t>، سبب ایجاد انگیزه در ت</w:t>
      </w:r>
      <w:r w:rsidR="00A468C0" w:rsidRPr="00097EB1">
        <w:rPr>
          <w:rFonts w:ascii="Broadway" w:hAnsi="Broadway" w:cs="B Lotus" w:hint="cs"/>
          <w:color w:val="000000" w:themeColor="text1"/>
          <w:rtl/>
          <w:lang w:bidi="fa-IR"/>
        </w:rPr>
        <w:t>وسعه سطح مشارکت ورزشی دانشجویان</w:t>
      </w:r>
      <w:r w:rsidRPr="00097EB1">
        <w:rPr>
          <w:rFonts w:ascii="Broadway" w:hAnsi="Broadway" w:cs="B Lotus" w:hint="cs"/>
          <w:color w:val="000000" w:themeColor="text1"/>
          <w:rtl/>
          <w:lang w:bidi="fa-IR"/>
        </w:rPr>
        <w:t xml:space="preserve"> دختر </w:t>
      </w:r>
      <w:r w:rsidR="0047585E" w:rsidRPr="00097EB1">
        <w:rPr>
          <w:rFonts w:ascii="Broadway" w:hAnsi="Broadway" w:cs="B Lotus" w:hint="cs"/>
          <w:color w:val="000000" w:themeColor="text1"/>
          <w:rtl/>
          <w:lang w:bidi="fa-IR"/>
        </w:rPr>
        <w:t xml:space="preserve">نیز </w:t>
      </w:r>
      <w:r w:rsidR="00C271CB" w:rsidRPr="00097EB1">
        <w:rPr>
          <w:rFonts w:ascii="Broadway" w:hAnsi="Broadway" w:cs="B Lotus" w:hint="cs"/>
          <w:color w:val="000000" w:themeColor="text1"/>
          <w:rtl/>
        </w:rPr>
        <w:t>می</w:t>
      </w:r>
      <w:r w:rsidR="00C271CB" w:rsidRPr="00097EB1">
        <w:rPr>
          <w:rFonts w:ascii="Broadway" w:hAnsi="Broadway" w:cs="B Lotus"/>
          <w:color w:val="000000" w:themeColor="text1"/>
          <w:rtl/>
        </w:rPr>
        <w:softHyphen/>
      </w:r>
      <w:r w:rsidR="0047585E" w:rsidRPr="00097EB1">
        <w:rPr>
          <w:rFonts w:ascii="Broadway" w:hAnsi="Broadway" w:cs="B Lotus" w:hint="cs"/>
          <w:color w:val="000000" w:themeColor="text1"/>
          <w:rtl/>
          <w:lang w:bidi="fa-IR"/>
        </w:rPr>
        <w:t>گردد. وجود گروه</w:t>
      </w:r>
      <w:r w:rsidR="004C6935" w:rsidRPr="00097EB1">
        <w:rPr>
          <w:rFonts w:ascii="Broadway" w:hAnsi="Broadway" w:cs="B Lotus"/>
          <w:color w:val="000000" w:themeColor="text1"/>
          <w:rtl/>
        </w:rPr>
        <w:softHyphen/>
      </w:r>
      <w:r w:rsidR="004C6935" w:rsidRPr="00097EB1">
        <w:rPr>
          <w:rFonts w:ascii="Broadway" w:hAnsi="Broadway" w:cs="B Lotus" w:hint="cs"/>
          <w:color w:val="000000" w:themeColor="text1"/>
          <w:rtl/>
        </w:rPr>
        <w:t>ها</w:t>
      </w:r>
      <w:r w:rsidR="0047585E" w:rsidRPr="00097EB1">
        <w:rPr>
          <w:rFonts w:ascii="Broadway" w:hAnsi="Broadway" w:cs="B Lotus" w:hint="cs"/>
          <w:color w:val="000000" w:themeColor="text1"/>
          <w:rtl/>
          <w:lang w:bidi="fa-IR"/>
        </w:rPr>
        <w:t xml:space="preserve">ی از دوستان که به صورت فعال در ورزش حضور دارند، </w:t>
      </w:r>
      <w:r w:rsidR="00C271CB" w:rsidRPr="00097EB1">
        <w:rPr>
          <w:rFonts w:ascii="Broadway" w:hAnsi="Broadway" w:cs="B Lotus" w:hint="cs"/>
          <w:color w:val="000000" w:themeColor="text1"/>
          <w:rtl/>
        </w:rPr>
        <w:t>می</w:t>
      </w:r>
      <w:r w:rsidR="00C271CB" w:rsidRPr="00097EB1">
        <w:rPr>
          <w:rFonts w:ascii="Broadway" w:hAnsi="Broadway" w:cs="B Lotus"/>
          <w:color w:val="000000" w:themeColor="text1"/>
          <w:rtl/>
        </w:rPr>
        <w:softHyphen/>
      </w:r>
      <w:r w:rsidR="0047585E" w:rsidRPr="00097EB1">
        <w:rPr>
          <w:rFonts w:ascii="Broadway" w:hAnsi="Broadway" w:cs="B Lotus" w:hint="cs"/>
          <w:color w:val="000000" w:themeColor="text1"/>
          <w:rtl/>
          <w:lang w:bidi="fa-IR"/>
        </w:rPr>
        <w:t>تواند سبب گردد تا افرادی که به صورت فعال در ورزش مشارکت ندارند، به خاطر جذابیت</w:t>
      </w:r>
      <w:r w:rsidR="004C6935" w:rsidRPr="00097EB1">
        <w:rPr>
          <w:rFonts w:ascii="Broadway" w:hAnsi="Broadway" w:cs="B Lotus"/>
          <w:color w:val="000000" w:themeColor="text1"/>
          <w:rtl/>
        </w:rPr>
        <w:softHyphen/>
      </w:r>
      <w:r w:rsidR="004C6935" w:rsidRPr="00097EB1">
        <w:rPr>
          <w:rFonts w:ascii="Broadway" w:hAnsi="Broadway" w:cs="B Lotus" w:hint="cs"/>
          <w:color w:val="000000" w:themeColor="text1"/>
          <w:rtl/>
        </w:rPr>
        <w:t>ها</w:t>
      </w:r>
      <w:r w:rsidR="0047585E" w:rsidRPr="00097EB1">
        <w:rPr>
          <w:rFonts w:ascii="Broadway" w:hAnsi="Broadway" w:cs="B Lotus" w:hint="cs"/>
          <w:color w:val="000000" w:themeColor="text1"/>
          <w:rtl/>
          <w:lang w:bidi="fa-IR"/>
        </w:rPr>
        <w:t xml:space="preserve">ی گروهی به سمت ورزش روی آورند و به سطح مناسبی از مشارکت ورزشی دست یابند. </w:t>
      </w:r>
      <w:r w:rsidR="000D5A07" w:rsidRPr="00097EB1">
        <w:rPr>
          <w:rFonts w:ascii="Broadway" w:hAnsi="Broadway" w:cs="B Lotus" w:hint="cs"/>
          <w:color w:val="000000" w:themeColor="text1"/>
          <w:rtl/>
          <w:lang w:bidi="fa-IR"/>
        </w:rPr>
        <w:t>پارسامهر و همکاران</w:t>
      </w:r>
      <w:r w:rsidR="00A468C0" w:rsidRPr="00097EB1">
        <w:rPr>
          <w:rFonts w:ascii="Broadway" w:hAnsi="Broadway" w:cs="B Lotus" w:hint="cs"/>
          <w:color w:val="000000" w:themeColor="text1"/>
          <w:rtl/>
          <w:lang w:bidi="fa-IR"/>
        </w:rPr>
        <w:t xml:space="preserve"> </w:t>
      </w:r>
      <w:r w:rsidR="000D5A07" w:rsidRPr="00097EB1">
        <w:rPr>
          <w:rFonts w:ascii="Broadway" w:hAnsi="Broadway" w:cs="B Lotus" w:hint="cs"/>
          <w:color w:val="000000" w:themeColor="text1"/>
          <w:rtl/>
          <w:lang w:bidi="fa-IR"/>
        </w:rPr>
        <w:t xml:space="preserve">(1394) در تحقیق خود که با هدف بررسی رابطه الگوهای شناختی اجتماعی و ارتقای انگیزه انجام فعالیت بدنی در بین دانشجویان علوم انسانی دانشگاه یزد انجام شد، پی بردند که برخی عوامل </w:t>
      </w:r>
      <w:r w:rsidR="004C6935" w:rsidRPr="00097EB1">
        <w:rPr>
          <w:rFonts w:ascii="Broadway" w:hAnsi="Broadway" w:cs="B Lotus" w:hint="cs"/>
          <w:color w:val="000000" w:themeColor="text1"/>
          <w:rtl/>
        </w:rPr>
        <w:t>جامعه</w:t>
      </w:r>
      <w:r w:rsidR="004C6935" w:rsidRPr="00097EB1">
        <w:rPr>
          <w:rFonts w:ascii="Broadway" w:hAnsi="Broadway" w:cs="B Lotus"/>
          <w:color w:val="000000" w:themeColor="text1"/>
          <w:rtl/>
        </w:rPr>
        <w:softHyphen/>
      </w:r>
      <w:r w:rsidR="004C6935" w:rsidRPr="00097EB1">
        <w:rPr>
          <w:rFonts w:ascii="Broadway" w:hAnsi="Broadway" w:cs="B Lotus" w:hint="cs"/>
          <w:color w:val="000000" w:themeColor="text1"/>
          <w:rtl/>
        </w:rPr>
        <w:t>پذیری</w:t>
      </w:r>
      <w:r w:rsidR="000D5A07" w:rsidRPr="00097EB1">
        <w:rPr>
          <w:rFonts w:ascii="Broadway" w:hAnsi="Broadway" w:cs="B Lotus" w:hint="cs"/>
          <w:color w:val="000000" w:themeColor="text1"/>
          <w:rtl/>
          <w:lang w:bidi="fa-IR"/>
        </w:rPr>
        <w:t xml:space="preserve"> از جمله حمایت اجتماعی دوستان، حمایت اجتماعی خانواده، با انجام فعالیت بدنی رابطه مثبت معنی داری دارند. فتحی</w:t>
      </w:r>
      <w:r w:rsidR="00A468C0" w:rsidRPr="00097EB1">
        <w:rPr>
          <w:rFonts w:ascii="Broadway" w:hAnsi="Broadway" w:cs="B Lotus" w:hint="cs"/>
          <w:color w:val="000000" w:themeColor="text1"/>
          <w:rtl/>
          <w:lang w:bidi="fa-IR"/>
        </w:rPr>
        <w:t xml:space="preserve"> </w:t>
      </w:r>
      <w:r w:rsidR="000D5A07" w:rsidRPr="00097EB1">
        <w:rPr>
          <w:rFonts w:ascii="Broadway" w:hAnsi="Broadway" w:cs="B Lotus" w:hint="cs"/>
          <w:color w:val="000000" w:themeColor="text1"/>
          <w:rtl/>
          <w:lang w:bidi="fa-IR"/>
        </w:rPr>
        <w:t>(1388) در تحقیق خود که با هدف تبيين جامعه شناختي مشاركت ورزشي دانشجويان انجام شد، پس از بررسی دانشجویان دانشگاه آزاد اسلامی شهر تهران پی بردند که بین پايگاه اقتصادي _ اجتماعي با مشاركت ورزشي دانشجويان رابطه معني</w:t>
      </w:r>
      <w:r w:rsidR="00A468C0" w:rsidRPr="00097EB1">
        <w:rPr>
          <w:rFonts w:ascii="Broadway" w:hAnsi="Broadway" w:cs="B Lotus"/>
          <w:color w:val="000000" w:themeColor="text1"/>
          <w:rtl/>
          <w:lang w:bidi="fa-IR"/>
        </w:rPr>
        <w:softHyphen/>
      </w:r>
      <w:r w:rsidR="00A468C0" w:rsidRPr="00097EB1">
        <w:rPr>
          <w:rFonts w:ascii="Broadway" w:hAnsi="Broadway" w:cs="B Lotus" w:hint="cs"/>
          <w:color w:val="000000" w:themeColor="text1"/>
          <w:rtl/>
          <w:lang w:bidi="fa-IR"/>
        </w:rPr>
        <w:t>دار وجود دارد.</w:t>
      </w:r>
      <w:r w:rsidR="000D5A07" w:rsidRPr="00097EB1">
        <w:rPr>
          <w:rFonts w:ascii="Broadway" w:hAnsi="Broadway" w:cs="B Lotus" w:hint="cs"/>
          <w:color w:val="000000" w:themeColor="text1"/>
          <w:rtl/>
          <w:lang w:bidi="fa-IR"/>
        </w:rPr>
        <w:t xml:space="preserve"> با این توجه نتایج تحقیق حاضر در ارتباط با فرضیه سوم تحقیق با نتایج تحقیق پارسامهر و همکاران (1394)</w:t>
      </w:r>
      <w:r w:rsidR="00513E82" w:rsidRPr="00097EB1">
        <w:rPr>
          <w:rFonts w:ascii="Broadway" w:hAnsi="Broadway" w:cs="B Lotus" w:hint="cs"/>
          <w:color w:val="000000" w:themeColor="text1"/>
          <w:rtl/>
          <w:lang w:bidi="fa-IR"/>
        </w:rPr>
        <w:t>، طهماسبی</w:t>
      </w:r>
      <w:r w:rsidR="00A468C0" w:rsidRPr="00097EB1">
        <w:rPr>
          <w:rFonts w:ascii="Broadway" w:hAnsi="Broadway" w:cs="B Lotus" w:hint="cs"/>
          <w:color w:val="000000" w:themeColor="text1"/>
          <w:rtl/>
          <w:lang w:bidi="fa-IR"/>
        </w:rPr>
        <w:t xml:space="preserve"> </w:t>
      </w:r>
      <w:r w:rsidR="00513E82" w:rsidRPr="00097EB1">
        <w:rPr>
          <w:rFonts w:ascii="Broadway" w:hAnsi="Broadway" w:cs="B Lotus" w:hint="cs"/>
          <w:color w:val="000000" w:themeColor="text1"/>
          <w:rtl/>
          <w:lang w:bidi="fa-IR"/>
        </w:rPr>
        <w:t>(1380)، محمدی، صیادی و عامری</w:t>
      </w:r>
      <w:r w:rsidR="00A468C0" w:rsidRPr="00097EB1">
        <w:rPr>
          <w:rFonts w:ascii="Broadway" w:hAnsi="Broadway" w:cs="B Lotus" w:hint="cs"/>
          <w:color w:val="000000" w:themeColor="text1"/>
          <w:rtl/>
          <w:lang w:bidi="fa-IR"/>
        </w:rPr>
        <w:t xml:space="preserve"> </w:t>
      </w:r>
      <w:r w:rsidR="00513E82" w:rsidRPr="00097EB1">
        <w:rPr>
          <w:rFonts w:ascii="Broadway" w:hAnsi="Broadway" w:cs="B Lotus" w:hint="cs"/>
          <w:color w:val="000000" w:themeColor="text1"/>
          <w:rtl/>
          <w:lang w:bidi="fa-IR"/>
        </w:rPr>
        <w:t>(1393)</w:t>
      </w:r>
      <w:r w:rsidR="000D5A07" w:rsidRPr="00097EB1">
        <w:rPr>
          <w:rFonts w:ascii="Broadway" w:hAnsi="Broadway" w:cs="B Lotus" w:hint="cs"/>
          <w:color w:val="000000" w:themeColor="text1"/>
          <w:rtl/>
          <w:lang w:bidi="fa-IR"/>
        </w:rPr>
        <w:t xml:space="preserve"> و نتایج تحقیق فتحی (1388) هم</w:t>
      </w:r>
      <w:r w:rsidR="00A468C0" w:rsidRPr="00097EB1">
        <w:rPr>
          <w:rFonts w:ascii="Broadway" w:hAnsi="Broadway" w:cs="B Lotus"/>
          <w:color w:val="000000" w:themeColor="text1"/>
          <w:rtl/>
          <w:lang w:bidi="fa-IR"/>
        </w:rPr>
        <w:softHyphen/>
      </w:r>
      <w:r w:rsidR="000D5A07" w:rsidRPr="00097EB1">
        <w:rPr>
          <w:rFonts w:ascii="Broadway" w:hAnsi="Broadway" w:cs="B Lotus" w:hint="cs"/>
          <w:color w:val="000000" w:themeColor="text1"/>
          <w:rtl/>
          <w:lang w:bidi="fa-IR"/>
        </w:rPr>
        <w:t xml:space="preserve">خوان </w:t>
      </w:r>
      <w:r w:rsidR="00C271CB" w:rsidRPr="00097EB1">
        <w:rPr>
          <w:rFonts w:ascii="Broadway" w:hAnsi="Broadway" w:cs="B Lotus" w:hint="cs"/>
          <w:color w:val="000000" w:themeColor="text1"/>
          <w:rtl/>
        </w:rPr>
        <w:t>می</w:t>
      </w:r>
      <w:r w:rsidR="00C271CB" w:rsidRPr="00097EB1">
        <w:rPr>
          <w:rFonts w:ascii="Broadway" w:hAnsi="Broadway" w:cs="B Lotus"/>
          <w:color w:val="000000" w:themeColor="text1"/>
          <w:rtl/>
        </w:rPr>
        <w:softHyphen/>
      </w:r>
      <w:r w:rsidR="000D5A07" w:rsidRPr="00097EB1">
        <w:rPr>
          <w:rFonts w:ascii="Broadway" w:hAnsi="Broadway" w:cs="B Lotus" w:hint="cs"/>
          <w:color w:val="000000" w:themeColor="text1"/>
          <w:rtl/>
          <w:lang w:bidi="fa-IR"/>
        </w:rPr>
        <w:t>باشد.</w:t>
      </w:r>
    </w:p>
    <w:p w14:paraId="3E5AACB6" w14:textId="5DEE3864" w:rsidR="000D5A07" w:rsidRPr="00097EB1" w:rsidRDefault="00635314" w:rsidP="00A468C0">
      <w:pPr>
        <w:bidi/>
        <w:spacing w:line="240" w:lineRule="auto"/>
        <w:ind w:left="180" w:right="90" w:firstLine="18"/>
        <w:jc w:val="both"/>
        <w:rPr>
          <w:rFonts w:ascii="Broadway" w:hAnsi="Broadway" w:cs="B Lotus"/>
          <w:color w:val="000000" w:themeColor="text1"/>
          <w:lang w:bidi="fa-IR"/>
        </w:rPr>
      </w:pPr>
      <w:r w:rsidRPr="00097EB1">
        <w:rPr>
          <w:rFonts w:ascii="Broadway" w:hAnsi="Broadway" w:cs="B Lotus" w:hint="cs"/>
          <w:color w:val="000000" w:themeColor="text1"/>
          <w:rtl/>
          <w:lang w:bidi="fa-IR"/>
        </w:rPr>
        <w:t xml:space="preserve">همچنین </w:t>
      </w:r>
      <w:r w:rsidR="0047585E" w:rsidRPr="00097EB1">
        <w:rPr>
          <w:rFonts w:ascii="Broadway" w:hAnsi="Broadway" w:cs="B Lotus" w:hint="cs"/>
          <w:color w:val="000000" w:themeColor="text1"/>
          <w:rtl/>
          <w:lang w:bidi="fa-IR"/>
        </w:rPr>
        <w:t>رسانه</w:t>
      </w:r>
      <w:r w:rsidR="004C6935" w:rsidRPr="00097EB1">
        <w:rPr>
          <w:rFonts w:ascii="Broadway" w:hAnsi="Broadway" w:cs="B Lotus"/>
          <w:color w:val="000000" w:themeColor="text1"/>
          <w:rtl/>
        </w:rPr>
        <w:softHyphen/>
      </w:r>
      <w:r w:rsidR="004C6935" w:rsidRPr="00097EB1">
        <w:rPr>
          <w:rFonts w:ascii="Broadway" w:hAnsi="Broadway" w:cs="B Lotus" w:hint="cs"/>
          <w:color w:val="000000" w:themeColor="text1"/>
          <w:rtl/>
        </w:rPr>
        <w:t>ها</w:t>
      </w:r>
      <w:r w:rsidR="0047585E" w:rsidRPr="00097EB1">
        <w:rPr>
          <w:rFonts w:ascii="Broadway" w:hAnsi="Broadway" w:cs="B Lotus" w:hint="cs"/>
          <w:color w:val="000000" w:themeColor="text1"/>
          <w:rtl/>
          <w:lang w:bidi="fa-IR"/>
        </w:rPr>
        <w:t xml:space="preserve"> در جامعه دارای اهمیت اساسی</w:t>
      </w:r>
      <w:r w:rsidR="00A468C0" w:rsidRPr="00097EB1">
        <w:rPr>
          <w:rFonts w:ascii="Broadway" w:hAnsi="Broadway" w:cs="B Lotus"/>
          <w:color w:val="000000" w:themeColor="text1"/>
          <w:rtl/>
          <w:lang w:bidi="fa-IR"/>
        </w:rPr>
        <w:softHyphen/>
      </w:r>
      <w:r w:rsidR="0047585E" w:rsidRPr="00097EB1">
        <w:rPr>
          <w:rFonts w:ascii="Broadway" w:hAnsi="Broadway" w:cs="B Lotus" w:hint="cs"/>
          <w:color w:val="000000" w:themeColor="text1"/>
          <w:rtl/>
          <w:lang w:bidi="fa-IR"/>
        </w:rPr>
        <w:t>اند، این اهمیت «عمومی</w:t>
      </w:r>
      <w:r w:rsidR="00A468C0" w:rsidRPr="00097EB1">
        <w:rPr>
          <w:rFonts w:ascii="Broadway" w:hAnsi="Broadway" w:cs="B Lotus"/>
          <w:color w:val="000000" w:themeColor="text1"/>
          <w:rtl/>
          <w:lang w:bidi="fa-IR"/>
        </w:rPr>
        <w:softHyphen/>
      </w:r>
      <w:r w:rsidR="0047585E" w:rsidRPr="00097EB1">
        <w:rPr>
          <w:rFonts w:ascii="Broadway" w:hAnsi="Broadway" w:cs="B Lotus" w:hint="cs"/>
          <w:color w:val="000000" w:themeColor="text1"/>
          <w:rtl/>
          <w:lang w:bidi="fa-IR"/>
        </w:rPr>
        <w:t>سازی» رسانه</w:t>
      </w:r>
      <w:r w:rsidR="004C6935" w:rsidRPr="00097EB1">
        <w:rPr>
          <w:rFonts w:ascii="Broadway" w:hAnsi="Broadway" w:cs="B Lotus"/>
          <w:color w:val="000000" w:themeColor="text1"/>
          <w:rtl/>
        </w:rPr>
        <w:softHyphen/>
      </w:r>
      <w:r w:rsidR="004C6935" w:rsidRPr="00097EB1">
        <w:rPr>
          <w:rFonts w:ascii="Broadway" w:hAnsi="Broadway" w:cs="B Lotus" w:hint="cs"/>
          <w:color w:val="000000" w:themeColor="text1"/>
          <w:rtl/>
        </w:rPr>
        <w:t>ها</w:t>
      </w:r>
      <w:r w:rsidR="0047585E" w:rsidRPr="00097EB1">
        <w:rPr>
          <w:rFonts w:ascii="Broadway" w:hAnsi="Broadway" w:cs="B Lotus" w:hint="cs"/>
          <w:color w:val="000000" w:themeColor="text1"/>
          <w:rtl/>
          <w:lang w:bidi="fa-IR"/>
        </w:rPr>
        <w:t>ی گروهی ارتباطات- توانایی عمومی</w:t>
      </w:r>
      <w:r w:rsidR="00A468C0" w:rsidRPr="00097EB1">
        <w:rPr>
          <w:rFonts w:ascii="Broadway" w:hAnsi="Broadway" w:cs="B Lotus"/>
          <w:color w:val="000000" w:themeColor="text1"/>
          <w:rtl/>
          <w:lang w:bidi="fa-IR"/>
        </w:rPr>
        <w:softHyphen/>
      </w:r>
      <w:r w:rsidR="0047585E" w:rsidRPr="00097EB1">
        <w:rPr>
          <w:rFonts w:ascii="Broadway" w:hAnsi="Broadway" w:cs="B Lotus" w:hint="cs"/>
          <w:color w:val="000000" w:themeColor="text1"/>
          <w:rtl/>
          <w:lang w:bidi="fa-IR"/>
        </w:rPr>
        <w:t>سازی، تعریف موضوعات، فراهم ساختن واژگان مشترک اشاره و بنابراین بهره</w:t>
      </w:r>
      <w:r w:rsidR="00A468C0" w:rsidRPr="00097EB1">
        <w:rPr>
          <w:rFonts w:ascii="Broadway" w:hAnsi="Broadway" w:cs="B Lotus"/>
          <w:color w:val="000000" w:themeColor="text1"/>
          <w:rtl/>
          <w:lang w:bidi="fa-IR"/>
        </w:rPr>
        <w:softHyphen/>
      </w:r>
      <w:r w:rsidR="0047585E" w:rsidRPr="00097EB1">
        <w:rPr>
          <w:rFonts w:ascii="Broadway" w:hAnsi="Broadway" w:cs="B Lotus" w:hint="cs"/>
          <w:color w:val="000000" w:themeColor="text1"/>
          <w:rtl/>
          <w:lang w:bidi="fa-IR"/>
        </w:rPr>
        <w:t>گیری از توجه و قدرت</w:t>
      </w:r>
      <w:r w:rsidR="00A468C0" w:rsidRPr="00097EB1">
        <w:rPr>
          <w:rFonts w:ascii="Broadway" w:hAnsi="Broadway" w:cs="B Lotus" w:hint="cs"/>
          <w:color w:val="000000" w:themeColor="text1"/>
          <w:rtl/>
          <w:lang w:bidi="fa-IR"/>
        </w:rPr>
        <w:t xml:space="preserve"> </w:t>
      </w:r>
      <w:r w:rsidR="0047585E" w:rsidRPr="00097EB1">
        <w:rPr>
          <w:rFonts w:ascii="Broadway" w:hAnsi="Broadway" w:cs="B Lotus" w:hint="cs"/>
          <w:color w:val="000000" w:themeColor="text1"/>
          <w:rtl/>
          <w:lang w:bidi="fa-IR"/>
        </w:rPr>
        <w:t>- کمکهای نظری وسیعی را باعث شده است. دنیای جدید رسانه</w:t>
      </w:r>
      <w:r w:rsidR="004C6935" w:rsidRPr="00097EB1">
        <w:rPr>
          <w:rFonts w:ascii="Broadway" w:hAnsi="Broadway" w:cs="B Lotus"/>
          <w:color w:val="000000" w:themeColor="text1"/>
          <w:rtl/>
        </w:rPr>
        <w:softHyphen/>
      </w:r>
      <w:r w:rsidR="004C6935" w:rsidRPr="00097EB1">
        <w:rPr>
          <w:rFonts w:ascii="Broadway" w:hAnsi="Broadway" w:cs="B Lotus" w:hint="cs"/>
          <w:color w:val="000000" w:themeColor="text1"/>
          <w:rtl/>
        </w:rPr>
        <w:t>ها</w:t>
      </w:r>
      <w:r w:rsidR="0047585E" w:rsidRPr="00097EB1">
        <w:rPr>
          <w:rFonts w:ascii="Broadway" w:hAnsi="Broadway" w:cs="B Lotus" w:hint="cs"/>
          <w:color w:val="000000" w:themeColor="text1"/>
          <w:rtl/>
          <w:lang w:bidi="fa-IR"/>
        </w:rPr>
        <w:t>، کارکردهای جدیدی را برای ورزش ایجاد نموده</w:t>
      </w:r>
      <w:r w:rsidR="00A468C0" w:rsidRPr="00097EB1">
        <w:rPr>
          <w:rFonts w:ascii="Broadway" w:hAnsi="Broadway" w:cs="B Lotus"/>
          <w:color w:val="000000" w:themeColor="text1"/>
          <w:rtl/>
          <w:lang w:bidi="fa-IR"/>
        </w:rPr>
        <w:softHyphen/>
      </w:r>
      <w:r w:rsidR="0047585E" w:rsidRPr="00097EB1">
        <w:rPr>
          <w:rFonts w:ascii="Broadway" w:hAnsi="Broadway" w:cs="B Lotus" w:hint="cs"/>
          <w:color w:val="000000" w:themeColor="text1"/>
          <w:rtl/>
          <w:lang w:bidi="fa-IR"/>
        </w:rPr>
        <w:t>اند. از کارکرد سبب گردیده است که نقش رسانه</w:t>
      </w:r>
      <w:r w:rsidR="004C6935" w:rsidRPr="00097EB1">
        <w:rPr>
          <w:rFonts w:ascii="Broadway" w:hAnsi="Broadway" w:cs="B Lotus"/>
          <w:color w:val="000000" w:themeColor="text1"/>
          <w:rtl/>
        </w:rPr>
        <w:softHyphen/>
      </w:r>
      <w:r w:rsidR="004C6935" w:rsidRPr="00097EB1">
        <w:rPr>
          <w:rFonts w:ascii="Broadway" w:hAnsi="Broadway" w:cs="B Lotus" w:hint="cs"/>
          <w:color w:val="000000" w:themeColor="text1"/>
          <w:rtl/>
        </w:rPr>
        <w:t>ها</w:t>
      </w:r>
      <w:r w:rsidR="0047585E" w:rsidRPr="00097EB1">
        <w:rPr>
          <w:rFonts w:ascii="Broadway" w:hAnsi="Broadway" w:cs="B Lotus" w:hint="cs"/>
          <w:color w:val="000000" w:themeColor="text1"/>
          <w:rtl/>
          <w:lang w:bidi="fa-IR"/>
        </w:rPr>
        <w:t>ی جمعی سبب گردد تا مشارکت ورزشی در میان دانشجویان</w:t>
      </w:r>
      <w:r w:rsidR="00A468C0" w:rsidRPr="00097EB1">
        <w:rPr>
          <w:rFonts w:ascii="Broadway" w:hAnsi="Broadway" w:cs="B Lotus" w:hint="cs"/>
          <w:color w:val="000000" w:themeColor="text1"/>
          <w:rtl/>
          <w:lang w:bidi="fa-IR"/>
        </w:rPr>
        <w:t xml:space="preserve"> دختر</w:t>
      </w:r>
      <w:r w:rsidR="0047585E" w:rsidRPr="00097EB1">
        <w:rPr>
          <w:rFonts w:ascii="Broadway" w:hAnsi="Broadway" w:cs="B Lotus" w:hint="cs"/>
          <w:color w:val="000000" w:themeColor="text1"/>
          <w:rtl/>
          <w:lang w:bidi="fa-IR"/>
        </w:rPr>
        <w:t xml:space="preserve"> به شکل منحصربه فردی انجام گیرد.</w:t>
      </w:r>
      <w:r w:rsidR="00F2524B" w:rsidRPr="00097EB1">
        <w:rPr>
          <w:rFonts w:ascii="Broadway" w:hAnsi="Broadway" w:cs="B Lotus" w:hint="cs"/>
          <w:color w:val="000000" w:themeColor="text1"/>
          <w:rtl/>
          <w:lang w:bidi="fa-IR"/>
        </w:rPr>
        <w:t xml:space="preserve"> </w:t>
      </w:r>
      <w:r w:rsidR="0047585E" w:rsidRPr="00097EB1">
        <w:rPr>
          <w:rFonts w:cs="B Lotus" w:hint="cs"/>
          <w:color w:val="000000" w:themeColor="text1"/>
          <w:rtl/>
          <w:lang w:bidi="fa-IR"/>
        </w:rPr>
        <w:t xml:space="preserve">به منظور بررسی </w:t>
      </w:r>
      <w:r w:rsidR="0047585E" w:rsidRPr="00097EB1">
        <w:rPr>
          <w:rFonts w:cs="B Lotus" w:hint="cs"/>
          <w:color w:val="000000" w:themeColor="text1"/>
          <w:rtl/>
          <w:lang w:bidi="fa-IR"/>
        </w:rPr>
        <w:lastRenderedPageBreak/>
        <w:t xml:space="preserve">مدل تحقیق حاضر از روش معادلات ساختاری استفاده گردید. نتایج این فرضیه نشان داد که خانواده نقش مهمی بر توسعه مشارکت ورزشی دانشجویان را دارا </w:t>
      </w:r>
      <w:r w:rsidR="004C6935" w:rsidRPr="00097EB1">
        <w:rPr>
          <w:rFonts w:ascii="Broadway" w:hAnsi="Broadway" w:cs="B Lotus" w:hint="cs"/>
          <w:color w:val="000000" w:themeColor="text1"/>
          <w:rtl/>
        </w:rPr>
        <w:t>می</w:t>
      </w:r>
      <w:r w:rsidR="004C6935" w:rsidRPr="00097EB1">
        <w:rPr>
          <w:rFonts w:ascii="Broadway" w:hAnsi="Broadway" w:cs="B Lotus"/>
          <w:color w:val="000000" w:themeColor="text1"/>
          <w:rtl/>
        </w:rPr>
        <w:softHyphen/>
      </w:r>
      <w:r w:rsidR="0047585E" w:rsidRPr="00097EB1">
        <w:rPr>
          <w:rFonts w:cs="B Lotus" w:hint="cs"/>
          <w:color w:val="000000" w:themeColor="text1"/>
          <w:rtl/>
          <w:lang w:bidi="fa-IR"/>
        </w:rPr>
        <w:t>باشد. از طرفی سایر متغیرها از جمله مدارس، دوستان و رسانه</w:t>
      </w:r>
      <w:r w:rsidR="004C6935" w:rsidRPr="00097EB1">
        <w:rPr>
          <w:rFonts w:ascii="Broadway" w:hAnsi="Broadway" w:cs="B Lotus"/>
          <w:color w:val="000000" w:themeColor="text1"/>
          <w:rtl/>
        </w:rPr>
        <w:softHyphen/>
      </w:r>
      <w:r w:rsidR="004C6935" w:rsidRPr="00097EB1">
        <w:rPr>
          <w:rFonts w:ascii="Broadway" w:hAnsi="Broadway" w:cs="B Lotus" w:hint="cs"/>
          <w:color w:val="000000" w:themeColor="text1"/>
          <w:rtl/>
        </w:rPr>
        <w:t>ها</w:t>
      </w:r>
      <w:r w:rsidR="00A468C0" w:rsidRPr="00097EB1">
        <w:rPr>
          <w:rFonts w:cs="B Lotus" w:hint="cs"/>
          <w:color w:val="000000" w:themeColor="text1"/>
          <w:rtl/>
          <w:lang w:bidi="fa-IR"/>
        </w:rPr>
        <w:t>ی جمعی نیز نقش مهم و تأ</w:t>
      </w:r>
      <w:r w:rsidR="0047585E" w:rsidRPr="00097EB1">
        <w:rPr>
          <w:rFonts w:cs="B Lotus" w:hint="cs"/>
          <w:color w:val="000000" w:themeColor="text1"/>
          <w:rtl/>
          <w:lang w:bidi="fa-IR"/>
        </w:rPr>
        <w:t xml:space="preserve">ثیرگذاری بر مشارکت ورزشی دانشجویان را دارا </w:t>
      </w:r>
      <w:r w:rsidR="004C6935" w:rsidRPr="00097EB1">
        <w:rPr>
          <w:rFonts w:ascii="Broadway" w:hAnsi="Broadway" w:cs="B Lotus" w:hint="cs"/>
          <w:color w:val="000000" w:themeColor="text1"/>
          <w:rtl/>
        </w:rPr>
        <w:t>می</w:t>
      </w:r>
      <w:r w:rsidR="004C6935" w:rsidRPr="00097EB1">
        <w:rPr>
          <w:rFonts w:ascii="Broadway" w:hAnsi="Broadway" w:cs="B Lotus"/>
          <w:color w:val="000000" w:themeColor="text1"/>
          <w:rtl/>
        </w:rPr>
        <w:softHyphen/>
      </w:r>
      <w:r w:rsidR="0047585E" w:rsidRPr="00097EB1">
        <w:rPr>
          <w:rFonts w:cs="B Lotus" w:hint="cs"/>
          <w:color w:val="000000" w:themeColor="text1"/>
          <w:rtl/>
          <w:lang w:bidi="fa-IR"/>
        </w:rPr>
        <w:t>باشند.</w:t>
      </w:r>
      <w:r w:rsidR="00D53592" w:rsidRPr="00097EB1">
        <w:rPr>
          <w:rFonts w:cs="B Lotus" w:hint="cs"/>
          <w:color w:val="000000" w:themeColor="text1"/>
          <w:rtl/>
          <w:lang w:bidi="fa-IR"/>
        </w:rPr>
        <w:t xml:space="preserve"> </w:t>
      </w:r>
      <w:r w:rsidR="004A7CF0" w:rsidRPr="00097EB1">
        <w:rPr>
          <w:rFonts w:cs="B Lotus" w:hint="cs"/>
          <w:color w:val="000000" w:themeColor="text1"/>
          <w:rtl/>
        </w:rPr>
        <w:t>قهرمانی، عاطفی و سینایی</w:t>
      </w:r>
      <w:r w:rsidR="004C6935" w:rsidRPr="00097EB1">
        <w:rPr>
          <w:rFonts w:cs="B Lotus" w:hint="cs"/>
          <w:color w:val="000000" w:themeColor="text1"/>
          <w:rtl/>
        </w:rPr>
        <w:t xml:space="preserve"> </w:t>
      </w:r>
      <w:r w:rsidR="000D5A07" w:rsidRPr="00097EB1">
        <w:rPr>
          <w:rFonts w:cs="B Lotus" w:hint="cs"/>
          <w:color w:val="000000" w:themeColor="text1"/>
          <w:rtl/>
        </w:rPr>
        <w:t>(1392) در تحقیق خود که</w:t>
      </w:r>
      <w:r w:rsidR="00A468C0" w:rsidRPr="00097EB1">
        <w:rPr>
          <w:rFonts w:cs="B Lotus" w:hint="cs"/>
          <w:color w:val="000000" w:themeColor="text1"/>
          <w:rtl/>
        </w:rPr>
        <w:t xml:space="preserve"> با هدف بررسي عوامل بازدارنده مؤ</w:t>
      </w:r>
      <w:r w:rsidR="000D5A07" w:rsidRPr="00097EB1">
        <w:rPr>
          <w:rFonts w:cs="B Lotus" w:hint="cs"/>
          <w:color w:val="000000" w:themeColor="text1"/>
          <w:rtl/>
        </w:rPr>
        <w:t>ثر بر ميزان مشارکت معلمان زن مقاطع سه</w:t>
      </w:r>
      <w:r w:rsidR="00A468C0" w:rsidRPr="00097EB1">
        <w:rPr>
          <w:rFonts w:cs="B Lotus"/>
          <w:color w:val="000000" w:themeColor="text1"/>
          <w:rtl/>
        </w:rPr>
        <w:softHyphen/>
      </w:r>
      <w:r w:rsidR="000D5A07" w:rsidRPr="00097EB1">
        <w:rPr>
          <w:rFonts w:cs="B Lotus" w:hint="cs"/>
          <w:color w:val="000000" w:themeColor="text1"/>
          <w:rtl/>
        </w:rPr>
        <w:t>گانه تحصيلي در فعاليت</w:t>
      </w:r>
      <w:r w:rsidR="004C6935" w:rsidRPr="00097EB1">
        <w:rPr>
          <w:rFonts w:ascii="Broadway" w:hAnsi="Broadway" w:cs="B Lotus"/>
          <w:color w:val="000000" w:themeColor="text1"/>
          <w:rtl/>
        </w:rPr>
        <w:softHyphen/>
      </w:r>
      <w:r w:rsidR="004C6935" w:rsidRPr="00097EB1">
        <w:rPr>
          <w:rFonts w:ascii="Broadway" w:hAnsi="Broadway" w:cs="B Lotus" w:hint="cs"/>
          <w:color w:val="000000" w:themeColor="text1"/>
          <w:rtl/>
        </w:rPr>
        <w:t>ها</w:t>
      </w:r>
      <w:r w:rsidR="000D5A07" w:rsidRPr="00097EB1">
        <w:rPr>
          <w:rFonts w:cs="B Lotus" w:hint="cs"/>
          <w:color w:val="000000" w:themeColor="text1"/>
          <w:rtl/>
        </w:rPr>
        <w:t>ي ورزشي شهر مرند انجام شد پس از بررسی</w:t>
      </w:r>
      <w:r w:rsidR="004C6935" w:rsidRPr="00097EB1">
        <w:rPr>
          <w:rFonts w:ascii="Broadway" w:hAnsi="Broadway" w:cs="B Lotus"/>
          <w:color w:val="000000" w:themeColor="text1"/>
          <w:rtl/>
        </w:rPr>
        <w:softHyphen/>
      </w:r>
      <w:r w:rsidR="004C6935" w:rsidRPr="00097EB1">
        <w:rPr>
          <w:rFonts w:ascii="Broadway" w:hAnsi="Broadway" w:cs="B Lotus" w:hint="cs"/>
          <w:color w:val="000000" w:themeColor="text1"/>
          <w:rtl/>
        </w:rPr>
        <w:t>ها</w:t>
      </w:r>
      <w:r w:rsidR="000D5A07" w:rsidRPr="00097EB1">
        <w:rPr>
          <w:rFonts w:cs="B Lotus" w:hint="cs"/>
          <w:color w:val="000000" w:themeColor="text1"/>
          <w:rtl/>
        </w:rPr>
        <w:t xml:space="preserve">ی خود، پی برد که ضعف در عوامل </w:t>
      </w:r>
      <w:r w:rsidR="004C6935" w:rsidRPr="00097EB1">
        <w:rPr>
          <w:rFonts w:ascii="Broadway" w:hAnsi="Broadway" w:cs="B Lotus" w:hint="cs"/>
          <w:color w:val="000000" w:themeColor="text1"/>
          <w:rtl/>
        </w:rPr>
        <w:t>جامعه</w:t>
      </w:r>
      <w:r w:rsidR="004C6935" w:rsidRPr="00097EB1">
        <w:rPr>
          <w:rFonts w:ascii="Broadway" w:hAnsi="Broadway" w:cs="B Lotus"/>
          <w:color w:val="000000" w:themeColor="text1"/>
          <w:rtl/>
        </w:rPr>
        <w:softHyphen/>
      </w:r>
      <w:r w:rsidR="004C6935" w:rsidRPr="00097EB1">
        <w:rPr>
          <w:rFonts w:ascii="Broadway" w:hAnsi="Broadway" w:cs="B Lotus" w:hint="cs"/>
          <w:color w:val="000000" w:themeColor="text1"/>
          <w:rtl/>
        </w:rPr>
        <w:t>پذیری</w:t>
      </w:r>
      <w:r w:rsidR="000D5A07" w:rsidRPr="00097EB1">
        <w:rPr>
          <w:rFonts w:cs="B Lotus" w:hint="cs"/>
          <w:color w:val="000000" w:themeColor="text1"/>
          <w:rtl/>
        </w:rPr>
        <w:t xml:space="preserve"> از جمله خانواده و رسانه سبب عدم مشارکت معلمین در فعالیت</w:t>
      </w:r>
      <w:r w:rsidR="004C6935" w:rsidRPr="00097EB1">
        <w:rPr>
          <w:rFonts w:ascii="Broadway" w:hAnsi="Broadway" w:cs="B Lotus"/>
          <w:color w:val="000000" w:themeColor="text1"/>
          <w:rtl/>
        </w:rPr>
        <w:softHyphen/>
      </w:r>
      <w:r w:rsidR="004C6935" w:rsidRPr="00097EB1">
        <w:rPr>
          <w:rFonts w:ascii="Broadway" w:hAnsi="Broadway" w:cs="B Lotus" w:hint="cs"/>
          <w:color w:val="000000" w:themeColor="text1"/>
          <w:rtl/>
        </w:rPr>
        <w:t>ها</w:t>
      </w:r>
      <w:r w:rsidR="000D5A07" w:rsidRPr="00097EB1">
        <w:rPr>
          <w:rFonts w:cs="B Lotus" w:hint="cs"/>
          <w:color w:val="000000" w:themeColor="text1"/>
          <w:rtl/>
        </w:rPr>
        <w:t xml:space="preserve">ی ورزشی </w:t>
      </w:r>
      <w:r w:rsidR="004C6935" w:rsidRPr="00097EB1">
        <w:rPr>
          <w:rFonts w:ascii="Broadway" w:hAnsi="Broadway" w:cs="B Lotus" w:hint="cs"/>
          <w:color w:val="000000" w:themeColor="text1"/>
          <w:rtl/>
        </w:rPr>
        <w:t>می</w:t>
      </w:r>
      <w:r w:rsidR="004C6935" w:rsidRPr="00097EB1">
        <w:rPr>
          <w:rFonts w:ascii="Broadway" w:hAnsi="Broadway" w:cs="B Lotus"/>
          <w:color w:val="000000" w:themeColor="text1"/>
          <w:rtl/>
        </w:rPr>
        <w:softHyphen/>
      </w:r>
      <w:r w:rsidR="000D5A07" w:rsidRPr="00097EB1">
        <w:rPr>
          <w:rFonts w:cs="B Lotus" w:hint="cs"/>
          <w:color w:val="000000" w:themeColor="text1"/>
          <w:rtl/>
        </w:rPr>
        <w:t xml:space="preserve">گردد. </w:t>
      </w:r>
      <w:r w:rsidR="000D5A07" w:rsidRPr="00097EB1">
        <w:rPr>
          <w:rFonts w:ascii="Broadway" w:hAnsi="Broadway" w:cs="B Lotus" w:hint="cs"/>
          <w:color w:val="000000" w:themeColor="text1"/>
          <w:rtl/>
          <w:lang w:bidi="fa-IR"/>
        </w:rPr>
        <w:t>موسوی و همکاران</w:t>
      </w:r>
      <w:r w:rsidR="004C6935" w:rsidRPr="00097EB1">
        <w:rPr>
          <w:rFonts w:ascii="Broadway" w:hAnsi="Broadway" w:cs="B Lotus" w:hint="cs"/>
          <w:color w:val="000000" w:themeColor="text1"/>
          <w:rtl/>
          <w:lang w:bidi="fa-IR"/>
        </w:rPr>
        <w:t xml:space="preserve"> </w:t>
      </w:r>
      <w:r w:rsidR="000D5A07" w:rsidRPr="00097EB1">
        <w:rPr>
          <w:rFonts w:ascii="Broadway" w:hAnsi="Broadway" w:cs="B Lotus" w:hint="cs"/>
          <w:color w:val="000000" w:themeColor="text1"/>
          <w:rtl/>
          <w:lang w:bidi="fa-IR"/>
        </w:rPr>
        <w:t>(1393) در تحقیق خود که با هدف بررسی رابطه اعتماد اجتماعی و مشاركت ورزشی زنان در جامعه شهري ايران. مطالعه موردي شهر گرگان انجام گرفت، پی بردند که بین متغیر اعتماد نهادي و متغیرهاي جمعیت</w:t>
      </w:r>
      <w:r w:rsidR="00A468C0" w:rsidRPr="00097EB1">
        <w:rPr>
          <w:rFonts w:ascii="Broadway" w:hAnsi="Broadway" w:cs="B Lotus"/>
          <w:color w:val="000000" w:themeColor="text1"/>
          <w:rtl/>
          <w:lang w:bidi="fa-IR"/>
        </w:rPr>
        <w:softHyphen/>
      </w:r>
      <w:r w:rsidR="000D5A07" w:rsidRPr="00097EB1">
        <w:rPr>
          <w:rFonts w:ascii="Broadway" w:hAnsi="Broadway" w:cs="B Lotus" w:hint="cs"/>
          <w:color w:val="000000" w:themeColor="text1"/>
          <w:rtl/>
          <w:lang w:bidi="fa-IR"/>
        </w:rPr>
        <w:t>شناختی شامل سن، وضعیت تأهل، تعداد فرزندان، سطح تحصیلات وال</w:t>
      </w:r>
      <w:r w:rsidR="00A468C0" w:rsidRPr="00097EB1">
        <w:rPr>
          <w:rFonts w:ascii="Broadway" w:hAnsi="Broadway" w:cs="B Lotus" w:hint="cs"/>
          <w:color w:val="000000" w:themeColor="text1"/>
          <w:rtl/>
          <w:lang w:bidi="fa-IR"/>
        </w:rPr>
        <w:t>دين، شغل پدر، مکان سکونت در شهر و استفاده از وس</w:t>
      </w:r>
      <w:r w:rsidR="000D5A07" w:rsidRPr="00097EB1">
        <w:rPr>
          <w:rFonts w:ascii="Broadway" w:hAnsi="Broadway" w:cs="B Lotus" w:hint="cs"/>
          <w:color w:val="000000" w:themeColor="text1"/>
          <w:rtl/>
          <w:lang w:bidi="fa-IR"/>
        </w:rPr>
        <w:t>ايل ارتباط جمعی با مشاركت زنان در فعالیت</w:t>
      </w:r>
      <w:r w:rsidR="00A468C0" w:rsidRPr="00097EB1">
        <w:rPr>
          <w:rFonts w:ascii="Broadway" w:hAnsi="Broadway" w:cs="B Lotus"/>
          <w:color w:val="000000" w:themeColor="text1"/>
          <w:rtl/>
          <w:lang w:bidi="fa-IR"/>
        </w:rPr>
        <w:softHyphen/>
      </w:r>
      <w:r w:rsidR="000D5A07" w:rsidRPr="00097EB1">
        <w:rPr>
          <w:rFonts w:ascii="Broadway" w:hAnsi="Broadway" w:cs="B Lotus" w:hint="cs"/>
          <w:color w:val="000000" w:themeColor="text1"/>
          <w:rtl/>
          <w:lang w:bidi="fa-IR"/>
        </w:rPr>
        <w:t>هاي ورزشی رابطه معنی</w:t>
      </w:r>
      <w:r w:rsidR="00A468C0" w:rsidRPr="00097EB1">
        <w:rPr>
          <w:rFonts w:ascii="Broadway" w:hAnsi="Broadway" w:cs="B Lotus"/>
          <w:color w:val="000000" w:themeColor="text1"/>
          <w:rtl/>
          <w:lang w:bidi="fa-IR"/>
        </w:rPr>
        <w:softHyphen/>
      </w:r>
      <w:r w:rsidR="000D5A07" w:rsidRPr="00097EB1">
        <w:rPr>
          <w:rFonts w:ascii="Broadway" w:hAnsi="Broadway" w:cs="B Lotus" w:hint="cs"/>
          <w:color w:val="000000" w:themeColor="text1"/>
          <w:rtl/>
          <w:lang w:bidi="fa-IR"/>
        </w:rPr>
        <w:t>داري داشته است. با این توجه نتایج تحقیق حاضر با نتایج تحقیق قهرمانی و همکاران (1392) و موسوی و همکاران (1393) هم</w:t>
      </w:r>
      <w:r w:rsidR="00A468C0" w:rsidRPr="00097EB1">
        <w:rPr>
          <w:rFonts w:ascii="Broadway" w:hAnsi="Broadway" w:cs="B Lotus"/>
          <w:color w:val="000000" w:themeColor="text1"/>
          <w:rtl/>
          <w:lang w:bidi="fa-IR"/>
        </w:rPr>
        <w:softHyphen/>
      </w:r>
      <w:r w:rsidR="000D5A07" w:rsidRPr="00097EB1">
        <w:rPr>
          <w:rFonts w:ascii="Broadway" w:hAnsi="Broadway" w:cs="B Lotus" w:hint="cs"/>
          <w:color w:val="000000" w:themeColor="text1"/>
          <w:rtl/>
          <w:lang w:bidi="fa-IR"/>
        </w:rPr>
        <w:t xml:space="preserve">خوان </w:t>
      </w:r>
      <w:r w:rsidR="004C6935" w:rsidRPr="00097EB1">
        <w:rPr>
          <w:rFonts w:ascii="Broadway" w:hAnsi="Broadway" w:cs="B Lotus" w:hint="cs"/>
          <w:color w:val="000000" w:themeColor="text1"/>
          <w:rtl/>
        </w:rPr>
        <w:t>می</w:t>
      </w:r>
      <w:r w:rsidR="004C6935" w:rsidRPr="00097EB1">
        <w:rPr>
          <w:rFonts w:ascii="Broadway" w:hAnsi="Broadway" w:cs="B Lotus"/>
          <w:color w:val="000000" w:themeColor="text1"/>
          <w:rtl/>
        </w:rPr>
        <w:softHyphen/>
      </w:r>
      <w:r w:rsidR="000D5A07" w:rsidRPr="00097EB1">
        <w:rPr>
          <w:rFonts w:ascii="Broadway" w:hAnsi="Broadway" w:cs="B Lotus" w:hint="cs"/>
          <w:color w:val="000000" w:themeColor="text1"/>
          <w:rtl/>
          <w:lang w:bidi="fa-IR"/>
        </w:rPr>
        <w:t>باشد. رسانه</w:t>
      </w:r>
      <w:r w:rsidR="004C6935" w:rsidRPr="00097EB1">
        <w:rPr>
          <w:rFonts w:ascii="Broadway" w:hAnsi="Broadway" w:cs="B Lotus"/>
          <w:color w:val="000000" w:themeColor="text1"/>
          <w:rtl/>
        </w:rPr>
        <w:softHyphen/>
      </w:r>
      <w:r w:rsidR="004C6935" w:rsidRPr="00097EB1">
        <w:rPr>
          <w:rFonts w:ascii="Broadway" w:hAnsi="Broadway" w:cs="B Lotus" w:hint="cs"/>
          <w:color w:val="000000" w:themeColor="text1"/>
          <w:rtl/>
        </w:rPr>
        <w:t>ها</w:t>
      </w:r>
      <w:r w:rsidR="000D5A07" w:rsidRPr="00097EB1">
        <w:rPr>
          <w:rFonts w:ascii="Broadway" w:hAnsi="Broadway" w:cs="B Lotus" w:hint="cs"/>
          <w:color w:val="000000" w:themeColor="text1"/>
          <w:rtl/>
          <w:lang w:bidi="fa-IR"/>
        </w:rPr>
        <w:t xml:space="preserve"> در جامعه دارای اهمیت اساسی</w:t>
      </w:r>
      <w:r w:rsidR="00A468C0" w:rsidRPr="00097EB1">
        <w:rPr>
          <w:rFonts w:ascii="Broadway" w:hAnsi="Broadway" w:cs="B Lotus"/>
          <w:color w:val="000000" w:themeColor="text1"/>
          <w:rtl/>
          <w:lang w:bidi="fa-IR"/>
        </w:rPr>
        <w:softHyphen/>
      </w:r>
      <w:r w:rsidR="000D5A07" w:rsidRPr="00097EB1">
        <w:rPr>
          <w:rFonts w:ascii="Broadway" w:hAnsi="Broadway" w:cs="B Lotus" w:hint="cs"/>
          <w:color w:val="000000" w:themeColor="text1"/>
          <w:rtl/>
          <w:lang w:bidi="fa-IR"/>
        </w:rPr>
        <w:t>اند، این اهمیت «عمومی</w:t>
      </w:r>
      <w:r w:rsidR="00A468C0" w:rsidRPr="00097EB1">
        <w:rPr>
          <w:rFonts w:ascii="Broadway" w:hAnsi="Broadway" w:cs="B Lotus"/>
          <w:color w:val="000000" w:themeColor="text1"/>
          <w:rtl/>
          <w:lang w:bidi="fa-IR"/>
        </w:rPr>
        <w:softHyphen/>
      </w:r>
      <w:r w:rsidR="000D5A07" w:rsidRPr="00097EB1">
        <w:rPr>
          <w:rFonts w:ascii="Broadway" w:hAnsi="Broadway" w:cs="B Lotus" w:hint="cs"/>
          <w:color w:val="000000" w:themeColor="text1"/>
          <w:rtl/>
          <w:lang w:bidi="fa-IR"/>
        </w:rPr>
        <w:t>سازی» رسانه</w:t>
      </w:r>
      <w:r w:rsidR="004C6935" w:rsidRPr="00097EB1">
        <w:rPr>
          <w:rFonts w:ascii="Broadway" w:hAnsi="Broadway" w:cs="B Lotus"/>
          <w:color w:val="000000" w:themeColor="text1"/>
          <w:rtl/>
        </w:rPr>
        <w:softHyphen/>
      </w:r>
      <w:r w:rsidR="004C6935" w:rsidRPr="00097EB1">
        <w:rPr>
          <w:rFonts w:ascii="Broadway" w:hAnsi="Broadway" w:cs="B Lotus" w:hint="cs"/>
          <w:color w:val="000000" w:themeColor="text1"/>
          <w:rtl/>
        </w:rPr>
        <w:t>ها</w:t>
      </w:r>
      <w:r w:rsidR="000D5A07" w:rsidRPr="00097EB1">
        <w:rPr>
          <w:rFonts w:ascii="Broadway" w:hAnsi="Broadway" w:cs="B Lotus" w:hint="cs"/>
          <w:color w:val="000000" w:themeColor="text1"/>
          <w:rtl/>
          <w:lang w:bidi="fa-IR"/>
        </w:rPr>
        <w:t>ی گروهی ارتباطات</w:t>
      </w:r>
      <w:r w:rsidR="00A468C0" w:rsidRPr="00097EB1">
        <w:rPr>
          <w:rFonts w:ascii="Broadway" w:hAnsi="Broadway" w:cs="B Lotus" w:hint="cs"/>
          <w:color w:val="000000" w:themeColor="text1"/>
          <w:rtl/>
          <w:lang w:bidi="fa-IR"/>
        </w:rPr>
        <w:t xml:space="preserve"> </w:t>
      </w:r>
      <w:r w:rsidR="000D5A07" w:rsidRPr="00097EB1">
        <w:rPr>
          <w:rFonts w:ascii="Broadway" w:hAnsi="Broadway" w:cs="B Lotus" w:hint="cs"/>
          <w:color w:val="000000" w:themeColor="text1"/>
          <w:rtl/>
          <w:lang w:bidi="fa-IR"/>
        </w:rPr>
        <w:t>- توانایی عمومی سازی، تعریف موضوعات، فراهم ساختن واژگان مشترک اشاره و بنابراین بهره</w:t>
      </w:r>
      <w:r w:rsidR="00A468C0" w:rsidRPr="00097EB1">
        <w:rPr>
          <w:rFonts w:ascii="Broadway" w:hAnsi="Broadway" w:cs="B Lotus"/>
          <w:color w:val="000000" w:themeColor="text1"/>
          <w:rtl/>
          <w:lang w:bidi="fa-IR"/>
        </w:rPr>
        <w:softHyphen/>
      </w:r>
      <w:r w:rsidR="000D5A07" w:rsidRPr="00097EB1">
        <w:rPr>
          <w:rFonts w:ascii="Broadway" w:hAnsi="Broadway" w:cs="B Lotus" w:hint="cs"/>
          <w:color w:val="000000" w:themeColor="text1"/>
          <w:rtl/>
          <w:lang w:bidi="fa-IR"/>
        </w:rPr>
        <w:t>گیری از توجه و قدرت</w:t>
      </w:r>
      <w:r w:rsidR="00A468C0" w:rsidRPr="00097EB1">
        <w:rPr>
          <w:rFonts w:ascii="Broadway" w:hAnsi="Broadway" w:cs="B Lotus" w:hint="cs"/>
          <w:color w:val="000000" w:themeColor="text1"/>
          <w:rtl/>
          <w:lang w:bidi="fa-IR"/>
        </w:rPr>
        <w:t xml:space="preserve"> </w:t>
      </w:r>
      <w:r w:rsidR="00A468C0" w:rsidRPr="00097EB1">
        <w:rPr>
          <w:rFonts w:hint="cs"/>
          <w:color w:val="000000" w:themeColor="text1"/>
          <w:rtl/>
          <w:lang w:bidi="fa-IR"/>
        </w:rPr>
        <w:t>–</w:t>
      </w:r>
      <w:r w:rsidR="000D5A07" w:rsidRPr="00097EB1">
        <w:rPr>
          <w:rFonts w:ascii="Broadway" w:hAnsi="Broadway" w:cs="B Lotus" w:hint="cs"/>
          <w:color w:val="000000" w:themeColor="text1"/>
          <w:rtl/>
          <w:lang w:bidi="fa-IR"/>
        </w:rPr>
        <w:t xml:space="preserve"> کمک</w:t>
      </w:r>
      <w:r w:rsidR="00A468C0" w:rsidRPr="00097EB1">
        <w:rPr>
          <w:rFonts w:ascii="Broadway" w:hAnsi="Broadway" w:cs="B Lotus"/>
          <w:color w:val="000000" w:themeColor="text1"/>
          <w:rtl/>
          <w:lang w:bidi="fa-IR"/>
        </w:rPr>
        <w:softHyphen/>
      </w:r>
      <w:r w:rsidR="000D5A07" w:rsidRPr="00097EB1">
        <w:rPr>
          <w:rFonts w:ascii="Broadway" w:hAnsi="Broadway" w:cs="B Lotus" w:hint="cs"/>
          <w:color w:val="000000" w:themeColor="text1"/>
          <w:rtl/>
          <w:lang w:bidi="fa-IR"/>
        </w:rPr>
        <w:t>های نظری وسیعی را باعث شده است. دنیای جدید رسانه</w:t>
      </w:r>
      <w:r w:rsidR="004C6935" w:rsidRPr="00097EB1">
        <w:rPr>
          <w:rFonts w:ascii="Broadway" w:hAnsi="Broadway" w:cs="B Lotus"/>
          <w:color w:val="000000" w:themeColor="text1"/>
          <w:rtl/>
        </w:rPr>
        <w:softHyphen/>
      </w:r>
      <w:r w:rsidR="004C6935" w:rsidRPr="00097EB1">
        <w:rPr>
          <w:rFonts w:ascii="Broadway" w:hAnsi="Broadway" w:cs="B Lotus" w:hint="cs"/>
          <w:color w:val="000000" w:themeColor="text1"/>
          <w:rtl/>
        </w:rPr>
        <w:t>ها</w:t>
      </w:r>
      <w:r w:rsidR="000D5A07" w:rsidRPr="00097EB1">
        <w:rPr>
          <w:rFonts w:ascii="Broadway" w:hAnsi="Broadway" w:cs="B Lotus" w:hint="cs"/>
          <w:color w:val="000000" w:themeColor="text1"/>
          <w:rtl/>
          <w:lang w:bidi="fa-IR"/>
        </w:rPr>
        <w:t>، کارکردهای جدیدی را برای ورزش ایجاد نموده</w:t>
      </w:r>
      <w:r w:rsidR="00A468C0" w:rsidRPr="00097EB1">
        <w:rPr>
          <w:rFonts w:ascii="Broadway" w:hAnsi="Broadway" w:cs="B Lotus"/>
          <w:color w:val="000000" w:themeColor="text1"/>
          <w:rtl/>
          <w:lang w:bidi="fa-IR"/>
        </w:rPr>
        <w:softHyphen/>
      </w:r>
      <w:r w:rsidR="000D5A07" w:rsidRPr="00097EB1">
        <w:rPr>
          <w:rFonts w:ascii="Broadway" w:hAnsi="Broadway" w:cs="B Lotus" w:hint="cs"/>
          <w:color w:val="000000" w:themeColor="text1"/>
          <w:rtl/>
          <w:lang w:bidi="fa-IR"/>
        </w:rPr>
        <w:t>اند. از کارکرد سبب گردیده است که نقش رسانه</w:t>
      </w:r>
      <w:r w:rsidR="004C6935" w:rsidRPr="00097EB1">
        <w:rPr>
          <w:rFonts w:ascii="Broadway" w:hAnsi="Broadway" w:cs="B Lotus"/>
          <w:color w:val="000000" w:themeColor="text1"/>
          <w:rtl/>
        </w:rPr>
        <w:softHyphen/>
      </w:r>
      <w:r w:rsidR="004C6935" w:rsidRPr="00097EB1">
        <w:rPr>
          <w:rFonts w:ascii="Broadway" w:hAnsi="Broadway" w:cs="B Lotus" w:hint="cs"/>
          <w:color w:val="000000" w:themeColor="text1"/>
          <w:rtl/>
        </w:rPr>
        <w:t>ها</w:t>
      </w:r>
      <w:r w:rsidR="000D5A07" w:rsidRPr="00097EB1">
        <w:rPr>
          <w:rFonts w:ascii="Broadway" w:hAnsi="Broadway" w:cs="B Lotus" w:hint="cs"/>
          <w:color w:val="000000" w:themeColor="text1"/>
          <w:rtl/>
          <w:lang w:bidi="fa-IR"/>
        </w:rPr>
        <w:t>ی جمعی سبب گردد تا مشارکت ورزشی در میان دانشجویان به شکل منحصربه فردی انجام گیرد.</w:t>
      </w:r>
    </w:p>
    <w:p w14:paraId="27BBB0B5" w14:textId="0A8739A1" w:rsidR="000D5A07" w:rsidRPr="00097EB1" w:rsidRDefault="000D5A07" w:rsidP="00A468C0">
      <w:pPr>
        <w:bidi/>
        <w:spacing w:line="240" w:lineRule="auto"/>
        <w:jc w:val="both"/>
        <w:rPr>
          <w:rFonts w:cs="B Lotus"/>
          <w:color w:val="000000" w:themeColor="text1"/>
          <w:rtl/>
          <w:lang w:bidi="fa-IR"/>
        </w:rPr>
      </w:pPr>
      <w:r w:rsidRPr="00097EB1">
        <w:rPr>
          <w:rFonts w:cs="B Lotus" w:hint="cs"/>
          <w:color w:val="000000" w:themeColor="text1"/>
          <w:rtl/>
        </w:rPr>
        <w:t xml:space="preserve"> همچنین پارسامهر و همکاران</w:t>
      </w:r>
      <w:r w:rsidR="00A468C0" w:rsidRPr="00097EB1">
        <w:rPr>
          <w:rFonts w:cs="B Lotus" w:hint="cs"/>
          <w:color w:val="000000" w:themeColor="text1"/>
          <w:rtl/>
        </w:rPr>
        <w:t xml:space="preserve"> </w:t>
      </w:r>
      <w:r w:rsidRPr="00097EB1">
        <w:rPr>
          <w:rFonts w:cs="B Lotus" w:hint="cs"/>
          <w:color w:val="000000" w:themeColor="text1"/>
          <w:rtl/>
        </w:rPr>
        <w:t>(1394) در تحقیق خود که با هدف بررسی رابطه الگوهای شناختی اجتماعی و ارتقای انگیزه انجام فعالیت بدنی در بین دانشجویان علوم انسانی دانشگاه یزد انجام شد، پی بردند که حمایت اجتماعی خانواده، با انجام فعالیت بدنی رابطه مثبت معنی داری دارند. منوچهری نژاد و همکاران</w:t>
      </w:r>
      <w:r w:rsidR="00A468C0" w:rsidRPr="00097EB1">
        <w:rPr>
          <w:rFonts w:cs="B Lotus" w:hint="cs"/>
          <w:color w:val="000000" w:themeColor="text1"/>
          <w:rtl/>
        </w:rPr>
        <w:t xml:space="preserve"> </w:t>
      </w:r>
      <w:r w:rsidRPr="00097EB1">
        <w:rPr>
          <w:rFonts w:cs="B Lotus" w:hint="cs"/>
          <w:color w:val="000000" w:themeColor="text1"/>
          <w:rtl/>
        </w:rPr>
        <w:t>(1394) در تحقیق خود که با هدف رابطۀ بین ویژگی</w:t>
      </w:r>
      <w:r w:rsidR="004C6935" w:rsidRPr="00097EB1">
        <w:rPr>
          <w:rFonts w:ascii="Broadway" w:hAnsi="Broadway" w:cs="B Lotus"/>
          <w:color w:val="000000" w:themeColor="text1"/>
          <w:rtl/>
        </w:rPr>
        <w:softHyphen/>
      </w:r>
      <w:r w:rsidR="004C6935" w:rsidRPr="00097EB1">
        <w:rPr>
          <w:rFonts w:ascii="Broadway" w:hAnsi="Broadway" w:cs="B Lotus" w:hint="cs"/>
          <w:color w:val="000000" w:themeColor="text1"/>
          <w:rtl/>
        </w:rPr>
        <w:t>ها</w:t>
      </w:r>
      <w:r w:rsidRPr="00097EB1">
        <w:rPr>
          <w:rFonts w:cs="B Lotus" w:hint="cs"/>
          <w:color w:val="000000" w:themeColor="text1"/>
          <w:rtl/>
        </w:rPr>
        <w:t xml:space="preserve">ی </w:t>
      </w:r>
      <w:r w:rsidR="004C6935" w:rsidRPr="00097EB1">
        <w:rPr>
          <w:rFonts w:ascii="Broadway" w:hAnsi="Broadway" w:cs="B Lotus" w:hint="cs"/>
          <w:color w:val="000000" w:themeColor="text1"/>
          <w:rtl/>
        </w:rPr>
        <w:t>جامعه</w:t>
      </w:r>
      <w:r w:rsidR="004C6935" w:rsidRPr="00097EB1">
        <w:rPr>
          <w:rFonts w:ascii="Broadway" w:hAnsi="Broadway" w:cs="B Lotus"/>
          <w:color w:val="000000" w:themeColor="text1"/>
          <w:rtl/>
        </w:rPr>
        <w:softHyphen/>
      </w:r>
      <w:r w:rsidR="004C6935" w:rsidRPr="00097EB1">
        <w:rPr>
          <w:rFonts w:ascii="Broadway" w:hAnsi="Broadway" w:cs="B Lotus" w:hint="cs"/>
          <w:color w:val="000000" w:themeColor="text1"/>
          <w:rtl/>
        </w:rPr>
        <w:t>پذیری</w:t>
      </w:r>
      <w:r w:rsidRPr="00097EB1">
        <w:rPr>
          <w:rFonts w:cs="B Lotus" w:hint="cs"/>
          <w:color w:val="000000" w:themeColor="text1"/>
          <w:rtl/>
        </w:rPr>
        <w:t xml:space="preserve"> افراد از جمله خانواده و مشارکت ورزشی دانش‌آموزان نوجوان انجام شد، پی بردند که خانواده به عنوان یک عامل جامعه</w:t>
      </w:r>
      <w:r w:rsidR="00A468C0" w:rsidRPr="00097EB1">
        <w:rPr>
          <w:rFonts w:cs="B Lotus"/>
          <w:color w:val="000000" w:themeColor="text1"/>
          <w:rtl/>
        </w:rPr>
        <w:softHyphen/>
      </w:r>
      <w:r w:rsidRPr="00097EB1">
        <w:rPr>
          <w:rFonts w:cs="B Lotus" w:hint="cs"/>
          <w:color w:val="000000" w:themeColor="text1"/>
          <w:rtl/>
        </w:rPr>
        <w:t xml:space="preserve">پذیر نقش مهمی بر مشارکت ورزشی دانش آموزان را دارا </w:t>
      </w:r>
      <w:r w:rsidR="004C6935" w:rsidRPr="00097EB1">
        <w:rPr>
          <w:rFonts w:ascii="Broadway" w:hAnsi="Broadway" w:cs="B Lotus" w:hint="cs"/>
          <w:color w:val="000000" w:themeColor="text1"/>
          <w:rtl/>
        </w:rPr>
        <w:t>می</w:t>
      </w:r>
      <w:r w:rsidR="004C6935" w:rsidRPr="00097EB1">
        <w:rPr>
          <w:rFonts w:ascii="Broadway" w:hAnsi="Broadway" w:cs="B Lotus"/>
          <w:color w:val="000000" w:themeColor="text1"/>
          <w:rtl/>
        </w:rPr>
        <w:softHyphen/>
      </w:r>
      <w:r w:rsidRPr="00097EB1">
        <w:rPr>
          <w:rFonts w:cs="B Lotus" w:hint="cs"/>
          <w:color w:val="000000" w:themeColor="text1"/>
          <w:rtl/>
        </w:rPr>
        <w:t>باشد.</w:t>
      </w:r>
      <w:r w:rsidR="00D53592" w:rsidRPr="00097EB1">
        <w:rPr>
          <w:rFonts w:cs="B Lotus" w:hint="cs"/>
          <w:color w:val="000000" w:themeColor="text1"/>
          <w:rtl/>
        </w:rPr>
        <w:t xml:space="preserve"> </w:t>
      </w:r>
      <w:r w:rsidRPr="00097EB1">
        <w:rPr>
          <w:rFonts w:cs="B Lotus" w:hint="cs"/>
          <w:color w:val="000000" w:themeColor="text1"/>
          <w:rtl/>
        </w:rPr>
        <w:t>نتایج تحقیق حاضر با تحق</w:t>
      </w:r>
      <w:r w:rsidR="00513E82" w:rsidRPr="00097EB1">
        <w:rPr>
          <w:rFonts w:cs="B Lotus" w:hint="cs"/>
          <w:color w:val="000000" w:themeColor="text1"/>
          <w:rtl/>
        </w:rPr>
        <w:t>یقات پارسامهر و همکاران (1394)، نادریان، ذوالاکتاف و مشکل</w:t>
      </w:r>
      <w:r w:rsidR="00A468C0" w:rsidRPr="00097EB1">
        <w:rPr>
          <w:rFonts w:cs="B Lotus"/>
          <w:color w:val="000000" w:themeColor="text1"/>
          <w:rtl/>
        </w:rPr>
        <w:softHyphen/>
      </w:r>
      <w:r w:rsidR="00513E82" w:rsidRPr="00097EB1">
        <w:rPr>
          <w:rFonts w:cs="B Lotus" w:hint="cs"/>
          <w:color w:val="000000" w:themeColor="text1"/>
          <w:rtl/>
        </w:rPr>
        <w:t>گشا</w:t>
      </w:r>
      <w:r w:rsidR="00A468C0" w:rsidRPr="00097EB1">
        <w:rPr>
          <w:rFonts w:cs="B Lotus" w:hint="cs"/>
          <w:color w:val="000000" w:themeColor="text1"/>
          <w:rtl/>
        </w:rPr>
        <w:t xml:space="preserve"> </w:t>
      </w:r>
      <w:r w:rsidR="00513E82" w:rsidRPr="00097EB1">
        <w:rPr>
          <w:rFonts w:cs="B Lotus" w:hint="cs"/>
          <w:color w:val="000000" w:themeColor="text1"/>
          <w:rtl/>
        </w:rPr>
        <w:t>(1388)، نقدی و ایمانی</w:t>
      </w:r>
      <w:r w:rsidR="00A468C0" w:rsidRPr="00097EB1">
        <w:rPr>
          <w:rFonts w:cs="B Lotus" w:hint="cs"/>
          <w:color w:val="000000" w:themeColor="text1"/>
          <w:rtl/>
        </w:rPr>
        <w:t xml:space="preserve"> </w:t>
      </w:r>
      <w:r w:rsidR="00513E82" w:rsidRPr="00097EB1">
        <w:rPr>
          <w:rFonts w:cs="B Lotus" w:hint="cs"/>
          <w:color w:val="000000" w:themeColor="text1"/>
          <w:rtl/>
        </w:rPr>
        <w:t>(1390) و</w:t>
      </w:r>
      <w:r w:rsidRPr="00097EB1">
        <w:rPr>
          <w:rFonts w:cs="B Lotus" w:hint="cs"/>
          <w:color w:val="000000" w:themeColor="text1"/>
          <w:rtl/>
        </w:rPr>
        <w:t xml:space="preserve"> منوچهری</w:t>
      </w:r>
      <w:r w:rsidR="00A468C0" w:rsidRPr="00097EB1">
        <w:rPr>
          <w:rFonts w:cs="B Lotus"/>
          <w:color w:val="000000" w:themeColor="text1"/>
          <w:rtl/>
        </w:rPr>
        <w:softHyphen/>
      </w:r>
      <w:r w:rsidRPr="00097EB1">
        <w:rPr>
          <w:rFonts w:cs="B Lotus" w:hint="cs"/>
          <w:color w:val="000000" w:themeColor="text1"/>
          <w:rtl/>
        </w:rPr>
        <w:t>نژاد و همکاران (1394) هم</w:t>
      </w:r>
      <w:r w:rsidR="004C6935" w:rsidRPr="00097EB1">
        <w:rPr>
          <w:rFonts w:cs="B Lotus"/>
          <w:color w:val="000000" w:themeColor="text1"/>
          <w:rtl/>
        </w:rPr>
        <w:softHyphen/>
      </w:r>
      <w:r w:rsidRPr="00097EB1">
        <w:rPr>
          <w:rFonts w:cs="B Lotus" w:hint="cs"/>
          <w:color w:val="000000" w:themeColor="text1"/>
          <w:rtl/>
        </w:rPr>
        <w:t xml:space="preserve">خوان </w:t>
      </w:r>
      <w:r w:rsidR="004C6935" w:rsidRPr="00097EB1">
        <w:rPr>
          <w:rFonts w:ascii="Broadway" w:hAnsi="Broadway" w:cs="B Lotus" w:hint="cs"/>
          <w:color w:val="000000" w:themeColor="text1"/>
          <w:rtl/>
        </w:rPr>
        <w:t>می</w:t>
      </w:r>
      <w:r w:rsidR="004C6935" w:rsidRPr="00097EB1">
        <w:rPr>
          <w:rFonts w:ascii="Broadway" w:hAnsi="Broadway" w:cs="B Lotus"/>
          <w:color w:val="000000" w:themeColor="text1"/>
          <w:rtl/>
        </w:rPr>
        <w:softHyphen/>
      </w:r>
      <w:r w:rsidRPr="00097EB1">
        <w:rPr>
          <w:rFonts w:cs="B Lotus" w:hint="cs"/>
          <w:color w:val="000000" w:themeColor="text1"/>
          <w:rtl/>
        </w:rPr>
        <w:t>باشد. با این توجه باتوجه به خانواده</w:t>
      </w:r>
      <w:r w:rsidR="004C6935" w:rsidRPr="00097EB1">
        <w:rPr>
          <w:rFonts w:ascii="Broadway" w:hAnsi="Broadway" w:cs="B Lotus"/>
          <w:color w:val="000000" w:themeColor="text1"/>
          <w:rtl/>
        </w:rPr>
        <w:softHyphen/>
      </w:r>
      <w:r w:rsidR="004C6935" w:rsidRPr="00097EB1">
        <w:rPr>
          <w:rFonts w:ascii="Broadway" w:hAnsi="Broadway" w:cs="B Lotus" w:hint="cs"/>
          <w:color w:val="000000" w:themeColor="text1"/>
          <w:rtl/>
        </w:rPr>
        <w:t>ها</w:t>
      </w:r>
      <w:r w:rsidRPr="00097EB1">
        <w:rPr>
          <w:rFonts w:cs="B Lotus" w:hint="cs"/>
          <w:color w:val="000000" w:themeColor="text1"/>
          <w:rtl/>
        </w:rPr>
        <w:t xml:space="preserve"> و آموزش مناسب به آنان در ارتباط با فواید ورزش در میان دانشجویان </w:t>
      </w:r>
      <w:r w:rsidR="004C6935" w:rsidRPr="00097EB1">
        <w:rPr>
          <w:rFonts w:ascii="Broadway" w:hAnsi="Broadway" w:cs="B Lotus" w:hint="cs"/>
          <w:color w:val="000000" w:themeColor="text1"/>
          <w:rtl/>
        </w:rPr>
        <w:t>می</w:t>
      </w:r>
      <w:r w:rsidR="004C6935" w:rsidRPr="00097EB1">
        <w:rPr>
          <w:rFonts w:ascii="Broadway" w:hAnsi="Broadway" w:cs="B Lotus"/>
          <w:color w:val="000000" w:themeColor="text1"/>
          <w:rtl/>
        </w:rPr>
        <w:softHyphen/>
      </w:r>
      <w:r w:rsidRPr="00097EB1">
        <w:rPr>
          <w:rFonts w:cs="B Lotus" w:hint="cs"/>
          <w:color w:val="000000" w:themeColor="text1"/>
          <w:rtl/>
        </w:rPr>
        <w:t>توان از پتانسیل خانواده</w:t>
      </w:r>
      <w:r w:rsidR="004C6935" w:rsidRPr="00097EB1">
        <w:rPr>
          <w:rFonts w:ascii="Broadway" w:hAnsi="Broadway" w:cs="B Lotus"/>
          <w:color w:val="000000" w:themeColor="text1"/>
          <w:rtl/>
        </w:rPr>
        <w:softHyphen/>
      </w:r>
      <w:r w:rsidR="004C6935" w:rsidRPr="00097EB1">
        <w:rPr>
          <w:rFonts w:ascii="Broadway" w:hAnsi="Broadway" w:cs="B Lotus" w:hint="cs"/>
          <w:color w:val="000000" w:themeColor="text1"/>
          <w:rtl/>
        </w:rPr>
        <w:t>ها</w:t>
      </w:r>
      <w:r w:rsidRPr="00097EB1">
        <w:rPr>
          <w:rFonts w:cs="B Lotus" w:hint="cs"/>
          <w:color w:val="000000" w:themeColor="text1"/>
          <w:rtl/>
        </w:rPr>
        <w:t xml:space="preserve"> به منظور توسعه ورزش در میان دانشجویان به شکل مناسبی استفاده نمود.</w:t>
      </w:r>
    </w:p>
    <w:p w14:paraId="6D1DE264" w14:textId="5E6A152C" w:rsidR="0047585E" w:rsidRPr="00097EB1" w:rsidRDefault="00F2524B" w:rsidP="00A468C0">
      <w:pPr>
        <w:pStyle w:val="NoSpacing"/>
        <w:bidi/>
        <w:ind w:left="-90" w:right="90"/>
        <w:jc w:val="both"/>
        <w:rPr>
          <w:rFonts w:cs="B Lotus"/>
          <w:color w:val="000000" w:themeColor="text1"/>
        </w:rPr>
      </w:pPr>
      <w:r w:rsidRPr="00097EB1">
        <w:rPr>
          <w:rFonts w:cs="B Lotus" w:hint="cs"/>
          <w:color w:val="000000" w:themeColor="text1"/>
          <w:rtl/>
          <w:lang w:bidi="fa-IR"/>
        </w:rPr>
        <w:t xml:space="preserve"> </w:t>
      </w:r>
      <w:r w:rsidR="00A468C0" w:rsidRPr="00097EB1">
        <w:rPr>
          <w:rFonts w:cs="B Lotus" w:hint="cs"/>
          <w:color w:val="000000" w:themeColor="text1"/>
          <w:rtl/>
        </w:rPr>
        <w:t>با</w:t>
      </w:r>
      <w:r w:rsidR="0047585E" w:rsidRPr="00097EB1">
        <w:rPr>
          <w:rFonts w:cs="B Lotus" w:hint="cs"/>
          <w:color w:val="000000" w:themeColor="text1"/>
          <w:rtl/>
        </w:rPr>
        <w:t>توجه به یافته</w:t>
      </w:r>
      <w:r w:rsidR="0047585E" w:rsidRPr="00097EB1">
        <w:rPr>
          <w:rFonts w:cs="B Lotus" w:hint="cs"/>
          <w:color w:val="000000" w:themeColor="text1"/>
          <w:rtl/>
        </w:rPr>
        <w:softHyphen/>
        <w:t xml:space="preserve">های تحقیق مبنی بر نقش خانواده در مشارکت ورزشی دانشجویان پیشنهاد </w:t>
      </w:r>
      <w:r w:rsidR="004C6935" w:rsidRPr="00097EB1">
        <w:rPr>
          <w:rFonts w:ascii="Broadway" w:hAnsi="Broadway" w:cs="B Lotus" w:hint="cs"/>
          <w:color w:val="000000" w:themeColor="text1"/>
          <w:rtl/>
        </w:rPr>
        <w:t>می</w:t>
      </w:r>
      <w:r w:rsidR="004C6935" w:rsidRPr="00097EB1">
        <w:rPr>
          <w:rFonts w:ascii="Broadway" w:hAnsi="Broadway" w:cs="B Lotus"/>
          <w:color w:val="000000" w:themeColor="text1"/>
          <w:rtl/>
        </w:rPr>
        <w:softHyphen/>
      </w:r>
      <w:r w:rsidR="0047585E" w:rsidRPr="00097EB1">
        <w:rPr>
          <w:rFonts w:cs="B Lotus" w:hint="cs"/>
          <w:color w:val="000000" w:themeColor="text1"/>
          <w:rtl/>
        </w:rPr>
        <w:t>گردد تا با ایجاد برنامه</w:t>
      </w:r>
      <w:r w:rsidR="004C6935" w:rsidRPr="00097EB1">
        <w:rPr>
          <w:rFonts w:ascii="Broadway" w:hAnsi="Broadway" w:cs="B Lotus"/>
          <w:color w:val="000000" w:themeColor="text1"/>
          <w:rtl/>
        </w:rPr>
        <w:softHyphen/>
      </w:r>
      <w:r w:rsidR="004C6935" w:rsidRPr="00097EB1">
        <w:rPr>
          <w:rFonts w:ascii="Broadway" w:hAnsi="Broadway" w:cs="B Lotus" w:hint="cs"/>
          <w:color w:val="000000" w:themeColor="text1"/>
          <w:rtl/>
        </w:rPr>
        <w:t>ها</w:t>
      </w:r>
      <w:r w:rsidR="0047585E" w:rsidRPr="00097EB1">
        <w:rPr>
          <w:rFonts w:cs="B Lotus" w:hint="cs"/>
          <w:color w:val="000000" w:themeColor="text1"/>
          <w:rtl/>
        </w:rPr>
        <w:t xml:space="preserve"> از سوی دانشگاه، خانواده دانشجویان با ورزش و فواید آن آشنا گردند تا با انجام این امر سعی در مشارکت ورزشی بالای دانشجویان گردد.</w:t>
      </w:r>
      <w:r w:rsidRPr="00097EB1">
        <w:rPr>
          <w:rFonts w:cs="B Lotus" w:hint="cs"/>
          <w:color w:val="000000" w:themeColor="text1"/>
          <w:rtl/>
        </w:rPr>
        <w:t xml:space="preserve"> همچنین </w:t>
      </w:r>
      <w:r w:rsidR="00A468C0" w:rsidRPr="00097EB1">
        <w:rPr>
          <w:rFonts w:cs="B Lotus" w:hint="cs"/>
          <w:color w:val="000000" w:themeColor="text1"/>
          <w:rtl/>
        </w:rPr>
        <w:t>با</w:t>
      </w:r>
      <w:r w:rsidR="0047585E" w:rsidRPr="00097EB1">
        <w:rPr>
          <w:rFonts w:cs="B Lotus" w:hint="cs"/>
          <w:color w:val="000000" w:themeColor="text1"/>
          <w:rtl/>
        </w:rPr>
        <w:t>توجه به یافته</w:t>
      </w:r>
      <w:r w:rsidR="0047585E" w:rsidRPr="00097EB1">
        <w:rPr>
          <w:rFonts w:cs="B Lotus" w:hint="cs"/>
          <w:color w:val="000000" w:themeColor="text1"/>
          <w:rtl/>
        </w:rPr>
        <w:softHyphen/>
        <w:t xml:space="preserve">های تحقیق مبنی بر نقش مدارس در مشارکت ورزشی دانشجویان پیشنهاد </w:t>
      </w:r>
      <w:r w:rsidR="004C6935" w:rsidRPr="00097EB1">
        <w:rPr>
          <w:rFonts w:ascii="Broadway" w:hAnsi="Broadway" w:cs="B Lotus" w:hint="cs"/>
          <w:color w:val="000000" w:themeColor="text1"/>
          <w:rtl/>
        </w:rPr>
        <w:t>می</w:t>
      </w:r>
      <w:r w:rsidR="004C6935" w:rsidRPr="00097EB1">
        <w:rPr>
          <w:rFonts w:ascii="Broadway" w:hAnsi="Broadway" w:cs="B Lotus"/>
          <w:color w:val="000000" w:themeColor="text1"/>
          <w:rtl/>
        </w:rPr>
        <w:softHyphen/>
      </w:r>
      <w:r w:rsidR="0047585E" w:rsidRPr="00097EB1">
        <w:rPr>
          <w:rFonts w:cs="B Lotus" w:hint="cs"/>
          <w:color w:val="000000" w:themeColor="text1"/>
          <w:rtl/>
        </w:rPr>
        <w:t>گردد تا با نهادینه نمودن ورزش در مدارس، سبب گردد تا دانش</w:t>
      </w:r>
      <w:r w:rsidR="00A468C0" w:rsidRPr="00097EB1">
        <w:rPr>
          <w:rFonts w:cs="B Lotus"/>
          <w:color w:val="000000" w:themeColor="text1"/>
          <w:rtl/>
        </w:rPr>
        <w:softHyphen/>
      </w:r>
      <w:r w:rsidR="0047585E" w:rsidRPr="00097EB1">
        <w:rPr>
          <w:rFonts w:cs="B Lotus" w:hint="cs"/>
          <w:color w:val="000000" w:themeColor="text1"/>
          <w:rtl/>
        </w:rPr>
        <w:t>آموزان با ورزش آشنایی لازم را کسب نمایند تا در سنین بالا و در دانشگاه</w:t>
      </w:r>
      <w:r w:rsidR="004C6935" w:rsidRPr="00097EB1">
        <w:rPr>
          <w:rFonts w:ascii="Broadway" w:hAnsi="Broadway" w:cs="B Lotus"/>
          <w:color w:val="000000" w:themeColor="text1"/>
          <w:rtl/>
        </w:rPr>
        <w:softHyphen/>
      </w:r>
      <w:r w:rsidR="004C6935" w:rsidRPr="00097EB1">
        <w:rPr>
          <w:rFonts w:ascii="Broadway" w:hAnsi="Broadway" w:cs="B Lotus" w:hint="cs"/>
          <w:color w:val="000000" w:themeColor="text1"/>
          <w:rtl/>
        </w:rPr>
        <w:t>ها</w:t>
      </w:r>
      <w:r w:rsidR="0047585E" w:rsidRPr="00097EB1">
        <w:rPr>
          <w:rFonts w:cs="B Lotus" w:hint="cs"/>
          <w:color w:val="000000" w:themeColor="text1"/>
          <w:rtl/>
        </w:rPr>
        <w:t>؛ مشارکتی مناسب در ورزش داشته باشند.</w:t>
      </w:r>
      <w:r w:rsidR="004C6935" w:rsidRPr="00097EB1">
        <w:rPr>
          <w:rFonts w:cs="B Lotus" w:hint="cs"/>
          <w:color w:val="000000" w:themeColor="text1"/>
          <w:rtl/>
        </w:rPr>
        <w:t xml:space="preserve"> </w:t>
      </w:r>
      <w:r w:rsidR="0047585E" w:rsidRPr="00097EB1">
        <w:rPr>
          <w:rFonts w:cs="B Lotus" w:hint="cs"/>
          <w:color w:val="000000" w:themeColor="text1"/>
          <w:rtl/>
        </w:rPr>
        <w:t>با توجه به یافته</w:t>
      </w:r>
      <w:r w:rsidR="0047585E" w:rsidRPr="00097EB1">
        <w:rPr>
          <w:rFonts w:cs="B Lotus" w:hint="cs"/>
          <w:color w:val="000000" w:themeColor="text1"/>
          <w:rtl/>
        </w:rPr>
        <w:softHyphen/>
        <w:t xml:space="preserve">های تحقیق مبنی بر نقش دوستان در مشارکت ورزشی دانشجویان پیشنهاد </w:t>
      </w:r>
      <w:r w:rsidR="004C6935" w:rsidRPr="00097EB1">
        <w:rPr>
          <w:rFonts w:ascii="Broadway" w:hAnsi="Broadway" w:cs="B Lotus" w:hint="cs"/>
          <w:color w:val="000000" w:themeColor="text1"/>
          <w:rtl/>
        </w:rPr>
        <w:t>می</w:t>
      </w:r>
      <w:r w:rsidR="004C6935" w:rsidRPr="00097EB1">
        <w:rPr>
          <w:rFonts w:ascii="Broadway" w:hAnsi="Broadway" w:cs="B Lotus"/>
          <w:color w:val="000000" w:themeColor="text1"/>
          <w:rtl/>
        </w:rPr>
        <w:softHyphen/>
      </w:r>
      <w:r w:rsidR="0047585E" w:rsidRPr="00097EB1">
        <w:rPr>
          <w:rFonts w:cs="B Lotus" w:hint="cs"/>
          <w:color w:val="000000" w:themeColor="text1"/>
          <w:rtl/>
        </w:rPr>
        <w:t>گردد تا با ایجاد گروه</w:t>
      </w:r>
      <w:r w:rsidR="004C6935" w:rsidRPr="00097EB1">
        <w:rPr>
          <w:rFonts w:ascii="Broadway" w:hAnsi="Broadway" w:cs="B Lotus"/>
          <w:color w:val="000000" w:themeColor="text1"/>
          <w:rtl/>
        </w:rPr>
        <w:softHyphen/>
      </w:r>
      <w:r w:rsidR="004C6935" w:rsidRPr="00097EB1">
        <w:rPr>
          <w:rFonts w:ascii="Broadway" w:hAnsi="Broadway" w:cs="B Lotus" w:hint="cs"/>
          <w:color w:val="000000" w:themeColor="text1"/>
          <w:rtl/>
        </w:rPr>
        <w:t>ها</w:t>
      </w:r>
      <w:r w:rsidR="0047585E" w:rsidRPr="00097EB1">
        <w:rPr>
          <w:rFonts w:cs="B Lotus" w:hint="cs"/>
          <w:color w:val="000000" w:themeColor="text1"/>
          <w:rtl/>
        </w:rPr>
        <w:t>ی فعال در دانشگاه</w:t>
      </w:r>
      <w:r w:rsidR="004C6935" w:rsidRPr="00097EB1">
        <w:rPr>
          <w:rFonts w:ascii="Broadway" w:hAnsi="Broadway" w:cs="B Lotus"/>
          <w:color w:val="000000" w:themeColor="text1"/>
          <w:rtl/>
        </w:rPr>
        <w:softHyphen/>
      </w:r>
      <w:r w:rsidR="004C6935" w:rsidRPr="00097EB1">
        <w:rPr>
          <w:rFonts w:ascii="Broadway" w:hAnsi="Broadway" w:cs="B Lotus" w:hint="cs"/>
          <w:color w:val="000000" w:themeColor="text1"/>
          <w:rtl/>
        </w:rPr>
        <w:t>ها</w:t>
      </w:r>
      <w:r w:rsidR="0047585E" w:rsidRPr="00097EB1">
        <w:rPr>
          <w:rFonts w:cs="B Lotus" w:hint="cs"/>
          <w:color w:val="000000" w:themeColor="text1"/>
          <w:rtl/>
        </w:rPr>
        <w:t xml:space="preserve"> و ایجاد برنامه</w:t>
      </w:r>
      <w:r w:rsidR="004C6935" w:rsidRPr="00097EB1">
        <w:rPr>
          <w:rFonts w:ascii="Broadway" w:hAnsi="Broadway" w:cs="B Lotus"/>
          <w:color w:val="000000" w:themeColor="text1"/>
          <w:rtl/>
        </w:rPr>
        <w:softHyphen/>
      </w:r>
      <w:r w:rsidR="004C6935" w:rsidRPr="00097EB1">
        <w:rPr>
          <w:rFonts w:ascii="Broadway" w:hAnsi="Broadway" w:cs="B Lotus" w:hint="cs"/>
          <w:color w:val="000000" w:themeColor="text1"/>
          <w:rtl/>
        </w:rPr>
        <w:t>ها</w:t>
      </w:r>
      <w:r w:rsidR="0047585E" w:rsidRPr="00097EB1">
        <w:rPr>
          <w:rFonts w:cs="B Lotus" w:hint="cs"/>
          <w:color w:val="000000" w:themeColor="text1"/>
          <w:rtl/>
        </w:rPr>
        <w:t>ی ورزشی متنوع از سوی آنان، سعی در مشارکت ورزشی در میان دانشجویان غیرفعال را داشت.</w:t>
      </w:r>
    </w:p>
    <w:p w14:paraId="2E82FBEF" w14:textId="12EF33DC" w:rsidR="0047585E" w:rsidRPr="00097EB1" w:rsidRDefault="0047585E" w:rsidP="004C6935">
      <w:pPr>
        <w:pStyle w:val="NoSpacing"/>
        <w:bidi/>
        <w:ind w:left="-138" w:right="90"/>
        <w:jc w:val="both"/>
        <w:rPr>
          <w:rFonts w:cs="B Lotus"/>
          <w:color w:val="000000" w:themeColor="text1"/>
          <w:rtl/>
        </w:rPr>
      </w:pPr>
      <w:r w:rsidRPr="00097EB1">
        <w:rPr>
          <w:rFonts w:cs="B Lotus" w:hint="cs"/>
          <w:color w:val="000000" w:themeColor="text1"/>
          <w:rtl/>
        </w:rPr>
        <w:t>با توجه به یافته</w:t>
      </w:r>
      <w:r w:rsidRPr="00097EB1">
        <w:rPr>
          <w:rFonts w:cs="B Lotus" w:hint="cs"/>
          <w:color w:val="000000" w:themeColor="text1"/>
          <w:rtl/>
        </w:rPr>
        <w:softHyphen/>
        <w:t>های تحقیق مبنی بر نقش رسانه</w:t>
      </w:r>
      <w:r w:rsidR="004C6935" w:rsidRPr="00097EB1">
        <w:rPr>
          <w:rFonts w:ascii="Broadway" w:hAnsi="Broadway" w:cs="B Lotus"/>
          <w:color w:val="000000" w:themeColor="text1"/>
          <w:rtl/>
        </w:rPr>
        <w:softHyphen/>
      </w:r>
      <w:r w:rsidR="004C6935" w:rsidRPr="00097EB1">
        <w:rPr>
          <w:rFonts w:ascii="Broadway" w:hAnsi="Broadway" w:cs="B Lotus" w:hint="cs"/>
          <w:color w:val="000000" w:themeColor="text1"/>
          <w:rtl/>
        </w:rPr>
        <w:t>ها</w:t>
      </w:r>
      <w:r w:rsidRPr="00097EB1">
        <w:rPr>
          <w:rFonts w:cs="B Lotus" w:hint="cs"/>
          <w:color w:val="000000" w:themeColor="text1"/>
          <w:rtl/>
        </w:rPr>
        <w:t xml:space="preserve">ی جمعی در مشارکت ورزشی دانشجویان پیشنهاد </w:t>
      </w:r>
      <w:r w:rsidR="004C6935" w:rsidRPr="00097EB1">
        <w:rPr>
          <w:rFonts w:ascii="Broadway" w:hAnsi="Broadway" w:cs="B Lotus" w:hint="cs"/>
          <w:color w:val="000000" w:themeColor="text1"/>
          <w:rtl/>
        </w:rPr>
        <w:t>می</w:t>
      </w:r>
      <w:r w:rsidR="004C6935" w:rsidRPr="00097EB1">
        <w:rPr>
          <w:rFonts w:ascii="Broadway" w:hAnsi="Broadway" w:cs="B Lotus"/>
          <w:color w:val="000000" w:themeColor="text1"/>
          <w:rtl/>
        </w:rPr>
        <w:softHyphen/>
      </w:r>
      <w:r w:rsidRPr="00097EB1">
        <w:rPr>
          <w:rFonts w:cs="B Lotus" w:hint="cs"/>
          <w:color w:val="000000" w:themeColor="text1"/>
          <w:rtl/>
        </w:rPr>
        <w:t>گردد تا با استفاده مناسب از رسانه</w:t>
      </w:r>
      <w:r w:rsidR="004C6935" w:rsidRPr="00097EB1">
        <w:rPr>
          <w:rFonts w:ascii="Broadway" w:hAnsi="Broadway" w:cs="B Lotus"/>
          <w:color w:val="000000" w:themeColor="text1"/>
          <w:rtl/>
        </w:rPr>
        <w:softHyphen/>
      </w:r>
      <w:r w:rsidR="004C6935" w:rsidRPr="00097EB1">
        <w:rPr>
          <w:rFonts w:ascii="Broadway" w:hAnsi="Broadway" w:cs="B Lotus" w:hint="cs"/>
          <w:color w:val="000000" w:themeColor="text1"/>
          <w:rtl/>
        </w:rPr>
        <w:t>ها</w:t>
      </w:r>
      <w:r w:rsidRPr="00097EB1">
        <w:rPr>
          <w:rFonts w:cs="B Lotus" w:hint="cs"/>
          <w:color w:val="000000" w:themeColor="text1"/>
          <w:rtl/>
        </w:rPr>
        <w:t xml:space="preserve">ی جمعی و کاربردی نمودن آن در میان </w:t>
      </w:r>
      <w:r w:rsidR="00A468C0" w:rsidRPr="00097EB1">
        <w:rPr>
          <w:rFonts w:cs="B Lotus" w:hint="cs"/>
          <w:color w:val="000000" w:themeColor="text1"/>
          <w:rtl/>
        </w:rPr>
        <w:t>دانشجویان و دانشگاه سعی در آشنا</w:t>
      </w:r>
      <w:r w:rsidRPr="00097EB1">
        <w:rPr>
          <w:rFonts w:cs="B Lotus" w:hint="cs"/>
          <w:color w:val="000000" w:themeColor="text1"/>
          <w:rtl/>
        </w:rPr>
        <w:t>سازی دانشجویان با ورزش داشت و مشارکت ورزشی آنان را بهبود داد.</w:t>
      </w:r>
    </w:p>
    <w:p w14:paraId="7DA538FD" w14:textId="77777777" w:rsidR="00A468C0" w:rsidRPr="00097EB1" w:rsidRDefault="00A468C0" w:rsidP="00A468C0">
      <w:pPr>
        <w:pStyle w:val="NoSpacing"/>
        <w:bidi/>
        <w:ind w:left="-138" w:right="90"/>
        <w:jc w:val="both"/>
        <w:rPr>
          <w:rFonts w:cs="B Lotus"/>
          <w:color w:val="000000" w:themeColor="text1"/>
        </w:rPr>
      </w:pPr>
    </w:p>
    <w:p w14:paraId="762F6B6F" w14:textId="77777777" w:rsidR="00635314" w:rsidRPr="00097EB1" w:rsidRDefault="00635314" w:rsidP="00C271CB">
      <w:pPr>
        <w:pStyle w:val="NoSpacing"/>
        <w:bidi/>
        <w:ind w:left="-138" w:right="90"/>
        <w:jc w:val="both"/>
        <w:rPr>
          <w:rFonts w:cs="B Zar"/>
          <w:b/>
          <w:bCs/>
          <w:color w:val="000000" w:themeColor="text1"/>
          <w:sz w:val="28"/>
          <w:szCs w:val="28"/>
          <w:rtl/>
          <w:lang w:bidi="fa-IR"/>
        </w:rPr>
      </w:pPr>
      <w:r w:rsidRPr="00097EB1">
        <w:rPr>
          <w:rFonts w:cs="B Zar" w:hint="cs"/>
          <w:b/>
          <w:bCs/>
          <w:color w:val="000000" w:themeColor="text1"/>
          <w:sz w:val="28"/>
          <w:szCs w:val="28"/>
          <w:rtl/>
          <w:lang w:bidi="fa-IR"/>
        </w:rPr>
        <w:lastRenderedPageBreak/>
        <w:t>5- تقدیر و تشکر</w:t>
      </w:r>
    </w:p>
    <w:p w14:paraId="1E712DF4" w14:textId="729F9114" w:rsidR="004A7CF0" w:rsidRPr="00097EB1" w:rsidRDefault="004A7CF0" w:rsidP="00C271CB">
      <w:pPr>
        <w:pStyle w:val="NoSpacing"/>
        <w:bidi/>
        <w:ind w:left="-138" w:right="90"/>
        <w:jc w:val="both"/>
        <w:rPr>
          <w:rFonts w:cs="B Lotus"/>
          <w:color w:val="000000" w:themeColor="text1"/>
          <w:rtl/>
          <w:lang w:bidi="fa-IR"/>
        </w:rPr>
      </w:pPr>
      <w:r w:rsidRPr="00097EB1">
        <w:rPr>
          <w:rFonts w:cs="B Lotus"/>
          <w:color w:val="000000" w:themeColor="text1"/>
          <w:rtl/>
          <w:lang w:bidi="fa-IR"/>
        </w:rPr>
        <w:t>نو</w:t>
      </w:r>
      <w:r w:rsidRPr="00097EB1">
        <w:rPr>
          <w:rFonts w:cs="B Lotus" w:hint="cs"/>
          <w:color w:val="000000" w:themeColor="text1"/>
          <w:rtl/>
          <w:lang w:bidi="fa-IR"/>
        </w:rPr>
        <w:t>ی</w:t>
      </w:r>
      <w:r w:rsidRPr="00097EB1">
        <w:rPr>
          <w:rFonts w:cs="B Lotus" w:hint="eastAsia"/>
          <w:color w:val="000000" w:themeColor="text1"/>
          <w:rtl/>
          <w:lang w:bidi="fa-IR"/>
        </w:rPr>
        <w:t>سندگان</w:t>
      </w:r>
      <w:r w:rsidRPr="00097EB1">
        <w:rPr>
          <w:rFonts w:cs="B Lotus"/>
          <w:color w:val="000000" w:themeColor="text1"/>
          <w:rtl/>
          <w:lang w:bidi="fa-IR"/>
        </w:rPr>
        <w:t xml:space="preserve"> بر خود لازم م</w:t>
      </w:r>
      <w:r w:rsidRPr="00097EB1">
        <w:rPr>
          <w:rFonts w:cs="B Lotus" w:hint="cs"/>
          <w:color w:val="000000" w:themeColor="text1"/>
          <w:rtl/>
          <w:lang w:bidi="fa-IR"/>
        </w:rPr>
        <w:t>ی‌</w:t>
      </w:r>
      <w:r w:rsidRPr="00097EB1">
        <w:rPr>
          <w:rFonts w:cs="B Lotus" w:hint="eastAsia"/>
          <w:color w:val="000000" w:themeColor="text1"/>
          <w:rtl/>
          <w:lang w:bidi="fa-IR"/>
        </w:rPr>
        <w:t>دانند</w:t>
      </w:r>
      <w:r w:rsidRPr="00097EB1">
        <w:rPr>
          <w:rFonts w:cs="B Lotus"/>
          <w:color w:val="000000" w:themeColor="text1"/>
          <w:rtl/>
          <w:lang w:bidi="fa-IR"/>
        </w:rPr>
        <w:t xml:space="preserve"> مراتب قدردان</w:t>
      </w:r>
      <w:r w:rsidRPr="00097EB1">
        <w:rPr>
          <w:rFonts w:cs="B Lotus" w:hint="cs"/>
          <w:color w:val="000000" w:themeColor="text1"/>
          <w:rtl/>
          <w:lang w:bidi="fa-IR"/>
        </w:rPr>
        <w:t>ی</w:t>
      </w:r>
      <w:r w:rsidR="00A468C0" w:rsidRPr="00097EB1">
        <w:rPr>
          <w:rFonts w:cs="B Lotus"/>
          <w:color w:val="000000" w:themeColor="text1"/>
          <w:rtl/>
          <w:lang w:bidi="fa-IR"/>
        </w:rPr>
        <w:t xml:space="preserve"> خود را از</w:t>
      </w:r>
      <w:r w:rsidRPr="00097EB1">
        <w:rPr>
          <w:rFonts w:cs="B Lotus"/>
          <w:color w:val="000000" w:themeColor="text1"/>
          <w:rtl/>
          <w:lang w:bidi="fa-IR"/>
        </w:rPr>
        <w:t xml:space="preserve"> گروه علوم ورزش</w:t>
      </w:r>
      <w:r w:rsidRPr="00097EB1">
        <w:rPr>
          <w:rFonts w:cs="B Lotus" w:hint="cs"/>
          <w:color w:val="000000" w:themeColor="text1"/>
          <w:rtl/>
          <w:lang w:bidi="fa-IR"/>
        </w:rPr>
        <w:t>ی</w:t>
      </w:r>
      <w:r w:rsidRPr="00097EB1">
        <w:rPr>
          <w:rFonts w:cs="B Lotus"/>
          <w:color w:val="000000" w:themeColor="text1"/>
          <w:rtl/>
          <w:lang w:bidi="fa-IR"/>
        </w:rPr>
        <w:t xml:space="preserve"> و دانشجو</w:t>
      </w:r>
      <w:r w:rsidRPr="00097EB1">
        <w:rPr>
          <w:rFonts w:cs="B Lotus" w:hint="cs"/>
          <w:color w:val="000000" w:themeColor="text1"/>
          <w:rtl/>
          <w:lang w:bidi="fa-IR"/>
        </w:rPr>
        <w:t>ی</w:t>
      </w:r>
      <w:r w:rsidRPr="00097EB1">
        <w:rPr>
          <w:rFonts w:cs="B Lotus" w:hint="eastAsia"/>
          <w:color w:val="000000" w:themeColor="text1"/>
          <w:rtl/>
          <w:lang w:bidi="fa-IR"/>
        </w:rPr>
        <w:t>ان</w:t>
      </w:r>
      <w:r w:rsidRPr="00097EB1">
        <w:rPr>
          <w:rFonts w:cs="B Lotus"/>
          <w:color w:val="000000" w:themeColor="text1"/>
          <w:rtl/>
          <w:lang w:bidi="fa-IR"/>
        </w:rPr>
        <w:t xml:space="preserve"> دختر دانشگاه آزاد اسلام</w:t>
      </w:r>
      <w:r w:rsidRPr="00097EB1">
        <w:rPr>
          <w:rFonts w:cs="B Lotus" w:hint="cs"/>
          <w:color w:val="000000" w:themeColor="text1"/>
          <w:rtl/>
          <w:lang w:bidi="fa-IR"/>
        </w:rPr>
        <w:t>ی</w:t>
      </w:r>
      <w:r w:rsidRPr="00097EB1">
        <w:rPr>
          <w:rFonts w:cs="B Lotus"/>
          <w:color w:val="000000" w:themeColor="text1"/>
          <w:rtl/>
          <w:lang w:bidi="fa-IR"/>
        </w:rPr>
        <w:t xml:space="preserve"> واحد ش</w:t>
      </w:r>
      <w:r w:rsidRPr="00097EB1">
        <w:rPr>
          <w:rFonts w:cs="B Lotus" w:hint="cs"/>
          <w:color w:val="000000" w:themeColor="text1"/>
          <w:rtl/>
          <w:lang w:bidi="fa-IR"/>
        </w:rPr>
        <w:t>ی</w:t>
      </w:r>
      <w:r w:rsidRPr="00097EB1">
        <w:rPr>
          <w:rFonts w:cs="B Lotus" w:hint="eastAsia"/>
          <w:color w:val="000000" w:themeColor="text1"/>
          <w:rtl/>
          <w:lang w:bidi="fa-IR"/>
        </w:rPr>
        <w:t>راز</w:t>
      </w:r>
      <w:r w:rsidRPr="00097EB1">
        <w:rPr>
          <w:rFonts w:cs="B Lotus"/>
          <w:color w:val="000000" w:themeColor="text1"/>
          <w:rtl/>
          <w:lang w:bidi="fa-IR"/>
        </w:rPr>
        <w:t xml:space="preserve"> که در ا</w:t>
      </w:r>
      <w:r w:rsidRPr="00097EB1">
        <w:rPr>
          <w:rFonts w:cs="B Lotus" w:hint="cs"/>
          <w:color w:val="000000" w:themeColor="text1"/>
          <w:rtl/>
          <w:lang w:bidi="fa-IR"/>
        </w:rPr>
        <w:t>ی</w:t>
      </w:r>
      <w:r w:rsidRPr="00097EB1">
        <w:rPr>
          <w:rFonts w:cs="B Lotus" w:hint="eastAsia"/>
          <w:color w:val="000000" w:themeColor="text1"/>
          <w:rtl/>
          <w:lang w:bidi="fa-IR"/>
        </w:rPr>
        <w:t>ن</w:t>
      </w:r>
      <w:r w:rsidRPr="00097EB1">
        <w:rPr>
          <w:rFonts w:cs="B Lotus"/>
          <w:color w:val="000000" w:themeColor="text1"/>
          <w:rtl/>
          <w:lang w:bidi="fa-IR"/>
        </w:rPr>
        <w:t xml:space="preserve"> پژوهش مشارکت داشته‌اند اعلام نما</w:t>
      </w:r>
      <w:r w:rsidRPr="00097EB1">
        <w:rPr>
          <w:rFonts w:cs="B Lotus" w:hint="cs"/>
          <w:color w:val="000000" w:themeColor="text1"/>
          <w:rtl/>
          <w:lang w:bidi="fa-IR"/>
        </w:rPr>
        <w:t>ی</w:t>
      </w:r>
      <w:r w:rsidRPr="00097EB1">
        <w:rPr>
          <w:rFonts w:cs="B Lotus" w:hint="eastAsia"/>
          <w:color w:val="000000" w:themeColor="text1"/>
          <w:rtl/>
          <w:lang w:bidi="fa-IR"/>
        </w:rPr>
        <w:t>ند</w:t>
      </w:r>
      <w:r w:rsidRPr="00097EB1">
        <w:rPr>
          <w:rFonts w:cs="B Lotus"/>
          <w:color w:val="000000" w:themeColor="text1"/>
          <w:rtl/>
          <w:lang w:bidi="fa-IR"/>
        </w:rPr>
        <w:t>.</w:t>
      </w:r>
    </w:p>
    <w:p w14:paraId="5AA86E5B" w14:textId="77777777" w:rsidR="00635314" w:rsidRPr="00097EB1" w:rsidRDefault="00635314" w:rsidP="00C271CB">
      <w:pPr>
        <w:pStyle w:val="NoSpacing"/>
        <w:bidi/>
        <w:ind w:left="-138" w:right="90"/>
        <w:jc w:val="both"/>
        <w:rPr>
          <w:rFonts w:cs="B Zar"/>
          <w:b/>
          <w:bCs/>
          <w:color w:val="000000" w:themeColor="text1"/>
          <w:sz w:val="28"/>
          <w:szCs w:val="28"/>
          <w:rtl/>
          <w:lang w:bidi="fa-IR"/>
        </w:rPr>
      </w:pPr>
    </w:p>
    <w:p w14:paraId="15CF0FA9" w14:textId="67B78401" w:rsidR="00F2524B" w:rsidRPr="00097EB1" w:rsidRDefault="00635314" w:rsidP="00C271CB">
      <w:pPr>
        <w:pStyle w:val="NoSpacing"/>
        <w:bidi/>
        <w:ind w:left="-138" w:right="90"/>
        <w:jc w:val="both"/>
        <w:rPr>
          <w:rFonts w:cs="B Zar"/>
          <w:b/>
          <w:bCs/>
          <w:color w:val="000000" w:themeColor="text1"/>
          <w:sz w:val="28"/>
          <w:szCs w:val="28"/>
          <w:rtl/>
        </w:rPr>
      </w:pPr>
      <w:r w:rsidRPr="00097EB1">
        <w:rPr>
          <w:rFonts w:cs="B Zar" w:hint="cs"/>
          <w:b/>
          <w:bCs/>
          <w:color w:val="000000" w:themeColor="text1"/>
          <w:sz w:val="28"/>
          <w:szCs w:val="28"/>
          <w:rtl/>
          <w:lang w:bidi="fa-IR"/>
        </w:rPr>
        <w:t>6</w:t>
      </w:r>
      <w:r w:rsidRPr="00097EB1">
        <w:rPr>
          <w:rFonts w:cs="B Zar" w:hint="cs"/>
          <w:b/>
          <w:bCs/>
          <w:color w:val="000000" w:themeColor="text1"/>
          <w:sz w:val="28"/>
          <w:szCs w:val="28"/>
          <w:rtl/>
        </w:rPr>
        <w:t xml:space="preserve">- </w:t>
      </w:r>
      <w:r w:rsidR="00F2524B" w:rsidRPr="00097EB1">
        <w:rPr>
          <w:rFonts w:cs="B Zar" w:hint="cs"/>
          <w:b/>
          <w:bCs/>
          <w:color w:val="000000" w:themeColor="text1"/>
          <w:sz w:val="28"/>
          <w:szCs w:val="28"/>
          <w:rtl/>
        </w:rPr>
        <w:t xml:space="preserve">منابع </w:t>
      </w:r>
    </w:p>
    <w:p w14:paraId="4615CC84" w14:textId="0AE619D2" w:rsidR="00635314" w:rsidRPr="00097EB1" w:rsidRDefault="00635314" w:rsidP="00806CCD">
      <w:pPr>
        <w:pStyle w:val="ListParagraph"/>
        <w:numPr>
          <w:ilvl w:val="0"/>
          <w:numId w:val="7"/>
        </w:numPr>
        <w:bidi/>
        <w:spacing w:after="0" w:line="240" w:lineRule="auto"/>
        <w:ind w:left="283"/>
        <w:jc w:val="both"/>
        <w:rPr>
          <w:rFonts w:cs="B Lotus"/>
          <w:color w:val="000000" w:themeColor="text1"/>
        </w:rPr>
      </w:pPr>
      <w:r w:rsidRPr="00097EB1">
        <w:rPr>
          <w:rFonts w:cs="B Lotus" w:hint="cs"/>
          <w:color w:val="000000" w:themeColor="text1"/>
          <w:rtl/>
        </w:rPr>
        <w:t xml:space="preserve">احدی، </w:t>
      </w:r>
      <w:r w:rsidR="004A7CF0" w:rsidRPr="00097EB1">
        <w:rPr>
          <w:rFonts w:cs="B Lotus" w:hint="cs"/>
          <w:color w:val="000000" w:themeColor="text1"/>
          <w:rtl/>
        </w:rPr>
        <w:t>ب.،</w:t>
      </w:r>
      <w:r w:rsidRPr="00097EB1">
        <w:rPr>
          <w:rFonts w:cs="B Lotus" w:hint="cs"/>
          <w:color w:val="000000" w:themeColor="text1"/>
          <w:rtl/>
        </w:rPr>
        <w:t xml:space="preserve"> جلالی، </w:t>
      </w:r>
      <w:r w:rsidR="004A7CF0" w:rsidRPr="00097EB1">
        <w:rPr>
          <w:rFonts w:cs="B Lotus" w:hint="cs"/>
          <w:color w:val="000000" w:themeColor="text1"/>
          <w:rtl/>
        </w:rPr>
        <w:t>م.،</w:t>
      </w:r>
      <w:r w:rsidRPr="00097EB1">
        <w:rPr>
          <w:rFonts w:cs="B Lotus" w:hint="cs"/>
          <w:color w:val="000000" w:themeColor="text1"/>
          <w:rtl/>
        </w:rPr>
        <w:t xml:space="preserve"> علیزاده، </w:t>
      </w:r>
      <w:r w:rsidR="004A7CF0" w:rsidRPr="00097EB1">
        <w:rPr>
          <w:rFonts w:cs="B Lotus" w:hint="cs"/>
          <w:color w:val="000000" w:themeColor="text1"/>
          <w:rtl/>
        </w:rPr>
        <w:t>و. (1392).</w:t>
      </w:r>
      <w:r w:rsidRPr="00097EB1">
        <w:rPr>
          <w:rFonts w:cs="B Lotus" w:hint="cs"/>
          <w:color w:val="000000" w:themeColor="text1"/>
          <w:rtl/>
        </w:rPr>
        <w:t xml:space="preserve"> </w:t>
      </w:r>
      <w:r w:rsidRPr="00097EB1">
        <w:rPr>
          <w:rFonts w:cs="B Lotus" w:hint="cs"/>
          <w:color w:val="000000" w:themeColor="text1"/>
          <w:rtl/>
          <w:lang w:bidi="fa-IR"/>
        </w:rPr>
        <w:t xml:space="preserve">بررسی نقش عوامل </w:t>
      </w:r>
      <w:r w:rsidR="004C6935" w:rsidRPr="00097EB1">
        <w:rPr>
          <w:rFonts w:ascii="Broadway" w:hAnsi="Broadway" w:cs="B Lotus" w:hint="cs"/>
          <w:color w:val="000000" w:themeColor="text1"/>
          <w:rtl/>
        </w:rPr>
        <w:t>جامعه</w:t>
      </w:r>
      <w:r w:rsidR="004C6935" w:rsidRPr="00097EB1">
        <w:rPr>
          <w:rFonts w:ascii="Broadway" w:hAnsi="Broadway" w:cs="B Lotus"/>
          <w:color w:val="000000" w:themeColor="text1"/>
          <w:rtl/>
        </w:rPr>
        <w:softHyphen/>
      </w:r>
      <w:r w:rsidR="004C6935" w:rsidRPr="00097EB1">
        <w:rPr>
          <w:rFonts w:ascii="Broadway" w:hAnsi="Broadway" w:cs="B Lotus" w:hint="cs"/>
          <w:color w:val="000000" w:themeColor="text1"/>
          <w:rtl/>
        </w:rPr>
        <w:t>پذیری</w:t>
      </w:r>
      <w:r w:rsidRPr="00097EB1">
        <w:rPr>
          <w:rFonts w:cs="B Lotus" w:hint="cs"/>
          <w:color w:val="000000" w:themeColor="text1"/>
          <w:rtl/>
          <w:lang w:bidi="fa-IR"/>
        </w:rPr>
        <w:t xml:space="preserve"> ورزشی بر انگیزه ورزشی فوتبالیست</w:t>
      </w:r>
      <w:r w:rsidR="004C6935" w:rsidRPr="00097EB1">
        <w:rPr>
          <w:rFonts w:ascii="Broadway" w:hAnsi="Broadway" w:cs="B Lotus"/>
          <w:color w:val="000000" w:themeColor="text1"/>
          <w:rtl/>
        </w:rPr>
        <w:softHyphen/>
      </w:r>
      <w:r w:rsidR="004C6935" w:rsidRPr="00097EB1">
        <w:rPr>
          <w:rFonts w:ascii="Broadway" w:hAnsi="Broadway" w:cs="B Lotus" w:hint="cs"/>
          <w:color w:val="000000" w:themeColor="text1"/>
          <w:rtl/>
        </w:rPr>
        <w:t>ها</w:t>
      </w:r>
      <w:r w:rsidRPr="00097EB1">
        <w:rPr>
          <w:rFonts w:cs="B Lotus" w:hint="cs"/>
          <w:color w:val="000000" w:themeColor="text1"/>
          <w:rtl/>
          <w:lang w:bidi="fa-IR"/>
        </w:rPr>
        <w:t>ی نوجوان و جوان</w:t>
      </w:r>
      <w:r w:rsidR="004A7CF0" w:rsidRPr="00097EB1">
        <w:rPr>
          <w:rFonts w:cs="B Lotus" w:hint="cs"/>
          <w:color w:val="000000" w:themeColor="text1"/>
          <w:rtl/>
        </w:rPr>
        <w:t>.</w:t>
      </w:r>
      <w:r w:rsidRPr="00097EB1">
        <w:rPr>
          <w:rFonts w:cs="B Lotus" w:hint="cs"/>
          <w:color w:val="000000" w:themeColor="text1"/>
          <w:rtl/>
        </w:rPr>
        <w:t xml:space="preserve"> دومین همایش بین</w:t>
      </w:r>
      <w:r w:rsidR="00A468C0" w:rsidRPr="00097EB1">
        <w:rPr>
          <w:rFonts w:cs="B Lotus"/>
          <w:color w:val="000000" w:themeColor="text1"/>
          <w:rtl/>
        </w:rPr>
        <w:softHyphen/>
      </w:r>
      <w:r w:rsidRPr="00097EB1">
        <w:rPr>
          <w:rFonts w:cs="B Lotus" w:hint="cs"/>
          <w:color w:val="000000" w:themeColor="text1"/>
          <w:rtl/>
        </w:rPr>
        <w:t>المللی علم و فوتبال، تهران</w:t>
      </w:r>
    </w:p>
    <w:p w14:paraId="4D53CAC1" w14:textId="5F0D843B" w:rsidR="00635314" w:rsidRPr="00097EB1" w:rsidRDefault="00635314" w:rsidP="00806CCD">
      <w:pPr>
        <w:pStyle w:val="ListParagraph"/>
        <w:numPr>
          <w:ilvl w:val="0"/>
          <w:numId w:val="7"/>
        </w:numPr>
        <w:bidi/>
        <w:spacing w:after="0" w:line="240" w:lineRule="auto"/>
        <w:ind w:left="283"/>
        <w:jc w:val="both"/>
        <w:rPr>
          <w:rFonts w:cs="B Lotus"/>
          <w:color w:val="000000" w:themeColor="text1"/>
        </w:rPr>
      </w:pPr>
      <w:r w:rsidRPr="00097EB1">
        <w:rPr>
          <w:rFonts w:cs="B Lotus" w:hint="cs"/>
          <w:color w:val="000000" w:themeColor="text1"/>
          <w:rtl/>
        </w:rPr>
        <w:t>پارسامهر، م.، نیک</w:t>
      </w:r>
      <w:r w:rsidR="00A468C0" w:rsidRPr="00097EB1">
        <w:rPr>
          <w:rFonts w:cs="B Lotus"/>
          <w:color w:val="000000" w:themeColor="text1"/>
          <w:rtl/>
        </w:rPr>
        <w:softHyphen/>
      </w:r>
      <w:r w:rsidRPr="00097EB1">
        <w:rPr>
          <w:rFonts w:cs="B Lotus" w:hint="cs"/>
          <w:color w:val="000000" w:themeColor="text1"/>
          <w:rtl/>
        </w:rPr>
        <w:t xml:space="preserve">نژاد، م.، و حدت، ا. (1394). </w:t>
      </w:r>
      <w:r w:rsidRPr="00097EB1">
        <w:rPr>
          <w:rFonts w:cs="B Lotus" w:hint="cs"/>
          <w:color w:val="000000" w:themeColor="text1"/>
          <w:rtl/>
          <w:lang w:bidi="fa-IR"/>
        </w:rPr>
        <w:t xml:space="preserve">بررسی رابطه الگوهای شناختی اجتماعی و ارتقای انگیزه انجام فعالیت بدنی در بین دانشجویان علوم انسانی دانشگاه یزد. </w:t>
      </w:r>
      <w:r w:rsidRPr="00097EB1">
        <w:rPr>
          <w:rFonts w:cs="B Lotus" w:hint="cs"/>
          <w:i/>
          <w:iCs/>
          <w:color w:val="000000" w:themeColor="text1"/>
          <w:rtl/>
          <w:lang w:bidi="fa-IR"/>
        </w:rPr>
        <w:t>پژوهشنامه مدیریت ورزشی و رفتار حرکتی</w:t>
      </w:r>
      <w:r w:rsidRPr="00097EB1">
        <w:rPr>
          <w:rFonts w:cs="B Lotus" w:hint="cs"/>
          <w:i/>
          <w:iCs/>
          <w:color w:val="000000" w:themeColor="text1"/>
          <w:rtl/>
        </w:rPr>
        <w:t>، 11</w:t>
      </w:r>
      <w:r w:rsidRPr="00097EB1">
        <w:rPr>
          <w:rFonts w:cs="B Lotus" w:hint="cs"/>
          <w:color w:val="000000" w:themeColor="text1"/>
          <w:rtl/>
        </w:rPr>
        <w:t>(21)، 192-18</w:t>
      </w:r>
    </w:p>
    <w:p w14:paraId="2296300C" w14:textId="2475534E" w:rsidR="00635314" w:rsidRPr="00097EB1" w:rsidRDefault="00635314" w:rsidP="00806CCD">
      <w:pPr>
        <w:pStyle w:val="ListParagraph"/>
        <w:numPr>
          <w:ilvl w:val="0"/>
          <w:numId w:val="7"/>
        </w:numPr>
        <w:bidi/>
        <w:spacing w:after="0" w:line="240" w:lineRule="auto"/>
        <w:ind w:left="283"/>
        <w:jc w:val="both"/>
        <w:rPr>
          <w:rFonts w:cs="B Lotus"/>
          <w:color w:val="000000" w:themeColor="text1"/>
          <w:rtl/>
        </w:rPr>
      </w:pPr>
      <w:r w:rsidRPr="00097EB1">
        <w:rPr>
          <w:rFonts w:cs="B Lotus" w:hint="cs"/>
          <w:color w:val="000000" w:themeColor="text1"/>
          <w:rtl/>
          <w:lang w:bidi="fa-IR"/>
        </w:rPr>
        <w:t>شمسی</w:t>
      </w:r>
      <w:r w:rsidRPr="00097EB1">
        <w:rPr>
          <w:rFonts w:cs="B Lotus" w:hint="cs"/>
          <w:color w:val="000000" w:themeColor="text1"/>
          <w:rtl/>
        </w:rPr>
        <w:t>،</w:t>
      </w:r>
      <w:r w:rsidRPr="00097EB1">
        <w:rPr>
          <w:rFonts w:cs="B Lotus" w:hint="cs"/>
          <w:color w:val="000000" w:themeColor="text1"/>
          <w:rtl/>
          <w:lang w:bidi="fa-IR"/>
        </w:rPr>
        <w:t xml:space="preserve"> </w:t>
      </w:r>
      <w:r w:rsidRPr="00097EB1">
        <w:rPr>
          <w:rFonts w:cs="B Lotus" w:hint="cs"/>
          <w:color w:val="000000" w:themeColor="text1"/>
          <w:rtl/>
        </w:rPr>
        <w:t xml:space="preserve">ع.، </w:t>
      </w:r>
      <w:r w:rsidRPr="00097EB1">
        <w:rPr>
          <w:rFonts w:cs="B Lotus" w:hint="cs"/>
          <w:color w:val="000000" w:themeColor="text1"/>
          <w:rtl/>
          <w:lang w:bidi="fa-IR"/>
        </w:rPr>
        <w:t>سلطان حسینی</w:t>
      </w:r>
      <w:r w:rsidRPr="00097EB1">
        <w:rPr>
          <w:rFonts w:cs="B Lotus" w:hint="cs"/>
          <w:color w:val="000000" w:themeColor="text1"/>
          <w:rtl/>
        </w:rPr>
        <w:t>،</w:t>
      </w:r>
      <w:r w:rsidRPr="00097EB1">
        <w:rPr>
          <w:rFonts w:cs="B Lotus" w:hint="cs"/>
          <w:color w:val="000000" w:themeColor="text1"/>
          <w:rtl/>
          <w:lang w:bidi="fa-IR"/>
        </w:rPr>
        <w:t xml:space="preserve"> </w:t>
      </w:r>
      <w:r w:rsidRPr="00097EB1">
        <w:rPr>
          <w:rFonts w:cs="B Lotus" w:hint="cs"/>
          <w:color w:val="000000" w:themeColor="text1"/>
          <w:rtl/>
        </w:rPr>
        <w:t>م.،</w:t>
      </w:r>
      <w:r w:rsidRPr="00097EB1">
        <w:rPr>
          <w:rFonts w:cs="B Lotus" w:hint="cs"/>
          <w:color w:val="000000" w:themeColor="text1"/>
          <w:rtl/>
          <w:lang w:bidi="fa-IR"/>
        </w:rPr>
        <w:t xml:space="preserve"> نادریان جهرمی</w:t>
      </w:r>
      <w:r w:rsidRPr="00097EB1">
        <w:rPr>
          <w:rFonts w:cs="B Lotus" w:hint="cs"/>
          <w:color w:val="000000" w:themeColor="text1"/>
          <w:rtl/>
        </w:rPr>
        <w:t xml:space="preserve">، </w:t>
      </w:r>
      <w:r w:rsidRPr="00097EB1">
        <w:rPr>
          <w:rFonts w:cs="B Lotus" w:hint="cs"/>
          <w:color w:val="000000" w:themeColor="text1"/>
          <w:rtl/>
          <w:lang w:bidi="fa-IR"/>
        </w:rPr>
        <w:t>م</w:t>
      </w:r>
      <w:r w:rsidRPr="00097EB1">
        <w:rPr>
          <w:rFonts w:cs="B Lotus" w:hint="cs"/>
          <w:color w:val="000000" w:themeColor="text1"/>
          <w:rtl/>
        </w:rPr>
        <w:t>.،</w:t>
      </w:r>
      <w:r w:rsidRPr="00097EB1">
        <w:rPr>
          <w:rFonts w:cs="B Lotus" w:hint="cs"/>
          <w:color w:val="000000" w:themeColor="text1"/>
          <w:rtl/>
          <w:lang w:bidi="fa-IR"/>
        </w:rPr>
        <w:t xml:space="preserve"> توکلی</w:t>
      </w:r>
      <w:r w:rsidRPr="00097EB1">
        <w:rPr>
          <w:rFonts w:cs="B Lotus" w:hint="cs"/>
          <w:color w:val="000000" w:themeColor="text1"/>
          <w:rtl/>
        </w:rPr>
        <w:t>،</w:t>
      </w:r>
      <w:r w:rsidRPr="00097EB1">
        <w:rPr>
          <w:rFonts w:cs="B Lotus" w:hint="cs"/>
          <w:color w:val="000000" w:themeColor="text1"/>
          <w:rtl/>
          <w:lang w:bidi="fa-IR"/>
        </w:rPr>
        <w:t xml:space="preserve"> م.</w:t>
      </w:r>
      <w:r w:rsidRPr="00097EB1">
        <w:rPr>
          <w:rFonts w:cs="B Lotus" w:hint="cs"/>
          <w:color w:val="000000" w:themeColor="text1"/>
          <w:rtl/>
        </w:rPr>
        <w:t xml:space="preserve"> (1391). </w:t>
      </w:r>
      <w:r w:rsidRPr="00097EB1">
        <w:rPr>
          <w:rFonts w:cs="B Lotus" w:hint="cs"/>
          <w:color w:val="000000" w:themeColor="text1"/>
          <w:rtl/>
          <w:lang w:bidi="fa-IR"/>
        </w:rPr>
        <w:t xml:space="preserve">بررسی نقش عوامل </w:t>
      </w:r>
      <w:r w:rsidR="004C6935" w:rsidRPr="00097EB1">
        <w:rPr>
          <w:rFonts w:ascii="Broadway" w:hAnsi="Broadway" w:cs="B Lotus" w:hint="cs"/>
          <w:color w:val="000000" w:themeColor="text1"/>
          <w:rtl/>
        </w:rPr>
        <w:t>جامعه</w:t>
      </w:r>
      <w:r w:rsidR="004C6935" w:rsidRPr="00097EB1">
        <w:rPr>
          <w:rFonts w:ascii="Broadway" w:hAnsi="Broadway" w:cs="B Lotus"/>
          <w:color w:val="000000" w:themeColor="text1"/>
          <w:rtl/>
        </w:rPr>
        <w:softHyphen/>
      </w:r>
      <w:r w:rsidR="004C6935" w:rsidRPr="00097EB1">
        <w:rPr>
          <w:rFonts w:ascii="Broadway" w:hAnsi="Broadway" w:cs="B Lotus" w:hint="cs"/>
          <w:color w:val="000000" w:themeColor="text1"/>
          <w:rtl/>
        </w:rPr>
        <w:t>پذیری</w:t>
      </w:r>
      <w:r w:rsidRPr="00097EB1">
        <w:rPr>
          <w:rFonts w:cs="B Lotus" w:hint="cs"/>
          <w:color w:val="000000" w:themeColor="text1"/>
          <w:rtl/>
          <w:lang w:bidi="fa-IR"/>
        </w:rPr>
        <w:t xml:space="preserve"> در توسعه</w:t>
      </w:r>
      <w:r w:rsidRPr="00097EB1">
        <w:rPr>
          <w:rFonts w:cs="B Lotus" w:hint="cs"/>
          <w:color w:val="000000" w:themeColor="text1"/>
          <w:rtl/>
        </w:rPr>
        <w:t xml:space="preserve"> ورزش هندبال استان اصفهان. دومین همایش ملی علم و هندبال، دانشگاه شهید بهشتی، تهران.</w:t>
      </w:r>
    </w:p>
    <w:p w14:paraId="76BDFF58" w14:textId="6C096D4A" w:rsidR="00635314" w:rsidRPr="00097EB1" w:rsidRDefault="00635314" w:rsidP="00806CCD">
      <w:pPr>
        <w:pStyle w:val="ListParagraph"/>
        <w:numPr>
          <w:ilvl w:val="0"/>
          <w:numId w:val="7"/>
        </w:numPr>
        <w:bidi/>
        <w:spacing w:after="0" w:line="240" w:lineRule="auto"/>
        <w:ind w:left="283"/>
        <w:jc w:val="both"/>
        <w:rPr>
          <w:rFonts w:cs="B Lotus"/>
          <w:color w:val="000000" w:themeColor="text1"/>
        </w:rPr>
      </w:pPr>
      <w:r w:rsidRPr="00097EB1">
        <w:rPr>
          <w:rFonts w:cs="B Lotus" w:hint="cs"/>
          <w:color w:val="000000" w:themeColor="text1"/>
          <w:rtl/>
          <w:lang w:bidi="fa-IR"/>
        </w:rPr>
        <w:t>طهماسبی،</w:t>
      </w:r>
      <w:r w:rsidR="004A7CF0" w:rsidRPr="00097EB1">
        <w:rPr>
          <w:rFonts w:cs="B Lotus" w:hint="cs"/>
          <w:color w:val="000000" w:themeColor="text1"/>
          <w:rtl/>
          <w:lang w:bidi="fa-IR"/>
        </w:rPr>
        <w:t xml:space="preserve"> س. (1380</w:t>
      </w:r>
      <w:r w:rsidRPr="00097EB1">
        <w:rPr>
          <w:rFonts w:cs="B Lotus" w:hint="cs"/>
          <w:color w:val="000000" w:themeColor="text1"/>
          <w:rtl/>
          <w:lang w:bidi="fa-IR"/>
        </w:rPr>
        <w:t>)</w:t>
      </w:r>
      <w:r w:rsidR="004A7CF0" w:rsidRPr="00097EB1">
        <w:rPr>
          <w:rFonts w:cs="B Lotus" w:hint="cs"/>
          <w:color w:val="000000" w:themeColor="text1"/>
          <w:rtl/>
          <w:lang w:bidi="fa-IR"/>
        </w:rPr>
        <w:t xml:space="preserve">. </w:t>
      </w:r>
      <w:r w:rsidRPr="00097EB1">
        <w:rPr>
          <w:rFonts w:cs="B Lotus" w:hint="cs"/>
          <w:color w:val="000000" w:themeColor="text1"/>
          <w:rtl/>
          <w:lang w:bidi="fa-IR"/>
        </w:rPr>
        <w:t xml:space="preserve">الگوهاي مشارکت </w:t>
      </w:r>
      <w:r w:rsidR="004A7CF0" w:rsidRPr="00097EB1">
        <w:rPr>
          <w:rFonts w:cs="B Lotus" w:hint="cs"/>
          <w:color w:val="000000" w:themeColor="text1"/>
          <w:rtl/>
          <w:lang w:bidi="fa-IR"/>
        </w:rPr>
        <w:t xml:space="preserve">اجتماعی در ایران. </w:t>
      </w:r>
      <w:r w:rsidRPr="00097EB1">
        <w:rPr>
          <w:rFonts w:cs="B Lotus" w:hint="cs"/>
          <w:color w:val="000000" w:themeColor="text1"/>
          <w:rtl/>
          <w:lang w:bidi="fa-IR"/>
        </w:rPr>
        <w:t>فصلنامه مدیریت شهري، 5</w:t>
      </w:r>
      <w:r w:rsidRPr="00097EB1">
        <w:rPr>
          <w:rFonts w:cs="B Lotus" w:hint="cs"/>
          <w:color w:val="000000" w:themeColor="text1"/>
          <w:rtl/>
        </w:rPr>
        <w:t>0</w:t>
      </w:r>
      <w:r w:rsidR="00513E82" w:rsidRPr="00097EB1">
        <w:rPr>
          <w:rFonts w:cs="B Lotus" w:hint="cs"/>
          <w:color w:val="000000" w:themeColor="text1"/>
          <w:rtl/>
        </w:rPr>
        <w:t>،</w:t>
      </w:r>
      <w:r w:rsidRPr="00097EB1">
        <w:rPr>
          <w:rFonts w:cs="B Lotus" w:hint="cs"/>
          <w:color w:val="000000" w:themeColor="text1"/>
          <w:rtl/>
        </w:rPr>
        <w:t xml:space="preserve"> 68-69</w:t>
      </w:r>
    </w:p>
    <w:p w14:paraId="4F51D7E6" w14:textId="3D843295" w:rsidR="004A7CF0" w:rsidRPr="00097EB1" w:rsidRDefault="004A7CF0" w:rsidP="00806CCD">
      <w:pPr>
        <w:pStyle w:val="ListParagraph"/>
        <w:numPr>
          <w:ilvl w:val="0"/>
          <w:numId w:val="7"/>
        </w:numPr>
        <w:bidi/>
        <w:spacing w:line="240" w:lineRule="auto"/>
        <w:ind w:left="283" w:right="90"/>
        <w:jc w:val="both"/>
        <w:rPr>
          <w:rFonts w:ascii="Broadway" w:hAnsi="Broadway" w:cs="B Lotus"/>
          <w:color w:val="000000" w:themeColor="text1"/>
          <w:rtl/>
          <w:lang w:bidi="fa-IR"/>
        </w:rPr>
      </w:pPr>
      <w:r w:rsidRPr="00097EB1">
        <w:rPr>
          <w:rFonts w:cs="B Lotus" w:hint="cs"/>
          <w:color w:val="000000" w:themeColor="text1"/>
          <w:rtl/>
          <w:lang w:bidi="fa-IR"/>
        </w:rPr>
        <w:t xml:space="preserve">غفوری ، م.، امامی، ص.، و بیات ، ع. ( 1382). </w:t>
      </w:r>
      <w:r w:rsidRPr="00097EB1">
        <w:rPr>
          <w:rFonts w:ascii="Broadway" w:hAnsi="Broadway" w:cs="B Lotus" w:hint="cs"/>
          <w:color w:val="000000" w:themeColor="text1"/>
          <w:rtl/>
          <w:lang w:bidi="fa-IR"/>
        </w:rPr>
        <w:t xml:space="preserve">بررسی </w:t>
      </w:r>
      <w:r w:rsidR="004C6935" w:rsidRPr="00097EB1">
        <w:rPr>
          <w:rFonts w:ascii="Broadway" w:hAnsi="Broadway" w:cs="B Lotus" w:hint="cs"/>
          <w:color w:val="000000" w:themeColor="text1"/>
          <w:rtl/>
          <w:lang w:bidi="fa-IR"/>
        </w:rPr>
        <w:t xml:space="preserve">تأثیر </w:t>
      </w:r>
      <w:r w:rsidR="004C6935" w:rsidRPr="00097EB1">
        <w:rPr>
          <w:rFonts w:ascii="Broadway" w:hAnsi="Broadway" w:cs="B Lotus" w:hint="cs"/>
          <w:color w:val="000000" w:themeColor="text1"/>
          <w:rtl/>
        </w:rPr>
        <w:t>جامعه</w:t>
      </w:r>
      <w:r w:rsidR="004C6935" w:rsidRPr="00097EB1">
        <w:rPr>
          <w:rFonts w:ascii="Broadway" w:hAnsi="Broadway" w:cs="B Lotus"/>
          <w:color w:val="000000" w:themeColor="text1"/>
          <w:rtl/>
        </w:rPr>
        <w:softHyphen/>
      </w:r>
      <w:r w:rsidR="004C6935" w:rsidRPr="00097EB1">
        <w:rPr>
          <w:rFonts w:ascii="Broadway" w:hAnsi="Broadway" w:cs="B Lotus" w:hint="cs"/>
          <w:color w:val="000000" w:themeColor="text1"/>
          <w:rtl/>
        </w:rPr>
        <w:t>پذیری</w:t>
      </w:r>
      <w:r w:rsidRPr="00097EB1">
        <w:rPr>
          <w:rFonts w:ascii="Broadway" w:hAnsi="Broadway" w:cs="B Lotus" w:hint="cs"/>
          <w:color w:val="000000" w:themeColor="text1"/>
          <w:rtl/>
          <w:lang w:bidi="fa-IR"/>
        </w:rPr>
        <w:t xml:space="preserve"> بر توسعه مشارکت ورزشی دانشجویان </w:t>
      </w:r>
      <w:r w:rsidR="00A468C0" w:rsidRPr="00097EB1">
        <w:rPr>
          <w:rFonts w:ascii="Broadway" w:hAnsi="Broadway" w:cs="B Lotus" w:hint="cs"/>
          <w:color w:val="000000" w:themeColor="text1"/>
          <w:rtl/>
          <w:lang w:bidi="fa-IR"/>
        </w:rPr>
        <w:t xml:space="preserve">دختر </w:t>
      </w:r>
      <w:r w:rsidRPr="00097EB1">
        <w:rPr>
          <w:rFonts w:ascii="Broadway" w:hAnsi="Broadway" w:cs="B Lotus" w:hint="cs"/>
          <w:color w:val="000000" w:themeColor="text1"/>
          <w:rtl/>
          <w:lang w:bidi="fa-IR"/>
        </w:rPr>
        <w:t>دانشگاه</w:t>
      </w:r>
      <w:r w:rsidR="004C6935" w:rsidRPr="00097EB1">
        <w:rPr>
          <w:rFonts w:ascii="Broadway" w:hAnsi="Broadway" w:cs="B Lotus"/>
          <w:color w:val="000000" w:themeColor="text1"/>
          <w:rtl/>
        </w:rPr>
        <w:softHyphen/>
      </w:r>
      <w:r w:rsidR="004C6935" w:rsidRPr="00097EB1">
        <w:rPr>
          <w:rFonts w:ascii="Broadway" w:hAnsi="Broadway" w:cs="B Lotus" w:hint="cs"/>
          <w:color w:val="000000" w:themeColor="text1"/>
          <w:rtl/>
        </w:rPr>
        <w:t>ها</w:t>
      </w:r>
      <w:r w:rsidRPr="00097EB1">
        <w:rPr>
          <w:rFonts w:ascii="Broadway" w:hAnsi="Broadway" w:cs="B Lotus" w:hint="cs"/>
          <w:color w:val="000000" w:themeColor="text1"/>
          <w:rtl/>
          <w:lang w:bidi="fa-IR"/>
        </w:rPr>
        <w:t xml:space="preserve">ی دولتی تهران. </w:t>
      </w:r>
      <w:r w:rsidRPr="00097EB1">
        <w:rPr>
          <w:rFonts w:ascii="Broadway" w:hAnsi="Broadway" w:cs="B Lotus" w:hint="cs"/>
          <w:i/>
          <w:iCs/>
          <w:color w:val="000000" w:themeColor="text1"/>
          <w:rtl/>
          <w:lang w:bidi="fa-IR"/>
        </w:rPr>
        <w:t>نشریه حرکت</w:t>
      </w:r>
      <w:r w:rsidRPr="00097EB1">
        <w:rPr>
          <w:rFonts w:ascii="Broadway" w:hAnsi="Broadway" w:cs="B Lotus" w:hint="cs"/>
          <w:color w:val="000000" w:themeColor="text1"/>
          <w:rtl/>
          <w:lang w:bidi="fa-IR"/>
        </w:rPr>
        <w:t>، 11، 42-52.</w:t>
      </w:r>
    </w:p>
    <w:p w14:paraId="71F9BBA4" w14:textId="280A1B52" w:rsidR="00635314" w:rsidRPr="00097EB1" w:rsidRDefault="00635314" w:rsidP="00806CCD">
      <w:pPr>
        <w:pStyle w:val="ListParagraph"/>
        <w:numPr>
          <w:ilvl w:val="0"/>
          <w:numId w:val="7"/>
        </w:numPr>
        <w:bidi/>
        <w:spacing w:after="0" w:line="240" w:lineRule="auto"/>
        <w:ind w:left="283"/>
        <w:jc w:val="both"/>
        <w:rPr>
          <w:rFonts w:cs="B Lotus"/>
          <w:color w:val="000000" w:themeColor="text1"/>
        </w:rPr>
      </w:pPr>
      <w:r w:rsidRPr="00097EB1">
        <w:rPr>
          <w:rFonts w:cs="B Lotus" w:hint="cs"/>
          <w:color w:val="000000" w:themeColor="text1"/>
          <w:rtl/>
        </w:rPr>
        <w:t xml:space="preserve">فتحی، س. (1388). </w:t>
      </w:r>
      <w:r w:rsidRPr="00097EB1">
        <w:rPr>
          <w:rFonts w:cs="B Lotus" w:hint="cs"/>
          <w:color w:val="000000" w:themeColor="text1"/>
          <w:rtl/>
          <w:lang w:bidi="fa-IR"/>
        </w:rPr>
        <w:t>تبيين جامعه</w:t>
      </w:r>
      <w:r w:rsidR="00A468C0" w:rsidRPr="00097EB1">
        <w:rPr>
          <w:rFonts w:cs="B Lotus"/>
          <w:color w:val="000000" w:themeColor="text1"/>
          <w:rtl/>
          <w:lang w:bidi="fa-IR"/>
        </w:rPr>
        <w:softHyphen/>
      </w:r>
      <w:r w:rsidRPr="00097EB1">
        <w:rPr>
          <w:rFonts w:cs="B Lotus" w:hint="cs"/>
          <w:color w:val="000000" w:themeColor="text1"/>
          <w:rtl/>
          <w:lang w:bidi="fa-IR"/>
        </w:rPr>
        <w:t>شناختي مشاركت ورزشي دانشجويان</w:t>
      </w:r>
      <w:r w:rsidRPr="00097EB1">
        <w:rPr>
          <w:rFonts w:cs="B Lotus" w:hint="cs"/>
          <w:color w:val="000000" w:themeColor="text1"/>
          <w:rtl/>
        </w:rPr>
        <w:t xml:space="preserve">. </w:t>
      </w:r>
      <w:r w:rsidRPr="00097EB1">
        <w:rPr>
          <w:rFonts w:cs="B Lotus" w:hint="cs"/>
          <w:i/>
          <w:iCs/>
          <w:color w:val="000000" w:themeColor="text1"/>
          <w:rtl/>
        </w:rPr>
        <w:t>پژوهش</w:t>
      </w:r>
      <w:r w:rsidR="00A468C0" w:rsidRPr="00097EB1">
        <w:rPr>
          <w:rFonts w:cs="B Lotus"/>
          <w:i/>
          <w:iCs/>
          <w:color w:val="000000" w:themeColor="text1"/>
          <w:rtl/>
        </w:rPr>
        <w:softHyphen/>
      </w:r>
      <w:r w:rsidRPr="00097EB1">
        <w:rPr>
          <w:rFonts w:cs="B Lotus" w:hint="cs"/>
          <w:i/>
          <w:iCs/>
          <w:color w:val="000000" w:themeColor="text1"/>
          <w:rtl/>
        </w:rPr>
        <w:t>نامه علوم اجتماعی، 3</w:t>
      </w:r>
      <w:r w:rsidRPr="00097EB1">
        <w:rPr>
          <w:rFonts w:cs="B Lotus" w:hint="cs"/>
          <w:color w:val="000000" w:themeColor="text1"/>
          <w:rtl/>
        </w:rPr>
        <w:t>(4)، 174-146</w:t>
      </w:r>
    </w:p>
    <w:p w14:paraId="61A54F02" w14:textId="12681ADD" w:rsidR="004A7CF0" w:rsidRPr="00097EB1" w:rsidRDefault="004A7CF0" w:rsidP="00806CCD">
      <w:pPr>
        <w:pStyle w:val="ListParagraph"/>
        <w:numPr>
          <w:ilvl w:val="0"/>
          <w:numId w:val="7"/>
        </w:numPr>
        <w:bidi/>
        <w:spacing w:after="0" w:line="240" w:lineRule="auto"/>
        <w:ind w:left="283" w:right="90"/>
        <w:jc w:val="both"/>
        <w:rPr>
          <w:rFonts w:cs="B Lotus"/>
          <w:color w:val="000000" w:themeColor="text1"/>
        </w:rPr>
      </w:pPr>
      <w:r w:rsidRPr="00097EB1">
        <w:rPr>
          <w:rFonts w:ascii="Broadway" w:hAnsi="Broadway" w:cs="B Lotus" w:hint="cs"/>
          <w:color w:val="000000" w:themeColor="text1"/>
          <w:rtl/>
          <w:lang w:bidi="fa-IR"/>
        </w:rPr>
        <w:t xml:space="preserve">قهرمانی، ا.، عاطفی، م.، و سینایی، ا. (1393). بررسی توسعه مشارکت </w:t>
      </w:r>
      <w:r w:rsidR="00A468C0" w:rsidRPr="00097EB1">
        <w:rPr>
          <w:rFonts w:ascii="Broadway" w:hAnsi="Broadway" w:cs="B Lotus" w:hint="cs"/>
          <w:color w:val="000000" w:themeColor="text1"/>
          <w:rtl/>
          <w:lang w:bidi="fa-IR"/>
        </w:rPr>
        <w:t>دانشجویان</w:t>
      </w:r>
      <w:r w:rsidRPr="00097EB1">
        <w:rPr>
          <w:rFonts w:ascii="Broadway" w:hAnsi="Broadway" w:cs="B Lotus" w:hint="cs"/>
          <w:color w:val="000000" w:themeColor="text1"/>
          <w:rtl/>
          <w:lang w:bidi="fa-IR"/>
        </w:rPr>
        <w:t xml:space="preserve"> با رویکرد ورزشی. </w:t>
      </w:r>
      <w:r w:rsidRPr="00097EB1">
        <w:rPr>
          <w:rFonts w:ascii="Broadway" w:hAnsi="Broadway" w:cs="B Lotus" w:hint="cs"/>
          <w:i/>
          <w:iCs/>
          <w:color w:val="000000" w:themeColor="text1"/>
          <w:rtl/>
          <w:lang w:bidi="fa-IR"/>
        </w:rPr>
        <w:t>مدیریت ورزشی دانشگاه گیلان</w:t>
      </w:r>
      <w:r w:rsidRPr="00097EB1">
        <w:rPr>
          <w:rFonts w:ascii="Broadway" w:hAnsi="Broadway" w:cs="B Lotus" w:hint="cs"/>
          <w:color w:val="000000" w:themeColor="text1"/>
          <w:rtl/>
          <w:lang w:bidi="fa-IR"/>
        </w:rPr>
        <w:t>، 80-89</w:t>
      </w:r>
    </w:p>
    <w:p w14:paraId="6B5BD4B2" w14:textId="77777777" w:rsidR="00635314" w:rsidRPr="00097EB1" w:rsidRDefault="00635314" w:rsidP="00806CCD">
      <w:pPr>
        <w:pStyle w:val="ListParagraph"/>
        <w:numPr>
          <w:ilvl w:val="0"/>
          <w:numId w:val="7"/>
        </w:numPr>
        <w:bidi/>
        <w:spacing w:after="0" w:line="240" w:lineRule="auto"/>
        <w:ind w:left="283"/>
        <w:jc w:val="both"/>
        <w:rPr>
          <w:rFonts w:cs="B Lotus"/>
          <w:color w:val="000000" w:themeColor="text1"/>
        </w:rPr>
      </w:pPr>
      <w:r w:rsidRPr="00097EB1">
        <w:rPr>
          <w:rFonts w:cs="B Lotus" w:hint="cs"/>
          <w:color w:val="000000" w:themeColor="text1"/>
          <w:rtl/>
        </w:rPr>
        <w:t xml:space="preserve">محمدی، میترا؛ صیادی، محمد امین؛ عامری، سید میرحسن؛ (1393)؛ </w:t>
      </w:r>
      <w:r w:rsidRPr="00097EB1">
        <w:rPr>
          <w:rFonts w:cs="B Lotus" w:hint="cs"/>
          <w:color w:val="000000" w:themeColor="text1"/>
          <w:rtl/>
          <w:lang w:bidi="fa-IR"/>
        </w:rPr>
        <w:t>تبیین مهم‌ترین عوامل برانگیزاننده‌ی فعالیت‌های ورزشی در مسیرهای تندرستی (با تأکید بر دستگاه‌های بدن سازی پارک‌ها)</w:t>
      </w:r>
      <w:r w:rsidRPr="00097EB1">
        <w:rPr>
          <w:rFonts w:cs="B Lotus" w:hint="cs"/>
          <w:color w:val="000000" w:themeColor="text1"/>
          <w:rtl/>
        </w:rPr>
        <w:t>، 10(19)، 110-97</w:t>
      </w:r>
    </w:p>
    <w:p w14:paraId="3CFBA58D" w14:textId="77777777" w:rsidR="00635314" w:rsidRPr="00097EB1" w:rsidRDefault="00635314" w:rsidP="00806CCD">
      <w:pPr>
        <w:pStyle w:val="ListParagraph"/>
        <w:numPr>
          <w:ilvl w:val="0"/>
          <w:numId w:val="7"/>
        </w:numPr>
        <w:bidi/>
        <w:spacing w:after="0" w:line="240" w:lineRule="auto"/>
        <w:ind w:left="283"/>
        <w:jc w:val="both"/>
        <w:rPr>
          <w:rFonts w:cs="B Lotus"/>
          <w:color w:val="000000" w:themeColor="text1"/>
          <w:rtl/>
        </w:rPr>
      </w:pPr>
      <w:r w:rsidRPr="00097EB1">
        <w:rPr>
          <w:rFonts w:cs="B Lotus" w:hint="cs"/>
          <w:color w:val="000000" w:themeColor="text1"/>
          <w:rtl/>
        </w:rPr>
        <w:t>موسوی، ج.، اسلامی، م.، خوش</w:t>
      </w:r>
      <w:r w:rsidRPr="00097EB1">
        <w:rPr>
          <w:rFonts w:cs="B Lotus"/>
          <w:color w:val="000000" w:themeColor="text1"/>
          <w:rtl/>
        </w:rPr>
        <w:softHyphen/>
      </w:r>
      <w:r w:rsidRPr="00097EB1">
        <w:rPr>
          <w:rFonts w:cs="B Lotus" w:hint="cs"/>
          <w:color w:val="000000" w:themeColor="text1"/>
          <w:rtl/>
        </w:rPr>
        <w:t xml:space="preserve">فر، غ. (1393). </w:t>
      </w:r>
      <w:r w:rsidRPr="00097EB1">
        <w:rPr>
          <w:rFonts w:cs="B Lotus" w:hint="cs"/>
          <w:color w:val="000000" w:themeColor="text1"/>
          <w:rtl/>
          <w:lang w:bidi="fa-IR"/>
        </w:rPr>
        <w:t>بررسی رابطه اعتماد اجتماعی و مشاركت ورزشی زنان در جامعه شهري ايران.مطالعه موردي شهر گرگان</w:t>
      </w:r>
      <w:r w:rsidRPr="00097EB1">
        <w:rPr>
          <w:rFonts w:cs="B Lotus" w:hint="cs"/>
          <w:color w:val="000000" w:themeColor="text1"/>
          <w:rtl/>
        </w:rPr>
        <w:t xml:space="preserve">. </w:t>
      </w:r>
      <w:r w:rsidRPr="00097EB1">
        <w:rPr>
          <w:rFonts w:cs="B Lotus" w:hint="cs"/>
          <w:i/>
          <w:iCs/>
          <w:color w:val="000000" w:themeColor="text1"/>
          <w:rtl/>
        </w:rPr>
        <w:t>آمایش جغرافیایی فضا، 4</w:t>
      </w:r>
      <w:r w:rsidRPr="00097EB1">
        <w:rPr>
          <w:rFonts w:cs="B Lotus" w:hint="cs"/>
          <w:color w:val="000000" w:themeColor="text1"/>
          <w:rtl/>
        </w:rPr>
        <w:t>(11)؛63-41</w:t>
      </w:r>
    </w:p>
    <w:p w14:paraId="1D0AF9DA" w14:textId="1F8510D6" w:rsidR="00635314" w:rsidRPr="00097EB1" w:rsidRDefault="00635314" w:rsidP="00806CCD">
      <w:pPr>
        <w:pStyle w:val="ListParagraph"/>
        <w:numPr>
          <w:ilvl w:val="0"/>
          <w:numId w:val="7"/>
        </w:numPr>
        <w:bidi/>
        <w:spacing w:after="0" w:line="240" w:lineRule="auto"/>
        <w:ind w:left="283"/>
        <w:jc w:val="both"/>
        <w:rPr>
          <w:rFonts w:cs="B Lotus"/>
          <w:color w:val="000000" w:themeColor="text1"/>
          <w:rtl/>
        </w:rPr>
      </w:pPr>
      <w:r w:rsidRPr="00097EB1">
        <w:rPr>
          <w:rFonts w:cs="B Lotus" w:hint="cs"/>
          <w:color w:val="000000" w:themeColor="text1"/>
          <w:rtl/>
        </w:rPr>
        <w:t>منوچهری نژاد؛ م.،</w:t>
      </w:r>
      <w:r w:rsidR="00A468C0" w:rsidRPr="00097EB1">
        <w:rPr>
          <w:rFonts w:cs="B Lotus" w:hint="cs"/>
          <w:color w:val="000000" w:themeColor="text1"/>
          <w:rtl/>
        </w:rPr>
        <w:t xml:space="preserve"> همتی</w:t>
      </w:r>
      <w:r w:rsidR="00A468C0" w:rsidRPr="00097EB1">
        <w:rPr>
          <w:rFonts w:cs="B Lotus"/>
          <w:color w:val="000000" w:themeColor="text1"/>
          <w:rtl/>
        </w:rPr>
        <w:softHyphen/>
      </w:r>
      <w:r w:rsidR="00A468C0" w:rsidRPr="00097EB1">
        <w:rPr>
          <w:rFonts w:cs="B Lotus" w:hint="cs"/>
          <w:color w:val="000000" w:themeColor="text1"/>
          <w:rtl/>
        </w:rPr>
        <w:t xml:space="preserve">نژاد، </w:t>
      </w:r>
      <w:r w:rsidRPr="00097EB1">
        <w:rPr>
          <w:rFonts w:cs="B Lotus" w:hint="cs"/>
          <w:color w:val="000000" w:themeColor="text1"/>
          <w:rtl/>
        </w:rPr>
        <w:t xml:space="preserve">م.، رحمتی، م. (1394). </w:t>
      </w:r>
      <w:r w:rsidRPr="00097EB1">
        <w:rPr>
          <w:rFonts w:cs="B Lotus" w:hint="cs"/>
          <w:color w:val="000000" w:themeColor="text1"/>
          <w:rtl/>
          <w:lang w:bidi="fa-IR"/>
        </w:rPr>
        <w:t>رابطۀ سرمایۀ اجتماعی خانواده و مشارکت ورزشی دانش‌آموزان نوجوان</w:t>
      </w:r>
      <w:r w:rsidRPr="00097EB1">
        <w:rPr>
          <w:rFonts w:cs="B Lotus" w:hint="cs"/>
          <w:color w:val="000000" w:themeColor="text1"/>
          <w:rtl/>
        </w:rPr>
        <w:t xml:space="preserve">. </w:t>
      </w:r>
      <w:r w:rsidRPr="00097EB1">
        <w:rPr>
          <w:rFonts w:cs="B Lotus" w:hint="cs"/>
          <w:i/>
          <w:iCs/>
          <w:color w:val="000000" w:themeColor="text1"/>
          <w:rtl/>
        </w:rPr>
        <w:t>نشریه مدیریت ورزشی، 7</w:t>
      </w:r>
      <w:r w:rsidRPr="00097EB1">
        <w:rPr>
          <w:rFonts w:cs="B Lotus" w:hint="cs"/>
          <w:color w:val="000000" w:themeColor="text1"/>
          <w:rtl/>
        </w:rPr>
        <w:t>(3)، 470-457</w:t>
      </w:r>
    </w:p>
    <w:p w14:paraId="491FDBB0" w14:textId="15065431" w:rsidR="00635314" w:rsidRPr="00097EB1" w:rsidRDefault="00635314" w:rsidP="00806CCD">
      <w:pPr>
        <w:pStyle w:val="ListParagraph"/>
        <w:numPr>
          <w:ilvl w:val="0"/>
          <w:numId w:val="7"/>
        </w:numPr>
        <w:bidi/>
        <w:spacing w:after="0" w:line="240" w:lineRule="auto"/>
        <w:ind w:left="283"/>
        <w:jc w:val="both"/>
        <w:rPr>
          <w:rFonts w:cs="B Lotus"/>
          <w:color w:val="000000" w:themeColor="text1"/>
          <w:rtl/>
        </w:rPr>
      </w:pPr>
      <w:r w:rsidRPr="00097EB1">
        <w:rPr>
          <w:rFonts w:cs="B Lotus" w:hint="cs"/>
          <w:color w:val="000000" w:themeColor="text1"/>
          <w:rtl/>
        </w:rPr>
        <w:t xml:space="preserve">نادریان، </w:t>
      </w:r>
      <w:r w:rsidR="00513E82" w:rsidRPr="00097EB1">
        <w:rPr>
          <w:rFonts w:cs="B Lotus" w:hint="cs"/>
          <w:color w:val="000000" w:themeColor="text1"/>
          <w:rtl/>
        </w:rPr>
        <w:t>م.،</w:t>
      </w:r>
      <w:r w:rsidRPr="00097EB1">
        <w:rPr>
          <w:rFonts w:cs="B Lotus" w:hint="cs"/>
          <w:color w:val="000000" w:themeColor="text1"/>
          <w:rtl/>
        </w:rPr>
        <w:t xml:space="preserve"> ذوالاکتاف، </w:t>
      </w:r>
      <w:r w:rsidR="00513E82" w:rsidRPr="00097EB1">
        <w:rPr>
          <w:rFonts w:cs="B Lotus" w:hint="cs"/>
          <w:color w:val="000000" w:themeColor="text1"/>
          <w:rtl/>
        </w:rPr>
        <w:t>و.، و</w:t>
      </w:r>
      <w:r w:rsidRPr="00097EB1">
        <w:rPr>
          <w:rFonts w:cs="B Lotus" w:hint="cs"/>
          <w:color w:val="000000" w:themeColor="text1"/>
          <w:rtl/>
        </w:rPr>
        <w:t xml:space="preserve"> مشکل گشا، </w:t>
      </w:r>
      <w:r w:rsidR="00513E82" w:rsidRPr="00097EB1">
        <w:rPr>
          <w:rFonts w:cs="B Lotus" w:hint="cs"/>
          <w:color w:val="000000" w:themeColor="text1"/>
          <w:rtl/>
        </w:rPr>
        <w:t>ا. (1388).</w:t>
      </w:r>
      <w:r w:rsidRPr="00097EB1">
        <w:rPr>
          <w:rFonts w:cs="B Lotus" w:hint="cs"/>
          <w:color w:val="000000" w:themeColor="text1"/>
          <w:rtl/>
        </w:rPr>
        <w:t xml:space="preserve"> موانع مشارکت ورز</w:t>
      </w:r>
      <w:r w:rsidR="00513E82" w:rsidRPr="00097EB1">
        <w:rPr>
          <w:rFonts w:cs="B Lotus" w:hint="cs"/>
          <w:color w:val="000000" w:themeColor="text1"/>
          <w:rtl/>
        </w:rPr>
        <w:t>شی زنان و ارتباط آنها با انگیزه.</w:t>
      </w:r>
      <w:r w:rsidRPr="00097EB1">
        <w:rPr>
          <w:rFonts w:cs="B Lotus" w:hint="cs"/>
          <w:color w:val="000000" w:themeColor="text1"/>
          <w:rtl/>
        </w:rPr>
        <w:t xml:space="preserve"> </w:t>
      </w:r>
      <w:r w:rsidRPr="00097EB1">
        <w:rPr>
          <w:rFonts w:cs="B Lotus" w:hint="cs"/>
          <w:i/>
          <w:iCs/>
          <w:color w:val="000000" w:themeColor="text1"/>
          <w:rtl/>
        </w:rPr>
        <w:t>نشریه علوم حرکتی، 7</w:t>
      </w:r>
      <w:r w:rsidRPr="00097EB1">
        <w:rPr>
          <w:rFonts w:cs="B Lotus" w:hint="cs"/>
          <w:color w:val="000000" w:themeColor="text1"/>
          <w:rtl/>
        </w:rPr>
        <w:t>(1)، 154-145</w:t>
      </w:r>
    </w:p>
    <w:p w14:paraId="663BD151" w14:textId="182BA0FC" w:rsidR="00635314" w:rsidRPr="00097EB1" w:rsidRDefault="00635314" w:rsidP="00806CCD">
      <w:pPr>
        <w:pStyle w:val="ListParagraph"/>
        <w:numPr>
          <w:ilvl w:val="0"/>
          <w:numId w:val="7"/>
        </w:numPr>
        <w:bidi/>
        <w:spacing w:after="0" w:line="240" w:lineRule="auto"/>
        <w:ind w:left="283"/>
        <w:jc w:val="both"/>
        <w:rPr>
          <w:rFonts w:cs="B Lotus"/>
          <w:color w:val="000000" w:themeColor="text1"/>
          <w:rtl/>
        </w:rPr>
      </w:pPr>
      <w:r w:rsidRPr="00097EB1">
        <w:rPr>
          <w:rFonts w:cs="B Lotus" w:hint="cs"/>
          <w:color w:val="000000" w:themeColor="text1"/>
          <w:rtl/>
        </w:rPr>
        <w:t xml:space="preserve">نقدی، </w:t>
      </w:r>
      <w:r w:rsidR="00513E82" w:rsidRPr="00097EB1">
        <w:rPr>
          <w:rFonts w:cs="B Lotus" w:hint="cs"/>
          <w:color w:val="000000" w:themeColor="text1"/>
          <w:rtl/>
        </w:rPr>
        <w:t>ا.،</w:t>
      </w:r>
      <w:r w:rsidRPr="00097EB1">
        <w:rPr>
          <w:rFonts w:cs="B Lotus" w:hint="cs"/>
          <w:color w:val="000000" w:themeColor="text1"/>
          <w:rtl/>
        </w:rPr>
        <w:t xml:space="preserve"> بلالی، </w:t>
      </w:r>
      <w:r w:rsidR="00513E82" w:rsidRPr="00097EB1">
        <w:rPr>
          <w:rFonts w:cs="B Lotus" w:hint="cs"/>
          <w:color w:val="000000" w:themeColor="text1"/>
          <w:rtl/>
        </w:rPr>
        <w:t>ا.، و</w:t>
      </w:r>
      <w:r w:rsidRPr="00097EB1">
        <w:rPr>
          <w:rFonts w:cs="B Lotus" w:hint="cs"/>
          <w:color w:val="000000" w:themeColor="text1"/>
          <w:rtl/>
        </w:rPr>
        <w:t xml:space="preserve"> ایمانی، </w:t>
      </w:r>
      <w:r w:rsidR="00513E82" w:rsidRPr="00097EB1">
        <w:rPr>
          <w:rFonts w:cs="B Lotus" w:hint="cs"/>
          <w:color w:val="000000" w:themeColor="text1"/>
          <w:rtl/>
        </w:rPr>
        <w:t>پ.</w:t>
      </w:r>
      <w:r w:rsidRPr="00097EB1">
        <w:rPr>
          <w:rFonts w:cs="B Lotus" w:hint="cs"/>
          <w:color w:val="000000" w:themeColor="text1"/>
          <w:rtl/>
        </w:rPr>
        <w:t xml:space="preserve"> (1390</w:t>
      </w:r>
      <w:r w:rsidR="00513E82" w:rsidRPr="00097EB1">
        <w:rPr>
          <w:rFonts w:cs="B Lotus" w:hint="cs"/>
          <w:color w:val="000000" w:themeColor="text1"/>
          <w:rtl/>
        </w:rPr>
        <w:t>).</w:t>
      </w:r>
      <w:r w:rsidRPr="00097EB1">
        <w:rPr>
          <w:rFonts w:cs="B Lotus" w:hint="cs"/>
          <w:color w:val="000000" w:themeColor="text1"/>
          <w:rtl/>
        </w:rPr>
        <w:t xml:space="preserve"> </w:t>
      </w:r>
      <w:r w:rsidRPr="00097EB1">
        <w:rPr>
          <w:rFonts w:cs="B Lotus" w:hint="cs"/>
          <w:color w:val="000000" w:themeColor="text1"/>
          <w:rtl/>
          <w:lang w:bidi="fa-IR"/>
        </w:rPr>
        <w:t>موانع فرهنگي- اجتماعي مشارکت زنان در فعاليت</w:t>
      </w:r>
      <w:r w:rsidR="004C6935" w:rsidRPr="00097EB1">
        <w:rPr>
          <w:rFonts w:ascii="Broadway" w:hAnsi="Broadway" w:cs="B Lotus"/>
          <w:color w:val="000000" w:themeColor="text1"/>
          <w:rtl/>
        </w:rPr>
        <w:softHyphen/>
      </w:r>
      <w:r w:rsidR="004C6935" w:rsidRPr="00097EB1">
        <w:rPr>
          <w:rFonts w:ascii="Broadway" w:hAnsi="Broadway" w:cs="B Lotus" w:hint="cs"/>
          <w:color w:val="000000" w:themeColor="text1"/>
          <w:rtl/>
        </w:rPr>
        <w:t>ها</w:t>
      </w:r>
      <w:r w:rsidRPr="00097EB1">
        <w:rPr>
          <w:rFonts w:cs="B Lotus" w:hint="cs"/>
          <w:color w:val="000000" w:themeColor="text1"/>
          <w:rtl/>
          <w:lang w:bidi="fa-IR"/>
        </w:rPr>
        <w:t>ي ورزشي</w:t>
      </w:r>
      <w:r w:rsidR="00513E82" w:rsidRPr="00097EB1">
        <w:rPr>
          <w:rFonts w:cs="B Lotus" w:hint="cs"/>
          <w:color w:val="000000" w:themeColor="text1"/>
          <w:rtl/>
        </w:rPr>
        <w:t>.</w:t>
      </w:r>
      <w:r w:rsidRPr="00097EB1">
        <w:rPr>
          <w:rFonts w:cs="B Lotus" w:hint="cs"/>
          <w:color w:val="000000" w:themeColor="text1"/>
          <w:rtl/>
        </w:rPr>
        <w:t xml:space="preserve"> </w:t>
      </w:r>
      <w:r w:rsidRPr="00097EB1">
        <w:rPr>
          <w:rFonts w:cs="B Lotus" w:hint="cs"/>
          <w:i/>
          <w:iCs/>
          <w:color w:val="000000" w:themeColor="text1"/>
          <w:rtl/>
        </w:rPr>
        <w:t>زن در توسعه سیاست، 9</w:t>
      </w:r>
      <w:r w:rsidRPr="00097EB1">
        <w:rPr>
          <w:rFonts w:cs="B Lotus" w:hint="cs"/>
          <w:color w:val="000000" w:themeColor="text1"/>
          <w:rtl/>
        </w:rPr>
        <w:t>(1)؛ 12-1</w:t>
      </w:r>
    </w:p>
    <w:p w14:paraId="1FD9FD39" w14:textId="2DE0BEAF" w:rsidR="00635314" w:rsidRPr="00097EB1" w:rsidRDefault="00635314" w:rsidP="00806CCD">
      <w:pPr>
        <w:pStyle w:val="ListParagraph"/>
        <w:numPr>
          <w:ilvl w:val="0"/>
          <w:numId w:val="7"/>
        </w:numPr>
        <w:bidi/>
        <w:spacing w:after="0" w:line="240" w:lineRule="auto"/>
        <w:ind w:left="283"/>
        <w:jc w:val="both"/>
        <w:rPr>
          <w:rFonts w:cs="B Lotus"/>
          <w:color w:val="000000" w:themeColor="text1"/>
          <w:rtl/>
        </w:rPr>
      </w:pPr>
      <w:r w:rsidRPr="00097EB1">
        <w:rPr>
          <w:rFonts w:cs="B Lotus" w:hint="cs"/>
          <w:color w:val="000000" w:themeColor="text1"/>
          <w:rtl/>
        </w:rPr>
        <w:t xml:space="preserve">نیک گوهر؛ ع. (1385). </w:t>
      </w:r>
      <w:r w:rsidR="004C6935" w:rsidRPr="00097EB1">
        <w:rPr>
          <w:rFonts w:ascii="Broadway" w:hAnsi="Broadway" w:cs="B Lotus" w:hint="cs"/>
          <w:i/>
          <w:iCs/>
          <w:color w:val="000000" w:themeColor="text1"/>
          <w:rtl/>
        </w:rPr>
        <w:t>جامعه</w:t>
      </w:r>
      <w:r w:rsidR="004C6935" w:rsidRPr="00097EB1">
        <w:rPr>
          <w:rFonts w:ascii="Broadway" w:hAnsi="Broadway" w:cs="B Lotus"/>
          <w:i/>
          <w:iCs/>
          <w:color w:val="000000" w:themeColor="text1"/>
          <w:rtl/>
        </w:rPr>
        <w:softHyphen/>
      </w:r>
      <w:r w:rsidR="004C6935" w:rsidRPr="00097EB1">
        <w:rPr>
          <w:rFonts w:ascii="Broadway" w:hAnsi="Broadway" w:cs="B Lotus" w:hint="cs"/>
          <w:i/>
          <w:iCs/>
          <w:color w:val="000000" w:themeColor="text1"/>
          <w:rtl/>
        </w:rPr>
        <w:t>شناسی</w:t>
      </w:r>
      <w:r w:rsidRPr="00097EB1">
        <w:rPr>
          <w:rFonts w:cs="B Lotus" w:hint="cs"/>
          <w:i/>
          <w:iCs/>
          <w:color w:val="000000" w:themeColor="text1"/>
          <w:rtl/>
        </w:rPr>
        <w:t xml:space="preserve"> ورزشی</w:t>
      </w:r>
      <w:r w:rsidRPr="00097EB1">
        <w:rPr>
          <w:rFonts w:cs="B Lotus" w:hint="cs"/>
          <w:color w:val="000000" w:themeColor="text1"/>
          <w:rtl/>
        </w:rPr>
        <w:t>. نشر توتیا، تهران</w:t>
      </w:r>
    </w:p>
    <w:p w14:paraId="5234569A" w14:textId="77777777" w:rsidR="00635314" w:rsidRPr="00806CCD" w:rsidRDefault="00635314" w:rsidP="00806CCD">
      <w:pPr>
        <w:pStyle w:val="ListParagraph"/>
        <w:numPr>
          <w:ilvl w:val="0"/>
          <w:numId w:val="7"/>
        </w:numPr>
        <w:spacing w:after="0" w:line="240" w:lineRule="auto"/>
        <w:ind w:left="284" w:hanging="284"/>
        <w:jc w:val="both"/>
        <w:rPr>
          <w:rFonts w:asciiTheme="majorBidi" w:hAnsiTheme="majorBidi" w:cstheme="majorBidi"/>
          <w:color w:val="000000" w:themeColor="text1"/>
          <w:sz w:val="19"/>
          <w:szCs w:val="19"/>
          <w:rtl/>
        </w:rPr>
      </w:pPr>
      <w:r w:rsidRPr="00806CCD">
        <w:rPr>
          <w:rFonts w:asciiTheme="majorBidi" w:hAnsiTheme="majorBidi" w:cstheme="majorBidi"/>
          <w:color w:val="000000" w:themeColor="text1"/>
          <w:sz w:val="19"/>
          <w:szCs w:val="19"/>
        </w:rPr>
        <w:t xml:space="preserve">Alansari, A; Alharbi, A; Abdelaziz, W: Aboldsalam, M; Tantawi, A; (2016), Factors affecting student participation in extra-curricular activities: A comparison between two Middle Eastern dental schools, </w:t>
      </w:r>
      <w:r w:rsidRPr="00806CCD">
        <w:rPr>
          <w:rFonts w:asciiTheme="majorBidi" w:hAnsiTheme="majorBidi" w:cstheme="majorBidi"/>
          <w:i/>
          <w:iCs/>
          <w:color w:val="000000" w:themeColor="text1"/>
          <w:sz w:val="19"/>
          <w:szCs w:val="19"/>
        </w:rPr>
        <w:t>The Saudi Dental Journal, 28(</w:t>
      </w:r>
      <w:r w:rsidRPr="00806CCD">
        <w:rPr>
          <w:rFonts w:asciiTheme="majorBidi" w:hAnsiTheme="majorBidi" w:cstheme="majorBidi"/>
          <w:color w:val="000000" w:themeColor="text1"/>
          <w:sz w:val="19"/>
          <w:szCs w:val="19"/>
        </w:rPr>
        <w:t>1), 36-43</w:t>
      </w:r>
    </w:p>
    <w:p w14:paraId="3CEB323B" w14:textId="77777777" w:rsidR="00635314" w:rsidRPr="00806CCD" w:rsidRDefault="00635314" w:rsidP="00806CCD">
      <w:pPr>
        <w:pStyle w:val="ListParagraph"/>
        <w:numPr>
          <w:ilvl w:val="0"/>
          <w:numId w:val="7"/>
        </w:numPr>
        <w:autoSpaceDE w:val="0"/>
        <w:autoSpaceDN w:val="0"/>
        <w:adjustRightInd w:val="0"/>
        <w:spacing w:after="0" w:line="240" w:lineRule="auto"/>
        <w:ind w:left="284" w:hanging="284"/>
        <w:jc w:val="both"/>
        <w:rPr>
          <w:rFonts w:asciiTheme="majorBidi" w:hAnsiTheme="majorBidi" w:cstheme="majorBidi"/>
          <w:color w:val="000000" w:themeColor="text1"/>
          <w:sz w:val="19"/>
          <w:szCs w:val="19"/>
        </w:rPr>
      </w:pPr>
      <w:r w:rsidRPr="00806CCD">
        <w:rPr>
          <w:rFonts w:asciiTheme="majorBidi" w:hAnsiTheme="majorBidi" w:cstheme="majorBidi"/>
          <w:color w:val="000000" w:themeColor="text1"/>
          <w:sz w:val="19"/>
          <w:szCs w:val="19"/>
        </w:rPr>
        <w:t xml:space="preserve">Andrew R.K., &amp; Leatherdale, S. T. (2009). The effect of social support and school- and communitybased sports on youth physical activity. Canadian </w:t>
      </w:r>
      <w:r w:rsidRPr="00806CCD">
        <w:rPr>
          <w:rFonts w:asciiTheme="majorBidi" w:hAnsiTheme="majorBidi" w:cstheme="majorBidi"/>
          <w:i/>
          <w:iCs/>
          <w:color w:val="000000" w:themeColor="text1"/>
          <w:sz w:val="19"/>
          <w:szCs w:val="19"/>
        </w:rPr>
        <w:t>Journal of Public Health, 100</w:t>
      </w:r>
      <w:r w:rsidRPr="00806CCD">
        <w:rPr>
          <w:rFonts w:asciiTheme="majorBidi" w:hAnsiTheme="majorBidi" w:cstheme="majorBidi"/>
          <w:color w:val="000000" w:themeColor="text1"/>
          <w:sz w:val="19"/>
          <w:szCs w:val="19"/>
        </w:rPr>
        <w:t>(1): 60-64.</w:t>
      </w:r>
    </w:p>
    <w:p w14:paraId="52A5A017" w14:textId="22340E70" w:rsidR="004A7CF0" w:rsidRPr="00806CCD" w:rsidRDefault="004A7CF0" w:rsidP="00806CCD">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rPr>
          <w:rFonts w:asciiTheme="majorBidi" w:hAnsiTheme="majorBidi" w:cstheme="majorBidi"/>
          <w:color w:val="000000" w:themeColor="text1"/>
          <w:sz w:val="19"/>
          <w:szCs w:val="19"/>
        </w:rPr>
      </w:pPr>
      <w:r w:rsidRPr="00806CCD">
        <w:rPr>
          <w:rFonts w:asciiTheme="majorBidi" w:hAnsiTheme="majorBidi" w:cstheme="majorBidi"/>
          <w:color w:val="000000" w:themeColor="text1"/>
          <w:sz w:val="19"/>
          <w:szCs w:val="19"/>
        </w:rPr>
        <w:t>Atmar (2010) Sports Participation in the Community, Journal of Sports Leisure Management, 14, 30-39</w:t>
      </w:r>
      <w:r w:rsidRPr="00806CCD">
        <w:rPr>
          <w:rFonts w:asciiTheme="majorBidi" w:hAnsiTheme="majorBidi" w:cstheme="majorBidi" w:hint="cs"/>
          <w:color w:val="000000" w:themeColor="text1"/>
          <w:sz w:val="19"/>
          <w:szCs w:val="19"/>
          <w:rtl/>
        </w:rPr>
        <w:t>.</w:t>
      </w:r>
    </w:p>
    <w:p w14:paraId="784C3D85" w14:textId="0FEE0698" w:rsidR="004A7CF0" w:rsidRPr="00806CCD" w:rsidRDefault="004A7CF0" w:rsidP="00806CCD">
      <w:pPr>
        <w:pStyle w:val="ListParagraph"/>
        <w:numPr>
          <w:ilvl w:val="0"/>
          <w:numId w:val="7"/>
        </w:numPr>
        <w:autoSpaceDE w:val="0"/>
        <w:autoSpaceDN w:val="0"/>
        <w:adjustRightInd w:val="0"/>
        <w:spacing w:after="0" w:line="240" w:lineRule="auto"/>
        <w:ind w:left="284" w:hanging="284"/>
        <w:jc w:val="both"/>
        <w:rPr>
          <w:rFonts w:asciiTheme="majorBidi" w:hAnsiTheme="majorBidi" w:cstheme="majorBidi"/>
          <w:color w:val="000000" w:themeColor="text1"/>
          <w:sz w:val="19"/>
          <w:szCs w:val="19"/>
        </w:rPr>
      </w:pPr>
      <w:r w:rsidRPr="00806CCD">
        <w:rPr>
          <w:rFonts w:asciiTheme="majorBidi" w:hAnsiTheme="majorBidi" w:cstheme="majorBidi"/>
          <w:color w:val="000000" w:themeColor="text1"/>
          <w:sz w:val="19"/>
          <w:szCs w:val="19"/>
        </w:rPr>
        <w:t xml:space="preserve">Eshnayder, f., &amp; Speritiz, A. (1987). Socialization on the development of student sports participation. </w:t>
      </w:r>
      <w:r w:rsidRPr="00806CCD">
        <w:rPr>
          <w:rFonts w:asciiTheme="majorBidi" w:hAnsiTheme="majorBidi" w:cstheme="majorBidi"/>
          <w:i/>
          <w:iCs/>
          <w:color w:val="000000" w:themeColor="text1"/>
          <w:sz w:val="19"/>
          <w:szCs w:val="19"/>
        </w:rPr>
        <w:t>Journal of Basic Sociology</w:t>
      </w:r>
      <w:r w:rsidRPr="00806CCD">
        <w:rPr>
          <w:rFonts w:asciiTheme="majorBidi" w:hAnsiTheme="majorBidi" w:cstheme="majorBidi"/>
          <w:color w:val="000000" w:themeColor="text1"/>
          <w:sz w:val="19"/>
          <w:szCs w:val="19"/>
        </w:rPr>
        <w:t>, 15, 12-21.</w:t>
      </w:r>
    </w:p>
    <w:p w14:paraId="1737074A" w14:textId="2E5220D2" w:rsidR="004A7CF0" w:rsidRPr="00806CCD" w:rsidRDefault="004A7CF0" w:rsidP="00806CCD">
      <w:pPr>
        <w:pStyle w:val="ListParagraph"/>
        <w:numPr>
          <w:ilvl w:val="0"/>
          <w:numId w:val="7"/>
        </w:numPr>
        <w:spacing w:line="240" w:lineRule="auto"/>
        <w:ind w:left="284" w:right="90" w:hanging="284"/>
        <w:jc w:val="both"/>
        <w:rPr>
          <w:rFonts w:asciiTheme="majorBidi" w:hAnsiTheme="majorBidi" w:cstheme="majorBidi"/>
          <w:color w:val="000000" w:themeColor="text1"/>
          <w:sz w:val="19"/>
          <w:szCs w:val="19"/>
          <w:rtl/>
          <w:lang w:bidi="fa-IR"/>
        </w:rPr>
      </w:pPr>
      <w:bookmarkStart w:id="2" w:name="_Hlk94175784"/>
      <w:r w:rsidRPr="00806CCD">
        <w:rPr>
          <w:rFonts w:asciiTheme="majorBidi" w:hAnsiTheme="majorBidi" w:cstheme="majorBidi"/>
          <w:color w:val="000000" w:themeColor="text1"/>
          <w:sz w:val="19"/>
          <w:szCs w:val="19"/>
          <w:lang w:bidi="fa-IR"/>
        </w:rPr>
        <w:t xml:space="preserve">Kwakli </w:t>
      </w:r>
      <w:bookmarkEnd w:id="2"/>
      <w:r w:rsidRPr="00806CCD">
        <w:rPr>
          <w:rFonts w:asciiTheme="majorBidi" w:hAnsiTheme="majorBidi" w:cstheme="majorBidi"/>
          <w:color w:val="000000" w:themeColor="text1"/>
          <w:sz w:val="19"/>
          <w:szCs w:val="19"/>
          <w:lang w:bidi="fa-IR"/>
        </w:rPr>
        <w:t>(2010) Factors Affecting the Development of Sports Participation, Journal of Sports Management, pp. 70-80</w:t>
      </w:r>
    </w:p>
    <w:p w14:paraId="6DFAC524" w14:textId="0F3B519D" w:rsidR="00097EB1" w:rsidRPr="00806CCD" w:rsidRDefault="00635314" w:rsidP="00806CCD">
      <w:pPr>
        <w:pStyle w:val="ListParagraph"/>
        <w:numPr>
          <w:ilvl w:val="0"/>
          <w:numId w:val="7"/>
        </w:numPr>
        <w:spacing w:after="160" w:line="259" w:lineRule="auto"/>
        <w:ind w:left="284" w:right="90" w:hanging="284"/>
        <w:jc w:val="both"/>
        <w:rPr>
          <w:rFonts w:asciiTheme="majorBidi" w:hAnsiTheme="majorBidi" w:cstheme="majorBidi"/>
          <w:b/>
          <w:bCs/>
          <w:color w:val="000000" w:themeColor="text1"/>
        </w:rPr>
      </w:pPr>
      <w:r w:rsidRPr="00806CCD">
        <w:rPr>
          <w:rFonts w:asciiTheme="majorBidi" w:hAnsiTheme="majorBidi" w:cstheme="majorBidi"/>
          <w:color w:val="000000" w:themeColor="text1"/>
          <w:sz w:val="19"/>
          <w:szCs w:val="19"/>
        </w:rPr>
        <w:t xml:space="preserve">Lubbers, M.; Meuleman, R. (2016). Participation in national celebrations and commemorations: The role of socialization and nationalism in the Dutch context. </w:t>
      </w:r>
      <w:r w:rsidRPr="00806CCD">
        <w:rPr>
          <w:rFonts w:asciiTheme="majorBidi" w:hAnsiTheme="majorBidi" w:cstheme="majorBidi"/>
          <w:i/>
          <w:iCs/>
          <w:color w:val="000000" w:themeColor="text1"/>
          <w:sz w:val="19"/>
          <w:szCs w:val="19"/>
        </w:rPr>
        <w:t>Social Science Research, 55</w:t>
      </w:r>
      <w:r w:rsidRPr="00806CCD">
        <w:rPr>
          <w:rFonts w:asciiTheme="majorBidi" w:hAnsiTheme="majorBidi" w:cstheme="majorBidi"/>
          <w:color w:val="000000" w:themeColor="text1"/>
          <w:sz w:val="19"/>
          <w:szCs w:val="19"/>
        </w:rPr>
        <w:t>, 111-121</w:t>
      </w:r>
      <w:r w:rsidR="00097EB1" w:rsidRPr="00806CCD">
        <w:rPr>
          <w:rFonts w:asciiTheme="majorBidi" w:hAnsiTheme="majorBidi" w:cstheme="majorBidi"/>
          <w:b/>
          <w:bCs/>
          <w:color w:val="000000" w:themeColor="text1"/>
        </w:rPr>
        <w:br w:type="page"/>
      </w:r>
    </w:p>
    <w:p w14:paraId="35318D01" w14:textId="2A4D2E6D" w:rsidR="00097EB1" w:rsidRPr="00097EB1" w:rsidRDefault="00097EB1" w:rsidP="00097EB1">
      <w:pPr>
        <w:tabs>
          <w:tab w:val="left" w:pos="1592"/>
        </w:tabs>
        <w:jc w:val="center"/>
        <w:rPr>
          <w:rFonts w:asciiTheme="majorBidi" w:hAnsiTheme="majorBidi" w:cstheme="majorBidi"/>
          <w:b/>
          <w:bCs/>
          <w:color w:val="000000" w:themeColor="text1"/>
          <w:sz w:val="30"/>
          <w:szCs w:val="30"/>
          <w:rtl/>
        </w:rPr>
      </w:pPr>
      <w:r w:rsidRPr="00097EB1">
        <w:rPr>
          <w:rFonts w:asciiTheme="majorBidi" w:hAnsiTheme="majorBidi" w:cstheme="majorBidi"/>
          <w:b/>
          <w:bCs/>
          <w:color w:val="000000" w:themeColor="text1"/>
          <w:sz w:val="30"/>
          <w:szCs w:val="30"/>
        </w:rPr>
        <w:lastRenderedPageBreak/>
        <w:t>Investigating the effect of socialization on the development of sports participation of female students of Islamic Azad University, Shiraz Branch</w:t>
      </w:r>
    </w:p>
    <w:p w14:paraId="05051D6C" w14:textId="2FBD8038" w:rsidR="00097EB1" w:rsidRPr="00097EB1" w:rsidRDefault="00097EB1" w:rsidP="00097EB1">
      <w:pPr>
        <w:pStyle w:val="NoSpacing"/>
        <w:rPr>
          <w:color w:val="000000" w:themeColor="text1"/>
          <w:rtl/>
        </w:rPr>
      </w:pPr>
    </w:p>
    <w:p w14:paraId="35DCE60A" w14:textId="2407762D" w:rsidR="00097EB1" w:rsidRPr="00097EB1" w:rsidRDefault="00097EB1" w:rsidP="00097EB1">
      <w:pPr>
        <w:spacing w:after="0" w:line="240" w:lineRule="auto"/>
        <w:ind w:left="720" w:hanging="720"/>
        <w:jc w:val="center"/>
        <w:rPr>
          <w:rFonts w:cs="B Zar"/>
          <w:b/>
          <w:bCs/>
          <w:color w:val="000000" w:themeColor="text1"/>
          <w:rtl/>
        </w:rPr>
      </w:pPr>
      <w:r w:rsidRPr="00097EB1">
        <w:rPr>
          <w:rFonts w:cs="B Zar"/>
          <w:b/>
          <w:bCs/>
          <w:color w:val="000000" w:themeColor="text1"/>
        </w:rPr>
        <w:t>Zahra Sadeghi</w:t>
      </w:r>
      <w:r w:rsidRPr="00097EB1">
        <w:rPr>
          <w:rFonts w:cs="B Zar"/>
          <w:b/>
          <w:bCs/>
          <w:color w:val="000000" w:themeColor="text1"/>
          <w:vertAlign w:val="superscript"/>
        </w:rPr>
        <w:t>1*</w:t>
      </w:r>
      <w:r w:rsidRPr="00097EB1">
        <w:rPr>
          <w:rFonts w:cs="B Zar"/>
          <w:b/>
          <w:bCs/>
          <w:color w:val="000000" w:themeColor="text1"/>
        </w:rPr>
        <w:t>, Niloofar Azadi</w:t>
      </w:r>
      <w:r w:rsidRPr="00097EB1">
        <w:rPr>
          <w:rFonts w:cs="B Zar"/>
          <w:b/>
          <w:bCs/>
          <w:color w:val="000000" w:themeColor="text1"/>
          <w:vertAlign w:val="superscript"/>
        </w:rPr>
        <w:t>2</w:t>
      </w:r>
      <w:r w:rsidRPr="00097EB1">
        <w:rPr>
          <w:rFonts w:cs="B Zar" w:hint="cs"/>
          <w:b/>
          <w:bCs/>
          <w:color w:val="000000" w:themeColor="text1"/>
          <w:rtl/>
        </w:rPr>
        <w:t xml:space="preserve"> </w:t>
      </w:r>
    </w:p>
    <w:p w14:paraId="4D4D6D92" w14:textId="77777777" w:rsidR="00097EB1" w:rsidRPr="00097EB1" w:rsidRDefault="00097EB1" w:rsidP="00097EB1">
      <w:pPr>
        <w:spacing w:after="0" w:line="240" w:lineRule="auto"/>
        <w:ind w:left="720" w:hanging="720"/>
        <w:jc w:val="center"/>
        <w:rPr>
          <w:rFonts w:cs="B Zar"/>
          <w:color w:val="000000" w:themeColor="text1"/>
          <w:sz w:val="32"/>
          <w:szCs w:val="32"/>
        </w:rPr>
      </w:pPr>
    </w:p>
    <w:p w14:paraId="7671DFFA" w14:textId="77777777" w:rsidR="00097EB1" w:rsidRPr="00097EB1" w:rsidRDefault="00097EB1" w:rsidP="00097EB1">
      <w:pPr>
        <w:spacing w:after="0" w:line="240" w:lineRule="auto"/>
        <w:ind w:left="720" w:hanging="720"/>
        <w:rPr>
          <w:rFonts w:asciiTheme="majorBidi" w:hAnsiTheme="majorBidi" w:cstheme="majorBidi"/>
          <w:color w:val="000000" w:themeColor="text1"/>
          <w:sz w:val="22"/>
          <w:szCs w:val="22"/>
        </w:rPr>
      </w:pPr>
      <w:r w:rsidRPr="00097EB1">
        <w:rPr>
          <w:rFonts w:asciiTheme="majorBidi" w:hAnsiTheme="majorBidi" w:cstheme="majorBidi"/>
          <w:color w:val="000000" w:themeColor="text1"/>
          <w:sz w:val="22"/>
          <w:szCs w:val="22"/>
        </w:rPr>
        <w:t>1. Master of Strategic Management in Sports Organizations, Shiraz, Iran. (Corresponding Author)</w:t>
      </w:r>
    </w:p>
    <w:p w14:paraId="09AA6B91" w14:textId="77777777" w:rsidR="00097EB1" w:rsidRPr="00097EB1" w:rsidRDefault="00097EB1" w:rsidP="00097EB1">
      <w:pPr>
        <w:spacing w:after="0" w:line="240" w:lineRule="auto"/>
        <w:ind w:left="180" w:right="90"/>
        <w:jc w:val="center"/>
        <w:rPr>
          <w:rFonts w:ascii="Calibri" w:eastAsia="Calibri" w:hAnsi="Calibri" w:cs="B Lotus"/>
          <w:color w:val="000000" w:themeColor="text1"/>
          <w:sz w:val="22"/>
          <w:szCs w:val="22"/>
          <w:rtl/>
          <w:lang w:bidi="fa-IR"/>
        </w:rPr>
      </w:pPr>
      <w:r w:rsidRPr="00097EB1">
        <w:rPr>
          <w:color w:val="000000" w:themeColor="text1"/>
          <w:sz w:val="22"/>
          <w:szCs w:val="22"/>
        </w:rPr>
        <w:t>z.sadeghi6175@yahoo.com</w:t>
      </w:r>
    </w:p>
    <w:p w14:paraId="69ED42F6" w14:textId="77777777" w:rsidR="00097EB1" w:rsidRPr="00097EB1" w:rsidRDefault="00097EB1" w:rsidP="00097EB1">
      <w:pPr>
        <w:spacing w:after="0" w:line="240" w:lineRule="auto"/>
        <w:ind w:left="720" w:hanging="720"/>
        <w:jc w:val="center"/>
        <w:rPr>
          <w:rStyle w:val="Hyperlink"/>
          <w:rFonts w:asciiTheme="majorBidi" w:hAnsiTheme="majorBidi" w:cstheme="majorBidi"/>
          <w:color w:val="000000" w:themeColor="text1"/>
          <w:sz w:val="22"/>
          <w:szCs w:val="22"/>
        </w:rPr>
      </w:pPr>
    </w:p>
    <w:p w14:paraId="4E2EB46D" w14:textId="77777777" w:rsidR="00097EB1" w:rsidRPr="00097EB1" w:rsidRDefault="00097EB1" w:rsidP="00097EB1">
      <w:pPr>
        <w:pStyle w:val="FootnoteText"/>
        <w:rPr>
          <w:rFonts w:asciiTheme="majorBidi" w:hAnsiTheme="majorBidi" w:cstheme="majorBidi"/>
          <w:color w:val="000000" w:themeColor="text1"/>
        </w:rPr>
      </w:pPr>
      <w:r w:rsidRPr="00097EB1">
        <w:rPr>
          <w:rStyle w:val="Hyperlink"/>
          <w:rFonts w:asciiTheme="majorBidi" w:hAnsiTheme="majorBidi" w:cstheme="majorBidi"/>
          <w:color w:val="000000" w:themeColor="text1"/>
          <w:u w:val="none"/>
        </w:rPr>
        <w:t>2.</w:t>
      </w:r>
      <w:r w:rsidRPr="00097EB1">
        <w:rPr>
          <w:rStyle w:val="Hyperlink"/>
          <w:rFonts w:asciiTheme="majorBidi" w:hAnsiTheme="majorBidi" w:cstheme="majorBidi"/>
          <w:color w:val="000000" w:themeColor="text1"/>
        </w:rPr>
        <w:t xml:space="preserve"> </w:t>
      </w:r>
      <w:r w:rsidRPr="00097EB1">
        <w:rPr>
          <w:rFonts w:asciiTheme="majorBidi" w:hAnsiTheme="majorBidi" w:cstheme="majorBidi"/>
          <w:color w:val="000000" w:themeColor="text1"/>
        </w:rPr>
        <w:t>PhD in Physical Education and Sports Science, Islamic Azad University, Shiraz Branch, Shiraz, Iran</w:t>
      </w:r>
    </w:p>
    <w:p w14:paraId="70CCAA5D" w14:textId="77777777" w:rsidR="00097EB1" w:rsidRPr="00097EB1" w:rsidRDefault="00097EB1" w:rsidP="00097EB1">
      <w:pPr>
        <w:pStyle w:val="FootnoteText"/>
        <w:jc w:val="center"/>
        <w:rPr>
          <w:rFonts w:ascii="Calibri" w:eastAsia="Calibri" w:hAnsi="Calibri" w:cs="B Lotus"/>
          <w:color w:val="000000" w:themeColor="text1"/>
          <w:rtl/>
          <w:lang w:bidi="fa-IR"/>
        </w:rPr>
      </w:pPr>
      <w:r w:rsidRPr="00097EB1">
        <w:rPr>
          <w:color w:val="000000" w:themeColor="text1"/>
        </w:rPr>
        <w:t>nilooazadi3@yahoo.com</w:t>
      </w:r>
    </w:p>
    <w:p w14:paraId="13EC9EA4" w14:textId="77777777" w:rsidR="00097EB1" w:rsidRPr="00097EB1" w:rsidRDefault="00097EB1" w:rsidP="00097EB1">
      <w:pPr>
        <w:tabs>
          <w:tab w:val="left" w:pos="1592"/>
        </w:tabs>
        <w:ind w:left="180" w:right="90"/>
        <w:jc w:val="center"/>
        <w:rPr>
          <w:rFonts w:asciiTheme="majorBidi" w:hAnsiTheme="majorBidi" w:cstheme="majorBidi"/>
          <w:b/>
          <w:bCs/>
          <w:color w:val="000000" w:themeColor="text1"/>
        </w:rPr>
      </w:pPr>
    </w:p>
    <w:p w14:paraId="48FB24F9" w14:textId="77777777" w:rsidR="00097EB1" w:rsidRPr="00097EB1" w:rsidRDefault="00097EB1" w:rsidP="00097EB1">
      <w:pPr>
        <w:tabs>
          <w:tab w:val="left" w:pos="1592"/>
        </w:tabs>
        <w:ind w:left="180" w:right="90"/>
        <w:jc w:val="both"/>
        <w:rPr>
          <w:rFonts w:cs="B Nazanin+ Regular"/>
          <w:b/>
          <w:bCs/>
          <w:color w:val="000000" w:themeColor="text1"/>
          <w:sz w:val="22"/>
          <w:szCs w:val="22"/>
        </w:rPr>
      </w:pPr>
      <w:r w:rsidRPr="00097EB1">
        <w:rPr>
          <w:rFonts w:cs="B Nazanin+ Regular"/>
          <w:b/>
          <w:bCs/>
          <w:color w:val="000000" w:themeColor="text1"/>
          <w:sz w:val="22"/>
          <w:szCs w:val="22"/>
        </w:rPr>
        <w:t>Abstract</w:t>
      </w:r>
    </w:p>
    <w:p w14:paraId="65C6347A" w14:textId="77777777" w:rsidR="00097EB1" w:rsidRPr="00097EB1" w:rsidRDefault="00097EB1" w:rsidP="00097EB1">
      <w:pPr>
        <w:tabs>
          <w:tab w:val="left" w:pos="1592"/>
        </w:tabs>
        <w:ind w:left="180" w:right="90"/>
        <w:jc w:val="both"/>
        <w:rPr>
          <w:rFonts w:cs="B Nazanin+ Regular"/>
          <w:color w:val="000000" w:themeColor="text1"/>
          <w:sz w:val="22"/>
          <w:szCs w:val="22"/>
        </w:rPr>
      </w:pPr>
      <w:r w:rsidRPr="00097EB1">
        <w:rPr>
          <w:rFonts w:cs="B Nazanin+ Regular"/>
          <w:color w:val="000000" w:themeColor="text1"/>
          <w:sz w:val="22"/>
          <w:szCs w:val="22"/>
        </w:rPr>
        <w:t>The present study aimed to investigate the effect of socialization on the development of sports participation of female students of the Islamic Azad University of Shiraz. The methods of this study are causal (1983). Respectively the reliability and validity of the questionnaire were evaluated using conventional methods. For data analysis, statistical methods of Kolmogorov–Smirnov, Pearson correlation, regression, ANOVA, and structural models were used. All the present data were analyzed using SPSS software version 20. The results clearly show that the family plays an influential role in the sports participation development of female students of the Islamic Azad University of Shiraz. It should be noted that the role of families in promoting female students' sports participation is of particular interest.</w:t>
      </w:r>
    </w:p>
    <w:p w14:paraId="7FD82C38" w14:textId="77777777" w:rsidR="00097EB1" w:rsidRPr="00097EB1" w:rsidRDefault="00097EB1" w:rsidP="00097EB1">
      <w:pPr>
        <w:tabs>
          <w:tab w:val="left" w:pos="1592"/>
        </w:tabs>
        <w:ind w:left="180" w:right="90"/>
        <w:jc w:val="both"/>
        <w:rPr>
          <w:rFonts w:cs="B Nazanin+ Regular"/>
          <w:b/>
          <w:bCs/>
          <w:color w:val="000000" w:themeColor="text1"/>
          <w:sz w:val="22"/>
          <w:szCs w:val="22"/>
        </w:rPr>
      </w:pPr>
      <w:r w:rsidRPr="00097EB1">
        <w:rPr>
          <w:rFonts w:cs="B Nazanin+ Regular"/>
          <w:b/>
          <w:bCs/>
          <w:color w:val="000000" w:themeColor="text1"/>
          <w:sz w:val="22"/>
          <w:szCs w:val="22"/>
        </w:rPr>
        <w:t xml:space="preserve">Keywords: </w:t>
      </w:r>
      <w:r w:rsidRPr="00097EB1">
        <w:rPr>
          <w:rFonts w:cs="B Nazanin+ Regular"/>
          <w:color w:val="000000" w:themeColor="text1"/>
          <w:sz w:val="22"/>
          <w:szCs w:val="22"/>
        </w:rPr>
        <w:t>family, socialization, sports participation, female students</w:t>
      </w:r>
    </w:p>
    <w:p w14:paraId="638A5442" w14:textId="77777777" w:rsidR="00635314" w:rsidRPr="00097EB1" w:rsidRDefault="00635314" w:rsidP="00C271CB">
      <w:pPr>
        <w:bidi/>
        <w:spacing w:line="240" w:lineRule="auto"/>
        <w:ind w:left="180" w:right="90" w:firstLine="18"/>
        <w:jc w:val="both"/>
        <w:rPr>
          <w:rFonts w:cs="B Nazanin"/>
          <w:color w:val="000000" w:themeColor="text1"/>
          <w:sz w:val="22"/>
          <w:szCs w:val="22"/>
          <w:rtl/>
        </w:rPr>
      </w:pPr>
    </w:p>
    <w:p w14:paraId="4CCF55E5" w14:textId="77777777" w:rsidR="00635314" w:rsidRPr="00097EB1" w:rsidRDefault="00635314" w:rsidP="00C271CB">
      <w:pPr>
        <w:bidi/>
        <w:spacing w:line="240" w:lineRule="auto"/>
        <w:ind w:left="180" w:right="90" w:firstLine="18"/>
        <w:jc w:val="both"/>
        <w:rPr>
          <w:rFonts w:cs="B Nazanin"/>
          <w:color w:val="000000" w:themeColor="text1"/>
          <w:rtl/>
        </w:rPr>
      </w:pPr>
    </w:p>
    <w:p w14:paraId="23A40383" w14:textId="576B9E7D" w:rsidR="0047585E" w:rsidRPr="00097EB1" w:rsidRDefault="0047585E" w:rsidP="00C271CB">
      <w:pPr>
        <w:bidi/>
        <w:spacing w:line="240" w:lineRule="auto"/>
        <w:ind w:left="180" w:right="90" w:firstLine="18"/>
        <w:rPr>
          <w:rFonts w:cs="B Nazanin"/>
          <w:color w:val="000000" w:themeColor="text1"/>
          <w:rtl/>
        </w:rPr>
      </w:pPr>
    </w:p>
    <w:p w14:paraId="56AC1300" w14:textId="77777777" w:rsidR="00097EB1" w:rsidRPr="00097EB1" w:rsidRDefault="00097EB1" w:rsidP="00097EB1">
      <w:pPr>
        <w:bidi/>
        <w:spacing w:line="240" w:lineRule="auto"/>
        <w:ind w:left="180" w:right="90" w:firstLine="18"/>
        <w:rPr>
          <w:rFonts w:cs="B Nazanin"/>
          <w:color w:val="000000" w:themeColor="text1"/>
          <w:rtl/>
        </w:rPr>
      </w:pPr>
    </w:p>
    <w:p w14:paraId="66278B29" w14:textId="77777777" w:rsidR="0047585E" w:rsidRPr="00097EB1" w:rsidRDefault="0047585E" w:rsidP="00C271CB">
      <w:pPr>
        <w:bidi/>
        <w:spacing w:line="240" w:lineRule="auto"/>
        <w:ind w:left="180" w:right="90" w:firstLine="18"/>
        <w:rPr>
          <w:rFonts w:cs="B Nazanin"/>
          <w:color w:val="000000" w:themeColor="text1"/>
          <w:rtl/>
        </w:rPr>
      </w:pPr>
    </w:p>
    <w:p w14:paraId="1612842E" w14:textId="77777777" w:rsidR="0047585E" w:rsidRPr="00097EB1" w:rsidRDefault="0047585E" w:rsidP="00C271CB">
      <w:pPr>
        <w:bidi/>
        <w:spacing w:line="240" w:lineRule="auto"/>
        <w:ind w:left="180" w:right="90" w:firstLine="18"/>
        <w:rPr>
          <w:rFonts w:cs="B Nazanin"/>
          <w:color w:val="000000" w:themeColor="text1"/>
        </w:rPr>
      </w:pPr>
    </w:p>
    <w:p w14:paraId="542B942A" w14:textId="77777777" w:rsidR="00B82A46" w:rsidRPr="00097EB1" w:rsidRDefault="00B82A46" w:rsidP="00C271CB">
      <w:pPr>
        <w:bidi/>
        <w:spacing w:line="240" w:lineRule="auto"/>
        <w:ind w:left="180" w:right="90" w:firstLine="18"/>
        <w:rPr>
          <w:rFonts w:cs="B Nazanin"/>
          <w:color w:val="000000" w:themeColor="text1"/>
        </w:rPr>
      </w:pPr>
    </w:p>
    <w:p w14:paraId="76885B0E" w14:textId="77777777" w:rsidR="00B82A46" w:rsidRPr="00097EB1" w:rsidRDefault="00B82A46" w:rsidP="00C271CB">
      <w:pPr>
        <w:bidi/>
        <w:spacing w:line="240" w:lineRule="auto"/>
        <w:ind w:left="180" w:right="90" w:firstLine="18"/>
        <w:rPr>
          <w:rFonts w:cs="B Nazanin"/>
          <w:color w:val="000000" w:themeColor="text1"/>
          <w:rtl/>
        </w:rPr>
      </w:pPr>
    </w:p>
    <w:p w14:paraId="6FBC33D2" w14:textId="681A10FC" w:rsidR="0047585E" w:rsidRPr="00097EB1" w:rsidRDefault="00B82A46" w:rsidP="00C271CB">
      <w:pPr>
        <w:bidi/>
        <w:spacing w:line="240" w:lineRule="auto"/>
        <w:ind w:left="180" w:right="90" w:firstLine="18"/>
        <w:jc w:val="both"/>
        <w:rPr>
          <w:rFonts w:ascii="Broadway" w:hAnsi="Broadway" w:cs="B Nazanin"/>
          <w:color w:val="000000" w:themeColor="text1"/>
          <w:lang w:bidi="fa-IR"/>
        </w:rPr>
      </w:pPr>
      <w:r w:rsidRPr="00097EB1">
        <w:rPr>
          <w:rFonts w:ascii="Broadway" w:hAnsi="Broadway" w:cs="B Nazanin"/>
          <w:noProof/>
          <w:color w:val="000000" w:themeColor="text1"/>
          <w:rtl/>
        </w:rPr>
        <w:drawing>
          <wp:inline distT="0" distB="0" distL="0" distR="0" wp14:anchorId="2CC80D51" wp14:editId="3458F7EA">
            <wp:extent cx="5943600" cy="12801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10">
                      <a:extLst>
                        <a:ext uri="{28A0092B-C50C-407E-A947-70E740481C1C}">
                          <a14:useLocalDpi xmlns:a14="http://schemas.microsoft.com/office/drawing/2010/main" val="0"/>
                        </a:ext>
                      </a:extLst>
                    </a:blip>
                    <a:stretch>
                      <a:fillRect/>
                    </a:stretch>
                  </pic:blipFill>
                  <pic:spPr>
                    <a:xfrm>
                      <a:off x="0" y="0"/>
                      <a:ext cx="5943600" cy="1280160"/>
                    </a:xfrm>
                    <a:prstGeom prst="rect">
                      <a:avLst/>
                    </a:prstGeom>
                  </pic:spPr>
                </pic:pic>
              </a:graphicData>
            </a:graphic>
          </wp:inline>
        </w:drawing>
      </w:r>
    </w:p>
    <w:sectPr w:rsidR="0047585E" w:rsidRPr="00097EB1" w:rsidSect="00AA66FE">
      <w:headerReference w:type="even" r:id="rId11"/>
      <w:headerReference w:type="default" r:id="rId12"/>
      <w:footerReference w:type="even" r:id="rId13"/>
      <w:footerReference w:type="default" r:id="rId14"/>
      <w:footerReference w:type="first" r:id="rId15"/>
      <w:footnotePr>
        <w:numRestart w:val="eachPage"/>
      </w:footnotePr>
      <w:pgSz w:w="11907" w:h="16840" w:code="9"/>
      <w:pgMar w:top="1134" w:right="1134" w:bottom="1134" w:left="1134" w:header="1134" w:footer="1134" w:gutter="0"/>
      <w:pgNumType w:start="6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837D9" w16cex:dateUtc="2022-01-24T04:23:00Z"/>
  <w16cex:commentExtensible w16cex:durableId="2598378C" w16cex:dateUtc="2022-01-24T04:22:00Z"/>
  <w16cex:commentExtensible w16cex:durableId="2598388D" w16cex:dateUtc="2022-01-24T04:26:00Z"/>
  <w16cex:commentExtensible w16cex:durableId="25983864" w16cex:dateUtc="2022-01-24T04: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EF9B8A" w16cid:durableId="259837D9"/>
  <w16cid:commentId w16cid:paraId="76FB8B18" w16cid:durableId="2598378C"/>
  <w16cid:commentId w16cid:paraId="5378A334" w16cid:durableId="2598388D"/>
  <w16cid:commentId w16cid:paraId="52F8F773" w16cid:durableId="2598386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016DB8" w14:textId="77777777" w:rsidR="00D065CC" w:rsidRDefault="00D065CC" w:rsidP="0047585E">
      <w:pPr>
        <w:spacing w:after="0" w:line="240" w:lineRule="auto"/>
      </w:pPr>
      <w:r>
        <w:separator/>
      </w:r>
    </w:p>
  </w:endnote>
  <w:endnote w:type="continuationSeparator" w:id="0">
    <w:p w14:paraId="4FC8B5F7" w14:textId="77777777" w:rsidR="00D065CC" w:rsidRDefault="00D065CC" w:rsidP="00475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roadway">
    <w:panose1 w:val="04040905080B02020502"/>
    <w:charset w:val="00"/>
    <w:family w:val="decorative"/>
    <w:pitch w:val="variable"/>
    <w:sig w:usb0="00000003" w:usb1="00000000" w:usb2="00000000" w:usb3="00000000" w:csb0="00000001" w:csb1="00000000"/>
  </w:font>
  <w:font w:name="B Titr">
    <w:panose1 w:val="00000700000000000000"/>
    <w:charset w:val="B2"/>
    <w:family w:val="auto"/>
    <w:pitch w:val="variable"/>
    <w:sig w:usb0="00002001" w:usb1="80000000" w:usb2="00000008" w:usb3="00000000" w:csb0="00000040" w:csb1="00000000"/>
  </w:font>
  <w:font w:name="B Mitra">
    <w:altName w:val="Courier New"/>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Lotus">
    <w:altName w:val="Cambria"/>
    <w:panose1 w:val="00000000000000000000"/>
    <w:charset w:val="00"/>
    <w:family w:val="roman"/>
    <w:notTrueType/>
    <w:pitch w:val="default"/>
  </w:font>
  <w:font w:name="Lotus">
    <w:altName w:val="Arial"/>
    <w:charset w:val="B2"/>
    <w:family w:val="auto"/>
    <w:pitch w:val="variable"/>
    <w:sig w:usb0="00002001" w:usb1="80000000" w:usb2="00000008" w:usb3="00000000" w:csb0="00000040" w:csb1="00000000"/>
  </w:font>
  <w:font w:name="DengXian">
    <w:altName w:val="SimSun"/>
    <w:charset w:val="86"/>
    <w:family w:val="auto"/>
    <w:pitch w:val="variable"/>
    <w:sig w:usb0="00000000" w:usb1="38CF7CFA" w:usb2="00000016" w:usb3="00000000" w:csb0="0004000F" w:csb1="00000000"/>
  </w:font>
  <w:font w:name="B Nazanin+ Regular">
    <w:altName w:val="Courier New"/>
    <w:panose1 w:val="01000506000000020004"/>
    <w:charset w:val="B2"/>
    <w:family w:val="auto"/>
    <w:pitch w:val="variable"/>
    <w:sig w:usb0="00002000" w:usb1="80002042"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637422074"/>
      <w:docPartObj>
        <w:docPartGallery w:val="Page Numbers (Bottom of Page)"/>
        <w:docPartUnique/>
      </w:docPartObj>
    </w:sdtPr>
    <w:sdtEndPr>
      <w:rPr>
        <w:noProof/>
      </w:rPr>
    </w:sdtEndPr>
    <w:sdtContent>
      <w:p w14:paraId="0558C3DF" w14:textId="6A0A35AF" w:rsidR="00176D44" w:rsidRDefault="00176D44" w:rsidP="00E7171A">
        <w:pPr>
          <w:pStyle w:val="Footer"/>
          <w:bidi/>
          <w:jc w:val="center"/>
        </w:pPr>
        <w:r w:rsidRPr="00E7171A">
          <w:rPr>
            <w:sz w:val="22"/>
            <w:szCs w:val="22"/>
          </w:rPr>
          <w:fldChar w:fldCharType="begin"/>
        </w:r>
        <w:r w:rsidRPr="00E7171A">
          <w:rPr>
            <w:sz w:val="22"/>
            <w:szCs w:val="22"/>
          </w:rPr>
          <w:instrText xml:space="preserve"> PAGE   \* MERGEFORMAT </w:instrText>
        </w:r>
        <w:r w:rsidRPr="00E7171A">
          <w:rPr>
            <w:sz w:val="22"/>
            <w:szCs w:val="22"/>
          </w:rPr>
          <w:fldChar w:fldCharType="separate"/>
        </w:r>
        <w:r w:rsidR="00A12CCF">
          <w:rPr>
            <w:noProof/>
            <w:sz w:val="22"/>
            <w:szCs w:val="22"/>
            <w:rtl/>
          </w:rPr>
          <w:t>72</w:t>
        </w:r>
        <w:r w:rsidRPr="00E7171A">
          <w:rPr>
            <w:noProof/>
            <w:sz w:val="22"/>
            <w:szCs w:val="2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szCs w:val="22"/>
        <w:rtl/>
      </w:rPr>
      <w:id w:val="-193845166"/>
      <w:docPartObj>
        <w:docPartGallery w:val="Page Numbers (Bottom of Page)"/>
        <w:docPartUnique/>
      </w:docPartObj>
    </w:sdtPr>
    <w:sdtEndPr>
      <w:rPr>
        <w:noProof/>
      </w:rPr>
    </w:sdtEndPr>
    <w:sdtContent>
      <w:p w14:paraId="758BFFEA" w14:textId="72FF47F5" w:rsidR="00176D44" w:rsidRPr="00E7171A" w:rsidRDefault="00176D44" w:rsidP="00E7171A">
        <w:pPr>
          <w:pStyle w:val="Footer"/>
          <w:bidi/>
          <w:jc w:val="center"/>
          <w:rPr>
            <w:sz w:val="22"/>
            <w:szCs w:val="22"/>
          </w:rPr>
        </w:pPr>
        <w:r w:rsidRPr="00E7171A">
          <w:rPr>
            <w:sz w:val="22"/>
            <w:szCs w:val="22"/>
          </w:rPr>
          <w:fldChar w:fldCharType="begin"/>
        </w:r>
        <w:r w:rsidRPr="00E7171A">
          <w:rPr>
            <w:sz w:val="22"/>
            <w:szCs w:val="22"/>
          </w:rPr>
          <w:instrText xml:space="preserve"> PAGE   \* MERGEFORMAT </w:instrText>
        </w:r>
        <w:r w:rsidRPr="00E7171A">
          <w:rPr>
            <w:sz w:val="22"/>
            <w:szCs w:val="22"/>
          </w:rPr>
          <w:fldChar w:fldCharType="separate"/>
        </w:r>
        <w:r w:rsidR="00A12CCF">
          <w:rPr>
            <w:noProof/>
            <w:sz w:val="22"/>
            <w:szCs w:val="22"/>
            <w:rtl/>
          </w:rPr>
          <w:t>71</w:t>
        </w:r>
        <w:r w:rsidRPr="00E7171A">
          <w:rPr>
            <w:noProof/>
            <w:sz w:val="22"/>
            <w:szCs w:val="22"/>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szCs w:val="22"/>
        <w:rtl/>
      </w:rPr>
      <w:id w:val="1507708814"/>
      <w:docPartObj>
        <w:docPartGallery w:val="Page Numbers (Bottom of Page)"/>
        <w:docPartUnique/>
      </w:docPartObj>
    </w:sdtPr>
    <w:sdtEndPr>
      <w:rPr>
        <w:noProof/>
      </w:rPr>
    </w:sdtEndPr>
    <w:sdtContent>
      <w:p w14:paraId="0F1ED1DB" w14:textId="76BCABBC" w:rsidR="00176D44" w:rsidRPr="00E7171A" w:rsidRDefault="00176D44" w:rsidP="00E7171A">
        <w:pPr>
          <w:pStyle w:val="Footer"/>
          <w:bidi/>
          <w:jc w:val="center"/>
          <w:rPr>
            <w:sz w:val="18"/>
            <w:szCs w:val="18"/>
          </w:rPr>
        </w:pPr>
        <w:r w:rsidRPr="00E7171A">
          <w:rPr>
            <w:sz w:val="22"/>
            <w:szCs w:val="22"/>
          </w:rPr>
          <w:fldChar w:fldCharType="begin"/>
        </w:r>
        <w:r w:rsidRPr="00E7171A">
          <w:rPr>
            <w:sz w:val="22"/>
            <w:szCs w:val="22"/>
          </w:rPr>
          <w:instrText xml:space="preserve"> PAGE   \* MERGEFORMAT </w:instrText>
        </w:r>
        <w:r w:rsidRPr="00E7171A">
          <w:rPr>
            <w:sz w:val="22"/>
            <w:szCs w:val="22"/>
          </w:rPr>
          <w:fldChar w:fldCharType="separate"/>
        </w:r>
        <w:r w:rsidR="00A12CCF">
          <w:rPr>
            <w:noProof/>
            <w:sz w:val="22"/>
            <w:szCs w:val="22"/>
            <w:rtl/>
          </w:rPr>
          <w:t>61</w:t>
        </w:r>
        <w:r w:rsidRPr="00E7171A">
          <w:rPr>
            <w:noProof/>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7622BC" w14:textId="77777777" w:rsidR="00D065CC" w:rsidRDefault="00D065CC" w:rsidP="0047585E">
      <w:pPr>
        <w:spacing w:after="0" w:line="240" w:lineRule="auto"/>
      </w:pPr>
      <w:r>
        <w:separator/>
      </w:r>
    </w:p>
  </w:footnote>
  <w:footnote w:type="continuationSeparator" w:id="0">
    <w:p w14:paraId="55CF9D64" w14:textId="77777777" w:rsidR="00D065CC" w:rsidRDefault="00D065CC" w:rsidP="0047585E">
      <w:pPr>
        <w:spacing w:after="0" w:line="240" w:lineRule="auto"/>
      </w:pPr>
      <w:r>
        <w:continuationSeparator/>
      </w:r>
    </w:p>
  </w:footnote>
  <w:footnote w:id="1">
    <w:p w14:paraId="559FA597" w14:textId="6911FB13" w:rsidR="00176D44" w:rsidRPr="00097EB1" w:rsidRDefault="00176D44">
      <w:pPr>
        <w:pStyle w:val="FootnoteText"/>
        <w:rPr>
          <w:sz w:val="18"/>
          <w:szCs w:val="18"/>
        </w:rPr>
      </w:pPr>
      <w:r w:rsidRPr="00097EB1">
        <w:rPr>
          <w:rStyle w:val="FootnoteReference"/>
          <w:sz w:val="18"/>
          <w:szCs w:val="18"/>
          <w:vertAlign w:val="baseline"/>
        </w:rPr>
        <w:footnoteRef/>
      </w:r>
      <w:r w:rsidRPr="00097EB1">
        <w:rPr>
          <w:sz w:val="18"/>
          <w:szCs w:val="18"/>
        </w:rPr>
        <w:t xml:space="preserve"> - </w:t>
      </w:r>
      <w:r w:rsidRPr="00097EB1">
        <w:rPr>
          <w:sz w:val="18"/>
          <w:szCs w:val="18"/>
          <w:lang w:bidi="fa-IR"/>
        </w:rPr>
        <w:t xml:space="preserve">Eshnayder </w:t>
      </w:r>
      <w:r w:rsidRPr="00097EB1">
        <w:rPr>
          <w:rFonts w:hint="cs"/>
          <w:sz w:val="18"/>
          <w:szCs w:val="18"/>
          <w:rtl/>
        </w:rPr>
        <w:t>&amp;</w:t>
      </w:r>
      <w:r w:rsidRPr="00097EB1">
        <w:rPr>
          <w:sz w:val="18"/>
          <w:szCs w:val="18"/>
          <w:lang w:bidi="fa-IR"/>
        </w:rPr>
        <w:t xml:space="preserve"> Speritiz</w:t>
      </w:r>
    </w:p>
  </w:footnote>
  <w:footnote w:id="2">
    <w:p w14:paraId="6A57B81E" w14:textId="77777777" w:rsidR="00176D44" w:rsidRPr="00097EB1" w:rsidRDefault="00176D44" w:rsidP="00D53592">
      <w:pPr>
        <w:pStyle w:val="FootnoteText"/>
        <w:rPr>
          <w:sz w:val="18"/>
          <w:szCs w:val="18"/>
          <w:rtl/>
          <w:lang w:bidi="fa-IR"/>
        </w:rPr>
      </w:pPr>
      <w:r w:rsidRPr="00097EB1">
        <w:rPr>
          <w:rStyle w:val="FootnoteReference"/>
          <w:sz w:val="18"/>
          <w:szCs w:val="18"/>
          <w:vertAlign w:val="baseline"/>
        </w:rPr>
        <w:footnoteRef/>
      </w:r>
      <w:r w:rsidRPr="00097EB1">
        <w:rPr>
          <w:sz w:val="18"/>
          <w:szCs w:val="18"/>
        </w:rPr>
        <w:t xml:space="preserve"> </w:t>
      </w:r>
      <w:r w:rsidRPr="00097EB1">
        <w:rPr>
          <w:sz w:val="18"/>
          <w:szCs w:val="18"/>
          <w:lang w:bidi="fa-IR"/>
        </w:rPr>
        <w:t>-Coakly</w:t>
      </w:r>
    </w:p>
  </w:footnote>
  <w:footnote w:id="3">
    <w:p w14:paraId="472C3A96" w14:textId="77777777" w:rsidR="00176D44" w:rsidRPr="00097EB1" w:rsidRDefault="00176D44" w:rsidP="0047585E">
      <w:pPr>
        <w:pStyle w:val="FootnoteText"/>
        <w:rPr>
          <w:sz w:val="18"/>
          <w:szCs w:val="18"/>
          <w:rtl/>
          <w:lang w:bidi="fa-IR"/>
        </w:rPr>
      </w:pPr>
      <w:r w:rsidRPr="00097EB1">
        <w:rPr>
          <w:rStyle w:val="FootnoteReference"/>
          <w:sz w:val="18"/>
          <w:szCs w:val="18"/>
          <w:vertAlign w:val="baseline"/>
        </w:rPr>
        <w:footnoteRef/>
      </w:r>
      <w:r w:rsidRPr="00097EB1">
        <w:rPr>
          <w:sz w:val="18"/>
          <w:szCs w:val="18"/>
          <w:rtl/>
        </w:rPr>
        <w:t xml:space="preserve"> </w:t>
      </w:r>
      <w:r w:rsidRPr="00097EB1">
        <w:rPr>
          <w:sz w:val="18"/>
          <w:szCs w:val="18"/>
          <w:lang w:bidi="fa-IR"/>
        </w:rPr>
        <w:t>- Fredricks and Jacquelynne</w:t>
      </w:r>
    </w:p>
  </w:footnote>
  <w:footnote w:id="4">
    <w:p w14:paraId="06D0789E" w14:textId="2AC3DDEF" w:rsidR="00176D44" w:rsidRPr="00097EB1" w:rsidRDefault="00176D44" w:rsidP="0047585E">
      <w:pPr>
        <w:pStyle w:val="FootnoteText"/>
        <w:rPr>
          <w:sz w:val="18"/>
          <w:szCs w:val="18"/>
          <w:lang w:bidi="fa-IR"/>
        </w:rPr>
      </w:pPr>
      <w:r w:rsidRPr="00097EB1">
        <w:rPr>
          <w:rStyle w:val="FootnoteReference"/>
          <w:sz w:val="18"/>
          <w:szCs w:val="18"/>
          <w:vertAlign w:val="baseline"/>
        </w:rPr>
        <w:footnoteRef/>
      </w:r>
      <w:r w:rsidRPr="00097EB1">
        <w:rPr>
          <w:sz w:val="18"/>
          <w:szCs w:val="18"/>
          <w:rtl/>
        </w:rPr>
        <w:t xml:space="preserve"> </w:t>
      </w:r>
      <w:r w:rsidRPr="00097EB1">
        <w:rPr>
          <w:sz w:val="18"/>
          <w:szCs w:val="18"/>
          <w:lang w:bidi="fa-IR"/>
        </w:rPr>
        <w:t>-</w:t>
      </w:r>
      <w:r w:rsidRPr="00097EB1">
        <w:rPr>
          <w:rFonts w:hint="cs"/>
          <w:sz w:val="18"/>
          <w:szCs w:val="18"/>
          <w:rtl/>
          <w:lang w:bidi="fa-IR"/>
        </w:rPr>
        <w:t xml:space="preserve"> </w:t>
      </w:r>
      <w:r w:rsidRPr="00097EB1">
        <w:rPr>
          <w:sz w:val="18"/>
          <w:szCs w:val="18"/>
          <w:lang w:bidi="fa-IR"/>
        </w:rPr>
        <w:t>Andrew and Leatherdale</w:t>
      </w:r>
    </w:p>
  </w:footnote>
  <w:footnote w:id="5">
    <w:p w14:paraId="6DA2014A" w14:textId="25E95EB1" w:rsidR="00176D44" w:rsidRPr="00097EB1" w:rsidRDefault="00176D44">
      <w:pPr>
        <w:pStyle w:val="FootnoteText"/>
        <w:rPr>
          <w:sz w:val="18"/>
          <w:szCs w:val="18"/>
          <w:rtl/>
          <w:lang w:bidi="fa-IR"/>
        </w:rPr>
      </w:pPr>
      <w:r w:rsidRPr="00097EB1">
        <w:rPr>
          <w:rStyle w:val="FootnoteReference"/>
          <w:sz w:val="18"/>
          <w:szCs w:val="18"/>
          <w:vertAlign w:val="baseline"/>
        </w:rPr>
        <w:footnoteRef/>
      </w:r>
      <w:r w:rsidRPr="00097EB1">
        <w:rPr>
          <w:sz w:val="18"/>
          <w:szCs w:val="18"/>
        </w:rPr>
        <w:t xml:space="preserve"> </w:t>
      </w:r>
      <w:r w:rsidRPr="00097EB1">
        <w:rPr>
          <w:rFonts w:asciiTheme="majorBidi" w:hAnsiTheme="majorBidi" w:cstheme="majorBidi"/>
          <w:sz w:val="18"/>
          <w:szCs w:val="18"/>
        </w:rPr>
        <w:t>Alansari, Alharbi, Abdelaziz, Aboldsalam, Tantawi</w:t>
      </w:r>
    </w:p>
  </w:footnote>
  <w:footnote w:id="6">
    <w:p w14:paraId="7FA3D224" w14:textId="39EEFB63" w:rsidR="00176D44" w:rsidRPr="00097EB1" w:rsidRDefault="00176D44">
      <w:pPr>
        <w:pStyle w:val="FootnoteText"/>
        <w:rPr>
          <w:sz w:val="18"/>
          <w:szCs w:val="18"/>
        </w:rPr>
      </w:pPr>
      <w:r w:rsidRPr="00097EB1">
        <w:rPr>
          <w:rStyle w:val="FootnoteReference"/>
          <w:sz w:val="18"/>
          <w:szCs w:val="18"/>
          <w:vertAlign w:val="baseline"/>
        </w:rPr>
        <w:footnoteRef/>
      </w:r>
      <w:r w:rsidRPr="00097EB1">
        <w:rPr>
          <w:sz w:val="18"/>
          <w:szCs w:val="18"/>
        </w:rPr>
        <w:t xml:space="preserve"> </w:t>
      </w:r>
      <w:r w:rsidRPr="00097EB1">
        <w:rPr>
          <w:rFonts w:asciiTheme="majorBidi" w:hAnsiTheme="majorBidi" w:cstheme="majorBidi"/>
          <w:sz w:val="18"/>
          <w:szCs w:val="18"/>
        </w:rPr>
        <w:t>Lubbers &amp; Meuleman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503E95" w14:textId="408358AD" w:rsidR="00176D44" w:rsidRPr="00E7171A" w:rsidRDefault="00176D44" w:rsidP="00C271CB">
    <w:pPr>
      <w:pStyle w:val="NoSpacing"/>
      <w:bidi/>
      <w:ind w:firstLine="1"/>
      <w:jc w:val="center"/>
      <w:rPr>
        <w:rFonts w:cs="B Lotus"/>
        <w:color w:val="000000"/>
        <w:spacing w:val="-6"/>
        <w:sz w:val="6"/>
        <w:szCs w:val="22"/>
        <w:rtl/>
      </w:rPr>
    </w:pPr>
    <w:r w:rsidRPr="00C271CB">
      <w:rPr>
        <w:rFonts w:cs="B Lotus"/>
        <w:noProof/>
        <w:color w:val="000000"/>
        <w:spacing w:val="-6"/>
        <w:sz w:val="6"/>
        <w:szCs w:val="22"/>
      </w:rPr>
      <mc:AlternateContent>
        <mc:Choice Requires="wps">
          <w:drawing>
            <wp:anchor distT="0" distB="0" distL="114300" distR="114300" simplePos="0" relativeHeight="251698688" behindDoc="0" locked="0" layoutInCell="1" allowOverlap="1" wp14:anchorId="2AB251B3" wp14:editId="15F500EB">
              <wp:simplePos x="0" y="0"/>
              <wp:positionH relativeFrom="column">
                <wp:posOffset>1270</wp:posOffset>
              </wp:positionH>
              <wp:positionV relativeFrom="paragraph">
                <wp:posOffset>217079</wp:posOffset>
              </wp:positionV>
              <wp:extent cx="6104890" cy="11430"/>
              <wp:effectExtent l="0" t="0" r="10160" b="26670"/>
              <wp:wrapNone/>
              <wp:docPr id="473" name="Straight Connector 4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1CC3755C" id="Straight Connector 473" o:spid="_x0000_s1026" style="position:absolute;flip:x y;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7.1pt" to="480.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kdq5wEAAKwDAAAOAAAAZHJzL2Uyb0RvYy54bWysU01v2zAMvQ/YfxB0X+w0SZcacQo0QbdD&#10;sQXItjsjy7YwfYHSYuffj1LStN1uw3wQKJF8JB+fV/ej0ewoMShnaz6dlJxJK1yjbFfz798ePyw5&#10;CxFsA9pZWfOTDPx+/f7davCVvHG9041ERiA2VIOveR+jr4oiiF4aCBPnpSVn69BApCt2RYMwELrR&#10;xU1Z3haDw8ajEzIEet2enXyd8dtWivi1bYOMTNeceov5xHwe0lmsV1B1CL5X4tIG/EMXBpSloleo&#10;LURgv1D9BWWUQBdcGyfCmcK1rRIyz0DTTMs/ptn34GWehcgJ/kpT+H+w4stxh0w1NZ9/nHFmwdCS&#10;9hFBdX1kG2ctUeiQJS9xNfhQUcrG7jBNK0a7909O/AzkK9440yX4c9jYomGtVv4zSYRn60eyEgRR&#10;wMa8j9N1H3KMTNDj7bScL+9obYJ80+l8lvdVQJUAU7LHED9JZ1gyaq6VTXRBBcenEFNLLyHp2bpH&#10;pXVeubZsoAKzRUIHEl6rIZJpPFERbMcZ6I4ULSJmxOC0alJ2wgnYHTYa2RFIVYuHu4ftIpFD1d6E&#10;paa2EPpzXHad9WZUJNFrZWq+LNN3ydY2ocss28sALzQm6+Ca0w6fuSZJ5KIX+SbNvb6T/fonW/8G&#10;AAD//wMAUEsDBBQABgAIAAAAIQDpV7WS2wAAAAYBAAAPAAAAZHJzL2Rvd25yZXYueG1sTI7BTsMw&#10;EETvSPyDtUjcqNMUhZLGqRBSVcSNwoWbG2/jiHgd2U4a+vUsJziNdmY0+6rt7HoxYYidJwXLRQYC&#10;qfGmo1bBx/vubg0iJk1G955QwTdG2NbXV5UujT/TG06H1AoeoVhqBTaloZQyNhadjgs/IHF28sHp&#10;xGdopQn6zOOul3mWFdLpjviD1QM+W2y+DqNT8Jpf1n4/7oNdPfjL5y6fXrowKXV7Mz9tQCSc018Z&#10;fvEZHWpmOvqRTBS9gpx7Clb3rJw+FssCxJGNIgNZV/I/fv0DAAD//wMAUEsBAi0AFAAGAAgAAAAh&#10;ALaDOJL+AAAA4QEAABMAAAAAAAAAAAAAAAAAAAAAAFtDb250ZW50X1R5cGVzXS54bWxQSwECLQAU&#10;AAYACAAAACEAOP0h/9YAAACUAQAACwAAAAAAAAAAAAAAAAAvAQAAX3JlbHMvLnJlbHNQSwECLQAU&#10;AAYACAAAACEAyvJHaucBAACsAwAADgAAAAAAAAAAAAAAAAAuAgAAZHJzL2Uyb0RvYy54bWxQSwEC&#10;LQAUAAYACAAAACEA6Ve1ktsAAAAGAQAADwAAAAAAAAAAAAAAAABBBAAAZHJzL2Rvd25yZXYueG1s&#10;UEsFBgAAAAAEAAQA8wAAAEkFAAAAAA==&#10;" strokecolor="#5b9bd5" strokeweight=".5pt">
              <v:stroke joinstyle="miter"/>
              <o:lock v:ext="edit" shapetype="f"/>
            </v:line>
          </w:pict>
        </mc:Fallback>
      </mc:AlternateContent>
    </w:r>
    <w:r w:rsidRPr="00E7171A">
      <w:rPr>
        <w:rFonts w:cs="B Lotus"/>
        <w:noProof/>
        <w:color w:val="000000"/>
        <w:spacing w:val="-6"/>
        <w:sz w:val="6"/>
        <w:szCs w:val="22"/>
      </w:rPr>
      <mc:AlternateContent>
        <mc:Choice Requires="wps">
          <w:drawing>
            <wp:anchor distT="4294967291" distB="4294967291" distL="114300" distR="114300" simplePos="0" relativeHeight="251724288" behindDoc="0" locked="0" layoutInCell="1" allowOverlap="1" wp14:anchorId="7330F662" wp14:editId="38690497">
              <wp:simplePos x="0" y="0"/>
              <wp:positionH relativeFrom="column">
                <wp:posOffset>-8255</wp:posOffset>
              </wp:positionH>
              <wp:positionV relativeFrom="paragraph">
                <wp:posOffset>15149</wp:posOffset>
              </wp:positionV>
              <wp:extent cx="6115050" cy="0"/>
              <wp:effectExtent l="0" t="0" r="19050" b="19050"/>
              <wp:wrapNone/>
              <wp:docPr id="472" name="Straight Connector 4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C6DE9E2" id="Straight Connector 472" o:spid="_x0000_s1026" style="position:absolute;flip:x;z-index:251724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65pt,1.2pt" to="480.8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I8o3QEAAJ4DAAAOAAAAZHJzL2Uyb0RvYy54bWysU02P0zAQvSPxHyzfadJClyVqutK2Wjis&#10;oFLhB0wdO7Hwl8amSf89Y7fb3YUbIgfL9ozfzHvzsrqbrGFHiVF71/L5rOZMOuE77fqW//j+8O6W&#10;s5jAdWC8ky0/ycjv1m/frMbQyIUfvOkkMgJxsRlDy4eUQlNVUQzSQpz5IB0FlUcLiY7YVx3CSOjW&#10;VIu6vqlGj11AL2SMdLs9B/m64CslRfqmVJSJmZZTb6msWNZDXqv1CpoeIQxaXNqAf+jCgnZU9Aq1&#10;hQTsF+q/oKwW6KNXaSa8rbxSWsjCgdjM6z/Y7AcIsnAhcWK4yhT/H6z4etwh013LP3xccObA0pD2&#10;CUH3Q2Ib7xxJ6JHlKGk1htjQk43bYWYrJrcPj178jBSrXgXzIYZz2qTQMmV0+EIWKTIRcTaVKZyu&#10;U5BTYoIub+bzZb2kYYmnWAVNhsgVA8b0WXrL8qblRrssEDRwfIwpN/Gckq+df9DGlCEbx0YCf1+Q&#10;gaymDCQqYgORj67nDExPHhYJC2L0Rnf5dcaJ2B82BtkRyEfL+0/322WWg6q9SstNbSEO57wSOjvM&#10;6kQ2N9q2/LbO3+W1cRldFqNeCDwLl3cH3512+KQumaAUvRg2u+zlmfYvf6v1bwAAAP//AwBQSwME&#10;FAAGAAgAAAAhAE5z6YPcAAAABgEAAA8AAABkcnMvZG93bnJldi54bWxMjsFOwzAQRO9I/IO1SNxa&#10;JwUVCHGqCgmkCnIg9AA3116cQLyOYrcNf8/CBY6jGb155WryvTjgGLtACvJ5BgLJBNuRU7B9uZ9d&#10;g4hJk9V9IFTwhRFW1elJqQsbjvSMhyY5wRCKhVbQpjQUUkbTotdxHgYk7t7D6HXiODppR31kuO/l&#10;IsuW0uuO+KHVA961aD6bvVcw1WaDrnla+3r7+Go+HuqNe0tKnZ9N61sQCaf0N4YffVaHip12YU82&#10;il7BLL/gpYLFJQiub5b5FYjdb5ZVKf/rV98AAAD//wMAUEsBAi0AFAAGAAgAAAAhALaDOJL+AAAA&#10;4QEAABMAAAAAAAAAAAAAAAAAAAAAAFtDb250ZW50X1R5cGVzXS54bWxQSwECLQAUAAYACAAAACEA&#10;OP0h/9YAAACUAQAACwAAAAAAAAAAAAAAAAAvAQAAX3JlbHMvLnJlbHNQSwECLQAUAAYACAAAACEA&#10;9DSPKN0BAACeAwAADgAAAAAAAAAAAAAAAAAuAgAAZHJzL2Uyb0RvYy54bWxQSwECLQAUAAYACAAA&#10;ACEATnPpg9wAAAAGAQAADwAAAAAAAAAAAAAAAAA3BAAAZHJzL2Rvd25yZXYueG1sUEsFBgAAAAAE&#10;AAQA8wAAAEAFAAAAAA==&#10;" strokecolor="#5b9bd5" strokeweight=".5pt">
              <v:stroke joinstyle="miter"/>
              <o:lock v:ext="edit" shapetype="f"/>
            </v:line>
          </w:pict>
        </mc:Fallback>
      </mc:AlternateContent>
    </w:r>
    <w:r w:rsidRPr="00C271CB">
      <w:rPr>
        <w:rFonts w:cs="B Lotus" w:hint="cs"/>
        <w:color w:val="000000"/>
        <w:spacing w:val="-6"/>
        <w:sz w:val="6"/>
        <w:szCs w:val="22"/>
        <w:rtl/>
      </w:rPr>
      <w:t xml:space="preserve"> بررسی تأثیر جامعه</w:t>
    </w:r>
    <w:r w:rsidRPr="00C271CB">
      <w:rPr>
        <w:rFonts w:cs="B Lotus"/>
        <w:color w:val="000000"/>
        <w:spacing w:val="-6"/>
        <w:sz w:val="6"/>
        <w:szCs w:val="22"/>
        <w:rtl/>
      </w:rPr>
      <w:softHyphen/>
    </w:r>
    <w:r w:rsidRPr="00C271CB">
      <w:rPr>
        <w:rFonts w:cs="B Lotus" w:hint="cs"/>
        <w:color w:val="000000"/>
        <w:spacing w:val="-6"/>
        <w:sz w:val="6"/>
        <w:szCs w:val="22"/>
        <w:rtl/>
      </w:rPr>
      <w:t>پذیری بر توسعه مشارکت ورزشی</w:t>
    </w:r>
    <w:r w:rsidRPr="00E7171A">
      <w:rPr>
        <w:rFonts w:cs="B Lotus" w:hint="cs"/>
        <w:color w:val="000000"/>
        <w:spacing w:val="-6"/>
        <w:sz w:val="6"/>
        <w:szCs w:val="22"/>
        <w:rtl/>
      </w:rPr>
      <w:t xml:space="preserve"> </w:t>
    </w:r>
    <w:r>
      <w:rPr>
        <w:rFonts w:cs="B Lotus" w:hint="cs"/>
        <w:color w:val="000000"/>
        <w:spacing w:val="-6"/>
        <w:sz w:val="6"/>
        <w:szCs w:val="22"/>
        <w:rtl/>
      </w:rPr>
      <w:t>...</w:t>
    </w:r>
    <w:r w:rsidRPr="00E7171A">
      <w:rPr>
        <w:rFonts w:cs="B Lotus" w:hint="cs"/>
        <w:color w:val="000000"/>
        <w:spacing w:val="-6"/>
        <w:sz w:val="6"/>
        <w:szCs w:val="22"/>
        <w:rtl/>
      </w:rPr>
      <w:t xml:space="preserve">                                                                   </w:t>
    </w:r>
    <w:r>
      <w:rPr>
        <w:rFonts w:cs="B Lotus" w:hint="cs"/>
        <w:color w:val="000000"/>
        <w:spacing w:val="-6"/>
        <w:sz w:val="6"/>
        <w:szCs w:val="22"/>
        <w:rtl/>
      </w:rPr>
      <w:t xml:space="preserve"> </w:t>
    </w:r>
    <w:r w:rsidRPr="00E7171A">
      <w:rPr>
        <w:rFonts w:cs="B Lotus" w:hint="cs"/>
        <w:color w:val="000000"/>
        <w:spacing w:val="-6"/>
        <w:sz w:val="6"/>
        <w:szCs w:val="22"/>
        <w:rtl/>
      </w:rPr>
      <w:t xml:space="preserve">                      </w:t>
    </w:r>
    <w:r w:rsidRPr="00C271CB">
      <w:rPr>
        <w:rFonts w:cs="B Lotus" w:hint="cs"/>
        <w:color w:val="000000"/>
        <w:spacing w:val="-6"/>
        <w:sz w:val="6"/>
        <w:szCs w:val="22"/>
        <w:rtl/>
      </w:rPr>
      <w:t>زهرا صادقی و نیلوفر آزادی</w:t>
    </w:r>
  </w:p>
  <w:p w14:paraId="397DD071" w14:textId="77777777" w:rsidR="00176D44" w:rsidRPr="00E7171A" w:rsidRDefault="00176D44" w:rsidP="00E7171A">
    <w:pPr>
      <w:pStyle w:val="NoSpacing"/>
      <w:jc w:val="center"/>
      <w:rPr>
        <w:rFonts w:cs="B Lotus"/>
        <w:sz w:val="6"/>
        <w:szCs w:val="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B40A8C" w14:textId="5CAC35F8" w:rsidR="00176D44" w:rsidRPr="00E7171A" w:rsidRDefault="00176D44" w:rsidP="00E7171A">
    <w:pPr>
      <w:pStyle w:val="NoSpacing"/>
      <w:bidi/>
      <w:ind w:firstLine="1"/>
      <w:jc w:val="center"/>
      <w:rPr>
        <w:rFonts w:cs="B Lotus"/>
        <w:sz w:val="22"/>
        <w:szCs w:val="22"/>
      </w:rPr>
    </w:pPr>
    <w:r w:rsidRPr="00E7171A">
      <w:rPr>
        <w:noProof/>
        <w:sz w:val="22"/>
        <w:szCs w:val="22"/>
      </w:rPr>
      <mc:AlternateContent>
        <mc:Choice Requires="wps">
          <w:drawing>
            <wp:anchor distT="0" distB="0" distL="114300" distR="114300" simplePos="0" relativeHeight="251759104" behindDoc="0" locked="0" layoutInCell="1" allowOverlap="1" wp14:anchorId="6FE07DBB" wp14:editId="12445CC8">
              <wp:simplePos x="0" y="0"/>
              <wp:positionH relativeFrom="column">
                <wp:posOffset>1270</wp:posOffset>
              </wp:positionH>
              <wp:positionV relativeFrom="paragraph">
                <wp:posOffset>194219</wp:posOffset>
              </wp:positionV>
              <wp:extent cx="6104890" cy="11430"/>
              <wp:effectExtent l="0" t="0" r="10160" b="2667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6C0FD5BF" id="Straight Connector 4" o:spid="_x0000_s1026" style="position:absolute;flip:x y;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J3n5AEAAKgDAAAOAAAAZHJzL2Uyb0RvYy54bWysU01v2zAMvQ/YfxB0X+y0SZEacQo0QbdD&#10;sQXItjsjS7YwfYHS4uTfj1KytN1uw3wQSJF6JB+flw9Ha9hBYtTetXw6qTmTTvhOu77l374+fVhw&#10;FhO4Dox3suUnGfnD6v275RgaeeMHbzqJjEBcbMbQ8iGl0FRVFIO0ECc+SEdB5dFCIhf7qkMYCd2a&#10;6qau76rRYxfQCxkj3W7OQb4q+EpJkb4oFWVipuXUWyonlnOfz2q1hKZHCIMWlzbgH7qwoB0VvUJt&#10;IAH7ifovKKsF+uhVmghvK6+UFrLMQNNM6z+m2Q0QZJmFyInhSlP8f7Di82GLTHctn3HmwNKKdglB&#10;90Nia+8cEeiRzTJPY4gNpa/dFvOk4uh24dmLH5Fi1ZtgdmI4px0VWqaMDp9IHrxY37OVIWh8diy7&#10;OF13IY+JCbq8m9azxT2tTFBsOp3dll1V0GTA/DhgTB+ltywbLTfaZaqggcNzTLmll5R87fyTNqas&#10;2zg2UoHbeUYHEp0ykMi0gWiIrucMTE9qFgkLYvRGd/l1xonY79cG2QFIUfPH+8fNPJND1d6k5aY2&#10;EIdzXgmdtWZ1IsEbbVu+qPN3eW1cRpdFspcBXmjM1t53py3+5prkUIpepJv19ton+/UPtvoFAAD/&#10;/wMAUEsDBBQABgAIAAAAIQB6vzNj2wAAAAYBAAAPAAAAZHJzL2Rvd25yZXYueG1sTI7BTsMwEETv&#10;SPyDtUjcqNMUhZLGqRBSVcSNwoWbG2/jiHgd2U4a+vUsJ7jNzoxmX7WdXS8mDLHzpGC5yEAgNd50&#10;1Cr4eN/drUHEpMno3hMq+MYI2/r6qtKl8Wd6w+mQWsEjFEutwKY0lFLGxqLTceEHJM5OPjid+Ayt&#10;NEGfedz1Ms+yQjrdEX+wesBni83XYXQKXvPL2u/HfbCrB3/53OXTSxcmpW5v5qcNiIRz+ivDLz6j&#10;Q81MRz+SiaJXkHNPwSorQHD6WCxZHNnI70HWlfyPX/8AAAD//wMAUEsBAi0AFAAGAAgAAAAhALaD&#10;OJL+AAAA4QEAABMAAAAAAAAAAAAAAAAAAAAAAFtDb250ZW50X1R5cGVzXS54bWxQSwECLQAUAAYA&#10;CAAAACEAOP0h/9YAAACUAQAACwAAAAAAAAAAAAAAAAAvAQAAX3JlbHMvLnJlbHNQSwECLQAUAAYA&#10;CAAAACEAGfCd5+QBAACoAwAADgAAAAAAAAAAAAAAAAAuAgAAZHJzL2Uyb0RvYy54bWxQSwECLQAU&#10;AAYACAAAACEAer8zY9sAAAAGAQAADwAAAAAAAAAAAAAAAAA+BAAAZHJzL2Rvd25yZXYueG1sUEsF&#10;BgAAAAAEAAQA8wAAAEYFAAAAAA==&#10;" strokecolor="#5b9bd5" strokeweight=".5pt">
              <v:stroke joinstyle="miter"/>
              <o:lock v:ext="edit" shapetype="f"/>
            </v:line>
          </w:pict>
        </mc:Fallback>
      </mc:AlternateContent>
    </w:r>
    <w:r w:rsidRPr="00E7171A">
      <w:rPr>
        <w:rFonts w:cs="B Lotus"/>
        <w:noProof/>
        <w:color w:val="000000"/>
        <w:spacing w:val="-6"/>
        <w:sz w:val="6"/>
        <w:szCs w:val="22"/>
      </w:rPr>
      <mc:AlternateContent>
        <mc:Choice Requires="wps">
          <w:drawing>
            <wp:anchor distT="4294967291" distB="4294967291" distL="114300" distR="114300" simplePos="0" relativeHeight="251747840" behindDoc="0" locked="0" layoutInCell="1" allowOverlap="1" wp14:anchorId="63A83102" wp14:editId="466CF716">
              <wp:simplePos x="0" y="0"/>
              <wp:positionH relativeFrom="column">
                <wp:posOffset>-8255</wp:posOffset>
              </wp:positionH>
              <wp:positionV relativeFrom="paragraph">
                <wp:posOffset>-7711</wp:posOffset>
              </wp:positionV>
              <wp:extent cx="611505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93B7060" id="Straight Connector 5" o:spid="_x0000_s1026" style="position:absolute;flip:x;z-index:2517478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5S2gEAAJoDAAAOAAAAZHJzL2Uyb0RvYy54bWysU8tu2zAQvBfoPxC815JTKEgFywFiI+0h&#10;aA24/YA1RUpE+cKSteS/75J2nKS9FdWBILnL2Z3Z0ep+toYdJUbtXceXi5oz6YTvtRs6/uP744c7&#10;zmIC14PxTnb8JCO/X79/t5pCK2/86E0vkRGIi+0UOj6mFNqqimKUFuLCB+koqDxaSHTEoeoRJkK3&#10;prqp69tq8tgH9ELGSLfbc5CvC75SUqRvSkWZmOk49ZbKimU95LVar6AdEMKoxaUN+IcuLGhHRa9Q&#10;W0jAfqH+C8pqgT56lRbC28orpYUsHIjNsv6DzX6EIAsXEieGq0zx/8GKr8cdMt13vOHMgaUR7ROC&#10;HsbENt45EtAja7JOU4gtpW/cDjNTMbt9ePLiZ6RY9SaYDzGc02aFlimjwxeyR5GISLO5TOB0nYCc&#10;ExN0ebtcNnVDgxLPsQraDJErBozps/SW5U3HjXZZHGjh+BRTbuIlJV87/6iNKQM2jk0E/rEgA9lM&#10;GUhUxAYiHt3AGZiB/CsSFsToje7z64wTcThsDLIjkIeah08P2yIHVXuTlpvaQhzPeSV0dpfViSxu&#10;tO34XZ2/fE2vjcvospj0QuBFuLw7+P60w2d1yQDl2cWs2WGvz7R//UutfwMAAP//AwBQSwMEFAAG&#10;AAgAAAAhAI/HAHneAAAACAEAAA8AAABkcnMvZG93bnJldi54bWxMj0FPwzAMhe9I/IfISNy2tEMa&#10;UJpOExJIE/RA2QFuWWLSQuNUTbaVf48nDnCy7Pf0/L1yNfleHHCMXSAF+TwDgWSC7cgp2L4+zG5A&#10;xKTJ6j4QKvjGCKvq/KzUhQ1HesFDk5zgEIqFVtCmNBRSRtOi13EeBiTWPsLodeJ1dNKO+sjhvpeL&#10;LFtKrzviD60e8L5F89XsvYKpNht0zfPa19unN/P5WG/ce1Lq8mJa34FIOKU/M5zwGR0qZtqFPdko&#10;egWz/Iqdp7kAwfrtMr8Gsfs9yKqU/wtUPwAAAP//AwBQSwECLQAUAAYACAAAACEAtoM4kv4AAADh&#10;AQAAEwAAAAAAAAAAAAAAAAAAAAAAW0NvbnRlbnRfVHlwZXNdLnhtbFBLAQItABQABgAIAAAAIQA4&#10;/SH/1gAAAJQBAAALAAAAAAAAAAAAAAAAAC8BAABfcmVscy8ucmVsc1BLAQItABQABgAIAAAAIQCX&#10;1+5S2gEAAJoDAAAOAAAAAAAAAAAAAAAAAC4CAABkcnMvZTJvRG9jLnhtbFBLAQItABQABgAIAAAA&#10;IQCPxwB53gAAAAgBAAAPAAAAAAAAAAAAAAAAADQEAABkcnMvZG93bnJldi54bWxQSwUGAAAAAAQA&#10;BADzAAAAPwUAAAAA&#10;" strokecolor="#5b9bd5" strokeweight=".5pt">
              <v:stroke joinstyle="miter"/>
              <o:lock v:ext="edit" shapetype="f"/>
            </v:line>
          </w:pict>
        </mc:Fallback>
      </mc:AlternateContent>
    </w:r>
    <w:r w:rsidRPr="00E7171A">
      <w:rPr>
        <w:rFonts w:cs="B Lotus" w:hint="cs"/>
        <w:color w:val="000000"/>
        <w:spacing w:val="-6"/>
        <w:sz w:val="6"/>
        <w:szCs w:val="22"/>
        <w:rtl/>
      </w:rPr>
      <w:t>پژوهش</w:t>
    </w:r>
    <w:r w:rsidRPr="00E7171A">
      <w:rPr>
        <w:rFonts w:cs="B Lotus"/>
        <w:color w:val="000000"/>
        <w:spacing w:val="-6"/>
        <w:sz w:val="6"/>
        <w:szCs w:val="22"/>
        <w:rtl/>
      </w:rPr>
      <w:softHyphen/>
    </w:r>
    <w:r w:rsidRPr="00E7171A">
      <w:rPr>
        <w:rFonts w:cs="B Lotus" w:hint="cs"/>
        <w:color w:val="000000"/>
        <w:spacing w:val="-6"/>
        <w:sz w:val="6"/>
        <w:szCs w:val="22"/>
        <w:rtl/>
      </w:rPr>
      <w:t>های میان</w:t>
    </w:r>
    <w:r w:rsidRPr="00E7171A">
      <w:rPr>
        <w:rFonts w:cs="B Lotus"/>
        <w:color w:val="000000"/>
        <w:spacing w:val="-6"/>
        <w:sz w:val="6"/>
        <w:szCs w:val="22"/>
        <w:rtl/>
      </w:rPr>
      <w:softHyphen/>
    </w:r>
    <w:r w:rsidRPr="00E7171A">
      <w:rPr>
        <w:rFonts w:cs="B Lotus" w:hint="cs"/>
        <w:color w:val="000000"/>
        <w:spacing w:val="-6"/>
        <w:sz w:val="6"/>
        <w:szCs w:val="22"/>
        <w:rtl/>
      </w:rPr>
      <w:t>رشته</w:t>
    </w:r>
    <w:r w:rsidRPr="00E7171A">
      <w:rPr>
        <w:rFonts w:cs="B Lotus"/>
        <w:color w:val="000000"/>
        <w:spacing w:val="-6"/>
        <w:sz w:val="6"/>
        <w:szCs w:val="22"/>
        <w:rtl/>
      </w:rPr>
      <w:softHyphen/>
    </w:r>
    <w:r w:rsidRPr="00E7171A">
      <w:rPr>
        <w:rFonts w:cs="B Lotus" w:hint="cs"/>
        <w:color w:val="000000"/>
        <w:spacing w:val="-6"/>
        <w:sz w:val="6"/>
        <w:szCs w:val="22"/>
        <w:rtl/>
      </w:rPr>
      <w:t>ای زنان</w:t>
    </w:r>
    <w:r w:rsidRPr="00E7171A">
      <w:rPr>
        <w:rFonts w:cs="B Lotus" w:hint="cs"/>
        <w:color w:val="000000"/>
        <w:spacing w:val="-6"/>
        <w:sz w:val="6"/>
        <w:szCs w:val="22"/>
        <w:rtl/>
      </w:rPr>
      <w:tab/>
      <w:t xml:space="preserve">                </w:t>
    </w:r>
    <w:r w:rsidRPr="00E7171A">
      <w:rPr>
        <w:rFonts w:cs="B Lotus"/>
        <w:color w:val="000000"/>
        <w:spacing w:val="-6"/>
        <w:sz w:val="6"/>
        <w:szCs w:val="22"/>
      </w:rPr>
      <w:t xml:space="preserve"> </w:t>
    </w:r>
    <w:r w:rsidRPr="00E7171A">
      <w:rPr>
        <w:rFonts w:cs="B Lotus" w:hint="cs"/>
        <w:color w:val="000000"/>
        <w:spacing w:val="-6"/>
        <w:sz w:val="6"/>
        <w:szCs w:val="22"/>
        <w:rtl/>
      </w:rPr>
      <w:t xml:space="preserve">                                                                                           دوره دوم </w:t>
    </w:r>
    <w:r w:rsidRPr="00E7171A">
      <w:rPr>
        <w:rFonts w:ascii="B Lotus" w:cs="B Lotus" w:hint="cs"/>
        <w:color w:val="000000"/>
        <w:spacing w:val="-6"/>
        <w:sz w:val="22"/>
        <w:szCs w:val="22"/>
        <w:rtl/>
      </w:rPr>
      <w:t xml:space="preserve">/ </w:t>
    </w:r>
    <w:r w:rsidRPr="00E7171A">
      <w:rPr>
        <w:rFonts w:cs="B Lotus" w:hint="cs"/>
        <w:color w:val="000000"/>
        <w:spacing w:val="-6"/>
        <w:sz w:val="6"/>
        <w:szCs w:val="22"/>
        <w:rtl/>
      </w:rPr>
      <w:t xml:space="preserve">شماره </w:t>
    </w:r>
    <w:r>
      <w:rPr>
        <w:rFonts w:cs="B Lotus" w:hint="cs"/>
        <w:color w:val="000000"/>
        <w:sz w:val="6"/>
        <w:szCs w:val="22"/>
        <w:rtl/>
      </w:rPr>
      <w:t>4</w:t>
    </w:r>
    <w:r w:rsidRPr="00E7171A">
      <w:rPr>
        <w:rFonts w:ascii="B Lotus" w:cs="B Lotus" w:hint="cs"/>
        <w:color w:val="000000"/>
        <w:spacing w:val="-6"/>
        <w:sz w:val="22"/>
        <w:szCs w:val="22"/>
        <w:rtl/>
      </w:rPr>
      <w:t xml:space="preserve"> / </w:t>
    </w:r>
    <w:r>
      <w:rPr>
        <w:rFonts w:cs="B Lotus" w:hint="cs"/>
        <w:color w:val="000000"/>
        <w:spacing w:val="-6"/>
        <w:sz w:val="6"/>
        <w:szCs w:val="22"/>
        <w:rtl/>
      </w:rPr>
      <w:t>زمستان</w:t>
    </w:r>
    <w:r w:rsidRPr="00E7171A">
      <w:rPr>
        <w:rFonts w:cs="B Lotus" w:hint="cs"/>
        <w:color w:val="000000"/>
        <w:spacing w:val="-6"/>
        <w:sz w:val="6"/>
        <w:szCs w:val="22"/>
        <w:rtl/>
      </w:rPr>
      <w:t xml:space="preserve"> </w:t>
    </w:r>
    <w:r w:rsidRPr="00E7171A">
      <w:rPr>
        <w:rFonts w:ascii="B Lotus" w:cs="B Lotus" w:hint="cs"/>
        <w:color w:val="000000"/>
        <w:spacing w:val="-6"/>
        <w:sz w:val="22"/>
        <w:szCs w:val="22"/>
        <w:rtl/>
      </w:rPr>
      <w:t>1399</w:t>
    </w:r>
  </w:p>
  <w:p w14:paraId="00058C35" w14:textId="77777777" w:rsidR="00176D44" w:rsidRPr="00E7171A" w:rsidRDefault="00176D44" w:rsidP="00E7171A">
    <w:pPr>
      <w:pStyle w:val="NoSpacing"/>
      <w:bidi/>
      <w:jc w:val="center"/>
      <w:rPr>
        <w:rFonts w:cs="B Lotus"/>
        <w:sz w:val="6"/>
        <w:szCs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E5EF6"/>
    <w:multiLevelType w:val="hybridMultilevel"/>
    <w:tmpl w:val="37F07F7C"/>
    <w:lvl w:ilvl="0" w:tplc="4C78ECF0">
      <w:start w:val="1"/>
      <w:numFmt w:val="decimal"/>
      <w:lvlText w:val="%1-"/>
      <w:lvlJc w:val="left"/>
      <w:pPr>
        <w:ind w:left="720" w:hanging="360"/>
      </w:pPr>
      <w:rPr>
        <w:rFonts w:hint="default"/>
        <w:b w:val="0"/>
        <w:bCs w:val="0"/>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9E1193"/>
    <w:multiLevelType w:val="hybridMultilevel"/>
    <w:tmpl w:val="C1707F56"/>
    <w:lvl w:ilvl="0" w:tplc="A8F419F2">
      <w:start w:val="1"/>
      <w:numFmt w:val="decimal"/>
      <w:lvlText w:val="%1."/>
      <w:lvlJc w:val="left"/>
      <w:pPr>
        <w:ind w:left="870" w:hanging="360"/>
      </w:pPr>
    </w:lvl>
    <w:lvl w:ilvl="1" w:tplc="04090019">
      <w:start w:val="1"/>
      <w:numFmt w:val="lowerLetter"/>
      <w:lvlText w:val="%2."/>
      <w:lvlJc w:val="left"/>
      <w:pPr>
        <w:ind w:left="1590" w:hanging="360"/>
      </w:pPr>
    </w:lvl>
    <w:lvl w:ilvl="2" w:tplc="0409001B">
      <w:start w:val="1"/>
      <w:numFmt w:val="lowerRoman"/>
      <w:lvlText w:val="%3."/>
      <w:lvlJc w:val="right"/>
      <w:pPr>
        <w:ind w:left="2310" w:hanging="180"/>
      </w:pPr>
    </w:lvl>
    <w:lvl w:ilvl="3" w:tplc="0409000F">
      <w:start w:val="1"/>
      <w:numFmt w:val="decimal"/>
      <w:lvlText w:val="%4."/>
      <w:lvlJc w:val="left"/>
      <w:pPr>
        <w:ind w:left="3030" w:hanging="360"/>
      </w:pPr>
    </w:lvl>
    <w:lvl w:ilvl="4" w:tplc="04090019">
      <w:start w:val="1"/>
      <w:numFmt w:val="lowerLetter"/>
      <w:lvlText w:val="%5."/>
      <w:lvlJc w:val="left"/>
      <w:pPr>
        <w:ind w:left="3750" w:hanging="360"/>
      </w:pPr>
    </w:lvl>
    <w:lvl w:ilvl="5" w:tplc="0409001B">
      <w:start w:val="1"/>
      <w:numFmt w:val="lowerRoman"/>
      <w:lvlText w:val="%6."/>
      <w:lvlJc w:val="right"/>
      <w:pPr>
        <w:ind w:left="4470" w:hanging="180"/>
      </w:pPr>
    </w:lvl>
    <w:lvl w:ilvl="6" w:tplc="0409000F">
      <w:start w:val="1"/>
      <w:numFmt w:val="decimal"/>
      <w:lvlText w:val="%7."/>
      <w:lvlJc w:val="left"/>
      <w:pPr>
        <w:ind w:left="5190" w:hanging="360"/>
      </w:pPr>
    </w:lvl>
    <w:lvl w:ilvl="7" w:tplc="04090019">
      <w:start w:val="1"/>
      <w:numFmt w:val="lowerLetter"/>
      <w:lvlText w:val="%8."/>
      <w:lvlJc w:val="left"/>
      <w:pPr>
        <w:ind w:left="5910" w:hanging="360"/>
      </w:pPr>
    </w:lvl>
    <w:lvl w:ilvl="8" w:tplc="0409001B">
      <w:start w:val="1"/>
      <w:numFmt w:val="lowerRoman"/>
      <w:lvlText w:val="%9."/>
      <w:lvlJc w:val="right"/>
      <w:pPr>
        <w:ind w:left="6630" w:hanging="180"/>
      </w:pPr>
    </w:lvl>
  </w:abstractNum>
  <w:abstractNum w:abstractNumId="2">
    <w:nsid w:val="0E4657D7"/>
    <w:multiLevelType w:val="hybridMultilevel"/>
    <w:tmpl w:val="14F8F6A2"/>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20DD7BDA"/>
    <w:multiLevelType w:val="hybridMultilevel"/>
    <w:tmpl w:val="5A585784"/>
    <w:lvl w:ilvl="0" w:tplc="04090001">
      <w:start w:val="1"/>
      <w:numFmt w:val="bullet"/>
      <w:lvlText w:val=""/>
      <w:lvlJc w:val="left"/>
      <w:pPr>
        <w:ind w:left="288" w:hanging="360"/>
      </w:pPr>
      <w:rPr>
        <w:rFonts w:ascii="Symbol" w:hAnsi="Symbol"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4">
    <w:nsid w:val="33493D7F"/>
    <w:multiLevelType w:val="hybridMultilevel"/>
    <w:tmpl w:val="C0BA5B5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6E04E83"/>
    <w:multiLevelType w:val="hybridMultilevel"/>
    <w:tmpl w:val="65307F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evenAndOddHeaders/>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85E"/>
    <w:rsid w:val="00030AD4"/>
    <w:rsid w:val="00034ED2"/>
    <w:rsid w:val="000801E6"/>
    <w:rsid w:val="0009542C"/>
    <w:rsid w:val="00096C39"/>
    <w:rsid w:val="00097EB1"/>
    <w:rsid w:val="000D3BDD"/>
    <w:rsid w:val="000D5A07"/>
    <w:rsid w:val="000F6828"/>
    <w:rsid w:val="00176D44"/>
    <w:rsid w:val="001953A3"/>
    <w:rsid w:val="001C7117"/>
    <w:rsid w:val="0027041D"/>
    <w:rsid w:val="00291B3E"/>
    <w:rsid w:val="00293738"/>
    <w:rsid w:val="002B2B26"/>
    <w:rsid w:val="002C699D"/>
    <w:rsid w:val="00396831"/>
    <w:rsid w:val="00467E14"/>
    <w:rsid w:val="0047585E"/>
    <w:rsid w:val="004A66C2"/>
    <w:rsid w:val="004A7CF0"/>
    <w:rsid w:val="004C6935"/>
    <w:rsid w:val="00513E82"/>
    <w:rsid w:val="00525F5E"/>
    <w:rsid w:val="005C03DE"/>
    <w:rsid w:val="00635314"/>
    <w:rsid w:val="006F5936"/>
    <w:rsid w:val="0076127E"/>
    <w:rsid w:val="007954ED"/>
    <w:rsid w:val="007B1980"/>
    <w:rsid w:val="007C16EF"/>
    <w:rsid w:val="008018E2"/>
    <w:rsid w:val="00806CCD"/>
    <w:rsid w:val="008C10FD"/>
    <w:rsid w:val="00943900"/>
    <w:rsid w:val="009F5B57"/>
    <w:rsid w:val="00A12CCF"/>
    <w:rsid w:val="00A468C0"/>
    <w:rsid w:val="00AA66FE"/>
    <w:rsid w:val="00AD3D0A"/>
    <w:rsid w:val="00B82A46"/>
    <w:rsid w:val="00B8482B"/>
    <w:rsid w:val="00C20791"/>
    <w:rsid w:val="00C271CB"/>
    <w:rsid w:val="00C70D7F"/>
    <w:rsid w:val="00D065CC"/>
    <w:rsid w:val="00D53592"/>
    <w:rsid w:val="00E7171A"/>
    <w:rsid w:val="00EC0085"/>
    <w:rsid w:val="00F01FD0"/>
    <w:rsid w:val="00F2524B"/>
    <w:rsid w:val="00F741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1A1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85E"/>
    <w:pPr>
      <w:spacing w:after="200" w:line="276"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متن زيرنويس Char,Char Char,پایان نامه Char,Footnote Text فارسي Char,پاورقي Char Char,پاورقي Char1,Footnote Text Char Char Char,Footnote Text Char1 Char1 Char Char,Footnote Text Char Char Char1 Char Char"/>
    <w:basedOn w:val="DefaultParagraphFont"/>
    <w:link w:val="FootnoteText"/>
    <w:uiPriority w:val="99"/>
    <w:locked/>
    <w:rsid w:val="0047585E"/>
    <w:rPr>
      <w:rFonts w:ascii="Times New Roman" w:eastAsia="Times New Roman" w:hAnsi="Times New Roman" w:cs="Times New Roman"/>
    </w:rPr>
  </w:style>
  <w:style w:type="paragraph" w:styleId="FootnoteText">
    <w:name w:val="footnote text"/>
    <w:aliases w:val="متن زيرنويس,Char,پایان نامه,Footnote Text فارسي,پاورقي Char,پاورقي,Footnote Text Char Char,Footnote Text Char1 Char1 Char,Footnote Text Char Char Char1 Char,Footnote Text Char1 Char1 Char Char Char"/>
    <w:basedOn w:val="Normal"/>
    <w:link w:val="FootnoteTextChar"/>
    <w:uiPriority w:val="99"/>
    <w:unhideWhenUsed/>
    <w:qFormat/>
    <w:rsid w:val="0047585E"/>
    <w:pPr>
      <w:spacing w:after="0" w:line="240" w:lineRule="auto"/>
    </w:pPr>
    <w:rPr>
      <w:sz w:val="22"/>
      <w:szCs w:val="22"/>
    </w:rPr>
  </w:style>
  <w:style w:type="character" w:customStyle="1" w:styleId="FootnoteTextChar1">
    <w:name w:val="Footnote Text Char1"/>
    <w:basedOn w:val="DefaultParagraphFont"/>
    <w:uiPriority w:val="99"/>
    <w:semiHidden/>
    <w:rsid w:val="0047585E"/>
    <w:rPr>
      <w:rFonts w:ascii="Times New Roman" w:eastAsia="Times New Roman" w:hAnsi="Times New Roman" w:cs="Times New Roman"/>
      <w:sz w:val="20"/>
      <w:szCs w:val="20"/>
    </w:rPr>
  </w:style>
  <w:style w:type="character" w:styleId="FootnoteReference">
    <w:name w:val="footnote reference"/>
    <w:aliases w:val="شماره زيرنويس,پاورقی,Footnote text,مرجع پاورقي"/>
    <w:uiPriority w:val="99"/>
    <w:semiHidden/>
    <w:unhideWhenUsed/>
    <w:qFormat/>
    <w:rsid w:val="0047585E"/>
    <w:rPr>
      <w:vertAlign w:val="superscript"/>
    </w:rPr>
  </w:style>
  <w:style w:type="paragraph" w:styleId="NoSpacing">
    <w:name w:val="No Spacing"/>
    <w:link w:val="NoSpacingChar"/>
    <w:uiPriority w:val="1"/>
    <w:qFormat/>
    <w:rsid w:val="008018E2"/>
    <w:pPr>
      <w:spacing w:after="0" w:line="240" w:lineRule="auto"/>
    </w:pPr>
    <w:rPr>
      <w:rFonts w:ascii="Times New Roman" w:eastAsia="Times New Roman" w:hAnsi="Times New Roman" w:cs="Times New Roman"/>
      <w:sz w:val="24"/>
      <w:szCs w:val="24"/>
    </w:rPr>
  </w:style>
  <w:style w:type="table" w:customStyle="1" w:styleId="PlainTable21">
    <w:name w:val="Plain Table 21"/>
    <w:basedOn w:val="TableNormal"/>
    <w:uiPriority w:val="42"/>
    <w:rsid w:val="00F7419A"/>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293738"/>
    <w:pPr>
      <w:ind w:left="720"/>
      <w:contextualSpacing/>
    </w:pPr>
  </w:style>
  <w:style w:type="character" w:styleId="CommentReference">
    <w:name w:val="annotation reference"/>
    <w:basedOn w:val="DefaultParagraphFont"/>
    <w:uiPriority w:val="99"/>
    <w:semiHidden/>
    <w:unhideWhenUsed/>
    <w:rsid w:val="006F5936"/>
    <w:rPr>
      <w:sz w:val="16"/>
      <w:szCs w:val="16"/>
    </w:rPr>
  </w:style>
  <w:style w:type="paragraph" w:styleId="CommentText">
    <w:name w:val="annotation text"/>
    <w:basedOn w:val="Normal"/>
    <w:link w:val="CommentTextChar"/>
    <w:uiPriority w:val="99"/>
    <w:semiHidden/>
    <w:unhideWhenUsed/>
    <w:rsid w:val="006F5936"/>
    <w:pPr>
      <w:spacing w:line="240" w:lineRule="auto"/>
    </w:pPr>
    <w:rPr>
      <w:sz w:val="20"/>
      <w:szCs w:val="20"/>
    </w:rPr>
  </w:style>
  <w:style w:type="character" w:customStyle="1" w:styleId="CommentTextChar">
    <w:name w:val="Comment Text Char"/>
    <w:basedOn w:val="DefaultParagraphFont"/>
    <w:link w:val="CommentText"/>
    <w:uiPriority w:val="99"/>
    <w:semiHidden/>
    <w:rsid w:val="006F593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F5936"/>
    <w:rPr>
      <w:b/>
      <w:bCs/>
    </w:rPr>
  </w:style>
  <w:style w:type="character" w:customStyle="1" w:styleId="CommentSubjectChar">
    <w:name w:val="Comment Subject Char"/>
    <w:basedOn w:val="CommentTextChar"/>
    <w:link w:val="CommentSubject"/>
    <w:uiPriority w:val="99"/>
    <w:semiHidden/>
    <w:rsid w:val="006F593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C16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16EF"/>
    <w:rPr>
      <w:rFonts w:ascii="Tahoma" w:eastAsia="Times New Roman" w:hAnsi="Tahoma" w:cs="Tahoma"/>
      <w:sz w:val="16"/>
      <w:szCs w:val="16"/>
    </w:rPr>
  </w:style>
  <w:style w:type="character" w:styleId="Hyperlink">
    <w:name w:val="Hyperlink"/>
    <w:basedOn w:val="DefaultParagraphFont"/>
    <w:uiPriority w:val="99"/>
    <w:unhideWhenUsed/>
    <w:rsid w:val="00B82A46"/>
    <w:rPr>
      <w:color w:val="0563C1" w:themeColor="hyperlink"/>
      <w:u w:val="single"/>
    </w:rPr>
  </w:style>
  <w:style w:type="paragraph" w:styleId="Header">
    <w:name w:val="header"/>
    <w:basedOn w:val="Normal"/>
    <w:link w:val="HeaderChar"/>
    <w:uiPriority w:val="99"/>
    <w:unhideWhenUsed/>
    <w:rsid w:val="00E717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171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717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171A"/>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E7171A"/>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85E"/>
    <w:pPr>
      <w:spacing w:after="200" w:line="276"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متن زيرنويس Char,Char Char,پایان نامه Char,Footnote Text فارسي Char,پاورقي Char Char,پاورقي Char1,Footnote Text Char Char Char,Footnote Text Char1 Char1 Char Char,Footnote Text Char Char Char1 Char Char"/>
    <w:basedOn w:val="DefaultParagraphFont"/>
    <w:link w:val="FootnoteText"/>
    <w:uiPriority w:val="99"/>
    <w:locked/>
    <w:rsid w:val="0047585E"/>
    <w:rPr>
      <w:rFonts w:ascii="Times New Roman" w:eastAsia="Times New Roman" w:hAnsi="Times New Roman" w:cs="Times New Roman"/>
    </w:rPr>
  </w:style>
  <w:style w:type="paragraph" w:styleId="FootnoteText">
    <w:name w:val="footnote text"/>
    <w:aliases w:val="متن زيرنويس,Char,پایان نامه,Footnote Text فارسي,پاورقي Char,پاورقي,Footnote Text Char Char,Footnote Text Char1 Char1 Char,Footnote Text Char Char Char1 Char,Footnote Text Char1 Char1 Char Char Char"/>
    <w:basedOn w:val="Normal"/>
    <w:link w:val="FootnoteTextChar"/>
    <w:uiPriority w:val="99"/>
    <w:unhideWhenUsed/>
    <w:qFormat/>
    <w:rsid w:val="0047585E"/>
    <w:pPr>
      <w:spacing w:after="0" w:line="240" w:lineRule="auto"/>
    </w:pPr>
    <w:rPr>
      <w:sz w:val="22"/>
      <w:szCs w:val="22"/>
    </w:rPr>
  </w:style>
  <w:style w:type="character" w:customStyle="1" w:styleId="FootnoteTextChar1">
    <w:name w:val="Footnote Text Char1"/>
    <w:basedOn w:val="DefaultParagraphFont"/>
    <w:uiPriority w:val="99"/>
    <w:semiHidden/>
    <w:rsid w:val="0047585E"/>
    <w:rPr>
      <w:rFonts w:ascii="Times New Roman" w:eastAsia="Times New Roman" w:hAnsi="Times New Roman" w:cs="Times New Roman"/>
      <w:sz w:val="20"/>
      <w:szCs w:val="20"/>
    </w:rPr>
  </w:style>
  <w:style w:type="character" w:styleId="FootnoteReference">
    <w:name w:val="footnote reference"/>
    <w:aliases w:val="شماره زيرنويس,پاورقی,Footnote text,مرجع پاورقي"/>
    <w:uiPriority w:val="99"/>
    <w:semiHidden/>
    <w:unhideWhenUsed/>
    <w:qFormat/>
    <w:rsid w:val="0047585E"/>
    <w:rPr>
      <w:vertAlign w:val="superscript"/>
    </w:rPr>
  </w:style>
  <w:style w:type="paragraph" w:styleId="NoSpacing">
    <w:name w:val="No Spacing"/>
    <w:link w:val="NoSpacingChar"/>
    <w:uiPriority w:val="1"/>
    <w:qFormat/>
    <w:rsid w:val="008018E2"/>
    <w:pPr>
      <w:spacing w:after="0" w:line="240" w:lineRule="auto"/>
    </w:pPr>
    <w:rPr>
      <w:rFonts w:ascii="Times New Roman" w:eastAsia="Times New Roman" w:hAnsi="Times New Roman" w:cs="Times New Roman"/>
      <w:sz w:val="24"/>
      <w:szCs w:val="24"/>
    </w:rPr>
  </w:style>
  <w:style w:type="table" w:customStyle="1" w:styleId="PlainTable21">
    <w:name w:val="Plain Table 21"/>
    <w:basedOn w:val="TableNormal"/>
    <w:uiPriority w:val="42"/>
    <w:rsid w:val="00F7419A"/>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293738"/>
    <w:pPr>
      <w:ind w:left="720"/>
      <w:contextualSpacing/>
    </w:pPr>
  </w:style>
  <w:style w:type="character" w:styleId="CommentReference">
    <w:name w:val="annotation reference"/>
    <w:basedOn w:val="DefaultParagraphFont"/>
    <w:uiPriority w:val="99"/>
    <w:semiHidden/>
    <w:unhideWhenUsed/>
    <w:rsid w:val="006F5936"/>
    <w:rPr>
      <w:sz w:val="16"/>
      <w:szCs w:val="16"/>
    </w:rPr>
  </w:style>
  <w:style w:type="paragraph" w:styleId="CommentText">
    <w:name w:val="annotation text"/>
    <w:basedOn w:val="Normal"/>
    <w:link w:val="CommentTextChar"/>
    <w:uiPriority w:val="99"/>
    <w:semiHidden/>
    <w:unhideWhenUsed/>
    <w:rsid w:val="006F5936"/>
    <w:pPr>
      <w:spacing w:line="240" w:lineRule="auto"/>
    </w:pPr>
    <w:rPr>
      <w:sz w:val="20"/>
      <w:szCs w:val="20"/>
    </w:rPr>
  </w:style>
  <w:style w:type="character" w:customStyle="1" w:styleId="CommentTextChar">
    <w:name w:val="Comment Text Char"/>
    <w:basedOn w:val="DefaultParagraphFont"/>
    <w:link w:val="CommentText"/>
    <w:uiPriority w:val="99"/>
    <w:semiHidden/>
    <w:rsid w:val="006F593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F5936"/>
    <w:rPr>
      <w:b/>
      <w:bCs/>
    </w:rPr>
  </w:style>
  <w:style w:type="character" w:customStyle="1" w:styleId="CommentSubjectChar">
    <w:name w:val="Comment Subject Char"/>
    <w:basedOn w:val="CommentTextChar"/>
    <w:link w:val="CommentSubject"/>
    <w:uiPriority w:val="99"/>
    <w:semiHidden/>
    <w:rsid w:val="006F593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C16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16EF"/>
    <w:rPr>
      <w:rFonts w:ascii="Tahoma" w:eastAsia="Times New Roman" w:hAnsi="Tahoma" w:cs="Tahoma"/>
      <w:sz w:val="16"/>
      <w:szCs w:val="16"/>
    </w:rPr>
  </w:style>
  <w:style w:type="character" w:styleId="Hyperlink">
    <w:name w:val="Hyperlink"/>
    <w:basedOn w:val="DefaultParagraphFont"/>
    <w:uiPriority w:val="99"/>
    <w:unhideWhenUsed/>
    <w:rsid w:val="00B82A46"/>
    <w:rPr>
      <w:color w:val="0563C1" w:themeColor="hyperlink"/>
      <w:u w:val="single"/>
    </w:rPr>
  </w:style>
  <w:style w:type="paragraph" w:styleId="Header">
    <w:name w:val="header"/>
    <w:basedOn w:val="Normal"/>
    <w:link w:val="HeaderChar"/>
    <w:uiPriority w:val="99"/>
    <w:unhideWhenUsed/>
    <w:rsid w:val="00E717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171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717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171A"/>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E7171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21976">
      <w:bodyDiv w:val="1"/>
      <w:marLeft w:val="0"/>
      <w:marRight w:val="0"/>
      <w:marTop w:val="0"/>
      <w:marBottom w:val="0"/>
      <w:divBdr>
        <w:top w:val="none" w:sz="0" w:space="0" w:color="auto"/>
        <w:left w:val="none" w:sz="0" w:space="0" w:color="auto"/>
        <w:bottom w:val="none" w:sz="0" w:space="0" w:color="auto"/>
        <w:right w:val="none" w:sz="0" w:space="0" w:color="auto"/>
      </w:divBdr>
    </w:div>
    <w:div w:id="152259021">
      <w:bodyDiv w:val="1"/>
      <w:marLeft w:val="0"/>
      <w:marRight w:val="0"/>
      <w:marTop w:val="0"/>
      <w:marBottom w:val="0"/>
      <w:divBdr>
        <w:top w:val="none" w:sz="0" w:space="0" w:color="auto"/>
        <w:left w:val="none" w:sz="0" w:space="0" w:color="auto"/>
        <w:bottom w:val="none" w:sz="0" w:space="0" w:color="auto"/>
        <w:right w:val="none" w:sz="0" w:space="0" w:color="auto"/>
      </w:divBdr>
    </w:div>
    <w:div w:id="273949744">
      <w:bodyDiv w:val="1"/>
      <w:marLeft w:val="0"/>
      <w:marRight w:val="0"/>
      <w:marTop w:val="0"/>
      <w:marBottom w:val="0"/>
      <w:divBdr>
        <w:top w:val="none" w:sz="0" w:space="0" w:color="auto"/>
        <w:left w:val="none" w:sz="0" w:space="0" w:color="auto"/>
        <w:bottom w:val="none" w:sz="0" w:space="0" w:color="auto"/>
        <w:right w:val="none" w:sz="0" w:space="0" w:color="auto"/>
      </w:divBdr>
    </w:div>
    <w:div w:id="410473450">
      <w:bodyDiv w:val="1"/>
      <w:marLeft w:val="0"/>
      <w:marRight w:val="0"/>
      <w:marTop w:val="0"/>
      <w:marBottom w:val="0"/>
      <w:divBdr>
        <w:top w:val="none" w:sz="0" w:space="0" w:color="auto"/>
        <w:left w:val="none" w:sz="0" w:space="0" w:color="auto"/>
        <w:bottom w:val="none" w:sz="0" w:space="0" w:color="auto"/>
        <w:right w:val="none" w:sz="0" w:space="0" w:color="auto"/>
      </w:divBdr>
    </w:div>
    <w:div w:id="411975931">
      <w:bodyDiv w:val="1"/>
      <w:marLeft w:val="0"/>
      <w:marRight w:val="0"/>
      <w:marTop w:val="0"/>
      <w:marBottom w:val="0"/>
      <w:divBdr>
        <w:top w:val="none" w:sz="0" w:space="0" w:color="auto"/>
        <w:left w:val="none" w:sz="0" w:space="0" w:color="auto"/>
        <w:bottom w:val="none" w:sz="0" w:space="0" w:color="auto"/>
        <w:right w:val="none" w:sz="0" w:space="0" w:color="auto"/>
      </w:divBdr>
    </w:div>
    <w:div w:id="617764767">
      <w:bodyDiv w:val="1"/>
      <w:marLeft w:val="0"/>
      <w:marRight w:val="0"/>
      <w:marTop w:val="0"/>
      <w:marBottom w:val="0"/>
      <w:divBdr>
        <w:top w:val="none" w:sz="0" w:space="0" w:color="auto"/>
        <w:left w:val="none" w:sz="0" w:space="0" w:color="auto"/>
        <w:bottom w:val="none" w:sz="0" w:space="0" w:color="auto"/>
        <w:right w:val="none" w:sz="0" w:space="0" w:color="auto"/>
      </w:divBdr>
    </w:div>
    <w:div w:id="619192504">
      <w:bodyDiv w:val="1"/>
      <w:marLeft w:val="0"/>
      <w:marRight w:val="0"/>
      <w:marTop w:val="0"/>
      <w:marBottom w:val="0"/>
      <w:divBdr>
        <w:top w:val="none" w:sz="0" w:space="0" w:color="auto"/>
        <w:left w:val="none" w:sz="0" w:space="0" w:color="auto"/>
        <w:bottom w:val="none" w:sz="0" w:space="0" w:color="auto"/>
        <w:right w:val="none" w:sz="0" w:space="0" w:color="auto"/>
      </w:divBdr>
    </w:div>
    <w:div w:id="674310072">
      <w:bodyDiv w:val="1"/>
      <w:marLeft w:val="0"/>
      <w:marRight w:val="0"/>
      <w:marTop w:val="0"/>
      <w:marBottom w:val="0"/>
      <w:divBdr>
        <w:top w:val="none" w:sz="0" w:space="0" w:color="auto"/>
        <w:left w:val="none" w:sz="0" w:space="0" w:color="auto"/>
        <w:bottom w:val="none" w:sz="0" w:space="0" w:color="auto"/>
        <w:right w:val="none" w:sz="0" w:space="0" w:color="auto"/>
      </w:divBdr>
    </w:div>
    <w:div w:id="748037391">
      <w:bodyDiv w:val="1"/>
      <w:marLeft w:val="0"/>
      <w:marRight w:val="0"/>
      <w:marTop w:val="0"/>
      <w:marBottom w:val="0"/>
      <w:divBdr>
        <w:top w:val="none" w:sz="0" w:space="0" w:color="auto"/>
        <w:left w:val="none" w:sz="0" w:space="0" w:color="auto"/>
        <w:bottom w:val="none" w:sz="0" w:space="0" w:color="auto"/>
        <w:right w:val="none" w:sz="0" w:space="0" w:color="auto"/>
      </w:divBdr>
    </w:div>
    <w:div w:id="761071356">
      <w:bodyDiv w:val="1"/>
      <w:marLeft w:val="0"/>
      <w:marRight w:val="0"/>
      <w:marTop w:val="0"/>
      <w:marBottom w:val="0"/>
      <w:divBdr>
        <w:top w:val="none" w:sz="0" w:space="0" w:color="auto"/>
        <w:left w:val="none" w:sz="0" w:space="0" w:color="auto"/>
        <w:bottom w:val="none" w:sz="0" w:space="0" w:color="auto"/>
        <w:right w:val="none" w:sz="0" w:space="0" w:color="auto"/>
      </w:divBdr>
    </w:div>
    <w:div w:id="800416675">
      <w:bodyDiv w:val="1"/>
      <w:marLeft w:val="0"/>
      <w:marRight w:val="0"/>
      <w:marTop w:val="0"/>
      <w:marBottom w:val="0"/>
      <w:divBdr>
        <w:top w:val="none" w:sz="0" w:space="0" w:color="auto"/>
        <w:left w:val="none" w:sz="0" w:space="0" w:color="auto"/>
        <w:bottom w:val="none" w:sz="0" w:space="0" w:color="auto"/>
        <w:right w:val="none" w:sz="0" w:space="0" w:color="auto"/>
      </w:divBdr>
    </w:div>
    <w:div w:id="827208780">
      <w:bodyDiv w:val="1"/>
      <w:marLeft w:val="0"/>
      <w:marRight w:val="0"/>
      <w:marTop w:val="0"/>
      <w:marBottom w:val="0"/>
      <w:divBdr>
        <w:top w:val="none" w:sz="0" w:space="0" w:color="auto"/>
        <w:left w:val="none" w:sz="0" w:space="0" w:color="auto"/>
        <w:bottom w:val="none" w:sz="0" w:space="0" w:color="auto"/>
        <w:right w:val="none" w:sz="0" w:space="0" w:color="auto"/>
      </w:divBdr>
    </w:div>
    <w:div w:id="884223569">
      <w:bodyDiv w:val="1"/>
      <w:marLeft w:val="0"/>
      <w:marRight w:val="0"/>
      <w:marTop w:val="0"/>
      <w:marBottom w:val="0"/>
      <w:divBdr>
        <w:top w:val="none" w:sz="0" w:space="0" w:color="auto"/>
        <w:left w:val="none" w:sz="0" w:space="0" w:color="auto"/>
        <w:bottom w:val="none" w:sz="0" w:space="0" w:color="auto"/>
        <w:right w:val="none" w:sz="0" w:space="0" w:color="auto"/>
      </w:divBdr>
    </w:div>
    <w:div w:id="892037249">
      <w:bodyDiv w:val="1"/>
      <w:marLeft w:val="0"/>
      <w:marRight w:val="0"/>
      <w:marTop w:val="0"/>
      <w:marBottom w:val="0"/>
      <w:divBdr>
        <w:top w:val="none" w:sz="0" w:space="0" w:color="auto"/>
        <w:left w:val="none" w:sz="0" w:space="0" w:color="auto"/>
        <w:bottom w:val="none" w:sz="0" w:space="0" w:color="auto"/>
        <w:right w:val="none" w:sz="0" w:space="0" w:color="auto"/>
      </w:divBdr>
    </w:div>
    <w:div w:id="941230658">
      <w:bodyDiv w:val="1"/>
      <w:marLeft w:val="0"/>
      <w:marRight w:val="0"/>
      <w:marTop w:val="0"/>
      <w:marBottom w:val="0"/>
      <w:divBdr>
        <w:top w:val="none" w:sz="0" w:space="0" w:color="auto"/>
        <w:left w:val="none" w:sz="0" w:space="0" w:color="auto"/>
        <w:bottom w:val="none" w:sz="0" w:space="0" w:color="auto"/>
        <w:right w:val="none" w:sz="0" w:space="0" w:color="auto"/>
      </w:divBdr>
    </w:div>
    <w:div w:id="1062559501">
      <w:bodyDiv w:val="1"/>
      <w:marLeft w:val="0"/>
      <w:marRight w:val="0"/>
      <w:marTop w:val="0"/>
      <w:marBottom w:val="0"/>
      <w:divBdr>
        <w:top w:val="none" w:sz="0" w:space="0" w:color="auto"/>
        <w:left w:val="none" w:sz="0" w:space="0" w:color="auto"/>
        <w:bottom w:val="none" w:sz="0" w:space="0" w:color="auto"/>
        <w:right w:val="none" w:sz="0" w:space="0" w:color="auto"/>
      </w:divBdr>
    </w:div>
    <w:div w:id="1093624823">
      <w:bodyDiv w:val="1"/>
      <w:marLeft w:val="0"/>
      <w:marRight w:val="0"/>
      <w:marTop w:val="0"/>
      <w:marBottom w:val="0"/>
      <w:divBdr>
        <w:top w:val="none" w:sz="0" w:space="0" w:color="auto"/>
        <w:left w:val="none" w:sz="0" w:space="0" w:color="auto"/>
        <w:bottom w:val="none" w:sz="0" w:space="0" w:color="auto"/>
        <w:right w:val="none" w:sz="0" w:space="0" w:color="auto"/>
      </w:divBdr>
    </w:div>
    <w:div w:id="1228421886">
      <w:bodyDiv w:val="1"/>
      <w:marLeft w:val="0"/>
      <w:marRight w:val="0"/>
      <w:marTop w:val="0"/>
      <w:marBottom w:val="0"/>
      <w:divBdr>
        <w:top w:val="none" w:sz="0" w:space="0" w:color="auto"/>
        <w:left w:val="none" w:sz="0" w:space="0" w:color="auto"/>
        <w:bottom w:val="none" w:sz="0" w:space="0" w:color="auto"/>
        <w:right w:val="none" w:sz="0" w:space="0" w:color="auto"/>
      </w:divBdr>
    </w:div>
    <w:div w:id="1255942453">
      <w:bodyDiv w:val="1"/>
      <w:marLeft w:val="0"/>
      <w:marRight w:val="0"/>
      <w:marTop w:val="0"/>
      <w:marBottom w:val="0"/>
      <w:divBdr>
        <w:top w:val="none" w:sz="0" w:space="0" w:color="auto"/>
        <w:left w:val="none" w:sz="0" w:space="0" w:color="auto"/>
        <w:bottom w:val="none" w:sz="0" w:space="0" w:color="auto"/>
        <w:right w:val="none" w:sz="0" w:space="0" w:color="auto"/>
      </w:divBdr>
    </w:div>
    <w:div w:id="1264266285">
      <w:bodyDiv w:val="1"/>
      <w:marLeft w:val="0"/>
      <w:marRight w:val="0"/>
      <w:marTop w:val="0"/>
      <w:marBottom w:val="0"/>
      <w:divBdr>
        <w:top w:val="none" w:sz="0" w:space="0" w:color="auto"/>
        <w:left w:val="none" w:sz="0" w:space="0" w:color="auto"/>
        <w:bottom w:val="none" w:sz="0" w:space="0" w:color="auto"/>
        <w:right w:val="none" w:sz="0" w:space="0" w:color="auto"/>
      </w:divBdr>
    </w:div>
    <w:div w:id="1301768217">
      <w:bodyDiv w:val="1"/>
      <w:marLeft w:val="0"/>
      <w:marRight w:val="0"/>
      <w:marTop w:val="0"/>
      <w:marBottom w:val="0"/>
      <w:divBdr>
        <w:top w:val="none" w:sz="0" w:space="0" w:color="auto"/>
        <w:left w:val="none" w:sz="0" w:space="0" w:color="auto"/>
        <w:bottom w:val="none" w:sz="0" w:space="0" w:color="auto"/>
        <w:right w:val="none" w:sz="0" w:space="0" w:color="auto"/>
      </w:divBdr>
    </w:div>
    <w:div w:id="1324703390">
      <w:bodyDiv w:val="1"/>
      <w:marLeft w:val="0"/>
      <w:marRight w:val="0"/>
      <w:marTop w:val="0"/>
      <w:marBottom w:val="0"/>
      <w:divBdr>
        <w:top w:val="none" w:sz="0" w:space="0" w:color="auto"/>
        <w:left w:val="none" w:sz="0" w:space="0" w:color="auto"/>
        <w:bottom w:val="none" w:sz="0" w:space="0" w:color="auto"/>
        <w:right w:val="none" w:sz="0" w:space="0" w:color="auto"/>
      </w:divBdr>
    </w:div>
    <w:div w:id="1385060320">
      <w:bodyDiv w:val="1"/>
      <w:marLeft w:val="0"/>
      <w:marRight w:val="0"/>
      <w:marTop w:val="0"/>
      <w:marBottom w:val="0"/>
      <w:divBdr>
        <w:top w:val="none" w:sz="0" w:space="0" w:color="auto"/>
        <w:left w:val="none" w:sz="0" w:space="0" w:color="auto"/>
        <w:bottom w:val="none" w:sz="0" w:space="0" w:color="auto"/>
        <w:right w:val="none" w:sz="0" w:space="0" w:color="auto"/>
      </w:divBdr>
    </w:div>
    <w:div w:id="1415710174">
      <w:bodyDiv w:val="1"/>
      <w:marLeft w:val="0"/>
      <w:marRight w:val="0"/>
      <w:marTop w:val="0"/>
      <w:marBottom w:val="0"/>
      <w:divBdr>
        <w:top w:val="none" w:sz="0" w:space="0" w:color="auto"/>
        <w:left w:val="none" w:sz="0" w:space="0" w:color="auto"/>
        <w:bottom w:val="none" w:sz="0" w:space="0" w:color="auto"/>
        <w:right w:val="none" w:sz="0" w:space="0" w:color="auto"/>
      </w:divBdr>
    </w:div>
    <w:div w:id="1543786969">
      <w:bodyDiv w:val="1"/>
      <w:marLeft w:val="0"/>
      <w:marRight w:val="0"/>
      <w:marTop w:val="0"/>
      <w:marBottom w:val="0"/>
      <w:divBdr>
        <w:top w:val="none" w:sz="0" w:space="0" w:color="auto"/>
        <w:left w:val="none" w:sz="0" w:space="0" w:color="auto"/>
        <w:bottom w:val="none" w:sz="0" w:space="0" w:color="auto"/>
        <w:right w:val="none" w:sz="0" w:space="0" w:color="auto"/>
      </w:divBdr>
    </w:div>
    <w:div w:id="1573732885">
      <w:bodyDiv w:val="1"/>
      <w:marLeft w:val="0"/>
      <w:marRight w:val="0"/>
      <w:marTop w:val="0"/>
      <w:marBottom w:val="0"/>
      <w:divBdr>
        <w:top w:val="none" w:sz="0" w:space="0" w:color="auto"/>
        <w:left w:val="none" w:sz="0" w:space="0" w:color="auto"/>
        <w:bottom w:val="none" w:sz="0" w:space="0" w:color="auto"/>
        <w:right w:val="none" w:sz="0" w:space="0" w:color="auto"/>
      </w:divBdr>
    </w:div>
    <w:div w:id="1616791851">
      <w:bodyDiv w:val="1"/>
      <w:marLeft w:val="0"/>
      <w:marRight w:val="0"/>
      <w:marTop w:val="0"/>
      <w:marBottom w:val="0"/>
      <w:divBdr>
        <w:top w:val="none" w:sz="0" w:space="0" w:color="auto"/>
        <w:left w:val="none" w:sz="0" w:space="0" w:color="auto"/>
        <w:bottom w:val="none" w:sz="0" w:space="0" w:color="auto"/>
        <w:right w:val="none" w:sz="0" w:space="0" w:color="auto"/>
      </w:divBdr>
    </w:div>
    <w:div w:id="1828127433">
      <w:bodyDiv w:val="1"/>
      <w:marLeft w:val="0"/>
      <w:marRight w:val="0"/>
      <w:marTop w:val="0"/>
      <w:marBottom w:val="0"/>
      <w:divBdr>
        <w:top w:val="none" w:sz="0" w:space="0" w:color="auto"/>
        <w:left w:val="none" w:sz="0" w:space="0" w:color="auto"/>
        <w:bottom w:val="none" w:sz="0" w:space="0" w:color="auto"/>
        <w:right w:val="none" w:sz="0" w:space="0" w:color="auto"/>
      </w:divBdr>
    </w:div>
    <w:div w:id="1870096531">
      <w:bodyDiv w:val="1"/>
      <w:marLeft w:val="0"/>
      <w:marRight w:val="0"/>
      <w:marTop w:val="0"/>
      <w:marBottom w:val="0"/>
      <w:divBdr>
        <w:top w:val="none" w:sz="0" w:space="0" w:color="auto"/>
        <w:left w:val="none" w:sz="0" w:space="0" w:color="auto"/>
        <w:bottom w:val="none" w:sz="0" w:space="0" w:color="auto"/>
        <w:right w:val="none" w:sz="0" w:space="0" w:color="auto"/>
      </w:divBdr>
    </w:div>
    <w:div w:id="1930701224">
      <w:bodyDiv w:val="1"/>
      <w:marLeft w:val="0"/>
      <w:marRight w:val="0"/>
      <w:marTop w:val="0"/>
      <w:marBottom w:val="0"/>
      <w:divBdr>
        <w:top w:val="none" w:sz="0" w:space="0" w:color="auto"/>
        <w:left w:val="none" w:sz="0" w:space="0" w:color="auto"/>
        <w:bottom w:val="none" w:sz="0" w:space="0" w:color="auto"/>
        <w:right w:val="none" w:sz="0" w:space="0" w:color="auto"/>
      </w:divBdr>
    </w:div>
    <w:div w:id="201310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2.PNG"/><Relationship Id="rId19" Type="http://schemas.microsoft.com/office/2018/08/relationships/commentsExtensible" Target="commentsExtensi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7BC88-1AF9-4DAF-9B0C-D74BD14CF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12</Pages>
  <Words>4255</Words>
  <Characters>24260</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Rayannet</dc:creator>
  <cp:lastModifiedBy>asus</cp:lastModifiedBy>
  <cp:revision>9</cp:revision>
  <cp:lastPrinted>2022-01-30T08:43:00Z</cp:lastPrinted>
  <dcterms:created xsi:type="dcterms:W3CDTF">2022-01-30T04:45:00Z</dcterms:created>
  <dcterms:modified xsi:type="dcterms:W3CDTF">2022-01-30T08:43:00Z</dcterms:modified>
</cp:coreProperties>
</file>