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753393" w14:textId="328EBD74" w:rsidR="00EF4485" w:rsidRDefault="00EF4485" w:rsidP="001F4C20">
      <w:pPr>
        <w:bidi/>
        <w:spacing w:after="0" w:line="240" w:lineRule="auto"/>
        <w:jc w:val="center"/>
        <w:rPr>
          <w:rFonts w:ascii="Times New Roman" w:hAnsi="Times New Roman" w:cs="2  Titr"/>
          <w:bCs/>
          <w:sz w:val="28"/>
          <w:szCs w:val="28"/>
          <w:rtl/>
          <w:lang w:bidi="fa-IR"/>
        </w:rPr>
      </w:pPr>
      <w:r>
        <w:rPr>
          <w:rFonts w:ascii="Times New Roman" w:hAnsi="Times New Roman" w:cs="Times New Roman"/>
          <w:noProof/>
          <w:sz w:val="24"/>
          <w:szCs w:val="24"/>
        </w:rPr>
        <mc:AlternateContent>
          <mc:Choice Requires="wpg">
            <w:drawing>
              <wp:anchor distT="0" distB="0" distL="114300" distR="114300" simplePos="0" relativeHeight="251659264" behindDoc="0" locked="0" layoutInCell="1" allowOverlap="1" wp14:anchorId="38891AD3" wp14:editId="222AD9BE">
                <wp:simplePos x="0" y="0"/>
                <wp:positionH relativeFrom="column">
                  <wp:posOffset>4115</wp:posOffset>
                </wp:positionH>
                <wp:positionV relativeFrom="paragraph">
                  <wp:posOffset>55321</wp:posOffset>
                </wp:positionV>
                <wp:extent cx="6303010" cy="1442389"/>
                <wp:effectExtent l="0" t="0" r="21590" b="24765"/>
                <wp:wrapNone/>
                <wp:docPr id="10" name="Group 10"/>
                <wp:cNvGraphicFramePr/>
                <a:graphic xmlns:a="http://schemas.openxmlformats.org/drawingml/2006/main">
                  <a:graphicData uri="http://schemas.microsoft.com/office/word/2010/wordprocessingGroup">
                    <wpg:wgp>
                      <wpg:cNvGrpSpPr/>
                      <wpg:grpSpPr>
                        <a:xfrm>
                          <a:off x="0" y="0"/>
                          <a:ext cx="6303010" cy="1442389"/>
                          <a:chOff x="0" y="51205"/>
                          <a:chExt cx="6303010" cy="1442389"/>
                        </a:xfrm>
                      </wpg:grpSpPr>
                      <wps:wsp>
                        <wps:cNvPr id="3" name="Straight Connector 3"/>
                        <wps:cNvCnPr>
                          <a:cxnSpLocks/>
                        </wps:cNvCnPr>
                        <wps:spPr>
                          <a:xfrm>
                            <a:off x="209550" y="51205"/>
                            <a:ext cx="5708650" cy="0"/>
                          </a:xfrm>
                          <a:prstGeom prst="line">
                            <a:avLst/>
                          </a:prstGeom>
                          <a:ln/>
                        </wps:spPr>
                        <wps:style>
                          <a:lnRef idx="1">
                            <a:schemeClr val="dk1"/>
                          </a:lnRef>
                          <a:fillRef idx="0">
                            <a:schemeClr val="dk1"/>
                          </a:fillRef>
                          <a:effectRef idx="0">
                            <a:schemeClr val="dk1"/>
                          </a:effectRef>
                          <a:fontRef idx="minor">
                            <a:schemeClr val="tx1"/>
                          </a:fontRef>
                        </wps:style>
                        <wps:bodyPr/>
                      </wps:wsp>
                      <wpg:grpSp>
                        <wpg:cNvPr id="4" name="Group 4"/>
                        <wpg:cNvGrpSpPr/>
                        <wpg:grpSpPr>
                          <a:xfrm>
                            <a:off x="0" y="79095"/>
                            <a:ext cx="6303010" cy="1414499"/>
                            <a:chOff x="0" y="79095"/>
                            <a:chExt cx="6303010" cy="1414499"/>
                          </a:xfrm>
                        </wpg:grpSpPr>
                        <wps:wsp>
                          <wps:cNvPr id="9" name="Rectangle 9"/>
                          <wps:cNvSpPr>
                            <a:spLocks/>
                          </wps:cNvSpPr>
                          <wps:spPr bwMode="auto">
                            <a:xfrm>
                              <a:off x="0" y="723613"/>
                              <a:ext cx="1788160" cy="673590"/>
                            </a:xfrm>
                            <a:prstGeom prst="rect">
                              <a:avLst/>
                            </a:prstGeom>
                            <a:solidFill>
                              <a:srgbClr val="FFFFFF"/>
                            </a:solidFill>
                            <a:ln w="25400" algn="ctr">
                              <a:solidFill>
                                <a:srgbClr val="FFFFFF"/>
                              </a:solidFill>
                              <a:miter lim="800000"/>
                              <a:headEnd/>
                              <a:tailEnd/>
                            </a:ln>
                          </wps:spPr>
                          <wps:txbx>
                            <w:txbxContent>
                              <w:p w14:paraId="54E64F9E" w14:textId="77777777" w:rsidR="00EF4485" w:rsidRDefault="00EF4485" w:rsidP="00EF4485">
                                <w:pPr>
                                  <w:pStyle w:val="NoSpacing"/>
                                  <w:jc w:val="center"/>
                                  <w:rPr>
                                    <w:rFonts w:asciiTheme="majorBidi" w:hAnsiTheme="majorBidi" w:cstheme="majorBidi"/>
                                    <w:sz w:val="16"/>
                                    <w:szCs w:val="16"/>
                                  </w:rPr>
                                </w:pPr>
                                <w:r>
                                  <w:rPr>
                                    <w:rFonts w:asciiTheme="majorBidi" w:hAnsiTheme="majorBidi" w:cstheme="majorBidi"/>
                                    <w:sz w:val="16"/>
                                    <w:szCs w:val="16"/>
                                  </w:rPr>
                                  <w:t>Woman Interdisciplinary</w:t>
                                </w:r>
                              </w:p>
                              <w:p w14:paraId="2289513E" w14:textId="77777777" w:rsidR="00EF4485" w:rsidRDefault="00EF4485" w:rsidP="00EF4485">
                                <w:pPr>
                                  <w:pStyle w:val="NoSpacing"/>
                                  <w:jc w:val="center"/>
                                  <w:rPr>
                                    <w:rFonts w:asciiTheme="majorBidi" w:hAnsiTheme="majorBidi" w:cstheme="majorBidi"/>
                                    <w:sz w:val="16"/>
                                    <w:szCs w:val="16"/>
                                  </w:rPr>
                                </w:pPr>
                                <w:r>
                                  <w:rPr>
                                    <w:rFonts w:asciiTheme="majorBidi" w:hAnsiTheme="majorBidi" w:cstheme="majorBidi"/>
                                    <w:sz w:val="16"/>
                                    <w:szCs w:val="16"/>
                                  </w:rPr>
                                  <w:t>Researches Journal</w:t>
                                </w:r>
                              </w:p>
                              <w:p w14:paraId="08FE8022" w14:textId="70724E57" w:rsidR="00EF4485" w:rsidRDefault="00EF4485" w:rsidP="00EF4485">
                                <w:pPr>
                                  <w:pStyle w:val="NoSpacing"/>
                                  <w:jc w:val="center"/>
                                  <w:rPr>
                                    <w:rFonts w:asciiTheme="majorBidi" w:hAnsiTheme="majorBidi" w:cstheme="majorBidi"/>
                                    <w:sz w:val="16"/>
                                    <w:szCs w:val="16"/>
                                  </w:rPr>
                                </w:pPr>
                                <w:r>
                                  <w:rPr>
                                    <w:rFonts w:asciiTheme="majorBidi" w:hAnsiTheme="majorBidi" w:cstheme="majorBidi"/>
                                    <w:sz w:val="16"/>
                                    <w:szCs w:val="16"/>
                                  </w:rPr>
                                  <w:t>Vol. 3, No. 2, Summer 2021</w:t>
                                </w:r>
                              </w:p>
                              <w:p w14:paraId="26864C34" w14:textId="4E612D2E" w:rsidR="00EF4485" w:rsidRDefault="00EF4485" w:rsidP="00255E15">
                                <w:pPr>
                                  <w:pStyle w:val="NoSpacing"/>
                                  <w:jc w:val="center"/>
                                  <w:rPr>
                                    <w:rFonts w:asciiTheme="majorBidi" w:hAnsiTheme="majorBidi" w:cstheme="majorBidi"/>
                                    <w:sz w:val="16"/>
                                    <w:szCs w:val="16"/>
                                  </w:rPr>
                                </w:pPr>
                                <w:r>
                                  <w:rPr>
                                    <w:rFonts w:asciiTheme="majorBidi" w:hAnsiTheme="majorBidi" w:cstheme="majorBidi"/>
                                    <w:sz w:val="16"/>
                                    <w:szCs w:val="16"/>
                                  </w:rPr>
                                  <w:t xml:space="preserve">Pages </w:t>
                                </w:r>
                                <w:r w:rsidR="00255E15">
                                  <w:rPr>
                                    <w:rFonts w:asciiTheme="majorBidi" w:hAnsiTheme="majorBidi" w:cstheme="majorBidi"/>
                                    <w:sz w:val="16"/>
                                    <w:szCs w:val="16"/>
                                  </w:rPr>
                                  <w:t>21</w:t>
                                </w:r>
                                <w:r>
                                  <w:rPr>
                                    <w:rFonts w:asciiTheme="majorBidi" w:hAnsiTheme="majorBidi" w:cstheme="majorBidi"/>
                                    <w:sz w:val="16"/>
                                    <w:szCs w:val="16"/>
                                  </w:rPr>
                                  <w:t>-</w:t>
                                </w:r>
                                <w:r w:rsidR="00255E15">
                                  <w:rPr>
                                    <w:rFonts w:asciiTheme="majorBidi" w:hAnsiTheme="majorBidi" w:cstheme="majorBidi"/>
                                    <w:sz w:val="16"/>
                                    <w:szCs w:val="16"/>
                                  </w:rPr>
                                  <w:t>31</w:t>
                                </w:r>
                              </w:p>
                            </w:txbxContent>
                          </wps:txbx>
                          <wps:bodyPr rot="0" vert="horz" wrap="square" lIns="91440" tIns="45720" rIns="91440" bIns="45720" anchor="ctr" anchorCtr="0" upright="1">
                            <a:noAutofit/>
                          </wps:bodyPr>
                        </wps:wsp>
                        <wps:wsp>
                          <wps:cNvPr id="5" name="Text Box 4"/>
                          <wps:cNvSpPr txBox="1">
                            <a:spLocks/>
                          </wps:cNvSpPr>
                          <wps:spPr>
                            <a:xfrm>
                              <a:off x="133350" y="79095"/>
                              <a:ext cx="1873885" cy="409575"/>
                            </a:xfrm>
                            <a:prstGeom prst="rect">
                              <a:avLst/>
                            </a:prstGeom>
                            <a:solidFill>
                              <a:sysClr val="window" lastClr="FFFFFF"/>
                            </a:solidFill>
                            <a:ln w="6350">
                              <a:noFill/>
                            </a:ln>
                            <a:effectLst/>
                          </wps:spPr>
                          <wps:txbx>
                            <w:txbxContent>
                              <w:p w14:paraId="7ED6DF8C" w14:textId="7E2E2AF7" w:rsidR="00EF4485" w:rsidRDefault="00EF4485" w:rsidP="00036713">
                                <w:pPr>
                                  <w:spacing w:after="0" w:line="240" w:lineRule="auto"/>
                                  <w:rPr>
                                    <w:rFonts w:ascii="Times New Roman" w:hAnsi="Times New Roman" w:cs="Times New Roman"/>
                                    <w:color w:val="000000"/>
                                    <w:sz w:val="16"/>
                                    <w:szCs w:val="16"/>
                                  </w:rPr>
                                </w:pPr>
                                <w:r>
                                  <w:rPr>
                                    <w:rFonts w:ascii="Times New Roman" w:hAnsi="Times New Roman" w:cs="Times New Roman"/>
                                    <w:color w:val="000000"/>
                                    <w:sz w:val="16"/>
                                    <w:szCs w:val="16"/>
                                  </w:rPr>
                                  <w:t xml:space="preserve">DOR: </w:t>
                                </w:r>
                                <w:r w:rsidR="00036713" w:rsidRPr="00036713">
                                  <w:rPr>
                                    <w:rFonts w:ascii="Times New Roman" w:hAnsi="Times New Roman" w:cs="Times New Roman"/>
                                    <w:color w:val="000000"/>
                                    <w:sz w:val="16"/>
                                    <w:szCs w:val="16"/>
                                  </w:rPr>
                                  <w:t>20.1001.1.27831175.1400.3.2.4.5</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 name="Text Box 5"/>
                          <wps:cNvSpPr txBox="1">
                            <a:spLocks/>
                          </wps:cNvSpPr>
                          <wps:spPr>
                            <a:xfrm>
                              <a:off x="5124450" y="85725"/>
                              <a:ext cx="895350" cy="361950"/>
                            </a:xfrm>
                            <a:prstGeom prst="rect">
                              <a:avLst/>
                            </a:prstGeom>
                            <a:solidFill>
                              <a:sysClr val="window" lastClr="FFFFFF"/>
                            </a:solidFill>
                            <a:ln w="6350">
                              <a:noFill/>
                            </a:ln>
                            <a:effectLst/>
                          </wps:spPr>
                          <wps:txbx>
                            <w:txbxContent>
                              <w:p w14:paraId="1D8B4BC5" w14:textId="77777777" w:rsidR="00EF4485" w:rsidRDefault="00EF4485" w:rsidP="00EF4485">
                                <w:pPr>
                                  <w:rPr>
                                    <w:rFonts w:cs="B Mitra"/>
                                    <w:b/>
                                    <w:bCs/>
                                    <w:sz w:val="16"/>
                                    <w:szCs w:val="16"/>
                                  </w:rPr>
                                </w:pPr>
                                <w:r>
                                  <w:rPr>
                                    <w:rFonts w:cs="B Mitra" w:hint="cs"/>
                                    <w:b/>
                                    <w:bCs/>
                                    <w:sz w:val="16"/>
                                    <w:szCs w:val="16"/>
                                    <w:rtl/>
                                  </w:rPr>
                                  <w:t>نوع مقاله: پژوهشی</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 name="Rectangle 7"/>
                          <wps:cNvSpPr>
                            <a:spLocks/>
                          </wps:cNvSpPr>
                          <wps:spPr bwMode="auto">
                            <a:xfrm>
                              <a:off x="4514850" y="645234"/>
                              <a:ext cx="1788160" cy="848360"/>
                            </a:xfrm>
                            <a:prstGeom prst="rect">
                              <a:avLst/>
                            </a:prstGeom>
                            <a:solidFill>
                              <a:srgbClr val="FFFFFF"/>
                            </a:solidFill>
                            <a:ln w="25400" algn="ctr">
                              <a:solidFill>
                                <a:srgbClr val="FFFFFF"/>
                              </a:solidFill>
                              <a:miter lim="800000"/>
                              <a:headEnd/>
                              <a:tailEnd/>
                            </a:ln>
                          </wps:spPr>
                          <wps:txbx>
                            <w:txbxContent>
                              <w:p w14:paraId="3D279DB1" w14:textId="77777777" w:rsidR="00EF4485" w:rsidRDefault="00EF4485" w:rsidP="00EF4485">
                                <w:pPr>
                                  <w:pStyle w:val="NoSpacing"/>
                                  <w:bidi/>
                                  <w:jc w:val="center"/>
                                  <w:rPr>
                                    <w:rFonts w:cs="B Mitra"/>
                                    <w:sz w:val="16"/>
                                    <w:szCs w:val="16"/>
                                  </w:rPr>
                                </w:pPr>
                                <w:r>
                                  <w:rPr>
                                    <w:rFonts w:cs="B Mitra" w:hint="cs"/>
                                    <w:sz w:val="16"/>
                                    <w:szCs w:val="16"/>
                                    <w:rtl/>
                                  </w:rPr>
                                  <w:t>مجله علمی</w:t>
                                </w:r>
                              </w:p>
                              <w:p w14:paraId="33D96B50" w14:textId="77777777" w:rsidR="00EF4485" w:rsidRDefault="00EF4485" w:rsidP="00EF4485">
                                <w:pPr>
                                  <w:pStyle w:val="NoSpacing"/>
                                  <w:bidi/>
                                  <w:jc w:val="center"/>
                                  <w:rPr>
                                    <w:rFonts w:ascii="B Lotus" w:cs="B Mitra"/>
                                    <w:sz w:val="16"/>
                                    <w:szCs w:val="16"/>
                                  </w:rPr>
                                </w:pPr>
                                <w:r>
                                  <w:rPr>
                                    <w:rFonts w:cs="B Mitra" w:hint="cs"/>
                                    <w:sz w:val="16"/>
                                    <w:szCs w:val="16"/>
                                    <w:rtl/>
                                  </w:rPr>
                                  <w:t>پژوهش</w:t>
                                </w:r>
                                <w:r>
                                  <w:rPr>
                                    <w:rFonts w:cs="B Mitra" w:hint="cs"/>
                                    <w:sz w:val="16"/>
                                    <w:szCs w:val="16"/>
                                    <w:rtl/>
                                  </w:rPr>
                                  <w:softHyphen/>
                                  <w:t>های میان</w:t>
                                </w:r>
                                <w:r>
                                  <w:rPr>
                                    <w:rFonts w:cs="B Mitra" w:hint="cs"/>
                                    <w:sz w:val="16"/>
                                    <w:szCs w:val="16"/>
                                    <w:rtl/>
                                  </w:rPr>
                                  <w:softHyphen/>
                                  <w:t>رشته</w:t>
                                </w:r>
                                <w:r>
                                  <w:rPr>
                                    <w:rFonts w:cs="B Mitra" w:hint="cs"/>
                                    <w:sz w:val="16"/>
                                    <w:szCs w:val="16"/>
                                    <w:rtl/>
                                  </w:rPr>
                                  <w:softHyphen/>
                                  <w:t>ای زنان</w:t>
                                </w:r>
                              </w:p>
                              <w:p w14:paraId="36F6B800" w14:textId="255A733C" w:rsidR="00EF4485" w:rsidRDefault="00EF4485" w:rsidP="00EF4485">
                                <w:pPr>
                                  <w:pStyle w:val="NoSpacing"/>
                                  <w:bidi/>
                                  <w:jc w:val="center"/>
                                  <w:rPr>
                                    <w:rFonts w:cs="B Mitra"/>
                                    <w:sz w:val="16"/>
                                    <w:szCs w:val="16"/>
                                    <w:lang w:bidi="fa-IR"/>
                                  </w:rPr>
                                </w:pPr>
                                <w:r>
                                  <w:rPr>
                                    <w:rFonts w:cs="B Mitra" w:hint="cs"/>
                                    <w:sz w:val="16"/>
                                    <w:szCs w:val="16"/>
                                    <w:rtl/>
                                  </w:rPr>
                                  <w:t xml:space="preserve">دوره سوم، شماره </w:t>
                                </w:r>
                                <w:r>
                                  <w:rPr>
                                    <w:rFonts w:ascii="B Lotus" w:cs="B Mitra" w:hint="cs"/>
                                    <w:sz w:val="16"/>
                                    <w:szCs w:val="16"/>
                                    <w:rtl/>
                                  </w:rPr>
                                  <w:t>2</w:t>
                                </w:r>
                                <w:r>
                                  <w:rPr>
                                    <w:rFonts w:cs="B Mitra" w:hint="cs"/>
                                    <w:sz w:val="16"/>
                                    <w:szCs w:val="16"/>
                                    <w:rtl/>
                                  </w:rPr>
                                  <w:t>، تابستان 1400</w:t>
                                </w:r>
                              </w:p>
                              <w:p w14:paraId="31FDACF8" w14:textId="6ECA0BA7" w:rsidR="00EF4485" w:rsidRDefault="00EF4485" w:rsidP="00EF4485">
                                <w:pPr>
                                  <w:pStyle w:val="NoSpacing"/>
                                  <w:bidi/>
                                  <w:jc w:val="center"/>
                                  <w:rPr>
                                    <w:rFonts w:ascii="B Lotus" w:cs="B Mitra"/>
                                    <w:sz w:val="16"/>
                                    <w:szCs w:val="16"/>
                                    <w:rtl/>
                                    <w:lang w:bidi="fa-IR"/>
                                  </w:rPr>
                                </w:pPr>
                                <w:r>
                                  <w:rPr>
                                    <w:rFonts w:cs="B Mitra" w:hint="cs"/>
                                    <w:sz w:val="16"/>
                                    <w:szCs w:val="16"/>
                                    <w:rtl/>
                                    <w:lang w:bidi="fa-IR"/>
                                  </w:rPr>
                                  <w:t>شماره 7 پیاپی</w:t>
                                </w:r>
                              </w:p>
                              <w:p w14:paraId="6BE17F2E" w14:textId="40440B6B" w:rsidR="00EF4485" w:rsidRDefault="00EF4485" w:rsidP="00255E15">
                                <w:pPr>
                                  <w:pStyle w:val="NoSpacing"/>
                                  <w:bidi/>
                                  <w:jc w:val="center"/>
                                  <w:rPr>
                                    <w:rFonts w:ascii="B Lotus" w:cs="B Mitra"/>
                                    <w:sz w:val="16"/>
                                    <w:szCs w:val="16"/>
                                    <w:rtl/>
                                  </w:rPr>
                                </w:pPr>
                                <w:r>
                                  <w:rPr>
                                    <w:rFonts w:ascii="B Lotus" w:cs="B Mitra" w:hint="cs"/>
                                    <w:sz w:val="16"/>
                                    <w:szCs w:val="16"/>
                                    <w:rtl/>
                                  </w:rPr>
                                  <w:t xml:space="preserve">صفحات </w:t>
                                </w:r>
                                <w:r w:rsidR="00255E15">
                                  <w:rPr>
                                    <w:rFonts w:ascii="B Lotus" w:cs="B Mitra" w:hint="cs"/>
                                    <w:sz w:val="16"/>
                                    <w:szCs w:val="16"/>
                                    <w:rtl/>
                                  </w:rPr>
                                  <w:t>31</w:t>
                                </w:r>
                                <w:r>
                                  <w:rPr>
                                    <w:rFonts w:ascii="B Lotus" w:cs="B Mitra" w:hint="cs"/>
                                    <w:sz w:val="16"/>
                                    <w:szCs w:val="16"/>
                                    <w:rtl/>
                                  </w:rPr>
                                  <w:t>-</w:t>
                                </w:r>
                                <w:r w:rsidR="00255E15">
                                  <w:rPr>
                                    <w:rFonts w:ascii="B Lotus" w:cs="B Mitra" w:hint="cs"/>
                                    <w:sz w:val="16"/>
                                    <w:szCs w:val="16"/>
                                    <w:rtl/>
                                  </w:rPr>
                                  <w:t>21</w:t>
                                </w:r>
                              </w:p>
                            </w:txbxContent>
                          </wps:txbx>
                          <wps:bodyPr rot="0" vert="horz" wrap="square" lIns="91440" tIns="45720" rIns="91440" bIns="45720" anchor="ctr" anchorCtr="0" upright="1">
                            <a:noAutofit/>
                          </wps:bodyPr>
                        </wps:wsp>
                        <wps:wsp>
                          <wps:cNvPr id="8" name="Straight Connector 8"/>
                          <wps:cNvCnPr>
                            <a:cxnSpLocks/>
                          </wps:cNvCnPr>
                          <wps:spPr>
                            <a:xfrm>
                              <a:off x="209550" y="324690"/>
                              <a:ext cx="5708650" cy="0"/>
                            </a:xfrm>
                            <a:prstGeom prst="line">
                              <a:avLst/>
                            </a:prstGeom>
                            <a:ln/>
                          </wps:spPr>
                          <wps:style>
                            <a:lnRef idx="1">
                              <a:schemeClr val="dk1"/>
                            </a:lnRef>
                            <a:fillRef idx="0">
                              <a:schemeClr val="dk1"/>
                            </a:fillRef>
                            <a:effectRef idx="0">
                              <a:schemeClr val="dk1"/>
                            </a:effectRef>
                            <a:fontRef idx="minor">
                              <a:schemeClr val="tx1"/>
                            </a:fontRef>
                          </wps:style>
                          <wps:bodyPr/>
                        </wps:wsp>
                      </wpg:grpSp>
                    </wpg:wgp>
                  </a:graphicData>
                </a:graphic>
                <wp14:sizeRelH relativeFrom="page">
                  <wp14:pctWidth>0</wp14:pctWidth>
                </wp14:sizeRelH>
                <wp14:sizeRelV relativeFrom="margin">
                  <wp14:pctHeight>0</wp14:pctHeight>
                </wp14:sizeRelV>
              </wp:anchor>
            </w:drawing>
          </mc:Choice>
          <mc:Fallback>
            <w:pict>
              <v:group id="Group 10" o:spid="_x0000_s1026" style="position:absolute;left:0;text-align:left;margin-left:.3pt;margin-top:4.35pt;width:496.3pt;height:113.55pt;z-index:251659264;mso-height-relative:margin" coordorigin=",512" coordsize="63030,14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">
                <v:line id="Straight Connector 3" o:spid="_x0000_s1027" style="position:absolute;visibility:visible;mso-wrap-style:square" from="2095,512" to="59182,5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7m8jsEAAADaAAAADwAAAGRycy9kb3ducmV2LnhtbESPQWsCMRSE74L/IbyCt5q1otTVKFIU&#10;xZ66rffH5nV3cfOyJlHjvzeFgsdhZr5hFqtoWnEl5xvLCkbDDARxaXXDlYKf7+3rOwgfkDW2lknB&#10;nTyslv3eAnNtb/xF1yJUIkHY56igDqHLpfRlTQb90HbEyfu1zmBI0lVSO7wluGnlW5ZNpcGG00KN&#10;HX3UVJ6Ki0mU0fFs5O40w+PBfbrNeBon8azU4CWu5yACxfAM/7f3WsEY/q6kGyCX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HubyOwQAAANoAAAAPAAAAAAAAAAAAAAAA&#10;AKECAABkcnMvZG93bnJldi54bWxQSwUGAAAAAAQABAD5AAAAjwMAAAAA&#10;" strokecolor="black [3040]">
                  <o:lock v:ext="edit" shapetype="f"/>
                </v:line>
                <v:group id="Group 4" o:spid="_x0000_s1028" style="position:absolute;top:790;width:63030;height:14145" coordorigin=",790" coordsize="63030,141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ect id="Rectangle 9" o:spid="_x0000_s1029" style="position:absolute;top:7236;width:17881;height:67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nqz8UA&#10;AADaAAAADwAAAGRycy9kb3ducmV2LnhtbESPQWvCQBSE74L/YXlCb7rRQ2lTV5GItRWhqL14e2Sf&#10;Sdrs27C7NUl/vSsUehxm5htmvuxMLa7kfGVZwXSSgCDOra64UPB52oyfQPiArLG2TAp68rBcDAdz&#10;TLVt+UDXYyhEhLBPUUEZQpNK6fOSDPqJbYijd7HOYIjSFVI7bCPc1HKWJI/SYMVxocSGspLy7+OP&#10;UXDez7ab/v33NXNZZ6rdij/WX1ulHkbd6gVEoC78h//ab1rBM9yvxBs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uerPxQAAANoAAAAPAAAAAAAAAAAAAAAAAJgCAABkcnMv&#10;ZG93bnJldi54bWxQSwUGAAAAAAQABAD1AAAAigMAAAAA&#10;" strokecolor="white" strokeweight="2pt">
                    <v:path arrowok="t"/>
                    <v:textbox>
                      <w:txbxContent>
                        <w:p w14:paraId="54E64F9E" w14:textId="77777777" w:rsidR="00EF4485" w:rsidRDefault="00EF4485" w:rsidP="00EF4485">
                          <w:pPr>
                            <w:pStyle w:val="NoSpacing"/>
                            <w:jc w:val="center"/>
                            <w:rPr>
                              <w:rFonts w:asciiTheme="majorBidi" w:hAnsiTheme="majorBidi" w:cstheme="majorBidi"/>
                              <w:sz w:val="16"/>
                              <w:szCs w:val="16"/>
                            </w:rPr>
                          </w:pPr>
                          <w:r>
                            <w:rPr>
                              <w:rFonts w:asciiTheme="majorBidi" w:hAnsiTheme="majorBidi" w:cstheme="majorBidi"/>
                              <w:sz w:val="16"/>
                              <w:szCs w:val="16"/>
                            </w:rPr>
                            <w:t>Woman Interdisciplinary</w:t>
                          </w:r>
                        </w:p>
                        <w:p w14:paraId="2289513E" w14:textId="77777777" w:rsidR="00EF4485" w:rsidRDefault="00EF4485" w:rsidP="00EF4485">
                          <w:pPr>
                            <w:pStyle w:val="NoSpacing"/>
                            <w:jc w:val="center"/>
                            <w:rPr>
                              <w:rFonts w:asciiTheme="majorBidi" w:hAnsiTheme="majorBidi" w:cstheme="majorBidi"/>
                              <w:sz w:val="16"/>
                              <w:szCs w:val="16"/>
                            </w:rPr>
                          </w:pPr>
                          <w:r>
                            <w:rPr>
                              <w:rFonts w:asciiTheme="majorBidi" w:hAnsiTheme="majorBidi" w:cstheme="majorBidi"/>
                              <w:sz w:val="16"/>
                              <w:szCs w:val="16"/>
                            </w:rPr>
                            <w:t>Researches Journal</w:t>
                          </w:r>
                        </w:p>
                        <w:p w14:paraId="08FE8022" w14:textId="70724E57" w:rsidR="00EF4485" w:rsidRDefault="00EF4485" w:rsidP="00EF4485">
                          <w:pPr>
                            <w:pStyle w:val="NoSpacing"/>
                            <w:jc w:val="center"/>
                            <w:rPr>
                              <w:rFonts w:asciiTheme="majorBidi" w:hAnsiTheme="majorBidi" w:cstheme="majorBidi"/>
                              <w:sz w:val="16"/>
                              <w:szCs w:val="16"/>
                            </w:rPr>
                          </w:pPr>
                          <w:r>
                            <w:rPr>
                              <w:rFonts w:asciiTheme="majorBidi" w:hAnsiTheme="majorBidi" w:cstheme="majorBidi"/>
                              <w:sz w:val="16"/>
                              <w:szCs w:val="16"/>
                            </w:rPr>
                            <w:t>Vol. 3, No. 2, Summer 2021</w:t>
                          </w:r>
                        </w:p>
                        <w:p w14:paraId="26864C34" w14:textId="4E612D2E" w:rsidR="00EF4485" w:rsidRDefault="00EF4485" w:rsidP="00255E15">
                          <w:pPr>
                            <w:pStyle w:val="NoSpacing"/>
                            <w:jc w:val="center"/>
                            <w:rPr>
                              <w:rFonts w:asciiTheme="majorBidi" w:hAnsiTheme="majorBidi" w:cstheme="majorBidi"/>
                              <w:sz w:val="16"/>
                              <w:szCs w:val="16"/>
                            </w:rPr>
                          </w:pPr>
                          <w:r>
                            <w:rPr>
                              <w:rFonts w:asciiTheme="majorBidi" w:hAnsiTheme="majorBidi" w:cstheme="majorBidi"/>
                              <w:sz w:val="16"/>
                              <w:szCs w:val="16"/>
                            </w:rPr>
                            <w:t xml:space="preserve">Pages </w:t>
                          </w:r>
                          <w:r w:rsidR="00255E15">
                            <w:rPr>
                              <w:rFonts w:asciiTheme="majorBidi" w:hAnsiTheme="majorBidi" w:cstheme="majorBidi"/>
                              <w:sz w:val="16"/>
                              <w:szCs w:val="16"/>
                            </w:rPr>
                            <w:t>21</w:t>
                          </w:r>
                          <w:r>
                            <w:rPr>
                              <w:rFonts w:asciiTheme="majorBidi" w:hAnsiTheme="majorBidi" w:cstheme="majorBidi"/>
                              <w:sz w:val="16"/>
                              <w:szCs w:val="16"/>
                            </w:rPr>
                            <w:t>-</w:t>
                          </w:r>
                          <w:r w:rsidR="00255E15">
                            <w:rPr>
                              <w:rFonts w:asciiTheme="majorBidi" w:hAnsiTheme="majorBidi" w:cstheme="majorBidi"/>
                              <w:sz w:val="16"/>
                              <w:szCs w:val="16"/>
                            </w:rPr>
                            <w:t>31</w:t>
                          </w:r>
                        </w:p>
                      </w:txbxContent>
                    </v:textbox>
                  </v:rect>
                  <v:shapetype id="_x0000_t202" coordsize="21600,21600" o:spt="202" path="m,l,21600r21600,l21600,xe">
                    <v:stroke joinstyle="miter"/>
                    <v:path gradientshapeok="t" o:connecttype="rect"/>
                  </v:shapetype>
                  <v:shape id="Text Box 4" o:spid="_x0000_s1030" type="#_x0000_t202" style="position:absolute;left:1333;top:790;width:18739;height:4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a/TcQA&#10;AADaAAAADwAAAGRycy9kb3ducmV2LnhtbESPQWsCMRSE74L/ITyhN81a2yKrUaxUKPRiU0WPr5vX&#10;zeLmZdlE3f57IxR6HGbmG2a+7FwtLtSGyrOC8SgDQVx4U3GpYPe1GU5BhIhssPZMCn4pwHLR780x&#10;N/7Kn3TRsRQJwiFHBTbGJpcyFJYchpFviJP341uHMcm2lKbFa4K7Wj5m2Yt0WHFasNjQ2lJx0men&#10;YG+PWo+/J2/163Zy2Gw/tH86r5V6GHSrGYhIXfwP/7XfjYJnuF9JN0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v03EAAAA2gAAAA8AAAAAAAAAAAAAAAAAmAIAAGRycy9k&#10;b3ducmV2LnhtbFBLBQYAAAAABAAEAPUAAACJAwAAAAA=&#10;" fillcolor="window" stroked="f" strokeweight=".5pt">
                    <v:path arrowok="t"/>
                    <v:textbox>
                      <w:txbxContent>
                        <w:p w14:paraId="7ED6DF8C" w14:textId="7E2E2AF7" w:rsidR="00EF4485" w:rsidRDefault="00EF4485" w:rsidP="00036713">
                          <w:pPr>
                            <w:spacing w:after="0" w:line="240" w:lineRule="auto"/>
                            <w:rPr>
                              <w:rFonts w:ascii="Times New Roman" w:hAnsi="Times New Roman" w:cs="Times New Roman"/>
                              <w:color w:val="000000"/>
                              <w:sz w:val="16"/>
                              <w:szCs w:val="16"/>
                            </w:rPr>
                          </w:pPr>
                          <w:r>
                            <w:rPr>
                              <w:rFonts w:ascii="Times New Roman" w:hAnsi="Times New Roman" w:cs="Times New Roman"/>
                              <w:color w:val="000000"/>
                              <w:sz w:val="16"/>
                              <w:szCs w:val="16"/>
                            </w:rPr>
                            <w:t xml:space="preserve">DOR: </w:t>
                          </w:r>
                          <w:r w:rsidR="00036713" w:rsidRPr="00036713">
                            <w:rPr>
                              <w:rFonts w:ascii="Times New Roman" w:hAnsi="Times New Roman" w:cs="Times New Roman"/>
                              <w:color w:val="000000"/>
                              <w:sz w:val="16"/>
                              <w:szCs w:val="16"/>
                            </w:rPr>
                            <w:t>20.1001.1.27831175.1400.3.2.4.5</w:t>
                          </w:r>
                          <w:bookmarkStart w:id="1" w:name="_GoBack"/>
                          <w:bookmarkEnd w:id="1"/>
                        </w:p>
                      </w:txbxContent>
                    </v:textbox>
                  </v:shape>
                  <v:shape id="Text Box 5" o:spid="_x0000_s1031" type="#_x0000_t202" style="position:absolute;left:51244;top:857;width:8954;height:3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hOsMA&#10;AADaAAAADwAAAGRycy9kb3ducmV2LnhtbESPQWsCMRSE74X+h/AKvdWsVURWo1ipUOjFRkWPz81z&#10;s7h5WTZR13/fFAoeh5n5hpnOO1eLK7Wh8qyg38tAEBfeVFwq2G5Wb2MQISIbrD2TgjsFmM+en6aY&#10;G3/jH7rqWIoE4ZCjAhtjk0sZCksOQ883xMk7+dZhTLItpWnxluCulu9ZNpIOK04LFhtaWirO+uIU&#10;7OxB6/5x8Fl/rAf71fpb++FlqdTrS7eYgIjUxUf4v/1lFIzg70q6AXL2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QhOsMAAADaAAAADwAAAAAAAAAAAAAAAACYAgAAZHJzL2Rv&#10;d25yZXYueG1sUEsFBgAAAAAEAAQA9QAAAIgDAAAAAA==&#10;" fillcolor="window" stroked="f" strokeweight=".5pt">
                    <v:path arrowok="t"/>
                    <v:textbox>
                      <w:txbxContent>
                        <w:p w14:paraId="1D8B4BC5" w14:textId="77777777" w:rsidR="00EF4485" w:rsidRDefault="00EF4485" w:rsidP="00EF4485">
                          <w:pPr>
                            <w:rPr>
                              <w:rFonts w:cs="B Mitra"/>
                              <w:b/>
                              <w:bCs/>
                              <w:sz w:val="16"/>
                              <w:szCs w:val="16"/>
                            </w:rPr>
                          </w:pPr>
                          <w:r>
                            <w:rPr>
                              <w:rFonts w:cs="B Mitra" w:hint="cs"/>
                              <w:b/>
                              <w:bCs/>
                              <w:sz w:val="16"/>
                              <w:szCs w:val="16"/>
                              <w:rtl/>
                            </w:rPr>
                            <w:t>نوع مقاله: پژوهشی</w:t>
                          </w:r>
                        </w:p>
                      </w:txbxContent>
                    </v:textbox>
                  </v:shape>
                  <v:rect id="Rectangle 7" o:spid="_x0000_s1032" style="position:absolute;left:45148;top:6452;width:17882;height:84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rbJsUA&#10;AADaAAAADwAAAGRycy9kb3ducmV2LnhtbESPQWvCQBSE74L/YXlCb7rRQ1tSV5GItRWhqL14e2Sf&#10;Sdrs27C7NUl/vSsUehxm5htmvuxMLa7kfGVZwXSSgCDOra64UPB52oyfQfiArLG2TAp68rBcDAdz&#10;TLVt+UDXYyhEhLBPUUEZQpNK6fOSDPqJbYijd7HOYIjSFVI7bCPc1HKWJI/SYMVxocSGspLy7+OP&#10;UXDez7ab/v33NXNZZ6rdij/WX1ulHkbd6gVEoC78h//ab1rBE9yvxBs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tsmxQAAANoAAAAPAAAAAAAAAAAAAAAAAJgCAABkcnMv&#10;ZG93bnJldi54bWxQSwUGAAAAAAQABAD1AAAAigMAAAAA&#10;" strokecolor="white" strokeweight="2pt">
                    <v:path arrowok="t"/>
                    <v:textbox>
                      <w:txbxContent>
                        <w:p w14:paraId="3D279DB1" w14:textId="77777777" w:rsidR="00EF4485" w:rsidRDefault="00EF4485" w:rsidP="00EF4485">
                          <w:pPr>
                            <w:pStyle w:val="NoSpacing"/>
                            <w:bidi/>
                            <w:jc w:val="center"/>
                            <w:rPr>
                              <w:rFonts w:cs="B Mitra"/>
                              <w:sz w:val="16"/>
                              <w:szCs w:val="16"/>
                            </w:rPr>
                          </w:pPr>
                          <w:r>
                            <w:rPr>
                              <w:rFonts w:cs="B Mitra" w:hint="cs"/>
                              <w:sz w:val="16"/>
                              <w:szCs w:val="16"/>
                              <w:rtl/>
                            </w:rPr>
                            <w:t>مجله علمی</w:t>
                          </w:r>
                        </w:p>
                        <w:p w14:paraId="33D96B50" w14:textId="77777777" w:rsidR="00EF4485" w:rsidRDefault="00EF4485" w:rsidP="00EF4485">
                          <w:pPr>
                            <w:pStyle w:val="NoSpacing"/>
                            <w:bidi/>
                            <w:jc w:val="center"/>
                            <w:rPr>
                              <w:rFonts w:ascii="B Lotus" w:cs="B Mitra"/>
                              <w:sz w:val="16"/>
                              <w:szCs w:val="16"/>
                            </w:rPr>
                          </w:pPr>
                          <w:r>
                            <w:rPr>
                              <w:rFonts w:cs="B Mitra" w:hint="cs"/>
                              <w:sz w:val="16"/>
                              <w:szCs w:val="16"/>
                              <w:rtl/>
                            </w:rPr>
                            <w:t>پژوهش</w:t>
                          </w:r>
                          <w:r>
                            <w:rPr>
                              <w:rFonts w:cs="B Mitra" w:hint="cs"/>
                              <w:sz w:val="16"/>
                              <w:szCs w:val="16"/>
                              <w:rtl/>
                            </w:rPr>
                            <w:softHyphen/>
                            <w:t>های میان</w:t>
                          </w:r>
                          <w:r>
                            <w:rPr>
                              <w:rFonts w:cs="B Mitra" w:hint="cs"/>
                              <w:sz w:val="16"/>
                              <w:szCs w:val="16"/>
                              <w:rtl/>
                            </w:rPr>
                            <w:softHyphen/>
                            <w:t>رشته</w:t>
                          </w:r>
                          <w:r>
                            <w:rPr>
                              <w:rFonts w:cs="B Mitra" w:hint="cs"/>
                              <w:sz w:val="16"/>
                              <w:szCs w:val="16"/>
                              <w:rtl/>
                            </w:rPr>
                            <w:softHyphen/>
                            <w:t>ای زنان</w:t>
                          </w:r>
                        </w:p>
                        <w:p w14:paraId="36F6B800" w14:textId="255A733C" w:rsidR="00EF4485" w:rsidRDefault="00EF4485" w:rsidP="00EF4485">
                          <w:pPr>
                            <w:pStyle w:val="NoSpacing"/>
                            <w:bidi/>
                            <w:jc w:val="center"/>
                            <w:rPr>
                              <w:rFonts w:cs="B Mitra"/>
                              <w:sz w:val="16"/>
                              <w:szCs w:val="16"/>
                              <w:lang w:bidi="fa-IR"/>
                            </w:rPr>
                          </w:pPr>
                          <w:r>
                            <w:rPr>
                              <w:rFonts w:cs="B Mitra" w:hint="cs"/>
                              <w:sz w:val="16"/>
                              <w:szCs w:val="16"/>
                              <w:rtl/>
                            </w:rPr>
                            <w:t xml:space="preserve">دوره سوم، شماره </w:t>
                          </w:r>
                          <w:r>
                            <w:rPr>
                              <w:rFonts w:ascii="B Lotus" w:cs="B Mitra" w:hint="cs"/>
                              <w:sz w:val="16"/>
                              <w:szCs w:val="16"/>
                              <w:rtl/>
                            </w:rPr>
                            <w:t>2</w:t>
                          </w:r>
                          <w:r>
                            <w:rPr>
                              <w:rFonts w:cs="B Mitra" w:hint="cs"/>
                              <w:sz w:val="16"/>
                              <w:szCs w:val="16"/>
                              <w:rtl/>
                            </w:rPr>
                            <w:t>، تابستان 1400</w:t>
                          </w:r>
                        </w:p>
                        <w:p w14:paraId="31FDACF8" w14:textId="6ECA0BA7" w:rsidR="00EF4485" w:rsidRDefault="00EF4485" w:rsidP="00EF4485">
                          <w:pPr>
                            <w:pStyle w:val="NoSpacing"/>
                            <w:bidi/>
                            <w:jc w:val="center"/>
                            <w:rPr>
                              <w:rFonts w:ascii="B Lotus" w:cs="B Mitra"/>
                              <w:sz w:val="16"/>
                              <w:szCs w:val="16"/>
                              <w:rtl/>
                              <w:lang w:bidi="fa-IR"/>
                            </w:rPr>
                          </w:pPr>
                          <w:r>
                            <w:rPr>
                              <w:rFonts w:cs="B Mitra" w:hint="cs"/>
                              <w:sz w:val="16"/>
                              <w:szCs w:val="16"/>
                              <w:rtl/>
                              <w:lang w:bidi="fa-IR"/>
                            </w:rPr>
                            <w:t>شماره 7 پیاپی</w:t>
                          </w:r>
                        </w:p>
                        <w:p w14:paraId="6BE17F2E" w14:textId="40440B6B" w:rsidR="00EF4485" w:rsidRDefault="00EF4485" w:rsidP="00255E15">
                          <w:pPr>
                            <w:pStyle w:val="NoSpacing"/>
                            <w:bidi/>
                            <w:jc w:val="center"/>
                            <w:rPr>
                              <w:rFonts w:ascii="B Lotus" w:cs="B Mitra"/>
                              <w:sz w:val="16"/>
                              <w:szCs w:val="16"/>
                              <w:rtl/>
                            </w:rPr>
                          </w:pPr>
                          <w:r>
                            <w:rPr>
                              <w:rFonts w:ascii="B Lotus" w:cs="B Mitra" w:hint="cs"/>
                              <w:sz w:val="16"/>
                              <w:szCs w:val="16"/>
                              <w:rtl/>
                            </w:rPr>
                            <w:t xml:space="preserve">صفحات </w:t>
                          </w:r>
                          <w:r w:rsidR="00255E15">
                            <w:rPr>
                              <w:rFonts w:ascii="B Lotus" w:cs="B Mitra" w:hint="cs"/>
                              <w:sz w:val="16"/>
                              <w:szCs w:val="16"/>
                              <w:rtl/>
                            </w:rPr>
                            <w:t>31</w:t>
                          </w:r>
                          <w:r>
                            <w:rPr>
                              <w:rFonts w:ascii="B Lotus" w:cs="B Mitra" w:hint="cs"/>
                              <w:sz w:val="16"/>
                              <w:szCs w:val="16"/>
                              <w:rtl/>
                            </w:rPr>
                            <w:t>-</w:t>
                          </w:r>
                          <w:r w:rsidR="00255E15">
                            <w:rPr>
                              <w:rFonts w:ascii="B Lotus" w:cs="B Mitra" w:hint="cs"/>
                              <w:sz w:val="16"/>
                              <w:szCs w:val="16"/>
                              <w:rtl/>
                            </w:rPr>
                            <w:t>21</w:t>
                          </w:r>
                        </w:p>
                      </w:txbxContent>
                    </v:textbox>
                  </v:rect>
                  <v:line id="Straight Connector 8" o:spid="_x0000_s1033" style="position:absolute;visibility:visible;mso-wrap-style:square" from="2095,3246" to="59182,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0u/8EAAADaAAAADwAAAGRycy9kb3ducmV2LnhtbESPwW7CMAyG75P2DpEn7TZSQCDWEdCE&#10;hobYCTbuVuO1FY1TkgzC2+MD0o7W7/+zv/kyu06dKcTWs4HhoABFXHnbcm3g53v9MgMVE7LFzjMZ&#10;uFKE5eLxYY6l9Rfe0XmfaiUQjiUaaFLqS61j1ZDDOPA9sWS/PjhMMoZa24AXgbtOj4piqh22LBca&#10;7GnVUHXc/zmhDA8npz+Pr3jYhq/wMZ7mST4Z8/yU399AJcrpf/ne3lgD8quoiAboxQ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JHS7/wQAAANoAAAAPAAAAAAAAAAAAAAAA&#10;AKECAABkcnMvZG93bnJldi54bWxQSwUGAAAAAAQABAD5AAAAjwMAAAAA&#10;" strokecolor="black [3040]">
                    <o:lock v:ext="edit" shapetype="f"/>
                  </v:line>
                </v:group>
              </v:group>
            </w:pict>
          </mc:Fallback>
        </mc:AlternateContent>
      </w:r>
    </w:p>
    <w:p w14:paraId="5F486BD6" w14:textId="77777777" w:rsidR="00EF4485" w:rsidRDefault="00EF4485" w:rsidP="00EF4485">
      <w:pPr>
        <w:bidi/>
        <w:spacing w:after="0" w:line="240" w:lineRule="auto"/>
        <w:jc w:val="center"/>
        <w:rPr>
          <w:rFonts w:ascii="Times New Roman" w:hAnsi="Times New Roman" w:cs="2  Titr"/>
          <w:bCs/>
          <w:sz w:val="28"/>
          <w:szCs w:val="28"/>
          <w:rtl/>
          <w:lang w:bidi="fa-IR"/>
        </w:rPr>
      </w:pPr>
    </w:p>
    <w:p w14:paraId="785DDDFC" w14:textId="77777777" w:rsidR="00EF4485" w:rsidRDefault="00EF4485" w:rsidP="00EF4485">
      <w:pPr>
        <w:bidi/>
        <w:spacing w:after="0" w:line="240" w:lineRule="auto"/>
        <w:jc w:val="center"/>
        <w:rPr>
          <w:rFonts w:ascii="Times New Roman" w:hAnsi="Times New Roman" w:cs="2  Titr"/>
          <w:bCs/>
          <w:sz w:val="28"/>
          <w:szCs w:val="28"/>
          <w:rtl/>
          <w:lang w:bidi="fa-IR"/>
        </w:rPr>
      </w:pPr>
    </w:p>
    <w:p w14:paraId="441A064E" w14:textId="77777777" w:rsidR="00EF4485" w:rsidRDefault="00EF4485" w:rsidP="00EF4485">
      <w:pPr>
        <w:bidi/>
        <w:spacing w:after="0" w:line="240" w:lineRule="auto"/>
        <w:jc w:val="center"/>
        <w:rPr>
          <w:rFonts w:ascii="Times New Roman" w:hAnsi="Times New Roman" w:cs="2  Titr"/>
          <w:bCs/>
          <w:sz w:val="28"/>
          <w:szCs w:val="28"/>
          <w:rtl/>
          <w:lang w:bidi="fa-IR"/>
        </w:rPr>
      </w:pPr>
    </w:p>
    <w:p w14:paraId="3570BE9F" w14:textId="77777777" w:rsidR="00EF4485" w:rsidRDefault="00EF4485" w:rsidP="00EF4485">
      <w:pPr>
        <w:bidi/>
        <w:spacing w:after="0" w:line="240" w:lineRule="auto"/>
        <w:jc w:val="center"/>
        <w:rPr>
          <w:rFonts w:ascii="Times New Roman" w:hAnsi="Times New Roman" w:cs="2  Titr"/>
          <w:bCs/>
          <w:sz w:val="28"/>
          <w:szCs w:val="28"/>
          <w:rtl/>
          <w:lang w:bidi="fa-IR"/>
        </w:rPr>
      </w:pPr>
    </w:p>
    <w:p w14:paraId="75FDEDEA" w14:textId="77777777" w:rsidR="00EF4485" w:rsidRDefault="00EF4485" w:rsidP="00036C1D">
      <w:pPr>
        <w:bidi/>
        <w:spacing w:after="0" w:line="240" w:lineRule="auto"/>
        <w:rPr>
          <w:rFonts w:ascii="Times New Roman" w:hAnsi="Times New Roman" w:cs="2  Titr"/>
          <w:bCs/>
          <w:sz w:val="28"/>
          <w:szCs w:val="28"/>
          <w:rtl/>
          <w:lang w:bidi="fa-IR"/>
        </w:rPr>
      </w:pPr>
    </w:p>
    <w:p w14:paraId="2906D8D8" w14:textId="77777777" w:rsidR="00EF4485" w:rsidRDefault="00EF4485" w:rsidP="00EF4485">
      <w:pPr>
        <w:bidi/>
        <w:spacing w:after="0" w:line="240" w:lineRule="auto"/>
        <w:jc w:val="center"/>
        <w:rPr>
          <w:rFonts w:ascii="Times New Roman" w:hAnsi="Times New Roman" w:cs="2  Titr"/>
          <w:bCs/>
          <w:sz w:val="28"/>
          <w:szCs w:val="28"/>
          <w:rtl/>
          <w:lang w:bidi="fa-IR"/>
        </w:rPr>
      </w:pPr>
    </w:p>
    <w:p w14:paraId="6C05E715" w14:textId="31E8C2FF" w:rsidR="001F4C20" w:rsidRPr="001177E9" w:rsidRDefault="001F4C20" w:rsidP="00EF4485">
      <w:pPr>
        <w:bidi/>
        <w:spacing w:after="0" w:line="240" w:lineRule="auto"/>
        <w:jc w:val="center"/>
        <w:rPr>
          <w:rFonts w:ascii="Times New Roman" w:hAnsi="Times New Roman" w:cs="B Titr"/>
          <w:sz w:val="40"/>
          <w:szCs w:val="40"/>
          <w:rtl/>
          <w:lang w:bidi="fa-IR"/>
        </w:rPr>
      </w:pPr>
      <w:r w:rsidRPr="001177E9">
        <w:rPr>
          <w:rFonts w:ascii="Times New Roman" w:hAnsi="Times New Roman" w:cs="B Titr"/>
          <w:bCs/>
          <w:sz w:val="40"/>
          <w:szCs w:val="40"/>
          <w:rtl/>
          <w:lang w:bidi="fa-IR"/>
        </w:rPr>
        <w:t>نقش م</w:t>
      </w:r>
      <w:r w:rsidRPr="001177E9">
        <w:rPr>
          <w:rFonts w:ascii="Times New Roman" w:hAnsi="Times New Roman" w:cs="B Titr" w:hint="cs"/>
          <w:bCs/>
          <w:sz w:val="40"/>
          <w:szCs w:val="40"/>
          <w:rtl/>
          <w:lang w:bidi="fa-IR"/>
        </w:rPr>
        <w:t>ی</w:t>
      </w:r>
      <w:r w:rsidRPr="001177E9">
        <w:rPr>
          <w:rFonts w:ascii="Times New Roman" w:hAnsi="Times New Roman" w:cs="B Titr" w:hint="eastAsia"/>
          <w:bCs/>
          <w:sz w:val="40"/>
          <w:szCs w:val="40"/>
          <w:rtl/>
          <w:lang w:bidi="fa-IR"/>
        </w:rPr>
        <w:t>انج</w:t>
      </w:r>
      <w:r w:rsidRPr="001177E9">
        <w:rPr>
          <w:rFonts w:ascii="Times New Roman" w:hAnsi="Times New Roman" w:cs="B Titr" w:hint="cs"/>
          <w:bCs/>
          <w:sz w:val="40"/>
          <w:szCs w:val="40"/>
          <w:rtl/>
          <w:lang w:bidi="fa-IR"/>
        </w:rPr>
        <w:t>ی</w:t>
      </w:r>
      <w:r w:rsidRPr="001177E9">
        <w:rPr>
          <w:rFonts w:ascii="Times New Roman" w:hAnsi="Times New Roman" w:cs="B Titr"/>
          <w:bCs/>
          <w:sz w:val="40"/>
          <w:szCs w:val="40"/>
          <w:rtl/>
          <w:lang w:bidi="fa-IR"/>
        </w:rPr>
        <w:t xml:space="preserve"> حما</w:t>
      </w:r>
      <w:r w:rsidRPr="001177E9">
        <w:rPr>
          <w:rFonts w:ascii="Times New Roman" w:hAnsi="Times New Roman" w:cs="B Titr" w:hint="cs"/>
          <w:bCs/>
          <w:sz w:val="40"/>
          <w:szCs w:val="40"/>
          <w:rtl/>
          <w:lang w:bidi="fa-IR"/>
        </w:rPr>
        <w:t>ی</w:t>
      </w:r>
      <w:r w:rsidRPr="001177E9">
        <w:rPr>
          <w:rFonts w:ascii="Times New Roman" w:hAnsi="Times New Roman" w:cs="B Titr" w:hint="eastAsia"/>
          <w:bCs/>
          <w:sz w:val="40"/>
          <w:szCs w:val="40"/>
          <w:rtl/>
          <w:lang w:bidi="fa-IR"/>
        </w:rPr>
        <w:t>ت</w:t>
      </w:r>
      <w:r w:rsidRPr="001177E9">
        <w:rPr>
          <w:rFonts w:ascii="Times New Roman" w:hAnsi="Times New Roman" w:cs="B Titr"/>
          <w:bCs/>
          <w:sz w:val="40"/>
          <w:szCs w:val="40"/>
          <w:rtl/>
          <w:lang w:bidi="fa-IR"/>
        </w:rPr>
        <w:t xml:space="preserve"> اجتماع</w:t>
      </w:r>
      <w:r w:rsidRPr="001177E9">
        <w:rPr>
          <w:rFonts w:ascii="Times New Roman" w:hAnsi="Times New Roman" w:cs="B Titr" w:hint="cs"/>
          <w:bCs/>
          <w:sz w:val="40"/>
          <w:szCs w:val="40"/>
          <w:rtl/>
          <w:lang w:bidi="fa-IR"/>
        </w:rPr>
        <w:t>ی</w:t>
      </w:r>
      <w:r w:rsidRPr="001177E9">
        <w:rPr>
          <w:rFonts w:ascii="Times New Roman" w:hAnsi="Times New Roman" w:cs="B Titr"/>
          <w:bCs/>
          <w:sz w:val="40"/>
          <w:szCs w:val="40"/>
          <w:rtl/>
          <w:lang w:bidi="fa-IR"/>
        </w:rPr>
        <w:t xml:space="preserve"> در رابطه بهز</w:t>
      </w:r>
      <w:r w:rsidRPr="001177E9">
        <w:rPr>
          <w:rFonts w:ascii="Times New Roman" w:hAnsi="Times New Roman" w:cs="B Titr" w:hint="cs"/>
          <w:bCs/>
          <w:sz w:val="40"/>
          <w:szCs w:val="40"/>
          <w:rtl/>
          <w:lang w:bidi="fa-IR"/>
        </w:rPr>
        <w:t>ی</w:t>
      </w:r>
      <w:r w:rsidRPr="001177E9">
        <w:rPr>
          <w:rFonts w:ascii="Times New Roman" w:hAnsi="Times New Roman" w:cs="B Titr" w:hint="eastAsia"/>
          <w:bCs/>
          <w:sz w:val="40"/>
          <w:szCs w:val="40"/>
          <w:rtl/>
          <w:lang w:bidi="fa-IR"/>
        </w:rPr>
        <w:t>ست</w:t>
      </w:r>
      <w:r w:rsidRPr="001177E9">
        <w:rPr>
          <w:rFonts w:ascii="Times New Roman" w:hAnsi="Times New Roman" w:cs="B Titr" w:hint="cs"/>
          <w:bCs/>
          <w:sz w:val="40"/>
          <w:szCs w:val="40"/>
          <w:rtl/>
          <w:lang w:bidi="fa-IR"/>
        </w:rPr>
        <w:t>ی</w:t>
      </w:r>
      <w:r w:rsidRPr="001177E9">
        <w:rPr>
          <w:rFonts w:ascii="Times New Roman" w:hAnsi="Times New Roman" w:cs="B Titr"/>
          <w:bCs/>
          <w:sz w:val="40"/>
          <w:szCs w:val="40"/>
          <w:rtl/>
          <w:lang w:bidi="fa-IR"/>
        </w:rPr>
        <w:t xml:space="preserve"> </w:t>
      </w:r>
      <w:r w:rsidR="00E112F1">
        <w:rPr>
          <w:rFonts w:ascii="Times New Roman" w:hAnsi="Times New Roman" w:cs="B Titr"/>
          <w:bCs/>
          <w:sz w:val="40"/>
          <w:szCs w:val="40"/>
          <w:rtl/>
          <w:lang w:bidi="fa-IR"/>
        </w:rPr>
        <w:t>روان‌شناخت</w:t>
      </w:r>
      <w:r w:rsidR="00E112F1">
        <w:rPr>
          <w:rFonts w:ascii="Times New Roman" w:hAnsi="Times New Roman" w:cs="B Titr" w:hint="cs"/>
          <w:bCs/>
          <w:sz w:val="40"/>
          <w:szCs w:val="40"/>
          <w:rtl/>
          <w:lang w:bidi="fa-IR"/>
        </w:rPr>
        <w:t>ی</w:t>
      </w:r>
      <w:r w:rsidRPr="001177E9">
        <w:rPr>
          <w:rFonts w:ascii="Times New Roman" w:hAnsi="Times New Roman" w:cs="B Titr"/>
          <w:bCs/>
          <w:sz w:val="40"/>
          <w:szCs w:val="40"/>
          <w:rtl/>
          <w:lang w:bidi="fa-IR"/>
        </w:rPr>
        <w:t xml:space="preserve"> با ک</w:t>
      </w:r>
      <w:r w:rsidRPr="001177E9">
        <w:rPr>
          <w:rFonts w:ascii="Times New Roman" w:hAnsi="Times New Roman" w:cs="B Titr" w:hint="cs"/>
          <w:bCs/>
          <w:sz w:val="40"/>
          <w:szCs w:val="40"/>
          <w:rtl/>
          <w:lang w:bidi="fa-IR"/>
        </w:rPr>
        <w:t>ی</w:t>
      </w:r>
      <w:r w:rsidRPr="001177E9">
        <w:rPr>
          <w:rFonts w:ascii="Times New Roman" w:hAnsi="Times New Roman" w:cs="B Titr" w:hint="eastAsia"/>
          <w:bCs/>
          <w:sz w:val="40"/>
          <w:szCs w:val="40"/>
          <w:rtl/>
          <w:lang w:bidi="fa-IR"/>
        </w:rPr>
        <w:t>ف</w:t>
      </w:r>
      <w:r w:rsidRPr="001177E9">
        <w:rPr>
          <w:rFonts w:ascii="Times New Roman" w:hAnsi="Times New Roman" w:cs="B Titr" w:hint="cs"/>
          <w:bCs/>
          <w:sz w:val="40"/>
          <w:szCs w:val="40"/>
          <w:rtl/>
          <w:lang w:bidi="fa-IR"/>
        </w:rPr>
        <w:t>ی</w:t>
      </w:r>
      <w:r w:rsidRPr="001177E9">
        <w:rPr>
          <w:rFonts w:ascii="Times New Roman" w:hAnsi="Times New Roman" w:cs="B Titr" w:hint="eastAsia"/>
          <w:bCs/>
          <w:sz w:val="40"/>
          <w:szCs w:val="40"/>
          <w:rtl/>
          <w:lang w:bidi="fa-IR"/>
        </w:rPr>
        <w:t>ت</w:t>
      </w:r>
      <w:r w:rsidRPr="001177E9">
        <w:rPr>
          <w:rFonts w:ascii="Times New Roman" w:hAnsi="Times New Roman" w:cs="B Titr"/>
          <w:bCs/>
          <w:sz w:val="40"/>
          <w:szCs w:val="40"/>
          <w:rtl/>
          <w:lang w:bidi="fa-IR"/>
        </w:rPr>
        <w:t xml:space="preserve"> زندگ</w:t>
      </w:r>
      <w:r w:rsidRPr="001177E9">
        <w:rPr>
          <w:rFonts w:ascii="Times New Roman" w:hAnsi="Times New Roman" w:cs="B Titr" w:hint="cs"/>
          <w:bCs/>
          <w:sz w:val="40"/>
          <w:szCs w:val="40"/>
          <w:rtl/>
          <w:lang w:bidi="fa-IR"/>
        </w:rPr>
        <w:t>ی</w:t>
      </w:r>
      <w:r w:rsidRPr="001177E9">
        <w:rPr>
          <w:rFonts w:ascii="Times New Roman" w:hAnsi="Times New Roman" w:cs="B Titr"/>
          <w:bCs/>
          <w:sz w:val="40"/>
          <w:szCs w:val="40"/>
          <w:rtl/>
          <w:lang w:bidi="fa-IR"/>
        </w:rPr>
        <w:t xml:space="preserve"> زنان سرپرست خانوار استان اصفهان</w:t>
      </w:r>
    </w:p>
    <w:p w14:paraId="6FFA2FBA" w14:textId="77777777" w:rsidR="001F4C20" w:rsidRPr="00053867" w:rsidRDefault="001F4C20" w:rsidP="001F4C20">
      <w:pPr>
        <w:bidi/>
        <w:spacing w:after="0" w:line="240" w:lineRule="auto"/>
        <w:jc w:val="center"/>
        <w:rPr>
          <w:rFonts w:ascii="Times New Roman" w:hAnsi="Times New Roman" w:cs="B Lotus"/>
          <w:bCs/>
          <w:sz w:val="32"/>
          <w:szCs w:val="32"/>
          <w:rtl/>
        </w:rPr>
      </w:pPr>
    </w:p>
    <w:p w14:paraId="0B89AAC6" w14:textId="52B64224" w:rsidR="00593BB1" w:rsidRDefault="00593BB1" w:rsidP="001F4C20">
      <w:pPr>
        <w:bidi/>
        <w:spacing w:after="0" w:line="240" w:lineRule="auto"/>
        <w:jc w:val="center"/>
        <w:rPr>
          <w:rFonts w:ascii="Times New Roman" w:hAnsi="Times New Roman" w:cs="B Lotus"/>
          <w:bCs/>
          <w:sz w:val="28"/>
          <w:szCs w:val="28"/>
          <w:vertAlign w:val="superscript"/>
          <w:rtl/>
        </w:rPr>
      </w:pPr>
      <w:r w:rsidRPr="0051408F">
        <w:rPr>
          <w:rFonts w:ascii="Times New Roman" w:hAnsi="Times New Roman" w:cs="B Lotus" w:hint="cs"/>
          <w:bCs/>
          <w:sz w:val="28"/>
          <w:szCs w:val="28"/>
          <w:rtl/>
        </w:rPr>
        <w:t>بیتا</w:t>
      </w:r>
      <w:r w:rsidRPr="0051408F">
        <w:rPr>
          <w:rFonts w:ascii="Times New Roman" w:hAnsi="Times New Roman" w:cs="B Lotus" w:hint="cs"/>
          <w:bCs/>
          <w:sz w:val="28"/>
          <w:szCs w:val="28"/>
          <w:rtl/>
          <w:lang w:bidi="fa-IR"/>
        </w:rPr>
        <w:t>ا</w:t>
      </w:r>
      <w:r w:rsidRPr="0051408F">
        <w:rPr>
          <w:rFonts w:ascii="Times New Roman" w:hAnsi="Times New Roman" w:cs="B Lotus" w:hint="cs"/>
          <w:bCs/>
          <w:sz w:val="28"/>
          <w:szCs w:val="28"/>
          <w:rtl/>
        </w:rPr>
        <w:t>لسادات</w:t>
      </w:r>
      <w:r w:rsidRPr="0051408F">
        <w:rPr>
          <w:rFonts w:ascii="Times New Roman" w:hAnsi="Times New Roman" w:cs="B Lotus"/>
          <w:bCs/>
          <w:sz w:val="28"/>
          <w:szCs w:val="28"/>
          <w:rtl/>
        </w:rPr>
        <w:t xml:space="preserve"> </w:t>
      </w:r>
      <w:r w:rsidRPr="0051408F">
        <w:rPr>
          <w:rFonts w:ascii="Times New Roman" w:hAnsi="Times New Roman" w:cs="B Lotus" w:hint="cs"/>
          <w:bCs/>
          <w:sz w:val="28"/>
          <w:szCs w:val="28"/>
          <w:rtl/>
        </w:rPr>
        <w:t>میرغضنفری</w:t>
      </w:r>
      <w:r w:rsidRPr="0051408F">
        <w:rPr>
          <w:rFonts w:ascii="Times New Roman" w:hAnsi="Times New Roman" w:cs="B Lotus" w:hint="cs"/>
          <w:bCs/>
          <w:sz w:val="28"/>
          <w:szCs w:val="28"/>
          <w:vertAlign w:val="superscript"/>
          <w:rtl/>
        </w:rPr>
        <w:t>1</w:t>
      </w:r>
      <w:r w:rsidRPr="0051408F">
        <w:rPr>
          <w:rFonts w:ascii="Times New Roman" w:hAnsi="Times New Roman" w:cs="B Lotus" w:hint="cs"/>
          <w:bCs/>
          <w:sz w:val="28"/>
          <w:szCs w:val="28"/>
          <w:rtl/>
        </w:rPr>
        <w:t xml:space="preserve">، حسن </w:t>
      </w:r>
      <w:r w:rsidR="00E112F1" w:rsidRPr="0051408F">
        <w:rPr>
          <w:rFonts w:ascii="Times New Roman" w:hAnsi="Times New Roman" w:cs="B Lotus"/>
          <w:bCs/>
          <w:sz w:val="28"/>
          <w:szCs w:val="28"/>
          <w:rtl/>
        </w:rPr>
        <w:t>خوش‌اخلاق</w:t>
      </w:r>
      <w:r w:rsidRPr="0051408F">
        <w:rPr>
          <w:rFonts w:ascii="Times New Roman" w:hAnsi="Times New Roman" w:cs="B Lotus" w:hint="cs"/>
          <w:bCs/>
          <w:sz w:val="28"/>
          <w:szCs w:val="28"/>
          <w:vertAlign w:val="superscript"/>
          <w:rtl/>
        </w:rPr>
        <w:t>2*</w:t>
      </w:r>
    </w:p>
    <w:p w14:paraId="352DB400" w14:textId="77777777" w:rsidR="0051408F" w:rsidRPr="00053867" w:rsidRDefault="0051408F" w:rsidP="0051408F">
      <w:pPr>
        <w:bidi/>
        <w:spacing w:after="0" w:line="240" w:lineRule="auto"/>
        <w:jc w:val="center"/>
        <w:rPr>
          <w:rFonts w:ascii="Times New Roman" w:hAnsi="Times New Roman" w:cs="B Lotus"/>
          <w:sz w:val="32"/>
          <w:szCs w:val="32"/>
          <w:rtl/>
          <w:lang w:bidi="fa-IR"/>
        </w:rPr>
      </w:pPr>
    </w:p>
    <w:p w14:paraId="3B692AFF" w14:textId="00BCBBD6" w:rsidR="00593BB1" w:rsidRPr="00F54DDD" w:rsidRDefault="00593BB1" w:rsidP="00593BB1">
      <w:pPr>
        <w:bidi/>
        <w:spacing w:after="0" w:line="240" w:lineRule="auto"/>
        <w:jc w:val="center"/>
        <w:rPr>
          <w:rFonts w:ascii="Times New Roman" w:hAnsi="Times New Roman" w:cs="B Lotus"/>
          <w:sz w:val="24"/>
          <w:szCs w:val="24"/>
          <w:lang w:bidi="fa-IR"/>
        </w:rPr>
      </w:pPr>
      <w:r w:rsidRPr="00F54DDD">
        <w:rPr>
          <w:rFonts w:ascii="Times New Roman" w:hAnsi="Times New Roman" w:cs="B Lotus" w:hint="cs"/>
          <w:sz w:val="24"/>
          <w:szCs w:val="24"/>
          <w:rtl/>
          <w:lang w:bidi="fa-IR"/>
        </w:rPr>
        <w:t>1. دانشجوی کارشناسی ارشد، گروه روان</w:t>
      </w:r>
      <w:r w:rsidR="0051408F">
        <w:rPr>
          <w:rFonts w:ascii="Times New Roman" w:hAnsi="Times New Roman" w:cs="B Lotus"/>
          <w:sz w:val="24"/>
          <w:szCs w:val="24"/>
          <w:rtl/>
          <w:lang w:bidi="fa-IR"/>
        </w:rPr>
        <w:softHyphen/>
      </w:r>
      <w:r w:rsidRPr="00F54DDD">
        <w:rPr>
          <w:rFonts w:ascii="Times New Roman" w:hAnsi="Times New Roman" w:cs="B Lotus" w:hint="cs"/>
          <w:sz w:val="24"/>
          <w:szCs w:val="24"/>
          <w:rtl/>
          <w:lang w:bidi="fa-IR"/>
        </w:rPr>
        <w:t>شناسی، واحد نائین، دانشگاه آزاد اسلامی، نائین، ایران</w:t>
      </w:r>
      <w:r w:rsidR="005837B9">
        <w:rPr>
          <w:rFonts w:ascii="Times New Roman" w:hAnsi="Times New Roman" w:cs="B Lotus" w:hint="cs"/>
          <w:sz w:val="24"/>
          <w:szCs w:val="24"/>
          <w:rtl/>
          <w:lang w:bidi="fa-IR"/>
        </w:rPr>
        <w:t>.</w:t>
      </w:r>
    </w:p>
    <w:p w14:paraId="3950779A" w14:textId="1F674EB7" w:rsidR="00C06C46" w:rsidRPr="0051408F" w:rsidRDefault="00C06C46" w:rsidP="0051408F">
      <w:pPr>
        <w:spacing w:after="0"/>
        <w:jc w:val="center"/>
        <w:rPr>
          <w:rFonts w:ascii="Times New Roman" w:hAnsi="Times New Roman" w:cs="B Lotus"/>
        </w:rPr>
      </w:pPr>
      <w:r w:rsidRPr="0051408F">
        <w:rPr>
          <w:rFonts w:ascii="Times New Roman" w:hAnsi="Times New Roman" w:cs="B Lotus"/>
        </w:rPr>
        <w:t>Bita_mirghazanfari@yahoo.com</w:t>
      </w:r>
    </w:p>
    <w:p w14:paraId="211168BE" w14:textId="77777777" w:rsidR="00C06C46" w:rsidRPr="00F54DDD" w:rsidRDefault="00C06C46" w:rsidP="00C06C46">
      <w:pPr>
        <w:bidi/>
        <w:spacing w:after="0" w:line="240" w:lineRule="auto"/>
        <w:jc w:val="center"/>
        <w:rPr>
          <w:rFonts w:ascii="Times New Roman" w:hAnsi="Times New Roman" w:cs="B Lotus"/>
          <w:sz w:val="24"/>
          <w:szCs w:val="24"/>
          <w:lang w:bidi="fa-IR"/>
        </w:rPr>
      </w:pPr>
    </w:p>
    <w:p w14:paraId="4CA353E6" w14:textId="7C47720C" w:rsidR="00593BB1" w:rsidRPr="00F54DDD" w:rsidRDefault="00593BB1" w:rsidP="0051408F">
      <w:pPr>
        <w:bidi/>
        <w:spacing w:after="0" w:line="240" w:lineRule="auto"/>
        <w:jc w:val="center"/>
        <w:rPr>
          <w:rFonts w:ascii="Times New Roman" w:hAnsi="Times New Roman" w:cs="B Lotus"/>
          <w:sz w:val="24"/>
          <w:szCs w:val="24"/>
          <w:rtl/>
          <w:lang w:bidi="fa-IR"/>
        </w:rPr>
      </w:pPr>
      <w:r w:rsidRPr="00F54DDD">
        <w:rPr>
          <w:rFonts w:ascii="Times New Roman" w:hAnsi="Times New Roman" w:cs="B Lotus" w:hint="cs"/>
          <w:sz w:val="24"/>
          <w:szCs w:val="24"/>
          <w:rtl/>
          <w:lang w:bidi="fa-IR"/>
        </w:rPr>
        <w:t xml:space="preserve">2. </w:t>
      </w:r>
      <w:bookmarkStart w:id="0" w:name="_GoBack"/>
      <w:r w:rsidRPr="00F54DDD">
        <w:rPr>
          <w:rFonts w:ascii="Times New Roman" w:hAnsi="Times New Roman" w:cs="B Lotus" w:hint="cs"/>
          <w:sz w:val="24"/>
          <w:szCs w:val="24"/>
          <w:rtl/>
          <w:lang w:bidi="fa-IR"/>
        </w:rPr>
        <w:t>استادیار، گروه روان</w:t>
      </w:r>
      <w:r w:rsidR="0051408F">
        <w:rPr>
          <w:rFonts w:ascii="Times New Roman" w:hAnsi="Times New Roman" w:cs="B Lotus"/>
          <w:sz w:val="24"/>
          <w:szCs w:val="24"/>
          <w:rtl/>
          <w:lang w:bidi="fa-IR"/>
        </w:rPr>
        <w:softHyphen/>
      </w:r>
      <w:r w:rsidRPr="00F54DDD">
        <w:rPr>
          <w:rFonts w:ascii="Times New Roman" w:hAnsi="Times New Roman" w:cs="B Lotus" w:hint="cs"/>
          <w:sz w:val="24"/>
          <w:szCs w:val="24"/>
          <w:rtl/>
          <w:lang w:bidi="fa-IR"/>
        </w:rPr>
        <w:t>شناسی، واحد نائین، دانشگاه آزاد اسلامی، نائین، ایران</w:t>
      </w:r>
      <w:r w:rsidR="005837B9">
        <w:rPr>
          <w:rFonts w:ascii="Times New Roman" w:hAnsi="Times New Roman" w:cs="B Lotus" w:hint="cs"/>
          <w:sz w:val="24"/>
          <w:szCs w:val="24"/>
          <w:rtl/>
          <w:lang w:bidi="fa-IR"/>
        </w:rPr>
        <w:t>.</w:t>
      </w:r>
      <w:r w:rsidRPr="00F54DDD">
        <w:rPr>
          <w:rFonts w:ascii="Times New Roman" w:hAnsi="Times New Roman" w:cs="B Lotus" w:hint="cs"/>
          <w:sz w:val="24"/>
          <w:szCs w:val="24"/>
          <w:rtl/>
          <w:lang w:bidi="fa-IR"/>
        </w:rPr>
        <w:t xml:space="preserve"> (نویسنده مسئول)</w:t>
      </w:r>
      <w:r w:rsidR="005837B9">
        <w:rPr>
          <w:rFonts w:ascii="Times New Roman" w:hAnsi="Times New Roman" w:cs="B Lotus" w:hint="cs"/>
          <w:sz w:val="24"/>
          <w:szCs w:val="24"/>
          <w:rtl/>
          <w:lang w:bidi="fa-IR"/>
        </w:rPr>
        <w:t>.</w:t>
      </w:r>
    </w:p>
    <w:bookmarkEnd w:id="0"/>
    <w:p w14:paraId="30D68189" w14:textId="3BA19486" w:rsidR="00593BB1" w:rsidRPr="0051408F" w:rsidRDefault="000E70C3" w:rsidP="0051408F">
      <w:pPr>
        <w:spacing w:after="0"/>
        <w:jc w:val="center"/>
        <w:rPr>
          <w:rFonts w:ascii="Times New Roman" w:hAnsi="Times New Roman" w:cs="B Lotus"/>
        </w:rPr>
      </w:pPr>
      <w:r>
        <w:fldChar w:fldCharType="begin"/>
      </w:r>
      <w:r>
        <w:instrText xml:space="preserve"> HYPERLINK "mailto:khoshakhlagh_h@yahoo.com" </w:instrText>
      </w:r>
      <w:r>
        <w:fldChar w:fldCharType="separate"/>
      </w:r>
      <w:r w:rsidR="00593BB1" w:rsidRPr="0051408F">
        <w:rPr>
          <w:rFonts w:ascii="Times New Roman" w:hAnsi="Times New Roman" w:cs="B Lotus"/>
        </w:rPr>
        <w:t>khoshakhlagh_h@yahoo.com</w:t>
      </w:r>
      <w:r>
        <w:rPr>
          <w:rFonts w:ascii="Times New Roman" w:hAnsi="Times New Roman" w:cs="B Lotus"/>
        </w:rPr>
        <w:fldChar w:fldCharType="end"/>
      </w:r>
      <w:r w:rsidR="00593BB1" w:rsidRPr="0051408F">
        <w:rPr>
          <w:rFonts w:ascii="Times New Roman" w:hAnsi="Times New Roman" w:cs="B Lotus"/>
        </w:rPr>
        <w:t xml:space="preserve"> </w:t>
      </w:r>
    </w:p>
    <w:p w14:paraId="6D0A735F" w14:textId="77777777" w:rsidR="00355D69" w:rsidRPr="00053867" w:rsidRDefault="00355D69" w:rsidP="00593BB1">
      <w:pPr>
        <w:bidi/>
        <w:spacing w:after="0" w:line="240" w:lineRule="auto"/>
        <w:jc w:val="center"/>
        <w:rPr>
          <w:rFonts w:ascii="Times New Roman" w:hAnsi="Times New Roman" w:cs="2  Titr"/>
          <w:bCs/>
          <w:sz w:val="32"/>
          <w:szCs w:val="28"/>
          <w:rtl/>
          <w:lang w:bidi="fa-IR"/>
        </w:rPr>
      </w:pPr>
    </w:p>
    <w:p w14:paraId="5C799EF1" w14:textId="408B771E" w:rsidR="00593BB1" w:rsidRPr="004B3D11" w:rsidRDefault="0051408F" w:rsidP="00593BB1">
      <w:pPr>
        <w:bidi/>
        <w:spacing w:after="0" w:line="240" w:lineRule="auto"/>
        <w:jc w:val="center"/>
        <w:rPr>
          <w:rFonts w:ascii="Times New Roman" w:hAnsi="Times New Roman" w:cs="B Lotus"/>
          <w:b/>
        </w:rPr>
      </w:pPr>
      <w:r w:rsidRPr="004B3D11">
        <w:rPr>
          <w:rFonts w:ascii="Times New Roman" w:hAnsi="Times New Roman" w:cs="B Lotus" w:hint="cs"/>
          <w:b/>
          <w:rtl/>
        </w:rPr>
        <w:t>تاریخ دریافت: [</w:t>
      </w:r>
      <w:r w:rsidR="004B3D11" w:rsidRPr="004B3D11">
        <w:rPr>
          <w:rFonts w:ascii="Times New Roman" w:hAnsi="Times New Roman" w:cs="B Lotus" w:hint="cs"/>
          <w:b/>
          <w:rtl/>
        </w:rPr>
        <w:t>13/3/1401</w:t>
      </w:r>
      <w:r w:rsidRPr="004B3D11">
        <w:rPr>
          <w:rFonts w:ascii="Times New Roman" w:hAnsi="Times New Roman" w:cs="B Lotus" w:hint="cs"/>
          <w:b/>
          <w:rtl/>
        </w:rPr>
        <w:t xml:space="preserve">]                 </w:t>
      </w:r>
      <w:r w:rsidR="00157354">
        <w:rPr>
          <w:rFonts w:ascii="Times New Roman" w:hAnsi="Times New Roman" w:cs="B Lotus"/>
          <w:b/>
        </w:rPr>
        <w:t xml:space="preserve">                            </w:t>
      </w:r>
      <w:r w:rsidRPr="004B3D11">
        <w:rPr>
          <w:rFonts w:ascii="Times New Roman" w:hAnsi="Times New Roman" w:cs="B Lotus" w:hint="cs"/>
          <w:b/>
          <w:rtl/>
        </w:rPr>
        <w:t xml:space="preserve">          تاریخ پذیرش: [</w:t>
      </w:r>
      <w:r w:rsidR="004B3D11" w:rsidRPr="004B3D11">
        <w:rPr>
          <w:rFonts w:ascii="Times New Roman" w:hAnsi="Times New Roman" w:cs="B Lotus" w:hint="cs"/>
          <w:b/>
          <w:rtl/>
        </w:rPr>
        <w:t>20/5/1401</w:t>
      </w:r>
      <w:r w:rsidRPr="004B3D11">
        <w:rPr>
          <w:rFonts w:ascii="Times New Roman" w:hAnsi="Times New Roman" w:cs="B Lotus" w:hint="cs"/>
          <w:b/>
          <w:rtl/>
        </w:rPr>
        <w:t>]</w:t>
      </w:r>
    </w:p>
    <w:p w14:paraId="40D37704" w14:textId="77777777" w:rsidR="00593BB1" w:rsidRDefault="00593BB1" w:rsidP="00593BB1">
      <w:pPr>
        <w:bidi/>
        <w:spacing w:after="0" w:line="240" w:lineRule="auto"/>
        <w:jc w:val="center"/>
        <w:rPr>
          <w:rFonts w:ascii="Times New Roman" w:hAnsi="Times New Roman" w:cs="2  Titr"/>
          <w:bCs/>
          <w:sz w:val="24"/>
          <w:szCs w:val="24"/>
          <w:lang w:bidi="fa-IR"/>
        </w:rPr>
      </w:pPr>
    </w:p>
    <w:p w14:paraId="4405289B" w14:textId="77777777" w:rsidR="00EA32BA" w:rsidRPr="004B3D11" w:rsidRDefault="00EA32BA" w:rsidP="00593BB1">
      <w:pPr>
        <w:bidi/>
        <w:spacing w:after="0" w:line="240" w:lineRule="auto"/>
        <w:ind w:left="567" w:right="567"/>
        <w:jc w:val="both"/>
        <w:rPr>
          <w:rFonts w:ascii="Times New Roman" w:hAnsi="Times New Roman" w:cs="B Zar"/>
          <w:bCs/>
          <w:sz w:val="24"/>
          <w:szCs w:val="24"/>
          <w:rtl/>
        </w:rPr>
      </w:pPr>
      <w:r w:rsidRPr="004B3D11">
        <w:rPr>
          <w:rFonts w:ascii="Times New Roman" w:hAnsi="Times New Roman" w:cs="B Zar" w:hint="cs"/>
          <w:bCs/>
          <w:sz w:val="24"/>
          <w:szCs w:val="24"/>
          <w:rtl/>
        </w:rPr>
        <w:t>چکیده</w:t>
      </w:r>
    </w:p>
    <w:p w14:paraId="5E36565C" w14:textId="0FE1752D" w:rsidR="009E4107" w:rsidRPr="009E4107" w:rsidRDefault="009E4107" w:rsidP="009E4107">
      <w:pPr>
        <w:bidi/>
        <w:spacing w:after="0" w:line="240" w:lineRule="auto"/>
        <w:ind w:left="567" w:right="567"/>
        <w:jc w:val="both"/>
        <w:rPr>
          <w:rFonts w:ascii="Times New Roman" w:hAnsi="Times New Roman" w:cs="B Lotus"/>
          <w:sz w:val="16"/>
          <w:szCs w:val="20"/>
          <w:rtl/>
          <w:lang w:bidi="fa-IR"/>
        </w:rPr>
      </w:pPr>
      <w:r w:rsidRPr="009E4107">
        <w:rPr>
          <w:rFonts w:ascii="Times New Roman" w:hAnsi="Times New Roman" w:cs="B Lotus" w:hint="cs"/>
          <w:sz w:val="16"/>
          <w:szCs w:val="20"/>
          <w:rtl/>
          <w:lang w:bidi="fa-IR"/>
        </w:rPr>
        <w:t>هدف از انجام پژوهش حاضر تعیین نقش میانجی حمایت اجتماعی در رابطه بهزیستی روان شناختی با کیفیت زندگی زنان سرپرست خانوار استان اصفهان بود.</w:t>
      </w:r>
      <w:r w:rsidRPr="009E4107">
        <w:rPr>
          <w:rFonts w:ascii="Times New Roman" w:hAnsi="Times New Roman" w:cs="B Lotus"/>
          <w:sz w:val="16"/>
          <w:szCs w:val="20"/>
          <w:lang w:bidi="fa-IR"/>
        </w:rPr>
        <w:t xml:space="preserve"> </w:t>
      </w:r>
      <w:r w:rsidRPr="009E4107">
        <w:rPr>
          <w:rFonts w:ascii="Times New Roman" w:hAnsi="Times New Roman" w:cs="B Lotus" w:hint="cs"/>
          <w:sz w:val="16"/>
          <w:szCs w:val="20"/>
          <w:rtl/>
          <w:lang w:bidi="fa-IR"/>
        </w:rPr>
        <w:t xml:space="preserve">پژوهش از نوع همبستگی بود. </w:t>
      </w:r>
      <w:r w:rsidRPr="009E4107">
        <w:rPr>
          <w:rFonts w:ascii="Times New Roman" w:hAnsi="Times New Roman" w:cs="B Lotus" w:hint="cs"/>
          <w:sz w:val="16"/>
          <w:szCs w:val="20"/>
          <w:rtl/>
        </w:rPr>
        <w:t xml:space="preserve">جامعه آماری شامل کلیه زنان سرپرست خانوار </w:t>
      </w:r>
      <w:r w:rsidRPr="009E4107">
        <w:rPr>
          <w:rFonts w:ascii="Times New Roman" w:hAnsi="Times New Roman" w:cs="B Lotus" w:hint="cs"/>
          <w:sz w:val="16"/>
          <w:szCs w:val="20"/>
          <w:rtl/>
          <w:lang w:bidi="fa-IR"/>
        </w:rPr>
        <w:t xml:space="preserve">استان </w:t>
      </w:r>
      <w:r w:rsidRPr="009E4107">
        <w:rPr>
          <w:rFonts w:ascii="Times New Roman" w:hAnsi="Times New Roman" w:cs="B Lotus" w:hint="cs"/>
          <w:sz w:val="16"/>
          <w:szCs w:val="20"/>
          <w:rtl/>
        </w:rPr>
        <w:t xml:space="preserve">اصفهان در سال 1399 است که تعداد آنها بر اساس آمار سازمان بهزیستی این استان برابر با 1200 نفر بود. </w:t>
      </w:r>
      <w:r w:rsidRPr="009E4107">
        <w:rPr>
          <w:rFonts w:ascii="Times New Roman" w:hAnsi="Times New Roman" w:cs="B Lotus" w:hint="cs"/>
          <w:sz w:val="16"/>
          <w:szCs w:val="20"/>
          <w:rtl/>
          <w:lang w:bidi="fa-IR"/>
        </w:rPr>
        <w:t xml:space="preserve">نمونه آماری شامل 330 نفر بود که </w:t>
      </w:r>
      <w:r w:rsidRPr="009E4107">
        <w:rPr>
          <w:rFonts w:ascii="Times New Roman" w:hAnsi="Times New Roman" w:cs="B Lotus" w:hint="cs"/>
          <w:sz w:val="16"/>
          <w:szCs w:val="20"/>
          <w:rtl/>
        </w:rPr>
        <w:t>به</w:t>
      </w:r>
      <w:r w:rsidRPr="009E4107">
        <w:rPr>
          <w:rFonts w:ascii="Times New Roman" w:hAnsi="Times New Roman" w:cs="B Lotus" w:hint="cs"/>
          <w:sz w:val="16"/>
          <w:szCs w:val="20"/>
          <w:rtl/>
          <w:lang w:bidi="fa-IR"/>
        </w:rPr>
        <w:t xml:space="preserve"> روش نمونه‌گيري در دسترس انتخاب شدند. ابزارهای پژوهش شامل مقیاس ارزیابی حمایت اجتماعی واکس و همکاران(1986)، مقیاس بهزیستی روان شناختی ریف (1989) و مقیاس کوتاه ارزیابی کیفیت زندگی سازمان بهداشت جهانی(1989) بودند. داده‌ها با استفاده از نرم افزار </w:t>
      </w:r>
      <w:r w:rsidRPr="009E4107">
        <w:rPr>
          <w:rFonts w:ascii="Times New Roman" w:hAnsi="Times New Roman" w:cs="B Lotus"/>
          <w:sz w:val="16"/>
          <w:szCs w:val="20"/>
          <w:lang w:bidi="fa-IR"/>
        </w:rPr>
        <w:t>spss</w:t>
      </w:r>
      <w:r w:rsidRPr="009E4107">
        <w:rPr>
          <w:rFonts w:ascii="Times New Roman" w:hAnsi="Times New Roman" w:cs="B Lotus" w:hint="cs"/>
          <w:sz w:val="16"/>
          <w:szCs w:val="20"/>
          <w:rtl/>
          <w:lang w:bidi="fa-IR"/>
        </w:rPr>
        <w:t xml:space="preserve"> نسخه 20 و </w:t>
      </w:r>
      <w:r w:rsidRPr="009E4107">
        <w:rPr>
          <w:rFonts w:ascii="Times New Roman" w:hAnsi="Times New Roman" w:cs="B Lotus"/>
          <w:sz w:val="16"/>
          <w:szCs w:val="20"/>
          <w:lang w:bidi="fa-IR"/>
        </w:rPr>
        <w:t>AMOS</w:t>
      </w:r>
      <w:r w:rsidRPr="009E4107">
        <w:rPr>
          <w:rFonts w:ascii="Times New Roman" w:hAnsi="Times New Roman" w:cs="B Lotus" w:hint="cs"/>
          <w:sz w:val="16"/>
          <w:szCs w:val="20"/>
          <w:rtl/>
          <w:lang w:bidi="fa-IR"/>
        </w:rPr>
        <w:t xml:space="preserve">  نسخه 22 و روش آماری تحلیل معادلات ساختاری تجزیه و تحلیل شدند.</w:t>
      </w:r>
      <w:r w:rsidRPr="009E4107">
        <w:rPr>
          <w:rFonts w:ascii="Times New Roman" w:hAnsi="Times New Roman" w:cs="B Lotus" w:hint="cs"/>
          <w:sz w:val="16"/>
          <w:szCs w:val="20"/>
          <w:rtl/>
          <w:lang w:bidi="ar-BH"/>
        </w:rPr>
        <w:t xml:space="preserve"> نتایج نشان داد که حمایت اجتماعی به میزان 1/21 درصد به مسیر بین بهزیستی روان شناختی و کیفیت زندگی می‌افزاید. </w:t>
      </w:r>
      <w:r w:rsidRPr="009E4107">
        <w:rPr>
          <w:rFonts w:ascii="Times New Roman" w:hAnsi="Times New Roman" w:cs="B Lotus" w:hint="cs"/>
          <w:sz w:val="16"/>
          <w:szCs w:val="20"/>
          <w:rtl/>
        </w:rPr>
        <w:t>همچنین نتایج بیانگر آن بود که حمایت اجتماعی در رابطه بهزیستی روان شناختی با کیفیت زندگی زنان سرپرست خانوار استان اصفهان نقش واسطه ای جزئی دارد</w:t>
      </w:r>
      <w:r w:rsidRPr="009E4107">
        <w:rPr>
          <w:rFonts w:ascii="Times New Roman" w:hAnsi="Times New Roman" w:cs="B Lotus" w:hint="cs"/>
          <w:sz w:val="16"/>
          <w:szCs w:val="20"/>
          <w:rtl/>
          <w:lang w:bidi="ar-BH"/>
        </w:rPr>
        <w:t>(211/0=</w:t>
      </w:r>
      <m:oMath>
        <m:r>
          <m:rPr>
            <m:sty m:val="p"/>
          </m:rPr>
          <w:rPr>
            <w:rFonts w:ascii="Cambria Math" w:hAnsi="Cambria Math" w:cs="B Lotus"/>
            <w:sz w:val="16"/>
            <w:szCs w:val="20"/>
            <w:lang w:bidi="fa-IR"/>
          </w:rPr>
          <m:t>β</m:t>
        </m:r>
      </m:oMath>
      <w:r w:rsidRPr="009E4107">
        <w:rPr>
          <w:rFonts w:ascii="Times New Roman" w:hAnsi="Times New Roman" w:cs="B Lotus" w:hint="cs"/>
          <w:sz w:val="16"/>
          <w:szCs w:val="20"/>
          <w:rtl/>
          <w:lang w:bidi="ar-BH"/>
        </w:rPr>
        <w:t xml:space="preserve"> و</w:t>
      </w:r>
      <w:r w:rsidRPr="009E4107">
        <w:rPr>
          <w:rFonts w:ascii="Times New Roman" w:hAnsi="Times New Roman" w:cs="B Lotus" w:hint="cs"/>
          <w:sz w:val="16"/>
          <w:szCs w:val="20"/>
          <w:rtl/>
        </w:rPr>
        <w:t xml:space="preserve"> (05/0&gt;</w:t>
      </w:r>
      <w:r w:rsidRPr="009E4107">
        <w:rPr>
          <w:rFonts w:ascii="Times New Roman" w:hAnsi="Times New Roman" w:cs="B Lotus"/>
          <w:sz w:val="16"/>
          <w:szCs w:val="20"/>
          <w:lang w:bidi="fa-IR"/>
        </w:rPr>
        <w:t>p</w:t>
      </w:r>
      <w:r w:rsidRPr="009E4107">
        <w:rPr>
          <w:rFonts w:ascii="Times New Roman" w:hAnsi="Times New Roman" w:cs="B Lotus" w:hint="cs"/>
          <w:sz w:val="16"/>
          <w:szCs w:val="20"/>
          <w:rtl/>
        </w:rPr>
        <w:t>)</w:t>
      </w:r>
      <w:r w:rsidRPr="009E4107">
        <w:rPr>
          <w:rFonts w:ascii="Times New Roman" w:hAnsi="Times New Roman" w:cs="B Lotus" w:hint="cs"/>
          <w:sz w:val="16"/>
          <w:szCs w:val="20"/>
          <w:rtl/>
          <w:lang w:bidi="ar-BH"/>
        </w:rPr>
        <w:t>)</w:t>
      </w:r>
      <w:r w:rsidRPr="009E4107">
        <w:rPr>
          <w:rFonts w:ascii="Times New Roman" w:hAnsi="Times New Roman" w:cs="B Lotus" w:hint="cs"/>
          <w:sz w:val="16"/>
          <w:szCs w:val="20"/>
          <w:rtl/>
        </w:rPr>
        <w:t>.</w:t>
      </w:r>
      <w:r w:rsidRPr="009E4107">
        <w:rPr>
          <w:rFonts w:ascii="Times New Roman" w:hAnsi="Times New Roman" w:cs="B Lotus" w:hint="cs"/>
          <w:sz w:val="16"/>
          <w:szCs w:val="20"/>
          <w:rtl/>
          <w:lang w:bidi="fa-IR"/>
        </w:rPr>
        <w:t xml:space="preserve"> </w:t>
      </w:r>
      <w:r w:rsidRPr="009E4107">
        <w:rPr>
          <w:rFonts w:ascii="Times New Roman" w:hAnsi="Times New Roman" w:cs="B Lotus" w:hint="cs"/>
          <w:sz w:val="16"/>
          <w:szCs w:val="20"/>
          <w:rtl/>
          <w:lang w:bidi="ar-BH"/>
        </w:rPr>
        <w:t>بهزیستی روان‌شناختی بر روی کیفیت‌زندگی زنان سرپرست خانوار استان اصفهان اثر مستقیم دارد (350/0=</w:t>
      </w:r>
      <m:oMath>
        <m:r>
          <m:rPr>
            <m:sty m:val="p"/>
          </m:rPr>
          <w:rPr>
            <w:rFonts w:ascii="Cambria Math" w:hAnsi="Cambria Math" w:cs="B Lotus"/>
            <w:sz w:val="16"/>
            <w:szCs w:val="20"/>
            <w:lang w:bidi="fa-IR"/>
          </w:rPr>
          <m:t>β</m:t>
        </m:r>
      </m:oMath>
      <w:r w:rsidRPr="009E4107">
        <w:rPr>
          <w:rFonts w:ascii="Times New Roman" w:hAnsi="Times New Roman" w:cs="B Lotus" w:hint="cs"/>
          <w:sz w:val="16"/>
          <w:szCs w:val="20"/>
          <w:rtl/>
          <w:lang w:bidi="ar-BH"/>
        </w:rPr>
        <w:t xml:space="preserve"> و</w:t>
      </w:r>
      <w:r w:rsidRPr="009E4107">
        <w:rPr>
          <w:rFonts w:ascii="Times New Roman" w:hAnsi="Times New Roman" w:cs="B Lotus" w:hint="cs"/>
          <w:sz w:val="16"/>
          <w:szCs w:val="20"/>
          <w:rtl/>
        </w:rPr>
        <w:t xml:space="preserve"> (05/0&gt;</w:t>
      </w:r>
      <w:r w:rsidRPr="009E4107">
        <w:rPr>
          <w:rFonts w:ascii="Times New Roman" w:hAnsi="Times New Roman" w:cs="B Lotus"/>
          <w:sz w:val="16"/>
          <w:szCs w:val="20"/>
          <w:lang w:bidi="fa-IR"/>
        </w:rPr>
        <w:t>p</w:t>
      </w:r>
      <w:r w:rsidRPr="009E4107">
        <w:rPr>
          <w:rFonts w:ascii="Times New Roman" w:hAnsi="Times New Roman" w:cs="B Lotus" w:hint="cs"/>
          <w:sz w:val="16"/>
          <w:szCs w:val="20"/>
          <w:rtl/>
        </w:rPr>
        <w:t>)</w:t>
      </w:r>
      <w:r w:rsidRPr="009E4107">
        <w:rPr>
          <w:rFonts w:ascii="Times New Roman" w:hAnsi="Times New Roman" w:cs="B Lotus" w:hint="cs"/>
          <w:sz w:val="16"/>
          <w:szCs w:val="20"/>
          <w:rtl/>
          <w:lang w:bidi="ar-BH"/>
        </w:rPr>
        <w:t>).</w:t>
      </w:r>
    </w:p>
    <w:p w14:paraId="5455CFEB" w14:textId="77777777" w:rsidR="00F54DDD" w:rsidRPr="0033744C" w:rsidRDefault="00F54DDD" w:rsidP="00F54DDD">
      <w:pPr>
        <w:bidi/>
        <w:spacing w:after="0" w:line="240" w:lineRule="auto"/>
        <w:ind w:left="567" w:right="567"/>
        <w:jc w:val="both"/>
        <w:rPr>
          <w:rFonts w:ascii="Times New Roman" w:hAnsi="Times New Roman" w:cs="B Lotus"/>
          <w:sz w:val="24"/>
          <w:szCs w:val="24"/>
          <w:rtl/>
          <w:lang w:bidi="fa-IR"/>
        </w:rPr>
      </w:pPr>
    </w:p>
    <w:p w14:paraId="5EDD04F1" w14:textId="4A64A3FE" w:rsidR="00EA32BA" w:rsidRDefault="004B3D11" w:rsidP="00593BB1">
      <w:pPr>
        <w:bidi/>
        <w:spacing w:after="0" w:line="240" w:lineRule="auto"/>
        <w:ind w:left="567" w:right="567"/>
        <w:jc w:val="both"/>
        <w:rPr>
          <w:rFonts w:ascii="Times New Roman" w:hAnsi="Times New Roman" w:cs="B Lotus"/>
          <w:sz w:val="24"/>
          <w:szCs w:val="24"/>
          <w:rtl/>
          <w:lang w:bidi="fa-IR"/>
        </w:rPr>
      </w:pPr>
      <w:r>
        <w:rPr>
          <w:rFonts w:ascii="Times New Roman" w:hAnsi="Times New Roman" w:cs="B Zar" w:hint="cs"/>
          <w:bCs/>
          <w:sz w:val="24"/>
          <w:szCs w:val="24"/>
          <w:rtl/>
          <w:lang w:bidi="fa-IR"/>
        </w:rPr>
        <w:t>واژگان</w:t>
      </w:r>
      <w:r w:rsidR="00EA32BA" w:rsidRPr="004B3D11">
        <w:rPr>
          <w:rFonts w:ascii="Times New Roman" w:hAnsi="Times New Roman" w:cs="B Zar" w:hint="cs"/>
          <w:bCs/>
          <w:sz w:val="24"/>
          <w:szCs w:val="24"/>
          <w:rtl/>
        </w:rPr>
        <w:t xml:space="preserve"> کلیدی:</w:t>
      </w:r>
      <w:r w:rsidR="00EA32BA" w:rsidRPr="0033744C">
        <w:rPr>
          <w:rFonts w:ascii="Times New Roman" w:hAnsi="Times New Roman" w:cs="B Lotus"/>
          <w:bCs/>
          <w:sz w:val="24"/>
          <w:szCs w:val="24"/>
          <w:rtl/>
          <w:lang w:bidi="fa-IR"/>
        </w:rPr>
        <w:t xml:space="preserve"> </w:t>
      </w:r>
      <w:r w:rsidR="00EA32BA" w:rsidRPr="004B3D11">
        <w:rPr>
          <w:rFonts w:ascii="Times New Roman" w:hAnsi="Times New Roman" w:cs="B Lotus"/>
          <w:sz w:val="16"/>
          <w:szCs w:val="20"/>
          <w:rtl/>
          <w:lang w:bidi="fa-IR"/>
        </w:rPr>
        <w:t>حما</w:t>
      </w:r>
      <w:r w:rsidR="00EA32BA" w:rsidRPr="004B3D11">
        <w:rPr>
          <w:rFonts w:ascii="Times New Roman" w:hAnsi="Times New Roman" w:cs="B Lotus" w:hint="cs"/>
          <w:sz w:val="16"/>
          <w:szCs w:val="20"/>
          <w:rtl/>
          <w:lang w:bidi="fa-IR"/>
        </w:rPr>
        <w:t>ی</w:t>
      </w:r>
      <w:r w:rsidR="00EA32BA" w:rsidRPr="004B3D11">
        <w:rPr>
          <w:rFonts w:ascii="Times New Roman" w:hAnsi="Times New Roman" w:cs="B Lotus" w:hint="eastAsia"/>
          <w:sz w:val="16"/>
          <w:szCs w:val="20"/>
          <w:rtl/>
          <w:lang w:bidi="fa-IR"/>
        </w:rPr>
        <w:t>ت</w:t>
      </w:r>
      <w:r w:rsidR="00EA32BA" w:rsidRPr="004B3D11">
        <w:rPr>
          <w:rFonts w:ascii="Times New Roman" w:hAnsi="Times New Roman" w:cs="B Lotus"/>
          <w:sz w:val="16"/>
          <w:szCs w:val="20"/>
          <w:rtl/>
          <w:lang w:bidi="fa-IR"/>
        </w:rPr>
        <w:t xml:space="preserve"> اجتماع</w:t>
      </w:r>
      <w:r w:rsidR="00EA32BA" w:rsidRPr="004B3D11">
        <w:rPr>
          <w:rFonts w:ascii="Times New Roman" w:hAnsi="Times New Roman" w:cs="B Lotus" w:hint="cs"/>
          <w:sz w:val="16"/>
          <w:szCs w:val="20"/>
          <w:rtl/>
          <w:lang w:bidi="fa-IR"/>
        </w:rPr>
        <w:t>ی</w:t>
      </w:r>
      <w:r w:rsidR="00CC6E2F" w:rsidRPr="004B3D11">
        <w:rPr>
          <w:rFonts w:ascii="Times New Roman" w:hAnsi="Times New Roman" w:cs="B Lotus" w:hint="cs"/>
          <w:sz w:val="16"/>
          <w:szCs w:val="20"/>
          <w:rtl/>
          <w:lang w:bidi="fa-IR"/>
        </w:rPr>
        <w:t xml:space="preserve">، </w:t>
      </w:r>
      <w:r w:rsidR="00EA32BA" w:rsidRPr="004B3D11">
        <w:rPr>
          <w:rFonts w:ascii="Times New Roman" w:hAnsi="Times New Roman" w:cs="B Lotus"/>
          <w:sz w:val="16"/>
          <w:szCs w:val="20"/>
          <w:rtl/>
          <w:lang w:bidi="fa-IR"/>
        </w:rPr>
        <w:t>بهز</w:t>
      </w:r>
      <w:r w:rsidR="00EA32BA" w:rsidRPr="004B3D11">
        <w:rPr>
          <w:rFonts w:ascii="Times New Roman" w:hAnsi="Times New Roman" w:cs="B Lotus" w:hint="cs"/>
          <w:sz w:val="16"/>
          <w:szCs w:val="20"/>
          <w:rtl/>
          <w:lang w:bidi="fa-IR"/>
        </w:rPr>
        <w:t>ی</w:t>
      </w:r>
      <w:r w:rsidR="00EA32BA" w:rsidRPr="004B3D11">
        <w:rPr>
          <w:rFonts w:ascii="Times New Roman" w:hAnsi="Times New Roman" w:cs="B Lotus" w:hint="eastAsia"/>
          <w:sz w:val="16"/>
          <w:szCs w:val="20"/>
          <w:rtl/>
          <w:lang w:bidi="fa-IR"/>
        </w:rPr>
        <w:t>ست</w:t>
      </w:r>
      <w:r w:rsidR="00EA32BA" w:rsidRPr="004B3D11">
        <w:rPr>
          <w:rFonts w:ascii="Times New Roman" w:hAnsi="Times New Roman" w:cs="B Lotus" w:hint="cs"/>
          <w:sz w:val="16"/>
          <w:szCs w:val="20"/>
          <w:rtl/>
          <w:lang w:bidi="fa-IR"/>
        </w:rPr>
        <w:t>ی</w:t>
      </w:r>
      <w:r w:rsidR="00EA32BA" w:rsidRPr="004B3D11">
        <w:rPr>
          <w:rFonts w:ascii="Times New Roman" w:hAnsi="Times New Roman" w:cs="B Lotus"/>
          <w:sz w:val="16"/>
          <w:szCs w:val="20"/>
          <w:rtl/>
          <w:lang w:bidi="fa-IR"/>
        </w:rPr>
        <w:t xml:space="preserve"> روان</w:t>
      </w:r>
      <w:r w:rsidR="00EA32BA" w:rsidRPr="004B3D11">
        <w:rPr>
          <w:rFonts w:ascii="Times New Roman" w:hAnsi="Times New Roman" w:cs="B Lotus" w:hint="cs"/>
          <w:sz w:val="16"/>
          <w:szCs w:val="20"/>
          <w:rtl/>
          <w:lang w:bidi="fa-IR"/>
        </w:rPr>
        <w:t>‌</w:t>
      </w:r>
      <w:r w:rsidR="00EA32BA" w:rsidRPr="004B3D11">
        <w:rPr>
          <w:rFonts w:ascii="Times New Roman" w:hAnsi="Times New Roman" w:cs="B Lotus"/>
          <w:sz w:val="16"/>
          <w:szCs w:val="20"/>
          <w:rtl/>
          <w:lang w:bidi="fa-IR"/>
        </w:rPr>
        <w:t>شناخت</w:t>
      </w:r>
      <w:r w:rsidR="00EA32BA" w:rsidRPr="004B3D11">
        <w:rPr>
          <w:rFonts w:ascii="Times New Roman" w:hAnsi="Times New Roman" w:cs="B Lotus" w:hint="cs"/>
          <w:sz w:val="16"/>
          <w:szCs w:val="20"/>
          <w:rtl/>
          <w:lang w:bidi="fa-IR"/>
        </w:rPr>
        <w:t>ی</w:t>
      </w:r>
      <w:r w:rsidR="00CC6E2F" w:rsidRPr="004B3D11">
        <w:rPr>
          <w:rFonts w:ascii="Times New Roman" w:hAnsi="Times New Roman" w:cs="B Lotus" w:hint="cs"/>
          <w:sz w:val="16"/>
          <w:szCs w:val="20"/>
          <w:rtl/>
          <w:lang w:bidi="fa-IR"/>
        </w:rPr>
        <w:t xml:space="preserve">، </w:t>
      </w:r>
      <w:r w:rsidR="00EA32BA" w:rsidRPr="004B3D11">
        <w:rPr>
          <w:rFonts w:ascii="Times New Roman" w:hAnsi="Times New Roman" w:cs="B Lotus"/>
          <w:sz w:val="16"/>
          <w:szCs w:val="20"/>
          <w:rtl/>
          <w:lang w:bidi="fa-IR"/>
        </w:rPr>
        <w:t>ک</w:t>
      </w:r>
      <w:r w:rsidR="00EA32BA" w:rsidRPr="004B3D11">
        <w:rPr>
          <w:rFonts w:ascii="Times New Roman" w:hAnsi="Times New Roman" w:cs="B Lotus" w:hint="cs"/>
          <w:sz w:val="16"/>
          <w:szCs w:val="20"/>
          <w:rtl/>
          <w:lang w:bidi="fa-IR"/>
        </w:rPr>
        <w:t>ی</w:t>
      </w:r>
      <w:r w:rsidR="00EA32BA" w:rsidRPr="004B3D11">
        <w:rPr>
          <w:rFonts w:ascii="Times New Roman" w:hAnsi="Times New Roman" w:cs="B Lotus" w:hint="eastAsia"/>
          <w:sz w:val="16"/>
          <w:szCs w:val="20"/>
          <w:rtl/>
          <w:lang w:bidi="fa-IR"/>
        </w:rPr>
        <w:t>ف</w:t>
      </w:r>
      <w:r w:rsidR="00EA32BA" w:rsidRPr="004B3D11">
        <w:rPr>
          <w:rFonts w:ascii="Times New Roman" w:hAnsi="Times New Roman" w:cs="B Lotus" w:hint="cs"/>
          <w:sz w:val="16"/>
          <w:szCs w:val="20"/>
          <w:rtl/>
          <w:lang w:bidi="fa-IR"/>
        </w:rPr>
        <w:t>ی</w:t>
      </w:r>
      <w:r w:rsidR="00EA32BA" w:rsidRPr="004B3D11">
        <w:rPr>
          <w:rFonts w:ascii="Times New Roman" w:hAnsi="Times New Roman" w:cs="B Lotus" w:hint="eastAsia"/>
          <w:sz w:val="16"/>
          <w:szCs w:val="20"/>
          <w:rtl/>
          <w:lang w:bidi="fa-IR"/>
        </w:rPr>
        <w:t>ت</w:t>
      </w:r>
      <w:r w:rsidR="00EA32BA" w:rsidRPr="004B3D11">
        <w:rPr>
          <w:rFonts w:ascii="Times New Roman" w:hAnsi="Times New Roman" w:cs="B Lotus"/>
          <w:sz w:val="16"/>
          <w:szCs w:val="20"/>
          <w:rtl/>
          <w:lang w:bidi="fa-IR"/>
        </w:rPr>
        <w:t xml:space="preserve"> زندگ</w:t>
      </w:r>
      <w:r w:rsidR="00EA32BA" w:rsidRPr="004B3D11">
        <w:rPr>
          <w:rFonts w:ascii="Times New Roman" w:hAnsi="Times New Roman" w:cs="B Lotus" w:hint="cs"/>
          <w:sz w:val="16"/>
          <w:szCs w:val="20"/>
          <w:rtl/>
          <w:lang w:bidi="fa-IR"/>
        </w:rPr>
        <w:t>ی</w:t>
      </w:r>
      <w:r w:rsidR="00CC6E2F" w:rsidRPr="004B3D11">
        <w:rPr>
          <w:rFonts w:ascii="Times New Roman" w:hAnsi="Times New Roman" w:cs="B Lotus" w:hint="cs"/>
          <w:sz w:val="16"/>
          <w:szCs w:val="20"/>
          <w:rtl/>
          <w:lang w:bidi="fa-IR"/>
        </w:rPr>
        <w:t xml:space="preserve">، </w:t>
      </w:r>
      <w:r w:rsidR="00EA32BA" w:rsidRPr="004B3D11">
        <w:rPr>
          <w:rFonts w:ascii="Times New Roman" w:hAnsi="Times New Roman" w:cs="B Lotus"/>
          <w:sz w:val="16"/>
          <w:szCs w:val="20"/>
          <w:rtl/>
          <w:lang w:bidi="fa-IR"/>
        </w:rPr>
        <w:t>زنان سرپرست</w:t>
      </w:r>
      <w:r w:rsidR="00EA32BA" w:rsidRPr="004B3D11">
        <w:rPr>
          <w:rFonts w:ascii="Times New Roman" w:hAnsi="Times New Roman" w:cs="B Lotus" w:hint="cs"/>
          <w:sz w:val="16"/>
          <w:szCs w:val="20"/>
          <w:rtl/>
          <w:lang w:bidi="fa-IR"/>
        </w:rPr>
        <w:t xml:space="preserve"> </w:t>
      </w:r>
      <w:r w:rsidR="00EA32BA" w:rsidRPr="004B3D11">
        <w:rPr>
          <w:rFonts w:ascii="Times New Roman" w:hAnsi="Times New Roman" w:cs="B Lotus"/>
          <w:sz w:val="16"/>
          <w:szCs w:val="20"/>
          <w:rtl/>
          <w:lang w:bidi="fa-IR"/>
        </w:rPr>
        <w:t>خانوار</w:t>
      </w:r>
      <w:r w:rsidR="005837B9">
        <w:rPr>
          <w:rFonts w:ascii="Times New Roman" w:hAnsi="Times New Roman" w:cs="B Lotus" w:hint="cs"/>
          <w:sz w:val="16"/>
          <w:szCs w:val="20"/>
          <w:rtl/>
          <w:lang w:bidi="fa-IR"/>
        </w:rPr>
        <w:t>.</w:t>
      </w:r>
    </w:p>
    <w:p w14:paraId="1D30A19F" w14:textId="77777777" w:rsidR="00593BB1" w:rsidRDefault="00593BB1" w:rsidP="00593BB1">
      <w:pPr>
        <w:bidi/>
        <w:spacing w:after="0" w:line="240" w:lineRule="auto"/>
        <w:jc w:val="both"/>
        <w:rPr>
          <w:rFonts w:ascii="Times New Roman" w:hAnsi="Times New Roman" w:cs="B Lotus"/>
          <w:sz w:val="24"/>
          <w:szCs w:val="24"/>
          <w:rtl/>
          <w:lang w:bidi="fa-IR"/>
        </w:rPr>
      </w:pPr>
    </w:p>
    <w:p w14:paraId="6376B76F" w14:textId="77777777" w:rsidR="00593BB1" w:rsidRDefault="00593BB1" w:rsidP="00593BB1">
      <w:pPr>
        <w:bidi/>
        <w:spacing w:after="0" w:line="240" w:lineRule="auto"/>
        <w:jc w:val="both"/>
        <w:rPr>
          <w:rFonts w:ascii="Times New Roman" w:hAnsi="Times New Roman" w:cs="B Lotus"/>
          <w:sz w:val="24"/>
          <w:szCs w:val="24"/>
          <w:rtl/>
          <w:lang w:bidi="fa-IR"/>
        </w:rPr>
      </w:pPr>
    </w:p>
    <w:p w14:paraId="3EC58E51" w14:textId="34E7B539" w:rsidR="00CF06B6" w:rsidRPr="007E3E39" w:rsidRDefault="00F54DDD" w:rsidP="00593BB1">
      <w:pPr>
        <w:bidi/>
        <w:spacing w:after="0" w:line="240" w:lineRule="auto"/>
        <w:jc w:val="both"/>
        <w:rPr>
          <w:rFonts w:ascii="Times New Roman" w:hAnsi="Times New Roman" w:cs="B Zar"/>
          <w:bCs/>
          <w:sz w:val="28"/>
          <w:szCs w:val="28"/>
          <w:rtl/>
          <w:lang w:bidi="fa-IR"/>
        </w:rPr>
      </w:pPr>
      <w:r w:rsidRPr="007E3E39">
        <w:rPr>
          <w:rFonts w:ascii="Times New Roman" w:hAnsi="Times New Roman" w:cs="B Zar" w:hint="cs"/>
          <w:bCs/>
          <w:sz w:val="28"/>
          <w:szCs w:val="28"/>
          <w:rtl/>
          <w:lang w:bidi="fa-IR"/>
        </w:rPr>
        <w:lastRenderedPageBreak/>
        <w:t xml:space="preserve">1- </w:t>
      </w:r>
      <w:r w:rsidR="00E1057E" w:rsidRPr="007E3E39">
        <w:rPr>
          <w:rFonts w:ascii="Times New Roman" w:hAnsi="Times New Roman" w:cs="B Zar" w:hint="cs"/>
          <w:bCs/>
          <w:sz w:val="28"/>
          <w:szCs w:val="28"/>
          <w:rtl/>
          <w:lang w:bidi="fa-IR"/>
        </w:rPr>
        <w:t>مقدمه</w:t>
      </w:r>
    </w:p>
    <w:p w14:paraId="3BF1955D" w14:textId="10218E7D" w:rsidR="00E1057E" w:rsidRPr="0033744C" w:rsidRDefault="00E1057E" w:rsidP="00036C1D">
      <w:pPr>
        <w:bidi/>
        <w:spacing w:after="0" w:line="240" w:lineRule="auto"/>
        <w:jc w:val="both"/>
        <w:rPr>
          <w:rFonts w:ascii="Times New Roman" w:hAnsi="Times New Roman" w:cs="B Lotus"/>
          <w:sz w:val="24"/>
          <w:szCs w:val="24"/>
          <w:rtl/>
          <w:lang w:bidi="fa-IR"/>
        </w:rPr>
      </w:pPr>
      <w:r w:rsidRPr="0033744C">
        <w:rPr>
          <w:rFonts w:ascii="Times New Roman" w:hAnsi="Times New Roman" w:cs="B Lotus" w:hint="eastAsia"/>
          <w:sz w:val="24"/>
          <w:szCs w:val="24"/>
          <w:rtl/>
        </w:rPr>
        <w:t>در</w:t>
      </w:r>
      <w:r w:rsidRPr="0033744C">
        <w:rPr>
          <w:rFonts w:ascii="Times New Roman" w:hAnsi="Times New Roman" w:cs="B Lotus"/>
          <w:sz w:val="24"/>
          <w:szCs w:val="24"/>
          <w:rtl/>
        </w:rPr>
        <w:t xml:space="preserve"> کشورها</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w:t>
      </w:r>
      <w:r w:rsidR="00E112F1">
        <w:rPr>
          <w:rFonts w:ascii="Times New Roman" w:hAnsi="Times New Roman" w:cs="B Lotus"/>
          <w:sz w:val="24"/>
          <w:szCs w:val="24"/>
          <w:rtl/>
        </w:rPr>
        <w:t>درحال‌توسعه</w:t>
      </w:r>
      <w:r w:rsidRPr="0033744C">
        <w:rPr>
          <w:rFonts w:ascii="Times New Roman" w:hAnsi="Times New Roman" w:cs="B Lotus" w:hint="cs"/>
          <w:sz w:val="24"/>
          <w:szCs w:val="24"/>
          <w:rtl/>
        </w:rPr>
        <w:t xml:space="preserve">، </w:t>
      </w:r>
      <w:r w:rsidR="00E112F1">
        <w:rPr>
          <w:rFonts w:ascii="Times New Roman" w:hAnsi="Times New Roman" w:cs="B Lotus"/>
          <w:sz w:val="24"/>
          <w:szCs w:val="24"/>
          <w:rtl/>
        </w:rPr>
        <w:t>به‌و</w:t>
      </w:r>
      <w:r w:rsidR="00E112F1">
        <w:rPr>
          <w:rFonts w:ascii="Times New Roman" w:hAnsi="Times New Roman" w:cs="B Lotus" w:hint="cs"/>
          <w:sz w:val="24"/>
          <w:szCs w:val="24"/>
          <w:rtl/>
        </w:rPr>
        <w:t>ی</w:t>
      </w:r>
      <w:r w:rsidR="00E112F1">
        <w:rPr>
          <w:rFonts w:ascii="Times New Roman" w:hAnsi="Times New Roman" w:cs="B Lotus" w:hint="eastAsia"/>
          <w:sz w:val="24"/>
          <w:szCs w:val="24"/>
          <w:rtl/>
        </w:rPr>
        <w:t>ژه</w:t>
      </w:r>
      <w:r w:rsidRPr="0033744C">
        <w:rPr>
          <w:rFonts w:ascii="Times New Roman" w:hAnsi="Times New Roman" w:cs="B Lotus"/>
          <w:sz w:val="24"/>
          <w:szCs w:val="24"/>
          <w:rtl/>
        </w:rPr>
        <w:t xml:space="preserve"> در </w:t>
      </w:r>
      <w:r w:rsidR="00E112F1">
        <w:rPr>
          <w:rFonts w:ascii="Times New Roman" w:hAnsi="Times New Roman" w:cs="B Lotus"/>
          <w:sz w:val="24"/>
          <w:szCs w:val="24"/>
          <w:rtl/>
        </w:rPr>
        <w:t>ن</w:t>
      </w:r>
      <w:r w:rsidR="00E112F1">
        <w:rPr>
          <w:rFonts w:ascii="Times New Roman" w:hAnsi="Times New Roman" w:cs="B Lotus" w:hint="cs"/>
          <w:sz w:val="24"/>
          <w:szCs w:val="24"/>
          <w:rtl/>
        </w:rPr>
        <w:t>ی</w:t>
      </w:r>
      <w:r w:rsidR="00E112F1">
        <w:rPr>
          <w:rFonts w:ascii="Times New Roman" w:hAnsi="Times New Roman" w:cs="B Lotus" w:hint="eastAsia"/>
          <w:sz w:val="24"/>
          <w:szCs w:val="24"/>
          <w:rtl/>
        </w:rPr>
        <w:t>م‌قرن</w:t>
      </w:r>
      <w:r w:rsidRPr="0033744C">
        <w:rPr>
          <w:rFonts w:ascii="Times New Roman" w:hAnsi="Times New Roman" w:cs="B Lotus"/>
          <w:sz w:val="24"/>
          <w:szCs w:val="24"/>
          <w:rtl/>
        </w:rPr>
        <w:t xml:space="preserve"> اخ</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ر</w:t>
      </w:r>
      <w:r w:rsidRPr="0033744C">
        <w:rPr>
          <w:rFonts w:ascii="Times New Roman" w:hAnsi="Times New Roman" w:cs="B Lotus"/>
          <w:sz w:val="24"/>
          <w:szCs w:val="24"/>
          <w:rtl/>
        </w:rPr>
        <w:t xml:space="preserve"> تعداد زنان سرپرست خانوار به طرز چشمگ</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ر</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افزا</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ش</w:t>
      </w:r>
      <w:r w:rsidRPr="0033744C">
        <w:rPr>
          <w:rFonts w:ascii="Times New Roman" w:hAnsi="Times New Roman" w:cs="B Lotus"/>
          <w:sz w:val="24"/>
          <w:szCs w:val="24"/>
          <w:rtl/>
        </w:rPr>
        <w:t xml:space="preserve"> </w:t>
      </w:r>
      <w:r w:rsidR="00E112F1">
        <w:rPr>
          <w:rFonts w:ascii="Times New Roman" w:hAnsi="Times New Roman" w:cs="B Lotus" w:hint="cs"/>
          <w:sz w:val="24"/>
          <w:szCs w:val="24"/>
          <w:rtl/>
        </w:rPr>
        <w:t>ی</w:t>
      </w:r>
      <w:r w:rsidR="00E112F1">
        <w:rPr>
          <w:rFonts w:ascii="Times New Roman" w:hAnsi="Times New Roman" w:cs="B Lotus" w:hint="eastAsia"/>
          <w:sz w:val="24"/>
          <w:szCs w:val="24"/>
          <w:rtl/>
        </w:rPr>
        <w:t>افته</w:t>
      </w:r>
      <w:r w:rsidR="00E112F1">
        <w:rPr>
          <w:rFonts w:ascii="Times New Roman" w:hAnsi="Times New Roman" w:cs="B Lotus"/>
          <w:sz w:val="24"/>
          <w:szCs w:val="24"/>
          <w:rtl/>
        </w:rPr>
        <w:t xml:space="preserve"> است</w:t>
      </w:r>
      <w:r w:rsidR="00B738BA" w:rsidRPr="0033744C">
        <w:rPr>
          <w:rFonts w:ascii="Times New Roman" w:hAnsi="Times New Roman" w:cs="B Lotus" w:hint="cs"/>
          <w:sz w:val="24"/>
          <w:szCs w:val="24"/>
          <w:rtl/>
        </w:rPr>
        <w:t xml:space="preserve"> </w:t>
      </w:r>
      <w:r w:rsidR="00B738BA" w:rsidRPr="0033744C">
        <w:rPr>
          <w:rFonts w:ascii="Times New Roman" w:hAnsi="Times New Roman" w:cs="B Lotus"/>
          <w:sz w:val="24"/>
          <w:szCs w:val="24"/>
          <w:rtl/>
        </w:rPr>
        <w:t>(</w:t>
      </w:r>
      <w:r w:rsidR="00036C1D">
        <w:rPr>
          <w:rFonts w:ascii="Times New Roman" w:eastAsia="Times New Roman" w:hAnsi="Times New Roman" w:cs="2  Mitra"/>
          <w:sz w:val="20"/>
          <w:szCs w:val="20"/>
        </w:rPr>
        <w:t xml:space="preserve">Yoosefi Lebni, Mohammadi Gharehghani, Soofizad </w:t>
      </w:r>
      <w:r w:rsidR="00036C1D" w:rsidRPr="0030668D">
        <w:rPr>
          <w:rFonts w:ascii="Times New Roman" w:eastAsia="Times New Roman" w:hAnsi="Times New Roman" w:cs="2  Mitra"/>
          <w:sz w:val="20"/>
          <w:szCs w:val="20"/>
        </w:rPr>
        <w:t>&amp; Irandoost</w:t>
      </w:r>
      <w:r w:rsidR="00C35990" w:rsidRPr="00C35990">
        <w:rPr>
          <w:rFonts w:ascii="Times New Roman" w:hAnsi="Times New Roman" w:cs="B Lotus"/>
          <w:sz w:val="20"/>
          <w:szCs w:val="24"/>
          <w:lang w:bidi="fa-IR"/>
        </w:rPr>
        <w:t xml:space="preserve"> ,2020</w:t>
      </w:r>
      <w:r w:rsidR="00B738BA" w:rsidRPr="0033744C">
        <w:rPr>
          <w:rFonts w:ascii="Times New Roman" w:hAnsi="Times New Roman" w:cs="B Lotus"/>
          <w:sz w:val="24"/>
          <w:szCs w:val="24"/>
          <w:rtl/>
        </w:rPr>
        <w:t>)</w:t>
      </w:r>
      <w:r w:rsidR="009A662D" w:rsidRPr="0033744C">
        <w:rPr>
          <w:rFonts w:ascii="Times New Roman" w:hAnsi="Times New Roman" w:cs="B Lotus" w:hint="cs"/>
          <w:sz w:val="24"/>
          <w:szCs w:val="24"/>
          <w:rtl/>
        </w:rPr>
        <w:t xml:space="preserve">. </w:t>
      </w:r>
      <w:r w:rsidRPr="0033744C">
        <w:rPr>
          <w:rFonts w:ascii="Times New Roman" w:hAnsi="Times New Roman" w:cs="B Lotus"/>
          <w:sz w:val="24"/>
          <w:szCs w:val="24"/>
          <w:rtl/>
        </w:rPr>
        <w:t>طبق تعریف، زنان سرپرست خانوار، شامل زنان</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بیوه، زنان</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مطلقه</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(اعم از زنانی که پس از طلاق به تنهایی زندگی م</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کنند</w:t>
      </w:r>
      <w:r w:rsidRPr="0033744C">
        <w:rPr>
          <w:rFonts w:ascii="Times New Roman" w:hAnsi="Times New Roman" w:cs="B Lotus"/>
          <w:sz w:val="24"/>
          <w:szCs w:val="24"/>
          <w:rtl/>
        </w:rPr>
        <w:t xml:space="preserve"> و یا به خانه‌</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پدری</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 xml:space="preserve">بازگشته، ولی خود </w:t>
      </w:r>
      <w:r w:rsidR="00E112F1">
        <w:rPr>
          <w:rFonts w:ascii="Times New Roman" w:hAnsi="Times New Roman" w:cs="B Lotus"/>
          <w:sz w:val="24"/>
          <w:szCs w:val="24"/>
          <w:rtl/>
        </w:rPr>
        <w:t>امرارمعاش</w:t>
      </w:r>
      <w:r w:rsidRPr="0033744C">
        <w:rPr>
          <w:rFonts w:ascii="Times New Roman" w:hAnsi="Times New Roman" w:cs="B Lotus"/>
          <w:sz w:val="24"/>
          <w:szCs w:val="24"/>
          <w:rtl/>
        </w:rPr>
        <w:t xml:space="preserve"> م</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کنند</w:t>
      </w:r>
      <w:r w:rsidRPr="0033744C">
        <w:rPr>
          <w:rFonts w:ascii="Times New Roman" w:hAnsi="Times New Roman" w:cs="B Lotus"/>
          <w:sz w:val="24"/>
          <w:szCs w:val="24"/>
          <w:rtl/>
        </w:rPr>
        <w:t>)، همسران مردان معتاد، همسران مردان زندانی، همسران</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 xml:space="preserve">مردان بیکار، همسران مردان مهاجر، همسران مردانی که در </w:t>
      </w:r>
      <w:r w:rsidR="00E112F1">
        <w:rPr>
          <w:rFonts w:ascii="Times New Roman" w:hAnsi="Times New Roman" w:cs="B Lotus"/>
          <w:sz w:val="24"/>
          <w:szCs w:val="24"/>
          <w:rtl/>
        </w:rPr>
        <w:t>نظام‌وظ</w:t>
      </w:r>
      <w:r w:rsidR="00E112F1">
        <w:rPr>
          <w:rFonts w:ascii="Times New Roman" w:hAnsi="Times New Roman" w:cs="B Lotus" w:hint="cs"/>
          <w:sz w:val="24"/>
          <w:szCs w:val="24"/>
          <w:rtl/>
        </w:rPr>
        <w:t>ی</w:t>
      </w:r>
      <w:r w:rsidR="00E112F1">
        <w:rPr>
          <w:rFonts w:ascii="Times New Roman" w:hAnsi="Times New Roman" w:cs="B Lotus" w:hint="eastAsia"/>
          <w:sz w:val="24"/>
          <w:szCs w:val="24"/>
          <w:rtl/>
        </w:rPr>
        <w:t>فه</w:t>
      </w:r>
      <w:r w:rsidRPr="0033744C">
        <w:rPr>
          <w:rFonts w:ascii="Times New Roman" w:hAnsi="Times New Roman" w:cs="B Lotus"/>
          <w:sz w:val="24"/>
          <w:szCs w:val="24"/>
          <w:rtl/>
        </w:rPr>
        <w:t xml:space="preserve"> مشغول خدمت هستند،</w:t>
      </w:r>
      <w:r w:rsidR="00123A31">
        <w:rPr>
          <w:rFonts w:ascii="Times New Roman" w:hAnsi="Times New Roman" w:cs="B Lotus" w:hint="cs"/>
          <w:sz w:val="24"/>
          <w:szCs w:val="24"/>
          <w:rtl/>
        </w:rPr>
        <w:t xml:space="preserve"> </w:t>
      </w:r>
      <w:r w:rsidRPr="0033744C">
        <w:rPr>
          <w:rFonts w:ascii="Times New Roman" w:hAnsi="Times New Roman" w:cs="B Lotus"/>
          <w:sz w:val="24"/>
          <w:szCs w:val="24"/>
          <w:rtl/>
        </w:rPr>
        <w:t xml:space="preserve">زنان </w:t>
      </w:r>
      <w:r w:rsidR="00E112F1">
        <w:rPr>
          <w:rFonts w:ascii="Times New Roman" w:hAnsi="Times New Roman" w:cs="B Lotus"/>
          <w:sz w:val="24"/>
          <w:szCs w:val="24"/>
          <w:rtl/>
        </w:rPr>
        <w:t>خودسرپرست</w:t>
      </w:r>
      <w:r w:rsidR="009A662D" w:rsidRPr="0033744C">
        <w:rPr>
          <w:rFonts w:ascii="Times New Roman" w:hAnsi="Times New Roman" w:cs="B Lotus" w:hint="cs"/>
          <w:sz w:val="24"/>
          <w:szCs w:val="24"/>
          <w:rtl/>
        </w:rPr>
        <w:t xml:space="preserve"> </w:t>
      </w:r>
      <w:r w:rsidR="009A662D" w:rsidRPr="0033744C">
        <w:rPr>
          <w:rFonts w:ascii="Times New Roman" w:hAnsi="Times New Roman" w:cs="B Lotus"/>
          <w:sz w:val="24"/>
          <w:szCs w:val="24"/>
          <w:rtl/>
        </w:rPr>
        <w:t>(زنان</w:t>
      </w:r>
      <w:r w:rsidR="009A662D" w:rsidRPr="0033744C">
        <w:rPr>
          <w:rFonts w:ascii="Times New Roman" w:hAnsi="Times New Roman" w:cs="B Lotus" w:hint="cs"/>
          <w:sz w:val="24"/>
          <w:szCs w:val="24"/>
          <w:rtl/>
        </w:rPr>
        <w:t xml:space="preserve"> </w:t>
      </w:r>
      <w:r w:rsidRPr="0033744C">
        <w:rPr>
          <w:rFonts w:ascii="Times New Roman" w:hAnsi="Times New Roman" w:cs="B Lotus"/>
          <w:sz w:val="24"/>
          <w:szCs w:val="24"/>
          <w:rtl/>
        </w:rPr>
        <w:t xml:space="preserve">سالمند تنها)، دختران </w:t>
      </w:r>
      <w:r w:rsidR="00E112F1">
        <w:rPr>
          <w:rFonts w:ascii="Times New Roman" w:hAnsi="Times New Roman" w:cs="B Lotus"/>
          <w:sz w:val="24"/>
          <w:szCs w:val="24"/>
          <w:rtl/>
        </w:rPr>
        <w:t>خودسرپرست</w:t>
      </w:r>
      <w:r w:rsidR="009A662D" w:rsidRPr="0033744C">
        <w:rPr>
          <w:rFonts w:ascii="Times New Roman" w:hAnsi="Times New Roman" w:cs="B Lotus" w:hint="cs"/>
          <w:sz w:val="24"/>
          <w:szCs w:val="24"/>
          <w:rtl/>
        </w:rPr>
        <w:t xml:space="preserve"> </w:t>
      </w:r>
      <w:r w:rsidRPr="0033744C">
        <w:rPr>
          <w:rFonts w:ascii="Times New Roman" w:hAnsi="Times New Roman" w:cs="B Lotus"/>
          <w:sz w:val="24"/>
          <w:szCs w:val="24"/>
          <w:rtl/>
        </w:rPr>
        <w:t>(دختران بی</w:t>
      </w:r>
      <w:r w:rsidRPr="0033744C">
        <w:rPr>
          <w:rFonts w:ascii="Times New Roman" w:hAnsi="Times New Roman" w:cs="B Lotus" w:hint="cs"/>
          <w:sz w:val="24"/>
          <w:szCs w:val="24"/>
          <w:rtl/>
        </w:rPr>
        <w:t>‌</w:t>
      </w:r>
      <w:r w:rsidRPr="0033744C">
        <w:rPr>
          <w:rFonts w:ascii="Times New Roman" w:hAnsi="Times New Roman" w:cs="B Lotus"/>
          <w:sz w:val="24"/>
          <w:szCs w:val="24"/>
          <w:rtl/>
        </w:rPr>
        <w:t>سرپرستی که هرگز ازدواج</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نکرده‌اند)</w:t>
      </w:r>
      <w:r w:rsidRPr="0033744C">
        <w:rPr>
          <w:rFonts w:ascii="Times New Roman" w:hAnsi="Times New Roman" w:cs="B Lotus" w:hint="cs"/>
          <w:sz w:val="24"/>
          <w:szCs w:val="24"/>
          <w:rtl/>
        </w:rPr>
        <w:t>،</w:t>
      </w:r>
      <w:r w:rsidRPr="0033744C">
        <w:rPr>
          <w:rFonts w:ascii="Times New Roman" w:hAnsi="Times New Roman" w:cs="B Lotus"/>
          <w:sz w:val="24"/>
          <w:szCs w:val="24"/>
          <w:rtl/>
        </w:rPr>
        <w:t xml:space="preserve"> همسران مردان </w:t>
      </w:r>
      <w:r w:rsidR="00E112F1">
        <w:rPr>
          <w:rFonts w:ascii="Times New Roman" w:hAnsi="Times New Roman" w:cs="B Lotus"/>
          <w:sz w:val="24"/>
          <w:szCs w:val="24"/>
          <w:rtl/>
        </w:rPr>
        <w:t>ازکارافتاده</w:t>
      </w:r>
      <w:r w:rsidRPr="0033744C">
        <w:rPr>
          <w:rFonts w:ascii="Times New Roman" w:hAnsi="Times New Roman" w:cs="B Lotus"/>
          <w:sz w:val="24"/>
          <w:szCs w:val="24"/>
          <w:rtl/>
        </w:rPr>
        <w:t xml:space="preserve"> و سالمند، م</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شوند</w:t>
      </w:r>
      <w:r w:rsidR="00B738BA" w:rsidRPr="0033744C">
        <w:rPr>
          <w:rFonts w:ascii="Times New Roman" w:hAnsi="Times New Roman" w:cs="B Lotus" w:hint="cs"/>
          <w:sz w:val="24"/>
          <w:szCs w:val="24"/>
          <w:rtl/>
        </w:rPr>
        <w:t xml:space="preserve"> </w:t>
      </w:r>
      <w:r w:rsidR="00B738BA" w:rsidRPr="0033744C">
        <w:rPr>
          <w:rFonts w:ascii="Times New Roman" w:hAnsi="Times New Roman" w:cs="B Lotus"/>
          <w:sz w:val="24"/>
          <w:szCs w:val="24"/>
          <w:rtl/>
        </w:rPr>
        <w:t xml:space="preserve"> (افلاک</w:t>
      </w:r>
      <w:r w:rsidR="00B738BA" w:rsidRPr="0033744C">
        <w:rPr>
          <w:rFonts w:ascii="Times New Roman" w:hAnsi="Times New Roman" w:cs="B Lotus" w:hint="cs"/>
          <w:sz w:val="24"/>
          <w:szCs w:val="24"/>
          <w:rtl/>
        </w:rPr>
        <w:t>ی</w:t>
      </w:r>
      <w:r w:rsidR="00B738BA" w:rsidRPr="0033744C">
        <w:rPr>
          <w:rFonts w:ascii="Times New Roman" w:hAnsi="Times New Roman" w:cs="B Lotus"/>
          <w:sz w:val="24"/>
          <w:szCs w:val="24"/>
          <w:rtl/>
        </w:rPr>
        <w:t xml:space="preserve"> فرد و ا</w:t>
      </w:r>
      <w:r w:rsidR="00B738BA" w:rsidRPr="0033744C">
        <w:rPr>
          <w:rFonts w:ascii="Times New Roman" w:hAnsi="Times New Roman" w:cs="B Lotus" w:hint="cs"/>
          <w:sz w:val="24"/>
          <w:szCs w:val="24"/>
          <w:rtl/>
        </w:rPr>
        <w:t>ی</w:t>
      </w:r>
      <w:r w:rsidR="00B738BA" w:rsidRPr="0033744C">
        <w:rPr>
          <w:rFonts w:ascii="Times New Roman" w:hAnsi="Times New Roman" w:cs="B Lotus" w:hint="eastAsia"/>
          <w:sz w:val="24"/>
          <w:szCs w:val="24"/>
          <w:rtl/>
        </w:rPr>
        <w:t>زدپناه،</w:t>
      </w:r>
      <w:r w:rsidR="00B738BA" w:rsidRPr="0033744C">
        <w:rPr>
          <w:rFonts w:ascii="Times New Roman" w:hAnsi="Times New Roman" w:cs="B Lotus"/>
          <w:sz w:val="24"/>
          <w:szCs w:val="24"/>
          <w:rtl/>
        </w:rPr>
        <w:t xml:space="preserve"> 1398).</w:t>
      </w:r>
    </w:p>
    <w:p w14:paraId="3DFBE5C1" w14:textId="48515DBF" w:rsidR="00E1057E" w:rsidRPr="0033744C" w:rsidRDefault="00E1057E" w:rsidP="00036C1D">
      <w:pPr>
        <w:bidi/>
        <w:spacing w:after="0" w:line="240" w:lineRule="auto"/>
        <w:jc w:val="both"/>
        <w:rPr>
          <w:rFonts w:ascii="Times New Roman" w:hAnsi="Times New Roman" w:cs="B Lotus"/>
          <w:sz w:val="24"/>
          <w:szCs w:val="24"/>
          <w:rtl/>
          <w:lang w:bidi="fa-IR"/>
        </w:rPr>
      </w:pPr>
      <w:r w:rsidRPr="0033744C">
        <w:rPr>
          <w:rFonts w:ascii="Times New Roman" w:hAnsi="Times New Roman" w:cs="B Lotus"/>
          <w:sz w:val="24"/>
          <w:szCs w:val="24"/>
          <w:rtl/>
        </w:rPr>
        <w:t>کیفیت</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زندگی فراتر از س</w:t>
      </w:r>
      <w:r w:rsidRPr="0033744C">
        <w:rPr>
          <w:rFonts w:ascii="Times New Roman" w:hAnsi="Times New Roman" w:cs="B Lotus" w:hint="cs"/>
          <w:sz w:val="24"/>
          <w:szCs w:val="24"/>
          <w:rtl/>
        </w:rPr>
        <w:t>لا</w:t>
      </w:r>
      <w:r w:rsidRPr="0033744C">
        <w:rPr>
          <w:rFonts w:ascii="Times New Roman" w:hAnsi="Times New Roman" w:cs="B Lotus"/>
          <w:sz w:val="24"/>
          <w:szCs w:val="24"/>
          <w:rtl/>
        </w:rPr>
        <w:t>مت و شامل دو بخش توانایی اجرای فعالیت</w:t>
      </w:r>
      <w:r w:rsidR="005778ED" w:rsidRPr="0033744C">
        <w:rPr>
          <w:rFonts w:ascii="Times New Roman" w:hAnsi="Times New Roman" w:cs="B Lotus" w:hint="cs"/>
          <w:sz w:val="24"/>
          <w:szCs w:val="24"/>
          <w:rtl/>
        </w:rPr>
        <w:t>‌</w:t>
      </w:r>
      <w:r w:rsidRPr="0033744C">
        <w:rPr>
          <w:rFonts w:ascii="Times New Roman" w:hAnsi="Times New Roman" w:cs="B Lotus"/>
          <w:sz w:val="24"/>
          <w:szCs w:val="24"/>
          <w:rtl/>
        </w:rPr>
        <w:t>های روزمره که همان س</w:t>
      </w:r>
      <w:r w:rsidRPr="0033744C">
        <w:rPr>
          <w:rFonts w:ascii="Times New Roman" w:hAnsi="Times New Roman" w:cs="B Lotus" w:hint="cs"/>
          <w:sz w:val="24"/>
          <w:szCs w:val="24"/>
          <w:rtl/>
        </w:rPr>
        <w:t>لا</w:t>
      </w:r>
      <w:r w:rsidRPr="0033744C">
        <w:rPr>
          <w:rFonts w:ascii="Times New Roman" w:hAnsi="Times New Roman" w:cs="B Lotus"/>
          <w:sz w:val="24"/>
          <w:szCs w:val="24"/>
          <w:rtl/>
        </w:rPr>
        <w:t>مت جسمی، روانی و اجتماعی و رضایت از سطوح عملکرد</w:t>
      </w:r>
      <w:r w:rsidRPr="0033744C">
        <w:rPr>
          <w:rFonts w:ascii="Times New Roman" w:hAnsi="Times New Roman" w:cs="B Lotus" w:hint="cs"/>
          <w:sz w:val="24"/>
          <w:szCs w:val="24"/>
          <w:rtl/>
        </w:rPr>
        <w:t xml:space="preserve"> در زندگی</w:t>
      </w:r>
      <w:r w:rsidRPr="0033744C">
        <w:rPr>
          <w:rFonts w:ascii="Times New Roman" w:hAnsi="Times New Roman" w:cs="B Lotus"/>
          <w:sz w:val="24"/>
          <w:szCs w:val="24"/>
          <w:rtl/>
        </w:rPr>
        <w:t xml:space="preserve"> است</w:t>
      </w:r>
      <w:r w:rsidR="009A4897">
        <w:rPr>
          <w:rFonts w:ascii="Times New Roman" w:hAnsi="Times New Roman" w:cs="B Lotus" w:hint="cs"/>
          <w:sz w:val="24"/>
          <w:szCs w:val="24"/>
          <w:rtl/>
          <w:lang w:bidi="fa-IR"/>
        </w:rPr>
        <w:t xml:space="preserve"> </w:t>
      </w:r>
      <w:r w:rsidR="009A4897" w:rsidRPr="009A4897">
        <w:rPr>
          <w:rFonts w:ascii="Times New Roman" w:hAnsi="Times New Roman" w:cs="B Lotus" w:hint="cs"/>
          <w:sz w:val="24"/>
          <w:szCs w:val="24"/>
          <w:rtl/>
        </w:rPr>
        <w:t>(</w:t>
      </w:r>
      <w:r w:rsidR="00036C1D">
        <w:rPr>
          <w:rFonts w:ascii="Times New Roman" w:eastAsia="Times New Roman" w:hAnsi="Times New Roman" w:cs="2  Mitra"/>
          <w:sz w:val="20"/>
          <w:szCs w:val="20"/>
        </w:rPr>
        <w:t>Coens, Pe, Dueck,</w:t>
      </w:r>
      <w:r w:rsidR="00036C1D" w:rsidRPr="009B115C">
        <w:rPr>
          <w:rFonts w:ascii="Times New Roman" w:eastAsia="Times New Roman" w:hAnsi="Times New Roman" w:cs="2  Mitra"/>
          <w:sz w:val="20"/>
          <w:szCs w:val="20"/>
        </w:rPr>
        <w:t xml:space="preserve"> Sloan</w:t>
      </w:r>
      <w:r w:rsidR="00036C1D">
        <w:rPr>
          <w:rFonts w:ascii="Times New Roman" w:eastAsia="Times New Roman" w:hAnsi="Times New Roman" w:cs="2  Mitra"/>
          <w:sz w:val="20"/>
          <w:szCs w:val="20"/>
        </w:rPr>
        <w:t xml:space="preserve"> &amp; et al, 2020</w:t>
      </w:r>
      <w:r w:rsidR="00036C1D" w:rsidRPr="009B115C">
        <w:rPr>
          <w:rFonts w:ascii="Times New Roman" w:eastAsia="Times New Roman" w:hAnsi="Times New Roman" w:cs="2  Mitra"/>
          <w:sz w:val="20"/>
          <w:szCs w:val="20"/>
          <w:rtl/>
        </w:rPr>
        <w:t xml:space="preserve"> </w:t>
      </w:r>
      <w:r w:rsidR="00036C1D">
        <w:rPr>
          <w:rFonts w:ascii="Times New Roman" w:eastAsia="Times New Roman" w:hAnsi="Times New Roman" w:cs="2  Mitra"/>
          <w:sz w:val="20"/>
          <w:szCs w:val="20"/>
        </w:rPr>
        <w:t xml:space="preserve">Basch, </w:t>
      </w:r>
      <w:r w:rsidR="00036C1D" w:rsidRPr="009B115C">
        <w:rPr>
          <w:rFonts w:ascii="Times New Roman" w:eastAsia="Times New Roman" w:hAnsi="Times New Roman" w:cs="2  Mitra"/>
          <w:sz w:val="20"/>
          <w:szCs w:val="20"/>
        </w:rPr>
        <w:t>Calvert</w:t>
      </w:r>
      <w:r w:rsidR="009A4897" w:rsidRPr="009A4897">
        <w:rPr>
          <w:rFonts w:ascii="Times New Roman" w:hAnsi="Times New Roman" w:cs="B Lotus" w:hint="cs"/>
          <w:sz w:val="24"/>
          <w:szCs w:val="24"/>
          <w:rtl/>
        </w:rPr>
        <w:t>)</w:t>
      </w:r>
      <w:r w:rsidR="009A662D" w:rsidRPr="0033744C">
        <w:rPr>
          <w:rFonts w:ascii="Times New Roman" w:hAnsi="Times New Roman" w:cs="B Lotus" w:hint="cs"/>
          <w:sz w:val="24"/>
          <w:szCs w:val="24"/>
          <w:rtl/>
        </w:rPr>
        <w:t xml:space="preserve"> </w:t>
      </w:r>
      <w:r w:rsidRPr="0033744C">
        <w:rPr>
          <w:rFonts w:ascii="Times New Roman" w:hAnsi="Times New Roman" w:cs="B Lotus"/>
          <w:sz w:val="24"/>
          <w:szCs w:val="24"/>
          <w:rtl/>
        </w:rPr>
        <w:t xml:space="preserve">کیفیت زندگی پایین زنان سرپرست خانوار، احساس رضایتمندی از زندگی را در </w:t>
      </w:r>
      <w:r w:rsidR="00E112F1">
        <w:rPr>
          <w:rFonts w:ascii="Times New Roman" w:hAnsi="Times New Roman" w:cs="B Lotus"/>
          <w:sz w:val="24"/>
          <w:szCs w:val="24"/>
          <w:rtl/>
        </w:rPr>
        <w:t>آن‌ها</w:t>
      </w:r>
      <w:r w:rsidRPr="0033744C">
        <w:rPr>
          <w:rFonts w:ascii="Times New Roman" w:hAnsi="Times New Roman" w:cs="B Lotus"/>
          <w:sz w:val="24"/>
          <w:szCs w:val="24"/>
          <w:rtl/>
        </w:rPr>
        <w:t xml:space="preserve"> کاهش داده و ممکن است </w:t>
      </w:r>
      <w:r w:rsidR="00E112F1">
        <w:rPr>
          <w:rFonts w:ascii="Times New Roman" w:hAnsi="Times New Roman" w:cs="B Lotus"/>
          <w:sz w:val="24"/>
          <w:szCs w:val="24"/>
          <w:rtl/>
        </w:rPr>
        <w:t>آن‌ها</w:t>
      </w:r>
      <w:r w:rsidRPr="0033744C">
        <w:rPr>
          <w:rFonts w:ascii="Times New Roman" w:hAnsi="Times New Roman" w:cs="B Lotus"/>
          <w:sz w:val="24"/>
          <w:szCs w:val="24"/>
          <w:rtl/>
        </w:rPr>
        <w:t xml:space="preserve"> را در ایفای نقش‌ها</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متعدد با مشک</w:t>
      </w:r>
      <w:r w:rsidRPr="0033744C">
        <w:rPr>
          <w:rFonts w:ascii="Times New Roman" w:hAnsi="Times New Roman" w:cs="B Lotus" w:hint="cs"/>
          <w:sz w:val="24"/>
          <w:szCs w:val="24"/>
          <w:rtl/>
        </w:rPr>
        <w:t>لا</w:t>
      </w:r>
      <w:r w:rsidRPr="0033744C">
        <w:rPr>
          <w:rFonts w:ascii="Times New Roman" w:hAnsi="Times New Roman" w:cs="B Lotus"/>
          <w:sz w:val="24"/>
          <w:szCs w:val="24"/>
          <w:rtl/>
        </w:rPr>
        <w:t>ت جدی مواجه کند</w:t>
      </w:r>
      <w:r w:rsidR="00A479BF" w:rsidRPr="0033744C">
        <w:rPr>
          <w:rFonts w:ascii="Times New Roman" w:hAnsi="Times New Roman" w:cs="B Lotus" w:hint="cs"/>
          <w:sz w:val="24"/>
          <w:szCs w:val="24"/>
          <w:rtl/>
        </w:rPr>
        <w:t xml:space="preserve"> </w:t>
      </w:r>
      <w:r w:rsidR="00A479BF" w:rsidRPr="0033744C">
        <w:rPr>
          <w:rFonts w:ascii="Times New Roman" w:hAnsi="Times New Roman" w:cs="B Lotus"/>
          <w:sz w:val="24"/>
          <w:szCs w:val="24"/>
          <w:rtl/>
        </w:rPr>
        <w:t>(رضائ</w:t>
      </w:r>
      <w:r w:rsidR="00A479BF" w:rsidRPr="0033744C">
        <w:rPr>
          <w:rFonts w:ascii="Times New Roman" w:hAnsi="Times New Roman" w:cs="B Lotus" w:hint="cs"/>
          <w:sz w:val="24"/>
          <w:szCs w:val="24"/>
          <w:rtl/>
        </w:rPr>
        <w:t>ی</w:t>
      </w:r>
      <w:r w:rsidR="00A479BF" w:rsidRPr="0033744C">
        <w:rPr>
          <w:rFonts w:ascii="Times New Roman" w:hAnsi="Times New Roman" w:cs="B Lotus"/>
          <w:sz w:val="24"/>
          <w:szCs w:val="24"/>
          <w:rtl/>
        </w:rPr>
        <w:t xml:space="preserve"> و محمود</w:t>
      </w:r>
      <w:r w:rsidR="00A479BF" w:rsidRPr="0033744C">
        <w:rPr>
          <w:rFonts w:ascii="Times New Roman" w:hAnsi="Times New Roman" w:cs="B Lotus" w:hint="cs"/>
          <w:sz w:val="24"/>
          <w:szCs w:val="24"/>
          <w:rtl/>
        </w:rPr>
        <w:t>ی</w:t>
      </w:r>
      <w:r w:rsidR="00A479BF" w:rsidRPr="0033744C">
        <w:rPr>
          <w:rFonts w:ascii="Times New Roman" w:hAnsi="Times New Roman" w:cs="B Lotus" w:hint="eastAsia"/>
          <w:sz w:val="24"/>
          <w:szCs w:val="24"/>
          <w:rtl/>
        </w:rPr>
        <w:t>،</w:t>
      </w:r>
      <w:r w:rsidR="00A479BF" w:rsidRPr="0033744C">
        <w:rPr>
          <w:rFonts w:ascii="Times New Roman" w:hAnsi="Times New Roman" w:cs="B Lotus"/>
          <w:sz w:val="24"/>
          <w:szCs w:val="24"/>
          <w:rtl/>
        </w:rPr>
        <w:t xml:space="preserve"> 1398).</w:t>
      </w:r>
      <w:r w:rsidR="00A479BF" w:rsidRPr="0033744C">
        <w:rPr>
          <w:rFonts w:ascii="Times New Roman" w:eastAsia="Times New Roman" w:hAnsi="Times New Roman" w:cs="2  Mitra"/>
          <w:sz w:val="24"/>
          <w:szCs w:val="24"/>
          <w:rtl/>
        </w:rPr>
        <w:t xml:space="preserve"> </w:t>
      </w:r>
      <w:r w:rsidRPr="0033744C">
        <w:rPr>
          <w:rFonts w:ascii="Times New Roman" w:hAnsi="Times New Roman" w:cs="B Lotus" w:hint="cs"/>
          <w:sz w:val="24"/>
          <w:szCs w:val="24"/>
          <w:rtl/>
        </w:rPr>
        <w:t xml:space="preserve">در همین راستا یکی از عوامل </w:t>
      </w:r>
      <w:r w:rsidR="00E112F1">
        <w:rPr>
          <w:rFonts w:ascii="Times New Roman" w:hAnsi="Times New Roman" w:cs="B Lotus"/>
          <w:sz w:val="24"/>
          <w:szCs w:val="24"/>
          <w:rtl/>
        </w:rPr>
        <w:t>مؤثر</w:t>
      </w:r>
      <w:r w:rsidRPr="0033744C">
        <w:rPr>
          <w:rFonts w:ascii="Times New Roman" w:hAnsi="Times New Roman" w:cs="B Lotus" w:hint="cs"/>
          <w:sz w:val="24"/>
          <w:szCs w:val="24"/>
          <w:rtl/>
        </w:rPr>
        <w:t xml:space="preserve"> بر کیفیت زندگی این زنان را </w:t>
      </w:r>
      <w:r w:rsidR="00E112F1">
        <w:rPr>
          <w:rFonts w:ascii="Times New Roman" w:hAnsi="Times New Roman" w:cs="B Lotus"/>
          <w:sz w:val="24"/>
          <w:szCs w:val="24"/>
          <w:rtl/>
        </w:rPr>
        <w:t>م</w:t>
      </w:r>
      <w:r w:rsidR="00E112F1">
        <w:rPr>
          <w:rFonts w:ascii="Times New Roman" w:hAnsi="Times New Roman" w:cs="B Lotus" w:hint="cs"/>
          <w:sz w:val="24"/>
          <w:szCs w:val="24"/>
          <w:rtl/>
        </w:rPr>
        <w:t>ی‌</w:t>
      </w:r>
      <w:r w:rsidR="00E112F1">
        <w:rPr>
          <w:rFonts w:ascii="Times New Roman" w:hAnsi="Times New Roman" w:cs="B Lotus" w:hint="eastAsia"/>
          <w:sz w:val="24"/>
          <w:szCs w:val="24"/>
          <w:rtl/>
        </w:rPr>
        <w:t>توان</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حمایت اجتماعی</w:t>
      </w:r>
      <w:r w:rsidRPr="0033744C">
        <w:rPr>
          <w:rFonts w:ascii="Times New Roman" w:hAnsi="Times New Roman" w:cs="B Lotus" w:hint="cs"/>
          <w:sz w:val="24"/>
          <w:szCs w:val="24"/>
          <w:vertAlign w:val="superscript"/>
          <w:rtl/>
        </w:rPr>
        <w:t xml:space="preserve"> </w:t>
      </w:r>
      <w:r w:rsidRPr="0033744C">
        <w:rPr>
          <w:rFonts w:ascii="Times New Roman" w:hAnsi="Times New Roman" w:cs="B Lotus" w:hint="cs"/>
          <w:sz w:val="24"/>
          <w:szCs w:val="24"/>
          <w:rtl/>
        </w:rPr>
        <w:t xml:space="preserve">دانست، </w:t>
      </w:r>
      <w:r w:rsidR="00E112F1">
        <w:rPr>
          <w:rFonts w:ascii="Times New Roman" w:hAnsi="Times New Roman" w:cs="B Lotus"/>
          <w:sz w:val="24"/>
          <w:szCs w:val="24"/>
          <w:rtl/>
          <w:lang w:bidi="fa-IR"/>
        </w:rPr>
        <w:t>چراکه</w:t>
      </w:r>
      <w:r w:rsidRPr="0033744C">
        <w:rPr>
          <w:rFonts w:ascii="Times New Roman" w:hAnsi="Times New Roman" w:cs="B Lotus" w:hint="cs"/>
          <w:sz w:val="24"/>
          <w:szCs w:val="24"/>
          <w:rtl/>
          <w:lang w:bidi="fa-IR"/>
        </w:rPr>
        <w:t xml:space="preserve"> </w:t>
      </w:r>
      <w:r w:rsidRPr="0033744C">
        <w:rPr>
          <w:rFonts w:ascii="Times New Roman" w:hAnsi="Times New Roman" w:cs="B Lotus"/>
          <w:sz w:val="24"/>
          <w:szCs w:val="24"/>
          <w:rtl/>
        </w:rPr>
        <w:t>اهمیت ارتباطات اجتماعی برای سلامت انسان همواره شایان توجه بوده است</w:t>
      </w:r>
      <w:r w:rsidR="000723B4" w:rsidRPr="0033744C">
        <w:rPr>
          <w:rFonts w:ascii="Times New Roman" w:hAnsi="Times New Roman" w:cs="B Lotus" w:hint="cs"/>
          <w:sz w:val="24"/>
          <w:szCs w:val="24"/>
          <w:rtl/>
        </w:rPr>
        <w:t xml:space="preserve"> </w:t>
      </w:r>
      <w:r w:rsidR="000723B4" w:rsidRPr="0033744C">
        <w:rPr>
          <w:rFonts w:ascii="Times New Roman" w:hAnsi="Times New Roman" w:cs="B Lotus"/>
          <w:sz w:val="24"/>
          <w:szCs w:val="24"/>
          <w:rtl/>
        </w:rPr>
        <w:t>(</w:t>
      </w:r>
      <w:r w:rsidR="009A2C21" w:rsidRPr="009A2C21">
        <w:rPr>
          <w:rFonts w:ascii="Times New Roman" w:hAnsi="Times New Roman" w:cs="B Lotus"/>
          <w:sz w:val="20"/>
          <w:szCs w:val="24"/>
        </w:rPr>
        <w:t>Gerson, 2018</w:t>
      </w:r>
      <w:r w:rsidR="009A2C21">
        <w:rPr>
          <w:rFonts w:ascii="Times New Roman" w:hAnsi="Times New Roman" w:cs="B Lotus"/>
          <w:sz w:val="24"/>
          <w:szCs w:val="24"/>
          <w:rtl/>
        </w:rPr>
        <w:t>).</w:t>
      </w:r>
      <w:r w:rsidR="009A2C21">
        <w:rPr>
          <w:rFonts w:ascii="Times New Roman" w:hAnsi="Times New Roman" w:cs="B Lotus" w:hint="cs"/>
          <w:sz w:val="24"/>
          <w:szCs w:val="24"/>
          <w:rtl/>
        </w:rPr>
        <w:t xml:space="preserve"> </w:t>
      </w:r>
      <w:r w:rsidRPr="0033744C">
        <w:rPr>
          <w:rFonts w:ascii="Times New Roman" w:hAnsi="Times New Roman" w:cs="B Lotus"/>
          <w:sz w:val="24"/>
          <w:szCs w:val="24"/>
          <w:rtl/>
        </w:rPr>
        <w:t xml:space="preserve">در زمینۀ ارتباطات اجتماعی، مفهوم حمایت اجتماعی نقش مهمی در زندگی انسان دارد و </w:t>
      </w:r>
      <w:r w:rsidR="00E112F1">
        <w:rPr>
          <w:rFonts w:ascii="Times New Roman" w:hAnsi="Times New Roman" w:cs="B Lotus"/>
          <w:sz w:val="24"/>
          <w:szCs w:val="24"/>
          <w:rtl/>
        </w:rPr>
        <w:t>ازنظر</w:t>
      </w:r>
      <w:r w:rsidRPr="0033744C">
        <w:rPr>
          <w:rFonts w:ascii="Times New Roman" w:hAnsi="Times New Roman" w:cs="B Lotus"/>
          <w:sz w:val="24"/>
          <w:szCs w:val="24"/>
          <w:rtl/>
        </w:rPr>
        <w:t xml:space="preserve"> کوهن، به معنی تدارک منابع مادی و </w:t>
      </w:r>
      <w:r w:rsidR="00E112F1">
        <w:rPr>
          <w:rFonts w:ascii="Times New Roman" w:hAnsi="Times New Roman" w:cs="B Lotus"/>
          <w:sz w:val="24"/>
          <w:szCs w:val="24"/>
          <w:rtl/>
        </w:rPr>
        <w:t>روان‌شناخت</w:t>
      </w:r>
      <w:r w:rsidR="00E112F1">
        <w:rPr>
          <w:rFonts w:ascii="Times New Roman" w:hAnsi="Times New Roman" w:cs="B Lotus" w:hint="cs"/>
          <w:sz w:val="24"/>
          <w:szCs w:val="24"/>
          <w:rtl/>
        </w:rPr>
        <w:t>ی</w:t>
      </w:r>
      <w:r w:rsidRPr="0033744C">
        <w:rPr>
          <w:rFonts w:ascii="Times New Roman" w:hAnsi="Times New Roman" w:cs="B Lotus"/>
          <w:sz w:val="24"/>
          <w:szCs w:val="24"/>
          <w:rtl/>
        </w:rPr>
        <w:t xml:space="preserve"> از سمت افراد مهم زندگی مثل خانواده، دوستان و دیگر افراد مهم به‌منظور کمک‌رسانی به افراد در مقابله با فشارهای زندگی است</w:t>
      </w:r>
      <w:r w:rsidR="000723B4" w:rsidRPr="0033744C">
        <w:rPr>
          <w:rFonts w:ascii="Times New Roman" w:hAnsi="Times New Roman" w:cs="B Lotus" w:hint="cs"/>
          <w:sz w:val="24"/>
          <w:szCs w:val="24"/>
          <w:rtl/>
        </w:rPr>
        <w:t xml:space="preserve"> </w:t>
      </w:r>
      <w:r w:rsidR="009A2C21" w:rsidRPr="00F32AB4">
        <w:rPr>
          <w:rFonts w:ascii="Times New Roman" w:hAnsi="Times New Roman" w:cs="B Lotus" w:hint="cs"/>
          <w:szCs w:val="26"/>
          <w:rtl/>
        </w:rPr>
        <w:t>(</w:t>
      </w:r>
      <w:r w:rsidR="009A2C21" w:rsidRPr="009A2C21">
        <w:rPr>
          <w:rFonts w:ascii="Times New Roman" w:hAnsi="Times New Roman" w:cs="B Lotus"/>
          <w:sz w:val="20"/>
          <w:szCs w:val="24"/>
        </w:rPr>
        <w:t>2017</w:t>
      </w:r>
      <w:r w:rsidR="009A2C21" w:rsidRPr="009A2C21">
        <w:rPr>
          <w:rFonts w:ascii="Times New Roman" w:hAnsi="Times New Roman" w:cs="B Lotus" w:hint="cs"/>
          <w:sz w:val="20"/>
          <w:szCs w:val="24"/>
          <w:rtl/>
        </w:rPr>
        <w:t xml:space="preserve"> </w:t>
      </w:r>
      <w:r w:rsidR="009A2C21" w:rsidRPr="009A2C21">
        <w:rPr>
          <w:rFonts w:ascii="Times New Roman" w:hAnsi="Times New Roman" w:cs="B Lotus"/>
          <w:sz w:val="20"/>
          <w:szCs w:val="24"/>
        </w:rPr>
        <w:t>Porter &amp; Chambless</w:t>
      </w:r>
      <w:r w:rsidR="009A2C21" w:rsidRPr="00F32AB4">
        <w:rPr>
          <w:rFonts w:ascii="Times New Roman" w:hAnsi="Times New Roman" w:cs="B Lotus"/>
          <w:szCs w:val="26"/>
        </w:rPr>
        <w:t>,</w:t>
      </w:r>
      <w:r w:rsidR="000723B4" w:rsidRPr="0033744C">
        <w:rPr>
          <w:rFonts w:ascii="Times New Roman" w:hAnsi="Times New Roman" w:cs="B Lotus"/>
          <w:sz w:val="24"/>
          <w:szCs w:val="24"/>
          <w:rtl/>
        </w:rPr>
        <w:t>)</w:t>
      </w:r>
      <w:r w:rsidR="000723B4" w:rsidRPr="0033744C">
        <w:rPr>
          <w:rFonts w:ascii="Times New Roman" w:eastAsia="Times New Roman" w:hAnsi="Times New Roman" w:cs="2  Mitra"/>
          <w:sz w:val="24"/>
          <w:szCs w:val="24"/>
          <w:rtl/>
        </w:rPr>
        <w:t xml:space="preserve">. </w:t>
      </w:r>
      <w:r w:rsidRPr="0033744C">
        <w:rPr>
          <w:rFonts w:ascii="Times New Roman" w:hAnsi="Times New Roman" w:cs="B Lotus"/>
          <w:sz w:val="24"/>
          <w:szCs w:val="24"/>
          <w:rtl/>
        </w:rPr>
        <w:t>ادبیات پژوهشی تأکید دارد که حمایت اجتماعی کلی از سوی والدین، دوستان و اشخاص مهم زندگی می‌تواند گسترش احساس رضایت از زندگی را تسهیل کند</w:t>
      </w:r>
      <w:r w:rsidR="000723B4" w:rsidRPr="0033744C">
        <w:rPr>
          <w:rFonts w:ascii="Times New Roman" w:hAnsi="Times New Roman" w:cs="B Lotus" w:hint="cs"/>
          <w:sz w:val="24"/>
          <w:szCs w:val="24"/>
          <w:rtl/>
        </w:rPr>
        <w:t xml:space="preserve"> </w:t>
      </w:r>
      <w:r w:rsidR="000723B4" w:rsidRPr="0033744C">
        <w:rPr>
          <w:rFonts w:ascii="Times New Roman" w:hAnsi="Times New Roman" w:cs="B Lotus"/>
          <w:sz w:val="24"/>
          <w:szCs w:val="24"/>
          <w:rtl/>
        </w:rPr>
        <w:t>(</w:t>
      </w:r>
      <w:r w:rsidR="00381F0B" w:rsidRPr="00381F0B">
        <w:rPr>
          <w:rFonts w:ascii="Times New Roman" w:hAnsi="Times New Roman" w:cs="B Lotus"/>
          <w:sz w:val="20"/>
          <w:szCs w:val="24"/>
          <w:lang w:bidi="fa-IR"/>
        </w:rPr>
        <w:t>Jiang, Ren, Liang &amp; You, 2018</w:t>
      </w:r>
      <w:r w:rsidR="000723B4" w:rsidRPr="0033744C">
        <w:rPr>
          <w:rFonts w:ascii="Times New Roman" w:hAnsi="Times New Roman" w:cs="B Lotus"/>
          <w:sz w:val="24"/>
          <w:szCs w:val="24"/>
          <w:rtl/>
        </w:rPr>
        <w:t>).</w:t>
      </w:r>
      <w:r w:rsidR="005778ED" w:rsidRPr="0033744C">
        <w:rPr>
          <w:rFonts w:ascii="Times New Roman" w:hAnsi="Times New Roman" w:cs="B Lotus"/>
          <w:sz w:val="24"/>
          <w:szCs w:val="24"/>
        </w:rPr>
        <w:t xml:space="preserve"> </w:t>
      </w:r>
    </w:p>
    <w:p w14:paraId="2A57019B" w14:textId="1042DC4D" w:rsidR="00E1057E" w:rsidRDefault="00E1057E" w:rsidP="00381F0B">
      <w:pPr>
        <w:bidi/>
        <w:spacing w:after="0" w:line="240" w:lineRule="auto"/>
        <w:jc w:val="both"/>
        <w:rPr>
          <w:rFonts w:ascii="Times New Roman" w:hAnsi="Times New Roman" w:cs="B Lotus"/>
          <w:sz w:val="24"/>
          <w:szCs w:val="24"/>
          <w:rtl/>
        </w:rPr>
      </w:pPr>
      <w:r w:rsidRPr="0033744C">
        <w:rPr>
          <w:rFonts w:ascii="Times New Roman" w:hAnsi="Times New Roman" w:cs="B Lotus" w:hint="cs"/>
          <w:sz w:val="24"/>
          <w:szCs w:val="24"/>
          <w:rtl/>
        </w:rPr>
        <w:t xml:space="preserve">از عوامل </w:t>
      </w:r>
      <w:r w:rsidR="00E112F1">
        <w:rPr>
          <w:rFonts w:ascii="Times New Roman" w:hAnsi="Times New Roman" w:cs="B Lotus"/>
          <w:sz w:val="24"/>
          <w:szCs w:val="24"/>
          <w:rtl/>
        </w:rPr>
        <w:t>مؤثر</w:t>
      </w:r>
      <w:r w:rsidRPr="0033744C">
        <w:rPr>
          <w:rFonts w:ascii="Times New Roman" w:hAnsi="Times New Roman" w:cs="B Lotus" w:hint="cs"/>
          <w:sz w:val="24"/>
          <w:szCs w:val="24"/>
          <w:rtl/>
        </w:rPr>
        <w:t xml:space="preserve"> بر کیفیت زندگی، </w:t>
      </w:r>
      <w:r w:rsidRPr="0033744C">
        <w:rPr>
          <w:rFonts w:ascii="Times New Roman" w:hAnsi="Times New Roman" w:cs="B Lotus"/>
          <w:sz w:val="24"/>
          <w:szCs w:val="24"/>
          <w:rtl/>
        </w:rPr>
        <w:t xml:space="preserve">بهزیستی </w:t>
      </w:r>
      <w:r w:rsidR="00E112F1">
        <w:rPr>
          <w:rFonts w:ascii="Times New Roman" w:hAnsi="Times New Roman" w:cs="B Lotus"/>
          <w:sz w:val="24"/>
          <w:szCs w:val="24"/>
          <w:rtl/>
        </w:rPr>
        <w:t>روان‌شناخت</w:t>
      </w:r>
      <w:r w:rsidR="00E112F1">
        <w:rPr>
          <w:rFonts w:ascii="Times New Roman" w:hAnsi="Times New Roman" w:cs="B Lotus" w:hint="cs"/>
          <w:sz w:val="24"/>
          <w:szCs w:val="24"/>
          <w:rtl/>
        </w:rPr>
        <w:t>ی</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 xml:space="preserve">را باید نام برد زیرا </w:t>
      </w:r>
      <w:r w:rsidR="00E112F1">
        <w:rPr>
          <w:rFonts w:ascii="Times New Roman" w:hAnsi="Times New Roman" w:cs="B Lotus"/>
          <w:sz w:val="24"/>
          <w:szCs w:val="24"/>
          <w:rtl/>
        </w:rPr>
        <w:t>ازآنجاکه</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 xml:space="preserve">بهزیستی </w:t>
      </w:r>
      <w:r w:rsidR="00E112F1">
        <w:rPr>
          <w:rFonts w:ascii="Times New Roman" w:hAnsi="Times New Roman" w:cs="B Lotus"/>
          <w:sz w:val="24"/>
          <w:szCs w:val="24"/>
          <w:rtl/>
        </w:rPr>
        <w:t>روان‌شناخت</w:t>
      </w:r>
      <w:r w:rsidR="00E112F1">
        <w:rPr>
          <w:rFonts w:ascii="Times New Roman" w:hAnsi="Times New Roman" w:cs="B Lotus" w:hint="cs"/>
          <w:sz w:val="24"/>
          <w:szCs w:val="24"/>
          <w:rtl/>
        </w:rPr>
        <w:t>ی</w:t>
      </w:r>
      <w:r w:rsidRPr="0033744C">
        <w:rPr>
          <w:rFonts w:ascii="Times New Roman" w:hAnsi="Times New Roman" w:cs="B Lotus"/>
          <w:sz w:val="24"/>
          <w:szCs w:val="24"/>
          <w:rtl/>
        </w:rPr>
        <w:t xml:space="preserve"> عامل مؤثری در ایستادگی در برابر افسردگی و بیماری</w:t>
      </w:r>
      <w:r w:rsidR="00C320C0" w:rsidRPr="0033744C">
        <w:rPr>
          <w:rFonts w:ascii="Times New Roman" w:hAnsi="Times New Roman" w:cs="B Lotus" w:hint="eastAsia"/>
          <w:sz w:val="24"/>
          <w:szCs w:val="24"/>
          <w:rtl/>
        </w:rPr>
        <w:t>‌</w:t>
      </w:r>
      <w:r w:rsidRPr="0033744C">
        <w:rPr>
          <w:rFonts w:ascii="Times New Roman" w:hAnsi="Times New Roman" w:cs="B Lotus"/>
          <w:sz w:val="24"/>
          <w:szCs w:val="24"/>
          <w:rtl/>
        </w:rPr>
        <w:t>ها</w:t>
      </w:r>
      <w:r w:rsidRPr="0033744C">
        <w:rPr>
          <w:rFonts w:ascii="Times New Roman" w:hAnsi="Times New Roman" w:cs="B Lotus" w:hint="cs"/>
          <w:sz w:val="24"/>
          <w:szCs w:val="24"/>
          <w:rtl/>
        </w:rPr>
        <w:t xml:space="preserve">ست </w:t>
      </w:r>
      <w:r w:rsidRPr="0033744C">
        <w:rPr>
          <w:rFonts w:ascii="Times New Roman" w:hAnsi="Times New Roman" w:cs="B Lotus"/>
          <w:sz w:val="24"/>
          <w:szCs w:val="24"/>
          <w:rtl/>
        </w:rPr>
        <w:t xml:space="preserve">و همچنین موجب تعامل مناسب با </w:t>
      </w:r>
      <w:r w:rsidRPr="0033744C">
        <w:rPr>
          <w:rFonts w:ascii="Times New Roman" w:hAnsi="Times New Roman" w:cs="B Lotus" w:hint="cs"/>
          <w:sz w:val="24"/>
          <w:szCs w:val="24"/>
          <w:rtl/>
        </w:rPr>
        <w:t>اطرافیان</w:t>
      </w:r>
      <w:r w:rsidRPr="0033744C">
        <w:rPr>
          <w:rFonts w:ascii="Times New Roman" w:hAnsi="Times New Roman" w:cs="B Lotus"/>
          <w:sz w:val="24"/>
          <w:szCs w:val="24"/>
          <w:rtl/>
        </w:rPr>
        <w:t xml:space="preserve"> شده و </w:t>
      </w:r>
      <w:r w:rsidR="00E112F1">
        <w:rPr>
          <w:rFonts w:ascii="Times New Roman" w:hAnsi="Times New Roman" w:cs="B Lotus"/>
          <w:sz w:val="24"/>
          <w:szCs w:val="24"/>
          <w:rtl/>
        </w:rPr>
        <w:t>به‌طورکل</w:t>
      </w:r>
      <w:r w:rsidR="00E112F1">
        <w:rPr>
          <w:rFonts w:ascii="Times New Roman" w:hAnsi="Times New Roman" w:cs="B Lotus" w:hint="cs"/>
          <w:sz w:val="24"/>
          <w:szCs w:val="24"/>
          <w:rtl/>
        </w:rPr>
        <w:t>ی</w:t>
      </w:r>
      <w:r w:rsidRPr="0033744C">
        <w:rPr>
          <w:rFonts w:ascii="Times New Roman" w:hAnsi="Times New Roman" w:cs="B Lotus"/>
          <w:sz w:val="24"/>
          <w:szCs w:val="24"/>
          <w:rtl/>
        </w:rPr>
        <w:t xml:space="preserve"> موجب حفظ </w:t>
      </w:r>
      <w:r w:rsidRPr="0033744C">
        <w:rPr>
          <w:rFonts w:ascii="Times New Roman" w:hAnsi="Times New Roman" w:cs="B Lotus" w:hint="cs"/>
          <w:sz w:val="24"/>
          <w:szCs w:val="24"/>
          <w:rtl/>
        </w:rPr>
        <w:t xml:space="preserve">و </w:t>
      </w:r>
      <w:r w:rsidRPr="0033744C">
        <w:rPr>
          <w:rFonts w:ascii="Times New Roman" w:hAnsi="Times New Roman" w:cs="B Lotus"/>
          <w:sz w:val="24"/>
          <w:szCs w:val="24"/>
          <w:rtl/>
        </w:rPr>
        <w:t xml:space="preserve">تعادل </w:t>
      </w:r>
      <w:r w:rsidR="00E112F1">
        <w:rPr>
          <w:rFonts w:ascii="Times New Roman" w:hAnsi="Times New Roman" w:cs="B Lotus"/>
          <w:sz w:val="24"/>
          <w:szCs w:val="24"/>
          <w:rtl/>
        </w:rPr>
        <w:t>سلامت روان</w:t>
      </w:r>
      <w:r w:rsidRPr="0033744C">
        <w:rPr>
          <w:rFonts w:ascii="Times New Roman" w:hAnsi="Times New Roman" w:cs="B Lotus"/>
          <w:sz w:val="24"/>
          <w:szCs w:val="24"/>
          <w:rtl/>
        </w:rPr>
        <w:t xml:space="preserve"> می</w:t>
      </w:r>
      <w:r w:rsidRPr="0033744C">
        <w:rPr>
          <w:rFonts w:ascii="Times New Roman" w:hAnsi="Times New Roman" w:cs="B Lotus" w:hint="cs"/>
          <w:sz w:val="24"/>
          <w:szCs w:val="24"/>
          <w:rtl/>
        </w:rPr>
        <w:t>‌</w:t>
      </w:r>
      <w:r w:rsidRPr="0033744C">
        <w:rPr>
          <w:rFonts w:ascii="Times New Roman" w:hAnsi="Times New Roman" w:cs="B Lotus"/>
          <w:sz w:val="24"/>
          <w:szCs w:val="24"/>
          <w:rtl/>
        </w:rPr>
        <w:t>شود</w:t>
      </w:r>
      <w:r w:rsidRPr="0033744C">
        <w:rPr>
          <w:rFonts w:ascii="Times New Roman" w:hAnsi="Times New Roman" w:cs="B Lotus" w:hint="cs"/>
          <w:sz w:val="24"/>
          <w:szCs w:val="24"/>
          <w:rtl/>
        </w:rPr>
        <w:t>، لذا باید به آن توجه جدی گردد</w:t>
      </w:r>
      <w:r w:rsidR="006F1ED9" w:rsidRPr="0033744C">
        <w:rPr>
          <w:rFonts w:ascii="Times New Roman" w:hAnsi="Times New Roman" w:cs="B Lotus" w:hint="cs"/>
          <w:sz w:val="24"/>
          <w:szCs w:val="24"/>
          <w:rtl/>
        </w:rPr>
        <w:t>.</w:t>
      </w:r>
      <w:r w:rsidRPr="0033744C">
        <w:rPr>
          <w:rFonts w:ascii="Times New Roman" w:eastAsia="Times New Roman" w:hAnsi="Times New Roman" w:cs="B Lotus"/>
          <w:sz w:val="24"/>
          <w:szCs w:val="24"/>
          <w:rtl/>
        </w:rPr>
        <w:t xml:space="preserve"> </w:t>
      </w:r>
      <w:r w:rsidRPr="0033744C">
        <w:rPr>
          <w:rFonts w:ascii="Times New Roman" w:hAnsi="Times New Roman" w:cs="B Lotus"/>
          <w:sz w:val="24"/>
          <w:szCs w:val="24"/>
          <w:rtl/>
        </w:rPr>
        <w:t xml:space="preserve">بهزیستی </w:t>
      </w:r>
      <w:r w:rsidR="00E112F1">
        <w:rPr>
          <w:rFonts w:ascii="Times New Roman" w:hAnsi="Times New Roman" w:cs="B Lotus"/>
          <w:sz w:val="24"/>
          <w:szCs w:val="24"/>
          <w:rtl/>
        </w:rPr>
        <w:t>روان‌شناخت</w:t>
      </w:r>
      <w:r w:rsidR="00E112F1">
        <w:rPr>
          <w:rFonts w:ascii="Times New Roman" w:hAnsi="Times New Roman" w:cs="B Lotus" w:hint="cs"/>
          <w:sz w:val="24"/>
          <w:szCs w:val="24"/>
          <w:rtl/>
        </w:rPr>
        <w:t>ی</w:t>
      </w:r>
      <w:r w:rsidRPr="0033744C">
        <w:rPr>
          <w:rFonts w:ascii="Times New Roman" w:hAnsi="Times New Roman" w:cs="B Lotus"/>
          <w:sz w:val="24"/>
          <w:szCs w:val="24"/>
          <w:rtl/>
        </w:rPr>
        <w:t xml:space="preserve"> عامل مؤثری در ایستادگی در برابر افسردگی و </w:t>
      </w:r>
      <w:r w:rsidR="00E112F1">
        <w:rPr>
          <w:rFonts w:ascii="Times New Roman" w:hAnsi="Times New Roman" w:cs="B Lotus"/>
          <w:sz w:val="24"/>
          <w:szCs w:val="24"/>
          <w:rtl/>
        </w:rPr>
        <w:t>ب</w:t>
      </w:r>
      <w:r w:rsidR="00E112F1">
        <w:rPr>
          <w:rFonts w:ascii="Times New Roman" w:hAnsi="Times New Roman" w:cs="B Lotus" w:hint="cs"/>
          <w:sz w:val="24"/>
          <w:szCs w:val="24"/>
          <w:rtl/>
        </w:rPr>
        <w:t>ی</w:t>
      </w:r>
      <w:r w:rsidR="00E112F1">
        <w:rPr>
          <w:rFonts w:ascii="Times New Roman" w:hAnsi="Times New Roman" w:cs="B Lotus" w:hint="eastAsia"/>
          <w:sz w:val="24"/>
          <w:szCs w:val="24"/>
          <w:rtl/>
        </w:rPr>
        <w:t>مار</w:t>
      </w:r>
      <w:r w:rsidR="00E112F1">
        <w:rPr>
          <w:rFonts w:ascii="Times New Roman" w:hAnsi="Times New Roman" w:cs="B Lotus" w:hint="cs"/>
          <w:sz w:val="24"/>
          <w:szCs w:val="24"/>
          <w:rtl/>
        </w:rPr>
        <w:t>ی‌</w:t>
      </w:r>
      <w:r w:rsidR="00E112F1">
        <w:rPr>
          <w:rFonts w:ascii="Times New Roman" w:hAnsi="Times New Roman" w:cs="B Lotus" w:hint="eastAsia"/>
          <w:sz w:val="24"/>
          <w:szCs w:val="24"/>
          <w:rtl/>
        </w:rPr>
        <w:t>ها</w:t>
      </w:r>
      <w:r w:rsidRPr="0033744C">
        <w:rPr>
          <w:rFonts w:ascii="Times New Roman" w:hAnsi="Times New Roman" w:cs="B Lotus"/>
          <w:sz w:val="24"/>
          <w:szCs w:val="24"/>
          <w:rtl/>
        </w:rPr>
        <w:t xml:space="preserve"> و همچنین موجب تعامل مناسب با فرزندان و </w:t>
      </w:r>
      <w:r w:rsidRPr="0033744C">
        <w:rPr>
          <w:rFonts w:ascii="Times New Roman" w:hAnsi="Times New Roman" w:cs="B Lotus" w:hint="cs"/>
          <w:sz w:val="24"/>
          <w:szCs w:val="24"/>
          <w:rtl/>
        </w:rPr>
        <w:t>اطرافیان</w:t>
      </w:r>
      <w:r w:rsidRPr="0033744C">
        <w:rPr>
          <w:rFonts w:ascii="Times New Roman" w:hAnsi="Times New Roman" w:cs="B Lotus"/>
          <w:sz w:val="24"/>
          <w:szCs w:val="24"/>
          <w:rtl/>
        </w:rPr>
        <w:t xml:space="preserve"> شده و </w:t>
      </w:r>
      <w:r w:rsidR="00E112F1">
        <w:rPr>
          <w:rFonts w:ascii="Times New Roman" w:hAnsi="Times New Roman" w:cs="B Lotus"/>
          <w:sz w:val="24"/>
          <w:szCs w:val="24"/>
          <w:rtl/>
        </w:rPr>
        <w:t>به‌طورکل</w:t>
      </w:r>
      <w:r w:rsidR="00E112F1">
        <w:rPr>
          <w:rFonts w:ascii="Times New Roman" w:hAnsi="Times New Roman" w:cs="B Lotus" w:hint="cs"/>
          <w:sz w:val="24"/>
          <w:szCs w:val="24"/>
          <w:rtl/>
        </w:rPr>
        <w:t>ی</w:t>
      </w:r>
      <w:r w:rsidRPr="0033744C">
        <w:rPr>
          <w:rFonts w:ascii="Times New Roman" w:hAnsi="Times New Roman" w:cs="B Lotus"/>
          <w:sz w:val="24"/>
          <w:szCs w:val="24"/>
          <w:rtl/>
        </w:rPr>
        <w:t xml:space="preserve"> موجب حفظ تعادل کیان خانواده و س</w:t>
      </w:r>
      <w:r w:rsidRPr="0033744C">
        <w:rPr>
          <w:rFonts w:ascii="Times New Roman" w:hAnsi="Times New Roman" w:cs="B Lotus" w:hint="cs"/>
          <w:sz w:val="24"/>
          <w:szCs w:val="24"/>
          <w:rtl/>
        </w:rPr>
        <w:t>لا</w:t>
      </w:r>
      <w:r w:rsidRPr="0033744C">
        <w:rPr>
          <w:rFonts w:ascii="Times New Roman" w:hAnsi="Times New Roman" w:cs="B Lotus"/>
          <w:sz w:val="24"/>
          <w:szCs w:val="24"/>
          <w:rtl/>
        </w:rPr>
        <w:t xml:space="preserve">مت روان اعضاء </w:t>
      </w:r>
      <w:r w:rsidR="00E112F1">
        <w:rPr>
          <w:rFonts w:ascii="Times New Roman" w:hAnsi="Times New Roman" w:cs="B Lotus"/>
          <w:sz w:val="24"/>
          <w:szCs w:val="24"/>
          <w:rtl/>
        </w:rPr>
        <w:t>م</w:t>
      </w:r>
      <w:r w:rsidR="00E112F1">
        <w:rPr>
          <w:rFonts w:ascii="Times New Roman" w:hAnsi="Times New Roman" w:cs="B Lotus" w:hint="cs"/>
          <w:sz w:val="24"/>
          <w:szCs w:val="24"/>
          <w:rtl/>
        </w:rPr>
        <w:t>ی‌</w:t>
      </w:r>
      <w:r w:rsidR="00E112F1">
        <w:rPr>
          <w:rFonts w:ascii="Times New Roman" w:hAnsi="Times New Roman" w:cs="B Lotus" w:hint="eastAsia"/>
          <w:sz w:val="24"/>
          <w:szCs w:val="24"/>
          <w:rtl/>
        </w:rPr>
        <w:t>شود</w:t>
      </w:r>
      <w:r w:rsidR="00634A0F" w:rsidRPr="0033744C">
        <w:rPr>
          <w:rFonts w:ascii="Times New Roman" w:hAnsi="Times New Roman" w:cs="B Lotus" w:hint="cs"/>
          <w:sz w:val="24"/>
          <w:szCs w:val="24"/>
          <w:rtl/>
        </w:rPr>
        <w:t xml:space="preserve"> </w:t>
      </w:r>
      <w:r w:rsidR="00634A0F" w:rsidRPr="0033744C">
        <w:rPr>
          <w:rFonts w:ascii="Times New Roman" w:hAnsi="Times New Roman" w:cs="B Lotus"/>
          <w:sz w:val="24"/>
          <w:szCs w:val="24"/>
          <w:rtl/>
        </w:rPr>
        <w:t>(</w:t>
      </w:r>
      <w:r w:rsidR="00381F0B" w:rsidRPr="00381F0B">
        <w:rPr>
          <w:rFonts w:ascii="Times New Roman" w:hAnsi="Times New Roman" w:cs="B Lotus"/>
          <w:sz w:val="20"/>
          <w:szCs w:val="24"/>
        </w:rPr>
        <w:t>Lawrence, Rogers, Zajacova &amp; Wadsworth, 2019</w:t>
      </w:r>
      <w:r w:rsidR="00634A0F" w:rsidRPr="0033744C">
        <w:rPr>
          <w:rFonts w:ascii="Times New Roman" w:hAnsi="Times New Roman" w:cs="B Lotus"/>
          <w:sz w:val="24"/>
          <w:szCs w:val="24"/>
          <w:rtl/>
        </w:rPr>
        <w:t>)</w:t>
      </w:r>
      <w:r w:rsidR="00634A0F" w:rsidRPr="0033744C">
        <w:rPr>
          <w:rFonts w:ascii="Times New Roman" w:hAnsi="Times New Roman" w:cs="B Lotus" w:hint="cs"/>
          <w:sz w:val="24"/>
          <w:szCs w:val="24"/>
          <w:rtl/>
        </w:rPr>
        <w:t>.</w:t>
      </w:r>
      <w:r w:rsidR="006F1ED9" w:rsidRPr="0033744C">
        <w:rPr>
          <w:rFonts w:ascii="Times New Roman" w:hAnsi="Times New Roman" w:cs="B Lotus" w:hint="cs"/>
          <w:sz w:val="24"/>
          <w:szCs w:val="24"/>
          <w:rtl/>
        </w:rPr>
        <w:t xml:space="preserve"> </w:t>
      </w:r>
    </w:p>
    <w:p w14:paraId="6BA2A60F" w14:textId="77777777" w:rsidR="00381F0B" w:rsidRPr="0033744C" w:rsidRDefault="00381F0B" w:rsidP="00381F0B">
      <w:pPr>
        <w:bidi/>
        <w:spacing w:after="0" w:line="240" w:lineRule="auto"/>
        <w:jc w:val="both"/>
        <w:rPr>
          <w:rFonts w:ascii="Times New Roman" w:hAnsi="Times New Roman" w:cs="B Lotus"/>
          <w:sz w:val="24"/>
          <w:szCs w:val="24"/>
          <w:rtl/>
        </w:rPr>
      </w:pPr>
    </w:p>
    <w:p w14:paraId="09821054" w14:textId="5DB91FC2" w:rsidR="001609AB" w:rsidRPr="007E3E39" w:rsidRDefault="001609AB" w:rsidP="00F54DDD">
      <w:pPr>
        <w:bidi/>
        <w:spacing w:after="0" w:line="240" w:lineRule="auto"/>
        <w:jc w:val="both"/>
        <w:rPr>
          <w:rFonts w:ascii="Times New Roman" w:hAnsi="Times New Roman" w:cs="B Zar"/>
          <w:bCs/>
          <w:sz w:val="28"/>
          <w:szCs w:val="28"/>
          <w:rtl/>
          <w:lang w:bidi="fa-IR"/>
        </w:rPr>
      </w:pPr>
      <w:r w:rsidRPr="007E3E39">
        <w:rPr>
          <w:rFonts w:ascii="Times New Roman" w:hAnsi="Times New Roman" w:cs="B Zar" w:hint="cs"/>
          <w:bCs/>
          <w:sz w:val="28"/>
          <w:szCs w:val="28"/>
          <w:rtl/>
          <w:lang w:bidi="fa-IR"/>
        </w:rPr>
        <w:t xml:space="preserve">2- مرور مبانی نظری و پیشینه </w:t>
      </w:r>
    </w:p>
    <w:p w14:paraId="24BDF9F1" w14:textId="6D91A517" w:rsidR="007366E9" w:rsidRPr="0033744C" w:rsidRDefault="00E1057E" w:rsidP="00792D56">
      <w:pPr>
        <w:bidi/>
        <w:spacing w:after="0" w:line="240" w:lineRule="auto"/>
        <w:jc w:val="both"/>
        <w:rPr>
          <w:rFonts w:ascii="Times New Roman" w:eastAsia="Times New Roman" w:hAnsi="Times New Roman" w:cs="2  Mitra"/>
          <w:sz w:val="24"/>
          <w:szCs w:val="24"/>
          <w:rtl/>
        </w:rPr>
      </w:pPr>
      <w:r w:rsidRPr="0033744C">
        <w:rPr>
          <w:rFonts w:ascii="Times New Roman" w:hAnsi="Times New Roman" w:cs="B Lotus" w:hint="cs"/>
          <w:sz w:val="24"/>
          <w:szCs w:val="24"/>
          <w:rtl/>
          <w:lang w:bidi="fa-IR"/>
        </w:rPr>
        <w:t>در همین راستا پژوهش</w:t>
      </w:r>
      <w:r w:rsidR="006F1ED9" w:rsidRPr="0033744C">
        <w:rPr>
          <w:rFonts w:ascii="Times New Roman" w:hAnsi="Times New Roman" w:cs="B Lotus" w:hint="eastAsia"/>
          <w:sz w:val="24"/>
          <w:szCs w:val="24"/>
          <w:rtl/>
          <w:lang w:bidi="fa-IR"/>
        </w:rPr>
        <w:t>‌</w:t>
      </w:r>
      <w:r w:rsidRPr="0033744C">
        <w:rPr>
          <w:rFonts w:ascii="Times New Roman" w:hAnsi="Times New Roman" w:cs="B Lotus" w:hint="cs"/>
          <w:sz w:val="24"/>
          <w:szCs w:val="24"/>
          <w:rtl/>
          <w:lang w:bidi="fa-IR"/>
        </w:rPr>
        <w:t xml:space="preserve">های </w:t>
      </w:r>
      <w:r w:rsidR="00E112F1">
        <w:rPr>
          <w:rFonts w:ascii="Times New Roman" w:hAnsi="Times New Roman" w:cs="B Lotus"/>
          <w:sz w:val="24"/>
          <w:szCs w:val="24"/>
          <w:rtl/>
          <w:lang w:bidi="fa-IR"/>
        </w:rPr>
        <w:t>انجام‌شده</w:t>
      </w:r>
      <w:r w:rsidRPr="0033744C">
        <w:rPr>
          <w:rFonts w:ascii="Times New Roman" w:hAnsi="Times New Roman" w:cs="B Lotus" w:hint="cs"/>
          <w:sz w:val="24"/>
          <w:szCs w:val="24"/>
          <w:rtl/>
          <w:lang w:bidi="fa-IR"/>
        </w:rPr>
        <w:t xml:space="preserve"> به ارتباط </w:t>
      </w:r>
      <w:r w:rsidRPr="0033744C">
        <w:rPr>
          <w:rFonts w:ascii="Times New Roman" w:hAnsi="Times New Roman" w:cs="B Lotus"/>
          <w:sz w:val="24"/>
          <w:szCs w:val="24"/>
          <w:rtl/>
          <w:lang w:bidi="fa-IR"/>
        </w:rPr>
        <w:t xml:space="preserve">سرسختی </w:t>
      </w:r>
      <w:r w:rsidR="00E112F1">
        <w:rPr>
          <w:rFonts w:ascii="Times New Roman" w:hAnsi="Times New Roman" w:cs="B Lotus"/>
          <w:sz w:val="24"/>
          <w:szCs w:val="24"/>
          <w:rtl/>
          <w:lang w:bidi="fa-IR"/>
        </w:rPr>
        <w:t>روان‌شناخت</w:t>
      </w:r>
      <w:r w:rsidR="00E112F1">
        <w:rPr>
          <w:rFonts w:ascii="Times New Roman" w:hAnsi="Times New Roman" w:cs="B Lotus" w:hint="cs"/>
          <w:sz w:val="24"/>
          <w:szCs w:val="24"/>
          <w:rtl/>
          <w:lang w:bidi="fa-IR"/>
        </w:rPr>
        <w:t>ی</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 xml:space="preserve">و </w:t>
      </w:r>
      <w:r w:rsidRPr="0033744C">
        <w:rPr>
          <w:rFonts w:ascii="Times New Roman" w:hAnsi="Times New Roman" w:cs="B Lotus"/>
          <w:sz w:val="24"/>
          <w:szCs w:val="24"/>
          <w:rtl/>
          <w:lang w:bidi="fa-IR"/>
        </w:rPr>
        <w:t>بهزیستی ذهنی</w:t>
      </w:r>
      <w:r w:rsidR="00634A0F" w:rsidRPr="0033744C">
        <w:rPr>
          <w:rFonts w:ascii="Times New Roman" w:hAnsi="Times New Roman" w:cs="B Lotus" w:hint="cs"/>
          <w:sz w:val="24"/>
          <w:szCs w:val="24"/>
          <w:rtl/>
          <w:lang w:bidi="fa-IR"/>
        </w:rPr>
        <w:t xml:space="preserve"> </w:t>
      </w:r>
      <w:r w:rsidR="00634A0F" w:rsidRPr="0033744C">
        <w:rPr>
          <w:rFonts w:ascii="Times New Roman" w:hAnsi="Times New Roman" w:cs="B Lotus"/>
          <w:sz w:val="24"/>
          <w:szCs w:val="24"/>
          <w:rtl/>
          <w:lang w:bidi="fa-IR"/>
        </w:rPr>
        <w:t>(دهقان و ناصر</w:t>
      </w:r>
      <w:r w:rsidR="00634A0F" w:rsidRPr="0033744C">
        <w:rPr>
          <w:rFonts w:ascii="Times New Roman" w:hAnsi="Times New Roman" w:cs="B Lotus" w:hint="cs"/>
          <w:sz w:val="24"/>
          <w:szCs w:val="24"/>
          <w:rtl/>
          <w:lang w:bidi="fa-IR"/>
        </w:rPr>
        <w:t>ی</w:t>
      </w:r>
      <w:r w:rsidR="00634A0F" w:rsidRPr="0033744C">
        <w:rPr>
          <w:rFonts w:ascii="Times New Roman" w:hAnsi="Times New Roman" w:cs="B Lotus" w:hint="eastAsia"/>
          <w:sz w:val="24"/>
          <w:szCs w:val="24"/>
          <w:rtl/>
          <w:lang w:bidi="fa-IR"/>
        </w:rPr>
        <w:t>،</w:t>
      </w:r>
      <w:r w:rsidR="00634A0F" w:rsidRPr="0033744C">
        <w:rPr>
          <w:rFonts w:ascii="Times New Roman" w:hAnsi="Times New Roman" w:cs="B Lotus"/>
          <w:sz w:val="24"/>
          <w:szCs w:val="24"/>
          <w:rtl/>
          <w:lang w:bidi="fa-IR"/>
        </w:rPr>
        <w:t xml:space="preserve"> 1399؛ روزدار، محمود</w:t>
      </w:r>
      <w:r w:rsidR="00634A0F" w:rsidRPr="0033744C">
        <w:rPr>
          <w:rFonts w:ascii="Times New Roman" w:hAnsi="Times New Roman" w:cs="B Lotus" w:hint="cs"/>
          <w:sz w:val="24"/>
          <w:szCs w:val="24"/>
          <w:rtl/>
          <w:lang w:bidi="fa-IR"/>
        </w:rPr>
        <w:t>ی</w:t>
      </w:r>
      <w:r w:rsidR="00634A0F" w:rsidRPr="0033744C">
        <w:rPr>
          <w:rFonts w:ascii="Times New Roman" w:hAnsi="Times New Roman" w:cs="B Lotus" w:hint="eastAsia"/>
          <w:sz w:val="24"/>
          <w:szCs w:val="24"/>
          <w:rtl/>
          <w:lang w:bidi="fa-IR"/>
        </w:rPr>
        <w:t>ان</w:t>
      </w:r>
      <w:r w:rsidR="00634A0F" w:rsidRPr="0033744C">
        <w:rPr>
          <w:rFonts w:ascii="Times New Roman" w:hAnsi="Times New Roman" w:cs="B Lotus"/>
          <w:sz w:val="24"/>
          <w:szCs w:val="24"/>
          <w:rtl/>
          <w:lang w:bidi="fa-IR"/>
        </w:rPr>
        <w:t xml:space="preserve"> و پ</w:t>
      </w:r>
      <w:r w:rsidR="00634A0F" w:rsidRPr="0033744C">
        <w:rPr>
          <w:rFonts w:ascii="Times New Roman" w:hAnsi="Times New Roman" w:cs="B Lotus" w:hint="cs"/>
          <w:sz w:val="24"/>
          <w:szCs w:val="24"/>
          <w:rtl/>
          <w:lang w:bidi="fa-IR"/>
        </w:rPr>
        <w:t>ی</w:t>
      </w:r>
      <w:r w:rsidR="00634A0F" w:rsidRPr="0033744C">
        <w:rPr>
          <w:rFonts w:ascii="Times New Roman" w:hAnsi="Times New Roman" w:cs="B Lotus" w:hint="eastAsia"/>
          <w:sz w:val="24"/>
          <w:szCs w:val="24"/>
          <w:rtl/>
          <w:lang w:bidi="fa-IR"/>
        </w:rPr>
        <w:t>را</w:t>
      </w:r>
      <w:r w:rsidR="00634A0F" w:rsidRPr="0033744C">
        <w:rPr>
          <w:rFonts w:ascii="Times New Roman" w:hAnsi="Times New Roman" w:cs="B Lotus" w:hint="cs"/>
          <w:sz w:val="24"/>
          <w:szCs w:val="24"/>
          <w:rtl/>
          <w:lang w:bidi="fa-IR"/>
        </w:rPr>
        <w:t>ی</w:t>
      </w:r>
      <w:r w:rsidR="00634A0F" w:rsidRPr="0033744C">
        <w:rPr>
          <w:rFonts w:ascii="Times New Roman" w:hAnsi="Times New Roman" w:cs="B Lotus" w:hint="eastAsia"/>
          <w:sz w:val="24"/>
          <w:szCs w:val="24"/>
          <w:rtl/>
          <w:lang w:bidi="fa-IR"/>
        </w:rPr>
        <w:t>ه،</w:t>
      </w:r>
      <w:r w:rsidR="00634A0F" w:rsidRPr="0033744C">
        <w:rPr>
          <w:rFonts w:ascii="Times New Roman" w:hAnsi="Times New Roman" w:cs="B Lotus"/>
          <w:sz w:val="24"/>
          <w:szCs w:val="24"/>
          <w:rtl/>
          <w:lang w:bidi="fa-IR"/>
        </w:rPr>
        <w:t xml:space="preserve"> 1396)</w:t>
      </w:r>
      <w:r w:rsidRPr="0033744C">
        <w:rPr>
          <w:rFonts w:ascii="Times New Roman" w:hAnsi="Times New Roman" w:cs="B Lotus" w:hint="cs"/>
          <w:sz w:val="24"/>
          <w:szCs w:val="24"/>
          <w:rtl/>
          <w:lang w:bidi="fa-IR"/>
        </w:rPr>
        <w:t xml:space="preserve">؛ </w:t>
      </w:r>
      <w:r w:rsidR="00E112F1">
        <w:rPr>
          <w:rFonts w:ascii="Times New Roman" w:hAnsi="Times New Roman" w:cs="B Lotus"/>
          <w:sz w:val="24"/>
          <w:szCs w:val="24"/>
          <w:rtl/>
          <w:lang w:bidi="fa-IR"/>
        </w:rPr>
        <w:t>طرح‌واره‌ها</w:t>
      </w:r>
      <w:r w:rsidR="00E112F1">
        <w:rPr>
          <w:rFonts w:ascii="Times New Roman" w:hAnsi="Times New Roman" w:cs="B Lotus" w:hint="cs"/>
          <w:sz w:val="24"/>
          <w:szCs w:val="24"/>
          <w:rtl/>
          <w:lang w:bidi="fa-IR"/>
        </w:rPr>
        <w:t>ی</w:t>
      </w:r>
      <w:r w:rsidRPr="0033744C">
        <w:rPr>
          <w:rFonts w:ascii="Times New Roman" w:hAnsi="Times New Roman" w:cs="B Lotus"/>
          <w:sz w:val="24"/>
          <w:szCs w:val="24"/>
          <w:rtl/>
          <w:lang w:bidi="fa-IR"/>
        </w:rPr>
        <w:t xml:space="preserve"> ناسازگار</w:t>
      </w:r>
      <w:r w:rsidR="00634A0F" w:rsidRPr="0033744C">
        <w:rPr>
          <w:rFonts w:ascii="Times New Roman" w:hAnsi="Times New Roman" w:cs="B Lotus" w:hint="cs"/>
          <w:sz w:val="24"/>
          <w:szCs w:val="24"/>
          <w:rtl/>
          <w:lang w:bidi="fa-IR"/>
        </w:rPr>
        <w:t xml:space="preserve"> </w:t>
      </w:r>
      <w:r w:rsidR="00634A0F" w:rsidRPr="0033744C">
        <w:rPr>
          <w:rFonts w:ascii="Times New Roman" w:hAnsi="Times New Roman" w:cs="B Lotus"/>
          <w:sz w:val="24"/>
          <w:szCs w:val="24"/>
          <w:rtl/>
          <w:lang w:bidi="fa-IR"/>
        </w:rPr>
        <w:t>(شعبانپور، حمزه پورحق</w:t>
      </w:r>
      <w:r w:rsidR="00634A0F" w:rsidRPr="0033744C">
        <w:rPr>
          <w:rFonts w:ascii="Times New Roman" w:hAnsi="Times New Roman" w:cs="B Lotus" w:hint="cs"/>
          <w:sz w:val="24"/>
          <w:szCs w:val="24"/>
          <w:rtl/>
          <w:lang w:bidi="fa-IR"/>
        </w:rPr>
        <w:t>ی</w:t>
      </w:r>
      <w:r w:rsidR="00634A0F" w:rsidRPr="0033744C">
        <w:rPr>
          <w:rFonts w:ascii="Times New Roman" w:hAnsi="Times New Roman" w:cs="B Lotus" w:hint="eastAsia"/>
          <w:sz w:val="24"/>
          <w:szCs w:val="24"/>
          <w:rtl/>
          <w:lang w:bidi="fa-IR"/>
        </w:rPr>
        <w:t>ق</w:t>
      </w:r>
      <w:r w:rsidR="00634A0F" w:rsidRPr="0033744C">
        <w:rPr>
          <w:rFonts w:ascii="Times New Roman" w:hAnsi="Times New Roman" w:cs="B Lotus" w:hint="cs"/>
          <w:sz w:val="24"/>
          <w:szCs w:val="24"/>
          <w:rtl/>
          <w:lang w:bidi="fa-IR"/>
        </w:rPr>
        <w:t>ی</w:t>
      </w:r>
      <w:r w:rsidR="00634A0F" w:rsidRPr="0033744C">
        <w:rPr>
          <w:rFonts w:ascii="Times New Roman" w:hAnsi="Times New Roman" w:cs="B Lotus" w:hint="eastAsia"/>
          <w:sz w:val="24"/>
          <w:szCs w:val="24"/>
          <w:rtl/>
          <w:lang w:bidi="fa-IR"/>
        </w:rPr>
        <w:t>،</w:t>
      </w:r>
      <w:r w:rsidR="00634A0F" w:rsidRPr="0033744C">
        <w:rPr>
          <w:rFonts w:ascii="Times New Roman" w:hAnsi="Times New Roman" w:cs="B Lotus"/>
          <w:sz w:val="24"/>
          <w:szCs w:val="24"/>
          <w:rtl/>
          <w:lang w:bidi="fa-IR"/>
        </w:rPr>
        <w:t xml:space="preserve"> کاب</w:t>
      </w:r>
      <w:r w:rsidR="00634A0F" w:rsidRPr="0033744C">
        <w:rPr>
          <w:rFonts w:ascii="Times New Roman" w:hAnsi="Times New Roman" w:cs="B Lotus" w:hint="cs"/>
          <w:sz w:val="24"/>
          <w:szCs w:val="24"/>
          <w:rtl/>
          <w:lang w:bidi="fa-IR"/>
        </w:rPr>
        <w:t>ی</w:t>
      </w:r>
      <w:r w:rsidR="00634A0F" w:rsidRPr="0033744C">
        <w:rPr>
          <w:rFonts w:ascii="Times New Roman" w:hAnsi="Times New Roman" w:cs="B Lotus" w:hint="eastAsia"/>
          <w:sz w:val="24"/>
          <w:szCs w:val="24"/>
          <w:rtl/>
          <w:lang w:bidi="fa-IR"/>
        </w:rPr>
        <w:t>ن</w:t>
      </w:r>
      <w:r w:rsidR="00634A0F" w:rsidRPr="0033744C">
        <w:rPr>
          <w:rFonts w:ascii="Times New Roman" w:hAnsi="Times New Roman" w:cs="B Lotus" w:hint="cs"/>
          <w:sz w:val="24"/>
          <w:szCs w:val="24"/>
          <w:rtl/>
          <w:lang w:bidi="fa-IR"/>
        </w:rPr>
        <w:t>ی</w:t>
      </w:r>
      <w:r w:rsidR="00634A0F" w:rsidRPr="0033744C">
        <w:rPr>
          <w:rFonts w:ascii="Times New Roman" w:hAnsi="Times New Roman" w:cs="B Lotus"/>
          <w:sz w:val="24"/>
          <w:szCs w:val="24"/>
          <w:rtl/>
          <w:lang w:bidi="fa-IR"/>
        </w:rPr>
        <w:t xml:space="preserve"> مقدم و ف</w:t>
      </w:r>
      <w:r w:rsidR="00634A0F" w:rsidRPr="0033744C">
        <w:rPr>
          <w:rFonts w:ascii="Times New Roman" w:hAnsi="Times New Roman" w:cs="B Lotus" w:hint="cs"/>
          <w:sz w:val="24"/>
          <w:szCs w:val="24"/>
          <w:rtl/>
          <w:lang w:bidi="fa-IR"/>
        </w:rPr>
        <w:t>ی</w:t>
      </w:r>
      <w:r w:rsidR="00634A0F" w:rsidRPr="0033744C">
        <w:rPr>
          <w:rFonts w:ascii="Times New Roman" w:hAnsi="Times New Roman" w:cs="B Lotus" w:hint="eastAsia"/>
          <w:sz w:val="24"/>
          <w:szCs w:val="24"/>
          <w:rtl/>
          <w:lang w:bidi="fa-IR"/>
        </w:rPr>
        <w:t>ض</w:t>
      </w:r>
      <w:r w:rsidR="00634A0F" w:rsidRPr="0033744C">
        <w:rPr>
          <w:rFonts w:ascii="Times New Roman" w:hAnsi="Times New Roman" w:cs="B Lotus"/>
          <w:sz w:val="24"/>
          <w:szCs w:val="24"/>
          <w:rtl/>
          <w:lang w:bidi="fa-IR"/>
        </w:rPr>
        <w:t xml:space="preserve"> بخش، 1399)؛ </w:t>
      </w:r>
      <w:r w:rsidRPr="0033744C">
        <w:rPr>
          <w:rFonts w:ascii="Times New Roman" w:hAnsi="Times New Roman" w:cs="B Lotus"/>
          <w:sz w:val="24"/>
          <w:szCs w:val="24"/>
          <w:rtl/>
          <w:lang w:bidi="fa-IR"/>
        </w:rPr>
        <w:t>کارکرد خانواده</w:t>
      </w:r>
      <w:r w:rsidR="00634A0F" w:rsidRPr="0033744C">
        <w:rPr>
          <w:rFonts w:ascii="Times New Roman" w:hAnsi="Times New Roman" w:cs="B Lotus" w:hint="cs"/>
          <w:sz w:val="24"/>
          <w:szCs w:val="24"/>
          <w:rtl/>
          <w:lang w:bidi="fa-IR"/>
        </w:rPr>
        <w:t xml:space="preserve"> </w:t>
      </w:r>
      <w:r w:rsidR="00634A0F" w:rsidRPr="0033744C">
        <w:rPr>
          <w:rFonts w:ascii="Times New Roman" w:hAnsi="Times New Roman" w:cs="B Lotus"/>
          <w:sz w:val="24"/>
          <w:szCs w:val="24"/>
          <w:rtl/>
          <w:lang w:bidi="fa-IR"/>
        </w:rPr>
        <w:t>(رضا</w:t>
      </w:r>
      <w:r w:rsidR="00634A0F" w:rsidRPr="0033744C">
        <w:rPr>
          <w:rFonts w:ascii="Times New Roman" w:hAnsi="Times New Roman" w:cs="B Lotus" w:hint="cs"/>
          <w:sz w:val="24"/>
          <w:szCs w:val="24"/>
          <w:rtl/>
          <w:lang w:bidi="fa-IR"/>
        </w:rPr>
        <w:t>یی</w:t>
      </w:r>
      <w:r w:rsidR="00634A0F" w:rsidRPr="0033744C">
        <w:rPr>
          <w:rFonts w:ascii="Times New Roman" w:hAnsi="Times New Roman" w:cs="B Lotus" w:hint="eastAsia"/>
          <w:sz w:val="24"/>
          <w:szCs w:val="24"/>
          <w:rtl/>
          <w:lang w:bidi="fa-IR"/>
        </w:rPr>
        <w:t>،</w:t>
      </w:r>
      <w:r w:rsidR="00634A0F" w:rsidRPr="0033744C">
        <w:rPr>
          <w:rFonts w:ascii="Times New Roman" w:hAnsi="Times New Roman" w:cs="B Lotus"/>
          <w:sz w:val="24"/>
          <w:szCs w:val="24"/>
          <w:rtl/>
          <w:lang w:bidi="fa-IR"/>
        </w:rPr>
        <w:t xml:space="preserve"> دهقان</w:t>
      </w:r>
      <w:r w:rsidR="00634A0F" w:rsidRPr="0033744C">
        <w:rPr>
          <w:rFonts w:ascii="Times New Roman" w:hAnsi="Times New Roman" w:cs="B Lotus" w:hint="cs"/>
          <w:sz w:val="24"/>
          <w:szCs w:val="24"/>
          <w:rtl/>
          <w:lang w:bidi="fa-IR"/>
        </w:rPr>
        <w:t>ی</w:t>
      </w:r>
      <w:r w:rsidR="00634A0F" w:rsidRPr="0033744C">
        <w:rPr>
          <w:rFonts w:ascii="Times New Roman" w:hAnsi="Times New Roman" w:cs="B Lotus"/>
          <w:sz w:val="24"/>
          <w:szCs w:val="24"/>
          <w:rtl/>
          <w:lang w:bidi="fa-IR"/>
        </w:rPr>
        <w:t xml:space="preserve"> و ح</w:t>
      </w:r>
      <w:r w:rsidR="00634A0F" w:rsidRPr="0033744C">
        <w:rPr>
          <w:rFonts w:ascii="Times New Roman" w:hAnsi="Times New Roman" w:cs="B Lotus" w:hint="cs"/>
          <w:sz w:val="24"/>
          <w:szCs w:val="24"/>
          <w:rtl/>
          <w:lang w:bidi="fa-IR"/>
        </w:rPr>
        <w:t>ی</w:t>
      </w:r>
      <w:r w:rsidR="00634A0F" w:rsidRPr="0033744C">
        <w:rPr>
          <w:rFonts w:ascii="Times New Roman" w:hAnsi="Times New Roman" w:cs="B Lotus" w:hint="eastAsia"/>
          <w:sz w:val="24"/>
          <w:szCs w:val="24"/>
          <w:rtl/>
          <w:lang w:bidi="fa-IR"/>
        </w:rPr>
        <w:t>در</w:t>
      </w:r>
      <w:r w:rsidR="00634A0F" w:rsidRPr="0033744C">
        <w:rPr>
          <w:rFonts w:ascii="Times New Roman" w:hAnsi="Times New Roman" w:cs="B Lotus" w:hint="cs"/>
          <w:sz w:val="24"/>
          <w:szCs w:val="24"/>
          <w:rtl/>
          <w:lang w:bidi="fa-IR"/>
        </w:rPr>
        <w:t>ی</w:t>
      </w:r>
      <w:r w:rsidR="00634A0F" w:rsidRPr="0033744C">
        <w:rPr>
          <w:rFonts w:ascii="Times New Roman" w:hAnsi="Times New Roman" w:cs="B Lotus" w:hint="eastAsia"/>
          <w:sz w:val="24"/>
          <w:szCs w:val="24"/>
          <w:rtl/>
          <w:lang w:bidi="fa-IR"/>
        </w:rPr>
        <w:t>،</w:t>
      </w:r>
      <w:r w:rsidR="00634A0F" w:rsidRPr="0033744C">
        <w:rPr>
          <w:rFonts w:ascii="Times New Roman" w:hAnsi="Times New Roman" w:cs="B Lotus"/>
          <w:sz w:val="24"/>
          <w:szCs w:val="24"/>
          <w:rtl/>
          <w:lang w:bidi="fa-IR"/>
        </w:rPr>
        <w:t xml:space="preserve"> 1396</w:t>
      </w:r>
      <w:r w:rsidR="00634A0F" w:rsidRPr="0033744C">
        <w:rPr>
          <w:rFonts w:ascii="Times New Roman" w:hAnsi="Times New Roman" w:cs="B Lotus" w:hint="cs"/>
          <w:sz w:val="24"/>
          <w:szCs w:val="24"/>
          <w:rtl/>
          <w:lang w:bidi="fa-IR"/>
        </w:rPr>
        <w:t>)؛</w:t>
      </w:r>
      <w:r w:rsidRPr="0033744C">
        <w:rPr>
          <w:rFonts w:ascii="Times New Roman" w:hAnsi="Times New Roman" w:cs="B Lotus" w:hint="cs"/>
          <w:sz w:val="24"/>
          <w:szCs w:val="24"/>
          <w:rtl/>
          <w:lang w:bidi="fa-IR"/>
        </w:rPr>
        <w:t xml:space="preserve"> </w:t>
      </w:r>
      <w:r w:rsidRPr="0033744C">
        <w:rPr>
          <w:rFonts w:ascii="Times New Roman" w:hAnsi="Times New Roman" w:cs="B Lotus"/>
          <w:sz w:val="24"/>
          <w:szCs w:val="24"/>
          <w:rtl/>
          <w:lang w:bidi="fa-IR"/>
        </w:rPr>
        <w:t xml:space="preserve">حمایت اجتماعی </w:t>
      </w:r>
      <w:r w:rsidR="00E112F1">
        <w:rPr>
          <w:rFonts w:ascii="Times New Roman" w:hAnsi="Times New Roman" w:cs="B Lotus"/>
          <w:sz w:val="24"/>
          <w:szCs w:val="24"/>
          <w:rtl/>
          <w:lang w:bidi="fa-IR"/>
        </w:rPr>
        <w:t>ادراک‌شده</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 xml:space="preserve">و </w:t>
      </w:r>
      <w:r w:rsidRPr="0033744C">
        <w:rPr>
          <w:rFonts w:ascii="Times New Roman" w:hAnsi="Times New Roman" w:cs="B Lotus"/>
          <w:sz w:val="24"/>
          <w:szCs w:val="24"/>
          <w:rtl/>
          <w:lang w:bidi="fa-IR"/>
        </w:rPr>
        <w:t xml:space="preserve">استرس </w:t>
      </w:r>
      <w:r w:rsidR="00E112F1">
        <w:rPr>
          <w:rFonts w:ascii="Times New Roman" w:hAnsi="Times New Roman" w:cs="B Lotus"/>
          <w:sz w:val="24"/>
          <w:szCs w:val="24"/>
          <w:rtl/>
          <w:lang w:bidi="fa-IR"/>
        </w:rPr>
        <w:t>ادراک‌شده</w:t>
      </w:r>
      <w:r w:rsidR="00634A0F" w:rsidRPr="0033744C">
        <w:rPr>
          <w:rFonts w:ascii="Times New Roman" w:hAnsi="Times New Roman" w:cs="B Lotus" w:hint="cs"/>
          <w:sz w:val="24"/>
          <w:szCs w:val="24"/>
          <w:rtl/>
          <w:lang w:bidi="fa-IR"/>
        </w:rPr>
        <w:t xml:space="preserve"> </w:t>
      </w:r>
      <w:r w:rsidR="00634A0F" w:rsidRPr="0033744C">
        <w:rPr>
          <w:rFonts w:ascii="Times New Roman" w:hAnsi="Times New Roman" w:cs="B Lotus"/>
          <w:sz w:val="24"/>
          <w:szCs w:val="24"/>
          <w:rtl/>
          <w:lang w:bidi="fa-IR"/>
        </w:rPr>
        <w:t>(نص</w:t>
      </w:r>
      <w:r w:rsidR="00634A0F" w:rsidRPr="0033744C">
        <w:rPr>
          <w:rFonts w:ascii="Times New Roman" w:hAnsi="Times New Roman" w:cs="B Lotus" w:hint="cs"/>
          <w:sz w:val="24"/>
          <w:szCs w:val="24"/>
          <w:rtl/>
          <w:lang w:bidi="fa-IR"/>
        </w:rPr>
        <w:t>ی</w:t>
      </w:r>
      <w:r w:rsidR="00634A0F" w:rsidRPr="0033744C">
        <w:rPr>
          <w:rFonts w:ascii="Times New Roman" w:hAnsi="Times New Roman" w:cs="B Lotus" w:hint="eastAsia"/>
          <w:sz w:val="24"/>
          <w:szCs w:val="24"/>
          <w:rtl/>
          <w:lang w:bidi="fa-IR"/>
        </w:rPr>
        <w:t>ر</w:t>
      </w:r>
      <w:r w:rsidR="00634A0F" w:rsidRPr="0033744C">
        <w:rPr>
          <w:rFonts w:ascii="Times New Roman" w:hAnsi="Times New Roman" w:cs="B Lotus" w:hint="cs"/>
          <w:sz w:val="24"/>
          <w:szCs w:val="24"/>
          <w:rtl/>
          <w:lang w:bidi="fa-IR"/>
        </w:rPr>
        <w:t>ی</w:t>
      </w:r>
      <w:r w:rsidR="00B632F9">
        <w:rPr>
          <w:rFonts w:ascii="Times New Roman" w:hAnsi="Times New Roman" w:cs="B Lotus" w:hint="cs"/>
          <w:sz w:val="24"/>
          <w:szCs w:val="24"/>
          <w:rtl/>
          <w:lang w:bidi="fa-IR"/>
        </w:rPr>
        <w:t xml:space="preserve"> ولیک بنی</w:t>
      </w:r>
      <w:r w:rsidR="00F54DDD">
        <w:rPr>
          <w:rFonts w:ascii="Times New Roman" w:hAnsi="Times New Roman" w:cs="B Lotus" w:hint="cs"/>
          <w:sz w:val="24"/>
          <w:szCs w:val="24"/>
          <w:rtl/>
          <w:lang w:bidi="fa-IR"/>
        </w:rPr>
        <w:t xml:space="preserve"> و</w:t>
      </w:r>
      <w:r w:rsidR="00634A0F" w:rsidRPr="0033744C">
        <w:rPr>
          <w:rFonts w:ascii="Times New Roman" w:hAnsi="Times New Roman" w:cs="B Lotus"/>
          <w:sz w:val="24"/>
          <w:szCs w:val="24"/>
          <w:rtl/>
          <w:lang w:bidi="fa-IR"/>
        </w:rPr>
        <w:t xml:space="preserve"> عبدالملک</w:t>
      </w:r>
      <w:r w:rsidR="00634A0F" w:rsidRPr="0033744C">
        <w:rPr>
          <w:rFonts w:ascii="Times New Roman" w:hAnsi="Times New Roman" w:cs="B Lotus" w:hint="cs"/>
          <w:sz w:val="24"/>
          <w:szCs w:val="24"/>
          <w:rtl/>
          <w:lang w:bidi="fa-IR"/>
        </w:rPr>
        <w:t>ی</w:t>
      </w:r>
      <w:r w:rsidR="00634A0F" w:rsidRPr="0033744C">
        <w:rPr>
          <w:rFonts w:ascii="Times New Roman" w:hAnsi="Times New Roman" w:cs="B Lotus" w:hint="eastAsia"/>
          <w:sz w:val="24"/>
          <w:szCs w:val="24"/>
          <w:rtl/>
          <w:lang w:bidi="fa-IR"/>
        </w:rPr>
        <w:t>،</w:t>
      </w:r>
      <w:r w:rsidR="00634A0F" w:rsidRPr="0033744C">
        <w:rPr>
          <w:rFonts w:ascii="Times New Roman" w:hAnsi="Times New Roman" w:cs="B Lotus"/>
          <w:sz w:val="24"/>
          <w:szCs w:val="24"/>
          <w:rtl/>
          <w:lang w:bidi="fa-IR"/>
        </w:rPr>
        <w:t xml:space="preserve"> 1395</w:t>
      </w:r>
      <w:r w:rsidR="00634A0F" w:rsidRPr="0033744C">
        <w:rPr>
          <w:rFonts w:ascii="Times New Roman" w:hAnsi="Times New Roman" w:cs="B Lotus" w:hint="cs"/>
          <w:sz w:val="24"/>
          <w:szCs w:val="24"/>
          <w:rtl/>
          <w:lang w:bidi="fa-IR"/>
        </w:rPr>
        <w:t>)؛</w:t>
      </w:r>
      <w:r w:rsidRPr="0033744C">
        <w:rPr>
          <w:rFonts w:ascii="Times New Roman" w:hAnsi="Times New Roman" w:cs="B Lotus" w:hint="cs"/>
          <w:sz w:val="24"/>
          <w:szCs w:val="24"/>
          <w:rtl/>
          <w:lang w:bidi="fa-IR"/>
        </w:rPr>
        <w:t xml:space="preserve"> </w:t>
      </w:r>
      <w:r w:rsidRPr="0033744C">
        <w:rPr>
          <w:rFonts w:ascii="Times New Roman" w:hAnsi="Times New Roman" w:cs="B Lotus"/>
          <w:sz w:val="24"/>
          <w:szCs w:val="24"/>
          <w:rtl/>
          <w:lang w:bidi="fa-IR"/>
        </w:rPr>
        <w:t>حما</w:t>
      </w:r>
      <w:r w:rsidRPr="0033744C">
        <w:rPr>
          <w:rFonts w:ascii="Times New Roman" w:hAnsi="Times New Roman" w:cs="B Lotus" w:hint="cs"/>
          <w:sz w:val="24"/>
          <w:szCs w:val="24"/>
          <w:rtl/>
          <w:lang w:bidi="fa-IR"/>
        </w:rPr>
        <w:t>ی</w:t>
      </w:r>
      <w:r w:rsidRPr="0033744C">
        <w:rPr>
          <w:rFonts w:ascii="Times New Roman" w:hAnsi="Times New Roman" w:cs="B Lotus" w:hint="eastAsia"/>
          <w:sz w:val="24"/>
          <w:szCs w:val="24"/>
          <w:rtl/>
          <w:lang w:bidi="fa-IR"/>
        </w:rPr>
        <w:t>ت</w:t>
      </w:r>
      <w:r w:rsidRPr="0033744C">
        <w:rPr>
          <w:rFonts w:ascii="Times New Roman" w:hAnsi="Times New Roman" w:cs="B Lotus"/>
          <w:sz w:val="24"/>
          <w:szCs w:val="24"/>
          <w:rtl/>
          <w:lang w:bidi="fa-IR"/>
        </w:rPr>
        <w:t xml:space="preserve"> اجتماع</w:t>
      </w:r>
      <w:r w:rsidRPr="0033744C">
        <w:rPr>
          <w:rFonts w:ascii="Times New Roman" w:hAnsi="Times New Roman" w:cs="B Lotus" w:hint="cs"/>
          <w:sz w:val="24"/>
          <w:szCs w:val="24"/>
          <w:rtl/>
          <w:lang w:bidi="fa-IR"/>
        </w:rPr>
        <w:t>ی</w:t>
      </w:r>
      <w:r w:rsidRPr="0033744C">
        <w:rPr>
          <w:rFonts w:ascii="Times New Roman" w:hAnsi="Times New Roman" w:cs="B Lotus"/>
          <w:sz w:val="24"/>
          <w:szCs w:val="24"/>
          <w:rtl/>
          <w:lang w:bidi="fa-IR"/>
        </w:rPr>
        <w:t>، ن</w:t>
      </w:r>
      <w:r w:rsidRPr="0033744C">
        <w:rPr>
          <w:rFonts w:ascii="Times New Roman" w:hAnsi="Times New Roman" w:cs="B Lotus" w:hint="cs"/>
          <w:sz w:val="24"/>
          <w:szCs w:val="24"/>
          <w:rtl/>
          <w:lang w:bidi="fa-IR"/>
        </w:rPr>
        <w:t>ی</w:t>
      </w:r>
      <w:r w:rsidRPr="0033744C">
        <w:rPr>
          <w:rFonts w:ascii="Times New Roman" w:hAnsi="Times New Roman" w:cs="B Lotus" w:hint="eastAsia"/>
          <w:sz w:val="24"/>
          <w:szCs w:val="24"/>
          <w:rtl/>
          <w:lang w:bidi="fa-IR"/>
        </w:rPr>
        <w:t>ازها</w:t>
      </w:r>
      <w:r w:rsidRPr="0033744C">
        <w:rPr>
          <w:rFonts w:ascii="Times New Roman" w:hAnsi="Times New Roman" w:cs="B Lotus" w:hint="cs"/>
          <w:sz w:val="24"/>
          <w:szCs w:val="24"/>
          <w:rtl/>
          <w:lang w:bidi="fa-IR"/>
        </w:rPr>
        <w:t>ی</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اساسی و</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بهزیستی</w:t>
      </w:r>
      <w:r w:rsidRPr="0033744C">
        <w:rPr>
          <w:rFonts w:ascii="Times New Roman" w:hAnsi="Times New Roman" w:cs="B Lotus"/>
          <w:sz w:val="24"/>
          <w:szCs w:val="24"/>
          <w:rtl/>
          <w:lang w:bidi="fa-IR"/>
        </w:rPr>
        <w:t xml:space="preserve"> </w:t>
      </w:r>
      <w:r w:rsidR="00E112F1">
        <w:rPr>
          <w:rFonts w:ascii="Times New Roman" w:hAnsi="Times New Roman" w:cs="B Lotus"/>
          <w:sz w:val="24"/>
          <w:szCs w:val="24"/>
          <w:rtl/>
          <w:lang w:bidi="fa-IR"/>
        </w:rPr>
        <w:t>روان‌شناخت</w:t>
      </w:r>
      <w:r w:rsidR="00E112F1">
        <w:rPr>
          <w:rFonts w:ascii="Times New Roman" w:hAnsi="Times New Roman" w:cs="B Lotus" w:hint="cs"/>
          <w:sz w:val="24"/>
          <w:szCs w:val="24"/>
          <w:rtl/>
          <w:lang w:bidi="fa-IR"/>
        </w:rPr>
        <w:t>ی</w:t>
      </w:r>
      <w:r w:rsidR="00634A0F" w:rsidRPr="0033744C">
        <w:rPr>
          <w:rFonts w:ascii="Times New Roman" w:hAnsi="Times New Roman" w:cs="B Lotus" w:hint="cs"/>
          <w:sz w:val="24"/>
          <w:szCs w:val="24"/>
          <w:rtl/>
          <w:lang w:bidi="fa-IR"/>
        </w:rPr>
        <w:t xml:space="preserve"> </w:t>
      </w:r>
      <w:r w:rsidR="00634A0F" w:rsidRPr="0033744C">
        <w:rPr>
          <w:rFonts w:ascii="Times New Roman" w:hAnsi="Times New Roman" w:cs="B Lotus"/>
          <w:sz w:val="24"/>
          <w:szCs w:val="24"/>
          <w:rtl/>
          <w:lang w:bidi="fa-IR"/>
        </w:rPr>
        <w:t>(</w:t>
      </w:r>
      <w:r w:rsidR="00381F0B" w:rsidRPr="00381F0B">
        <w:rPr>
          <w:rFonts w:ascii="Times New Roman" w:hAnsi="Times New Roman" w:cs="B Lotus"/>
          <w:sz w:val="20"/>
          <w:szCs w:val="24"/>
          <w:lang w:bidi="fa-IR"/>
        </w:rPr>
        <w:t xml:space="preserve">Pereira, </w:t>
      </w:r>
      <w:r w:rsidR="00792D56">
        <w:rPr>
          <w:rFonts w:ascii="Times New Roman" w:eastAsia="Times New Roman" w:hAnsi="Times New Roman" w:cs="2  Mitra"/>
          <w:sz w:val="20"/>
          <w:szCs w:val="20"/>
        </w:rPr>
        <w:t>Silva, Pereira,</w:t>
      </w:r>
      <w:r w:rsidR="00792D56" w:rsidRPr="009B115C">
        <w:rPr>
          <w:rFonts w:ascii="Times New Roman" w:eastAsia="Times New Roman" w:hAnsi="Times New Roman" w:cs="2  Mitra"/>
          <w:sz w:val="20"/>
          <w:szCs w:val="20"/>
        </w:rPr>
        <w:t xml:space="preserve"> Faria</w:t>
      </w:r>
      <w:r w:rsidR="00792D56">
        <w:rPr>
          <w:rFonts w:ascii="Times New Roman" w:eastAsia="Times New Roman" w:hAnsi="Times New Roman" w:cs="2  Mitra"/>
          <w:sz w:val="20"/>
          <w:szCs w:val="20"/>
        </w:rPr>
        <w:t>, Silva, Monteiro</w:t>
      </w:r>
      <w:r w:rsidR="00792D56" w:rsidRPr="00381F0B">
        <w:rPr>
          <w:rFonts w:ascii="Times New Roman" w:hAnsi="Times New Roman" w:cs="B Lotus"/>
          <w:sz w:val="20"/>
          <w:szCs w:val="24"/>
          <w:lang w:bidi="fa-IR"/>
        </w:rPr>
        <w:t xml:space="preserve"> </w:t>
      </w:r>
      <w:r w:rsidR="00381F0B" w:rsidRPr="00381F0B">
        <w:rPr>
          <w:rFonts w:ascii="Times New Roman" w:hAnsi="Times New Roman" w:cs="B Lotus"/>
          <w:sz w:val="20"/>
          <w:szCs w:val="24"/>
          <w:lang w:bidi="fa-IR"/>
        </w:rPr>
        <w:t>&amp; etal, 2020</w:t>
      </w:r>
      <w:r w:rsidR="00634A0F" w:rsidRPr="0033744C">
        <w:rPr>
          <w:rFonts w:ascii="Times New Roman" w:hAnsi="Times New Roman" w:cs="B Lotus"/>
          <w:sz w:val="24"/>
          <w:szCs w:val="24"/>
          <w:rtl/>
          <w:lang w:bidi="fa-IR"/>
        </w:rPr>
        <w:t xml:space="preserve">) </w:t>
      </w:r>
      <w:r w:rsidR="00E112F1">
        <w:rPr>
          <w:rFonts w:ascii="Times New Roman" w:hAnsi="Times New Roman" w:cs="B Lotus"/>
          <w:sz w:val="24"/>
          <w:szCs w:val="24"/>
          <w:rtl/>
          <w:lang w:bidi="fa-IR"/>
        </w:rPr>
        <w:t>باک</w:t>
      </w:r>
      <w:r w:rsidR="00E112F1">
        <w:rPr>
          <w:rFonts w:ascii="Times New Roman" w:hAnsi="Times New Roman" w:cs="B Lotus" w:hint="cs"/>
          <w:sz w:val="24"/>
          <w:szCs w:val="24"/>
          <w:rtl/>
          <w:lang w:bidi="fa-IR"/>
        </w:rPr>
        <w:t>ی</w:t>
      </w:r>
      <w:r w:rsidR="00E112F1">
        <w:rPr>
          <w:rFonts w:ascii="Times New Roman" w:hAnsi="Times New Roman" w:cs="B Lotus" w:hint="eastAsia"/>
          <w:sz w:val="24"/>
          <w:szCs w:val="24"/>
          <w:rtl/>
          <w:lang w:bidi="fa-IR"/>
        </w:rPr>
        <w:t>ف</w:t>
      </w:r>
      <w:r w:rsidR="00E112F1">
        <w:rPr>
          <w:rFonts w:ascii="Times New Roman" w:hAnsi="Times New Roman" w:cs="B Lotus" w:hint="cs"/>
          <w:sz w:val="24"/>
          <w:szCs w:val="24"/>
          <w:rtl/>
          <w:lang w:bidi="fa-IR"/>
        </w:rPr>
        <w:t>ی</w:t>
      </w:r>
      <w:r w:rsidR="00E112F1">
        <w:rPr>
          <w:rFonts w:ascii="Times New Roman" w:hAnsi="Times New Roman" w:cs="B Lotus" w:hint="eastAsia"/>
          <w:sz w:val="24"/>
          <w:szCs w:val="24"/>
          <w:rtl/>
          <w:lang w:bidi="fa-IR"/>
        </w:rPr>
        <w:t>ت</w:t>
      </w:r>
      <w:r w:rsidRPr="0033744C">
        <w:rPr>
          <w:rFonts w:ascii="Times New Roman" w:hAnsi="Times New Roman" w:cs="B Lotus" w:hint="cs"/>
          <w:sz w:val="24"/>
          <w:szCs w:val="24"/>
          <w:rtl/>
          <w:lang w:bidi="fa-IR"/>
        </w:rPr>
        <w:t xml:space="preserve"> زندگی زنان سرپرست خانوار پرداخته</w:t>
      </w:r>
      <w:r w:rsidR="003B0A62" w:rsidRPr="0033744C">
        <w:rPr>
          <w:rFonts w:ascii="Times New Roman" w:hAnsi="Times New Roman" w:cs="B Lotus" w:hint="eastAsia"/>
          <w:sz w:val="24"/>
          <w:szCs w:val="24"/>
          <w:rtl/>
          <w:lang w:bidi="fa-IR"/>
        </w:rPr>
        <w:t>‌</w:t>
      </w:r>
      <w:r w:rsidRPr="0033744C">
        <w:rPr>
          <w:rFonts w:ascii="Times New Roman" w:hAnsi="Times New Roman" w:cs="B Lotus" w:hint="cs"/>
          <w:sz w:val="24"/>
          <w:szCs w:val="24"/>
          <w:rtl/>
          <w:lang w:bidi="fa-IR"/>
        </w:rPr>
        <w:t>اند و در پژوهش</w:t>
      </w:r>
      <w:r w:rsidR="003B0A62" w:rsidRPr="0033744C">
        <w:rPr>
          <w:rFonts w:ascii="Times New Roman" w:hAnsi="Times New Roman" w:cs="B Lotus" w:hint="eastAsia"/>
          <w:sz w:val="24"/>
          <w:szCs w:val="24"/>
          <w:rtl/>
          <w:lang w:bidi="fa-IR"/>
        </w:rPr>
        <w:t>‌</w:t>
      </w:r>
      <w:r w:rsidRPr="0033744C">
        <w:rPr>
          <w:rFonts w:ascii="Times New Roman" w:hAnsi="Times New Roman" w:cs="B Lotus" w:hint="cs"/>
          <w:sz w:val="24"/>
          <w:szCs w:val="24"/>
          <w:rtl/>
          <w:lang w:bidi="fa-IR"/>
        </w:rPr>
        <w:t>های صورت گرفته در قالب یک مدل به نقش واسطه</w:t>
      </w:r>
      <w:r w:rsidR="00381F0B">
        <w:rPr>
          <w:rFonts w:ascii="Times New Roman" w:hAnsi="Times New Roman" w:cs="B Lotus" w:hint="eastAsia"/>
          <w:sz w:val="24"/>
          <w:szCs w:val="24"/>
          <w:rtl/>
          <w:lang w:bidi="fa-IR"/>
        </w:rPr>
        <w:t>‌</w:t>
      </w:r>
      <w:r w:rsidRPr="0033744C">
        <w:rPr>
          <w:rFonts w:ascii="Times New Roman" w:hAnsi="Times New Roman" w:cs="B Lotus" w:hint="cs"/>
          <w:sz w:val="24"/>
          <w:szCs w:val="24"/>
          <w:rtl/>
          <w:lang w:bidi="fa-IR"/>
        </w:rPr>
        <w:t xml:space="preserve">ای </w:t>
      </w:r>
      <w:r w:rsidRPr="0033744C">
        <w:rPr>
          <w:rFonts w:ascii="Times New Roman" w:hAnsi="Times New Roman" w:cs="B Lotus"/>
          <w:sz w:val="24"/>
          <w:szCs w:val="24"/>
          <w:rtl/>
          <w:lang w:bidi="fa-IR"/>
        </w:rPr>
        <w:t>حما</w:t>
      </w:r>
      <w:r w:rsidRPr="0033744C">
        <w:rPr>
          <w:rFonts w:ascii="Times New Roman" w:hAnsi="Times New Roman" w:cs="B Lotus" w:hint="cs"/>
          <w:sz w:val="24"/>
          <w:szCs w:val="24"/>
          <w:rtl/>
          <w:lang w:bidi="fa-IR"/>
        </w:rPr>
        <w:t>ی</w:t>
      </w:r>
      <w:r w:rsidRPr="0033744C">
        <w:rPr>
          <w:rFonts w:ascii="Times New Roman" w:hAnsi="Times New Roman" w:cs="B Lotus" w:hint="eastAsia"/>
          <w:sz w:val="24"/>
          <w:szCs w:val="24"/>
          <w:rtl/>
          <w:lang w:bidi="fa-IR"/>
        </w:rPr>
        <w:t>ت</w:t>
      </w:r>
      <w:r w:rsidRPr="0033744C">
        <w:rPr>
          <w:rFonts w:ascii="Times New Roman" w:hAnsi="Times New Roman" w:cs="B Lotus"/>
          <w:sz w:val="24"/>
          <w:szCs w:val="24"/>
          <w:rtl/>
          <w:lang w:bidi="fa-IR"/>
        </w:rPr>
        <w:t xml:space="preserve"> اجتماع</w:t>
      </w:r>
      <w:r w:rsidRPr="0033744C">
        <w:rPr>
          <w:rFonts w:ascii="Times New Roman" w:hAnsi="Times New Roman" w:cs="B Lotus" w:hint="cs"/>
          <w:sz w:val="24"/>
          <w:szCs w:val="24"/>
          <w:rtl/>
          <w:lang w:bidi="fa-IR"/>
        </w:rPr>
        <w:t>ی</w:t>
      </w:r>
      <w:r w:rsidRPr="0033744C">
        <w:rPr>
          <w:rFonts w:ascii="Times New Roman" w:hAnsi="Times New Roman" w:cs="B Lotus"/>
          <w:sz w:val="24"/>
          <w:szCs w:val="24"/>
          <w:rtl/>
          <w:lang w:bidi="fa-IR"/>
        </w:rPr>
        <w:t xml:space="preserve"> در رابطه بهز</w:t>
      </w:r>
      <w:r w:rsidRPr="0033744C">
        <w:rPr>
          <w:rFonts w:ascii="Times New Roman" w:hAnsi="Times New Roman" w:cs="B Lotus" w:hint="cs"/>
          <w:sz w:val="24"/>
          <w:szCs w:val="24"/>
          <w:rtl/>
          <w:lang w:bidi="fa-IR"/>
        </w:rPr>
        <w:t>ی</w:t>
      </w:r>
      <w:r w:rsidRPr="0033744C">
        <w:rPr>
          <w:rFonts w:ascii="Times New Roman" w:hAnsi="Times New Roman" w:cs="B Lotus" w:hint="eastAsia"/>
          <w:sz w:val="24"/>
          <w:szCs w:val="24"/>
          <w:rtl/>
          <w:lang w:bidi="fa-IR"/>
        </w:rPr>
        <w:t>ست</w:t>
      </w:r>
      <w:r w:rsidRPr="0033744C">
        <w:rPr>
          <w:rFonts w:ascii="Times New Roman" w:hAnsi="Times New Roman" w:cs="B Lotus" w:hint="cs"/>
          <w:sz w:val="24"/>
          <w:szCs w:val="24"/>
          <w:rtl/>
          <w:lang w:bidi="fa-IR"/>
        </w:rPr>
        <w:t>ی</w:t>
      </w:r>
      <w:r w:rsidRPr="0033744C">
        <w:rPr>
          <w:rFonts w:ascii="Times New Roman" w:hAnsi="Times New Roman" w:cs="B Lotus"/>
          <w:sz w:val="24"/>
          <w:szCs w:val="24"/>
          <w:rtl/>
          <w:lang w:bidi="fa-IR"/>
        </w:rPr>
        <w:t xml:space="preserve"> </w:t>
      </w:r>
      <w:r w:rsidR="00E112F1">
        <w:rPr>
          <w:rFonts w:ascii="Times New Roman" w:hAnsi="Times New Roman" w:cs="B Lotus"/>
          <w:sz w:val="24"/>
          <w:szCs w:val="24"/>
          <w:rtl/>
          <w:lang w:bidi="fa-IR"/>
        </w:rPr>
        <w:t>روان‌شناخت</w:t>
      </w:r>
      <w:r w:rsidR="00E112F1">
        <w:rPr>
          <w:rFonts w:ascii="Times New Roman" w:hAnsi="Times New Roman" w:cs="B Lotus" w:hint="cs"/>
          <w:sz w:val="24"/>
          <w:szCs w:val="24"/>
          <w:rtl/>
          <w:lang w:bidi="fa-IR"/>
        </w:rPr>
        <w:t>ی</w:t>
      </w:r>
      <w:r w:rsidRPr="0033744C">
        <w:rPr>
          <w:rFonts w:ascii="Times New Roman" w:hAnsi="Times New Roman" w:cs="B Lotus"/>
          <w:sz w:val="24"/>
          <w:szCs w:val="24"/>
          <w:rtl/>
          <w:lang w:bidi="fa-IR"/>
        </w:rPr>
        <w:t xml:space="preserve"> </w:t>
      </w:r>
      <w:r w:rsidR="00E112F1">
        <w:rPr>
          <w:rFonts w:ascii="Times New Roman" w:hAnsi="Times New Roman" w:cs="B Lotus"/>
          <w:sz w:val="24"/>
          <w:szCs w:val="24"/>
          <w:rtl/>
          <w:lang w:bidi="fa-IR"/>
        </w:rPr>
        <w:t>باک</w:t>
      </w:r>
      <w:r w:rsidR="00E112F1">
        <w:rPr>
          <w:rFonts w:ascii="Times New Roman" w:hAnsi="Times New Roman" w:cs="B Lotus" w:hint="cs"/>
          <w:sz w:val="24"/>
          <w:szCs w:val="24"/>
          <w:rtl/>
          <w:lang w:bidi="fa-IR"/>
        </w:rPr>
        <w:t>ی</w:t>
      </w:r>
      <w:r w:rsidR="00E112F1">
        <w:rPr>
          <w:rFonts w:ascii="Times New Roman" w:hAnsi="Times New Roman" w:cs="B Lotus" w:hint="eastAsia"/>
          <w:sz w:val="24"/>
          <w:szCs w:val="24"/>
          <w:rtl/>
          <w:lang w:bidi="fa-IR"/>
        </w:rPr>
        <w:t>ف</w:t>
      </w:r>
      <w:r w:rsidR="00E112F1">
        <w:rPr>
          <w:rFonts w:ascii="Times New Roman" w:hAnsi="Times New Roman" w:cs="B Lotus" w:hint="cs"/>
          <w:sz w:val="24"/>
          <w:szCs w:val="24"/>
          <w:rtl/>
          <w:lang w:bidi="fa-IR"/>
        </w:rPr>
        <w:t>ی</w:t>
      </w:r>
      <w:r w:rsidR="00E112F1">
        <w:rPr>
          <w:rFonts w:ascii="Times New Roman" w:hAnsi="Times New Roman" w:cs="B Lotus" w:hint="eastAsia"/>
          <w:sz w:val="24"/>
          <w:szCs w:val="24"/>
          <w:rtl/>
          <w:lang w:bidi="fa-IR"/>
        </w:rPr>
        <w:t>ت</w:t>
      </w:r>
      <w:r w:rsidRPr="0033744C">
        <w:rPr>
          <w:rFonts w:ascii="Times New Roman" w:hAnsi="Times New Roman" w:cs="B Lotus"/>
          <w:sz w:val="24"/>
          <w:szCs w:val="24"/>
          <w:rtl/>
          <w:lang w:bidi="fa-IR"/>
        </w:rPr>
        <w:t xml:space="preserve"> زندگ</w:t>
      </w:r>
      <w:r w:rsidRPr="0033744C">
        <w:rPr>
          <w:rFonts w:ascii="Times New Roman" w:hAnsi="Times New Roman" w:cs="B Lotus" w:hint="cs"/>
          <w:sz w:val="24"/>
          <w:szCs w:val="24"/>
          <w:rtl/>
          <w:lang w:bidi="fa-IR"/>
        </w:rPr>
        <w:t>ی</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 xml:space="preserve">پرداخته نشده است، </w:t>
      </w:r>
      <w:r w:rsidR="00FE1175" w:rsidRPr="0033744C">
        <w:rPr>
          <w:rFonts w:ascii="Times New Roman" w:hAnsi="Times New Roman" w:cs="B Lotus" w:hint="cs"/>
          <w:sz w:val="24"/>
          <w:szCs w:val="24"/>
          <w:rtl/>
          <w:lang w:bidi="fa-IR"/>
        </w:rPr>
        <w:t xml:space="preserve">لذا </w:t>
      </w:r>
      <w:r w:rsidR="00E112F1">
        <w:rPr>
          <w:rFonts w:ascii="Times New Roman" w:hAnsi="Times New Roman" w:cs="B Lotus"/>
          <w:sz w:val="24"/>
          <w:szCs w:val="24"/>
          <w:rtl/>
          <w:lang w:bidi="fa-IR"/>
        </w:rPr>
        <w:t>خلأ</w:t>
      </w:r>
      <w:r w:rsidRPr="0033744C">
        <w:rPr>
          <w:rFonts w:ascii="Times New Roman" w:hAnsi="Times New Roman" w:cs="B Lotus" w:hint="cs"/>
          <w:sz w:val="24"/>
          <w:szCs w:val="24"/>
          <w:rtl/>
          <w:lang w:bidi="fa-IR"/>
        </w:rPr>
        <w:t xml:space="preserve"> پژوهشی </w:t>
      </w:r>
      <w:r w:rsidR="00FE1175" w:rsidRPr="0033744C">
        <w:rPr>
          <w:rFonts w:ascii="Times New Roman" w:hAnsi="Times New Roman" w:cs="B Lotus" w:hint="cs"/>
          <w:sz w:val="24"/>
          <w:szCs w:val="24"/>
          <w:rtl/>
          <w:lang w:bidi="fa-IR"/>
        </w:rPr>
        <w:t xml:space="preserve">در این زمینه </w:t>
      </w:r>
      <w:r w:rsidRPr="0033744C">
        <w:rPr>
          <w:rFonts w:ascii="Times New Roman" w:hAnsi="Times New Roman" w:cs="B Lotus" w:hint="cs"/>
          <w:sz w:val="24"/>
          <w:szCs w:val="24"/>
          <w:rtl/>
          <w:lang w:bidi="fa-IR"/>
        </w:rPr>
        <w:t xml:space="preserve"> محسوس </w:t>
      </w:r>
      <w:r w:rsidR="00FE1175" w:rsidRPr="0033744C">
        <w:rPr>
          <w:rFonts w:ascii="Times New Roman" w:hAnsi="Times New Roman" w:cs="B Lotus" w:hint="cs"/>
          <w:sz w:val="24"/>
          <w:szCs w:val="24"/>
          <w:rtl/>
          <w:lang w:bidi="fa-IR"/>
        </w:rPr>
        <w:t>وجود دارد</w:t>
      </w:r>
      <w:r w:rsidRPr="0033744C">
        <w:rPr>
          <w:rFonts w:ascii="Times New Roman" w:hAnsi="Times New Roman" w:cs="B Lotus" w:hint="cs"/>
          <w:sz w:val="24"/>
          <w:szCs w:val="24"/>
          <w:rtl/>
          <w:lang w:bidi="fa-IR"/>
        </w:rPr>
        <w:t>.</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بنابراین با توجه به تأکید دولت و مقامات عالی کشور بر کاهش آسیب</w:t>
      </w:r>
      <w:r w:rsidRPr="0033744C">
        <w:rPr>
          <w:rFonts w:ascii="Times New Roman" w:hAnsi="Times New Roman" w:cs="B Lotus" w:hint="cs"/>
          <w:sz w:val="24"/>
          <w:szCs w:val="24"/>
          <w:rtl/>
        </w:rPr>
        <w:t>‌</w:t>
      </w:r>
      <w:r w:rsidRPr="0033744C">
        <w:rPr>
          <w:rFonts w:ascii="Times New Roman" w:hAnsi="Times New Roman" w:cs="B Lotus"/>
          <w:sz w:val="24"/>
          <w:szCs w:val="24"/>
          <w:rtl/>
        </w:rPr>
        <w:t xml:space="preserve">های اجتماعی، توجه به زنان سرپرست </w:t>
      </w:r>
      <w:r w:rsidR="00E112F1">
        <w:rPr>
          <w:rFonts w:ascii="Times New Roman" w:hAnsi="Times New Roman" w:cs="B Lotus"/>
          <w:sz w:val="24"/>
          <w:szCs w:val="24"/>
          <w:rtl/>
        </w:rPr>
        <w:t>به‌عنوان</w:t>
      </w:r>
      <w:r w:rsidRPr="0033744C">
        <w:rPr>
          <w:rFonts w:ascii="Times New Roman" w:hAnsi="Times New Roman" w:cs="B Lotus"/>
          <w:sz w:val="24"/>
          <w:szCs w:val="24"/>
          <w:rtl/>
        </w:rPr>
        <w:t xml:space="preserve"> متولیان خانوار و بهبود وضعیت </w:t>
      </w:r>
      <w:r w:rsidR="00E112F1">
        <w:rPr>
          <w:rFonts w:ascii="Times New Roman" w:hAnsi="Times New Roman" w:cs="B Lotus"/>
          <w:sz w:val="24"/>
          <w:szCs w:val="24"/>
          <w:rtl/>
        </w:rPr>
        <w:t>آن‌ها</w:t>
      </w:r>
      <w:r w:rsidRPr="0033744C">
        <w:rPr>
          <w:rFonts w:ascii="Times New Roman" w:hAnsi="Times New Roman" w:cs="B Lotus"/>
          <w:sz w:val="24"/>
          <w:szCs w:val="24"/>
          <w:rtl/>
        </w:rPr>
        <w:t xml:space="preserve"> می</w:t>
      </w:r>
      <w:r w:rsidR="00381F0B">
        <w:rPr>
          <w:rFonts w:ascii="Times New Roman" w:hAnsi="Times New Roman" w:cs="B Lotus" w:hint="cs"/>
          <w:sz w:val="24"/>
          <w:szCs w:val="24"/>
          <w:rtl/>
        </w:rPr>
        <w:t>‌</w:t>
      </w:r>
      <w:r w:rsidRPr="0033744C">
        <w:rPr>
          <w:rFonts w:ascii="Times New Roman" w:hAnsi="Times New Roman" w:cs="B Lotus"/>
          <w:sz w:val="24"/>
          <w:szCs w:val="24"/>
          <w:rtl/>
        </w:rPr>
        <w:t>تواند منجر به کاهش آسیب</w:t>
      </w:r>
      <w:r w:rsidR="00F32AB4" w:rsidRPr="0033744C">
        <w:rPr>
          <w:rFonts w:ascii="Times New Roman" w:hAnsi="Times New Roman" w:cs="B Lotus" w:hint="cs"/>
          <w:sz w:val="24"/>
          <w:szCs w:val="24"/>
          <w:rtl/>
        </w:rPr>
        <w:t>‌</w:t>
      </w:r>
      <w:r w:rsidRPr="0033744C">
        <w:rPr>
          <w:rFonts w:ascii="Times New Roman" w:hAnsi="Times New Roman" w:cs="B Lotus"/>
          <w:sz w:val="24"/>
          <w:szCs w:val="24"/>
          <w:rtl/>
        </w:rPr>
        <w:t xml:space="preserve">های اجتماعی، افزایش </w:t>
      </w:r>
      <w:r w:rsidR="00E112F1">
        <w:rPr>
          <w:rFonts w:ascii="Times New Roman" w:hAnsi="Times New Roman" w:cs="B Lotus"/>
          <w:sz w:val="24"/>
          <w:szCs w:val="24"/>
          <w:rtl/>
        </w:rPr>
        <w:t>بهره‌مند</w:t>
      </w:r>
      <w:r w:rsidR="00E112F1">
        <w:rPr>
          <w:rFonts w:ascii="Times New Roman" w:hAnsi="Times New Roman" w:cs="B Lotus" w:hint="cs"/>
          <w:sz w:val="24"/>
          <w:szCs w:val="24"/>
          <w:rtl/>
        </w:rPr>
        <w:t>ی</w:t>
      </w:r>
      <w:r w:rsidRPr="0033744C">
        <w:rPr>
          <w:rFonts w:ascii="Times New Roman" w:hAnsi="Times New Roman" w:cs="B Lotus"/>
          <w:sz w:val="24"/>
          <w:szCs w:val="24"/>
          <w:rtl/>
        </w:rPr>
        <w:t xml:space="preserve"> از توانایی زنان و تربیت </w:t>
      </w:r>
      <w:r w:rsidR="00E112F1">
        <w:rPr>
          <w:rFonts w:ascii="Times New Roman" w:hAnsi="Times New Roman" w:cs="B Lotus"/>
          <w:sz w:val="24"/>
          <w:szCs w:val="24"/>
          <w:rtl/>
        </w:rPr>
        <w:t>خانواده‌ها</w:t>
      </w:r>
      <w:r w:rsidR="00E112F1">
        <w:rPr>
          <w:rFonts w:ascii="Times New Roman" w:hAnsi="Times New Roman" w:cs="B Lotus" w:hint="cs"/>
          <w:sz w:val="24"/>
          <w:szCs w:val="24"/>
          <w:rtl/>
        </w:rPr>
        <w:t>ی</w:t>
      </w:r>
      <w:r w:rsidRPr="0033744C">
        <w:rPr>
          <w:rFonts w:ascii="Times New Roman" w:hAnsi="Times New Roman" w:cs="B Lotus"/>
          <w:sz w:val="24"/>
          <w:szCs w:val="24"/>
          <w:rtl/>
        </w:rPr>
        <w:t xml:space="preserve"> توانمند شده و از سوی دیگر مطالعات </w:t>
      </w:r>
      <w:r w:rsidR="00E112F1">
        <w:rPr>
          <w:rFonts w:ascii="Times New Roman" w:hAnsi="Times New Roman" w:cs="B Lotus"/>
          <w:sz w:val="24"/>
          <w:szCs w:val="24"/>
          <w:rtl/>
        </w:rPr>
        <w:t>در حوزه</w:t>
      </w:r>
      <w:r w:rsidRPr="0033744C">
        <w:rPr>
          <w:rFonts w:ascii="Times New Roman" w:hAnsi="Times New Roman" w:cs="B Lotus"/>
          <w:sz w:val="24"/>
          <w:szCs w:val="24"/>
          <w:rtl/>
        </w:rPr>
        <w:t xml:space="preserve"> زنان سرپرست خانوار </w:t>
      </w:r>
      <w:r w:rsidR="00E112F1">
        <w:rPr>
          <w:rFonts w:ascii="Times New Roman" w:hAnsi="Times New Roman" w:cs="B Lotus"/>
          <w:sz w:val="24"/>
          <w:szCs w:val="24"/>
          <w:rtl/>
        </w:rPr>
        <w:t>م</w:t>
      </w:r>
      <w:r w:rsidR="00E112F1">
        <w:rPr>
          <w:rFonts w:ascii="Times New Roman" w:hAnsi="Times New Roman" w:cs="B Lotus" w:hint="cs"/>
          <w:sz w:val="24"/>
          <w:szCs w:val="24"/>
          <w:rtl/>
        </w:rPr>
        <w:t>ی‌</w:t>
      </w:r>
      <w:r w:rsidR="00E112F1">
        <w:rPr>
          <w:rFonts w:ascii="Times New Roman" w:hAnsi="Times New Roman" w:cs="B Lotus" w:hint="eastAsia"/>
          <w:sz w:val="24"/>
          <w:szCs w:val="24"/>
          <w:rtl/>
        </w:rPr>
        <w:t>تواند</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 xml:space="preserve">با </w:t>
      </w:r>
      <w:r w:rsidRPr="0033744C">
        <w:rPr>
          <w:rFonts w:ascii="Times New Roman" w:hAnsi="Times New Roman" w:cs="B Lotus"/>
          <w:sz w:val="24"/>
          <w:szCs w:val="24"/>
          <w:rtl/>
        </w:rPr>
        <w:t xml:space="preserve">دستیابی به الگویی </w:t>
      </w:r>
      <w:r w:rsidRPr="0033744C">
        <w:rPr>
          <w:rFonts w:ascii="Times New Roman" w:hAnsi="Times New Roman" w:cs="B Lotus" w:hint="cs"/>
          <w:sz w:val="24"/>
          <w:szCs w:val="24"/>
          <w:rtl/>
        </w:rPr>
        <w:t>جامع</w:t>
      </w:r>
      <w:r w:rsidRPr="0033744C">
        <w:rPr>
          <w:rFonts w:ascii="Times New Roman" w:hAnsi="Times New Roman" w:cs="B Lotus"/>
          <w:sz w:val="24"/>
          <w:szCs w:val="24"/>
          <w:rtl/>
        </w:rPr>
        <w:t xml:space="preserve"> ضمن توجه به ویژگی</w:t>
      </w:r>
      <w:r w:rsidR="003B0A62" w:rsidRPr="0033744C">
        <w:rPr>
          <w:rFonts w:ascii="Times New Roman" w:hAnsi="Times New Roman" w:cs="B Lotus" w:hint="cs"/>
          <w:sz w:val="24"/>
          <w:szCs w:val="24"/>
          <w:rtl/>
        </w:rPr>
        <w:t>‌</w:t>
      </w:r>
      <w:r w:rsidRPr="0033744C">
        <w:rPr>
          <w:rFonts w:ascii="Times New Roman" w:hAnsi="Times New Roman" w:cs="B Lotus"/>
          <w:sz w:val="24"/>
          <w:szCs w:val="24"/>
          <w:rtl/>
        </w:rPr>
        <w:t>های بومی مناطق مختلف کشور به چارچوب حمایتی و مطالعاتی دست یابد</w:t>
      </w:r>
      <w:r w:rsidRPr="0033744C">
        <w:rPr>
          <w:rFonts w:ascii="Times New Roman" w:hAnsi="Times New Roman" w:cs="B Lotus" w:hint="cs"/>
          <w:sz w:val="24"/>
          <w:szCs w:val="24"/>
          <w:rtl/>
        </w:rPr>
        <w:t xml:space="preserve">. با توجه به مطالب </w:t>
      </w:r>
      <w:r w:rsidR="00E112F1">
        <w:rPr>
          <w:rFonts w:ascii="Times New Roman" w:hAnsi="Times New Roman" w:cs="B Lotus"/>
          <w:sz w:val="24"/>
          <w:szCs w:val="24"/>
          <w:rtl/>
        </w:rPr>
        <w:t>ذکرشده</w:t>
      </w:r>
      <w:r w:rsidRPr="0033744C">
        <w:rPr>
          <w:rFonts w:ascii="Times New Roman" w:hAnsi="Times New Roman" w:cs="B Lotus" w:hint="cs"/>
          <w:sz w:val="24"/>
          <w:szCs w:val="24"/>
          <w:rtl/>
        </w:rPr>
        <w:t xml:space="preserve"> و </w:t>
      </w:r>
      <w:r w:rsidR="00E112F1">
        <w:rPr>
          <w:rFonts w:ascii="Times New Roman" w:hAnsi="Times New Roman" w:cs="B Lotus"/>
          <w:sz w:val="24"/>
          <w:szCs w:val="24"/>
          <w:rtl/>
        </w:rPr>
        <w:t>ازآنجا</w:t>
      </w:r>
      <w:r w:rsidR="00E112F1">
        <w:rPr>
          <w:rFonts w:ascii="Times New Roman" w:hAnsi="Times New Roman" w:cs="B Lotus" w:hint="cs"/>
          <w:sz w:val="24"/>
          <w:szCs w:val="24"/>
          <w:rtl/>
        </w:rPr>
        <w:t>یی‌</w:t>
      </w:r>
      <w:r w:rsidR="00E112F1">
        <w:rPr>
          <w:rFonts w:ascii="Times New Roman" w:hAnsi="Times New Roman" w:cs="B Lotus" w:hint="eastAsia"/>
          <w:sz w:val="24"/>
          <w:szCs w:val="24"/>
          <w:rtl/>
        </w:rPr>
        <w:t>که</w:t>
      </w:r>
      <w:r w:rsidRPr="0033744C">
        <w:rPr>
          <w:rFonts w:ascii="Times New Roman" w:hAnsi="Times New Roman" w:cs="B Lotus"/>
          <w:sz w:val="24"/>
          <w:szCs w:val="24"/>
          <w:rtl/>
        </w:rPr>
        <w:t xml:space="preserve"> بررسی پ</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ش</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نه‌</w:t>
      </w:r>
      <w:r w:rsidRPr="0033744C">
        <w:rPr>
          <w:rFonts w:ascii="Times New Roman" w:hAnsi="Times New Roman" w:cs="B Lotus" w:hint="cs"/>
          <w:sz w:val="24"/>
          <w:szCs w:val="24"/>
          <w:rtl/>
        </w:rPr>
        <w:t xml:space="preserve">ی </w:t>
      </w:r>
      <w:r w:rsidRPr="0033744C">
        <w:rPr>
          <w:rFonts w:ascii="Times New Roman" w:hAnsi="Times New Roman" w:cs="B Lotus"/>
          <w:sz w:val="24"/>
          <w:szCs w:val="24"/>
          <w:rtl/>
        </w:rPr>
        <w:t>پژوهش‌ها</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w:t>
      </w:r>
      <w:r w:rsidR="00E112F1">
        <w:rPr>
          <w:rFonts w:ascii="Times New Roman" w:hAnsi="Times New Roman" w:cs="B Lotus"/>
          <w:sz w:val="24"/>
          <w:szCs w:val="24"/>
          <w:rtl/>
        </w:rPr>
        <w:t>انجام‌شده</w:t>
      </w:r>
      <w:r w:rsidRPr="0033744C">
        <w:rPr>
          <w:rFonts w:ascii="Times New Roman" w:hAnsi="Times New Roman" w:cs="B Lotus"/>
          <w:sz w:val="24"/>
          <w:szCs w:val="24"/>
          <w:rtl/>
        </w:rPr>
        <w:t xml:space="preserve"> نشان م</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دهد</w:t>
      </w:r>
      <w:r w:rsidRPr="0033744C">
        <w:rPr>
          <w:rFonts w:ascii="Times New Roman" w:hAnsi="Times New Roman" w:cs="B Lotus"/>
          <w:sz w:val="24"/>
          <w:szCs w:val="24"/>
          <w:rtl/>
        </w:rPr>
        <w:t xml:space="preserve"> که در زم</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نه‌</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نقش م</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انج</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حما</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ت</w:t>
      </w:r>
      <w:r w:rsidRPr="0033744C">
        <w:rPr>
          <w:rFonts w:ascii="Times New Roman" w:hAnsi="Times New Roman" w:cs="B Lotus"/>
          <w:sz w:val="24"/>
          <w:szCs w:val="24"/>
          <w:rtl/>
        </w:rPr>
        <w:t xml:space="preserve"> اجتماع</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در رابطه بهز</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ست</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w:t>
      </w:r>
      <w:r w:rsidR="00E112F1">
        <w:rPr>
          <w:rFonts w:ascii="Times New Roman" w:hAnsi="Times New Roman" w:cs="B Lotus"/>
          <w:sz w:val="24"/>
          <w:szCs w:val="24"/>
          <w:rtl/>
        </w:rPr>
        <w:t>روان‌شناخت</w:t>
      </w:r>
      <w:r w:rsidR="00E112F1">
        <w:rPr>
          <w:rFonts w:ascii="Times New Roman" w:hAnsi="Times New Roman" w:cs="B Lotus" w:hint="cs"/>
          <w:sz w:val="24"/>
          <w:szCs w:val="24"/>
          <w:rtl/>
        </w:rPr>
        <w:t>ی</w:t>
      </w:r>
      <w:r w:rsidRPr="0033744C">
        <w:rPr>
          <w:rFonts w:ascii="Times New Roman" w:hAnsi="Times New Roman" w:cs="B Lotus"/>
          <w:sz w:val="24"/>
          <w:szCs w:val="24"/>
          <w:rtl/>
        </w:rPr>
        <w:t xml:space="preserve"> با ک</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ف</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ت</w:t>
      </w:r>
      <w:r w:rsidRPr="0033744C">
        <w:rPr>
          <w:rFonts w:ascii="Times New Roman" w:hAnsi="Times New Roman" w:cs="B Lotus"/>
          <w:sz w:val="24"/>
          <w:szCs w:val="24"/>
          <w:rtl/>
        </w:rPr>
        <w:t xml:space="preserve"> زندگ</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زنان سرپرست </w:t>
      </w:r>
      <w:r w:rsidRPr="0033744C">
        <w:rPr>
          <w:rFonts w:ascii="Times New Roman" w:hAnsi="Times New Roman" w:cs="B Lotus"/>
          <w:sz w:val="24"/>
          <w:szCs w:val="24"/>
          <w:rtl/>
        </w:rPr>
        <w:lastRenderedPageBreak/>
        <w:t>خانوار استان اصفهان تحقیق</w:t>
      </w:r>
      <w:r w:rsidRPr="0033744C">
        <w:rPr>
          <w:rFonts w:ascii="Times New Roman" w:hAnsi="Times New Roman" w:cs="B Lotus" w:hint="cs"/>
          <w:sz w:val="24"/>
          <w:szCs w:val="24"/>
          <w:rtl/>
        </w:rPr>
        <w:t xml:space="preserve">ی صورت نگرفته است </w:t>
      </w:r>
      <w:r w:rsidRPr="0033744C">
        <w:rPr>
          <w:rFonts w:ascii="Times New Roman" w:hAnsi="Times New Roman" w:cs="B Lotus"/>
          <w:sz w:val="24"/>
          <w:szCs w:val="24"/>
          <w:rtl/>
        </w:rPr>
        <w:t>و نیازمند انجام تحقیقات گسترده است و بیشتر این</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خلأ در مطالعات داخلی واضح‌تر است</w:t>
      </w:r>
      <w:r w:rsidRPr="0033744C">
        <w:rPr>
          <w:rFonts w:ascii="Times New Roman" w:hAnsi="Times New Roman" w:cs="B Lotus" w:hint="cs"/>
          <w:sz w:val="24"/>
          <w:szCs w:val="24"/>
          <w:rtl/>
        </w:rPr>
        <w:t>، لذا</w:t>
      </w:r>
      <w:r w:rsidRPr="0033744C">
        <w:rPr>
          <w:rFonts w:ascii="Times New Roman" w:hAnsi="Times New Roman" w:cs="B Lotus"/>
          <w:sz w:val="24"/>
          <w:szCs w:val="24"/>
          <w:rtl/>
        </w:rPr>
        <w:t xml:space="preserve"> پژوهش حاضر </w:t>
      </w:r>
      <w:r w:rsidRPr="0033744C">
        <w:rPr>
          <w:rFonts w:ascii="Times New Roman" w:hAnsi="Times New Roman" w:cs="B Lotus" w:hint="cs"/>
          <w:sz w:val="24"/>
          <w:szCs w:val="24"/>
          <w:rtl/>
        </w:rPr>
        <w:t>با هدف</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 xml:space="preserve">پرداختن به </w:t>
      </w:r>
      <w:r w:rsidRPr="0033744C">
        <w:rPr>
          <w:rFonts w:ascii="Times New Roman" w:hAnsi="Times New Roman" w:cs="B Lotus"/>
          <w:sz w:val="24"/>
          <w:szCs w:val="24"/>
          <w:rtl/>
          <w:lang w:bidi="fa-IR"/>
        </w:rPr>
        <w:t>نقش م</w:t>
      </w:r>
      <w:r w:rsidRPr="0033744C">
        <w:rPr>
          <w:rFonts w:ascii="Times New Roman" w:hAnsi="Times New Roman" w:cs="B Lotus" w:hint="cs"/>
          <w:sz w:val="24"/>
          <w:szCs w:val="24"/>
          <w:rtl/>
          <w:lang w:bidi="fa-IR"/>
        </w:rPr>
        <w:t>ی</w:t>
      </w:r>
      <w:r w:rsidRPr="0033744C">
        <w:rPr>
          <w:rFonts w:ascii="Times New Roman" w:hAnsi="Times New Roman" w:cs="B Lotus" w:hint="eastAsia"/>
          <w:sz w:val="24"/>
          <w:szCs w:val="24"/>
          <w:rtl/>
          <w:lang w:bidi="fa-IR"/>
        </w:rPr>
        <w:t>انج</w:t>
      </w:r>
      <w:r w:rsidRPr="0033744C">
        <w:rPr>
          <w:rFonts w:ascii="Times New Roman" w:hAnsi="Times New Roman" w:cs="B Lotus" w:hint="cs"/>
          <w:sz w:val="24"/>
          <w:szCs w:val="24"/>
          <w:rtl/>
          <w:lang w:bidi="fa-IR"/>
        </w:rPr>
        <w:t>ی</w:t>
      </w:r>
      <w:r w:rsidRPr="0033744C">
        <w:rPr>
          <w:rFonts w:ascii="Times New Roman" w:hAnsi="Times New Roman" w:cs="B Lotus"/>
          <w:sz w:val="24"/>
          <w:szCs w:val="24"/>
          <w:rtl/>
          <w:lang w:bidi="fa-IR"/>
        </w:rPr>
        <w:t xml:space="preserve"> حما</w:t>
      </w:r>
      <w:r w:rsidRPr="0033744C">
        <w:rPr>
          <w:rFonts w:ascii="Times New Roman" w:hAnsi="Times New Roman" w:cs="B Lotus" w:hint="cs"/>
          <w:sz w:val="24"/>
          <w:szCs w:val="24"/>
          <w:rtl/>
          <w:lang w:bidi="fa-IR"/>
        </w:rPr>
        <w:t>ی</w:t>
      </w:r>
      <w:r w:rsidRPr="0033744C">
        <w:rPr>
          <w:rFonts w:ascii="Times New Roman" w:hAnsi="Times New Roman" w:cs="B Lotus" w:hint="eastAsia"/>
          <w:sz w:val="24"/>
          <w:szCs w:val="24"/>
          <w:rtl/>
          <w:lang w:bidi="fa-IR"/>
        </w:rPr>
        <w:t>ت</w:t>
      </w:r>
      <w:r w:rsidRPr="0033744C">
        <w:rPr>
          <w:rFonts w:ascii="Times New Roman" w:hAnsi="Times New Roman" w:cs="B Lotus"/>
          <w:sz w:val="24"/>
          <w:szCs w:val="24"/>
          <w:rtl/>
          <w:lang w:bidi="fa-IR"/>
        </w:rPr>
        <w:t xml:space="preserve"> اجتماع</w:t>
      </w:r>
      <w:r w:rsidRPr="0033744C">
        <w:rPr>
          <w:rFonts w:ascii="Times New Roman" w:hAnsi="Times New Roman" w:cs="B Lotus" w:hint="cs"/>
          <w:sz w:val="24"/>
          <w:szCs w:val="24"/>
          <w:rtl/>
          <w:lang w:bidi="fa-IR"/>
        </w:rPr>
        <w:t>ی</w:t>
      </w:r>
      <w:r w:rsidRPr="0033744C">
        <w:rPr>
          <w:rFonts w:ascii="Times New Roman" w:hAnsi="Times New Roman" w:cs="B Lotus"/>
          <w:sz w:val="24"/>
          <w:szCs w:val="24"/>
          <w:rtl/>
          <w:lang w:bidi="fa-IR"/>
        </w:rPr>
        <w:t xml:space="preserve"> در رابطه بهز</w:t>
      </w:r>
      <w:r w:rsidRPr="0033744C">
        <w:rPr>
          <w:rFonts w:ascii="Times New Roman" w:hAnsi="Times New Roman" w:cs="B Lotus" w:hint="cs"/>
          <w:sz w:val="24"/>
          <w:szCs w:val="24"/>
          <w:rtl/>
          <w:lang w:bidi="fa-IR"/>
        </w:rPr>
        <w:t>ی</w:t>
      </w:r>
      <w:r w:rsidRPr="0033744C">
        <w:rPr>
          <w:rFonts w:ascii="Times New Roman" w:hAnsi="Times New Roman" w:cs="B Lotus" w:hint="eastAsia"/>
          <w:sz w:val="24"/>
          <w:szCs w:val="24"/>
          <w:rtl/>
          <w:lang w:bidi="fa-IR"/>
        </w:rPr>
        <w:t>ست</w:t>
      </w:r>
      <w:r w:rsidRPr="0033744C">
        <w:rPr>
          <w:rFonts w:ascii="Times New Roman" w:hAnsi="Times New Roman" w:cs="B Lotus" w:hint="cs"/>
          <w:sz w:val="24"/>
          <w:szCs w:val="24"/>
          <w:rtl/>
          <w:lang w:bidi="fa-IR"/>
        </w:rPr>
        <w:t>ی</w:t>
      </w:r>
      <w:r w:rsidRPr="0033744C">
        <w:rPr>
          <w:rFonts w:ascii="Times New Roman" w:hAnsi="Times New Roman" w:cs="B Lotus"/>
          <w:sz w:val="24"/>
          <w:szCs w:val="24"/>
          <w:rtl/>
          <w:lang w:bidi="fa-IR"/>
        </w:rPr>
        <w:t xml:space="preserve"> روان</w:t>
      </w:r>
      <w:r w:rsidR="00381F0B">
        <w:rPr>
          <w:rFonts w:ascii="Times New Roman" w:hAnsi="Times New Roman" w:cs="B Lotus" w:hint="cs"/>
          <w:sz w:val="24"/>
          <w:szCs w:val="24"/>
          <w:rtl/>
          <w:lang w:bidi="fa-IR"/>
        </w:rPr>
        <w:t>‌</w:t>
      </w:r>
      <w:r w:rsidRPr="0033744C">
        <w:rPr>
          <w:rFonts w:ascii="Times New Roman" w:hAnsi="Times New Roman" w:cs="B Lotus"/>
          <w:sz w:val="24"/>
          <w:szCs w:val="24"/>
          <w:rtl/>
          <w:lang w:bidi="fa-IR"/>
        </w:rPr>
        <w:t>شناخت</w:t>
      </w:r>
      <w:r w:rsidRPr="0033744C">
        <w:rPr>
          <w:rFonts w:ascii="Times New Roman" w:hAnsi="Times New Roman" w:cs="B Lotus" w:hint="cs"/>
          <w:sz w:val="24"/>
          <w:szCs w:val="24"/>
          <w:rtl/>
          <w:lang w:bidi="fa-IR"/>
        </w:rPr>
        <w:t>ی</w:t>
      </w:r>
      <w:r w:rsidRPr="0033744C">
        <w:rPr>
          <w:rFonts w:ascii="Times New Roman" w:hAnsi="Times New Roman" w:cs="B Lotus"/>
          <w:sz w:val="24"/>
          <w:szCs w:val="24"/>
          <w:rtl/>
          <w:lang w:bidi="fa-IR"/>
        </w:rPr>
        <w:t xml:space="preserve"> با ک</w:t>
      </w:r>
      <w:r w:rsidRPr="0033744C">
        <w:rPr>
          <w:rFonts w:ascii="Times New Roman" w:hAnsi="Times New Roman" w:cs="B Lotus" w:hint="cs"/>
          <w:sz w:val="24"/>
          <w:szCs w:val="24"/>
          <w:rtl/>
          <w:lang w:bidi="fa-IR"/>
        </w:rPr>
        <w:t>ی</w:t>
      </w:r>
      <w:r w:rsidRPr="0033744C">
        <w:rPr>
          <w:rFonts w:ascii="Times New Roman" w:hAnsi="Times New Roman" w:cs="B Lotus" w:hint="eastAsia"/>
          <w:sz w:val="24"/>
          <w:szCs w:val="24"/>
          <w:rtl/>
          <w:lang w:bidi="fa-IR"/>
        </w:rPr>
        <w:t>ف</w:t>
      </w:r>
      <w:r w:rsidRPr="0033744C">
        <w:rPr>
          <w:rFonts w:ascii="Times New Roman" w:hAnsi="Times New Roman" w:cs="B Lotus" w:hint="cs"/>
          <w:sz w:val="24"/>
          <w:szCs w:val="24"/>
          <w:rtl/>
          <w:lang w:bidi="fa-IR"/>
        </w:rPr>
        <w:t>ی</w:t>
      </w:r>
      <w:r w:rsidRPr="0033744C">
        <w:rPr>
          <w:rFonts w:ascii="Times New Roman" w:hAnsi="Times New Roman" w:cs="B Lotus" w:hint="eastAsia"/>
          <w:sz w:val="24"/>
          <w:szCs w:val="24"/>
          <w:rtl/>
          <w:lang w:bidi="fa-IR"/>
        </w:rPr>
        <w:t>ت</w:t>
      </w:r>
      <w:r w:rsidRPr="0033744C">
        <w:rPr>
          <w:rFonts w:ascii="Times New Roman" w:hAnsi="Times New Roman" w:cs="B Lotus"/>
          <w:sz w:val="24"/>
          <w:szCs w:val="24"/>
          <w:rtl/>
          <w:lang w:bidi="fa-IR"/>
        </w:rPr>
        <w:t xml:space="preserve"> زندگ</w:t>
      </w:r>
      <w:r w:rsidRPr="0033744C">
        <w:rPr>
          <w:rFonts w:ascii="Times New Roman" w:hAnsi="Times New Roman" w:cs="B Lotus" w:hint="cs"/>
          <w:sz w:val="24"/>
          <w:szCs w:val="24"/>
          <w:rtl/>
          <w:lang w:bidi="fa-IR"/>
        </w:rPr>
        <w:t>ی</w:t>
      </w:r>
      <w:r w:rsidRPr="0033744C">
        <w:rPr>
          <w:rFonts w:ascii="Times New Roman" w:hAnsi="Times New Roman" w:cs="B Lotus"/>
          <w:sz w:val="24"/>
          <w:szCs w:val="24"/>
          <w:rtl/>
          <w:lang w:bidi="fa-IR"/>
        </w:rPr>
        <w:t xml:space="preserve"> زنان سرپرست خانوار استان اصفهان</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 xml:space="preserve">صورت گرفته و برای </w:t>
      </w:r>
      <w:r w:rsidRPr="0033744C">
        <w:rPr>
          <w:rFonts w:ascii="Times New Roman" w:hAnsi="Times New Roman" w:cs="B Lotus"/>
          <w:sz w:val="24"/>
          <w:szCs w:val="24"/>
          <w:rtl/>
        </w:rPr>
        <w:t>رفع کمبودهای پژوهشی موجود به</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دنبال پاسخگویی به این سؤال</w:t>
      </w:r>
      <w:r w:rsidR="005A0B84" w:rsidRPr="0033744C">
        <w:rPr>
          <w:rFonts w:ascii="Times New Roman" w:hAnsi="Times New Roman" w:cs="B Lotus" w:hint="cs"/>
          <w:sz w:val="24"/>
          <w:szCs w:val="24"/>
          <w:rtl/>
        </w:rPr>
        <w:t>ات</w:t>
      </w:r>
      <w:r w:rsidRPr="0033744C">
        <w:rPr>
          <w:rFonts w:ascii="Times New Roman" w:hAnsi="Times New Roman" w:cs="B Lotus"/>
          <w:sz w:val="24"/>
          <w:szCs w:val="24"/>
          <w:rtl/>
        </w:rPr>
        <w:t xml:space="preserve"> است که </w:t>
      </w:r>
      <w:r w:rsidRPr="0033744C">
        <w:rPr>
          <w:rFonts w:ascii="Times New Roman" w:hAnsi="Times New Roman" w:cs="B Lotus" w:hint="cs"/>
          <w:sz w:val="24"/>
          <w:szCs w:val="24"/>
          <w:rtl/>
          <w:lang w:bidi="fa-IR"/>
        </w:rPr>
        <w:t>آیا</w:t>
      </w:r>
      <w:r w:rsidRPr="0033744C">
        <w:rPr>
          <w:rFonts w:ascii="Times New Roman" w:hAnsi="Times New Roman" w:cs="B Lotus"/>
          <w:sz w:val="24"/>
          <w:szCs w:val="24"/>
          <w:rtl/>
        </w:rPr>
        <w:t xml:space="preserve"> حما</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ت</w:t>
      </w:r>
      <w:r w:rsidRPr="0033744C">
        <w:rPr>
          <w:rFonts w:ascii="Times New Roman" w:hAnsi="Times New Roman" w:cs="B Lotus"/>
          <w:sz w:val="24"/>
          <w:szCs w:val="24"/>
          <w:rtl/>
        </w:rPr>
        <w:t xml:space="preserve"> اجتماع</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 xml:space="preserve">در </w:t>
      </w:r>
      <w:r w:rsidRPr="0033744C">
        <w:rPr>
          <w:rFonts w:ascii="Times New Roman" w:hAnsi="Times New Roman" w:cs="B Lotus"/>
          <w:sz w:val="24"/>
          <w:szCs w:val="24"/>
          <w:rtl/>
        </w:rPr>
        <w:t>رابطه بهز</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ست</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w:t>
      </w:r>
      <w:r w:rsidR="00E112F1">
        <w:rPr>
          <w:rFonts w:ascii="Times New Roman" w:hAnsi="Times New Roman" w:cs="B Lotus"/>
          <w:sz w:val="24"/>
          <w:szCs w:val="24"/>
          <w:rtl/>
        </w:rPr>
        <w:t>روان‌شناخت</w:t>
      </w:r>
      <w:r w:rsidR="00E112F1">
        <w:rPr>
          <w:rFonts w:ascii="Times New Roman" w:hAnsi="Times New Roman" w:cs="B Lotus" w:hint="cs"/>
          <w:sz w:val="24"/>
          <w:szCs w:val="24"/>
          <w:rtl/>
        </w:rPr>
        <w:t>ی</w:t>
      </w:r>
      <w:r w:rsidRPr="0033744C">
        <w:rPr>
          <w:rFonts w:ascii="Times New Roman" w:hAnsi="Times New Roman" w:cs="B Lotus"/>
          <w:sz w:val="24"/>
          <w:szCs w:val="24"/>
          <w:rtl/>
        </w:rPr>
        <w:t xml:space="preserve"> با ک</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ف</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ت</w:t>
      </w:r>
      <w:r w:rsidRPr="0033744C">
        <w:rPr>
          <w:rFonts w:ascii="Times New Roman" w:hAnsi="Times New Roman" w:cs="B Lotus"/>
          <w:sz w:val="24"/>
          <w:szCs w:val="24"/>
          <w:rtl/>
        </w:rPr>
        <w:t xml:space="preserve"> زندگ</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زنان سرپرست خانوار استان اصفهان نقش م</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انج</w:t>
      </w:r>
      <w:r w:rsidRPr="0033744C">
        <w:rPr>
          <w:rFonts w:ascii="Times New Roman" w:hAnsi="Times New Roman" w:cs="B Lotus" w:hint="cs"/>
          <w:sz w:val="24"/>
          <w:szCs w:val="24"/>
          <w:rtl/>
        </w:rPr>
        <w:t>ی دارد</w:t>
      </w:r>
      <w:r w:rsidR="001408AC" w:rsidRPr="0033744C">
        <w:rPr>
          <w:rFonts w:ascii="Times New Roman" w:hAnsi="Times New Roman" w:cs="B Lotus" w:hint="cs"/>
          <w:sz w:val="24"/>
          <w:szCs w:val="24"/>
          <w:rtl/>
        </w:rPr>
        <w:t xml:space="preserve">. </w:t>
      </w:r>
      <w:r w:rsidR="005A0B84" w:rsidRPr="0033744C">
        <w:rPr>
          <w:rFonts w:ascii="Times New Roman" w:hAnsi="Times New Roman" w:cs="B Lotus" w:hint="cs"/>
          <w:sz w:val="24"/>
          <w:szCs w:val="24"/>
          <w:rtl/>
          <w:lang w:bidi="fa-IR"/>
        </w:rPr>
        <w:t>آیا حمایت</w:t>
      </w:r>
      <w:r w:rsidR="005A0B84" w:rsidRPr="0033744C">
        <w:rPr>
          <w:rFonts w:ascii="Times New Roman" w:hAnsi="Times New Roman" w:cs="B Lotus"/>
          <w:sz w:val="24"/>
          <w:szCs w:val="24"/>
          <w:rtl/>
          <w:lang w:bidi="fa-IR"/>
        </w:rPr>
        <w:t xml:space="preserve"> </w:t>
      </w:r>
      <w:r w:rsidR="005A0B84" w:rsidRPr="0033744C">
        <w:rPr>
          <w:rFonts w:ascii="Times New Roman" w:hAnsi="Times New Roman" w:cs="B Lotus" w:hint="cs"/>
          <w:sz w:val="24"/>
          <w:szCs w:val="24"/>
          <w:rtl/>
          <w:lang w:bidi="fa-IR"/>
        </w:rPr>
        <w:t>اجتماعی</w:t>
      </w:r>
      <w:r w:rsidR="005A0B84" w:rsidRPr="0033744C">
        <w:rPr>
          <w:rFonts w:ascii="Times New Roman" w:hAnsi="Times New Roman" w:cs="B Lotus"/>
          <w:sz w:val="24"/>
          <w:szCs w:val="24"/>
          <w:rtl/>
          <w:lang w:bidi="fa-IR"/>
        </w:rPr>
        <w:t xml:space="preserve"> </w:t>
      </w:r>
      <w:r w:rsidR="005A0B84" w:rsidRPr="0033744C">
        <w:rPr>
          <w:rFonts w:ascii="Times New Roman" w:hAnsi="Times New Roman" w:cs="B Lotus" w:hint="cs"/>
          <w:sz w:val="24"/>
          <w:szCs w:val="24"/>
          <w:rtl/>
          <w:lang w:bidi="fa-IR"/>
        </w:rPr>
        <w:t xml:space="preserve">در رابطه </w:t>
      </w:r>
      <w:r w:rsidR="005A0B84" w:rsidRPr="0033744C">
        <w:rPr>
          <w:rFonts w:ascii="Times New Roman" w:hAnsi="Times New Roman" w:cs="B Lotus"/>
          <w:sz w:val="24"/>
          <w:szCs w:val="24"/>
          <w:rtl/>
          <w:lang w:bidi="fa-IR"/>
        </w:rPr>
        <w:t>بهز</w:t>
      </w:r>
      <w:r w:rsidR="005A0B84" w:rsidRPr="0033744C">
        <w:rPr>
          <w:rFonts w:ascii="Times New Roman" w:hAnsi="Times New Roman" w:cs="B Lotus" w:hint="cs"/>
          <w:sz w:val="24"/>
          <w:szCs w:val="24"/>
          <w:rtl/>
          <w:lang w:bidi="fa-IR"/>
        </w:rPr>
        <w:t>ی</w:t>
      </w:r>
      <w:r w:rsidR="005A0B84" w:rsidRPr="0033744C">
        <w:rPr>
          <w:rFonts w:ascii="Times New Roman" w:hAnsi="Times New Roman" w:cs="B Lotus" w:hint="eastAsia"/>
          <w:sz w:val="24"/>
          <w:szCs w:val="24"/>
          <w:rtl/>
          <w:lang w:bidi="fa-IR"/>
        </w:rPr>
        <w:t>ست</w:t>
      </w:r>
      <w:r w:rsidR="005A0B84" w:rsidRPr="0033744C">
        <w:rPr>
          <w:rFonts w:ascii="Times New Roman" w:hAnsi="Times New Roman" w:cs="B Lotus" w:hint="cs"/>
          <w:sz w:val="24"/>
          <w:szCs w:val="24"/>
          <w:rtl/>
          <w:lang w:bidi="fa-IR"/>
        </w:rPr>
        <w:t>ی</w:t>
      </w:r>
      <w:r w:rsidR="005A0B84" w:rsidRPr="0033744C">
        <w:rPr>
          <w:rFonts w:ascii="Times New Roman" w:hAnsi="Times New Roman" w:cs="B Lotus"/>
          <w:sz w:val="24"/>
          <w:szCs w:val="24"/>
          <w:rtl/>
          <w:lang w:bidi="fa-IR"/>
        </w:rPr>
        <w:t xml:space="preserve"> </w:t>
      </w:r>
      <w:r w:rsidR="00E112F1">
        <w:rPr>
          <w:rFonts w:ascii="Times New Roman" w:hAnsi="Times New Roman" w:cs="B Lotus"/>
          <w:sz w:val="24"/>
          <w:szCs w:val="24"/>
          <w:rtl/>
          <w:lang w:bidi="fa-IR"/>
        </w:rPr>
        <w:t>روان‌شناخت</w:t>
      </w:r>
      <w:r w:rsidR="00E112F1">
        <w:rPr>
          <w:rFonts w:ascii="Times New Roman" w:hAnsi="Times New Roman" w:cs="B Lotus" w:hint="cs"/>
          <w:sz w:val="24"/>
          <w:szCs w:val="24"/>
          <w:rtl/>
          <w:lang w:bidi="fa-IR"/>
        </w:rPr>
        <w:t>ی</w:t>
      </w:r>
      <w:r w:rsidR="005A0B84" w:rsidRPr="0033744C">
        <w:rPr>
          <w:rFonts w:ascii="Times New Roman" w:hAnsi="Times New Roman" w:cs="B Lotus"/>
          <w:sz w:val="24"/>
          <w:szCs w:val="24"/>
          <w:rtl/>
          <w:lang w:bidi="fa-IR"/>
        </w:rPr>
        <w:t xml:space="preserve"> با ک</w:t>
      </w:r>
      <w:r w:rsidR="005A0B84" w:rsidRPr="0033744C">
        <w:rPr>
          <w:rFonts w:ascii="Times New Roman" w:hAnsi="Times New Roman" w:cs="B Lotus" w:hint="cs"/>
          <w:sz w:val="24"/>
          <w:szCs w:val="24"/>
          <w:rtl/>
          <w:lang w:bidi="fa-IR"/>
        </w:rPr>
        <w:t>ی</w:t>
      </w:r>
      <w:r w:rsidR="005A0B84" w:rsidRPr="0033744C">
        <w:rPr>
          <w:rFonts w:ascii="Times New Roman" w:hAnsi="Times New Roman" w:cs="B Lotus" w:hint="eastAsia"/>
          <w:sz w:val="24"/>
          <w:szCs w:val="24"/>
          <w:rtl/>
          <w:lang w:bidi="fa-IR"/>
        </w:rPr>
        <w:t>ف</w:t>
      </w:r>
      <w:r w:rsidR="005A0B84" w:rsidRPr="0033744C">
        <w:rPr>
          <w:rFonts w:ascii="Times New Roman" w:hAnsi="Times New Roman" w:cs="B Lotus" w:hint="cs"/>
          <w:sz w:val="24"/>
          <w:szCs w:val="24"/>
          <w:rtl/>
          <w:lang w:bidi="fa-IR"/>
        </w:rPr>
        <w:t>ی</w:t>
      </w:r>
      <w:r w:rsidR="005A0B84" w:rsidRPr="0033744C">
        <w:rPr>
          <w:rFonts w:ascii="Times New Roman" w:hAnsi="Times New Roman" w:cs="B Lotus" w:hint="eastAsia"/>
          <w:sz w:val="24"/>
          <w:szCs w:val="24"/>
          <w:rtl/>
          <w:lang w:bidi="fa-IR"/>
        </w:rPr>
        <w:t>ت</w:t>
      </w:r>
      <w:r w:rsidR="005A0B84" w:rsidRPr="0033744C">
        <w:rPr>
          <w:rFonts w:ascii="Times New Roman" w:hAnsi="Times New Roman" w:cs="B Lotus"/>
          <w:sz w:val="24"/>
          <w:szCs w:val="24"/>
          <w:rtl/>
          <w:lang w:bidi="fa-IR"/>
        </w:rPr>
        <w:t xml:space="preserve"> زندگ</w:t>
      </w:r>
      <w:r w:rsidR="005A0B84" w:rsidRPr="0033744C">
        <w:rPr>
          <w:rFonts w:ascii="Times New Roman" w:hAnsi="Times New Roman" w:cs="B Lotus" w:hint="cs"/>
          <w:sz w:val="24"/>
          <w:szCs w:val="24"/>
          <w:rtl/>
          <w:lang w:bidi="fa-IR"/>
        </w:rPr>
        <w:t>ی</w:t>
      </w:r>
      <w:r w:rsidR="005A0B84" w:rsidRPr="0033744C">
        <w:rPr>
          <w:rFonts w:ascii="Times New Roman" w:hAnsi="Times New Roman" w:cs="B Lotus"/>
          <w:sz w:val="24"/>
          <w:szCs w:val="24"/>
          <w:rtl/>
          <w:lang w:bidi="fa-IR"/>
        </w:rPr>
        <w:t xml:space="preserve"> زنان سرپرست خانوار استان اصفهان</w:t>
      </w:r>
      <w:r w:rsidR="001408AC" w:rsidRPr="0033744C">
        <w:rPr>
          <w:rFonts w:ascii="Times New Roman" w:hAnsi="Times New Roman" w:cs="B Lotus" w:hint="cs"/>
          <w:sz w:val="24"/>
          <w:szCs w:val="24"/>
          <w:rtl/>
          <w:lang w:bidi="fa-IR"/>
        </w:rPr>
        <w:t xml:space="preserve"> اثر </w:t>
      </w:r>
      <w:r w:rsidR="00E112F1">
        <w:rPr>
          <w:rFonts w:ascii="Times New Roman" w:hAnsi="Times New Roman" w:cs="B Lotus"/>
          <w:sz w:val="24"/>
          <w:szCs w:val="24"/>
          <w:rtl/>
          <w:lang w:bidi="fa-IR"/>
        </w:rPr>
        <w:t>غ</w:t>
      </w:r>
      <w:r w:rsidR="00E112F1">
        <w:rPr>
          <w:rFonts w:ascii="Times New Roman" w:hAnsi="Times New Roman" w:cs="B Lotus" w:hint="cs"/>
          <w:sz w:val="24"/>
          <w:szCs w:val="24"/>
          <w:rtl/>
          <w:lang w:bidi="fa-IR"/>
        </w:rPr>
        <w:t>ی</w:t>
      </w:r>
      <w:r w:rsidR="00E112F1">
        <w:rPr>
          <w:rFonts w:ascii="Times New Roman" w:hAnsi="Times New Roman" w:cs="B Lotus" w:hint="eastAsia"/>
          <w:sz w:val="24"/>
          <w:szCs w:val="24"/>
          <w:rtl/>
          <w:lang w:bidi="fa-IR"/>
        </w:rPr>
        <w:t>رمستق</w:t>
      </w:r>
      <w:r w:rsidR="00E112F1">
        <w:rPr>
          <w:rFonts w:ascii="Times New Roman" w:hAnsi="Times New Roman" w:cs="B Lotus" w:hint="cs"/>
          <w:sz w:val="24"/>
          <w:szCs w:val="24"/>
          <w:rtl/>
          <w:lang w:bidi="fa-IR"/>
        </w:rPr>
        <w:t>ی</w:t>
      </w:r>
      <w:r w:rsidR="00E112F1">
        <w:rPr>
          <w:rFonts w:ascii="Times New Roman" w:hAnsi="Times New Roman" w:cs="B Lotus" w:hint="eastAsia"/>
          <w:sz w:val="24"/>
          <w:szCs w:val="24"/>
          <w:rtl/>
          <w:lang w:bidi="fa-IR"/>
        </w:rPr>
        <w:t>م</w:t>
      </w:r>
      <w:r w:rsidR="001408AC" w:rsidRPr="0033744C">
        <w:rPr>
          <w:rFonts w:ascii="Times New Roman" w:hAnsi="Times New Roman" w:cs="B Lotus" w:hint="cs"/>
          <w:sz w:val="24"/>
          <w:szCs w:val="24"/>
          <w:rtl/>
          <w:lang w:bidi="fa-IR"/>
        </w:rPr>
        <w:t xml:space="preserve"> دارد؟</w:t>
      </w:r>
      <w:r w:rsidR="005A0B84" w:rsidRPr="0033744C">
        <w:rPr>
          <w:rFonts w:ascii="Times New Roman" w:hAnsi="Times New Roman" w:cs="B Lotus" w:hint="cs"/>
          <w:sz w:val="24"/>
          <w:szCs w:val="24"/>
          <w:rtl/>
          <w:lang w:bidi="fa-IR"/>
        </w:rPr>
        <w:t xml:space="preserve"> آیا </w:t>
      </w:r>
      <w:r w:rsidR="005A0B84" w:rsidRPr="0033744C">
        <w:rPr>
          <w:rFonts w:ascii="Times New Roman" w:hAnsi="Times New Roman" w:cs="B Lotus"/>
          <w:sz w:val="24"/>
          <w:szCs w:val="24"/>
          <w:rtl/>
          <w:lang w:bidi="fa-IR"/>
        </w:rPr>
        <w:t>بهز</w:t>
      </w:r>
      <w:r w:rsidR="005A0B84" w:rsidRPr="0033744C">
        <w:rPr>
          <w:rFonts w:ascii="Times New Roman" w:hAnsi="Times New Roman" w:cs="B Lotus" w:hint="cs"/>
          <w:sz w:val="24"/>
          <w:szCs w:val="24"/>
          <w:rtl/>
          <w:lang w:bidi="fa-IR"/>
        </w:rPr>
        <w:t>ی</w:t>
      </w:r>
      <w:r w:rsidR="005A0B84" w:rsidRPr="0033744C">
        <w:rPr>
          <w:rFonts w:ascii="Times New Roman" w:hAnsi="Times New Roman" w:cs="B Lotus" w:hint="eastAsia"/>
          <w:sz w:val="24"/>
          <w:szCs w:val="24"/>
          <w:rtl/>
          <w:lang w:bidi="fa-IR"/>
        </w:rPr>
        <w:t>ست</w:t>
      </w:r>
      <w:r w:rsidR="005A0B84" w:rsidRPr="0033744C">
        <w:rPr>
          <w:rFonts w:ascii="Times New Roman" w:hAnsi="Times New Roman" w:cs="B Lotus" w:hint="cs"/>
          <w:sz w:val="24"/>
          <w:szCs w:val="24"/>
          <w:rtl/>
          <w:lang w:bidi="fa-IR"/>
        </w:rPr>
        <w:t>ی</w:t>
      </w:r>
      <w:r w:rsidR="005A0B84" w:rsidRPr="0033744C">
        <w:rPr>
          <w:rFonts w:ascii="Times New Roman" w:hAnsi="Times New Roman" w:cs="B Lotus"/>
          <w:sz w:val="24"/>
          <w:szCs w:val="24"/>
          <w:rtl/>
          <w:lang w:bidi="fa-IR"/>
        </w:rPr>
        <w:t xml:space="preserve"> </w:t>
      </w:r>
      <w:r w:rsidR="00E112F1">
        <w:rPr>
          <w:rFonts w:ascii="Times New Roman" w:hAnsi="Times New Roman" w:cs="B Lotus"/>
          <w:sz w:val="24"/>
          <w:szCs w:val="24"/>
          <w:rtl/>
          <w:lang w:bidi="fa-IR"/>
        </w:rPr>
        <w:t>روان‌شناخت</w:t>
      </w:r>
      <w:r w:rsidR="00E112F1">
        <w:rPr>
          <w:rFonts w:ascii="Times New Roman" w:hAnsi="Times New Roman" w:cs="B Lotus" w:hint="cs"/>
          <w:sz w:val="24"/>
          <w:szCs w:val="24"/>
          <w:rtl/>
          <w:lang w:bidi="fa-IR"/>
        </w:rPr>
        <w:t>ی</w:t>
      </w:r>
      <w:r w:rsidR="005A0B84" w:rsidRPr="0033744C">
        <w:rPr>
          <w:rFonts w:ascii="Times New Roman" w:hAnsi="Times New Roman" w:cs="B Lotus"/>
          <w:sz w:val="24"/>
          <w:szCs w:val="24"/>
          <w:rtl/>
          <w:lang w:bidi="fa-IR"/>
        </w:rPr>
        <w:t xml:space="preserve"> </w:t>
      </w:r>
      <w:r w:rsidR="005A0B84" w:rsidRPr="0033744C">
        <w:rPr>
          <w:rFonts w:ascii="Times New Roman" w:hAnsi="Times New Roman" w:cs="B Lotus" w:hint="cs"/>
          <w:sz w:val="24"/>
          <w:szCs w:val="24"/>
          <w:rtl/>
          <w:lang w:bidi="fa-IR"/>
        </w:rPr>
        <w:t>بر روی</w:t>
      </w:r>
      <w:r w:rsidR="005A0B84" w:rsidRPr="0033744C">
        <w:rPr>
          <w:rFonts w:ascii="Times New Roman" w:hAnsi="Times New Roman" w:cs="B Lotus"/>
          <w:sz w:val="24"/>
          <w:szCs w:val="24"/>
          <w:rtl/>
          <w:lang w:bidi="fa-IR"/>
        </w:rPr>
        <w:t xml:space="preserve"> ک</w:t>
      </w:r>
      <w:r w:rsidR="005A0B84" w:rsidRPr="0033744C">
        <w:rPr>
          <w:rFonts w:ascii="Times New Roman" w:hAnsi="Times New Roman" w:cs="B Lotus" w:hint="cs"/>
          <w:sz w:val="24"/>
          <w:szCs w:val="24"/>
          <w:rtl/>
          <w:lang w:bidi="fa-IR"/>
        </w:rPr>
        <w:t>ی</w:t>
      </w:r>
      <w:r w:rsidR="005A0B84" w:rsidRPr="0033744C">
        <w:rPr>
          <w:rFonts w:ascii="Times New Roman" w:hAnsi="Times New Roman" w:cs="B Lotus" w:hint="eastAsia"/>
          <w:sz w:val="24"/>
          <w:szCs w:val="24"/>
          <w:rtl/>
          <w:lang w:bidi="fa-IR"/>
        </w:rPr>
        <w:t>ف</w:t>
      </w:r>
      <w:r w:rsidR="005A0B84" w:rsidRPr="0033744C">
        <w:rPr>
          <w:rFonts w:ascii="Times New Roman" w:hAnsi="Times New Roman" w:cs="B Lotus" w:hint="cs"/>
          <w:sz w:val="24"/>
          <w:szCs w:val="24"/>
          <w:rtl/>
          <w:lang w:bidi="fa-IR"/>
        </w:rPr>
        <w:t>ی</w:t>
      </w:r>
      <w:r w:rsidR="005A0B84" w:rsidRPr="0033744C">
        <w:rPr>
          <w:rFonts w:ascii="Times New Roman" w:hAnsi="Times New Roman" w:cs="B Lotus" w:hint="eastAsia"/>
          <w:sz w:val="24"/>
          <w:szCs w:val="24"/>
          <w:rtl/>
          <w:lang w:bidi="fa-IR"/>
        </w:rPr>
        <w:t>ت</w:t>
      </w:r>
      <w:r w:rsidR="005A0B84" w:rsidRPr="0033744C">
        <w:rPr>
          <w:rFonts w:ascii="Times New Roman" w:hAnsi="Times New Roman" w:cs="B Lotus"/>
          <w:sz w:val="24"/>
          <w:szCs w:val="24"/>
          <w:rtl/>
          <w:lang w:bidi="fa-IR"/>
        </w:rPr>
        <w:t xml:space="preserve"> زندگ</w:t>
      </w:r>
      <w:r w:rsidR="005A0B84" w:rsidRPr="0033744C">
        <w:rPr>
          <w:rFonts w:ascii="Times New Roman" w:hAnsi="Times New Roman" w:cs="B Lotus" w:hint="cs"/>
          <w:sz w:val="24"/>
          <w:szCs w:val="24"/>
          <w:rtl/>
          <w:lang w:bidi="fa-IR"/>
        </w:rPr>
        <w:t>ی</w:t>
      </w:r>
      <w:r w:rsidR="005A0B84" w:rsidRPr="0033744C">
        <w:rPr>
          <w:rFonts w:ascii="Times New Roman" w:hAnsi="Times New Roman" w:cs="B Lotus"/>
          <w:sz w:val="24"/>
          <w:szCs w:val="24"/>
          <w:rtl/>
          <w:lang w:bidi="fa-IR"/>
        </w:rPr>
        <w:t xml:space="preserve"> زنان سرپرست خانوار استان اصفهان</w:t>
      </w:r>
      <w:r w:rsidR="005A0B84" w:rsidRPr="0033744C">
        <w:rPr>
          <w:rFonts w:ascii="Times New Roman" w:hAnsi="Times New Roman" w:cs="B Lotus" w:hint="cs"/>
          <w:sz w:val="24"/>
          <w:szCs w:val="24"/>
          <w:rtl/>
          <w:lang w:bidi="fa-IR"/>
        </w:rPr>
        <w:t xml:space="preserve"> اثر مستقیم دارد</w:t>
      </w:r>
      <w:r w:rsidR="001408AC" w:rsidRPr="0033744C">
        <w:rPr>
          <w:rFonts w:ascii="Times New Roman" w:hAnsi="Times New Roman" w:cs="B Lotus" w:hint="cs"/>
          <w:sz w:val="24"/>
          <w:szCs w:val="24"/>
          <w:rtl/>
          <w:lang w:bidi="fa-IR"/>
        </w:rPr>
        <w:t>؟</w:t>
      </w:r>
      <w:r w:rsidR="005A0B84" w:rsidRPr="0033744C">
        <w:rPr>
          <w:rFonts w:ascii="Times New Roman" w:hAnsi="Times New Roman" w:cs="B Lotus" w:hint="cs"/>
          <w:sz w:val="24"/>
          <w:szCs w:val="24"/>
          <w:rtl/>
          <w:lang w:bidi="fa-IR"/>
        </w:rPr>
        <w:t xml:space="preserve">. </w:t>
      </w:r>
    </w:p>
    <w:p w14:paraId="7B15C9FE" w14:textId="49B4DBEA" w:rsidR="00394E00" w:rsidRPr="0033744C" w:rsidRDefault="00394E00" w:rsidP="00593BB1">
      <w:pPr>
        <w:bidi/>
        <w:spacing w:after="0" w:line="240" w:lineRule="auto"/>
        <w:jc w:val="both"/>
        <w:rPr>
          <w:rFonts w:ascii="Times New Roman" w:hAnsi="Times New Roman" w:cs="B Lotus"/>
          <w:sz w:val="24"/>
          <w:szCs w:val="24"/>
          <w:rtl/>
        </w:rPr>
      </w:pPr>
      <w:r w:rsidRPr="0033744C">
        <w:rPr>
          <w:rFonts w:ascii="Times New Roman" w:hAnsi="Times New Roman" w:cs="B Lotus"/>
          <w:sz w:val="24"/>
          <w:szCs w:val="24"/>
          <w:rtl/>
        </w:rPr>
        <w:t xml:space="preserve">تردیدی نیست که یکی از راهکارهای مطلوب برای بهبود و ارتقای کیفیت زندگی بشر، شناسایی عوامل تأثیرگذار بر کیفیت زندگی افراد </w:t>
      </w:r>
      <w:r w:rsidRPr="0033744C">
        <w:rPr>
          <w:rFonts w:ascii="Times New Roman" w:hAnsi="Times New Roman" w:cs="B Lotus" w:hint="cs"/>
          <w:sz w:val="24"/>
          <w:szCs w:val="24"/>
          <w:rtl/>
        </w:rPr>
        <w:t xml:space="preserve">در </w:t>
      </w:r>
      <w:r w:rsidRPr="0033744C">
        <w:rPr>
          <w:rFonts w:ascii="Times New Roman" w:hAnsi="Times New Roman" w:cs="B Lotus"/>
          <w:sz w:val="24"/>
          <w:szCs w:val="24"/>
          <w:rtl/>
        </w:rPr>
        <w:t>گروه‌ها</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w:t>
      </w:r>
      <w:r w:rsidR="00E112F1">
        <w:rPr>
          <w:rFonts w:ascii="Times New Roman" w:hAnsi="Times New Roman" w:cs="B Lotus"/>
          <w:sz w:val="24"/>
          <w:szCs w:val="24"/>
          <w:rtl/>
        </w:rPr>
        <w:t>آس</w:t>
      </w:r>
      <w:r w:rsidR="00E112F1">
        <w:rPr>
          <w:rFonts w:ascii="Times New Roman" w:hAnsi="Times New Roman" w:cs="B Lotus" w:hint="cs"/>
          <w:sz w:val="24"/>
          <w:szCs w:val="24"/>
          <w:rtl/>
        </w:rPr>
        <w:t>ی</w:t>
      </w:r>
      <w:r w:rsidR="00E112F1">
        <w:rPr>
          <w:rFonts w:ascii="Times New Roman" w:hAnsi="Times New Roman" w:cs="B Lotus" w:hint="eastAsia"/>
          <w:sz w:val="24"/>
          <w:szCs w:val="24"/>
          <w:rtl/>
        </w:rPr>
        <w:t>ب‌پذ</w:t>
      </w:r>
      <w:r w:rsidR="00E112F1">
        <w:rPr>
          <w:rFonts w:ascii="Times New Roman" w:hAnsi="Times New Roman" w:cs="B Lotus" w:hint="cs"/>
          <w:sz w:val="24"/>
          <w:szCs w:val="24"/>
          <w:rtl/>
        </w:rPr>
        <w:t>ی</w:t>
      </w:r>
      <w:r w:rsidR="00E112F1">
        <w:rPr>
          <w:rFonts w:ascii="Times New Roman" w:hAnsi="Times New Roman" w:cs="B Lotus" w:hint="eastAsia"/>
          <w:sz w:val="24"/>
          <w:szCs w:val="24"/>
          <w:rtl/>
        </w:rPr>
        <w:t>ر</w:t>
      </w:r>
      <w:r w:rsidRPr="0033744C">
        <w:rPr>
          <w:rFonts w:ascii="Times New Roman" w:hAnsi="Times New Roman" w:cs="B Lotus"/>
          <w:sz w:val="24"/>
          <w:szCs w:val="24"/>
          <w:rtl/>
        </w:rPr>
        <w:t xml:space="preserve"> جامعه</w:t>
      </w:r>
      <w:r w:rsidRPr="0033744C">
        <w:rPr>
          <w:rFonts w:ascii="Times New Roman" w:hAnsi="Times New Roman" w:cs="B Lotus" w:hint="cs"/>
          <w:sz w:val="24"/>
          <w:szCs w:val="24"/>
          <w:rtl/>
        </w:rPr>
        <w:t xml:space="preserve">، </w:t>
      </w:r>
      <w:r w:rsidR="00E112F1">
        <w:rPr>
          <w:rFonts w:ascii="Times New Roman" w:hAnsi="Times New Roman" w:cs="B Lotus"/>
          <w:sz w:val="24"/>
          <w:szCs w:val="24"/>
          <w:rtl/>
        </w:rPr>
        <w:t>به‌و</w:t>
      </w:r>
      <w:r w:rsidR="00E112F1">
        <w:rPr>
          <w:rFonts w:ascii="Times New Roman" w:hAnsi="Times New Roman" w:cs="B Lotus" w:hint="cs"/>
          <w:sz w:val="24"/>
          <w:szCs w:val="24"/>
          <w:rtl/>
        </w:rPr>
        <w:t>ی</w:t>
      </w:r>
      <w:r w:rsidR="00E112F1">
        <w:rPr>
          <w:rFonts w:ascii="Times New Roman" w:hAnsi="Times New Roman" w:cs="B Lotus" w:hint="eastAsia"/>
          <w:sz w:val="24"/>
          <w:szCs w:val="24"/>
          <w:rtl/>
        </w:rPr>
        <w:t>ژه</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زنان سرپرست خانوار م</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باشد</w:t>
      </w:r>
      <w:r w:rsidRPr="0033744C">
        <w:rPr>
          <w:rFonts w:ascii="Times New Roman" w:hAnsi="Times New Roman" w:cs="B Lotus" w:hint="cs"/>
          <w:sz w:val="24"/>
          <w:szCs w:val="24"/>
          <w:rtl/>
        </w:rPr>
        <w:t>.</w:t>
      </w:r>
      <w:r w:rsidRPr="0033744C">
        <w:rPr>
          <w:rFonts w:ascii="Times New Roman" w:eastAsia="Calibri" w:hAnsi="Times New Roman" w:cs="B Lotus"/>
          <w:sz w:val="24"/>
          <w:szCs w:val="24"/>
          <w:rtl/>
        </w:rPr>
        <w:t xml:space="preserve"> </w:t>
      </w:r>
      <w:r w:rsidRPr="0033744C">
        <w:rPr>
          <w:rFonts w:ascii="Times New Roman" w:hAnsi="Times New Roman" w:cs="B Lotus"/>
          <w:sz w:val="24"/>
          <w:szCs w:val="24"/>
          <w:rtl/>
        </w:rPr>
        <w:t>با توجه به روند</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رو</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 xml:space="preserve">به رشد تعداد زنان سرپرست خانوار در جامعه و نیز </w:t>
      </w:r>
      <w:r w:rsidR="00E112F1">
        <w:rPr>
          <w:rFonts w:ascii="Times New Roman" w:hAnsi="Times New Roman" w:cs="B Lotus"/>
          <w:sz w:val="24"/>
          <w:szCs w:val="24"/>
          <w:rtl/>
        </w:rPr>
        <w:t>آس</w:t>
      </w:r>
      <w:r w:rsidR="00E112F1">
        <w:rPr>
          <w:rFonts w:ascii="Times New Roman" w:hAnsi="Times New Roman" w:cs="B Lotus" w:hint="cs"/>
          <w:sz w:val="24"/>
          <w:szCs w:val="24"/>
          <w:rtl/>
        </w:rPr>
        <w:t>ی</w:t>
      </w:r>
      <w:r w:rsidR="00E112F1">
        <w:rPr>
          <w:rFonts w:ascii="Times New Roman" w:hAnsi="Times New Roman" w:cs="B Lotus" w:hint="eastAsia"/>
          <w:sz w:val="24"/>
          <w:szCs w:val="24"/>
          <w:rtl/>
        </w:rPr>
        <w:t>ب‌پذ</w:t>
      </w:r>
      <w:r w:rsidR="00E112F1">
        <w:rPr>
          <w:rFonts w:ascii="Times New Roman" w:hAnsi="Times New Roman" w:cs="B Lotus" w:hint="cs"/>
          <w:sz w:val="24"/>
          <w:szCs w:val="24"/>
          <w:rtl/>
        </w:rPr>
        <w:t>ی</w:t>
      </w:r>
      <w:r w:rsidR="00E112F1">
        <w:rPr>
          <w:rFonts w:ascii="Times New Roman" w:hAnsi="Times New Roman" w:cs="B Lotus" w:hint="eastAsia"/>
          <w:sz w:val="24"/>
          <w:szCs w:val="24"/>
          <w:rtl/>
        </w:rPr>
        <w:t>ر</w:t>
      </w:r>
      <w:r w:rsidRPr="0033744C">
        <w:rPr>
          <w:rFonts w:ascii="Times New Roman" w:hAnsi="Times New Roman" w:cs="B Lotus"/>
          <w:sz w:val="24"/>
          <w:szCs w:val="24"/>
          <w:rtl/>
        </w:rPr>
        <w:t xml:space="preserve"> بودن آنان و از طرفی پژوهش‌ها</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اندک در این حوزه، بررسی کیفیت زندگی و عوامل مؤثر بر آن در زنان سرپرست خانوار تحت پوشش </w:t>
      </w:r>
      <w:r w:rsidRPr="0033744C">
        <w:rPr>
          <w:rFonts w:ascii="Times New Roman" w:hAnsi="Times New Roman" w:cs="B Lotus" w:hint="cs"/>
          <w:sz w:val="24"/>
          <w:szCs w:val="24"/>
          <w:rtl/>
        </w:rPr>
        <w:t>استان</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اصفهان</w:t>
      </w:r>
      <w:r w:rsidRPr="0033744C">
        <w:rPr>
          <w:rFonts w:ascii="Times New Roman" w:hAnsi="Times New Roman" w:cs="B Lotus"/>
          <w:sz w:val="24"/>
          <w:szCs w:val="24"/>
          <w:rtl/>
        </w:rPr>
        <w:t xml:space="preserve"> ضروری به نظر م</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رسد</w:t>
      </w:r>
      <w:r w:rsidRPr="0033744C">
        <w:rPr>
          <w:rFonts w:ascii="Times New Roman" w:hAnsi="Times New Roman" w:cs="B Lotus"/>
          <w:sz w:val="24"/>
          <w:szCs w:val="24"/>
          <w:rtl/>
        </w:rPr>
        <w:t xml:space="preserve"> تا </w:t>
      </w:r>
      <w:r w:rsidRPr="0033744C">
        <w:rPr>
          <w:rFonts w:ascii="Times New Roman" w:hAnsi="Times New Roman" w:cs="B Lotus" w:hint="cs"/>
          <w:sz w:val="24"/>
          <w:szCs w:val="24"/>
          <w:rtl/>
        </w:rPr>
        <w:t xml:space="preserve">بتوان </w:t>
      </w:r>
      <w:r w:rsidRPr="0033744C">
        <w:rPr>
          <w:rFonts w:ascii="Times New Roman" w:hAnsi="Times New Roman" w:cs="B Lotus"/>
          <w:sz w:val="24"/>
          <w:szCs w:val="24"/>
          <w:rtl/>
        </w:rPr>
        <w:t xml:space="preserve">بر اساس آن راهکارهای مطلوب برای افزایش کیفیت زندگی در این گروه ارائه </w:t>
      </w:r>
      <w:r w:rsidRPr="0033744C">
        <w:rPr>
          <w:rFonts w:ascii="Times New Roman" w:hAnsi="Times New Roman" w:cs="B Lotus" w:hint="cs"/>
          <w:sz w:val="24"/>
          <w:szCs w:val="24"/>
          <w:rtl/>
        </w:rPr>
        <w:t>نمود.</w:t>
      </w:r>
    </w:p>
    <w:p w14:paraId="0DF30F2F" w14:textId="565F25D6" w:rsidR="004F0DA3" w:rsidRPr="0033744C" w:rsidRDefault="002A37A3" w:rsidP="00593BB1">
      <w:pPr>
        <w:bidi/>
        <w:spacing w:after="0" w:line="240" w:lineRule="auto"/>
        <w:jc w:val="center"/>
        <w:rPr>
          <w:rFonts w:ascii="Times New Roman" w:hAnsi="Times New Roman" w:cs="B Lotus"/>
          <w:sz w:val="24"/>
          <w:szCs w:val="24"/>
          <w:rtl/>
          <w:lang w:bidi="fa-IR"/>
        </w:rPr>
      </w:pPr>
      <w:r>
        <w:rPr>
          <w:noProof/>
          <w:sz w:val="24"/>
          <w:szCs w:val="24"/>
        </w:rPr>
        <w:drawing>
          <wp:inline distT="0" distB="0" distL="0" distR="0" wp14:anchorId="680E83A0" wp14:editId="5609FDCB">
            <wp:extent cx="3841522" cy="1278942"/>
            <wp:effectExtent l="0" t="0" r="6985" b="0"/>
            <wp:docPr id="13" name="Picture 1" descr="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50307" cy="1281867"/>
                    </a:xfrm>
                    <a:prstGeom prst="rect">
                      <a:avLst/>
                    </a:prstGeom>
                    <a:noFill/>
                    <a:ln>
                      <a:noFill/>
                    </a:ln>
                  </pic:spPr>
                </pic:pic>
              </a:graphicData>
            </a:graphic>
          </wp:inline>
        </w:drawing>
      </w:r>
    </w:p>
    <w:p w14:paraId="70E59F35" w14:textId="294B870D" w:rsidR="00B5725C" w:rsidRPr="00E30EE6" w:rsidRDefault="00B5725C" w:rsidP="007E3E39">
      <w:pPr>
        <w:bidi/>
        <w:spacing w:after="0" w:line="240" w:lineRule="auto"/>
        <w:jc w:val="center"/>
        <w:rPr>
          <w:rFonts w:ascii="Times New Roman" w:hAnsi="Times New Roman" w:cs="B Lotus"/>
          <w:sz w:val="20"/>
          <w:szCs w:val="20"/>
          <w:rtl/>
          <w:lang w:bidi="fa-IR"/>
        </w:rPr>
      </w:pPr>
      <w:r w:rsidRPr="007E3E39">
        <w:rPr>
          <w:rFonts w:ascii="Times New Roman" w:hAnsi="Times New Roman" w:cs="B Lotus" w:hint="cs"/>
          <w:b/>
          <w:bCs/>
          <w:sz w:val="20"/>
          <w:szCs w:val="20"/>
          <w:rtl/>
          <w:lang w:bidi="fa-IR"/>
        </w:rPr>
        <w:t xml:space="preserve">شکل </w:t>
      </w:r>
      <w:r w:rsidR="00E30EE6" w:rsidRPr="007E3E39">
        <w:rPr>
          <w:rFonts w:ascii="Times New Roman" w:hAnsi="Times New Roman" w:cs="B Lotus" w:hint="cs"/>
          <w:b/>
          <w:bCs/>
          <w:sz w:val="20"/>
          <w:szCs w:val="20"/>
          <w:rtl/>
          <w:lang w:bidi="fa-IR"/>
        </w:rPr>
        <w:t>1</w:t>
      </w:r>
      <w:r w:rsidR="007E3E39">
        <w:rPr>
          <w:rFonts w:ascii="Times New Roman" w:hAnsi="Times New Roman" w:cs="B Lotus" w:hint="cs"/>
          <w:b/>
          <w:bCs/>
          <w:sz w:val="20"/>
          <w:szCs w:val="20"/>
          <w:rtl/>
          <w:lang w:bidi="fa-IR"/>
        </w:rPr>
        <w:t>.</w:t>
      </w:r>
      <w:r w:rsidRPr="007E3E39">
        <w:rPr>
          <w:rFonts w:ascii="Times New Roman" w:hAnsi="Times New Roman" w:cs="B Lotus" w:hint="cs"/>
          <w:b/>
          <w:bCs/>
          <w:sz w:val="20"/>
          <w:szCs w:val="20"/>
          <w:rtl/>
          <w:lang w:bidi="fa-IR"/>
        </w:rPr>
        <w:t xml:space="preserve"> </w:t>
      </w:r>
      <w:r w:rsidRPr="00E30EE6">
        <w:rPr>
          <w:rFonts w:ascii="Times New Roman" w:hAnsi="Times New Roman" w:cs="B Lotus" w:hint="cs"/>
          <w:sz w:val="20"/>
          <w:szCs w:val="20"/>
          <w:rtl/>
          <w:lang w:bidi="fa-IR"/>
        </w:rPr>
        <w:t>مدل مفهومی پژوهش</w:t>
      </w:r>
    </w:p>
    <w:p w14:paraId="79066469" w14:textId="77777777" w:rsidR="00381F0B" w:rsidRPr="0039589B" w:rsidRDefault="00381F0B" w:rsidP="00381F0B">
      <w:pPr>
        <w:bidi/>
        <w:spacing w:after="0" w:line="240" w:lineRule="auto"/>
        <w:jc w:val="center"/>
        <w:rPr>
          <w:rFonts w:ascii="Times New Roman" w:hAnsi="Times New Roman" w:cs="B Lotus"/>
          <w:b/>
          <w:bCs/>
          <w:sz w:val="2"/>
          <w:szCs w:val="2"/>
          <w:rtl/>
          <w:lang w:bidi="fa-IR"/>
        </w:rPr>
      </w:pPr>
    </w:p>
    <w:p w14:paraId="497E0FD7" w14:textId="4E9D3D7A" w:rsidR="00CF06B6" w:rsidRPr="007E3E39" w:rsidRDefault="001609AB" w:rsidP="001609AB">
      <w:pPr>
        <w:bidi/>
        <w:spacing w:after="0" w:line="240" w:lineRule="auto"/>
        <w:jc w:val="both"/>
        <w:rPr>
          <w:rFonts w:ascii="Times New Roman" w:hAnsi="Times New Roman" w:cs="B Zar"/>
          <w:bCs/>
          <w:sz w:val="28"/>
          <w:szCs w:val="28"/>
          <w:rtl/>
          <w:lang w:bidi="fa-IR"/>
        </w:rPr>
      </w:pPr>
      <w:r w:rsidRPr="007E3E39">
        <w:rPr>
          <w:rFonts w:ascii="Times New Roman" w:hAnsi="Times New Roman" w:cs="B Zar" w:hint="cs"/>
          <w:bCs/>
          <w:sz w:val="28"/>
          <w:szCs w:val="28"/>
          <w:rtl/>
          <w:lang w:bidi="fa-IR"/>
        </w:rPr>
        <w:t>3</w:t>
      </w:r>
      <w:r w:rsidR="00F54DDD" w:rsidRPr="007E3E39">
        <w:rPr>
          <w:rFonts w:ascii="Times New Roman" w:hAnsi="Times New Roman" w:cs="B Zar" w:hint="cs"/>
          <w:bCs/>
          <w:sz w:val="28"/>
          <w:szCs w:val="28"/>
          <w:rtl/>
          <w:lang w:bidi="fa-IR"/>
        </w:rPr>
        <w:t xml:space="preserve">- </w:t>
      </w:r>
      <w:r w:rsidRPr="007E3E39">
        <w:rPr>
          <w:rFonts w:ascii="Times New Roman" w:hAnsi="Times New Roman" w:cs="B Zar" w:hint="cs"/>
          <w:bCs/>
          <w:sz w:val="28"/>
          <w:szCs w:val="28"/>
          <w:rtl/>
          <w:lang w:bidi="fa-IR"/>
        </w:rPr>
        <w:t>روش</w:t>
      </w:r>
      <w:r w:rsidRPr="007E3E39">
        <w:rPr>
          <w:rFonts w:ascii="Times New Roman" w:hAnsi="Times New Roman" w:cs="B Zar" w:hint="eastAsia"/>
          <w:bCs/>
          <w:sz w:val="28"/>
          <w:szCs w:val="28"/>
          <w:rtl/>
          <w:lang w:bidi="fa-IR"/>
        </w:rPr>
        <w:t>‌</w:t>
      </w:r>
      <w:r w:rsidRPr="007E3E39">
        <w:rPr>
          <w:rFonts w:ascii="Times New Roman" w:hAnsi="Times New Roman" w:cs="B Zar" w:hint="cs"/>
          <w:bCs/>
          <w:sz w:val="28"/>
          <w:szCs w:val="28"/>
          <w:rtl/>
          <w:lang w:bidi="fa-IR"/>
        </w:rPr>
        <w:t>شناسی</w:t>
      </w:r>
    </w:p>
    <w:p w14:paraId="04329296" w14:textId="6819AEC8" w:rsidR="00E1057E" w:rsidRPr="0033744C" w:rsidRDefault="00E1057E" w:rsidP="00593BB1">
      <w:pPr>
        <w:bidi/>
        <w:spacing w:after="0" w:line="240" w:lineRule="auto"/>
        <w:jc w:val="both"/>
        <w:rPr>
          <w:rFonts w:ascii="Times New Roman" w:hAnsi="Times New Roman" w:cs="B Lotus"/>
          <w:sz w:val="24"/>
          <w:szCs w:val="24"/>
          <w:rtl/>
        </w:rPr>
      </w:pPr>
      <w:r w:rsidRPr="0033744C">
        <w:rPr>
          <w:rFonts w:ascii="Times New Roman" w:hAnsi="Times New Roman" w:cs="B Lotus" w:hint="cs"/>
          <w:sz w:val="24"/>
          <w:szCs w:val="24"/>
          <w:rtl/>
          <w:lang w:bidi="fa-IR"/>
        </w:rPr>
        <w:t>پژوهش</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حاضر</w:t>
      </w:r>
      <w:r w:rsidRPr="0033744C">
        <w:rPr>
          <w:rFonts w:ascii="Times New Roman" w:hAnsi="Times New Roman" w:cs="B Lotus"/>
          <w:sz w:val="24"/>
          <w:szCs w:val="24"/>
          <w:rtl/>
          <w:lang w:bidi="fa-IR"/>
        </w:rPr>
        <w:t xml:space="preserve"> </w:t>
      </w:r>
      <w:r w:rsidR="00E112F1">
        <w:rPr>
          <w:rFonts w:ascii="Times New Roman" w:hAnsi="Times New Roman" w:cs="B Lotus"/>
          <w:sz w:val="24"/>
          <w:szCs w:val="24"/>
          <w:rtl/>
          <w:lang w:bidi="fa-IR"/>
        </w:rPr>
        <w:t>ازنظر</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هدف،</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کاربردی</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و</w:t>
      </w:r>
      <w:r w:rsidRPr="0033744C">
        <w:rPr>
          <w:rFonts w:ascii="Times New Roman" w:hAnsi="Times New Roman" w:cs="B Lotus"/>
          <w:sz w:val="24"/>
          <w:szCs w:val="24"/>
          <w:rtl/>
          <w:lang w:bidi="fa-IR"/>
        </w:rPr>
        <w:t xml:space="preserve"> </w:t>
      </w:r>
      <w:r w:rsidR="00E112F1">
        <w:rPr>
          <w:rFonts w:ascii="Times New Roman" w:hAnsi="Times New Roman" w:cs="B Lotus"/>
          <w:sz w:val="24"/>
          <w:szCs w:val="24"/>
          <w:rtl/>
          <w:lang w:bidi="fa-IR"/>
        </w:rPr>
        <w:t>ازنظر</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ماهیت،</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توصیفی</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از</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نوع</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مقطعی</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می‌باشد</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که</w:t>
      </w:r>
      <w:r w:rsidRPr="0033744C">
        <w:rPr>
          <w:rFonts w:ascii="Times New Roman" w:hAnsi="Times New Roman" w:cs="B Lotus"/>
          <w:sz w:val="24"/>
          <w:szCs w:val="24"/>
          <w:rtl/>
          <w:lang w:bidi="fa-IR"/>
        </w:rPr>
        <w:t xml:space="preserve"> </w:t>
      </w:r>
      <w:r w:rsidR="00E112F1">
        <w:rPr>
          <w:rFonts w:ascii="Times New Roman" w:hAnsi="Times New Roman" w:cs="B Lotus"/>
          <w:sz w:val="24"/>
          <w:szCs w:val="24"/>
          <w:rtl/>
          <w:lang w:bidi="fa-IR"/>
        </w:rPr>
        <w:t>به‌صورت</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پیمایشی</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و</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با</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ابزار</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پرسشنامه</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و</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با</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روش</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همبستگی</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انجام</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شد</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rPr>
        <w:t>جامعه</w:t>
      </w:r>
      <w:r w:rsidRPr="0033744C">
        <w:rPr>
          <w:rFonts w:ascii="Times New Roman" w:hAnsi="Times New Roman" w:cs="B Lotus"/>
          <w:sz w:val="24"/>
          <w:szCs w:val="24"/>
          <w:rtl/>
        </w:rPr>
        <w:t xml:space="preserve"> </w:t>
      </w:r>
      <w:r w:rsidR="00E112F1">
        <w:rPr>
          <w:rFonts w:ascii="Times New Roman" w:hAnsi="Times New Roman" w:cs="B Lotus"/>
          <w:sz w:val="24"/>
          <w:szCs w:val="24"/>
          <w:rtl/>
        </w:rPr>
        <w:t>موردمطالعه</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شامل</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کلیه</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زنان</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سرپرست</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خانوار</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شهر</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اصفهان</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در</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سال</w:t>
      </w:r>
      <w:r w:rsidRPr="0033744C">
        <w:rPr>
          <w:rFonts w:ascii="Times New Roman" w:hAnsi="Times New Roman" w:cs="B Lotus"/>
          <w:sz w:val="24"/>
          <w:szCs w:val="24"/>
          <w:rtl/>
        </w:rPr>
        <w:t xml:space="preserve"> 1399 </w:t>
      </w:r>
      <w:r w:rsidRPr="0033744C">
        <w:rPr>
          <w:rFonts w:ascii="Times New Roman" w:hAnsi="Times New Roman" w:cs="B Lotus" w:hint="cs"/>
          <w:sz w:val="24"/>
          <w:szCs w:val="24"/>
          <w:rtl/>
        </w:rPr>
        <w:t>است</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که</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تعداد</w:t>
      </w:r>
      <w:r w:rsidRPr="0033744C">
        <w:rPr>
          <w:rFonts w:ascii="Times New Roman" w:hAnsi="Times New Roman" w:cs="B Lotus"/>
          <w:sz w:val="24"/>
          <w:szCs w:val="24"/>
          <w:rtl/>
        </w:rPr>
        <w:t xml:space="preserve"> </w:t>
      </w:r>
      <w:r w:rsidR="00E112F1">
        <w:rPr>
          <w:rFonts w:ascii="Times New Roman" w:hAnsi="Times New Roman" w:cs="B Lotus"/>
          <w:sz w:val="24"/>
          <w:szCs w:val="24"/>
          <w:rtl/>
        </w:rPr>
        <w:t>آن‌ها</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بر</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اساس</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آمار</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سازمان</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بهزیستی</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این</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استان</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برابر</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با</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1200</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نفر</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می‌باشد</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حجم</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نمونه</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شامل</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330</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نفر</w:t>
      </w:r>
      <w:r w:rsidR="003B0A62" w:rsidRPr="0033744C">
        <w:rPr>
          <w:rFonts w:ascii="Times New Roman" w:hAnsi="Times New Roman" w:cs="B Lotus" w:hint="cs"/>
          <w:sz w:val="24"/>
          <w:szCs w:val="24"/>
          <w:rtl/>
        </w:rPr>
        <w:t xml:space="preserve"> </w:t>
      </w:r>
      <w:r w:rsidRPr="0033744C">
        <w:rPr>
          <w:rFonts w:ascii="Times New Roman" w:hAnsi="Times New Roman" w:cs="B Lotus" w:hint="cs"/>
          <w:sz w:val="24"/>
          <w:szCs w:val="24"/>
          <w:rtl/>
        </w:rPr>
        <w:t>(به ازای هر متغیر و زیرمقیاس</w:t>
      </w:r>
      <w:r w:rsidR="006C6C0A" w:rsidRPr="0033744C">
        <w:rPr>
          <w:rFonts w:ascii="Times New Roman" w:hAnsi="Times New Roman" w:cs="B Lotus"/>
          <w:sz w:val="24"/>
          <w:szCs w:val="24"/>
        </w:rPr>
        <w:t xml:space="preserve"> </w:t>
      </w:r>
      <w:r w:rsidRPr="0033744C">
        <w:rPr>
          <w:rFonts w:ascii="Times New Roman" w:hAnsi="Times New Roman" w:cs="B Lotus" w:hint="cs"/>
          <w:sz w:val="24"/>
          <w:szCs w:val="24"/>
          <w:rtl/>
        </w:rPr>
        <w:t xml:space="preserve">(22 تا) تعداد 15 نفر </w:t>
      </w:r>
      <w:r w:rsidR="00E112F1">
        <w:rPr>
          <w:rFonts w:ascii="Times New Roman" w:hAnsi="Times New Roman" w:cs="B Lotus"/>
          <w:sz w:val="24"/>
          <w:szCs w:val="24"/>
          <w:rtl/>
        </w:rPr>
        <w:t>موردن</w:t>
      </w:r>
      <w:r w:rsidR="00E112F1">
        <w:rPr>
          <w:rFonts w:ascii="Times New Roman" w:hAnsi="Times New Roman" w:cs="B Lotus" w:hint="cs"/>
          <w:sz w:val="24"/>
          <w:szCs w:val="24"/>
          <w:rtl/>
        </w:rPr>
        <w:t>ی</w:t>
      </w:r>
      <w:r w:rsidR="00E112F1">
        <w:rPr>
          <w:rFonts w:ascii="Times New Roman" w:hAnsi="Times New Roman" w:cs="B Lotus" w:hint="eastAsia"/>
          <w:sz w:val="24"/>
          <w:szCs w:val="24"/>
          <w:rtl/>
        </w:rPr>
        <w:t>از</w:t>
      </w:r>
      <w:r w:rsidRPr="0033744C">
        <w:rPr>
          <w:rFonts w:ascii="Times New Roman" w:hAnsi="Times New Roman" w:cs="B Lotus" w:hint="cs"/>
          <w:sz w:val="24"/>
          <w:szCs w:val="24"/>
          <w:rtl/>
        </w:rPr>
        <w:t xml:space="preserve"> </w:t>
      </w:r>
      <w:r w:rsidR="00E112F1">
        <w:rPr>
          <w:rFonts w:ascii="Times New Roman" w:hAnsi="Times New Roman" w:cs="B Lotus"/>
          <w:sz w:val="24"/>
          <w:szCs w:val="24"/>
          <w:rtl/>
        </w:rPr>
        <w:t>م</w:t>
      </w:r>
      <w:r w:rsidR="00E112F1">
        <w:rPr>
          <w:rFonts w:ascii="Times New Roman" w:hAnsi="Times New Roman" w:cs="B Lotus" w:hint="cs"/>
          <w:sz w:val="24"/>
          <w:szCs w:val="24"/>
          <w:rtl/>
        </w:rPr>
        <w:t>ی‌</w:t>
      </w:r>
      <w:r w:rsidR="00E112F1">
        <w:rPr>
          <w:rFonts w:ascii="Times New Roman" w:hAnsi="Times New Roman" w:cs="B Lotus" w:hint="eastAsia"/>
          <w:sz w:val="24"/>
          <w:szCs w:val="24"/>
          <w:rtl/>
        </w:rPr>
        <w:t>باشد</w:t>
      </w:r>
      <w:r w:rsidRPr="0033744C">
        <w:rPr>
          <w:rFonts w:ascii="Times New Roman" w:hAnsi="Times New Roman" w:cs="B Lotus" w:hint="cs"/>
          <w:sz w:val="24"/>
          <w:szCs w:val="24"/>
          <w:rtl/>
        </w:rPr>
        <w:t>)</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است</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که</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به روش</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نمونه‌گیری</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در دسترس</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انتخاب</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شدند</w:t>
      </w:r>
      <w:r w:rsidRPr="0033744C">
        <w:rPr>
          <w:rFonts w:ascii="Times New Roman" w:hAnsi="Times New Roman" w:cs="B Lotus"/>
          <w:sz w:val="24"/>
          <w:szCs w:val="24"/>
          <w:rtl/>
        </w:rPr>
        <w:t xml:space="preserve">. </w:t>
      </w:r>
      <w:r w:rsidR="00E112F1">
        <w:rPr>
          <w:rFonts w:ascii="Times New Roman" w:hAnsi="Times New Roman" w:cs="B Lotus"/>
          <w:sz w:val="24"/>
          <w:szCs w:val="24"/>
          <w:rtl/>
        </w:rPr>
        <w:t>به‌منظور</w:t>
      </w:r>
      <w:r w:rsidRPr="0033744C">
        <w:rPr>
          <w:rFonts w:ascii="Times New Roman" w:hAnsi="Times New Roman" w:cs="B Lotus" w:hint="cs"/>
          <w:sz w:val="24"/>
          <w:szCs w:val="24"/>
          <w:rtl/>
        </w:rPr>
        <w:t xml:space="preserve"> جمع</w:t>
      </w:r>
      <w:r w:rsidR="00634A0F" w:rsidRPr="0033744C">
        <w:rPr>
          <w:rFonts w:ascii="Times New Roman" w:hAnsi="Times New Roman" w:cs="B Lotus" w:hint="eastAsia"/>
          <w:sz w:val="24"/>
          <w:szCs w:val="24"/>
          <w:rtl/>
        </w:rPr>
        <w:t>‌</w:t>
      </w:r>
      <w:r w:rsidRPr="0033744C">
        <w:rPr>
          <w:rFonts w:ascii="Times New Roman" w:hAnsi="Times New Roman" w:cs="B Lotus" w:hint="cs"/>
          <w:sz w:val="24"/>
          <w:szCs w:val="24"/>
          <w:rtl/>
        </w:rPr>
        <w:t>آوری داده</w:t>
      </w:r>
      <w:r w:rsidR="00634A0F" w:rsidRPr="0033744C">
        <w:rPr>
          <w:rFonts w:ascii="Times New Roman" w:hAnsi="Times New Roman" w:cs="B Lotus" w:hint="eastAsia"/>
          <w:sz w:val="24"/>
          <w:szCs w:val="24"/>
          <w:rtl/>
        </w:rPr>
        <w:t>‌</w:t>
      </w:r>
      <w:r w:rsidRPr="0033744C">
        <w:rPr>
          <w:rFonts w:ascii="Times New Roman" w:hAnsi="Times New Roman" w:cs="B Lotus" w:hint="cs"/>
          <w:sz w:val="24"/>
          <w:szCs w:val="24"/>
          <w:rtl/>
        </w:rPr>
        <w:t>ها، پرسشنامه</w:t>
      </w:r>
      <w:r w:rsidR="00634A0F" w:rsidRPr="0033744C">
        <w:rPr>
          <w:rFonts w:ascii="Times New Roman" w:hAnsi="Times New Roman" w:cs="B Lotus" w:hint="eastAsia"/>
          <w:sz w:val="24"/>
          <w:szCs w:val="24"/>
          <w:rtl/>
        </w:rPr>
        <w:t>‌</w:t>
      </w:r>
      <w:r w:rsidRPr="0033744C">
        <w:rPr>
          <w:rFonts w:ascii="Times New Roman" w:hAnsi="Times New Roman" w:cs="B Lotus" w:hint="cs"/>
          <w:sz w:val="24"/>
          <w:szCs w:val="24"/>
          <w:rtl/>
        </w:rPr>
        <w:t xml:space="preserve">ها </w:t>
      </w:r>
      <w:r w:rsidR="00E112F1">
        <w:rPr>
          <w:rFonts w:ascii="Times New Roman" w:hAnsi="Times New Roman" w:cs="B Lotus"/>
          <w:sz w:val="24"/>
          <w:szCs w:val="24"/>
          <w:rtl/>
        </w:rPr>
        <w:t>به‌صورت</w:t>
      </w:r>
      <w:r w:rsidRPr="0033744C">
        <w:rPr>
          <w:rFonts w:ascii="Times New Roman" w:hAnsi="Times New Roman" w:cs="B Lotus" w:hint="cs"/>
          <w:sz w:val="24"/>
          <w:szCs w:val="24"/>
          <w:rtl/>
        </w:rPr>
        <w:t xml:space="preserve"> پاسخ‌دهی آنلاین طراحی و لینک آن (</w:t>
      </w:r>
      <w:r w:rsidRPr="00D0580B">
        <w:rPr>
          <w:rFonts w:ascii="Times New Roman" w:hAnsi="Times New Roman" w:cs="B Lotus"/>
          <w:iCs/>
          <w:sz w:val="20"/>
          <w:szCs w:val="20"/>
        </w:rPr>
        <w:t>http://survey.porsline.ir/s/qvjhCw</w:t>
      </w:r>
      <w:r w:rsidRPr="00D0580B">
        <w:rPr>
          <w:rFonts w:ascii="Times New Roman" w:hAnsi="Times New Roman" w:cs="B Lotus"/>
          <w:sz w:val="20"/>
          <w:szCs w:val="20"/>
        </w:rPr>
        <w:t>U</w:t>
      </w:r>
      <w:r w:rsidRPr="0033744C">
        <w:rPr>
          <w:rFonts w:ascii="Times New Roman" w:hAnsi="Times New Roman" w:cs="B Lotus" w:hint="cs"/>
          <w:sz w:val="24"/>
          <w:szCs w:val="24"/>
          <w:rtl/>
        </w:rPr>
        <w:t>) در اختیار آزمودنی</w:t>
      </w:r>
      <w:r w:rsidR="00634A0F" w:rsidRPr="0033744C">
        <w:rPr>
          <w:rFonts w:ascii="Times New Roman" w:hAnsi="Times New Roman" w:cs="B Lotus" w:hint="eastAsia"/>
          <w:sz w:val="24"/>
          <w:szCs w:val="24"/>
          <w:rtl/>
        </w:rPr>
        <w:t>‌</w:t>
      </w:r>
      <w:r w:rsidRPr="0033744C">
        <w:rPr>
          <w:rFonts w:ascii="Times New Roman" w:hAnsi="Times New Roman" w:cs="B Lotus" w:hint="cs"/>
          <w:sz w:val="24"/>
          <w:szCs w:val="24"/>
          <w:rtl/>
        </w:rPr>
        <w:t>ها قرار داده شد. ملاک‌های</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ورود</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شامل</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داشتن</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حداقل</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مدرک سیکل که</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برای</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درک</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و</w:t>
      </w:r>
      <w:r w:rsidRPr="0033744C">
        <w:rPr>
          <w:rFonts w:ascii="Times New Roman" w:hAnsi="Times New Roman" w:cs="B Lotus"/>
          <w:sz w:val="24"/>
          <w:szCs w:val="24"/>
          <w:rtl/>
        </w:rPr>
        <w:t xml:space="preserve"> </w:t>
      </w:r>
      <w:r w:rsidR="00E112F1">
        <w:rPr>
          <w:rFonts w:ascii="Times New Roman" w:hAnsi="Times New Roman" w:cs="B Lotus"/>
          <w:sz w:val="24"/>
          <w:szCs w:val="24"/>
          <w:rtl/>
        </w:rPr>
        <w:t>پاسخ‌گو</w:t>
      </w:r>
      <w:r w:rsidR="00E112F1">
        <w:rPr>
          <w:rFonts w:ascii="Times New Roman" w:hAnsi="Times New Roman" w:cs="B Lotus" w:hint="cs"/>
          <w:sz w:val="24"/>
          <w:szCs w:val="24"/>
          <w:rtl/>
        </w:rPr>
        <w:t>یی</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به</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گویه</w:t>
      </w:r>
      <w:r w:rsidR="00634A0F" w:rsidRPr="0033744C">
        <w:rPr>
          <w:rFonts w:ascii="Times New Roman" w:hAnsi="Times New Roman" w:cs="B Lotus" w:hint="eastAsia"/>
          <w:sz w:val="24"/>
          <w:szCs w:val="24"/>
          <w:rtl/>
        </w:rPr>
        <w:t>‌</w:t>
      </w:r>
      <w:r w:rsidRPr="0033744C">
        <w:rPr>
          <w:rFonts w:ascii="Times New Roman" w:hAnsi="Times New Roman" w:cs="B Lotus" w:hint="cs"/>
          <w:sz w:val="24"/>
          <w:szCs w:val="24"/>
          <w:rtl/>
        </w:rPr>
        <w:t>های</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ابزارهای</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پژوهش لازم است،</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عدم</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بیماری</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جسمی</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خاص،</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رضایت</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از</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شرکت</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در</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پژوهش،</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نداشتن</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سابقه</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ازدواج</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مجدد</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بود</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و</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عدم</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رضایت</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از</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شرکت</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در</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پژوهش؛</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از</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معیارهای</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خروج</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افراد</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از</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پژوهش</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بود</w:t>
      </w:r>
      <w:r w:rsidRPr="0033744C">
        <w:rPr>
          <w:rFonts w:ascii="Times New Roman" w:hAnsi="Times New Roman" w:cs="B Lotus"/>
          <w:sz w:val="24"/>
          <w:szCs w:val="24"/>
          <w:rtl/>
        </w:rPr>
        <w:t>.</w:t>
      </w:r>
    </w:p>
    <w:p w14:paraId="232E320D" w14:textId="70AA6F21" w:rsidR="00E1057E" w:rsidRDefault="00E1057E" w:rsidP="00593BB1">
      <w:pPr>
        <w:bidi/>
        <w:spacing w:after="0" w:line="240" w:lineRule="auto"/>
        <w:jc w:val="both"/>
        <w:rPr>
          <w:rFonts w:ascii="Times New Roman" w:hAnsi="Times New Roman" w:cs="B Lotus"/>
          <w:sz w:val="24"/>
          <w:szCs w:val="24"/>
          <w:rtl/>
          <w:lang w:bidi="fa-IR"/>
        </w:rPr>
      </w:pPr>
      <w:r w:rsidRPr="0033744C">
        <w:rPr>
          <w:rFonts w:ascii="Times New Roman" w:hAnsi="Times New Roman" w:cs="B Lotus" w:hint="cs"/>
          <w:sz w:val="24"/>
          <w:szCs w:val="24"/>
          <w:rtl/>
        </w:rPr>
        <w:t>برای</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مبانی</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نظری</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و</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تجربی،</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گردآوری</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اطلاعات</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با</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استفاده</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از</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روش</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کتابخانه‌ای</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صورت</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گرفته</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است</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برای</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آزمون</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فرضیه‌ها،</w:t>
      </w:r>
      <w:r w:rsidRPr="0033744C">
        <w:rPr>
          <w:rFonts w:ascii="Times New Roman" w:hAnsi="Times New Roman" w:cs="B Lotus"/>
          <w:sz w:val="24"/>
          <w:szCs w:val="24"/>
          <w:rtl/>
        </w:rPr>
        <w:t xml:space="preserve"> </w:t>
      </w:r>
      <w:r w:rsidR="00E112F1">
        <w:rPr>
          <w:rFonts w:ascii="Times New Roman" w:hAnsi="Times New Roman" w:cs="B Lotus"/>
          <w:sz w:val="24"/>
          <w:szCs w:val="24"/>
          <w:rtl/>
        </w:rPr>
        <w:t>جمع‌آور</w:t>
      </w:r>
      <w:r w:rsidR="00E112F1">
        <w:rPr>
          <w:rFonts w:ascii="Times New Roman" w:hAnsi="Times New Roman" w:cs="B Lotus" w:hint="cs"/>
          <w:sz w:val="24"/>
          <w:szCs w:val="24"/>
          <w:rtl/>
        </w:rPr>
        <w:t>ی</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داده‌ها</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از</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طریق</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توزیع</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پرسشنامه‌های</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پژوهش</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در</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بین</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زنان</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سرپرست</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خانوار</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انجام</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شد</w:t>
      </w:r>
      <w:r w:rsidRPr="0033744C">
        <w:rPr>
          <w:rFonts w:ascii="Times New Roman" w:hAnsi="Times New Roman" w:cs="B Lotus"/>
          <w:sz w:val="24"/>
          <w:szCs w:val="24"/>
          <w:rtl/>
        </w:rPr>
        <w:t>.</w:t>
      </w:r>
      <w:r w:rsidRPr="0033744C">
        <w:rPr>
          <w:rFonts w:ascii="Times New Roman" w:eastAsia="Calibri" w:hAnsi="Times New Roman" w:cs="B Lotus" w:hint="cs"/>
          <w:sz w:val="24"/>
          <w:szCs w:val="24"/>
          <w:rtl/>
          <w:lang w:bidi="fa-IR"/>
        </w:rPr>
        <w:t xml:space="preserve"> </w:t>
      </w:r>
      <w:r w:rsidRPr="0033744C">
        <w:rPr>
          <w:rFonts w:ascii="Times New Roman" w:hAnsi="Times New Roman" w:cs="B Lotus" w:hint="cs"/>
          <w:sz w:val="24"/>
          <w:szCs w:val="24"/>
          <w:rtl/>
          <w:lang w:bidi="fa-IR"/>
        </w:rPr>
        <w:t xml:space="preserve">جهت </w:t>
      </w:r>
      <w:r w:rsidR="00E112F1">
        <w:rPr>
          <w:rFonts w:ascii="Times New Roman" w:hAnsi="Times New Roman" w:cs="B Lotus"/>
          <w:sz w:val="24"/>
          <w:szCs w:val="24"/>
          <w:rtl/>
          <w:lang w:bidi="fa-IR"/>
        </w:rPr>
        <w:t>تجز</w:t>
      </w:r>
      <w:r w:rsidR="00E112F1">
        <w:rPr>
          <w:rFonts w:ascii="Times New Roman" w:hAnsi="Times New Roman" w:cs="B Lotus" w:hint="cs"/>
          <w:sz w:val="24"/>
          <w:szCs w:val="24"/>
          <w:rtl/>
          <w:lang w:bidi="fa-IR"/>
        </w:rPr>
        <w:t>ی</w:t>
      </w:r>
      <w:r w:rsidR="00E112F1">
        <w:rPr>
          <w:rFonts w:ascii="Times New Roman" w:hAnsi="Times New Roman" w:cs="B Lotus" w:hint="eastAsia"/>
          <w:sz w:val="24"/>
          <w:szCs w:val="24"/>
          <w:rtl/>
          <w:lang w:bidi="fa-IR"/>
        </w:rPr>
        <w:t>ه‌وتحل</w:t>
      </w:r>
      <w:r w:rsidR="00E112F1">
        <w:rPr>
          <w:rFonts w:ascii="Times New Roman" w:hAnsi="Times New Roman" w:cs="B Lotus" w:hint="cs"/>
          <w:sz w:val="24"/>
          <w:szCs w:val="24"/>
          <w:rtl/>
          <w:lang w:bidi="fa-IR"/>
        </w:rPr>
        <w:t>ی</w:t>
      </w:r>
      <w:r w:rsidR="00E112F1">
        <w:rPr>
          <w:rFonts w:ascii="Times New Roman" w:hAnsi="Times New Roman" w:cs="B Lotus" w:hint="eastAsia"/>
          <w:sz w:val="24"/>
          <w:szCs w:val="24"/>
          <w:rtl/>
          <w:lang w:bidi="fa-IR"/>
        </w:rPr>
        <w:t>ل</w:t>
      </w:r>
      <w:r w:rsidRPr="0033744C">
        <w:rPr>
          <w:rFonts w:ascii="Times New Roman" w:hAnsi="Times New Roman" w:cs="B Lotus" w:hint="cs"/>
          <w:sz w:val="24"/>
          <w:szCs w:val="24"/>
          <w:rtl/>
          <w:lang w:bidi="fa-IR"/>
        </w:rPr>
        <w:t xml:space="preserve"> آماری </w:t>
      </w:r>
      <w:r w:rsidRPr="0033744C">
        <w:rPr>
          <w:rFonts w:ascii="Times New Roman" w:hAnsi="Times New Roman" w:cs="B Lotus"/>
          <w:sz w:val="24"/>
          <w:szCs w:val="24"/>
          <w:rtl/>
          <w:lang w:bidi="fa-IR"/>
        </w:rPr>
        <w:t>داده‌ها</w:t>
      </w:r>
      <w:r w:rsidRPr="0033744C">
        <w:rPr>
          <w:rFonts w:ascii="Times New Roman" w:hAnsi="Times New Roman" w:cs="B Lotus" w:hint="cs"/>
          <w:sz w:val="24"/>
          <w:szCs w:val="24"/>
          <w:rtl/>
          <w:lang w:bidi="fa-IR"/>
        </w:rPr>
        <w:t xml:space="preserve"> از </w:t>
      </w:r>
      <w:r w:rsidR="00E112F1">
        <w:rPr>
          <w:rFonts w:ascii="Times New Roman" w:hAnsi="Times New Roman" w:cs="B Lotus"/>
          <w:sz w:val="24"/>
          <w:szCs w:val="24"/>
          <w:rtl/>
          <w:lang w:bidi="fa-IR"/>
        </w:rPr>
        <w:t>نرم‌افزار</w:t>
      </w:r>
      <w:r w:rsidRPr="0033744C">
        <w:rPr>
          <w:rFonts w:ascii="Times New Roman" w:hAnsi="Times New Roman" w:cs="B Lotus" w:hint="cs"/>
          <w:sz w:val="24"/>
          <w:szCs w:val="24"/>
          <w:rtl/>
          <w:lang w:bidi="fa-IR"/>
        </w:rPr>
        <w:t xml:space="preserve"> </w:t>
      </w:r>
      <w:r w:rsidRPr="00381F0B">
        <w:rPr>
          <w:rFonts w:ascii="Times New Roman" w:hAnsi="Times New Roman" w:cs="B Lotus"/>
          <w:sz w:val="20"/>
          <w:szCs w:val="20"/>
        </w:rPr>
        <w:t>spss</w:t>
      </w:r>
      <w:r w:rsidRPr="00381F0B">
        <w:rPr>
          <w:rFonts w:ascii="Times New Roman" w:hAnsi="Times New Roman" w:cs="B Lotus" w:hint="cs"/>
          <w:sz w:val="20"/>
          <w:szCs w:val="20"/>
          <w:rtl/>
          <w:lang w:bidi="fa-IR"/>
        </w:rPr>
        <w:t xml:space="preserve">  </w:t>
      </w:r>
      <w:r w:rsidRPr="0033744C">
        <w:rPr>
          <w:rFonts w:ascii="Times New Roman" w:hAnsi="Times New Roman" w:cs="B Lotus" w:hint="cs"/>
          <w:sz w:val="24"/>
          <w:szCs w:val="24"/>
          <w:rtl/>
          <w:lang w:bidi="fa-IR"/>
        </w:rPr>
        <w:t xml:space="preserve">نسخه 20 و </w:t>
      </w:r>
      <w:r w:rsidRPr="00381F0B">
        <w:rPr>
          <w:rFonts w:ascii="Times New Roman" w:hAnsi="Times New Roman" w:cs="B Lotus"/>
          <w:sz w:val="20"/>
          <w:szCs w:val="20"/>
        </w:rPr>
        <w:t>AMOS</w:t>
      </w:r>
      <w:r w:rsidR="003B0A62" w:rsidRPr="00381F0B">
        <w:rPr>
          <w:rFonts w:ascii="Times New Roman" w:hAnsi="Times New Roman" w:cs="B Lotus" w:hint="cs"/>
          <w:sz w:val="20"/>
          <w:szCs w:val="20"/>
          <w:rtl/>
        </w:rPr>
        <w:t xml:space="preserve"> </w:t>
      </w:r>
      <w:r w:rsidRPr="0033744C">
        <w:rPr>
          <w:rFonts w:ascii="Times New Roman" w:hAnsi="Times New Roman" w:cs="B Lotus" w:hint="cs"/>
          <w:sz w:val="24"/>
          <w:szCs w:val="24"/>
          <w:rtl/>
          <w:lang w:bidi="fa-IR"/>
        </w:rPr>
        <w:t>نسخه 22 استفاده گردید و شامل دو بخش آمار توصیفی و آمار استنباطی (تحلیل معادلات ساختاری) بود.</w:t>
      </w:r>
    </w:p>
    <w:p w14:paraId="7851A557" w14:textId="77777777" w:rsidR="00381F0B" w:rsidRPr="0039589B" w:rsidRDefault="00381F0B" w:rsidP="00381F0B">
      <w:pPr>
        <w:bidi/>
        <w:spacing w:after="0" w:line="240" w:lineRule="auto"/>
        <w:jc w:val="both"/>
        <w:rPr>
          <w:rFonts w:ascii="Times New Roman" w:hAnsi="Times New Roman" w:cs="B Lotus"/>
          <w:sz w:val="4"/>
          <w:szCs w:val="4"/>
          <w:rtl/>
          <w:lang w:bidi="fa-IR"/>
        </w:rPr>
      </w:pPr>
    </w:p>
    <w:p w14:paraId="0547172B" w14:textId="235E6B93" w:rsidR="00381F0B" w:rsidRPr="007E3E39" w:rsidRDefault="00381F0B" w:rsidP="00381F0B">
      <w:pPr>
        <w:bidi/>
        <w:spacing w:after="0" w:line="240" w:lineRule="auto"/>
        <w:jc w:val="both"/>
        <w:rPr>
          <w:rFonts w:ascii="Times New Roman" w:hAnsi="Times New Roman" w:cs="B Zar"/>
          <w:bCs/>
          <w:sz w:val="24"/>
          <w:szCs w:val="24"/>
          <w:rtl/>
          <w:lang w:bidi="fa-IR"/>
        </w:rPr>
      </w:pPr>
      <w:r w:rsidRPr="007E3E39">
        <w:rPr>
          <w:rFonts w:ascii="Times New Roman" w:hAnsi="Times New Roman" w:cs="B Zar" w:hint="cs"/>
          <w:bCs/>
          <w:sz w:val="24"/>
          <w:szCs w:val="24"/>
          <w:rtl/>
          <w:lang w:bidi="fa-IR"/>
        </w:rPr>
        <w:t>3-1- ابزار پژوهش</w:t>
      </w:r>
    </w:p>
    <w:p w14:paraId="6F40EA9F" w14:textId="32CDF734" w:rsidR="00381F0B" w:rsidRPr="00381F0B" w:rsidRDefault="00E112F1" w:rsidP="00381F0B">
      <w:pPr>
        <w:bidi/>
        <w:spacing w:after="0" w:line="240" w:lineRule="auto"/>
        <w:jc w:val="both"/>
        <w:rPr>
          <w:rFonts w:ascii="Times New Roman" w:hAnsi="Times New Roman" w:cs="B Lotus"/>
          <w:sz w:val="24"/>
          <w:szCs w:val="24"/>
          <w:rtl/>
        </w:rPr>
      </w:pPr>
      <w:r>
        <w:rPr>
          <w:rFonts w:ascii="Times New Roman" w:hAnsi="Times New Roman" w:cs="B Lotus"/>
          <w:sz w:val="24"/>
          <w:szCs w:val="24"/>
          <w:rtl/>
        </w:rPr>
        <w:t>به‌منظور</w:t>
      </w:r>
      <w:r w:rsidR="00381F0B" w:rsidRPr="00381F0B">
        <w:rPr>
          <w:rFonts w:ascii="Times New Roman" w:hAnsi="Times New Roman" w:cs="B Lotus" w:hint="cs"/>
          <w:sz w:val="24"/>
          <w:szCs w:val="24"/>
          <w:rtl/>
        </w:rPr>
        <w:t xml:space="preserve"> اندازه</w:t>
      </w:r>
      <w:r w:rsidR="00381F0B" w:rsidRPr="00381F0B">
        <w:rPr>
          <w:rFonts w:ascii="Times New Roman" w:hAnsi="Times New Roman" w:cs="B Lotus" w:hint="eastAsia"/>
          <w:sz w:val="24"/>
          <w:szCs w:val="24"/>
          <w:rtl/>
        </w:rPr>
        <w:t>‌</w:t>
      </w:r>
      <w:r w:rsidR="00381F0B" w:rsidRPr="00381F0B">
        <w:rPr>
          <w:rFonts w:ascii="Times New Roman" w:hAnsi="Times New Roman" w:cs="B Lotus" w:hint="cs"/>
          <w:sz w:val="24"/>
          <w:szCs w:val="24"/>
          <w:rtl/>
        </w:rPr>
        <w:t xml:space="preserve">گیری متغیرهای پژوهش از ابزارهای زیر استفاده شده است: </w:t>
      </w:r>
    </w:p>
    <w:p w14:paraId="26BDE93B" w14:textId="4EAFD74C" w:rsidR="00E1057E" w:rsidRPr="0033744C" w:rsidRDefault="00E1057E" w:rsidP="00593BB1">
      <w:pPr>
        <w:bidi/>
        <w:spacing w:after="0" w:line="240" w:lineRule="auto"/>
        <w:jc w:val="both"/>
        <w:rPr>
          <w:rFonts w:ascii="Times New Roman" w:hAnsi="Times New Roman" w:cs="B Lotus"/>
          <w:bCs/>
          <w:sz w:val="24"/>
          <w:szCs w:val="24"/>
          <w:rtl/>
        </w:rPr>
      </w:pPr>
      <w:r w:rsidRPr="0033744C">
        <w:rPr>
          <w:rFonts w:ascii="Times New Roman" w:hAnsi="Times New Roman" w:cs="B Lotus" w:hint="cs"/>
          <w:bCs/>
          <w:sz w:val="24"/>
          <w:szCs w:val="24"/>
          <w:rtl/>
        </w:rPr>
        <w:t>مقیاس ارزیابی حمایت اجتماعی</w:t>
      </w:r>
      <w:r w:rsidR="00BA2BF3">
        <w:rPr>
          <w:rStyle w:val="FootnoteReference"/>
          <w:rFonts w:ascii="Times New Roman" w:hAnsi="Times New Roman" w:cs="B Lotus"/>
          <w:bCs/>
          <w:sz w:val="24"/>
          <w:szCs w:val="24"/>
          <w:rtl/>
        </w:rPr>
        <w:footnoteReference w:id="1"/>
      </w:r>
      <w:r w:rsidR="003B0A62" w:rsidRPr="0033744C">
        <w:rPr>
          <w:rFonts w:ascii="Times New Roman" w:hAnsi="Times New Roman" w:cs="B Lotus" w:hint="cs"/>
          <w:bCs/>
          <w:sz w:val="24"/>
          <w:szCs w:val="24"/>
          <w:rtl/>
        </w:rPr>
        <w:t xml:space="preserve">: </w:t>
      </w:r>
      <w:r w:rsidRPr="0033744C">
        <w:rPr>
          <w:rFonts w:ascii="Times New Roman" w:hAnsi="Times New Roman" w:cs="B Lotus" w:hint="cs"/>
          <w:sz w:val="24"/>
          <w:szCs w:val="24"/>
          <w:rtl/>
        </w:rPr>
        <w:t xml:space="preserve">مقیاس ارزیابی حمایت </w:t>
      </w:r>
      <w:r w:rsidR="006970A0" w:rsidRPr="0033744C">
        <w:rPr>
          <w:rFonts w:ascii="Times New Roman" w:hAnsi="Times New Roman" w:cs="B Lotus" w:hint="cs"/>
          <w:sz w:val="24"/>
          <w:szCs w:val="24"/>
          <w:rtl/>
        </w:rPr>
        <w:t>اجتماعی توسط</w:t>
      </w:r>
      <w:r w:rsidR="00B5725C" w:rsidRPr="0033744C">
        <w:rPr>
          <w:rFonts w:ascii="Times New Roman" w:hAnsi="Times New Roman" w:cs="B Lotus" w:hint="cs"/>
          <w:sz w:val="24"/>
          <w:szCs w:val="24"/>
          <w:rtl/>
        </w:rPr>
        <w:t xml:space="preserve"> </w:t>
      </w:r>
      <w:r w:rsidR="00B5725C" w:rsidRPr="0033744C">
        <w:rPr>
          <w:rFonts w:ascii="Times New Roman" w:hAnsi="Times New Roman" w:cs="B Lotus"/>
          <w:sz w:val="24"/>
          <w:szCs w:val="24"/>
          <w:rtl/>
        </w:rPr>
        <w:t>واکس و همکاران  در سال 1986</w:t>
      </w:r>
      <w:r w:rsidR="00B5725C" w:rsidRPr="0033744C">
        <w:rPr>
          <w:rFonts w:ascii="Times New Roman" w:eastAsia="Times New Roman" w:hAnsi="Times New Roman" w:cs="2  Mitra"/>
          <w:sz w:val="24"/>
          <w:szCs w:val="24"/>
          <w:rtl/>
        </w:rPr>
        <w:t xml:space="preserve"> </w:t>
      </w:r>
      <w:r w:rsidR="00E112F1">
        <w:rPr>
          <w:rFonts w:ascii="Times New Roman" w:hAnsi="Times New Roman" w:cs="B Lotus"/>
          <w:sz w:val="24"/>
          <w:szCs w:val="24"/>
          <w:rtl/>
        </w:rPr>
        <w:t>ته</w:t>
      </w:r>
      <w:r w:rsidR="00E112F1">
        <w:rPr>
          <w:rFonts w:ascii="Times New Roman" w:hAnsi="Times New Roman" w:cs="B Lotus" w:hint="cs"/>
          <w:sz w:val="24"/>
          <w:szCs w:val="24"/>
          <w:rtl/>
        </w:rPr>
        <w:t>ی</w:t>
      </w:r>
      <w:r w:rsidR="00E112F1">
        <w:rPr>
          <w:rFonts w:ascii="Times New Roman" w:hAnsi="Times New Roman" w:cs="B Lotus" w:hint="eastAsia"/>
          <w:sz w:val="24"/>
          <w:szCs w:val="24"/>
          <w:rtl/>
        </w:rPr>
        <w:t>ه‌شده</w:t>
      </w:r>
      <w:r w:rsidRPr="0033744C">
        <w:rPr>
          <w:rFonts w:ascii="Times New Roman" w:hAnsi="Times New Roman" w:cs="B Lotus" w:hint="cs"/>
          <w:sz w:val="24"/>
          <w:szCs w:val="24"/>
          <w:rtl/>
        </w:rPr>
        <w:t xml:space="preserve"> و ساختار نظری آن مبتنی بر تعریف کوب بر حمایت اجتماعی است. این مقیاس دارای 23 </w:t>
      </w:r>
      <w:r w:rsidRPr="0033744C">
        <w:rPr>
          <w:rFonts w:ascii="Times New Roman" w:hAnsi="Times New Roman" w:cs="B Lotus"/>
          <w:sz w:val="24"/>
          <w:szCs w:val="24"/>
          <w:rtl/>
        </w:rPr>
        <w:t>سؤال</w:t>
      </w:r>
      <w:r w:rsidRPr="0033744C">
        <w:rPr>
          <w:rFonts w:ascii="Times New Roman" w:hAnsi="Times New Roman" w:cs="B Lotus" w:hint="cs"/>
          <w:sz w:val="24"/>
          <w:szCs w:val="24"/>
          <w:rtl/>
        </w:rPr>
        <w:t xml:space="preserve"> است که سه حیطه خانواده، دوستان و سایرین </w:t>
      </w:r>
      <w:r w:rsidRPr="0033744C">
        <w:rPr>
          <w:rFonts w:ascii="Times New Roman" w:hAnsi="Times New Roman" w:cs="B Lotus" w:hint="cs"/>
          <w:sz w:val="24"/>
          <w:szCs w:val="24"/>
          <w:rtl/>
        </w:rPr>
        <w:lastRenderedPageBreak/>
        <w:t xml:space="preserve">را در نظر </w:t>
      </w:r>
      <w:r w:rsidRPr="0033744C">
        <w:rPr>
          <w:rFonts w:ascii="Times New Roman" w:hAnsi="Times New Roman" w:cs="B Lotus"/>
          <w:sz w:val="24"/>
          <w:szCs w:val="24"/>
          <w:rtl/>
        </w:rPr>
        <w:t>م</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گ</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رد</w:t>
      </w:r>
      <w:r w:rsidRPr="0033744C">
        <w:rPr>
          <w:rFonts w:ascii="Times New Roman" w:hAnsi="Times New Roman" w:cs="B Lotus" w:hint="cs"/>
          <w:sz w:val="24"/>
          <w:szCs w:val="24"/>
          <w:rtl/>
        </w:rPr>
        <w:t>. این آزمون را</w:t>
      </w:r>
      <w:r w:rsidR="00BF21F4" w:rsidRPr="0033744C">
        <w:rPr>
          <w:rFonts w:ascii="Times New Roman" w:hAnsi="Times New Roman" w:cs="B Lotus" w:hint="cs"/>
          <w:sz w:val="24"/>
          <w:szCs w:val="24"/>
          <w:rtl/>
        </w:rPr>
        <w:t xml:space="preserve"> </w:t>
      </w:r>
      <w:r w:rsidR="00BF21F4" w:rsidRPr="0033744C">
        <w:rPr>
          <w:rFonts w:ascii="Times New Roman" w:hAnsi="Times New Roman" w:cs="B Lotus"/>
          <w:sz w:val="24"/>
          <w:szCs w:val="24"/>
          <w:rtl/>
        </w:rPr>
        <w:t>ابراه</w:t>
      </w:r>
      <w:r w:rsidR="00BF21F4" w:rsidRPr="0033744C">
        <w:rPr>
          <w:rFonts w:ascii="Times New Roman" w:hAnsi="Times New Roman" w:cs="B Lotus" w:hint="cs"/>
          <w:sz w:val="24"/>
          <w:szCs w:val="24"/>
          <w:rtl/>
        </w:rPr>
        <w:t>ی</w:t>
      </w:r>
      <w:r w:rsidR="00BF21F4" w:rsidRPr="0033744C">
        <w:rPr>
          <w:rFonts w:ascii="Times New Roman" w:hAnsi="Times New Roman" w:cs="B Lotus" w:hint="eastAsia"/>
          <w:sz w:val="24"/>
          <w:szCs w:val="24"/>
          <w:rtl/>
        </w:rPr>
        <w:t>م</w:t>
      </w:r>
      <w:r w:rsidR="00BF21F4" w:rsidRPr="0033744C">
        <w:rPr>
          <w:rFonts w:ascii="Times New Roman" w:hAnsi="Times New Roman" w:cs="B Lotus" w:hint="cs"/>
          <w:sz w:val="24"/>
          <w:szCs w:val="24"/>
          <w:rtl/>
        </w:rPr>
        <w:t>ی</w:t>
      </w:r>
      <w:r w:rsidR="00BF21F4" w:rsidRPr="0033744C">
        <w:rPr>
          <w:rFonts w:ascii="Times New Roman" w:hAnsi="Times New Roman" w:cs="B Lotus"/>
          <w:sz w:val="24"/>
          <w:szCs w:val="24"/>
          <w:rtl/>
        </w:rPr>
        <w:t xml:space="preserve"> قوام</w:t>
      </w:r>
      <w:r w:rsidR="00BF21F4" w:rsidRPr="0033744C">
        <w:rPr>
          <w:rFonts w:ascii="Times New Roman" w:hAnsi="Times New Roman" w:cs="B Lotus" w:hint="cs"/>
          <w:sz w:val="24"/>
          <w:szCs w:val="24"/>
          <w:rtl/>
        </w:rPr>
        <w:t xml:space="preserve"> </w:t>
      </w:r>
      <w:r w:rsidR="00BF21F4" w:rsidRPr="0033744C">
        <w:rPr>
          <w:rFonts w:ascii="Times New Roman" w:hAnsi="Times New Roman" w:cs="B Lotus"/>
          <w:sz w:val="24"/>
          <w:szCs w:val="24"/>
          <w:rtl/>
        </w:rPr>
        <w:t>(1370)</w:t>
      </w:r>
      <w:r w:rsidR="003E5E3A" w:rsidRPr="0033744C">
        <w:rPr>
          <w:rFonts w:ascii="Times New Roman" w:hAnsi="Times New Roman" w:cs="B Lotus" w:hint="cs"/>
          <w:sz w:val="24"/>
          <w:szCs w:val="24"/>
          <w:rtl/>
        </w:rPr>
        <w:t xml:space="preserve"> </w:t>
      </w:r>
      <w:r w:rsidRPr="0033744C">
        <w:rPr>
          <w:rFonts w:ascii="Times New Roman" w:hAnsi="Times New Roman" w:cs="B Lotus" w:hint="cs"/>
          <w:sz w:val="24"/>
          <w:szCs w:val="24"/>
          <w:rtl/>
        </w:rPr>
        <w:t xml:space="preserve">به فارسی ترجمه کرده و با </w:t>
      </w:r>
      <w:r w:rsidR="00E112F1">
        <w:rPr>
          <w:rFonts w:ascii="Times New Roman" w:hAnsi="Times New Roman" w:cs="B Lotus"/>
          <w:sz w:val="24"/>
          <w:szCs w:val="24"/>
          <w:rtl/>
        </w:rPr>
        <w:t>نمره‌گذار</w:t>
      </w:r>
      <w:r w:rsidR="00E112F1">
        <w:rPr>
          <w:rFonts w:ascii="Times New Roman" w:hAnsi="Times New Roman" w:cs="B Lotus" w:hint="cs"/>
          <w:sz w:val="24"/>
          <w:szCs w:val="24"/>
          <w:rtl/>
        </w:rPr>
        <w:t>ی</w:t>
      </w:r>
      <w:r w:rsidRPr="0033744C">
        <w:rPr>
          <w:rFonts w:ascii="Times New Roman" w:hAnsi="Times New Roman" w:cs="B Lotus" w:hint="cs"/>
          <w:sz w:val="24"/>
          <w:szCs w:val="24"/>
          <w:rtl/>
        </w:rPr>
        <w:t xml:space="preserve"> 0 و 1 روی 100 دانشجو و 200 </w:t>
      </w:r>
      <w:r w:rsidR="00E112F1">
        <w:rPr>
          <w:rFonts w:ascii="Times New Roman" w:hAnsi="Times New Roman" w:cs="B Lotus"/>
          <w:sz w:val="24"/>
          <w:szCs w:val="24"/>
          <w:rtl/>
        </w:rPr>
        <w:t>دانش‌آموز</w:t>
      </w:r>
      <w:r w:rsidRPr="0033744C">
        <w:rPr>
          <w:rFonts w:ascii="Times New Roman" w:hAnsi="Times New Roman" w:cs="B Lotus" w:hint="cs"/>
          <w:sz w:val="24"/>
          <w:szCs w:val="24"/>
          <w:rtl/>
        </w:rPr>
        <w:t xml:space="preserve"> ایرانی اجرا کرده است. او آلفای کرونباخ این مقیاس را در دانشجویان 90/0 و در نمونه </w:t>
      </w:r>
      <w:r w:rsidR="00E112F1">
        <w:rPr>
          <w:rFonts w:ascii="Times New Roman" w:hAnsi="Times New Roman" w:cs="B Lotus"/>
          <w:sz w:val="24"/>
          <w:szCs w:val="24"/>
          <w:rtl/>
        </w:rPr>
        <w:t>دانش‌آموز</w:t>
      </w:r>
      <w:r w:rsidR="00E112F1">
        <w:rPr>
          <w:rFonts w:ascii="Times New Roman" w:hAnsi="Times New Roman" w:cs="B Lotus" w:hint="cs"/>
          <w:sz w:val="24"/>
          <w:szCs w:val="24"/>
          <w:rtl/>
        </w:rPr>
        <w:t>ی</w:t>
      </w:r>
      <w:r w:rsidRPr="0033744C">
        <w:rPr>
          <w:rFonts w:ascii="Times New Roman" w:hAnsi="Times New Roman" w:cs="B Lotus" w:hint="cs"/>
          <w:sz w:val="24"/>
          <w:szCs w:val="24"/>
          <w:rtl/>
        </w:rPr>
        <w:t xml:space="preserve"> 70/0 و در آزمون مجدد در دانش آموزان پس از شش هفته 81/0 گزارش</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 xml:space="preserve">کرده است. </w:t>
      </w:r>
      <w:r w:rsidRPr="0033744C">
        <w:rPr>
          <w:rFonts w:ascii="Times New Roman" w:hAnsi="Times New Roman" w:cs="B Lotus"/>
          <w:sz w:val="24"/>
          <w:szCs w:val="24"/>
          <w:rtl/>
        </w:rPr>
        <w:t>در پژوهش</w:t>
      </w:r>
      <w:r w:rsidR="004418D9" w:rsidRPr="0033744C">
        <w:rPr>
          <w:rFonts w:ascii="Times New Roman" w:hAnsi="Times New Roman" w:cs="B Lotus" w:hint="cs"/>
          <w:sz w:val="24"/>
          <w:szCs w:val="24"/>
          <w:rtl/>
        </w:rPr>
        <w:t xml:space="preserve"> </w:t>
      </w:r>
      <w:r w:rsidR="004418D9" w:rsidRPr="0033744C">
        <w:rPr>
          <w:rFonts w:ascii="Times New Roman" w:hAnsi="Times New Roman" w:cs="B Lotus"/>
          <w:sz w:val="24"/>
          <w:szCs w:val="24"/>
          <w:rtl/>
        </w:rPr>
        <w:t>مشاک(1383)</w:t>
      </w:r>
      <w:r w:rsidR="006C6C0A" w:rsidRPr="0033744C">
        <w:rPr>
          <w:rFonts w:ascii="Times New Roman" w:hAnsi="Times New Roman" w:cs="B Lotus" w:hint="cs"/>
          <w:sz w:val="24"/>
          <w:szCs w:val="24"/>
          <w:rtl/>
        </w:rPr>
        <w:t xml:space="preserve">، </w:t>
      </w:r>
      <w:r w:rsidRPr="0033744C">
        <w:rPr>
          <w:rFonts w:ascii="Times New Roman" w:hAnsi="Times New Roman" w:cs="B Lotus"/>
          <w:sz w:val="24"/>
          <w:szCs w:val="24"/>
          <w:rtl/>
        </w:rPr>
        <w:t>ضرایب پایایی به دو روش آلفای کرونباخ و تنصیف برای کل مقیاس به ترتیب 72/0 و 70/0 به دست آمد</w:t>
      </w:r>
      <w:r w:rsidRPr="0033744C">
        <w:rPr>
          <w:rFonts w:ascii="Times New Roman" w:hAnsi="Times New Roman" w:cs="B Lotus" w:hint="cs"/>
          <w:sz w:val="24"/>
          <w:szCs w:val="24"/>
          <w:rtl/>
        </w:rPr>
        <w:t>.</w:t>
      </w:r>
      <w:r w:rsidRPr="0033744C">
        <w:rPr>
          <w:rFonts w:ascii="Times New Roman" w:eastAsia="Calibri" w:hAnsi="Times New Roman" w:cs="B Lotus" w:hint="cs"/>
          <w:sz w:val="24"/>
          <w:szCs w:val="24"/>
          <w:rtl/>
          <w:lang w:bidi="fa-IR"/>
        </w:rPr>
        <w:t xml:space="preserve"> </w:t>
      </w:r>
      <w:r w:rsidRPr="0033744C">
        <w:rPr>
          <w:rFonts w:ascii="Times New Roman" w:hAnsi="Times New Roman" w:cs="B Lotus" w:hint="cs"/>
          <w:sz w:val="24"/>
          <w:szCs w:val="24"/>
          <w:rtl/>
          <w:lang w:bidi="fa-IR"/>
        </w:rPr>
        <w:t xml:space="preserve">مقدار ضریب پایایی </w:t>
      </w:r>
      <w:r w:rsidRPr="0033744C">
        <w:rPr>
          <w:rFonts w:ascii="Times New Roman" w:hAnsi="Times New Roman" w:cs="B Lotus"/>
          <w:sz w:val="24"/>
          <w:szCs w:val="24"/>
          <w:rtl/>
          <w:lang w:bidi="fa-IR"/>
        </w:rPr>
        <w:t>مق</w:t>
      </w:r>
      <w:r w:rsidRPr="0033744C">
        <w:rPr>
          <w:rFonts w:ascii="Times New Roman" w:hAnsi="Times New Roman" w:cs="B Lotus" w:hint="cs"/>
          <w:sz w:val="24"/>
          <w:szCs w:val="24"/>
          <w:rtl/>
          <w:lang w:bidi="fa-IR"/>
        </w:rPr>
        <w:t>ی</w:t>
      </w:r>
      <w:r w:rsidRPr="0033744C">
        <w:rPr>
          <w:rFonts w:ascii="Times New Roman" w:hAnsi="Times New Roman" w:cs="B Lotus" w:hint="eastAsia"/>
          <w:sz w:val="24"/>
          <w:szCs w:val="24"/>
          <w:rtl/>
          <w:lang w:bidi="fa-IR"/>
        </w:rPr>
        <w:t>اس</w:t>
      </w:r>
      <w:r w:rsidRPr="0033744C">
        <w:rPr>
          <w:rFonts w:ascii="Times New Roman" w:hAnsi="Times New Roman" w:cs="B Lotus"/>
          <w:sz w:val="24"/>
          <w:szCs w:val="24"/>
          <w:rtl/>
          <w:lang w:bidi="fa-IR"/>
        </w:rPr>
        <w:t xml:space="preserve"> حما</w:t>
      </w:r>
      <w:r w:rsidRPr="0033744C">
        <w:rPr>
          <w:rFonts w:ascii="Times New Roman" w:hAnsi="Times New Roman" w:cs="B Lotus" w:hint="cs"/>
          <w:sz w:val="24"/>
          <w:szCs w:val="24"/>
          <w:rtl/>
          <w:lang w:bidi="fa-IR"/>
        </w:rPr>
        <w:t>ی</w:t>
      </w:r>
      <w:r w:rsidRPr="0033744C">
        <w:rPr>
          <w:rFonts w:ascii="Times New Roman" w:hAnsi="Times New Roman" w:cs="B Lotus" w:hint="eastAsia"/>
          <w:sz w:val="24"/>
          <w:szCs w:val="24"/>
          <w:rtl/>
          <w:lang w:bidi="fa-IR"/>
        </w:rPr>
        <w:t>ت</w:t>
      </w:r>
      <w:r w:rsidRPr="0033744C">
        <w:rPr>
          <w:rFonts w:ascii="Times New Roman" w:hAnsi="Times New Roman" w:cs="B Lotus"/>
          <w:sz w:val="24"/>
          <w:szCs w:val="24"/>
          <w:rtl/>
          <w:lang w:bidi="fa-IR"/>
        </w:rPr>
        <w:t xml:space="preserve"> اجتماع</w:t>
      </w:r>
      <w:r w:rsidRPr="0033744C">
        <w:rPr>
          <w:rFonts w:ascii="Times New Roman" w:hAnsi="Times New Roman" w:cs="B Lotus" w:hint="cs"/>
          <w:sz w:val="24"/>
          <w:szCs w:val="24"/>
          <w:rtl/>
          <w:lang w:bidi="fa-IR"/>
        </w:rPr>
        <w:t xml:space="preserve">ی از طریق آلفای کرونباخ برای 330 نفر از اعضای جامعه آماری پژوهش حاضر </w:t>
      </w:r>
      <w:r w:rsidR="00E112F1">
        <w:rPr>
          <w:rFonts w:ascii="Times New Roman" w:hAnsi="Times New Roman" w:cs="B Lotus"/>
          <w:sz w:val="24"/>
          <w:szCs w:val="24"/>
          <w:rtl/>
          <w:lang w:bidi="fa-IR"/>
        </w:rPr>
        <w:t>حدوداً</w:t>
      </w:r>
      <w:r w:rsidRPr="0033744C">
        <w:rPr>
          <w:rFonts w:ascii="Times New Roman" w:hAnsi="Times New Roman" w:cs="B Lotus" w:hint="cs"/>
          <w:sz w:val="24"/>
          <w:szCs w:val="24"/>
          <w:rtl/>
          <w:lang w:bidi="fa-IR"/>
        </w:rPr>
        <w:t xml:space="preserve"> برابر با 78%  </w:t>
      </w:r>
      <w:r w:rsidR="00E112F1">
        <w:rPr>
          <w:rFonts w:ascii="Times New Roman" w:hAnsi="Times New Roman" w:cs="B Lotus"/>
          <w:sz w:val="24"/>
          <w:szCs w:val="24"/>
          <w:rtl/>
          <w:lang w:bidi="fa-IR"/>
        </w:rPr>
        <w:t>به دست</w:t>
      </w:r>
      <w:r w:rsidRPr="0033744C">
        <w:rPr>
          <w:rFonts w:ascii="Times New Roman" w:hAnsi="Times New Roman" w:cs="B Lotus" w:hint="cs"/>
          <w:sz w:val="24"/>
          <w:szCs w:val="24"/>
          <w:rtl/>
          <w:lang w:bidi="fa-IR"/>
        </w:rPr>
        <w:t xml:space="preserve"> آمد. لذا پایایی </w:t>
      </w:r>
      <w:r w:rsidR="00E112F1">
        <w:rPr>
          <w:rFonts w:ascii="Times New Roman" w:hAnsi="Times New Roman" w:cs="B Lotus"/>
          <w:sz w:val="24"/>
          <w:szCs w:val="24"/>
          <w:rtl/>
          <w:lang w:bidi="fa-IR"/>
        </w:rPr>
        <w:t>موردنظر</w:t>
      </w:r>
      <w:r w:rsidRPr="0033744C">
        <w:rPr>
          <w:rFonts w:ascii="Times New Roman" w:hAnsi="Times New Roman" w:cs="B Lotus" w:hint="cs"/>
          <w:sz w:val="24"/>
          <w:szCs w:val="24"/>
          <w:rtl/>
          <w:lang w:bidi="fa-IR"/>
        </w:rPr>
        <w:t xml:space="preserve"> مطلوب </w:t>
      </w:r>
      <w:r w:rsidR="00E112F1">
        <w:rPr>
          <w:rFonts w:ascii="Times New Roman" w:hAnsi="Times New Roman" w:cs="B Lotus"/>
          <w:sz w:val="24"/>
          <w:szCs w:val="24"/>
          <w:rtl/>
          <w:lang w:bidi="fa-IR"/>
        </w:rPr>
        <w:t>م</w:t>
      </w:r>
      <w:r w:rsidR="00E112F1">
        <w:rPr>
          <w:rFonts w:ascii="Times New Roman" w:hAnsi="Times New Roman" w:cs="B Lotus" w:hint="cs"/>
          <w:sz w:val="24"/>
          <w:szCs w:val="24"/>
          <w:rtl/>
          <w:lang w:bidi="fa-IR"/>
        </w:rPr>
        <w:t>ی‌</w:t>
      </w:r>
      <w:r w:rsidR="00E112F1">
        <w:rPr>
          <w:rFonts w:ascii="Times New Roman" w:hAnsi="Times New Roman" w:cs="B Lotus" w:hint="eastAsia"/>
          <w:sz w:val="24"/>
          <w:szCs w:val="24"/>
          <w:rtl/>
          <w:lang w:bidi="fa-IR"/>
        </w:rPr>
        <w:t>باشد</w:t>
      </w:r>
      <w:r w:rsidRPr="0033744C">
        <w:rPr>
          <w:rFonts w:ascii="Times New Roman" w:hAnsi="Times New Roman" w:cs="B Lotus" w:hint="cs"/>
          <w:sz w:val="24"/>
          <w:szCs w:val="24"/>
          <w:rtl/>
          <w:lang w:bidi="fa-IR"/>
        </w:rPr>
        <w:t>.</w:t>
      </w:r>
    </w:p>
    <w:p w14:paraId="6140B343" w14:textId="4580AA22" w:rsidR="00E1057E" w:rsidRPr="0033744C" w:rsidRDefault="00E1057E" w:rsidP="00593BB1">
      <w:pPr>
        <w:bidi/>
        <w:spacing w:after="0" w:line="240" w:lineRule="auto"/>
        <w:jc w:val="both"/>
        <w:rPr>
          <w:rFonts w:ascii="Times New Roman" w:hAnsi="Times New Roman" w:cs="B Lotus"/>
          <w:sz w:val="24"/>
          <w:szCs w:val="24"/>
          <w:rtl/>
          <w:lang w:bidi="fa-IR"/>
        </w:rPr>
      </w:pPr>
      <w:r w:rsidRPr="009E4107">
        <w:rPr>
          <w:rFonts w:ascii="Times New Roman" w:hAnsi="Times New Roman" w:cs="B Lotus"/>
          <w:bCs/>
          <w:sz w:val="24"/>
          <w:szCs w:val="24"/>
          <w:rtl/>
        </w:rPr>
        <w:t>مق</w:t>
      </w:r>
      <w:r w:rsidRPr="009E4107">
        <w:rPr>
          <w:rFonts w:ascii="Times New Roman" w:hAnsi="Times New Roman" w:cs="B Lotus" w:hint="cs"/>
          <w:bCs/>
          <w:sz w:val="24"/>
          <w:szCs w:val="24"/>
          <w:rtl/>
        </w:rPr>
        <w:t>ی</w:t>
      </w:r>
      <w:r w:rsidRPr="009E4107">
        <w:rPr>
          <w:rFonts w:ascii="Times New Roman" w:hAnsi="Times New Roman" w:cs="B Lotus" w:hint="eastAsia"/>
          <w:bCs/>
          <w:sz w:val="24"/>
          <w:szCs w:val="24"/>
          <w:rtl/>
        </w:rPr>
        <w:t>اس</w:t>
      </w:r>
      <w:r w:rsidRPr="009E4107">
        <w:rPr>
          <w:rFonts w:ascii="Times New Roman" w:hAnsi="Times New Roman" w:cs="B Lotus"/>
          <w:bCs/>
          <w:sz w:val="24"/>
          <w:szCs w:val="24"/>
          <w:rtl/>
        </w:rPr>
        <w:t xml:space="preserve"> بهز</w:t>
      </w:r>
      <w:r w:rsidRPr="009E4107">
        <w:rPr>
          <w:rFonts w:ascii="Times New Roman" w:hAnsi="Times New Roman" w:cs="B Lotus" w:hint="cs"/>
          <w:bCs/>
          <w:sz w:val="24"/>
          <w:szCs w:val="24"/>
          <w:rtl/>
        </w:rPr>
        <w:t>ی</w:t>
      </w:r>
      <w:r w:rsidRPr="009E4107">
        <w:rPr>
          <w:rFonts w:ascii="Times New Roman" w:hAnsi="Times New Roman" w:cs="B Lotus" w:hint="eastAsia"/>
          <w:bCs/>
          <w:sz w:val="24"/>
          <w:szCs w:val="24"/>
          <w:rtl/>
        </w:rPr>
        <w:t>ست</w:t>
      </w:r>
      <w:r w:rsidRPr="009E4107">
        <w:rPr>
          <w:rFonts w:ascii="Times New Roman" w:hAnsi="Times New Roman" w:cs="B Lotus" w:hint="cs"/>
          <w:bCs/>
          <w:sz w:val="24"/>
          <w:szCs w:val="24"/>
          <w:rtl/>
        </w:rPr>
        <w:t>ی</w:t>
      </w:r>
      <w:r w:rsidRPr="009E4107">
        <w:rPr>
          <w:rFonts w:ascii="Times New Roman" w:hAnsi="Times New Roman" w:cs="B Lotus"/>
          <w:bCs/>
          <w:sz w:val="24"/>
          <w:szCs w:val="24"/>
          <w:rtl/>
        </w:rPr>
        <w:t xml:space="preserve"> </w:t>
      </w:r>
      <w:r w:rsidR="00E112F1" w:rsidRPr="009E4107">
        <w:rPr>
          <w:rFonts w:ascii="Times New Roman" w:hAnsi="Times New Roman" w:cs="B Lotus"/>
          <w:bCs/>
          <w:sz w:val="24"/>
          <w:szCs w:val="24"/>
          <w:rtl/>
        </w:rPr>
        <w:t>روان‌شناخت</w:t>
      </w:r>
      <w:r w:rsidR="00E112F1" w:rsidRPr="009E4107">
        <w:rPr>
          <w:rFonts w:ascii="Times New Roman" w:hAnsi="Times New Roman" w:cs="B Lotus" w:hint="cs"/>
          <w:bCs/>
          <w:sz w:val="24"/>
          <w:szCs w:val="24"/>
          <w:rtl/>
        </w:rPr>
        <w:t>ی</w:t>
      </w:r>
      <w:r w:rsidRPr="009E4107">
        <w:rPr>
          <w:rFonts w:ascii="Times New Roman" w:hAnsi="Times New Roman" w:cs="B Lotus"/>
          <w:bCs/>
          <w:sz w:val="24"/>
          <w:szCs w:val="24"/>
          <w:rtl/>
        </w:rPr>
        <w:t xml:space="preserve"> ر</w:t>
      </w:r>
      <w:r w:rsidRPr="009E4107">
        <w:rPr>
          <w:rFonts w:ascii="Times New Roman" w:hAnsi="Times New Roman" w:cs="B Lotus" w:hint="cs"/>
          <w:bCs/>
          <w:sz w:val="24"/>
          <w:szCs w:val="24"/>
          <w:rtl/>
        </w:rPr>
        <w:t>ی</w:t>
      </w:r>
      <w:r w:rsidRPr="009E4107">
        <w:rPr>
          <w:rFonts w:ascii="Times New Roman" w:hAnsi="Times New Roman" w:cs="B Lotus" w:hint="eastAsia"/>
          <w:bCs/>
          <w:sz w:val="24"/>
          <w:szCs w:val="24"/>
          <w:rtl/>
        </w:rPr>
        <w:t>ف</w:t>
      </w:r>
      <w:r w:rsidRPr="009E4107">
        <w:rPr>
          <w:rFonts w:ascii="Times New Roman" w:hAnsi="Times New Roman" w:cs="B Lotus"/>
          <w:bCs/>
          <w:sz w:val="24"/>
          <w:szCs w:val="24"/>
          <w:rtl/>
        </w:rPr>
        <w:t xml:space="preserve"> فرم 18 </w:t>
      </w:r>
      <w:r w:rsidR="00E112F1" w:rsidRPr="009E4107">
        <w:rPr>
          <w:rFonts w:ascii="Times New Roman" w:hAnsi="Times New Roman" w:cs="B Lotus"/>
          <w:bCs/>
          <w:sz w:val="24"/>
          <w:szCs w:val="24"/>
          <w:rtl/>
        </w:rPr>
        <w:t>سؤال</w:t>
      </w:r>
      <w:r w:rsidR="00E112F1" w:rsidRPr="009E4107">
        <w:rPr>
          <w:rFonts w:ascii="Times New Roman" w:hAnsi="Times New Roman" w:cs="B Lotus" w:hint="cs"/>
          <w:bCs/>
          <w:sz w:val="24"/>
          <w:szCs w:val="24"/>
          <w:rtl/>
        </w:rPr>
        <w:t>ی</w:t>
      </w:r>
      <w:r w:rsidR="003E5698" w:rsidRPr="009E4107">
        <w:rPr>
          <w:rFonts w:ascii="Times New Roman" w:hAnsi="Times New Roman" w:cs="B Lotus" w:hint="cs"/>
          <w:bCs/>
          <w:sz w:val="24"/>
          <w:szCs w:val="24"/>
          <w:rtl/>
        </w:rPr>
        <w:t xml:space="preserve">: </w:t>
      </w:r>
      <w:r w:rsidRPr="009E4107">
        <w:rPr>
          <w:rFonts w:ascii="Times New Roman" w:hAnsi="Times New Roman" w:cs="B Lotus"/>
          <w:sz w:val="24"/>
          <w:szCs w:val="24"/>
          <w:rtl/>
        </w:rPr>
        <w:t>بهز</w:t>
      </w:r>
      <w:r w:rsidRPr="009E4107">
        <w:rPr>
          <w:rFonts w:ascii="Times New Roman" w:hAnsi="Times New Roman" w:cs="B Lotus" w:hint="cs"/>
          <w:sz w:val="24"/>
          <w:szCs w:val="24"/>
          <w:rtl/>
        </w:rPr>
        <w:t>ی</w:t>
      </w:r>
      <w:r w:rsidRPr="009E4107">
        <w:rPr>
          <w:rFonts w:ascii="Times New Roman" w:hAnsi="Times New Roman" w:cs="B Lotus" w:hint="eastAsia"/>
          <w:sz w:val="24"/>
          <w:szCs w:val="24"/>
          <w:rtl/>
        </w:rPr>
        <w:t>ست</w:t>
      </w:r>
      <w:r w:rsidRPr="009E4107">
        <w:rPr>
          <w:rFonts w:ascii="Times New Roman" w:hAnsi="Times New Roman" w:cs="B Lotus" w:hint="cs"/>
          <w:sz w:val="24"/>
          <w:szCs w:val="24"/>
          <w:rtl/>
        </w:rPr>
        <w:t>ی</w:t>
      </w:r>
      <w:r w:rsidRPr="009E4107">
        <w:rPr>
          <w:rFonts w:ascii="Times New Roman" w:hAnsi="Times New Roman" w:cs="B Lotus"/>
          <w:sz w:val="24"/>
          <w:szCs w:val="24"/>
          <w:rtl/>
        </w:rPr>
        <w:t xml:space="preserve"> </w:t>
      </w:r>
      <w:r w:rsidR="00E112F1" w:rsidRPr="009E4107">
        <w:rPr>
          <w:rFonts w:ascii="Times New Roman" w:hAnsi="Times New Roman" w:cs="B Lotus"/>
          <w:sz w:val="24"/>
          <w:szCs w:val="24"/>
          <w:rtl/>
        </w:rPr>
        <w:t>روان‌شناخت</w:t>
      </w:r>
      <w:r w:rsidR="00E112F1" w:rsidRPr="009E4107">
        <w:rPr>
          <w:rFonts w:ascii="Times New Roman" w:hAnsi="Times New Roman" w:cs="B Lotus" w:hint="cs"/>
          <w:sz w:val="24"/>
          <w:szCs w:val="24"/>
          <w:rtl/>
        </w:rPr>
        <w:t>ی</w:t>
      </w:r>
      <w:r w:rsidRPr="009E4107">
        <w:rPr>
          <w:rFonts w:ascii="Times New Roman" w:hAnsi="Times New Roman" w:cs="B Lotus"/>
          <w:sz w:val="24"/>
          <w:szCs w:val="24"/>
          <w:rtl/>
        </w:rPr>
        <w:t xml:space="preserve"> </w:t>
      </w:r>
      <w:r w:rsidRPr="009E4107">
        <w:rPr>
          <w:rFonts w:ascii="Times New Roman" w:hAnsi="Times New Roman" w:cs="B Lotus" w:hint="cs"/>
          <w:sz w:val="24"/>
          <w:szCs w:val="24"/>
          <w:rtl/>
        </w:rPr>
        <w:t>ی</w:t>
      </w:r>
      <w:r w:rsidRPr="009E4107">
        <w:rPr>
          <w:rFonts w:ascii="Times New Roman" w:hAnsi="Times New Roman" w:cs="B Lotus" w:hint="eastAsia"/>
          <w:sz w:val="24"/>
          <w:szCs w:val="24"/>
          <w:rtl/>
        </w:rPr>
        <w:t>ک</w:t>
      </w:r>
      <w:r w:rsidRPr="009E4107">
        <w:rPr>
          <w:rFonts w:ascii="Times New Roman" w:hAnsi="Times New Roman" w:cs="B Lotus"/>
          <w:sz w:val="24"/>
          <w:szCs w:val="24"/>
          <w:rtl/>
        </w:rPr>
        <w:t xml:space="preserve"> مفهوم </w:t>
      </w:r>
      <w:r w:rsidR="00E112F1" w:rsidRPr="009E4107">
        <w:rPr>
          <w:rFonts w:ascii="Times New Roman" w:hAnsi="Times New Roman" w:cs="B Lotus"/>
          <w:sz w:val="24"/>
          <w:szCs w:val="24"/>
          <w:rtl/>
        </w:rPr>
        <w:t>چندبعد</w:t>
      </w:r>
      <w:r w:rsidR="00E112F1" w:rsidRPr="009E4107">
        <w:rPr>
          <w:rFonts w:ascii="Times New Roman" w:hAnsi="Times New Roman" w:cs="B Lotus" w:hint="cs"/>
          <w:sz w:val="24"/>
          <w:szCs w:val="24"/>
          <w:rtl/>
        </w:rPr>
        <w:t>ی</w:t>
      </w:r>
      <w:r w:rsidRPr="009E4107">
        <w:rPr>
          <w:rFonts w:ascii="Times New Roman" w:hAnsi="Times New Roman" w:cs="B Lotus"/>
          <w:sz w:val="24"/>
          <w:szCs w:val="24"/>
          <w:rtl/>
        </w:rPr>
        <w:t xml:space="preserve"> است. شامل:1- پذ</w:t>
      </w:r>
      <w:r w:rsidRPr="009E4107">
        <w:rPr>
          <w:rFonts w:ascii="Times New Roman" w:hAnsi="Times New Roman" w:cs="B Lotus" w:hint="cs"/>
          <w:sz w:val="24"/>
          <w:szCs w:val="24"/>
          <w:rtl/>
        </w:rPr>
        <w:t>ی</w:t>
      </w:r>
      <w:r w:rsidRPr="009E4107">
        <w:rPr>
          <w:rFonts w:ascii="Times New Roman" w:hAnsi="Times New Roman" w:cs="B Lotus" w:hint="eastAsia"/>
          <w:sz w:val="24"/>
          <w:szCs w:val="24"/>
          <w:rtl/>
        </w:rPr>
        <w:t>رش</w:t>
      </w:r>
      <w:r w:rsidRPr="009E4107">
        <w:rPr>
          <w:rFonts w:ascii="Times New Roman" w:hAnsi="Times New Roman" w:cs="B Lotus"/>
          <w:sz w:val="24"/>
          <w:szCs w:val="24"/>
          <w:rtl/>
        </w:rPr>
        <w:t xml:space="preserve"> خود</w:t>
      </w:r>
      <w:r w:rsidRPr="009E4107">
        <w:rPr>
          <w:rFonts w:ascii="Times New Roman" w:hAnsi="Times New Roman" w:cs="B Lotus" w:hint="cs"/>
          <w:sz w:val="24"/>
          <w:szCs w:val="24"/>
          <w:rtl/>
        </w:rPr>
        <w:t>؛</w:t>
      </w:r>
      <w:r w:rsidRPr="009E4107">
        <w:rPr>
          <w:rFonts w:ascii="Times New Roman" w:hAnsi="Times New Roman" w:cs="B Lotus"/>
          <w:sz w:val="24"/>
          <w:szCs w:val="24"/>
          <w:rtl/>
        </w:rPr>
        <w:t>2- روابط مثبت با د</w:t>
      </w:r>
      <w:r w:rsidRPr="009E4107">
        <w:rPr>
          <w:rFonts w:ascii="Times New Roman" w:hAnsi="Times New Roman" w:cs="B Lotus" w:hint="cs"/>
          <w:sz w:val="24"/>
          <w:szCs w:val="24"/>
          <w:rtl/>
        </w:rPr>
        <w:t>ی</w:t>
      </w:r>
      <w:r w:rsidRPr="009E4107">
        <w:rPr>
          <w:rFonts w:ascii="Times New Roman" w:hAnsi="Times New Roman" w:cs="B Lotus" w:hint="eastAsia"/>
          <w:sz w:val="24"/>
          <w:szCs w:val="24"/>
          <w:rtl/>
        </w:rPr>
        <w:t>گران</w:t>
      </w:r>
      <w:r w:rsidRPr="009E4107">
        <w:rPr>
          <w:rFonts w:ascii="Times New Roman" w:hAnsi="Times New Roman" w:cs="B Lotus" w:hint="cs"/>
          <w:sz w:val="24"/>
          <w:szCs w:val="24"/>
          <w:rtl/>
        </w:rPr>
        <w:t>؛</w:t>
      </w:r>
      <w:r w:rsidRPr="009E4107">
        <w:rPr>
          <w:rFonts w:ascii="Times New Roman" w:hAnsi="Times New Roman" w:cs="B Lotus"/>
          <w:sz w:val="24"/>
          <w:szCs w:val="24"/>
          <w:rtl/>
        </w:rPr>
        <w:t>3- خودمختار</w:t>
      </w:r>
      <w:r w:rsidRPr="009E4107">
        <w:rPr>
          <w:rFonts w:ascii="Times New Roman" w:hAnsi="Times New Roman" w:cs="B Lotus" w:hint="cs"/>
          <w:sz w:val="24"/>
          <w:szCs w:val="24"/>
          <w:rtl/>
        </w:rPr>
        <w:t>ی؛</w:t>
      </w:r>
      <w:r w:rsidRPr="009E4107">
        <w:rPr>
          <w:rFonts w:ascii="Times New Roman" w:hAnsi="Times New Roman" w:cs="B Lotus"/>
          <w:sz w:val="24"/>
          <w:szCs w:val="24"/>
          <w:rtl/>
        </w:rPr>
        <w:t>4- تسلط بر مح</w:t>
      </w:r>
      <w:r w:rsidRPr="009E4107">
        <w:rPr>
          <w:rFonts w:ascii="Times New Roman" w:hAnsi="Times New Roman" w:cs="B Lotus" w:hint="cs"/>
          <w:sz w:val="24"/>
          <w:szCs w:val="24"/>
          <w:rtl/>
        </w:rPr>
        <w:t>ی</w:t>
      </w:r>
      <w:r w:rsidRPr="009E4107">
        <w:rPr>
          <w:rFonts w:ascii="Times New Roman" w:hAnsi="Times New Roman" w:cs="B Lotus" w:hint="eastAsia"/>
          <w:sz w:val="24"/>
          <w:szCs w:val="24"/>
          <w:rtl/>
        </w:rPr>
        <w:t>ط</w:t>
      </w:r>
      <w:r w:rsidRPr="009E4107">
        <w:rPr>
          <w:rFonts w:ascii="Times New Roman" w:hAnsi="Times New Roman" w:cs="B Lotus" w:hint="cs"/>
          <w:sz w:val="24"/>
          <w:szCs w:val="24"/>
          <w:rtl/>
        </w:rPr>
        <w:t>؛</w:t>
      </w:r>
      <w:r w:rsidRPr="009E4107">
        <w:rPr>
          <w:rFonts w:ascii="Times New Roman" w:hAnsi="Times New Roman" w:cs="B Lotus"/>
          <w:sz w:val="24"/>
          <w:szCs w:val="24"/>
          <w:rtl/>
        </w:rPr>
        <w:t>5- زندگ</w:t>
      </w:r>
      <w:r w:rsidRPr="009E4107">
        <w:rPr>
          <w:rFonts w:ascii="Times New Roman" w:hAnsi="Times New Roman" w:cs="B Lotus" w:hint="cs"/>
          <w:sz w:val="24"/>
          <w:szCs w:val="24"/>
          <w:rtl/>
        </w:rPr>
        <w:t>ی</w:t>
      </w:r>
      <w:r w:rsidRPr="009E4107">
        <w:rPr>
          <w:rFonts w:ascii="Times New Roman" w:hAnsi="Times New Roman" w:cs="B Lotus"/>
          <w:sz w:val="24"/>
          <w:szCs w:val="24"/>
          <w:rtl/>
        </w:rPr>
        <w:t xml:space="preserve"> هد</w:t>
      </w:r>
      <w:r w:rsidRPr="009E4107">
        <w:rPr>
          <w:rFonts w:ascii="Times New Roman" w:hAnsi="Times New Roman" w:cs="B Lotus" w:hint="eastAsia"/>
          <w:sz w:val="24"/>
          <w:szCs w:val="24"/>
          <w:rtl/>
        </w:rPr>
        <w:t>فمند</w:t>
      </w:r>
      <w:r w:rsidRPr="009E4107">
        <w:rPr>
          <w:rFonts w:ascii="Times New Roman" w:hAnsi="Times New Roman" w:cs="B Lotus"/>
          <w:sz w:val="24"/>
          <w:szCs w:val="24"/>
          <w:rtl/>
        </w:rPr>
        <w:t xml:space="preserve"> </w:t>
      </w:r>
      <w:r w:rsidRPr="009E4107">
        <w:rPr>
          <w:rFonts w:ascii="Times New Roman" w:hAnsi="Times New Roman" w:cs="B Lotus" w:hint="cs"/>
          <w:sz w:val="24"/>
          <w:szCs w:val="24"/>
          <w:rtl/>
        </w:rPr>
        <w:t>و</w:t>
      </w:r>
      <w:r w:rsidRPr="009E4107">
        <w:rPr>
          <w:rFonts w:ascii="Times New Roman" w:hAnsi="Times New Roman" w:cs="B Lotus"/>
          <w:sz w:val="24"/>
          <w:szCs w:val="24"/>
          <w:rtl/>
        </w:rPr>
        <w:t>6- رشد فرد</w:t>
      </w:r>
      <w:r w:rsidRPr="009E4107">
        <w:rPr>
          <w:rFonts w:ascii="Times New Roman" w:hAnsi="Times New Roman" w:cs="B Lotus" w:hint="cs"/>
          <w:sz w:val="24"/>
          <w:szCs w:val="24"/>
          <w:rtl/>
        </w:rPr>
        <w:t>ی</w:t>
      </w:r>
      <w:r w:rsidR="004418D9" w:rsidRPr="009E4107">
        <w:rPr>
          <w:rFonts w:ascii="Times New Roman" w:hAnsi="Times New Roman" w:cs="B Lotus" w:hint="cs"/>
          <w:sz w:val="24"/>
          <w:szCs w:val="24"/>
          <w:rtl/>
        </w:rPr>
        <w:t xml:space="preserve">. </w:t>
      </w:r>
      <w:r w:rsidR="004418D9" w:rsidRPr="009E4107">
        <w:rPr>
          <w:rFonts w:ascii="Times New Roman" w:hAnsi="Times New Roman" w:cs="B Lotus"/>
          <w:sz w:val="24"/>
          <w:szCs w:val="24"/>
          <w:rtl/>
        </w:rPr>
        <w:t>ر</w:t>
      </w:r>
      <w:r w:rsidR="004418D9" w:rsidRPr="009E4107">
        <w:rPr>
          <w:rFonts w:ascii="Times New Roman" w:hAnsi="Times New Roman" w:cs="B Lotus" w:hint="cs"/>
          <w:sz w:val="24"/>
          <w:szCs w:val="24"/>
          <w:rtl/>
        </w:rPr>
        <w:t>ی</w:t>
      </w:r>
      <w:r w:rsidR="004418D9" w:rsidRPr="009E4107">
        <w:rPr>
          <w:rFonts w:ascii="Times New Roman" w:hAnsi="Times New Roman" w:cs="B Lotus" w:hint="eastAsia"/>
          <w:sz w:val="24"/>
          <w:szCs w:val="24"/>
          <w:rtl/>
        </w:rPr>
        <w:t>ف</w:t>
      </w:r>
      <w:r w:rsidR="004418D9" w:rsidRPr="009E4107">
        <w:rPr>
          <w:rFonts w:ascii="Times New Roman" w:hAnsi="Times New Roman" w:cs="B Lotus" w:hint="cs"/>
          <w:sz w:val="24"/>
          <w:szCs w:val="24"/>
          <w:rtl/>
        </w:rPr>
        <w:t xml:space="preserve"> </w:t>
      </w:r>
      <w:r w:rsidR="004418D9" w:rsidRPr="009E4107">
        <w:rPr>
          <w:rFonts w:ascii="Times New Roman" w:hAnsi="Times New Roman" w:cs="B Lotus"/>
          <w:sz w:val="24"/>
          <w:szCs w:val="24"/>
          <w:rtl/>
        </w:rPr>
        <w:t xml:space="preserve">(1989) </w:t>
      </w:r>
      <w:r w:rsidRPr="009E4107">
        <w:rPr>
          <w:rFonts w:ascii="Times New Roman" w:hAnsi="Times New Roman" w:cs="B Lotus"/>
          <w:sz w:val="24"/>
          <w:szCs w:val="24"/>
          <w:rtl/>
        </w:rPr>
        <w:t>برا</w:t>
      </w:r>
      <w:r w:rsidRPr="009E4107">
        <w:rPr>
          <w:rFonts w:ascii="Times New Roman" w:hAnsi="Times New Roman" w:cs="B Lotus" w:hint="cs"/>
          <w:sz w:val="24"/>
          <w:szCs w:val="24"/>
          <w:rtl/>
        </w:rPr>
        <w:t>ی</w:t>
      </w:r>
      <w:r w:rsidRPr="009E4107">
        <w:rPr>
          <w:rFonts w:ascii="Times New Roman" w:hAnsi="Times New Roman" w:cs="B Lotus"/>
          <w:sz w:val="24"/>
          <w:szCs w:val="24"/>
          <w:rtl/>
        </w:rPr>
        <w:t xml:space="preserve"> اندازه</w:t>
      </w:r>
      <w:r w:rsidR="003E5698" w:rsidRPr="009E4107">
        <w:rPr>
          <w:rFonts w:ascii="Times New Roman" w:hAnsi="Times New Roman" w:cs="B Lotus" w:hint="cs"/>
          <w:sz w:val="24"/>
          <w:szCs w:val="24"/>
          <w:rtl/>
        </w:rPr>
        <w:t>‌</w:t>
      </w:r>
      <w:r w:rsidRPr="009E4107">
        <w:rPr>
          <w:rFonts w:ascii="Times New Roman" w:hAnsi="Times New Roman" w:cs="B Lotus"/>
          <w:sz w:val="24"/>
          <w:szCs w:val="24"/>
          <w:rtl/>
        </w:rPr>
        <w:t>گ</w:t>
      </w:r>
      <w:r w:rsidRPr="009E4107">
        <w:rPr>
          <w:rFonts w:ascii="Times New Roman" w:hAnsi="Times New Roman" w:cs="B Lotus" w:hint="cs"/>
          <w:sz w:val="24"/>
          <w:szCs w:val="24"/>
          <w:rtl/>
        </w:rPr>
        <w:t>ی</w:t>
      </w:r>
      <w:r w:rsidRPr="009E4107">
        <w:rPr>
          <w:rFonts w:ascii="Times New Roman" w:hAnsi="Times New Roman" w:cs="B Lotus" w:hint="eastAsia"/>
          <w:sz w:val="24"/>
          <w:szCs w:val="24"/>
          <w:rtl/>
        </w:rPr>
        <w:t>ر</w:t>
      </w:r>
      <w:r w:rsidRPr="009E4107">
        <w:rPr>
          <w:rFonts w:ascii="Times New Roman" w:hAnsi="Times New Roman" w:cs="B Lotus" w:hint="cs"/>
          <w:sz w:val="24"/>
          <w:szCs w:val="24"/>
          <w:rtl/>
        </w:rPr>
        <w:t>ی</w:t>
      </w:r>
      <w:r w:rsidRPr="009E4107">
        <w:rPr>
          <w:rFonts w:ascii="Times New Roman" w:hAnsi="Times New Roman" w:cs="B Lotus"/>
          <w:sz w:val="24"/>
          <w:szCs w:val="24"/>
          <w:rtl/>
        </w:rPr>
        <w:t xml:space="preserve"> ا</w:t>
      </w:r>
      <w:r w:rsidRPr="009E4107">
        <w:rPr>
          <w:rFonts w:ascii="Times New Roman" w:hAnsi="Times New Roman" w:cs="B Lotus" w:hint="cs"/>
          <w:sz w:val="24"/>
          <w:szCs w:val="24"/>
          <w:rtl/>
        </w:rPr>
        <w:t>ی</w:t>
      </w:r>
      <w:r w:rsidRPr="009E4107">
        <w:rPr>
          <w:rFonts w:ascii="Times New Roman" w:hAnsi="Times New Roman" w:cs="B Lotus" w:hint="eastAsia"/>
          <w:sz w:val="24"/>
          <w:szCs w:val="24"/>
          <w:rtl/>
        </w:rPr>
        <w:t>ن</w:t>
      </w:r>
      <w:r w:rsidRPr="009E4107">
        <w:rPr>
          <w:rFonts w:ascii="Times New Roman" w:hAnsi="Times New Roman" w:cs="B Lotus"/>
          <w:sz w:val="24"/>
          <w:szCs w:val="24"/>
          <w:rtl/>
        </w:rPr>
        <w:t xml:space="preserve"> سازه</w:t>
      </w:r>
      <w:r w:rsidR="003E5698" w:rsidRPr="009E4107">
        <w:rPr>
          <w:rFonts w:ascii="Times New Roman" w:hAnsi="Times New Roman" w:cs="B Lotus" w:hint="cs"/>
          <w:sz w:val="24"/>
          <w:szCs w:val="24"/>
          <w:rtl/>
        </w:rPr>
        <w:t>‌</w:t>
      </w:r>
      <w:r w:rsidRPr="009E4107">
        <w:rPr>
          <w:rFonts w:ascii="Times New Roman" w:hAnsi="Times New Roman" w:cs="B Lotus"/>
          <w:sz w:val="24"/>
          <w:szCs w:val="24"/>
          <w:rtl/>
        </w:rPr>
        <w:t>ها، مق</w:t>
      </w:r>
      <w:r w:rsidRPr="009E4107">
        <w:rPr>
          <w:rFonts w:ascii="Times New Roman" w:hAnsi="Times New Roman" w:cs="B Lotus" w:hint="cs"/>
          <w:sz w:val="24"/>
          <w:szCs w:val="24"/>
          <w:rtl/>
        </w:rPr>
        <w:t>ی</w:t>
      </w:r>
      <w:r w:rsidRPr="009E4107">
        <w:rPr>
          <w:rFonts w:ascii="Times New Roman" w:hAnsi="Times New Roman" w:cs="B Lotus" w:hint="eastAsia"/>
          <w:sz w:val="24"/>
          <w:szCs w:val="24"/>
          <w:rtl/>
        </w:rPr>
        <w:t>اس</w:t>
      </w:r>
      <w:r w:rsidR="003E5698" w:rsidRPr="009E4107">
        <w:rPr>
          <w:rFonts w:ascii="Times New Roman" w:hAnsi="Times New Roman" w:cs="B Lotus" w:hint="cs"/>
          <w:sz w:val="24"/>
          <w:szCs w:val="24"/>
          <w:rtl/>
        </w:rPr>
        <w:t>‌</w:t>
      </w:r>
      <w:r w:rsidRPr="009E4107">
        <w:rPr>
          <w:rFonts w:ascii="Times New Roman" w:hAnsi="Times New Roman" w:cs="B Lotus"/>
          <w:sz w:val="24"/>
          <w:szCs w:val="24"/>
          <w:rtl/>
        </w:rPr>
        <w:t>ها</w:t>
      </w:r>
      <w:r w:rsidRPr="009E4107">
        <w:rPr>
          <w:rFonts w:ascii="Times New Roman" w:hAnsi="Times New Roman" w:cs="B Lotus" w:hint="cs"/>
          <w:sz w:val="24"/>
          <w:szCs w:val="24"/>
          <w:rtl/>
        </w:rPr>
        <w:t>ی</w:t>
      </w:r>
      <w:r w:rsidRPr="009E4107">
        <w:rPr>
          <w:rFonts w:ascii="Times New Roman" w:hAnsi="Times New Roman" w:cs="B Lotus"/>
          <w:sz w:val="24"/>
          <w:szCs w:val="24"/>
          <w:rtl/>
        </w:rPr>
        <w:t xml:space="preserve"> بهز</w:t>
      </w:r>
      <w:r w:rsidRPr="009E4107">
        <w:rPr>
          <w:rFonts w:ascii="Times New Roman" w:hAnsi="Times New Roman" w:cs="B Lotus" w:hint="cs"/>
          <w:sz w:val="24"/>
          <w:szCs w:val="24"/>
          <w:rtl/>
        </w:rPr>
        <w:t>ی</w:t>
      </w:r>
      <w:r w:rsidRPr="009E4107">
        <w:rPr>
          <w:rFonts w:ascii="Times New Roman" w:hAnsi="Times New Roman" w:cs="B Lotus" w:hint="eastAsia"/>
          <w:sz w:val="24"/>
          <w:szCs w:val="24"/>
          <w:rtl/>
        </w:rPr>
        <w:t>ست</w:t>
      </w:r>
      <w:r w:rsidRPr="009E4107">
        <w:rPr>
          <w:rFonts w:ascii="Times New Roman" w:hAnsi="Times New Roman" w:cs="B Lotus" w:hint="cs"/>
          <w:sz w:val="24"/>
          <w:szCs w:val="24"/>
          <w:rtl/>
        </w:rPr>
        <w:t>ی</w:t>
      </w:r>
      <w:r w:rsidRPr="009E4107">
        <w:rPr>
          <w:rFonts w:ascii="Times New Roman" w:hAnsi="Times New Roman" w:cs="B Lotus"/>
          <w:sz w:val="24"/>
          <w:szCs w:val="24"/>
          <w:rtl/>
        </w:rPr>
        <w:t xml:space="preserve"> روان</w:t>
      </w:r>
      <w:r w:rsidR="003E5698" w:rsidRPr="009E4107">
        <w:rPr>
          <w:rFonts w:ascii="Times New Roman" w:hAnsi="Times New Roman" w:cs="B Lotus" w:hint="cs"/>
          <w:sz w:val="24"/>
          <w:szCs w:val="24"/>
          <w:rtl/>
        </w:rPr>
        <w:t>‌</w:t>
      </w:r>
      <w:r w:rsidRPr="009E4107">
        <w:rPr>
          <w:rFonts w:ascii="Times New Roman" w:hAnsi="Times New Roman" w:cs="B Lotus"/>
          <w:sz w:val="24"/>
          <w:szCs w:val="24"/>
          <w:rtl/>
        </w:rPr>
        <w:t>شناخت</w:t>
      </w:r>
      <w:r w:rsidRPr="009E4107">
        <w:rPr>
          <w:rFonts w:ascii="Times New Roman" w:hAnsi="Times New Roman" w:cs="B Lotus" w:hint="cs"/>
          <w:sz w:val="24"/>
          <w:szCs w:val="24"/>
          <w:rtl/>
        </w:rPr>
        <w:t>ی</w:t>
      </w:r>
      <w:r w:rsidRPr="009E4107">
        <w:rPr>
          <w:rFonts w:ascii="Times New Roman" w:hAnsi="Times New Roman" w:cs="B Lotus"/>
          <w:sz w:val="24"/>
          <w:szCs w:val="24"/>
          <w:rtl/>
        </w:rPr>
        <w:t xml:space="preserve"> همچون پر</w:t>
      </w:r>
      <w:r w:rsidRPr="009E4107">
        <w:rPr>
          <w:rFonts w:ascii="Times New Roman" w:hAnsi="Times New Roman" w:cs="B Lotus" w:hint="eastAsia"/>
          <w:sz w:val="24"/>
          <w:szCs w:val="24"/>
          <w:rtl/>
        </w:rPr>
        <w:t>سشنامه</w:t>
      </w:r>
      <w:r w:rsidRPr="009E4107">
        <w:rPr>
          <w:rFonts w:ascii="Times New Roman" w:hAnsi="Times New Roman" w:cs="B Lotus"/>
          <w:sz w:val="24"/>
          <w:szCs w:val="24"/>
          <w:rtl/>
        </w:rPr>
        <w:t xml:space="preserve"> 20 عبارت</w:t>
      </w:r>
      <w:r w:rsidRPr="009E4107">
        <w:rPr>
          <w:rFonts w:ascii="Times New Roman" w:hAnsi="Times New Roman" w:cs="B Lotus" w:hint="cs"/>
          <w:sz w:val="24"/>
          <w:szCs w:val="24"/>
          <w:rtl/>
        </w:rPr>
        <w:t>ی</w:t>
      </w:r>
      <w:r w:rsidRPr="009E4107">
        <w:rPr>
          <w:rFonts w:ascii="Times New Roman" w:hAnsi="Times New Roman" w:cs="B Lotus" w:hint="eastAsia"/>
          <w:sz w:val="24"/>
          <w:szCs w:val="24"/>
          <w:rtl/>
        </w:rPr>
        <w:t>،</w:t>
      </w:r>
      <w:r w:rsidRPr="009E4107">
        <w:rPr>
          <w:rFonts w:ascii="Times New Roman" w:hAnsi="Times New Roman" w:cs="B Lotus"/>
          <w:sz w:val="24"/>
          <w:szCs w:val="24"/>
          <w:rtl/>
        </w:rPr>
        <w:t xml:space="preserve"> 14 عبارت</w:t>
      </w:r>
      <w:r w:rsidRPr="009E4107">
        <w:rPr>
          <w:rFonts w:ascii="Times New Roman" w:hAnsi="Times New Roman" w:cs="B Lotus" w:hint="cs"/>
          <w:sz w:val="24"/>
          <w:szCs w:val="24"/>
          <w:rtl/>
        </w:rPr>
        <w:t>ی</w:t>
      </w:r>
      <w:r w:rsidRPr="009E4107">
        <w:rPr>
          <w:rFonts w:ascii="Times New Roman" w:hAnsi="Times New Roman" w:cs="B Lotus" w:hint="eastAsia"/>
          <w:sz w:val="24"/>
          <w:szCs w:val="24"/>
          <w:rtl/>
        </w:rPr>
        <w:t>،</w:t>
      </w:r>
      <w:r w:rsidRPr="009E4107">
        <w:rPr>
          <w:rFonts w:ascii="Times New Roman" w:hAnsi="Times New Roman" w:cs="B Lotus"/>
          <w:sz w:val="24"/>
          <w:szCs w:val="24"/>
          <w:rtl/>
        </w:rPr>
        <w:t xml:space="preserve"> 9 عبارت</w:t>
      </w:r>
      <w:r w:rsidRPr="009E4107">
        <w:rPr>
          <w:rFonts w:ascii="Times New Roman" w:hAnsi="Times New Roman" w:cs="B Lotus" w:hint="cs"/>
          <w:sz w:val="24"/>
          <w:szCs w:val="24"/>
          <w:rtl/>
        </w:rPr>
        <w:t>ی</w:t>
      </w:r>
      <w:r w:rsidRPr="009E4107">
        <w:rPr>
          <w:rFonts w:ascii="Times New Roman" w:hAnsi="Times New Roman" w:cs="B Lotus"/>
          <w:sz w:val="24"/>
          <w:szCs w:val="24"/>
          <w:rtl/>
        </w:rPr>
        <w:t xml:space="preserve"> و 3 عبارت</w:t>
      </w:r>
      <w:r w:rsidRPr="009E4107">
        <w:rPr>
          <w:rFonts w:ascii="Times New Roman" w:hAnsi="Times New Roman" w:cs="B Lotus" w:hint="cs"/>
          <w:sz w:val="24"/>
          <w:szCs w:val="24"/>
          <w:rtl/>
        </w:rPr>
        <w:t>ی</w:t>
      </w:r>
      <w:r w:rsidRPr="009E4107">
        <w:rPr>
          <w:rFonts w:ascii="Times New Roman" w:hAnsi="Times New Roman" w:cs="B Lotus"/>
          <w:sz w:val="24"/>
          <w:szCs w:val="24"/>
          <w:rtl/>
        </w:rPr>
        <w:t xml:space="preserve"> را طراح</w:t>
      </w:r>
      <w:r w:rsidRPr="009E4107">
        <w:rPr>
          <w:rFonts w:ascii="Times New Roman" w:hAnsi="Times New Roman" w:cs="B Lotus" w:hint="cs"/>
          <w:sz w:val="24"/>
          <w:szCs w:val="24"/>
          <w:rtl/>
        </w:rPr>
        <w:t>ی</w:t>
      </w:r>
      <w:r w:rsidRPr="009E4107">
        <w:rPr>
          <w:rFonts w:ascii="Times New Roman" w:hAnsi="Times New Roman" w:cs="B Lotus"/>
          <w:sz w:val="24"/>
          <w:szCs w:val="24"/>
          <w:rtl/>
        </w:rPr>
        <w:t xml:space="preserve"> کرد. پس از بررس</w:t>
      </w:r>
      <w:r w:rsidRPr="009E4107">
        <w:rPr>
          <w:rFonts w:ascii="Times New Roman" w:hAnsi="Times New Roman" w:cs="B Lotus" w:hint="cs"/>
          <w:sz w:val="24"/>
          <w:szCs w:val="24"/>
          <w:rtl/>
        </w:rPr>
        <w:t>ی</w:t>
      </w:r>
      <w:r w:rsidR="003E5698" w:rsidRPr="009E4107">
        <w:rPr>
          <w:rFonts w:ascii="Times New Roman" w:hAnsi="Times New Roman" w:cs="B Lotus" w:hint="cs"/>
          <w:sz w:val="24"/>
          <w:szCs w:val="24"/>
          <w:rtl/>
        </w:rPr>
        <w:t>‌</w:t>
      </w:r>
      <w:r w:rsidRPr="009E4107">
        <w:rPr>
          <w:rFonts w:ascii="Times New Roman" w:hAnsi="Times New Roman" w:cs="B Lotus"/>
          <w:sz w:val="24"/>
          <w:szCs w:val="24"/>
          <w:rtl/>
        </w:rPr>
        <w:t>ها</w:t>
      </w:r>
      <w:r w:rsidRPr="009E4107">
        <w:rPr>
          <w:rFonts w:ascii="Times New Roman" w:hAnsi="Times New Roman" w:cs="B Lotus" w:hint="cs"/>
          <w:sz w:val="24"/>
          <w:szCs w:val="24"/>
          <w:rtl/>
        </w:rPr>
        <w:t>ی</w:t>
      </w:r>
      <w:r w:rsidRPr="009E4107">
        <w:rPr>
          <w:rFonts w:ascii="Times New Roman" w:hAnsi="Times New Roman" w:cs="B Lotus"/>
          <w:sz w:val="24"/>
          <w:szCs w:val="24"/>
          <w:rtl/>
        </w:rPr>
        <w:t xml:space="preserve"> اول</w:t>
      </w:r>
      <w:r w:rsidRPr="009E4107">
        <w:rPr>
          <w:rFonts w:ascii="Times New Roman" w:hAnsi="Times New Roman" w:cs="B Lotus" w:hint="cs"/>
          <w:sz w:val="24"/>
          <w:szCs w:val="24"/>
          <w:rtl/>
        </w:rPr>
        <w:t>ی</w:t>
      </w:r>
      <w:r w:rsidRPr="009E4107">
        <w:rPr>
          <w:rFonts w:ascii="Times New Roman" w:hAnsi="Times New Roman" w:cs="B Lotus" w:hint="eastAsia"/>
          <w:sz w:val="24"/>
          <w:szCs w:val="24"/>
          <w:rtl/>
        </w:rPr>
        <w:t>ه</w:t>
      </w:r>
      <w:r w:rsidRPr="009E4107">
        <w:rPr>
          <w:rFonts w:ascii="Times New Roman" w:hAnsi="Times New Roman" w:cs="B Lotus"/>
          <w:sz w:val="24"/>
          <w:szCs w:val="24"/>
          <w:rtl/>
        </w:rPr>
        <w:t xml:space="preserve"> نسخه</w:t>
      </w:r>
      <w:r w:rsidR="003E5698" w:rsidRPr="009E4107">
        <w:rPr>
          <w:rFonts w:ascii="Times New Roman" w:hAnsi="Times New Roman" w:cs="B Lotus" w:hint="cs"/>
          <w:sz w:val="24"/>
          <w:szCs w:val="24"/>
          <w:rtl/>
        </w:rPr>
        <w:t>‌</w:t>
      </w:r>
      <w:r w:rsidRPr="009E4107">
        <w:rPr>
          <w:rFonts w:ascii="Times New Roman" w:hAnsi="Times New Roman" w:cs="B Lotus" w:hint="cs"/>
          <w:sz w:val="24"/>
          <w:szCs w:val="24"/>
          <w:rtl/>
        </w:rPr>
        <w:t>ی</w:t>
      </w:r>
      <w:r w:rsidRPr="009E4107">
        <w:rPr>
          <w:rFonts w:ascii="Times New Roman" w:hAnsi="Times New Roman" w:cs="B Lotus"/>
          <w:sz w:val="24"/>
          <w:szCs w:val="24"/>
          <w:rtl/>
        </w:rPr>
        <w:t xml:space="preserve"> اصل</w:t>
      </w:r>
      <w:r w:rsidRPr="009E4107">
        <w:rPr>
          <w:rFonts w:ascii="Times New Roman" w:hAnsi="Times New Roman" w:cs="B Lotus" w:hint="cs"/>
          <w:sz w:val="24"/>
          <w:szCs w:val="24"/>
          <w:rtl/>
        </w:rPr>
        <w:t>ی</w:t>
      </w:r>
      <w:r w:rsidRPr="009E4107">
        <w:rPr>
          <w:rFonts w:ascii="Times New Roman" w:hAnsi="Times New Roman" w:cs="B Lotus"/>
          <w:sz w:val="24"/>
          <w:szCs w:val="24"/>
          <w:rtl/>
        </w:rPr>
        <w:t xml:space="preserve"> مق</w:t>
      </w:r>
      <w:r w:rsidRPr="009E4107">
        <w:rPr>
          <w:rFonts w:ascii="Times New Roman" w:hAnsi="Times New Roman" w:cs="B Lotus" w:hint="cs"/>
          <w:sz w:val="24"/>
          <w:szCs w:val="24"/>
          <w:rtl/>
        </w:rPr>
        <w:t>ی</w:t>
      </w:r>
      <w:r w:rsidRPr="009E4107">
        <w:rPr>
          <w:rFonts w:ascii="Times New Roman" w:hAnsi="Times New Roman" w:cs="B Lotus" w:hint="eastAsia"/>
          <w:sz w:val="24"/>
          <w:szCs w:val="24"/>
          <w:rtl/>
        </w:rPr>
        <w:t>اس</w:t>
      </w:r>
      <w:r w:rsidR="003E5698" w:rsidRPr="009E4107">
        <w:rPr>
          <w:rFonts w:ascii="Times New Roman" w:hAnsi="Times New Roman" w:cs="B Lotus" w:hint="cs"/>
          <w:sz w:val="24"/>
          <w:szCs w:val="24"/>
          <w:rtl/>
        </w:rPr>
        <w:t>‌</w:t>
      </w:r>
      <w:r w:rsidRPr="009E4107">
        <w:rPr>
          <w:rFonts w:ascii="Times New Roman" w:hAnsi="Times New Roman" w:cs="B Lotus"/>
          <w:sz w:val="24"/>
          <w:szCs w:val="24"/>
          <w:rtl/>
        </w:rPr>
        <w:t>ها</w:t>
      </w:r>
      <w:r w:rsidRPr="009E4107">
        <w:rPr>
          <w:rFonts w:ascii="Times New Roman" w:hAnsi="Times New Roman" w:cs="B Lotus" w:hint="cs"/>
          <w:sz w:val="24"/>
          <w:szCs w:val="24"/>
          <w:rtl/>
        </w:rPr>
        <w:t>ی</w:t>
      </w:r>
      <w:r w:rsidRPr="009E4107">
        <w:rPr>
          <w:rFonts w:ascii="Times New Roman" w:hAnsi="Times New Roman" w:cs="B Lotus"/>
          <w:sz w:val="24"/>
          <w:szCs w:val="24"/>
          <w:rtl/>
        </w:rPr>
        <w:t xml:space="preserve"> بهز</w:t>
      </w:r>
      <w:r w:rsidRPr="009E4107">
        <w:rPr>
          <w:rFonts w:ascii="Times New Roman" w:hAnsi="Times New Roman" w:cs="B Lotus" w:hint="cs"/>
          <w:sz w:val="24"/>
          <w:szCs w:val="24"/>
          <w:rtl/>
        </w:rPr>
        <w:t>ی</w:t>
      </w:r>
      <w:r w:rsidRPr="009E4107">
        <w:rPr>
          <w:rFonts w:ascii="Times New Roman" w:hAnsi="Times New Roman" w:cs="B Lotus" w:hint="eastAsia"/>
          <w:sz w:val="24"/>
          <w:szCs w:val="24"/>
          <w:rtl/>
        </w:rPr>
        <w:t>ست</w:t>
      </w:r>
      <w:r w:rsidRPr="009E4107">
        <w:rPr>
          <w:rFonts w:ascii="Times New Roman" w:hAnsi="Times New Roman" w:cs="B Lotus" w:hint="cs"/>
          <w:sz w:val="24"/>
          <w:szCs w:val="24"/>
          <w:rtl/>
        </w:rPr>
        <w:t>ی</w:t>
      </w:r>
      <w:r w:rsidRPr="009E4107">
        <w:rPr>
          <w:rFonts w:ascii="Times New Roman" w:hAnsi="Times New Roman" w:cs="B Lotus"/>
          <w:sz w:val="24"/>
          <w:szCs w:val="24"/>
          <w:rtl/>
        </w:rPr>
        <w:t xml:space="preserve"> روان</w:t>
      </w:r>
      <w:r w:rsidR="003E5698" w:rsidRPr="009E4107">
        <w:rPr>
          <w:rFonts w:ascii="Times New Roman" w:hAnsi="Times New Roman" w:cs="B Lotus" w:hint="cs"/>
          <w:sz w:val="24"/>
          <w:szCs w:val="24"/>
          <w:rtl/>
        </w:rPr>
        <w:t>‌</w:t>
      </w:r>
      <w:r w:rsidRPr="009E4107">
        <w:rPr>
          <w:rFonts w:ascii="Times New Roman" w:hAnsi="Times New Roman" w:cs="B Lotus"/>
          <w:sz w:val="24"/>
          <w:szCs w:val="24"/>
          <w:rtl/>
        </w:rPr>
        <w:t>شناخت</w:t>
      </w:r>
      <w:r w:rsidRPr="009E4107">
        <w:rPr>
          <w:rFonts w:ascii="Times New Roman" w:hAnsi="Times New Roman" w:cs="B Lotus" w:hint="cs"/>
          <w:sz w:val="24"/>
          <w:szCs w:val="24"/>
          <w:rtl/>
        </w:rPr>
        <w:t>ی</w:t>
      </w:r>
      <w:r w:rsidRPr="009E4107">
        <w:rPr>
          <w:rFonts w:ascii="Times New Roman" w:hAnsi="Times New Roman" w:cs="B Lotus"/>
          <w:sz w:val="24"/>
          <w:szCs w:val="24"/>
          <w:rtl/>
        </w:rPr>
        <w:t xml:space="preserve"> که دارا</w:t>
      </w:r>
      <w:r w:rsidRPr="009E4107">
        <w:rPr>
          <w:rFonts w:ascii="Times New Roman" w:hAnsi="Times New Roman" w:cs="B Lotus" w:hint="cs"/>
          <w:sz w:val="24"/>
          <w:szCs w:val="24"/>
          <w:rtl/>
        </w:rPr>
        <w:t>ی</w:t>
      </w:r>
      <w:r w:rsidRPr="009E4107">
        <w:rPr>
          <w:rFonts w:ascii="Times New Roman" w:hAnsi="Times New Roman" w:cs="B Lotus"/>
          <w:sz w:val="24"/>
          <w:szCs w:val="24"/>
          <w:rtl/>
        </w:rPr>
        <w:t xml:space="preserve"> 84 عبارت است، ته</w:t>
      </w:r>
      <w:r w:rsidRPr="009E4107">
        <w:rPr>
          <w:rFonts w:ascii="Times New Roman" w:hAnsi="Times New Roman" w:cs="B Lotus" w:hint="cs"/>
          <w:sz w:val="24"/>
          <w:szCs w:val="24"/>
          <w:rtl/>
        </w:rPr>
        <w:t>ی</w:t>
      </w:r>
      <w:r w:rsidRPr="009E4107">
        <w:rPr>
          <w:rFonts w:ascii="Times New Roman" w:hAnsi="Times New Roman" w:cs="B Lotus" w:hint="eastAsia"/>
          <w:sz w:val="24"/>
          <w:szCs w:val="24"/>
          <w:rtl/>
        </w:rPr>
        <w:t>ه</w:t>
      </w:r>
      <w:r w:rsidRPr="009E4107">
        <w:rPr>
          <w:rFonts w:ascii="Times New Roman" w:hAnsi="Times New Roman" w:cs="B Lotus"/>
          <w:sz w:val="24"/>
          <w:szCs w:val="24"/>
          <w:rtl/>
        </w:rPr>
        <w:t xml:space="preserve"> شد</w:t>
      </w:r>
      <w:r w:rsidR="004418D9" w:rsidRPr="009E4107">
        <w:rPr>
          <w:rFonts w:ascii="Times New Roman" w:hAnsi="Times New Roman" w:cs="B Lotus" w:hint="cs"/>
          <w:sz w:val="24"/>
          <w:szCs w:val="24"/>
          <w:rtl/>
        </w:rPr>
        <w:t xml:space="preserve"> </w:t>
      </w:r>
      <w:r w:rsidR="004418D9" w:rsidRPr="009E4107">
        <w:rPr>
          <w:rFonts w:ascii="Times New Roman" w:hAnsi="Times New Roman" w:cs="B Lotus"/>
          <w:sz w:val="24"/>
          <w:szCs w:val="24"/>
          <w:rtl/>
        </w:rPr>
        <w:t>(ر</w:t>
      </w:r>
      <w:r w:rsidR="004418D9" w:rsidRPr="009E4107">
        <w:rPr>
          <w:rFonts w:ascii="Times New Roman" w:hAnsi="Times New Roman" w:cs="B Lotus" w:hint="cs"/>
          <w:sz w:val="24"/>
          <w:szCs w:val="24"/>
          <w:rtl/>
        </w:rPr>
        <w:t>ی</w:t>
      </w:r>
      <w:r w:rsidR="004418D9" w:rsidRPr="009E4107">
        <w:rPr>
          <w:rFonts w:ascii="Times New Roman" w:hAnsi="Times New Roman" w:cs="B Lotus" w:hint="eastAsia"/>
          <w:sz w:val="24"/>
          <w:szCs w:val="24"/>
          <w:rtl/>
        </w:rPr>
        <w:t>ف،</w:t>
      </w:r>
      <w:r w:rsidR="004418D9" w:rsidRPr="009E4107">
        <w:rPr>
          <w:rFonts w:ascii="Times New Roman" w:hAnsi="Times New Roman" w:cs="B Lotus"/>
          <w:sz w:val="24"/>
          <w:szCs w:val="24"/>
          <w:rtl/>
        </w:rPr>
        <w:t xml:space="preserve"> 1989). </w:t>
      </w:r>
      <w:r w:rsidR="004418D9" w:rsidRPr="009E4107">
        <w:rPr>
          <w:rFonts w:ascii="Times New Roman" w:hAnsi="Times New Roman" w:cs="B Lotus" w:hint="cs"/>
          <w:sz w:val="24"/>
          <w:szCs w:val="24"/>
          <w:rtl/>
        </w:rPr>
        <w:t xml:space="preserve"> </w:t>
      </w:r>
      <w:r w:rsidRPr="009E4107">
        <w:rPr>
          <w:rFonts w:ascii="Times New Roman" w:hAnsi="Times New Roman" w:cs="B Lotus"/>
          <w:sz w:val="24"/>
          <w:szCs w:val="24"/>
          <w:rtl/>
        </w:rPr>
        <w:t>ط</w:t>
      </w:r>
      <w:r w:rsidRPr="009E4107">
        <w:rPr>
          <w:rFonts w:ascii="Times New Roman" w:hAnsi="Times New Roman" w:cs="B Lotus" w:hint="cs"/>
          <w:sz w:val="24"/>
          <w:szCs w:val="24"/>
          <w:rtl/>
        </w:rPr>
        <w:t>ی</w:t>
      </w:r>
      <w:r w:rsidRPr="009E4107">
        <w:rPr>
          <w:rFonts w:ascii="Times New Roman" w:hAnsi="Times New Roman" w:cs="B Lotus" w:hint="eastAsia"/>
          <w:sz w:val="24"/>
          <w:szCs w:val="24"/>
          <w:rtl/>
        </w:rPr>
        <w:t>ف</w:t>
      </w:r>
      <w:r w:rsidRPr="009E4107">
        <w:rPr>
          <w:rFonts w:ascii="Times New Roman" w:hAnsi="Times New Roman" w:cs="B Lotus"/>
          <w:sz w:val="24"/>
          <w:szCs w:val="24"/>
          <w:rtl/>
        </w:rPr>
        <w:t xml:space="preserve"> نمره</w:t>
      </w:r>
      <w:r w:rsidR="003E5698" w:rsidRPr="009E4107">
        <w:rPr>
          <w:rFonts w:ascii="Times New Roman" w:hAnsi="Times New Roman" w:cs="B Lotus" w:hint="cs"/>
          <w:sz w:val="24"/>
          <w:szCs w:val="24"/>
          <w:rtl/>
        </w:rPr>
        <w:t>‌</w:t>
      </w:r>
      <w:r w:rsidRPr="009E4107">
        <w:rPr>
          <w:rFonts w:ascii="Times New Roman" w:hAnsi="Times New Roman" w:cs="B Lotus"/>
          <w:sz w:val="24"/>
          <w:szCs w:val="24"/>
          <w:rtl/>
        </w:rPr>
        <w:t>گذار</w:t>
      </w:r>
      <w:r w:rsidRPr="009E4107">
        <w:rPr>
          <w:rFonts w:ascii="Times New Roman" w:hAnsi="Times New Roman" w:cs="B Lotus" w:hint="cs"/>
          <w:sz w:val="24"/>
          <w:szCs w:val="24"/>
          <w:rtl/>
        </w:rPr>
        <w:t>ی</w:t>
      </w:r>
      <w:r w:rsidRPr="009E4107">
        <w:rPr>
          <w:rFonts w:ascii="Times New Roman" w:hAnsi="Times New Roman" w:cs="B Lotus"/>
          <w:sz w:val="24"/>
          <w:szCs w:val="24"/>
          <w:rtl/>
        </w:rPr>
        <w:t xml:space="preserve"> آن بر اساس ط</w:t>
      </w:r>
      <w:r w:rsidRPr="009E4107">
        <w:rPr>
          <w:rFonts w:ascii="Times New Roman" w:hAnsi="Times New Roman" w:cs="B Lotus" w:hint="cs"/>
          <w:sz w:val="24"/>
          <w:szCs w:val="24"/>
          <w:rtl/>
        </w:rPr>
        <w:t>ی</w:t>
      </w:r>
      <w:r w:rsidRPr="009E4107">
        <w:rPr>
          <w:rFonts w:ascii="Times New Roman" w:hAnsi="Times New Roman" w:cs="B Lotus" w:hint="eastAsia"/>
          <w:sz w:val="24"/>
          <w:szCs w:val="24"/>
          <w:rtl/>
        </w:rPr>
        <w:t>ف</w:t>
      </w:r>
      <w:r w:rsidRPr="009E4107">
        <w:rPr>
          <w:rFonts w:ascii="Times New Roman" w:hAnsi="Times New Roman" w:cs="B Lotus"/>
          <w:sz w:val="24"/>
          <w:szCs w:val="24"/>
          <w:rtl/>
        </w:rPr>
        <w:t xml:space="preserve"> ل</w:t>
      </w:r>
      <w:r w:rsidRPr="009E4107">
        <w:rPr>
          <w:rFonts w:ascii="Times New Roman" w:hAnsi="Times New Roman" w:cs="B Lotus" w:hint="cs"/>
          <w:sz w:val="24"/>
          <w:szCs w:val="24"/>
          <w:rtl/>
        </w:rPr>
        <w:t>ی</w:t>
      </w:r>
      <w:r w:rsidRPr="009E4107">
        <w:rPr>
          <w:rFonts w:ascii="Times New Roman" w:hAnsi="Times New Roman" w:cs="B Lotus" w:hint="eastAsia"/>
          <w:sz w:val="24"/>
          <w:szCs w:val="24"/>
          <w:rtl/>
        </w:rPr>
        <w:t>کرت</w:t>
      </w:r>
      <w:r w:rsidRPr="009E4107">
        <w:rPr>
          <w:rFonts w:ascii="Times New Roman" w:hAnsi="Times New Roman" w:cs="B Lotus"/>
          <w:sz w:val="24"/>
          <w:szCs w:val="24"/>
          <w:rtl/>
        </w:rPr>
        <w:t xml:space="preserve"> شش گز</w:t>
      </w:r>
      <w:r w:rsidRPr="009E4107">
        <w:rPr>
          <w:rFonts w:ascii="Times New Roman" w:hAnsi="Times New Roman" w:cs="B Lotus" w:hint="cs"/>
          <w:sz w:val="24"/>
          <w:szCs w:val="24"/>
          <w:rtl/>
        </w:rPr>
        <w:t>ی</w:t>
      </w:r>
      <w:r w:rsidRPr="009E4107">
        <w:rPr>
          <w:rFonts w:ascii="Times New Roman" w:hAnsi="Times New Roman" w:cs="B Lotus" w:hint="eastAsia"/>
          <w:sz w:val="24"/>
          <w:szCs w:val="24"/>
          <w:rtl/>
        </w:rPr>
        <w:t>نه</w:t>
      </w:r>
      <w:r w:rsidR="00056234" w:rsidRPr="009E4107">
        <w:rPr>
          <w:rFonts w:ascii="Times New Roman" w:hAnsi="Times New Roman" w:cs="B Lotus" w:hint="cs"/>
          <w:sz w:val="24"/>
          <w:szCs w:val="24"/>
          <w:rtl/>
        </w:rPr>
        <w:t>‌</w:t>
      </w:r>
      <w:r w:rsidRPr="009E4107">
        <w:rPr>
          <w:rFonts w:ascii="Times New Roman" w:hAnsi="Times New Roman" w:cs="B Lotus"/>
          <w:sz w:val="24"/>
          <w:szCs w:val="24"/>
          <w:rtl/>
        </w:rPr>
        <w:t>ا</w:t>
      </w:r>
      <w:r w:rsidRPr="009E4107">
        <w:rPr>
          <w:rFonts w:ascii="Times New Roman" w:hAnsi="Times New Roman" w:cs="B Lotus" w:hint="cs"/>
          <w:sz w:val="24"/>
          <w:szCs w:val="24"/>
          <w:rtl/>
        </w:rPr>
        <w:t>ی</w:t>
      </w:r>
      <w:r w:rsidRPr="009E4107">
        <w:rPr>
          <w:rFonts w:ascii="Times New Roman" w:hAnsi="Times New Roman" w:cs="B Lotus"/>
          <w:sz w:val="24"/>
          <w:szCs w:val="24"/>
          <w:rtl/>
        </w:rPr>
        <w:t xml:space="preserve"> م</w:t>
      </w:r>
      <w:r w:rsidRPr="009E4107">
        <w:rPr>
          <w:rFonts w:ascii="Times New Roman" w:hAnsi="Times New Roman" w:cs="B Lotus" w:hint="cs"/>
          <w:sz w:val="24"/>
          <w:szCs w:val="24"/>
          <w:rtl/>
        </w:rPr>
        <w:t>ی</w:t>
      </w:r>
      <w:r w:rsidR="00056234" w:rsidRPr="009E4107">
        <w:rPr>
          <w:rFonts w:ascii="Times New Roman" w:hAnsi="Times New Roman" w:cs="B Lotus" w:hint="eastAsia"/>
          <w:sz w:val="24"/>
          <w:szCs w:val="24"/>
          <w:rtl/>
        </w:rPr>
        <w:t>‌</w:t>
      </w:r>
      <w:r w:rsidRPr="009E4107">
        <w:rPr>
          <w:rFonts w:ascii="Times New Roman" w:hAnsi="Times New Roman" w:cs="B Lotus"/>
          <w:sz w:val="24"/>
          <w:szCs w:val="24"/>
          <w:rtl/>
        </w:rPr>
        <w:t>باشد. البته ا</w:t>
      </w:r>
      <w:r w:rsidRPr="009E4107">
        <w:rPr>
          <w:rFonts w:ascii="Times New Roman" w:hAnsi="Times New Roman" w:cs="B Lotus" w:hint="cs"/>
          <w:sz w:val="24"/>
          <w:szCs w:val="24"/>
          <w:rtl/>
        </w:rPr>
        <w:t>ی</w:t>
      </w:r>
      <w:r w:rsidRPr="009E4107">
        <w:rPr>
          <w:rFonts w:ascii="Times New Roman" w:hAnsi="Times New Roman" w:cs="B Lotus" w:hint="eastAsia"/>
          <w:sz w:val="24"/>
          <w:szCs w:val="24"/>
          <w:rtl/>
        </w:rPr>
        <w:t>ن</w:t>
      </w:r>
      <w:r w:rsidRPr="009E4107">
        <w:rPr>
          <w:rFonts w:ascii="Times New Roman" w:hAnsi="Times New Roman" w:cs="B Lotus"/>
          <w:sz w:val="24"/>
          <w:szCs w:val="24"/>
          <w:rtl/>
        </w:rPr>
        <w:t xml:space="preserve"> ش</w:t>
      </w:r>
      <w:r w:rsidRPr="009E4107">
        <w:rPr>
          <w:rFonts w:ascii="Times New Roman" w:hAnsi="Times New Roman" w:cs="B Lotus" w:hint="cs"/>
          <w:sz w:val="24"/>
          <w:szCs w:val="24"/>
          <w:rtl/>
        </w:rPr>
        <w:t>ی</w:t>
      </w:r>
      <w:r w:rsidRPr="009E4107">
        <w:rPr>
          <w:rFonts w:ascii="Times New Roman" w:hAnsi="Times New Roman" w:cs="B Lotus" w:hint="eastAsia"/>
          <w:sz w:val="24"/>
          <w:szCs w:val="24"/>
          <w:rtl/>
        </w:rPr>
        <w:t>وه</w:t>
      </w:r>
      <w:r w:rsidRPr="009E4107">
        <w:rPr>
          <w:rFonts w:ascii="Times New Roman" w:hAnsi="Times New Roman" w:cs="B Lotus"/>
          <w:sz w:val="24"/>
          <w:szCs w:val="24"/>
          <w:rtl/>
        </w:rPr>
        <w:t xml:space="preserve"> نمره</w:t>
      </w:r>
      <w:r w:rsidR="00056234" w:rsidRPr="009E4107">
        <w:rPr>
          <w:rFonts w:ascii="Times New Roman" w:hAnsi="Times New Roman" w:cs="B Lotus" w:hint="cs"/>
          <w:sz w:val="24"/>
          <w:szCs w:val="24"/>
          <w:rtl/>
        </w:rPr>
        <w:t>‌</w:t>
      </w:r>
      <w:r w:rsidRPr="009E4107">
        <w:rPr>
          <w:rFonts w:ascii="Times New Roman" w:hAnsi="Times New Roman" w:cs="B Lotus"/>
          <w:sz w:val="24"/>
          <w:szCs w:val="24"/>
          <w:rtl/>
        </w:rPr>
        <w:t>گذار</w:t>
      </w:r>
      <w:r w:rsidRPr="009E4107">
        <w:rPr>
          <w:rFonts w:ascii="Times New Roman" w:hAnsi="Times New Roman" w:cs="B Lotus" w:hint="cs"/>
          <w:sz w:val="24"/>
          <w:szCs w:val="24"/>
          <w:rtl/>
        </w:rPr>
        <w:t>ی</w:t>
      </w:r>
      <w:r w:rsidRPr="009E4107">
        <w:rPr>
          <w:rFonts w:ascii="Times New Roman" w:hAnsi="Times New Roman" w:cs="B Lotus"/>
          <w:sz w:val="24"/>
          <w:szCs w:val="24"/>
          <w:rtl/>
        </w:rPr>
        <w:t xml:space="preserve"> در مورد </w:t>
      </w:r>
      <w:r w:rsidR="00E112F1" w:rsidRPr="009E4107">
        <w:rPr>
          <w:rFonts w:ascii="Times New Roman" w:hAnsi="Times New Roman" w:cs="B Lotus"/>
          <w:sz w:val="24"/>
          <w:szCs w:val="24"/>
          <w:rtl/>
        </w:rPr>
        <w:t>سؤالات</w:t>
      </w:r>
      <w:r w:rsidRPr="009E4107">
        <w:rPr>
          <w:rFonts w:ascii="Times New Roman" w:hAnsi="Times New Roman" w:cs="B Lotus"/>
          <w:sz w:val="24"/>
          <w:szCs w:val="24"/>
          <w:rtl/>
        </w:rPr>
        <w:t xml:space="preserve"> شماره ۱، ۳، ۴، ۵، ۹، ۱۰، ۱۳، ۱۷ معکوس شده است. ا</w:t>
      </w:r>
      <w:r w:rsidRPr="009E4107">
        <w:rPr>
          <w:rFonts w:ascii="Times New Roman" w:hAnsi="Times New Roman" w:cs="B Lotus" w:hint="cs"/>
          <w:sz w:val="24"/>
          <w:szCs w:val="24"/>
          <w:rtl/>
        </w:rPr>
        <w:t>ی</w:t>
      </w:r>
      <w:r w:rsidRPr="009E4107">
        <w:rPr>
          <w:rFonts w:ascii="Times New Roman" w:hAnsi="Times New Roman" w:cs="B Lotus" w:hint="eastAsia"/>
          <w:sz w:val="24"/>
          <w:szCs w:val="24"/>
          <w:rtl/>
        </w:rPr>
        <w:t>ن</w:t>
      </w:r>
      <w:r w:rsidRPr="009E4107">
        <w:rPr>
          <w:rFonts w:ascii="Times New Roman" w:hAnsi="Times New Roman" w:cs="B Lotus"/>
          <w:sz w:val="24"/>
          <w:szCs w:val="24"/>
          <w:rtl/>
        </w:rPr>
        <w:t xml:space="preserve"> پرسشنامه دارا</w:t>
      </w:r>
      <w:r w:rsidRPr="009E4107">
        <w:rPr>
          <w:rFonts w:ascii="Times New Roman" w:hAnsi="Times New Roman" w:cs="B Lotus" w:hint="cs"/>
          <w:sz w:val="24"/>
          <w:szCs w:val="24"/>
          <w:rtl/>
        </w:rPr>
        <w:t>ی</w:t>
      </w:r>
      <w:r w:rsidRPr="009E4107">
        <w:rPr>
          <w:rFonts w:ascii="Times New Roman" w:hAnsi="Times New Roman" w:cs="B Lotus"/>
          <w:sz w:val="24"/>
          <w:szCs w:val="24"/>
          <w:rtl/>
        </w:rPr>
        <w:t xml:space="preserve"> ۶ بعد بوده که </w:t>
      </w:r>
      <w:r w:rsidR="00E112F1" w:rsidRPr="009E4107">
        <w:rPr>
          <w:rFonts w:ascii="Times New Roman" w:hAnsi="Times New Roman" w:cs="B Lotus"/>
          <w:sz w:val="24"/>
          <w:szCs w:val="24"/>
          <w:rtl/>
        </w:rPr>
        <w:t>سؤالات</w:t>
      </w:r>
      <w:r w:rsidRPr="009E4107">
        <w:rPr>
          <w:rFonts w:ascii="Times New Roman" w:hAnsi="Times New Roman" w:cs="B Lotus"/>
          <w:sz w:val="24"/>
          <w:szCs w:val="24"/>
          <w:rtl/>
        </w:rPr>
        <w:t xml:space="preserve"> مربوط </w:t>
      </w:r>
      <w:r w:rsidRPr="009E4107">
        <w:rPr>
          <w:rFonts w:ascii="Times New Roman" w:hAnsi="Times New Roman" w:cs="B Lotus" w:hint="eastAsia"/>
          <w:sz w:val="24"/>
          <w:szCs w:val="24"/>
          <w:rtl/>
        </w:rPr>
        <w:t>به</w:t>
      </w:r>
      <w:r w:rsidRPr="009E4107">
        <w:rPr>
          <w:rFonts w:ascii="Times New Roman" w:hAnsi="Times New Roman" w:cs="B Lotus"/>
          <w:sz w:val="24"/>
          <w:szCs w:val="24"/>
          <w:rtl/>
        </w:rPr>
        <w:t xml:space="preserve"> هر بعد </w:t>
      </w:r>
      <w:r w:rsidR="00E112F1" w:rsidRPr="009E4107">
        <w:rPr>
          <w:rFonts w:ascii="Times New Roman" w:hAnsi="Times New Roman" w:cs="B Lotus"/>
          <w:sz w:val="24"/>
          <w:szCs w:val="24"/>
          <w:rtl/>
        </w:rPr>
        <w:t>به‌صورت</w:t>
      </w:r>
      <w:r w:rsidRPr="009E4107">
        <w:rPr>
          <w:rFonts w:ascii="Times New Roman" w:hAnsi="Times New Roman" w:cs="B Lotus"/>
          <w:sz w:val="24"/>
          <w:szCs w:val="24"/>
          <w:rtl/>
        </w:rPr>
        <w:t xml:space="preserve">: </w:t>
      </w:r>
      <w:r w:rsidRPr="009E4107">
        <w:rPr>
          <w:rFonts w:ascii="Times New Roman" w:hAnsi="Times New Roman" w:cs="B Lotus" w:hint="cs"/>
          <w:sz w:val="24"/>
          <w:szCs w:val="24"/>
          <w:rtl/>
        </w:rPr>
        <w:t>خودمختاری</w:t>
      </w:r>
      <w:r w:rsidRPr="009E4107">
        <w:rPr>
          <w:rFonts w:ascii="Times New Roman" w:hAnsi="Times New Roman" w:cs="B Lotus"/>
          <w:sz w:val="24"/>
          <w:szCs w:val="24"/>
          <w:rtl/>
        </w:rPr>
        <w:t xml:space="preserve"> ۹، ۱۲، ۱۸ - تسلط بر مح</w:t>
      </w:r>
      <w:r w:rsidRPr="009E4107">
        <w:rPr>
          <w:rFonts w:ascii="Times New Roman" w:hAnsi="Times New Roman" w:cs="B Lotus" w:hint="cs"/>
          <w:sz w:val="24"/>
          <w:szCs w:val="24"/>
          <w:rtl/>
        </w:rPr>
        <w:t>ی</w:t>
      </w:r>
      <w:r w:rsidRPr="009E4107">
        <w:rPr>
          <w:rFonts w:ascii="Times New Roman" w:hAnsi="Times New Roman" w:cs="B Lotus" w:hint="eastAsia"/>
          <w:sz w:val="24"/>
          <w:szCs w:val="24"/>
          <w:rtl/>
        </w:rPr>
        <w:t>ط</w:t>
      </w:r>
      <w:r w:rsidRPr="009E4107">
        <w:rPr>
          <w:rFonts w:ascii="Times New Roman" w:hAnsi="Times New Roman" w:cs="B Lotus"/>
          <w:sz w:val="24"/>
          <w:szCs w:val="24"/>
          <w:rtl/>
        </w:rPr>
        <w:t xml:space="preserve"> ۱، ۴، ۶ - رشد شخص</w:t>
      </w:r>
      <w:r w:rsidRPr="009E4107">
        <w:rPr>
          <w:rFonts w:ascii="Times New Roman" w:hAnsi="Times New Roman" w:cs="B Lotus" w:hint="cs"/>
          <w:sz w:val="24"/>
          <w:szCs w:val="24"/>
          <w:rtl/>
        </w:rPr>
        <w:t>ی</w:t>
      </w:r>
      <w:r w:rsidRPr="009E4107">
        <w:rPr>
          <w:rFonts w:ascii="Times New Roman" w:hAnsi="Times New Roman" w:cs="B Lotus"/>
          <w:sz w:val="24"/>
          <w:szCs w:val="24"/>
          <w:rtl/>
        </w:rPr>
        <w:t xml:space="preserve"> ۷، ۱۵، ۱۷ - ارتباط مثبت با د</w:t>
      </w:r>
      <w:r w:rsidRPr="009E4107">
        <w:rPr>
          <w:rFonts w:ascii="Times New Roman" w:hAnsi="Times New Roman" w:cs="B Lotus" w:hint="cs"/>
          <w:sz w:val="24"/>
          <w:szCs w:val="24"/>
          <w:rtl/>
        </w:rPr>
        <w:t>ی</w:t>
      </w:r>
      <w:r w:rsidRPr="009E4107">
        <w:rPr>
          <w:rFonts w:ascii="Times New Roman" w:hAnsi="Times New Roman" w:cs="B Lotus" w:hint="eastAsia"/>
          <w:sz w:val="24"/>
          <w:szCs w:val="24"/>
          <w:rtl/>
        </w:rPr>
        <w:t>گران</w:t>
      </w:r>
      <w:r w:rsidRPr="009E4107">
        <w:rPr>
          <w:rFonts w:ascii="Times New Roman" w:hAnsi="Times New Roman" w:cs="B Lotus"/>
          <w:sz w:val="24"/>
          <w:szCs w:val="24"/>
          <w:rtl/>
        </w:rPr>
        <w:t>۳، ۱۱، ۱۳ - هدفمند</w:t>
      </w:r>
      <w:r w:rsidRPr="009E4107">
        <w:rPr>
          <w:rFonts w:ascii="Times New Roman" w:hAnsi="Times New Roman" w:cs="B Lotus" w:hint="cs"/>
          <w:sz w:val="24"/>
          <w:szCs w:val="24"/>
          <w:rtl/>
        </w:rPr>
        <w:t>ی</w:t>
      </w:r>
      <w:r w:rsidRPr="009E4107">
        <w:rPr>
          <w:rFonts w:ascii="Times New Roman" w:hAnsi="Times New Roman" w:cs="B Lotus"/>
          <w:sz w:val="24"/>
          <w:szCs w:val="24"/>
          <w:rtl/>
        </w:rPr>
        <w:t xml:space="preserve"> در زندگ</w:t>
      </w:r>
      <w:r w:rsidRPr="009E4107">
        <w:rPr>
          <w:rFonts w:ascii="Times New Roman" w:hAnsi="Times New Roman" w:cs="B Lotus" w:hint="cs"/>
          <w:sz w:val="24"/>
          <w:szCs w:val="24"/>
          <w:rtl/>
        </w:rPr>
        <w:t>ی</w:t>
      </w:r>
      <w:r w:rsidRPr="009E4107">
        <w:rPr>
          <w:rFonts w:ascii="Times New Roman" w:hAnsi="Times New Roman" w:cs="B Lotus"/>
          <w:sz w:val="24"/>
          <w:szCs w:val="24"/>
          <w:rtl/>
        </w:rPr>
        <w:t xml:space="preserve"> ۵، ۱۴، ۱۶ - پذ</w:t>
      </w:r>
      <w:r w:rsidRPr="009E4107">
        <w:rPr>
          <w:rFonts w:ascii="Times New Roman" w:hAnsi="Times New Roman" w:cs="B Lotus" w:hint="cs"/>
          <w:sz w:val="24"/>
          <w:szCs w:val="24"/>
          <w:rtl/>
        </w:rPr>
        <w:t>ی</w:t>
      </w:r>
      <w:r w:rsidRPr="009E4107">
        <w:rPr>
          <w:rFonts w:ascii="Times New Roman" w:hAnsi="Times New Roman" w:cs="B Lotus" w:hint="eastAsia"/>
          <w:sz w:val="24"/>
          <w:szCs w:val="24"/>
          <w:rtl/>
        </w:rPr>
        <w:t>رش</w:t>
      </w:r>
      <w:r w:rsidRPr="009E4107">
        <w:rPr>
          <w:rFonts w:ascii="Times New Roman" w:hAnsi="Times New Roman" w:cs="B Lotus"/>
          <w:sz w:val="24"/>
          <w:szCs w:val="24"/>
          <w:rtl/>
        </w:rPr>
        <w:t xml:space="preserve"> خود۲، ۸، ۱۰ </w:t>
      </w:r>
      <w:r w:rsidR="00E112F1" w:rsidRPr="009E4107">
        <w:rPr>
          <w:rFonts w:ascii="Times New Roman" w:hAnsi="Times New Roman" w:cs="B Lotus"/>
          <w:sz w:val="24"/>
          <w:szCs w:val="24"/>
          <w:rtl/>
        </w:rPr>
        <w:t>م</w:t>
      </w:r>
      <w:r w:rsidR="00E112F1" w:rsidRPr="009E4107">
        <w:rPr>
          <w:rFonts w:ascii="Times New Roman" w:hAnsi="Times New Roman" w:cs="B Lotus" w:hint="cs"/>
          <w:sz w:val="24"/>
          <w:szCs w:val="24"/>
          <w:rtl/>
        </w:rPr>
        <w:t>ی‌</w:t>
      </w:r>
      <w:r w:rsidR="00E112F1" w:rsidRPr="009E4107">
        <w:rPr>
          <w:rFonts w:ascii="Times New Roman" w:hAnsi="Times New Roman" w:cs="B Lotus" w:hint="eastAsia"/>
          <w:sz w:val="24"/>
          <w:szCs w:val="24"/>
          <w:rtl/>
        </w:rPr>
        <w:t>باشد</w:t>
      </w:r>
      <w:r w:rsidRPr="009E4107">
        <w:rPr>
          <w:rFonts w:ascii="Times New Roman" w:hAnsi="Times New Roman" w:cs="B Lotus"/>
          <w:sz w:val="24"/>
          <w:szCs w:val="24"/>
          <w:rtl/>
        </w:rPr>
        <w:t xml:space="preserve">. ضريب پايايي به روش بازآزمايي مقياس بهزيستي </w:t>
      </w:r>
      <w:r w:rsidR="003362E1" w:rsidRPr="009E4107">
        <w:rPr>
          <w:rFonts w:ascii="Times New Roman" w:hAnsi="Times New Roman" w:cs="B Lotus"/>
          <w:sz w:val="24"/>
          <w:szCs w:val="24"/>
          <w:rtl/>
        </w:rPr>
        <w:t>روان‌شناخت</w:t>
      </w:r>
      <w:r w:rsidR="003362E1" w:rsidRPr="009E4107">
        <w:rPr>
          <w:rFonts w:ascii="Times New Roman" w:hAnsi="Times New Roman" w:cs="B Lotus" w:hint="cs"/>
          <w:sz w:val="24"/>
          <w:szCs w:val="24"/>
          <w:rtl/>
        </w:rPr>
        <w:t>ی</w:t>
      </w:r>
      <w:r w:rsidRPr="009E4107">
        <w:rPr>
          <w:rFonts w:ascii="Times New Roman" w:hAnsi="Times New Roman" w:cs="B Lotus"/>
          <w:sz w:val="24"/>
          <w:szCs w:val="24"/>
          <w:rtl/>
        </w:rPr>
        <w:t xml:space="preserve"> ريف 82/0 به دست آمد كه از نظر</w:t>
      </w:r>
      <w:r w:rsidRPr="009E4107">
        <w:rPr>
          <w:rFonts w:ascii="Times New Roman" w:hAnsi="Times New Roman" w:cs="B Lotus" w:hint="cs"/>
          <w:sz w:val="24"/>
          <w:szCs w:val="24"/>
          <w:rtl/>
        </w:rPr>
        <w:t xml:space="preserve"> </w:t>
      </w:r>
      <w:r w:rsidRPr="009E4107">
        <w:rPr>
          <w:rFonts w:ascii="Times New Roman" w:hAnsi="Times New Roman" w:cs="B Lotus" w:hint="eastAsia"/>
          <w:sz w:val="24"/>
          <w:szCs w:val="24"/>
          <w:rtl/>
        </w:rPr>
        <w:t>آماري</w:t>
      </w:r>
      <w:r w:rsidRPr="009E4107">
        <w:rPr>
          <w:rFonts w:ascii="Times New Roman" w:hAnsi="Times New Roman" w:cs="B Lotus"/>
          <w:sz w:val="24"/>
          <w:szCs w:val="24"/>
          <w:rtl/>
        </w:rPr>
        <w:t xml:space="preserve"> </w:t>
      </w:r>
      <w:r w:rsidR="003362E1" w:rsidRPr="009E4107">
        <w:rPr>
          <w:rFonts w:ascii="Times New Roman" w:hAnsi="Times New Roman" w:cs="B Lotus"/>
          <w:sz w:val="24"/>
          <w:szCs w:val="24"/>
          <w:rtl/>
        </w:rPr>
        <w:t>معن</w:t>
      </w:r>
      <w:r w:rsidR="003362E1" w:rsidRPr="009E4107">
        <w:rPr>
          <w:rFonts w:ascii="Times New Roman" w:hAnsi="Times New Roman" w:cs="B Lotus" w:hint="cs"/>
          <w:sz w:val="24"/>
          <w:szCs w:val="24"/>
          <w:rtl/>
        </w:rPr>
        <w:t>ی‌</w:t>
      </w:r>
      <w:r w:rsidR="003362E1" w:rsidRPr="009E4107">
        <w:rPr>
          <w:rFonts w:ascii="Times New Roman" w:hAnsi="Times New Roman" w:cs="B Lotus" w:hint="eastAsia"/>
          <w:sz w:val="24"/>
          <w:szCs w:val="24"/>
          <w:rtl/>
        </w:rPr>
        <w:t>دار</w:t>
      </w:r>
      <w:r w:rsidRPr="009E4107">
        <w:rPr>
          <w:rFonts w:ascii="Times New Roman" w:hAnsi="Times New Roman" w:cs="B Lotus"/>
          <w:sz w:val="24"/>
          <w:szCs w:val="24"/>
          <w:rtl/>
        </w:rPr>
        <w:t xml:space="preserve"> است.</w:t>
      </w:r>
      <w:r w:rsidRPr="009E4107">
        <w:rPr>
          <w:rFonts w:ascii="Times New Roman" w:eastAsia="Calibri" w:hAnsi="Times New Roman" w:cs="B Lotus" w:hint="cs"/>
          <w:sz w:val="24"/>
          <w:szCs w:val="24"/>
          <w:rtl/>
          <w:lang w:bidi="fa-IR"/>
        </w:rPr>
        <w:t xml:space="preserve"> </w:t>
      </w:r>
      <w:r w:rsidRPr="009E4107">
        <w:rPr>
          <w:rFonts w:ascii="Times New Roman" w:hAnsi="Times New Roman" w:cs="B Lotus" w:hint="cs"/>
          <w:sz w:val="24"/>
          <w:szCs w:val="24"/>
          <w:rtl/>
          <w:lang w:bidi="fa-IR"/>
        </w:rPr>
        <w:t xml:space="preserve">مقدار ضریب پایایی </w:t>
      </w:r>
      <w:r w:rsidRPr="009E4107">
        <w:rPr>
          <w:rFonts w:ascii="Times New Roman" w:hAnsi="Times New Roman" w:cs="B Lotus"/>
          <w:sz w:val="24"/>
          <w:szCs w:val="24"/>
          <w:rtl/>
          <w:lang w:bidi="fa-IR"/>
        </w:rPr>
        <w:t>مق</w:t>
      </w:r>
      <w:r w:rsidRPr="009E4107">
        <w:rPr>
          <w:rFonts w:ascii="Times New Roman" w:hAnsi="Times New Roman" w:cs="B Lotus" w:hint="cs"/>
          <w:sz w:val="24"/>
          <w:szCs w:val="24"/>
          <w:rtl/>
          <w:lang w:bidi="fa-IR"/>
        </w:rPr>
        <w:t>ی</w:t>
      </w:r>
      <w:r w:rsidRPr="009E4107">
        <w:rPr>
          <w:rFonts w:ascii="Times New Roman" w:hAnsi="Times New Roman" w:cs="B Lotus" w:hint="eastAsia"/>
          <w:sz w:val="24"/>
          <w:szCs w:val="24"/>
          <w:rtl/>
          <w:lang w:bidi="fa-IR"/>
        </w:rPr>
        <w:t>اس</w:t>
      </w:r>
      <w:r w:rsidRPr="009E4107">
        <w:rPr>
          <w:rFonts w:ascii="Times New Roman" w:hAnsi="Times New Roman" w:cs="B Lotus"/>
          <w:sz w:val="24"/>
          <w:szCs w:val="24"/>
          <w:rtl/>
          <w:lang w:bidi="fa-IR"/>
        </w:rPr>
        <w:t xml:space="preserve"> بهز</w:t>
      </w:r>
      <w:r w:rsidRPr="009E4107">
        <w:rPr>
          <w:rFonts w:ascii="Times New Roman" w:hAnsi="Times New Roman" w:cs="B Lotus" w:hint="cs"/>
          <w:sz w:val="24"/>
          <w:szCs w:val="24"/>
          <w:rtl/>
          <w:lang w:bidi="fa-IR"/>
        </w:rPr>
        <w:t>ی</w:t>
      </w:r>
      <w:r w:rsidRPr="009E4107">
        <w:rPr>
          <w:rFonts w:ascii="Times New Roman" w:hAnsi="Times New Roman" w:cs="B Lotus" w:hint="eastAsia"/>
          <w:sz w:val="24"/>
          <w:szCs w:val="24"/>
          <w:rtl/>
          <w:lang w:bidi="fa-IR"/>
        </w:rPr>
        <w:t>ست</w:t>
      </w:r>
      <w:r w:rsidRPr="009E4107">
        <w:rPr>
          <w:rFonts w:ascii="Times New Roman" w:hAnsi="Times New Roman" w:cs="B Lotus" w:hint="cs"/>
          <w:sz w:val="24"/>
          <w:szCs w:val="24"/>
          <w:rtl/>
          <w:lang w:bidi="fa-IR"/>
        </w:rPr>
        <w:t>ی</w:t>
      </w:r>
      <w:r w:rsidRPr="009E4107">
        <w:rPr>
          <w:rFonts w:ascii="Times New Roman" w:hAnsi="Times New Roman" w:cs="B Lotus"/>
          <w:sz w:val="24"/>
          <w:szCs w:val="24"/>
          <w:rtl/>
          <w:lang w:bidi="fa-IR"/>
        </w:rPr>
        <w:t xml:space="preserve"> </w:t>
      </w:r>
      <w:r w:rsidR="003362E1" w:rsidRPr="009E4107">
        <w:rPr>
          <w:rFonts w:ascii="Times New Roman" w:hAnsi="Times New Roman" w:cs="B Lotus"/>
          <w:sz w:val="24"/>
          <w:szCs w:val="24"/>
          <w:rtl/>
          <w:lang w:bidi="fa-IR"/>
        </w:rPr>
        <w:t>روان‌شناخت</w:t>
      </w:r>
      <w:r w:rsidR="003362E1" w:rsidRPr="009E4107">
        <w:rPr>
          <w:rFonts w:ascii="Times New Roman" w:hAnsi="Times New Roman" w:cs="B Lotus" w:hint="cs"/>
          <w:sz w:val="24"/>
          <w:szCs w:val="24"/>
          <w:rtl/>
          <w:lang w:bidi="fa-IR"/>
        </w:rPr>
        <w:t>ی</w:t>
      </w:r>
      <w:r w:rsidRPr="009E4107">
        <w:rPr>
          <w:rFonts w:ascii="Times New Roman" w:hAnsi="Times New Roman" w:cs="B Lotus"/>
          <w:sz w:val="24"/>
          <w:szCs w:val="24"/>
          <w:rtl/>
          <w:lang w:bidi="fa-IR"/>
        </w:rPr>
        <w:t xml:space="preserve"> </w:t>
      </w:r>
      <w:r w:rsidRPr="009E4107">
        <w:rPr>
          <w:rFonts w:ascii="Times New Roman" w:hAnsi="Times New Roman" w:cs="B Lotus" w:hint="cs"/>
          <w:sz w:val="24"/>
          <w:szCs w:val="24"/>
          <w:rtl/>
          <w:lang w:bidi="fa-IR"/>
        </w:rPr>
        <w:t xml:space="preserve">از طریق آلفای کرونباخ برای 330 نفر از اعضای جامعه آماری پژوهش حاضر </w:t>
      </w:r>
      <w:r w:rsidR="003362E1" w:rsidRPr="009E4107">
        <w:rPr>
          <w:rFonts w:ascii="Times New Roman" w:hAnsi="Times New Roman" w:cs="B Lotus"/>
          <w:sz w:val="24"/>
          <w:szCs w:val="24"/>
          <w:rtl/>
          <w:lang w:bidi="fa-IR"/>
        </w:rPr>
        <w:t>حدوداً</w:t>
      </w:r>
      <w:r w:rsidRPr="009E4107">
        <w:rPr>
          <w:rFonts w:ascii="Times New Roman" w:hAnsi="Times New Roman" w:cs="B Lotus" w:hint="cs"/>
          <w:sz w:val="24"/>
          <w:szCs w:val="24"/>
          <w:rtl/>
          <w:lang w:bidi="fa-IR"/>
        </w:rPr>
        <w:t xml:space="preserve"> برابر با 74%  </w:t>
      </w:r>
      <w:r w:rsidR="003362E1" w:rsidRPr="009E4107">
        <w:rPr>
          <w:rFonts w:ascii="Times New Roman" w:hAnsi="Times New Roman" w:cs="B Lotus"/>
          <w:sz w:val="24"/>
          <w:szCs w:val="24"/>
          <w:rtl/>
          <w:lang w:bidi="fa-IR"/>
        </w:rPr>
        <w:t>به دست</w:t>
      </w:r>
      <w:r w:rsidRPr="009E4107">
        <w:rPr>
          <w:rFonts w:ascii="Times New Roman" w:hAnsi="Times New Roman" w:cs="B Lotus" w:hint="cs"/>
          <w:sz w:val="24"/>
          <w:szCs w:val="24"/>
          <w:rtl/>
          <w:lang w:bidi="fa-IR"/>
        </w:rPr>
        <w:t xml:space="preserve"> آمد. لذا پایایی </w:t>
      </w:r>
      <w:r w:rsidR="003362E1" w:rsidRPr="009E4107">
        <w:rPr>
          <w:rFonts w:ascii="Times New Roman" w:hAnsi="Times New Roman" w:cs="B Lotus"/>
          <w:sz w:val="24"/>
          <w:szCs w:val="24"/>
          <w:rtl/>
          <w:lang w:bidi="fa-IR"/>
        </w:rPr>
        <w:t>موردنظر</w:t>
      </w:r>
      <w:r w:rsidRPr="009E4107">
        <w:rPr>
          <w:rFonts w:ascii="Times New Roman" w:hAnsi="Times New Roman" w:cs="B Lotus" w:hint="cs"/>
          <w:sz w:val="24"/>
          <w:szCs w:val="24"/>
          <w:rtl/>
          <w:lang w:bidi="fa-IR"/>
        </w:rPr>
        <w:t xml:space="preserve"> مطلوب </w:t>
      </w:r>
      <w:r w:rsidR="003362E1" w:rsidRPr="009E4107">
        <w:rPr>
          <w:rFonts w:ascii="Times New Roman" w:hAnsi="Times New Roman" w:cs="B Lotus"/>
          <w:sz w:val="24"/>
          <w:szCs w:val="24"/>
          <w:rtl/>
          <w:lang w:bidi="fa-IR"/>
        </w:rPr>
        <w:t>م</w:t>
      </w:r>
      <w:r w:rsidR="003362E1" w:rsidRPr="009E4107">
        <w:rPr>
          <w:rFonts w:ascii="Times New Roman" w:hAnsi="Times New Roman" w:cs="B Lotus" w:hint="cs"/>
          <w:sz w:val="24"/>
          <w:szCs w:val="24"/>
          <w:rtl/>
          <w:lang w:bidi="fa-IR"/>
        </w:rPr>
        <w:t>ی‌</w:t>
      </w:r>
      <w:r w:rsidR="003362E1" w:rsidRPr="009E4107">
        <w:rPr>
          <w:rFonts w:ascii="Times New Roman" w:hAnsi="Times New Roman" w:cs="B Lotus" w:hint="eastAsia"/>
          <w:sz w:val="24"/>
          <w:szCs w:val="24"/>
          <w:rtl/>
          <w:lang w:bidi="fa-IR"/>
        </w:rPr>
        <w:t>باشد</w:t>
      </w:r>
      <w:r w:rsidRPr="009E4107">
        <w:rPr>
          <w:rFonts w:ascii="Times New Roman" w:hAnsi="Times New Roman" w:cs="B Lotus" w:hint="cs"/>
          <w:sz w:val="24"/>
          <w:szCs w:val="24"/>
          <w:rtl/>
          <w:lang w:bidi="fa-IR"/>
        </w:rPr>
        <w:t>.</w:t>
      </w:r>
    </w:p>
    <w:p w14:paraId="55BECF36" w14:textId="18C123A6" w:rsidR="00CF06B6" w:rsidRDefault="00E1057E" w:rsidP="00593BB1">
      <w:pPr>
        <w:bidi/>
        <w:spacing w:after="0" w:line="240" w:lineRule="auto"/>
        <w:jc w:val="both"/>
        <w:rPr>
          <w:rFonts w:ascii="Times New Roman" w:hAnsi="Times New Roman" w:cs="B Lotus"/>
          <w:sz w:val="24"/>
          <w:szCs w:val="24"/>
          <w:rtl/>
          <w:lang w:bidi="fa-IR"/>
        </w:rPr>
      </w:pPr>
      <w:r w:rsidRPr="0033744C">
        <w:rPr>
          <w:rFonts w:ascii="Times New Roman" w:hAnsi="Times New Roman" w:cs="B Lotus"/>
          <w:bCs/>
          <w:sz w:val="24"/>
          <w:szCs w:val="24"/>
          <w:rtl/>
        </w:rPr>
        <w:t>مقیاس کوتاه ارزیابی کیفیت زندگی سازمان بهداشت جهانی</w:t>
      </w:r>
      <w:r w:rsidR="0068129C">
        <w:rPr>
          <w:rStyle w:val="FootnoteReference"/>
          <w:rFonts w:ascii="Times New Roman" w:hAnsi="Times New Roman" w:cs="B Lotus"/>
          <w:bCs/>
          <w:sz w:val="24"/>
          <w:szCs w:val="24"/>
          <w:rtl/>
        </w:rPr>
        <w:footnoteReference w:id="2"/>
      </w:r>
      <w:r w:rsidR="00E30EE6">
        <w:rPr>
          <w:rFonts w:ascii="Times New Roman" w:hAnsi="Times New Roman" w:cs="B Lotus" w:hint="cs"/>
          <w:bCs/>
          <w:sz w:val="24"/>
          <w:szCs w:val="24"/>
          <w:rtl/>
        </w:rPr>
        <w:t xml:space="preserve"> </w:t>
      </w:r>
      <w:r w:rsidR="00E30EE6" w:rsidRPr="00E30EE6">
        <w:rPr>
          <w:rFonts w:ascii="Times New Roman" w:hAnsi="Times New Roman" w:cs="B Lotus" w:hint="cs"/>
          <w:sz w:val="18"/>
          <w:rtl/>
        </w:rPr>
        <w:t>(</w:t>
      </w:r>
      <w:r w:rsidR="00E30EE6" w:rsidRPr="00E30EE6">
        <w:rPr>
          <w:rFonts w:ascii="Times New Roman" w:hAnsi="Times New Roman" w:cs="B Lotus"/>
          <w:bCs/>
          <w:sz w:val="18"/>
          <w:lang w:bidi="fa-IR"/>
        </w:rPr>
        <w:t>WHOQOL- BREF</w:t>
      </w:r>
      <w:r w:rsidR="00E30EE6" w:rsidRPr="00E30EE6">
        <w:rPr>
          <w:rFonts w:ascii="Times New Roman" w:hAnsi="Times New Roman" w:cs="B Lotus" w:hint="cs"/>
          <w:sz w:val="18"/>
          <w:rtl/>
        </w:rPr>
        <w:t>)</w:t>
      </w:r>
      <w:r w:rsidR="00056234" w:rsidRPr="0033744C">
        <w:rPr>
          <w:rFonts w:ascii="Times New Roman" w:hAnsi="Times New Roman" w:cs="B Lotus" w:hint="cs"/>
          <w:bCs/>
          <w:sz w:val="24"/>
          <w:szCs w:val="24"/>
          <w:rtl/>
        </w:rPr>
        <w:t xml:space="preserve">: </w:t>
      </w:r>
      <w:r w:rsidRPr="0033744C">
        <w:rPr>
          <w:rFonts w:ascii="Times New Roman" w:hAnsi="Times New Roman" w:cs="B Lotus"/>
          <w:sz w:val="24"/>
          <w:szCs w:val="24"/>
          <w:rtl/>
        </w:rPr>
        <w:t>پرسشنامه کیفیت زندگی</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 xml:space="preserve">جهت سنجش کیفیت زندگی فرد در دو هفته اخیر </w:t>
      </w:r>
      <w:r w:rsidR="003362E1">
        <w:rPr>
          <w:rFonts w:ascii="Times New Roman" w:hAnsi="Times New Roman" w:cs="B Lotus"/>
          <w:sz w:val="24"/>
          <w:szCs w:val="24"/>
          <w:rtl/>
        </w:rPr>
        <w:t>مورداستفاده</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قرار م</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گ</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رد</w:t>
      </w:r>
      <w:r w:rsidRPr="0033744C">
        <w:rPr>
          <w:rFonts w:ascii="Times New Roman" w:hAnsi="Times New Roman" w:cs="B Lotus"/>
          <w:sz w:val="24"/>
          <w:szCs w:val="24"/>
          <w:rtl/>
        </w:rPr>
        <w:t>، سازنده آن سازمان بهداشت جهانی با همکاری</w:t>
      </w:r>
      <w:r w:rsidRPr="0033744C">
        <w:rPr>
          <w:rFonts w:ascii="Times New Roman" w:hAnsi="Times New Roman" w:cs="B Lotus" w:hint="cs"/>
          <w:sz w:val="24"/>
          <w:szCs w:val="24"/>
          <w:rtl/>
        </w:rPr>
        <w:t xml:space="preserve"> 15 </w:t>
      </w:r>
      <w:r w:rsidRPr="0033744C">
        <w:rPr>
          <w:rFonts w:ascii="Times New Roman" w:hAnsi="Times New Roman" w:cs="B Lotus"/>
          <w:sz w:val="24"/>
          <w:szCs w:val="24"/>
          <w:rtl/>
        </w:rPr>
        <w:t>مرکز</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بین</w:t>
      </w:r>
      <w:r w:rsidR="00056234" w:rsidRPr="0033744C">
        <w:rPr>
          <w:rFonts w:ascii="Times New Roman" w:hAnsi="Times New Roman" w:cs="B Lotus" w:hint="cs"/>
          <w:sz w:val="24"/>
          <w:szCs w:val="24"/>
          <w:rtl/>
        </w:rPr>
        <w:t>‌</w:t>
      </w:r>
      <w:r w:rsidRPr="0033744C">
        <w:rPr>
          <w:rFonts w:ascii="Times New Roman" w:hAnsi="Times New Roman" w:cs="B Lotus"/>
          <w:sz w:val="24"/>
          <w:szCs w:val="24"/>
          <w:rtl/>
        </w:rPr>
        <w:t xml:space="preserve">المللی در سال </w:t>
      </w:r>
      <w:r w:rsidRPr="0033744C">
        <w:rPr>
          <w:rFonts w:ascii="Times New Roman" w:hAnsi="Times New Roman" w:cs="B Lotus" w:hint="cs"/>
          <w:sz w:val="24"/>
          <w:szCs w:val="24"/>
          <w:rtl/>
        </w:rPr>
        <w:t xml:space="preserve">1989 </w:t>
      </w:r>
      <w:r w:rsidRPr="0033744C">
        <w:rPr>
          <w:rFonts w:ascii="Times New Roman" w:hAnsi="Times New Roman" w:cs="B Lotus"/>
          <w:sz w:val="24"/>
          <w:szCs w:val="24"/>
          <w:rtl/>
        </w:rPr>
        <w:t>است، تعداد سؤالات 24</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 xml:space="preserve">سؤال است که در قالب </w:t>
      </w:r>
      <w:r w:rsidRPr="0033744C">
        <w:rPr>
          <w:rFonts w:ascii="Times New Roman" w:hAnsi="Times New Roman" w:cs="B Lotus" w:hint="cs"/>
          <w:sz w:val="24"/>
          <w:szCs w:val="24"/>
          <w:rtl/>
        </w:rPr>
        <w:t xml:space="preserve">4 </w:t>
      </w:r>
      <w:r w:rsidRPr="0033744C">
        <w:rPr>
          <w:rFonts w:ascii="Times New Roman" w:hAnsi="Times New Roman" w:cs="B Lotus"/>
          <w:sz w:val="24"/>
          <w:szCs w:val="24"/>
          <w:rtl/>
        </w:rPr>
        <w:t>حیطه بوده و دو سؤال اول</w:t>
      </w:r>
      <w:r w:rsidRPr="0033744C">
        <w:rPr>
          <w:rFonts w:ascii="Times New Roman" w:hAnsi="Times New Roman" w:cs="B Lotus" w:hint="cs"/>
          <w:sz w:val="24"/>
          <w:szCs w:val="24"/>
          <w:rtl/>
        </w:rPr>
        <w:t>ی</w:t>
      </w:r>
      <w:r w:rsidRPr="0033744C">
        <w:rPr>
          <w:rFonts w:ascii="Times New Roman" w:hAnsi="Times New Roman" w:cs="B Lotus"/>
          <w:sz w:val="24"/>
          <w:szCs w:val="24"/>
          <w:rtl/>
        </w:rPr>
        <w:t>ه</w:t>
      </w:r>
      <w:r w:rsidRPr="0033744C">
        <w:rPr>
          <w:rFonts w:ascii="Times New Roman" w:hAnsi="Times New Roman" w:cs="B Lotus" w:hint="cs"/>
          <w:sz w:val="24"/>
          <w:szCs w:val="24"/>
          <w:rtl/>
        </w:rPr>
        <w:t xml:space="preserve"> به</w:t>
      </w:r>
      <w:r w:rsidRPr="0033744C">
        <w:rPr>
          <w:rFonts w:ascii="Times New Roman" w:hAnsi="Times New Roman" w:cs="B Lotus"/>
          <w:sz w:val="24"/>
          <w:szCs w:val="24"/>
          <w:rtl/>
        </w:rPr>
        <w:t xml:space="preserve"> </w:t>
      </w:r>
      <w:r w:rsidR="003362E1">
        <w:rPr>
          <w:rFonts w:ascii="Times New Roman" w:hAnsi="Times New Roman" w:cs="B Lotus"/>
          <w:sz w:val="24"/>
          <w:szCs w:val="24"/>
          <w:rtl/>
        </w:rPr>
        <w:t>ه</w:t>
      </w:r>
      <w:r w:rsidR="003362E1">
        <w:rPr>
          <w:rFonts w:ascii="Times New Roman" w:hAnsi="Times New Roman" w:cs="B Lotus" w:hint="cs"/>
          <w:sz w:val="24"/>
          <w:szCs w:val="24"/>
          <w:rtl/>
        </w:rPr>
        <w:t>ی</w:t>
      </w:r>
      <w:r w:rsidR="003362E1">
        <w:rPr>
          <w:rFonts w:ascii="Times New Roman" w:hAnsi="Times New Roman" w:cs="B Lotus" w:hint="eastAsia"/>
          <w:sz w:val="24"/>
          <w:szCs w:val="24"/>
          <w:rtl/>
        </w:rPr>
        <w:t>چ‌</w:t>
      </w:r>
      <w:r w:rsidR="003362E1">
        <w:rPr>
          <w:rFonts w:ascii="Times New Roman" w:hAnsi="Times New Roman" w:cs="B Lotus" w:hint="cs"/>
          <w:sz w:val="24"/>
          <w:szCs w:val="24"/>
          <w:rtl/>
        </w:rPr>
        <w:t>ی</w:t>
      </w:r>
      <w:r w:rsidR="003362E1">
        <w:rPr>
          <w:rFonts w:ascii="Times New Roman" w:hAnsi="Times New Roman" w:cs="B Lotus" w:hint="eastAsia"/>
          <w:sz w:val="24"/>
          <w:szCs w:val="24"/>
          <w:rtl/>
        </w:rPr>
        <w:t>ک</w:t>
      </w:r>
      <w:r w:rsidRPr="0033744C">
        <w:rPr>
          <w:rFonts w:ascii="Times New Roman" w:hAnsi="Times New Roman" w:cs="B Lotus"/>
          <w:sz w:val="24"/>
          <w:szCs w:val="24"/>
          <w:rtl/>
        </w:rPr>
        <w:t xml:space="preserve"> از ح</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طه‌ها</w:t>
      </w:r>
      <w:r w:rsidRPr="0033744C">
        <w:rPr>
          <w:rFonts w:ascii="Times New Roman" w:hAnsi="Times New Roman" w:cs="B Lotus"/>
          <w:sz w:val="24"/>
          <w:szCs w:val="24"/>
          <w:rtl/>
        </w:rPr>
        <w:t xml:space="preserve"> تعلق ندارد و وضعیت سلامت و کیفیت زندگی را به شکل کلی مورد ارزیابی قرار</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م</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دهند</w:t>
      </w:r>
      <w:r w:rsidRPr="0033744C">
        <w:rPr>
          <w:rFonts w:ascii="Times New Roman" w:hAnsi="Times New Roman" w:cs="B Lotus"/>
          <w:sz w:val="24"/>
          <w:szCs w:val="24"/>
          <w:rtl/>
        </w:rPr>
        <w:t xml:space="preserve">، بنابراین پرسشنامه </w:t>
      </w:r>
      <w:r w:rsidR="003362E1">
        <w:rPr>
          <w:rFonts w:ascii="Times New Roman" w:hAnsi="Times New Roman" w:cs="B Lotus"/>
          <w:sz w:val="24"/>
          <w:szCs w:val="24"/>
          <w:rtl/>
        </w:rPr>
        <w:t>درمجموع</w:t>
      </w:r>
      <w:r w:rsidRPr="0033744C">
        <w:rPr>
          <w:rFonts w:ascii="Times New Roman" w:hAnsi="Times New Roman" w:cs="B Lotus" w:hint="cs"/>
          <w:sz w:val="24"/>
          <w:szCs w:val="24"/>
          <w:rtl/>
        </w:rPr>
        <w:t xml:space="preserve"> 26 </w:t>
      </w:r>
      <w:r w:rsidRPr="0033744C">
        <w:rPr>
          <w:rFonts w:ascii="Times New Roman" w:hAnsi="Times New Roman" w:cs="B Lotus"/>
          <w:sz w:val="24"/>
          <w:szCs w:val="24"/>
          <w:rtl/>
        </w:rPr>
        <w:t>سؤال دار</w:t>
      </w:r>
      <w:r w:rsidRPr="0033744C">
        <w:rPr>
          <w:rFonts w:ascii="Times New Roman" w:hAnsi="Times New Roman" w:cs="B Lotus" w:hint="cs"/>
          <w:sz w:val="24"/>
          <w:szCs w:val="24"/>
          <w:rtl/>
        </w:rPr>
        <w:t xml:space="preserve">د. </w:t>
      </w:r>
      <w:r w:rsidRPr="0033744C">
        <w:rPr>
          <w:rFonts w:ascii="Times New Roman" w:hAnsi="Times New Roman" w:cs="B Lotus"/>
          <w:sz w:val="24"/>
          <w:szCs w:val="24"/>
          <w:rtl/>
        </w:rPr>
        <w:t>که دارای حیطه سلامت جسمانی</w:t>
      </w:r>
      <w:r w:rsidRPr="0033744C">
        <w:rPr>
          <w:rFonts w:ascii="Times New Roman" w:hAnsi="Times New Roman" w:cs="B Lotus" w:hint="cs"/>
          <w:sz w:val="24"/>
          <w:szCs w:val="24"/>
          <w:rtl/>
        </w:rPr>
        <w:t>(</w:t>
      </w:r>
      <w:r w:rsidRPr="0033744C">
        <w:rPr>
          <w:rFonts w:ascii="Times New Roman" w:hAnsi="Times New Roman" w:cs="B Lotus"/>
          <w:sz w:val="24"/>
          <w:szCs w:val="24"/>
          <w:rtl/>
        </w:rPr>
        <w:t>فیزیکی</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 xml:space="preserve">حیطه </w:t>
      </w:r>
      <w:r w:rsidR="003362E1">
        <w:rPr>
          <w:rFonts w:ascii="Times New Roman" w:hAnsi="Times New Roman" w:cs="B Lotus"/>
          <w:sz w:val="24"/>
          <w:szCs w:val="24"/>
          <w:rtl/>
        </w:rPr>
        <w:t>روان‌شناخت</w:t>
      </w:r>
      <w:r w:rsidR="003362E1">
        <w:rPr>
          <w:rFonts w:ascii="Times New Roman" w:hAnsi="Times New Roman" w:cs="B Lotus" w:hint="cs"/>
          <w:sz w:val="24"/>
          <w:szCs w:val="24"/>
          <w:rtl/>
        </w:rPr>
        <w:t>ی</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حیطه روابط اجتماعی</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حیطه محیط زندگی</w:t>
      </w:r>
      <w:r w:rsidRPr="0033744C">
        <w:rPr>
          <w:rFonts w:ascii="Times New Roman" w:hAnsi="Times New Roman" w:cs="B Lotus" w:hint="cs"/>
          <w:sz w:val="24"/>
          <w:szCs w:val="24"/>
          <w:rtl/>
        </w:rPr>
        <w:t xml:space="preserve"> است.</w:t>
      </w:r>
      <w:r w:rsidRPr="0033744C">
        <w:rPr>
          <w:rFonts w:ascii="Times New Roman" w:eastAsia="Calibri" w:hAnsi="Times New Roman" w:cs="B Lotus" w:hint="cs"/>
          <w:sz w:val="24"/>
          <w:szCs w:val="24"/>
          <w:rtl/>
        </w:rPr>
        <w:t xml:space="preserve"> </w:t>
      </w:r>
      <w:r w:rsidRPr="0033744C">
        <w:rPr>
          <w:rFonts w:ascii="Times New Roman" w:hAnsi="Times New Roman" w:cs="B Lotus" w:hint="cs"/>
          <w:sz w:val="24"/>
          <w:szCs w:val="24"/>
          <w:rtl/>
        </w:rPr>
        <w:t xml:space="preserve">همچنین </w:t>
      </w:r>
      <w:r w:rsidRPr="0033744C">
        <w:rPr>
          <w:rFonts w:ascii="Times New Roman" w:hAnsi="Times New Roman" w:cs="B Lotus"/>
          <w:sz w:val="24"/>
          <w:szCs w:val="24"/>
          <w:rtl/>
        </w:rPr>
        <w:t>پایایی این مقیاس پرسشنامه‌ها توسط</w:t>
      </w:r>
      <w:r w:rsidR="001B0CE7" w:rsidRPr="0033744C">
        <w:rPr>
          <w:rFonts w:ascii="Times New Roman" w:hAnsi="Times New Roman" w:cs="B Lotus" w:hint="cs"/>
          <w:sz w:val="24"/>
          <w:szCs w:val="24"/>
          <w:rtl/>
        </w:rPr>
        <w:t xml:space="preserve"> </w:t>
      </w:r>
      <w:r w:rsidR="001B0CE7" w:rsidRPr="0033744C">
        <w:rPr>
          <w:rFonts w:ascii="Times New Roman" w:hAnsi="Times New Roman" w:cs="B Lotus"/>
          <w:sz w:val="24"/>
          <w:szCs w:val="24"/>
          <w:rtl/>
        </w:rPr>
        <w:t>برق</w:t>
      </w:r>
      <w:r w:rsidR="001B0CE7" w:rsidRPr="0033744C">
        <w:rPr>
          <w:rFonts w:ascii="Times New Roman" w:hAnsi="Times New Roman" w:cs="B Lotus" w:hint="cs"/>
          <w:sz w:val="24"/>
          <w:szCs w:val="24"/>
          <w:rtl/>
        </w:rPr>
        <w:t>ی</w:t>
      </w:r>
      <w:r w:rsidR="001B0CE7" w:rsidRPr="0033744C">
        <w:rPr>
          <w:rFonts w:ascii="Times New Roman" w:hAnsi="Times New Roman" w:cs="B Lotus"/>
          <w:sz w:val="24"/>
          <w:szCs w:val="24"/>
          <w:rtl/>
        </w:rPr>
        <w:t xml:space="preserve"> ا</w:t>
      </w:r>
      <w:r w:rsidR="001B0CE7" w:rsidRPr="0033744C">
        <w:rPr>
          <w:rFonts w:ascii="Times New Roman" w:hAnsi="Times New Roman" w:cs="B Lotus" w:hint="cs"/>
          <w:sz w:val="24"/>
          <w:szCs w:val="24"/>
          <w:rtl/>
        </w:rPr>
        <w:t>ی</w:t>
      </w:r>
      <w:r w:rsidR="001B0CE7" w:rsidRPr="0033744C">
        <w:rPr>
          <w:rFonts w:ascii="Times New Roman" w:hAnsi="Times New Roman" w:cs="B Lotus" w:hint="eastAsia"/>
          <w:sz w:val="24"/>
          <w:szCs w:val="24"/>
          <w:rtl/>
        </w:rPr>
        <w:t>ران</w:t>
      </w:r>
      <w:r w:rsidR="001B0CE7" w:rsidRPr="0033744C">
        <w:rPr>
          <w:rFonts w:ascii="Times New Roman" w:hAnsi="Times New Roman" w:cs="B Lotus" w:hint="cs"/>
          <w:sz w:val="24"/>
          <w:szCs w:val="24"/>
          <w:rtl/>
        </w:rPr>
        <w:t>ی</w:t>
      </w:r>
      <w:r w:rsidR="001B0CE7" w:rsidRPr="0033744C">
        <w:rPr>
          <w:rFonts w:ascii="Times New Roman" w:hAnsi="Times New Roman" w:cs="B Lotus"/>
          <w:sz w:val="24"/>
          <w:szCs w:val="24"/>
          <w:rtl/>
        </w:rPr>
        <w:t xml:space="preserve"> (1392؛ به نقل از افلاک</w:t>
      </w:r>
      <w:r w:rsidR="001B0CE7" w:rsidRPr="0033744C">
        <w:rPr>
          <w:rFonts w:ascii="Times New Roman" w:hAnsi="Times New Roman" w:cs="B Lotus" w:hint="cs"/>
          <w:sz w:val="24"/>
          <w:szCs w:val="24"/>
          <w:rtl/>
        </w:rPr>
        <w:t>ی</w:t>
      </w:r>
      <w:r w:rsidR="001B0CE7" w:rsidRPr="0033744C">
        <w:rPr>
          <w:rFonts w:ascii="Times New Roman" w:hAnsi="Times New Roman" w:cs="B Lotus"/>
          <w:sz w:val="24"/>
          <w:szCs w:val="24"/>
          <w:rtl/>
        </w:rPr>
        <w:t xml:space="preserve"> فرد و ا</w:t>
      </w:r>
      <w:r w:rsidR="001B0CE7" w:rsidRPr="0033744C">
        <w:rPr>
          <w:rFonts w:ascii="Times New Roman" w:hAnsi="Times New Roman" w:cs="B Lotus" w:hint="cs"/>
          <w:sz w:val="24"/>
          <w:szCs w:val="24"/>
          <w:rtl/>
        </w:rPr>
        <w:t>ی</w:t>
      </w:r>
      <w:r w:rsidR="001B0CE7" w:rsidRPr="0033744C">
        <w:rPr>
          <w:rFonts w:ascii="Times New Roman" w:hAnsi="Times New Roman" w:cs="B Lotus" w:hint="eastAsia"/>
          <w:sz w:val="24"/>
          <w:szCs w:val="24"/>
          <w:rtl/>
        </w:rPr>
        <w:t>زدپناه،</w:t>
      </w:r>
      <w:r w:rsidR="001B0CE7" w:rsidRPr="0033744C">
        <w:rPr>
          <w:rFonts w:ascii="Times New Roman" w:hAnsi="Times New Roman" w:cs="B Lotus"/>
          <w:sz w:val="24"/>
          <w:szCs w:val="24"/>
          <w:rtl/>
        </w:rPr>
        <w:t xml:space="preserve"> 1398)</w:t>
      </w:r>
      <w:r w:rsidR="001B0CE7" w:rsidRPr="0033744C">
        <w:rPr>
          <w:rFonts w:ascii="Times New Roman" w:eastAsia="Times New Roman" w:hAnsi="Times New Roman" w:cs="2  Mitra"/>
          <w:sz w:val="24"/>
          <w:szCs w:val="24"/>
          <w:rtl/>
        </w:rPr>
        <w:t xml:space="preserve"> </w:t>
      </w:r>
      <w:r w:rsidR="001B0CE7" w:rsidRPr="0033744C">
        <w:rPr>
          <w:rFonts w:ascii="Times New Roman" w:hAnsi="Times New Roman" w:cs="B Lotus" w:hint="cs"/>
          <w:sz w:val="24"/>
          <w:szCs w:val="24"/>
          <w:rtl/>
        </w:rPr>
        <w:t xml:space="preserve"> </w:t>
      </w:r>
      <w:r w:rsidRPr="0033744C">
        <w:rPr>
          <w:rFonts w:ascii="Times New Roman" w:hAnsi="Times New Roman" w:cs="B Lotus"/>
          <w:sz w:val="24"/>
          <w:szCs w:val="24"/>
          <w:rtl/>
        </w:rPr>
        <w:t xml:space="preserve">روی </w:t>
      </w:r>
      <w:r w:rsidRPr="0033744C">
        <w:rPr>
          <w:rFonts w:ascii="Times New Roman" w:hAnsi="Times New Roman" w:cs="B Lotus" w:hint="cs"/>
          <w:sz w:val="24"/>
          <w:szCs w:val="24"/>
          <w:rtl/>
        </w:rPr>
        <w:t xml:space="preserve">312 </w:t>
      </w:r>
      <w:r w:rsidRPr="0033744C">
        <w:rPr>
          <w:rFonts w:ascii="Times New Roman" w:hAnsi="Times New Roman" w:cs="B Lotus"/>
          <w:sz w:val="24"/>
          <w:szCs w:val="24"/>
          <w:rtl/>
        </w:rPr>
        <w:t>نفر از</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دانشجویان دختر</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و پسر</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 xml:space="preserve">دانشگاه شیراز انجام شد و برای بررسی پایایی </w:t>
      </w:r>
      <w:r w:rsidR="003362E1">
        <w:rPr>
          <w:rFonts w:ascii="Times New Roman" w:hAnsi="Times New Roman" w:cs="B Lotus"/>
          <w:sz w:val="24"/>
          <w:szCs w:val="24"/>
          <w:rtl/>
        </w:rPr>
        <w:t>به‌صورت</w:t>
      </w:r>
      <w:r w:rsidRPr="0033744C">
        <w:rPr>
          <w:rFonts w:ascii="Times New Roman" w:hAnsi="Times New Roman" w:cs="B Lotus"/>
          <w:sz w:val="24"/>
          <w:szCs w:val="24"/>
          <w:rtl/>
        </w:rPr>
        <w:t xml:space="preserve"> همسانی درونی که</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از ضریب آلفای کرونباخ استفاده شد و ضریب</w:t>
      </w:r>
      <w:r w:rsidRPr="0033744C">
        <w:rPr>
          <w:rFonts w:ascii="Times New Roman" w:hAnsi="Times New Roman" w:cs="B Lotus" w:hint="cs"/>
          <w:sz w:val="24"/>
          <w:szCs w:val="24"/>
          <w:rtl/>
        </w:rPr>
        <w:t xml:space="preserve"> 84/0 </w:t>
      </w:r>
      <w:r w:rsidRPr="0033744C">
        <w:rPr>
          <w:rFonts w:ascii="Times New Roman" w:hAnsi="Times New Roman" w:cs="B Lotus"/>
          <w:sz w:val="24"/>
          <w:szCs w:val="24"/>
          <w:rtl/>
        </w:rPr>
        <w:t>به</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دست آمد که ضریب بالا و مناسبی است و</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نشان م</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دهد</w:t>
      </w:r>
      <w:r w:rsidRPr="0033744C">
        <w:rPr>
          <w:rFonts w:ascii="Times New Roman" w:hAnsi="Times New Roman" w:cs="B Lotus"/>
          <w:sz w:val="24"/>
          <w:szCs w:val="24"/>
          <w:rtl/>
        </w:rPr>
        <w:t xml:space="preserve"> این مقیاس از ثبات درونی خوبی برخوردار است</w:t>
      </w:r>
      <w:r w:rsidRPr="0033744C">
        <w:rPr>
          <w:rFonts w:ascii="Times New Roman" w:hAnsi="Times New Roman" w:cs="B Lotus" w:hint="cs"/>
          <w:sz w:val="24"/>
          <w:szCs w:val="24"/>
          <w:rtl/>
        </w:rPr>
        <w:t>.</w:t>
      </w:r>
      <w:r w:rsidRPr="0033744C">
        <w:rPr>
          <w:rFonts w:ascii="Times New Roman" w:hAnsi="Times New Roman" w:cs="B Lotus" w:hint="cs"/>
          <w:sz w:val="24"/>
          <w:szCs w:val="24"/>
          <w:rtl/>
          <w:lang w:bidi="fa-IR"/>
        </w:rPr>
        <w:t xml:space="preserve"> مقدار ضریب پایایی </w:t>
      </w:r>
      <w:r w:rsidRPr="0033744C">
        <w:rPr>
          <w:rFonts w:ascii="Times New Roman" w:hAnsi="Times New Roman" w:cs="B Lotus"/>
          <w:sz w:val="24"/>
          <w:szCs w:val="24"/>
          <w:rtl/>
          <w:lang w:bidi="fa-IR"/>
        </w:rPr>
        <w:t>مق</w:t>
      </w:r>
      <w:r w:rsidRPr="0033744C">
        <w:rPr>
          <w:rFonts w:ascii="Times New Roman" w:hAnsi="Times New Roman" w:cs="B Lotus" w:hint="cs"/>
          <w:sz w:val="24"/>
          <w:szCs w:val="24"/>
          <w:rtl/>
          <w:lang w:bidi="fa-IR"/>
        </w:rPr>
        <w:t>ی</w:t>
      </w:r>
      <w:r w:rsidRPr="0033744C">
        <w:rPr>
          <w:rFonts w:ascii="Times New Roman" w:hAnsi="Times New Roman" w:cs="B Lotus" w:hint="eastAsia"/>
          <w:sz w:val="24"/>
          <w:szCs w:val="24"/>
          <w:rtl/>
          <w:lang w:bidi="fa-IR"/>
        </w:rPr>
        <w:t>اس</w:t>
      </w:r>
      <w:r w:rsidRPr="0033744C">
        <w:rPr>
          <w:rFonts w:ascii="Times New Roman" w:hAnsi="Times New Roman" w:cs="B Lotus"/>
          <w:sz w:val="24"/>
          <w:szCs w:val="24"/>
          <w:rtl/>
          <w:lang w:bidi="fa-IR"/>
        </w:rPr>
        <w:t xml:space="preserve"> ک</w:t>
      </w:r>
      <w:r w:rsidRPr="0033744C">
        <w:rPr>
          <w:rFonts w:ascii="Times New Roman" w:hAnsi="Times New Roman" w:cs="B Lotus" w:hint="cs"/>
          <w:sz w:val="24"/>
          <w:szCs w:val="24"/>
          <w:rtl/>
          <w:lang w:bidi="fa-IR"/>
        </w:rPr>
        <w:t>ی</w:t>
      </w:r>
      <w:r w:rsidRPr="0033744C">
        <w:rPr>
          <w:rFonts w:ascii="Times New Roman" w:hAnsi="Times New Roman" w:cs="B Lotus" w:hint="eastAsia"/>
          <w:sz w:val="24"/>
          <w:szCs w:val="24"/>
          <w:rtl/>
          <w:lang w:bidi="fa-IR"/>
        </w:rPr>
        <w:t>ف</w:t>
      </w:r>
      <w:r w:rsidRPr="0033744C">
        <w:rPr>
          <w:rFonts w:ascii="Times New Roman" w:hAnsi="Times New Roman" w:cs="B Lotus" w:hint="cs"/>
          <w:sz w:val="24"/>
          <w:szCs w:val="24"/>
          <w:rtl/>
          <w:lang w:bidi="fa-IR"/>
        </w:rPr>
        <w:t>ی</w:t>
      </w:r>
      <w:r w:rsidRPr="0033744C">
        <w:rPr>
          <w:rFonts w:ascii="Times New Roman" w:hAnsi="Times New Roman" w:cs="B Lotus" w:hint="eastAsia"/>
          <w:sz w:val="24"/>
          <w:szCs w:val="24"/>
          <w:rtl/>
          <w:lang w:bidi="fa-IR"/>
        </w:rPr>
        <w:t>ت</w:t>
      </w:r>
      <w:r w:rsidRPr="0033744C">
        <w:rPr>
          <w:rFonts w:ascii="Times New Roman" w:hAnsi="Times New Roman" w:cs="B Lotus"/>
          <w:sz w:val="24"/>
          <w:szCs w:val="24"/>
          <w:rtl/>
          <w:lang w:bidi="fa-IR"/>
        </w:rPr>
        <w:t xml:space="preserve"> زندگ</w:t>
      </w:r>
      <w:r w:rsidRPr="0033744C">
        <w:rPr>
          <w:rFonts w:ascii="Times New Roman" w:hAnsi="Times New Roman" w:cs="B Lotus" w:hint="cs"/>
          <w:sz w:val="24"/>
          <w:szCs w:val="24"/>
          <w:rtl/>
          <w:lang w:bidi="fa-IR"/>
        </w:rPr>
        <w:t>ی</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 xml:space="preserve">از طریق آلفای کرونباخ برای 330 نفر از اعضای جامعه آماری پژوهش حاضر برابر با 89%  </w:t>
      </w:r>
      <w:r w:rsidR="003362E1">
        <w:rPr>
          <w:rFonts w:ascii="Times New Roman" w:hAnsi="Times New Roman" w:cs="B Lotus"/>
          <w:sz w:val="24"/>
          <w:szCs w:val="24"/>
          <w:rtl/>
          <w:lang w:bidi="fa-IR"/>
        </w:rPr>
        <w:t>به دست</w:t>
      </w:r>
      <w:r w:rsidRPr="0033744C">
        <w:rPr>
          <w:rFonts w:ascii="Times New Roman" w:hAnsi="Times New Roman" w:cs="B Lotus" w:hint="cs"/>
          <w:sz w:val="24"/>
          <w:szCs w:val="24"/>
          <w:rtl/>
          <w:lang w:bidi="fa-IR"/>
        </w:rPr>
        <w:t xml:space="preserve"> آمد. لذا پایایی </w:t>
      </w:r>
      <w:r w:rsidR="003362E1">
        <w:rPr>
          <w:rFonts w:ascii="Times New Roman" w:hAnsi="Times New Roman" w:cs="B Lotus"/>
          <w:sz w:val="24"/>
          <w:szCs w:val="24"/>
          <w:rtl/>
          <w:lang w:bidi="fa-IR"/>
        </w:rPr>
        <w:t>موردنظر</w:t>
      </w:r>
      <w:r w:rsidRPr="0033744C">
        <w:rPr>
          <w:rFonts w:ascii="Times New Roman" w:hAnsi="Times New Roman" w:cs="B Lotus" w:hint="cs"/>
          <w:sz w:val="24"/>
          <w:szCs w:val="24"/>
          <w:rtl/>
          <w:lang w:bidi="fa-IR"/>
        </w:rPr>
        <w:t xml:space="preserve"> مطلوب </w:t>
      </w:r>
      <w:r w:rsidR="003362E1">
        <w:rPr>
          <w:rFonts w:ascii="Times New Roman" w:hAnsi="Times New Roman" w:cs="B Lotus"/>
          <w:sz w:val="24"/>
          <w:szCs w:val="24"/>
          <w:rtl/>
          <w:lang w:bidi="fa-IR"/>
        </w:rPr>
        <w:t>م</w:t>
      </w:r>
      <w:r w:rsidR="003362E1">
        <w:rPr>
          <w:rFonts w:ascii="Times New Roman" w:hAnsi="Times New Roman" w:cs="B Lotus" w:hint="cs"/>
          <w:sz w:val="24"/>
          <w:szCs w:val="24"/>
          <w:rtl/>
          <w:lang w:bidi="fa-IR"/>
        </w:rPr>
        <w:t>ی‌</w:t>
      </w:r>
      <w:r w:rsidR="003362E1">
        <w:rPr>
          <w:rFonts w:ascii="Times New Roman" w:hAnsi="Times New Roman" w:cs="B Lotus" w:hint="eastAsia"/>
          <w:sz w:val="24"/>
          <w:szCs w:val="24"/>
          <w:rtl/>
          <w:lang w:bidi="fa-IR"/>
        </w:rPr>
        <w:t>باشد</w:t>
      </w:r>
      <w:r w:rsidRPr="0033744C">
        <w:rPr>
          <w:rFonts w:ascii="Times New Roman" w:hAnsi="Times New Roman" w:cs="B Lotus" w:hint="cs"/>
          <w:sz w:val="24"/>
          <w:szCs w:val="24"/>
          <w:rtl/>
          <w:lang w:bidi="fa-IR"/>
        </w:rPr>
        <w:t>.</w:t>
      </w:r>
      <w:r w:rsidR="00CF06B6" w:rsidRPr="0033744C">
        <w:rPr>
          <w:rFonts w:ascii="Times New Roman" w:hAnsi="Times New Roman" w:cs="B Lotus" w:hint="cs"/>
          <w:sz w:val="24"/>
          <w:szCs w:val="24"/>
          <w:rtl/>
          <w:lang w:bidi="fa-IR"/>
        </w:rPr>
        <w:t xml:space="preserve">جهت بررسی روایی مؤلفه‌های پژوهش از بارهای عاملی استفاده شد. بارهای عاملی استاندارد تمام زیرمقیاس‌های مرتبط با متغیر تاب‌آوری، </w:t>
      </w:r>
      <w:r w:rsidR="00CF06B6" w:rsidRPr="0033744C">
        <w:rPr>
          <w:rFonts w:ascii="Times New Roman" w:hAnsi="Times New Roman" w:cs="B Lotus"/>
          <w:sz w:val="24"/>
          <w:szCs w:val="24"/>
          <w:rtl/>
          <w:lang w:bidi="fa-IR"/>
        </w:rPr>
        <w:t>بهز</w:t>
      </w:r>
      <w:r w:rsidR="00CF06B6" w:rsidRPr="0033744C">
        <w:rPr>
          <w:rFonts w:ascii="Times New Roman" w:hAnsi="Times New Roman" w:cs="B Lotus" w:hint="cs"/>
          <w:sz w:val="24"/>
          <w:szCs w:val="24"/>
          <w:rtl/>
          <w:lang w:bidi="fa-IR"/>
        </w:rPr>
        <w:t>ی</w:t>
      </w:r>
      <w:r w:rsidR="00CF06B6" w:rsidRPr="0033744C">
        <w:rPr>
          <w:rFonts w:ascii="Times New Roman" w:hAnsi="Times New Roman" w:cs="B Lotus" w:hint="eastAsia"/>
          <w:sz w:val="24"/>
          <w:szCs w:val="24"/>
          <w:rtl/>
          <w:lang w:bidi="fa-IR"/>
        </w:rPr>
        <w:t>ست</w:t>
      </w:r>
      <w:r w:rsidR="00CF06B6" w:rsidRPr="0033744C">
        <w:rPr>
          <w:rFonts w:ascii="Times New Roman" w:hAnsi="Times New Roman" w:cs="B Lotus" w:hint="cs"/>
          <w:sz w:val="24"/>
          <w:szCs w:val="24"/>
          <w:rtl/>
          <w:lang w:bidi="fa-IR"/>
        </w:rPr>
        <w:t>ی</w:t>
      </w:r>
      <w:r w:rsidR="00CF06B6" w:rsidRPr="0033744C">
        <w:rPr>
          <w:rFonts w:ascii="Times New Roman" w:hAnsi="Times New Roman" w:cs="B Lotus"/>
          <w:sz w:val="24"/>
          <w:szCs w:val="24"/>
          <w:rtl/>
          <w:lang w:bidi="fa-IR"/>
        </w:rPr>
        <w:t xml:space="preserve"> </w:t>
      </w:r>
      <w:r w:rsidR="003362E1">
        <w:rPr>
          <w:rFonts w:ascii="Times New Roman" w:hAnsi="Times New Roman" w:cs="B Lotus"/>
          <w:sz w:val="24"/>
          <w:szCs w:val="24"/>
          <w:rtl/>
          <w:lang w:bidi="fa-IR"/>
        </w:rPr>
        <w:t>روان‌شناخت</w:t>
      </w:r>
      <w:r w:rsidR="003362E1">
        <w:rPr>
          <w:rFonts w:ascii="Times New Roman" w:hAnsi="Times New Roman" w:cs="B Lotus" w:hint="cs"/>
          <w:sz w:val="24"/>
          <w:szCs w:val="24"/>
          <w:rtl/>
          <w:lang w:bidi="fa-IR"/>
        </w:rPr>
        <w:t>ی</w:t>
      </w:r>
      <w:r w:rsidR="00CF06B6" w:rsidRPr="0033744C">
        <w:rPr>
          <w:rFonts w:ascii="Times New Roman" w:hAnsi="Times New Roman" w:cs="B Lotus" w:hint="cs"/>
          <w:sz w:val="24"/>
          <w:szCs w:val="24"/>
          <w:rtl/>
          <w:lang w:bidi="fa-IR"/>
        </w:rPr>
        <w:t>، حمایت اجتماعی و کیفیت زندگی بالاتر از 4/0 به دست آمد. همچنین تمام مقادیر سطح معناداری</w:t>
      </w:r>
      <w:r w:rsidR="001B0CE7" w:rsidRPr="0033744C">
        <w:rPr>
          <w:rFonts w:ascii="Times New Roman" w:hAnsi="Times New Roman" w:cs="B Lotus" w:hint="cs"/>
          <w:sz w:val="24"/>
          <w:szCs w:val="24"/>
          <w:rtl/>
          <w:lang w:bidi="fa-IR"/>
        </w:rPr>
        <w:t xml:space="preserve"> </w:t>
      </w:r>
      <w:r w:rsidR="00CF06B6" w:rsidRPr="0033744C">
        <w:rPr>
          <w:rFonts w:ascii="Times New Roman" w:hAnsi="Times New Roman" w:cs="B Lotus" w:hint="cs"/>
          <w:sz w:val="24"/>
          <w:szCs w:val="24"/>
          <w:rtl/>
          <w:lang w:bidi="fa-IR"/>
        </w:rPr>
        <w:t>(</w:t>
      </w:r>
      <w:r w:rsidR="00CF06B6" w:rsidRPr="0033744C">
        <w:rPr>
          <w:rFonts w:ascii="Times New Roman" w:hAnsi="Times New Roman" w:cs="B Lotus"/>
          <w:sz w:val="24"/>
          <w:szCs w:val="24"/>
          <w:lang w:bidi="fa-IR"/>
        </w:rPr>
        <w:t>P</w:t>
      </w:r>
      <w:r w:rsidR="00CF06B6" w:rsidRPr="0033744C">
        <w:rPr>
          <w:rFonts w:ascii="Times New Roman" w:hAnsi="Times New Roman" w:cs="B Lotus" w:hint="cs"/>
          <w:sz w:val="24"/>
          <w:szCs w:val="24"/>
          <w:rtl/>
          <w:lang w:bidi="fa-IR"/>
        </w:rPr>
        <w:t xml:space="preserve">) </w:t>
      </w:r>
      <w:r w:rsidR="003362E1">
        <w:rPr>
          <w:rFonts w:ascii="Times New Roman" w:hAnsi="Times New Roman" w:cs="B Lotus"/>
          <w:sz w:val="24"/>
          <w:szCs w:val="24"/>
          <w:rtl/>
          <w:lang w:bidi="fa-IR"/>
        </w:rPr>
        <w:t>محاسبه‌شده</w:t>
      </w:r>
      <w:r w:rsidR="00CF06B6" w:rsidRPr="0033744C">
        <w:rPr>
          <w:rFonts w:ascii="Times New Roman" w:hAnsi="Times New Roman" w:cs="B Lotus" w:hint="cs"/>
          <w:sz w:val="24"/>
          <w:szCs w:val="24"/>
          <w:rtl/>
          <w:lang w:bidi="fa-IR"/>
        </w:rPr>
        <w:t xml:space="preserve"> برای بارهای عاملی نیز کمتر از 05/0 است که </w:t>
      </w:r>
      <w:r w:rsidR="003362E1">
        <w:rPr>
          <w:rFonts w:ascii="Times New Roman" w:hAnsi="Times New Roman" w:cs="B Lotus"/>
          <w:sz w:val="24"/>
          <w:szCs w:val="24"/>
          <w:rtl/>
          <w:lang w:bidi="fa-IR"/>
        </w:rPr>
        <w:t>نشان‌دهنده</w:t>
      </w:r>
      <w:r w:rsidR="00CF06B6" w:rsidRPr="0033744C">
        <w:rPr>
          <w:rFonts w:ascii="Times New Roman" w:hAnsi="Times New Roman" w:cs="B Lotus" w:hint="cs"/>
          <w:sz w:val="24"/>
          <w:szCs w:val="24"/>
          <w:rtl/>
          <w:lang w:bidi="fa-IR"/>
        </w:rPr>
        <w:t xml:space="preserve"> معنادار بودن بارهای عاملی همه متغیرها </w:t>
      </w:r>
      <w:r w:rsidR="003362E1">
        <w:rPr>
          <w:rFonts w:ascii="Times New Roman" w:hAnsi="Times New Roman" w:cs="B Lotus"/>
          <w:sz w:val="24"/>
          <w:szCs w:val="24"/>
          <w:rtl/>
          <w:lang w:bidi="fa-IR"/>
        </w:rPr>
        <w:t>م</w:t>
      </w:r>
      <w:r w:rsidR="003362E1">
        <w:rPr>
          <w:rFonts w:ascii="Times New Roman" w:hAnsi="Times New Roman" w:cs="B Lotus" w:hint="cs"/>
          <w:sz w:val="24"/>
          <w:szCs w:val="24"/>
          <w:rtl/>
          <w:lang w:bidi="fa-IR"/>
        </w:rPr>
        <w:t>ی‌</w:t>
      </w:r>
      <w:r w:rsidR="003362E1">
        <w:rPr>
          <w:rFonts w:ascii="Times New Roman" w:hAnsi="Times New Roman" w:cs="B Lotus" w:hint="eastAsia"/>
          <w:sz w:val="24"/>
          <w:szCs w:val="24"/>
          <w:rtl/>
          <w:lang w:bidi="fa-IR"/>
        </w:rPr>
        <w:t>باشد</w:t>
      </w:r>
      <w:r w:rsidR="00CF06B6" w:rsidRPr="0033744C">
        <w:rPr>
          <w:rFonts w:ascii="Times New Roman" w:hAnsi="Times New Roman" w:cs="B Lotus" w:hint="cs"/>
          <w:sz w:val="24"/>
          <w:szCs w:val="24"/>
          <w:rtl/>
          <w:lang w:bidi="fa-IR"/>
        </w:rPr>
        <w:t>.</w:t>
      </w:r>
    </w:p>
    <w:p w14:paraId="377ED192" w14:textId="77777777" w:rsidR="007E3E39" w:rsidRPr="0039589B" w:rsidRDefault="007E3E39" w:rsidP="0039589B">
      <w:pPr>
        <w:pStyle w:val="NoSpacing"/>
        <w:bidi/>
        <w:rPr>
          <w:sz w:val="24"/>
          <w:szCs w:val="24"/>
          <w:rtl/>
          <w:lang w:bidi="fa-IR"/>
        </w:rPr>
      </w:pPr>
    </w:p>
    <w:p w14:paraId="14203013" w14:textId="4253ED8B" w:rsidR="00EA32BA" w:rsidRPr="007E3E39" w:rsidRDefault="001609AB" w:rsidP="00593BB1">
      <w:pPr>
        <w:bidi/>
        <w:spacing w:after="0" w:line="240" w:lineRule="auto"/>
        <w:jc w:val="both"/>
        <w:rPr>
          <w:rFonts w:ascii="Times New Roman" w:hAnsi="Times New Roman" w:cs="B Zar"/>
          <w:bCs/>
          <w:sz w:val="28"/>
          <w:szCs w:val="28"/>
          <w:rtl/>
          <w:lang w:bidi="fa-IR"/>
        </w:rPr>
      </w:pPr>
      <w:r w:rsidRPr="007E3E39">
        <w:rPr>
          <w:rFonts w:ascii="Times New Roman" w:hAnsi="Times New Roman" w:cs="B Zar" w:hint="cs"/>
          <w:bCs/>
          <w:sz w:val="28"/>
          <w:szCs w:val="28"/>
          <w:rtl/>
          <w:lang w:bidi="fa-IR"/>
        </w:rPr>
        <w:t xml:space="preserve">4- </w:t>
      </w:r>
      <w:r w:rsidR="00EA32BA" w:rsidRPr="007E3E39">
        <w:rPr>
          <w:rFonts w:ascii="Times New Roman" w:hAnsi="Times New Roman" w:cs="B Zar" w:hint="cs"/>
          <w:bCs/>
          <w:sz w:val="28"/>
          <w:szCs w:val="28"/>
          <w:rtl/>
          <w:lang w:bidi="fa-IR"/>
        </w:rPr>
        <w:t>یافته</w:t>
      </w:r>
      <w:r w:rsidR="00EA32BA" w:rsidRPr="007E3E39">
        <w:rPr>
          <w:rFonts w:ascii="Times New Roman" w:hAnsi="Times New Roman" w:cs="B Zar"/>
          <w:bCs/>
          <w:sz w:val="28"/>
          <w:szCs w:val="28"/>
          <w:rtl/>
          <w:lang w:bidi="fa-IR"/>
        </w:rPr>
        <w:softHyphen/>
      </w:r>
      <w:r w:rsidR="00EA32BA" w:rsidRPr="007E3E39">
        <w:rPr>
          <w:rFonts w:ascii="Times New Roman" w:hAnsi="Times New Roman" w:cs="B Zar" w:hint="cs"/>
          <w:bCs/>
          <w:sz w:val="28"/>
          <w:szCs w:val="28"/>
          <w:rtl/>
          <w:lang w:bidi="fa-IR"/>
        </w:rPr>
        <w:t>ها</w:t>
      </w:r>
    </w:p>
    <w:p w14:paraId="31E0FA22" w14:textId="7EBE9F98" w:rsidR="00CF06B6" w:rsidRDefault="00CF06B6" w:rsidP="00593BB1">
      <w:pPr>
        <w:bidi/>
        <w:spacing w:after="0" w:line="240" w:lineRule="auto"/>
        <w:jc w:val="both"/>
        <w:rPr>
          <w:rFonts w:ascii="Times New Roman" w:hAnsi="Times New Roman" w:cs="B Lotus"/>
          <w:sz w:val="24"/>
          <w:szCs w:val="24"/>
          <w:rtl/>
        </w:rPr>
      </w:pPr>
      <w:r w:rsidRPr="0033744C">
        <w:rPr>
          <w:rFonts w:ascii="Times New Roman" w:hAnsi="Times New Roman" w:cs="B Lotus" w:hint="cs"/>
          <w:sz w:val="24"/>
          <w:szCs w:val="24"/>
          <w:rtl/>
          <w:lang w:bidi="fa-IR"/>
        </w:rPr>
        <w:t>بررسی</w:t>
      </w:r>
      <w:r w:rsidR="00056234" w:rsidRPr="0033744C">
        <w:rPr>
          <w:rFonts w:ascii="Times New Roman" w:hAnsi="Times New Roman" w:cs="B Lotus" w:hint="eastAsia"/>
          <w:sz w:val="24"/>
          <w:szCs w:val="24"/>
          <w:rtl/>
          <w:lang w:bidi="fa-IR"/>
        </w:rPr>
        <w:t>‌</w:t>
      </w:r>
      <w:r w:rsidRPr="0033744C">
        <w:rPr>
          <w:rFonts w:ascii="Times New Roman" w:hAnsi="Times New Roman" w:cs="B Lotus" w:hint="cs"/>
          <w:sz w:val="24"/>
          <w:szCs w:val="24"/>
          <w:rtl/>
          <w:lang w:bidi="fa-IR"/>
        </w:rPr>
        <w:t xml:space="preserve">ها نشان داد </w:t>
      </w:r>
      <w:r w:rsidRPr="0033744C">
        <w:rPr>
          <w:rFonts w:ascii="Times New Roman" w:hAnsi="Times New Roman" w:cs="B Lotus" w:hint="cs"/>
          <w:sz w:val="24"/>
          <w:szCs w:val="24"/>
          <w:rtl/>
        </w:rPr>
        <w:t>330 نفر از</w:t>
      </w:r>
      <w:r w:rsidRPr="0033744C">
        <w:rPr>
          <w:rFonts w:ascii="Times New Roman" w:hAnsi="Times New Roman" w:cs="B Lotus"/>
          <w:sz w:val="24"/>
          <w:szCs w:val="24"/>
          <w:rtl/>
        </w:rPr>
        <w:t xml:space="preserve"> زنان سرپرست خانوار استان اصفهان</w:t>
      </w:r>
      <w:r w:rsidRPr="0033744C">
        <w:rPr>
          <w:rFonts w:ascii="Times New Roman" w:hAnsi="Times New Roman" w:cs="B Lotus" w:hint="cs"/>
          <w:sz w:val="24"/>
          <w:szCs w:val="24"/>
          <w:rtl/>
        </w:rPr>
        <w:t xml:space="preserve"> در پژوهش حاضر شرکت کرده‌اند. </w:t>
      </w:r>
      <w:r w:rsidR="003362E1">
        <w:rPr>
          <w:rFonts w:ascii="Times New Roman" w:hAnsi="Times New Roman" w:cs="B Lotus"/>
          <w:sz w:val="24"/>
          <w:szCs w:val="24"/>
          <w:rtl/>
        </w:rPr>
        <w:t>همان‌طور</w:t>
      </w:r>
      <w:r w:rsidRPr="0033744C">
        <w:rPr>
          <w:rFonts w:ascii="Times New Roman" w:hAnsi="Times New Roman" w:cs="B Lotus" w:hint="cs"/>
          <w:sz w:val="24"/>
          <w:szCs w:val="24"/>
          <w:rtl/>
        </w:rPr>
        <w:t xml:space="preserve"> که ملاحظه </w:t>
      </w:r>
      <w:r w:rsidR="003362E1">
        <w:rPr>
          <w:rFonts w:ascii="Times New Roman" w:hAnsi="Times New Roman" w:cs="B Lotus"/>
          <w:sz w:val="24"/>
          <w:szCs w:val="24"/>
          <w:rtl/>
        </w:rPr>
        <w:t>م</w:t>
      </w:r>
      <w:r w:rsidR="003362E1">
        <w:rPr>
          <w:rFonts w:ascii="Times New Roman" w:hAnsi="Times New Roman" w:cs="B Lotus" w:hint="cs"/>
          <w:sz w:val="24"/>
          <w:szCs w:val="24"/>
          <w:rtl/>
        </w:rPr>
        <w:t>ی‌</w:t>
      </w:r>
      <w:r w:rsidR="003362E1">
        <w:rPr>
          <w:rFonts w:ascii="Times New Roman" w:hAnsi="Times New Roman" w:cs="B Lotus" w:hint="eastAsia"/>
          <w:sz w:val="24"/>
          <w:szCs w:val="24"/>
          <w:rtl/>
        </w:rPr>
        <w:t>شود</w:t>
      </w:r>
      <w:r w:rsidRPr="0033744C">
        <w:rPr>
          <w:rFonts w:ascii="Times New Roman" w:hAnsi="Times New Roman" w:cs="B Lotus" w:hint="cs"/>
          <w:sz w:val="24"/>
          <w:szCs w:val="24"/>
          <w:rtl/>
        </w:rPr>
        <w:t>، اکثر زنان (83 نفر) در رده‌ی سنی 30-25 سال قرار دارند.</w:t>
      </w:r>
      <w:r w:rsidRPr="0033744C">
        <w:rPr>
          <w:rFonts w:ascii="Times New Roman" w:eastAsia="Times New Roman" w:hAnsi="Times New Roman" w:cs="B Lotus" w:hint="cs"/>
          <w:sz w:val="24"/>
          <w:szCs w:val="24"/>
          <w:rtl/>
        </w:rPr>
        <w:t xml:space="preserve"> </w:t>
      </w:r>
      <w:r w:rsidRPr="0033744C">
        <w:rPr>
          <w:rFonts w:ascii="Times New Roman" w:hAnsi="Times New Roman" w:cs="B Lotus" w:hint="cs"/>
          <w:sz w:val="24"/>
          <w:szCs w:val="24"/>
          <w:rtl/>
        </w:rPr>
        <w:t>میزان تحصیلات</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 xml:space="preserve">39 نفر(8/11%) از زنان سرپرست خانوار زیر دیپلم، 100 </w:t>
      </w:r>
      <w:r w:rsidRPr="0033744C">
        <w:rPr>
          <w:rFonts w:ascii="Times New Roman" w:hAnsi="Times New Roman" w:cs="B Lotus" w:hint="cs"/>
          <w:sz w:val="24"/>
          <w:szCs w:val="24"/>
          <w:rtl/>
        </w:rPr>
        <w:lastRenderedPageBreak/>
        <w:t xml:space="preserve">نفر(3/30%) دیپلم، 50 نفر(2/15%) کاردانی، 95 نفر(8/28%) کارشناسی و 46 نفر(9/13%) کارشناسی ارشد و بالاتر </w:t>
      </w:r>
      <w:r w:rsidR="003362E1">
        <w:rPr>
          <w:rFonts w:ascii="Times New Roman" w:hAnsi="Times New Roman" w:cs="B Lotus"/>
          <w:sz w:val="24"/>
          <w:szCs w:val="24"/>
          <w:rtl/>
        </w:rPr>
        <w:t>م</w:t>
      </w:r>
      <w:r w:rsidR="003362E1">
        <w:rPr>
          <w:rFonts w:ascii="Times New Roman" w:hAnsi="Times New Roman" w:cs="B Lotus" w:hint="cs"/>
          <w:sz w:val="24"/>
          <w:szCs w:val="24"/>
          <w:rtl/>
        </w:rPr>
        <w:t>ی‌</w:t>
      </w:r>
      <w:r w:rsidR="003362E1">
        <w:rPr>
          <w:rFonts w:ascii="Times New Roman" w:hAnsi="Times New Roman" w:cs="B Lotus" w:hint="eastAsia"/>
          <w:sz w:val="24"/>
          <w:szCs w:val="24"/>
          <w:rtl/>
        </w:rPr>
        <w:t>باشد</w:t>
      </w:r>
      <w:r w:rsidRPr="0033744C">
        <w:rPr>
          <w:rFonts w:ascii="Times New Roman" w:hAnsi="Times New Roman" w:cs="B Lotus" w:hint="cs"/>
          <w:sz w:val="24"/>
          <w:szCs w:val="24"/>
          <w:rtl/>
        </w:rPr>
        <w:t>.</w:t>
      </w:r>
      <w:r w:rsidRPr="0033744C">
        <w:rPr>
          <w:rFonts w:ascii="Times New Roman" w:hAnsi="Times New Roman" w:cs="B Lotus"/>
          <w:sz w:val="24"/>
          <w:szCs w:val="24"/>
          <w:rtl/>
        </w:rPr>
        <w:t xml:space="preserve"> اکثر </w:t>
      </w:r>
      <w:r w:rsidRPr="0033744C">
        <w:rPr>
          <w:rFonts w:ascii="Times New Roman" w:hAnsi="Times New Roman" w:cs="B Lotus" w:hint="cs"/>
          <w:sz w:val="24"/>
          <w:szCs w:val="24"/>
          <w:rtl/>
        </w:rPr>
        <w:t>زنان سرپرست خانوار</w:t>
      </w:r>
      <w:r w:rsidRPr="0033744C">
        <w:rPr>
          <w:rFonts w:ascii="Times New Roman" w:hAnsi="Times New Roman" w:cs="B Lotus"/>
          <w:sz w:val="24"/>
          <w:szCs w:val="24"/>
          <w:rtl/>
        </w:rPr>
        <w:t xml:space="preserve"> </w:t>
      </w:r>
      <w:r w:rsidR="003362E1">
        <w:rPr>
          <w:rFonts w:ascii="Times New Roman" w:hAnsi="Times New Roman" w:cs="B Lotus"/>
          <w:sz w:val="24"/>
          <w:szCs w:val="24"/>
          <w:rtl/>
        </w:rPr>
        <w:t>شرکت‌کننده</w:t>
      </w:r>
      <w:r w:rsidRPr="0033744C">
        <w:rPr>
          <w:rFonts w:ascii="Times New Roman" w:hAnsi="Times New Roman" w:cs="B Lotus"/>
          <w:sz w:val="24"/>
          <w:szCs w:val="24"/>
          <w:rtl/>
        </w:rPr>
        <w:t xml:space="preserve"> در پژوهش حاضر (</w:t>
      </w:r>
      <w:r w:rsidRPr="0033744C">
        <w:rPr>
          <w:rFonts w:ascii="Times New Roman" w:hAnsi="Times New Roman" w:cs="B Lotus" w:hint="cs"/>
          <w:sz w:val="24"/>
          <w:szCs w:val="24"/>
          <w:rtl/>
        </w:rPr>
        <w:t>135</w:t>
      </w:r>
      <w:r w:rsidRPr="0033744C">
        <w:rPr>
          <w:rFonts w:ascii="Times New Roman" w:hAnsi="Times New Roman" w:cs="B Lotus"/>
          <w:sz w:val="24"/>
          <w:szCs w:val="24"/>
          <w:rtl/>
        </w:rPr>
        <w:t xml:space="preserve"> نفر) فرزند</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ندارند</w:t>
      </w:r>
      <w:r w:rsidRPr="0033744C">
        <w:rPr>
          <w:rFonts w:ascii="Times New Roman" w:hAnsi="Times New Roman" w:cs="B Lotus" w:hint="cs"/>
          <w:sz w:val="24"/>
          <w:szCs w:val="24"/>
          <w:rtl/>
        </w:rPr>
        <w:t xml:space="preserve">. </w:t>
      </w:r>
    </w:p>
    <w:p w14:paraId="5570DF71" w14:textId="77777777" w:rsidR="00E30EE6" w:rsidRPr="0033744C" w:rsidRDefault="00E30EE6" w:rsidP="00E30EE6">
      <w:pPr>
        <w:bidi/>
        <w:spacing w:after="0" w:line="240" w:lineRule="auto"/>
        <w:jc w:val="both"/>
        <w:rPr>
          <w:rFonts w:ascii="Times New Roman" w:hAnsi="Times New Roman" w:cs="B Lotus"/>
          <w:sz w:val="24"/>
          <w:szCs w:val="24"/>
          <w:rtl/>
        </w:rPr>
      </w:pPr>
    </w:p>
    <w:p w14:paraId="62835140" w14:textId="17DFEAD7" w:rsidR="00EE094B" w:rsidRPr="00E30EE6" w:rsidRDefault="00EE094B" w:rsidP="00593BB1">
      <w:pPr>
        <w:bidi/>
        <w:spacing w:after="0" w:line="240" w:lineRule="auto"/>
        <w:jc w:val="center"/>
        <w:rPr>
          <w:rFonts w:ascii="Times New Roman" w:hAnsi="Times New Roman" w:cs="B Lotus"/>
          <w:sz w:val="20"/>
          <w:szCs w:val="20"/>
          <w:rtl/>
        </w:rPr>
      </w:pPr>
      <w:r w:rsidRPr="007E3E39">
        <w:rPr>
          <w:rFonts w:ascii="Times New Roman" w:hAnsi="Times New Roman" w:cs="B Lotus" w:hint="cs"/>
          <w:b/>
          <w:bCs/>
          <w:sz w:val="20"/>
          <w:szCs w:val="20"/>
          <w:rtl/>
        </w:rPr>
        <w:t>جدول</w:t>
      </w:r>
      <w:r w:rsidR="007E3E39">
        <w:rPr>
          <w:rFonts w:ascii="Times New Roman" w:hAnsi="Times New Roman" w:cs="B Lotus" w:hint="cs"/>
          <w:b/>
          <w:bCs/>
          <w:sz w:val="20"/>
          <w:szCs w:val="20"/>
          <w:rtl/>
        </w:rPr>
        <w:t>1.</w:t>
      </w:r>
      <w:r w:rsidR="001B0CE7" w:rsidRPr="00E30EE6">
        <w:rPr>
          <w:rFonts w:ascii="Times New Roman" w:hAnsi="Times New Roman" w:cs="B Lotus" w:hint="cs"/>
          <w:sz w:val="20"/>
          <w:szCs w:val="20"/>
          <w:rtl/>
        </w:rPr>
        <w:t xml:space="preserve"> </w:t>
      </w:r>
      <w:r w:rsidRPr="00E30EE6">
        <w:rPr>
          <w:rFonts w:ascii="Times New Roman" w:hAnsi="Times New Roman" w:cs="B Lotus" w:hint="cs"/>
          <w:sz w:val="20"/>
          <w:szCs w:val="20"/>
          <w:rtl/>
        </w:rPr>
        <w:t>ی</w:t>
      </w:r>
      <w:r w:rsidRPr="00E30EE6">
        <w:rPr>
          <w:rFonts w:ascii="Times New Roman" w:hAnsi="Times New Roman" w:cs="B Lotus" w:hint="eastAsia"/>
          <w:sz w:val="20"/>
          <w:szCs w:val="20"/>
          <w:rtl/>
        </w:rPr>
        <w:t>افته‌ها</w:t>
      </w:r>
      <w:r w:rsidRPr="00E30EE6">
        <w:rPr>
          <w:rFonts w:ascii="Times New Roman" w:hAnsi="Times New Roman" w:cs="B Lotus" w:hint="cs"/>
          <w:sz w:val="20"/>
          <w:szCs w:val="20"/>
          <w:rtl/>
        </w:rPr>
        <w:t xml:space="preserve">ی توصیفی متغیر بهزیستی </w:t>
      </w:r>
      <w:r w:rsidR="003362E1">
        <w:rPr>
          <w:rFonts w:ascii="Times New Roman" w:hAnsi="Times New Roman" w:cs="B Lotus"/>
          <w:sz w:val="20"/>
          <w:szCs w:val="20"/>
          <w:rtl/>
        </w:rPr>
        <w:t>روان‌شناخت</w:t>
      </w:r>
      <w:r w:rsidR="003362E1">
        <w:rPr>
          <w:rFonts w:ascii="Times New Roman" w:hAnsi="Times New Roman" w:cs="B Lotus" w:hint="cs"/>
          <w:sz w:val="20"/>
          <w:szCs w:val="20"/>
          <w:rtl/>
        </w:rPr>
        <w:t>ی</w:t>
      </w:r>
      <w:r w:rsidRPr="00E30EE6">
        <w:rPr>
          <w:rFonts w:ascii="Times New Roman" w:hAnsi="Times New Roman" w:cs="B Lotus" w:hint="cs"/>
          <w:sz w:val="20"/>
          <w:szCs w:val="20"/>
          <w:rtl/>
        </w:rPr>
        <w:t xml:space="preserve"> و ابعاد آن</w:t>
      </w:r>
    </w:p>
    <w:tbl>
      <w:tblPr>
        <w:tblStyle w:val="LightShading"/>
        <w:tblW w:w="5000" w:type="pct"/>
        <w:tblLook w:val="04A0" w:firstRow="1" w:lastRow="0" w:firstColumn="1" w:lastColumn="0" w:noHBand="0" w:noVBand="1"/>
      </w:tblPr>
      <w:tblGrid>
        <w:gridCol w:w="1685"/>
        <w:gridCol w:w="1658"/>
        <w:gridCol w:w="1786"/>
        <w:gridCol w:w="1892"/>
        <w:gridCol w:w="2834"/>
      </w:tblGrid>
      <w:tr w:rsidR="00E37662" w:rsidRPr="0033744C" w14:paraId="76377321" w14:textId="77777777" w:rsidTr="00E30E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 w:type="pct"/>
            <w:shd w:val="clear" w:color="auto" w:fill="auto"/>
          </w:tcPr>
          <w:p w14:paraId="62D0FF0E" w14:textId="77777777" w:rsidR="00EE094B" w:rsidRPr="0033744C" w:rsidRDefault="00EE094B" w:rsidP="00593BB1">
            <w:pPr>
              <w:bidi/>
              <w:jc w:val="center"/>
              <w:rPr>
                <w:rFonts w:ascii="Times New Roman" w:hAnsi="Times New Roman" w:cs="B Lotus"/>
                <w:b w:val="0"/>
                <w:bCs w:val="0"/>
                <w:color w:val="auto"/>
                <w:sz w:val="24"/>
                <w:szCs w:val="24"/>
                <w:lang w:bidi="fa-IR"/>
              </w:rPr>
            </w:pPr>
            <w:r w:rsidRPr="0033744C">
              <w:rPr>
                <w:rFonts w:ascii="Times New Roman" w:hAnsi="Times New Roman" w:cs="B Lotus" w:hint="cs"/>
                <w:b w:val="0"/>
                <w:bCs w:val="0"/>
                <w:color w:val="auto"/>
                <w:sz w:val="24"/>
                <w:szCs w:val="24"/>
                <w:rtl/>
              </w:rPr>
              <w:t>کمینه</w:t>
            </w:r>
          </w:p>
        </w:tc>
        <w:tc>
          <w:tcPr>
            <w:tcW w:w="841" w:type="pct"/>
            <w:shd w:val="clear" w:color="auto" w:fill="auto"/>
            <w:hideMark/>
          </w:tcPr>
          <w:p w14:paraId="06D5B121" w14:textId="77777777" w:rsidR="00EE094B" w:rsidRPr="0033744C" w:rsidRDefault="00EE094B" w:rsidP="00593BB1">
            <w:pPr>
              <w:bidi/>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B Lotus"/>
                <w:b w:val="0"/>
                <w:bCs w:val="0"/>
                <w:color w:val="auto"/>
                <w:sz w:val="24"/>
                <w:szCs w:val="24"/>
                <w:lang w:bidi="fa-IR"/>
              </w:rPr>
            </w:pPr>
            <w:r w:rsidRPr="0033744C">
              <w:rPr>
                <w:rFonts w:ascii="Times New Roman" w:hAnsi="Times New Roman" w:cs="B Lotus" w:hint="cs"/>
                <w:b w:val="0"/>
                <w:bCs w:val="0"/>
                <w:color w:val="auto"/>
                <w:sz w:val="24"/>
                <w:szCs w:val="24"/>
                <w:rtl/>
              </w:rPr>
              <w:t>بیشنه</w:t>
            </w:r>
          </w:p>
        </w:tc>
        <w:tc>
          <w:tcPr>
            <w:tcW w:w="906" w:type="pct"/>
            <w:shd w:val="clear" w:color="auto" w:fill="auto"/>
            <w:hideMark/>
          </w:tcPr>
          <w:p w14:paraId="4EF8E7D3" w14:textId="77777777" w:rsidR="00EE094B" w:rsidRPr="0033744C" w:rsidRDefault="00EE094B" w:rsidP="00593BB1">
            <w:pPr>
              <w:bidi/>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B Lotus"/>
                <w:b w:val="0"/>
                <w:bCs w:val="0"/>
                <w:color w:val="auto"/>
                <w:sz w:val="24"/>
                <w:szCs w:val="24"/>
                <w:lang w:bidi="fa-IR"/>
              </w:rPr>
            </w:pPr>
            <w:r w:rsidRPr="0033744C">
              <w:rPr>
                <w:rFonts w:ascii="Times New Roman" w:hAnsi="Times New Roman" w:cs="B Lotus" w:hint="cs"/>
                <w:b w:val="0"/>
                <w:bCs w:val="0"/>
                <w:color w:val="auto"/>
                <w:sz w:val="24"/>
                <w:szCs w:val="24"/>
                <w:rtl/>
              </w:rPr>
              <w:t>انحراف</w:t>
            </w:r>
            <w:r w:rsidRPr="0033744C">
              <w:rPr>
                <w:rFonts w:ascii="Times New Roman" w:hAnsi="Times New Roman" w:cs="B Lotus"/>
                <w:b w:val="0"/>
                <w:bCs w:val="0"/>
                <w:color w:val="auto"/>
                <w:sz w:val="24"/>
                <w:szCs w:val="24"/>
                <w:rtl/>
              </w:rPr>
              <w:t xml:space="preserve"> </w:t>
            </w:r>
            <w:r w:rsidRPr="0033744C">
              <w:rPr>
                <w:rFonts w:ascii="Times New Roman" w:hAnsi="Times New Roman" w:cs="B Lotus" w:hint="cs"/>
                <w:b w:val="0"/>
                <w:bCs w:val="0"/>
                <w:color w:val="auto"/>
                <w:sz w:val="24"/>
                <w:szCs w:val="24"/>
                <w:rtl/>
              </w:rPr>
              <w:t>معیار</w:t>
            </w:r>
          </w:p>
        </w:tc>
        <w:tc>
          <w:tcPr>
            <w:tcW w:w="960" w:type="pct"/>
            <w:shd w:val="clear" w:color="auto" w:fill="auto"/>
            <w:hideMark/>
          </w:tcPr>
          <w:p w14:paraId="3DE26344" w14:textId="77777777" w:rsidR="00EE094B" w:rsidRPr="0033744C" w:rsidRDefault="00EE094B" w:rsidP="00593BB1">
            <w:pPr>
              <w:bidi/>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B Lotus"/>
                <w:b w:val="0"/>
                <w:bCs w:val="0"/>
                <w:color w:val="auto"/>
                <w:sz w:val="24"/>
                <w:szCs w:val="24"/>
                <w:lang w:bidi="fa-IR"/>
              </w:rPr>
            </w:pPr>
            <w:r w:rsidRPr="0033744C">
              <w:rPr>
                <w:rFonts w:ascii="Times New Roman" w:hAnsi="Times New Roman" w:cs="B Lotus" w:hint="cs"/>
                <w:b w:val="0"/>
                <w:bCs w:val="0"/>
                <w:color w:val="auto"/>
                <w:sz w:val="24"/>
                <w:szCs w:val="24"/>
                <w:rtl/>
              </w:rPr>
              <w:t>میانگین</w:t>
            </w:r>
          </w:p>
        </w:tc>
        <w:tc>
          <w:tcPr>
            <w:tcW w:w="1438" w:type="pct"/>
            <w:shd w:val="clear" w:color="auto" w:fill="auto"/>
            <w:hideMark/>
          </w:tcPr>
          <w:p w14:paraId="31070AD6" w14:textId="77777777" w:rsidR="00EE094B" w:rsidRPr="0033744C" w:rsidRDefault="00EE094B" w:rsidP="00593BB1">
            <w:pPr>
              <w:bidi/>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B Lotus"/>
                <w:b w:val="0"/>
                <w:bCs w:val="0"/>
                <w:color w:val="auto"/>
                <w:sz w:val="24"/>
                <w:szCs w:val="24"/>
                <w:lang w:bidi="fa-IR"/>
              </w:rPr>
            </w:pPr>
            <w:r w:rsidRPr="0033744C">
              <w:rPr>
                <w:rFonts w:ascii="Times New Roman" w:hAnsi="Times New Roman" w:cs="B Lotus" w:hint="cs"/>
                <w:b w:val="0"/>
                <w:bCs w:val="0"/>
                <w:color w:val="auto"/>
                <w:sz w:val="24"/>
                <w:szCs w:val="24"/>
                <w:rtl/>
              </w:rPr>
              <w:t>متغیرها</w:t>
            </w:r>
          </w:p>
        </w:tc>
      </w:tr>
      <w:tr w:rsidR="00E37662" w:rsidRPr="0033744C" w14:paraId="73B5CCA4" w14:textId="77777777" w:rsidTr="00E30E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 w:type="pct"/>
            <w:tcBorders>
              <w:top w:val="single" w:sz="8" w:space="0" w:color="000000" w:themeColor="text1"/>
              <w:bottom w:val="single" w:sz="4" w:space="0" w:color="auto"/>
            </w:tcBorders>
            <w:shd w:val="clear" w:color="auto" w:fill="auto"/>
          </w:tcPr>
          <w:p w14:paraId="4848AC74" w14:textId="77777777" w:rsidR="00EE094B" w:rsidRPr="0033744C" w:rsidRDefault="00EE094B" w:rsidP="00593BB1">
            <w:pPr>
              <w:bidi/>
              <w:jc w:val="center"/>
              <w:rPr>
                <w:rFonts w:ascii="Times New Roman" w:hAnsi="Times New Roman" w:cs="B Lotus"/>
                <w:b w:val="0"/>
                <w:bCs w:val="0"/>
                <w:color w:val="auto"/>
                <w:sz w:val="24"/>
                <w:szCs w:val="24"/>
                <w:rtl/>
              </w:rPr>
            </w:pPr>
            <w:r w:rsidRPr="0033744C">
              <w:rPr>
                <w:rFonts w:ascii="Times New Roman" w:hAnsi="Times New Roman" w:cs="B Lotus" w:hint="cs"/>
                <w:b w:val="0"/>
                <w:bCs w:val="0"/>
                <w:color w:val="auto"/>
                <w:sz w:val="24"/>
                <w:szCs w:val="24"/>
                <w:rtl/>
              </w:rPr>
              <w:t>37</w:t>
            </w:r>
          </w:p>
        </w:tc>
        <w:tc>
          <w:tcPr>
            <w:tcW w:w="841" w:type="pct"/>
            <w:tcBorders>
              <w:top w:val="single" w:sz="8" w:space="0" w:color="000000" w:themeColor="text1"/>
              <w:bottom w:val="single" w:sz="4" w:space="0" w:color="auto"/>
            </w:tcBorders>
            <w:shd w:val="clear" w:color="auto" w:fill="auto"/>
          </w:tcPr>
          <w:p w14:paraId="270CB489" w14:textId="77777777" w:rsidR="00EE094B" w:rsidRPr="0033744C" w:rsidRDefault="00EE094B" w:rsidP="00593BB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98</w:t>
            </w:r>
          </w:p>
        </w:tc>
        <w:tc>
          <w:tcPr>
            <w:tcW w:w="906" w:type="pct"/>
            <w:tcBorders>
              <w:top w:val="single" w:sz="8" w:space="0" w:color="000000" w:themeColor="text1"/>
              <w:bottom w:val="single" w:sz="4" w:space="0" w:color="auto"/>
            </w:tcBorders>
            <w:shd w:val="clear" w:color="auto" w:fill="auto"/>
          </w:tcPr>
          <w:p w14:paraId="2D76AFCE" w14:textId="77777777" w:rsidR="00EE094B" w:rsidRPr="0033744C" w:rsidRDefault="00EE094B" w:rsidP="00593BB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156/11</w:t>
            </w:r>
          </w:p>
        </w:tc>
        <w:tc>
          <w:tcPr>
            <w:tcW w:w="960" w:type="pct"/>
            <w:tcBorders>
              <w:top w:val="single" w:sz="8" w:space="0" w:color="000000" w:themeColor="text1"/>
              <w:bottom w:val="single" w:sz="4" w:space="0" w:color="auto"/>
            </w:tcBorders>
            <w:shd w:val="clear" w:color="auto" w:fill="auto"/>
          </w:tcPr>
          <w:p w14:paraId="3D4348FA" w14:textId="77777777" w:rsidR="00EE094B" w:rsidRPr="0033744C" w:rsidRDefault="00EE094B" w:rsidP="00593BB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55/71</w:t>
            </w:r>
          </w:p>
        </w:tc>
        <w:tc>
          <w:tcPr>
            <w:tcW w:w="1438" w:type="pct"/>
            <w:tcBorders>
              <w:top w:val="single" w:sz="8" w:space="0" w:color="000000" w:themeColor="text1"/>
              <w:bottom w:val="single" w:sz="4" w:space="0" w:color="auto"/>
            </w:tcBorders>
            <w:shd w:val="clear" w:color="auto" w:fill="auto"/>
          </w:tcPr>
          <w:p w14:paraId="5953822D" w14:textId="5ED461ED" w:rsidR="00EE094B" w:rsidRPr="0033744C" w:rsidRDefault="00EE094B" w:rsidP="00593BB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color w:val="auto"/>
                <w:sz w:val="24"/>
                <w:szCs w:val="24"/>
                <w:rtl/>
              </w:rPr>
              <w:t>بهز</w:t>
            </w:r>
            <w:r w:rsidRPr="0033744C">
              <w:rPr>
                <w:rFonts w:ascii="Times New Roman" w:hAnsi="Times New Roman" w:cs="B Lotus" w:hint="cs"/>
                <w:color w:val="auto"/>
                <w:sz w:val="24"/>
                <w:szCs w:val="24"/>
                <w:rtl/>
              </w:rPr>
              <w:t>ی</w:t>
            </w:r>
            <w:r w:rsidRPr="0033744C">
              <w:rPr>
                <w:rFonts w:ascii="Times New Roman" w:hAnsi="Times New Roman" w:cs="B Lotus" w:hint="eastAsia"/>
                <w:color w:val="auto"/>
                <w:sz w:val="24"/>
                <w:szCs w:val="24"/>
                <w:rtl/>
              </w:rPr>
              <w:t>ست</w:t>
            </w:r>
            <w:r w:rsidRPr="0033744C">
              <w:rPr>
                <w:rFonts w:ascii="Times New Roman" w:hAnsi="Times New Roman" w:cs="B Lotus" w:hint="cs"/>
                <w:color w:val="auto"/>
                <w:sz w:val="24"/>
                <w:szCs w:val="24"/>
                <w:rtl/>
              </w:rPr>
              <w:t>ی</w:t>
            </w:r>
            <w:r w:rsidRPr="0033744C">
              <w:rPr>
                <w:rFonts w:ascii="Times New Roman" w:hAnsi="Times New Roman" w:cs="B Lotus"/>
                <w:color w:val="auto"/>
                <w:sz w:val="24"/>
                <w:szCs w:val="24"/>
                <w:rtl/>
              </w:rPr>
              <w:t xml:space="preserve"> </w:t>
            </w:r>
            <w:r w:rsidR="003362E1">
              <w:rPr>
                <w:rFonts w:ascii="Times New Roman" w:hAnsi="Times New Roman" w:cs="B Lotus"/>
                <w:color w:val="auto"/>
                <w:sz w:val="24"/>
                <w:szCs w:val="24"/>
                <w:rtl/>
              </w:rPr>
              <w:t>روان‌شناخت</w:t>
            </w:r>
            <w:r w:rsidR="003362E1">
              <w:rPr>
                <w:rFonts w:ascii="Times New Roman" w:hAnsi="Times New Roman" w:cs="B Lotus" w:hint="cs"/>
                <w:color w:val="auto"/>
                <w:sz w:val="24"/>
                <w:szCs w:val="24"/>
                <w:rtl/>
              </w:rPr>
              <w:t>ی</w:t>
            </w:r>
          </w:p>
        </w:tc>
      </w:tr>
      <w:tr w:rsidR="00E37662" w:rsidRPr="0033744C" w14:paraId="124C0382" w14:textId="77777777" w:rsidTr="00E30EE6">
        <w:tc>
          <w:tcPr>
            <w:cnfStyle w:val="001000000000" w:firstRow="0" w:lastRow="0" w:firstColumn="1" w:lastColumn="0" w:oddVBand="0" w:evenVBand="0" w:oddHBand="0" w:evenHBand="0" w:firstRowFirstColumn="0" w:firstRowLastColumn="0" w:lastRowFirstColumn="0" w:lastRowLastColumn="0"/>
            <w:tcW w:w="855" w:type="pct"/>
            <w:tcBorders>
              <w:top w:val="single" w:sz="4" w:space="0" w:color="auto"/>
              <w:bottom w:val="single" w:sz="4" w:space="0" w:color="auto"/>
            </w:tcBorders>
            <w:shd w:val="clear" w:color="auto" w:fill="auto"/>
            <w:hideMark/>
          </w:tcPr>
          <w:p w14:paraId="207896AF" w14:textId="77777777" w:rsidR="00EE094B" w:rsidRPr="0033744C" w:rsidRDefault="00EE094B" w:rsidP="00593BB1">
            <w:pPr>
              <w:bidi/>
              <w:jc w:val="center"/>
              <w:rPr>
                <w:rFonts w:ascii="Times New Roman" w:hAnsi="Times New Roman" w:cs="B Lotus"/>
                <w:b w:val="0"/>
                <w:bCs w:val="0"/>
                <w:color w:val="auto"/>
                <w:sz w:val="24"/>
                <w:szCs w:val="24"/>
                <w:lang w:bidi="fa-IR"/>
              </w:rPr>
            </w:pPr>
            <w:r w:rsidRPr="0033744C">
              <w:rPr>
                <w:rFonts w:ascii="Times New Roman" w:hAnsi="Times New Roman" w:cs="B Lotus" w:hint="cs"/>
                <w:b w:val="0"/>
                <w:bCs w:val="0"/>
                <w:color w:val="auto"/>
                <w:sz w:val="24"/>
                <w:szCs w:val="24"/>
                <w:rtl/>
              </w:rPr>
              <w:t>3</w:t>
            </w:r>
          </w:p>
        </w:tc>
        <w:tc>
          <w:tcPr>
            <w:tcW w:w="841" w:type="pct"/>
            <w:tcBorders>
              <w:top w:val="single" w:sz="4" w:space="0" w:color="auto"/>
              <w:bottom w:val="single" w:sz="4" w:space="0" w:color="auto"/>
            </w:tcBorders>
            <w:shd w:val="clear" w:color="auto" w:fill="auto"/>
            <w:hideMark/>
          </w:tcPr>
          <w:p w14:paraId="4D3968A7" w14:textId="77777777" w:rsidR="00EE094B" w:rsidRPr="0033744C" w:rsidRDefault="00EE094B" w:rsidP="00593BB1">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sz w:val="24"/>
                <w:szCs w:val="24"/>
                <w:lang w:bidi="fa-IR"/>
              </w:rPr>
            </w:pPr>
            <w:r w:rsidRPr="0033744C">
              <w:rPr>
                <w:rFonts w:ascii="Times New Roman" w:hAnsi="Times New Roman" w:cs="B Lotus" w:hint="cs"/>
                <w:color w:val="auto"/>
                <w:sz w:val="24"/>
                <w:szCs w:val="24"/>
                <w:rtl/>
              </w:rPr>
              <w:t>18</w:t>
            </w:r>
          </w:p>
        </w:tc>
        <w:tc>
          <w:tcPr>
            <w:tcW w:w="906" w:type="pct"/>
            <w:tcBorders>
              <w:top w:val="single" w:sz="4" w:space="0" w:color="auto"/>
              <w:bottom w:val="single" w:sz="4" w:space="0" w:color="auto"/>
            </w:tcBorders>
            <w:shd w:val="clear" w:color="auto" w:fill="auto"/>
            <w:hideMark/>
          </w:tcPr>
          <w:p w14:paraId="2E70A789" w14:textId="77777777" w:rsidR="00EE094B" w:rsidRPr="0033744C" w:rsidRDefault="00EE094B" w:rsidP="00593BB1">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sz w:val="24"/>
                <w:szCs w:val="24"/>
                <w:lang w:bidi="fa-IR"/>
              </w:rPr>
            </w:pPr>
            <w:r w:rsidRPr="0033744C">
              <w:rPr>
                <w:rFonts w:ascii="Times New Roman" w:hAnsi="Times New Roman" w:cs="B Lotus" w:hint="cs"/>
                <w:color w:val="auto"/>
                <w:sz w:val="24"/>
                <w:szCs w:val="24"/>
                <w:rtl/>
              </w:rPr>
              <w:t>128/3</w:t>
            </w:r>
          </w:p>
        </w:tc>
        <w:tc>
          <w:tcPr>
            <w:tcW w:w="960" w:type="pct"/>
            <w:tcBorders>
              <w:top w:val="single" w:sz="4" w:space="0" w:color="auto"/>
              <w:bottom w:val="single" w:sz="4" w:space="0" w:color="auto"/>
            </w:tcBorders>
            <w:shd w:val="clear" w:color="auto" w:fill="auto"/>
            <w:hideMark/>
          </w:tcPr>
          <w:p w14:paraId="32D7F695" w14:textId="77777777" w:rsidR="00EE094B" w:rsidRPr="0033744C" w:rsidRDefault="00EE094B" w:rsidP="00593BB1">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sz w:val="24"/>
                <w:szCs w:val="24"/>
                <w:lang w:bidi="fa-IR"/>
              </w:rPr>
            </w:pPr>
            <w:r w:rsidRPr="0033744C">
              <w:rPr>
                <w:rFonts w:ascii="Times New Roman" w:hAnsi="Times New Roman" w:cs="B Lotus" w:hint="cs"/>
                <w:color w:val="auto"/>
                <w:sz w:val="24"/>
                <w:szCs w:val="24"/>
                <w:rtl/>
              </w:rPr>
              <w:t>62/12</w:t>
            </w:r>
          </w:p>
        </w:tc>
        <w:tc>
          <w:tcPr>
            <w:tcW w:w="1438" w:type="pct"/>
            <w:tcBorders>
              <w:top w:val="single" w:sz="4" w:space="0" w:color="auto"/>
              <w:bottom w:val="single" w:sz="4" w:space="0" w:color="auto"/>
            </w:tcBorders>
            <w:shd w:val="clear" w:color="auto" w:fill="auto"/>
            <w:hideMark/>
          </w:tcPr>
          <w:p w14:paraId="221B745E" w14:textId="77777777" w:rsidR="00EE094B" w:rsidRPr="0033744C" w:rsidRDefault="00EE094B" w:rsidP="00593BB1">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sz w:val="24"/>
                <w:szCs w:val="24"/>
                <w:lang w:bidi="fa-IR"/>
              </w:rPr>
            </w:pPr>
            <w:r w:rsidRPr="0033744C">
              <w:rPr>
                <w:rFonts w:ascii="Times New Roman" w:hAnsi="Times New Roman" w:cs="B Lotus" w:hint="cs"/>
                <w:color w:val="auto"/>
                <w:sz w:val="24"/>
                <w:szCs w:val="24"/>
                <w:rtl/>
              </w:rPr>
              <w:t>پذیرش خود</w:t>
            </w:r>
          </w:p>
        </w:tc>
      </w:tr>
      <w:tr w:rsidR="00E37662" w:rsidRPr="0033744C" w14:paraId="7E1A69F8" w14:textId="77777777" w:rsidTr="00E30E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 w:type="pct"/>
            <w:tcBorders>
              <w:top w:val="single" w:sz="4" w:space="0" w:color="auto"/>
              <w:bottom w:val="single" w:sz="4" w:space="0" w:color="auto"/>
            </w:tcBorders>
            <w:shd w:val="clear" w:color="auto" w:fill="auto"/>
          </w:tcPr>
          <w:p w14:paraId="092F3F0A" w14:textId="77777777" w:rsidR="00EE094B" w:rsidRPr="0033744C" w:rsidRDefault="00EE094B" w:rsidP="00593BB1">
            <w:pPr>
              <w:bidi/>
              <w:jc w:val="center"/>
              <w:rPr>
                <w:rFonts w:ascii="Times New Roman" w:hAnsi="Times New Roman" w:cs="B Lotus"/>
                <w:b w:val="0"/>
                <w:bCs w:val="0"/>
                <w:color w:val="auto"/>
                <w:sz w:val="24"/>
                <w:szCs w:val="24"/>
                <w:rtl/>
              </w:rPr>
            </w:pPr>
            <w:r w:rsidRPr="0033744C">
              <w:rPr>
                <w:rFonts w:ascii="Times New Roman" w:hAnsi="Times New Roman" w:cs="B Lotus" w:hint="cs"/>
                <w:b w:val="0"/>
                <w:bCs w:val="0"/>
                <w:color w:val="auto"/>
                <w:sz w:val="24"/>
                <w:szCs w:val="24"/>
                <w:rtl/>
              </w:rPr>
              <w:t>5</w:t>
            </w:r>
          </w:p>
        </w:tc>
        <w:tc>
          <w:tcPr>
            <w:tcW w:w="841" w:type="pct"/>
            <w:tcBorders>
              <w:top w:val="single" w:sz="4" w:space="0" w:color="auto"/>
              <w:bottom w:val="single" w:sz="4" w:space="0" w:color="auto"/>
            </w:tcBorders>
            <w:shd w:val="clear" w:color="auto" w:fill="auto"/>
          </w:tcPr>
          <w:p w14:paraId="74920792" w14:textId="77777777" w:rsidR="00EE094B" w:rsidRPr="0033744C" w:rsidRDefault="00EE094B" w:rsidP="00593BB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18</w:t>
            </w:r>
          </w:p>
        </w:tc>
        <w:tc>
          <w:tcPr>
            <w:tcW w:w="906" w:type="pct"/>
            <w:tcBorders>
              <w:top w:val="single" w:sz="4" w:space="0" w:color="auto"/>
              <w:bottom w:val="single" w:sz="4" w:space="0" w:color="auto"/>
            </w:tcBorders>
            <w:shd w:val="clear" w:color="auto" w:fill="auto"/>
          </w:tcPr>
          <w:p w14:paraId="21395AEF" w14:textId="77777777" w:rsidR="00EE094B" w:rsidRPr="0033744C" w:rsidRDefault="00EE094B" w:rsidP="00593BB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010/3</w:t>
            </w:r>
          </w:p>
        </w:tc>
        <w:tc>
          <w:tcPr>
            <w:tcW w:w="960" w:type="pct"/>
            <w:tcBorders>
              <w:top w:val="single" w:sz="4" w:space="0" w:color="auto"/>
              <w:bottom w:val="single" w:sz="4" w:space="0" w:color="auto"/>
            </w:tcBorders>
            <w:shd w:val="clear" w:color="auto" w:fill="auto"/>
          </w:tcPr>
          <w:p w14:paraId="30625612" w14:textId="77777777" w:rsidR="00EE094B" w:rsidRPr="0033744C" w:rsidRDefault="00EE094B" w:rsidP="00593BB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11/12</w:t>
            </w:r>
          </w:p>
        </w:tc>
        <w:tc>
          <w:tcPr>
            <w:tcW w:w="1438" w:type="pct"/>
            <w:tcBorders>
              <w:top w:val="single" w:sz="4" w:space="0" w:color="auto"/>
              <w:bottom w:val="single" w:sz="4" w:space="0" w:color="auto"/>
            </w:tcBorders>
            <w:shd w:val="clear" w:color="auto" w:fill="auto"/>
          </w:tcPr>
          <w:p w14:paraId="478CC2CF" w14:textId="77777777" w:rsidR="00EE094B" w:rsidRPr="0033744C" w:rsidRDefault="00EE094B" w:rsidP="00593BB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روابط مثبت با دیگران</w:t>
            </w:r>
          </w:p>
        </w:tc>
      </w:tr>
      <w:tr w:rsidR="00E37662" w:rsidRPr="0033744C" w14:paraId="47417D21" w14:textId="77777777" w:rsidTr="00E30EE6">
        <w:tc>
          <w:tcPr>
            <w:cnfStyle w:val="001000000000" w:firstRow="0" w:lastRow="0" w:firstColumn="1" w:lastColumn="0" w:oddVBand="0" w:evenVBand="0" w:oddHBand="0" w:evenHBand="0" w:firstRowFirstColumn="0" w:firstRowLastColumn="0" w:lastRowFirstColumn="0" w:lastRowLastColumn="0"/>
            <w:tcW w:w="855" w:type="pct"/>
            <w:tcBorders>
              <w:top w:val="single" w:sz="4" w:space="0" w:color="auto"/>
              <w:bottom w:val="single" w:sz="4" w:space="0" w:color="auto"/>
            </w:tcBorders>
            <w:shd w:val="clear" w:color="auto" w:fill="auto"/>
          </w:tcPr>
          <w:p w14:paraId="56604913" w14:textId="77777777" w:rsidR="00EE094B" w:rsidRPr="0033744C" w:rsidRDefault="00EE094B" w:rsidP="00593BB1">
            <w:pPr>
              <w:bidi/>
              <w:jc w:val="center"/>
              <w:rPr>
                <w:rFonts w:ascii="Times New Roman" w:hAnsi="Times New Roman" w:cs="B Lotus"/>
                <w:b w:val="0"/>
                <w:bCs w:val="0"/>
                <w:color w:val="auto"/>
                <w:sz w:val="24"/>
                <w:szCs w:val="24"/>
                <w:rtl/>
              </w:rPr>
            </w:pPr>
            <w:r w:rsidRPr="0033744C">
              <w:rPr>
                <w:rFonts w:ascii="Times New Roman" w:hAnsi="Times New Roman" w:cs="B Lotus" w:hint="cs"/>
                <w:b w:val="0"/>
                <w:bCs w:val="0"/>
                <w:color w:val="auto"/>
                <w:sz w:val="24"/>
                <w:szCs w:val="24"/>
                <w:rtl/>
              </w:rPr>
              <w:t>5</w:t>
            </w:r>
          </w:p>
        </w:tc>
        <w:tc>
          <w:tcPr>
            <w:tcW w:w="841" w:type="pct"/>
            <w:tcBorders>
              <w:top w:val="single" w:sz="4" w:space="0" w:color="auto"/>
              <w:bottom w:val="single" w:sz="4" w:space="0" w:color="auto"/>
            </w:tcBorders>
            <w:shd w:val="clear" w:color="auto" w:fill="auto"/>
          </w:tcPr>
          <w:p w14:paraId="46E05304" w14:textId="77777777" w:rsidR="00EE094B" w:rsidRPr="0033744C" w:rsidRDefault="00EE094B" w:rsidP="00593BB1">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18</w:t>
            </w:r>
          </w:p>
        </w:tc>
        <w:tc>
          <w:tcPr>
            <w:tcW w:w="906" w:type="pct"/>
            <w:tcBorders>
              <w:top w:val="single" w:sz="4" w:space="0" w:color="auto"/>
              <w:bottom w:val="single" w:sz="4" w:space="0" w:color="auto"/>
            </w:tcBorders>
            <w:shd w:val="clear" w:color="auto" w:fill="auto"/>
          </w:tcPr>
          <w:p w14:paraId="26DD969F" w14:textId="77777777" w:rsidR="00EE094B" w:rsidRPr="0033744C" w:rsidRDefault="00EE094B" w:rsidP="00593BB1">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512/2</w:t>
            </w:r>
          </w:p>
        </w:tc>
        <w:tc>
          <w:tcPr>
            <w:tcW w:w="960" w:type="pct"/>
            <w:tcBorders>
              <w:top w:val="single" w:sz="4" w:space="0" w:color="auto"/>
              <w:bottom w:val="single" w:sz="4" w:space="0" w:color="auto"/>
            </w:tcBorders>
            <w:shd w:val="clear" w:color="auto" w:fill="auto"/>
          </w:tcPr>
          <w:p w14:paraId="1DE82742" w14:textId="77777777" w:rsidR="00EE094B" w:rsidRPr="0033744C" w:rsidRDefault="00EE094B" w:rsidP="00593BB1">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26/11</w:t>
            </w:r>
          </w:p>
        </w:tc>
        <w:tc>
          <w:tcPr>
            <w:tcW w:w="1438" w:type="pct"/>
            <w:tcBorders>
              <w:top w:val="single" w:sz="4" w:space="0" w:color="auto"/>
              <w:bottom w:val="single" w:sz="4" w:space="0" w:color="auto"/>
            </w:tcBorders>
            <w:shd w:val="clear" w:color="auto" w:fill="auto"/>
          </w:tcPr>
          <w:p w14:paraId="6E36CC1E" w14:textId="77777777" w:rsidR="00EE094B" w:rsidRPr="0033744C" w:rsidRDefault="00EE094B" w:rsidP="00593BB1">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خودمختاری</w:t>
            </w:r>
          </w:p>
        </w:tc>
      </w:tr>
      <w:tr w:rsidR="00E37662" w:rsidRPr="0033744C" w14:paraId="33BC52E9" w14:textId="77777777" w:rsidTr="00E30E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 w:type="pct"/>
            <w:tcBorders>
              <w:top w:val="single" w:sz="4" w:space="0" w:color="auto"/>
              <w:bottom w:val="single" w:sz="4" w:space="0" w:color="auto"/>
            </w:tcBorders>
            <w:shd w:val="clear" w:color="auto" w:fill="auto"/>
          </w:tcPr>
          <w:p w14:paraId="366A39EC" w14:textId="77777777" w:rsidR="00EE094B" w:rsidRPr="0033744C" w:rsidRDefault="00EE094B" w:rsidP="00593BB1">
            <w:pPr>
              <w:bidi/>
              <w:jc w:val="center"/>
              <w:rPr>
                <w:rFonts w:ascii="Times New Roman" w:hAnsi="Times New Roman" w:cs="B Lotus"/>
                <w:b w:val="0"/>
                <w:bCs w:val="0"/>
                <w:color w:val="auto"/>
                <w:sz w:val="24"/>
                <w:szCs w:val="24"/>
                <w:rtl/>
              </w:rPr>
            </w:pPr>
            <w:r w:rsidRPr="0033744C">
              <w:rPr>
                <w:rFonts w:ascii="Times New Roman" w:hAnsi="Times New Roman" w:cs="B Lotus" w:hint="cs"/>
                <w:b w:val="0"/>
                <w:bCs w:val="0"/>
                <w:color w:val="auto"/>
                <w:sz w:val="24"/>
                <w:szCs w:val="24"/>
                <w:rtl/>
              </w:rPr>
              <w:t>5</w:t>
            </w:r>
          </w:p>
        </w:tc>
        <w:tc>
          <w:tcPr>
            <w:tcW w:w="841" w:type="pct"/>
            <w:tcBorders>
              <w:top w:val="single" w:sz="4" w:space="0" w:color="auto"/>
              <w:bottom w:val="single" w:sz="4" w:space="0" w:color="auto"/>
            </w:tcBorders>
            <w:shd w:val="clear" w:color="auto" w:fill="auto"/>
          </w:tcPr>
          <w:p w14:paraId="243CF1E5" w14:textId="77777777" w:rsidR="00EE094B" w:rsidRPr="0033744C" w:rsidRDefault="00EE094B" w:rsidP="00593BB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15</w:t>
            </w:r>
          </w:p>
        </w:tc>
        <w:tc>
          <w:tcPr>
            <w:tcW w:w="906" w:type="pct"/>
            <w:tcBorders>
              <w:top w:val="single" w:sz="4" w:space="0" w:color="auto"/>
              <w:bottom w:val="single" w:sz="4" w:space="0" w:color="auto"/>
            </w:tcBorders>
            <w:shd w:val="clear" w:color="auto" w:fill="auto"/>
          </w:tcPr>
          <w:p w14:paraId="5118ABE4" w14:textId="77777777" w:rsidR="00EE094B" w:rsidRPr="0033744C" w:rsidRDefault="00EE094B" w:rsidP="00593BB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973/1</w:t>
            </w:r>
          </w:p>
        </w:tc>
        <w:tc>
          <w:tcPr>
            <w:tcW w:w="960" w:type="pct"/>
            <w:tcBorders>
              <w:top w:val="single" w:sz="4" w:space="0" w:color="auto"/>
              <w:bottom w:val="single" w:sz="4" w:space="0" w:color="auto"/>
            </w:tcBorders>
            <w:shd w:val="clear" w:color="auto" w:fill="auto"/>
          </w:tcPr>
          <w:p w14:paraId="3A873188" w14:textId="77777777" w:rsidR="00EE094B" w:rsidRPr="0033744C" w:rsidRDefault="00EE094B" w:rsidP="00593BB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36/10</w:t>
            </w:r>
          </w:p>
        </w:tc>
        <w:tc>
          <w:tcPr>
            <w:tcW w:w="1438" w:type="pct"/>
            <w:tcBorders>
              <w:top w:val="single" w:sz="4" w:space="0" w:color="auto"/>
              <w:bottom w:val="single" w:sz="4" w:space="0" w:color="auto"/>
            </w:tcBorders>
            <w:shd w:val="clear" w:color="auto" w:fill="auto"/>
          </w:tcPr>
          <w:p w14:paraId="6F83F0DD" w14:textId="77777777" w:rsidR="00EE094B" w:rsidRPr="0033744C" w:rsidRDefault="00EE094B" w:rsidP="00593BB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تسلط بر محیط</w:t>
            </w:r>
          </w:p>
        </w:tc>
      </w:tr>
      <w:tr w:rsidR="00E37662" w:rsidRPr="0033744C" w14:paraId="0A821175" w14:textId="77777777" w:rsidTr="00E30EE6">
        <w:tc>
          <w:tcPr>
            <w:cnfStyle w:val="001000000000" w:firstRow="0" w:lastRow="0" w:firstColumn="1" w:lastColumn="0" w:oddVBand="0" w:evenVBand="0" w:oddHBand="0" w:evenHBand="0" w:firstRowFirstColumn="0" w:firstRowLastColumn="0" w:lastRowFirstColumn="0" w:lastRowLastColumn="0"/>
            <w:tcW w:w="855" w:type="pct"/>
            <w:tcBorders>
              <w:top w:val="single" w:sz="4" w:space="0" w:color="auto"/>
              <w:bottom w:val="single" w:sz="4" w:space="0" w:color="auto"/>
            </w:tcBorders>
            <w:shd w:val="clear" w:color="auto" w:fill="auto"/>
          </w:tcPr>
          <w:p w14:paraId="5AC57B9A" w14:textId="77777777" w:rsidR="00EE094B" w:rsidRPr="0033744C" w:rsidRDefault="00EE094B" w:rsidP="00593BB1">
            <w:pPr>
              <w:bidi/>
              <w:jc w:val="center"/>
              <w:rPr>
                <w:rFonts w:ascii="Times New Roman" w:hAnsi="Times New Roman" w:cs="B Lotus"/>
                <w:b w:val="0"/>
                <w:bCs w:val="0"/>
                <w:color w:val="auto"/>
                <w:sz w:val="24"/>
                <w:szCs w:val="24"/>
                <w:rtl/>
              </w:rPr>
            </w:pPr>
            <w:r w:rsidRPr="0033744C">
              <w:rPr>
                <w:rFonts w:ascii="Times New Roman" w:hAnsi="Times New Roman" w:cs="B Lotus" w:hint="cs"/>
                <w:b w:val="0"/>
                <w:bCs w:val="0"/>
                <w:color w:val="auto"/>
                <w:sz w:val="24"/>
                <w:szCs w:val="24"/>
                <w:rtl/>
              </w:rPr>
              <w:t>3</w:t>
            </w:r>
          </w:p>
        </w:tc>
        <w:tc>
          <w:tcPr>
            <w:tcW w:w="841" w:type="pct"/>
            <w:tcBorders>
              <w:top w:val="single" w:sz="4" w:space="0" w:color="auto"/>
              <w:bottom w:val="single" w:sz="4" w:space="0" w:color="auto"/>
            </w:tcBorders>
            <w:shd w:val="clear" w:color="auto" w:fill="auto"/>
          </w:tcPr>
          <w:p w14:paraId="65239D4F" w14:textId="77777777" w:rsidR="00EE094B" w:rsidRPr="0033744C" w:rsidRDefault="00EE094B" w:rsidP="00593BB1">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18</w:t>
            </w:r>
          </w:p>
        </w:tc>
        <w:tc>
          <w:tcPr>
            <w:tcW w:w="906" w:type="pct"/>
            <w:tcBorders>
              <w:top w:val="single" w:sz="4" w:space="0" w:color="auto"/>
              <w:bottom w:val="single" w:sz="4" w:space="0" w:color="auto"/>
            </w:tcBorders>
            <w:shd w:val="clear" w:color="auto" w:fill="auto"/>
          </w:tcPr>
          <w:p w14:paraId="2256BBCA" w14:textId="77777777" w:rsidR="00EE094B" w:rsidRPr="0033744C" w:rsidRDefault="00EE094B" w:rsidP="00593BB1">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805/2</w:t>
            </w:r>
          </w:p>
        </w:tc>
        <w:tc>
          <w:tcPr>
            <w:tcW w:w="960" w:type="pct"/>
            <w:tcBorders>
              <w:top w:val="single" w:sz="4" w:space="0" w:color="auto"/>
              <w:bottom w:val="single" w:sz="4" w:space="0" w:color="auto"/>
            </w:tcBorders>
            <w:shd w:val="clear" w:color="auto" w:fill="auto"/>
          </w:tcPr>
          <w:p w14:paraId="746EF0EC" w14:textId="77777777" w:rsidR="00EE094B" w:rsidRPr="0033744C" w:rsidRDefault="00EE094B" w:rsidP="00593BB1">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88/11</w:t>
            </w:r>
          </w:p>
        </w:tc>
        <w:tc>
          <w:tcPr>
            <w:tcW w:w="1438" w:type="pct"/>
            <w:tcBorders>
              <w:top w:val="single" w:sz="4" w:space="0" w:color="auto"/>
              <w:bottom w:val="single" w:sz="4" w:space="0" w:color="auto"/>
            </w:tcBorders>
            <w:shd w:val="clear" w:color="auto" w:fill="auto"/>
          </w:tcPr>
          <w:p w14:paraId="5F1D84F2" w14:textId="77777777" w:rsidR="00EE094B" w:rsidRPr="0033744C" w:rsidRDefault="00EE094B" w:rsidP="00593BB1">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زندگی هدفمند</w:t>
            </w:r>
          </w:p>
        </w:tc>
      </w:tr>
      <w:tr w:rsidR="00E37662" w:rsidRPr="0033744C" w14:paraId="79E59379" w14:textId="77777777" w:rsidTr="00E30E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 w:type="pct"/>
            <w:tcBorders>
              <w:top w:val="single" w:sz="4" w:space="0" w:color="auto"/>
            </w:tcBorders>
            <w:shd w:val="clear" w:color="auto" w:fill="auto"/>
          </w:tcPr>
          <w:p w14:paraId="3AE46B4E" w14:textId="77777777" w:rsidR="00EE094B" w:rsidRPr="0033744C" w:rsidRDefault="00EE094B" w:rsidP="00593BB1">
            <w:pPr>
              <w:bidi/>
              <w:jc w:val="center"/>
              <w:rPr>
                <w:rFonts w:ascii="Times New Roman" w:hAnsi="Times New Roman" w:cs="B Lotus"/>
                <w:b w:val="0"/>
                <w:bCs w:val="0"/>
                <w:color w:val="auto"/>
                <w:sz w:val="24"/>
                <w:szCs w:val="24"/>
                <w:rtl/>
              </w:rPr>
            </w:pPr>
            <w:r w:rsidRPr="0033744C">
              <w:rPr>
                <w:rFonts w:ascii="Times New Roman" w:hAnsi="Times New Roman" w:cs="B Lotus" w:hint="cs"/>
                <w:b w:val="0"/>
                <w:bCs w:val="0"/>
                <w:color w:val="auto"/>
                <w:sz w:val="24"/>
                <w:szCs w:val="24"/>
                <w:rtl/>
              </w:rPr>
              <w:t>6</w:t>
            </w:r>
          </w:p>
        </w:tc>
        <w:tc>
          <w:tcPr>
            <w:tcW w:w="841" w:type="pct"/>
            <w:tcBorders>
              <w:top w:val="single" w:sz="4" w:space="0" w:color="auto"/>
            </w:tcBorders>
            <w:shd w:val="clear" w:color="auto" w:fill="auto"/>
          </w:tcPr>
          <w:p w14:paraId="67F552D8" w14:textId="77777777" w:rsidR="00EE094B" w:rsidRPr="0033744C" w:rsidRDefault="00EE094B" w:rsidP="00593BB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18</w:t>
            </w:r>
          </w:p>
        </w:tc>
        <w:tc>
          <w:tcPr>
            <w:tcW w:w="906" w:type="pct"/>
            <w:tcBorders>
              <w:top w:val="single" w:sz="4" w:space="0" w:color="auto"/>
            </w:tcBorders>
            <w:shd w:val="clear" w:color="auto" w:fill="auto"/>
          </w:tcPr>
          <w:p w14:paraId="49781B8F" w14:textId="77777777" w:rsidR="00EE094B" w:rsidRPr="0033744C" w:rsidRDefault="00EE094B" w:rsidP="00593BB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306/3</w:t>
            </w:r>
          </w:p>
        </w:tc>
        <w:tc>
          <w:tcPr>
            <w:tcW w:w="960" w:type="pct"/>
            <w:tcBorders>
              <w:top w:val="single" w:sz="4" w:space="0" w:color="auto"/>
            </w:tcBorders>
            <w:shd w:val="clear" w:color="auto" w:fill="auto"/>
          </w:tcPr>
          <w:p w14:paraId="1FC616CA" w14:textId="77777777" w:rsidR="00EE094B" w:rsidRPr="0033744C" w:rsidRDefault="00EE094B" w:rsidP="00593BB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33/13</w:t>
            </w:r>
          </w:p>
        </w:tc>
        <w:tc>
          <w:tcPr>
            <w:tcW w:w="1438" w:type="pct"/>
            <w:tcBorders>
              <w:top w:val="single" w:sz="4" w:space="0" w:color="auto"/>
            </w:tcBorders>
            <w:shd w:val="clear" w:color="auto" w:fill="auto"/>
          </w:tcPr>
          <w:p w14:paraId="0D65150F" w14:textId="77777777" w:rsidR="00EE094B" w:rsidRPr="0033744C" w:rsidRDefault="00EE094B" w:rsidP="00593BB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رشد فردی</w:t>
            </w:r>
          </w:p>
        </w:tc>
      </w:tr>
    </w:tbl>
    <w:p w14:paraId="470917A4" w14:textId="77777777" w:rsidR="00E30EE6" w:rsidRPr="007E3E39" w:rsidRDefault="00E30EE6" w:rsidP="00593BB1">
      <w:pPr>
        <w:bidi/>
        <w:spacing w:after="0" w:line="240" w:lineRule="auto"/>
        <w:jc w:val="both"/>
        <w:rPr>
          <w:rFonts w:ascii="Times New Roman" w:hAnsi="Times New Roman" w:cs="B Lotus"/>
          <w:sz w:val="18"/>
          <w:szCs w:val="18"/>
          <w:rtl/>
          <w:lang w:bidi="fa-IR"/>
        </w:rPr>
      </w:pPr>
    </w:p>
    <w:p w14:paraId="72782F9C" w14:textId="70B4D9F8" w:rsidR="00EE094B" w:rsidRDefault="002C0AAD" w:rsidP="00E30EE6">
      <w:pPr>
        <w:bidi/>
        <w:spacing w:after="0" w:line="240" w:lineRule="auto"/>
        <w:jc w:val="both"/>
        <w:rPr>
          <w:rFonts w:ascii="Times New Roman" w:hAnsi="Times New Roman" w:cs="B Lotus"/>
          <w:sz w:val="24"/>
          <w:szCs w:val="24"/>
          <w:rtl/>
          <w:lang w:bidi="fa-IR"/>
        </w:rPr>
      </w:pPr>
      <w:r w:rsidRPr="0033744C">
        <w:rPr>
          <w:rFonts w:ascii="Times New Roman" w:hAnsi="Times New Roman" w:cs="B Lotus" w:hint="cs"/>
          <w:sz w:val="24"/>
          <w:szCs w:val="24"/>
          <w:rtl/>
          <w:lang w:bidi="fa-IR"/>
        </w:rPr>
        <w:t>در جدول (1</w:t>
      </w:r>
      <w:r w:rsidR="00EE094B" w:rsidRPr="0033744C">
        <w:rPr>
          <w:rFonts w:ascii="Times New Roman" w:hAnsi="Times New Roman" w:cs="B Lotus" w:hint="cs"/>
          <w:sz w:val="24"/>
          <w:szCs w:val="24"/>
          <w:rtl/>
          <w:lang w:bidi="fa-IR"/>
        </w:rPr>
        <w:t>) ی</w:t>
      </w:r>
      <w:r w:rsidR="00EE094B" w:rsidRPr="0033744C">
        <w:rPr>
          <w:rFonts w:ascii="Times New Roman" w:hAnsi="Times New Roman" w:cs="B Lotus" w:hint="eastAsia"/>
          <w:sz w:val="24"/>
          <w:szCs w:val="24"/>
          <w:rtl/>
          <w:lang w:bidi="fa-IR"/>
        </w:rPr>
        <w:t>افته‌ها</w:t>
      </w:r>
      <w:r w:rsidR="00EE094B" w:rsidRPr="0033744C">
        <w:rPr>
          <w:rFonts w:ascii="Times New Roman" w:hAnsi="Times New Roman" w:cs="B Lotus" w:hint="cs"/>
          <w:sz w:val="24"/>
          <w:szCs w:val="24"/>
          <w:rtl/>
          <w:lang w:bidi="fa-IR"/>
        </w:rPr>
        <w:t xml:space="preserve">ی توصیفی </w:t>
      </w:r>
      <w:r w:rsidR="00EE094B" w:rsidRPr="0033744C">
        <w:rPr>
          <w:rFonts w:ascii="Times New Roman" w:hAnsi="Times New Roman" w:cs="B Lotus"/>
          <w:sz w:val="24"/>
          <w:szCs w:val="24"/>
          <w:rtl/>
          <w:lang w:bidi="fa-IR"/>
        </w:rPr>
        <w:t>بهز</w:t>
      </w:r>
      <w:r w:rsidR="00EE094B" w:rsidRPr="0033744C">
        <w:rPr>
          <w:rFonts w:ascii="Times New Roman" w:hAnsi="Times New Roman" w:cs="B Lotus" w:hint="cs"/>
          <w:sz w:val="24"/>
          <w:szCs w:val="24"/>
          <w:rtl/>
          <w:lang w:bidi="fa-IR"/>
        </w:rPr>
        <w:t>ی</w:t>
      </w:r>
      <w:r w:rsidR="00EE094B" w:rsidRPr="0033744C">
        <w:rPr>
          <w:rFonts w:ascii="Times New Roman" w:hAnsi="Times New Roman" w:cs="B Lotus" w:hint="eastAsia"/>
          <w:sz w:val="24"/>
          <w:szCs w:val="24"/>
          <w:rtl/>
          <w:lang w:bidi="fa-IR"/>
        </w:rPr>
        <w:t>ست</w:t>
      </w:r>
      <w:r w:rsidR="00EE094B" w:rsidRPr="0033744C">
        <w:rPr>
          <w:rFonts w:ascii="Times New Roman" w:hAnsi="Times New Roman" w:cs="B Lotus" w:hint="cs"/>
          <w:sz w:val="24"/>
          <w:szCs w:val="24"/>
          <w:rtl/>
          <w:lang w:bidi="fa-IR"/>
        </w:rPr>
        <w:t>ی</w:t>
      </w:r>
      <w:r w:rsidR="00EE094B" w:rsidRPr="0033744C">
        <w:rPr>
          <w:rFonts w:ascii="Times New Roman" w:hAnsi="Times New Roman" w:cs="B Lotus"/>
          <w:sz w:val="24"/>
          <w:szCs w:val="24"/>
          <w:rtl/>
          <w:lang w:bidi="fa-IR"/>
        </w:rPr>
        <w:t xml:space="preserve"> </w:t>
      </w:r>
      <w:r w:rsidR="003362E1">
        <w:rPr>
          <w:rFonts w:ascii="Times New Roman" w:hAnsi="Times New Roman" w:cs="B Lotus"/>
          <w:sz w:val="24"/>
          <w:szCs w:val="24"/>
          <w:rtl/>
          <w:lang w:bidi="fa-IR"/>
        </w:rPr>
        <w:t>روان‌شناخت</w:t>
      </w:r>
      <w:r w:rsidR="003362E1">
        <w:rPr>
          <w:rFonts w:ascii="Times New Roman" w:hAnsi="Times New Roman" w:cs="B Lotus" w:hint="cs"/>
          <w:sz w:val="24"/>
          <w:szCs w:val="24"/>
          <w:rtl/>
          <w:lang w:bidi="fa-IR"/>
        </w:rPr>
        <w:t>ی</w:t>
      </w:r>
      <w:r w:rsidR="00EE094B" w:rsidRPr="0033744C">
        <w:rPr>
          <w:rFonts w:ascii="Times New Roman" w:hAnsi="Times New Roman" w:cs="B Lotus" w:hint="cs"/>
          <w:sz w:val="24"/>
          <w:szCs w:val="24"/>
          <w:rtl/>
          <w:lang w:bidi="fa-IR"/>
        </w:rPr>
        <w:t xml:space="preserve"> و</w:t>
      </w:r>
      <w:r w:rsidR="00EE094B" w:rsidRPr="0033744C">
        <w:rPr>
          <w:rFonts w:ascii="Times New Roman" w:hAnsi="Times New Roman" w:cs="B Lotus"/>
          <w:sz w:val="24"/>
          <w:szCs w:val="24"/>
          <w:rtl/>
          <w:lang w:bidi="fa-IR"/>
        </w:rPr>
        <w:t xml:space="preserve"> ابعاد </w:t>
      </w:r>
      <w:r w:rsidR="00EE094B" w:rsidRPr="0033744C">
        <w:rPr>
          <w:rFonts w:ascii="Times New Roman" w:hAnsi="Times New Roman" w:cs="B Lotus" w:hint="cs"/>
          <w:sz w:val="24"/>
          <w:szCs w:val="24"/>
          <w:rtl/>
          <w:lang w:bidi="fa-IR"/>
        </w:rPr>
        <w:t xml:space="preserve"> آن(</w:t>
      </w:r>
      <w:r w:rsidR="00EE094B" w:rsidRPr="0033744C">
        <w:rPr>
          <w:rFonts w:ascii="Times New Roman" w:hAnsi="Times New Roman" w:cs="B Lotus"/>
          <w:sz w:val="24"/>
          <w:szCs w:val="24"/>
          <w:rtl/>
          <w:lang w:bidi="fa-IR"/>
        </w:rPr>
        <w:t>پذ</w:t>
      </w:r>
      <w:r w:rsidR="00EE094B" w:rsidRPr="0033744C">
        <w:rPr>
          <w:rFonts w:ascii="Times New Roman" w:hAnsi="Times New Roman" w:cs="B Lotus" w:hint="cs"/>
          <w:sz w:val="24"/>
          <w:szCs w:val="24"/>
          <w:rtl/>
          <w:lang w:bidi="fa-IR"/>
        </w:rPr>
        <w:t>ی</w:t>
      </w:r>
      <w:r w:rsidR="00EE094B" w:rsidRPr="0033744C">
        <w:rPr>
          <w:rFonts w:ascii="Times New Roman" w:hAnsi="Times New Roman" w:cs="B Lotus" w:hint="eastAsia"/>
          <w:sz w:val="24"/>
          <w:szCs w:val="24"/>
          <w:rtl/>
          <w:lang w:bidi="fa-IR"/>
        </w:rPr>
        <w:t>رش</w:t>
      </w:r>
      <w:r w:rsidR="00EE094B" w:rsidRPr="0033744C">
        <w:rPr>
          <w:rFonts w:ascii="Times New Roman" w:hAnsi="Times New Roman" w:cs="B Lotus"/>
          <w:sz w:val="24"/>
          <w:szCs w:val="24"/>
          <w:rtl/>
          <w:lang w:bidi="fa-IR"/>
        </w:rPr>
        <w:t xml:space="preserve"> خود</w:t>
      </w:r>
      <w:r w:rsidR="00EE094B" w:rsidRPr="0033744C">
        <w:rPr>
          <w:rFonts w:ascii="Times New Roman" w:hAnsi="Times New Roman" w:cs="B Lotus" w:hint="cs"/>
          <w:sz w:val="24"/>
          <w:szCs w:val="24"/>
          <w:rtl/>
          <w:lang w:bidi="fa-IR"/>
        </w:rPr>
        <w:t>،</w:t>
      </w:r>
      <w:r w:rsidR="00EE094B" w:rsidRPr="0033744C">
        <w:rPr>
          <w:rFonts w:ascii="Times New Roman" w:hAnsi="Times New Roman" w:cs="B Lotus"/>
          <w:sz w:val="24"/>
          <w:szCs w:val="24"/>
          <w:rtl/>
          <w:lang w:bidi="fa-IR"/>
        </w:rPr>
        <w:t xml:space="preserve"> روابط مثبت با د</w:t>
      </w:r>
      <w:r w:rsidR="00EE094B" w:rsidRPr="0033744C">
        <w:rPr>
          <w:rFonts w:ascii="Times New Roman" w:hAnsi="Times New Roman" w:cs="B Lotus" w:hint="cs"/>
          <w:sz w:val="24"/>
          <w:szCs w:val="24"/>
          <w:rtl/>
          <w:lang w:bidi="fa-IR"/>
        </w:rPr>
        <w:t>ی</w:t>
      </w:r>
      <w:r w:rsidR="00EE094B" w:rsidRPr="0033744C">
        <w:rPr>
          <w:rFonts w:ascii="Times New Roman" w:hAnsi="Times New Roman" w:cs="B Lotus" w:hint="eastAsia"/>
          <w:sz w:val="24"/>
          <w:szCs w:val="24"/>
          <w:rtl/>
          <w:lang w:bidi="fa-IR"/>
        </w:rPr>
        <w:t>گران</w:t>
      </w:r>
      <w:r w:rsidR="00EE094B" w:rsidRPr="0033744C">
        <w:rPr>
          <w:rFonts w:ascii="Times New Roman" w:hAnsi="Times New Roman" w:cs="B Lotus" w:hint="cs"/>
          <w:sz w:val="24"/>
          <w:szCs w:val="24"/>
          <w:rtl/>
          <w:lang w:bidi="fa-IR"/>
        </w:rPr>
        <w:t>،</w:t>
      </w:r>
      <w:r w:rsidR="00EE094B" w:rsidRPr="0033744C">
        <w:rPr>
          <w:rFonts w:ascii="Times New Roman" w:hAnsi="Times New Roman" w:cs="B Lotus"/>
          <w:sz w:val="24"/>
          <w:szCs w:val="24"/>
          <w:rtl/>
          <w:lang w:bidi="fa-IR"/>
        </w:rPr>
        <w:t xml:space="preserve"> خودمختار</w:t>
      </w:r>
      <w:r w:rsidR="00EE094B" w:rsidRPr="0033744C">
        <w:rPr>
          <w:rFonts w:ascii="Times New Roman" w:hAnsi="Times New Roman" w:cs="B Lotus" w:hint="cs"/>
          <w:sz w:val="24"/>
          <w:szCs w:val="24"/>
          <w:rtl/>
          <w:lang w:bidi="fa-IR"/>
        </w:rPr>
        <w:t>ی،</w:t>
      </w:r>
      <w:r w:rsidR="00EE094B" w:rsidRPr="0033744C">
        <w:rPr>
          <w:rFonts w:ascii="Times New Roman" w:hAnsi="Times New Roman" w:cs="B Lotus"/>
          <w:sz w:val="24"/>
          <w:szCs w:val="24"/>
          <w:rtl/>
          <w:lang w:bidi="fa-IR"/>
        </w:rPr>
        <w:t xml:space="preserve"> تسلط بر مح</w:t>
      </w:r>
      <w:r w:rsidR="00EE094B" w:rsidRPr="0033744C">
        <w:rPr>
          <w:rFonts w:ascii="Times New Roman" w:hAnsi="Times New Roman" w:cs="B Lotus" w:hint="cs"/>
          <w:sz w:val="24"/>
          <w:szCs w:val="24"/>
          <w:rtl/>
          <w:lang w:bidi="fa-IR"/>
        </w:rPr>
        <w:t>ی</w:t>
      </w:r>
      <w:r w:rsidR="00EE094B" w:rsidRPr="0033744C">
        <w:rPr>
          <w:rFonts w:ascii="Times New Roman" w:hAnsi="Times New Roman" w:cs="B Lotus" w:hint="eastAsia"/>
          <w:sz w:val="24"/>
          <w:szCs w:val="24"/>
          <w:rtl/>
          <w:lang w:bidi="fa-IR"/>
        </w:rPr>
        <w:t>ط</w:t>
      </w:r>
      <w:r w:rsidR="00EE094B" w:rsidRPr="0033744C">
        <w:rPr>
          <w:rFonts w:ascii="Times New Roman" w:hAnsi="Times New Roman" w:cs="B Lotus" w:hint="cs"/>
          <w:sz w:val="24"/>
          <w:szCs w:val="24"/>
          <w:rtl/>
          <w:lang w:bidi="fa-IR"/>
        </w:rPr>
        <w:t>،</w:t>
      </w:r>
      <w:r w:rsidR="00EE094B" w:rsidRPr="0033744C">
        <w:rPr>
          <w:rFonts w:ascii="Times New Roman" w:hAnsi="Times New Roman" w:cs="B Lotus"/>
          <w:sz w:val="24"/>
          <w:szCs w:val="24"/>
          <w:rtl/>
          <w:lang w:bidi="fa-IR"/>
        </w:rPr>
        <w:t xml:space="preserve"> زندگ</w:t>
      </w:r>
      <w:r w:rsidR="00EE094B" w:rsidRPr="0033744C">
        <w:rPr>
          <w:rFonts w:ascii="Times New Roman" w:hAnsi="Times New Roman" w:cs="B Lotus" w:hint="cs"/>
          <w:sz w:val="24"/>
          <w:szCs w:val="24"/>
          <w:rtl/>
          <w:lang w:bidi="fa-IR"/>
        </w:rPr>
        <w:t>ی</w:t>
      </w:r>
      <w:r w:rsidR="00EE094B" w:rsidRPr="0033744C">
        <w:rPr>
          <w:rFonts w:ascii="Times New Roman" w:hAnsi="Times New Roman" w:cs="B Lotus"/>
          <w:sz w:val="24"/>
          <w:szCs w:val="24"/>
          <w:rtl/>
          <w:lang w:bidi="fa-IR"/>
        </w:rPr>
        <w:t xml:space="preserve"> هدفمند</w:t>
      </w:r>
      <w:r w:rsidR="00EE094B" w:rsidRPr="0033744C">
        <w:rPr>
          <w:rFonts w:ascii="Times New Roman" w:hAnsi="Times New Roman" w:cs="B Lotus" w:hint="cs"/>
          <w:sz w:val="24"/>
          <w:szCs w:val="24"/>
          <w:rtl/>
          <w:lang w:bidi="fa-IR"/>
        </w:rPr>
        <w:t xml:space="preserve"> و</w:t>
      </w:r>
      <w:r w:rsidR="00EE094B" w:rsidRPr="0033744C">
        <w:rPr>
          <w:rFonts w:ascii="Times New Roman" w:hAnsi="Times New Roman" w:cs="B Lotus"/>
          <w:sz w:val="24"/>
          <w:szCs w:val="24"/>
          <w:rtl/>
          <w:lang w:bidi="fa-IR"/>
        </w:rPr>
        <w:t xml:space="preserve"> رشد فرد</w:t>
      </w:r>
      <w:r w:rsidR="00EE094B" w:rsidRPr="0033744C">
        <w:rPr>
          <w:rFonts w:ascii="Times New Roman" w:hAnsi="Times New Roman" w:cs="B Lotus" w:hint="cs"/>
          <w:sz w:val="24"/>
          <w:szCs w:val="24"/>
          <w:rtl/>
          <w:lang w:bidi="fa-IR"/>
        </w:rPr>
        <w:t xml:space="preserve">ی) ارائه شده است. </w:t>
      </w:r>
    </w:p>
    <w:p w14:paraId="23911B22" w14:textId="77777777" w:rsidR="00E30EE6" w:rsidRPr="007E3E39" w:rsidRDefault="00E30EE6" w:rsidP="00E30EE6">
      <w:pPr>
        <w:bidi/>
        <w:spacing w:after="0" w:line="240" w:lineRule="auto"/>
        <w:jc w:val="both"/>
        <w:rPr>
          <w:rFonts w:ascii="Times New Roman" w:hAnsi="Times New Roman" w:cs="B Lotus"/>
          <w:sz w:val="18"/>
          <w:szCs w:val="18"/>
          <w:rtl/>
          <w:lang w:bidi="fa-IR"/>
        </w:rPr>
      </w:pPr>
    </w:p>
    <w:p w14:paraId="07C76617" w14:textId="2E128AFD" w:rsidR="00EE094B" w:rsidRPr="00E30EE6" w:rsidRDefault="00EE094B" w:rsidP="007E3E39">
      <w:pPr>
        <w:bidi/>
        <w:spacing w:after="0" w:line="240" w:lineRule="auto"/>
        <w:jc w:val="center"/>
        <w:rPr>
          <w:rFonts w:ascii="Times New Roman" w:hAnsi="Times New Roman" w:cs="B Lotus"/>
          <w:sz w:val="20"/>
          <w:szCs w:val="20"/>
          <w:rtl/>
        </w:rPr>
      </w:pPr>
      <w:r w:rsidRPr="007E3E39">
        <w:rPr>
          <w:rFonts w:ascii="Times New Roman" w:hAnsi="Times New Roman" w:cs="B Lotus" w:hint="cs"/>
          <w:b/>
          <w:bCs/>
          <w:sz w:val="20"/>
          <w:szCs w:val="20"/>
          <w:rtl/>
        </w:rPr>
        <w:t>جدول</w:t>
      </w:r>
      <w:r w:rsidR="00056234" w:rsidRPr="007E3E39">
        <w:rPr>
          <w:rFonts w:ascii="Times New Roman" w:hAnsi="Times New Roman" w:cs="B Lotus" w:hint="cs"/>
          <w:b/>
          <w:bCs/>
          <w:sz w:val="20"/>
          <w:szCs w:val="20"/>
          <w:rtl/>
        </w:rPr>
        <w:t xml:space="preserve"> </w:t>
      </w:r>
      <w:r w:rsidR="002C0AAD" w:rsidRPr="007E3E39">
        <w:rPr>
          <w:rFonts w:ascii="Times New Roman" w:hAnsi="Times New Roman" w:cs="B Lotus" w:hint="cs"/>
          <w:b/>
          <w:bCs/>
          <w:sz w:val="20"/>
          <w:szCs w:val="20"/>
          <w:rtl/>
        </w:rPr>
        <w:t>2</w:t>
      </w:r>
      <w:r w:rsidR="007E3E39" w:rsidRPr="007E3E39">
        <w:rPr>
          <w:rFonts w:ascii="Times New Roman" w:hAnsi="Times New Roman" w:cs="B Lotus" w:hint="cs"/>
          <w:b/>
          <w:bCs/>
          <w:sz w:val="20"/>
          <w:szCs w:val="20"/>
          <w:rtl/>
        </w:rPr>
        <w:t>.</w:t>
      </w:r>
      <w:r w:rsidRPr="00E30EE6">
        <w:rPr>
          <w:rFonts w:ascii="Times New Roman" w:hAnsi="Times New Roman" w:cs="B Lotus" w:hint="cs"/>
          <w:sz w:val="20"/>
          <w:szCs w:val="20"/>
          <w:rtl/>
        </w:rPr>
        <w:t xml:space="preserve"> ی</w:t>
      </w:r>
      <w:r w:rsidRPr="00E30EE6">
        <w:rPr>
          <w:rFonts w:ascii="Times New Roman" w:hAnsi="Times New Roman" w:cs="B Lotus" w:hint="eastAsia"/>
          <w:sz w:val="20"/>
          <w:szCs w:val="20"/>
          <w:rtl/>
        </w:rPr>
        <w:t>افته‌ها</w:t>
      </w:r>
      <w:r w:rsidRPr="00E30EE6">
        <w:rPr>
          <w:rFonts w:ascii="Times New Roman" w:hAnsi="Times New Roman" w:cs="B Lotus" w:hint="cs"/>
          <w:sz w:val="20"/>
          <w:szCs w:val="20"/>
          <w:rtl/>
        </w:rPr>
        <w:t>ی توصیفی متغیر حمایت اجتماعی و</w:t>
      </w:r>
      <w:r w:rsidRPr="00E30EE6">
        <w:rPr>
          <w:rFonts w:ascii="Times New Roman" w:hAnsi="Times New Roman" w:cs="B Lotus"/>
          <w:sz w:val="20"/>
          <w:szCs w:val="20"/>
          <w:rtl/>
        </w:rPr>
        <w:t xml:space="preserve"> ز</w:t>
      </w:r>
      <w:r w:rsidRPr="00E30EE6">
        <w:rPr>
          <w:rFonts w:ascii="Times New Roman" w:hAnsi="Times New Roman" w:cs="B Lotus" w:hint="cs"/>
          <w:sz w:val="20"/>
          <w:szCs w:val="20"/>
          <w:rtl/>
        </w:rPr>
        <w:t>ی</w:t>
      </w:r>
      <w:r w:rsidRPr="00E30EE6">
        <w:rPr>
          <w:rFonts w:ascii="Times New Roman" w:hAnsi="Times New Roman" w:cs="B Lotus" w:hint="eastAsia"/>
          <w:sz w:val="20"/>
          <w:szCs w:val="20"/>
          <w:rtl/>
        </w:rPr>
        <w:t>رمق</w:t>
      </w:r>
      <w:r w:rsidRPr="00E30EE6">
        <w:rPr>
          <w:rFonts w:ascii="Times New Roman" w:hAnsi="Times New Roman" w:cs="B Lotus" w:hint="cs"/>
          <w:sz w:val="20"/>
          <w:szCs w:val="20"/>
          <w:rtl/>
        </w:rPr>
        <w:t>ی</w:t>
      </w:r>
      <w:r w:rsidRPr="00E30EE6">
        <w:rPr>
          <w:rFonts w:ascii="Times New Roman" w:hAnsi="Times New Roman" w:cs="B Lotus" w:hint="eastAsia"/>
          <w:sz w:val="20"/>
          <w:szCs w:val="20"/>
          <w:rtl/>
        </w:rPr>
        <w:t>اس</w:t>
      </w:r>
      <w:r w:rsidR="003362E1">
        <w:rPr>
          <w:rFonts w:ascii="Times New Roman" w:hAnsi="Times New Roman" w:cs="B Lotus"/>
          <w:sz w:val="20"/>
          <w:szCs w:val="20"/>
          <w:rtl/>
        </w:rPr>
        <w:softHyphen/>
      </w:r>
      <w:r w:rsidRPr="00E30EE6">
        <w:rPr>
          <w:rFonts w:ascii="Times New Roman" w:hAnsi="Times New Roman" w:cs="B Lotus"/>
          <w:sz w:val="20"/>
          <w:szCs w:val="20"/>
          <w:rtl/>
        </w:rPr>
        <w:t>ها</w:t>
      </w:r>
      <w:r w:rsidRPr="00E30EE6">
        <w:rPr>
          <w:rFonts w:ascii="Times New Roman" w:hAnsi="Times New Roman" w:cs="B Lotus" w:hint="cs"/>
          <w:sz w:val="20"/>
          <w:szCs w:val="20"/>
          <w:rtl/>
        </w:rPr>
        <w:t>ی آن</w:t>
      </w:r>
    </w:p>
    <w:tbl>
      <w:tblPr>
        <w:tblStyle w:val="LightShading"/>
        <w:tblW w:w="5000" w:type="pct"/>
        <w:tblLook w:val="04A0" w:firstRow="1" w:lastRow="0" w:firstColumn="1" w:lastColumn="0" w:noHBand="0" w:noVBand="1"/>
      </w:tblPr>
      <w:tblGrid>
        <w:gridCol w:w="1778"/>
        <w:gridCol w:w="1748"/>
        <w:gridCol w:w="1884"/>
        <w:gridCol w:w="1995"/>
        <w:gridCol w:w="2450"/>
      </w:tblGrid>
      <w:tr w:rsidR="00E37662" w:rsidRPr="0033744C" w14:paraId="014F7F9C" w14:textId="77777777" w:rsidTr="00E30E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 w:type="pct"/>
            <w:shd w:val="clear" w:color="auto" w:fill="auto"/>
          </w:tcPr>
          <w:p w14:paraId="07A441EC" w14:textId="77777777" w:rsidR="00EE094B" w:rsidRPr="0033744C" w:rsidRDefault="00EE094B" w:rsidP="00593BB1">
            <w:pPr>
              <w:bidi/>
              <w:jc w:val="center"/>
              <w:rPr>
                <w:rFonts w:ascii="Times New Roman" w:hAnsi="Times New Roman" w:cs="B Lotus"/>
                <w:b w:val="0"/>
                <w:bCs w:val="0"/>
                <w:color w:val="auto"/>
                <w:sz w:val="24"/>
                <w:szCs w:val="24"/>
                <w:lang w:bidi="fa-IR"/>
              </w:rPr>
            </w:pPr>
            <w:r w:rsidRPr="0033744C">
              <w:rPr>
                <w:rFonts w:ascii="Times New Roman" w:hAnsi="Times New Roman" w:cs="B Lotus" w:hint="cs"/>
                <w:b w:val="0"/>
                <w:bCs w:val="0"/>
                <w:color w:val="auto"/>
                <w:sz w:val="24"/>
                <w:szCs w:val="24"/>
                <w:rtl/>
              </w:rPr>
              <w:t>کمینه</w:t>
            </w:r>
          </w:p>
        </w:tc>
        <w:tc>
          <w:tcPr>
            <w:tcW w:w="887" w:type="pct"/>
            <w:shd w:val="clear" w:color="auto" w:fill="auto"/>
            <w:hideMark/>
          </w:tcPr>
          <w:p w14:paraId="4381ABBD" w14:textId="77777777" w:rsidR="00EE094B" w:rsidRPr="0033744C" w:rsidRDefault="00EE094B" w:rsidP="00593BB1">
            <w:pPr>
              <w:bidi/>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B Lotus"/>
                <w:b w:val="0"/>
                <w:bCs w:val="0"/>
                <w:color w:val="auto"/>
                <w:sz w:val="24"/>
                <w:szCs w:val="24"/>
                <w:lang w:bidi="fa-IR"/>
              </w:rPr>
            </w:pPr>
            <w:r w:rsidRPr="0033744C">
              <w:rPr>
                <w:rFonts w:ascii="Times New Roman" w:hAnsi="Times New Roman" w:cs="B Lotus" w:hint="cs"/>
                <w:b w:val="0"/>
                <w:bCs w:val="0"/>
                <w:color w:val="auto"/>
                <w:sz w:val="24"/>
                <w:szCs w:val="24"/>
                <w:rtl/>
              </w:rPr>
              <w:t>بیشنه</w:t>
            </w:r>
          </w:p>
        </w:tc>
        <w:tc>
          <w:tcPr>
            <w:tcW w:w="956" w:type="pct"/>
            <w:shd w:val="clear" w:color="auto" w:fill="auto"/>
            <w:hideMark/>
          </w:tcPr>
          <w:p w14:paraId="60A6438E" w14:textId="77777777" w:rsidR="00EE094B" w:rsidRPr="0033744C" w:rsidRDefault="00EE094B" w:rsidP="00593BB1">
            <w:pPr>
              <w:bidi/>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B Lotus"/>
                <w:b w:val="0"/>
                <w:bCs w:val="0"/>
                <w:color w:val="auto"/>
                <w:sz w:val="24"/>
                <w:szCs w:val="24"/>
                <w:lang w:bidi="fa-IR"/>
              </w:rPr>
            </w:pPr>
            <w:r w:rsidRPr="0033744C">
              <w:rPr>
                <w:rFonts w:ascii="Times New Roman" w:hAnsi="Times New Roman" w:cs="B Lotus" w:hint="cs"/>
                <w:b w:val="0"/>
                <w:bCs w:val="0"/>
                <w:color w:val="auto"/>
                <w:sz w:val="24"/>
                <w:szCs w:val="24"/>
                <w:rtl/>
              </w:rPr>
              <w:t>انحراف</w:t>
            </w:r>
            <w:r w:rsidRPr="0033744C">
              <w:rPr>
                <w:rFonts w:ascii="Times New Roman" w:hAnsi="Times New Roman" w:cs="B Lotus"/>
                <w:b w:val="0"/>
                <w:bCs w:val="0"/>
                <w:color w:val="auto"/>
                <w:sz w:val="24"/>
                <w:szCs w:val="24"/>
                <w:rtl/>
              </w:rPr>
              <w:t xml:space="preserve"> </w:t>
            </w:r>
            <w:r w:rsidRPr="0033744C">
              <w:rPr>
                <w:rFonts w:ascii="Times New Roman" w:hAnsi="Times New Roman" w:cs="B Lotus" w:hint="cs"/>
                <w:b w:val="0"/>
                <w:bCs w:val="0"/>
                <w:color w:val="auto"/>
                <w:sz w:val="24"/>
                <w:szCs w:val="24"/>
                <w:rtl/>
              </w:rPr>
              <w:t>معیار</w:t>
            </w:r>
          </w:p>
        </w:tc>
        <w:tc>
          <w:tcPr>
            <w:tcW w:w="1012" w:type="pct"/>
            <w:shd w:val="clear" w:color="auto" w:fill="auto"/>
            <w:hideMark/>
          </w:tcPr>
          <w:p w14:paraId="657A8CE1" w14:textId="77777777" w:rsidR="00EE094B" w:rsidRPr="0033744C" w:rsidRDefault="00EE094B" w:rsidP="00593BB1">
            <w:pPr>
              <w:bidi/>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B Lotus"/>
                <w:b w:val="0"/>
                <w:bCs w:val="0"/>
                <w:color w:val="auto"/>
                <w:sz w:val="24"/>
                <w:szCs w:val="24"/>
                <w:lang w:bidi="fa-IR"/>
              </w:rPr>
            </w:pPr>
            <w:r w:rsidRPr="0033744C">
              <w:rPr>
                <w:rFonts w:ascii="Times New Roman" w:hAnsi="Times New Roman" w:cs="B Lotus" w:hint="cs"/>
                <w:b w:val="0"/>
                <w:bCs w:val="0"/>
                <w:color w:val="auto"/>
                <w:sz w:val="24"/>
                <w:szCs w:val="24"/>
                <w:rtl/>
              </w:rPr>
              <w:t>میانگین</w:t>
            </w:r>
          </w:p>
        </w:tc>
        <w:tc>
          <w:tcPr>
            <w:tcW w:w="1243" w:type="pct"/>
            <w:shd w:val="clear" w:color="auto" w:fill="auto"/>
            <w:hideMark/>
          </w:tcPr>
          <w:p w14:paraId="297B7BF7" w14:textId="77777777" w:rsidR="00EE094B" w:rsidRPr="0033744C" w:rsidRDefault="00EE094B" w:rsidP="00593BB1">
            <w:pPr>
              <w:bidi/>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B Lotus"/>
                <w:b w:val="0"/>
                <w:bCs w:val="0"/>
                <w:color w:val="auto"/>
                <w:sz w:val="24"/>
                <w:szCs w:val="24"/>
                <w:lang w:bidi="fa-IR"/>
              </w:rPr>
            </w:pPr>
            <w:r w:rsidRPr="0033744C">
              <w:rPr>
                <w:rFonts w:ascii="Times New Roman" w:hAnsi="Times New Roman" w:cs="B Lotus" w:hint="cs"/>
                <w:b w:val="0"/>
                <w:bCs w:val="0"/>
                <w:color w:val="auto"/>
                <w:sz w:val="24"/>
                <w:szCs w:val="24"/>
                <w:rtl/>
              </w:rPr>
              <w:t>متغیرها</w:t>
            </w:r>
          </w:p>
        </w:tc>
      </w:tr>
      <w:tr w:rsidR="00E37662" w:rsidRPr="0033744C" w14:paraId="1A4156AE" w14:textId="77777777" w:rsidTr="00E30E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 w:type="pct"/>
            <w:tcBorders>
              <w:top w:val="single" w:sz="8" w:space="0" w:color="000000" w:themeColor="text1"/>
              <w:bottom w:val="single" w:sz="4" w:space="0" w:color="auto"/>
            </w:tcBorders>
            <w:shd w:val="clear" w:color="auto" w:fill="auto"/>
          </w:tcPr>
          <w:p w14:paraId="61DF4515" w14:textId="77777777" w:rsidR="00EE094B" w:rsidRPr="0033744C" w:rsidRDefault="00EE094B" w:rsidP="00593BB1">
            <w:pPr>
              <w:bidi/>
              <w:jc w:val="center"/>
              <w:rPr>
                <w:rFonts w:ascii="Times New Roman" w:hAnsi="Times New Roman" w:cs="B Lotus"/>
                <w:b w:val="0"/>
                <w:bCs w:val="0"/>
                <w:color w:val="auto"/>
                <w:sz w:val="24"/>
                <w:szCs w:val="24"/>
                <w:rtl/>
              </w:rPr>
            </w:pPr>
            <w:r w:rsidRPr="0033744C">
              <w:rPr>
                <w:rFonts w:ascii="Times New Roman" w:hAnsi="Times New Roman" w:cs="B Lotus" w:hint="cs"/>
                <w:b w:val="0"/>
                <w:bCs w:val="0"/>
                <w:color w:val="auto"/>
                <w:sz w:val="24"/>
                <w:szCs w:val="24"/>
                <w:rtl/>
              </w:rPr>
              <w:t>2</w:t>
            </w:r>
          </w:p>
        </w:tc>
        <w:tc>
          <w:tcPr>
            <w:tcW w:w="887" w:type="pct"/>
            <w:tcBorders>
              <w:top w:val="single" w:sz="8" w:space="0" w:color="000000" w:themeColor="text1"/>
              <w:bottom w:val="single" w:sz="4" w:space="0" w:color="auto"/>
            </w:tcBorders>
            <w:shd w:val="clear" w:color="auto" w:fill="auto"/>
          </w:tcPr>
          <w:p w14:paraId="4D6A266C" w14:textId="77777777" w:rsidR="00EE094B" w:rsidRPr="0033744C" w:rsidRDefault="00EE094B" w:rsidP="00593BB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22</w:t>
            </w:r>
          </w:p>
        </w:tc>
        <w:tc>
          <w:tcPr>
            <w:tcW w:w="956" w:type="pct"/>
            <w:tcBorders>
              <w:top w:val="single" w:sz="8" w:space="0" w:color="000000" w:themeColor="text1"/>
              <w:bottom w:val="single" w:sz="4" w:space="0" w:color="auto"/>
            </w:tcBorders>
            <w:shd w:val="clear" w:color="auto" w:fill="auto"/>
          </w:tcPr>
          <w:p w14:paraId="7C50E2D5" w14:textId="77777777" w:rsidR="00EE094B" w:rsidRPr="0033744C" w:rsidRDefault="00EE094B" w:rsidP="00593BB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988/4</w:t>
            </w:r>
          </w:p>
        </w:tc>
        <w:tc>
          <w:tcPr>
            <w:tcW w:w="1012" w:type="pct"/>
            <w:tcBorders>
              <w:top w:val="single" w:sz="8" w:space="0" w:color="000000" w:themeColor="text1"/>
              <w:bottom w:val="single" w:sz="4" w:space="0" w:color="auto"/>
            </w:tcBorders>
            <w:shd w:val="clear" w:color="auto" w:fill="auto"/>
          </w:tcPr>
          <w:p w14:paraId="461B1145" w14:textId="77777777" w:rsidR="00EE094B" w:rsidRPr="0033744C" w:rsidRDefault="00EE094B" w:rsidP="00593BB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62/15</w:t>
            </w:r>
          </w:p>
        </w:tc>
        <w:tc>
          <w:tcPr>
            <w:tcW w:w="1243" w:type="pct"/>
            <w:tcBorders>
              <w:top w:val="single" w:sz="8" w:space="0" w:color="000000" w:themeColor="text1"/>
              <w:bottom w:val="single" w:sz="4" w:space="0" w:color="auto"/>
            </w:tcBorders>
            <w:shd w:val="clear" w:color="auto" w:fill="auto"/>
          </w:tcPr>
          <w:p w14:paraId="177262B4" w14:textId="77777777" w:rsidR="00EE094B" w:rsidRPr="0033744C" w:rsidRDefault="00EE094B" w:rsidP="00593BB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color w:val="auto"/>
                <w:sz w:val="24"/>
                <w:szCs w:val="24"/>
                <w:rtl/>
              </w:rPr>
              <w:t>حما</w:t>
            </w:r>
            <w:r w:rsidRPr="0033744C">
              <w:rPr>
                <w:rFonts w:ascii="Times New Roman" w:hAnsi="Times New Roman" w:cs="B Lotus" w:hint="cs"/>
                <w:color w:val="auto"/>
                <w:sz w:val="24"/>
                <w:szCs w:val="24"/>
                <w:rtl/>
              </w:rPr>
              <w:t>ی</w:t>
            </w:r>
            <w:r w:rsidRPr="0033744C">
              <w:rPr>
                <w:rFonts w:ascii="Times New Roman" w:hAnsi="Times New Roman" w:cs="B Lotus" w:hint="eastAsia"/>
                <w:color w:val="auto"/>
                <w:sz w:val="24"/>
                <w:szCs w:val="24"/>
                <w:rtl/>
              </w:rPr>
              <w:t>ت</w:t>
            </w:r>
            <w:r w:rsidRPr="0033744C">
              <w:rPr>
                <w:rFonts w:ascii="Times New Roman" w:hAnsi="Times New Roman" w:cs="B Lotus"/>
                <w:color w:val="auto"/>
                <w:sz w:val="24"/>
                <w:szCs w:val="24"/>
                <w:rtl/>
              </w:rPr>
              <w:t xml:space="preserve"> اجتماع</w:t>
            </w:r>
            <w:r w:rsidRPr="0033744C">
              <w:rPr>
                <w:rFonts w:ascii="Times New Roman" w:hAnsi="Times New Roman" w:cs="B Lotus" w:hint="cs"/>
                <w:color w:val="auto"/>
                <w:sz w:val="24"/>
                <w:szCs w:val="24"/>
                <w:rtl/>
              </w:rPr>
              <w:t>ی</w:t>
            </w:r>
          </w:p>
        </w:tc>
      </w:tr>
      <w:tr w:rsidR="00E37662" w:rsidRPr="0033744C" w14:paraId="7137B483" w14:textId="77777777" w:rsidTr="00E30EE6">
        <w:tc>
          <w:tcPr>
            <w:cnfStyle w:val="001000000000" w:firstRow="0" w:lastRow="0" w:firstColumn="1" w:lastColumn="0" w:oddVBand="0" w:evenVBand="0" w:oddHBand="0" w:evenHBand="0" w:firstRowFirstColumn="0" w:firstRowLastColumn="0" w:lastRowFirstColumn="0" w:lastRowLastColumn="0"/>
            <w:tcW w:w="902" w:type="pct"/>
            <w:tcBorders>
              <w:top w:val="single" w:sz="4" w:space="0" w:color="auto"/>
              <w:bottom w:val="single" w:sz="4" w:space="0" w:color="auto"/>
            </w:tcBorders>
            <w:shd w:val="clear" w:color="auto" w:fill="auto"/>
            <w:hideMark/>
          </w:tcPr>
          <w:p w14:paraId="57A70908" w14:textId="77777777" w:rsidR="00EE094B" w:rsidRPr="0033744C" w:rsidRDefault="00EE094B" w:rsidP="00593BB1">
            <w:pPr>
              <w:bidi/>
              <w:jc w:val="center"/>
              <w:rPr>
                <w:rFonts w:ascii="Times New Roman" w:hAnsi="Times New Roman" w:cs="B Lotus"/>
                <w:b w:val="0"/>
                <w:bCs w:val="0"/>
                <w:color w:val="auto"/>
                <w:sz w:val="24"/>
                <w:szCs w:val="24"/>
                <w:lang w:bidi="fa-IR"/>
              </w:rPr>
            </w:pPr>
            <w:r w:rsidRPr="0033744C">
              <w:rPr>
                <w:rFonts w:ascii="Times New Roman" w:hAnsi="Times New Roman" w:cs="B Lotus" w:hint="cs"/>
                <w:b w:val="0"/>
                <w:bCs w:val="0"/>
                <w:color w:val="auto"/>
                <w:sz w:val="24"/>
                <w:szCs w:val="24"/>
                <w:rtl/>
              </w:rPr>
              <w:t>0</w:t>
            </w:r>
          </w:p>
        </w:tc>
        <w:tc>
          <w:tcPr>
            <w:tcW w:w="887" w:type="pct"/>
            <w:tcBorders>
              <w:top w:val="single" w:sz="4" w:space="0" w:color="auto"/>
              <w:bottom w:val="single" w:sz="4" w:space="0" w:color="auto"/>
            </w:tcBorders>
            <w:shd w:val="clear" w:color="auto" w:fill="auto"/>
            <w:hideMark/>
          </w:tcPr>
          <w:p w14:paraId="3E125E1C" w14:textId="77777777" w:rsidR="00EE094B" w:rsidRPr="0033744C" w:rsidRDefault="00EE094B" w:rsidP="00593BB1">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sz w:val="24"/>
                <w:szCs w:val="24"/>
                <w:lang w:bidi="fa-IR"/>
              </w:rPr>
            </w:pPr>
            <w:r w:rsidRPr="0033744C">
              <w:rPr>
                <w:rFonts w:ascii="Times New Roman" w:hAnsi="Times New Roman" w:cs="B Lotus" w:hint="cs"/>
                <w:color w:val="auto"/>
                <w:sz w:val="24"/>
                <w:szCs w:val="24"/>
                <w:rtl/>
              </w:rPr>
              <w:t>8</w:t>
            </w:r>
          </w:p>
        </w:tc>
        <w:tc>
          <w:tcPr>
            <w:tcW w:w="956" w:type="pct"/>
            <w:tcBorders>
              <w:top w:val="single" w:sz="4" w:space="0" w:color="auto"/>
              <w:bottom w:val="single" w:sz="4" w:space="0" w:color="auto"/>
            </w:tcBorders>
            <w:shd w:val="clear" w:color="auto" w:fill="auto"/>
            <w:hideMark/>
          </w:tcPr>
          <w:p w14:paraId="61B128B8" w14:textId="77777777" w:rsidR="00EE094B" w:rsidRPr="0033744C" w:rsidRDefault="00EE094B" w:rsidP="00593BB1">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sz w:val="24"/>
                <w:szCs w:val="24"/>
                <w:lang w:bidi="fa-IR"/>
              </w:rPr>
            </w:pPr>
            <w:r w:rsidRPr="0033744C">
              <w:rPr>
                <w:rFonts w:ascii="Times New Roman" w:hAnsi="Times New Roman" w:cs="B Lotus" w:hint="cs"/>
                <w:color w:val="auto"/>
                <w:sz w:val="24"/>
                <w:szCs w:val="24"/>
                <w:rtl/>
              </w:rPr>
              <w:t>200/2</w:t>
            </w:r>
          </w:p>
        </w:tc>
        <w:tc>
          <w:tcPr>
            <w:tcW w:w="1012" w:type="pct"/>
            <w:tcBorders>
              <w:top w:val="single" w:sz="4" w:space="0" w:color="auto"/>
              <w:bottom w:val="single" w:sz="4" w:space="0" w:color="auto"/>
            </w:tcBorders>
            <w:shd w:val="clear" w:color="auto" w:fill="auto"/>
            <w:hideMark/>
          </w:tcPr>
          <w:p w14:paraId="6473FECC" w14:textId="77777777" w:rsidR="00EE094B" w:rsidRPr="0033744C" w:rsidRDefault="00EE094B" w:rsidP="00593BB1">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sz w:val="24"/>
                <w:szCs w:val="24"/>
                <w:lang w:bidi="fa-IR"/>
              </w:rPr>
            </w:pPr>
            <w:r w:rsidRPr="0033744C">
              <w:rPr>
                <w:rFonts w:ascii="Times New Roman" w:hAnsi="Times New Roman" w:cs="B Lotus" w:hint="cs"/>
                <w:color w:val="auto"/>
                <w:sz w:val="24"/>
                <w:szCs w:val="24"/>
                <w:rtl/>
              </w:rPr>
              <w:t>63/5</w:t>
            </w:r>
          </w:p>
        </w:tc>
        <w:tc>
          <w:tcPr>
            <w:tcW w:w="1243" w:type="pct"/>
            <w:tcBorders>
              <w:top w:val="single" w:sz="4" w:space="0" w:color="auto"/>
              <w:bottom w:val="single" w:sz="4" w:space="0" w:color="auto"/>
            </w:tcBorders>
            <w:shd w:val="clear" w:color="auto" w:fill="auto"/>
            <w:hideMark/>
          </w:tcPr>
          <w:p w14:paraId="5102BDC9" w14:textId="77777777" w:rsidR="00EE094B" w:rsidRPr="0033744C" w:rsidRDefault="00EE094B" w:rsidP="00593BB1">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sz w:val="24"/>
                <w:szCs w:val="24"/>
                <w:lang w:bidi="fa-IR"/>
              </w:rPr>
            </w:pPr>
            <w:r w:rsidRPr="0033744C">
              <w:rPr>
                <w:rFonts w:ascii="Times New Roman" w:hAnsi="Times New Roman" w:cs="B Lotus" w:hint="cs"/>
                <w:color w:val="auto"/>
                <w:sz w:val="24"/>
                <w:szCs w:val="24"/>
                <w:rtl/>
              </w:rPr>
              <w:t>خانواده</w:t>
            </w:r>
          </w:p>
        </w:tc>
      </w:tr>
      <w:tr w:rsidR="00E37662" w:rsidRPr="0033744C" w14:paraId="321D2295" w14:textId="77777777" w:rsidTr="00E30E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 w:type="pct"/>
            <w:tcBorders>
              <w:top w:val="single" w:sz="4" w:space="0" w:color="auto"/>
              <w:bottom w:val="single" w:sz="4" w:space="0" w:color="auto"/>
            </w:tcBorders>
            <w:shd w:val="clear" w:color="auto" w:fill="auto"/>
          </w:tcPr>
          <w:p w14:paraId="01150665" w14:textId="77777777" w:rsidR="00EE094B" w:rsidRPr="0033744C" w:rsidRDefault="00EE094B" w:rsidP="00593BB1">
            <w:pPr>
              <w:bidi/>
              <w:jc w:val="center"/>
              <w:rPr>
                <w:rFonts w:ascii="Times New Roman" w:hAnsi="Times New Roman" w:cs="B Lotus"/>
                <w:b w:val="0"/>
                <w:bCs w:val="0"/>
                <w:color w:val="auto"/>
                <w:sz w:val="24"/>
                <w:szCs w:val="24"/>
                <w:rtl/>
              </w:rPr>
            </w:pPr>
            <w:r w:rsidRPr="0033744C">
              <w:rPr>
                <w:rFonts w:ascii="Times New Roman" w:hAnsi="Times New Roman" w:cs="B Lotus" w:hint="cs"/>
                <w:b w:val="0"/>
                <w:bCs w:val="0"/>
                <w:color w:val="auto"/>
                <w:sz w:val="24"/>
                <w:szCs w:val="24"/>
                <w:rtl/>
              </w:rPr>
              <w:t>0</w:t>
            </w:r>
          </w:p>
        </w:tc>
        <w:tc>
          <w:tcPr>
            <w:tcW w:w="887" w:type="pct"/>
            <w:tcBorders>
              <w:top w:val="single" w:sz="4" w:space="0" w:color="auto"/>
              <w:bottom w:val="single" w:sz="4" w:space="0" w:color="auto"/>
            </w:tcBorders>
            <w:shd w:val="clear" w:color="auto" w:fill="auto"/>
          </w:tcPr>
          <w:p w14:paraId="1EA30D76" w14:textId="77777777" w:rsidR="00EE094B" w:rsidRPr="0033744C" w:rsidRDefault="00EE094B" w:rsidP="00593BB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6</w:t>
            </w:r>
          </w:p>
        </w:tc>
        <w:tc>
          <w:tcPr>
            <w:tcW w:w="956" w:type="pct"/>
            <w:tcBorders>
              <w:top w:val="single" w:sz="4" w:space="0" w:color="auto"/>
              <w:bottom w:val="single" w:sz="4" w:space="0" w:color="auto"/>
            </w:tcBorders>
            <w:shd w:val="clear" w:color="auto" w:fill="auto"/>
          </w:tcPr>
          <w:p w14:paraId="70482741" w14:textId="77777777" w:rsidR="00EE094B" w:rsidRPr="0033744C" w:rsidRDefault="00EE094B" w:rsidP="00593BB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771/1</w:t>
            </w:r>
          </w:p>
        </w:tc>
        <w:tc>
          <w:tcPr>
            <w:tcW w:w="1012" w:type="pct"/>
            <w:tcBorders>
              <w:top w:val="single" w:sz="4" w:space="0" w:color="auto"/>
              <w:bottom w:val="single" w:sz="4" w:space="0" w:color="auto"/>
            </w:tcBorders>
            <w:shd w:val="clear" w:color="auto" w:fill="auto"/>
          </w:tcPr>
          <w:p w14:paraId="1B16E795" w14:textId="77777777" w:rsidR="00EE094B" w:rsidRPr="0033744C" w:rsidRDefault="00EE094B" w:rsidP="00593BB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14/4</w:t>
            </w:r>
          </w:p>
        </w:tc>
        <w:tc>
          <w:tcPr>
            <w:tcW w:w="1243" w:type="pct"/>
            <w:tcBorders>
              <w:top w:val="single" w:sz="4" w:space="0" w:color="auto"/>
              <w:bottom w:val="single" w:sz="4" w:space="0" w:color="auto"/>
            </w:tcBorders>
            <w:shd w:val="clear" w:color="auto" w:fill="auto"/>
          </w:tcPr>
          <w:p w14:paraId="58BEFDD8" w14:textId="77777777" w:rsidR="00EE094B" w:rsidRPr="0033744C" w:rsidRDefault="00EE094B" w:rsidP="00593BB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دوستان</w:t>
            </w:r>
          </w:p>
        </w:tc>
      </w:tr>
      <w:tr w:rsidR="00E37662" w:rsidRPr="0033744C" w14:paraId="2A273BAA" w14:textId="77777777" w:rsidTr="00E30EE6">
        <w:tc>
          <w:tcPr>
            <w:cnfStyle w:val="001000000000" w:firstRow="0" w:lastRow="0" w:firstColumn="1" w:lastColumn="0" w:oddVBand="0" w:evenVBand="0" w:oddHBand="0" w:evenHBand="0" w:firstRowFirstColumn="0" w:firstRowLastColumn="0" w:lastRowFirstColumn="0" w:lastRowLastColumn="0"/>
            <w:tcW w:w="902" w:type="pct"/>
            <w:tcBorders>
              <w:top w:val="single" w:sz="4" w:space="0" w:color="auto"/>
            </w:tcBorders>
            <w:shd w:val="clear" w:color="auto" w:fill="auto"/>
          </w:tcPr>
          <w:p w14:paraId="22C4832D" w14:textId="77777777" w:rsidR="00EE094B" w:rsidRPr="0033744C" w:rsidRDefault="00EE094B" w:rsidP="00593BB1">
            <w:pPr>
              <w:bidi/>
              <w:jc w:val="center"/>
              <w:rPr>
                <w:rFonts w:ascii="Times New Roman" w:hAnsi="Times New Roman" w:cs="B Lotus"/>
                <w:b w:val="0"/>
                <w:bCs w:val="0"/>
                <w:color w:val="auto"/>
                <w:sz w:val="24"/>
                <w:szCs w:val="24"/>
                <w:rtl/>
              </w:rPr>
            </w:pPr>
            <w:r w:rsidRPr="0033744C">
              <w:rPr>
                <w:rFonts w:ascii="Times New Roman" w:hAnsi="Times New Roman" w:cs="B Lotus" w:hint="cs"/>
                <w:b w:val="0"/>
                <w:bCs w:val="0"/>
                <w:color w:val="auto"/>
                <w:sz w:val="24"/>
                <w:szCs w:val="24"/>
                <w:rtl/>
              </w:rPr>
              <w:t>1</w:t>
            </w:r>
          </w:p>
        </w:tc>
        <w:tc>
          <w:tcPr>
            <w:tcW w:w="887" w:type="pct"/>
            <w:tcBorders>
              <w:top w:val="single" w:sz="4" w:space="0" w:color="auto"/>
            </w:tcBorders>
            <w:shd w:val="clear" w:color="auto" w:fill="auto"/>
          </w:tcPr>
          <w:p w14:paraId="67E90F0A" w14:textId="77777777" w:rsidR="00EE094B" w:rsidRPr="0033744C" w:rsidRDefault="00EE094B" w:rsidP="00593BB1">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8</w:t>
            </w:r>
          </w:p>
        </w:tc>
        <w:tc>
          <w:tcPr>
            <w:tcW w:w="956" w:type="pct"/>
            <w:tcBorders>
              <w:top w:val="single" w:sz="4" w:space="0" w:color="auto"/>
            </w:tcBorders>
            <w:shd w:val="clear" w:color="auto" w:fill="auto"/>
          </w:tcPr>
          <w:p w14:paraId="72F2ED96" w14:textId="77777777" w:rsidR="00EE094B" w:rsidRPr="0033744C" w:rsidRDefault="00EE094B" w:rsidP="00593BB1">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979/1</w:t>
            </w:r>
          </w:p>
        </w:tc>
        <w:tc>
          <w:tcPr>
            <w:tcW w:w="1012" w:type="pct"/>
            <w:tcBorders>
              <w:top w:val="single" w:sz="4" w:space="0" w:color="auto"/>
            </w:tcBorders>
            <w:shd w:val="clear" w:color="auto" w:fill="auto"/>
          </w:tcPr>
          <w:p w14:paraId="6C919677" w14:textId="77777777" w:rsidR="00EE094B" w:rsidRPr="0033744C" w:rsidRDefault="00EE094B" w:rsidP="00593BB1">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84/5</w:t>
            </w:r>
          </w:p>
        </w:tc>
        <w:tc>
          <w:tcPr>
            <w:tcW w:w="1243" w:type="pct"/>
            <w:tcBorders>
              <w:top w:val="single" w:sz="4" w:space="0" w:color="auto"/>
            </w:tcBorders>
            <w:shd w:val="clear" w:color="auto" w:fill="auto"/>
          </w:tcPr>
          <w:p w14:paraId="2846408D" w14:textId="77777777" w:rsidR="00EE094B" w:rsidRPr="0033744C" w:rsidRDefault="00EE094B" w:rsidP="00593BB1">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سایرین</w:t>
            </w:r>
          </w:p>
        </w:tc>
      </w:tr>
    </w:tbl>
    <w:p w14:paraId="10CA9A02" w14:textId="77777777" w:rsidR="00E30EE6" w:rsidRPr="007E3E39" w:rsidRDefault="00E30EE6" w:rsidP="00593BB1">
      <w:pPr>
        <w:bidi/>
        <w:spacing w:after="0" w:line="240" w:lineRule="auto"/>
        <w:jc w:val="both"/>
        <w:rPr>
          <w:rFonts w:ascii="Times New Roman" w:hAnsi="Times New Roman" w:cs="B Lotus"/>
          <w:sz w:val="20"/>
          <w:szCs w:val="20"/>
          <w:rtl/>
        </w:rPr>
      </w:pPr>
    </w:p>
    <w:p w14:paraId="4D14A2A6" w14:textId="6B73EC9B" w:rsidR="00EE094B" w:rsidRPr="0033744C" w:rsidRDefault="002C0AAD" w:rsidP="00E30EE6">
      <w:pPr>
        <w:bidi/>
        <w:spacing w:after="0" w:line="240" w:lineRule="auto"/>
        <w:jc w:val="both"/>
        <w:rPr>
          <w:rFonts w:ascii="Times New Roman" w:hAnsi="Times New Roman" w:cs="B Lotus"/>
          <w:sz w:val="24"/>
          <w:szCs w:val="24"/>
          <w:rtl/>
        </w:rPr>
      </w:pPr>
      <w:r w:rsidRPr="0033744C">
        <w:rPr>
          <w:rFonts w:ascii="Times New Roman" w:hAnsi="Times New Roman" w:cs="B Lotus" w:hint="cs"/>
          <w:sz w:val="24"/>
          <w:szCs w:val="24"/>
          <w:rtl/>
        </w:rPr>
        <w:t>در جدول (2</w:t>
      </w:r>
      <w:r w:rsidR="00EE094B" w:rsidRPr="0033744C">
        <w:rPr>
          <w:rFonts w:ascii="Times New Roman" w:hAnsi="Times New Roman" w:cs="B Lotus" w:hint="cs"/>
          <w:sz w:val="24"/>
          <w:szCs w:val="24"/>
          <w:rtl/>
        </w:rPr>
        <w:t>) ی</w:t>
      </w:r>
      <w:r w:rsidR="00EE094B" w:rsidRPr="0033744C">
        <w:rPr>
          <w:rFonts w:ascii="Times New Roman" w:hAnsi="Times New Roman" w:cs="B Lotus" w:hint="eastAsia"/>
          <w:sz w:val="24"/>
          <w:szCs w:val="24"/>
          <w:rtl/>
        </w:rPr>
        <w:t>افته‌ها</w:t>
      </w:r>
      <w:r w:rsidR="00EE094B" w:rsidRPr="0033744C">
        <w:rPr>
          <w:rFonts w:ascii="Times New Roman" w:hAnsi="Times New Roman" w:cs="B Lotus" w:hint="cs"/>
          <w:sz w:val="24"/>
          <w:szCs w:val="24"/>
          <w:rtl/>
        </w:rPr>
        <w:t xml:space="preserve">ی توصیفی </w:t>
      </w:r>
      <w:r w:rsidR="00EE094B" w:rsidRPr="0033744C">
        <w:rPr>
          <w:rFonts w:ascii="Times New Roman" w:hAnsi="Times New Roman" w:cs="B Lotus"/>
          <w:sz w:val="24"/>
          <w:szCs w:val="24"/>
          <w:rtl/>
        </w:rPr>
        <w:t>حما</w:t>
      </w:r>
      <w:r w:rsidR="00EE094B" w:rsidRPr="0033744C">
        <w:rPr>
          <w:rFonts w:ascii="Times New Roman" w:hAnsi="Times New Roman" w:cs="B Lotus" w:hint="cs"/>
          <w:sz w:val="24"/>
          <w:szCs w:val="24"/>
          <w:rtl/>
        </w:rPr>
        <w:t>ی</w:t>
      </w:r>
      <w:r w:rsidR="00EE094B" w:rsidRPr="0033744C">
        <w:rPr>
          <w:rFonts w:ascii="Times New Roman" w:hAnsi="Times New Roman" w:cs="B Lotus" w:hint="eastAsia"/>
          <w:sz w:val="24"/>
          <w:szCs w:val="24"/>
          <w:rtl/>
        </w:rPr>
        <w:t>ت</w:t>
      </w:r>
      <w:r w:rsidR="00EE094B" w:rsidRPr="0033744C">
        <w:rPr>
          <w:rFonts w:ascii="Times New Roman" w:hAnsi="Times New Roman" w:cs="B Lotus"/>
          <w:sz w:val="24"/>
          <w:szCs w:val="24"/>
          <w:rtl/>
        </w:rPr>
        <w:t xml:space="preserve"> اجتماع</w:t>
      </w:r>
      <w:r w:rsidR="00EE094B" w:rsidRPr="0033744C">
        <w:rPr>
          <w:rFonts w:ascii="Times New Roman" w:hAnsi="Times New Roman" w:cs="B Lotus" w:hint="cs"/>
          <w:sz w:val="24"/>
          <w:szCs w:val="24"/>
          <w:rtl/>
        </w:rPr>
        <w:t>ی و</w:t>
      </w:r>
      <w:r w:rsidR="00EE094B" w:rsidRPr="0033744C">
        <w:rPr>
          <w:rFonts w:ascii="Times New Roman" w:hAnsi="Times New Roman" w:cs="B Lotus"/>
          <w:sz w:val="24"/>
          <w:szCs w:val="24"/>
          <w:rtl/>
        </w:rPr>
        <w:t xml:space="preserve"> ز</w:t>
      </w:r>
      <w:r w:rsidR="00EE094B" w:rsidRPr="0033744C">
        <w:rPr>
          <w:rFonts w:ascii="Times New Roman" w:hAnsi="Times New Roman" w:cs="B Lotus" w:hint="cs"/>
          <w:sz w:val="24"/>
          <w:szCs w:val="24"/>
          <w:rtl/>
        </w:rPr>
        <w:t>ی</w:t>
      </w:r>
      <w:r w:rsidR="00EE094B" w:rsidRPr="0033744C">
        <w:rPr>
          <w:rFonts w:ascii="Times New Roman" w:hAnsi="Times New Roman" w:cs="B Lotus" w:hint="eastAsia"/>
          <w:sz w:val="24"/>
          <w:szCs w:val="24"/>
          <w:rtl/>
        </w:rPr>
        <w:t>رمق</w:t>
      </w:r>
      <w:r w:rsidR="00EE094B" w:rsidRPr="0033744C">
        <w:rPr>
          <w:rFonts w:ascii="Times New Roman" w:hAnsi="Times New Roman" w:cs="B Lotus" w:hint="cs"/>
          <w:sz w:val="24"/>
          <w:szCs w:val="24"/>
          <w:rtl/>
        </w:rPr>
        <w:t>ی</w:t>
      </w:r>
      <w:r w:rsidR="00EE094B" w:rsidRPr="0033744C">
        <w:rPr>
          <w:rFonts w:ascii="Times New Roman" w:hAnsi="Times New Roman" w:cs="B Lotus" w:hint="eastAsia"/>
          <w:sz w:val="24"/>
          <w:szCs w:val="24"/>
          <w:rtl/>
        </w:rPr>
        <w:t>اس</w:t>
      </w:r>
      <w:r w:rsidR="003362E1">
        <w:rPr>
          <w:rFonts w:ascii="Times New Roman" w:hAnsi="Times New Roman" w:cs="B Lotus"/>
          <w:sz w:val="24"/>
          <w:szCs w:val="24"/>
          <w:rtl/>
        </w:rPr>
        <w:softHyphen/>
      </w:r>
      <w:r w:rsidR="00EE094B" w:rsidRPr="0033744C">
        <w:rPr>
          <w:rFonts w:ascii="Times New Roman" w:hAnsi="Times New Roman" w:cs="B Lotus"/>
          <w:sz w:val="24"/>
          <w:szCs w:val="24"/>
          <w:rtl/>
        </w:rPr>
        <w:t>ها</w:t>
      </w:r>
      <w:r w:rsidR="00EE094B" w:rsidRPr="0033744C">
        <w:rPr>
          <w:rFonts w:ascii="Times New Roman" w:hAnsi="Times New Roman" w:cs="B Lotus" w:hint="cs"/>
          <w:sz w:val="24"/>
          <w:szCs w:val="24"/>
          <w:rtl/>
        </w:rPr>
        <w:t>ی آن (</w:t>
      </w:r>
      <w:r w:rsidR="00EE094B" w:rsidRPr="0033744C">
        <w:rPr>
          <w:rFonts w:ascii="Times New Roman" w:hAnsi="Times New Roman" w:cs="B Lotus"/>
          <w:sz w:val="24"/>
          <w:szCs w:val="24"/>
          <w:rtl/>
        </w:rPr>
        <w:t>خانواده</w:t>
      </w:r>
      <w:r w:rsidR="00EE094B" w:rsidRPr="0033744C">
        <w:rPr>
          <w:rFonts w:ascii="Times New Roman" w:hAnsi="Times New Roman" w:cs="B Lotus" w:hint="cs"/>
          <w:sz w:val="24"/>
          <w:szCs w:val="24"/>
          <w:rtl/>
        </w:rPr>
        <w:t>،</w:t>
      </w:r>
      <w:r w:rsidR="00EE094B" w:rsidRPr="0033744C">
        <w:rPr>
          <w:rFonts w:ascii="Times New Roman" w:hAnsi="Times New Roman" w:cs="B Lotus"/>
          <w:sz w:val="24"/>
          <w:szCs w:val="24"/>
          <w:rtl/>
        </w:rPr>
        <w:t xml:space="preserve"> دوستان</w:t>
      </w:r>
      <w:r w:rsidR="00EE094B" w:rsidRPr="0033744C">
        <w:rPr>
          <w:rFonts w:ascii="Times New Roman" w:hAnsi="Times New Roman" w:cs="B Lotus" w:hint="cs"/>
          <w:sz w:val="24"/>
          <w:szCs w:val="24"/>
          <w:rtl/>
        </w:rPr>
        <w:t xml:space="preserve"> و</w:t>
      </w:r>
      <w:r w:rsidR="00EE094B" w:rsidRPr="0033744C">
        <w:rPr>
          <w:rFonts w:ascii="Times New Roman" w:hAnsi="Times New Roman" w:cs="B Lotus"/>
          <w:sz w:val="24"/>
          <w:szCs w:val="24"/>
          <w:rtl/>
        </w:rPr>
        <w:t xml:space="preserve"> سا</w:t>
      </w:r>
      <w:r w:rsidR="00EE094B" w:rsidRPr="0033744C">
        <w:rPr>
          <w:rFonts w:ascii="Times New Roman" w:hAnsi="Times New Roman" w:cs="B Lotus" w:hint="cs"/>
          <w:sz w:val="24"/>
          <w:szCs w:val="24"/>
          <w:rtl/>
        </w:rPr>
        <w:t>ی</w:t>
      </w:r>
      <w:r w:rsidR="00EE094B" w:rsidRPr="0033744C">
        <w:rPr>
          <w:rFonts w:ascii="Times New Roman" w:hAnsi="Times New Roman" w:cs="B Lotus" w:hint="eastAsia"/>
          <w:sz w:val="24"/>
          <w:szCs w:val="24"/>
          <w:rtl/>
        </w:rPr>
        <w:t>ر</w:t>
      </w:r>
      <w:r w:rsidR="00EE094B" w:rsidRPr="0033744C">
        <w:rPr>
          <w:rFonts w:ascii="Times New Roman" w:hAnsi="Times New Roman" w:cs="B Lotus" w:hint="cs"/>
          <w:sz w:val="24"/>
          <w:szCs w:val="24"/>
          <w:rtl/>
        </w:rPr>
        <w:t>ی</w:t>
      </w:r>
      <w:r w:rsidR="00EE094B" w:rsidRPr="0033744C">
        <w:rPr>
          <w:rFonts w:ascii="Times New Roman" w:hAnsi="Times New Roman" w:cs="B Lotus" w:hint="eastAsia"/>
          <w:sz w:val="24"/>
          <w:szCs w:val="24"/>
          <w:rtl/>
        </w:rPr>
        <w:t>ن</w:t>
      </w:r>
      <w:r w:rsidR="00EE094B" w:rsidRPr="0033744C">
        <w:rPr>
          <w:rFonts w:ascii="Times New Roman" w:hAnsi="Times New Roman" w:cs="B Lotus" w:hint="cs"/>
          <w:sz w:val="24"/>
          <w:szCs w:val="24"/>
          <w:rtl/>
        </w:rPr>
        <w:t>) ارائه شده است.</w:t>
      </w:r>
    </w:p>
    <w:p w14:paraId="4782EA1C" w14:textId="77777777" w:rsidR="00E30EE6" w:rsidRPr="007E3E39" w:rsidRDefault="00E30EE6" w:rsidP="00593BB1">
      <w:pPr>
        <w:bidi/>
        <w:spacing w:after="0" w:line="240" w:lineRule="auto"/>
        <w:jc w:val="center"/>
        <w:rPr>
          <w:rFonts w:ascii="Times New Roman" w:hAnsi="Times New Roman" w:cs="B Lotus"/>
          <w:b/>
          <w:bCs/>
          <w:sz w:val="18"/>
          <w:szCs w:val="18"/>
          <w:rtl/>
        </w:rPr>
      </w:pPr>
    </w:p>
    <w:p w14:paraId="57A86489" w14:textId="4C5CC27A" w:rsidR="00EE094B" w:rsidRPr="00E30EE6" w:rsidRDefault="00EE094B" w:rsidP="007E3E39">
      <w:pPr>
        <w:bidi/>
        <w:spacing w:after="0" w:line="240" w:lineRule="auto"/>
        <w:jc w:val="center"/>
        <w:rPr>
          <w:rFonts w:ascii="Times New Roman" w:hAnsi="Times New Roman" w:cs="B Lotus"/>
          <w:sz w:val="20"/>
          <w:szCs w:val="20"/>
          <w:rtl/>
        </w:rPr>
      </w:pPr>
      <w:r w:rsidRPr="007E3E39">
        <w:rPr>
          <w:rFonts w:ascii="Times New Roman" w:hAnsi="Times New Roman" w:cs="B Lotus" w:hint="cs"/>
          <w:b/>
          <w:bCs/>
          <w:sz w:val="20"/>
          <w:szCs w:val="20"/>
          <w:rtl/>
        </w:rPr>
        <w:t>جدول</w:t>
      </w:r>
      <w:r w:rsidR="00215B27" w:rsidRPr="007E3E39">
        <w:rPr>
          <w:rFonts w:ascii="Times New Roman" w:hAnsi="Times New Roman" w:cs="B Lotus" w:hint="cs"/>
          <w:b/>
          <w:bCs/>
          <w:sz w:val="20"/>
          <w:szCs w:val="20"/>
          <w:rtl/>
        </w:rPr>
        <w:t xml:space="preserve"> 3</w:t>
      </w:r>
      <w:r w:rsidR="007E3E39" w:rsidRPr="007E3E39">
        <w:rPr>
          <w:rFonts w:ascii="Times New Roman" w:hAnsi="Times New Roman" w:cs="B Lotus" w:hint="cs"/>
          <w:b/>
          <w:bCs/>
          <w:sz w:val="20"/>
          <w:szCs w:val="20"/>
          <w:rtl/>
        </w:rPr>
        <w:t>.</w:t>
      </w:r>
      <w:r w:rsidR="00215B27" w:rsidRPr="007E3E39">
        <w:rPr>
          <w:rFonts w:ascii="Times New Roman" w:hAnsi="Times New Roman" w:cs="B Lotus" w:hint="cs"/>
          <w:b/>
          <w:bCs/>
          <w:sz w:val="20"/>
          <w:szCs w:val="20"/>
          <w:rtl/>
        </w:rPr>
        <w:t xml:space="preserve"> </w:t>
      </w:r>
      <w:r w:rsidRPr="00E30EE6">
        <w:rPr>
          <w:rFonts w:ascii="Times New Roman" w:hAnsi="Times New Roman" w:cs="B Lotus" w:hint="cs"/>
          <w:sz w:val="20"/>
          <w:szCs w:val="20"/>
          <w:rtl/>
        </w:rPr>
        <w:t>ی</w:t>
      </w:r>
      <w:r w:rsidRPr="00E30EE6">
        <w:rPr>
          <w:rFonts w:ascii="Times New Roman" w:hAnsi="Times New Roman" w:cs="B Lotus" w:hint="eastAsia"/>
          <w:sz w:val="20"/>
          <w:szCs w:val="20"/>
          <w:rtl/>
        </w:rPr>
        <w:t>افته‌ها</w:t>
      </w:r>
      <w:r w:rsidRPr="00E30EE6">
        <w:rPr>
          <w:rFonts w:ascii="Times New Roman" w:hAnsi="Times New Roman" w:cs="B Lotus" w:hint="cs"/>
          <w:sz w:val="20"/>
          <w:szCs w:val="20"/>
          <w:rtl/>
        </w:rPr>
        <w:t>ی توصیفی متغیر کیفیت زندگی و</w:t>
      </w:r>
      <w:r w:rsidRPr="00E30EE6">
        <w:rPr>
          <w:rFonts w:ascii="Times New Roman" w:hAnsi="Times New Roman" w:cs="B Lotus"/>
          <w:sz w:val="20"/>
          <w:szCs w:val="20"/>
          <w:rtl/>
        </w:rPr>
        <w:t xml:space="preserve"> ز</w:t>
      </w:r>
      <w:r w:rsidRPr="00E30EE6">
        <w:rPr>
          <w:rFonts w:ascii="Times New Roman" w:hAnsi="Times New Roman" w:cs="B Lotus" w:hint="cs"/>
          <w:sz w:val="20"/>
          <w:szCs w:val="20"/>
          <w:rtl/>
        </w:rPr>
        <w:t>ی</w:t>
      </w:r>
      <w:r w:rsidRPr="00E30EE6">
        <w:rPr>
          <w:rFonts w:ascii="Times New Roman" w:hAnsi="Times New Roman" w:cs="B Lotus" w:hint="eastAsia"/>
          <w:sz w:val="20"/>
          <w:szCs w:val="20"/>
          <w:rtl/>
        </w:rPr>
        <w:t>رمق</w:t>
      </w:r>
      <w:r w:rsidRPr="00E30EE6">
        <w:rPr>
          <w:rFonts w:ascii="Times New Roman" w:hAnsi="Times New Roman" w:cs="B Lotus" w:hint="cs"/>
          <w:sz w:val="20"/>
          <w:szCs w:val="20"/>
          <w:rtl/>
        </w:rPr>
        <w:t>ی</w:t>
      </w:r>
      <w:r w:rsidRPr="00E30EE6">
        <w:rPr>
          <w:rFonts w:ascii="Times New Roman" w:hAnsi="Times New Roman" w:cs="B Lotus" w:hint="eastAsia"/>
          <w:sz w:val="20"/>
          <w:szCs w:val="20"/>
          <w:rtl/>
        </w:rPr>
        <w:t>اس</w:t>
      </w:r>
      <w:r w:rsidR="003362E1">
        <w:rPr>
          <w:rFonts w:ascii="Times New Roman" w:hAnsi="Times New Roman" w:cs="B Lotus"/>
          <w:sz w:val="20"/>
          <w:szCs w:val="20"/>
          <w:rtl/>
        </w:rPr>
        <w:softHyphen/>
      </w:r>
      <w:r w:rsidRPr="00E30EE6">
        <w:rPr>
          <w:rFonts w:ascii="Times New Roman" w:hAnsi="Times New Roman" w:cs="B Lotus"/>
          <w:sz w:val="20"/>
          <w:szCs w:val="20"/>
          <w:rtl/>
        </w:rPr>
        <w:t>ها</w:t>
      </w:r>
      <w:r w:rsidRPr="00E30EE6">
        <w:rPr>
          <w:rFonts w:ascii="Times New Roman" w:hAnsi="Times New Roman" w:cs="B Lotus" w:hint="cs"/>
          <w:sz w:val="20"/>
          <w:szCs w:val="20"/>
          <w:rtl/>
        </w:rPr>
        <w:t>ی آن</w:t>
      </w:r>
    </w:p>
    <w:tbl>
      <w:tblPr>
        <w:tblStyle w:val="LightShading"/>
        <w:tblW w:w="5000" w:type="pct"/>
        <w:tblLook w:val="04A0" w:firstRow="1" w:lastRow="0" w:firstColumn="1" w:lastColumn="0" w:noHBand="0" w:noVBand="1"/>
      </w:tblPr>
      <w:tblGrid>
        <w:gridCol w:w="1692"/>
        <w:gridCol w:w="1662"/>
        <w:gridCol w:w="1792"/>
        <w:gridCol w:w="1896"/>
        <w:gridCol w:w="2813"/>
      </w:tblGrid>
      <w:tr w:rsidR="00E37662" w:rsidRPr="0033744C" w14:paraId="19846F71" w14:textId="77777777" w:rsidTr="00E30E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shd w:val="clear" w:color="auto" w:fill="auto"/>
          </w:tcPr>
          <w:p w14:paraId="7225B1B6" w14:textId="77777777" w:rsidR="00EE094B" w:rsidRPr="0033744C" w:rsidRDefault="00EE094B" w:rsidP="00593BB1">
            <w:pPr>
              <w:bidi/>
              <w:jc w:val="center"/>
              <w:rPr>
                <w:rFonts w:ascii="Times New Roman" w:hAnsi="Times New Roman" w:cs="B Lotus"/>
                <w:b w:val="0"/>
                <w:bCs w:val="0"/>
                <w:color w:val="auto"/>
                <w:sz w:val="24"/>
                <w:szCs w:val="24"/>
                <w:lang w:bidi="fa-IR"/>
              </w:rPr>
            </w:pPr>
            <w:r w:rsidRPr="0033744C">
              <w:rPr>
                <w:rFonts w:ascii="Times New Roman" w:hAnsi="Times New Roman" w:cs="B Lotus" w:hint="cs"/>
                <w:b w:val="0"/>
                <w:bCs w:val="0"/>
                <w:color w:val="auto"/>
                <w:sz w:val="24"/>
                <w:szCs w:val="24"/>
                <w:rtl/>
              </w:rPr>
              <w:t>کمینه</w:t>
            </w:r>
          </w:p>
        </w:tc>
        <w:tc>
          <w:tcPr>
            <w:tcW w:w="843" w:type="pct"/>
            <w:shd w:val="clear" w:color="auto" w:fill="auto"/>
            <w:hideMark/>
          </w:tcPr>
          <w:p w14:paraId="2B1F7A12" w14:textId="77777777" w:rsidR="00EE094B" w:rsidRPr="0033744C" w:rsidRDefault="00EE094B" w:rsidP="00593BB1">
            <w:pPr>
              <w:bidi/>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B Lotus"/>
                <w:b w:val="0"/>
                <w:bCs w:val="0"/>
                <w:color w:val="auto"/>
                <w:sz w:val="24"/>
                <w:szCs w:val="24"/>
                <w:lang w:bidi="fa-IR"/>
              </w:rPr>
            </w:pPr>
            <w:r w:rsidRPr="0033744C">
              <w:rPr>
                <w:rFonts w:ascii="Times New Roman" w:hAnsi="Times New Roman" w:cs="B Lotus" w:hint="cs"/>
                <w:b w:val="0"/>
                <w:bCs w:val="0"/>
                <w:color w:val="auto"/>
                <w:sz w:val="24"/>
                <w:szCs w:val="24"/>
                <w:rtl/>
              </w:rPr>
              <w:t>بیشنه</w:t>
            </w:r>
          </w:p>
        </w:tc>
        <w:tc>
          <w:tcPr>
            <w:tcW w:w="909" w:type="pct"/>
            <w:shd w:val="clear" w:color="auto" w:fill="auto"/>
            <w:hideMark/>
          </w:tcPr>
          <w:p w14:paraId="719ACE31" w14:textId="77777777" w:rsidR="00EE094B" w:rsidRPr="0033744C" w:rsidRDefault="00EE094B" w:rsidP="00593BB1">
            <w:pPr>
              <w:bidi/>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B Lotus"/>
                <w:b w:val="0"/>
                <w:bCs w:val="0"/>
                <w:color w:val="auto"/>
                <w:sz w:val="24"/>
                <w:szCs w:val="24"/>
                <w:lang w:bidi="fa-IR"/>
              </w:rPr>
            </w:pPr>
            <w:r w:rsidRPr="0033744C">
              <w:rPr>
                <w:rFonts w:ascii="Times New Roman" w:hAnsi="Times New Roman" w:cs="B Lotus" w:hint="cs"/>
                <w:b w:val="0"/>
                <w:bCs w:val="0"/>
                <w:color w:val="auto"/>
                <w:sz w:val="24"/>
                <w:szCs w:val="24"/>
                <w:rtl/>
              </w:rPr>
              <w:t>انحراف</w:t>
            </w:r>
            <w:r w:rsidRPr="0033744C">
              <w:rPr>
                <w:rFonts w:ascii="Times New Roman" w:hAnsi="Times New Roman" w:cs="B Lotus"/>
                <w:b w:val="0"/>
                <w:bCs w:val="0"/>
                <w:color w:val="auto"/>
                <w:sz w:val="24"/>
                <w:szCs w:val="24"/>
                <w:rtl/>
              </w:rPr>
              <w:t xml:space="preserve"> </w:t>
            </w:r>
            <w:r w:rsidRPr="0033744C">
              <w:rPr>
                <w:rFonts w:ascii="Times New Roman" w:hAnsi="Times New Roman" w:cs="B Lotus" w:hint="cs"/>
                <w:b w:val="0"/>
                <w:bCs w:val="0"/>
                <w:color w:val="auto"/>
                <w:sz w:val="24"/>
                <w:szCs w:val="24"/>
                <w:rtl/>
              </w:rPr>
              <w:t>معیار</w:t>
            </w:r>
          </w:p>
        </w:tc>
        <w:tc>
          <w:tcPr>
            <w:tcW w:w="962" w:type="pct"/>
            <w:shd w:val="clear" w:color="auto" w:fill="auto"/>
            <w:hideMark/>
          </w:tcPr>
          <w:p w14:paraId="5AE51CD8" w14:textId="77777777" w:rsidR="00EE094B" w:rsidRPr="0033744C" w:rsidRDefault="00EE094B" w:rsidP="00593BB1">
            <w:pPr>
              <w:bidi/>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B Lotus"/>
                <w:b w:val="0"/>
                <w:bCs w:val="0"/>
                <w:color w:val="auto"/>
                <w:sz w:val="24"/>
                <w:szCs w:val="24"/>
                <w:lang w:bidi="fa-IR"/>
              </w:rPr>
            </w:pPr>
            <w:r w:rsidRPr="0033744C">
              <w:rPr>
                <w:rFonts w:ascii="Times New Roman" w:hAnsi="Times New Roman" w:cs="B Lotus" w:hint="cs"/>
                <w:b w:val="0"/>
                <w:bCs w:val="0"/>
                <w:color w:val="auto"/>
                <w:sz w:val="24"/>
                <w:szCs w:val="24"/>
                <w:rtl/>
              </w:rPr>
              <w:t>میانگین</w:t>
            </w:r>
          </w:p>
        </w:tc>
        <w:tc>
          <w:tcPr>
            <w:tcW w:w="1427" w:type="pct"/>
            <w:shd w:val="clear" w:color="auto" w:fill="auto"/>
            <w:hideMark/>
          </w:tcPr>
          <w:p w14:paraId="22906BCD" w14:textId="77777777" w:rsidR="00EE094B" w:rsidRPr="0033744C" w:rsidRDefault="00EE094B" w:rsidP="00593BB1">
            <w:pPr>
              <w:bidi/>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B Lotus"/>
                <w:b w:val="0"/>
                <w:bCs w:val="0"/>
                <w:color w:val="auto"/>
                <w:sz w:val="24"/>
                <w:szCs w:val="24"/>
                <w:lang w:bidi="fa-IR"/>
              </w:rPr>
            </w:pPr>
            <w:r w:rsidRPr="0033744C">
              <w:rPr>
                <w:rFonts w:ascii="Times New Roman" w:hAnsi="Times New Roman" w:cs="B Lotus" w:hint="cs"/>
                <w:b w:val="0"/>
                <w:bCs w:val="0"/>
                <w:color w:val="auto"/>
                <w:sz w:val="24"/>
                <w:szCs w:val="24"/>
                <w:rtl/>
              </w:rPr>
              <w:t>متغیرها</w:t>
            </w:r>
          </w:p>
        </w:tc>
      </w:tr>
      <w:tr w:rsidR="00E37662" w:rsidRPr="0033744C" w14:paraId="4DA2BF3D" w14:textId="77777777" w:rsidTr="00E30E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tcBorders>
              <w:top w:val="single" w:sz="8" w:space="0" w:color="000000" w:themeColor="text1"/>
              <w:bottom w:val="single" w:sz="4" w:space="0" w:color="auto"/>
            </w:tcBorders>
            <w:shd w:val="clear" w:color="auto" w:fill="auto"/>
          </w:tcPr>
          <w:p w14:paraId="08B3FEF9" w14:textId="77777777" w:rsidR="00EE094B" w:rsidRPr="0033744C" w:rsidRDefault="00EE094B" w:rsidP="00593BB1">
            <w:pPr>
              <w:bidi/>
              <w:jc w:val="center"/>
              <w:rPr>
                <w:rFonts w:ascii="Times New Roman" w:hAnsi="Times New Roman" w:cs="B Lotus"/>
                <w:b w:val="0"/>
                <w:bCs w:val="0"/>
                <w:color w:val="auto"/>
                <w:sz w:val="24"/>
                <w:szCs w:val="24"/>
                <w:rtl/>
              </w:rPr>
            </w:pPr>
            <w:r w:rsidRPr="0033744C">
              <w:rPr>
                <w:rFonts w:ascii="Times New Roman" w:hAnsi="Times New Roman" w:cs="B Lotus" w:hint="cs"/>
                <w:b w:val="0"/>
                <w:bCs w:val="0"/>
                <w:color w:val="auto"/>
                <w:sz w:val="24"/>
                <w:szCs w:val="24"/>
                <w:rtl/>
              </w:rPr>
              <w:t>28</w:t>
            </w:r>
          </w:p>
        </w:tc>
        <w:tc>
          <w:tcPr>
            <w:tcW w:w="843" w:type="pct"/>
            <w:tcBorders>
              <w:top w:val="single" w:sz="8" w:space="0" w:color="000000" w:themeColor="text1"/>
              <w:bottom w:val="single" w:sz="4" w:space="0" w:color="auto"/>
            </w:tcBorders>
            <w:shd w:val="clear" w:color="auto" w:fill="auto"/>
          </w:tcPr>
          <w:p w14:paraId="7C493D6B" w14:textId="77777777" w:rsidR="00EE094B" w:rsidRPr="0033744C" w:rsidRDefault="00EE094B" w:rsidP="00593BB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112</w:t>
            </w:r>
          </w:p>
        </w:tc>
        <w:tc>
          <w:tcPr>
            <w:tcW w:w="909" w:type="pct"/>
            <w:tcBorders>
              <w:top w:val="single" w:sz="8" w:space="0" w:color="000000" w:themeColor="text1"/>
              <w:bottom w:val="single" w:sz="4" w:space="0" w:color="auto"/>
            </w:tcBorders>
            <w:shd w:val="clear" w:color="auto" w:fill="auto"/>
          </w:tcPr>
          <w:p w14:paraId="20C61D19" w14:textId="77777777" w:rsidR="00EE094B" w:rsidRPr="0033744C" w:rsidRDefault="00EE094B" w:rsidP="00593BB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974/14</w:t>
            </w:r>
          </w:p>
        </w:tc>
        <w:tc>
          <w:tcPr>
            <w:tcW w:w="962" w:type="pct"/>
            <w:tcBorders>
              <w:top w:val="single" w:sz="8" w:space="0" w:color="000000" w:themeColor="text1"/>
              <w:bottom w:val="single" w:sz="4" w:space="0" w:color="auto"/>
            </w:tcBorders>
            <w:shd w:val="clear" w:color="auto" w:fill="auto"/>
          </w:tcPr>
          <w:p w14:paraId="6B56F8DC" w14:textId="77777777" w:rsidR="00EE094B" w:rsidRPr="0033744C" w:rsidRDefault="00EE094B" w:rsidP="00593BB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93/77</w:t>
            </w:r>
          </w:p>
        </w:tc>
        <w:tc>
          <w:tcPr>
            <w:tcW w:w="1427" w:type="pct"/>
            <w:tcBorders>
              <w:top w:val="single" w:sz="8" w:space="0" w:color="000000" w:themeColor="text1"/>
              <w:bottom w:val="single" w:sz="4" w:space="0" w:color="auto"/>
            </w:tcBorders>
            <w:shd w:val="clear" w:color="auto" w:fill="auto"/>
          </w:tcPr>
          <w:p w14:paraId="0295F348" w14:textId="77777777" w:rsidR="00EE094B" w:rsidRPr="0033744C" w:rsidRDefault="00EE094B" w:rsidP="00593BB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color w:val="auto"/>
                <w:sz w:val="24"/>
                <w:szCs w:val="24"/>
                <w:rtl/>
              </w:rPr>
              <w:t>ک</w:t>
            </w:r>
            <w:r w:rsidRPr="0033744C">
              <w:rPr>
                <w:rFonts w:ascii="Times New Roman" w:hAnsi="Times New Roman" w:cs="B Lotus" w:hint="cs"/>
                <w:color w:val="auto"/>
                <w:sz w:val="24"/>
                <w:szCs w:val="24"/>
                <w:rtl/>
              </w:rPr>
              <w:t>ی</w:t>
            </w:r>
            <w:r w:rsidRPr="0033744C">
              <w:rPr>
                <w:rFonts w:ascii="Times New Roman" w:hAnsi="Times New Roman" w:cs="B Lotus" w:hint="eastAsia"/>
                <w:color w:val="auto"/>
                <w:sz w:val="24"/>
                <w:szCs w:val="24"/>
                <w:rtl/>
              </w:rPr>
              <w:t>ف</w:t>
            </w:r>
            <w:r w:rsidRPr="0033744C">
              <w:rPr>
                <w:rFonts w:ascii="Times New Roman" w:hAnsi="Times New Roman" w:cs="B Lotus" w:hint="cs"/>
                <w:color w:val="auto"/>
                <w:sz w:val="24"/>
                <w:szCs w:val="24"/>
                <w:rtl/>
              </w:rPr>
              <w:t>ی</w:t>
            </w:r>
            <w:r w:rsidRPr="0033744C">
              <w:rPr>
                <w:rFonts w:ascii="Times New Roman" w:hAnsi="Times New Roman" w:cs="B Lotus" w:hint="eastAsia"/>
                <w:color w:val="auto"/>
                <w:sz w:val="24"/>
                <w:szCs w:val="24"/>
                <w:rtl/>
              </w:rPr>
              <w:t>ت</w:t>
            </w:r>
            <w:r w:rsidRPr="0033744C">
              <w:rPr>
                <w:rFonts w:ascii="Times New Roman" w:hAnsi="Times New Roman" w:cs="B Lotus"/>
                <w:color w:val="auto"/>
                <w:sz w:val="24"/>
                <w:szCs w:val="24"/>
                <w:rtl/>
              </w:rPr>
              <w:t xml:space="preserve"> زندگ</w:t>
            </w:r>
            <w:r w:rsidRPr="0033744C">
              <w:rPr>
                <w:rFonts w:ascii="Times New Roman" w:hAnsi="Times New Roman" w:cs="B Lotus" w:hint="cs"/>
                <w:color w:val="auto"/>
                <w:sz w:val="24"/>
                <w:szCs w:val="24"/>
                <w:rtl/>
              </w:rPr>
              <w:t>ی</w:t>
            </w:r>
          </w:p>
        </w:tc>
      </w:tr>
      <w:tr w:rsidR="00E37662" w:rsidRPr="0033744C" w14:paraId="15B2174E" w14:textId="77777777" w:rsidTr="00E30EE6">
        <w:tc>
          <w:tcPr>
            <w:cnfStyle w:val="001000000000" w:firstRow="0" w:lastRow="0" w:firstColumn="1" w:lastColumn="0" w:oddVBand="0" w:evenVBand="0" w:oddHBand="0" w:evenHBand="0" w:firstRowFirstColumn="0" w:firstRowLastColumn="0" w:lastRowFirstColumn="0" w:lastRowLastColumn="0"/>
            <w:tcW w:w="858" w:type="pct"/>
            <w:tcBorders>
              <w:top w:val="single" w:sz="4" w:space="0" w:color="auto"/>
              <w:bottom w:val="single" w:sz="4" w:space="0" w:color="auto"/>
            </w:tcBorders>
            <w:shd w:val="clear" w:color="auto" w:fill="auto"/>
            <w:hideMark/>
          </w:tcPr>
          <w:p w14:paraId="778F55D6" w14:textId="77777777" w:rsidR="00EE094B" w:rsidRPr="0033744C" w:rsidRDefault="00EE094B" w:rsidP="00593BB1">
            <w:pPr>
              <w:bidi/>
              <w:jc w:val="center"/>
              <w:rPr>
                <w:rFonts w:ascii="Times New Roman" w:hAnsi="Times New Roman" w:cs="B Lotus"/>
                <w:b w:val="0"/>
                <w:bCs w:val="0"/>
                <w:color w:val="auto"/>
                <w:sz w:val="24"/>
                <w:szCs w:val="24"/>
                <w:lang w:bidi="fa-IR"/>
              </w:rPr>
            </w:pPr>
            <w:r w:rsidRPr="0033744C">
              <w:rPr>
                <w:rFonts w:ascii="Times New Roman" w:hAnsi="Times New Roman" w:cs="B Lotus" w:hint="cs"/>
                <w:b w:val="0"/>
                <w:bCs w:val="0"/>
                <w:color w:val="auto"/>
                <w:sz w:val="24"/>
                <w:szCs w:val="24"/>
                <w:rtl/>
              </w:rPr>
              <w:t>8</w:t>
            </w:r>
          </w:p>
        </w:tc>
        <w:tc>
          <w:tcPr>
            <w:tcW w:w="843" w:type="pct"/>
            <w:tcBorders>
              <w:top w:val="single" w:sz="4" w:space="0" w:color="auto"/>
              <w:bottom w:val="single" w:sz="4" w:space="0" w:color="auto"/>
            </w:tcBorders>
            <w:shd w:val="clear" w:color="auto" w:fill="auto"/>
            <w:hideMark/>
          </w:tcPr>
          <w:p w14:paraId="50DCD8F2" w14:textId="77777777" w:rsidR="00EE094B" w:rsidRPr="0033744C" w:rsidRDefault="00EE094B" w:rsidP="00593BB1">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sz w:val="24"/>
                <w:szCs w:val="24"/>
                <w:lang w:bidi="fa-IR"/>
              </w:rPr>
            </w:pPr>
            <w:r w:rsidRPr="0033744C">
              <w:rPr>
                <w:rFonts w:ascii="Times New Roman" w:hAnsi="Times New Roman" w:cs="B Lotus" w:hint="cs"/>
                <w:color w:val="auto"/>
                <w:sz w:val="24"/>
                <w:szCs w:val="24"/>
                <w:rtl/>
              </w:rPr>
              <w:t>34</w:t>
            </w:r>
          </w:p>
        </w:tc>
        <w:tc>
          <w:tcPr>
            <w:tcW w:w="909" w:type="pct"/>
            <w:tcBorders>
              <w:top w:val="single" w:sz="4" w:space="0" w:color="auto"/>
              <w:bottom w:val="single" w:sz="4" w:space="0" w:color="auto"/>
            </w:tcBorders>
            <w:shd w:val="clear" w:color="auto" w:fill="auto"/>
            <w:hideMark/>
          </w:tcPr>
          <w:p w14:paraId="437B8C76" w14:textId="77777777" w:rsidR="00EE094B" w:rsidRPr="0033744C" w:rsidRDefault="00EE094B" w:rsidP="00593BB1">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sz w:val="24"/>
                <w:szCs w:val="24"/>
                <w:lang w:bidi="fa-IR"/>
              </w:rPr>
            </w:pPr>
            <w:r w:rsidRPr="0033744C">
              <w:rPr>
                <w:rFonts w:ascii="Times New Roman" w:hAnsi="Times New Roman" w:cs="B Lotus" w:hint="cs"/>
                <w:color w:val="auto"/>
                <w:sz w:val="24"/>
                <w:szCs w:val="24"/>
                <w:rtl/>
              </w:rPr>
              <w:t>153/5</w:t>
            </w:r>
          </w:p>
        </w:tc>
        <w:tc>
          <w:tcPr>
            <w:tcW w:w="962" w:type="pct"/>
            <w:tcBorders>
              <w:top w:val="single" w:sz="4" w:space="0" w:color="auto"/>
              <w:bottom w:val="single" w:sz="4" w:space="0" w:color="auto"/>
            </w:tcBorders>
            <w:shd w:val="clear" w:color="auto" w:fill="auto"/>
            <w:hideMark/>
          </w:tcPr>
          <w:p w14:paraId="75C86ED2" w14:textId="77777777" w:rsidR="00EE094B" w:rsidRPr="0033744C" w:rsidRDefault="00EE094B" w:rsidP="00593BB1">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sz w:val="24"/>
                <w:szCs w:val="24"/>
                <w:lang w:bidi="fa-IR"/>
              </w:rPr>
            </w:pPr>
            <w:r w:rsidRPr="0033744C">
              <w:rPr>
                <w:rFonts w:ascii="Times New Roman" w:hAnsi="Times New Roman" w:cs="B Lotus" w:hint="cs"/>
                <w:color w:val="auto"/>
                <w:sz w:val="24"/>
                <w:szCs w:val="24"/>
                <w:rtl/>
              </w:rPr>
              <w:t>20/24</w:t>
            </w:r>
          </w:p>
        </w:tc>
        <w:tc>
          <w:tcPr>
            <w:tcW w:w="1427" w:type="pct"/>
            <w:tcBorders>
              <w:top w:val="single" w:sz="4" w:space="0" w:color="auto"/>
              <w:bottom w:val="single" w:sz="4" w:space="0" w:color="auto"/>
            </w:tcBorders>
            <w:shd w:val="clear" w:color="auto" w:fill="auto"/>
            <w:hideMark/>
          </w:tcPr>
          <w:p w14:paraId="255053F8" w14:textId="77777777" w:rsidR="00EE094B" w:rsidRPr="0033744C" w:rsidRDefault="00EE094B" w:rsidP="00593BB1">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sz w:val="24"/>
                <w:szCs w:val="24"/>
                <w:lang w:bidi="fa-IR"/>
              </w:rPr>
            </w:pPr>
            <w:r w:rsidRPr="0033744C">
              <w:rPr>
                <w:rFonts w:ascii="Times New Roman" w:hAnsi="Times New Roman" w:cs="B Lotus" w:hint="cs"/>
                <w:color w:val="auto"/>
                <w:sz w:val="24"/>
                <w:szCs w:val="24"/>
                <w:rtl/>
              </w:rPr>
              <w:t>حیطه سلامت جسمانی</w:t>
            </w:r>
          </w:p>
        </w:tc>
      </w:tr>
      <w:tr w:rsidR="00E37662" w:rsidRPr="0033744C" w14:paraId="5B561165" w14:textId="77777777" w:rsidTr="00E30E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tcBorders>
              <w:top w:val="single" w:sz="4" w:space="0" w:color="auto"/>
              <w:bottom w:val="single" w:sz="4" w:space="0" w:color="auto"/>
            </w:tcBorders>
            <w:shd w:val="clear" w:color="auto" w:fill="auto"/>
          </w:tcPr>
          <w:p w14:paraId="6C34C661" w14:textId="77777777" w:rsidR="00EE094B" w:rsidRPr="0033744C" w:rsidRDefault="00EE094B" w:rsidP="00593BB1">
            <w:pPr>
              <w:bidi/>
              <w:jc w:val="center"/>
              <w:rPr>
                <w:rFonts w:ascii="Times New Roman" w:hAnsi="Times New Roman" w:cs="B Lotus"/>
                <w:b w:val="0"/>
                <w:bCs w:val="0"/>
                <w:color w:val="auto"/>
                <w:sz w:val="24"/>
                <w:szCs w:val="24"/>
                <w:rtl/>
              </w:rPr>
            </w:pPr>
            <w:r w:rsidRPr="0033744C">
              <w:rPr>
                <w:rFonts w:ascii="Times New Roman" w:hAnsi="Times New Roman" w:cs="B Lotus" w:hint="cs"/>
                <w:b w:val="0"/>
                <w:bCs w:val="0"/>
                <w:color w:val="auto"/>
                <w:sz w:val="24"/>
                <w:szCs w:val="24"/>
                <w:rtl/>
              </w:rPr>
              <w:t>10</w:t>
            </w:r>
          </w:p>
        </w:tc>
        <w:tc>
          <w:tcPr>
            <w:tcW w:w="843" w:type="pct"/>
            <w:tcBorders>
              <w:top w:val="single" w:sz="4" w:space="0" w:color="auto"/>
              <w:bottom w:val="single" w:sz="4" w:space="0" w:color="auto"/>
            </w:tcBorders>
            <w:shd w:val="clear" w:color="auto" w:fill="auto"/>
          </w:tcPr>
          <w:p w14:paraId="3FAB562C" w14:textId="77777777" w:rsidR="00EE094B" w:rsidRPr="0033744C" w:rsidRDefault="00EE094B" w:rsidP="00593BB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30</w:t>
            </w:r>
          </w:p>
        </w:tc>
        <w:tc>
          <w:tcPr>
            <w:tcW w:w="909" w:type="pct"/>
            <w:tcBorders>
              <w:top w:val="single" w:sz="4" w:space="0" w:color="auto"/>
              <w:bottom w:val="single" w:sz="4" w:space="0" w:color="auto"/>
            </w:tcBorders>
            <w:shd w:val="clear" w:color="auto" w:fill="auto"/>
          </w:tcPr>
          <w:p w14:paraId="2B15B538" w14:textId="77777777" w:rsidR="00EE094B" w:rsidRPr="0033744C" w:rsidRDefault="00EE094B" w:rsidP="00593BB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837/3</w:t>
            </w:r>
          </w:p>
        </w:tc>
        <w:tc>
          <w:tcPr>
            <w:tcW w:w="962" w:type="pct"/>
            <w:tcBorders>
              <w:top w:val="single" w:sz="4" w:space="0" w:color="auto"/>
              <w:bottom w:val="single" w:sz="4" w:space="0" w:color="auto"/>
            </w:tcBorders>
            <w:shd w:val="clear" w:color="auto" w:fill="auto"/>
          </w:tcPr>
          <w:p w14:paraId="7AD5FA02" w14:textId="77777777" w:rsidR="00EE094B" w:rsidRPr="0033744C" w:rsidRDefault="00EE094B" w:rsidP="00593BB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18/20</w:t>
            </w:r>
          </w:p>
        </w:tc>
        <w:tc>
          <w:tcPr>
            <w:tcW w:w="1427" w:type="pct"/>
            <w:tcBorders>
              <w:top w:val="single" w:sz="4" w:space="0" w:color="auto"/>
              <w:bottom w:val="single" w:sz="4" w:space="0" w:color="auto"/>
            </w:tcBorders>
            <w:shd w:val="clear" w:color="auto" w:fill="auto"/>
          </w:tcPr>
          <w:p w14:paraId="7DE528AB" w14:textId="77777777" w:rsidR="00EE094B" w:rsidRPr="0033744C" w:rsidRDefault="00EE094B" w:rsidP="00593BB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حیطه روانشناختی</w:t>
            </w:r>
          </w:p>
        </w:tc>
      </w:tr>
      <w:tr w:rsidR="00E37662" w:rsidRPr="0033744C" w14:paraId="58B7FC11" w14:textId="77777777" w:rsidTr="00E30EE6">
        <w:tc>
          <w:tcPr>
            <w:cnfStyle w:val="001000000000" w:firstRow="0" w:lastRow="0" w:firstColumn="1" w:lastColumn="0" w:oddVBand="0" w:evenVBand="0" w:oddHBand="0" w:evenHBand="0" w:firstRowFirstColumn="0" w:firstRowLastColumn="0" w:lastRowFirstColumn="0" w:lastRowLastColumn="0"/>
            <w:tcW w:w="858" w:type="pct"/>
            <w:tcBorders>
              <w:top w:val="single" w:sz="4" w:space="0" w:color="auto"/>
              <w:bottom w:val="single" w:sz="4" w:space="0" w:color="auto"/>
            </w:tcBorders>
            <w:shd w:val="clear" w:color="auto" w:fill="auto"/>
          </w:tcPr>
          <w:p w14:paraId="0FE6317A" w14:textId="77777777" w:rsidR="00EE094B" w:rsidRPr="0033744C" w:rsidRDefault="00EE094B" w:rsidP="00593BB1">
            <w:pPr>
              <w:bidi/>
              <w:jc w:val="center"/>
              <w:rPr>
                <w:rFonts w:ascii="Times New Roman" w:hAnsi="Times New Roman" w:cs="B Lotus"/>
                <w:b w:val="0"/>
                <w:bCs w:val="0"/>
                <w:color w:val="auto"/>
                <w:sz w:val="24"/>
                <w:szCs w:val="24"/>
                <w:rtl/>
              </w:rPr>
            </w:pPr>
            <w:r w:rsidRPr="0033744C">
              <w:rPr>
                <w:rFonts w:ascii="Times New Roman" w:hAnsi="Times New Roman" w:cs="B Lotus" w:hint="cs"/>
                <w:b w:val="0"/>
                <w:bCs w:val="0"/>
                <w:color w:val="auto"/>
                <w:sz w:val="24"/>
                <w:szCs w:val="24"/>
                <w:rtl/>
              </w:rPr>
              <w:t>3</w:t>
            </w:r>
          </w:p>
        </w:tc>
        <w:tc>
          <w:tcPr>
            <w:tcW w:w="843" w:type="pct"/>
            <w:tcBorders>
              <w:top w:val="single" w:sz="4" w:space="0" w:color="auto"/>
              <w:bottom w:val="single" w:sz="4" w:space="0" w:color="auto"/>
            </w:tcBorders>
            <w:shd w:val="clear" w:color="auto" w:fill="auto"/>
          </w:tcPr>
          <w:p w14:paraId="0D04CA5F" w14:textId="77777777" w:rsidR="00EE094B" w:rsidRPr="0033744C" w:rsidRDefault="00EE094B" w:rsidP="00593BB1">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15</w:t>
            </w:r>
          </w:p>
        </w:tc>
        <w:tc>
          <w:tcPr>
            <w:tcW w:w="909" w:type="pct"/>
            <w:tcBorders>
              <w:top w:val="single" w:sz="4" w:space="0" w:color="auto"/>
              <w:bottom w:val="single" w:sz="4" w:space="0" w:color="auto"/>
            </w:tcBorders>
            <w:shd w:val="clear" w:color="auto" w:fill="auto"/>
          </w:tcPr>
          <w:p w14:paraId="0BD46912" w14:textId="77777777" w:rsidR="00EE094B" w:rsidRPr="0033744C" w:rsidRDefault="00EE094B" w:rsidP="00593BB1">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641/2</w:t>
            </w:r>
          </w:p>
        </w:tc>
        <w:tc>
          <w:tcPr>
            <w:tcW w:w="962" w:type="pct"/>
            <w:tcBorders>
              <w:top w:val="single" w:sz="4" w:space="0" w:color="auto"/>
              <w:bottom w:val="single" w:sz="4" w:space="0" w:color="auto"/>
            </w:tcBorders>
            <w:shd w:val="clear" w:color="auto" w:fill="auto"/>
          </w:tcPr>
          <w:p w14:paraId="6ECF80BF" w14:textId="77777777" w:rsidR="00EE094B" w:rsidRPr="0033744C" w:rsidRDefault="00EE094B" w:rsidP="00593BB1">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44/10</w:t>
            </w:r>
          </w:p>
        </w:tc>
        <w:tc>
          <w:tcPr>
            <w:tcW w:w="1427" w:type="pct"/>
            <w:tcBorders>
              <w:top w:val="single" w:sz="4" w:space="0" w:color="auto"/>
              <w:bottom w:val="single" w:sz="4" w:space="0" w:color="auto"/>
            </w:tcBorders>
            <w:shd w:val="clear" w:color="auto" w:fill="auto"/>
          </w:tcPr>
          <w:p w14:paraId="298B1BD8" w14:textId="77777777" w:rsidR="00EE094B" w:rsidRPr="0033744C" w:rsidRDefault="00EE094B" w:rsidP="00593BB1">
            <w:pPr>
              <w:bidi/>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حیطه روابط اجتماعی</w:t>
            </w:r>
          </w:p>
        </w:tc>
      </w:tr>
      <w:tr w:rsidR="00E37662" w:rsidRPr="0033744C" w14:paraId="7D9E57CA" w14:textId="77777777" w:rsidTr="00E30E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tcBorders>
              <w:top w:val="single" w:sz="4" w:space="0" w:color="auto"/>
            </w:tcBorders>
            <w:shd w:val="clear" w:color="auto" w:fill="auto"/>
          </w:tcPr>
          <w:p w14:paraId="254E06C6" w14:textId="77777777" w:rsidR="00EE094B" w:rsidRPr="0033744C" w:rsidRDefault="00EE094B" w:rsidP="00593BB1">
            <w:pPr>
              <w:bidi/>
              <w:jc w:val="center"/>
              <w:rPr>
                <w:rFonts w:ascii="Times New Roman" w:hAnsi="Times New Roman" w:cs="B Lotus"/>
                <w:b w:val="0"/>
                <w:bCs w:val="0"/>
                <w:color w:val="auto"/>
                <w:sz w:val="24"/>
                <w:szCs w:val="24"/>
                <w:rtl/>
              </w:rPr>
            </w:pPr>
            <w:r w:rsidRPr="0033744C">
              <w:rPr>
                <w:rFonts w:ascii="Times New Roman" w:hAnsi="Times New Roman" w:cs="B Lotus" w:hint="cs"/>
                <w:b w:val="0"/>
                <w:bCs w:val="0"/>
                <w:color w:val="auto"/>
                <w:sz w:val="24"/>
                <w:szCs w:val="24"/>
                <w:rtl/>
              </w:rPr>
              <w:t>7</w:t>
            </w:r>
          </w:p>
        </w:tc>
        <w:tc>
          <w:tcPr>
            <w:tcW w:w="843" w:type="pct"/>
            <w:tcBorders>
              <w:top w:val="single" w:sz="4" w:space="0" w:color="auto"/>
            </w:tcBorders>
            <w:shd w:val="clear" w:color="auto" w:fill="auto"/>
          </w:tcPr>
          <w:p w14:paraId="3D66914D" w14:textId="77777777" w:rsidR="00EE094B" w:rsidRPr="0033744C" w:rsidRDefault="00EE094B" w:rsidP="00593BB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35</w:t>
            </w:r>
          </w:p>
        </w:tc>
        <w:tc>
          <w:tcPr>
            <w:tcW w:w="909" w:type="pct"/>
            <w:tcBorders>
              <w:top w:val="single" w:sz="4" w:space="0" w:color="auto"/>
            </w:tcBorders>
            <w:shd w:val="clear" w:color="auto" w:fill="auto"/>
          </w:tcPr>
          <w:p w14:paraId="22E119BB" w14:textId="77777777" w:rsidR="00EE094B" w:rsidRPr="0033744C" w:rsidRDefault="00EE094B" w:rsidP="00593BB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125/5</w:t>
            </w:r>
          </w:p>
        </w:tc>
        <w:tc>
          <w:tcPr>
            <w:tcW w:w="962" w:type="pct"/>
            <w:tcBorders>
              <w:top w:val="single" w:sz="4" w:space="0" w:color="auto"/>
            </w:tcBorders>
            <w:shd w:val="clear" w:color="auto" w:fill="auto"/>
          </w:tcPr>
          <w:p w14:paraId="30A4DDD9" w14:textId="77777777" w:rsidR="00EE094B" w:rsidRPr="0033744C" w:rsidRDefault="00EE094B" w:rsidP="00593BB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11/23</w:t>
            </w:r>
          </w:p>
        </w:tc>
        <w:tc>
          <w:tcPr>
            <w:tcW w:w="1427" w:type="pct"/>
            <w:tcBorders>
              <w:top w:val="single" w:sz="4" w:space="0" w:color="auto"/>
            </w:tcBorders>
            <w:shd w:val="clear" w:color="auto" w:fill="auto"/>
          </w:tcPr>
          <w:p w14:paraId="3FDF892D" w14:textId="77777777" w:rsidR="00EE094B" w:rsidRPr="0033744C" w:rsidRDefault="00EE094B" w:rsidP="00593BB1">
            <w:pPr>
              <w:bidi/>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sz w:val="24"/>
                <w:szCs w:val="24"/>
                <w:rtl/>
              </w:rPr>
            </w:pPr>
            <w:r w:rsidRPr="0033744C">
              <w:rPr>
                <w:rFonts w:ascii="Times New Roman" w:hAnsi="Times New Roman" w:cs="B Lotus" w:hint="cs"/>
                <w:color w:val="auto"/>
                <w:sz w:val="24"/>
                <w:szCs w:val="24"/>
                <w:rtl/>
              </w:rPr>
              <w:t>حیطه محیط زندگی</w:t>
            </w:r>
          </w:p>
        </w:tc>
      </w:tr>
    </w:tbl>
    <w:p w14:paraId="74C940E8" w14:textId="73B5643F" w:rsidR="00EE094B" w:rsidRPr="0033744C" w:rsidRDefault="002C0AAD" w:rsidP="00E30EE6">
      <w:pPr>
        <w:bidi/>
        <w:spacing w:after="0" w:line="240" w:lineRule="auto"/>
        <w:jc w:val="both"/>
        <w:rPr>
          <w:rFonts w:ascii="Times New Roman" w:hAnsi="Times New Roman" w:cs="B Lotus"/>
          <w:sz w:val="24"/>
          <w:szCs w:val="24"/>
          <w:rtl/>
        </w:rPr>
      </w:pPr>
      <w:r w:rsidRPr="0033744C">
        <w:rPr>
          <w:rFonts w:ascii="Times New Roman" w:hAnsi="Times New Roman" w:cs="B Lotus" w:hint="cs"/>
          <w:sz w:val="24"/>
          <w:szCs w:val="24"/>
          <w:rtl/>
        </w:rPr>
        <w:t>در جدول (3</w:t>
      </w:r>
      <w:r w:rsidR="00EE094B" w:rsidRPr="0033744C">
        <w:rPr>
          <w:rFonts w:ascii="Times New Roman" w:hAnsi="Times New Roman" w:cs="B Lotus" w:hint="cs"/>
          <w:sz w:val="24"/>
          <w:szCs w:val="24"/>
          <w:rtl/>
        </w:rPr>
        <w:t>) ی</w:t>
      </w:r>
      <w:r w:rsidR="00EE094B" w:rsidRPr="0033744C">
        <w:rPr>
          <w:rFonts w:ascii="Times New Roman" w:hAnsi="Times New Roman" w:cs="B Lotus" w:hint="eastAsia"/>
          <w:sz w:val="24"/>
          <w:szCs w:val="24"/>
          <w:rtl/>
        </w:rPr>
        <w:t>افته‌ها</w:t>
      </w:r>
      <w:r w:rsidR="00EE094B" w:rsidRPr="0033744C">
        <w:rPr>
          <w:rFonts w:ascii="Times New Roman" w:hAnsi="Times New Roman" w:cs="B Lotus" w:hint="cs"/>
          <w:sz w:val="24"/>
          <w:szCs w:val="24"/>
          <w:rtl/>
        </w:rPr>
        <w:t xml:space="preserve">ی توصیفی </w:t>
      </w:r>
      <w:r w:rsidR="00EE094B" w:rsidRPr="0033744C">
        <w:rPr>
          <w:rFonts w:ascii="Times New Roman" w:hAnsi="Times New Roman" w:cs="B Lotus"/>
          <w:sz w:val="24"/>
          <w:szCs w:val="24"/>
          <w:rtl/>
        </w:rPr>
        <w:t>ز</w:t>
      </w:r>
      <w:r w:rsidR="00EE094B" w:rsidRPr="0033744C">
        <w:rPr>
          <w:rFonts w:ascii="Times New Roman" w:hAnsi="Times New Roman" w:cs="B Lotus" w:hint="cs"/>
          <w:sz w:val="24"/>
          <w:szCs w:val="24"/>
          <w:rtl/>
        </w:rPr>
        <w:t>ی</w:t>
      </w:r>
      <w:r w:rsidR="00EE094B" w:rsidRPr="0033744C">
        <w:rPr>
          <w:rFonts w:ascii="Times New Roman" w:hAnsi="Times New Roman" w:cs="B Lotus" w:hint="eastAsia"/>
          <w:sz w:val="24"/>
          <w:szCs w:val="24"/>
          <w:rtl/>
        </w:rPr>
        <w:t>رمق</w:t>
      </w:r>
      <w:r w:rsidR="00EE094B" w:rsidRPr="0033744C">
        <w:rPr>
          <w:rFonts w:ascii="Times New Roman" w:hAnsi="Times New Roman" w:cs="B Lotus" w:hint="cs"/>
          <w:sz w:val="24"/>
          <w:szCs w:val="24"/>
          <w:rtl/>
        </w:rPr>
        <w:t>ی</w:t>
      </w:r>
      <w:r w:rsidR="00EE094B" w:rsidRPr="0033744C">
        <w:rPr>
          <w:rFonts w:ascii="Times New Roman" w:hAnsi="Times New Roman" w:cs="B Lotus" w:hint="eastAsia"/>
          <w:sz w:val="24"/>
          <w:szCs w:val="24"/>
          <w:rtl/>
        </w:rPr>
        <w:t>اس</w:t>
      </w:r>
      <w:r w:rsidR="00E30EE6">
        <w:rPr>
          <w:rFonts w:ascii="Times New Roman" w:hAnsi="Times New Roman" w:cs="B Lotus" w:hint="cs"/>
          <w:sz w:val="24"/>
          <w:szCs w:val="24"/>
          <w:rtl/>
        </w:rPr>
        <w:t>‌</w:t>
      </w:r>
      <w:r w:rsidR="00EE094B" w:rsidRPr="0033744C">
        <w:rPr>
          <w:rFonts w:ascii="Times New Roman" w:hAnsi="Times New Roman" w:cs="B Lotus"/>
          <w:sz w:val="24"/>
          <w:szCs w:val="24"/>
          <w:rtl/>
        </w:rPr>
        <w:t>ها</w:t>
      </w:r>
      <w:r w:rsidR="00EE094B" w:rsidRPr="0033744C">
        <w:rPr>
          <w:rFonts w:ascii="Times New Roman" w:hAnsi="Times New Roman" w:cs="B Lotus" w:hint="cs"/>
          <w:sz w:val="24"/>
          <w:szCs w:val="24"/>
          <w:rtl/>
        </w:rPr>
        <w:t>ی</w:t>
      </w:r>
      <w:r w:rsidR="00EE094B" w:rsidRPr="0033744C">
        <w:rPr>
          <w:rFonts w:ascii="Times New Roman" w:hAnsi="Times New Roman" w:cs="B Lotus"/>
          <w:sz w:val="24"/>
          <w:szCs w:val="24"/>
          <w:rtl/>
        </w:rPr>
        <w:t xml:space="preserve"> ک</w:t>
      </w:r>
      <w:r w:rsidR="00EE094B" w:rsidRPr="0033744C">
        <w:rPr>
          <w:rFonts w:ascii="Times New Roman" w:hAnsi="Times New Roman" w:cs="B Lotus" w:hint="cs"/>
          <w:sz w:val="24"/>
          <w:szCs w:val="24"/>
          <w:rtl/>
        </w:rPr>
        <w:t>ی</w:t>
      </w:r>
      <w:r w:rsidR="00EE094B" w:rsidRPr="0033744C">
        <w:rPr>
          <w:rFonts w:ascii="Times New Roman" w:hAnsi="Times New Roman" w:cs="B Lotus" w:hint="eastAsia"/>
          <w:sz w:val="24"/>
          <w:szCs w:val="24"/>
          <w:rtl/>
        </w:rPr>
        <w:t>ف</w:t>
      </w:r>
      <w:r w:rsidR="00EE094B" w:rsidRPr="0033744C">
        <w:rPr>
          <w:rFonts w:ascii="Times New Roman" w:hAnsi="Times New Roman" w:cs="B Lotus" w:hint="cs"/>
          <w:sz w:val="24"/>
          <w:szCs w:val="24"/>
          <w:rtl/>
        </w:rPr>
        <w:t>ی</w:t>
      </w:r>
      <w:r w:rsidR="00EE094B" w:rsidRPr="0033744C">
        <w:rPr>
          <w:rFonts w:ascii="Times New Roman" w:hAnsi="Times New Roman" w:cs="B Lotus" w:hint="eastAsia"/>
          <w:sz w:val="24"/>
          <w:szCs w:val="24"/>
          <w:rtl/>
        </w:rPr>
        <w:t>ت</w:t>
      </w:r>
      <w:r w:rsidR="00EE094B" w:rsidRPr="0033744C">
        <w:rPr>
          <w:rFonts w:ascii="Times New Roman" w:hAnsi="Times New Roman" w:cs="B Lotus"/>
          <w:sz w:val="24"/>
          <w:szCs w:val="24"/>
          <w:rtl/>
        </w:rPr>
        <w:t xml:space="preserve"> زندگ</w:t>
      </w:r>
      <w:r w:rsidR="00EE094B" w:rsidRPr="0033744C">
        <w:rPr>
          <w:rFonts w:ascii="Times New Roman" w:hAnsi="Times New Roman" w:cs="B Lotus" w:hint="cs"/>
          <w:sz w:val="24"/>
          <w:szCs w:val="24"/>
          <w:rtl/>
        </w:rPr>
        <w:t>ی (</w:t>
      </w:r>
      <w:r w:rsidR="00EE094B" w:rsidRPr="0033744C">
        <w:rPr>
          <w:rFonts w:ascii="Times New Roman" w:hAnsi="Times New Roman" w:cs="B Lotus"/>
          <w:sz w:val="24"/>
          <w:szCs w:val="24"/>
          <w:rtl/>
        </w:rPr>
        <w:t>ح</w:t>
      </w:r>
      <w:r w:rsidR="00EE094B" w:rsidRPr="0033744C">
        <w:rPr>
          <w:rFonts w:ascii="Times New Roman" w:hAnsi="Times New Roman" w:cs="B Lotus" w:hint="cs"/>
          <w:sz w:val="24"/>
          <w:szCs w:val="24"/>
          <w:rtl/>
        </w:rPr>
        <w:t>ی</w:t>
      </w:r>
      <w:r w:rsidR="00EE094B" w:rsidRPr="0033744C">
        <w:rPr>
          <w:rFonts w:ascii="Times New Roman" w:hAnsi="Times New Roman" w:cs="B Lotus" w:hint="eastAsia"/>
          <w:sz w:val="24"/>
          <w:szCs w:val="24"/>
          <w:rtl/>
        </w:rPr>
        <w:t>طه</w:t>
      </w:r>
      <w:r w:rsidR="00EE094B" w:rsidRPr="0033744C">
        <w:rPr>
          <w:rFonts w:ascii="Times New Roman" w:hAnsi="Times New Roman" w:cs="B Lotus"/>
          <w:sz w:val="24"/>
          <w:szCs w:val="24"/>
          <w:rtl/>
        </w:rPr>
        <w:t xml:space="preserve"> سلامت جسمان</w:t>
      </w:r>
      <w:r w:rsidR="00EE094B" w:rsidRPr="0033744C">
        <w:rPr>
          <w:rFonts w:ascii="Times New Roman" w:hAnsi="Times New Roman" w:cs="B Lotus" w:hint="cs"/>
          <w:sz w:val="24"/>
          <w:szCs w:val="24"/>
          <w:rtl/>
        </w:rPr>
        <w:t>ی،</w:t>
      </w:r>
      <w:r w:rsidR="00EE094B" w:rsidRPr="0033744C">
        <w:rPr>
          <w:rFonts w:ascii="Times New Roman" w:hAnsi="Times New Roman" w:cs="B Lotus"/>
          <w:sz w:val="24"/>
          <w:szCs w:val="24"/>
          <w:rtl/>
        </w:rPr>
        <w:t xml:space="preserve"> ح</w:t>
      </w:r>
      <w:r w:rsidR="00EE094B" w:rsidRPr="0033744C">
        <w:rPr>
          <w:rFonts w:ascii="Times New Roman" w:hAnsi="Times New Roman" w:cs="B Lotus" w:hint="cs"/>
          <w:sz w:val="24"/>
          <w:szCs w:val="24"/>
          <w:rtl/>
        </w:rPr>
        <w:t>ی</w:t>
      </w:r>
      <w:r w:rsidR="00EE094B" w:rsidRPr="0033744C">
        <w:rPr>
          <w:rFonts w:ascii="Times New Roman" w:hAnsi="Times New Roman" w:cs="B Lotus" w:hint="eastAsia"/>
          <w:sz w:val="24"/>
          <w:szCs w:val="24"/>
          <w:rtl/>
        </w:rPr>
        <w:t>طه</w:t>
      </w:r>
      <w:r w:rsidR="00EE094B" w:rsidRPr="0033744C">
        <w:rPr>
          <w:rFonts w:ascii="Times New Roman" w:hAnsi="Times New Roman" w:cs="B Lotus"/>
          <w:sz w:val="24"/>
          <w:szCs w:val="24"/>
          <w:rtl/>
        </w:rPr>
        <w:t xml:space="preserve"> روانشناخت</w:t>
      </w:r>
      <w:r w:rsidR="00EE094B" w:rsidRPr="0033744C">
        <w:rPr>
          <w:rFonts w:ascii="Times New Roman" w:hAnsi="Times New Roman" w:cs="B Lotus" w:hint="cs"/>
          <w:sz w:val="24"/>
          <w:szCs w:val="24"/>
          <w:rtl/>
        </w:rPr>
        <w:t>ی،</w:t>
      </w:r>
      <w:r w:rsidR="00EE094B" w:rsidRPr="0033744C">
        <w:rPr>
          <w:rFonts w:ascii="Times New Roman" w:hAnsi="Times New Roman" w:cs="B Lotus"/>
          <w:sz w:val="24"/>
          <w:szCs w:val="24"/>
          <w:rtl/>
        </w:rPr>
        <w:t xml:space="preserve"> ح</w:t>
      </w:r>
      <w:r w:rsidR="00EE094B" w:rsidRPr="0033744C">
        <w:rPr>
          <w:rFonts w:ascii="Times New Roman" w:hAnsi="Times New Roman" w:cs="B Lotus" w:hint="cs"/>
          <w:sz w:val="24"/>
          <w:szCs w:val="24"/>
          <w:rtl/>
        </w:rPr>
        <w:t>ی</w:t>
      </w:r>
      <w:r w:rsidR="00EE094B" w:rsidRPr="0033744C">
        <w:rPr>
          <w:rFonts w:ascii="Times New Roman" w:hAnsi="Times New Roman" w:cs="B Lotus" w:hint="eastAsia"/>
          <w:sz w:val="24"/>
          <w:szCs w:val="24"/>
          <w:rtl/>
        </w:rPr>
        <w:t>طه</w:t>
      </w:r>
      <w:r w:rsidR="00EE094B" w:rsidRPr="0033744C">
        <w:rPr>
          <w:rFonts w:ascii="Times New Roman" w:hAnsi="Times New Roman" w:cs="B Lotus"/>
          <w:sz w:val="24"/>
          <w:szCs w:val="24"/>
          <w:rtl/>
        </w:rPr>
        <w:t xml:space="preserve"> روابط اجتماع</w:t>
      </w:r>
      <w:r w:rsidR="00EE094B" w:rsidRPr="0033744C">
        <w:rPr>
          <w:rFonts w:ascii="Times New Roman" w:hAnsi="Times New Roman" w:cs="B Lotus" w:hint="cs"/>
          <w:sz w:val="24"/>
          <w:szCs w:val="24"/>
          <w:rtl/>
        </w:rPr>
        <w:t>ی و</w:t>
      </w:r>
      <w:r w:rsidR="00EE094B" w:rsidRPr="0033744C">
        <w:rPr>
          <w:rFonts w:ascii="Times New Roman" w:hAnsi="Times New Roman" w:cs="B Lotus"/>
          <w:sz w:val="24"/>
          <w:szCs w:val="24"/>
          <w:rtl/>
        </w:rPr>
        <w:t xml:space="preserve"> ح</w:t>
      </w:r>
      <w:r w:rsidR="00EE094B" w:rsidRPr="0033744C">
        <w:rPr>
          <w:rFonts w:ascii="Times New Roman" w:hAnsi="Times New Roman" w:cs="B Lotus" w:hint="cs"/>
          <w:sz w:val="24"/>
          <w:szCs w:val="24"/>
          <w:rtl/>
        </w:rPr>
        <w:t>ی</w:t>
      </w:r>
      <w:r w:rsidR="00EE094B" w:rsidRPr="0033744C">
        <w:rPr>
          <w:rFonts w:ascii="Times New Roman" w:hAnsi="Times New Roman" w:cs="B Lotus" w:hint="eastAsia"/>
          <w:sz w:val="24"/>
          <w:szCs w:val="24"/>
          <w:rtl/>
        </w:rPr>
        <w:t>طه</w:t>
      </w:r>
      <w:r w:rsidR="00EE094B" w:rsidRPr="0033744C">
        <w:rPr>
          <w:rFonts w:ascii="Times New Roman" w:hAnsi="Times New Roman" w:cs="B Lotus"/>
          <w:sz w:val="24"/>
          <w:szCs w:val="24"/>
          <w:rtl/>
        </w:rPr>
        <w:t xml:space="preserve"> مح</w:t>
      </w:r>
      <w:r w:rsidR="00EE094B" w:rsidRPr="0033744C">
        <w:rPr>
          <w:rFonts w:ascii="Times New Roman" w:hAnsi="Times New Roman" w:cs="B Lotus" w:hint="cs"/>
          <w:sz w:val="24"/>
          <w:szCs w:val="24"/>
          <w:rtl/>
        </w:rPr>
        <w:t>ی</w:t>
      </w:r>
      <w:r w:rsidR="00EE094B" w:rsidRPr="0033744C">
        <w:rPr>
          <w:rFonts w:ascii="Times New Roman" w:hAnsi="Times New Roman" w:cs="B Lotus" w:hint="eastAsia"/>
          <w:sz w:val="24"/>
          <w:szCs w:val="24"/>
          <w:rtl/>
        </w:rPr>
        <w:t>ط</w:t>
      </w:r>
      <w:r w:rsidR="00EE094B" w:rsidRPr="0033744C">
        <w:rPr>
          <w:rFonts w:ascii="Times New Roman" w:hAnsi="Times New Roman" w:cs="B Lotus"/>
          <w:sz w:val="24"/>
          <w:szCs w:val="24"/>
          <w:rtl/>
        </w:rPr>
        <w:t xml:space="preserve"> زندگ</w:t>
      </w:r>
      <w:r w:rsidR="00EE094B" w:rsidRPr="0033744C">
        <w:rPr>
          <w:rFonts w:ascii="Times New Roman" w:hAnsi="Times New Roman" w:cs="B Lotus" w:hint="cs"/>
          <w:sz w:val="24"/>
          <w:szCs w:val="24"/>
          <w:rtl/>
        </w:rPr>
        <w:t xml:space="preserve">ی) ارائه شده است. </w:t>
      </w:r>
    </w:p>
    <w:p w14:paraId="1EE8AACB" w14:textId="0229FB9D" w:rsidR="00CF06B6" w:rsidRPr="0033744C" w:rsidRDefault="00CF06B6" w:rsidP="00593BB1">
      <w:pPr>
        <w:bidi/>
        <w:spacing w:after="0" w:line="240" w:lineRule="auto"/>
        <w:jc w:val="both"/>
        <w:rPr>
          <w:rFonts w:ascii="Times New Roman" w:hAnsi="Times New Roman" w:cs="B Lotus"/>
          <w:sz w:val="24"/>
          <w:szCs w:val="24"/>
          <w:rtl/>
          <w:lang w:bidi="fa-IR"/>
        </w:rPr>
      </w:pPr>
      <w:r w:rsidRPr="0033744C">
        <w:rPr>
          <w:rFonts w:ascii="Times New Roman" w:hAnsi="Times New Roman" w:cs="B Lotus" w:hint="cs"/>
          <w:sz w:val="24"/>
          <w:szCs w:val="24"/>
          <w:rtl/>
          <w:lang w:bidi="fa-IR"/>
        </w:rPr>
        <w:lastRenderedPageBreak/>
        <w:t>جهت بررسی روابط بین متغیرهای پژوهش(بهزیستی روان شناختی، حمایت اجتماعی و</w:t>
      </w:r>
      <w:r w:rsidRPr="0033744C">
        <w:rPr>
          <w:rFonts w:ascii="Times New Roman" w:hAnsi="Times New Roman" w:cs="B Lotus"/>
          <w:sz w:val="24"/>
          <w:szCs w:val="24"/>
          <w:rtl/>
        </w:rPr>
        <w:t xml:space="preserve"> </w:t>
      </w:r>
      <w:r w:rsidRPr="0033744C">
        <w:rPr>
          <w:rFonts w:ascii="Times New Roman" w:hAnsi="Times New Roman" w:cs="B Lotus"/>
          <w:sz w:val="24"/>
          <w:szCs w:val="24"/>
          <w:rtl/>
          <w:lang w:bidi="fa-IR"/>
        </w:rPr>
        <w:t>ک</w:t>
      </w:r>
      <w:r w:rsidRPr="0033744C">
        <w:rPr>
          <w:rFonts w:ascii="Times New Roman" w:hAnsi="Times New Roman" w:cs="B Lotus" w:hint="cs"/>
          <w:sz w:val="24"/>
          <w:szCs w:val="24"/>
          <w:rtl/>
          <w:lang w:bidi="fa-IR"/>
        </w:rPr>
        <w:t>ی</w:t>
      </w:r>
      <w:r w:rsidRPr="0033744C">
        <w:rPr>
          <w:rFonts w:ascii="Times New Roman" w:hAnsi="Times New Roman" w:cs="B Lotus" w:hint="eastAsia"/>
          <w:sz w:val="24"/>
          <w:szCs w:val="24"/>
          <w:rtl/>
          <w:lang w:bidi="fa-IR"/>
        </w:rPr>
        <w:t>ف</w:t>
      </w:r>
      <w:r w:rsidRPr="0033744C">
        <w:rPr>
          <w:rFonts w:ascii="Times New Roman" w:hAnsi="Times New Roman" w:cs="B Lotus" w:hint="cs"/>
          <w:sz w:val="24"/>
          <w:szCs w:val="24"/>
          <w:rtl/>
          <w:lang w:bidi="fa-IR"/>
        </w:rPr>
        <w:t>ی</w:t>
      </w:r>
      <w:r w:rsidRPr="0033744C">
        <w:rPr>
          <w:rFonts w:ascii="Times New Roman" w:hAnsi="Times New Roman" w:cs="B Lotus" w:hint="eastAsia"/>
          <w:sz w:val="24"/>
          <w:szCs w:val="24"/>
          <w:rtl/>
          <w:lang w:bidi="fa-IR"/>
        </w:rPr>
        <w:t>ت</w:t>
      </w:r>
      <w:r w:rsidRPr="0033744C">
        <w:rPr>
          <w:rFonts w:ascii="Times New Roman" w:hAnsi="Times New Roman" w:cs="B Lotus"/>
          <w:sz w:val="24"/>
          <w:szCs w:val="24"/>
          <w:rtl/>
          <w:lang w:bidi="fa-IR"/>
        </w:rPr>
        <w:t xml:space="preserve"> زندگ</w:t>
      </w:r>
      <w:r w:rsidRPr="0033744C">
        <w:rPr>
          <w:rFonts w:ascii="Times New Roman" w:hAnsi="Times New Roman" w:cs="B Lotus" w:hint="cs"/>
          <w:sz w:val="24"/>
          <w:szCs w:val="24"/>
          <w:rtl/>
          <w:lang w:bidi="fa-IR"/>
        </w:rPr>
        <w:t>ی) از تحلیل معادلات ساختاری استفاده شد.. ضرایب مسیر و سطوح معناداری با استفاده از نرم افزار آموس بدست آمده است(شکل (</w:t>
      </w:r>
      <w:r w:rsidR="00480016" w:rsidRPr="0033744C">
        <w:rPr>
          <w:rFonts w:ascii="Times New Roman" w:hAnsi="Times New Roman" w:cs="B Lotus" w:hint="cs"/>
          <w:sz w:val="24"/>
          <w:szCs w:val="24"/>
          <w:rtl/>
          <w:lang w:bidi="fa-IR"/>
        </w:rPr>
        <w:t>2</w:t>
      </w:r>
      <w:r w:rsidRPr="0033744C">
        <w:rPr>
          <w:rFonts w:ascii="Times New Roman" w:hAnsi="Times New Roman" w:cs="B Lotus" w:hint="cs"/>
          <w:sz w:val="24"/>
          <w:szCs w:val="24"/>
          <w:rtl/>
          <w:lang w:bidi="fa-IR"/>
        </w:rPr>
        <w:t>) و شکل (</w:t>
      </w:r>
      <w:r w:rsidR="00480016" w:rsidRPr="0033744C">
        <w:rPr>
          <w:rFonts w:ascii="Times New Roman" w:hAnsi="Times New Roman" w:cs="B Lotus" w:hint="cs"/>
          <w:sz w:val="24"/>
          <w:szCs w:val="24"/>
          <w:rtl/>
          <w:lang w:bidi="fa-IR"/>
        </w:rPr>
        <w:t>3</w:t>
      </w:r>
      <w:r w:rsidRPr="0033744C">
        <w:rPr>
          <w:rFonts w:ascii="Times New Roman" w:hAnsi="Times New Roman" w:cs="B Lotus" w:hint="cs"/>
          <w:sz w:val="24"/>
          <w:szCs w:val="24"/>
          <w:rtl/>
          <w:lang w:bidi="fa-IR"/>
        </w:rPr>
        <w:t>)).</w:t>
      </w:r>
      <w:r w:rsidRPr="0033744C">
        <w:rPr>
          <w:rFonts w:ascii="Times New Roman" w:eastAsia="Calibri" w:hAnsi="Times New Roman" w:cs="B Lotus" w:hint="cs"/>
          <w:sz w:val="24"/>
          <w:szCs w:val="24"/>
          <w:rtl/>
          <w:lang w:bidi="fa-IR"/>
        </w:rPr>
        <w:t xml:space="preserve"> </w:t>
      </w:r>
      <w:r w:rsidRPr="0033744C">
        <w:rPr>
          <w:rFonts w:ascii="Times New Roman" w:hAnsi="Times New Roman" w:cs="B Lotus" w:hint="cs"/>
          <w:sz w:val="24"/>
          <w:szCs w:val="24"/>
          <w:rtl/>
          <w:lang w:bidi="fa-IR"/>
        </w:rPr>
        <w:t>ابتدا نیکویی برازش مدل و سپس هر فرضیه بصورت جداگانه مطرح و آزمون گردید.</w:t>
      </w:r>
    </w:p>
    <w:p w14:paraId="3F33BC35" w14:textId="263B5046" w:rsidR="00E37662" w:rsidRPr="0033744C" w:rsidRDefault="00215B27" w:rsidP="00593BB1">
      <w:pPr>
        <w:bidi/>
        <w:spacing w:after="0" w:line="240" w:lineRule="auto"/>
        <w:jc w:val="center"/>
        <w:rPr>
          <w:rFonts w:ascii="Times New Roman" w:hAnsi="Times New Roman" w:cs="B Lotus"/>
          <w:bCs/>
          <w:noProof/>
          <w:sz w:val="24"/>
          <w:szCs w:val="24"/>
          <w:rtl/>
        </w:rPr>
      </w:pPr>
      <w:r w:rsidRPr="0033744C">
        <w:rPr>
          <w:noProof/>
          <w:sz w:val="24"/>
          <w:szCs w:val="24"/>
        </w:rPr>
        <w:drawing>
          <wp:inline distT="0" distB="0" distL="0" distR="0" wp14:anchorId="3AC4204E" wp14:editId="767D1769">
            <wp:extent cx="4062708" cy="1777041"/>
            <wp:effectExtent l="0" t="0" r="0" b="0"/>
            <wp:docPr id="1" name="Picture 1" descr="2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323"/>
                    <pic:cNvPicPr>
                      <a:picLocks noChangeAspect="1" noChangeArrowheads="1"/>
                    </pic:cNvPicPr>
                  </pic:nvPicPr>
                  <pic:blipFill rotWithShape="1">
                    <a:blip r:embed="rId10">
                      <a:extLst>
                        <a:ext uri="{28A0092B-C50C-407E-A947-70E740481C1C}">
                          <a14:useLocalDpi xmlns:a14="http://schemas.microsoft.com/office/drawing/2010/main" val="0"/>
                        </a:ext>
                      </a:extLst>
                    </a:blip>
                    <a:srcRect t="18577"/>
                    <a:stretch/>
                  </pic:blipFill>
                  <pic:spPr bwMode="auto">
                    <a:xfrm>
                      <a:off x="0" y="0"/>
                      <a:ext cx="4062730" cy="1777051"/>
                    </a:xfrm>
                    <a:prstGeom prst="rect">
                      <a:avLst/>
                    </a:prstGeom>
                    <a:noFill/>
                    <a:ln>
                      <a:noFill/>
                    </a:ln>
                    <a:extLst>
                      <a:ext uri="{53640926-AAD7-44D8-BBD7-CCE9431645EC}">
                        <a14:shadowObscured xmlns:a14="http://schemas.microsoft.com/office/drawing/2010/main"/>
                      </a:ext>
                    </a:extLst>
                  </pic:spPr>
                </pic:pic>
              </a:graphicData>
            </a:graphic>
          </wp:inline>
        </w:drawing>
      </w:r>
    </w:p>
    <w:p w14:paraId="5DAA3CDA" w14:textId="4525E3EB" w:rsidR="00215B27" w:rsidRPr="00E30EE6" w:rsidRDefault="00215B27" w:rsidP="007E3E39">
      <w:pPr>
        <w:bidi/>
        <w:spacing w:after="0" w:line="240" w:lineRule="auto"/>
        <w:jc w:val="center"/>
        <w:rPr>
          <w:rFonts w:ascii="Times New Roman" w:hAnsi="Times New Roman" w:cs="B Lotus"/>
          <w:sz w:val="20"/>
          <w:szCs w:val="20"/>
          <w:rtl/>
          <w:lang w:bidi="fa-IR"/>
        </w:rPr>
      </w:pPr>
      <w:r w:rsidRPr="007E3E39">
        <w:rPr>
          <w:rFonts w:ascii="Times New Roman" w:hAnsi="Times New Roman" w:cs="B Lotus" w:hint="cs"/>
          <w:b/>
          <w:bCs/>
          <w:sz w:val="20"/>
          <w:szCs w:val="20"/>
          <w:rtl/>
          <w:lang w:bidi="fa-IR"/>
        </w:rPr>
        <w:t xml:space="preserve">شکل </w:t>
      </w:r>
      <w:r w:rsidR="00E30EE6" w:rsidRPr="007E3E39">
        <w:rPr>
          <w:rFonts w:ascii="Times New Roman" w:hAnsi="Times New Roman" w:cs="B Lotus" w:hint="cs"/>
          <w:b/>
          <w:bCs/>
          <w:sz w:val="20"/>
          <w:szCs w:val="20"/>
          <w:rtl/>
          <w:lang w:bidi="fa-IR"/>
        </w:rPr>
        <w:t>2</w:t>
      </w:r>
      <w:r w:rsidR="007E3E39" w:rsidRPr="007E3E39">
        <w:rPr>
          <w:rFonts w:ascii="Times New Roman" w:hAnsi="Times New Roman" w:cs="B Lotus" w:hint="cs"/>
          <w:b/>
          <w:bCs/>
          <w:sz w:val="20"/>
          <w:szCs w:val="20"/>
          <w:rtl/>
          <w:lang w:bidi="fa-IR"/>
        </w:rPr>
        <w:t>.</w:t>
      </w:r>
      <w:r w:rsidR="00E30EE6" w:rsidRPr="007E3E39">
        <w:rPr>
          <w:rFonts w:ascii="Times New Roman" w:hAnsi="Times New Roman" w:cs="B Lotus" w:hint="cs"/>
          <w:b/>
          <w:bCs/>
          <w:sz w:val="20"/>
          <w:szCs w:val="20"/>
          <w:rtl/>
          <w:lang w:bidi="fa-IR"/>
        </w:rPr>
        <w:t xml:space="preserve"> </w:t>
      </w:r>
      <w:r w:rsidRPr="00E30EE6">
        <w:rPr>
          <w:rFonts w:ascii="Times New Roman" w:hAnsi="Times New Roman" w:cs="B Lotus" w:hint="cs"/>
          <w:sz w:val="20"/>
          <w:szCs w:val="20"/>
          <w:rtl/>
          <w:lang w:bidi="fa-IR"/>
        </w:rPr>
        <w:t>ضرایب مسیر استاندارد برای مدل پژوهش</w:t>
      </w:r>
    </w:p>
    <w:p w14:paraId="0F6589F6" w14:textId="74D2BDD2" w:rsidR="00A94002" w:rsidRPr="0033744C" w:rsidRDefault="002A37A3" w:rsidP="00593BB1">
      <w:pPr>
        <w:bidi/>
        <w:spacing w:after="0" w:line="240" w:lineRule="auto"/>
        <w:jc w:val="center"/>
        <w:rPr>
          <w:rFonts w:ascii="Times New Roman" w:hAnsi="Times New Roman" w:cs="B Lotus"/>
          <w:bCs/>
          <w:noProof/>
          <w:sz w:val="24"/>
          <w:szCs w:val="24"/>
          <w:rtl/>
        </w:rPr>
      </w:pPr>
      <w:r>
        <w:rPr>
          <w:noProof/>
          <w:sz w:val="24"/>
          <w:szCs w:val="24"/>
        </w:rPr>
        <w:drawing>
          <wp:inline distT="0" distB="0" distL="0" distR="0" wp14:anchorId="6A0021C2" wp14:editId="3596CA11">
            <wp:extent cx="3705225" cy="1894205"/>
            <wp:effectExtent l="0" t="0" r="9525" b="0"/>
            <wp:docPr id="12" name="Picture 2" descr="433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43343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05225" cy="1894205"/>
                    </a:xfrm>
                    <a:prstGeom prst="rect">
                      <a:avLst/>
                    </a:prstGeom>
                    <a:noFill/>
                    <a:ln>
                      <a:noFill/>
                    </a:ln>
                  </pic:spPr>
                </pic:pic>
              </a:graphicData>
            </a:graphic>
          </wp:inline>
        </w:drawing>
      </w:r>
    </w:p>
    <w:p w14:paraId="39D491BC" w14:textId="3BB29075" w:rsidR="00215B27" w:rsidRDefault="00215B27" w:rsidP="007E3E39">
      <w:pPr>
        <w:bidi/>
        <w:spacing w:after="0" w:line="240" w:lineRule="auto"/>
        <w:jc w:val="center"/>
        <w:rPr>
          <w:rFonts w:ascii="Times New Roman" w:hAnsi="Times New Roman" w:cs="B Lotus"/>
          <w:sz w:val="20"/>
          <w:szCs w:val="20"/>
          <w:rtl/>
          <w:lang w:bidi="fa-IR"/>
        </w:rPr>
      </w:pPr>
      <w:r w:rsidRPr="007E3E39">
        <w:rPr>
          <w:rFonts w:ascii="Times New Roman" w:hAnsi="Times New Roman" w:cs="B Lotus"/>
          <w:b/>
          <w:bCs/>
          <w:sz w:val="20"/>
          <w:szCs w:val="20"/>
          <w:rtl/>
          <w:lang w:bidi="fa-IR"/>
        </w:rPr>
        <w:t xml:space="preserve">شکل </w:t>
      </w:r>
      <w:r w:rsidR="00E30EE6" w:rsidRPr="007E3E39">
        <w:rPr>
          <w:rFonts w:ascii="Times New Roman" w:hAnsi="Times New Roman" w:cs="B Lotus" w:hint="cs"/>
          <w:b/>
          <w:bCs/>
          <w:sz w:val="20"/>
          <w:szCs w:val="20"/>
          <w:rtl/>
          <w:lang w:bidi="fa-IR"/>
        </w:rPr>
        <w:t>3</w:t>
      </w:r>
      <w:r w:rsidR="007E3E39" w:rsidRPr="007E3E39">
        <w:rPr>
          <w:rFonts w:ascii="Times New Roman" w:hAnsi="Times New Roman" w:cs="B Lotus" w:hint="cs"/>
          <w:b/>
          <w:bCs/>
          <w:sz w:val="20"/>
          <w:szCs w:val="20"/>
          <w:rtl/>
          <w:lang w:bidi="fa-IR"/>
        </w:rPr>
        <w:t>.</w:t>
      </w:r>
      <w:r w:rsidRPr="007E3E39">
        <w:rPr>
          <w:rFonts w:ascii="Times New Roman" w:hAnsi="Times New Roman" w:cs="B Lotus"/>
          <w:b/>
          <w:bCs/>
          <w:sz w:val="20"/>
          <w:szCs w:val="20"/>
          <w:rtl/>
          <w:lang w:bidi="fa-IR"/>
        </w:rPr>
        <w:t xml:space="preserve"> </w:t>
      </w:r>
      <w:r w:rsidRPr="00E30EE6">
        <w:rPr>
          <w:rFonts w:ascii="Times New Roman" w:hAnsi="Times New Roman" w:cs="B Lotus"/>
          <w:sz w:val="20"/>
          <w:szCs w:val="20"/>
          <w:rtl/>
          <w:lang w:bidi="fa-IR"/>
        </w:rPr>
        <w:t>ضرا</w:t>
      </w:r>
      <w:r w:rsidRPr="00E30EE6">
        <w:rPr>
          <w:rFonts w:ascii="Times New Roman" w:hAnsi="Times New Roman" w:cs="B Lotus" w:hint="cs"/>
          <w:sz w:val="20"/>
          <w:szCs w:val="20"/>
          <w:rtl/>
          <w:lang w:bidi="fa-IR"/>
        </w:rPr>
        <w:t>ی</w:t>
      </w:r>
      <w:r w:rsidRPr="00E30EE6">
        <w:rPr>
          <w:rFonts w:ascii="Times New Roman" w:hAnsi="Times New Roman" w:cs="B Lotus" w:hint="eastAsia"/>
          <w:sz w:val="20"/>
          <w:szCs w:val="20"/>
          <w:rtl/>
          <w:lang w:bidi="fa-IR"/>
        </w:rPr>
        <w:t>ب</w:t>
      </w:r>
      <w:r w:rsidRPr="00E30EE6">
        <w:rPr>
          <w:rFonts w:ascii="Times New Roman" w:hAnsi="Times New Roman" w:cs="B Lotus"/>
          <w:sz w:val="20"/>
          <w:szCs w:val="20"/>
          <w:rtl/>
          <w:lang w:bidi="fa-IR"/>
        </w:rPr>
        <w:t xml:space="preserve"> مس</w:t>
      </w:r>
      <w:r w:rsidRPr="00E30EE6">
        <w:rPr>
          <w:rFonts w:ascii="Times New Roman" w:hAnsi="Times New Roman" w:cs="B Lotus" w:hint="cs"/>
          <w:sz w:val="20"/>
          <w:szCs w:val="20"/>
          <w:rtl/>
          <w:lang w:bidi="fa-IR"/>
        </w:rPr>
        <w:t>ی</w:t>
      </w:r>
      <w:r w:rsidRPr="00E30EE6">
        <w:rPr>
          <w:rFonts w:ascii="Times New Roman" w:hAnsi="Times New Roman" w:cs="B Lotus" w:hint="eastAsia"/>
          <w:sz w:val="20"/>
          <w:szCs w:val="20"/>
          <w:rtl/>
          <w:lang w:bidi="fa-IR"/>
        </w:rPr>
        <w:t>ر</w:t>
      </w:r>
      <w:r w:rsidRPr="00E30EE6">
        <w:rPr>
          <w:rFonts w:ascii="Times New Roman" w:hAnsi="Times New Roman" w:cs="B Lotus"/>
          <w:sz w:val="20"/>
          <w:szCs w:val="20"/>
          <w:rtl/>
          <w:lang w:bidi="fa-IR"/>
        </w:rPr>
        <w:t xml:space="preserve"> غ</w:t>
      </w:r>
      <w:r w:rsidRPr="00E30EE6">
        <w:rPr>
          <w:rFonts w:ascii="Times New Roman" w:hAnsi="Times New Roman" w:cs="B Lotus" w:hint="cs"/>
          <w:sz w:val="20"/>
          <w:szCs w:val="20"/>
          <w:rtl/>
          <w:lang w:bidi="fa-IR"/>
        </w:rPr>
        <w:t>ی</w:t>
      </w:r>
      <w:r w:rsidRPr="00E30EE6">
        <w:rPr>
          <w:rFonts w:ascii="Times New Roman" w:hAnsi="Times New Roman" w:cs="B Lotus" w:hint="eastAsia"/>
          <w:sz w:val="20"/>
          <w:szCs w:val="20"/>
          <w:rtl/>
          <w:lang w:bidi="fa-IR"/>
        </w:rPr>
        <w:t>ر</w:t>
      </w:r>
      <w:r w:rsidRPr="00E30EE6">
        <w:rPr>
          <w:rFonts w:ascii="Times New Roman" w:hAnsi="Times New Roman" w:cs="B Lotus"/>
          <w:sz w:val="20"/>
          <w:szCs w:val="20"/>
          <w:rtl/>
          <w:lang w:bidi="fa-IR"/>
        </w:rPr>
        <w:t xml:space="preserve"> استاندارد برا</w:t>
      </w:r>
      <w:r w:rsidRPr="00E30EE6">
        <w:rPr>
          <w:rFonts w:ascii="Times New Roman" w:hAnsi="Times New Roman" w:cs="B Lotus" w:hint="cs"/>
          <w:sz w:val="20"/>
          <w:szCs w:val="20"/>
          <w:rtl/>
          <w:lang w:bidi="fa-IR"/>
        </w:rPr>
        <w:t>ی</w:t>
      </w:r>
      <w:r w:rsidRPr="00E30EE6">
        <w:rPr>
          <w:rFonts w:ascii="Times New Roman" w:hAnsi="Times New Roman" w:cs="B Lotus"/>
          <w:sz w:val="20"/>
          <w:szCs w:val="20"/>
          <w:rtl/>
          <w:lang w:bidi="fa-IR"/>
        </w:rPr>
        <w:t xml:space="preserve"> مدل پژوهش</w:t>
      </w:r>
    </w:p>
    <w:p w14:paraId="39FE238A" w14:textId="77777777" w:rsidR="00E30EE6" w:rsidRPr="00E30EE6" w:rsidRDefault="00E30EE6" w:rsidP="00E30EE6">
      <w:pPr>
        <w:bidi/>
        <w:spacing w:after="0" w:line="240" w:lineRule="auto"/>
        <w:jc w:val="center"/>
        <w:rPr>
          <w:rFonts w:ascii="Times New Roman" w:hAnsi="Times New Roman" w:cs="B Lotus"/>
          <w:sz w:val="20"/>
          <w:szCs w:val="20"/>
          <w:rtl/>
          <w:lang w:bidi="fa-IR"/>
        </w:rPr>
      </w:pPr>
    </w:p>
    <w:p w14:paraId="1E104039" w14:textId="1A7D93CA" w:rsidR="00EA32BA" w:rsidRPr="00E30EE6" w:rsidRDefault="00EA32BA" w:rsidP="007E3E39">
      <w:pPr>
        <w:bidi/>
        <w:spacing w:after="0" w:line="240" w:lineRule="auto"/>
        <w:jc w:val="center"/>
        <w:rPr>
          <w:rFonts w:ascii="Times New Roman" w:hAnsi="Times New Roman" w:cs="B Lotus"/>
          <w:sz w:val="20"/>
          <w:szCs w:val="20"/>
          <w:rtl/>
        </w:rPr>
      </w:pPr>
      <w:r w:rsidRPr="007E3E39">
        <w:rPr>
          <w:rFonts w:ascii="Times New Roman" w:hAnsi="Times New Roman" w:cs="B Lotus" w:hint="cs"/>
          <w:b/>
          <w:bCs/>
          <w:sz w:val="20"/>
          <w:szCs w:val="20"/>
          <w:rtl/>
        </w:rPr>
        <w:t>جدول</w:t>
      </w:r>
      <w:r w:rsidR="00E37662" w:rsidRPr="007E3E39">
        <w:rPr>
          <w:rFonts w:ascii="Times New Roman" w:hAnsi="Times New Roman" w:cs="B Lotus" w:hint="cs"/>
          <w:b/>
          <w:bCs/>
          <w:sz w:val="20"/>
          <w:szCs w:val="20"/>
          <w:rtl/>
        </w:rPr>
        <w:t xml:space="preserve"> </w:t>
      </w:r>
      <w:r w:rsidR="00215B27" w:rsidRPr="007E3E39">
        <w:rPr>
          <w:rFonts w:ascii="Times New Roman" w:hAnsi="Times New Roman" w:cs="B Lotus" w:hint="cs"/>
          <w:b/>
          <w:bCs/>
          <w:sz w:val="20"/>
          <w:szCs w:val="20"/>
          <w:rtl/>
        </w:rPr>
        <w:t>4</w:t>
      </w:r>
      <w:r w:rsidR="007E3E39" w:rsidRPr="007E3E39">
        <w:rPr>
          <w:rFonts w:ascii="Times New Roman" w:hAnsi="Times New Roman" w:cs="B Lotus" w:hint="cs"/>
          <w:b/>
          <w:bCs/>
          <w:sz w:val="20"/>
          <w:szCs w:val="20"/>
          <w:rtl/>
        </w:rPr>
        <w:t>.</w:t>
      </w:r>
      <w:r w:rsidRPr="00E30EE6">
        <w:rPr>
          <w:rFonts w:ascii="Times New Roman" w:hAnsi="Times New Roman" w:cs="B Lotus" w:hint="cs"/>
          <w:sz w:val="20"/>
          <w:szCs w:val="20"/>
          <w:rtl/>
        </w:rPr>
        <w:t xml:space="preserve"> شاخص های برازش مدل پژوهش</w:t>
      </w:r>
    </w:p>
    <w:tbl>
      <w:tblPr>
        <w:tblStyle w:val="LightShading"/>
        <w:tblW w:w="5000" w:type="pct"/>
        <w:tblLook w:val="04A0" w:firstRow="1" w:lastRow="0" w:firstColumn="1" w:lastColumn="0" w:noHBand="0" w:noVBand="1"/>
      </w:tblPr>
      <w:tblGrid>
        <w:gridCol w:w="1954"/>
        <w:gridCol w:w="1118"/>
        <w:gridCol w:w="2399"/>
        <w:gridCol w:w="4384"/>
      </w:tblGrid>
      <w:tr w:rsidR="00E37662" w:rsidRPr="007E3E39" w14:paraId="5D35C852" w14:textId="77777777" w:rsidTr="00E30EE6">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92" w:type="pct"/>
            <w:shd w:val="clear" w:color="auto" w:fill="auto"/>
            <w:hideMark/>
          </w:tcPr>
          <w:p w14:paraId="707C95DC" w14:textId="77777777" w:rsidR="00EA32BA" w:rsidRPr="007E3E39" w:rsidRDefault="00EA32BA" w:rsidP="00593BB1">
            <w:pPr>
              <w:bidi/>
              <w:contextualSpacing/>
              <w:jc w:val="center"/>
              <w:rPr>
                <w:rFonts w:ascii="Times New Roman" w:hAnsi="Times New Roman" w:cs="B Lotus"/>
                <w:b w:val="0"/>
                <w:bCs w:val="0"/>
                <w:color w:val="auto"/>
                <w:rtl/>
              </w:rPr>
            </w:pPr>
            <w:r w:rsidRPr="007E3E39">
              <w:rPr>
                <w:rFonts w:ascii="Times New Roman" w:hAnsi="Times New Roman" w:cs="B Lotus" w:hint="cs"/>
                <w:b w:val="0"/>
                <w:bCs w:val="0"/>
                <w:color w:val="auto"/>
                <w:rtl/>
              </w:rPr>
              <w:t>تفسیر</w:t>
            </w:r>
          </w:p>
        </w:tc>
        <w:tc>
          <w:tcPr>
            <w:tcW w:w="567" w:type="pct"/>
            <w:shd w:val="clear" w:color="auto" w:fill="auto"/>
            <w:hideMark/>
          </w:tcPr>
          <w:p w14:paraId="768DF9E0" w14:textId="77777777" w:rsidR="00EA32BA" w:rsidRPr="007E3E39" w:rsidRDefault="00EA32BA" w:rsidP="00593BB1">
            <w:pPr>
              <w:bidi/>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B Lotus"/>
                <w:b w:val="0"/>
                <w:bCs w:val="0"/>
                <w:color w:val="auto"/>
                <w:rtl/>
              </w:rPr>
            </w:pPr>
            <w:r w:rsidRPr="007E3E39">
              <w:rPr>
                <w:rFonts w:ascii="Times New Roman" w:hAnsi="Times New Roman" w:cs="B Lotus" w:hint="cs"/>
                <w:b w:val="0"/>
                <w:bCs w:val="0"/>
                <w:color w:val="auto"/>
                <w:rtl/>
              </w:rPr>
              <w:t>نتیجه</w:t>
            </w:r>
          </w:p>
        </w:tc>
        <w:tc>
          <w:tcPr>
            <w:tcW w:w="1217" w:type="pct"/>
            <w:shd w:val="clear" w:color="auto" w:fill="auto"/>
            <w:hideMark/>
          </w:tcPr>
          <w:p w14:paraId="3FB80860" w14:textId="77777777" w:rsidR="00EA32BA" w:rsidRPr="007E3E39" w:rsidRDefault="00EA32BA" w:rsidP="00593BB1">
            <w:pPr>
              <w:bidi/>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B Lotus"/>
                <w:b w:val="0"/>
                <w:bCs w:val="0"/>
                <w:color w:val="auto"/>
                <w:rtl/>
              </w:rPr>
            </w:pPr>
            <w:r w:rsidRPr="007E3E39">
              <w:rPr>
                <w:rFonts w:ascii="Times New Roman" w:hAnsi="Times New Roman" w:cs="B Lotus" w:hint="cs"/>
                <w:b w:val="0"/>
                <w:bCs w:val="0"/>
                <w:color w:val="auto"/>
                <w:rtl/>
              </w:rPr>
              <w:t>مقدار قابل قبول</w:t>
            </w:r>
          </w:p>
        </w:tc>
        <w:tc>
          <w:tcPr>
            <w:tcW w:w="2224" w:type="pct"/>
            <w:shd w:val="clear" w:color="auto" w:fill="auto"/>
            <w:hideMark/>
          </w:tcPr>
          <w:p w14:paraId="12262A69" w14:textId="77777777" w:rsidR="00EA32BA" w:rsidRPr="007E3E39" w:rsidRDefault="00EA32BA" w:rsidP="00593BB1">
            <w:pPr>
              <w:bidi/>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B Lotus"/>
                <w:b w:val="0"/>
                <w:bCs w:val="0"/>
                <w:color w:val="auto"/>
                <w:rtl/>
              </w:rPr>
            </w:pPr>
            <w:r w:rsidRPr="007E3E39">
              <w:rPr>
                <w:rFonts w:ascii="Times New Roman" w:hAnsi="Times New Roman" w:cs="B Lotus" w:hint="cs"/>
                <w:b w:val="0"/>
                <w:bCs w:val="0"/>
                <w:color w:val="auto"/>
                <w:rtl/>
              </w:rPr>
              <w:t>شاخص ها</w:t>
            </w:r>
          </w:p>
        </w:tc>
      </w:tr>
      <w:tr w:rsidR="00E37662" w:rsidRPr="007E3E39" w14:paraId="0F8CFF94" w14:textId="77777777" w:rsidTr="00E30EE6">
        <w:trPr>
          <w:cnfStyle w:val="000000100000" w:firstRow="0" w:lastRow="0" w:firstColumn="0" w:lastColumn="0" w:oddVBand="0" w:evenVBand="0" w:oddHBand="1" w:evenHBand="0" w:firstRowFirstColumn="0" w:firstRowLastColumn="0" w:lastRowFirstColumn="0" w:lastRowLastColumn="0"/>
          <w:trHeight w:hRule="exact" w:val="379"/>
        </w:trPr>
        <w:tc>
          <w:tcPr>
            <w:cnfStyle w:val="001000000000" w:firstRow="0" w:lastRow="0" w:firstColumn="1" w:lastColumn="0" w:oddVBand="0" w:evenVBand="0" w:oddHBand="0" w:evenHBand="0" w:firstRowFirstColumn="0" w:firstRowLastColumn="0" w:lastRowFirstColumn="0" w:lastRowLastColumn="0"/>
            <w:tcW w:w="992" w:type="pct"/>
            <w:tcBorders>
              <w:top w:val="single" w:sz="8" w:space="0" w:color="000000" w:themeColor="text1"/>
              <w:bottom w:val="single" w:sz="4" w:space="0" w:color="auto"/>
            </w:tcBorders>
            <w:shd w:val="clear" w:color="auto" w:fill="auto"/>
            <w:hideMark/>
          </w:tcPr>
          <w:p w14:paraId="7352EB3F" w14:textId="77777777" w:rsidR="00EA32BA" w:rsidRPr="007E3E39" w:rsidRDefault="00EA32BA" w:rsidP="00593BB1">
            <w:pPr>
              <w:bidi/>
              <w:contextualSpacing/>
              <w:jc w:val="center"/>
              <w:rPr>
                <w:rFonts w:ascii="Times New Roman" w:hAnsi="Times New Roman" w:cs="B Lotus"/>
                <w:b w:val="0"/>
                <w:bCs w:val="0"/>
                <w:color w:val="auto"/>
                <w:rtl/>
              </w:rPr>
            </w:pPr>
            <w:r w:rsidRPr="007E3E39">
              <w:rPr>
                <w:rFonts w:ascii="Times New Roman" w:hAnsi="Times New Roman" w:cs="B Lotus" w:hint="cs"/>
                <w:b w:val="0"/>
                <w:bCs w:val="0"/>
                <w:color w:val="auto"/>
                <w:rtl/>
              </w:rPr>
              <w:t>برازش مطلوب</w:t>
            </w:r>
          </w:p>
        </w:tc>
        <w:tc>
          <w:tcPr>
            <w:tcW w:w="567" w:type="pct"/>
            <w:tcBorders>
              <w:top w:val="single" w:sz="8" w:space="0" w:color="000000" w:themeColor="text1"/>
              <w:bottom w:val="single" w:sz="4" w:space="0" w:color="auto"/>
            </w:tcBorders>
            <w:shd w:val="clear" w:color="auto" w:fill="auto"/>
            <w:hideMark/>
          </w:tcPr>
          <w:p w14:paraId="4F17BA96" w14:textId="77777777" w:rsidR="00EA32BA" w:rsidRPr="007E3E39" w:rsidRDefault="00EA32BA" w:rsidP="00593BB1">
            <w:pPr>
              <w:bidi/>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rtl/>
              </w:rPr>
            </w:pPr>
            <w:r w:rsidRPr="007E3E39">
              <w:rPr>
                <w:rFonts w:ascii="Times New Roman" w:hAnsi="Times New Roman" w:cs="B Lotus" w:hint="cs"/>
                <w:color w:val="auto"/>
                <w:rtl/>
              </w:rPr>
              <w:t>926/0</w:t>
            </w:r>
          </w:p>
        </w:tc>
        <w:tc>
          <w:tcPr>
            <w:tcW w:w="1217" w:type="pct"/>
            <w:tcBorders>
              <w:top w:val="single" w:sz="8" w:space="0" w:color="000000" w:themeColor="text1"/>
              <w:bottom w:val="single" w:sz="4" w:space="0" w:color="auto"/>
            </w:tcBorders>
            <w:shd w:val="clear" w:color="auto" w:fill="auto"/>
            <w:hideMark/>
          </w:tcPr>
          <w:p w14:paraId="5C5DD924" w14:textId="77777777" w:rsidR="00EA32BA" w:rsidRPr="007E3E39" w:rsidRDefault="00EA32BA" w:rsidP="00593BB1">
            <w:pPr>
              <w:bidi/>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lang w:bidi="fa-IR"/>
              </w:rPr>
            </w:pPr>
            <w:r w:rsidRPr="007E3E39">
              <w:rPr>
                <w:rFonts w:ascii="Times New Roman" w:hAnsi="Times New Roman" w:cs="B Lotus" w:hint="cs"/>
                <w:color w:val="auto"/>
                <w:rtl/>
              </w:rPr>
              <w:t>90/0 &lt;(بزرگتر از 90/0)</w:t>
            </w:r>
          </w:p>
        </w:tc>
        <w:tc>
          <w:tcPr>
            <w:tcW w:w="2224" w:type="pct"/>
            <w:tcBorders>
              <w:top w:val="single" w:sz="8" w:space="0" w:color="000000" w:themeColor="text1"/>
              <w:bottom w:val="single" w:sz="4" w:space="0" w:color="auto"/>
            </w:tcBorders>
            <w:shd w:val="clear" w:color="auto" w:fill="auto"/>
            <w:hideMark/>
          </w:tcPr>
          <w:p w14:paraId="17603351" w14:textId="77777777" w:rsidR="00EA32BA" w:rsidRPr="007E3E39" w:rsidRDefault="00EA32BA" w:rsidP="00593BB1">
            <w:pPr>
              <w:bidi/>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rtl/>
              </w:rPr>
            </w:pPr>
            <w:r w:rsidRPr="007E3E39">
              <w:rPr>
                <w:rFonts w:ascii="Times New Roman" w:hAnsi="Times New Roman" w:cs="B Lotus"/>
                <w:color w:val="auto"/>
                <w:lang w:bidi="fa-IR"/>
              </w:rPr>
              <w:t>GFI</w:t>
            </w:r>
          </w:p>
          <w:p w14:paraId="609D59DB" w14:textId="77777777" w:rsidR="00EA32BA" w:rsidRPr="007E3E39" w:rsidRDefault="00EA32BA" w:rsidP="00593BB1">
            <w:pPr>
              <w:bidi/>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lang w:bidi="fa-IR"/>
              </w:rPr>
            </w:pPr>
          </w:p>
        </w:tc>
      </w:tr>
      <w:tr w:rsidR="00E37662" w:rsidRPr="007E3E39" w14:paraId="7404B081" w14:textId="77777777" w:rsidTr="00E30EE6">
        <w:trPr>
          <w:trHeight w:hRule="exact" w:val="407"/>
        </w:trPr>
        <w:tc>
          <w:tcPr>
            <w:cnfStyle w:val="001000000000" w:firstRow="0" w:lastRow="0" w:firstColumn="1" w:lastColumn="0" w:oddVBand="0" w:evenVBand="0" w:oddHBand="0" w:evenHBand="0" w:firstRowFirstColumn="0" w:firstRowLastColumn="0" w:lastRowFirstColumn="0" w:lastRowLastColumn="0"/>
            <w:tcW w:w="992" w:type="pct"/>
            <w:tcBorders>
              <w:top w:val="single" w:sz="4" w:space="0" w:color="auto"/>
              <w:bottom w:val="single" w:sz="4" w:space="0" w:color="auto"/>
            </w:tcBorders>
            <w:shd w:val="clear" w:color="auto" w:fill="auto"/>
            <w:hideMark/>
          </w:tcPr>
          <w:p w14:paraId="2F357C27" w14:textId="77777777" w:rsidR="00EA32BA" w:rsidRPr="007E3E39" w:rsidRDefault="00EA32BA" w:rsidP="00593BB1">
            <w:pPr>
              <w:bidi/>
              <w:contextualSpacing/>
              <w:jc w:val="center"/>
              <w:rPr>
                <w:rFonts w:ascii="Times New Roman" w:hAnsi="Times New Roman" w:cs="B Lotus"/>
                <w:b w:val="0"/>
                <w:bCs w:val="0"/>
                <w:color w:val="auto"/>
                <w:lang w:bidi="fa-IR"/>
              </w:rPr>
            </w:pPr>
            <w:r w:rsidRPr="007E3E39">
              <w:rPr>
                <w:rFonts w:ascii="Times New Roman" w:hAnsi="Times New Roman" w:cs="B Lotus" w:hint="cs"/>
                <w:b w:val="0"/>
                <w:bCs w:val="0"/>
                <w:color w:val="auto"/>
                <w:rtl/>
              </w:rPr>
              <w:t>برازش مطلوب</w:t>
            </w:r>
          </w:p>
        </w:tc>
        <w:tc>
          <w:tcPr>
            <w:tcW w:w="567" w:type="pct"/>
            <w:tcBorders>
              <w:top w:val="single" w:sz="4" w:space="0" w:color="auto"/>
              <w:bottom w:val="single" w:sz="4" w:space="0" w:color="auto"/>
            </w:tcBorders>
            <w:shd w:val="clear" w:color="auto" w:fill="auto"/>
            <w:hideMark/>
          </w:tcPr>
          <w:p w14:paraId="31E89E2A" w14:textId="77777777" w:rsidR="00EA32BA" w:rsidRPr="007E3E39" w:rsidRDefault="00EA32BA" w:rsidP="00593BB1">
            <w:pPr>
              <w:bidi/>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rtl/>
              </w:rPr>
            </w:pPr>
            <w:r w:rsidRPr="007E3E39">
              <w:rPr>
                <w:rFonts w:ascii="Times New Roman" w:hAnsi="Times New Roman" w:cs="B Lotus" w:hint="cs"/>
                <w:color w:val="auto"/>
                <w:rtl/>
              </w:rPr>
              <w:t>052/0</w:t>
            </w:r>
          </w:p>
        </w:tc>
        <w:tc>
          <w:tcPr>
            <w:tcW w:w="1217" w:type="pct"/>
            <w:tcBorders>
              <w:top w:val="single" w:sz="4" w:space="0" w:color="auto"/>
              <w:bottom w:val="single" w:sz="4" w:space="0" w:color="auto"/>
            </w:tcBorders>
            <w:shd w:val="clear" w:color="auto" w:fill="auto"/>
            <w:hideMark/>
          </w:tcPr>
          <w:p w14:paraId="44087B5D" w14:textId="77777777" w:rsidR="00EA32BA" w:rsidRPr="007E3E39" w:rsidRDefault="00EA32BA" w:rsidP="00593BB1">
            <w:pPr>
              <w:bidi/>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rtl/>
                <w:lang w:bidi="fa-IR"/>
              </w:rPr>
            </w:pPr>
            <w:r w:rsidRPr="007E3E39">
              <w:rPr>
                <w:rFonts w:ascii="Times New Roman" w:hAnsi="Times New Roman" w:cs="B Lotus" w:hint="cs"/>
                <w:color w:val="auto"/>
                <w:rtl/>
              </w:rPr>
              <w:t>08/0</w:t>
            </w:r>
            <w:r w:rsidRPr="007E3E39">
              <w:rPr>
                <w:rFonts w:ascii="Times New Roman" w:hAnsi="Times New Roman" w:cs="B Lotus"/>
                <w:color w:val="auto"/>
                <w:rtl/>
              </w:rPr>
              <w:t>&gt;</w:t>
            </w:r>
            <w:r w:rsidRPr="007E3E39">
              <w:rPr>
                <w:rFonts w:ascii="Times New Roman" w:hAnsi="Times New Roman" w:cs="B Lotus" w:hint="cs"/>
                <w:color w:val="auto"/>
                <w:rtl/>
              </w:rPr>
              <w:t>(کوچکتر از 08/0)</w:t>
            </w:r>
          </w:p>
        </w:tc>
        <w:tc>
          <w:tcPr>
            <w:tcW w:w="2224" w:type="pct"/>
            <w:tcBorders>
              <w:top w:val="single" w:sz="4" w:space="0" w:color="auto"/>
              <w:bottom w:val="single" w:sz="4" w:space="0" w:color="auto"/>
            </w:tcBorders>
            <w:shd w:val="clear" w:color="auto" w:fill="auto"/>
            <w:hideMark/>
          </w:tcPr>
          <w:p w14:paraId="14716AEA" w14:textId="77777777" w:rsidR="00EA32BA" w:rsidRPr="007E3E39" w:rsidRDefault="00EA32BA" w:rsidP="00593BB1">
            <w:pPr>
              <w:bidi/>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lang w:bidi="fa-IR"/>
              </w:rPr>
            </w:pPr>
            <w:r w:rsidRPr="007E3E39">
              <w:rPr>
                <w:rFonts w:ascii="Times New Roman" w:hAnsi="Times New Roman" w:cs="B Lotus"/>
                <w:color w:val="auto"/>
                <w:lang w:bidi="fa-IR"/>
              </w:rPr>
              <w:t>RMSEA</w:t>
            </w:r>
          </w:p>
          <w:p w14:paraId="5E1F5B76" w14:textId="77777777" w:rsidR="00EA32BA" w:rsidRPr="007E3E39" w:rsidRDefault="00EA32BA" w:rsidP="00593BB1">
            <w:pPr>
              <w:bidi/>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lang w:bidi="fa-IR"/>
              </w:rPr>
            </w:pPr>
          </w:p>
        </w:tc>
      </w:tr>
      <w:tr w:rsidR="00E37662" w:rsidRPr="007E3E39" w14:paraId="765383B1" w14:textId="77777777" w:rsidTr="00E30EE6">
        <w:trPr>
          <w:cnfStyle w:val="000000100000" w:firstRow="0" w:lastRow="0" w:firstColumn="0" w:lastColumn="0" w:oddVBand="0" w:evenVBand="0" w:oddHBand="1" w:evenHBand="0" w:firstRowFirstColumn="0" w:firstRowLastColumn="0" w:lastRowFirstColumn="0" w:lastRowLastColumn="0"/>
          <w:trHeight w:hRule="exact" w:val="427"/>
        </w:trPr>
        <w:tc>
          <w:tcPr>
            <w:cnfStyle w:val="001000000000" w:firstRow="0" w:lastRow="0" w:firstColumn="1" w:lastColumn="0" w:oddVBand="0" w:evenVBand="0" w:oddHBand="0" w:evenHBand="0" w:firstRowFirstColumn="0" w:firstRowLastColumn="0" w:lastRowFirstColumn="0" w:lastRowLastColumn="0"/>
            <w:tcW w:w="992" w:type="pct"/>
            <w:tcBorders>
              <w:top w:val="single" w:sz="4" w:space="0" w:color="auto"/>
              <w:bottom w:val="single" w:sz="4" w:space="0" w:color="auto"/>
            </w:tcBorders>
            <w:shd w:val="clear" w:color="auto" w:fill="auto"/>
            <w:hideMark/>
          </w:tcPr>
          <w:p w14:paraId="72F4419E" w14:textId="77777777" w:rsidR="00EA32BA" w:rsidRPr="007E3E39" w:rsidRDefault="00EA32BA" w:rsidP="00593BB1">
            <w:pPr>
              <w:bidi/>
              <w:contextualSpacing/>
              <w:jc w:val="center"/>
              <w:rPr>
                <w:rFonts w:ascii="Times New Roman" w:hAnsi="Times New Roman" w:cs="B Lotus"/>
                <w:b w:val="0"/>
                <w:bCs w:val="0"/>
                <w:color w:val="auto"/>
                <w:lang w:bidi="fa-IR"/>
              </w:rPr>
            </w:pPr>
            <w:r w:rsidRPr="007E3E39">
              <w:rPr>
                <w:rFonts w:ascii="Times New Roman" w:hAnsi="Times New Roman" w:cs="B Lotus" w:hint="cs"/>
                <w:b w:val="0"/>
                <w:bCs w:val="0"/>
                <w:color w:val="auto"/>
                <w:rtl/>
              </w:rPr>
              <w:t>برازش مطلوب</w:t>
            </w:r>
          </w:p>
        </w:tc>
        <w:tc>
          <w:tcPr>
            <w:tcW w:w="567" w:type="pct"/>
            <w:tcBorders>
              <w:top w:val="single" w:sz="4" w:space="0" w:color="auto"/>
              <w:bottom w:val="single" w:sz="4" w:space="0" w:color="auto"/>
            </w:tcBorders>
            <w:shd w:val="clear" w:color="auto" w:fill="auto"/>
            <w:hideMark/>
          </w:tcPr>
          <w:p w14:paraId="1F8634E0" w14:textId="77777777" w:rsidR="00EA32BA" w:rsidRPr="007E3E39" w:rsidRDefault="00EA32BA" w:rsidP="00593BB1">
            <w:pPr>
              <w:bidi/>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rtl/>
              </w:rPr>
            </w:pPr>
            <w:r w:rsidRPr="007E3E39">
              <w:rPr>
                <w:rFonts w:ascii="Times New Roman" w:hAnsi="Times New Roman" w:cs="B Lotus" w:hint="cs"/>
                <w:color w:val="auto"/>
                <w:rtl/>
              </w:rPr>
              <w:t>911/0</w:t>
            </w:r>
          </w:p>
        </w:tc>
        <w:tc>
          <w:tcPr>
            <w:tcW w:w="1217" w:type="pct"/>
            <w:tcBorders>
              <w:top w:val="single" w:sz="4" w:space="0" w:color="auto"/>
              <w:bottom w:val="single" w:sz="4" w:space="0" w:color="auto"/>
            </w:tcBorders>
            <w:shd w:val="clear" w:color="auto" w:fill="auto"/>
            <w:hideMark/>
          </w:tcPr>
          <w:p w14:paraId="7AA72D31" w14:textId="77777777" w:rsidR="00EA32BA" w:rsidRPr="007E3E39" w:rsidRDefault="00EA32BA" w:rsidP="00593BB1">
            <w:pPr>
              <w:bidi/>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rtl/>
                <w:lang w:bidi="fa-IR"/>
              </w:rPr>
            </w:pPr>
            <w:r w:rsidRPr="007E3E39">
              <w:rPr>
                <w:rFonts w:ascii="Times New Roman" w:hAnsi="Times New Roman" w:cs="B Lotus" w:hint="cs"/>
                <w:color w:val="auto"/>
                <w:rtl/>
              </w:rPr>
              <w:t>90/0 &lt;(بزرگتر از 90/0)</w:t>
            </w:r>
          </w:p>
        </w:tc>
        <w:tc>
          <w:tcPr>
            <w:tcW w:w="2224" w:type="pct"/>
            <w:tcBorders>
              <w:top w:val="single" w:sz="4" w:space="0" w:color="auto"/>
              <w:bottom w:val="single" w:sz="4" w:space="0" w:color="auto"/>
            </w:tcBorders>
            <w:shd w:val="clear" w:color="auto" w:fill="auto"/>
            <w:hideMark/>
          </w:tcPr>
          <w:p w14:paraId="7A7DBD5D" w14:textId="77777777" w:rsidR="00EA32BA" w:rsidRPr="007E3E39" w:rsidRDefault="00EA32BA" w:rsidP="00593BB1">
            <w:pPr>
              <w:bidi/>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rtl/>
              </w:rPr>
            </w:pPr>
            <w:r w:rsidRPr="007E3E39">
              <w:rPr>
                <w:rFonts w:ascii="Times New Roman" w:hAnsi="Times New Roman" w:cs="B Lotus"/>
                <w:color w:val="auto"/>
                <w:lang w:bidi="fa-IR"/>
              </w:rPr>
              <w:t>CFI</w:t>
            </w:r>
          </w:p>
          <w:p w14:paraId="44D68FB2" w14:textId="77777777" w:rsidR="00EA32BA" w:rsidRPr="007E3E39" w:rsidRDefault="00EA32BA" w:rsidP="00593BB1">
            <w:pPr>
              <w:bidi/>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lang w:bidi="fa-IR"/>
              </w:rPr>
            </w:pPr>
          </w:p>
        </w:tc>
      </w:tr>
      <w:tr w:rsidR="00E37662" w:rsidRPr="007E3E39" w14:paraId="6C4BC9CA" w14:textId="77777777" w:rsidTr="00E30EE6">
        <w:trPr>
          <w:trHeight w:hRule="exact" w:val="432"/>
        </w:trPr>
        <w:tc>
          <w:tcPr>
            <w:cnfStyle w:val="001000000000" w:firstRow="0" w:lastRow="0" w:firstColumn="1" w:lastColumn="0" w:oddVBand="0" w:evenVBand="0" w:oddHBand="0" w:evenHBand="0" w:firstRowFirstColumn="0" w:firstRowLastColumn="0" w:lastRowFirstColumn="0" w:lastRowLastColumn="0"/>
            <w:tcW w:w="992" w:type="pct"/>
            <w:tcBorders>
              <w:top w:val="single" w:sz="4" w:space="0" w:color="auto"/>
              <w:bottom w:val="single" w:sz="4" w:space="0" w:color="auto"/>
            </w:tcBorders>
            <w:shd w:val="clear" w:color="auto" w:fill="auto"/>
            <w:hideMark/>
          </w:tcPr>
          <w:p w14:paraId="7CF009F2" w14:textId="77777777" w:rsidR="00EA32BA" w:rsidRPr="007E3E39" w:rsidRDefault="00EA32BA" w:rsidP="00593BB1">
            <w:pPr>
              <w:bidi/>
              <w:contextualSpacing/>
              <w:jc w:val="center"/>
              <w:rPr>
                <w:rFonts w:ascii="Times New Roman" w:hAnsi="Times New Roman" w:cs="B Lotus"/>
                <w:b w:val="0"/>
                <w:bCs w:val="0"/>
                <w:color w:val="auto"/>
                <w:lang w:bidi="fa-IR"/>
              </w:rPr>
            </w:pPr>
            <w:r w:rsidRPr="007E3E39">
              <w:rPr>
                <w:rFonts w:ascii="Times New Roman" w:hAnsi="Times New Roman" w:cs="B Lotus" w:hint="cs"/>
                <w:b w:val="0"/>
                <w:bCs w:val="0"/>
                <w:color w:val="auto"/>
                <w:rtl/>
              </w:rPr>
              <w:t>برازش مطلوب</w:t>
            </w:r>
          </w:p>
        </w:tc>
        <w:tc>
          <w:tcPr>
            <w:tcW w:w="567" w:type="pct"/>
            <w:tcBorders>
              <w:top w:val="single" w:sz="4" w:space="0" w:color="auto"/>
              <w:bottom w:val="single" w:sz="4" w:space="0" w:color="auto"/>
            </w:tcBorders>
            <w:shd w:val="clear" w:color="auto" w:fill="auto"/>
            <w:hideMark/>
          </w:tcPr>
          <w:p w14:paraId="1FBA7171" w14:textId="77777777" w:rsidR="00EA32BA" w:rsidRPr="007E3E39" w:rsidRDefault="00EA32BA" w:rsidP="00593BB1">
            <w:pPr>
              <w:bidi/>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rtl/>
              </w:rPr>
            </w:pPr>
            <w:r w:rsidRPr="007E3E39">
              <w:rPr>
                <w:rFonts w:ascii="Times New Roman" w:hAnsi="Times New Roman" w:cs="B Lotus" w:hint="cs"/>
                <w:color w:val="auto"/>
                <w:rtl/>
              </w:rPr>
              <w:t>920/0</w:t>
            </w:r>
          </w:p>
        </w:tc>
        <w:tc>
          <w:tcPr>
            <w:tcW w:w="1217" w:type="pct"/>
            <w:tcBorders>
              <w:top w:val="single" w:sz="4" w:space="0" w:color="auto"/>
              <w:bottom w:val="single" w:sz="4" w:space="0" w:color="auto"/>
            </w:tcBorders>
            <w:shd w:val="clear" w:color="auto" w:fill="auto"/>
            <w:hideMark/>
          </w:tcPr>
          <w:p w14:paraId="4E9EBE83" w14:textId="77777777" w:rsidR="00EA32BA" w:rsidRPr="007E3E39" w:rsidRDefault="00EA32BA" w:rsidP="00593BB1">
            <w:pPr>
              <w:bidi/>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rtl/>
                <w:lang w:bidi="fa-IR"/>
              </w:rPr>
            </w:pPr>
            <w:r w:rsidRPr="007E3E39">
              <w:rPr>
                <w:rFonts w:ascii="Times New Roman" w:hAnsi="Times New Roman" w:cs="B Lotus" w:hint="cs"/>
                <w:color w:val="auto"/>
                <w:rtl/>
              </w:rPr>
              <w:t>90/0 &lt;(بزرگتر از 90/0)</w:t>
            </w:r>
          </w:p>
        </w:tc>
        <w:tc>
          <w:tcPr>
            <w:tcW w:w="2224" w:type="pct"/>
            <w:tcBorders>
              <w:top w:val="single" w:sz="4" w:space="0" w:color="auto"/>
              <w:bottom w:val="single" w:sz="4" w:space="0" w:color="auto"/>
            </w:tcBorders>
            <w:shd w:val="clear" w:color="auto" w:fill="auto"/>
            <w:hideMark/>
          </w:tcPr>
          <w:p w14:paraId="3AFF85DA" w14:textId="77777777" w:rsidR="00EA32BA" w:rsidRPr="007E3E39" w:rsidRDefault="00EA32BA" w:rsidP="00593BB1">
            <w:pPr>
              <w:bidi/>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lang w:bidi="fa-IR"/>
              </w:rPr>
            </w:pPr>
            <w:r w:rsidRPr="007E3E39">
              <w:rPr>
                <w:rFonts w:ascii="Times New Roman" w:hAnsi="Times New Roman" w:cs="B Lotus"/>
                <w:color w:val="auto"/>
                <w:lang w:bidi="fa-IR"/>
              </w:rPr>
              <w:t>NFI</w:t>
            </w:r>
          </w:p>
          <w:p w14:paraId="77BEC300" w14:textId="77777777" w:rsidR="00EA32BA" w:rsidRPr="007E3E39" w:rsidRDefault="00EA32BA" w:rsidP="00593BB1">
            <w:pPr>
              <w:bidi/>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lang w:bidi="fa-IR"/>
              </w:rPr>
            </w:pPr>
          </w:p>
        </w:tc>
      </w:tr>
      <w:tr w:rsidR="00E37662" w:rsidRPr="007E3E39" w14:paraId="1337C80C" w14:textId="77777777" w:rsidTr="00E30EE6">
        <w:trPr>
          <w:cnfStyle w:val="000000100000" w:firstRow="0" w:lastRow="0" w:firstColumn="0" w:lastColumn="0" w:oddVBand="0" w:evenVBand="0" w:oddHBand="1" w:evenHBand="0" w:firstRowFirstColumn="0" w:firstRowLastColumn="0" w:lastRowFirstColumn="0" w:lastRowLastColumn="0"/>
          <w:trHeight w:hRule="exact" w:val="411"/>
        </w:trPr>
        <w:tc>
          <w:tcPr>
            <w:cnfStyle w:val="001000000000" w:firstRow="0" w:lastRow="0" w:firstColumn="1" w:lastColumn="0" w:oddVBand="0" w:evenVBand="0" w:oddHBand="0" w:evenHBand="0" w:firstRowFirstColumn="0" w:firstRowLastColumn="0" w:lastRowFirstColumn="0" w:lastRowLastColumn="0"/>
            <w:tcW w:w="992" w:type="pct"/>
            <w:tcBorders>
              <w:top w:val="single" w:sz="4" w:space="0" w:color="auto"/>
              <w:bottom w:val="single" w:sz="4" w:space="0" w:color="auto"/>
            </w:tcBorders>
            <w:shd w:val="clear" w:color="auto" w:fill="auto"/>
            <w:hideMark/>
          </w:tcPr>
          <w:p w14:paraId="32892EB7" w14:textId="77777777" w:rsidR="00EA32BA" w:rsidRPr="007E3E39" w:rsidRDefault="00EA32BA" w:rsidP="00593BB1">
            <w:pPr>
              <w:bidi/>
              <w:contextualSpacing/>
              <w:jc w:val="center"/>
              <w:rPr>
                <w:rFonts w:ascii="Times New Roman" w:hAnsi="Times New Roman" w:cs="B Lotus"/>
                <w:b w:val="0"/>
                <w:bCs w:val="0"/>
                <w:color w:val="auto"/>
                <w:lang w:bidi="fa-IR"/>
              </w:rPr>
            </w:pPr>
            <w:r w:rsidRPr="007E3E39">
              <w:rPr>
                <w:rFonts w:ascii="Times New Roman" w:hAnsi="Times New Roman" w:cs="B Lotus" w:hint="cs"/>
                <w:b w:val="0"/>
                <w:bCs w:val="0"/>
                <w:color w:val="auto"/>
                <w:rtl/>
              </w:rPr>
              <w:t>برازش متوسط</w:t>
            </w:r>
          </w:p>
        </w:tc>
        <w:tc>
          <w:tcPr>
            <w:tcW w:w="567" w:type="pct"/>
            <w:tcBorders>
              <w:top w:val="single" w:sz="4" w:space="0" w:color="auto"/>
              <w:bottom w:val="single" w:sz="4" w:space="0" w:color="auto"/>
            </w:tcBorders>
            <w:shd w:val="clear" w:color="auto" w:fill="auto"/>
            <w:hideMark/>
          </w:tcPr>
          <w:p w14:paraId="53D1DE59" w14:textId="77777777" w:rsidR="00EA32BA" w:rsidRPr="007E3E39" w:rsidRDefault="00EA32BA" w:rsidP="00593BB1">
            <w:pPr>
              <w:bidi/>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rtl/>
              </w:rPr>
            </w:pPr>
            <w:r w:rsidRPr="007E3E39">
              <w:rPr>
                <w:rFonts w:ascii="Times New Roman" w:hAnsi="Times New Roman" w:cs="B Lotus" w:hint="cs"/>
                <w:color w:val="auto"/>
                <w:rtl/>
              </w:rPr>
              <w:t>846/0</w:t>
            </w:r>
          </w:p>
        </w:tc>
        <w:tc>
          <w:tcPr>
            <w:tcW w:w="1217" w:type="pct"/>
            <w:tcBorders>
              <w:top w:val="single" w:sz="4" w:space="0" w:color="auto"/>
              <w:bottom w:val="single" w:sz="4" w:space="0" w:color="auto"/>
            </w:tcBorders>
            <w:shd w:val="clear" w:color="auto" w:fill="auto"/>
            <w:hideMark/>
          </w:tcPr>
          <w:p w14:paraId="354BDB31" w14:textId="77777777" w:rsidR="00EA32BA" w:rsidRPr="007E3E39" w:rsidRDefault="00EA32BA" w:rsidP="00593BB1">
            <w:pPr>
              <w:bidi/>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rtl/>
                <w:lang w:bidi="fa-IR"/>
              </w:rPr>
            </w:pPr>
            <w:r w:rsidRPr="007E3E39">
              <w:rPr>
                <w:rFonts w:ascii="Times New Roman" w:hAnsi="Times New Roman" w:cs="B Lotus" w:hint="cs"/>
                <w:color w:val="auto"/>
                <w:rtl/>
              </w:rPr>
              <w:t>90/0 &lt;(بزرگتر از 90/0)</w:t>
            </w:r>
          </w:p>
        </w:tc>
        <w:tc>
          <w:tcPr>
            <w:tcW w:w="2224" w:type="pct"/>
            <w:tcBorders>
              <w:top w:val="single" w:sz="4" w:space="0" w:color="auto"/>
              <w:bottom w:val="single" w:sz="4" w:space="0" w:color="auto"/>
            </w:tcBorders>
            <w:shd w:val="clear" w:color="auto" w:fill="auto"/>
            <w:hideMark/>
          </w:tcPr>
          <w:p w14:paraId="3A24BEFE" w14:textId="77777777" w:rsidR="00EA32BA" w:rsidRPr="007E3E39" w:rsidRDefault="00EA32BA" w:rsidP="00593BB1">
            <w:pPr>
              <w:bidi/>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rtl/>
              </w:rPr>
            </w:pPr>
            <w:r w:rsidRPr="007E3E39">
              <w:rPr>
                <w:rFonts w:ascii="Times New Roman" w:hAnsi="Times New Roman" w:cs="B Lotus"/>
                <w:color w:val="auto"/>
                <w:lang w:bidi="fa-IR"/>
              </w:rPr>
              <w:t>IFI</w:t>
            </w:r>
          </w:p>
          <w:p w14:paraId="2EBFE819" w14:textId="77777777" w:rsidR="00EA32BA" w:rsidRPr="007E3E39" w:rsidRDefault="00EA32BA" w:rsidP="00593BB1">
            <w:pPr>
              <w:bidi/>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lang w:bidi="fa-IR"/>
              </w:rPr>
            </w:pPr>
          </w:p>
        </w:tc>
      </w:tr>
      <w:tr w:rsidR="00E37662" w:rsidRPr="007E3E39" w14:paraId="190DBA8E" w14:textId="77777777" w:rsidTr="00E30EE6">
        <w:trPr>
          <w:trHeight w:hRule="exact" w:val="431"/>
        </w:trPr>
        <w:tc>
          <w:tcPr>
            <w:cnfStyle w:val="001000000000" w:firstRow="0" w:lastRow="0" w:firstColumn="1" w:lastColumn="0" w:oddVBand="0" w:evenVBand="0" w:oddHBand="0" w:evenHBand="0" w:firstRowFirstColumn="0" w:firstRowLastColumn="0" w:lastRowFirstColumn="0" w:lastRowLastColumn="0"/>
            <w:tcW w:w="992" w:type="pct"/>
            <w:tcBorders>
              <w:top w:val="single" w:sz="4" w:space="0" w:color="auto"/>
              <w:bottom w:val="single" w:sz="4" w:space="0" w:color="auto"/>
            </w:tcBorders>
            <w:shd w:val="clear" w:color="auto" w:fill="auto"/>
            <w:hideMark/>
          </w:tcPr>
          <w:p w14:paraId="5E023A57" w14:textId="77777777" w:rsidR="00EA32BA" w:rsidRPr="007E3E39" w:rsidRDefault="00EA32BA" w:rsidP="00593BB1">
            <w:pPr>
              <w:bidi/>
              <w:contextualSpacing/>
              <w:jc w:val="center"/>
              <w:rPr>
                <w:rFonts w:ascii="Times New Roman" w:hAnsi="Times New Roman" w:cs="B Lotus"/>
                <w:b w:val="0"/>
                <w:bCs w:val="0"/>
                <w:color w:val="auto"/>
                <w:lang w:bidi="fa-IR"/>
              </w:rPr>
            </w:pPr>
            <w:r w:rsidRPr="007E3E39">
              <w:rPr>
                <w:rFonts w:ascii="Times New Roman" w:hAnsi="Times New Roman" w:cs="B Lotus" w:hint="cs"/>
                <w:b w:val="0"/>
                <w:bCs w:val="0"/>
                <w:color w:val="auto"/>
                <w:rtl/>
              </w:rPr>
              <w:t>برازش مطلوب</w:t>
            </w:r>
          </w:p>
        </w:tc>
        <w:tc>
          <w:tcPr>
            <w:tcW w:w="567" w:type="pct"/>
            <w:tcBorders>
              <w:top w:val="single" w:sz="4" w:space="0" w:color="auto"/>
              <w:bottom w:val="single" w:sz="4" w:space="0" w:color="auto"/>
            </w:tcBorders>
            <w:shd w:val="clear" w:color="auto" w:fill="auto"/>
            <w:hideMark/>
          </w:tcPr>
          <w:p w14:paraId="16850E79" w14:textId="77777777" w:rsidR="00EA32BA" w:rsidRPr="007E3E39" w:rsidRDefault="00EA32BA" w:rsidP="00593BB1">
            <w:pPr>
              <w:bidi/>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rtl/>
              </w:rPr>
            </w:pPr>
            <w:r w:rsidRPr="007E3E39">
              <w:rPr>
                <w:rFonts w:ascii="Times New Roman" w:hAnsi="Times New Roman" w:cs="B Lotus" w:hint="cs"/>
                <w:color w:val="auto"/>
                <w:rtl/>
              </w:rPr>
              <w:t>937/0</w:t>
            </w:r>
          </w:p>
        </w:tc>
        <w:tc>
          <w:tcPr>
            <w:tcW w:w="1217" w:type="pct"/>
            <w:tcBorders>
              <w:top w:val="single" w:sz="4" w:space="0" w:color="auto"/>
              <w:bottom w:val="single" w:sz="4" w:space="0" w:color="auto"/>
            </w:tcBorders>
            <w:shd w:val="clear" w:color="auto" w:fill="auto"/>
            <w:hideMark/>
          </w:tcPr>
          <w:p w14:paraId="0988FCE5" w14:textId="77777777" w:rsidR="00EA32BA" w:rsidRPr="007E3E39" w:rsidRDefault="00EA32BA" w:rsidP="00593BB1">
            <w:pPr>
              <w:bidi/>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rtl/>
                <w:lang w:bidi="fa-IR"/>
              </w:rPr>
            </w:pPr>
            <w:r w:rsidRPr="007E3E39">
              <w:rPr>
                <w:rFonts w:ascii="Times New Roman" w:hAnsi="Times New Roman" w:cs="B Lotus" w:hint="cs"/>
                <w:color w:val="auto"/>
                <w:rtl/>
              </w:rPr>
              <w:t>90/0 &lt;</w:t>
            </w:r>
          </w:p>
        </w:tc>
        <w:tc>
          <w:tcPr>
            <w:tcW w:w="2224" w:type="pct"/>
            <w:tcBorders>
              <w:top w:val="single" w:sz="4" w:space="0" w:color="auto"/>
              <w:bottom w:val="single" w:sz="4" w:space="0" w:color="auto"/>
            </w:tcBorders>
            <w:shd w:val="clear" w:color="auto" w:fill="auto"/>
            <w:hideMark/>
          </w:tcPr>
          <w:p w14:paraId="675A94DC" w14:textId="77777777" w:rsidR="00EA32BA" w:rsidRPr="007E3E39" w:rsidRDefault="00EA32BA" w:rsidP="00593BB1">
            <w:pPr>
              <w:bidi/>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rPr>
            </w:pPr>
            <w:r w:rsidRPr="007E3E39">
              <w:rPr>
                <w:rFonts w:ascii="Times New Roman" w:hAnsi="Times New Roman" w:cs="B Lotus"/>
                <w:color w:val="auto"/>
                <w:lang w:bidi="fa-IR"/>
              </w:rPr>
              <w:t>AGFI</w:t>
            </w:r>
          </w:p>
        </w:tc>
      </w:tr>
      <w:tr w:rsidR="00E37662" w:rsidRPr="007E3E39" w14:paraId="32972198" w14:textId="77777777" w:rsidTr="00E30EE6">
        <w:trPr>
          <w:cnfStyle w:val="000000100000" w:firstRow="0" w:lastRow="0" w:firstColumn="0" w:lastColumn="0" w:oddVBand="0" w:evenVBand="0" w:oddHBand="1" w:evenHBand="0" w:firstRowFirstColumn="0" w:firstRowLastColumn="0" w:lastRowFirstColumn="0" w:lastRowLastColumn="0"/>
          <w:trHeight w:hRule="exact" w:val="434"/>
        </w:trPr>
        <w:tc>
          <w:tcPr>
            <w:cnfStyle w:val="001000000000" w:firstRow="0" w:lastRow="0" w:firstColumn="1" w:lastColumn="0" w:oddVBand="0" w:evenVBand="0" w:oddHBand="0" w:evenHBand="0" w:firstRowFirstColumn="0" w:firstRowLastColumn="0" w:lastRowFirstColumn="0" w:lastRowLastColumn="0"/>
            <w:tcW w:w="992" w:type="pct"/>
            <w:tcBorders>
              <w:top w:val="single" w:sz="4" w:space="0" w:color="auto"/>
              <w:bottom w:val="single" w:sz="4" w:space="0" w:color="auto"/>
            </w:tcBorders>
            <w:shd w:val="clear" w:color="auto" w:fill="auto"/>
            <w:hideMark/>
          </w:tcPr>
          <w:p w14:paraId="3EBA8C03" w14:textId="77777777" w:rsidR="00EA32BA" w:rsidRPr="007E3E39" w:rsidRDefault="00EA32BA" w:rsidP="00593BB1">
            <w:pPr>
              <w:bidi/>
              <w:contextualSpacing/>
              <w:jc w:val="center"/>
              <w:rPr>
                <w:rFonts w:ascii="Times New Roman" w:hAnsi="Times New Roman" w:cs="B Lotus"/>
                <w:b w:val="0"/>
                <w:bCs w:val="0"/>
                <w:color w:val="auto"/>
                <w:lang w:bidi="fa-IR"/>
              </w:rPr>
            </w:pPr>
            <w:r w:rsidRPr="007E3E39">
              <w:rPr>
                <w:rFonts w:ascii="Times New Roman" w:hAnsi="Times New Roman" w:cs="B Lotus" w:hint="cs"/>
                <w:b w:val="0"/>
                <w:bCs w:val="0"/>
                <w:color w:val="auto"/>
                <w:rtl/>
              </w:rPr>
              <w:t>برازش مطلوب</w:t>
            </w:r>
          </w:p>
        </w:tc>
        <w:tc>
          <w:tcPr>
            <w:tcW w:w="567" w:type="pct"/>
            <w:tcBorders>
              <w:top w:val="single" w:sz="4" w:space="0" w:color="auto"/>
              <w:bottom w:val="single" w:sz="4" w:space="0" w:color="auto"/>
            </w:tcBorders>
            <w:shd w:val="clear" w:color="auto" w:fill="auto"/>
            <w:hideMark/>
          </w:tcPr>
          <w:p w14:paraId="159A324C" w14:textId="77777777" w:rsidR="00EA32BA" w:rsidRPr="007E3E39" w:rsidRDefault="00EA32BA" w:rsidP="00593BB1">
            <w:pPr>
              <w:bidi/>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rtl/>
              </w:rPr>
            </w:pPr>
            <w:r w:rsidRPr="007E3E39">
              <w:rPr>
                <w:rFonts w:ascii="Times New Roman" w:hAnsi="Times New Roman" w:cs="B Lotus" w:hint="cs"/>
                <w:color w:val="auto"/>
                <w:rtl/>
              </w:rPr>
              <w:t>569/0</w:t>
            </w:r>
          </w:p>
        </w:tc>
        <w:tc>
          <w:tcPr>
            <w:tcW w:w="1217" w:type="pct"/>
            <w:tcBorders>
              <w:top w:val="single" w:sz="4" w:space="0" w:color="auto"/>
              <w:bottom w:val="single" w:sz="4" w:space="0" w:color="auto"/>
            </w:tcBorders>
            <w:shd w:val="clear" w:color="auto" w:fill="auto"/>
            <w:hideMark/>
          </w:tcPr>
          <w:p w14:paraId="578853F7" w14:textId="77777777" w:rsidR="00EA32BA" w:rsidRPr="007E3E39" w:rsidRDefault="00EA32BA" w:rsidP="00593BB1">
            <w:pPr>
              <w:bidi/>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rtl/>
              </w:rPr>
            </w:pPr>
            <w:r w:rsidRPr="007E3E39">
              <w:rPr>
                <w:rFonts w:ascii="Times New Roman" w:hAnsi="Times New Roman" w:cs="B Lotus" w:hint="cs"/>
                <w:color w:val="auto"/>
                <w:rtl/>
              </w:rPr>
              <w:t>50/0 &lt;</w:t>
            </w:r>
          </w:p>
        </w:tc>
        <w:tc>
          <w:tcPr>
            <w:tcW w:w="2224" w:type="pct"/>
            <w:tcBorders>
              <w:top w:val="single" w:sz="4" w:space="0" w:color="auto"/>
              <w:bottom w:val="single" w:sz="4" w:space="0" w:color="auto"/>
            </w:tcBorders>
            <w:shd w:val="clear" w:color="auto" w:fill="auto"/>
            <w:hideMark/>
          </w:tcPr>
          <w:p w14:paraId="240A1A13" w14:textId="77777777" w:rsidR="00EA32BA" w:rsidRPr="007E3E39" w:rsidRDefault="00480016" w:rsidP="00593BB1">
            <w:pPr>
              <w:bidi/>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B Lotus"/>
                <w:color w:val="auto"/>
                <w:lang w:bidi="fa-IR"/>
              </w:rPr>
            </w:pPr>
            <w:r w:rsidRPr="007E3E39">
              <w:rPr>
                <w:rFonts w:ascii="Times New Roman" w:hAnsi="Times New Roman" w:cs="B Lotus"/>
                <w:color w:val="auto"/>
                <w:lang w:bidi="fa-IR"/>
              </w:rPr>
              <w:t>PGFI</w:t>
            </w:r>
          </w:p>
        </w:tc>
      </w:tr>
      <w:tr w:rsidR="00E37662" w:rsidRPr="007E3E39" w14:paraId="76E7F0B8" w14:textId="77777777" w:rsidTr="00E30EE6">
        <w:trPr>
          <w:trHeight w:hRule="exact" w:val="427"/>
        </w:trPr>
        <w:tc>
          <w:tcPr>
            <w:cnfStyle w:val="001000000000" w:firstRow="0" w:lastRow="0" w:firstColumn="1" w:lastColumn="0" w:oddVBand="0" w:evenVBand="0" w:oddHBand="0" w:evenHBand="0" w:firstRowFirstColumn="0" w:firstRowLastColumn="0" w:lastRowFirstColumn="0" w:lastRowLastColumn="0"/>
            <w:tcW w:w="992" w:type="pct"/>
            <w:tcBorders>
              <w:top w:val="single" w:sz="4" w:space="0" w:color="auto"/>
            </w:tcBorders>
            <w:shd w:val="clear" w:color="auto" w:fill="auto"/>
            <w:hideMark/>
          </w:tcPr>
          <w:p w14:paraId="6AF0A420" w14:textId="77777777" w:rsidR="00EA32BA" w:rsidRPr="007E3E39" w:rsidRDefault="00EA32BA" w:rsidP="00593BB1">
            <w:pPr>
              <w:bidi/>
              <w:contextualSpacing/>
              <w:jc w:val="center"/>
              <w:rPr>
                <w:rFonts w:ascii="Times New Roman" w:hAnsi="Times New Roman" w:cs="B Lotus"/>
                <w:b w:val="0"/>
                <w:bCs w:val="0"/>
                <w:color w:val="auto"/>
                <w:lang w:bidi="fa-IR"/>
              </w:rPr>
            </w:pPr>
            <w:r w:rsidRPr="007E3E39">
              <w:rPr>
                <w:rFonts w:ascii="Times New Roman" w:hAnsi="Times New Roman" w:cs="B Lotus" w:hint="cs"/>
                <w:b w:val="0"/>
                <w:bCs w:val="0"/>
                <w:color w:val="auto"/>
                <w:rtl/>
              </w:rPr>
              <w:t>برازش مطلوب</w:t>
            </w:r>
          </w:p>
        </w:tc>
        <w:tc>
          <w:tcPr>
            <w:tcW w:w="567" w:type="pct"/>
            <w:tcBorders>
              <w:top w:val="single" w:sz="4" w:space="0" w:color="auto"/>
            </w:tcBorders>
            <w:shd w:val="clear" w:color="auto" w:fill="auto"/>
            <w:hideMark/>
          </w:tcPr>
          <w:p w14:paraId="2CD54CA6" w14:textId="77777777" w:rsidR="00EA32BA" w:rsidRPr="007E3E39" w:rsidRDefault="00EA32BA" w:rsidP="00593BB1">
            <w:pPr>
              <w:bidi/>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rtl/>
              </w:rPr>
            </w:pPr>
            <w:r w:rsidRPr="007E3E39">
              <w:rPr>
                <w:rFonts w:ascii="Times New Roman" w:hAnsi="Times New Roman" w:cs="B Lotus" w:hint="cs"/>
                <w:color w:val="auto"/>
                <w:rtl/>
              </w:rPr>
              <w:t>839/3</w:t>
            </w:r>
          </w:p>
        </w:tc>
        <w:tc>
          <w:tcPr>
            <w:tcW w:w="1217" w:type="pct"/>
            <w:tcBorders>
              <w:top w:val="single" w:sz="4" w:space="0" w:color="auto"/>
            </w:tcBorders>
            <w:shd w:val="clear" w:color="auto" w:fill="auto"/>
            <w:hideMark/>
          </w:tcPr>
          <w:p w14:paraId="0DEA3AE0" w14:textId="77777777" w:rsidR="00EA32BA" w:rsidRPr="007E3E39" w:rsidRDefault="00EA32BA" w:rsidP="00593BB1">
            <w:pPr>
              <w:bidi/>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rtl/>
              </w:rPr>
            </w:pPr>
            <w:r w:rsidRPr="007E3E39">
              <w:rPr>
                <w:rFonts w:ascii="Times New Roman" w:hAnsi="Times New Roman" w:cs="B Lotus" w:hint="cs"/>
                <w:color w:val="auto"/>
                <w:rtl/>
              </w:rPr>
              <w:t xml:space="preserve">5 </w:t>
            </w:r>
            <w:r w:rsidRPr="007E3E39">
              <w:rPr>
                <w:rFonts w:ascii="Times New Roman" w:hAnsi="Times New Roman" w:cs="Times New Roman" w:hint="cs"/>
                <w:color w:val="auto"/>
                <w:rtl/>
              </w:rPr>
              <w:t>≥</w:t>
            </w:r>
            <w:r w:rsidRPr="007E3E39">
              <w:rPr>
                <w:rFonts w:ascii="Times New Roman" w:hAnsi="Times New Roman" w:cs="B Lotus" w:hint="cs"/>
                <w:color w:val="auto"/>
                <w:rtl/>
              </w:rPr>
              <w:t xml:space="preserve"> شاخص </w:t>
            </w:r>
            <w:r w:rsidRPr="007E3E39">
              <w:rPr>
                <w:rFonts w:ascii="Times New Roman" w:hAnsi="Times New Roman" w:cs="Times New Roman" w:hint="cs"/>
                <w:color w:val="auto"/>
                <w:rtl/>
              </w:rPr>
              <w:t>≥</w:t>
            </w:r>
            <w:r w:rsidRPr="007E3E39">
              <w:rPr>
                <w:rFonts w:ascii="Times New Roman" w:hAnsi="Times New Roman" w:cs="B Lotus" w:hint="cs"/>
                <w:color w:val="auto"/>
                <w:rtl/>
              </w:rPr>
              <w:t>1</w:t>
            </w:r>
          </w:p>
        </w:tc>
        <w:tc>
          <w:tcPr>
            <w:tcW w:w="2224" w:type="pct"/>
            <w:tcBorders>
              <w:top w:val="single" w:sz="4" w:space="0" w:color="auto"/>
            </w:tcBorders>
            <w:shd w:val="clear" w:color="auto" w:fill="auto"/>
            <w:hideMark/>
          </w:tcPr>
          <w:p w14:paraId="6DE14A2F" w14:textId="77777777" w:rsidR="00EA32BA" w:rsidRPr="007E3E39" w:rsidRDefault="00EA32BA" w:rsidP="00593BB1">
            <w:pPr>
              <w:bidi/>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B Lotus"/>
                <w:color w:val="auto"/>
              </w:rPr>
            </w:pPr>
            <w:r w:rsidRPr="007E3E39">
              <w:rPr>
                <w:rFonts w:ascii="Times New Roman" w:hAnsi="Times New Roman" w:cs="B Lotus"/>
                <w:color w:val="auto"/>
                <w:lang w:bidi="fa-IR"/>
              </w:rPr>
              <w:t>/df</w:t>
            </w:r>
            <w:r w:rsidRPr="007E3E39">
              <w:rPr>
                <w:rFonts w:ascii="Times New Roman" w:hAnsi="Times New Roman" w:cs="B Lotus" w:hint="cs"/>
                <w:color w:val="auto"/>
                <w:rtl/>
              </w:rPr>
              <w:t xml:space="preserve"> </w:t>
            </w:r>
            <w:r w:rsidRPr="007E3E39">
              <w:rPr>
                <w:rFonts w:ascii="Times New Roman" w:hAnsi="Times New Roman" w:cs="B Lotus"/>
                <w:color w:val="auto"/>
                <w:lang w:bidi="fa-IR"/>
              </w:rPr>
              <w:t xml:space="preserve"> Chi-Square</w:t>
            </w:r>
          </w:p>
        </w:tc>
      </w:tr>
    </w:tbl>
    <w:p w14:paraId="16344512" w14:textId="77777777" w:rsidR="00E30EE6" w:rsidRDefault="00E30EE6" w:rsidP="00593BB1">
      <w:pPr>
        <w:bidi/>
        <w:spacing w:after="0" w:line="240" w:lineRule="auto"/>
        <w:jc w:val="both"/>
        <w:rPr>
          <w:rFonts w:ascii="Times New Roman" w:hAnsi="Times New Roman" w:cs="B Lotus"/>
          <w:sz w:val="24"/>
          <w:szCs w:val="24"/>
          <w:rtl/>
        </w:rPr>
      </w:pPr>
    </w:p>
    <w:p w14:paraId="27BE2B8A" w14:textId="67254E30" w:rsidR="00EA32BA" w:rsidRPr="0033744C" w:rsidRDefault="00EA32BA" w:rsidP="00E30EE6">
      <w:pPr>
        <w:bidi/>
        <w:spacing w:after="0" w:line="240" w:lineRule="auto"/>
        <w:jc w:val="both"/>
        <w:rPr>
          <w:rFonts w:ascii="Times New Roman" w:hAnsi="Times New Roman" w:cs="B Lotus"/>
          <w:sz w:val="24"/>
          <w:szCs w:val="24"/>
          <w:rtl/>
        </w:rPr>
      </w:pPr>
      <w:r w:rsidRPr="0033744C">
        <w:rPr>
          <w:rFonts w:ascii="Times New Roman" w:hAnsi="Times New Roman" w:cs="B Lotus" w:hint="cs"/>
          <w:sz w:val="24"/>
          <w:szCs w:val="24"/>
          <w:rtl/>
        </w:rPr>
        <w:t>شاخص</w:t>
      </w:r>
      <w:r w:rsidRPr="0033744C">
        <w:rPr>
          <w:rFonts w:ascii="Times New Roman" w:hAnsi="Times New Roman" w:cs="B Lotus"/>
          <w:sz w:val="24"/>
          <w:szCs w:val="24"/>
          <w:rtl/>
        </w:rPr>
        <w:softHyphen/>
      </w:r>
      <w:r w:rsidRPr="0033744C">
        <w:rPr>
          <w:rFonts w:ascii="Times New Roman" w:hAnsi="Times New Roman" w:cs="B Lotus" w:hint="cs"/>
          <w:sz w:val="24"/>
          <w:szCs w:val="24"/>
          <w:rtl/>
        </w:rPr>
        <w:t xml:space="preserve">های برازش مدل در </w:t>
      </w:r>
      <w:r w:rsidRPr="0033744C">
        <w:rPr>
          <w:rFonts w:ascii="Times New Roman" w:hAnsi="Times New Roman" w:cs="B Lotus" w:hint="cs"/>
          <w:sz w:val="24"/>
          <w:szCs w:val="24"/>
          <w:rtl/>
          <w:lang w:bidi="fa-IR"/>
        </w:rPr>
        <w:t>جدول(</w:t>
      </w:r>
      <w:r w:rsidR="002C0AAD" w:rsidRPr="0033744C">
        <w:rPr>
          <w:rFonts w:ascii="Times New Roman" w:hAnsi="Times New Roman" w:cs="B Lotus" w:hint="cs"/>
          <w:sz w:val="24"/>
          <w:szCs w:val="24"/>
          <w:rtl/>
          <w:lang w:bidi="fa-IR"/>
        </w:rPr>
        <w:t>4</w:t>
      </w:r>
      <w:r w:rsidRPr="0033744C">
        <w:rPr>
          <w:rFonts w:ascii="Times New Roman" w:hAnsi="Times New Roman" w:cs="B Lotus" w:hint="cs"/>
          <w:sz w:val="24"/>
          <w:szCs w:val="24"/>
          <w:rtl/>
          <w:lang w:bidi="fa-IR"/>
        </w:rPr>
        <w:t>)</w:t>
      </w:r>
      <w:r w:rsidRPr="0033744C">
        <w:rPr>
          <w:rFonts w:ascii="Times New Roman" w:hAnsi="Times New Roman" w:cs="B Lotus" w:hint="cs"/>
          <w:sz w:val="24"/>
          <w:szCs w:val="24"/>
          <w:rtl/>
        </w:rPr>
        <w:t xml:space="preserve"> بررسی شده است. با ارزیابی تمامی شاخص</w:t>
      </w:r>
      <w:r w:rsidRPr="0033744C">
        <w:rPr>
          <w:rFonts w:ascii="Times New Roman" w:hAnsi="Times New Roman" w:cs="B Lotus" w:hint="cs"/>
          <w:sz w:val="24"/>
          <w:szCs w:val="24"/>
          <w:rtl/>
        </w:rPr>
        <w:softHyphen/>
        <w:t>های برازش می</w:t>
      </w:r>
      <w:r w:rsidRPr="0033744C">
        <w:rPr>
          <w:rFonts w:ascii="Times New Roman" w:hAnsi="Times New Roman" w:cs="B Lotus" w:hint="cs"/>
          <w:sz w:val="24"/>
          <w:szCs w:val="24"/>
          <w:rtl/>
        </w:rPr>
        <w:softHyphen/>
        <w:t>توان استنباط کرد که شاخص</w:t>
      </w:r>
      <w:r w:rsidRPr="0033744C">
        <w:rPr>
          <w:rFonts w:ascii="Times New Roman" w:hAnsi="Times New Roman" w:cs="B Lotus" w:hint="cs"/>
          <w:sz w:val="24"/>
          <w:szCs w:val="24"/>
          <w:rtl/>
        </w:rPr>
        <w:softHyphen/>
        <w:t xml:space="preserve">های برازش بدست آمده در مجموع نشان از برازش قابل قبول داده ها با مدل مفهومی دارد و مدل پژوهش از برازش نسبتا مناسبی </w:t>
      </w:r>
      <w:r w:rsidRPr="0033744C">
        <w:rPr>
          <w:rFonts w:ascii="Times New Roman" w:hAnsi="Times New Roman" w:cs="B Lotus" w:hint="cs"/>
          <w:sz w:val="24"/>
          <w:szCs w:val="24"/>
          <w:rtl/>
        </w:rPr>
        <w:lastRenderedPageBreak/>
        <w:t>برخوردار است. لذا با توجه به اینکه شاخص</w:t>
      </w:r>
      <w:r w:rsidRPr="0033744C">
        <w:rPr>
          <w:rFonts w:ascii="Times New Roman" w:hAnsi="Times New Roman" w:cs="B Lotus"/>
          <w:sz w:val="24"/>
          <w:szCs w:val="24"/>
          <w:rtl/>
        </w:rPr>
        <w:softHyphen/>
      </w:r>
      <w:r w:rsidRPr="0033744C">
        <w:rPr>
          <w:rFonts w:ascii="Times New Roman" w:hAnsi="Times New Roman" w:cs="B Lotus" w:hint="cs"/>
          <w:sz w:val="24"/>
          <w:szCs w:val="24"/>
          <w:rtl/>
        </w:rPr>
        <w:t>های برازش مقدار متوسط یا مطلوبی دارند می توان برازش مدل را به طور نسبی تایید کرد.</w:t>
      </w:r>
    </w:p>
    <w:p w14:paraId="1AFE03BC" w14:textId="1D356639" w:rsidR="00575527" w:rsidRPr="0033744C" w:rsidRDefault="00575527" w:rsidP="00593BB1">
      <w:pPr>
        <w:bidi/>
        <w:spacing w:after="0" w:line="240" w:lineRule="auto"/>
        <w:jc w:val="both"/>
        <w:rPr>
          <w:rFonts w:ascii="Times New Roman" w:hAnsi="Times New Roman" w:cs="B Lotus"/>
          <w:sz w:val="24"/>
          <w:szCs w:val="24"/>
          <w:rtl/>
          <w:lang w:bidi="fa-IR"/>
        </w:rPr>
      </w:pPr>
      <w:r w:rsidRPr="0033744C">
        <w:rPr>
          <w:rFonts w:ascii="Times New Roman" w:hAnsi="Times New Roman" w:cs="B Lotus" w:hint="cs"/>
          <w:bCs/>
          <w:sz w:val="24"/>
          <w:szCs w:val="24"/>
          <w:rtl/>
          <w:lang w:bidi="fa-IR"/>
        </w:rPr>
        <w:t xml:space="preserve">فرضیه </w:t>
      </w:r>
      <w:r w:rsidR="007366E9" w:rsidRPr="0033744C">
        <w:rPr>
          <w:rFonts w:ascii="Times New Roman" w:hAnsi="Times New Roman" w:cs="B Lotus" w:hint="cs"/>
          <w:bCs/>
          <w:sz w:val="24"/>
          <w:szCs w:val="24"/>
          <w:rtl/>
          <w:lang w:bidi="fa-IR"/>
        </w:rPr>
        <w:t>اول</w:t>
      </w:r>
      <w:r w:rsidRPr="0033744C">
        <w:rPr>
          <w:rFonts w:ascii="Times New Roman" w:hAnsi="Times New Roman" w:cs="B Lotus" w:hint="cs"/>
          <w:bCs/>
          <w:sz w:val="24"/>
          <w:szCs w:val="24"/>
          <w:rtl/>
          <w:lang w:bidi="fa-IR"/>
        </w:rPr>
        <w:t>:</w:t>
      </w:r>
      <w:r w:rsidRPr="0033744C">
        <w:rPr>
          <w:rFonts w:ascii="Times New Roman" w:hAnsi="Times New Roman" w:cs="B Lotus" w:hint="cs"/>
          <w:sz w:val="24"/>
          <w:szCs w:val="24"/>
          <w:rtl/>
          <w:lang w:bidi="fa-IR"/>
        </w:rPr>
        <w:t xml:space="preserve"> حمایت</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اجتماعی</w:t>
      </w:r>
      <w:r w:rsidR="00480016" w:rsidRPr="0033744C">
        <w:rPr>
          <w:rFonts w:ascii="Times New Roman" w:hAnsi="Times New Roman" w:cs="B Lotus" w:hint="cs"/>
          <w:sz w:val="24"/>
          <w:szCs w:val="24"/>
          <w:rtl/>
          <w:lang w:bidi="fa-IR"/>
        </w:rPr>
        <w:t xml:space="preserve"> </w:t>
      </w:r>
      <w:r w:rsidRPr="0033744C">
        <w:rPr>
          <w:rFonts w:ascii="Times New Roman" w:hAnsi="Times New Roman" w:cs="B Lotus" w:hint="cs"/>
          <w:sz w:val="24"/>
          <w:szCs w:val="24"/>
          <w:rtl/>
          <w:lang w:bidi="fa-IR"/>
        </w:rPr>
        <w:t>در</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رابطه</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بهزیستی</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روان</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شناختی</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با</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کیفیت</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زندگی</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زنان</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سرپرست</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خانوار</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استان</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اصفهان</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اثر مستقیم و غیر مستقیم</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دارد</w:t>
      </w:r>
      <w:r w:rsidRPr="0033744C">
        <w:rPr>
          <w:rFonts w:ascii="Times New Roman" w:hAnsi="Times New Roman" w:cs="B Lotus"/>
          <w:sz w:val="24"/>
          <w:szCs w:val="24"/>
          <w:rtl/>
          <w:lang w:bidi="fa-IR"/>
        </w:rPr>
        <w:t>.</w:t>
      </w:r>
    </w:p>
    <w:p w14:paraId="7FE7858E" w14:textId="592E504B" w:rsidR="00575527" w:rsidRPr="00E30EE6" w:rsidRDefault="00215B27" w:rsidP="007E3E39">
      <w:pPr>
        <w:bidi/>
        <w:spacing w:after="0" w:line="240" w:lineRule="auto"/>
        <w:jc w:val="center"/>
        <w:rPr>
          <w:rFonts w:ascii="Times New Roman" w:hAnsi="Times New Roman" w:cs="B Lotus"/>
          <w:sz w:val="20"/>
          <w:szCs w:val="20"/>
          <w:rtl/>
        </w:rPr>
      </w:pPr>
      <w:r w:rsidRPr="007E3E39">
        <w:rPr>
          <w:rFonts w:ascii="Times New Roman" w:hAnsi="Times New Roman" w:cs="B Lotus"/>
          <w:b/>
          <w:bCs/>
          <w:sz w:val="20"/>
          <w:szCs w:val="20"/>
          <w:rtl/>
        </w:rPr>
        <w:t>جدو</w:t>
      </w:r>
      <w:r w:rsidR="00E30EE6" w:rsidRPr="007E3E39">
        <w:rPr>
          <w:rFonts w:ascii="Times New Roman" w:hAnsi="Times New Roman" w:cs="B Lotus" w:hint="cs"/>
          <w:b/>
          <w:bCs/>
          <w:sz w:val="20"/>
          <w:szCs w:val="20"/>
          <w:rtl/>
        </w:rPr>
        <w:t>ل5</w:t>
      </w:r>
      <w:r w:rsidR="007E3E39" w:rsidRPr="007E3E39">
        <w:rPr>
          <w:rFonts w:ascii="Times New Roman" w:hAnsi="Times New Roman" w:cs="B Lotus" w:hint="cs"/>
          <w:b/>
          <w:bCs/>
          <w:sz w:val="20"/>
          <w:szCs w:val="20"/>
          <w:rtl/>
        </w:rPr>
        <w:t>.</w:t>
      </w:r>
      <w:r w:rsidR="00575527" w:rsidRPr="00E30EE6">
        <w:rPr>
          <w:rFonts w:ascii="Times New Roman" w:hAnsi="Times New Roman" w:cs="B Lotus" w:hint="cs"/>
          <w:sz w:val="20"/>
          <w:szCs w:val="20"/>
          <w:rtl/>
        </w:rPr>
        <w:t xml:space="preserve"> </w:t>
      </w:r>
      <w:r w:rsidR="00575527" w:rsidRPr="00E30EE6">
        <w:rPr>
          <w:rFonts w:ascii="Times New Roman" w:hAnsi="Times New Roman" w:cs="B Lotus"/>
          <w:sz w:val="20"/>
          <w:szCs w:val="20"/>
          <w:rtl/>
        </w:rPr>
        <w:t>نتا</w:t>
      </w:r>
      <w:r w:rsidR="00575527" w:rsidRPr="00E30EE6">
        <w:rPr>
          <w:rFonts w:ascii="Times New Roman" w:hAnsi="Times New Roman" w:cs="B Lotus" w:hint="cs"/>
          <w:sz w:val="20"/>
          <w:szCs w:val="20"/>
          <w:rtl/>
        </w:rPr>
        <w:t>ی</w:t>
      </w:r>
      <w:r w:rsidR="00575527" w:rsidRPr="00E30EE6">
        <w:rPr>
          <w:rFonts w:ascii="Times New Roman" w:hAnsi="Times New Roman" w:cs="B Lotus" w:hint="eastAsia"/>
          <w:sz w:val="20"/>
          <w:szCs w:val="20"/>
          <w:rtl/>
        </w:rPr>
        <w:t>ج</w:t>
      </w:r>
      <w:r w:rsidR="00575527" w:rsidRPr="00E30EE6">
        <w:rPr>
          <w:rFonts w:ascii="Times New Roman" w:hAnsi="Times New Roman" w:cs="B Lotus"/>
          <w:sz w:val="20"/>
          <w:szCs w:val="20"/>
          <w:rtl/>
        </w:rPr>
        <w:t xml:space="preserve"> آزمون مدل پژوهش (جدول ضرا</w:t>
      </w:r>
      <w:r w:rsidR="00575527" w:rsidRPr="00E30EE6">
        <w:rPr>
          <w:rFonts w:ascii="Times New Roman" w:hAnsi="Times New Roman" w:cs="B Lotus" w:hint="cs"/>
          <w:sz w:val="20"/>
          <w:szCs w:val="20"/>
          <w:rtl/>
        </w:rPr>
        <w:t>ی</w:t>
      </w:r>
      <w:r w:rsidR="00575527" w:rsidRPr="00E30EE6">
        <w:rPr>
          <w:rFonts w:ascii="Times New Roman" w:hAnsi="Times New Roman" w:cs="B Lotus" w:hint="eastAsia"/>
          <w:sz w:val="20"/>
          <w:szCs w:val="20"/>
          <w:rtl/>
        </w:rPr>
        <w:t>ب</w:t>
      </w:r>
      <w:r w:rsidR="00575527" w:rsidRPr="00E30EE6">
        <w:rPr>
          <w:rFonts w:ascii="Times New Roman" w:hAnsi="Times New Roman" w:cs="B Lotus"/>
          <w:sz w:val="20"/>
          <w:szCs w:val="20"/>
          <w:rtl/>
        </w:rPr>
        <w:t>)</w:t>
      </w:r>
    </w:p>
    <w:tbl>
      <w:tblPr>
        <w:tblW w:w="5000" w:type="pct"/>
        <w:jc w:val="center"/>
        <w:tblBorders>
          <w:top w:val="single" w:sz="8" w:space="0" w:color="000000"/>
          <w:bottom w:val="single" w:sz="8" w:space="0" w:color="000000"/>
        </w:tblBorders>
        <w:tblLook w:val="04A0" w:firstRow="1" w:lastRow="0" w:firstColumn="1" w:lastColumn="0" w:noHBand="0" w:noVBand="1"/>
      </w:tblPr>
      <w:tblGrid>
        <w:gridCol w:w="965"/>
        <w:gridCol w:w="1150"/>
        <w:gridCol w:w="2249"/>
        <w:gridCol w:w="1557"/>
        <w:gridCol w:w="3934"/>
      </w:tblGrid>
      <w:tr w:rsidR="00E37662" w:rsidRPr="007E3E39" w14:paraId="1135D2C6" w14:textId="77777777" w:rsidTr="00E30EE6">
        <w:trPr>
          <w:trHeight w:val="322"/>
          <w:jc w:val="center"/>
        </w:trPr>
        <w:tc>
          <w:tcPr>
            <w:tcW w:w="489" w:type="pct"/>
            <w:tcBorders>
              <w:top w:val="single" w:sz="8" w:space="0" w:color="000000"/>
              <w:left w:val="nil"/>
              <w:bottom w:val="single" w:sz="8" w:space="0" w:color="000000"/>
              <w:right w:val="nil"/>
            </w:tcBorders>
            <w:shd w:val="clear" w:color="auto" w:fill="auto"/>
            <w:vAlign w:val="center"/>
          </w:tcPr>
          <w:p w14:paraId="6FFBA2C0" w14:textId="77777777" w:rsidR="00575527" w:rsidRPr="007E3E39" w:rsidRDefault="00575527" w:rsidP="00593BB1">
            <w:pPr>
              <w:bidi/>
              <w:spacing w:after="0" w:line="240" w:lineRule="auto"/>
              <w:jc w:val="center"/>
              <w:rPr>
                <w:rFonts w:ascii="Times New Roman" w:hAnsi="Times New Roman" w:cs="B Lotus"/>
                <w:bCs/>
                <w:rtl/>
              </w:rPr>
            </w:pPr>
            <w:r w:rsidRPr="007E3E39">
              <w:rPr>
                <w:rFonts w:ascii="Times New Roman" w:hAnsi="Times New Roman" w:cs="B Lotus"/>
                <w:rtl/>
              </w:rPr>
              <w:t>نتیجه</w:t>
            </w:r>
            <w:r w:rsidRPr="007E3E39">
              <w:rPr>
                <w:rFonts w:ascii="Times New Roman" w:hAnsi="Times New Roman" w:cs="B Lotus"/>
                <w:lang w:bidi="fa-IR"/>
              </w:rPr>
              <w:t xml:space="preserve"> </w:t>
            </w:r>
            <w:r w:rsidRPr="007E3E39">
              <w:rPr>
                <w:rFonts w:ascii="Times New Roman" w:hAnsi="Times New Roman" w:cs="B Lotus"/>
                <w:rtl/>
              </w:rPr>
              <w:t>فرضیه</w:t>
            </w:r>
          </w:p>
        </w:tc>
        <w:tc>
          <w:tcPr>
            <w:tcW w:w="583" w:type="pct"/>
            <w:tcBorders>
              <w:top w:val="single" w:sz="8" w:space="0" w:color="000000"/>
              <w:left w:val="nil"/>
              <w:bottom w:val="single" w:sz="8" w:space="0" w:color="000000"/>
              <w:right w:val="nil"/>
            </w:tcBorders>
            <w:shd w:val="clear" w:color="auto" w:fill="auto"/>
            <w:vAlign w:val="center"/>
          </w:tcPr>
          <w:p w14:paraId="239F9DDB" w14:textId="77777777" w:rsidR="00575527" w:rsidRPr="007E3E39" w:rsidRDefault="00575527" w:rsidP="00593BB1">
            <w:pPr>
              <w:bidi/>
              <w:spacing w:after="0" w:line="240" w:lineRule="auto"/>
              <w:jc w:val="center"/>
              <w:rPr>
                <w:rFonts w:ascii="Times New Roman" w:hAnsi="Times New Roman" w:cs="B Lotus"/>
                <w:bCs/>
                <w:lang w:bidi="fa-IR"/>
              </w:rPr>
            </w:pPr>
            <w:r w:rsidRPr="007E3E39">
              <w:rPr>
                <w:rFonts w:ascii="Times New Roman" w:hAnsi="Times New Roman" w:cs="B Lotus" w:hint="cs"/>
                <w:rtl/>
              </w:rPr>
              <w:t>ضریب استاندارد کل</w:t>
            </w:r>
          </w:p>
        </w:tc>
        <w:tc>
          <w:tcPr>
            <w:tcW w:w="1141" w:type="pct"/>
            <w:tcBorders>
              <w:top w:val="single" w:sz="8" w:space="0" w:color="000000"/>
              <w:left w:val="nil"/>
              <w:bottom w:val="single" w:sz="8" w:space="0" w:color="000000"/>
              <w:right w:val="nil"/>
            </w:tcBorders>
            <w:shd w:val="clear" w:color="auto" w:fill="auto"/>
            <w:vAlign w:val="center"/>
          </w:tcPr>
          <w:p w14:paraId="3D77A902" w14:textId="77777777" w:rsidR="00575527" w:rsidRPr="007E3E39" w:rsidRDefault="00575527" w:rsidP="00593BB1">
            <w:pPr>
              <w:bidi/>
              <w:spacing w:after="0" w:line="240" w:lineRule="auto"/>
              <w:jc w:val="center"/>
              <w:rPr>
                <w:rFonts w:ascii="Times New Roman" w:hAnsi="Times New Roman" w:cs="B Lotus"/>
                <w:bCs/>
                <w:rtl/>
              </w:rPr>
            </w:pPr>
            <w:r w:rsidRPr="007E3E39">
              <w:rPr>
                <w:rFonts w:ascii="Times New Roman" w:hAnsi="Times New Roman" w:cs="B Lotus" w:hint="cs"/>
                <w:rtl/>
              </w:rPr>
              <w:t>ضریب استاندارد غیرمستقیم</w:t>
            </w:r>
          </w:p>
        </w:tc>
        <w:tc>
          <w:tcPr>
            <w:tcW w:w="790" w:type="pct"/>
            <w:tcBorders>
              <w:top w:val="single" w:sz="8" w:space="0" w:color="000000"/>
              <w:left w:val="nil"/>
              <w:bottom w:val="single" w:sz="8" w:space="0" w:color="000000"/>
              <w:right w:val="nil"/>
            </w:tcBorders>
            <w:shd w:val="clear" w:color="auto" w:fill="auto"/>
            <w:vAlign w:val="center"/>
          </w:tcPr>
          <w:p w14:paraId="329B9263" w14:textId="77777777" w:rsidR="00575527" w:rsidRPr="007E3E39" w:rsidRDefault="00575527" w:rsidP="00593BB1">
            <w:pPr>
              <w:bidi/>
              <w:spacing w:after="0" w:line="240" w:lineRule="auto"/>
              <w:jc w:val="center"/>
              <w:rPr>
                <w:rFonts w:ascii="Times New Roman" w:hAnsi="Times New Roman" w:cs="B Lotus"/>
                <w:bCs/>
                <w:rtl/>
              </w:rPr>
            </w:pPr>
            <w:r w:rsidRPr="007E3E39">
              <w:rPr>
                <w:rFonts w:ascii="Times New Roman" w:hAnsi="Times New Roman" w:cs="B Lotus"/>
                <w:rtl/>
              </w:rPr>
              <w:t>ضریب استاندارد</w:t>
            </w:r>
            <w:r w:rsidRPr="007E3E39">
              <w:rPr>
                <w:rFonts w:ascii="Times New Roman" w:hAnsi="Times New Roman" w:cs="B Lotus" w:hint="cs"/>
                <w:rtl/>
              </w:rPr>
              <w:t xml:space="preserve"> مستقیم</w:t>
            </w:r>
          </w:p>
        </w:tc>
        <w:tc>
          <w:tcPr>
            <w:tcW w:w="1996" w:type="pct"/>
            <w:tcBorders>
              <w:top w:val="single" w:sz="8" w:space="0" w:color="000000"/>
              <w:left w:val="nil"/>
              <w:bottom w:val="single" w:sz="8" w:space="0" w:color="000000"/>
              <w:right w:val="nil"/>
            </w:tcBorders>
            <w:shd w:val="clear" w:color="auto" w:fill="auto"/>
            <w:vAlign w:val="center"/>
            <w:hideMark/>
          </w:tcPr>
          <w:p w14:paraId="154B9F95" w14:textId="77777777" w:rsidR="00575527" w:rsidRPr="007E3E39" w:rsidRDefault="00575527" w:rsidP="00593BB1">
            <w:pPr>
              <w:bidi/>
              <w:spacing w:after="0" w:line="240" w:lineRule="auto"/>
              <w:jc w:val="center"/>
              <w:rPr>
                <w:rFonts w:ascii="Times New Roman" w:hAnsi="Times New Roman" w:cs="B Lotus"/>
                <w:bCs/>
                <w:lang w:bidi="fa-IR"/>
              </w:rPr>
            </w:pPr>
            <w:r w:rsidRPr="007E3E39">
              <w:rPr>
                <w:rFonts w:ascii="Times New Roman" w:hAnsi="Times New Roman" w:cs="B Lotus"/>
                <w:rtl/>
              </w:rPr>
              <w:t>رابطه</w:t>
            </w:r>
          </w:p>
        </w:tc>
      </w:tr>
      <w:tr w:rsidR="00E37662" w:rsidRPr="007E3E39" w14:paraId="115A924F" w14:textId="77777777" w:rsidTr="00E30EE6">
        <w:trPr>
          <w:trHeight w:val="333"/>
          <w:jc w:val="center"/>
        </w:trPr>
        <w:tc>
          <w:tcPr>
            <w:tcW w:w="489" w:type="pct"/>
            <w:tcBorders>
              <w:top w:val="single" w:sz="8" w:space="0" w:color="000000"/>
              <w:bottom w:val="single" w:sz="4" w:space="0" w:color="auto"/>
            </w:tcBorders>
            <w:shd w:val="clear" w:color="auto" w:fill="auto"/>
            <w:vAlign w:val="center"/>
          </w:tcPr>
          <w:p w14:paraId="730C41BC" w14:textId="77777777" w:rsidR="00575527" w:rsidRPr="007E3E39" w:rsidRDefault="00575527" w:rsidP="00593BB1">
            <w:pPr>
              <w:bidi/>
              <w:spacing w:after="0" w:line="240" w:lineRule="auto"/>
              <w:jc w:val="center"/>
              <w:rPr>
                <w:rFonts w:ascii="Times New Roman" w:hAnsi="Times New Roman" w:cs="B Lotus"/>
                <w:bCs/>
                <w:rtl/>
                <w:lang w:bidi="ar-BH"/>
              </w:rPr>
            </w:pPr>
            <w:r w:rsidRPr="007E3E39">
              <w:rPr>
                <w:rFonts w:ascii="Times New Roman" w:hAnsi="Times New Roman" w:cs="B Lotus" w:hint="cs"/>
                <w:rtl/>
                <w:lang w:bidi="ar-BH"/>
              </w:rPr>
              <w:t>تایید</w:t>
            </w:r>
          </w:p>
        </w:tc>
        <w:tc>
          <w:tcPr>
            <w:tcW w:w="583" w:type="pct"/>
            <w:tcBorders>
              <w:top w:val="single" w:sz="8" w:space="0" w:color="000000"/>
              <w:bottom w:val="single" w:sz="4" w:space="0" w:color="auto"/>
            </w:tcBorders>
            <w:shd w:val="clear" w:color="auto" w:fill="auto"/>
            <w:vAlign w:val="center"/>
          </w:tcPr>
          <w:p w14:paraId="3842CFDE" w14:textId="77777777" w:rsidR="00575527" w:rsidRPr="007E3E39" w:rsidRDefault="00575527" w:rsidP="00593BB1">
            <w:pPr>
              <w:bidi/>
              <w:spacing w:after="0" w:line="240" w:lineRule="auto"/>
              <w:jc w:val="center"/>
              <w:rPr>
                <w:rFonts w:ascii="Times New Roman" w:hAnsi="Times New Roman" w:cs="B Lotus"/>
                <w:rtl/>
                <w:lang w:bidi="ar-BH"/>
              </w:rPr>
            </w:pPr>
            <w:r w:rsidRPr="007E3E39">
              <w:rPr>
                <w:rFonts w:ascii="Times New Roman" w:hAnsi="Times New Roman" w:cs="B Lotus" w:hint="cs"/>
                <w:rtl/>
                <w:lang w:bidi="ar-BH"/>
              </w:rPr>
              <w:t>480/0</w:t>
            </w:r>
          </w:p>
        </w:tc>
        <w:tc>
          <w:tcPr>
            <w:tcW w:w="1141" w:type="pct"/>
            <w:tcBorders>
              <w:top w:val="single" w:sz="8" w:space="0" w:color="000000"/>
              <w:bottom w:val="single" w:sz="4" w:space="0" w:color="auto"/>
            </w:tcBorders>
            <w:shd w:val="clear" w:color="auto" w:fill="auto"/>
            <w:vAlign w:val="center"/>
          </w:tcPr>
          <w:p w14:paraId="762D5A2D" w14:textId="77777777" w:rsidR="00575527" w:rsidRPr="007E3E39" w:rsidRDefault="00575527" w:rsidP="00593BB1">
            <w:pPr>
              <w:bidi/>
              <w:spacing w:after="0" w:line="240" w:lineRule="auto"/>
              <w:jc w:val="center"/>
              <w:rPr>
                <w:rFonts w:ascii="Times New Roman" w:hAnsi="Times New Roman" w:cs="B Lotus"/>
                <w:bCs/>
                <w:rtl/>
                <w:lang w:bidi="ar-BH"/>
              </w:rPr>
            </w:pPr>
            <w:r w:rsidRPr="007E3E39">
              <w:rPr>
                <w:rFonts w:ascii="Times New Roman" w:hAnsi="Times New Roman" w:cs="B Lotus" w:hint="cs"/>
                <w:bCs/>
                <w:rtl/>
                <w:lang w:bidi="ar-BH"/>
              </w:rPr>
              <w:t>-</w:t>
            </w:r>
          </w:p>
        </w:tc>
        <w:tc>
          <w:tcPr>
            <w:tcW w:w="790" w:type="pct"/>
            <w:tcBorders>
              <w:top w:val="single" w:sz="8" w:space="0" w:color="000000"/>
              <w:bottom w:val="single" w:sz="4" w:space="0" w:color="auto"/>
            </w:tcBorders>
            <w:shd w:val="clear" w:color="auto" w:fill="auto"/>
            <w:vAlign w:val="center"/>
          </w:tcPr>
          <w:p w14:paraId="44E96B15" w14:textId="77777777" w:rsidR="00575527" w:rsidRPr="007E3E39" w:rsidRDefault="00575527" w:rsidP="00593BB1">
            <w:pPr>
              <w:bidi/>
              <w:spacing w:after="0" w:line="240" w:lineRule="auto"/>
              <w:jc w:val="center"/>
              <w:rPr>
                <w:rFonts w:ascii="Times New Roman" w:hAnsi="Times New Roman" w:cs="B Lotus"/>
                <w:rtl/>
                <w:lang w:bidi="ar-BH"/>
              </w:rPr>
            </w:pPr>
            <w:r w:rsidRPr="007E3E39">
              <w:rPr>
                <w:rFonts w:ascii="Times New Roman" w:hAnsi="Times New Roman" w:cs="B Lotus" w:hint="cs"/>
                <w:rtl/>
                <w:lang w:bidi="ar-BH"/>
              </w:rPr>
              <w:t>480/0</w:t>
            </w:r>
          </w:p>
        </w:tc>
        <w:tc>
          <w:tcPr>
            <w:tcW w:w="1996" w:type="pct"/>
            <w:tcBorders>
              <w:top w:val="single" w:sz="8" w:space="0" w:color="000000"/>
              <w:bottom w:val="single" w:sz="4" w:space="0" w:color="auto"/>
            </w:tcBorders>
            <w:shd w:val="clear" w:color="auto" w:fill="auto"/>
            <w:vAlign w:val="center"/>
          </w:tcPr>
          <w:p w14:paraId="49BDCC7C" w14:textId="77777777" w:rsidR="00575527" w:rsidRPr="007E3E39" w:rsidRDefault="00575527" w:rsidP="00593BB1">
            <w:pPr>
              <w:bidi/>
              <w:spacing w:after="0" w:line="240" w:lineRule="auto"/>
              <w:jc w:val="center"/>
              <w:rPr>
                <w:rFonts w:ascii="Times New Roman" w:hAnsi="Times New Roman" w:cs="B Lotus"/>
                <w:rtl/>
              </w:rPr>
            </w:pPr>
            <w:r w:rsidRPr="007E3E39">
              <w:rPr>
                <w:rFonts w:ascii="Times New Roman" w:hAnsi="Times New Roman" w:cs="B Lotus"/>
                <w:rtl/>
              </w:rPr>
              <w:t>حما</w:t>
            </w:r>
            <w:r w:rsidRPr="007E3E39">
              <w:rPr>
                <w:rFonts w:ascii="Times New Roman" w:hAnsi="Times New Roman" w:cs="B Lotus" w:hint="cs"/>
                <w:rtl/>
              </w:rPr>
              <w:t>ی</w:t>
            </w:r>
            <w:r w:rsidRPr="007E3E39">
              <w:rPr>
                <w:rFonts w:ascii="Times New Roman" w:hAnsi="Times New Roman" w:cs="B Lotus" w:hint="eastAsia"/>
                <w:rtl/>
              </w:rPr>
              <w:t>ت</w:t>
            </w:r>
            <w:r w:rsidRPr="007E3E39">
              <w:rPr>
                <w:rFonts w:ascii="Times New Roman" w:hAnsi="Times New Roman" w:cs="B Lotus"/>
                <w:rtl/>
              </w:rPr>
              <w:t xml:space="preserve"> اجتماع</w:t>
            </w:r>
            <w:r w:rsidRPr="007E3E39">
              <w:rPr>
                <w:rFonts w:ascii="Times New Roman" w:hAnsi="Times New Roman" w:cs="B Lotus" w:hint="cs"/>
                <w:rtl/>
              </w:rPr>
              <w:t xml:space="preserve">ی </w:t>
            </w:r>
            <w:r w:rsidRPr="007E3E39">
              <w:rPr>
                <w:rFonts w:ascii="Times New Roman" w:hAnsi="Times New Roman" w:cs="B Lotus" w:hint="cs"/>
                <w:lang w:bidi="fa-IR"/>
              </w:rPr>
              <w:sym w:font="Wingdings 3" w:char="F021"/>
            </w:r>
            <w:r w:rsidRPr="007E3E39">
              <w:rPr>
                <w:rFonts w:ascii="Times New Roman" w:hAnsi="Times New Roman" w:cs="B Lotus" w:hint="cs"/>
                <w:rtl/>
                <w:lang w:bidi="fa-IR"/>
              </w:rPr>
              <w:t xml:space="preserve"> </w:t>
            </w:r>
            <w:r w:rsidRPr="007E3E39">
              <w:rPr>
                <w:rFonts w:ascii="Times New Roman" w:hAnsi="Times New Roman" w:cs="B Lotus" w:hint="cs"/>
                <w:rtl/>
              </w:rPr>
              <w:t>کیفیت زندگی</w:t>
            </w:r>
          </w:p>
        </w:tc>
      </w:tr>
      <w:tr w:rsidR="00E37662" w:rsidRPr="007E3E39" w14:paraId="3AFD10C3" w14:textId="77777777" w:rsidTr="00E30EE6">
        <w:trPr>
          <w:trHeight w:val="333"/>
          <w:jc w:val="center"/>
        </w:trPr>
        <w:tc>
          <w:tcPr>
            <w:tcW w:w="489" w:type="pct"/>
            <w:tcBorders>
              <w:top w:val="single" w:sz="4" w:space="0" w:color="auto"/>
              <w:left w:val="nil"/>
              <w:bottom w:val="single" w:sz="4" w:space="0" w:color="auto"/>
              <w:right w:val="nil"/>
            </w:tcBorders>
            <w:shd w:val="clear" w:color="auto" w:fill="auto"/>
            <w:vAlign w:val="center"/>
          </w:tcPr>
          <w:p w14:paraId="37B43175" w14:textId="77777777" w:rsidR="00575527" w:rsidRPr="007E3E39" w:rsidRDefault="00575527" w:rsidP="00593BB1">
            <w:pPr>
              <w:bidi/>
              <w:spacing w:after="0" w:line="240" w:lineRule="auto"/>
              <w:jc w:val="center"/>
              <w:rPr>
                <w:rFonts w:ascii="Times New Roman" w:hAnsi="Times New Roman" w:cs="B Lotus"/>
                <w:bCs/>
                <w:rtl/>
                <w:lang w:bidi="ar-BH"/>
              </w:rPr>
            </w:pPr>
            <w:r w:rsidRPr="007E3E39">
              <w:rPr>
                <w:rFonts w:ascii="Times New Roman" w:hAnsi="Times New Roman" w:cs="B Lotus" w:hint="cs"/>
                <w:rtl/>
                <w:lang w:bidi="ar-BH"/>
              </w:rPr>
              <w:t>تایید</w:t>
            </w:r>
          </w:p>
        </w:tc>
        <w:tc>
          <w:tcPr>
            <w:tcW w:w="583" w:type="pct"/>
            <w:tcBorders>
              <w:top w:val="single" w:sz="4" w:space="0" w:color="auto"/>
              <w:left w:val="nil"/>
              <w:bottom w:val="single" w:sz="4" w:space="0" w:color="auto"/>
              <w:right w:val="nil"/>
            </w:tcBorders>
            <w:shd w:val="clear" w:color="auto" w:fill="auto"/>
            <w:vAlign w:val="center"/>
          </w:tcPr>
          <w:p w14:paraId="16DA3783" w14:textId="77777777" w:rsidR="00575527" w:rsidRPr="007E3E39" w:rsidRDefault="00575527" w:rsidP="00593BB1">
            <w:pPr>
              <w:bidi/>
              <w:spacing w:after="0" w:line="240" w:lineRule="auto"/>
              <w:jc w:val="center"/>
              <w:rPr>
                <w:rFonts w:ascii="Times New Roman" w:hAnsi="Times New Roman" w:cs="B Lotus"/>
                <w:rtl/>
                <w:lang w:bidi="ar-BH"/>
              </w:rPr>
            </w:pPr>
            <w:r w:rsidRPr="007E3E39">
              <w:rPr>
                <w:rFonts w:ascii="Times New Roman" w:hAnsi="Times New Roman" w:cs="B Lotus" w:hint="cs"/>
                <w:rtl/>
                <w:lang w:bidi="ar-BH"/>
              </w:rPr>
              <w:t>440/0</w:t>
            </w:r>
          </w:p>
        </w:tc>
        <w:tc>
          <w:tcPr>
            <w:tcW w:w="1141" w:type="pct"/>
            <w:tcBorders>
              <w:top w:val="single" w:sz="4" w:space="0" w:color="auto"/>
              <w:left w:val="nil"/>
              <w:bottom w:val="single" w:sz="4" w:space="0" w:color="auto"/>
              <w:right w:val="nil"/>
            </w:tcBorders>
            <w:shd w:val="clear" w:color="auto" w:fill="auto"/>
            <w:vAlign w:val="center"/>
          </w:tcPr>
          <w:p w14:paraId="4C90668B" w14:textId="77777777" w:rsidR="00575527" w:rsidRPr="007E3E39" w:rsidRDefault="00575527" w:rsidP="00593BB1">
            <w:pPr>
              <w:bidi/>
              <w:spacing w:after="0" w:line="240" w:lineRule="auto"/>
              <w:jc w:val="center"/>
              <w:rPr>
                <w:rFonts w:ascii="Times New Roman" w:hAnsi="Times New Roman" w:cs="B Lotus"/>
                <w:bCs/>
                <w:rtl/>
                <w:lang w:bidi="ar-BH"/>
              </w:rPr>
            </w:pPr>
            <w:r w:rsidRPr="007E3E39">
              <w:rPr>
                <w:rFonts w:ascii="Times New Roman" w:hAnsi="Times New Roman" w:cs="B Lotus" w:hint="cs"/>
                <w:bCs/>
                <w:rtl/>
                <w:lang w:bidi="ar-BH"/>
              </w:rPr>
              <w:t>-</w:t>
            </w:r>
          </w:p>
        </w:tc>
        <w:tc>
          <w:tcPr>
            <w:tcW w:w="790" w:type="pct"/>
            <w:tcBorders>
              <w:top w:val="single" w:sz="4" w:space="0" w:color="auto"/>
              <w:left w:val="nil"/>
              <w:bottom w:val="single" w:sz="4" w:space="0" w:color="auto"/>
              <w:right w:val="nil"/>
            </w:tcBorders>
            <w:shd w:val="clear" w:color="auto" w:fill="auto"/>
            <w:vAlign w:val="center"/>
          </w:tcPr>
          <w:p w14:paraId="5ABAC70C" w14:textId="77777777" w:rsidR="00575527" w:rsidRPr="007E3E39" w:rsidRDefault="00575527" w:rsidP="00593BB1">
            <w:pPr>
              <w:bidi/>
              <w:spacing w:after="0" w:line="240" w:lineRule="auto"/>
              <w:jc w:val="center"/>
              <w:rPr>
                <w:rFonts w:ascii="Times New Roman" w:hAnsi="Times New Roman" w:cs="B Lotus"/>
                <w:rtl/>
                <w:lang w:bidi="ar-BH"/>
              </w:rPr>
            </w:pPr>
            <w:r w:rsidRPr="007E3E39">
              <w:rPr>
                <w:rFonts w:ascii="Times New Roman" w:hAnsi="Times New Roman" w:cs="B Lotus" w:hint="cs"/>
                <w:rtl/>
                <w:lang w:bidi="ar-BH"/>
              </w:rPr>
              <w:t>440/0</w:t>
            </w:r>
          </w:p>
        </w:tc>
        <w:tc>
          <w:tcPr>
            <w:tcW w:w="1996" w:type="pct"/>
            <w:tcBorders>
              <w:top w:val="single" w:sz="4" w:space="0" w:color="auto"/>
              <w:left w:val="nil"/>
              <w:bottom w:val="single" w:sz="4" w:space="0" w:color="auto"/>
              <w:right w:val="nil"/>
            </w:tcBorders>
            <w:shd w:val="clear" w:color="auto" w:fill="auto"/>
            <w:vAlign w:val="center"/>
          </w:tcPr>
          <w:p w14:paraId="4A730E6C" w14:textId="77777777" w:rsidR="00575527" w:rsidRPr="007E3E39" w:rsidRDefault="00575527" w:rsidP="00593BB1">
            <w:pPr>
              <w:bidi/>
              <w:spacing w:after="0" w:line="240" w:lineRule="auto"/>
              <w:jc w:val="center"/>
              <w:rPr>
                <w:rFonts w:ascii="Times New Roman" w:hAnsi="Times New Roman" w:cs="B Lotus"/>
                <w:rtl/>
              </w:rPr>
            </w:pPr>
            <w:r w:rsidRPr="007E3E39">
              <w:rPr>
                <w:rFonts w:ascii="Times New Roman" w:hAnsi="Times New Roman" w:cs="B Lotus"/>
                <w:rtl/>
              </w:rPr>
              <w:t>بهز</w:t>
            </w:r>
            <w:r w:rsidRPr="007E3E39">
              <w:rPr>
                <w:rFonts w:ascii="Times New Roman" w:hAnsi="Times New Roman" w:cs="B Lotus" w:hint="cs"/>
                <w:rtl/>
              </w:rPr>
              <w:t>ی</w:t>
            </w:r>
            <w:r w:rsidRPr="007E3E39">
              <w:rPr>
                <w:rFonts w:ascii="Times New Roman" w:hAnsi="Times New Roman" w:cs="B Lotus" w:hint="eastAsia"/>
                <w:rtl/>
              </w:rPr>
              <w:t>ست</w:t>
            </w:r>
            <w:r w:rsidRPr="007E3E39">
              <w:rPr>
                <w:rFonts w:ascii="Times New Roman" w:hAnsi="Times New Roman" w:cs="B Lotus" w:hint="cs"/>
                <w:rtl/>
              </w:rPr>
              <w:t>ی</w:t>
            </w:r>
            <w:r w:rsidRPr="007E3E39">
              <w:rPr>
                <w:rFonts w:ascii="Times New Roman" w:hAnsi="Times New Roman" w:cs="B Lotus"/>
                <w:rtl/>
              </w:rPr>
              <w:t xml:space="preserve"> روان شناخت</w:t>
            </w:r>
            <w:r w:rsidRPr="007E3E39">
              <w:rPr>
                <w:rFonts w:ascii="Times New Roman" w:hAnsi="Times New Roman" w:cs="B Lotus" w:hint="cs"/>
                <w:rtl/>
              </w:rPr>
              <w:t xml:space="preserve">ی </w:t>
            </w:r>
            <w:r w:rsidRPr="007E3E39">
              <w:rPr>
                <w:rFonts w:ascii="Times New Roman" w:hAnsi="Times New Roman" w:cs="B Lotus" w:hint="cs"/>
                <w:lang w:bidi="fa-IR"/>
              </w:rPr>
              <w:sym w:font="Wingdings 3" w:char="F021"/>
            </w:r>
            <w:r w:rsidRPr="007E3E39">
              <w:rPr>
                <w:rFonts w:ascii="Times New Roman" w:hAnsi="Times New Roman" w:cs="B Lotus" w:hint="cs"/>
                <w:rtl/>
              </w:rPr>
              <w:t xml:space="preserve"> حمایت اجتماعی</w:t>
            </w:r>
          </w:p>
        </w:tc>
      </w:tr>
      <w:tr w:rsidR="00E37662" w:rsidRPr="007E3E39" w14:paraId="0C2E239A" w14:textId="77777777" w:rsidTr="00E30EE6">
        <w:trPr>
          <w:trHeight w:val="333"/>
          <w:jc w:val="center"/>
        </w:trPr>
        <w:tc>
          <w:tcPr>
            <w:tcW w:w="489" w:type="pct"/>
            <w:tcBorders>
              <w:top w:val="single" w:sz="4" w:space="0" w:color="auto"/>
              <w:bottom w:val="single" w:sz="4" w:space="0" w:color="auto"/>
            </w:tcBorders>
            <w:shd w:val="clear" w:color="auto" w:fill="auto"/>
            <w:vAlign w:val="center"/>
          </w:tcPr>
          <w:p w14:paraId="1978E647" w14:textId="77777777" w:rsidR="00575527" w:rsidRPr="007E3E39" w:rsidRDefault="00575527" w:rsidP="00593BB1">
            <w:pPr>
              <w:bidi/>
              <w:spacing w:after="0" w:line="240" w:lineRule="auto"/>
              <w:jc w:val="center"/>
              <w:rPr>
                <w:rFonts w:ascii="Times New Roman" w:hAnsi="Times New Roman" w:cs="B Lotus"/>
                <w:bCs/>
                <w:rtl/>
                <w:lang w:bidi="ar-BH"/>
              </w:rPr>
            </w:pPr>
            <w:r w:rsidRPr="007E3E39">
              <w:rPr>
                <w:rFonts w:ascii="Times New Roman" w:hAnsi="Times New Roman" w:cs="B Lotus" w:hint="cs"/>
                <w:rtl/>
                <w:lang w:bidi="ar-BH"/>
              </w:rPr>
              <w:t>تایید</w:t>
            </w:r>
          </w:p>
        </w:tc>
        <w:tc>
          <w:tcPr>
            <w:tcW w:w="583" w:type="pct"/>
            <w:tcBorders>
              <w:top w:val="single" w:sz="4" w:space="0" w:color="auto"/>
              <w:bottom w:val="single" w:sz="4" w:space="0" w:color="auto"/>
            </w:tcBorders>
            <w:shd w:val="clear" w:color="auto" w:fill="auto"/>
            <w:vAlign w:val="center"/>
          </w:tcPr>
          <w:p w14:paraId="4E26F8AD" w14:textId="77777777" w:rsidR="00575527" w:rsidRPr="007E3E39" w:rsidRDefault="00575527" w:rsidP="00593BB1">
            <w:pPr>
              <w:bidi/>
              <w:spacing w:after="0" w:line="240" w:lineRule="auto"/>
              <w:jc w:val="center"/>
              <w:rPr>
                <w:rFonts w:ascii="Times New Roman" w:hAnsi="Times New Roman" w:cs="B Lotus"/>
                <w:rtl/>
                <w:lang w:bidi="ar-BH"/>
              </w:rPr>
            </w:pPr>
            <w:r w:rsidRPr="007E3E39">
              <w:rPr>
                <w:rFonts w:ascii="Times New Roman" w:hAnsi="Times New Roman" w:cs="B Lotus" w:hint="cs"/>
                <w:rtl/>
                <w:lang w:bidi="ar-BH"/>
              </w:rPr>
              <w:t>480/0</w:t>
            </w:r>
          </w:p>
        </w:tc>
        <w:tc>
          <w:tcPr>
            <w:tcW w:w="1141" w:type="pct"/>
            <w:tcBorders>
              <w:top w:val="single" w:sz="4" w:space="0" w:color="auto"/>
              <w:bottom w:val="single" w:sz="4" w:space="0" w:color="auto"/>
            </w:tcBorders>
            <w:shd w:val="clear" w:color="auto" w:fill="auto"/>
            <w:vAlign w:val="center"/>
          </w:tcPr>
          <w:p w14:paraId="481ED83E" w14:textId="77777777" w:rsidR="00575527" w:rsidRPr="007E3E39" w:rsidRDefault="00575527" w:rsidP="00593BB1">
            <w:pPr>
              <w:bidi/>
              <w:spacing w:after="0" w:line="240" w:lineRule="auto"/>
              <w:jc w:val="center"/>
              <w:rPr>
                <w:rFonts w:ascii="Times New Roman" w:hAnsi="Times New Roman" w:cs="B Lotus"/>
                <w:bCs/>
                <w:rtl/>
                <w:lang w:bidi="ar-BH"/>
              </w:rPr>
            </w:pPr>
            <w:r w:rsidRPr="007E3E39">
              <w:rPr>
                <w:rFonts w:ascii="Times New Roman" w:hAnsi="Times New Roman" w:cs="B Lotus" w:hint="cs"/>
                <w:bCs/>
                <w:rtl/>
                <w:lang w:bidi="ar-BH"/>
              </w:rPr>
              <w:t>-</w:t>
            </w:r>
          </w:p>
        </w:tc>
        <w:tc>
          <w:tcPr>
            <w:tcW w:w="790" w:type="pct"/>
            <w:tcBorders>
              <w:top w:val="single" w:sz="4" w:space="0" w:color="auto"/>
              <w:bottom w:val="single" w:sz="4" w:space="0" w:color="auto"/>
            </w:tcBorders>
            <w:shd w:val="clear" w:color="auto" w:fill="auto"/>
            <w:vAlign w:val="center"/>
          </w:tcPr>
          <w:p w14:paraId="625AA2BB" w14:textId="77777777" w:rsidR="00575527" w:rsidRPr="007E3E39" w:rsidRDefault="00575527" w:rsidP="00593BB1">
            <w:pPr>
              <w:bidi/>
              <w:spacing w:after="0" w:line="240" w:lineRule="auto"/>
              <w:jc w:val="center"/>
              <w:rPr>
                <w:rFonts w:ascii="Times New Roman" w:hAnsi="Times New Roman" w:cs="B Lotus"/>
                <w:rtl/>
                <w:lang w:bidi="ar-BH"/>
              </w:rPr>
            </w:pPr>
            <w:r w:rsidRPr="007E3E39">
              <w:rPr>
                <w:rFonts w:ascii="Times New Roman" w:hAnsi="Times New Roman" w:cs="B Lotus" w:hint="cs"/>
                <w:rtl/>
                <w:lang w:bidi="ar-BH"/>
              </w:rPr>
              <w:t>480/0</w:t>
            </w:r>
          </w:p>
        </w:tc>
        <w:tc>
          <w:tcPr>
            <w:tcW w:w="1996" w:type="pct"/>
            <w:tcBorders>
              <w:top w:val="single" w:sz="4" w:space="0" w:color="auto"/>
              <w:bottom w:val="single" w:sz="4" w:space="0" w:color="auto"/>
            </w:tcBorders>
            <w:shd w:val="clear" w:color="auto" w:fill="auto"/>
            <w:vAlign w:val="center"/>
          </w:tcPr>
          <w:p w14:paraId="4A21C277" w14:textId="77777777" w:rsidR="00575527" w:rsidRPr="007E3E39" w:rsidRDefault="00575527" w:rsidP="00593BB1">
            <w:pPr>
              <w:bidi/>
              <w:spacing w:after="0" w:line="240" w:lineRule="auto"/>
              <w:jc w:val="center"/>
              <w:rPr>
                <w:rFonts w:ascii="Times New Roman" w:hAnsi="Times New Roman" w:cs="B Lotus"/>
                <w:rtl/>
              </w:rPr>
            </w:pPr>
            <w:r w:rsidRPr="007E3E39">
              <w:rPr>
                <w:rFonts w:ascii="Times New Roman" w:hAnsi="Times New Roman" w:cs="B Lotus"/>
                <w:rtl/>
              </w:rPr>
              <w:t>حما</w:t>
            </w:r>
            <w:r w:rsidRPr="007E3E39">
              <w:rPr>
                <w:rFonts w:ascii="Times New Roman" w:hAnsi="Times New Roman" w:cs="B Lotus" w:hint="cs"/>
                <w:rtl/>
              </w:rPr>
              <w:t>ی</w:t>
            </w:r>
            <w:r w:rsidRPr="007E3E39">
              <w:rPr>
                <w:rFonts w:ascii="Times New Roman" w:hAnsi="Times New Roman" w:cs="B Lotus" w:hint="eastAsia"/>
                <w:rtl/>
              </w:rPr>
              <w:t>ت</w:t>
            </w:r>
            <w:r w:rsidRPr="007E3E39">
              <w:rPr>
                <w:rFonts w:ascii="Times New Roman" w:hAnsi="Times New Roman" w:cs="B Lotus"/>
                <w:rtl/>
              </w:rPr>
              <w:t xml:space="preserve"> اجتماع</w:t>
            </w:r>
            <w:r w:rsidRPr="007E3E39">
              <w:rPr>
                <w:rFonts w:ascii="Times New Roman" w:hAnsi="Times New Roman" w:cs="B Lotus" w:hint="cs"/>
                <w:rtl/>
              </w:rPr>
              <w:t xml:space="preserve">ی </w:t>
            </w:r>
            <w:r w:rsidRPr="007E3E39">
              <w:rPr>
                <w:rFonts w:ascii="Times New Roman" w:hAnsi="Times New Roman" w:cs="B Lotus" w:hint="cs"/>
                <w:lang w:bidi="fa-IR"/>
              </w:rPr>
              <w:sym w:font="Wingdings 3" w:char="F021"/>
            </w:r>
            <w:r w:rsidRPr="007E3E39">
              <w:rPr>
                <w:rFonts w:ascii="Times New Roman" w:hAnsi="Times New Roman" w:cs="B Lotus" w:hint="cs"/>
                <w:rtl/>
                <w:lang w:bidi="fa-IR"/>
              </w:rPr>
              <w:t xml:space="preserve"> </w:t>
            </w:r>
            <w:r w:rsidRPr="007E3E39">
              <w:rPr>
                <w:rFonts w:ascii="Times New Roman" w:hAnsi="Times New Roman" w:cs="B Lotus" w:hint="cs"/>
                <w:rtl/>
              </w:rPr>
              <w:t>کیفیت زندگی</w:t>
            </w:r>
          </w:p>
        </w:tc>
      </w:tr>
      <w:tr w:rsidR="00E37662" w:rsidRPr="007E3E39" w14:paraId="7322DFBA" w14:textId="77777777" w:rsidTr="00E30EE6">
        <w:trPr>
          <w:trHeight w:val="333"/>
          <w:jc w:val="center"/>
        </w:trPr>
        <w:tc>
          <w:tcPr>
            <w:tcW w:w="489" w:type="pct"/>
            <w:tcBorders>
              <w:top w:val="single" w:sz="4" w:space="0" w:color="auto"/>
              <w:left w:val="nil"/>
              <w:bottom w:val="single" w:sz="4" w:space="0" w:color="auto"/>
              <w:right w:val="nil"/>
            </w:tcBorders>
            <w:shd w:val="clear" w:color="auto" w:fill="auto"/>
            <w:vAlign w:val="center"/>
          </w:tcPr>
          <w:p w14:paraId="611892A6" w14:textId="77777777" w:rsidR="00575527" w:rsidRPr="007E3E39" w:rsidRDefault="00575527" w:rsidP="00593BB1">
            <w:pPr>
              <w:bidi/>
              <w:spacing w:after="0" w:line="240" w:lineRule="auto"/>
              <w:jc w:val="center"/>
              <w:rPr>
                <w:rFonts w:ascii="Times New Roman" w:hAnsi="Times New Roman" w:cs="B Lotus"/>
                <w:bCs/>
                <w:rtl/>
                <w:lang w:bidi="ar-BH"/>
              </w:rPr>
            </w:pPr>
            <w:r w:rsidRPr="007E3E39">
              <w:rPr>
                <w:rFonts w:ascii="Times New Roman" w:hAnsi="Times New Roman" w:cs="B Lotus" w:hint="cs"/>
                <w:rtl/>
                <w:lang w:bidi="ar-BH"/>
              </w:rPr>
              <w:t>تایید</w:t>
            </w:r>
          </w:p>
        </w:tc>
        <w:tc>
          <w:tcPr>
            <w:tcW w:w="583" w:type="pct"/>
            <w:tcBorders>
              <w:top w:val="single" w:sz="4" w:space="0" w:color="auto"/>
              <w:left w:val="nil"/>
              <w:bottom w:val="single" w:sz="4" w:space="0" w:color="auto"/>
              <w:right w:val="nil"/>
            </w:tcBorders>
            <w:shd w:val="clear" w:color="auto" w:fill="auto"/>
            <w:vAlign w:val="center"/>
          </w:tcPr>
          <w:p w14:paraId="06BEE3FE" w14:textId="77777777" w:rsidR="00575527" w:rsidRPr="007E3E39" w:rsidRDefault="00575527" w:rsidP="00593BB1">
            <w:pPr>
              <w:bidi/>
              <w:spacing w:after="0" w:line="240" w:lineRule="auto"/>
              <w:jc w:val="center"/>
              <w:rPr>
                <w:rFonts w:ascii="Times New Roman" w:hAnsi="Times New Roman" w:cs="B Lotus"/>
                <w:rtl/>
                <w:lang w:bidi="fa-IR"/>
              </w:rPr>
            </w:pPr>
            <w:r w:rsidRPr="007E3E39">
              <w:rPr>
                <w:rFonts w:ascii="Times New Roman" w:hAnsi="Times New Roman" w:cs="B Lotus" w:hint="cs"/>
                <w:rtl/>
                <w:lang w:bidi="fa-IR"/>
              </w:rPr>
              <w:t>350/0</w:t>
            </w:r>
          </w:p>
        </w:tc>
        <w:tc>
          <w:tcPr>
            <w:tcW w:w="1141" w:type="pct"/>
            <w:tcBorders>
              <w:top w:val="single" w:sz="4" w:space="0" w:color="auto"/>
              <w:left w:val="nil"/>
              <w:bottom w:val="single" w:sz="4" w:space="0" w:color="auto"/>
              <w:right w:val="nil"/>
            </w:tcBorders>
            <w:shd w:val="clear" w:color="auto" w:fill="auto"/>
            <w:vAlign w:val="center"/>
          </w:tcPr>
          <w:p w14:paraId="643D3A26" w14:textId="77777777" w:rsidR="00575527" w:rsidRPr="007E3E39" w:rsidRDefault="00575527" w:rsidP="00593BB1">
            <w:pPr>
              <w:bidi/>
              <w:spacing w:after="0" w:line="240" w:lineRule="auto"/>
              <w:jc w:val="center"/>
              <w:rPr>
                <w:rFonts w:ascii="Times New Roman" w:hAnsi="Times New Roman" w:cs="B Lotus"/>
                <w:bCs/>
                <w:rtl/>
                <w:lang w:bidi="fa-IR"/>
              </w:rPr>
            </w:pPr>
            <w:r w:rsidRPr="007E3E39">
              <w:rPr>
                <w:rFonts w:ascii="Times New Roman" w:hAnsi="Times New Roman" w:cs="B Lotus" w:hint="cs"/>
                <w:bCs/>
                <w:rtl/>
                <w:lang w:bidi="fa-IR"/>
              </w:rPr>
              <w:t>-</w:t>
            </w:r>
          </w:p>
        </w:tc>
        <w:tc>
          <w:tcPr>
            <w:tcW w:w="790" w:type="pct"/>
            <w:tcBorders>
              <w:top w:val="single" w:sz="4" w:space="0" w:color="auto"/>
              <w:left w:val="nil"/>
              <w:bottom w:val="single" w:sz="4" w:space="0" w:color="auto"/>
              <w:right w:val="nil"/>
            </w:tcBorders>
            <w:shd w:val="clear" w:color="auto" w:fill="auto"/>
            <w:vAlign w:val="center"/>
          </w:tcPr>
          <w:p w14:paraId="1BECAA75" w14:textId="77777777" w:rsidR="00575527" w:rsidRPr="007E3E39" w:rsidRDefault="00575527" w:rsidP="00593BB1">
            <w:pPr>
              <w:bidi/>
              <w:spacing w:after="0" w:line="240" w:lineRule="auto"/>
              <w:jc w:val="center"/>
              <w:rPr>
                <w:rFonts w:ascii="Times New Roman" w:hAnsi="Times New Roman" w:cs="B Lotus"/>
                <w:rtl/>
                <w:lang w:bidi="fa-IR"/>
              </w:rPr>
            </w:pPr>
            <w:r w:rsidRPr="007E3E39">
              <w:rPr>
                <w:rFonts w:ascii="Times New Roman" w:hAnsi="Times New Roman" w:cs="B Lotus" w:hint="cs"/>
                <w:rtl/>
                <w:lang w:bidi="fa-IR"/>
              </w:rPr>
              <w:t>350/0</w:t>
            </w:r>
          </w:p>
        </w:tc>
        <w:tc>
          <w:tcPr>
            <w:tcW w:w="1996" w:type="pct"/>
            <w:tcBorders>
              <w:top w:val="single" w:sz="4" w:space="0" w:color="auto"/>
              <w:left w:val="nil"/>
              <w:bottom w:val="single" w:sz="4" w:space="0" w:color="auto"/>
              <w:right w:val="nil"/>
            </w:tcBorders>
            <w:shd w:val="clear" w:color="auto" w:fill="auto"/>
            <w:vAlign w:val="center"/>
          </w:tcPr>
          <w:p w14:paraId="61541E7F" w14:textId="77777777" w:rsidR="00575527" w:rsidRPr="007E3E39" w:rsidRDefault="00575527" w:rsidP="00593BB1">
            <w:pPr>
              <w:bidi/>
              <w:spacing w:after="0" w:line="240" w:lineRule="auto"/>
              <w:jc w:val="center"/>
              <w:rPr>
                <w:rFonts w:ascii="Times New Roman" w:hAnsi="Times New Roman" w:cs="B Lotus"/>
                <w:rtl/>
              </w:rPr>
            </w:pPr>
            <w:r w:rsidRPr="007E3E39">
              <w:rPr>
                <w:rFonts w:ascii="Times New Roman" w:hAnsi="Times New Roman" w:cs="B Lotus"/>
                <w:rtl/>
              </w:rPr>
              <w:t>بهز</w:t>
            </w:r>
            <w:r w:rsidRPr="007E3E39">
              <w:rPr>
                <w:rFonts w:ascii="Times New Roman" w:hAnsi="Times New Roman" w:cs="B Lotus" w:hint="cs"/>
                <w:rtl/>
              </w:rPr>
              <w:t>ی</w:t>
            </w:r>
            <w:r w:rsidRPr="007E3E39">
              <w:rPr>
                <w:rFonts w:ascii="Times New Roman" w:hAnsi="Times New Roman" w:cs="B Lotus" w:hint="eastAsia"/>
                <w:rtl/>
              </w:rPr>
              <w:t>ست</w:t>
            </w:r>
            <w:r w:rsidRPr="007E3E39">
              <w:rPr>
                <w:rFonts w:ascii="Times New Roman" w:hAnsi="Times New Roman" w:cs="B Lotus" w:hint="cs"/>
                <w:rtl/>
              </w:rPr>
              <w:t>ی</w:t>
            </w:r>
            <w:r w:rsidRPr="007E3E39">
              <w:rPr>
                <w:rFonts w:ascii="Times New Roman" w:hAnsi="Times New Roman" w:cs="B Lotus"/>
                <w:rtl/>
              </w:rPr>
              <w:t xml:space="preserve"> روان شناخت</w:t>
            </w:r>
            <w:r w:rsidRPr="007E3E39">
              <w:rPr>
                <w:rFonts w:ascii="Times New Roman" w:hAnsi="Times New Roman" w:cs="B Lotus" w:hint="cs"/>
                <w:rtl/>
              </w:rPr>
              <w:t xml:space="preserve">ی </w:t>
            </w:r>
            <w:r w:rsidRPr="007E3E39">
              <w:rPr>
                <w:rFonts w:ascii="Times New Roman" w:hAnsi="Times New Roman" w:cs="B Lotus" w:hint="cs"/>
                <w:lang w:bidi="fa-IR"/>
              </w:rPr>
              <w:sym w:font="Wingdings 3" w:char="F021"/>
            </w:r>
            <w:r w:rsidRPr="007E3E39">
              <w:rPr>
                <w:rFonts w:ascii="Times New Roman" w:hAnsi="Times New Roman" w:cs="B Lotus" w:hint="cs"/>
                <w:rtl/>
                <w:lang w:bidi="fa-IR"/>
              </w:rPr>
              <w:t xml:space="preserve"> </w:t>
            </w:r>
            <w:r w:rsidRPr="007E3E39">
              <w:rPr>
                <w:rFonts w:ascii="Times New Roman" w:hAnsi="Times New Roman" w:cs="B Lotus"/>
                <w:rtl/>
              </w:rPr>
              <w:t>ک</w:t>
            </w:r>
            <w:r w:rsidRPr="007E3E39">
              <w:rPr>
                <w:rFonts w:ascii="Times New Roman" w:hAnsi="Times New Roman" w:cs="B Lotus" w:hint="cs"/>
                <w:rtl/>
              </w:rPr>
              <w:t>ی</w:t>
            </w:r>
            <w:r w:rsidRPr="007E3E39">
              <w:rPr>
                <w:rFonts w:ascii="Times New Roman" w:hAnsi="Times New Roman" w:cs="B Lotus" w:hint="eastAsia"/>
                <w:rtl/>
              </w:rPr>
              <w:t>ف</w:t>
            </w:r>
            <w:r w:rsidRPr="007E3E39">
              <w:rPr>
                <w:rFonts w:ascii="Times New Roman" w:hAnsi="Times New Roman" w:cs="B Lotus" w:hint="cs"/>
                <w:rtl/>
              </w:rPr>
              <w:t>ی</w:t>
            </w:r>
            <w:r w:rsidRPr="007E3E39">
              <w:rPr>
                <w:rFonts w:ascii="Times New Roman" w:hAnsi="Times New Roman" w:cs="B Lotus" w:hint="eastAsia"/>
                <w:rtl/>
              </w:rPr>
              <w:t>ت</w:t>
            </w:r>
            <w:r w:rsidRPr="007E3E39">
              <w:rPr>
                <w:rFonts w:ascii="Times New Roman" w:hAnsi="Times New Roman" w:cs="B Lotus"/>
                <w:rtl/>
              </w:rPr>
              <w:t xml:space="preserve"> زندگ</w:t>
            </w:r>
            <w:r w:rsidRPr="007E3E39">
              <w:rPr>
                <w:rFonts w:ascii="Times New Roman" w:hAnsi="Times New Roman" w:cs="B Lotus" w:hint="cs"/>
                <w:rtl/>
              </w:rPr>
              <w:t>ی</w:t>
            </w:r>
          </w:p>
        </w:tc>
      </w:tr>
      <w:tr w:rsidR="00E37662" w:rsidRPr="007E3E39" w14:paraId="38E877FE" w14:textId="77777777" w:rsidTr="00E30EE6">
        <w:trPr>
          <w:trHeight w:val="333"/>
          <w:jc w:val="center"/>
        </w:trPr>
        <w:tc>
          <w:tcPr>
            <w:tcW w:w="489" w:type="pct"/>
            <w:tcBorders>
              <w:top w:val="single" w:sz="4" w:space="0" w:color="auto"/>
              <w:bottom w:val="single" w:sz="4" w:space="0" w:color="auto"/>
            </w:tcBorders>
            <w:shd w:val="clear" w:color="auto" w:fill="auto"/>
            <w:vAlign w:val="center"/>
          </w:tcPr>
          <w:p w14:paraId="1BEDCA80" w14:textId="77777777" w:rsidR="00575527" w:rsidRPr="007E3E39" w:rsidRDefault="00575527" w:rsidP="00593BB1">
            <w:pPr>
              <w:bidi/>
              <w:spacing w:after="0" w:line="240" w:lineRule="auto"/>
              <w:jc w:val="center"/>
              <w:rPr>
                <w:rFonts w:ascii="Times New Roman" w:hAnsi="Times New Roman" w:cs="B Lotus"/>
                <w:bCs/>
                <w:lang w:bidi="fa-IR"/>
              </w:rPr>
            </w:pPr>
            <w:r w:rsidRPr="007E3E39">
              <w:rPr>
                <w:rFonts w:ascii="Times New Roman" w:hAnsi="Times New Roman" w:cs="B Lotus" w:hint="cs"/>
                <w:rtl/>
                <w:lang w:bidi="ar-BH"/>
              </w:rPr>
              <w:t>تایید</w:t>
            </w:r>
          </w:p>
        </w:tc>
        <w:tc>
          <w:tcPr>
            <w:tcW w:w="583" w:type="pct"/>
            <w:tcBorders>
              <w:top w:val="single" w:sz="4" w:space="0" w:color="auto"/>
              <w:bottom w:val="single" w:sz="4" w:space="0" w:color="auto"/>
            </w:tcBorders>
            <w:shd w:val="clear" w:color="auto" w:fill="auto"/>
            <w:vAlign w:val="center"/>
          </w:tcPr>
          <w:p w14:paraId="0C7E4195" w14:textId="77777777" w:rsidR="00575527" w:rsidRPr="007E3E39" w:rsidRDefault="00575527" w:rsidP="00593BB1">
            <w:pPr>
              <w:bidi/>
              <w:spacing w:after="0" w:line="240" w:lineRule="auto"/>
              <w:jc w:val="center"/>
              <w:rPr>
                <w:rFonts w:ascii="Times New Roman" w:hAnsi="Times New Roman" w:cs="B Lotus"/>
                <w:rtl/>
                <w:lang w:bidi="ar-BH"/>
              </w:rPr>
            </w:pPr>
            <w:r w:rsidRPr="007E3E39">
              <w:rPr>
                <w:rFonts w:ascii="Times New Roman" w:hAnsi="Times New Roman" w:cs="B Lotus" w:hint="cs"/>
                <w:rtl/>
                <w:lang w:bidi="ar-BH"/>
              </w:rPr>
              <w:t>561/0</w:t>
            </w:r>
          </w:p>
        </w:tc>
        <w:tc>
          <w:tcPr>
            <w:tcW w:w="1141" w:type="pct"/>
            <w:tcBorders>
              <w:top w:val="single" w:sz="4" w:space="0" w:color="auto"/>
              <w:bottom w:val="single" w:sz="4" w:space="0" w:color="auto"/>
            </w:tcBorders>
            <w:shd w:val="clear" w:color="auto" w:fill="auto"/>
            <w:vAlign w:val="center"/>
          </w:tcPr>
          <w:p w14:paraId="62A6A3A1" w14:textId="77777777" w:rsidR="00575527" w:rsidRPr="007E3E39" w:rsidRDefault="00575527" w:rsidP="00593BB1">
            <w:pPr>
              <w:bidi/>
              <w:spacing w:after="0" w:line="240" w:lineRule="auto"/>
              <w:jc w:val="center"/>
              <w:rPr>
                <w:rFonts w:ascii="Times New Roman" w:hAnsi="Times New Roman" w:cs="B Lotus"/>
                <w:rtl/>
                <w:lang w:bidi="ar-BH"/>
              </w:rPr>
            </w:pPr>
            <w:r w:rsidRPr="007E3E39">
              <w:rPr>
                <w:rFonts w:ascii="Times New Roman" w:hAnsi="Times New Roman" w:cs="B Lotus" w:hint="cs"/>
                <w:rtl/>
                <w:lang w:bidi="ar-BH"/>
              </w:rPr>
              <w:t>211/0=(480/0)</w:t>
            </w:r>
            <w:r w:rsidRPr="007E3E39">
              <w:rPr>
                <w:rFonts w:ascii="Times New Roman" w:hAnsi="Times New Roman" w:cs="B Lotus"/>
                <w:rtl/>
                <w:lang w:bidi="ar-BH"/>
              </w:rPr>
              <w:t>×</w:t>
            </w:r>
            <w:r w:rsidRPr="007E3E39">
              <w:rPr>
                <w:rFonts w:ascii="Times New Roman" w:hAnsi="Times New Roman" w:cs="B Lotus" w:hint="cs"/>
                <w:rtl/>
                <w:lang w:bidi="ar-BH"/>
              </w:rPr>
              <w:t>(440/0)</w:t>
            </w:r>
          </w:p>
        </w:tc>
        <w:tc>
          <w:tcPr>
            <w:tcW w:w="790" w:type="pct"/>
            <w:tcBorders>
              <w:top w:val="single" w:sz="4" w:space="0" w:color="auto"/>
              <w:bottom w:val="single" w:sz="4" w:space="0" w:color="auto"/>
            </w:tcBorders>
            <w:shd w:val="clear" w:color="auto" w:fill="auto"/>
            <w:vAlign w:val="center"/>
          </w:tcPr>
          <w:p w14:paraId="2DE041AA" w14:textId="77777777" w:rsidR="00575527" w:rsidRPr="007E3E39" w:rsidRDefault="00575527" w:rsidP="00593BB1">
            <w:pPr>
              <w:bidi/>
              <w:spacing w:after="0" w:line="240" w:lineRule="auto"/>
              <w:jc w:val="center"/>
              <w:rPr>
                <w:rFonts w:ascii="Times New Roman" w:hAnsi="Times New Roman" w:cs="B Lotus"/>
                <w:rtl/>
                <w:lang w:bidi="ar-BH"/>
              </w:rPr>
            </w:pPr>
            <w:r w:rsidRPr="007E3E39">
              <w:rPr>
                <w:rFonts w:ascii="Times New Roman" w:hAnsi="Times New Roman" w:cs="B Lotus" w:hint="cs"/>
                <w:rtl/>
                <w:lang w:bidi="ar-BH"/>
              </w:rPr>
              <w:t>350/0</w:t>
            </w:r>
          </w:p>
        </w:tc>
        <w:tc>
          <w:tcPr>
            <w:tcW w:w="1996" w:type="pct"/>
            <w:tcBorders>
              <w:top w:val="single" w:sz="4" w:space="0" w:color="auto"/>
              <w:bottom w:val="single" w:sz="4" w:space="0" w:color="auto"/>
            </w:tcBorders>
            <w:shd w:val="clear" w:color="auto" w:fill="auto"/>
            <w:vAlign w:val="center"/>
          </w:tcPr>
          <w:p w14:paraId="0F43D8FF" w14:textId="77777777" w:rsidR="00575527" w:rsidRPr="007E3E39" w:rsidRDefault="00575527" w:rsidP="00593BB1">
            <w:pPr>
              <w:bidi/>
              <w:spacing w:after="0" w:line="240" w:lineRule="auto"/>
              <w:jc w:val="center"/>
              <w:rPr>
                <w:rFonts w:ascii="Times New Roman" w:hAnsi="Times New Roman" w:cs="B Lotus"/>
                <w:rtl/>
              </w:rPr>
            </w:pPr>
            <w:r w:rsidRPr="007E3E39">
              <w:rPr>
                <w:rFonts w:ascii="Times New Roman" w:hAnsi="Times New Roman" w:cs="B Lotus"/>
                <w:rtl/>
              </w:rPr>
              <w:t>بهز</w:t>
            </w:r>
            <w:r w:rsidRPr="007E3E39">
              <w:rPr>
                <w:rFonts w:ascii="Times New Roman" w:hAnsi="Times New Roman" w:cs="B Lotus" w:hint="cs"/>
                <w:rtl/>
              </w:rPr>
              <w:t>ی</w:t>
            </w:r>
            <w:r w:rsidRPr="007E3E39">
              <w:rPr>
                <w:rFonts w:ascii="Times New Roman" w:hAnsi="Times New Roman" w:cs="B Lotus" w:hint="eastAsia"/>
                <w:rtl/>
              </w:rPr>
              <w:t>ست</w:t>
            </w:r>
            <w:r w:rsidRPr="007E3E39">
              <w:rPr>
                <w:rFonts w:ascii="Times New Roman" w:hAnsi="Times New Roman" w:cs="B Lotus" w:hint="cs"/>
                <w:rtl/>
              </w:rPr>
              <w:t>ی</w:t>
            </w:r>
            <w:r w:rsidRPr="007E3E39">
              <w:rPr>
                <w:rFonts w:ascii="Times New Roman" w:hAnsi="Times New Roman" w:cs="B Lotus"/>
                <w:rtl/>
              </w:rPr>
              <w:t xml:space="preserve"> روان شناخت</w:t>
            </w:r>
            <w:r w:rsidRPr="007E3E39">
              <w:rPr>
                <w:rFonts w:ascii="Times New Roman" w:hAnsi="Times New Roman" w:cs="B Lotus" w:hint="cs"/>
                <w:rtl/>
              </w:rPr>
              <w:t xml:space="preserve">ی </w:t>
            </w:r>
            <w:r w:rsidRPr="007E3E39">
              <w:rPr>
                <w:rFonts w:ascii="Times New Roman" w:hAnsi="Times New Roman" w:cs="B Lotus" w:hint="cs"/>
                <w:lang w:bidi="fa-IR"/>
              </w:rPr>
              <w:sym w:font="Wingdings 3" w:char="F021"/>
            </w:r>
            <w:r w:rsidRPr="007E3E39">
              <w:rPr>
                <w:rFonts w:ascii="Times New Roman" w:hAnsi="Times New Roman" w:cs="B Lotus" w:hint="cs"/>
                <w:rtl/>
              </w:rPr>
              <w:t xml:space="preserve"> </w:t>
            </w:r>
            <w:r w:rsidRPr="007E3E39">
              <w:rPr>
                <w:rFonts w:ascii="Times New Roman" w:hAnsi="Times New Roman" w:cs="B Lotus"/>
                <w:rtl/>
              </w:rPr>
              <w:t>حما</w:t>
            </w:r>
            <w:r w:rsidRPr="007E3E39">
              <w:rPr>
                <w:rFonts w:ascii="Times New Roman" w:hAnsi="Times New Roman" w:cs="B Lotus" w:hint="cs"/>
                <w:rtl/>
              </w:rPr>
              <w:t>ی</w:t>
            </w:r>
            <w:r w:rsidRPr="007E3E39">
              <w:rPr>
                <w:rFonts w:ascii="Times New Roman" w:hAnsi="Times New Roman" w:cs="B Lotus" w:hint="eastAsia"/>
                <w:rtl/>
              </w:rPr>
              <w:t>ت</w:t>
            </w:r>
            <w:r w:rsidRPr="007E3E39">
              <w:rPr>
                <w:rFonts w:ascii="Times New Roman" w:hAnsi="Times New Roman" w:cs="B Lotus"/>
                <w:rtl/>
              </w:rPr>
              <w:t xml:space="preserve"> اجتماع</w:t>
            </w:r>
            <w:r w:rsidRPr="007E3E39">
              <w:rPr>
                <w:rFonts w:ascii="Times New Roman" w:hAnsi="Times New Roman" w:cs="B Lotus" w:hint="cs"/>
                <w:rtl/>
              </w:rPr>
              <w:t xml:space="preserve">ی </w:t>
            </w:r>
            <w:r w:rsidRPr="007E3E39">
              <w:rPr>
                <w:rFonts w:ascii="Times New Roman" w:hAnsi="Times New Roman" w:cs="B Lotus" w:hint="cs"/>
                <w:lang w:bidi="fa-IR"/>
              </w:rPr>
              <w:sym w:font="Wingdings 3" w:char="F021"/>
            </w:r>
            <w:r w:rsidRPr="007E3E39">
              <w:rPr>
                <w:rFonts w:ascii="Times New Roman" w:hAnsi="Times New Roman" w:cs="B Lotus" w:hint="cs"/>
                <w:rtl/>
              </w:rPr>
              <w:t xml:space="preserve"> </w:t>
            </w:r>
            <w:r w:rsidRPr="007E3E39">
              <w:rPr>
                <w:rFonts w:ascii="Times New Roman" w:hAnsi="Times New Roman" w:cs="B Lotus"/>
                <w:rtl/>
              </w:rPr>
              <w:t>ک</w:t>
            </w:r>
            <w:r w:rsidRPr="007E3E39">
              <w:rPr>
                <w:rFonts w:ascii="Times New Roman" w:hAnsi="Times New Roman" w:cs="B Lotus" w:hint="cs"/>
                <w:rtl/>
              </w:rPr>
              <w:t>ی</w:t>
            </w:r>
            <w:r w:rsidRPr="007E3E39">
              <w:rPr>
                <w:rFonts w:ascii="Times New Roman" w:hAnsi="Times New Roman" w:cs="B Lotus" w:hint="eastAsia"/>
                <w:rtl/>
              </w:rPr>
              <w:t>ف</w:t>
            </w:r>
            <w:r w:rsidRPr="007E3E39">
              <w:rPr>
                <w:rFonts w:ascii="Times New Roman" w:hAnsi="Times New Roman" w:cs="B Lotus" w:hint="cs"/>
                <w:rtl/>
              </w:rPr>
              <w:t>ی</w:t>
            </w:r>
            <w:r w:rsidRPr="007E3E39">
              <w:rPr>
                <w:rFonts w:ascii="Times New Roman" w:hAnsi="Times New Roman" w:cs="B Lotus" w:hint="eastAsia"/>
                <w:rtl/>
              </w:rPr>
              <w:t>ت</w:t>
            </w:r>
            <w:r w:rsidRPr="007E3E39">
              <w:rPr>
                <w:rFonts w:ascii="Times New Roman" w:hAnsi="Times New Roman" w:cs="B Lotus"/>
                <w:rtl/>
              </w:rPr>
              <w:t xml:space="preserve"> زندگ</w:t>
            </w:r>
            <w:r w:rsidRPr="007E3E39">
              <w:rPr>
                <w:rFonts w:ascii="Times New Roman" w:hAnsi="Times New Roman" w:cs="B Lotus" w:hint="cs"/>
                <w:rtl/>
              </w:rPr>
              <w:t>ی</w:t>
            </w:r>
          </w:p>
        </w:tc>
      </w:tr>
    </w:tbl>
    <w:p w14:paraId="6E4A7883" w14:textId="77777777" w:rsidR="00E30EE6" w:rsidRPr="007E3E39" w:rsidRDefault="00E30EE6" w:rsidP="00593BB1">
      <w:pPr>
        <w:bidi/>
        <w:spacing w:after="0" w:line="240" w:lineRule="auto"/>
        <w:jc w:val="both"/>
        <w:rPr>
          <w:rFonts w:ascii="Times New Roman" w:hAnsi="Times New Roman" w:cs="B Lotus"/>
          <w:sz w:val="20"/>
          <w:szCs w:val="20"/>
          <w:rtl/>
          <w:lang w:bidi="ar-BH"/>
        </w:rPr>
      </w:pPr>
    </w:p>
    <w:p w14:paraId="21ACC6B8" w14:textId="0327100D" w:rsidR="00EA32BA" w:rsidRPr="0033744C" w:rsidRDefault="00575527" w:rsidP="00E30EE6">
      <w:pPr>
        <w:bidi/>
        <w:spacing w:after="0" w:line="240" w:lineRule="auto"/>
        <w:jc w:val="both"/>
        <w:rPr>
          <w:rFonts w:ascii="Times New Roman" w:hAnsi="Times New Roman" w:cs="B Lotus"/>
          <w:sz w:val="24"/>
          <w:szCs w:val="24"/>
          <w:rtl/>
          <w:lang w:bidi="ar-BH"/>
        </w:rPr>
      </w:pPr>
      <w:r w:rsidRPr="0033744C">
        <w:rPr>
          <w:rFonts w:ascii="Times New Roman" w:hAnsi="Times New Roman" w:cs="B Lotus" w:hint="cs"/>
          <w:sz w:val="24"/>
          <w:szCs w:val="24"/>
          <w:rtl/>
          <w:lang w:bidi="ar-BH"/>
        </w:rPr>
        <w:t>طبق</w:t>
      </w:r>
      <w:r w:rsidRPr="0033744C">
        <w:rPr>
          <w:rFonts w:ascii="Times New Roman" w:hAnsi="Times New Roman" w:cs="B Lotus"/>
          <w:sz w:val="24"/>
          <w:szCs w:val="24"/>
          <w:rtl/>
          <w:lang w:bidi="ar-BH"/>
        </w:rPr>
        <w:t xml:space="preserve"> جدول</w:t>
      </w:r>
      <w:r w:rsidRPr="0033744C">
        <w:rPr>
          <w:rFonts w:ascii="Times New Roman" w:hAnsi="Times New Roman" w:cs="B Lotus" w:hint="cs"/>
          <w:sz w:val="24"/>
          <w:szCs w:val="24"/>
          <w:rtl/>
          <w:lang w:bidi="ar-BH"/>
        </w:rPr>
        <w:t>(</w:t>
      </w:r>
      <w:r w:rsidR="002C0AAD" w:rsidRPr="0033744C">
        <w:rPr>
          <w:rFonts w:ascii="Times New Roman" w:hAnsi="Times New Roman" w:cs="B Lotus" w:hint="cs"/>
          <w:sz w:val="24"/>
          <w:szCs w:val="24"/>
          <w:rtl/>
          <w:lang w:bidi="ar-BH"/>
        </w:rPr>
        <w:t xml:space="preserve">5) </w:t>
      </w:r>
      <w:r w:rsidRPr="0033744C">
        <w:rPr>
          <w:rFonts w:ascii="Times New Roman" w:hAnsi="Times New Roman" w:cs="B Lotus" w:hint="cs"/>
          <w:sz w:val="24"/>
          <w:szCs w:val="24"/>
          <w:rtl/>
          <w:lang w:bidi="ar-BH"/>
        </w:rPr>
        <w:t>با توجه به این‌ که ضریب مسیر مستقیم بین بهزیستی روان شناختی</w:t>
      </w:r>
      <w:r w:rsidRPr="0033744C">
        <w:rPr>
          <w:rFonts w:ascii="Times New Roman" w:hAnsi="Times New Roman" w:cs="B Lotus"/>
          <w:sz w:val="24"/>
          <w:szCs w:val="24"/>
          <w:rtl/>
          <w:lang w:bidi="ar-BH"/>
        </w:rPr>
        <w:t xml:space="preserve"> و ک</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ف</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ت</w:t>
      </w:r>
      <w:r w:rsidRPr="0033744C">
        <w:rPr>
          <w:rFonts w:ascii="Times New Roman" w:hAnsi="Times New Roman" w:cs="B Lotus"/>
          <w:sz w:val="24"/>
          <w:szCs w:val="24"/>
          <w:rtl/>
          <w:lang w:bidi="ar-BH"/>
        </w:rPr>
        <w:t xml:space="preserve"> زندگ</w:t>
      </w:r>
      <w:r w:rsidRPr="0033744C">
        <w:rPr>
          <w:rFonts w:ascii="Times New Roman" w:hAnsi="Times New Roman" w:cs="B Lotus" w:hint="cs"/>
          <w:sz w:val="24"/>
          <w:szCs w:val="24"/>
          <w:rtl/>
          <w:lang w:bidi="ar-BH"/>
        </w:rPr>
        <w:t>ی</w:t>
      </w:r>
      <w:r w:rsidRPr="0033744C">
        <w:rPr>
          <w:rFonts w:ascii="Times New Roman" w:hAnsi="Times New Roman" w:cs="B Lotus"/>
          <w:sz w:val="24"/>
          <w:szCs w:val="24"/>
          <w:rtl/>
          <w:lang w:bidi="ar-BH"/>
        </w:rPr>
        <w:t xml:space="preserve"> </w:t>
      </w:r>
      <w:r w:rsidRPr="0033744C">
        <w:rPr>
          <w:rFonts w:ascii="Times New Roman" w:hAnsi="Times New Roman" w:cs="B Lotus" w:hint="cs"/>
          <w:sz w:val="24"/>
          <w:szCs w:val="24"/>
          <w:rtl/>
          <w:lang w:bidi="ar-BH"/>
        </w:rPr>
        <w:t xml:space="preserve">برابر 350/0 است و ضریب مسیر غیرمستقیم بین </w:t>
      </w:r>
      <w:r w:rsidRPr="0033744C">
        <w:rPr>
          <w:rFonts w:ascii="Times New Roman" w:hAnsi="Times New Roman" w:cs="B Lotus"/>
          <w:sz w:val="24"/>
          <w:szCs w:val="24"/>
          <w:rtl/>
          <w:lang w:bidi="ar-BH"/>
        </w:rPr>
        <w:t>بهز</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ست</w:t>
      </w:r>
      <w:r w:rsidRPr="0033744C">
        <w:rPr>
          <w:rFonts w:ascii="Times New Roman" w:hAnsi="Times New Roman" w:cs="B Lotus" w:hint="cs"/>
          <w:sz w:val="24"/>
          <w:szCs w:val="24"/>
          <w:rtl/>
          <w:lang w:bidi="ar-BH"/>
        </w:rPr>
        <w:t>ی</w:t>
      </w:r>
      <w:r w:rsidRPr="0033744C">
        <w:rPr>
          <w:rFonts w:ascii="Times New Roman" w:hAnsi="Times New Roman" w:cs="B Lotus"/>
          <w:sz w:val="24"/>
          <w:szCs w:val="24"/>
          <w:rtl/>
          <w:lang w:bidi="ar-BH"/>
        </w:rPr>
        <w:t xml:space="preserve"> روان شناخت</w:t>
      </w:r>
      <w:r w:rsidRPr="0033744C">
        <w:rPr>
          <w:rFonts w:ascii="Times New Roman" w:hAnsi="Times New Roman" w:cs="B Lotus" w:hint="cs"/>
          <w:sz w:val="24"/>
          <w:szCs w:val="24"/>
          <w:rtl/>
          <w:lang w:bidi="ar-BH"/>
        </w:rPr>
        <w:t>ی</w:t>
      </w:r>
      <w:r w:rsidRPr="0033744C">
        <w:rPr>
          <w:rFonts w:ascii="Times New Roman" w:hAnsi="Times New Roman" w:cs="B Lotus"/>
          <w:sz w:val="24"/>
          <w:szCs w:val="24"/>
          <w:rtl/>
          <w:lang w:bidi="ar-BH"/>
        </w:rPr>
        <w:t xml:space="preserve"> و ک</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ف</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ت</w:t>
      </w:r>
      <w:r w:rsidRPr="0033744C">
        <w:rPr>
          <w:rFonts w:ascii="Times New Roman" w:hAnsi="Times New Roman" w:cs="B Lotus"/>
          <w:sz w:val="24"/>
          <w:szCs w:val="24"/>
          <w:rtl/>
          <w:lang w:bidi="ar-BH"/>
        </w:rPr>
        <w:t xml:space="preserve"> زندگ</w:t>
      </w:r>
      <w:r w:rsidRPr="0033744C">
        <w:rPr>
          <w:rFonts w:ascii="Times New Roman" w:hAnsi="Times New Roman" w:cs="B Lotus" w:hint="cs"/>
          <w:sz w:val="24"/>
          <w:szCs w:val="24"/>
          <w:rtl/>
          <w:lang w:bidi="ar-BH"/>
        </w:rPr>
        <w:t xml:space="preserve">ی، از طریق </w:t>
      </w:r>
      <w:r w:rsidRPr="0033744C">
        <w:rPr>
          <w:rFonts w:ascii="Times New Roman" w:hAnsi="Times New Roman" w:cs="B Lotus"/>
          <w:sz w:val="24"/>
          <w:szCs w:val="24"/>
          <w:rtl/>
          <w:lang w:bidi="ar-BH"/>
        </w:rPr>
        <w:t>حما</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ت</w:t>
      </w:r>
      <w:r w:rsidRPr="0033744C">
        <w:rPr>
          <w:rFonts w:ascii="Times New Roman" w:hAnsi="Times New Roman" w:cs="B Lotus"/>
          <w:sz w:val="24"/>
          <w:szCs w:val="24"/>
          <w:rtl/>
          <w:lang w:bidi="ar-BH"/>
        </w:rPr>
        <w:t xml:space="preserve"> اجتماع</w:t>
      </w:r>
      <w:r w:rsidRPr="0033744C">
        <w:rPr>
          <w:rFonts w:ascii="Times New Roman" w:hAnsi="Times New Roman" w:cs="B Lotus" w:hint="cs"/>
          <w:sz w:val="24"/>
          <w:szCs w:val="24"/>
          <w:rtl/>
          <w:lang w:bidi="ar-BH"/>
        </w:rPr>
        <w:t>ی</w:t>
      </w:r>
      <w:r w:rsidRPr="0033744C">
        <w:rPr>
          <w:rFonts w:ascii="Times New Roman" w:hAnsi="Times New Roman" w:cs="B Lotus"/>
          <w:sz w:val="24"/>
          <w:szCs w:val="24"/>
          <w:rtl/>
          <w:lang w:bidi="ar-BH"/>
        </w:rPr>
        <w:t xml:space="preserve"> </w:t>
      </w:r>
      <w:r w:rsidRPr="0033744C">
        <w:rPr>
          <w:rFonts w:ascii="Times New Roman" w:hAnsi="Times New Roman" w:cs="B Lotus" w:hint="cs"/>
          <w:sz w:val="24"/>
          <w:szCs w:val="24"/>
          <w:rtl/>
          <w:lang w:bidi="ar-BH"/>
        </w:rPr>
        <w:t xml:space="preserve">برابر 211/0 است نتیجه گرفته می‌شود، </w:t>
      </w:r>
      <w:r w:rsidRPr="0033744C">
        <w:rPr>
          <w:rFonts w:ascii="Times New Roman" w:hAnsi="Times New Roman" w:cs="B Lotus"/>
          <w:sz w:val="24"/>
          <w:szCs w:val="24"/>
          <w:rtl/>
          <w:lang w:bidi="ar-BH"/>
        </w:rPr>
        <w:t>حما</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ت</w:t>
      </w:r>
      <w:r w:rsidRPr="0033744C">
        <w:rPr>
          <w:rFonts w:ascii="Times New Roman" w:hAnsi="Times New Roman" w:cs="B Lotus"/>
          <w:sz w:val="24"/>
          <w:szCs w:val="24"/>
          <w:rtl/>
          <w:lang w:bidi="ar-BH"/>
        </w:rPr>
        <w:t xml:space="preserve"> اجتماع</w:t>
      </w:r>
      <w:r w:rsidRPr="0033744C">
        <w:rPr>
          <w:rFonts w:ascii="Times New Roman" w:hAnsi="Times New Roman" w:cs="B Lotus" w:hint="cs"/>
          <w:sz w:val="24"/>
          <w:szCs w:val="24"/>
          <w:rtl/>
          <w:lang w:bidi="ar-BH"/>
        </w:rPr>
        <w:t>ی</w:t>
      </w:r>
      <w:r w:rsidRPr="0033744C">
        <w:rPr>
          <w:rFonts w:ascii="Times New Roman" w:hAnsi="Times New Roman" w:cs="B Lotus"/>
          <w:sz w:val="24"/>
          <w:szCs w:val="24"/>
          <w:rtl/>
          <w:lang w:bidi="ar-BH"/>
        </w:rPr>
        <w:t xml:space="preserve"> </w:t>
      </w:r>
      <w:r w:rsidRPr="0033744C">
        <w:rPr>
          <w:rFonts w:ascii="Times New Roman" w:hAnsi="Times New Roman" w:cs="B Lotus" w:hint="cs"/>
          <w:sz w:val="24"/>
          <w:szCs w:val="24"/>
          <w:rtl/>
          <w:lang w:bidi="ar-BH"/>
        </w:rPr>
        <w:t xml:space="preserve">به میزان 1/21 درصد به مسیر بین </w:t>
      </w:r>
      <w:r w:rsidRPr="0033744C">
        <w:rPr>
          <w:rFonts w:ascii="Times New Roman" w:hAnsi="Times New Roman" w:cs="B Lotus"/>
          <w:sz w:val="24"/>
          <w:szCs w:val="24"/>
          <w:rtl/>
          <w:lang w:bidi="ar-BH"/>
        </w:rPr>
        <w:t>بهز</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ست</w:t>
      </w:r>
      <w:r w:rsidRPr="0033744C">
        <w:rPr>
          <w:rFonts w:ascii="Times New Roman" w:hAnsi="Times New Roman" w:cs="B Lotus" w:hint="cs"/>
          <w:sz w:val="24"/>
          <w:szCs w:val="24"/>
          <w:rtl/>
          <w:lang w:bidi="ar-BH"/>
        </w:rPr>
        <w:t>ی</w:t>
      </w:r>
      <w:r w:rsidRPr="0033744C">
        <w:rPr>
          <w:rFonts w:ascii="Times New Roman" w:hAnsi="Times New Roman" w:cs="B Lotus"/>
          <w:sz w:val="24"/>
          <w:szCs w:val="24"/>
          <w:rtl/>
          <w:lang w:bidi="ar-BH"/>
        </w:rPr>
        <w:t xml:space="preserve"> روان شناخت</w:t>
      </w:r>
      <w:r w:rsidRPr="0033744C">
        <w:rPr>
          <w:rFonts w:ascii="Times New Roman" w:hAnsi="Times New Roman" w:cs="B Lotus" w:hint="cs"/>
          <w:sz w:val="24"/>
          <w:szCs w:val="24"/>
          <w:rtl/>
          <w:lang w:bidi="ar-BH"/>
        </w:rPr>
        <w:t>ی</w:t>
      </w:r>
      <w:r w:rsidRPr="0033744C">
        <w:rPr>
          <w:rFonts w:ascii="Times New Roman" w:hAnsi="Times New Roman" w:cs="B Lotus"/>
          <w:sz w:val="24"/>
          <w:szCs w:val="24"/>
          <w:rtl/>
          <w:lang w:bidi="ar-BH"/>
        </w:rPr>
        <w:t xml:space="preserve"> و ک</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ف</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ت</w:t>
      </w:r>
      <w:r w:rsidRPr="0033744C">
        <w:rPr>
          <w:rFonts w:ascii="Times New Roman" w:hAnsi="Times New Roman" w:cs="B Lotus"/>
          <w:sz w:val="24"/>
          <w:szCs w:val="24"/>
          <w:rtl/>
          <w:lang w:bidi="ar-BH"/>
        </w:rPr>
        <w:t xml:space="preserve"> زندگ</w:t>
      </w:r>
      <w:r w:rsidRPr="0033744C">
        <w:rPr>
          <w:rFonts w:ascii="Times New Roman" w:hAnsi="Times New Roman" w:cs="B Lotus" w:hint="cs"/>
          <w:sz w:val="24"/>
          <w:szCs w:val="24"/>
          <w:rtl/>
          <w:lang w:bidi="ar-BH"/>
        </w:rPr>
        <w:t>ی می‌افزاید.</w:t>
      </w:r>
    </w:p>
    <w:p w14:paraId="74B2A4E3" w14:textId="118781B6" w:rsidR="00575527" w:rsidRPr="0033744C" w:rsidRDefault="00575527" w:rsidP="00593BB1">
      <w:pPr>
        <w:bidi/>
        <w:spacing w:after="0" w:line="240" w:lineRule="auto"/>
        <w:jc w:val="both"/>
        <w:rPr>
          <w:rFonts w:ascii="Times New Roman" w:hAnsi="Times New Roman" w:cs="B Lotus"/>
          <w:sz w:val="24"/>
          <w:szCs w:val="24"/>
          <w:rtl/>
          <w:lang w:bidi="fa-IR"/>
        </w:rPr>
      </w:pPr>
      <w:r w:rsidRPr="0033744C">
        <w:rPr>
          <w:rFonts w:ascii="Times New Roman" w:hAnsi="Times New Roman" w:cs="B Lotus"/>
          <w:bCs/>
          <w:sz w:val="24"/>
          <w:szCs w:val="24"/>
          <w:rtl/>
          <w:lang w:bidi="fa-IR"/>
        </w:rPr>
        <w:t>فرض</w:t>
      </w:r>
      <w:r w:rsidRPr="0033744C">
        <w:rPr>
          <w:rFonts w:ascii="Times New Roman" w:hAnsi="Times New Roman" w:cs="B Lotus" w:hint="cs"/>
          <w:bCs/>
          <w:sz w:val="24"/>
          <w:szCs w:val="24"/>
          <w:rtl/>
          <w:lang w:bidi="fa-IR"/>
        </w:rPr>
        <w:t>ی</w:t>
      </w:r>
      <w:r w:rsidRPr="0033744C">
        <w:rPr>
          <w:rFonts w:ascii="Times New Roman" w:hAnsi="Times New Roman" w:cs="B Lotus" w:hint="eastAsia"/>
          <w:bCs/>
          <w:sz w:val="24"/>
          <w:szCs w:val="24"/>
          <w:rtl/>
          <w:lang w:bidi="fa-IR"/>
        </w:rPr>
        <w:t>ه‌</w:t>
      </w:r>
      <w:r w:rsidR="00480016" w:rsidRPr="0033744C">
        <w:rPr>
          <w:rFonts w:ascii="Times New Roman" w:hAnsi="Times New Roman" w:cs="B Lotus" w:hint="cs"/>
          <w:bCs/>
          <w:sz w:val="24"/>
          <w:szCs w:val="24"/>
          <w:rtl/>
          <w:lang w:bidi="fa-IR"/>
        </w:rPr>
        <w:t xml:space="preserve"> </w:t>
      </w:r>
      <w:r w:rsidRPr="0033744C">
        <w:rPr>
          <w:rFonts w:ascii="Times New Roman" w:hAnsi="Times New Roman" w:cs="B Lotus" w:hint="cs"/>
          <w:bCs/>
          <w:sz w:val="24"/>
          <w:szCs w:val="24"/>
          <w:rtl/>
          <w:lang w:bidi="fa-IR"/>
        </w:rPr>
        <w:t xml:space="preserve"> </w:t>
      </w:r>
      <w:r w:rsidR="007366E9" w:rsidRPr="0033744C">
        <w:rPr>
          <w:rFonts w:ascii="Times New Roman" w:hAnsi="Times New Roman" w:cs="B Lotus" w:hint="cs"/>
          <w:bCs/>
          <w:sz w:val="24"/>
          <w:szCs w:val="24"/>
          <w:rtl/>
          <w:lang w:bidi="fa-IR"/>
        </w:rPr>
        <w:t>دوم</w:t>
      </w:r>
      <w:r w:rsidR="00D96765" w:rsidRPr="0033744C">
        <w:rPr>
          <w:rFonts w:ascii="Times New Roman" w:hAnsi="Times New Roman" w:cs="B Lotus" w:hint="cs"/>
          <w:sz w:val="24"/>
          <w:szCs w:val="24"/>
          <w:rtl/>
          <w:lang w:bidi="ar-BH"/>
        </w:rPr>
        <w:t xml:space="preserve">: </w:t>
      </w:r>
      <w:r w:rsidRPr="0033744C">
        <w:rPr>
          <w:rFonts w:ascii="Times New Roman" w:hAnsi="Times New Roman" w:cs="B Lotus" w:hint="cs"/>
          <w:sz w:val="24"/>
          <w:szCs w:val="24"/>
          <w:rtl/>
          <w:lang w:bidi="fa-IR"/>
        </w:rPr>
        <w:t>حمایت</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اجتماعی</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 xml:space="preserve">در رابطه </w:t>
      </w:r>
      <w:r w:rsidRPr="0033744C">
        <w:rPr>
          <w:rFonts w:ascii="Times New Roman" w:hAnsi="Times New Roman" w:cs="B Lotus"/>
          <w:sz w:val="24"/>
          <w:szCs w:val="24"/>
          <w:rtl/>
          <w:lang w:bidi="fa-IR"/>
        </w:rPr>
        <w:t>بهز</w:t>
      </w:r>
      <w:r w:rsidRPr="0033744C">
        <w:rPr>
          <w:rFonts w:ascii="Times New Roman" w:hAnsi="Times New Roman" w:cs="B Lotus" w:hint="cs"/>
          <w:sz w:val="24"/>
          <w:szCs w:val="24"/>
          <w:rtl/>
          <w:lang w:bidi="fa-IR"/>
        </w:rPr>
        <w:t>ی</w:t>
      </w:r>
      <w:r w:rsidRPr="0033744C">
        <w:rPr>
          <w:rFonts w:ascii="Times New Roman" w:hAnsi="Times New Roman" w:cs="B Lotus" w:hint="eastAsia"/>
          <w:sz w:val="24"/>
          <w:szCs w:val="24"/>
          <w:rtl/>
          <w:lang w:bidi="fa-IR"/>
        </w:rPr>
        <w:t>ست</w:t>
      </w:r>
      <w:r w:rsidRPr="0033744C">
        <w:rPr>
          <w:rFonts w:ascii="Times New Roman" w:hAnsi="Times New Roman" w:cs="B Lotus" w:hint="cs"/>
          <w:sz w:val="24"/>
          <w:szCs w:val="24"/>
          <w:rtl/>
          <w:lang w:bidi="fa-IR"/>
        </w:rPr>
        <w:t>ی</w:t>
      </w:r>
      <w:r w:rsidRPr="0033744C">
        <w:rPr>
          <w:rFonts w:ascii="Times New Roman" w:hAnsi="Times New Roman" w:cs="B Lotus"/>
          <w:sz w:val="24"/>
          <w:szCs w:val="24"/>
          <w:rtl/>
          <w:lang w:bidi="fa-IR"/>
        </w:rPr>
        <w:t xml:space="preserve"> روان شناخت</w:t>
      </w:r>
      <w:r w:rsidRPr="0033744C">
        <w:rPr>
          <w:rFonts w:ascii="Times New Roman" w:hAnsi="Times New Roman" w:cs="B Lotus" w:hint="cs"/>
          <w:sz w:val="24"/>
          <w:szCs w:val="24"/>
          <w:rtl/>
          <w:lang w:bidi="fa-IR"/>
        </w:rPr>
        <w:t>ی</w:t>
      </w:r>
      <w:r w:rsidRPr="0033744C">
        <w:rPr>
          <w:rFonts w:ascii="Times New Roman" w:hAnsi="Times New Roman" w:cs="B Lotus"/>
          <w:sz w:val="24"/>
          <w:szCs w:val="24"/>
          <w:rtl/>
          <w:lang w:bidi="fa-IR"/>
        </w:rPr>
        <w:t xml:space="preserve"> با ک</w:t>
      </w:r>
      <w:r w:rsidRPr="0033744C">
        <w:rPr>
          <w:rFonts w:ascii="Times New Roman" w:hAnsi="Times New Roman" w:cs="B Lotus" w:hint="cs"/>
          <w:sz w:val="24"/>
          <w:szCs w:val="24"/>
          <w:rtl/>
          <w:lang w:bidi="fa-IR"/>
        </w:rPr>
        <w:t>ی</w:t>
      </w:r>
      <w:r w:rsidRPr="0033744C">
        <w:rPr>
          <w:rFonts w:ascii="Times New Roman" w:hAnsi="Times New Roman" w:cs="B Lotus" w:hint="eastAsia"/>
          <w:sz w:val="24"/>
          <w:szCs w:val="24"/>
          <w:rtl/>
          <w:lang w:bidi="fa-IR"/>
        </w:rPr>
        <w:t>ف</w:t>
      </w:r>
      <w:r w:rsidRPr="0033744C">
        <w:rPr>
          <w:rFonts w:ascii="Times New Roman" w:hAnsi="Times New Roman" w:cs="B Lotus" w:hint="cs"/>
          <w:sz w:val="24"/>
          <w:szCs w:val="24"/>
          <w:rtl/>
          <w:lang w:bidi="fa-IR"/>
        </w:rPr>
        <w:t>ی</w:t>
      </w:r>
      <w:r w:rsidRPr="0033744C">
        <w:rPr>
          <w:rFonts w:ascii="Times New Roman" w:hAnsi="Times New Roman" w:cs="B Lotus" w:hint="eastAsia"/>
          <w:sz w:val="24"/>
          <w:szCs w:val="24"/>
          <w:rtl/>
          <w:lang w:bidi="fa-IR"/>
        </w:rPr>
        <w:t>ت</w:t>
      </w:r>
      <w:r w:rsidRPr="0033744C">
        <w:rPr>
          <w:rFonts w:ascii="Times New Roman" w:hAnsi="Times New Roman" w:cs="B Lotus"/>
          <w:sz w:val="24"/>
          <w:szCs w:val="24"/>
          <w:rtl/>
          <w:lang w:bidi="fa-IR"/>
        </w:rPr>
        <w:t xml:space="preserve"> زندگ</w:t>
      </w:r>
      <w:r w:rsidRPr="0033744C">
        <w:rPr>
          <w:rFonts w:ascii="Times New Roman" w:hAnsi="Times New Roman" w:cs="B Lotus" w:hint="cs"/>
          <w:sz w:val="24"/>
          <w:szCs w:val="24"/>
          <w:rtl/>
          <w:lang w:bidi="fa-IR"/>
        </w:rPr>
        <w:t>ی</w:t>
      </w:r>
      <w:r w:rsidRPr="0033744C">
        <w:rPr>
          <w:rFonts w:ascii="Times New Roman" w:hAnsi="Times New Roman" w:cs="B Lotus"/>
          <w:sz w:val="24"/>
          <w:szCs w:val="24"/>
          <w:rtl/>
          <w:lang w:bidi="fa-IR"/>
        </w:rPr>
        <w:t xml:space="preserve"> زنان سرپرست خانوار استان اصفهان</w:t>
      </w:r>
      <w:r w:rsidRPr="0033744C">
        <w:rPr>
          <w:rFonts w:ascii="Times New Roman" w:hAnsi="Times New Roman" w:cs="B Lotus" w:hint="cs"/>
          <w:sz w:val="24"/>
          <w:szCs w:val="24"/>
          <w:rtl/>
          <w:lang w:bidi="fa-IR"/>
        </w:rPr>
        <w:t xml:space="preserve"> اثر غیر مستقیم دارد. </w:t>
      </w:r>
    </w:p>
    <w:p w14:paraId="37F7FF98" w14:textId="77777777" w:rsidR="00D57809" w:rsidRPr="007E3E39" w:rsidRDefault="00D57809" w:rsidP="00593BB1">
      <w:pPr>
        <w:bidi/>
        <w:spacing w:after="0" w:line="240" w:lineRule="auto"/>
        <w:jc w:val="both"/>
        <w:rPr>
          <w:rFonts w:ascii="Times New Roman" w:hAnsi="Times New Roman" w:cs="B Lotus"/>
          <w:sz w:val="12"/>
          <w:szCs w:val="12"/>
          <w:rtl/>
          <w:lang w:bidi="ar-BH"/>
        </w:rPr>
      </w:pPr>
    </w:p>
    <w:p w14:paraId="543DF479" w14:textId="6F64A91B" w:rsidR="00575527" w:rsidRPr="00E30EE6" w:rsidRDefault="00575527" w:rsidP="007E3E39">
      <w:pPr>
        <w:bidi/>
        <w:spacing w:after="0" w:line="240" w:lineRule="auto"/>
        <w:jc w:val="center"/>
        <w:rPr>
          <w:rFonts w:ascii="Times New Roman" w:hAnsi="Times New Roman" w:cs="B Lotus"/>
          <w:sz w:val="20"/>
          <w:szCs w:val="20"/>
          <w:rtl/>
        </w:rPr>
      </w:pPr>
      <w:r w:rsidRPr="007E3E39">
        <w:rPr>
          <w:rFonts w:ascii="Times New Roman" w:hAnsi="Times New Roman" w:cs="B Lotus"/>
          <w:b/>
          <w:bCs/>
          <w:sz w:val="20"/>
          <w:szCs w:val="20"/>
          <w:rtl/>
        </w:rPr>
        <w:t>جدول</w:t>
      </w:r>
      <w:r w:rsidR="003B7840" w:rsidRPr="007E3E39">
        <w:rPr>
          <w:rFonts w:ascii="Times New Roman" w:hAnsi="Times New Roman" w:cs="B Lotus" w:hint="cs"/>
          <w:b/>
          <w:bCs/>
          <w:sz w:val="20"/>
          <w:szCs w:val="20"/>
          <w:rtl/>
        </w:rPr>
        <w:t xml:space="preserve"> </w:t>
      </w:r>
      <w:r w:rsidR="00E30EE6" w:rsidRPr="007E3E39">
        <w:rPr>
          <w:rFonts w:ascii="Times New Roman" w:hAnsi="Times New Roman" w:cs="B Lotus" w:hint="cs"/>
          <w:b/>
          <w:bCs/>
          <w:sz w:val="20"/>
          <w:szCs w:val="20"/>
          <w:rtl/>
        </w:rPr>
        <w:t>6</w:t>
      </w:r>
      <w:r w:rsidR="007E3E39" w:rsidRPr="007E3E39">
        <w:rPr>
          <w:rFonts w:ascii="Times New Roman" w:hAnsi="Times New Roman" w:cs="B Lotus" w:hint="cs"/>
          <w:b/>
          <w:bCs/>
          <w:sz w:val="20"/>
          <w:szCs w:val="20"/>
          <w:rtl/>
        </w:rPr>
        <w:t>.</w:t>
      </w:r>
      <w:r w:rsidRPr="007E3E39">
        <w:rPr>
          <w:rFonts w:ascii="Times New Roman" w:hAnsi="Times New Roman" w:cs="B Lotus" w:hint="cs"/>
          <w:b/>
          <w:bCs/>
          <w:sz w:val="20"/>
          <w:szCs w:val="20"/>
          <w:rtl/>
        </w:rPr>
        <w:t xml:space="preserve"> </w:t>
      </w:r>
      <w:r w:rsidRPr="00E30EE6">
        <w:rPr>
          <w:rFonts w:ascii="Times New Roman" w:hAnsi="Times New Roman" w:cs="B Lotus"/>
          <w:sz w:val="20"/>
          <w:szCs w:val="20"/>
          <w:rtl/>
        </w:rPr>
        <w:t>نتا</w:t>
      </w:r>
      <w:r w:rsidRPr="00E30EE6">
        <w:rPr>
          <w:rFonts w:ascii="Times New Roman" w:hAnsi="Times New Roman" w:cs="B Lotus" w:hint="cs"/>
          <w:sz w:val="20"/>
          <w:szCs w:val="20"/>
          <w:rtl/>
        </w:rPr>
        <w:t>ی</w:t>
      </w:r>
      <w:r w:rsidRPr="00E30EE6">
        <w:rPr>
          <w:rFonts w:ascii="Times New Roman" w:hAnsi="Times New Roman" w:cs="B Lotus" w:hint="eastAsia"/>
          <w:sz w:val="20"/>
          <w:szCs w:val="20"/>
          <w:rtl/>
        </w:rPr>
        <w:t>ج</w:t>
      </w:r>
      <w:r w:rsidRPr="00E30EE6">
        <w:rPr>
          <w:rFonts w:ascii="Times New Roman" w:hAnsi="Times New Roman" w:cs="B Lotus"/>
          <w:sz w:val="20"/>
          <w:szCs w:val="20"/>
          <w:rtl/>
        </w:rPr>
        <w:t xml:space="preserve"> آزمون مدل حما</w:t>
      </w:r>
      <w:r w:rsidRPr="00E30EE6">
        <w:rPr>
          <w:rFonts w:ascii="Times New Roman" w:hAnsi="Times New Roman" w:cs="B Lotus" w:hint="cs"/>
          <w:sz w:val="20"/>
          <w:szCs w:val="20"/>
          <w:rtl/>
        </w:rPr>
        <w:t>ی</w:t>
      </w:r>
      <w:r w:rsidRPr="00E30EE6">
        <w:rPr>
          <w:rFonts w:ascii="Times New Roman" w:hAnsi="Times New Roman" w:cs="B Lotus" w:hint="eastAsia"/>
          <w:sz w:val="20"/>
          <w:szCs w:val="20"/>
          <w:rtl/>
        </w:rPr>
        <w:t>ت</w:t>
      </w:r>
      <w:r w:rsidRPr="00E30EE6">
        <w:rPr>
          <w:rFonts w:ascii="Times New Roman" w:hAnsi="Times New Roman" w:cs="B Lotus"/>
          <w:sz w:val="20"/>
          <w:szCs w:val="20"/>
          <w:rtl/>
        </w:rPr>
        <w:t xml:space="preserve"> اجتماع</w:t>
      </w:r>
      <w:r w:rsidRPr="00E30EE6">
        <w:rPr>
          <w:rFonts w:ascii="Times New Roman" w:hAnsi="Times New Roman" w:cs="B Lotus" w:hint="cs"/>
          <w:sz w:val="20"/>
          <w:szCs w:val="20"/>
          <w:rtl/>
        </w:rPr>
        <w:t>ی</w:t>
      </w:r>
      <w:r w:rsidRPr="00E30EE6">
        <w:rPr>
          <w:rFonts w:ascii="Times New Roman" w:hAnsi="Times New Roman" w:cs="B Lotus"/>
          <w:sz w:val="20"/>
          <w:szCs w:val="20"/>
          <w:rtl/>
        </w:rPr>
        <w:t xml:space="preserve"> در رابطه بهز</w:t>
      </w:r>
      <w:r w:rsidRPr="00E30EE6">
        <w:rPr>
          <w:rFonts w:ascii="Times New Roman" w:hAnsi="Times New Roman" w:cs="B Lotus" w:hint="cs"/>
          <w:sz w:val="20"/>
          <w:szCs w:val="20"/>
          <w:rtl/>
        </w:rPr>
        <w:t>ی</w:t>
      </w:r>
      <w:r w:rsidRPr="00E30EE6">
        <w:rPr>
          <w:rFonts w:ascii="Times New Roman" w:hAnsi="Times New Roman" w:cs="B Lotus" w:hint="eastAsia"/>
          <w:sz w:val="20"/>
          <w:szCs w:val="20"/>
          <w:rtl/>
        </w:rPr>
        <w:t>ست</w:t>
      </w:r>
      <w:r w:rsidRPr="00E30EE6">
        <w:rPr>
          <w:rFonts w:ascii="Times New Roman" w:hAnsi="Times New Roman" w:cs="B Lotus" w:hint="cs"/>
          <w:sz w:val="20"/>
          <w:szCs w:val="20"/>
          <w:rtl/>
        </w:rPr>
        <w:t>ی</w:t>
      </w:r>
      <w:r w:rsidRPr="00E30EE6">
        <w:rPr>
          <w:rFonts w:ascii="Times New Roman" w:hAnsi="Times New Roman" w:cs="B Lotus"/>
          <w:sz w:val="20"/>
          <w:szCs w:val="20"/>
          <w:rtl/>
        </w:rPr>
        <w:t xml:space="preserve"> روان شناخت</w:t>
      </w:r>
      <w:r w:rsidRPr="00E30EE6">
        <w:rPr>
          <w:rFonts w:ascii="Times New Roman" w:hAnsi="Times New Roman" w:cs="B Lotus" w:hint="cs"/>
          <w:sz w:val="20"/>
          <w:szCs w:val="20"/>
          <w:rtl/>
        </w:rPr>
        <w:t>ی</w:t>
      </w:r>
      <w:r w:rsidRPr="00E30EE6">
        <w:rPr>
          <w:rFonts w:ascii="Times New Roman" w:hAnsi="Times New Roman" w:cs="B Lotus"/>
          <w:sz w:val="20"/>
          <w:szCs w:val="20"/>
          <w:rtl/>
        </w:rPr>
        <w:t xml:space="preserve"> با ک</w:t>
      </w:r>
      <w:r w:rsidRPr="00E30EE6">
        <w:rPr>
          <w:rFonts w:ascii="Times New Roman" w:hAnsi="Times New Roman" w:cs="B Lotus" w:hint="cs"/>
          <w:sz w:val="20"/>
          <w:szCs w:val="20"/>
          <w:rtl/>
        </w:rPr>
        <w:t>ی</w:t>
      </w:r>
      <w:r w:rsidRPr="00E30EE6">
        <w:rPr>
          <w:rFonts w:ascii="Times New Roman" w:hAnsi="Times New Roman" w:cs="B Lotus" w:hint="eastAsia"/>
          <w:sz w:val="20"/>
          <w:szCs w:val="20"/>
          <w:rtl/>
        </w:rPr>
        <w:t>ف</w:t>
      </w:r>
      <w:r w:rsidRPr="00E30EE6">
        <w:rPr>
          <w:rFonts w:ascii="Times New Roman" w:hAnsi="Times New Roman" w:cs="B Lotus" w:hint="cs"/>
          <w:sz w:val="20"/>
          <w:szCs w:val="20"/>
          <w:rtl/>
        </w:rPr>
        <w:t>ی</w:t>
      </w:r>
      <w:r w:rsidRPr="00E30EE6">
        <w:rPr>
          <w:rFonts w:ascii="Times New Roman" w:hAnsi="Times New Roman" w:cs="B Lotus" w:hint="eastAsia"/>
          <w:sz w:val="20"/>
          <w:szCs w:val="20"/>
          <w:rtl/>
        </w:rPr>
        <w:t>ت</w:t>
      </w:r>
      <w:r w:rsidRPr="00E30EE6">
        <w:rPr>
          <w:rFonts w:ascii="Times New Roman" w:hAnsi="Times New Roman" w:cs="B Lotus"/>
          <w:sz w:val="20"/>
          <w:szCs w:val="20"/>
          <w:rtl/>
        </w:rPr>
        <w:t xml:space="preserve"> زندگ</w:t>
      </w:r>
      <w:r w:rsidRPr="00E30EE6">
        <w:rPr>
          <w:rFonts w:ascii="Times New Roman" w:hAnsi="Times New Roman" w:cs="B Lotus" w:hint="cs"/>
          <w:sz w:val="20"/>
          <w:szCs w:val="20"/>
          <w:rtl/>
        </w:rPr>
        <w:t>ی</w:t>
      </w:r>
    </w:p>
    <w:tbl>
      <w:tblPr>
        <w:tblW w:w="5000" w:type="pct"/>
        <w:jc w:val="center"/>
        <w:tblBorders>
          <w:top w:val="single" w:sz="8" w:space="0" w:color="000000"/>
          <w:bottom w:val="single" w:sz="8" w:space="0" w:color="000000"/>
        </w:tblBorders>
        <w:tblLook w:val="04A0" w:firstRow="1" w:lastRow="0" w:firstColumn="1" w:lastColumn="0" w:noHBand="0" w:noVBand="1"/>
      </w:tblPr>
      <w:tblGrid>
        <w:gridCol w:w="1013"/>
        <w:gridCol w:w="1423"/>
        <w:gridCol w:w="2280"/>
        <w:gridCol w:w="1644"/>
        <w:gridCol w:w="3495"/>
      </w:tblGrid>
      <w:tr w:rsidR="00E37662" w:rsidRPr="007E3E39" w14:paraId="3F11A8AD" w14:textId="77777777" w:rsidTr="00E30EE6">
        <w:trPr>
          <w:trHeight w:val="322"/>
          <w:jc w:val="center"/>
        </w:trPr>
        <w:tc>
          <w:tcPr>
            <w:tcW w:w="514" w:type="pct"/>
            <w:tcBorders>
              <w:top w:val="single" w:sz="8" w:space="0" w:color="000000"/>
              <w:left w:val="nil"/>
              <w:bottom w:val="single" w:sz="8" w:space="0" w:color="000000"/>
              <w:right w:val="nil"/>
            </w:tcBorders>
            <w:shd w:val="clear" w:color="auto" w:fill="auto"/>
            <w:vAlign w:val="center"/>
          </w:tcPr>
          <w:p w14:paraId="67D89EF8" w14:textId="77777777" w:rsidR="00575527" w:rsidRPr="007E3E39" w:rsidRDefault="00575527" w:rsidP="00593BB1">
            <w:pPr>
              <w:bidi/>
              <w:spacing w:after="0" w:line="240" w:lineRule="auto"/>
              <w:jc w:val="both"/>
              <w:rPr>
                <w:rFonts w:ascii="Times New Roman" w:hAnsi="Times New Roman" w:cs="B Lotus"/>
                <w:bCs/>
                <w:rtl/>
              </w:rPr>
            </w:pPr>
            <w:r w:rsidRPr="007E3E39">
              <w:rPr>
                <w:rFonts w:ascii="Times New Roman" w:hAnsi="Times New Roman" w:cs="B Lotus"/>
                <w:rtl/>
              </w:rPr>
              <w:t>نتیجه</w:t>
            </w:r>
            <w:r w:rsidRPr="007E3E39">
              <w:rPr>
                <w:rFonts w:ascii="Times New Roman" w:hAnsi="Times New Roman" w:cs="B Lotus"/>
                <w:lang w:bidi="fa-IR"/>
              </w:rPr>
              <w:t xml:space="preserve"> </w:t>
            </w:r>
            <w:r w:rsidRPr="007E3E39">
              <w:rPr>
                <w:rFonts w:ascii="Times New Roman" w:hAnsi="Times New Roman" w:cs="B Lotus"/>
                <w:rtl/>
              </w:rPr>
              <w:t>فرضیه</w:t>
            </w:r>
          </w:p>
        </w:tc>
        <w:tc>
          <w:tcPr>
            <w:tcW w:w="722" w:type="pct"/>
            <w:tcBorders>
              <w:top w:val="single" w:sz="8" w:space="0" w:color="000000"/>
              <w:left w:val="nil"/>
              <w:bottom w:val="single" w:sz="8" w:space="0" w:color="000000"/>
              <w:right w:val="nil"/>
            </w:tcBorders>
            <w:shd w:val="clear" w:color="auto" w:fill="auto"/>
            <w:vAlign w:val="center"/>
          </w:tcPr>
          <w:p w14:paraId="7C578833" w14:textId="77777777" w:rsidR="00575527" w:rsidRPr="007E3E39" w:rsidRDefault="00575527" w:rsidP="00593BB1">
            <w:pPr>
              <w:bidi/>
              <w:spacing w:after="0" w:line="240" w:lineRule="auto"/>
              <w:jc w:val="both"/>
              <w:rPr>
                <w:rFonts w:ascii="Times New Roman" w:hAnsi="Times New Roman" w:cs="B Lotus"/>
                <w:bCs/>
                <w:lang w:bidi="fa-IR"/>
              </w:rPr>
            </w:pPr>
            <w:r w:rsidRPr="007E3E39">
              <w:rPr>
                <w:rFonts w:ascii="Times New Roman" w:hAnsi="Times New Roman" w:cs="B Lotus" w:hint="cs"/>
                <w:rtl/>
              </w:rPr>
              <w:t>ضریب استاندارد کل</w:t>
            </w:r>
          </w:p>
        </w:tc>
        <w:tc>
          <w:tcPr>
            <w:tcW w:w="1157" w:type="pct"/>
            <w:tcBorders>
              <w:top w:val="single" w:sz="8" w:space="0" w:color="000000"/>
              <w:left w:val="nil"/>
              <w:bottom w:val="single" w:sz="8" w:space="0" w:color="000000"/>
              <w:right w:val="nil"/>
            </w:tcBorders>
            <w:shd w:val="clear" w:color="auto" w:fill="auto"/>
            <w:vAlign w:val="center"/>
          </w:tcPr>
          <w:p w14:paraId="45111340" w14:textId="77777777" w:rsidR="00575527" w:rsidRPr="007E3E39" w:rsidRDefault="00575527" w:rsidP="00593BB1">
            <w:pPr>
              <w:bidi/>
              <w:spacing w:after="0" w:line="240" w:lineRule="auto"/>
              <w:jc w:val="both"/>
              <w:rPr>
                <w:rFonts w:ascii="Times New Roman" w:hAnsi="Times New Roman" w:cs="B Lotus"/>
                <w:bCs/>
                <w:rtl/>
              </w:rPr>
            </w:pPr>
            <w:r w:rsidRPr="007E3E39">
              <w:rPr>
                <w:rFonts w:ascii="Times New Roman" w:hAnsi="Times New Roman" w:cs="B Lotus" w:hint="cs"/>
                <w:rtl/>
              </w:rPr>
              <w:t>ضریب استاندارد غیرمستقیم</w:t>
            </w:r>
          </w:p>
        </w:tc>
        <w:tc>
          <w:tcPr>
            <w:tcW w:w="834" w:type="pct"/>
            <w:tcBorders>
              <w:top w:val="single" w:sz="8" w:space="0" w:color="000000"/>
              <w:left w:val="nil"/>
              <w:bottom w:val="single" w:sz="8" w:space="0" w:color="000000"/>
              <w:right w:val="nil"/>
            </w:tcBorders>
            <w:shd w:val="clear" w:color="auto" w:fill="auto"/>
            <w:vAlign w:val="center"/>
          </w:tcPr>
          <w:p w14:paraId="3B1C4881" w14:textId="77777777" w:rsidR="00575527" w:rsidRPr="007E3E39" w:rsidRDefault="00575527" w:rsidP="00593BB1">
            <w:pPr>
              <w:bidi/>
              <w:spacing w:after="0" w:line="240" w:lineRule="auto"/>
              <w:jc w:val="both"/>
              <w:rPr>
                <w:rFonts w:ascii="Times New Roman" w:hAnsi="Times New Roman" w:cs="B Lotus"/>
                <w:bCs/>
                <w:rtl/>
              </w:rPr>
            </w:pPr>
            <w:r w:rsidRPr="007E3E39">
              <w:rPr>
                <w:rFonts w:ascii="Times New Roman" w:hAnsi="Times New Roman" w:cs="B Lotus"/>
                <w:rtl/>
              </w:rPr>
              <w:t>ضریب استاندارد</w:t>
            </w:r>
            <w:r w:rsidRPr="007E3E39">
              <w:rPr>
                <w:rFonts w:ascii="Times New Roman" w:hAnsi="Times New Roman" w:cs="B Lotus" w:hint="cs"/>
                <w:rtl/>
              </w:rPr>
              <w:t xml:space="preserve"> مستقیم</w:t>
            </w:r>
          </w:p>
        </w:tc>
        <w:tc>
          <w:tcPr>
            <w:tcW w:w="1773" w:type="pct"/>
            <w:tcBorders>
              <w:top w:val="single" w:sz="8" w:space="0" w:color="000000"/>
              <w:left w:val="nil"/>
              <w:bottom w:val="single" w:sz="8" w:space="0" w:color="000000"/>
              <w:right w:val="nil"/>
            </w:tcBorders>
            <w:shd w:val="clear" w:color="auto" w:fill="auto"/>
            <w:vAlign w:val="center"/>
            <w:hideMark/>
          </w:tcPr>
          <w:p w14:paraId="471656ED" w14:textId="77777777" w:rsidR="00575527" w:rsidRPr="007E3E39" w:rsidRDefault="00575527" w:rsidP="00593BB1">
            <w:pPr>
              <w:bidi/>
              <w:spacing w:after="0" w:line="240" w:lineRule="auto"/>
              <w:jc w:val="both"/>
              <w:rPr>
                <w:rFonts w:ascii="Times New Roman" w:hAnsi="Times New Roman" w:cs="B Lotus"/>
                <w:bCs/>
                <w:lang w:bidi="fa-IR"/>
              </w:rPr>
            </w:pPr>
            <w:r w:rsidRPr="007E3E39">
              <w:rPr>
                <w:rFonts w:ascii="Times New Roman" w:hAnsi="Times New Roman" w:cs="B Lotus"/>
                <w:rtl/>
              </w:rPr>
              <w:t>رابطه</w:t>
            </w:r>
          </w:p>
        </w:tc>
      </w:tr>
      <w:tr w:rsidR="00E37662" w:rsidRPr="007E3E39" w14:paraId="22B5DCF1" w14:textId="77777777" w:rsidTr="00E30EE6">
        <w:trPr>
          <w:trHeight w:val="333"/>
          <w:jc w:val="center"/>
        </w:trPr>
        <w:tc>
          <w:tcPr>
            <w:tcW w:w="514" w:type="pct"/>
            <w:tcBorders>
              <w:top w:val="single" w:sz="8" w:space="0" w:color="000000"/>
              <w:left w:val="nil"/>
              <w:bottom w:val="single" w:sz="4" w:space="0" w:color="auto"/>
              <w:right w:val="nil"/>
            </w:tcBorders>
            <w:shd w:val="clear" w:color="auto" w:fill="auto"/>
            <w:vAlign w:val="center"/>
          </w:tcPr>
          <w:p w14:paraId="2380C1E0" w14:textId="77777777" w:rsidR="00575527" w:rsidRPr="007E3E39" w:rsidRDefault="00575527" w:rsidP="00593BB1">
            <w:pPr>
              <w:bidi/>
              <w:spacing w:after="0" w:line="240" w:lineRule="auto"/>
              <w:jc w:val="both"/>
              <w:rPr>
                <w:rFonts w:ascii="Times New Roman" w:hAnsi="Times New Roman" w:cs="B Lotus"/>
                <w:bCs/>
                <w:rtl/>
                <w:lang w:bidi="ar-BH"/>
              </w:rPr>
            </w:pPr>
            <w:r w:rsidRPr="007E3E39">
              <w:rPr>
                <w:rFonts w:ascii="Times New Roman" w:hAnsi="Times New Roman" w:cs="B Lotus" w:hint="cs"/>
                <w:rtl/>
                <w:lang w:bidi="ar-BH"/>
              </w:rPr>
              <w:t>تایید</w:t>
            </w:r>
          </w:p>
        </w:tc>
        <w:tc>
          <w:tcPr>
            <w:tcW w:w="722" w:type="pct"/>
            <w:tcBorders>
              <w:top w:val="single" w:sz="8" w:space="0" w:color="000000"/>
              <w:left w:val="nil"/>
              <w:bottom w:val="single" w:sz="4" w:space="0" w:color="auto"/>
              <w:right w:val="nil"/>
            </w:tcBorders>
            <w:shd w:val="clear" w:color="auto" w:fill="auto"/>
            <w:vAlign w:val="center"/>
          </w:tcPr>
          <w:p w14:paraId="1D9A7DBA" w14:textId="77777777" w:rsidR="00575527" w:rsidRPr="007E3E39" w:rsidRDefault="00575527" w:rsidP="00593BB1">
            <w:pPr>
              <w:bidi/>
              <w:spacing w:after="0" w:line="240" w:lineRule="auto"/>
              <w:jc w:val="both"/>
              <w:rPr>
                <w:rFonts w:ascii="Times New Roman" w:hAnsi="Times New Roman" w:cs="B Lotus"/>
                <w:rtl/>
                <w:lang w:bidi="ar-BH"/>
              </w:rPr>
            </w:pPr>
            <w:r w:rsidRPr="007E3E39">
              <w:rPr>
                <w:rFonts w:ascii="Times New Roman" w:hAnsi="Times New Roman" w:cs="B Lotus" w:hint="cs"/>
                <w:rtl/>
                <w:lang w:bidi="ar-BH"/>
              </w:rPr>
              <w:t>440/0</w:t>
            </w:r>
          </w:p>
        </w:tc>
        <w:tc>
          <w:tcPr>
            <w:tcW w:w="1157" w:type="pct"/>
            <w:tcBorders>
              <w:top w:val="single" w:sz="8" w:space="0" w:color="000000"/>
              <w:left w:val="nil"/>
              <w:bottom w:val="single" w:sz="4" w:space="0" w:color="auto"/>
              <w:right w:val="nil"/>
            </w:tcBorders>
            <w:shd w:val="clear" w:color="auto" w:fill="auto"/>
            <w:vAlign w:val="center"/>
          </w:tcPr>
          <w:p w14:paraId="4AD609C2" w14:textId="77777777" w:rsidR="00575527" w:rsidRPr="007E3E39" w:rsidRDefault="00575527" w:rsidP="00593BB1">
            <w:pPr>
              <w:bidi/>
              <w:spacing w:after="0" w:line="240" w:lineRule="auto"/>
              <w:jc w:val="both"/>
              <w:rPr>
                <w:rFonts w:ascii="Times New Roman" w:hAnsi="Times New Roman" w:cs="B Lotus"/>
                <w:bCs/>
                <w:rtl/>
                <w:lang w:bidi="ar-BH"/>
              </w:rPr>
            </w:pPr>
            <w:r w:rsidRPr="007E3E39">
              <w:rPr>
                <w:rFonts w:ascii="Times New Roman" w:hAnsi="Times New Roman" w:cs="B Lotus" w:hint="cs"/>
                <w:bCs/>
                <w:rtl/>
                <w:lang w:bidi="ar-BH"/>
              </w:rPr>
              <w:t>-</w:t>
            </w:r>
          </w:p>
        </w:tc>
        <w:tc>
          <w:tcPr>
            <w:tcW w:w="834" w:type="pct"/>
            <w:tcBorders>
              <w:top w:val="single" w:sz="8" w:space="0" w:color="000000"/>
              <w:left w:val="nil"/>
              <w:bottom w:val="single" w:sz="4" w:space="0" w:color="auto"/>
              <w:right w:val="nil"/>
            </w:tcBorders>
            <w:shd w:val="clear" w:color="auto" w:fill="auto"/>
            <w:vAlign w:val="center"/>
          </w:tcPr>
          <w:p w14:paraId="1041325E" w14:textId="77777777" w:rsidR="00575527" w:rsidRPr="007E3E39" w:rsidRDefault="00575527" w:rsidP="00593BB1">
            <w:pPr>
              <w:bidi/>
              <w:spacing w:after="0" w:line="240" w:lineRule="auto"/>
              <w:jc w:val="both"/>
              <w:rPr>
                <w:rFonts w:ascii="Times New Roman" w:hAnsi="Times New Roman" w:cs="B Lotus"/>
                <w:rtl/>
                <w:lang w:bidi="ar-BH"/>
              </w:rPr>
            </w:pPr>
            <w:r w:rsidRPr="007E3E39">
              <w:rPr>
                <w:rFonts w:ascii="Times New Roman" w:hAnsi="Times New Roman" w:cs="B Lotus" w:hint="cs"/>
                <w:rtl/>
                <w:lang w:bidi="ar-BH"/>
              </w:rPr>
              <w:t>440/0</w:t>
            </w:r>
          </w:p>
        </w:tc>
        <w:tc>
          <w:tcPr>
            <w:tcW w:w="1773" w:type="pct"/>
            <w:tcBorders>
              <w:top w:val="single" w:sz="8" w:space="0" w:color="000000"/>
              <w:left w:val="nil"/>
              <w:bottom w:val="single" w:sz="4" w:space="0" w:color="auto"/>
              <w:right w:val="nil"/>
            </w:tcBorders>
            <w:shd w:val="clear" w:color="auto" w:fill="auto"/>
            <w:vAlign w:val="center"/>
          </w:tcPr>
          <w:p w14:paraId="3036004A" w14:textId="77777777" w:rsidR="00575527" w:rsidRPr="007E3E39" w:rsidRDefault="00575527" w:rsidP="00593BB1">
            <w:pPr>
              <w:bidi/>
              <w:spacing w:after="0" w:line="240" w:lineRule="auto"/>
              <w:jc w:val="both"/>
              <w:rPr>
                <w:rFonts w:ascii="Times New Roman" w:hAnsi="Times New Roman" w:cs="B Lotus"/>
                <w:rtl/>
              </w:rPr>
            </w:pPr>
            <w:r w:rsidRPr="007E3E39">
              <w:rPr>
                <w:rFonts w:ascii="Times New Roman" w:hAnsi="Times New Roman" w:cs="B Lotus"/>
                <w:rtl/>
              </w:rPr>
              <w:t>بهز</w:t>
            </w:r>
            <w:r w:rsidRPr="007E3E39">
              <w:rPr>
                <w:rFonts w:ascii="Times New Roman" w:hAnsi="Times New Roman" w:cs="B Lotus" w:hint="cs"/>
                <w:rtl/>
              </w:rPr>
              <w:t>ی</w:t>
            </w:r>
            <w:r w:rsidRPr="007E3E39">
              <w:rPr>
                <w:rFonts w:ascii="Times New Roman" w:hAnsi="Times New Roman" w:cs="B Lotus" w:hint="eastAsia"/>
                <w:rtl/>
              </w:rPr>
              <w:t>ست</w:t>
            </w:r>
            <w:r w:rsidRPr="007E3E39">
              <w:rPr>
                <w:rFonts w:ascii="Times New Roman" w:hAnsi="Times New Roman" w:cs="B Lotus" w:hint="cs"/>
                <w:rtl/>
              </w:rPr>
              <w:t>ی</w:t>
            </w:r>
            <w:r w:rsidRPr="007E3E39">
              <w:rPr>
                <w:rFonts w:ascii="Times New Roman" w:hAnsi="Times New Roman" w:cs="B Lotus"/>
                <w:rtl/>
              </w:rPr>
              <w:t xml:space="preserve"> روان شناخت</w:t>
            </w:r>
            <w:r w:rsidRPr="007E3E39">
              <w:rPr>
                <w:rFonts w:ascii="Times New Roman" w:hAnsi="Times New Roman" w:cs="B Lotus" w:hint="cs"/>
                <w:rtl/>
              </w:rPr>
              <w:t xml:space="preserve">ی </w:t>
            </w:r>
            <w:r w:rsidRPr="007E3E39">
              <w:rPr>
                <w:rFonts w:ascii="Times New Roman" w:hAnsi="Times New Roman" w:cs="B Lotus" w:hint="cs"/>
                <w:lang w:bidi="fa-IR"/>
              </w:rPr>
              <w:sym w:font="Wingdings 3" w:char="F021"/>
            </w:r>
            <w:r w:rsidRPr="007E3E39">
              <w:rPr>
                <w:rFonts w:ascii="Times New Roman" w:hAnsi="Times New Roman" w:cs="B Lotus" w:hint="cs"/>
                <w:rtl/>
              </w:rPr>
              <w:t xml:space="preserve"> حمایت اجتماعی</w:t>
            </w:r>
          </w:p>
        </w:tc>
      </w:tr>
      <w:tr w:rsidR="00E37662" w:rsidRPr="007E3E39" w14:paraId="71E4B188" w14:textId="77777777" w:rsidTr="00E30EE6">
        <w:trPr>
          <w:trHeight w:val="333"/>
          <w:jc w:val="center"/>
        </w:trPr>
        <w:tc>
          <w:tcPr>
            <w:tcW w:w="514" w:type="pct"/>
            <w:tcBorders>
              <w:top w:val="single" w:sz="4" w:space="0" w:color="auto"/>
              <w:bottom w:val="single" w:sz="4" w:space="0" w:color="auto"/>
            </w:tcBorders>
            <w:shd w:val="clear" w:color="auto" w:fill="auto"/>
            <w:vAlign w:val="center"/>
          </w:tcPr>
          <w:p w14:paraId="35E9DD06" w14:textId="77777777" w:rsidR="00575527" w:rsidRPr="007E3E39" w:rsidRDefault="00575527" w:rsidP="00593BB1">
            <w:pPr>
              <w:bidi/>
              <w:spacing w:after="0" w:line="240" w:lineRule="auto"/>
              <w:jc w:val="both"/>
              <w:rPr>
                <w:rFonts w:ascii="Times New Roman" w:hAnsi="Times New Roman" w:cs="B Lotus"/>
                <w:bCs/>
                <w:rtl/>
                <w:lang w:bidi="ar-BH"/>
              </w:rPr>
            </w:pPr>
            <w:r w:rsidRPr="007E3E39">
              <w:rPr>
                <w:rFonts w:ascii="Times New Roman" w:hAnsi="Times New Roman" w:cs="B Lotus" w:hint="cs"/>
                <w:rtl/>
                <w:lang w:bidi="ar-BH"/>
              </w:rPr>
              <w:t>تایید</w:t>
            </w:r>
          </w:p>
        </w:tc>
        <w:tc>
          <w:tcPr>
            <w:tcW w:w="722" w:type="pct"/>
            <w:tcBorders>
              <w:top w:val="single" w:sz="4" w:space="0" w:color="auto"/>
              <w:bottom w:val="single" w:sz="4" w:space="0" w:color="auto"/>
            </w:tcBorders>
            <w:shd w:val="clear" w:color="auto" w:fill="auto"/>
            <w:vAlign w:val="center"/>
          </w:tcPr>
          <w:p w14:paraId="67D0EFFE" w14:textId="77777777" w:rsidR="00575527" w:rsidRPr="007E3E39" w:rsidRDefault="00575527" w:rsidP="00593BB1">
            <w:pPr>
              <w:bidi/>
              <w:spacing w:after="0" w:line="240" w:lineRule="auto"/>
              <w:jc w:val="both"/>
              <w:rPr>
                <w:rFonts w:ascii="Times New Roman" w:hAnsi="Times New Roman" w:cs="B Lotus"/>
                <w:rtl/>
                <w:lang w:bidi="ar-BH"/>
              </w:rPr>
            </w:pPr>
            <w:r w:rsidRPr="007E3E39">
              <w:rPr>
                <w:rFonts w:ascii="Times New Roman" w:hAnsi="Times New Roman" w:cs="B Lotus" w:hint="cs"/>
                <w:rtl/>
                <w:lang w:bidi="ar-BH"/>
              </w:rPr>
              <w:t>480/0</w:t>
            </w:r>
          </w:p>
        </w:tc>
        <w:tc>
          <w:tcPr>
            <w:tcW w:w="1157" w:type="pct"/>
            <w:tcBorders>
              <w:top w:val="single" w:sz="4" w:space="0" w:color="auto"/>
              <w:bottom w:val="single" w:sz="4" w:space="0" w:color="auto"/>
            </w:tcBorders>
            <w:shd w:val="clear" w:color="auto" w:fill="auto"/>
            <w:vAlign w:val="center"/>
          </w:tcPr>
          <w:p w14:paraId="5593C1AF" w14:textId="77777777" w:rsidR="00575527" w:rsidRPr="007E3E39" w:rsidRDefault="00575527" w:rsidP="00593BB1">
            <w:pPr>
              <w:bidi/>
              <w:spacing w:after="0" w:line="240" w:lineRule="auto"/>
              <w:jc w:val="both"/>
              <w:rPr>
                <w:rFonts w:ascii="Times New Roman" w:hAnsi="Times New Roman" w:cs="B Lotus"/>
                <w:bCs/>
                <w:rtl/>
                <w:lang w:bidi="ar-BH"/>
              </w:rPr>
            </w:pPr>
            <w:r w:rsidRPr="007E3E39">
              <w:rPr>
                <w:rFonts w:ascii="Times New Roman" w:hAnsi="Times New Roman" w:cs="B Lotus" w:hint="cs"/>
                <w:bCs/>
                <w:rtl/>
                <w:lang w:bidi="ar-BH"/>
              </w:rPr>
              <w:t>-</w:t>
            </w:r>
          </w:p>
        </w:tc>
        <w:tc>
          <w:tcPr>
            <w:tcW w:w="834" w:type="pct"/>
            <w:tcBorders>
              <w:top w:val="single" w:sz="4" w:space="0" w:color="auto"/>
              <w:bottom w:val="single" w:sz="4" w:space="0" w:color="auto"/>
            </w:tcBorders>
            <w:shd w:val="clear" w:color="auto" w:fill="auto"/>
            <w:vAlign w:val="center"/>
          </w:tcPr>
          <w:p w14:paraId="207A2B52" w14:textId="77777777" w:rsidR="00575527" w:rsidRPr="007E3E39" w:rsidRDefault="00575527" w:rsidP="00593BB1">
            <w:pPr>
              <w:bidi/>
              <w:spacing w:after="0" w:line="240" w:lineRule="auto"/>
              <w:jc w:val="both"/>
              <w:rPr>
                <w:rFonts w:ascii="Times New Roman" w:hAnsi="Times New Roman" w:cs="B Lotus"/>
                <w:rtl/>
                <w:lang w:bidi="ar-BH"/>
              </w:rPr>
            </w:pPr>
            <w:r w:rsidRPr="007E3E39">
              <w:rPr>
                <w:rFonts w:ascii="Times New Roman" w:hAnsi="Times New Roman" w:cs="B Lotus" w:hint="cs"/>
                <w:rtl/>
                <w:lang w:bidi="ar-BH"/>
              </w:rPr>
              <w:t>480/0</w:t>
            </w:r>
          </w:p>
        </w:tc>
        <w:tc>
          <w:tcPr>
            <w:tcW w:w="1773" w:type="pct"/>
            <w:tcBorders>
              <w:top w:val="single" w:sz="4" w:space="0" w:color="auto"/>
              <w:bottom w:val="single" w:sz="4" w:space="0" w:color="auto"/>
            </w:tcBorders>
            <w:shd w:val="clear" w:color="auto" w:fill="auto"/>
            <w:vAlign w:val="center"/>
          </w:tcPr>
          <w:p w14:paraId="09DCACFA" w14:textId="77777777" w:rsidR="00575527" w:rsidRPr="007E3E39" w:rsidRDefault="00575527" w:rsidP="00593BB1">
            <w:pPr>
              <w:bidi/>
              <w:spacing w:after="0" w:line="240" w:lineRule="auto"/>
              <w:jc w:val="both"/>
              <w:rPr>
                <w:rFonts w:ascii="Times New Roman" w:hAnsi="Times New Roman" w:cs="B Lotus"/>
                <w:rtl/>
              </w:rPr>
            </w:pPr>
            <w:r w:rsidRPr="007E3E39">
              <w:rPr>
                <w:rFonts w:ascii="Times New Roman" w:hAnsi="Times New Roman" w:cs="B Lotus"/>
                <w:rtl/>
              </w:rPr>
              <w:t>حما</w:t>
            </w:r>
            <w:r w:rsidRPr="007E3E39">
              <w:rPr>
                <w:rFonts w:ascii="Times New Roman" w:hAnsi="Times New Roman" w:cs="B Lotus" w:hint="cs"/>
                <w:rtl/>
              </w:rPr>
              <w:t>ی</w:t>
            </w:r>
            <w:r w:rsidRPr="007E3E39">
              <w:rPr>
                <w:rFonts w:ascii="Times New Roman" w:hAnsi="Times New Roman" w:cs="B Lotus" w:hint="eastAsia"/>
                <w:rtl/>
              </w:rPr>
              <w:t>ت</w:t>
            </w:r>
            <w:r w:rsidRPr="007E3E39">
              <w:rPr>
                <w:rFonts w:ascii="Times New Roman" w:hAnsi="Times New Roman" w:cs="B Lotus"/>
                <w:rtl/>
              </w:rPr>
              <w:t xml:space="preserve"> اجتماع</w:t>
            </w:r>
            <w:r w:rsidRPr="007E3E39">
              <w:rPr>
                <w:rFonts w:ascii="Times New Roman" w:hAnsi="Times New Roman" w:cs="B Lotus" w:hint="cs"/>
                <w:rtl/>
              </w:rPr>
              <w:t xml:space="preserve">ی </w:t>
            </w:r>
            <w:r w:rsidRPr="007E3E39">
              <w:rPr>
                <w:rFonts w:ascii="Times New Roman" w:hAnsi="Times New Roman" w:cs="B Lotus" w:hint="cs"/>
                <w:lang w:bidi="fa-IR"/>
              </w:rPr>
              <w:sym w:font="Wingdings 3" w:char="F021"/>
            </w:r>
            <w:r w:rsidRPr="007E3E39">
              <w:rPr>
                <w:rFonts w:ascii="Times New Roman" w:hAnsi="Times New Roman" w:cs="B Lotus" w:hint="cs"/>
                <w:rtl/>
                <w:lang w:bidi="fa-IR"/>
              </w:rPr>
              <w:t xml:space="preserve"> </w:t>
            </w:r>
            <w:r w:rsidRPr="007E3E39">
              <w:rPr>
                <w:rFonts w:ascii="Times New Roman" w:hAnsi="Times New Roman" w:cs="B Lotus" w:hint="cs"/>
                <w:rtl/>
              </w:rPr>
              <w:t>کیفیت زندگی</w:t>
            </w:r>
          </w:p>
        </w:tc>
      </w:tr>
      <w:tr w:rsidR="00E37662" w:rsidRPr="007E3E39" w14:paraId="2935ED0A" w14:textId="77777777" w:rsidTr="00E30EE6">
        <w:trPr>
          <w:trHeight w:val="333"/>
          <w:jc w:val="center"/>
        </w:trPr>
        <w:tc>
          <w:tcPr>
            <w:tcW w:w="514" w:type="pct"/>
            <w:tcBorders>
              <w:top w:val="single" w:sz="4" w:space="0" w:color="auto"/>
              <w:left w:val="nil"/>
              <w:bottom w:val="single" w:sz="4" w:space="0" w:color="auto"/>
              <w:right w:val="nil"/>
            </w:tcBorders>
            <w:shd w:val="clear" w:color="auto" w:fill="auto"/>
            <w:vAlign w:val="center"/>
          </w:tcPr>
          <w:p w14:paraId="6D7BAFE1" w14:textId="77777777" w:rsidR="00575527" w:rsidRPr="007E3E39" w:rsidRDefault="00575527" w:rsidP="00593BB1">
            <w:pPr>
              <w:bidi/>
              <w:spacing w:after="0" w:line="240" w:lineRule="auto"/>
              <w:jc w:val="both"/>
              <w:rPr>
                <w:rFonts w:ascii="Times New Roman" w:hAnsi="Times New Roman" w:cs="B Lotus"/>
                <w:bCs/>
                <w:rtl/>
                <w:lang w:bidi="ar-BH"/>
              </w:rPr>
            </w:pPr>
            <w:r w:rsidRPr="007E3E39">
              <w:rPr>
                <w:rFonts w:ascii="Times New Roman" w:hAnsi="Times New Roman" w:cs="B Lotus" w:hint="cs"/>
                <w:rtl/>
                <w:lang w:bidi="ar-BH"/>
              </w:rPr>
              <w:t>تایید</w:t>
            </w:r>
          </w:p>
        </w:tc>
        <w:tc>
          <w:tcPr>
            <w:tcW w:w="722" w:type="pct"/>
            <w:tcBorders>
              <w:top w:val="single" w:sz="4" w:space="0" w:color="auto"/>
              <w:left w:val="nil"/>
              <w:bottom w:val="single" w:sz="4" w:space="0" w:color="auto"/>
              <w:right w:val="nil"/>
            </w:tcBorders>
            <w:shd w:val="clear" w:color="auto" w:fill="auto"/>
            <w:vAlign w:val="center"/>
          </w:tcPr>
          <w:p w14:paraId="3D174625" w14:textId="77777777" w:rsidR="00575527" w:rsidRPr="007E3E39" w:rsidRDefault="00575527" w:rsidP="00593BB1">
            <w:pPr>
              <w:bidi/>
              <w:spacing w:after="0" w:line="240" w:lineRule="auto"/>
              <w:jc w:val="both"/>
              <w:rPr>
                <w:rFonts w:ascii="Times New Roman" w:hAnsi="Times New Roman" w:cs="B Lotus"/>
                <w:rtl/>
                <w:lang w:bidi="fa-IR"/>
              </w:rPr>
            </w:pPr>
            <w:r w:rsidRPr="007E3E39">
              <w:rPr>
                <w:rFonts w:ascii="Times New Roman" w:hAnsi="Times New Roman" w:cs="B Lotus" w:hint="cs"/>
                <w:rtl/>
                <w:lang w:bidi="fa-IR"/>
              </w:rPr>
              <w:t>350/0</w:t>
            </w:r>
          </w:p>
        </w:tc>
        <w:tc>
          <w:tcPr>
            <w:tcW w:w="1157" w:type="pct"/>
            <w:tcBorders>
              <w:top w:val="single" w:sz="4" w:space="0" w:color="auto"/>
              <w:left w:val="nil"/>
              <w:bottom w:val="single" w:sz="4" w:space="0" w:color="auto"/>
              <w:right w:val="nil"/>
            </w:tcBorders>
            <w:shd w:val="clear" w:color="auto" w:fill="auto"/>
            <w:vAlign w:val="center"/>
          </w:tcPr>
          <w:p w14:paraId="40EAD993" w14:textId="77777777" w:rsidR="00575527" w:rsidRPr="007E3E39" w:rsidRDefault="00575527" w:rsidP="00593BB1">
            <w:pPr>
              <w:bidi/>
              <w:spacing w:after="0" w:line="240" w:lineRule="auto"/>
              <w:jc w:val="both"/>
              <w:rPr>
                <w:rFonts w:ascii="Times New Roman" w:hAnsi="Times New Roman" w:cs="B Lotus"/>
                <w:bCs/>
                <w:rtl/>
                <w:lang w:bidi="fa-IR"/>
              </w:rPr>
            </w:pPr>
            <w:r w:rsidRPr="007E3E39">
              <w:rPr>
                <w:rFonts w:ascii="Times New Roman" w:hAnsi="Times New Roman" w:cs="B Lotus" w:hint="cs"/>
                <w:bCs/>
                <w:rtl/>
                <w:lang w:bidi="fa-IR"/>
              </w:rPr>
              <w:t>-</w:t>
            </w:r>
          </w:p>
        </w:tc>
        <w:tc>
          <w:tcPr>
            <w:tcW w:w="834" w:type="pct"/>
            <w:tcBorders>
              <w:top w:val="single" w:sz="4" w:space="0" w:color="auto"/>
              <w:left w:val="nil"/>
              <w:bottom w:val="single" w:sz="4" w:space="0" w:color="auto"/>
              <w:right w:val="nil"/>
            </w:tcBorders>
            <w:shd w:val="clear" w:color="auto" w:fill="auto"/>
            <w:vAlign w:val="center"/>
          </w:tcPr>
          <w:p w14:paraId="0CA9B7F8" w14:textId="77777777" w:rsidR="00575527" w:rsidRPr="007E3E39" w:rsidRDefault="00575527" w:rsidP="00593BB1">
            <w:pPr>
              <w:bidi/>
              <w:spacing w:after="0" w:line="240" w:lineRule="auto"/>
              <w:jc w:val="both"/>
              <w:rPr>
                <w:rFonts w:ascii="Times New Roman" w:hAnsi="Times New Roman" w:cs="B Lotus"/>
                <w:rtl/>
                <w:lang w:bidi="fa-IR"/>
              </w:rPr>
            </w:pPr>
            <w:r w:rsidRPr="007E3E39">
              <w:rPr>
                <w:rFonts w:ascii="Times New Roman" w:hAnsi="Times New Roman" w:cs="B Lotus" w:hint="cs"/>
                <w:rtl/>
                <w:lang w:bidi="fa-IR"/>
              </w:rPr>
              <w:t>350/0</w:t>
            </w:r>
          </w:p>
        </w:tc>
        <w:tc>
          <w:tcPr>
            <w:tcW w:w="1773" w:type="pct"/>
            <w:tcBorders>
              <w:top w:val="single" w:sz="4" w:space="0" w:color="auto"/>
              <w:left w:val="nil"/>
              <w:bottom w:val="single" w:sz="4" w:space="0" w:color="auto"/>
              <w:right w:val="nil"/>
            </w:tcBorders>
            <w:shd w:val="clear" w:color="auto" w:fill="auto"/>
            <w:vAlign w:val="center"/>
          </w:tcPr>
          <w:p w14:paraId="66035738" w14:textId="77777777" w:rsidR="00575527" w:rsidRPr="007E3E39" w:rsidRDefault="00575527" w:rsidP="00593BB1">
            <w:pPr>
              <w:bidi/>
              <w:spacing w:after="0" w:line="240" w:lineRule="auto"/>
              <w:jc w:val="both"/>
              <w:rPr>
                <w:rFonts w:ascii="Times New Roman" w:hAnsi="Times New Roman" w:cs="B Lotus"/>
                <w:rtl/>
              </w:rPr>
            </w:pPr>
            <w:r w:rsidRPr="007E3E39">
              <w:rPr>
                <w:rFonts w:ascii="Times New Roman" w:hAnsi="Times New Roman" w:cs="B Lotus"/>
                <w:rtl/>
              </w:rPr>
              <w:t>بهز</w:t>
            </w:r>
            <w:r w:rsidRPr="007E3E39">
              <w:rPr>
                <w:rFonts w:ascii="Times New Roman" w:hAnsi="Times New Roman" w:cs="B Lotus" w:hint="cs"/>
                <w:rtl/>
              </w:rPr>
              <w:t>ی</w:t>
            </w:r>
            <w:r w:rsidRPr="007E3E39">
              <w:rPr>
                <w:rFonts w:ascii="Times New Roman" w:hAnsi="Times New Roman" w:cs="B Lotus" w:hint="eastAsia"/>
                <w:rtl/>
              </w:rPr>
              <w:t>ست</w:t>
            </w:r>
            <w:r w:rsidRPr="007E3E39">
              <w:rPr>
                <w:rFonts w:ascii="Times New Roman" w:hAnsi="Times New Roman" w:cs="B Lotus" w:hint="cs"/>
                <w:rtl/>
              </w:rPr>
              <w:t>ی</w:t>
            </w:r>
            <w:r w:rsidRPr="007E3E39">
              <w:rPr>
                <w:rFonts w:ascii="Times New Roman" w:hAnsi="Times New Roman" w:cs="B Lotus"/>
                <w:rtl/>
              </w:rPr>
              <w:t xml:space="preserve"> روان شناخت</w:t>
            </w:r>
            <w:r w:rsidRPr="007E3E39">
              <w:rPr>
                <w:rFonts w:ascii="Times New Roman" w:hAnsi="Times New Roman" w:cs="B Lotus" w:hint="cs"/>
                <w:rtl/>
              </w:rPr>
              <w:t xml:space="preserve">ی </w:t>
            </w:r>
            <w:r w:rsidRPr="007E3E39">
              <w:rPr>
                <w:rFonts w:ascii="Times New Roman" w:hAnsi="Times New Roman" w:cs="B Lotus" w:hint="cs"/>
                <w:lang w:bidi="fa-IR"/>
              </w:rPr>
              <w:sym w:font="Wingdings 3" w:char="F021"/>
            </w:r>
            <w:r w:rsidRPr="007E3E39">
              <w:rPr>
                <w:rFonts w:ascii="Times New Roman" w:hAnsi="Times New Roman" w:cs="B Lotus" w:hint="cs"/>
                <w:rtl/>
                <w:lang w:bidi="fa-IR"/>
              </w:rPr>
              <w:t xml:space="preserve"> </w:t>
            </w:r>
            <w:r w:rsidRPr="007E3E39">
              <w:rPr>
                <w:rFonts w:ascii="Times New Roman" w:hAnsi="Times New Roman" w:cs="B Lotus"/>
                <w:rtl/>
              </w:rPr>
              <w:t>ک</w:t>
            </w:r>
            <w:r w:rsidRPr="007E3E39">
              <w:rPr>
                <w:rFonts w:ascii="Times New Roman" w:hAnsi="Times New Roman" w:cs="B Lotus" w:hint="cs"/>
                <w:rtl/>
              </w:rPr>
              <w:t>ی</w:t>
            </w:r>
            <w:r w:rsidRPr="007E3E39">
              <w:rPr>
                <w:rFonts w:ascii="Times New Roman" w:hAnsi="Times New Roman" w:cs="B Lotus" w:hint="eastAsia"/>
                <w:rtl/>
              </w:rPr>
              <w:t>ف</w:t>
            </w:r>
            <w:r w:rsidRPr="007E3E39">
              <w:rPr>
                <w:rFonts w:ascii="Times New Roman" w:hAnsi="Times New Roman" w:cs="B Lotus" w:hint="cs"/>
                <w:rtl/>
              </w:rPr>
              <w:t>ی</w:t>
            </w:r>
            <w:r w:rsidRPr="007E3E39">
              <w:rPr>
                <w:rFonts w:ascii="Times New Roman" w:hAnsi="Times New Roman" w:cs="B Lotus" w:hint="eastAsia"/>
                <w:rtl/>
              </w:rPr>
              <w:t>ت</w:t>
            </w:r>
            <w:r w:rsidRPr="007E3E39">
              <w:rPr>
                <w:rFonts w:ascii="Times New Roman" w:hAnsi="Times New Roman" w:cs="B Lotus"/>
                <w:rtl/>
              </w:rPr>
              <w:t xml:space="preserve"> زندگ</w:t>
            </w:r>
            <w:r w:rsidRPr="007E3E39">
              <w:rPr>
                <w:rFonts w:ascii="Times New Roman" w:hAnsi="Times New Roman" w:cs="B Lotus" w:hint="cs"/>
                <w:rtl/>
              </w:rPr>
              <w:t>ی</w:t>
            </w:r>
          </w:p>
        </w:tc>
      </w:tr>
      <w:tr w:rsidR="00E37662" w:rsidRPr="007E3E39" w14:paraId="247156D8" w14:textId="77777777" w:rsidTr="00E30EE6">
        <w:trPr>
          <w:trHeight w:val="333"/>
          <w:jc w:val="center"/>
        </w:trPr>
        <w:tc>
          <w:tcPr>
            <w:tcW w:w="514" w:type="pct"/>
            <w:tcBorders>
              <w:top w:val="single" w:sz="4" w:space="0" w:color="auto"/>
              <w:bottom w:val="single" w:sz="4" w:space="0" w:color="auto"/>
            </w:tcBorders>
            <w:shd w:val="clear" w:color="auto" w:fill="auto"/>
            <w:vAlign w:val="center"/>
          </w:tcPr>
          <w:p w14:paraId="14D36F7A" w14:textId="77777777" w:rsidR="00575527" w:rsidRPr="007E3E39" w:rsidRDefault="00575527" w:rsidP="00593BB1">
            <w:pPr>
              <w:bidi/>
              <w:spacing w:after="0" w:line="240" w:lineRule="auto"/>
              <w:jc w:val="both"/>
              <w:rPr>
                <w:rFonts w:ascii="Times New Roman" w:hAnsi="Times New Roman" w:cs="B Lotus"/>
                <w:bCs/>
                <w:lang w:bidi="fa-IR"/>
              </w:rPr>
            </w:pPr>
            <w:r w:rsidRPr="007E3E39">
              <w:rPr>
                <w:rFonts w:ascii="Times New Roman" w:hAnsi="Times New Roman" w:cs="B Lotus" w:hint="cs"/>
                <w:rtl/>
                <w:lang w:bidi="ar-BH"/>
              </w:rPr>
              <w:t>تایید</w:t>
            </w:r>
          </w:p>
        </w:tc>
        <w:tc>
          <w:tcPr>
            <w:tcW w:w="722" w:type="pct"/>
            <w:tcBorders>
              <w:top w:val="single" w:sz="4" w:space="0" w:color="auto"/>
              <w:bottom w:val="single" w:sz="4" w:space="0" w:color="auto"/>
            </w:tcBorders>
            <w:shd w:val="clear" w:color="auto" w:fill="auto"/>
            <w:vAlign w:val="center"/>
          </w:tcPr>
          <w:p w14:paraId="0E6862CE" w14:textId="77777777" w:rsidR="00575527" w:rsidRPr="007E3E39" w:rsidRDefault="00575527" w:rsidP="00593BB1">
            <w:pPr>
              <w:bidi/>
              <w:spacing w:after="0" w:line="240" w:lineRule="auto"/>
              <w:jc w:val="both"/>
              <w:rPr>
                <w:rFonts w:ascii="Times New Roman" w:hAnsi="Times New Roman" w:cs="B Lotus"/>
                <w:rtl/>
                <w:lang w:bidi="ar-BH"/>
              </w:rPr>
            </w:pPr>
            <w:r w:rsidRPr="007E3E39">
              <w:rPr>
                <w:rFonts w:ascii="Times New Roman" w:hAnsi="Times New Roman" w:cs="B Lotus" w:hint="cs"/>
                <w:rtl/>
                <w:lang w:bidi="ar-BH"/>
              </w:rPr>
              <w:t>561/0</w:t>
            </w:r>
          </w:p>
        </w:tc>
        <w:tc>
          <w:tcPr>
            <w:tcW w:w="1157" w:type="pct"/>
            <w:tcBorders>
              <w:top w:val="single" w:sz="4" w:space="0" w:color="auto"/>
              <w:bottom w:val="single" w:sz="4" w:space="0" w:color="auto"/>
            </w:tcBorders>
            <w:shd w:val="clear" w:color="auto" w:fill="auto"/>
            <w:vAlign w:val="center"/>
          </w:tcPr>
          <w:p w14:paraId="55A33740" w14:textId="77777777" w:rsidR="00575527" w:rsidRPr="007E3E39" w:rsidRDefault="00575527" w:rsidP="00593BB1">
            <w:pPr>
              <w:bidi/>
              <w:spacing w:after="0" w:line="240" w:lineRule="auto"/>
              <w:jc w:val="both"/>
              <w:rPr>
                <w:rFonts w:ascii="Times New Roman" w:hAnsi="Times New Roman" w:cs="B Lotus"/>
                <w:rtl/>
                <w:lang w:bidi="ar-BH"/>
              </w:rPr>
            </w:pPr>
            <w:r w:rsidRPr="007E3E39">
              <w:rPr>
                <w:rFonts w:ascii="Times New Roman" w:hAnsi="Times New Roman" w:cs="B Lotus" w:hint="cs"/>
                <w:rtl/>
                <w:lang w:bidi="ar-BH"/>
              </w:rPr>
              <w:t>211/0=(480/0)</w:t>
            </w:r>
            <w:r w:rsidRPr="007E3E39">
              <w:rPr>
                <w:rFonts w:ascii="Times New Roman" w:hAnsi="Times New Roman" w:cs="B Lotus"/>
                <w:rtl/>
                <w:lang w:bidi="ar-BH"/>
              </w:rPr>
              <w:t>×</w:t>
            </w:r>
            <w:r w:rsidRPr="007E3E39">
              <w:rPr>
                <w:rFonts w:ascii="Times New Roman" w:hAnsi="Times New Roman" w:cs="B Lotus" w:hint="cs"/>
                <w:rtl/>
                <w:lang w:bidi="ar-BH"/>
              </w:rPr>
              <w:t>(440/0)</w:t>
            </w:r>
          </w:p>
        </w:tc>
        <w:tc>
          <w:tcPr>
            <w:tcW w:w="834" w:type="pct"/>
            <w:tcBorders>
              <w:top w:val="single" w:sz="4" w:space="0" w:color="auto"/>
              <w:bottom w:val="single" w:sz="4" w:space="0" w:color="auto"/>
            </w:tcBorders>
            <w:shd w:val="clear" w:color="auto" w:fill="auto"/>
            <w:vAlign w:val="center"/>
          </w:tcPr>
          <w:p w14:paraId="718B77DA" w14:textId="77777777" w:rsidR="00575527" w:rsidRPr="007E3E39" w:rsidRDefault="00575527" w:rsidP="00593BB1">
            <w:pPr>
              <w:bidi/>
              <w:spacing w:after="0" w:line="240" w:lineRule="auto"/>
              <w:jc w:val="both"/>
              <w:rPr>
                <w:rFonts w:ascii="Times New Roman" w:hAnsi="Times New Roman" w:cs="B Lotus"/>
                <w:rtl/>
                <w:lang w:bidi="ar-BH"/>
              </w:rPr>
            </w:pPr>
            <w:r w:rsidRPr="007E3E39">
              <w:rPr>
                <w:rFonts w:ascii="Times New Roman" w:hAnsi="Times New Roman" w:cs="B Lotus" w:hint="cs"/>
                <w:rtl/>
                <w:lang w:bidi="ar-BH"/>
              </w:rPr>
              <w:t>350/0</w:t>
            </w:r>
          </w:p>
        </w:tc>
        <w:tc>
          <w:tcPr>
            <w:tcW w:w="1773" w:type="pct"/>
            <w:tcBorders>
              <w:top w:val="single" w:sz="4" w:space="0" w:color="auto"/>
              <w:bottom w:val="single" w:sz="4" w:space="0" w:color="auto"/>
            </w:tcBorders>
            <w:shd w:val="clear" w:color="auto" w:fill="auto"/>
            <w:vAlign w:val="center"/>
          </w:tcPr>
          <w:p w14:paraId="0E81CBBA" w14:textId="77777777" w:rsidR="00575527" w:rsidRPr="007E3E39" w:rsidRDefault="00575527" w:rsidP="00593BB1">
            <w:pPr>
              <w:bidi/>
              <w:spacing w:after="0" w:line="240" w:lineRule="auto"/>
              <w:jc w:val="both"/>
              <w:rPr>
                <w:rFonts w:ascii="Times New Roman" w:hAnsi="Times New Roman" w:cs="B Lotus"/>
                <w:rtl/>
              </w:rPr>
            </w:pPr>
            <w:r w:rsidRPr="007E3E39">
              <w:rPr>
                <w:rFonts w:ascii="Times New Roman" w:hAnsi="Times New Roman" w:cs="B Lotus"/>
                <w:rtl/>
              </w:rPr>
              <w:t>بهز</w:t>
            </w:r>
            <w:r w:rsidRPr="007E3E39">
              <w:rPr>
                <w:rFonts w:ascii="Times New Roman" w:hAnsi="Times New Roman" w:cs="B Lotus" w:hint="cs"/>
                <w:rtl/>
              </w:rPr>
              <w:t>ی</w:t>
            </w:r>
            <w:r w:rsidRPr="007E3E39">
              <w:rPr>
                <w:rFonts w:ascii="Times New Roman" w:hAnsi="Times New Roman" w:cs="B Lotus" w:hint="eastAsia"/>
                <w:rtl/>
              </w:rPr>
              <w:t>ست</w:t>
            </w:r>
            <w:r w:rsidRPr="007E3E39">
              <w:rPr>
                <w:rFonts w:ascii="Times New Roman" w:hAnsi="Times New Roman" w:cs="B Lotus" w:hint="cs"/>
                <w:rtl/>
              </w:rPr>
              <w:t>ی</w:t>
            </w:r>
            <w:r w:rsidRPr="007E3E39">
              <w:rPr>
                <w:rFonts w:ascii="Times New Roman" w:hAnsi="Times New Roman" w:cs="B Lotus"/>
                <w:rtl/>
              </w:rPr>
              <w:t xml:space="preserve"> روان شناخت</w:t>
            </w:r>
            <w:r w:rsidRPr="007E3E39">
              <w:rPr>
                <w:rFonts w:ascii="Times New Roman" w:hAnsi="Times New Roman" w:cs="B Lotus" w:hint="cs"/>
                <w:rtl/>
              </w:rPr>
              <w:t xml:space="preserve">ی </w:t>
            </w:r>
            <w:r w:rsidRPr="007E3E39">
              <w:rPr>
                <w:rFonts w:ascii="Times New Roman" w:hAnsi="Times New Roman" w:cs="B Lotus" w:hint="cs"/>
                <w:lang w:bidi="fa-IR"/>
              </w:rPr>
              <w:sym w:font="Wingdings 3" w:char="F021"/>
            </w:r>
            <w:r w:rsidRPr="007E3E39">
              <w:rPr>
                <w:rFonts w:ascii="Times New Roman" w:hAnsi="Times New Roman" w:cs="B Lotus" w:hint="cs"/>
                <w:rtl/>
              </w:rPr>
              <w:t xml:space="preserve"> </w:t>
            </w:r>
            <w:r w:rsidRPr="007E3E39">
              <w:rPr>
                <w:rFonts w:ascii="Times New Roman" w:hAnsi="Times New Roman" w:cs="B Lotus"/>
                <w:rtl/>
              </w:rPr>
              <w:t>حما</w:t>
            </w:r>
            <w:r w:rsidRPr="007E3E39">
              <w:rPr>
                <w:rFonts w:ascii="Times New Roman" w:hAnsi="Times New Roman" w:cs="B Lotus" w:hint="cs"/>
                <w:rtl/>
              </w:rPr>
              <w:t>ی</w:t>
            </w:r>
            <w:r w:rsidRPr="007E3E39">
              <w:rPr>
                <w:rFonts w:ascii="Times New Roman" w:hAnsi="Times New Roman" w:cs="B Lotus" w:hint="eastAsia"/>
                <w:rtl/>
              </w:rPr>
              <w:t>ت</w:t>
            </w:r>
            <w:r w:rsidRPr="007E3E39">
              <w:rPr>
                <w:rFonts w:ascii="Times New Roman" w:hAnsi="Times New Roman" w:cs="B Lotus"/>
                <w:rtl/>
              </w:rPr>
              <w:t xml:space="preserve"> اجتماع</w:t>
            </w:r>
            <w:r w:rsidRPr="007E3E39">
              <w:rPr>
                <w:rFonts w:ascii="Times New Roman" w:hAnsi="Times New Roman" w:cs="B Lotus" w:hint="cs"/>
                <w:rtl/>
              </w:rPr>
              <w:t xml:space="preserve">ی </w:t>
            </w:r>
            <w:r w:rsidRPr="007E3E39">
              <w:rPr>
                <w:rFonts w:ascii="Times New Roman" w:hAnsi="Times New Roman" w:cs="B Lotus" w:hint="cs"/>
                <w:lang w:bidi="fa-IR"/>
              </w:rPr>
              <w:sym w:font="Wingdings 3" w:char="F021"/>
            </w:r>
            <w:r w:rsidRPr="007E3E39">
              <w:rPr>
                <w:rFonts w:ascii="Times New Roman" w:hAnsi="Times New Roman" w:cs="B Lotus" w:hint="cs"/>
                <w:rtl/>
              </w:rPr>
              <w:t xml:space="preserve"> </w:t>
            </w:r>
            <w:r w:rsidRPr="007E3E39">
              <w:rPr>
                <w:rFonts w:ascii="Times New Roman" w:hAnsi="Times New Roman" w:cs="B Lotus"/>
                <w:rtl/>
              </w:rPr>
              <w:t>ک</w:t>
            </w:r>
            <w:r w:rsidRPr="007E3E39">
              <w:rPr>
                <w:rFonts w:ascii="Times New Roman" w:hAnsi="Times New Roman" w:cs="B Lotus" w:hint="cs"/>
                <w:rtl/>
              </w:rPr>
              <w:t>ی</w:t>
            </w:r>
            <w:r w:rsidRPr="007E3E39">
              <w:rPr>
                <w:rFonts w:ascii="Times New Roman" w:hAnsi="Times New Roman" w:cs="B Lotus" w:hint="eastAsia"/>
                <w:rtl/>
              </w:rPr>
              <w:t>ف</w:t>
            </w:r>
            <w:r w:rsidRPr="007E3E39">
              <w:rPr>
                <w:rFonts w:ascii="Times New Roman" w:hAnsi="Times New Roman" w:cs="B Lotus" w:hint="cs"/>
                <w:rtl/>
              </w:rPr>
              <w:t>ی</w:t>
            </w:r>
            <w:r w:rsidRPr="007E3E39">
              <w:rPr>
                <w:rFonts w:ascii="Times New Roman" w:hAnsi="Times New Roman" w:cs="B Lotus" w:hint="eastAsia"/>
                <w:rtl/>
              </w:rPr>
              <w:t>ت</w:t>
            </w:r>
            <w:r w:rsidRPr="007E3E39">
              <w:rPr>
                <w:rFonts w:ascii="Times New Roman" w:hAnsi="Times New Roman" w:cs="B Lotus"/>
                <w:rtl/>
              </w:rPr>
              <w:t xml:space="preserve"> زندگ</w:t>
            </w:r>
            <w:r w:rsidRPr="007E3E39">
              <w:rPr>
                <w:rFonts w:ascii="Times New Roman" w:hAnsi="Times New Roman" w:cs="B Lotus" w:hint="cs"/>
                <w:rtl/>
              </w:rPr>
              <w:t>ی</w:t>
            </w:r>
          </w:p>
        </w:tc>
      </w:tr>
    </w:tbl>
    <w:p w14:paraId="217ADB21" w14:textId="77777777" w:rsidR="00E30EE6" w:rsidRDefault="00E30EE6" w:rsidP="00593BB1">
      <w:pPr>
        <w:bidi/>
        <w:spacing w:after="0" w:line="240" w:lineRule="auto"/>
        <w:jc w:val="both"/>
        <w:rPr>
          <w:rFonts w:ascii="Times New Roman" w:hAnsi="Times New Roman" w:cs="B Lotus"/>
          <w:sz w:val="24"/>
          <w:szCs w:val="24"/>
          <w:rtl/>
          <w:lang w:bidi="ar-BH"/>
        </w:rPr>
      </w:pPr>
    </w:p>
    <w:p w14:paraId="20EF4D4D" w14:textId="66382BF6" w:rsidR="00575527" w:rsidRPr="0033744C" w:rsidRDefault="00575527" w:rsidP="00E30EE6">
      <w:pPr>
        <w:bidi/>
        <w:spacing w:after="0" w:line="240" w:lineRule="auto"/>
        <w:jc w:val="both"/>
        <w:rPr>
          <w:rFonts w:ascii="Times New Roman" w:hAnsi="Times New Roman" w:cs="B Lotus"/>
          <w:sz w:val="24"/>
          <w:szCs w:val="24"/>
          <w:lang w:bidi="fa-IR"/>
        </w:rPr>
      </w:pPr>
      <w:r w:rsidRPr="0033744C">
        <w:rPr>
          <w:rFonts w:ascii="Times New Roman" w:hAnsi="Times New Roman" w:cs="B Lotus" w:hint="cs"/>
          <w:sz w:val="24"/>
          <w:szCs w:val="24"/>
          <w:rtl/>
          <w:lang w:bidi="ar-BH"/>
        </w:rPr>
        <w:t>طبق</w:t>
      </w:r>
      <w:r w:rsidRPr="0033744C">
        <w:rPr>
          <w:rFonts w:ascii="Times New Roman" w:hAnsi="Times New Roman" w:cs="B Lotus"/>
          <w:sz w:val="24"/>
          <w:szCs w:val="24"/>
          <w:rtl/>
          <w:lang w:bidi="ar-BH"/>
        </w:rPr>
        <w:t xml:space="preserve"> جدول</w:t>
      </w:r>
      <w:r w:rsidRPr="0033744C">
        <w:rPr>
          <w:rFonts w:ascii="Times New Roman" w:hAnsi="Times New Roman" w:cs="B Lotus" w:hint="cs"/>
          <w:sz w:val="24"/>
          <w:szCs w:val="24"/>
          <w:rtl/>
          <w:lang w:bidi="ar-BH"/>
        </w:rPr>
        <w:t>(</w:t>
      </w:r>
      <w:r w:rsidR="00D96765" w:rsidRPr="0033744C">
        <w:rPr>
          <w:rFonts w:ascii="Times New Roman" w:hAnsi="Times New Roman" w:cs="B Lotus" w:hint="cs"/>
          <w:sz w:val="24"/>
          <w:szCs w:val="24"/>
          <w:rtl/>
          <w:lang w:bidi="ar-BH"/>
        </w:rPr>
        <w:t>6</w:t>
      </w:r>
      <w:r w:rsidRPr="0033744C">
        <w:rPr>
          <w:rFonts w:ascii="Times New Roman" w:hAnsi="Times New Roman" w:cs="B Lotus" w:hint="cs"/>
          <w:sz w:val="24"/>
          <w:szCs w:val="24"/>
          <w:rtl/>
          <w:lang w:bidi="ar-BH"/>
        </w:rPr>
        <w:t>)،</w:t>
      </w:r>
      <w:r w:rsidRPr="0033744C">
        <w:rPr>
          <w:rFonts w:ascii="Times New Roman" w:hAnsi="Times New Roman" w:cs="B Lotus"/>
          <w:sz w:val="24"/>
          <w:szCs w:val="24"/>
          <w:rtl/>
          <w:lang w:bidi="ar-BH"/>
        </w:rPr>
        <w:t xml:space="preserve"> </w:t>
      </w:r>
      <w:r w:rsidRPr="0033744C">
        <w:rPr>
          <w:rFonts w:ascii="Times New Roman" w:hAnsi="Times New Roman" w:cs="B Lotus" w:hint="cs"/>
          <w:sz w:val="24"/>
          <w:szCs w:val="24"/>
          <w:rtl/>
          <w:lang w:bidi="ar-BH"/>
        </w:rPr>
        <w:t>با توجه به این‌ که ضریب مسیر مستقیم بین بهزیستی روان شناختی</w:t>
      </w:r>
      <w:r w:rsidRPr="0033744C">
        <w:rPr>
          <w:rFonts w:ascii="Times New Roman" w:hAnsi="Times New Roman" w:cs="B Lotus"/>
          <w:sz w:val="24"/>
          <w:szCs w:val="24"/>
          <w:rtl/>
          <w:lang w:bidi="ar-BH"/>
        </w:rPr>
        <w:t xml:space="preserve"> و ک</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ف</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ت</w:t>
      </w:r>
      <w:r w:rsidRPr="0033744C">
        <w:rPr>
          <w:rFonts w:ascii="Times New Roman" w:hAnsi="Times New Roman" w:cs="B Lotus"/>
          <w:sz w:val="24"/>
          <w:szCs w:val="24"/>
          <w:rtl/>
          <w:lang w:bidi="ar-BH"/>
        </w:rPr>
        <w:t xml:space="preserve"> زندگ</w:t>
      </w:r>
      <w:r w:rsidRPr="0033744C">
        <w:rPr>
          <w:rFonts w:ascii="Times New Roman" w:hAnsi="Times New Roman" w:cs="B Lotus" w:hint="cs"/>
          <w:sz w:val="24"/>
          <w:szCs w:val="24"/>
          <w:rtl/>
          <w:lang w:bidi="ar-BH"/>
        </w:rPr>
        <w:t>ی</w:t>
      </w:r>
      <w:r w:rsidRPr="0033744C">
        <w:rPr>
          <w:rFonts w:ascii="Times New Roman" w:hAnsi="Times New Roman" w:cs="B Lotus"/>
          <w:sz w:val="24"/>
          <w:szCs w:val="24"/>
          <w:rtl/>
          <w:lang w:bidi="ar-BH"/>
        </w:rPr>
        <w:t xml:space="preserve"> </w:t>
      </w:r>
      <w:r w:rsidRPr="0033744C">
        <w:rPr>
          <w:rFonts w:ascii="Times New Roman" w:hAnsi="Times New Roman" w:cs="B Lotus" w:hint="cs"/>
          <w:sz w:val="24"/>
          <w:szCs w:val="24"/>
          <w:rtl/>
          <w:lang w:bidi="ar-BH"/>
        </w:rPr>
        <w:t xml:space="preserve">برابر 350/0 است و ضریب مسیر غیرمستقیم بین </w:t>
      </w:r>
      <w:r w:rsidRPr="0033744C">
        <w:rPr>
          <w:rFonts w:ascii="Times New Roman" w:hAnsi="Times New Roman" w:cs="B Lotus"/>
          <w:sz w:val="24"/>
          <w:szCs w:val="24"/>
          <w:rtl/>
          <w:lang w:bidi="ar-BH"/>
        </w:rPr>
        <w:t>بهز</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ست</w:t>
      </w:r>
      <w:r w:rsidRPr="0033744C">
        <w:rPr>
          <w:rFonts w:ascii="Times New Roman" w:hAnsi="Times New Roman" w:cs="B Lotus" w:hint="cs"/>
          <w:sz w:val="24"/>
          <w:szCs w:val="24"/>
          <w:rtl/>
          <w:lang w:bidi="ar-BH"/>
        </w:rPr>
        <w:t>ی</w:t>
      </w:r>
      <w:r w:rsidRPr="0033744C">
        <w:rPr>
          <w:rFonts w:ascii="Times New Roman" w:hAnsi="Times New Roman" w:cs="B Lotus"/>
          <w:sz w:val="24"/>
          <w:szCs w:val="24"/>
          <w:rtl/>
          <w:lang w:bidi="ar-BH"/>
        </w:rPr>
        <w:t xml:space="preserve"> روان شناخت</w:t>
      </w:r>
      <w:r w:rsidRPr="0033744C">
        <w:rPr>
          <w:rFonts w:ascii="Times New Roman" w:hAnsi="Times New Roman" w:cs="B Lotus" w:hint="cs"/>
          <w:sz w:val="24"/>
          <w:szCs w:val="24"/>
          <w:rtl/>
          <w:lang w:bidi="ar-BH"/>
        </w:rPr>
        <w:t>ی</w:t>
      </w:r>
      <w:r w:rsidRPr="0033744C">
        <w:rPr>
          <w:rFonts w:ascii="Times New Roman" w:hAnsi="Times New Roman" w:cs="B Lotus"/>
          <w:sz w:val="24"/>
          <w:szCs w:val="24"/>
          <w:rtl/>
          <w:lang w:bidi="ar-BH"/>
        </w:rPr>
        <w:t xml:space="preserve"> و ک</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ف</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ت</w:t>
      </w:r>
      <w:r w:rsidRPr="0033744C">
        <w:rPr>
          <w:rFonts w:ascii="Times New Roman" w:hAnsi="Times New Roman" w:cs="B Lotus"/>
          <w:sz w:val="24"/>
          <w:szCs w:val="24"/>
          <w:rtl/>
          <w:lang w:bidi="ar-BH"/>
        </w:rPr>
        <w:t xml:space="preserve"> زندگ</w:t>
      </w:r>
      <w:r w:rsidRPr="0033744C">
        <w:rPr>
          <w:rFonts w:ascii="Times New Roman" w:hAnsi="Times New Roman" w:cs="B Lotus" w:hint="cs"/>
          <w:sz w:val="24"/>
          <w:szCs w:val="24"/>
          <w:rtl/>
          <w:lang w:bidi="ar-BH"/>
        </w:rPr>
        <w:t xml:space="preserve">ی، از طریق </w:t>
      </w:r>
      <w:r w:rsidRPr="0033744C">
        <w:rPr>
          <w:rFonts w:ascii="Times New Roman" w:hAnsi="Times New Roman" w:cs="B Lotus"/>
          <w:sz w:val="24"/>
          <w:szCs w:val="24"/>
          <w:rtl/>
          <w:lang w:bidi="ar-BH"/>
        </w:rPr>
        <w:t>حما</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ت</w:t>
      </w:r>
      <w:r w:rsidRPr="0033744C">
        <w:rPr>
          <w:rFonts w:ascii="Times New Roman" w:hAnsi="Times New Roman" w:cs="B Lotus"/>
          <w:sz w:val="24"/>
          <w:szCs w:val="24"/>
          <w:rtl/>
          <w:lang w:bidi="ar-BH"/>
        </w:rPr>
        <w:t xml:space="preserve"> اجتماع</w:t>
      </w:r>
      <w:r w:rsidRPr="0033744C">
        <w:rPr>
          <w:rFonts w:ascii="Times New Roman" w:hAnsi="Times New Roman" w:cs="B Lotus" w:hint="cs"/>
          <w:sz w:val="24"/>
          <w:szCs w:val="24"/>
          <w:rtl/>
          <w:lang w:bidi="ar-BH"/>
        </w:rPr>
        <w:t>ی</w:t>
      </w:r>
      <w:r w:rsidRPr="0033744C">
        <w:rPr>
          <w:rFonts w:ascii="Times New Roman" w:hAnsi="Times New Roman" w:cs="B Lotus"/>
          <w:sz w:val="24"/>
          <w:szCs w:val="24"/>
          <w:rtl/>
          <w:lang w:bidi="ar-BH"/>
        </w:rPr>
        <w:t xml:space="preserve"> </w:t>
      </w:r>
      <w:r w:rsidRPr="0033744C">
        <w:rPr>
          <w:rFonts w:ascii="Times New Roman" w:hAnsi="Times New Roman" w:cs="B Lotus" w:hint="cs"/>
          <w:sz w:val="24"/>
          <w:szCs w:val="24"/>
          <w:rtl/>
          <w:lang w:bidi="ar-BH"/>
        </w:rPr>
        <w:t xml:space="preserve">برابر 211/0 است نتیجه گرفته می‌شود، </w:t>
      </w:r>
      <w:r w:rsidRPr="0033744C">
        <w:rPr>
          <w:rFonts w:ascii="Times New Roman" w:hAnsi="Times New Roman" w:cs="B Lotus"/>
          <w:sz w:val="24"/>
          <w:szCs w:val="24"/>
          <w:rtl/>
          <w:lang w:bidi="ar-BH"/>
        </w:rPr>
        <w:t>حما</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ت</w:t>
      </w:r>
      <w:r w:rsidRPr="0033744C">
        <w:rPr>
          <w:rFonts w:ascii="Times New Roman" w:hAnsi="Times New Roman" w:cs="B Lotus"/>
          <w:sz w:val="24"/>
          <w:szCs w:val="24"/>
          <w:rtl/>
          <w:lang w:bidi="ar-BH"/>
        </w:rPr>
        <w:t xml:space="preserve"> اجتماع</w:t>
      </w:r>
      <w:r w:rsidRPr="0033744C">
        <w:rPr>
          <w:rFonts w:ascii="Times New Roman" w:hAnsi="Times New Roman" w:cs="B Lotus" w:hint="cs"/>
          <w:sz w:val="24"/>
          <w:szCs w:val="24"/>
          <w:rtl/>
          <w:lang w:bidi="ar-BH"/>
        </w:rPr>
        <w:t>ی</w:t>
      </w:r>
      <w:r w:rsidRPr="0033744C">
        <w:rPr>
          <w:rFonts w:ascii="Times New Roman" w:hAnsi="Times New Roman" w:cs="B Lotus"/>
          <w:sz w:val="24"/>
          <w:szCs w:val="24"/>
          <w:rtl/>
          <w:lang w:bidi="ar-BH"/>
        </w:rPr>
        <w:t xml:space="preserve"> </w:t>
      </w:r>
      <w:r w:rsidRPr="0033744C">
        <w:rPr>
          <w:rFonts w:ascii="Times New Roman" w:hAnsi="Times New Roman" w:cs="B Lotus" w:hint="cs"/>
          <w:sz w:val="24"/>
          <w:szCs w:val="24"/>
          <w:rtl/>
          <w:lang w:bidi="ar-BH"/>
        </w:rPr>
        <w:t xml:space="preserve">به میزان 1/21 درصد به مسیر بین </w:t>
      </w:r>
      <w:r w:rsidRPr="0033744C">
        <w:rPr>
          <w:rFonts w:ascii="Times New Roman" w:hAnsi="Times New Roman" w:cs="B Lotus"/>
          <w:sz w:val="24"/>
          <w:szCs w:val="24"/>
          <w:rtl/>
          <w:lang w:bidi="ar-BH"/>
        </w:rPr>
        <w:t>بهز</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ست</w:t>
      </w:r>
      <w:r w:rsidRPr="0033744C">
        <w:rPr>
          <w:rFonts w:ascii="Times New Roman" w:hAnsi="Times New Roman" w:cs="B Lotus" w:hint="cs"/>
          <w:sz w:val="24"/>
          <w:szCs w:val="24"/>
          <w:rtl/>
          <w:lang w:bidi="ar-BH"/>
        </w:rPr>
        <w:t>ی</w:t>
      </w:r>
      <w:r w:rsidRPr="0033744C">
        <w:rPr>
          <w:rFonts w:ascii="Times New Roman" w:hAnsi="Times New Roman" w:cs="B Lotus"/>
          <w:sz w:val="24"/>
          <w:szCs w:val="24"/>
          <w:rtl/>
          <w:lang w:bidi="ar-BH"/>
        </w:rPr>
        <w:t xml:space="preserve"> روان شناخت</w:t>
      </w:r>
      <w:r w:rsidRPr="0033744C">
        <w:rPr>
          <w:rFonts w:ascii="Times New Roman" w:hAnsi="Times New Roman" w:cs="B Lotus" w:hint="cs"/>
          <w:sz w:val="24"/>
          <w:szCs w:val="24"/>
          <w:rtl/>
          <w:lang w:bidi="ar-BH"/>
        </w:rPr>
        <w:t>ی</w:t>
      </w:r>
      <w:r w:rsidRPr="0033744C">
        <w:rPr>
          <w:rFonts w:ascii="Times New Roman" w:hAnsi="Times New Roman" w:cs="B Lotus"/>
          <w:sz w:val="24"/>
          <w:szCs w:val="24"/>
          <w:rtl/>
          <w:lang w:bidi="ar-BH"/>
        </w:rPr>
        <w:t xml:space="preserve"> و ک</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ف</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ت</w:t>
      </w:r>
      <w:r w:rsidRPr="0033744C">
        <w:rPr>
          <w:rFonts w:ascii="Times New Roman" w:hAnsi="Times New Roman" w:cs="B Lotus"/>
          <w:sz w:val="24"/>
          <w:szCs w:val="24"/>
          <w:rtl/>
          <w:lang w:bidi="ar-BH"/>
        </w:rPr>
        <w:t xml:space="preserve"> زندگ</w:t>
      </w:r>
      <w:r w:rsidRPr="0033744C">
        <w:rPr>
          <w:rFonts w:ascii="Times New Roman" w:hAnsi="Times New Roman" w:cs="B Lotus" w:hint="cs"/>
          <w:sz w:val="24"/>
          <w:szCs w:val="24"/>
          <w:rtl/>
          <w:lang w:bidi="ar-BH"/>
        </w:rPr>
        <w:t xml:space="preserve">ی می‌افزاید. برای اطلاع از میزان نقش میانجی از </w:t>
      </w:r>
      <w:r w:rsidRPr="0033744C">
        <w:rPr>
          <w:rFonts w:ascii="Times New Roman" w:hAnsi="Times New Roman" w:cs="B Lotus" w:hint="cs"/>
          <w:sz w:val="24"/>
          <w:szCs w:val="24"/>
          <w:rtl/>
        </w:rPr>
        <w:t>از رابطه شمول واریانس استفاده می‌گردد:</w:t>
      </w:r>
    </w:p>
    <w:p w14:paraId="177542D0" w14:textId="77777777" w:rsidR="00575527" w:rsidRPr="0033744C" w:rsidRDefault="00575527" w:rsidP="00593BB1">
      <w:pPr>
        <w:spacing w:after="0" w:line="240" w:lineRule="auto"/>
        <w:jc w:val="both"/>
        <w:rPr>
          <w:rFonts w:ascii="Times New Roman" w:hAnsi="Times New Roman" w:cs="B Lotus"/>
          <w:bCs/>
          <w:sz w:val="24"/>
          <w:szCs w:val="24"/>
        </w:rPr>
      </w:pPr>
      <w:r w:rsidRPr="0033744C">
        <w:rPr>
          <w:rFonts w:ascii="Times New Roman" w:hAnsi="Times New Roman" w:cs="B Lotus"/>
          <w:bCs/>
          <w:sz w:val="24"/>
          <w:szCs w:val="24"/>
        </w:rPr>
        <w:t>VAF=</w:t>
      </w:r>
      <w:r w:rsidRPr="0033744C">
        <w:rPr>
          <w:rFonts w:ascii="Times New Roman" w:hAnsi="Times New Roman" w:cs="B Lotus" w:hint="cs"/>
          <w:bCs/>
          <w:sz w:val="24"/>
          <w:szCs w:val="24"/>
          <w:rtl/>
        </w:rPr>
        <w:t>376/0=561/0/ 211/0</w:t>
      </w:r>
    </w:p>
    <w:p w14:paraId="0890F61D" w14:textId="4F1941AB" w:rsidR="00575527" w:rsidRPr="0033744C" w:rsidRDefault="00575527" w:rsidP="00593BB1">
      <w:pPr>
        <w:bidi/>
        <w:spacing w:after="0" w:line="240" w:lineRule="auto"/>
        <w:jc w:val="lowKashida"/>
        <w:rPr>
          <w:rFonts w:ascii="Times New Roman" w:hAnsi="Times New Roman" w:cs="B Lotus"/>
          <w:sz w:val="24"/>
          <w:szCs w:val="24"/>
          <w:rtl/>
        </w:rPr>
      </w:pPr>
      <w:r w:rsidRPr="0033744C">
        <w:rPr>
          <w:rFonts w:ascii="Times New Roman" w:hAnsi="Times New Roman" w:cs="B Lotus" w:hint="cs"/>
          <w:sz w:val="24"/>
          <w:szCs w:val="24"/>
          <w:rtl/>
        </w:rPr>
        <w:lastRenderedPageBreak/>
        <w:t>مقدار 376/0 در این فرضیه حاکی از</w:t>
      </w:r>
      <w:r w:rsidRPr="0033744C">
        <w:rPr>
          <w:rFonts w:ascii="Times New Roman" w:hAnsi="Times New Roman" w:cs="B Lotus" w:hint="cs"/>
          <w:sz w:val="24"/>
          <w:szCs w:val="24"/>
          <w:rtl/>
          <w:lang w:bidi="fa-IR"/>
        </w:rPr>
        <w:t xml:space="preserve"> تایید</w:t>
      </w:r>
      <w:r w:rsidRPr="0033744C">
        <w:rPr>
          <w:rFonts w:ascii="Times New Roman" w:hAnsi="Times New Roman" w:cs="B Lotus" w:hint="cs"/>
          <w:sz w:val="24"/>
          <w:szCs w:val="24"/>
          <w:rtl/>
        </w:rPr>
        <w:t xml:space="preserve"> نقش </w:t>
      </w:r>
      <w:r w:rsidRPr="0033744C">
        <w:rPr>
          <w:rFonts w:ascii="Times New Roman" w:hAnsi="Times New Roman" w:cs="B Lotus"/>
          <w:sz w:val="24"/>
          <w:szCs w:val="24"/>
          <w:rtl/>
        </w:rPr>
        <w:t>م</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انج</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 xml:space="preserve">است. لذا </w:t>
      </w:r>
      <w:r w:rsidRPr="0033744C">
        <w:rPr>
          <w:rFonts w:ascii="Times New Roman" w:hAnsi="Times New Roman" w:cs="B Lotus"/>
          <w:sz w:val="24"/>
          <w:szCs w:val="24"/>
          <w:rtl/>
        </w:rPr>
        <w:t>م</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انج</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گر</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جرئی وجود دارد و نتیجه</w:t>
      </w:r>
      <w:r w:rsidR="003B7840" w:rsidRPr="0033744C">
        <w:rPr>
          <w:rFonts w:ascii="Times New Roman" w:hAnsi="Times New Roman" w:cs="B Lotus" w:hint="cs"/>
          <w:sz w:val="24"/>
          <w:szCs w:val="24"/>
          <w:rtl/>
        </w:rPr>
        <w:t xml:space="preserve"> </w:t>
      </w:r>
      <w:r w:rsidRPr="0033744C">
        <w:rPr>
          <w:rFonts w:ascii="Times New Roman" w:hAnsi="Times New Roman" w:cs="B Lotus" w:hint="cs"/>
          <w:sz w:val="24"/>
          <w:szCs w:val="24"/>
          <w:rtl/>
        </w:rPr>
        <w:t>گرفته می</w:t>
      </w:r>
      <w:r w:rsidR="003B7840" w:rsidRPr="0033744C">
        <w:rPr>
          <w:rFonts w:ascii="Times New Roman" w:hAnsi="Times New Roman" w:cs="B Lotus" w:hint="eastAsia"/>
          <w:sz w:val="24"/>
          <w:szCs w:val="24"/>
          <w:rtl/>
        </w:rPr>
        <w:t>‌</w:t>
      </w:r>
      <w:r w:rsidRPr="0033744C">
        <w:rPr>
          <w:rFonts w:ascii="Times New Roman" w:hAnsi="Times New Roman" w:cs="B Lotus" w:hint="cs"/>
          <w:sz w:val="24"/>
          <w:szCs w:val="24"/>
          <w:rtl/>
        </w:rPr>
        <w:t xml:space="preserve">شود </w:t>
      </w:r>
      <w:r w:rsidRPr="0033744C">
        <w:rPr>
          <w:rFonts w:ascii="Times New Roman" w:hAnsi="Times New Roman" w:cs="B Lotus"/>
          <w:sz w:val="24"/>
          <w:szCs w:val="24"/>
          <w:rtl/>
        </w:rPr>
        <w:t>حما</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ت</w:t>
      </w:r>
      <w:r w:rsidRPr="0033744C">
        <w:rPr>
          <w:rFonts w:ascii="Times New Roman" w:hAnsi="Times New Roman" w:cs="B Lotus"/>
          <w:sz w:val="24"/>
          <w:szCs w:val="24"/>
          <w:rtl/>
        </w:rPr>
        <w:t xml:space="preserve"> اجتماع</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در رابطه بهز</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ست</w:t>
      </w:r>
      <w:r w:rsidRPr="0033744C">
        <w:rPr>
          <w:rFonts w:ascii="Times New Roman" w:hAnsi="Times New Roman" w:cs="B Lotus" w:hint="cs"/>
          <w:sz w:val="24"/>
          <w:szCs w:val="24"/>
          <w:rtl/>
        </w:rPr>
        <w:t>ی</w:t>
      </w:r>
      <w:r w:rsidR="003B7840" w:rsidRPr="0033744C">
        <w:rPr>
          <w:rFonts w:ascii="Times New Roman" w:hAnsi="Times New Roman" w:cs="B Lotus" w:hint="cs"/>
          <w:sz w:val="24"/>
          <w:szCs w:val="24"/>
          <w:rtl/>
        </w:rPr>
        <w:t xml:space="preserve"> </w:t>
      </w:r>
      <w:r w:rsidRPr="0033744C">
        <w:rPr>
          <w:rFonts w:ascii="Times New Roman" w:hAnsi="Times New Roman" w:cs="B Lotus"/>
          <w:sz w:val="24"/>
          <w:szCs w:val="24"/>
          <w:rtl/>
        </w:rPr>
        <w:t>روان</w:t>
      </w:r>
      <w:r w:rsidR="003B7840" w:rsidRPr="0033744C">
        <w:rPr>
          <w:rFonts w:ascii="Times New Roman" w:hAnsi="Times New Roman" w:cs="B Lotus" w:hint="cs"/>
          <w:sz w:val="24"/>
          <w:szCs w:val="24"/>
          <w:rtl/>
        </w:rPr>
        <w:t>‌</w:t>
      </w:r>
      <w:r w:rsidRPr="0033744C">
        <w:rPr>
          <w:rFonts w:ascii="Times New Roman" w:hAnsi="Times New Roman" w:cs="B Lotus"/>
          <w:sz w:val="24"/>
          <w:szCs w:val="24"/>
          <w:rtl/>
        </w:rPr>
        <w:t>شناخت</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با ک</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ف</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ت</w:t>
      </w:r>
      <w:r w:rsidRPr="0033744C">
        <w:rPr>
          <w:rFonts w:ascii="Times New Roman" w:hAnsi="Times New Roman" w:cs="B Lotus"/>
          <w:sz w:val="24"/>
          <w:szCs w:val="24"/>
          <w:rtl/>
        </w:rPr>
        <w:t xml:space="preserve"> زندگ</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زنان سرپرست خانوار استان اصفهان نقش واسطه ا</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جزئ</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دارد.</w:t>
      </w:r>
    </w:p>
    <w:p w14:paraId="42F9D54E" w14:textId="20D3C1B3" w:rsidR="00575527" w:rsidRDefault="00480016" w:rsidP="00593BB1">
      <w:pPr>
        <w:bidi/>
        <w:spacing w:after="0" w:line="240" w:lineRule="auto"/>
        <w:jc w:val="both"/>
        <w:rPr>
          <w:rFonts w:ascii="Times New Roman" w:hAnsi="Times New Roman" w:cs="B Lotus"/>
          <w:sz w:val="24"/>
          <w:szCs w:val="24"/>
          <w:rtl/>
          <w:lang w:bidi="fa-IR"/>
        </w:rPr>
      </w:pPr>
      <w:r w:rsidRPr="0033744C">
        <w:rPr>
          <w:rFonts w:ascii="Times New Roman" w:hAnsi="Times New Roman" w:cs="B Lotus"/>
          <w:bCs/>
          <w:sz w:val="24"/>
          <w:szCs w:val="24"/>
          <w:rtl/>
          <w:lang w:bidi="fa-IR"/>
        </w:rPr>
        <w:t>فرض</w:t>
      </w:r>
      <w:r w:rsidRPr="0033744C">
        <w:rPr>
          <w:rFonts w:ascii="Times New Roman" w:hAnsi="Times New Roman" w:cs="B Lotus" w:hint="cs"/>
          <w:bCs/>
          <w:sz w:val="24"/>
          <w:szCs w:val="24"/>
          <w:rtl/>
          <w:lang w:bidi="fa-IR"/>
        </w:rPr>
        <w:t>ی</w:t>
      </w:r>
      <w:r w:rsidRPr="0033744C">
        <w:rPr>
          <w:rFonts w:ascii="Times New Roman" w:hAnsi="Times New Roman" w:cs="B Lotus" w:hint="eastAsia"/>
          <w:bCs/>
          <w:sz w:val="24"/>
          <w:szCs w:val="24"/>
          <w:rtl/>
          <w:lang w:bidi="fa-IR"/>
        </w:rPr>
        <w:t>ه‌</w:t>
      </w:r>
      <w:r w:rsidRPr="0033744C">
        <w:rPr>
          <w:rFonts w:ascii="Times New Roman" w:hAnsi="Times New Roman" w:cs="B Lotus" w:hint="cs"/>
          <w:bCs/>
          <w:sz w:val="24"/>
          <w:szCs w:val="24"/>
          <w:rtl/>
          <w:lang w:bidi="fa-IR"/>
        </w:rPr>
        <w:t xml:space="preserve"> </w:t>
      </w:r>
      <w:r w:rsidR="00D96765" w:rsidRPr="0033744C">
        <w:rPr>
          <w:rFonts w:ascii="Times New Roman" w:hAnsi="Times New Roman" w:cs="B Lotus" w:hint="cs"/>
          <w:bCs/>
          <w:sz w:val="24"/>
          <w:szCs w:val="24"/>
          <w:rtl/>
          <w:lang w:bidi="fa-IR"/>
        </w:rPr>
        <w:t>سوم</w:t>
      </w:r>
      <w:r w:rsidRPr="0033744C">
        <w:rPr>
          <w:rFonts w:ascii="Times New Roman" w:hAnsi="Times New Roman" w:cs="B Lotus" w:hint="cs"/>
          <w:bCs/>
          <w:sz w:val="24"/>
          <w:szCs w:val="24"/>
          <w:rtl/>
          <w:lang w:bidi="fa-IR"/>
        </w:rPr>
        <w:t>:</w:t>
      </w:r>
      <w:r w:rsidRPr="0033744C">
        <w:rPr>
          <w:rFonts w:ascii="Times New Roman" w:hAnsi="Times New Roman" w:cs="B Lotus"/>
          <w:sz w:val="24"/>
          <w:szCs w:val="24"/>
          <w:rtl/>
          <w:lang w:bidi="fa-IR"/>
        </w:rPr>
        <w:t xml:space="preserve"> </w:t>
      </w:r>
      <w:r w:rsidR="00575527" w:rsidRPr="0033744C">
        <w:rPr>
          <w:rFonts w:ascii="Times New Roman" w:hAnsi="Times New Roman" w:cs="B Lotus"/>
          <w:sz w:val="24"/>
          <w:szCs w:val="24"/>
          <w:rtl/>
          <w:lang w:bidi="fa-IR"/>
        </w:rPr>
        <w:t>بهز</w:t>
      </w:r>
      <w:r w:rsidR="00575527" w:rsidRPr="0033744C">
        <w:rPr>
          <w:rFonts w:ascii="Times New Roman" w:hAnsi="Times New Roman" w:cs="B Lotus" w:hint="cs"/>
          <w:sz w:val="24"/>
          <w:szCs w:val="24"/>
          <w:rtl/>
          <w:lang w:bidi="fa-IR"/>
        </w:rPr>
        <w:t>ی</w:t>
      </w:r>
      <w:r w:rsidR="00575527" w:rsidRPr="0033744C">
        <w:rPr>
          <w:rFonts w:ascii="Times New Roman" w:hAnsi="Times New Roman" w:cs="B Lotus" w:hint="eastAsia"/>
          <w:sz w:val="24"/>
          <w:szCs w:val="24"/>
          <w:rtl/>
          <w:lang w:bidi="fa-IR"/>
        </w:rPr>
        <w:t>ست</w:t>
      </w:r>
      <w:r w:rsidR="00575527" w:rsidRPr="0033744C">
        <w:rPr>
          <w:rFonts w:ascii="Times New Roman" w:hAnsi="Times New Roman" w:cs="B Lotus" w:hint="cs"/>
          <w:sz w:val="24"/>
          <w:szCs w:val="24"/>
          <w:rtl/>
          <w:lang w:bidi="fa-IR"/>
        </w:rPr>
        <w:t>ی</w:t>
      </w:r>
      <w:r w:rsidR="00575527" w:rsidRPr="0033744C">
        <w:rPr>
          <w:rFonts w:ascii="Times New Roman" w:hAnsi="Times New Roman" w:cs="B Lotus"/>
          <w:sz w:val="24"/>
          <w:szCs w:val="24"/>
          <w:rtl/>
          <w:lang w:bidi="fa-IR"/>
        </w:rPr>
        <w:t xml:space="preserve"> روان شناخت</w:t>
      </w:r>
      <w:r w:rsidR="00575527" w:rsidRPr="0033744C">
        <w:rPr>
          <w:rFonts w:ascii="Times New Roman" w:hAnsi="Times New Roman" w:cs="B Lotus" w:hint="cs"/>
          <w:sz w:val="24"/>
          <w:szCs w:val="24"/>
          <w:rtl/>
          <w:lang w:bidi="fa-IR"/>
        </w:rPr>
        <w:t>ی</w:t>
      </w:r>
      <w:r w:rsidR="00575527" w:rsidRPr="0033744C">
        <w:rPr>
          <w:rFonts w:ascii="Times New Roman" w:hAnsi="Times New Roman" w:cs="B Lotus"/>
          <w:sz w:val="24"/>
          <w:szCs w:val="24"/>
          <w:rtl/>
          <w:lang w:bidi="fa-IR"/>
        </w:rPr>
        <w:t xml:space="preserve"> </w:t>
      </w:r>
      <w:r w:rsidR="00575527" w:rsidRPr="0033744C">
        <w:rPr>
          <w:rFonts w:ascii="Times New Roman" w:hAnsi="Times New Roman" w:cs="B Lotus" w:hint="cs"/>
          <w:sz w:val="24"/>
          <w:szCs w:val="24"/>
          <w:rtl/>
          <w:lang w:bidi="fa-IR"/>
        </w:rPr>
        <w:t>بر روی</w:t>
      </w:r>
      <w:r w:rsidR="00575527" w:rsidRPr="0033744C">
        <w:rPr>
          <w:rFonts w:ascii="Times New Roman" w:hAnsi="Times New Roman" w:cs="B Lotus"/>
          <w:sz w:val="24"/>
          <w:szCs w:val="24"/>
          <w:rtl/>
          <w:lang w:bidi="fa-IR"/>
        </w:rPr>
        <w:t xml:space="preserve"> ک</w:t>
      </w:r>
      <w:r w:rsidR="00575527" w:rsidRPr="0033744C">
        <w:rPr>
          <w:rFonts w:ascii="Times New Roman" w:hAnsi="Times New Roman" w:cs="B Lotus" w:hint="cs"/>
          <w:sz w:val="24"/>
          <w:szCs w:val="24"/>
          <w:rtl/>
          <w:lang w:bidi="fa-IR"/>
        </w:rPr>
        <w:t>ی</w:t>
      </w:r>
      <w:r w:rsidR="00575527" w:rsidRPr="0033744C">
        <w:rPr>
          <w:rFonts w:ascii="Times New Roman" w:hAnsi="Times New Roman" w:cs="B Lotus" w:hint="eastAsia"/>
          <w:sz w:val="24"/>
          <w:szCs w:val="24"/>
          <w:rtl/>
          <w:lang w:bidi="fa-IR"/>
        </w:rPr>
        <w:t>ف</w:t>
      </w:r>
      <w:r w:rsidR="00575527" w:rsidRPr="0033744C">
        <w:rPr>
          <w:rFonts w:ascii="Times New Roman" w:hAnsi="Times New Roman" w:cs="B Lotus" w:hint="cs"/>
          <w:sz w:val="24"/>
          <w:szCs w:val="24"/>
          <w:rtl/>
          <w:lang w:bidi="fa-IR"/>
        </w:rPr>
        <w:t>ی</w:t>
      </w:r>
      <w:r w:rsidR="00575527" w:rsidRPr="0033744C">
        <w:rPr>
          <w:rFonts w:ascii="Times New Roman" w:hAnsi="Times New Roman" w:cs="B Lotus" w:hint="eastAsia"/>
          <w:sz w:val="24"/>
          <w:szCs w:val="24"/>
          <w:rtl/>
          <w:lang w:bidi="fa-IR"/>
        </w:rPr>
        <w:t>ت</w:t>
      </w:r>
      <w:r w:rsidR="00575527" w:rsidRPr="0033744C">
        <w:rPr>
          <w:rFonts w:ascii="Times New Roman" w:hAnsi="Times New Roman" w:cs="B Lotus"/>
          <w:sz w:val="24"/>
          <w:szCs w:val="24"/>
          <w:rtl/>
          <w:lang w:bidi="fa-IR"/>
        </w:rPr>
        <w:t xml:space="preserve"> زندگ</w:t>
      </w:r>
      <w:r w:rsidR="00575527" w:rsidRPr="0033744C">
        <w:rPr>
          <w:rFonts w:ascii="Times New Roman" w:hAnsi="Times New Roman" w:cs="B Lotus" w:hint="cs"/>
          <w:sz w:val="24"/>
          <w:szCs w:val="24"/>
          <w:rtl/>
          <w:lang w:bidi="fa-IR"/>
        </w:rPr>
        <w:t>ی</w:t>
      </w:r>
      <w:r w:rsidR="00575527" w:rsidRPr="0033744C">
        <w:rPr>
          <w:rFonts w:ascii="Times New Roman" w:hAnsi="Times New Roman" w:cs="B Lotus"/>
          <w:sz w:val="24"/>
          <w:szCs w:val="24"/>
          <w:rtl/>
          <w:lang w:bidi="fa-IR"/>
        </w:rPr>
        <w:t xml:space="preserve"> زنان سرپرست خانوار استان اصفهان</w:t>
      </w:r>
      <w:r w:rsidR="00575527" w:rsidRPr="0033744C">
        <w:rPr>
          <w:rFonts w:ascii="Times New Roman" w:hAnsi="Times New Roman" w:cs="B Lotus" w:hint="cs"/>
          <w:sz w:val="24"/>
          <w:szCs w:val="24"/>
          <w:rtl/>
          <w:lang w:bidi="fa-IR"/>
        </w:rPr>
        <w:t xml:space="preserve"> اثر مستقیم دارد. </w:t>
      </w:r>
    </w:p>
    <w:p w14:paraId="03B86879" w14:textId="77777777" w:rsidR="007E3E39" w:rsidRPr="0033744C" w:rsidRDefault="007E3E39" w:rsidP="007E3E39">
      <w:pPr>
        <w:bidi/>
        <w:spacing w:after="0" w:line="240" w:lineRule="auto"/>
        <w:jc w:val="both"/>
        <w:rPr>
          <w:rFonts w:ascii="Times New Roman" w:hAnsi="Times New Roman" w:cs="B Lotus"/>
          <w:sz w:val="24"/>
          <w:szCs w:val="24"/>
          <w:rtl/>
          <w:lang w:bidi="fa-IR"/>
        </w:rPr>
      </w:pPr>
    </w:p>
    <w:p w14:paraId="07EEF109" w14:textId="31F93791" w:rsidR="00575527" w:rsidRPr="00E30EE6" w:rsidRDefault="00575527" w:rsidP="007E3E39">
      <w:pPr>
        <w:bidi/>
        <w:spacing w:after="0" w:line="240" w:lineRule="auto"/>
        <w:jc w:val="center"/>
        <w:rPr>
          <w:rFonts w:ascii="Times New Roman" w:hAnsi="Times New Roman" w:cs="B Lotus"/>
          <w:sz w:val="20"/>
          <w:szCs w:val="20"/>
          <w:rtl/>
        </w:rPr>
      </w:pPr>
      <w:r w:rsidRPr="007E3E39">
        <w:rPr>
          <w:rFonts w:ascii="Times New Roman" w:hAnsi="Times New Roman" w:cs="B Lotus"/>
          <w:b/>
          <w:bCs/>
          <w:sz w:val="20"/>
          <w:szCs w:val="20"/>
          <w:rtl/>
        </w:rPr>
        <w:t>جدول</w:t>
      </w:r>
      <w:r w:rsidR="003B7840" w:rsidRPr="007E3E39">
        <w:rPr>
          <w:rFonts w:ascii="Times New Roman" w:hAnsi="Times New Roman" w:cs="B Lotus" w:hint="cs"/>
          <w:b/>
          <w:bCs/>
          <w:sz w:val="20"/>
          <w:szCs w:val="20"/>
          <w:rtl/>
        </w:rPr>
        <w:t xml:space="preserve"> </w:t>
      </w:r>
      <w:r w:rsidR="00E30EE6" w:rsidRPr="007E3E39">
        <w:rPr>
          <w:rFonts w:ascii="Times New Roman" w:hAnsi="Times New Roman" w:cs="B Lotus" w:hint="cs"/>
          <w:b/>
          <w:bCs/>
          <w:sz w:val="20"/>
          <w:szCs w:val="20"/>
          <w:rtl/>
        </w:rPr>
        <w:t>7</w:t>
      </w:r>
      <w:r w:rsidR="007E3E39" w:rsidRPr="007E3E39">
        <w:rPr>
          <w:rFonts w:ascii="Times New Roman" w:hAnsi="Times New Roman" w:cs="B Lotus" w:hint="cs"/>
          <w:b/>
          <w:bCs/>
          <w:sz w:val="20"/>
          <w:szCs w:val="20"/>
          <w:rtl/>
        </w:rPr>
        <w:t>.</w:t>
      </w:r>
      <w:r w:rsidR="00E30EE6" w:rsidRPr="007E3E39">
        <w:rPr>
          <w:rFonts w:ascii="Times New Roman" w:hAnsi="Times New Roman" w:cs="B Lotus" w:hint="cs"/>
          <w:b/>
          <w:bCs/>
          <w:sz w:val="20"/>
          <w:szCs w:val="20"/>
          <w:rtl/>
        </w:rPr>
        <w:t xml:space="preserve"> </w:t>
      </w:r>
      <w:r w:rsidRPr="00E30EE6">
        <w:rPr>
          <w:rFonts w:ascii="Times New Roman" w:hAnsi="Times New Roman" w:cs="B Lotus"/>
          <w:sz w:val="20"/>
          <w:szCs w:val="20"/>
          <w:rtl/>
        </w:rPr>
        <w:t>نتا</w:t>
      </w:r>
      <w:r w:rsidRPr="00E30EE6">
        <w:rPr>
          <w:rFonts w:ascii="Times New Roman" w:hAnsi="Times New Roman" w:cs="B Lotus" w:hint="cs"/>
          <w:sz w:val="20"/>
          <w:szCs w:val="20"/>
          <w:rtl/>
        </w:rPr>
        <w:t>ی</w:t>
      </w:r>
      <w:r w:rsidRPr="00E30EE6">
        <w:rPr>
          <w:rFonts w:ascii="Times New Roman" w:hAnsi="Times New Roman" w:cs="B Lotus" w:hint="eastAsia"/>
          <w:sz w:val="20"/>
          <w:szCs w:val="20"/>
          <w:rtl/>
        </w:rPr>
        <w:t>ج</w:t>
      </w:r>
      <w:r w:rsidRPr="00E30EE6">
        <w:rPr>
          <w:rFonts w:ascii="Times New Roman" w:hAnsi="Times New Roman" w:cs="B Lotus"/>
          <w:sz w:val="20"/>
          <w:szCs w:val="20"/>
          <w:rtl/>
        </w:rPr>
        <w:t xml:space="preserve"> آزمون مدل بهز</w:t>
      </w:r>
      <w:r w:rsidRPr="00E30EE6">
        <w:rPr>
          <w:rFonts w:ascii="Times New Roman" w:hAnsi="Times New Roman" w:cs="B Lotus" w:hint="cs"/>
          <w:sz w:val="20"/>
          <w:szCs w:val="20"/>
          <w:rtl/>
        </w:rPr>
        <w:t>ی</w:t>
      </w:r>
      <w:r w:rsidRPr="00E30EE6">
        <w:rPr>
          <w:rFonts w:ascii="Times New Roman" w:hAnsi="Times New Roman" w:cs="B Lotus" w:hint="eastAsia"/>
          <w:sz w:val="20"/>
          <w:szCs w:val="20"/>
          <w:rtl/>
        </w:rPr>
        <w:t>ست</w:t>
      </w:r>
      <w:r w:rsidRPr="00E30EE6">
        <w:rPr>
          <w:rFonts w:ascii="Times New Roman" w:hAnsi="Times New Roman" w:cs="B Lotus" w:hint="cs"/>
          <w:sz w:val="20"/>
          <w:szCs w:val="20"/>
          <w:rtl/>
        </w:rPr>
        <w:t>ی</w:t>
      </w:r>
      <w:r w:rsidRPr="00E30EE6">
        <w:rPr>
          <w:rFonts w:ascii="Times New Roman" w:hAnsi="Times New Roman" w:cs="B Lotus"/>
          <w:sz w:val="20"/>
          <w:szCs w:val="20"/>
          <w:rtl/>
        </w:rPr>
        <w:t xml:space="preserve"> روان شناخت</w:t>
      </w:r>
      <w:r w:rsidRPr="00E30EE6">
        <w:rPr>
          <w:rFonts w:ascii="Times New Roman" w:hAnsi="Times New Roman" w:cs="B Lotus" w:hint="cs"/>
          <w:sz w:val="20"/>
          <w:szCs w:val="20"/>
          <w:rtl/>
        </w:rPr>
        <w:t>ی</w:t>
      </w:r>
      <w:r w:rsidRPr="00E30EE6">
        <w:rPr>
          <w:rFonts w:ascii="Times New Roman" w:hAnsi="Times New Roman" w:cs="B Lotus"/>
          <w:sz w:val="20"/>
          <w:szCs w:val="20"/>
          <w:rtl/>
        </w:rPr>
        <w:t xml:space="preserve"> </w:t>
      </w:r>
      <w:r w:rsidRPr="00E30EE6">
        <w:rPr>
          <w:rFonts w:ascii="Times New Roman" w:hAnsi="Times New Roman" w:cs="B Lotus" w:hint="cs"/>
          <w:sz w:val="20"/>
          <w:szCs w:val="20"/>
          <w:rtl/>
        </w:rPr>
        <w:t>بر</w:t>
      </w:r>
      <w:r w:rsidRPr="00E30EE6">
        <w:rPr>
          <w:rFonts w:ascii="Times New Roman" w:hAnsi="Times New Roman" w:cs="B Lotus"/>
          <w:sz w:val="20"/>
          <w:szCs w:val="20"/>
          <w:rtl/>
        </w:rPr>
        <w:t xml:space="preserve"> ک</w:t>
      </w:r>
      <w:r w:rsidRPr="00E30EE6">
        <w:rPr>
          <w:rFonts w:ascii="Times New Roman" w:hAnsi="Times New Roman" w:cs="B Lotus" w:hint="cs"/>
          <w:sz w:val="20"/>
          <w:szCs w:val="20"/>
          <w:rtl/>
        </w:rPr>
        <w:t>ی</w:t>
      </w:r>
      <w:r w:rsidRPr="00E30EE6">
        <w:rPr>
          <w:rFonts w:ascii="Times New Roman" w:hAnsi="Times New Roman" w:cs="B Lotus" w:hint="eastAsia"/>
          <w:sz w:val="20"/>
          <w:szCs w:val="20"/>
          <w:rtl/>
        </w:rPr>
        <w:t>ف</w:t>
      </w:r>
      <w:r w:rsidRPr="00E30EE6">
        <w:rPr>
          <w:rFonts w:ascii="Times New Roman" w:hAnsi="Times New Roman" w:cs="B Lotus" w:hint="cs"/>
          <w:sz w:val="20"/>
          <w:szCs w:val="20"/>
          <w:rtl/>
        </w:rPr>
        <w:t>ی</w:t>
      </w:r>
      <w:r w:rsidRPr="00E30EE6">
        <w:rPr>
          <w:rFonts w:ascii="Times New Roman" w:hAnsi="Times New Roman" w:cs="B Lotus" w:hint="eastAsia"/>
          <w:sz w:val="20"/>
          <w:szCs w:val="20"/>
          <w:rtl/>
        </w:rPr>
        <w:t>ت</w:t>
      </w:r>
      <w:r w:rsidRPr="00E30EE6">
        <w:rPr>
          <w:rFonts w:ascii="Times New Roman" w:hAnsi="Times New Roman" w:cs="B Lotus"/>
          <w:sz w:val="20"/>
          <w:szCs w:val="20"/>
          <w:rtl/>
        </w:rPr>
        <w:t xml:space="preserve"> زندگ</w:t>
      </w:r>
      <w:r w:rsidRPr="00E30EE6">
        <w:rPr>
          <w:rFonts w:ascii="Times New Roman" w:hAnsi="Times New Roman" w:cs="B Lotus" w:hint="cs"/>
          <w:sz w:val="20"/>
          <w:szCs w:val="20"/>
          <w:rtl/>
        </w:rPr>
        <w:t>ی</w:t>
      </w:r>
    </w:p>
    <w:tbl>
      <w:tblPr>
        <w:tblW w:w="9978" w:type="dxa"/>
        <w:jc w:val="center"/>
        <w:tblBorders>
          <w:top w:val="single" w:sz="8" w:space="0" w:color="000000"/>
          <w:bottom w:val="single" w:sz="8" w:space="0" w:color="000000"/>
        </w:tblBorders>
        <w:tblLook w:val="04A0" w:firstRow="1" w:lastRow="0" w:firstColumn="1" w:lastColumn="0" w:noHBand="0" w:noVBand="1"/>
      </w:tblPr>
      <w:tblGrid>
        <w:gridCol w:w="1163"/>
        <w:gridCol w:w="992"/>
        <w:gridCol w:w="1956"/>
        <w:gridCol w:w="2439"/>
        <w:gridCol w:w="3428"/>
      </w:tblGrid>
      <w:tr w:rsidR="00215B27" w:rsidRPr="007E3E39" w14:paraId="3D666E6A" w14:textId="77777777" w:rsidTr="00E30EE6">
        <w:trPr>
          <w:trHeight w:val="322"/>
          <w:jc w:val="center"/>
        </w:trPr>
        <w:tc>
          <w:tcPr>
            <w:tcW w:w="1163" w:type="dxa"/>
            <w:tcBorders>
              <w:top w:val="single" w:sz="8" w:space="0" w:color="000000"/>
              <w:left w:val="nil"/>
              <w:bottom w:val="single" w:sz="8" w:space="0" w:color="000000"/>
              <w:right w:val="nil"/>
            </w:tcBorders>
            <w:shd w:val="clear" w:color="auto" w:fill="auto"/>
            <w:vAlign w:val="center"/>
          </w:tcPr>
          <w:p w14:paraId="74A1A2F5" w14:textId="77777777" w:rsidR="00575527" w:rsidRPr="007E3E39" w:rsidRDefault="00575527" w:rsidP="00593BB1">
            <w:pPr>
              <w:bidi/>
              <w:spacing w:after="0" w:line="240" w:lineRule="auto"/>
              <w:jc w:val="both"/>
              <w:rPr>
                <w:rFonts w:ascii="Times New Roman" w:hAnsi="Times New Roman" w:cs="B Lotus"/>
                <w:bCs/>
                <w:rtl/>
              </w:rPr>
            </w:pPr>
            <w:r w:rsidRPr="007E3E39">
              <w:rPr>
                <w:rFonts w:ascii="Times New Roman" w:hAnsi="Times New Roman" w:cs="B Lotus"/>
                <w:rtl/>
              </w:rPr>
              <w:t>نتیجه</w:t>
            </w:r>
            <w:r w:rsidRPr="007E3E39">
              <w:rPr>
                <w:rFonts w:ascii="Times New Roman" w:hAnsi="Times New Roman" w:cs="B Lotus"/>
                <w:lang w:bidi="fa-IR"/>
              </w:rPr>
              <w:t xml:space="preserve"> </w:t>
            </w:r>
            <w:r w:rsidRPr="007E3E39">
              <w:rPr>
                <w:rFonts w:ascii="Times New Roman" w:hAnsi="Times New Roman" w:cs="B Lotus"/>
                <w:rtl/>
              </w:rPr>
              <w:t>فرضیه</w:t>
            </w:r>
          </w:p>
        </w:tc>
        <w:tc>
          <w:tcPr>
            <w:tcW w:w="992" w:type="dxa"/>
            <w:tcBorders>
              <w:top w:val="single" w:sz="8" w:space="0" w:color="000000"/>
              <w:left w:val="nil"/>
              <w:bottom w:val="single" w:sz="8" w:space="0" w:color="000000"/>
              <w:right w:val="nil"/>
            </w:tcBorders>
            <w:shd w:val="clear" w:color="auto" w:fill="auto"/>
            <w:vAlign w:val="center"/>
          </w:tcPr>
          <w:p w14:paraId="77F59626" w14:textId="77777777" w:rsidR="00575527" w:rsidRPr="007E3E39" w:rsidRDefault="00575527" w:rsidP="00593BB1">
            <w:pPr>
              <w:bidi/>
              <w:spacing w:after="0" w:line="240" w:lineRule="auto"/>
              <w:jc w:val="both"/>
              <w:rPr>
                <w:rFonts w:ascii="Times New Roman" w:hAnsi="Times New Roman" w:cs="B Lotus"/>
                <w:bCs/>
                <w:rtl/>
                <w:lang w:bidi="fa-IR"/>
              </w:rPr>
            </w:pPr>
            <w:r w:rsidRPr="007E3E39">
              <w:rPr>
                <w:rFonts w:ascii="Times New Roman" w:hAnsi="Times New Roman" w:cs="B Lotus"/>
                <w:rtl/>
              </w:rPr>
              <w:t xml:space="preserve">مقدار </w:t>
            </w:r>
            <w:r w:rsidRPr="007E3E39">
              <w:rPr>
                <w:rFonts w:ascii="Times New Roman" w:hAnsi="Times New Roman" w:cs="B Lotus"/>
                <w:bCs/>
                <w:lang w:bidi="fa-IR"/>
              </w:rPr>
              <w:t>p</w:t>
            </w:r>
          </w:p>
        </w:tc>
        <w:tc>
          <w:tcPr>
            <w:tcW w:w="1956" w:type="dxa"/>
            <w:tcBorders>
              <w:top w:val="single" w:sz="8" w:space="0" w:color="000000"/>
              <w:left w:val="nil"/>
              <w:bottom w:val="single" w:sz="8" w:space="0" w:color="000000"/>
              <w:right w:val="nil"/>
            </w:tcBorders>
            <w:shd w:val="clear" w:color="auto" w:fill="auto"/>
            <w:vAlign w:val="center"/>
          </w:tcPr>
          <w:p w14:paraId="238E2778" w14:textId="77777777" w:rsidR="00575527" w:rsidRPr="007E3E39" w:rsidRDefault="00575527" w:rsidP="00593BB1">
            <w:pPr>
              <w:bidi/>
              <w:spacing w:after="0" w:line="240" w:lineRule="auto"/>
              <w:jc w:val="both"/>
              <w:rPr>
                <w:rFonts w:ascii="Times New Roman" w:hAnsi="Times New Roman" w:cs="B Lotus"/>
                <w:bCs/>
                <w:lang w:bidi="fa-IR"/>
              </w:rPr>
            </w:pPr>
            <w:r w:rsidRPr="007E3E39">
              <w:rPr>
                <w:rFonts w:ascii="Times New Roman" w:hAnsi="Times New Roman" w:cs="B Lotus" w:hint="cs"/>
                <w:rtl/>
              </w:rPr>
              <w:t>ضریب استاندارد کل</w:t>
            </w:r>
          </w:p>
        </w:tc>
        <w:tc>
          <w:tcPr>
            <w:tcW w:w="2439" w:type="dxa"/>
            <w:tcBorders>
              <w:top w:val="single" w:sz="8" w:space="0" w:color="000000"/>
              <w:left w:val="nil"/>
              <w:bottom w:val="single" w:sz="8" w:space="0" w:color="000000"/>
              <w:right w:val="nil"/>
            </w:tcBorders>
            <w:shd w:val="clear" w:color="auto" w:fill="auto"/>
            <w:vAlign w:val="center"/>
          </w:tcPr>
          <w:p w14:paraId="1F8CDD38" w14:textId="77777777" w:rsidR="00575527" w:rsidRPr="007E3E39" w:rsidRDefault="00575527" w:rsidP="00593BB1">
            <w:pPr>
              <w:bidi/>
              <w:spacing w:after="0" w:line="240" w:lineRule="auto"/>
              <w:jc w:val="both"/>
              <w:rPr>
                <w:rFonts w:ascii="Times New Roman" w:hAnsi="Times New Roman" w:cs="B Lotus"/>
                <w:bCs/>
                <w:rtl/>
              </w:rPr>
            </w:pPr>
            <w:r w:rsidRPr="007E3E39">
              <w:rPr>
                <w:rFonts w:ascii="Times New Roman" w:hAnsi="Times New Roman" w:cs="B Lotus"/>
                <w:rtl/>
              </w:rPr>
              <w:t>ضریب استاندارد</w:t>
            </w:r>
            <w:r w:rsidRPr="007E3E39">
              <w:rPr>
                <w:rFonts w:ascii="Times New Roman" w:hAnsi="Times New Roman" w:cs="B Lotus" w:hint="cs"/>
                <w:rtl/>
              </w:rPr>
              <w:t xml:space="preserve"> مستقیم</w:t>
            </w:r>
          </w:p>
        </w:tc>
        <w:tc>
          <w:tcPr>
            <w:tcW w:w="3428" w:type="dxa"/>
            <w:tcBorders>
              <w:top w:val="single" w:sz="8" w:space="0" w:color="000000"/>
              <w:left w:val="nil"/>
              <w:bottom w:val="single" w:sz="8" w:space="0" w:color="000000"/>
              <w:right w:val="nil"/>
            </w:tcBorders>
            <w:shd w:val="clear" w:color="auto" w:fill="auto"/>
            <w:vAlign w:val="center"/>
            <w:hideMark/>
          </w:tcPr>
          <w:p w14:paraId="7A0F70C7" w14:textId="77777777" w:rsidR="00575527" w:rsidRPr="007E3E39" w:rsidRDefault="00575527" w:rsidP="00593BB1">
            <w:pPr>
              <w:bidi/>
              <w:spacing w:after="0" w:line="240" w:lineRule="auto"/>
              <w:jc w:val="both"/>
              <w:rPr>
                <w:rFonts w:ascii="Times New Roman" w:hAnsi="Times New Roman" w:cs="B Lotus"/>
                <w:bCs/>
                <w:lang w:bidi="fa-IR"/>
              </w:rPr>
            </w:pPr>
            <w:r w:rsidRPr="007E3E39">
              <w:rPr>
                <w:rFonts w:ascii="Times New Roman" w:hAnsi="Times New Roman" w:cs="B Lotus"/>
                <w:rtl/>
              </w:rPr>
              <w:t>رابطه</w:t>
            </w:r>
          </w:p>
        </w:tc>
      </w:tr>
      <w:tr w:rsidR="00E37662" w:rsidRPr="007E3E39" w14:paraId="63851028" w14:textId="77777777" w:rsidTr="00E30EE6">
        <w:trPr>
          <w:trHeight w:val="333"/>
          <w:jc w:val="center"/>
        </w:trPr>
        <w:tc>
          <w:tcPr>
            <w:tcW w:w="1163" w:type="dxa"/>
            <w:tcBorders>
              <w:top w:val="single" w:sz="4" w:space="0" w:color="auto"/>
              <w:left w:val="nil"/>
              <w:bottom w:val="single" w:sz="4" w:space="0" w:color="auto"/>
              <w:right w:val="nil"/>
            </w:tcBorders>
            <w:shd w:val="clear" w:color="auto" w:fill="auto"/>
            <w:vAlign w:val="center"/>
          </w:tcPr>
          <w:p w14:paraId="1DA6B68C" w14:textId="77777777" w:rsidR="00575527" w:rsidRPr="007E3E39" w:rsidRDefault="00575527" w:rsidP="00593BB1">
            <w:pPr>
              <w:bidi/>
              <w:spacing w:after="0" w:line="240" w:lineRule="auto"/>
              <w:jc w:val="both"/>
              <w:rPr>
                <w:rFonts w:ascii="Times New Roman" w:hAnsi="Times New Roman" w:cs="B Lotus"/>
                <w:bCs/>
                <w:rtl/>
                <w:lang w:bidi="ar-BH"/>
              </w:rPr>
            </w:pPr>
            <w:r w:rsidRPr="007E3E39">
              <w:rPr>
                <w:rFonts w:ascii="Times New Roman" w:hAnsi="Times New Roman" w:cs="B Lotus" w:hint="cs"/>
                <w:rtl/>
                <w:lang w:bidi="ar-BH"/>
              </w:rPr>
              <w:t>تایید</w:t>
            </w:r>
          </w:p>
        </w:tc>
        <w:tc>
          <w:tcPr>
            <w:tcW w:w="992" w:type="dxa"/>
            <w:tcBorders>
              <w:top w:val="single" w:sz="4" w:space="0" w:color="auto"/>
              <w:left w:val="nil"/>
              <w:bottom w:val="single" w:sz="4" w:space="0" w:color="auto"/>
              <w:right w:val="nil"/>
            </w:tcBorders>
            <w:shd w:val="clear" w:color="auto" w:fill="auto"/>
          </w:tcPr>
          <w:p w14:paraId="1FB5CAC4" w14:textId="77777777" w:rsidR="00575527" w:rsidRPr="007E3E39" w:rsidRDefault="00575527" w:rsidP="00593BB1">
            <w:pPr>
              <w:bidi/>
              <w:spacing w:after="0" w:line="240" w:lineRule="auto"/>
              <w:jc w:val="both"/>
              <w:rPr>
                <w:rFonts w:ascii="Times New Roman" w:hAnsi="Times New Roman" w:cs="B Lotus"/>
                <w:rtl/>
                <w:lang w:bidi="fa-IR"/>
              </w:rPr>
            </w:pPr>
            <w:r w:rsidRPr="007E3E39">
              <w:rPr>
                <w:rFonts w:ascii="Times New Roman" w:hAnsi="Times New Roman" w:cs="B Lotus" w:hint="cs"/>
                <w:rtl/>
                <w:lang w:bidi="fa-IR"/>
              </w:rPr>
              <w:t>01/0</w:t>
            </w:r>
          </w:p>
        </w:tc>
        <w:tc>
          <w:tcPr>
            <w:tcW w:w="1956" w:type="dxa"/>
            <w:tcBorders>
              <w:top w:val="single" w:sz="4" w:space="0" w:color="auto"/>
              <w:left w:val="nil"/>
              <w:bottom w:val="single" w:sz="4" w:space="0" w:color="auto"/>
              <w:right w:val="nil"/>
            </w:tcBorders>
            <w:shd w:val="clear" w:color="auto" w:fill="auto"/>
            <w:vAlign w:val="center"/>
          </w:tcPr>
          <w:p w14:paraId="1C3073A2" w14:textId="77777777" w:rsidR="00575527" w:rsidRPr="007E3E39" w:rsidRDefault="00575527" w:rsidP="00593BB1">
            <w:pPr>
              <w:bidi/>
              <w:spacing w:after="0" w:line="240" w:lineRule="auto"/>
              <w:jc w:val="both"/>
              <w:rPr>
                <w:rFonts w:ascii="Times New Roman" w:hAnsi="Times New Roman" w:cs="B Lotus"/>
                <w:rtl/>
                <w:lang w:bidi="fa-IR"/>
              </w:rPr>
            </w:pPr>
            <w:r w:rsidRPr="007E3E39">
              <w:rPr>
                <w:rFonts w:ascii="Times New Roman" w:hAnsi="Times New Roman" w:cs="B Lotus" w:hint="cs"/>
                <w:rtl/>
                <w:lang w:bidi="fa-IR"/>
              </w:rPr>
              <w:t>350/0</w:t>
            </w:r>
          </w:p>
        </w:tc>
        <w:tc>
          <w:tcPr>
            <w:tcW w:w="2439" w:type="dxa"/>
            <w:tcBorders>
              <w:top w:val="single" w:sz="4" w:space="0" w:color="auto"/>
              <w:left w:val="nil"/>
              <w:bottom w:val="single" w:sz="4" w:space="0" w:color="auto"/>
              <w:right w:val="nil"/>
            </w:tcBorders>
            <w:shd w:val="clear" w:color="auto" w:fill="auto"/>
            <w:vAlign w:val="center"/>
          </w:tcPr>
          <w:p w14:paraId="09D0CAB2" w14:textId="77777777" w:rsidR="00575527" w:rsidRPr="007E3E39" w:rsidRDefault="00575527" w:rsidP="00593BB1">
            <w:pPr>
              <w:bidi/>
              <w:spacing w:after="0" w:line="240" w:lineRule="auto"/>
              <w:jc w:val="both"/>
              <w:rPr>
                <w:rFonts w:ascii="Times New Roman" w:hAnsi="Times New Roman" w:cs="B Lotus"/>
                <w:rtl/>
                <w:lang w:bidi="fa-IR"/>
              </w:rPr>
            </w:pPr>
            <w:r w:rsidRPr="007E3E39">
              <w:rPr>
                <w:rFonts w:ascii="Times New Roman" w:hAnsi="Times New Roman" w:cs="B Lotus" w:hint="cs"/>
                <w:rtl/>
                <w:lang w:bidi="fa-IR"/>
              </w:rPr>
              <w:t>350/0</w:t>
            </w:r>
          </w:p>
        </w:tc>
        <w:tc>
          <w:tcPr>
            <w:tcW w:w="3428" w:type="dxa"/>
            <w:tcBorders>
              <w:top w:val="single" w:sz="4" w:space="0" w:color="auto"/>
              <w:left w:val="nil"/>
              <w:bottom w:val="single" w:sz="4" w:space="0" w:color="auto"/>
              <w:right w:val="nil"/>
            </w:tcBorders>
            <w:shd w:val="clear" w:color="auto" w:fill="auto"/>
            <w:vAlign w:val="center"/>
          </w:tcPr>
          <w:p w14:paraId="29FCD506" w14:textId="77777777" w:rsidR="00575527" w:rsidRPr="007E3E39" w:rsidRDefault="00575527" w:rsidP="00593BB1">
            <w:pPr>
              <w:bidi/>
              <w:spacing w:after="0" w:line="240" w:lineRule="auto"/>
              <w:jc w:val="both"/>
              <w:rPr>
                <w:rFonts w:ascii="Times New Roman" w:hAnsi="Times New Roman" w:cs="B Lotus"/>
                <w:rtl/>
              </w:rPr>
            </w:pPr>
            <w:r w:rsidRPr="007E3E39">
              <w:rPr>
                <w:rFonts w:ascii="Times New Roman" w:hAnsi="Times New Roman" w:cs="B Lotus"/>
                <w:rtl/>
              </w:rPr>
              <w:t>بهز</w:t>
            </w:r>
            <w:r w:rsidRPr="007E3E39">
              <w:rPr>
                <w:rFonts w:ascii="Times New Roman" w:hAnsi="Times New Roman" w:cs="B Lotus" w:hint="cs"/>
                <w:rtl/>
              </w:rPr>
              <w:t>ی</w:t>
            </w:r>
            <w:r w:rsidRPr="007E3E39">
              <w:rPr>
                <w:rFonts w:ascii="Times New Roman" w:hAnsi="Times New Roman" w:cs="B Lotus" w:hint="eastAsia"/>
                <w:rtl/>
              </w:rPr>
              <w:t>ست</w:t>
            </w:r>
            <w:r w:rsidRPr="007E3E39">
              <w:rPr>
                <w:rFonts w:ascii="Times New Roman" w:hAnsi="Times New Roman" w:cs="B Lotus" w:hint="cs"/>
                <w:rtl/>
              </w:rPr>
              <w:t>ی</w:t>
            </w:r>
            <w:r w:rsidRPr="007E3E39">
              <w:rPr>
                <w:rFonts w:ascii="Times New Roman" w:hAnsi="Times New Roman" w:cs="B Lotus"/>
                <w:rtl/>
              </w:rPr>
              <w:t xml:space="preserve"> روان شناخت</w:t>
            </w:r>
            <w:r w:rsidRPr="007E3E39">
              <w:rPr>
                <w:rFonts w:ascii="Times New Roman" w:hAnsi="Times New Roman" w:cs="B Lotus" w:hint="cs"/>
                <w:rtl/>
              </w:rPr>
              <w:t>ی</w:t>
            </w:r>
            <w:r w:rsidRPr="007E3E39">
              <w:rPr>
                <w:rFonts w:ascii="Times New Roman" w:hAnsi="Times New Roman" w:cs="B Lotus"/>
                <w:rtl/>
              </w:rPr>
              <w:t xml:space="preserve"> </w:t>
            </w:r>
            <w:r w:rsidRPr="007E3E39">
              <w:rPr>
                <w:rFonts w:ascii="Times New Roman" w:hAnsi="Times New Roman" w:cs="B Lotus" w:hint="cs"/>
                <w:lang w:bidi="fa-IR"/>
              </w:rPr>
              <w:sym w:font="Wingdings 3" w:char="F021"/>
            </w:r>
            <w:r w:rsidRPr="007E3E39">
              <w:rPr>
                <w:rFonts w:ascii="Times New Roman" w:hAnsi="Times New Roman" w:cs="B Lotus" w:hint="cs"/>
                <w:rtl/>
                <w:lang w:bidi="fa-IR"/>
              </w:rPr>
              <w:t xml:space="preserve"> </w:t>
            </w:r>
            <w:r w:rsidRPr="007E3E39">
              <w:rPr>
                <w:rFonts w:ascii="Times New Roman" w:hAnsi="Times New Roman" w:cs="B Lotus"/>
                <w:rtl/>
              </w:rPr>
              <w:t>ک</w:t>
            </w:r>
            <w:r w:rsidRPr="007E3E39">
              <w:rPr>
                <w:rFonts w:ascii="Times New Roman" w:hAnsi="Times New Roman" w:cs="B Lotus" w:hint="cs"/>
                <w:rtl/>
              </w:rPr>
              <w:t>ی</w:t>
            </w:r>
            <w:r w:rsidRPr="007E3E39">
              <w:rPr>
                <w:rFonts w:ascii="Times New Roman" w:hAnsi="Times New Roman" w:cs="B Lotus" w:hint="eastAsia"/>
                <w:rtl/>
              </w:rPr>
              <w:t>ف</w:t>
            </w:r>
            <w:r w:rsidRPr="007E3E39">
              <w:rPr>
                <w:rFonts w:ascii="Times New Roman" w:hAnsi="Times New Roman" w:cs="B Lotus" w:hint="cs"/>
                <w:rtl/>
              </w:rPr>
              <w:t>ی</w:t>
            </w:r>
            <w:r w:rsidRPr="007E3E39">
              <w:rPr>
                <w:rFonts w:ascii="Times New Roman" w:hAnsi="Times New Roman" w:cs="B Lotus" w:hint="eastAsia"/>
                <w:rtl/>
              </w:rPr>
              <w:t>ت</w:t>
            </w:r>
            <w:r w:rsidRPr="007E3E39">
              <w:rPr>
                <w:rFonts w:ascii="Times New Roman" w:hAnsi="Times New Roman" w:cs="B Lotus"/>
                <w:rtl/>
              </w:rPr>
              <w:t xml:space="preserve"> زندگ</w:t>
            </w:r>
            <w:r w:rsidRPr="007E3E39">
              <w:rPr>
                <w:rFonts w:ascii="Times New Roman" w:hAnsi="Times New Roman" w:cs="B Lotus" w:hint="cs"/>
                <w:rtl/>
              </w:rPr>
              <w:t>ی</w:t>
            </w:r>
          </w:p>
        </w:tc>
      </w:tr>
    </w:tbl>
    <w:p w14:paraId="7D741869" w14:textId="77777777" w:rsidR="00E30EE6" w:rsidRDefault="00E30EE6" w:rsidP="00593BB1">
      <w:pPr>
        <w:bidi/>
        <w:spacing w:after="0" w:line="240" w:lineRule="auto"/>
        <w:jc w:val="both"/>
        <w:rPr>
          <w:rFonts w:ascii="Times New Roman" w:hAnsi="Times New Roman" w:cs="B Lotus"/>
          <w:sz w:val="24"/>
          <w:szCs w:val="24"/>
          <w:rtl/>
          <w:lang w:bidi="ar-BH"/>
        </w:rPr>
      </w:pPr>
    </w:p>
    <w:p w14:paraId="12941967" w14:textId="1D8B1E93" w:rsidR="00575527" w:rsidRDefault="00575527" w:rsidP="00E30EE6">
      <w:pPr>
        <w:bidi/>
        <w:spacing w:after="0" w:line="240" w:lineRule="auto"/>
        <w:jc w:val="both"/>
        <w:rPr>
          <w:rFonts w:ascii="Times New Roman" w:hAnsi="Times New Roman" w:cs="B Lotus"/>
          <w:sz w:val="24"/>
          <w:szCs w:val="24"/>
          <w:rtl/>
          <w:lang w:bidi="ar-BH"/>
        </w:rPr>
      </w:pPr>
      <w:r w:rsidRPr="0033744C">
        <w:rPr>
          <w:rFonts w:ascii="Times New Roman" w:hAnsi="Times New Roman" w:cs="B Lotus" w:hint="cs"/>
          <w:sz w:val="24"/>
          <w:szCs w:val="24"/>
          <w:rtl/>
          <w:lang w:bidi="ar-BH"/>
        </w:rPr>
        <w:t>طبق</w:t>
      </w:r>
      <w:r w:rsidRPr="0033744C">
        <w:rPr>
          <w:rFonts w:ascii="Times New Roman" w:hAnsi="Times New Roman" w:cs="B Lotus"/>
          <w:sz w:val="24"/>
          <w:szCs w:val="24"/>
          <w:rtl/>
          <w:lang w:bidi="ar-BH"/>
        </w:rPr>
        <w:t xml:space="preserve"> جدول</w:t>
      </w:r>
      <w:r w:rsidR="007E3E39">
        <w:rPr>
          <w:rFonts w:ascii="Times New Roman" w:hAnsi="Times New Roman" w:cs="B Lotus" w:hint="cs"/>
          <w:sz w:val="24"/>
          <w:szCs w:val="24"/>
          <w:rtl/>
          <w:lang w:bidi="ar-BH"/>
        </w:rPr>
        <w:t xml:space="preserve"> </w:t>
      </w:r>
      <w:r w:rsidRPr="0033744C">
        <w:rPr>
          <w:rFonts w:ascii="Times New Roman" w:hAnsi="Times New Roman" w:cs="B Lotus" w:hint="cs"/>
          <w:sz w:val="24"/>
          <w:szCs w:val="24"/>
          <w:rtl/>
          <w:lang w:bidi="ar-BH"/>
        </w:rPr>
        <w:t>(</w:t>
      </w:r>
      <w:r w:rsidR="00D96765" w:rsidRPr="0033744C">
        <w:rPr>
          <w:rFonts w:ascii="Times New Roman" w:hAnsi="Times New Roman" w:cs="B Lotus" w:hint="cs"/>
          <w:sz w:val="24"/>
          <w:szCs w:val="24"/>
          <w:rtl/>
          <w:lang w:bidi="ar-BH"/>
        </w:rPr>
        <w:t>7</w:t>
      </w:r>
      <w:r w:rsidRPr="0033744C">
        <w:rPr>
          <w:rFonts w:ascii="Times New Roman" w:hAnsi="Times New Roman" w:cs="B Lotus" w:hint="cs"/>
          <w:sz w:val="24"/>
          <w:szCs w:val="24"/>
          <w:rtl/>
          <w:lang w:bidi="ar-BH"/>
        </w:rPr>
        <w:t>)،</w:t>
      </w:r>
      <w:r w:rsidRPr="0033744C">
        <w:rPr>
          <w:rFonts w:ascii="Times New Roman" w:hAnsi="Times New Roman" w:cs="B Lotus"/>
          <w:sz w:val="24"/>
          <w:szCs w:val="24"/>
          <w:rtl/>
        </w:rPr>
        <w:t xml:space="preserve"> </w:t>
      </w:r>
      <w:r w:rsidRPr="0033744C">
        <w:rPr>
          <w:rFonts w:ascii="Times New Roman" w:hAnsi="Times New Roman" w:cs="B Lotus"/>
          <w:sz w:val="24"/>
          <w:szCs w:val="24"/>
          <w:rtl/>
          <w:lang w:bidi="ar-BH"/>
        </w:rPr>
        <w:t>تاث</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ر</w:t>
      </w:r>
      <w:r w:rsidRPr="0033744C">
        <w:rPr>
          <w:rFonts w:ascii="Times New Roman" w:hAnsi="Times New Roman" w:cs="B Lotus"/>
          <w:sz w:val="24"/>
          <w:szCs w:val="24"/>
          <w:rtl/>
          <w:lang w:bidi="ar-BH"/>
        </w:rPr>
        <w:t xml:space="preserve"> بهز</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ست</w:t>
      </w:r>
      <w:r w:rsidRPr="0033744C">
        <w:rPr>
          <w:rFonts w:ascii="Times New Roman" w:hAnsi="Times New Roman" w:cs="B Lotus" w:hint="cs"/>
          <w:sz w:val="24"/>
          <w:szCs w:val="24"/>
          <w:rtl/>
          <w:lang w:bidi="ar-BH"/>
        </w:rPr>
        <w:t>ی</w:t>
      </w:r>
      <w:r w:rsidRPr="0033744C">
        <w:rPr>
          <w:rFonts w:ascii="Times New Roman" w:hAnsi="Times New Roman" w:cs="B Lotus"/>
          <w:sz w:val="24"/>
          <w:szCs w:val="24"/>
          <w:rtl/>
          <w:lang w:bidi="ar-BH"/>
        </w:rPr>
        <w:t xml:space="preserve"> روان شناخت</w:t>
      </w:r>
      <w:r w:rsidRPr="0033744C">
        <w:rPr>
          <w:rFonts w:ascii="Times New Roman" w:hAnsi="Times New Roman" w:cs="B Lotus" w:hint="cs"/>
          <w:sz w:val="24"/>
          <w:szCs w:val="24"/>
          <w:rtl/>
          <w:lang w:bidi="ar-BH"/>
        </w:rPr>
        <w:t>ی</w:t>
      </w:r>
      <w:r w:rsidRPr="0033744C">
        <w:rPr>
          <w:rFonts w:ascii="Times New Roman" w:hAnsi="Times New Roman" w:cs="B Lotus"/>
          <w:sz w:val="24"/>
          <w:szCs w:val="24"/>
          <w:rtl/>
          <w:lang w:bidi="ar-BH"/>
        </w:rPr>
        <w:t xml:space="preserve"> بر ک</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ف</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ت</w:t>
      </w:r>
      <w:r w:rsidRPr="0033744C">
        <w:rPr>
          <w:rFonts w:ascii="Times New Roman" w:hAnsi="Times New Roman" w:cs="B Lotus"/>
          <w:sz w:val="24"/>
          <w:szCs w:val="24"/>
          <w:rtl/>
          <w:lang w:bidi="ar-BH"/>
        </w:rPr>
        <w:t xml:space="preserve"> زندگ</w:t>
      </w:r>
      <w:r w:rsidRPr="0033744C">
        <w:rPr>
          <w:rFonts w:ascii="Times New Roman" w:hAnsi="Times New Roman" w:cs="B Lotus" w:hint="cs"/>
          <w:sz w:val="24"/>
          <w:szCs w:val="24"/>
          <w:rtl/>
          <w:lang w:bidi="ar-BH"/>
        </w:rPr>
        <w:t>ی</w:t>
      </w:r>
      <w:r w:rsidRPr="0033744C">
        <w:rPr>
          <w:rFonts w:ascii="Times New Roman" w:hAnsi="Times New Roman" w:cs="B Lotus"/>
          <w:sz w:val="24"/>
          <w:szCs w:val="24"/>
          <w:rtl/>
          <w:lang w:bidi="ar-BH"/>
        </w:rPr>
        <w:t xml:space="preserve"> تا</w:t>
      </w:r>
      <w:r w:rsidRPr="0033744C">
        <w:rPr>
          <w:rFonts w:ascii="Times New Roman" w:hAnsi="Times New Roman" w:cs="B Lotus" w:hint="cs"/>
          <w:sz w:val="24"/>
          <w:szCs w:val="24"/>
          <w:rtl/>
          <w:lang w:bidi="ar-BH"/>
        </w:rPr>
        <w:t>یی</w:t>
      </w:r>
      <w:r w:rsidRPr="0033744C">
        <w:rPr>
          <w:rFonts w:ascii="Times New Roman" w:hAnsi="Times New Roman" w:cs="B Lotus" w:hint="eastAsia"/>
          <w:sz w:val="24"/>
          <w:szCs w:val="24"/>
          <w:rtl/>
          <w:lang w:bidi="ar-BH"/>
        </w:rPr>
        <w:t>د</w:t>
      </w:r>
      <w:r w:rsidRPr="0033744C">
        <w:rPr>
          <w:rFonts w:ascii="Times New Roman" w:hAnsi="Times New Roman" w:cs="B Lotus"/>
          <w:sz w:val="24"/>
          <w:szCs w:val="24"/>
          <w:rtl/>
          <w:lang w:bidi="ar-BH"/>
        </w:rPr>
        <w:t xml:space="preserve"> م</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شود</w:t>
      </w:r>
      <w:r w:rsidRPr="0033744C">
        <w:rPr>
          <w:rFonts w:ascii="Times New Roman" w:hAnsi="Times New Roman" w:cs="B Lotus" w:hint="cs"/>
          <w:sz w:val="24"/>
          <w:szCs w:val="24"/>
          <w:rtl/>
        </w:rPr>
        <w:t>(05/0&gt;</w:t>
      </w:r>
      <w:r w:rsidRPr="0033744C">
        <w:rPr>
          <w:rFonts w:ascii="Times New Roman" w:hAnsi="Times New Roman" w:cs="B Lotus"/>
          <w:sz w:val="24"/>
          <w:szCs w:val="24"/>
          <w:lang w:bidi="fa-IR"/>
        </w:rPr>
        <w:t>p</w:t>
      </w:r>
      <w:r w:rsidRPr="0033744C">
        <w:rPr>
          <w:rFonts w:ascii="Times New Roman" w:hAnsi="Times New Roman" w:cs="B Lotus" w:hint="cs"/>
          <w:sz w:val="24"/>
          <w:szCs w:val="24"/>
          <w:rtl/>
        </w:rPr>
        <w:t>)</w:t>
      </w:r>
      <w:r w:rsidRPr="0033744C">
        <w:rPr>
          <w:rFonts w:ascii="Times New Roman" w:hAnsi="Times New Roman" w:cs="B Lotus"/>
          <w:sz w:val="24"/>
          <w:szCs w:val="24"/>
          <w:rtl/>
          <w:lang w:bidi="ar-BH"/>
        </w:rPr>
        <w:t>.</w:t>
      </w:r>
      <w:r w:rsidRPr="0033744C">
        <w:rPr>
          <w:rFonts w:ascii="Times New Roman" w:hAnsi="Times New Roman" w:cs="B Lotus" w:hint="cs"/>
          <w:sz w:val="24"/>
          <w:szCs w:val="24"/>
          <w:rtl/>
          <w:lang w:bidi="ar-BH"/>
        </w:rPr>
        <w:t xml:space="preserve"> </w:t>
      </w:r>
      <w:r w:rsidRPr="0033744C">
        <w:rPr>
          <w:rFonts w:ascii="Times New Roman" w:hAnsi="Times New Roman" w:cs="B Lotus"/>
          <w:sz w:val="24"/>
          <w:szCs w:val="24"/>
          <w:rtl/>
          <w:lang w:bidi="ar-BH"/>
        </w:rPr>
        <w:t>با توجه به ا</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ن‌</w:t>
      </w:r>
      <w:r w:rsidRPr="0033744C">
        <w:rPr>
          <w:rFonts w:ascii="Times New Roman" w:hAnsi="Times New Roman" w:cs="B Lotus"/>
          <w:sz w:val="24"/>
          <w:szCs w:val="24"/>
          <w:rtl/>
          <w:lang w:bidi="ar-BH"/>
        </w:rPr>
        <w:t xml:space="preserve"> که ضر</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ب</w:t>
      </w:r>
      <w:r w:rsidRPr="0033744C">
        <w:rPr>
          <w:rFonts w:ascii="Times New Roman" w:hAnsi="Times New Roman" w:cs="B Lotus"/>
          <w:sz w:val="24"/>
          <w:szCs w:val="24"/>
          <w:rtl/>
          <w:lang w:bidi="ar-BH"/>
        </w:rPr>
        <w:t xml:space="preserve"> مس</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ر</w:t>
      </w:r>
      <w:r w:rsidRPr="0033744C">
        <w:rPr>
          <w:rFonts w:ascii="Times New Roman" w:hAnsi="Times New Roman" w:cs="B Lotus"/>
          <w:sz w:val="24"/>
          <w:szCs w:val="24"/>
          <w:rtl/>
          <w:lang w:bidi="ar-BH"/>
        </w:rPr>
        <w:t xml:space="preserve"> مستق</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م</w:t>
      </w:r>
      <w:r w:rsidRPr="0033744C">
        <w:rPr>
          <w:rFonts w:ascii="Times New Roman" w:hAnsi="Times New Roman" w:cs="B Lotus"/>
          <w:sz w:val="24"/>
          <w:szCs w:val="24"/>
          <w:rtl/>
          <w:lang w:bidi="ar-BH"/>
        </w:rPr>
        <w:t xml:space="preserve"> ب</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ن</w:t>
      </w:r>
      <w:r w:rsidRPr="0033744C">
        <w:rPr>
          <w:rFonts w:ascii="Times New Roman" w:hAnsi="Times New Roman" w:cs="B Lotus"/>
          <w:sz w:val="24"/>
          <w:szCs w:val="24"/>
          <w:rtl/>
          <w:lang w:bidi="ar-BH"/>
        </w:rPr>
        <w:t xml:space="preserve"> بهز</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ست</w:t>
      </w:r>
      <w:r w:rsidRPr="0033744C">
        <w:rPr>
          <w:rFonts w:ascii="Times New Roman" w:hAnsi="Times New Roman" w:cs="B Lotus" w:hint="cs"/>
          <w:sz w:val="24"/>
          <w:szCs w:val="24"/>
          <w:rtl/>
          <w:lang w:bidi="ar-BH"/>
        </w:rPr>
        <w:t>ی</w:t>
      </w:r>
      <w:r w:rsidRPr="0033744C">
        <w:rPr>
          <w:rFonts w:ascii="Times New Roman" w:hAnsi="Times New Roman" w:cs="B Lotus"/>
          <w:sz w:val="24"/>
          <w:szCs w:val="24"/>
          <w:rtl/>
          <w:lang w:bidi="ar-BH"/>
        </w:rPr>
        <w:t xml:space="preserve"> روان شناخت</w:t>
      </w:r>
      <w:r w:rsidRPr="0033744C">
        <w:rPr>
          <w:rFonts w:ascii="Times New Roman" w:hAnsi="Times New Roman" w:cs="B Lotus" w:hint="cs"/>
          <w:sz w:val="24"/>
          <w:szCs w:val="24"/>
          <w:rtl/>
          <w:lang w:bidi="ar-BH"/>
        </w:rPr>
        <w:t>ی</w:t>
      </w:r>
      <w:r w:rsidRPr="0033744C">
        <w:rPr>
          <w:rFonts w:ascii="Times New Roman" w:hAnsi="Times New Roman" w:cs="B Lotus"/>
          <w:sz w:val="24"/>
          <w:szCs w:val="24"/>
          <w:rtl/>
          <w:lang w:bidi="ar-BH"/>
        </w:rPr>
        <w:t xml:space="preserve"> و ک</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ف</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ت</w:t>
      </w:r>
      <w:r w:rsidRPr="0033744C">
        <w:rPr>
          <w:rFonts w:ascii="Times New Roman" w:hAnsi="Times New Roman" w:cs="B Lotus"/>
          <w:sz w:val="24"/>
          <w:szCs w:val="24"/>
          <w:rtl/>
          <w:lang w:bidi="ar-BH"/>
        </w:rPr>
        <w:t xml:space="preserve"> زندگ</w:t>
      </w:r>
      <w:r w:rsidRPr="0033744C">
        <w:rPr>
          <w:rFonts w:ascii="Times New Roman" w:hAnsi="Times New Roman" w:cs="B Lotus" w:hint="cs"/>
          <w:sz w:val="24"/>
          <w:szCs w:val="24"/>
          <w:rtl/>
          <w:lang w:bidi="ar-BH"/>
        </w:rPr>
        <w:t>ی</w:t>
      </w:r>
      <w:r w:rsidRPr="0033744C">
        <w:rPr>
          <w:rFonts w:ascii="Times New Roman" w:hAnsi="Times New Roman" w:cs="B Lotus"/>
          <w:sz w:val="24"/>
          <w:szCs w:val="24"/>
          <w:rtl/>
          <w:lang w:bidi="ar-BH"/>
        </w:rPr>
        <w:t xml:space="preserve"> برابر </w:t>
      </w:r>
      <w:r w:rsidRPr="0033744C">
        <w:rPr>
          <w:rFonts w:ascii="Times New Roman" w:hAnsi="Times New Roman" w:cs="B Lotus" w:hint="cs"/>
          <w:sz w:val="24"/>
          <w:szCs w:val="24"/>
          <w:rtl/>
          <w:lang w:bidi="ar-BH"/>
        </w:rPr>
        <w:t>350</w:t>
      </w:r>
      <w:r w:rsidRPr="0033744C">
        <w:rPr>
          <w:rFonts w:ascii="Times New Roman" w:hAnsi="Times New Roman" w:cs="B Lotus"/>
          <w:sz w:val="24"/>
          <w:szCs w:val="24"/>
          <w:rtl/>
          <w:lang w:bidi="ar-BH"/>
        </w:rPr>
        <w:t>/0 است نت</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جه</w:t>
      </w:r>
      <w:r w:rsidRPr="0033744C">
        <w:rPr>
          <w:rFonts w:ascii="Times New Roman" w:hAnsi="Times New Roman" w:cs="B Lotus"/>
          <w:sz w:val="24"/>
          <w:szCs w:val="24"/>
          <w:rtl/>
          <w:lang w:bidi="ar-BH"/>
        </w:rPr>
        <w:t xml:space="preserve"> گرفته م</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شود،</w:t>
      </w:r>
      <w:r w:rsidRPr="0033744C">
        <w:rPr>
          <w:rFonts w:ascii="Times New Roman" w:hAnsi="Times New Roman" w:cs="B Lotus"/>
          <w:sz w:val="24"/>
          <w:szCs w:val="24"/>
          <w:rtl/>
          <w:lang w:bidi="ar-BH"/>
        </w:rPr>
        <w:t xml:space="preserve"> بهز</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ست</w:t>
      </w:r>
      <w:r w:rsidRPr="0033744C">
        <w:rPr>
          <w:rFonts w:ascii="Times New Roman" w:hAnsi="Times New Roman" w:cs="B Lotus" w:hint="cs"/>
          <w:sz w:val="24"/>
          <w:szCs w:val="24"/>
          <w:rtl/>
          <w:lang w:bidi="ar-BH"/>
        </w:rPr>
        <w:t>ی</w:t>
      </w:r>
      <w:r w:rsidRPr="0033744C">
        <w:rPr>
          <w:rFonts w:ascii="Times New Roman" w:hAnsi="Times New Roman" w:cs="B Lotus"/>
          <w:sz w:val="24"/>
          <w:szCs w:val="24"/>
          <w:rtl/>
          <w:lang w:bidi="ar-BH"/>
        </w:rPr>
        <w:t xml:space="preserve"> روان شناخت</w:t>
      </w:r>
      <w:r w:rsidRPr="0033744C">
        <w:rPr>
          <w:rFonts w:ascii="Times New Roman" w:hAnsi="Times New Roman" w:cs="B Lotus" w:hint="cs"/>
          <w:sz w:val="24"/>
          <w:szCs w:val="24"/>
          <w:rtl/>
          <w:lang w:bidi="ar-BH"/>
        </w:rPr>
        <w:t>ی</w:t>
      </w:r>
      <w:r w:rsidRPr="0033744C">
        <w:rPr>
          <w:rFonts w:ascii="Times New Roman" w:hAnsi="Times New Roman" w:cs="B Lotus"/>
          <w:sz w:val="24"/>
          <w:szCs w:val="24"/>
          <w:rtl/>
          <w:lang w:bidi="ar-BH"/>
        </w:rPr>
        <w:t xml:space="preserve"> بر رو</w:t>
      </w:r>
      <w:r w:rsidRPr="0033744C">
        <w:rPr>
          <w:rFonts w:ascii="Times New Roman" w:hAnsi="Times New Roman" w:cs="B Lotus" w:hint="cs"/>
          <w:sz w:val="24"/>
          <w:szCs w:val="24"/>
          <w:rtl/>
          <w:lang w:bidi="ar-BH"/>
        </w:rPr>
        <w:t>ی</w:t>
      </w:r>
      <w:r w:rsidRPr="0033744C">
        <w:rPr>
          <w:rFonts w:ascii="Times New Roman" w:hAnsi="Times New Roman" w:cs="B Lotus"/>
          <w:sz w:val="24"/>
          <w:szCs w:val="24"/>
          <w:rtl/>
          <w:lang w:bidi="ar-BH"/>
        </w:rPr>
        <w:t xml:space="preserve"> ک</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ف</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ت</w:t>
      </w:r>
      <w:r w:rsidRPr="0033744C">
        <w:rPr>
          <w:rFonts w:ascii="Times New Roman" w:hAnsi="Times New Roman" w:cs="B Lotus"/>
          <w:sz w:val="24"/>
          <w:szCs w:val="24"/>
          <w:rtl/>
          <w:lang w:bidi="ar-BH"/>
        </w:rPr>
        <w:t xml:space="preserve"> زندگ</w:t>
      </w:r>
      <w:r w:rsidRPr="0033744C">
        <w:rPr>
          <w:rFonts w:ascii="Times New Roman" w:hAnsi="Times New Roman" w:cs="B Lotus" w:hint="cs"/>
          <w:sz w:val="24"/>
          <w:szCs w:val="24"/>
          <w:rtl/>
          <w:lang w:bidi="ar-BH"/>
        </w:rPr>
        <w:t>ی</w:t>
      </w:r>
      <w:r w:rsidRPr="0033744C">
        <w:rPr>
          <w:rFonts w:ascii="Times New Roman" w:hAnsi="Times New Roman" w:cs="B Lotus"/>
          <w:sz w:val="24"/>
          <w:szCs w:val="24"/>
          <w:rtl/>
          <w:lang w:bidi="ar-BH"/>
        </w:rPr>
        <w:t xml:space="preserve"> زنان سرپرست خانوار استان اصفهان اثر مستق</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م</w:t>
      </w:r>
      <w:r w:rsidRPr="0033744C">
        <w:rPr>
          <w:rFonts w:ascii="Times New Roman" w:hAnsi="Times New Roman" w:cs="B Lotus"/>
          <w:sz w:val="24"/>
          <w:szCs w:val="24"/>
          <w:rtl/>
          <w:lang w:bidi="ar-BH"/>
        </w:rPr>
        <w:t xml:space="preserve"> دارد.</w:t>
      </w:r>
    </w:p>
    <w:p w14:paraId="69D967E8" w14:textId="77777777" w:rsidR="00E30EE6" w:rsidRPr="0033744C" w:rsidRDefault="00E30EE6" w:rsidP="00E30EE6">
      <w:pPr>
        <w:bidi/>
        <w:spacing w:after="0" w:line="240" w:lineRule="auto"/>
        <w:jc w:val="both"/>
        <w:rPr>
          <w:rFonts w:ascii="Times New Roman" w:hAnsi="Times New Roman" w:cs="B Lotus"/>
          <w:sz w:val="24"/>
          <w:szCs w:val="24"/>
          <w:rtl/>
          <w:lang w:bidi="ar-BH"/>
        </w:rPr>
      </w:pPr>
    </w:p>
    <w:p w14:paraId="43746B6A" w14:textId="28CCD499" w:rsidR="00EA32BA" w:rsidRPr="007E3E39" w:rsidRDefault="001609AB" w:rsidP="00593BB1">
      <w:pPr>
        <w:bidi/>
        <w:spacing w:after="0" w:line="240" w:lineRule="auto"/>
        <w:jc w:val="both"/>
        <w:rPr>
          <w:rFonts w:ascii="Times New Roman" w:hAnsi="Times New Roman" w:cs="B Zar"/>
          <w:sz w:val="28"/>
          <w:szCs w:val="28"/>
          <w:rtl/>
          <w:lang w:bidi="fa-IR"/>
        </w:rPr>
      </w:pPr>
      <w:r w:rsidRPr="007E3E39">
        <w:rPr>
          <w:rFonts w:ascii="Times New Roman" w:hAnsi="Times New Roman" w:cs="B Zar" w:hint="cs"/>
          <w:bCs/>
          <w:sz w:val="28"/>
          <w:szCs w:val="28"/>
          <w:rtl/>
        </w:rPr>
        <w:t xml:space="preserve">5- بحث و </w:t>
      </w:r>
      <w:r w:rsidR="00575527" w:rsidRPr="007E3E39">
        <w:rPr>
          <w:rFonts w:ascii="Times New Roman" w:hAnsi="Times New Roman" w:cs="B Zar" w:hint="cs"/>
          <w:bCs/>
          <w:sz w:val="28"/>
          <w:szCs w:val="28"/>
          <w:rtl/>
        </w:rPr>
        <w:t>نتیجه‌گیری</w:t>
      </w:r>
    </w:p>
    <w:p w14:paraId="49A54F28" w14:textId="75D0400A" w:rsidR="00EA32BA" w:rsidRPr="0033744C" w:rsidRDefault="00575527" w:rsidP="00044172">
      <w:pPr>
        <w:bidi/>
        <w:spacing w:after="0" w:line="240" w:lineRule="auto"/>
        <w:jc w:val="both"/>
        <w:rPr>
          <w:rFonts w:ascii="Times New Roman" w:hAnsi="Times New Roman" w:cs="B Lotus"/>
          <w:sz w:val="24"/>
          <w:szCs w:val="24"/>
          <w:rtl/>
          <w:lang w:bidi="fa-IR"/>
        </w:rPr>
      </w:pPr>
      <w:r w:rsidRPr="0033744C">
        <w:rPr>
          <w:rFonts w:ascii="Times New Roman" w:hAnsi="Times New Roman" w:cs="B Lotus" w:hint="cs"/>
          <w:sz w:val="24"/>
          <w:szCs w:val="24"/>
          <w:rtl/>
          <w:lang w:bidi="fa-IR"/>
        </w:rPr>
        <w:t>هدف</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از</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انجام</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پژوهش</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 xml:space="preserve">حاضر </w:t>
      </w:r>
      <w:r w:rsidRPr="0033744C">
        <w:rPr>
          <w:rFonts w:ascii="Times New Roman" w:hAnsi="Times New Roman" w:cs="B Lotus"/>
          <w:sz w:val="24"/>
          <w:szCs w:val="24"/>
          <w:rtl/>
          <w:lang w:bidi="fa-IR"/>
        </w:rPr>
        <w:t>پ</w:t>
      </w:r>
      <w:r w:rsidRPr="0033744C">
        <w:rPr>
          <w:rFonts w:ascii="Times New Roman" w:hAnsi="Times New Roman" w:cs="B Lotus" w:hint="cs"/>
          <w:sz w:val="24"/>
          <w:szCs w:val="24"/>
          <w:rtl/>
          <w:lang w:bidi="fa-IR"/>
        </w:rPr>
        <w:t>ی</w:t>
      </w:r>
      <w:r w:rsidRPr="0033744C">
        <w:rPr>
          <w:rFonts w:ascii="Times New Roman" w:hAnsi="Times New Roman" w:cs="B Lotus" w:hint="eastAsia"/>
          <w:sz w:val="24"/>
          <w:szCs w:val="24"/>
          <w:rtl/>
          <w:lang w:bidi="fa-IR"/>
        </w:rPr>
        <w:t>ش</w:t>
      </w:r>
      <w:r w:rsidRPr="0033744C">
        <w:rPr>
          <w:rFonts w:ascii="Times New Roman" w:hAnsi="Times New Roman" w:cs="B Lotus"/>
          <w:sz w:val="24"/>
          <w:szCs w:val="24"/>
          <w:rtl/>
          <w:lang w:bidi="fa-IR"/>
        </w:rPr>
        <w:t xml:space="preserve"> ب</w:t>
      </w:r>
      <w:r w:rsidRPr="0033744C">
        <w:rPr>
          <w:rFonts w:ascii="Times New Roman" w:hAnsi="Times New Roman" w:cs="B Lotus" w:hint="cs"/>
          <w:sz w:val="24"/>
          <w:szCs w:val="24"/>
          <w:rtl/>
          <w:lang w:bidi="fa-IR"/>
        </w:rPr>
        <w:t>ی</w:t>
      </w:r>
      <w:r w:rsidRPr="0033744C">
        <w:rPr>
          <w:rFonts w:ascii="Times New Roman" w:hAnsi="Times New Roman" w:cs="B Lotus" w:hint="eastAsia"/>
          <w:sz w:val="24"/>
          <w:szCs w:val="24"/>
          <w:rtl/>
          <w:lang w:bidi="fa-IR"/>
        </w:rPr>
        <w:t>ن</w:t>
      </w:r>
      <w:r w:rsidRPr="0033744C">
        <w:rPr>
          <w:rFonts w:ascii="Times New Roman" w:hAnsi="Times New Roman" w:cs="B Lotus" w:hint="cs"/>
          <w:sz w:val="24"/>
          <w:szCs w:val="24"/>
          <w:rtl/>
          <w:lang w:bidi="fa-IR"/>
        </w:rPr>
        <w:t>ی</w:t>
      </w:r>
      <w:r w:rsidRPr="0033744C">
        <w:rPr>
          <w:rFonts w:ascii="Times New Roman" w:hAnsi="Times New Roman" w:cs="B Lotus"/>
          <w:sz w:val="24"/>
          <w:szCs w:val="24"/>
          <w:rtl/>
          <w:lang w:bidi="fa-IR"/>
        </w:rPr>
        <w:t xml:space="preserve"> اضطراب اجتماع</w:t>
      </w:r>
      <w:r w:rsidRPr="0033744C">
        <w:rPr>
          <w:rFonts w:ascii="Times New Roman" w:hAnsi="Times New Roman" w:cs="B Lotus" w:hint="cs"/>
          <w:sz w:val="24"/>
          <w:szCs w:val="24"/>
          <w:rtl/>
          <w:lang w:bidi="fa-IR"/>
        </w:rPr>
        <w:t>ی</w:t>
      </w:r>
      <w:r w:rsidRPr="0033744C">
        <w:rPr>
          <w:rFonts w:ascii="Times New Roman" w:hAnsi="Times New Roman" w:cs="B Lotus"/>
          <w:sz w:val="24"/>
          <w:szCs w:val="24"/>
          <w:rtl/>
          <w:lang w:bidi="fa-IR"/>
        </w:rPr>
        <w:t xml:space="preserve"> نوجوانان بر اساس جو عاطف</w:t>
      </w:r>
      <w:r w:rsidRPr="0033744C">
        <w:rPr>
          <w:rFonts w:ascii="Times New Roman" w:hAnsi="Times New Roman" w:cs="B Lotus" w:hint="cs"/>
          <w:sz w:val="24"/>
          <w:szCs w:val="24"/>
          <w:rtl/>
          <w:lang w:bidi="fa-IR"/>
        </w:rPr>
        <w:t>ی</w:t>
      </w:r>
      <w:r w:rsidRPr="0033744C">
        <w:rPr>
          <w:rFonts w:ascii="Times New Roman" w:hAnsi="Times New Roman" w:cs="B Lotus"/>
          <w:sz w:val="24"/>
          <w:szCs w:val="24"/>
          <w:rtl/>
          <w:lang w:bidi="fa-IR"/>
        </w:rPr>
        <w:t xml:space="preserve"> خانواده و سبک ها</w:t>
      </w:r>
      <w:r w:rsidRPr="0033744C">
        <w:rPr>
          <w:rFonts w:ascii="Times New Roman" w:hAnsi="Times New Roman" w:cs="B Lotus" w:hint="cs"/>
          <w:sz w:val="24"/>
          <w:szCs w:val="24"/>
          <w:rtl/>
          <w:lang w:bidi="fa-IR"/>
        </w:rPr>
        <w:t>ی</w:t>
      </w:r>
      <w:r w:rsidRPr="0033744C">
        <w:rPr>
          <w:rFonts w:ascii="Times New Roman" w:hAnsi="Times New Roman" w:cs="B Lotus"/>
          <w:sz w:val="24"/>
          <w:szCs w:val="24"/>
          <w:rtl/>
          <w:lang w:bidi="fa-IR"/>
        </w:rPr>
        <w:t xml:space="preserve"> دلبستگ</w:t>
      </w:r>
      <w:r w:rsidRPr="0033744C">
        <w:rPr>
          <w:rFonts w:ascii="Times New Roman" w:hAnsi="Times New Roman" w:cs="B Lotus" w:hint="cs"/>
          <w:sz w:val="24"/>
          <w:szCs w:val="24"/>
          <w:rtl/>
          <w:lang w:bidi="fa-IR"/>
        </w:rPr>
        <w:t>ی بود</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جهت بررسی فرضیه‌های پژوهش از</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lang w:bidi="fa-IR"/>
        </w:rPr>
        <w:t>تحل</w:t>
      </w:r>
      <w:r w:rsidRPr="0033744C">
        <w:rPr>
          <w:rFonts w:ascii="Times New Roman" w:hAnsi="Times New Roman" w:cs="B Lotus" w:hint="cs"/>
          <w:sz w:val="24"/>
          <w:szCs w:val="24"/>
          <w:rtl/>
          <w:lang w:bidi="fa-IR"/>
        </w:rPr>
        <w:t>ی</w:t>
      </w:r>
      <w:r w:rsidRPr="0033744C">
        <w:rPr>
          <w:rFonts w:ascii="Times New Roman" w:hAnsi="Times New Roman" w:cs="B Lotus" w:hint="eastAsia"/>
          <w:sz w:val="24"/>
          <w:szCs w:val="24"/>
          <w:rtl/>
          <w:lang w:bidi="fa-IR"/>
        </w:rPr>
        <w:t>ل</w:t>
      </w:r>
      <w:r w:rsidRPr="0033744C">
        <w:rPr>
          <w:rFonts w:ascii="Times New Roman" w:hAnsi="Times New Roman" w:cs="B Lotus"/>
          <w:sz w:val="24"/>
          <w:szCs w:val="24"/>
          <w:rtl/>
          <w:lang w:bidi="fa-IR"/>
        </w:rPr>
        <w:t xml:space="preserve"> معادلات ساختار</w:t>
      </w:r>
      <w:r w:rsidRPr="0033744C">
        <w:rPr>
          <w:rFonts w:ascii="Times New Roman" w:hAnsi="Times New Roman" w:cs="B Lotus" w:hint="cs"/>
          <w:sz w:val="24"/>
          <w:szCs w:val="24"/>
          <w:rtl/>
          <w:lang w:bidi="fa-IR"/>
        </w:rPr>
        <w:t>ی</w:t>
      </w:r>
      <w:r w:rsidRPr="0033744C">
        <w:rPr>
          <w:rFonts w:ascii="Times New Roman" w:hAnsi="Times New Roman" w:cs="B Lotus"/>
          <w:sz w:val="24"/>
          <w:szCs w:val="24"/>
          <w:rtl/>
          <w:lang w:bidi="fa-IR"/>
        </w:rPr>
        <w:t xml:space="preserve"> </w:t>
      </w:r>
      <w:r w:rsidRPr="0033744C">
        <w:rPr>
          <w:rFonts w:ascii="Times New Roman" w:hAnsi="Times New Roman" w:cs="B Lotus" w:hint="cs"/>
          <w:sz w:val="24"/>
          <w:szCs w:val="24"/>
          <w:rtl/>
          <w:lang w:bidi="fa-IR"/>
        </w:rPr>
        <w:t xml:space="preserve">استفاده شد. </w:t>
      </w:r>
      <w:r w:rsidRPr="0033744C">
        <w:rPr>
          <w:rFonts w:ascii="Times New Roman" w:hAnsi="Times New Roman" w:cs="B Lotus" w:hint="cs"/>
          <w:sz w:val="24"/>
          <w:szCs w:val="24"/>
          <w:rtl/>
          <w:lang w:bidi="ar-BH"/>
        </w:rPr>
        <w:t xml:space="preserve">نتایج نشان داد که </w:t>
      </w:r>
      <w:r w:rsidRPr="0033744C">
        <w:rPr>
          <w:rFonts w:ascii="Times New Roman" w:hAnsi="Times New Roman" w:cs="B Lotus"/>
          <w:sz w:val="24"/>
          <w:szCs w:val="24"/>
          <w:rtl/>
          <w:lang w:bidi="ar-BH"/>
        </w:rPr>
        <w:t>حما</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ت</w:t>
      </w:r>
      <w:r w:rsidRPr="0033744C">
        <w:rPr>
          <w:rFonts w:ascii="Times New Roman" w:hAnsi="Times New Roman" w:cs="B Lotus"/>
          <w:sz w:val="24"/>
          <w:szCs w:val="24"/>
          <w:rtl/>
          <w:lang w:bidi="ar-BH"/>
        </w:rPr>
        <w:t xml:space="preserve"> اجتماع</w:t>
      </w:r>
      <w:r w:rsidRPr="0033744C">
        <w:rPr>
          <w:rFonts w:ascii="Times New Roman" w:hAnsi="Times New Roman" w:cs="B Lotus" w:hint="cs"/>
          <w:sz w:val="24"/>
          <w:szCs w:val="24"/>
          <w:rtl/>
          <w:lang w:bidi="ar-BH"/>
        </w:rPr>
        <w:t>ی</w:t>
      </w:r>
      <w:r w:rsidRPr="0033744C">
        <w:rPr>
          <w:rFonts w:ascii="Times New Roman" w:hAnsi="Times New Roman" w:cs="B Lotus"/>
          <w:sz w:val="24"/>
          <w:szCs w:val="24"/>
          <w:rtl/>
          <w:lang w:bidi="ar-BH"/>
        </w:rPr>
        <w:t xml:space="preserve"> </w:t>
      </w:r>
      <w:r w:rsidRPr="0033744C">
        <w:rPr>
          <w:rFonts w:ascii="Times New Roman" w:hAnsi="Times New Roman" w:cs="B Lotus" w:hint="cs"/>
          <w:sz w:val="24"/>
          <w:szCs w:val="24"/>
          <w:rtl/>
          <w:lang w:bidi="ar-BH"/>
        </w:rPr>
        <w:t xml:space="preserve">به میزان 1/21 درصد به مسیر بین </w:t>
      </w:r>
      <w:r w:rsidRPr="0033744C">
        <w:rPr>
          <w:rFonts w:ascii="Times New Roman" w:hAnsi="Times New Roman" w:cs="B Lotus"/>
          <w:sz w:val="24"/>
          <w:szCs w:val="24"/>
          <w:rtl/>
          <w:lang w:bidi="ar-BH"/>
        </w:rPr>
        <w:t>بهز</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ست</w:t>
      </w:r>
      <w:r w:rsidRPr="0033744C">
        <w:rPr>
          <w:rFonts w:ascii="Times New Roman" w:hAnsi="Times New Roman" w:cs="B Lotus" w:hint="cs"/>
          <w:sz w:val="24"/>
          <w:szCs w:val="24"/>
          <w:rtl/>
          <w:lang w:bidi="ar-BH"/>
        </w:rPr>
        <w:t>ی</w:t>
      </w:r>
      <w:r w:rsidRPr="0033744C">
        <w:rPr>
          <w:rFonts w:ascii="Times New Roman" w:hAnsi="Times New Roman" w:cs="B Lotus"/>
          <w:sz w:val="24"/>
          <w:szCs w:val="24"/>
          <w:rtl/>
          <w:lang w:bidi="ar-BH"/>
        </w:rPr>
        <w:t xml:space="preserve"> روان شناخت</w:t>
      </w:r>
      <w:r w:rsidRPr="0033744C">
        <w:rPr>
          <w:rFonts w:ascii="Times New Roman" w:hAnsi="Times New Roman" w:cs="B Lotus" w:hint="cs"/>
          <w:sz w:val="24"/>
          <w:szCs w:val="24"/>
          <w:rtl/>
          <w:lang w:bidi="ar-BH"/>
        </w:rPr>
        <w:t>ی</w:t>
      </w:r>
      <w:r w:rsidRPr="0033744C">
        <w:rPr>
          <w:rFonts w:ascii="Times New Roman" w:hAnsi="Times New Roman" w:cs="B Lotus"/>
          <w:sz w:val="24"/>
          <w:szCs w:val="24"/>
          <w:rtl/>
          <w:lang w:bidi="ar-BH"/>
        </w:rPr>
        <w:t xml:space="preserve"> و ک</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ف</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ت</w:t>
      </w:r>
      <w:r w:rsidRPr="0033744C">
        <w:rPr>
          <w:rFonts w:ascii="Times New Roman" w:hAnsi="Times New Roman" w:cs="B Lotus"/>
          <w:sz w:val="24"/>
          <w:szCs w:val="24"/>
          <w:rtl/>
          <w:lang w:bidi="ar-BH"/>
        </w:rPr>
        <w:t xml:space="preserve"> زندگ</w:t>
      </w:r>
      <w:r w:rsidRPr="0033744C">
        <w:rPr>
          <w:rFonts w:ascii="Times New Roman" w:hAnsi="Times New Roman" w:cs="B Lotus" w:hint="cs"/>
          <w:sz w:val="24"/>
          <w:szCs w:val="24"/>
          <w:rtl/>
          <w:lang w:bidi="ar-BH"/>
        </w:rPr>
        <w:t xml:space="preserve">ی می‌افزاید. </w:t>
      </w:r>
      <w:r w:rsidR="00D96765" w:rsidRPr="0033744C">
        <w:rPr>
          <w:rFonts w:ascii="Times New Roman" w:hAnsi="Times New Roman" w:cs="B Lotus" w:hint="cs"/>
          <w:sz w:val="24"/>
          <w:szCs w:val="24"/>
          <w:rtl/>
        </w:rPr>
        <w:t xml:space="preserve">لذا نتیجه گرفته می‌شود </w:t>
      </w:r>
      <w:r w:rsidRPr="0033744C">
        <w:rPr>
          <w:rFonts w:ascii="Times New Roman" w:hAnsi="Times New Roman" w:cs="B Lotus"/>
          <w:sz w:val="24"/>
          <w:szCs w:val="24"/>
          <w:rtl/>
        </w:rPr>
        <w:t>حما</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ت</w:t>
      </w:r>
      <w:r w:rsidRPr="0033744C">
        <w:rPr>
          <w:rFonts w:ascii="Times New Roman" w:hAnsi="Times New Roman" w:cs="B Lotus"/>
          <w:sz w:val="24"/>
          <w:szCs w:val="24"/>
          <w:rtl/>
        </w:rPr>
        <w:t xml:space="preserve"> اجتماع</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در رابطه بهز</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ست</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روان شناخت</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با ک</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ف</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ت</w:t>
      </w:r>
      <w:r w:rsidRPr="0033744C">
        <w:rPr>
          <w:rFonts w:ascii="Times New Roman" w:hAnsi="Times New Roman" w:cs="B Lotus"/>
          <w:sz w:val="24"/>
          <w:szCs w:val="24"/>
          <w:rtl/>
        </w:rPr>
        <w:t xml:space="preserve"> زندگ</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زنان سرپرس</w:t>
      </w:r>
      <w:r w:rsidR="00F32AB4" w:rsidRPr="0033744C">
        <w:rPr>
          <w:rFonts w:ascii="Times New Roman" w:hAnsi="Times New Roman" w:cs="B Lotus"/>
          <w:sz w:val="24"/>
          <w:szCs w:val="24"/>
          <w:rtl/>
        </w:rPr>
        <w:t>ت خانوار استان اصفهان نقش واسطه</w:t>
      </w:r>
      <w:r w:rsidR="00F32AB4" w:rsidRPr="0033744C">
        <w:rPr>
          <w:rFonts w:ascii="Times New Roman" w:hAnsi="Times New Roman" w:cs="B Lotus" w:hint="cs"/>
          <w:sz w:val="24"/>
          <w:szCs w:val="24"/>
          <w:rtl/>
        </w:rPr>
        <w:t>‌</w:t>
      </w:r>
      <w:r w:rsidRPr="0033744C">
        <w:rPr>
          <w:rFonts w:ascii="Times New Roman" w:hAnsi="Times New Roman" w:cs="B Lotus"/>
          <w:sz w:val="24"/>
          <w:szCs w:val="24"/>
          <w:rtl/>
        </w:rPr>
        <w:t>ا</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جزئ</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دارد.</w:t>
      </w:r>
      <w:r w:rsidRPr="0033744C">
        <w:rPr>
          <w:rFonts w:ascii="Times New Roman" w:hAnsi="Times New Roman" w:cs="B Lotus" w:hint="cs"/>
          <w:sz w:val="24"/>
          <w:szCs w:val="24"/>
          <w:rtl/>
        </w:rPr>
        <w:t xml:space="preserve"> نتیجه حاصل از فرضیه </w:t>
      </w:r>
      <w:r w:rsidR="00082FF6" w:rsidRPr="0033744C">
        <w:rPr>
          <w:rFonts w:ascii="Times New Roman" w:hAnsi="Times New Roman" w:cs="B Lotus" w:hint="cs"/>
          <w:sz w:val="24"/>
          <w:szCs w:val="24"/>
          <w:rtl/>
        </w:rPr>
        <w:t>اول</w:t>
      </w:r>
      <w:r w:rsidRPr="0033744C">
        <w:rPr>
          <w:rFonts w:ascii="Times New Roman" w:hAnsi="Times New Roman" w:cs="B Lotus" w:hint="cs"/>
          <w:sz w:val="24"/>
          <w:szCs w:val="24"/>
          <w:rtl/>
        </w:rPr>
        <w:t xml:space="preserve"> با پژوهش‌های </w:t>
      </w:r>
      <w:r w:rsidR="00082FF6" w:rsidRPr="0033744C">
        <w:rPr>
          <w:rFonts w:ascii="Times New Roman" w:hAnsi="Times New Roman" w:cs="B Lotus" w:hint="cs"/>
          <w:sz w:val="24"/>
          <w:szCs w:val="24"/>
          <w:rtl/>
        </w:rPr>
        <w:t>محققین</w:t>
      </w:r>
      <w:r w:rsidRPr="0033744C">
        <w:rPr>
          <w:rFonts w:ascii="Times New Roman" w:hAnsi="Times New Roman" w:cs="B Lotus" w:hint="cs"/>
          <w:sz w:val="24"/>
          <w:szCs w:val="24"/>
          <w:rtl/>
        </w:rPr>
        <w:t xml:space="preserve"> همسو می باشد. در تبیین یافته فوق می</w:t>
      </w:r>
      <w:r w:rsidR="003B7840" w:rsidRPr="0033744C">
        <w:rPr>
          <w:rFonts w:ascii="Times New Roman" w:hAnsi="Times New Roman" w:cs="B Lotus" w:hint="eastAsia"/>
          <w:sz w:val="24"/>
          <w:szCs w:val="24"/>
          <w:rtl/>
        </w:rPr>
        <w:t>‌</w:t>
      </w:r>
      <w:r w:rsidRPr="0033744C">
        <w:rPr>
          <w:rFonts w:ascii="Times New Roman" w:hAnsi="Times New Roman" w:cs="B Lotus" w:hint="cs"/>
          <w:sz w:val="24"/>
          <w:szCs w:val="24"/>
          <w:rtl/>
        </w:rPr>
        <w:t xml:space="preserve">توان گفت </w:t>
      </w:r>
      <w:r w:rsidRPr="0033744C">
        <w:rPr>
          <w:rFonts w:ascii="Times New Roman" w:hAnsi="Times New Roman" w:cs="B Lotus" w:hint="cs"/>
          <w:sz w:val="24"/>
          <w:szCs w:val="24"/>
          <w:rtl/>
          <w:lang w:bidi="fa-IR"/>
        </w:rPr>
        <w:t>زنان سرپرست خانواری که بهزیستی روانشناختی پایین تری دارند، در مورد انتظارات و ارزیابی دیگران نگران هستند، در تصمیم گیری های مهم، بر قضاوت</w:t>
      </w:r>
      <w:r w:rsidR="003B7840" w:rsidRPr="0033744C">
        <w:rPr>
          <w:rFonts w:ascii="Times New Roman" w:hAnsi="Times New Roman" w:cs="B Lotus" w:hint="eastAsia"/>
          <w:sz w:val="24"/>
          <w:szCs w:val="24"/>
          <w:rtl/>
          <w:lang w:bidi="fa-IR"/>
        </w:rPr>
        <w:t>‌</w:t>
      </w:r>
      <w:r w:rsidRPr="0033744C">
        <w:rPr>
          <w:rFonts w:ascii="Times New Roman" w:hAnsi="Times New Roman" w:cs="B Lotus" w:hint="cs"/>
          <w:sz w:val="24"/>
          <w:szCs w:val="24"/>
          <w:rtl/>
          <w:lang w:bidi="fa-IR"/>
        </w:rPr>
        <w:t>های دیگران تکیه کرده و با فشارهای اجتماعی جهت تفکر و عمل به روش</w:t>
      </w:r>
      <w:r w:rsidR="003B7840" w:rsidRPr="0033744C">
        <w:rPr>
          <w:rFonts w:ascii="Times New Roman" w:hAnsi="Times New Roman" w:cs="B Lotus" w:hint="eastAsia"/>
          <w:sz w:val="24"/>
          <w:szCs w:val="24"/>
          <w:rtl/>
          <w:lang w:bidi="fa-IR"/>
        </w:rPr>
        <w:t>‌</w:t>
      </w:r>
      <w:r w:rsidRPr="0033744C">
        <w:rPr>
          <w:rFonts w:ascii="Times New Roman" w:hAnsi="Times New Roman" w:cs="B Lotus" w:hint="cs"/>
          <w:sz w:val="24"/>
          <w:szCs w:val="24"/>
          <w:rtl/>
          <w:lang w:bidi="fa-IR"/>
        </w:rPr>
        <w:t>های خاصی همنوایی می کنند. آن</w:t>
      </w:r>
      <w:r w:rsidR="003B7840" w:rsidRPr="0033744C">
        <w:rPr>
          <w:rFonts w:ascii="Times New Roman" w:hAnsi="Times New Roman" w:cs="B Lotus" w:hint="eastAsia"/>
          <w:sz w:val="24"/>
          <w:szCs w:val="24"/>
          <w:rtl/>
          <w:lang w:bidi="fa-IR"/>
        </w:rPr>
        <w:t>‌</w:t>
      </w:r>
      <w:r w:rsidRPr="0033744C">
        <w:rPr>
          <w:rFonts w:ascii="Times New Roman" w:hAnsi="Times New Roman" w:cs="B Lotus" w:hint="cs"/>
          <w:sz w:val="24"/>
          <w:szCs w:val="24"/>
          <w:rtl/>
          <w:lang w:bidi="fa-IR"/>
        </w:rPr>
        <w:t>ها احساس رکود شخصی، بی</w:t>
      </w:r>
      <w:r w:rsidR="003B7840" w:rsidRPr="0033744C">
        <w:rPr>
          <w:rFonts w:ascii="Times New Roman" w:hAnsi="Times New Roman" w:cs="B Lotus" w:hint="eastAsia"/>
          <w:sz w:val="24"/>
          <w:szCs w:val="24"/>
          <w:rtl/>
          <w:lang w:bidi="fa-IR"/>
        </w:rPr>
        <w:t>‌</w:t>
      </w:r>
      <w:r w:rsidRPr="0033744C">
        <w:rPr>
          <w:rFonts w:ascii="Times New Roman" w:hAnsi="Times New Roman" w:cs="B Lotus" w:hint="cs"/>
          <w:sz w:val="24"/>
          <w:szCs w:val="24"/>
          <w:rtl/>
          <w:lang w:bidi="fa-IR"/>
        </w:rPr>
        <w:t>حوصلگی و بی</w:t>
      </w:r>
      <w:r w:rsidR="003B7840" w:rsidRPr="0033744C">
        <w:rPr>
          <w:rFonts w:ascii="Times New Roman" w:hAnsi="Times New Roman" w:cs="B Lotus" w:hint="eastAsia"/>
          <w:sz w:val="24"/>
          <w:szCs w:val="24"/>
          <w:rtl/>
          <w:lang w:bidi="fa-IR"/>
        </w:rPr>
        <w:t>‌</w:t>
      </w:r>
      <w:r w:rsidRPr="0033744C">
        <w:rPr>
          <w:rFonts w:ascii="Times New Roman" w:hAnsi="Times New Roman" w:cs="B Lotus" w:hint="cs"/>
          <w:sz w:val="24"/>
          <w:szCs w:val="24"/>
          <w:rtl/>
          <w:lang w:bidi="fa-IR"/>
        </w:rPr>
        <w:t xml:space="preserve">علاقگی به زندگی دارند، روابط نزدیک و قابل اعتماد کمی با دیگران دارند. این زنان گرم بودن، پذیرا بودن و اهمیت دادن به دیگران را مشکل می بینند، در روابط میان فردی منزوی و </w:t>
      </w:r>
      <w:r w:rsidR="003B7840" w:rsidRPr="0033744C">
        <w:rPr>
          <w:rFonts w:ascii="Times New Roman" w:hAnsi="Times New Roman" w:cs="B Lotus" w:hint="cs"/>
          <w:sz w:val="24"/>
          <w:szCs w:val="24"/>
          <w:rtl/>
          <w:lang w:bidi="fa-IR"/>
        </w:rPr>
        <w:t>ناامید</w:t>
      </w:r>
      <w:r w:rsidRPr="0033744C">
        <w:rPr>
          <w:rFonts w:ascii="Times New Roman" w:hAnsi="Times New Roman" w:cs="B Lotus" w:hint="cs"/>
          <w:sz w:val="24"/>
          <w:szCs w:val="24"/>
          <w:rtl/>
          <w:lang w:bidi="fa-IR"/>
        </w:rPr>
        <w:t xml:space="preserve"> هستند و تمایلی به توافق برای حفظ روابط عاطفی مهم با دیگران ندارند، فاقد حس معنا در زندگی هستند، اهداف یا مقاصد کمی در زندگی گذشته یا آینده خود می بینند و چشم انداز و یا باورهایی که معنای زندگی ایجاد کنند ندارند، از خود احساس نارضایتی می کنند و نسبت به آنچه در زندگی گذشته رخ داده است ناامیدند.</w:t>
      </w:r>
      <w:r w:rsidRPr="0033744C">
        <w:rPr>
          <w:rFonts w:ascii="Times New Roman" w:hAnsi="Times New Roman" w:cs="B Lotus"/>
          <w:sz w:val="24"/>
          <w:szCs w:val="24"/>
          <w:rtl/>
        </w:rPr>
        <w:t>خانواده‏هایی که اعضاء آن به طور آزاد و مکرر بدون هیچ محدودیتی با هم ارتباط دارند و احساساتشان را راحت با دیگر اعضای خانواده بیان می‏کنند و در تصمیم‏گیری با یکدیگر مشورت کرده و در انتخاب عقاید و تصمیمات آزاد هستند، میزان ارتباطات و تعاملات در اوج خود قرار داشته و انعطاف‏پذیری در برابر حوادث و آسیب‏ها را دارا خواهند بود</w:t>
      </w:r>
      <w:r w:rsidRPr="0033744C">
        <w:rPr>
          <w:rFonts w:ascii="Times New Roman" w:hAnsi="Times New Roman" w:cs="B Lotus" w:hint="cs"/>
          <w:sz w:val="24"/>
          <w:szCs w:val="24"/>
          <w:rtl/>
        </w:rPr>
        <w:t xml:space="preserve"> و از آنجا که </w:t>
      </w:r>
      <w:r w:rsidRPr="0033744C">
        <w:rPr>
          <w:rFonts w:ascii="Times New Roman" w:hAnsi="Times New Roman" w:cs="B Lotus"/>
          <w:sz w:val="24"/>
          <w:szCs w:val="24"/>
          <w:rtl/>
        </w:rPr>
        <w:t>کیفیت زندگ</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فقط سطح استاندارد زيست</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و سطح دستیاب</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به حداقل رفا</w:t>
      </w:r>
      <w:r w:rsidRPr="0033744C">
        <w:rPr>
          <w:rFonts w:ascii="Times New Roman" w:hAnsi="Times New Roman" w:cs="B Lotus" w:hint="cs"/>
          <w:sz w:val="24"/>
          <w:szCs w:val="24"/>
          <w:rtl/>
        </w:rPr>
        <w:t>ه</w:t>
      </w:r>
      <w:r w:rsidRPr="0033744C">
        <w:rPr>
          <w:rFonts w:ascii="Times New Roman" w:hAnsi="Times New Roman" w:cs="B Lotus"/>
          <w:sz w:val="24"/>
          <w:szCs w:val="24"/>
          <w:rtl/>
        </w:rPr>
        <w:t xml:space="preserve"> و ام</w:t>
      </w:r>
      <w:r w:rsidRPr="0033744C">
        <w:rPr>
          <w:rFonts w:ascii="Times New Roman" w:hAnsi="Times New Roman" w:cs="B Lotus" w:hint="cs"/>
          <w:sz w:val="24"/>
          <w:szCs w:val="24"/>
          <w:rtl/>
        </w:rPr>
        <w:t>ک</w:t>
      </w:r>
      <w:r w:rsidRPr="0033744C">
        <w:rPr>
          <w:rFonts w:ascii="Times New Roman" w:hAnsi="Times New Roman" w:cs="B Lotus"/>
          <w:sz w:val="24"/>
          <w:szCs w:val="24"/>
          <w:rtl/>
        </w:rPr>
        <w:t>انا</w:t>
      </w:r>
      <w:r w:rsidRPr="0033744C">
        <w:rPr>
          <w:rFonts w:ascii="Times New Roman" w:hAnsi="Times New Roman" w:cs="B Lotus" w:hint="cs"/>
          <w:sz w:val="24"/>
          <w:szCs w:val="24"/>
          <w:rtl/>
        </w:rPr>
        <w:t>ت</w:t>
      </w:r>
      <w:r w:rsidRPr="0033744C">
        <w:rPr>
          <w:rFonts w:ascii="Times New Roman" w:hAnsi="Times New Roman" w:cs="B Lotus"/>
          <w:sz w:val="24"/>
          <w:szCs w:val="24"/>
          <w:rtl/>
        </w:rPr>
        <w:t xml:space="preserve"> نیست، بل</w:t>
      </w:r>
      <w:r w:rsidRPr="0033744C">
        <w:rPr>
          <w:rFonts w:ascii="Times New Roman" w:hAnsi="Times New Roman" w:cs="B Lotus" w:hint="cs"/>
          <w:sz w:val="24"/>
          <w:szCs w:val="24"/>
          <w:rtl/>
        </w:rPr>
        <w:t>ک</w:t>
      </w:r>
      <w:r w:rsidRPr="0033744C">
        <w:rPr>
          <w:rFonts w:ascii="Times New Roman" w:hAnsi="Times New Roman" w:cs="B Lotus"/>
          <w:sz w:val="24"/>
          <w:szCs w:val="24"/>
          <w:rtl/>
        </w:rPr>
        <w:t>ه در ب</w:t>
      </w:r>
      <w:r w:rsidRPr="0033744C">
        <w:rPr>
          <w:rFonts w:ascii="Times New Roman" w:hAnsi="Times New Roman" w:cs="B Lotus" w:hint="cs"/>
          <w:sz w:val="24"/>
          <w:szCs w:val="24"/>
          <w:rtl/>
        </w:rPr>
        <w:t>ر</w:t>
      </w:r>
      <w:r w:rsidRPr="0033744C">
        <w:rPr>
          <w:rFonts w:ascii="Times New Roman" w:hAnsi="Times New Roman" w:cs="B Lotus"/>
          <w:sz w:val="24"/>
          <w:szCs w:val="24"/>
          <w:rtl/>
        </w:rPr>
        <w:t>گی</w:t>
      </w:r>
      <w:r w:rsidRPr="0033744C">
        <w:rPr>
          <w:rFonts w:ascii="Times New Roman" w:hAnsi="Times New Roman" w:cs="B Lotus" w:hint="cs"/>
          <w:sz w:val="24"/>
          <w:szCs w:val="24"/>
          <w:rtl/>
        </w:rPr>
        <w:t>ر</w:t>
      </w:r>
      <w:r w:rsidRPr="0033744C">
        <w:rPr>
          <w:rFonts w:ascii="Times New Roman" w:hAnsi="Times New Roman" w:cs="B Lotus"/>
          <w:sz w:val="24"/>
          <w:szCs w:val="24"/>
          <w:rtl/>
        </w:rPr>
        <w:t>ند</w:t>
      </w:r>
      <w:r w:rsidRPr="0033744C">
        <w:rPr>
          <w:rFonts w:ascii="Times New Roman" w:hAnsi="Times New Roman" w:cs="B Lotus" w:hint="cs"/>
          <w:sz w:val="24"/>
          <w:szCs w:val="24"/>
          <w:rtl/>
        </w:rPr>
        <w:t>ه</w:t>
      </w:r>
      <w:r w:rsidRPr="0033744C">
        <w:rPr>
          <w:rFonts w:ascii="Times New Roman" w:hAnsi="Times New Roman" w:cs="B Lotus"/>
          <w:sz w:val="24"/>
          <w:szCs w:val="24"/>
          <w:rtl/>
        </w:rPr>
        <w:t xml:space="preserve"> ی کیفیت روابط بین ف</w:t>
      </w:r>
      <w:r w:rsidRPr="0033744C">
        <w:rPr>
          <w:rFonts w:ascii="Times New Roman" w:hAnsi="Times New Roman" w:cs="B Lotus" w:hint="cs"/>
          <w:sz w:val="24"/>
          <w:szCs w:val="24"/>
          <w:rtl/>
        </w:rPr>
        <w:t>ر</w:t>
      </w:r>
      <w:r w:rsidRPr="0033744C">
        <w:rPr>
          <w:rFonts w:ascii="Times New Roman" w:hAnsi="Times New Roman" w:cs="B Lotus"/>
          <w:sz w:val="24"/>
          <w:szCs w:val="24"/>
          <w:rtl/>
        </w:rPr>
        <w:t>دی و اجتماع</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نیز م</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باشد</w:t>
      </w:r>
      <w:r w:rsidRPr="0033744C">
        <w:rPr>
          <w:rFonts w:ascii="Times New Roman" w:hAnsi="Times New Roman" w:cs="B Lotus" w:hint="cs"/>
          <w:sz w:val="24"/>
          <w:szCs w:val="24"/>
          <w:rtl/>
        </w:rPr>
        <w:t xml:space="preserve"> و </w:t>
      </w:r>
      <w:r w:rsidRPr="0033744C">
        <w:rPr>
          <w:rFonts w:ascii="Times New Roman" w:hAnsi="Times New Roman" w:cs="B Lotus"/>
          <w:sz w:val="24"/>
          <w:szCs w:val="24"/>
          <w:rtl/>
        </w:rPr>
        <w:t>يک زندگ</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دارای کیفیت، معمو</w:t>
      </w:r>
      <w:r w:rsidRPr="0033744C">
        <w:rPr>
          <w:rFonts w:ascii="Times New Roman" w:hAnsi="Times New Roman" w:cs="B Lotus" w:hint="cs"/>
          <w:sz w:val="24"/>
          <w:szCs w:val="24"/>
          <w:rtl/>
        </w:rPr>
        <w:t>لاً</w:t>
      </w:r>
      <w:r w:rsidRPr="0033744C">
        <w:rPr>
          <w:rFonts w:ascii="Times New Roman" w:hAnsi="Times New Roman" w:cs="B Lotus"/>
          <w:sz w:val="24"/>
          <w:szCs w:val="24"/>
          <w:rtl/>
        </w:rPr>
        <w:t xml:space="preserve"> به صور</w:t>
      </w:r>
      <w:r w:rsidRPr="0033744C">
        <w:rPr>
          <w:rFonts w:ascii="Times New Roman" w:hAnsi="Times New Roman" w:cs="B Lotus" w:hint="cs"/>
          <w:sz w:val="24"/>
          <w:szCs w:val="24"/>
          <w:rtl/>
        </w:rPr>
        <w:t>ت</w:t>
      </w:r>
      <w:r w:rsidRPr="0033744C">
        <w:rPr>
          <w:rFonts w:ascii="Times New Roman" w:hAnsi="Times New Roman" w:cs="B Lotus"/>
          <w:sz w:val="24"/>
          <w:szCs w:val="24"/>
          <w:rtl/>
        </w:rPr>
        <w:t xml:space="preserve"> خشنودی، رضايت، شادی، خ</w:t>
      </w:r>
      <w:r w:rsidRPr="0033744C">
        <w:rPr>
          <w:rFonts w:ascii="Times New Roman" w:hAnsi="Times New Roman" w:cs="B Lotus" w:hint="cs"/>
          <w:sz w:val="24"/>
          <w:szCs w:val="24"/>
          <w:rtl/>
        </w:rPr>
        <w:t>ر</w:t>
      </w:r>
      <w:r w:rsidRPr="0033744C">
        <w:rPr>
          <w:rFonts w:ascii="Times New Roman" w:hAnsi="Times New Roman" w:cs="B Lotus"/>
          <w:sz w:val="24"/>
          <w:szCs w:val="24"/>
          <w:rtl/>
        </w:rPr>
        <w:t>سندی و تواناي</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فايق آمدن ب</w:t>
      </w:r>
      <w:r w:rsidRPr="0033744C">
        <w:rPr>
          <w:rFonts w:ascii="Times New Roman" w:hAnsi="Times New Roman" w:cs="B Lotus" w:hint="cs"/>
          <w:sz w:val="24"/>
          <w:szCs w:val="24"/>
          <w:rtl/>
        </w:rPr>
        <w:t>ه</w:t>
      </w:r>
      <w:r w:rsidRPr="0033744C">
        <w:rPr>
          <w:rFonts w:ascii="Times New Roman" w:hAnsi="Times New Roman" w:cs="B Lotus"/>
          <w:sz w:val="24"/>
          <w:szCs w:val="24"/>
          <w:rtl/>
        </w:rPr>
        <w:t xml:space="preserve"> مش</w:t>
      </w:r>
      <w:r w:rsidRPr="0033744C">
        <w:rPr>
          <w:rFonts w:ascii="Times New Roman" w:hAnsi="Times New Roman" w:cs="B Lotus" w:hint="cs"/>
          <w:sz w:val="24"/>
          <w:szCs w:val="24"/>
          <w:rtl/>
        </w:rPr>
        <w:t>کلات</w:t>
      </w:r>
      <w:r w:rsidRPr="0033744C">
        <w:rPr>
          <w:rFonts w:ascii="Times New Roman" w:hAnsi="Times New Roman" w:cs="B Lotus"/>
          <w:sz w:val="24"/>
          <w:szCs w:val="24"/>
          <w:rtl/>
        </w:rPr>
        <w:t xml:space="preserve"> ب</w:t>
      </w:r>
      <w:r w:rsidRPr="0033744C">
        <w:rPr>
          <w:rFonts w:ascii="Times New Roman" w:hAnsi="Times New Roman" w:cs="B Lotus" w:hint="cs"/>
          <w:sz w:val="24"/>
          <w:szCs w:val="24"/>
          <w:rtl/>
        </w:rPr>
        <w:t>ر</w:t>
      </w:r>
      <w:r w:rsidRPr="0033744C">
        <w:rPr>
          <w:rFonts w:ascii="Times New Roman" w:hAnsi="Times New Roman" w:cs="B Lotus"/>
          <w:sz w:val="24"/>
          <w:szCs w:val="24"/>
          <w:rtl/>
        </w:rPr>
        <w:t>وز م</w:t>
      </w:r>
      <w:r w:rsidRPr="0033744C">
        <w:rPr>
          <w:rFonts w:ascii="Times New Roman" w:hAnsi="Times New Roman" w:cs="B Lotus" w:hint="cs"/>
          <w:sz w:val="24"/>
          <w:szCs w:val="24"/>
          <w:rtl/>
        </w:rPr>
        <w:t>ی</w:t>
      </w:r>
      <w:r w:rsidR="00D57809" w:rsidRPr="0033744C">
        <w:rPr>
          <w:rFonts w:ascii="Times New Roman" w:hAnsi="Times New Roman" w:cs="B Lotus" w:hint="eastAsia"/>
          <w:sz w:val="24"/>
          <w:szCs w:val="24"/>
          <w:rtl/>
        </w:rPr>
        <w:t>‌</w:t>
      </w:r>
      <w:r w:rsidRPr="0033744C">
        <w:rPr>
          <w:rFonts w:ascii="Times New Roman" w:hAnsi="Times New Roman" w:cs="B Lotus"/>
          <w:sz w:val="24"/>
          <w:szCs w:val="24"/>
          <w:rtl/>
        </w:rPr>
        <w:t>کند</w:t>
      </w:r>
      <w:r w:rsidR="00FA1AD6" w:rsidRPr="0033744C">
        <w:rPr>
          <w:rFonts w:ascii="Times New Roman" w:hAnsi="Times New Roman" w:cs="B Lotus" w:hint="cs"/>
          <w:sz w:val="24"/>
          <w:szCs w:val="24"/>
          <w:rtl/>
        </w:rPr>
        <w:t xml:space="preserve"> </w:t>
      </w:r>
      <w:r w:rsidRPr="0033744C">
        <w:rPr>
          <w:rFonts w:ascii="Times New Roman" w:hAnsi="Times New Roman" w:cs="B Lotus"/>
          <w:sz w:val="24"/>
          <w:szCs w:val="24"/>
          <w:rtl/>
        </w:rPr>
        <w:t>برخوردار مي</w:t>
      </w:r>
      <w:r w:rsidRPr="0033744C">
        <w:rPr>
          <w:rFonts w:ascii="Times New Roman" w:hAnsi="Times New Roman" w:cs="B Lotus" w:hint="cs"/>
          <w:sz w:val="24"/>
          <w:szCs w:val="24"/>
          <w:rtl/>
        </w:rPr>
        <w:t>‌</w:t>
      </w:r>
      <w:r w:rsidRPr="0033744C">
        <w:rPr>
          <w:rFonts w:ascii="Times New Roman" w:hAnsi="Times New Roman" w:cs="B Lotus"/>
          <w:sz w:val="24"/>
          <w:szCs w:val="24"/>
          <w:rtl/>
        </w:rPr>
        <w:t>باشن</w:t>
      </w:r>
      <w:r w:rsidR="003B7840" w:rsidRPr="0033744C">
        <w:rPr>
          <w:rFonts w:ascii="Times New Roman" w:hAnsi="Times New Roman" w:cs="B Lotus" w:hint="cs"/>
          <w:sz w:val="24"/>
          <w:szCs w:val="24"/>
          <w:rtl/>
        </w:rPr>
        <w:t xml:space="preserve">د. </w:t>
      </w:r>
      <w:r w:rsidRPr="0033744C">
        <w:rPr>
          <w:rFonts w:ascii="Times New Roman" w:hAnsi="Times New Roman" w:cs="B Lotus" w:hint="cs"/>
          <w:sz w:val="24"/>
          <w:szCs w:val="24"/>
          <w:rtl/>
          <w:lang w:bidi="ar-BH"/>
        </w:rPr>
        <w:t xml:space="preserve">نتایج نشان داد که </w:t>
      </w:r>
      <w:r w:rsidRPr="0033744C">
        <w:rPr>
          <w:rFonts w:ascii="Times New Roman" w:hAnsi="Times New Roman" w:cs="B Lotus"/>
          <w:sz w:val="24"/>
          <w:szCs w:val="24"/>
          <w:rtl/>
          <w:lang w:bidi="ar-BH"/>
        </w:rPr>
        <w:t>حما</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ت</w:t>
      </w:r>
      <w:r w:rsidRPr="0033744C">
        <w:rPr>
          <w:rFonts w:ascii="Times New Roman" w:hAnsi="Times New Roman" w:cs="B Lotus"/>
          <w:sz w:val="24"/>
          <w:szCs w:val="24"/>
          <w:rtl/>
          <w:lang w:bidi="ar-BH"/>
        </w:rPr>
        <w:t xml:space="preserve"> اجتماع</w:t>
      </w:r>
      <w:r w:rsidRPr="0033744C">
        <w:rPr>
          <w:rFonts w:ascii="Times New Roman" w:hAnsi="Times New Roman" w:cs="B Lotus" w:hint="cs"/>
          <w:sz w:val="24"/>
          <w:szCs w:val="24"/>
          <w:rtl/>
          <w:lang w:bidi="ar-BH"/>
        </w:rPr>
        <w:t>ی</w:t>
      </w:r>
      <w:r w:rsidRPr="0033744C">
        <w:rPr>
          <w:rFonts w:ascii="Times New Roman" w:hAnsi="Times New Roman" w:cs="B Lotus"/>
          <w:sz w:val="24"/>
          <w:szCs w:val="24"/>
          <w:rtl/>
          <w:lang w:bidi="ar-BH"/>
        </w:rPr>
        <w:t xml:space="preserve"> </w:t>
      </w:r>
      <w:r w:rsidRPr="0033744C">
        <w:rPr>
          <w:rFonts w:ascii="Times New Roman" w:hAnsi="Times New Roman" w:cs="B Lotus" w:hint="cs"/>
          <w:sz w:val="24"/>
          <w:szCs w:val="24"/>
          <w:rtl/>
          <w:lang w:bidi="ar-BH"/>
        </w:rPr>
        <w:t xml:space="preserve">به میزان 1/21 درصد به مسیر بین </w:t>
      </w:r>
      <w:r w:rsidRPr="0033744C">
        <w:rPr>
          <w:rFonts w:ascii="Times New Roman" w:hAnsi="Times New Roman" w:cs="B Lotus"/>
          <w:sz w:val="24"/>
          <w:szCs w:val="24"/>
          <w:rtl/>
          <w:lang w:bidi="ar-BH"/>
        </w:rPr>
        <w:t>بهز</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ست</w:t>
      </w:r>
      <w:r w:rsidRPr="0033744C">
        <w:rPr>
          <w:rFonts w:ascii="Times New Roman" w:hAnsi="Times New Roman" w:cs="B Lotus" w:hint="cs"/>
          <w:sz w:val="24"/>
          <w:szCs w:val="24"/>
          <w:rtl/>
          <w:lang w:bidi="ar-BH"/>
        </w:rPr>
        <w:t>ی</w:t>
      </w:r>
      <w:r w:rsidRPr="0033744C">
        <w:rPr>
          <w:rFonts w:ascii="Times New Roman" w:hAnsi="Times New Roman" w:cs="B Lotus"/>
          <w:sz w:val="24"/>
          <w:szCs w:val="24"/>
          <w:rtl/>
          <w:lang w:bidi="ar-BH"/>
        </w:rPr>
        <w:t xml:space="preserve"> روان شناخت</w:t>
      </w:r>
      <w:r w:rsidRPr="0033744C">
        <w:rPr>
          <w:rFonts w:ascii="Times New Roman" w:hAnsi="Times New Roman" w:cs="B Lotus" w:hint="cs"/>
          <w:sz w:val="24"/>
          <w:szCs w:val="24"/>
          <w:rtl/>
          <w:lang w:bidi="ar-BH"/>
        </w:rPr>
        <w:t>ی</w:t>
      </w:r>
      <w:r w:rsidRPr="0033744C">
        <w:rPr>
          <w:rFonts w:ascii="Times New Roman" w:hAnsi="Times New Roman" w:cs="B Lotus"/>
          <w:sz w:val="24"/>
          <w:szCs w:val="24"/>
          <w:rtl/>
          <w:lang w:bidi="ar-BH"/>
        </w:rPr>
        <w:t xml:space="preserve"> و ک</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ف</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ت</w:t>
      </w:r>
      <w:r w:rsidRPr="0033744C">
        <w:rPr>
          <w:rFonts w:ascii="Times New Roman" w:hAnsi="Times New Roman" w:cs="B Lotus"/>
          <w:sz w:val="24"/>
          <w:szCs w:val="24"/>
          <w:rtl/>
          <w:lang w:bidi="ar-BH"/>
        </w:rPr>
        <w:t xml:space="preserve"> زندگ</w:t>
      </w:r>
      <w:r w:rsidRPr="0033744C">
        <w:rPr>
          <w:rFonts w:ascii="Times New Roman" w:hAnsi="Times New Roman" w:cs="B Lotus" w:hint="cs"/>
          <w:sz w:val="24"/>
          <w:szCs w:val="24"/>
          <w:rtl/>
          <w:lang w:bidi="ar-BH"/>
        </w:rPr>
        <w:t xml:space="preserve">ی می‌افزاید </w:t>
      </w:r>
      <w:r w:rsidRPr="0033744C">
        <w:rPr>
          <w:rFonts w:ascii="Times New Roman" w:hAnsi="Times New Roman" w:cs="B Lotus" w:hint="cs"/>
          <w:sz w:val="24"/>
          <w:szCs w:val="24"/>
          <w:rtl/>
        </w:rPr>
        <w:t xml:space="preserve">و نتیجه گرفته می شود </w:t>
      </w:r>
      <w:r w:rsidRPr="0033744C">
        <w:rPr>
          <w:rFonts w:ascii="Times New Roman" w:hAnsi="Times New Roman" w:cs="B Lotus"/>
          <w:sz w:val="24"/>
          <w:szCs w:val="24"/>
          <w:rtl/>
        </w:rPr>
        <w:t>حما</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ت</w:t>
      </w:r>
      <w:r w:rsidRPr="0033744C">
        <w:rPr>
          <w:rFonts w:ascii="Times New Roman" w:hAnsi="Times New Roman" w:cs="B Lotus"/>
          <w:sz w:val="24"/>
          <w:szCs w:val="24"/>
          <w:rtl/>
        </w:rPr>
        <w:t xml:space="preserve"> اجتماع</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در رابطه بهز</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ست</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روان شناخت</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با ک</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ف</w:t>
      </w:r>
      <w:r w:rsidRPr="0033744C">
        <w:rPr>
          <w:rFonts w:ascii="Times New Roman" w:hAnsi="Times New Roman" w:cs="B Lotus" w:hint="cs"/>
          <w:sz w:val="24"/>
          <w:szCs w:val="24"/>
          <w:rtl/>
        </w:rPr>
        <w:t>ی</w:t>
      </w:r>
      <w:r w:rsidRPr="0033744C">
        <w:rPr>
          <w:rFonts w:ascii="Times New Roman" w:hAnsi="Times New Roman" w:cs="B Lotus" w:hint="eastAsia"/>
          <w:sz w:val="24"/>
          <w:szCs w:val="24"/>
          <w:rtl/>
        </w:rPr>
        <w:t>ت</w:t>
      </w:r>
      <w:r w:rsidRPr="0033744C">
        <w:rPr>
          <w:rFonts w:ascii="Times New Roman" w:hAnsi="Times New Roman" w:cs="B Lotus"/>
          <w:sz w:val="24"/>
          <w:szCs w:val="24"/>
          <w:rtl/>
        </w:rPr>
        <w:t xml:space="preserve"> زندگ</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زنان سرپرست خانوار استان اصفهان نقش واسطه ا</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جزئ</w:t>
      </w:r>
      <w:r w:rsidRPr="0033744C">
        <w:rPr>
          <w:rFonts w:ascii="Times New Roman" w:hAnsi="Times New Roman" w:cs="B Lotus" w:hint="cs"/>
          <w:sz w:val="24"/>
          <w:szCs w:val="24"/>
          <w:rtl/>
        </w:rPr>
        <w:t>ی</w:t>
      </w:r>
      <w:r w:rsidRPr="0033744C">
        <w:rPr>
          <w:rFonts w:ascii="Times New Roman" w:hAnsi="Times New Roman" w:cs="B Lotus"/>
          <w:sz w:val="24"/>
          <w:szCs w:val="24"/>
          <w:rtl/>
        </w:rPr>
        <w:t xml:space="preserve"> دارد.</w:t>
      </w:r>
      <w:r w:rsidRPr="0033744C">
        <w:rPr>
          <w:rFonts w:ascii="Times New Roman" w:hAnsi="Times New Roman" w:cs="B Lotus" w:hint="cs"/>
          <w:sz w:val="24"/>
          <w:szCs w:val="24"/>
          <w:rtl/>
        </w:rPr>
        <w:t xml:space="preserve"> نتیجه حاصل از فرضیه</w:t>
      </w:r>
      <w:r w:rsidR="005B120B" w:rsidRPr="0033744C">
        <w:rPr>
          <w:rFonts w:ascii="Times New Roman" w:hAnsi="Times New Roman" w:cs="B Lotus" w:hint="cs"/>
          <w:sz w:val="24"/>
          <w:szCs w:val="24"/>
          <w:rtl/>
        </w:rPr>
        <w:t xml:space="preserve"> اول</w:t>
      </w:r>
      <w:r w:rsidRPr="0033744C">
        <w:rPr>
          <w:rFonts w:ascii="Times New Roman" w:hAnsi="Times New Roman" w:cs="B Lotus" w:hint="cs"/>
          <w:sz w:val="24"/>
          <w:szCs w:val="24"/>
          <w:rtl/>
        </w:rPr>
        <w:t xml:space="preserve"> با پژوهش</w:t>
      </w:r>
      <w:r w:rsidR="00AD3EDE" w:rsidRPr="0033744C">
        <w:rPr>
          <w:rFonts w:ascii="Times New Roman" w:hAnsi="Times New Roman" w:cs="B Lotus" w:hint="eastAsia"/>
          <w:sz w:val="24"/>
          <w:szCs w:val="24"/>
          <w:rtl/>
        </w:rPr>
        <w:t>‌</w:t>
      </w:r>
      <w:r w:rsidRPr="0033744C">
        <w:rPr>
          <w:rFonts w:ascii="Times New Roman" w:hAnsi="Times New Roman" w:cs="B Lotus" w:hint="cs"/>
          <w:sz w:val="24"/>
          <w:szCs w:val="24"/>
          <w:rtl/>
        </w:rPr>
        <w:t xml:space="preserve">های </w:t>
      </w:r>
      <w:r w:rsidR="00082FF6" w:rsidRPr="0033744C">
        <w:rPr>
          <w:rFonts w:ascii="Times New Roman" w:hAnsi="Times New Roman" w:cs="B Lotus" w:hint="cs"/>
          <w:sz w:val="24"/>
          <w:szCs w:val="24"/>
          <w:rtl/>
        </w:rPr>
        <w:t>پیشین</w:t>
      </w:r>
      <w:r w:rsidRPr="0033744C">
        <w:rPr>
          <w:rFonts w:ascii="Times New Roman" w:hAnsi="Times New Roman" w:cs="B Lotus" w:hint="cs"/>
          <w:sz w:val="24"/>
          <w:szCs w:val="24"/>
          <w:rtl/>
        </w:rPr>
        <w:t xml:space="preserve"> همسو می</w:t>
      </w:r>
      <w:r w:rsidR="00AD3EDE" w:rsidRPr="0033744C">
        <w:rPr>
          <w:rFonts w:ascii="Times New Roman" w:hAnsi="Times New Roman" w:cs="B Lotus" w:hint="eastAsia"/>
          <w:sz w:val="24"/>
          <w:szCs w:val="24"/>
          <w:rtl/>
        </w:rPr>
        <w:t>‌</w:t>
      </w:r>
      <w:r w:rsidRPr="0033744C">
        <w:rPr>
          <w:rFonts w:ascii="Times New Roman" w:hAnsi="Times New Roman" w:cs="B Lotus" w:hint="cs"/>
          <w:sz w:val="24"/>
          <w:szCs w:val="24"/>
          <w:rtl/>
        </w:rPr>
        <w:t>باشد. در تبیین یافته فوق می</w:t>
      </w:r>
      <w:r w:rsidR="00AD3EDE" w:rsidRPr="0033744C">
        <w:rPr>
          <w:rFonts w:ascii="Times New Roman" w:hAnsi="Times New Roman" w:cs="B Lotus" w:hint="eastAsia"/>
          <w:sz w:val="24"/>
          <w:szCs w:val="24"/>
          <w:rtl/>
        </w:rPr>
        <w:t>‌</w:t>
      </w:r>
      <w:r w:rsidRPr="0033744C">
        <w:rPr>
          <w:rFonts w:ascii="Times New Roman" w:hAnsi="Times New Roman" w:cs="B Lotus" w:hint="cs"/>
          <w:sz w:val="24"/>
          <w:szCs w:val="24"/>
          <w:rtl/>
        </w:rPr>
        <w:t xml:space="preserve">توان گفت </w:t>
      </w:r>
      <w:r w:rsidR="005B120B" w:rsidRPr="0033744C">
        <w:rPr>
          <w:rFonts w:ascii="Times New Roman" w:hAnsi="Times New Roman" w:cs="B Lotus"/>
          <w:sz w:val="24"/>
          <w:szCs w:val="24"/>
          <w:rtl/>
        </w:rPr>
        <w:t>بهزیستی روان</w:t>
      </w:r>
      <w:r w:rsidR="005B120B" w:rsidRPr="0033744C">
        <w:rPr>
          <w:rFonts w:ascii="Times New Roman" w:hAnsi="Times New Roman" w:cs="B Lotus" w:hint="cs"/>
          <w:sz w:val="24"/>
          <w:szCs w:val="24"/>
          <w:rtl/>
        </w:rPr>
        <w:t>شناختی</w:t>
      </w:r>
      <w:r w:rsidRPr="0033744C">
        <w:rPr>
          <w:rFonts w:ascii="Times New Roman" w:hAnsi="Times New Roman" w:cs="B Lotus"/>
          <w:sz w:val="24"/>
          <w:szCs w:val="24"/>
          <w:rtl/>
        </w:rPr>
        <w:t xml:space="preserve"> در قالب مفاهیمی مان</w:t>
      </w:r>
      <w:r w:rsidRPr="0033744C">
        <w:rPr>
          <w:rFonts w:ascii="Times New Roman" w:hAnsi="Times New Roman" w:cs="B Lotus" w:hint="cs"/>
          <w:sz w:val="24"/>
          <w:szCs w:val="24"/>
          <w:rtl/>
        </w:rPr>
        <w:t>ن</w:t>
      </w:r>
      <w:r w:rsidRPr="0033744C">
        <w:rPr>
          <w:rFonts w:ascii="Times New Roman" w:hAnsi="Times New Roman" w:cs="B Lotus"/>
          <w:sz w:val="24"/>
          <w:szCs w:val="24"/>
          <w:rtl/>
        </w:rPr>
        <w:t>د پذیرش خود، رابطه مثبت با دیگران، استق</w:t>
      </w:r>
      <w:r w:rsidRPr="0033744C">
        <w:rPr>
          <w:rFonts w:ascii="Times New Roman" w:hAnsi="Times New Roman" w:cs="B Lotus" w:hint="cs"/>
          <w:sz w:val="24"/>
          <w:szCs w:val="24"/>
          <w:rtl/>
        </w:rPr>
        <w:t>لا</w:t>
      </w:r>
      <w:r w:rsidRPr="0033744C">
        <w:rPr>
          <w:rFonts w:ascii="Times New Roman" w:hAnsi="Times New Roman" w:cs="B Lotus"/>
          <w:sz w:val="24"/>
          <w:szCs w:val="24"/>
          <w:rtl/>
        </w:rPr>
        <w:t>ل، ک</w:t>
      </w:r>
      <w:r w:rsidRPr="0033744C">
        <w:rPr>
          <w:rFonts w:ascii="Times New Roman" w:hAnsi="Times New Roman" w:cs="B Lotus" w:hint="cs"/>
          <w:sz w:val="24"/>
          <w:szCs w:val="24"/>
          <w:rtl/>
        </w:rPr>
        <w:t>ن</w:t>
      </w:r>
      <w:r w:rsidRPr="0033744C">
        <w:rPr>
          <w:rFonts w:ascii="Times New Roman" w:hAnsi="Times New Roman" w:cs="B Lotus"/>
          <w:sz w:val="24"/>
          <w:szCs w:val="24"/>
          <w:rtl/>
        </w:rPr>
        <w:t>ترل بر محیط، داشتن هدف برای زندگی</w:t>
      </w:r>
      <w:r w:rsidRPr="0033744C">
        <w:rPr>
          <w:rFonts w:ascii="Times New Roman" w:hAnsi="Times New Roman" w:cs="B Lotus" w:hint="cs"/>
          <w:sz w:val="24"/>
          <w:szCs w:val="24"/>
          <w:rtl/>
        </w:rPr>
        <w:t xml:space="preserve"> و</w:t>
      </w:r>
      <w:r w:rsidRPr="0033744C">
        <w:rPr>
          <w:rFonts w:ascii="Times New Roman" w:hAnsi="Times New Roman" w:cs="B Lotus"/>
          <w:sz w:val="24"/>
          <w:szCs w:val="24"/>
          <w:rtl/>
        </w:rPr>
        <w:t xml:space="preserve"> رشد فردی </w:t>
      </w:r>
      <w:r w:rsidRPr="0033744C">
        <w:rPr>
          <w:rFonts w:ascii="Times New Roman" w:hAnsi="Times New Roman" w:cs="B Lotus" w:hint="cs"/>
          <w:sz w:val="24"/>
          <w:szCs w:val="24"/>
          <w:rtl/>
        </w:rPr>
        <w:t>مطرح می</w:t>
      </w:r>
      <w:r w:rsidR="00044172">
        <w:rPr>
          <w:rFonts w:ascii="Times New Roman" w:hAnsi="Times New Roman" w:cs="B Lotus"/>
          <w:sz w:val="24"/>
          <w:szCs w:val="24"/>
          <w:rtl/>
        </w:rPr>
        <w:softHyphen/>
      </w:r>
      <w:r w:rsidRPr="0033744C">
        <w:rPr>
          <w:rFonts w:ascii="Times New Roman" w:hAnsi="Times New Roman" w:cs="B Lotus" w:hint="cs"/>
          <w:sz w:val="24"/>
          <w:szCs w:val="24"/>
          <w:rtl/>
        </w:rPr>
        <w:t>شود</w:t>
      </w:r>
      <w:r w:rsidRPr="0033744C">
        <w:rPr>
          <w:rFonts w:ascii="Times New Roman" w:hAnsi="Times New Roman" w:cs="B Lotus"/>
          <w:sz w:val="24"/>
          <w:szCs w:val="24"/>
          <w:rtl/>
        </w:rPr>
        <w:t xml:space="preserve"> و برای مدیریت صحیح زندگی شخ</w:t>
      </w:r>
      <w:r w:rsidRPr="0033744C">
        <w:rPr>
          <w:rFonts w:ascii="Times New Roman" w:hAnsi="Times New Roman" w:cs="B Lotus" w:hint="cs"/>
          <w:sz w:val="24"/>
          <w:szCs w:val="24"/>
          <w:rtl/>
        </w:rPr>
        <w:t>ص</w:t>
      </w:r>
      <w:r w:rsidRPr="0033744C">
        <w:rPr>
          <w:rFonts w:ascii="Times New Roman" w:hAnsi="Times New Roman" w:cs="B Lotus"/>
          <w:sz w:val="24"/>
          <w:szCs w:val="24"/>
          <w:rtl/>
        </w:rPr>
        <w:t>ی و دنیای اطراف</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ضروری است</w:t>
      </w:r>
      <w:r w:rsidRPr="0033744C">
        <w:rPr>
          <w:rFonts w:ascii="Times New Roman" w:hAnsi="Times New Roman" w:cs="B Lotus" w:hint="cs"/>
          <w:sz w:val="24"/>
          <w:szCs w:val="24"/>
          <w:rtl/>
        </w:rPr>
        <w:t xml:space="preserve"> و </w:t>
      </w:r>
      <w:r w:rsidRPr="0033744C">
        <w:rPr>
          <w:rFonts w:ascii="Times New Roman" w:hAnsi="Times New Roman" w:cs="B Lotus"/>
          <w:sz w:val="24"/>
          <w:szCs w:val="24"/>
          <w:rtl/>
        </w:rPr>
        <w:t xml:space="preserve">کاهش بهزیستی روان‌شناختی از </w:t>
      </w:r>
      <w:r w:rsidRPr="0033744C">
        <w:rPr>
          <w:rFonts w:ascii="Times New Roman" w:hAnsi="Times New Roman" w:cs="B Lotus" w:hint="cs"/>
          <w:sz w:val="24"/>
          <w:szCs w:val="24"/>
          <w:rtl/>
        </w:rPr>
        <w:t xml:space="preserve">طریق </w:t>
      </w:r>
      <w:r w:rsidRPr="0033744C">
        <w:rPr>
          <w:rFonts w:ascii="Times New Roman" w:hAnsi="Times New Roman" w:cs="B Lotus"/>
          <w:sz w:val="24"/>
          <w:szCs w:val="24"/>
          <w:rtl/>
        </w:rPr>
        <w:lastRenderedPageBreak/>
        <w:t xml:space="preserve">ناامیدی می‌تواند سلامت جسمانی و بهزیستی روان‌شناختی </w:t>
      </w:r>
      <w:r w:rsidRPr="0033744C">
        <w:rPr>
          <w:rFonts w:ascii="Times New Roman" w:hAnsi="Times New Roman" w:cs="B Lotus" w:hint="cs"/>
          <w:sz w:val="24"/>
          <w:szCs w:val="24"/>
          <w:rtl/>
        </w:rPr>
        <w:t>این زنان</w:t>
      </w:r>
      <w:r w:rsidRPr="0033744C">
        <w:rPr>
          <w:rFonts w:ascii="Times New Roman" w:hAnsi="Times New Roman" w:cs="B Lotus"/>
          <w:sz w:val="24"/>
          <w:szCs w:val="24"/>
          <w:rtl/>
        </w:rPr>
        <w:t xml:space="preserve"> را تهدید کند</w:t>
      </w:r>
      <w:r w:rsidRPr="0033744C">
        <w:rPr>
          <w:rFonts w:ascii="Times New Roman" w:hAnsi="Times New Roman" w:cs="B Lotus" w:hint="cs"/>
          <w:sz w:val="24"/>
          <w:szCs w:val="24"/>
          <w:rtl/>
        </w:rPr>
        <w:t>. پس می توان گفت</w:t>
      </w:r>
      <w:r w:rsidRPr="0033744C">
        <w:rPr>
          <w:rFonts w:ascii="Times New Roman" w:hAnsi="Times New Roman" w:cs="B Lotus"/>
          <w:sz w:val="24"/>
          <w:szCs w:val="24"/>
          <w:lang w:bidi="fa-IR"/>
        </w:rPr>
        <w:t> </w:t>
      </w:r>
      <w:r w:rsidRPr="0033744C">
        <w:rPr>
          <w:rFonts w:ascii="Times New Roman" w:hAnsi="Times New Roman" w:cs="B Lotus" w:hint="cs"/>
          <w:sz w:val="24"/>
          <w:szCs w:val="24"/>
          <w:rtl/>
        </w:rPr>
        <w:t>ا</w:t>
      </w:r>
      <w:r w:rsidRPr="0033744C">
        <w:rPr>
          <w:rFonts w:ascii="Times New Roman" w:hAnsi="Times New Roman" w:cs="B Lotus"/>
          <w:sz w:val="24"/>
          <w:szCs w:val="24"/>
          <w:rtl/>
        </w:rPr>
        <w:t>فرادی که از بهزیستی روان‌‌شناختی بهتری برخوردارند، قطعاً دارای ویژگی شاد بودن، لذت از زندگی، ارتباطات اجتماعی مناسب و به طور کلی رضایت بالاتر از زندگی بوده و کیفیت زندگی آن‌‌ها بهتر</w:t>
      </w:r>
      <w:r w:rsidRPr="0033744C">
        <w:rPr>
          <w:rFonts w:ascii="Times New Roman" w:hAnsi="Times New Roman" w:cs="B Lotus" w:hint="cs"/>
          <w:sz w:val="24"/>
          <w:szCs w:val="24"/>
          <w:rtl/>
        </w:rPr>
        <w:t xml:space="preserve"> است.</w:t>
      </w:r>
      <w:r w:rsidRPr="0033744C">
        <w:rPr>
          <w:rFonts w:ascii="Times New Roman" w:eastAsia="Calibri" w:hAnsi="Times New Roman" w:cs="B Lotus" w:hint="cs"/>
          <w:sz w:val="24"/>
          <w:szCs w:val="24"/>
          <w:rtl/>
        </w:rPr>
        <w:t xml:space="preserve"> </w:t>
      </w:r>
      <w:r w:rsidRPr="0033744C">
        <w:rPr>
          <w:rFonts w:ascii="Times New Roman" w:hAnsi="Times New Roman" w:cs="B Lotus" w:hint="cs"/>
          <w:sz w:val="24"/>
          <w:szCs w:val="24"/>
          <w:rtl/>
        </w:rPr>
        <w:t>حمایت اجتماعی به بهزیستی روانشناختی افراد حتی با وجود سطح بالایی از فشار روانی کمک می کند و این مهم باعث ایجاد حسی از خودارزشمندی و عاطفه مثبت می شود و زمینه را برای بهبود به کیفیت زندگی بالاتر فراهم می</w:t>
      </w:r>
      <w:r w:rsidR="00B670BD">
        <w:rPr>
          <w:rFonts w:ascii="Times New Roman" w:hAnsi="Times New Roman" w:cs="B Lotus" w:hint="eastAsia"/>
          <w:sz w:val="24"/>
          <w:szCs w:val="24"/>
          <w:rtl/>
        </w:rPr>
        <w:t>‌</w:t>
      </w:r>
      <w:r w:rsidRPr="0033744C">
        <w:rPr>
          <w:rFonts w:ascii="Times New Roman" w:hAnsi="Times New Roman" w:cs="B Lotus" w:hint="cs"/>
          <w:sz w:val="24"/>
          <w:szCs w:val="24"/>
          <w:rtl/>
        </w:rPr>
        <w:t>نماید</w:t>
      </w:r>
      <w:r w:rsidR="00B670BD">
        <w:rPr>
          <w:rFonts w:ascii="Times New Roman" w:hAnsi="Times New Roman" w:cs="B Lotus" w:hint="cs"/>
          <w:sz w:val="24"/>
          <w:szCs w:val="24"/>
          <w:rtl/>
        </w:rPr>
        <w:t>.</w:t>
      </w:r>
    </w:p>
    <w:p w14:paraId="65DA8500" w14:textId="5AD16825" w:rsidR="00575527" w:rsidRPr="0033744C" w:rsidRDefault="00575527" w:rsidP="00593BB1">
      <w:pPr>
        <w:bidi/>
        <w:spacing w:after="0" w:line="240" w:lineRule="auto"/>
        <w:jc w:val="both"/>
        <w:rPr>
          <w:rFonts w:ascii="Times New Roman" w:hAnsi="Times New Roman" w:cs="B Lotus"/>
          <w:sz w:val="24"/>
          <w:szCs w:val="24"/>
          <w:rtl/>
        </w:rPr>
      </w:pPr>
      <w:r w:rsidRPr="0033744C">
        <w:rPr>
          <w:rFonts w:ascii="Times New Roman" w:hAnsi="Times New Roman" w:cs="B Lotus" w:hint="cs"/>
          <w:sz w:val="24"/>
          <w:szCs w:val="24"/>
          <w:rtl/>
          <w:lang w:bidi="ar-BH"/>
        </w:rPr>
        <w:t>نتایج نشان داد که</w:t>
      </w:r>
      <w:r w:rsidRPr="0033744C">
        <w:rPr>
          <w:rFonts w:ascii="Times New Roman" w:hAnsi="Times New Roman" w:cs="B Lotus"/>
          <w:sz w:val="24"/>
          <w:szCs w:val="24"/>
          <w:rtl/>
        </w:rPr>
        <w:t xml:space="preserve"> </w:t>
      </w:r>
      <w:r w:rsidRPr="0033744C">
        <w:rPr>
          <w:rFonts w:ascii="Times New Roman" w:hAnsi="Times New Roman" w:cs="B Lotus"/>
          <w:sz w:val="24"/>
          <w:szCs w:val="24"/>
          <w:rtl/>
          <w:lang w:bidi="ar-BH"/>
        </w:rPr>
        <w:t>تاث</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ر</w:t>
      </w:r>
      <w:r w:rsidRPr="0033744C">
        <w:rPr>
          <w:rFonts w:ascii="Times New Roman" w:hAnsi="Times New Roman" w:cs="B Lotus"/>
          <w:sz w:val="24"/>
          <w:szCs w:val="24"/>
          <w:rtl/>
          <w:lang w:bidi="ar-BH"/>
        </w:rPr>
        <w:t xml:space="preserve"> بهز</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ست</w:t>
      </w:r>
      <w:r w:rsidRPr="0033744C">
        <w:rPr>
          <w:rFonts w:ascii="Times New Roman" w:hAnsi="Times New Roman" w:cs="B Lotus" w:hint="cs"/>
          <w:sz w:val="24"/>
          <w:szCs w:val="24"/>
          <w:rtl/>
          <w:lang w:bidi="ar-BH"/>
        </w:rPr>
        <w:t>ی</w:t>
      </w:r>
      <w:r w:rsidRPr="0033744C">
        <w:rPr>
          <w:rFonts w:ascii="Times New Roman" w:hAnsi="Times New Roman" w:cs="B Lotus"/>
          <w:sz w:val="24"/>
          <w:szCs w:val="24"/>
          <w:rtl/>
          <w:lang w:bidi="ar-BH"/>
        </w:rPr>
        <w:t xml:space="preserve"> روان شناخت</w:t>
      </w:r>
      <w:r w:rsidRPr="0033744C">
        <w:rPr>
          <w:rFonts w:ascii="Times New Roman" w:hAnsi="Times New Roman" w:cs="B Lotus" w:hint="cs"/>
          <w:sz w:val="24"/>
          <w:szCs w:val="24"/>
          <w:rtl/>
          <w:lang w:bidi="ar-BH"/>
        </w:rPr>
        <w:t>ی</w:t>
      </w:r>
      <w:r w:rsidRPr="0033744C">
        <w:rPr>
          <w:rFonts w:ascii="Times New Roman" w:hAnsi="Times New Roman" w:cs="B Lotus"/>
          <w:sz w:val="24"/>
          <w:szCs w:val="24"/>
          <w:rtl/>
          <w:lang w:bidi="ar-BH"/>
        </w:rPr>
        <w:t xml:space="preserve"> بر ک</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ف</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ت</w:t>
      </w:r>
      <w:r w:rsidRPr="0033744C">
        <w:rPr>
          <w:rFonts w:ascii="Times New Roman" w:hAnsi="Times New Roman" w:cs="B Lotus"/>
          <w:sz w:val="24"/>
          <w:szCs w:val="24"/>
          <w:rtl/>
          <w:lang w:bidi="ar-BH"/>
        </w:rPr>
        <w:t xml:space="preserve"> زندگ</w:t>
      </w:r>
      <w:r w:rsidRPr="0033744C">
        <w:rPr>
          <w:rFonts w:ascii="Times New Roman" w:hAnsi="Times New Roman" w:cs="B Lotus" w:hint="cs"/>
          <w:sz w:val="24"/>
          <w:szCs w:val="24"/>
          <w:rtl/>
          <w:lang w:bidi="ar-BH"/>
        </w:rPr>
        <w:t>ی</w:t>
      </w:r>
      <w:r w:rsidRPr="0033744C">
        <w:rPr>
          <w:rFonts w:ascii="Times New Roman" w:hAnsi="Times New Roman" w:cs="B Lotus"/>
          <w:sz w:val="24"/>
          <w:szCs w:val="24"/>
          <w:rtl/>
          <w:lang w:bidi="ar-BH"/>
        </w:rPr>
        <w:t xml:space="preserve"> تا</w:t>
      </w:r>
      <w:r w:rsidRPr="0033744C">
        <w:rPr>
          <w:rFonts w:ascii="Times New Roman" w:hAnsi="Times New Roman" w:cs="B Lotus" w:hint="cs"/>
          <w:sz w:val="24"/>
          <w:szCs w:val="24"/>
          <w:rtl/>
          <w:lang w:bidi="ar-BH"/>
        </w:rPr>
        <w:t>یی</w:t>
      </w:r>
      <w:r w:rsidRPr="0033744C">
        <w:rPr>
          <w:rFonts w:ascii="Times New Roman" w:hAnsi="Times New Roman" w:cs="B Lotus" w:hint="eastAsia"/>
          <w:sz w:val="24"/>
          <w:szCs w:val="24"/>
          <w:rtl/>
          <w:lang w:bidi="ar-BH"/>
        </w:rPr>
        <w:t>د</w:t>
      </w:r>
      <w:r w:rsidRPr="0033744C">
        <w:rPr>
          <w:rFonts w:ascii="Times New Roman" w:hAnsi="Times New Roman" w:cs="B Lotus"/>
          <w:sz w:val="24"/>
          <w:szCs w:val="24"/>
          <w:rtl/>
          <w:lang w:bidi="ar-BH"/>
        </w:rPr>
        <w:t xml:space="preserve"> م</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شود</w:t>
      </w:r>
      <w:r w:rsidRPr="0033744C">
        <w:rPr>
          <w:rFonts w:ascii="Times New Roman" w:hAnsi="Times New Roman" w:cs="B Lotus" w:hint="cs"/>
          <w:sz w:val="24"/>
          <w:szCs w:val="24"/>
          <w:rtl/>
        </w:rPr>
        <w:t xml:space="preserve"> و </w:t>
      </w:r>
      <w:r w:rsidRPr="0033744C">
        <w:rPr>
          <w:rFonts w:ascii="Times New Roman" w:hAnsi="Times New Roman" w:cs="B Lotus"/>
          <w:sz w:val="24"/>
          <w:szCs w:val="24"/>
          <w:rtl/>
          <w:lang w:bidi="ar-BH"/>
        </w:rPr>
        <w:t>بهز</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ست</w:t>
      </w:r>
      <w:r w:rsidRPr="0033744C">
        <w:rPr>
          <w:rFonts w:ascii="Times New Roman" w:hAnsi="Times New Roman" w:cs="B Lotus" w:hint="cs"/>
          <w:sz w:val="24"/>
          <w:szCs w:val="24"/>
          <w:rtl/>
          <w:lang w:bidi="ar-BH"/>
        </w:rPr>
        <w:t>ی</w:t>
      </w:r>
      <w:r w:rsidRPr="0033744C">
        <w:rPr>
          <w:rFonts w:ascii="Times New Roman" w:hAnsi="Times New Roman" w:cs="B Lotus"/>
          <w:sz w:val="24"/>
          <w:szCs w:val="24"/>
          <w:rtl/>
          <w:lang w:bidi="ar-BH"/>
        </w:rPr>
        <w:t xml:space="preserve"> روان شناخت</w:t>
      </w:r>
      <w:r w:rsidRPr="0033744C">
        <w:rPr>
          <w:rFonts w:ascii="Times New Roman" w:hAnsi="Times New Roman" w:cs="B Lotus" w:hint="cs"/>
          <w:sz w:val="24"/>
          <w:szCs w:val="24"/>
          <w:rtl/>
          <w:lang w:bidi="ar-BH"/>
        </w:rPr>
        <w:t>ی</w:t>
      </w:r>
      <w:r w:rsidRPr="0033744C">
        <w:rPr>
          <w:rFonts w:ascii="Times New Roman" w:hAnsi="Times New Roman" w:cs="B Lotus"/>
          <w:sz w:val="24"/>
          <w:szCs w:val="24"/>
          <w:rtl/>
          <w:lang w:bidi="ar-BH"/>
        </w:rPr>
        <w:t xml:space="preserve"> بر رو</w:t>
      </w:r>
      <w:r w:rsidRPr="0033744C">
        <w:rPr>
          <w:rFonts w:ascii="Times New Roman" w:hAnsi="Times New Roman" w:cs="B Lotus" w:hint="cs"/>
          <w:sz w:val="24"/>
          <w:szCs w:val="24"/>
          <w:rtl/>
          <w:lang w:bidi="ar-BH"/>
        </w:rPr>
        <w:t>ی</w:t>
      </w:r>
      <w:r w:rsidRPr="0033744C">
        <w:rPr>
          <w:rFonts w:ascii="Times New Roman" w:hAnsi="Times New Roman" w:cs="B Lotus"/>
          <w:sz w:val="24"/>
          <w:szCs w:val="24"/>
          <w:rtl/>
          <w:lang w:bidi="ar-BH"/>
        </w:rPr>
        <w:t xml:space="preserve"> ک</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ف</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ت</w:t>
      </w:r>
      <w:r w:rsidRPr="0033744C">
        <w:rPr>
          <w:rFonts w:ascii="Times New Roman" w:hAnsi="Times New Roman" w:cs="B Lotus"/>
          <w:sz w:val="24"/>
          <w:szCs w:val="24"/>
          <w:rtl/>
          <w:lang w:bidi="ar-BH"/>
        </w:rPr>
        <w:t xml:space="preserve"> زندگ</w:t>
      </w:r>
      <w:r w:rsidRPr="0033744C">
        <w:rPr>
          <w:rFonts w:ascii="Times New Roman" w:hAnsi="Times New Roman" w:cs="B Lotus" w:hint="cs"/>
          <w:sz w:val="24"/>
          <w:szCs w:val="24"/>
          <w:rtl/>
          <w:lang w:bidi="ar-BH"/>
        </w:rPr>
        <w:t>ی</w:t>
      </w:r>
      <w:r w:rsidRPr="0033744C">
        <w:rPr>
          <w:rFonts w:ascii="Times New Roman" w:hAnsi="Times New Roman" w:cs="B Lotus"/>
          <w:sz w:val="24"/>
          <w:szCs w:val="24"/>
          <w:rtl/>
          <w:lang w:bidi="ar-BH"/>
        </w:rPr>
        <w:t xml:space="preserve"> زنان سرپرست خانوار استان اصفهان اثر مستق</w:t>
      </w:r>
      <w:r w:rsidRPr="0033744C">
        <w:rPr>
          <w:rFonts w:ascii="Times New Roman" w:hAnsi="Times New Roman" w:cs="B Lotus" w:hint="cs"/>
          <w:sz w:val="24"/>
          <w:szCs w:val="24"/>
          <w:rtl/>
          <w:lang w:bidi="ar-BH"/>
        </w:rPr>
        <w:t>ی</w:t>
      </w:r>
      <w:r w:rsidRPr="0033744C">
        <w:rPr>
          <w:rFonts w:ascii="Times New Roman" w:hAnsi="Times New Roman" w:cs="B Lotus" w:hint="eastAsia"/>
          <w:sz w:val="24"/>
          <w:szCs w:val="24"/>
          <w:rtl/>
          <w:lang w:bidi="ar-BH"/>
        </w:rPr>
        <w:t>م</w:t>
      </w:r>
      <w:r w:rsidRPr="0033744C">
        <w:rPr>
          <w:rFonts w:ascii="Times New Roman" w:hAnsi="Times New Roman" w:cs="B Lotus"/>
          <w:sz w:val="24"/>
          <w:szCs w:val="24"/>
          <w:rtl/>
          <w:lang w:bidi="ar-BH"/>
        </w:rPr>
        <w:t xml:space="preserve"> دارد.</w:t>
      </w:r>
      <w:r w:rsidRPr="0033744C">
        <w:rPr>
          <w:rFonts w:ascii="Times New Roman" w:hAnsi="Times New Roman" w:cs="B Lotus" w:hint="cs"/>
          <w:sz w:val="24"/>
          <w:szCs w:val="24"/>
          <w:rtl/>
          <w:lang w:bidi="ar-BH"/>
        </w:rPr>
        <w:t xml:space="preserve"> </w:t>
      </w:r>
      <w:r w:rsidRPr="0033744C">
        <w:rPr>
          <w:rFonts w:ascii="Times New Roman" w:hAnsi="Times New Roman" w:cs="B Lotus" w:hint="cs"/>
          <w:sz w:val="24"/>
          <w:szCs w:val="24"/>
          <w:rtl/>
        </w:rPr>
        <w:t xml:space="preserve">نتیجه حاصل از فرضیه </w:t>
      </w:r>
      <w:r w:rsidR="005B120B" w:rsidRPr="0033744C">
        <w:rPr>
          <w:rFonts w:ascii="Times New Roman" w:hAnsi="Times New Roman" w:cs="B Lotus" w:hint="cs"/>
          <w:sz w:val="24"/>
          <w:szCs w:val="24"/>
          <w:rtl/>
        </w:rPr>
        <w:t>دوم</w:t>
      </w:r>
      <w:r w:rsidR="00082FF6" w:rsidRPr="0033744C">
        <w:rPr>
          <w:rFonts w:ascii="Times New Roman" w:hAnsi="Times New Roman" w:cs="B Lotus" w:hint="cs"/>
          <w:sz w:val="24"/>
          <w:szCs w:val="24"/>
          <w:rtl/>
        </w:rPr>
        <w:t xml:space="preserve"> با تحقیقات گذشته</w:t>
      </w:r>
      <w:r w:rsidR="00AD3EDE" w:rsidRPr="0033744C">
        <w:rPr>
          <w:rFonts w:ascii="Times New Roman" w:hAnsi="Times New Roman" w:cs="B Lotus" w:hint="cs"/>
          <w:sz w:val="24"/>
          <w:szCs w:val="24"/>
          <w:rtl/>
          <w:lang w:bidi="fa-IR"/>
        </w:rPr>
        <w:t xml:space="preserve"> همسو می</w:t>
      </w:r>
      <w:r w:rsidR="00AD3EDE" w:rsidRPr="0033744C">
        <w:rPr>
          <w:rFonts w:ascii="Times New Roman" w:hAnsi="Times New Roman" w:cs="B Lotus" w:hint="eastAsia"/>
          <w:sz w:val="24"/>
          <w:szCs w:val="24"/>
          <w:rtl/>
          <w:lang w:bidi="fa-IR"/>
        </w:rPr>
        <w:t>‌</w:t>
      </w:r>
      <w:r w:rsidRPr="0033744C">
        <w:rPr>
          <w:rFonts w:ascii="Times New Roman" w:hAnsi="Times New Roman" w:cs="B Lotus" w:hint="cs"/>
          <w:sz w:val="24"/>
          <w:szCs w:val="24"/>
          <w:rtl/>
          <w:lang w:bidi="fa-IR"/>
        </w:rPr>
        <w:t xml:space="preserve">باشد. </w:t>
      </w:r>
      <w:r w:rsidRPr="0033744C">
        <w:rPr>
          <w:rFonts w:ascii="Times New Roman" w:hAnsi="Times New Roman" w:cs="B Lotus" w:hint="cs"/>
          <w:sz w:val="24"/>
          <w:szCs w:val="24"/>
          <w:rtl/>
        </w:rPr>
        <w:t>در تبیین یافته فوق می</w:t>
      </w:r>
      <w:r w:rsidR="00AD3EDE" w:rsidRPr="0033744C">
        <w:rPr>
          <w:rFonts w:ascii="Times New Roman" w:hAnsi="Times New Roman" w:cs="B Lotus" w:hint="eastAsia"/>
          <w:sz w:val="24"/>
          <w:szCs w:val="24"/>
          <w:rtl/>
        </w:rPr>
        <w:t>‌</w:t>
      </w:r>
      <w:r w:rsidRPr="0033744C">
        <w:rPr>
          <w:rFonts w:ascii="Times New Roman" w:hAnsi="Times New Roman" w:cs="B Lotus" w:hint="cs"/>
          <w:sz w:val="24"/>
          <w:szCs w:val="24"/>
          <w:rtl/>
        </w:rPr>
        <w:t xml:space="preserve">توان گفت </w:t>
      </w:r>
      <w:r w:rsidRPr="0033744C">
        <w:rPr>
          <w:rFonts w:ascii="Times New Roman" w:hAnsi="Times New Roman" w:cs="B Lotus"/>
          <w:sz w:val="24"/>
          <w:szCs w:val="24"/>
          <w:rtl/>
        </w:rPr>
        <w:t>بهزیستی روانی در قالب مفاهیمی مان</w:t>
      </w:r>
      <w:r w:rsidRPr="0033744C">
        <w:rPr>
          <w:rFonts w:ascii="Times New Roman" w:hAnsi="Times New Roman" w:cs="B Lotus" w:hint="cs"/>
          <w:sz w:val="24"/>
          <w:szCs w:val="24"/>
          <w:rtl/>
        </w:rPr>
        <w:t>ن</w:t>
      </w:r>
      <w:r w:rsidRPr="0033744C">
        <w:rPr>
          <w:rFonts w:ascii="Times New Roman" w:hAnsi="Times New Roman" w:cs="B Lotus"/>
          <w:sz w:val="24"/>
          <w:szCs w:val="24"/>
          <w:rtl/>
        </w:rPr>
        <w:t>د پذیرش خود، رابطه مثبت با دیگران، استق</w:t>
      </w:r>
      <w:r w:rsidRPr="0033744C">
        <w:rPr>
          <w:rFonts w:ascii="Times New Roman" w:hAnsi="Times New Roman" w:cs="B Lotus" w:hint="cs"/>
          <w:sz w:val="24"/>
          <w:szCs w:val="24"/>
          <w:rtl/>
        </w:rPr>
        <w:t>لا</w:t>
      </w:r>
      <w:r w:rsidRPr="0033744C">
        <w:rPr>
          <w:rFonts w:ascii="Times New Roman" w:hAnsi="Times New Roman" w:cs="B Lotus"/>
          <w:sz w:val="24"/>
          <w:szCs w:val="24"/>
          <w:rtl/>
        </w:rPr>
        <w:t>ل، ک</w:t>
      </w:r>
      <w:r w:rsidRPr="0033744C">
        <w:rPr>
          <w:rFonts w:ascii="Times New Roman" w:hAnsi="Times New Roman" w:cs="B Lotus" w:hint="cs"/>
          <w:sz w:val="24"/>
          <w:szCs w:val="24"/>
          <w:rtl/>
        </w:rPr>
        <w:t>ن</w:t>
      </w:r>
      <w:r w:rsidRPr="0033744C">
        <w:rPr>
          <w:rFonts w:ascii="Times New Roman" w:hAnsi="Times New Roman" w:cs="B Lotus"/>
          <w:sz w:val="24"/>
          <w:szCs w:val="24"/>
          <w:rtl/>
        </w:rPr>
        <w:t>ترل بر محیط، داشتن هدف برای زندگی، رشد فردی و کیفیت زندگی مورد بررسی قرار گرفته است و برای مدیریت صحیح زندگی شخ</w:t>
      </w:r>
      <w:r w:rsidRPr="0033744C">
        <w:rPr>
          <w:rFonts w:ascii="Times New Roman" w:hAnsi="Times New Roman" w:cs="B Lotus" w:hint="cs"/>
          <w:sz w:val="24"/>
          <w:szCs w:val="24"/>
          <w:rtl/>
        </w:rPr>
        <w:t>ص</w:t>
      </w:r>
      <w:r w:rsidRPr="0033744C">
        <w:rPr>
          <w:rFonts w:ascii="Times New Roman" w:hAnsi="Times New Roman" w:cs="B Lotus"/>
          <w:sz w:val="24"/>
          <w:szCs w:val="24"/>
          <w:rtl/>
        </w:rPr>
        <w:t>ی و دنیای اطراف ضروری است</w:t>
      </w:r>
      <w:r w:rsidRPr="0033744C">
        <w:rPr>
          <w:rFonts w:ascii="Times New Roman" w:eastAsia="Calibri" w:hAnsi="Times New Roman" w:cs="B Lotus"/>
          <w:sz w:val="24"/>
          <w:szCs w:val="24"/>
          <w:rtl/>
        </w:rPr>
        <w:t xml:space="preserve"> </w:t>
      </w:r>
      <w:r w:rsidRPr="0033744C">
        <w:rPr>
          <w:rFonts w:ascii="Times New Roman" w:hAnsi="Times New Roman" w:cs="B Lotus"/>
          <w:sz w:val="24"/>
          <w:szCs w:val="24"/>
          <w:rtl/>
        </w:rPr>
        <w:t xml:space="preserve">فردی که </w:t>
      </w:r>
      <w:r w:rsidRPr="0033744C">
        <w:rPr>
          <w:rFonts w:ascii="Times New Roman" w:hAnsi="Times New Roman" w:cs="B Lotus" w:hint="cs"/>
          <w:sz w:val="24"/>
          <w:szCs w:val="24"/>
          <w:rtl/>
        </w:rPr>
        <w:t>ق</w:t>
      </w:r>
      <w:r w:rsidRPr="0033744C">
        <w:rPr>
          <w:rFonts w:ascii="Times New Roman" w:hAnsi="Times New Roman" w:cs="B Lotus"/>
          <w:sz w:val="24"/>
          <w:szCs w:val="24"/>
          <w:rtl/>
        </w:rPr>
        <w:t>ادر اس</w:t>
      </w:r>
      <w:r w:rsidRPr="0033744C">
        <w:rPr>
          <w:rFonts w:ascii="Times New Roman" w:hAnsi="Times New Roman" w:cs="B Lotus" w:hint="cs"/>
          <w:sz w:val="24"/>
          <w:szCs w:val="24"/>
          <w:rtl/>
        </w:rPr>
        <w:t>ت</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خ</w:t>
      </w:r>
      <w:r w:rsidRPr="0033744C">
        <w:rPr>
          <w:rFonts w:ascii="Times New Roman" w:hAnsi="Times New Roman" w:cs="B Lotus"/>
          <w:sz w:val="24"/>
          <w:szCs w:val="24"/>
          <w:rtl/>
        </w:rPr>
        <w:t>ود را با تما</w:t>
      </w:r>
      <w:r w:rsidRPr="0033744C">
        <w:rPr>
          <w:rFonts w:ascii="Times New Roman" w:hAnsi="Times New Roman" w:cs="B Lotus" w:hint="cs"/>
          <w:sz w:val="24"/>
          <w:szCs w:val="24"/>
          <w:rtl/>
        </w:rPr>
        <w:t>م</w:t>
      </w:r>
      <w:r w:rsidRPr="0033744C">
        <w:rPr>
          <w:rFonts w:ascii="Times New Roman" w:hAnsi="Times New Roman" w:cs="B Lotus"/>
          <w:sz w:val="24"/>
          <w:szCs w:val="24"/>
          <w:rtl/>
        </w:rPr>
        <w:t xml:space="preserve"> ویژگی</w:t>
      </w:r>
      <w:r w:rsidR="00AD3EDE" w:rsidRPr="0033744C">
        <w:rPr>
          <w:rFonts w:ascii="Times New Roman" w:hAnsi="Times New Roman" w:cs="B Lotus" w:hint="cs"/>
          <w:sz w:val="24"/>
          <w:szCs w:val="24"/>
          <w:rtl/>
        </w:rPr>
        <w:t>‌</w:t>
      </w:r>
      <w:r w:rsidRPr="0033744C">
        <w:rPr>
          <w:rFonts w:ascii="Times New Roman" w:hAnsi="Times New Roman" w:cs="B Lotus"/>
          <w:sz w:val="24"/>
          <w:szCs w:val="24"/>
          <w:rtl/>
        </w:rPr>
        <w:t>هایی که</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دارد بپذیرد و بر محیط تسلط دارد با ح</w:t>
      </w:r>
      <w:r w:rsidRPr="0033744C">
        <w:rPr>
          <w:rFonts w:ascii="Times New Roman" w:hAnsi="Times New Roman" w:cs="B Lotus" w:hint="cs"/>
          <w:sz w:val="24"/>
          <w:szCs w:val="24"/>
          <w:rtl/>
        </w:rPr>
        <w:t>ف</w:t>
      </w:r>
      <w:r w:rsidRPr="0033744C">
        <w:rPr>
          <w:rFonts w:ascii="Times New Roman" w:hAnsi="Times New Roman" w:cs="B Lotus"/>
          <w:sz w:val="24"/>
          <w:szCs w:val="24"/>
          <w:rtl/>
        </w:rPr>
        <w:t>ظ نشا</w:t>
      </w:r>
      <w:r w:rsidRPr="0033744C">
        <w:rPr>
          <w:rFonts w:ascii="Times New Roman" w:hAnsi="Times New Roman" w:cs="B Lotus" w:hint="cs"/>
          <w:sz w:val="24"/>
          <w:szCs w:val="24"/>
          <w:rtl/>
        </w:rPr>
        <w:t>ط</w:t>
      </w:r>
      <w:r w:rsidRPr="0033744C">
        <w:rPr>
          <w:rFonts w:ascii="Times New Roman" w:hAnsi="Times New Roman" w:cs="B Lotus"/>
          <w:sz w:val="24"/>
          <w:szCs w:val="24"/>
          <w:rtl/>
        </w:rPr>
        <w:t xml:space="preserve"> و انرژی</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 xml:space="preserve">حیاتی </w:t>
      </w:r>
      <w:r w:rsidRPr="0033744C">
        <w:rPr>
          <w:rFonts w:ascii="Times New Roman" w:hAnsi="Times New Roman" w:cs="B Lotus" w:hint="cs"/>
          <w:sz w:val="24"/>
          <w:szCs w:val="24"/>
          <w:rtl/>
        </w:rPr>
        <w:t>خ</w:t>
      </w:r>
      <w:r w:rsidRPr="0033744C">
        <w:rPr>
          <w:rFonts w:ascii="Times New Roman" w:hAnsi="Times New Roman" w:cs="B Lotus"/>
          <w:sz w:val="24"/>
          <w:szCs w:val="24"/>
          <w:rtl/>
        </w:rPr>
        <w:t>ود عملکرد فیزیکی و اجتماعی مناسبی را تجربه</w:t>
      </w:r>
      <w:r w:rsidRPr="0033744C">
        <w:rPr>
          <w:rFonts w:ascii="Times New Roman" w:hAnsi="Times New Roman" w:cs="B Lotus" w:hint="cs"/>
          <w:sz w:val="24"/>
          <w:szCs w:val="24"/>
          <w:rtl/>
        </w:rPr>
        <w:t xml:space="preserve"> خ</w:t>
      </w:r>
      <w:r w:rsidRPr="0033744C">
        <w:rPr>
          <w:rFonts w:ascii="Times New Roman" w:hAnsi="Times New Roman" w:cs="B Lotus"/>
          <w:sz w:val="24"/>
          <w:szCs w:val="24"/>
          <w:rtl/>
        </w:rPr>
        <w:t>واهد کرد و به</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طورکلی</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کی</w:t>
      </w:r>
      <w:r w:rsidRPr="0033744C">
        <w:rPr>
          <w:rFonts w:ascii="Times New Roman" w:hAnsi="Times New Roman" w:cs="B Lotus" w:hint="cs"/>
          <w:sz w:val="24"/>
          <w:szCs w:val="24"/>
          <w:rtl/>
        </w:rPr>
        <w:t xml:space="preserve">فیت </w:t>
      </w:r>
      <w:r w:rsidRPr="0033744C">
        <w:rPr>
          <w:rFonts w:ascii="Times New Roman" w:hAnsi="Times New Roman" w:cs="B Lotus"/>
          <w:sz w:val="24"/>
          <w:szCs w:val="24"/>
          <w:rtl/>
        </w:rPr>
        <w:t xml:space="preserve">زندگی </w:t>
      </w:r>
      <w:r w:rsidRPr="0033744C">
        <w:rPr>
          <w:rFonts w:ascii="Times New Roman" w:hAnsi="Times New Roman" w:cs="B Lotus" w:hint="cs"/>
          <w:sz w:val="24"/>
          <w:szCs w:val="24"/>
          <w:rtl/>
        </w:rPr>
        <w:t>خ</w:t>
      </w:r>
      <w:r w:rsidRPr="0033744C">
        <w:rPr>
          <w:rFonts w:ascii="Times New Roman" w:hAnsi="Times New Roman" w:cs="B Lotus"/>
          <w:sz w:val="24"/>
          <w:szCs w:val="24"/>
          <w:rtl/>
        </w:rPr>
        <w:t xml:space="preserve">وبی </w:t>
      </w:r>
      <w:r w:rsidRPr="0033744C">
        <w:rPr>
          <w:rFonts w:ascii="Times New Roman" w:hAnsi="Times New Roman" w:cs="B Lotus" w:hint="cs"/>
          <w:sz w:val="24"/>
          <w:szCs w:val="24"/>
          <w:rtl/>
        </w:rPr>
        <w:t>خ</w:t>
      </w:r>
      <w:r w:rsidRPr="0033744C">
        <w:rPr>
          <w:rFonts w:ascii="Times New Roman" w:hAnsi="Times New Roman" w:cs="B Lotus"/>
          <w:sz w:val="24"/>
          <w:szCs w:val="24"/>
          <w:rtl/>
        </w:rPr>
        <w:t>واهد داش</w:t>
      </w:r>
      <w:r w:rsidRPr="0033744C">
        <w:rPr>
          <w:rFonts w:ascii="Times New Roman" w:hAnsi="Times New Roman" w:cs="B Lotus" w:hint="cs"/>
          <w:sz w:val="24"/>
          <w:szCs w:val="24"/>
          <w:rtl/>
        </w:rPr>
        <w:t>ت.</w:t>
      </w:r>
    </w:p>
    <w:p w14:paraId="0B2D382E" w14:textId="2E9A0FCE" w:rsidR="00575527" w:rsidRDefault="00575527" w:rsidP="00CF320F">
      <w:pPr>
        <w:bidi/>
        <w:spacing w:after="0" w:line="240" w:lineRule="auto"/>
        <w:jc w:val="both"/>
        <w:rPr>
          <w:rFonts w:ascii="Times New Roman" w:hAnsi="Times New Roman" w:cs="B Lotus"/>
          <w:sz w:val="24"/>
          <w:szCs w:val="24"/>
          <w:rtl/>
        </w:rPr>
      </w:pPr>
      <w:r w:rsidRPr="0033744C">
        <w:rPr>
          <w:rFonts w:ascii="Times New Roman" w:hAnsi="Times New Roman" w:cs="B Lotus" w:hint="cs"/>
          <w:sz w:val="24"/>
          <w:szCs w:val="24"/>
          <w:rtl/>
        </w:rPr>
        <w:t>از آنجا که نتایج نشان داد حمایت</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اجتماعی</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در</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رابطه</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بهزیستی</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روان</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شناختی</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با</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کیفیت</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زندگی</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زنان</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سرپرست</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خانوار</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استان</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اصفهان</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اثر مستقیم و غیر مستقیم</w:t>
      </w:r>
      <w:r w:rsidRPr="0033744C">
        <w:rPr>
          <w:rFonts w:ascii="Times New Roman" w:hAnsi="Times New Roman" w:cs="B Lotus"/>
          <w:sz w:val="24"/>
          <w:szCs w:val="24"/>
          <w:rtl/>
        </w:rPr>
        <w:t xml:space="preserve"> </w:t>
      </w:r>
      <w:r w:rsidRPr="0033744C">
        <w:rPr>
          <w:rFonts w:ascii="Times New Roman" w:hAnsi="Times New Roman" w:cs="B Lotus" w:hint="cs"/>
          <w:sz w:val="24"/>
          <w:szCs w:val="24"/>
          <w:rtl/>
        </w:rPr>
        <w:t>دارد، لذا</w:t>
      </w:r>
      <w:r w:rsidRPr="0033744C">
        <w:rPr>
          <w:rFonts w:ascii="Times New Roman" w:hAnsi="Times New Roman" w:cs="B Lotus"/>
          <w:sz w:val="24"/>
          <w:szCs w:val="24"/>
          <w:rtl/>
        </w:rPr>
        <w:t xml:space="preserve"> پیش بینی اقدامات حمایت عاطفی- روانی و اجتماعی، طراحی</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برنامه های آموزشی در زمینه اهمیت تغذیه سالم و ارزان، فعالیت</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بدنی منظم، مهارت</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های سازگاری با مشکلات سرپرستی خانواده و</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ارائه خدمات مشاوره</w:t>
      </w:r>
      <w:r w:rsidR="00CF320F">
        <w:rPr>
          <w:rFonts w:ascii="Times New Roman" w:hAnsi="Times New Roman" w:cs="B Lotus" w:hint="cs"/>
          <w:sz w:val="24"/>
          <w:szCs w:val="24"/>
          <w:rtl/>
        </w:rPr>
        <w:t>‌</w:t>
      </w:r>
      <w:r w:rsidRPr="0033744C">
        <w:rPr>
          <w:rFonts w:ascii="Times New Roman" w:hAnsi="Times New Roman" w:cs="B Lotus"/>
          <w:sz w:val="24"/>
          <w:szCs w:val="24"/>
          <w:rtl/>
        </w:rPr>
        <w:t>ای با هدف ارتقاء سلامت زنان سرپرست برای</w:t>
      </w:r>
      <w:r w:rsidRPr="0033744C">
        <w:rPr>
          <w:rFonts w:ascii="Times New Roman" w:hAnsi="Times New Roman" w:cs="B Lotus" w:hint="cs"/>
          <w:sz w:val="24"/>
          <w:szCs w:val="24"/>
          <w:rtl/>
        </w:rPr>
        <w:t xml:space="preserve"> </w:t>
      </w:r>
      <w:r w:rsidRPr="0033744C">
        <w:rPr>
          <w:rFonts w:ascii="Times New Roman" w:hAnsi="Times New Roman" w:cs="B Lotus"/>
          <w:sz w:val="24"/>
          <w:szCs w:val="24"/>
          <w:rtl/>
        </w:rPr>
        <w:t>بهبود وضعیت کیفیت زندگی آنان موثر است</w:t>
      </w:r>
      <w:r w:rsidR="00044172">
        <w:rPr>
          <w:rFonts w:ascii="Times New Roman" w:hAnsi="Times New Roman" w:cs="B Lotus" w:hint="cs"/>
          <w:sz w:val="24"/>
          <w:szCs w:val="24"/>
          <w:rtl/>
        </w:rPr>
        <w:t>.</w:t>
      </w:r>
    </w:p>
    <w:p w14:paraId="580F8276" w14:textId="77777777" w:rsidR="00CF320F" w:rsidRDefault="00CF320F" w:rsidP="00CF320F">
      <w:pPr>
        <w:bidi/>
        <w:spacing w:after="0" w:line="240" w:lineRule="auto"/>
        <w:jc w:val="both"/>
        <w:rPr>
          <w:rFonts w:ascii="Times New Roman" w:hAnsi="Times New Roman" w:cs="B Lotus"/>
          <w:sz w:val="24"/>
          <w:szCs w:val="24"/>
          <w:rtl/>
        </w:rPr>
      </w:pPr>
    </w:p>
    <w:p w14:paraId="660CD6DC" w14:textId="15C84998" w:rsidR="00CF320F" w:rsidRPr="007E3E39" w:rsidRDefault="00044172" w:rsidP="00CF320F">
      <w:pPr>
        <w:bidi/>
        <w:spacing w:after="0" w:line="240" w:lineRule="auto"/>
        <w:jc w:val="both"/>
        <w:rPr>
          <w:rFonts w:ascii="Times New Roman" w:hAnsi="Times New Roman" w:cs="B Zar"/>
          <w:bCs/>
          <w:sz w:val="28"/>
          <w:szCs w:val="28"/>
          <w:rtl/>
        </w:rPr>
      </w:pPr>
      <w:r>
        <w:rPr>
          <w:rFonts w:ascii="Times New Roman" w:hAnsi="Times New Roman" w:cs="B Zar" w:hint="cs"/>
          <w:bCs/>
          <w:sz w:val="28"/>
          <w:szCs w:val="28"/>
          <w:rtl/>
        </w:rPr>
        <w:t>6- تقدیر و تشکر</w:t>
      </w:r>
    </w:p>
    <w:p w14:paraId="159BA8A4" w14:textId="7B7E47BC" w:rsidR="00CF320F" w:rsidRDefault="00CF320F" w:rsidP="00CF320F">
      <w:pPr>
        <w:bidi/>
        <w:spacing w:after="0" w:line="240" w:lineRule="auto"/>
        <w:jc w:val="both"/>
        <w:rPr>
          <w:rFonts w:ascii="Times New Roman" w:hAnsi="Times New Roman" w:cs="B Lotus"/>
          <w:sz w:val="24"/>
          <w:szCs w:val="24"/>
          <w:rtl/>
        </w:rPr>
      </w:pPr>
      <w:r>
        <w:rPr>
          <w:rFonts w:ascii="Times New Roman" w:hAnsi="Times New Roman" w:cs="B Lotus" w:hint="cs"/>
          <w:sz w:val="24"/>
          <w:szCs w:val="24"/>
          <w:rtl/>
        </w:rPr>
        <w:t>از کلیه بانوانی که با پاسخگویی به پرسش</w:t>
      </w:r>
      <w:r>
        <w:rPr>
          <w:rFonts w:ascii="Times New Roman" w:hAnsi="Times New Roman" w:cs="B Lotus" w:hint="eastAsia"/>
          <w:sz w:val="24"/>
          <w:szCs w:val="24"/>
          <w:rtl/>
        </w:rPr>
        <w:t>‌</w:t>
      </w:r>
      <w:r>
        <w:rPr>
          <w:rFonts w:ascii="Times New Roman" w:hAnsi="Times New Roman" w:cs="B Lotus" w:hint="cs"/>
          <w:sz w:val="24"/>
          <w:szCs w:val="24"/>
          <w:rtl/>
        </w:rPr>
        <w:t>نامه</w:t>
      </w:r>
      <w:r>
        <w:rPr>
          <w:rFonts w:ascii="Times New Roman" w:hAnsi="Times New Roman" w:cs="B Lotus" w:hint="eastAsia"/>
          <w:sz w:val="24"/>
          <w:szCs w:val="24"/>
          <w:rtl/>
        </w:rPr>
        <w:t>‌</w:t>
      </w:r>
      <w:r>
        <w:rPr>
          <w:rFonts w:ascii="Times New Roman" w:hAnsi="Times New Roman" w:cs="B Lotus" w:hint="cs"/>
          <w:sz w:val="24"/>
          <w:szCs w:val="24"/>
          <w:rtl/>
        </w:rPr>
        <w:t>ها در این پژوهش مشارکت نموده</w:t>
      </w:r>
      <w:r>
        <w:rPr>
          <w:rFonts w:ascii="Times New Roman" w:hAnsi="Times New Roman" w:cs="B Lotus" w:hint="eastAsia"/>
          <w:sz w:val="24"/>
          <w:szCs w:val="24"/>
          <w:rtl/>
        </w:rPr>
        <w:t>‌</w:t>
      </w:r>
      <w:r>
        <w:rPr>
          <w:rFonts w:ascii="Times New Roman" w:hAnsi="Times New Roman" w:cs="B Lotus" w:hint="cs"/>
          <w:sz w:val="24"/>
          <w:szCs w:val="24"/>
          <w:rtl/>
        </w:rPr>
        <w:t>اند، صمیمانه سپاسگزاری می</w:t>
      </w:r>
      <w:r>
        <w:rPr>
          <w:rFonts w:ascii="Times New Roman" w:hAnsi="Times New Roman" w:cs="B Lotus" w:hint="eastAsia"/>
          <w:sz w:val="24"/>
          <w:szCs w:val="24"/>
          <w:rtl/>
        </w:rPr>
        <w:t>‌</w:t>
      </w:r>
      <w:r w:rsidR="00044172">
        <w:rPr>
          <w:rFonts w:ascii="Times New Roman" w:hAnsi="Times New Roman" w:cs="B Lotus" w:hint="cs"/>
          <w:sz w:val="24"/>
          <w:szCs w:val="24"/>
          <w:rtl/>
        </w:rPr>
        <w:t>نماییم.</w:t>
      </w:r>
    </w:p>
    <w:p w14:paraId="76D463B2" w14:textId="77777777" w:rsidR="00B670BD" w:rsidRDefault="00B670BD" w:rsidP="00B670BD">
      <w:pPr>
        <w:bidi/>
        <w:spacing w:after="0" w:line="240" w:lineRule="auto"/>
        <w:jc w:val="both"/>
        <w:rPr>
          <w:rFonts w:ascii="Times New Roman" w:hAnsi="Times New Roman" w:cs="B Lotus"/>
          <w:sz w:val="24"/>
          <w:szCs w:val="24"/>
          <w:rtl/>
        </w:rPr>
      </w:pPr>
    </w:p>
    <w:p w14:paraId="4B4A8B38" w14:textId="5DB3CD7E" w:rsidR="005F73C6" w:rsidRPr="007E3E39" w:rsidRDefault="004527DB" w:rsidP="006912C0">
      <w:pPr>
        <w:bidi/>
        <w:spacing w:after="0" w:line="240" w:lineRule="auto"/>
        <w:jc w:val="both"/>
        <w:rPr>
          <w:rFonts w:ascii="Times New Roman" w:hAnsi="Times New Roman" w:cs="B Zar"/>
          <w:bCs/>
          <w:sz w:val="28"/>
          <w:szCs w:val="28"/>
          <w:rtl/>
        </w:rPr>
      </w:pPr>
      <w:r w:rsidRPr="007E3E39">
        <w:rPr>
          <w:rFonts w:ascii="Times New Roman" w:hAnsi="Times New Roman" w:cs="B Zar" w:hint="cs"/>
          <w:bCs/>
          <w:sz w:val="28"/>
          <w:szCs w:val="28"/>
          <w:rtl/>
        </w:rPr>
        <w:t>7</w:t>
      </w:r>
      <w:r w:rsidR="001609AB" w:rsidRPr="007E3E39">
        <w:rPr>
          <w:rFonts w:ascii="Times New Roman" w:hAnsi="Times New Roman" w:cs="B Zar" w:hint="cs"/>
          <w:bCs/>
          <w:sz w:val="28"/>
          <w:szCs w:val="28"/>
          <w:rtl/>
        </w:rPr>
        <w:t xml:space="preserve">- </w:t>
      </w:r>
      <w:r w:rsidR="00575527" w:rsidRPr="007E3E39">
        <w:rPr>
          <w:rFonts w:ascii="Times New Roman" w:hAnsi="Times New Roman" w:cs="B Zar" w:hint="cs"/>
          <w:bCs/>
          <w:sz w:val="28"/>
          <w:szCs w:val="28"/>
          <w:rtl/>
        </w:rPr>
        <w:t>منابع</w:t>
      </w:r>
    </w:p>
    <w:p w14:paraId="6C6873E8" w14:textId="77777777" w:rsidR="00FF5E34" w:rsidRPr="00FF5E34" w:rsidRDefault="00FF5E34" w:rsidP="00FF5E34">
      <w:pPr>
        <w:pStyle w:val="ListParagraph"/>
        <w:numPr>
          <w:ilvl w:val="0"/>
          <w:numId w:val="6"/>
        </w:numPr>
        <w:bidi/>
        <w:spacing w:after="0" w:line="240" w:lineRule="auto"/>
        <w:ind w:left="425"/>
        <w:jc w:val="both"/>
        <w:rPr>
          <w:rFonts w:ascii="Times New Roman" w:hAnsi="Times New Roman" w:cs="B Lotus"/>
          <w:sz w:val="24"/>
          <w:szCs w:val="24"/>
          <w:rtl/>
        </w:rPr>
      </w:pPr>
      <w:r w:rsidRPr="00FF5E34">
        <w:rPr>
          <w:rFonts w:ascii="Times New Roman" w:hAnsi="Times New Roman" w:cs="B Lotus" w:hint="cs"/>
          <w:sz w:val="24"/>
          <w:szCs w:val="24"/>
          <w:rtl/>
        </w:rPr>
        <w:t>ابراهیمی قوام، ص.(1370). بررسی اعتبار سه مفهوم منبع کنترل، عزت نفس و حمایت اجتماعی. پایان نامه کارشناسی ارشد روان شناسی تربیتی، دانشگاه آزاد اسلامی، واحد تهران.</w:t>
      </w:r>
    </w:p>
    <w:p w14:paraId="7E338D21" w14:textId="17215E26" w:rsidR="00FF5E34" w:rsidRPr="00FF5E34" w:rsidRDefault="00FF5E34" w:rsidP="00FF5E34">
      <w:pPr>
        <w:pStyle w:val="ListParagraph"/>
        <w:numPr>
          <w:ilvl w:val="0"/>
          <w:numId w:val="6"/>
        </w:numPr>
        <w:bidi/>
        <w:spacing w:after="0" w:line="240" w:lineRule="auto"/>
        <w:ind w:left="425"/>
        <w:jc w:val="both"/>
        <w:rPr>
          <w:rFonts w:ascii="Times New Roman" w:hAnsi="Times New Roman" w:cs="B Lotus"/>
          <w:sz w:val="24"/>
          <w:szCs w:val="24"/>
          <w:rtl/>
        </w:rPr>
      </w:pPr>
      <w:r w:rsidRPr="00FF5E34">
        <w:rPr>
          <w:rFonts w:ascii="Times New Roman" w:hAnsi="Times New Roman" w:cs="B Lotus" w:hint="cs"/>
          <w:sz w:val="24"/>
          <w:szCs w:val="24"/>
          <w:rtl/>
        </w:rPr>
        <w:t xml:space="preserve">افلاکی فرد، ح.، و ایزدپناه، م. (1398). مقایسه کیفیت زندگی و شادکامی مادران سرپرست خانواده و مادران غیرسرپرست شهر جهرم. </w:t>
      </w:r>
      <w:r w:rsidRPr="00FF5E34">
        <w:rPr>
          <w:rFonts w:ascii="Times New Roman" w:hAnsi="Times New Roman" w:cs="B Lotus" w:hint="cs"/>
          <w:i/>
          <w:iCs/>
          <w:sz w:val="24"/>
          <w:szCs w:val="24"/>
          <w:rtl/>
        </w:rPr>
        <w:t>فصلنامه زن و جامعه،10</w:t>
      </w:r>
      <w:r w:rsidRPr="00FF5E34">
        <w:rPr>
          <w:rFonts w:ascii="Times New Roman" w:hAnsi="Times New Roman" w:cs="B Lotus" w:hint="cs"/>
          <w:sz w:val="24"/>
          <w:szCs w:val="24"/>
          <w:rtl/>
        </w:rPr>
        <w:t>(38)، 318-303.</w:t>
      </w:r>
    </w:p>
    <w:p w14:paraId="1ABA22F3" w14:textId="77777777" w:rsidR="00FF5E34" w:rsidRPr="00FF5E34" w:rsidRDefault="00FF5E34" w:rsidP="00FF5E34">
      <w:pPr>
        <w:pStyle w:val="ListParagraph"/>
        <w:numPr>
          <w:ilvl w:val="0"/>
          <w:numId w:val="6"/>
        </w:numPr>
        <w:bidi/>
        <w:spacing w:after="0" w:line="240" w:lineRule="auto"/>
        <w:ind w:left="425"/>
        <w:jc w:val="both"/>
        <w:rPr>
          <w:rFonts w:ascii="Times New Roman" w:hAnsi="Times New Roman" w:cs="B Lotus"/>
          <w:sz w:val="24"/>
          <w:szCs w:val="24"/>
          <w:rtl/>
        </w:rPr>
      </w:pPr>
      <w:bookmarkStart w:id="1" w:name="24"/>
      <w:r w:rsidRPr="00FF5E34">
        <w:rPr>
          <w:rFonts w:ascii="Times New Roman" w:hAnsi="Times New Roman" w:cs="B Lotus" w:hint="cs"/>
          <w:sz w:val="24"/>
          <w:szCs w:val="24"/>
          <w:rtl/>
        </w:rPr>
        <w:t>دهقان، ف.، و ناصری، ع. (1399). نقش واسطه ای سرسختی روانشناختی در رابطه بین بهزیستی ذهنی با کیفیت زندگی در زنان سرپرست خانوار تحت پوشش سازمان بهزیستی. دومین کنگره بین المللی تحقیقات بین رشته ای در علوم انسانی اسلامی، فقه، حقوق و روان</w:t>
      </w:r>
      <w:r w:rsidRPr="00FF5E34">
        <w:rPr>
          <w:rFonts w:ascii="Times New Roman" w:hAnsi="Times New Roman" w:cs="B Lotus"/>
          <w:sz w:val="24"/>
          <w:szCs w:val="24"/>
          <w:rtl/>
        </w:rPr>
        <w:softHyphen/>
      </w:r>
      <w:r w:rsidRPr="00FF5E34">
        <w:rPr>
          <w:rFonts w:ascii="Times New Roman" w:hAnsi="Times New Roman" w:cs="B Lotus" w:hint="cs"/>
          <w:sz w:val="24"/>
          <w:szCs w:val="24"/>
          <w:rtl/>
        </w:rPr>
        <w:t>شناسی، تهران.</w:t>
      </w:r>
    </w:p>
    <w:bookmarkEnd w:id="1"/>
    <w:p w14:paraId="71DB96C5" w14:textId="77777777" w:rsidR="00FF5E34" w:rsidRPr="00FF5E34" w:rsidRDefault="00FF5E34" w:rsidP="00FF5E34">
      <w:pPr>
        <w:pStyle w:val="ListParagraph"/>
        <w:numPr>
          <w:ilvl w:val="0"/>
          <w:numId w:val="6"/>
        </w:numPr>
        <w:bidi/>
        <w:spacing w:after="0" w:line="240" w:lineRule="auto"/>
        <w:ind w:left="425"/>
        <w:jc w:val="both"/>
        <w:rPr>
          <w:rFonts w:ascii="Times New Roman" w:hAnsi="Times New Roman" w:cs="B Lotus"/>
          <w:sz w:val="24"/>
          <w:szCs w:val="24"/>
          <w:rtl/>
        </w:rPr>
      </w:pPr>
      <w:r w:rsidRPr="00FF5E34">
        <w:rPr>
          <w:rFonts w:ascii="Times New Roman" w:hAnsi="Times New Roman" w:cs="B Lotus" w:hint="cs"/>
          <w:sz w:val="24"/>
          <w:szCs w:val="24"/>
          <w:rtl/>
        </w:rPr>
        <w:t>روزدار، ا.، محمودیان، ح.ف و پیرایه، ل. (1396). رابطه سرسختی روان</w:t>
      </w:r>
      <w:r w:rsidRPr="00FF5E34">
        <w:rPr>
          <w:rFonts w:ascii="Times New Roman" w:hAnsi="Times New Roman" w:cs="B Lotus"/>
          <w:sz w:val="24"/>
          <w:szCs w:val="24"/>
          <w:rtl/>
        </w:rPr>
        <w:softHyphen/>
      </w:r>
      <w:r w:rsidRPr="00FF5E34">
        <w:rPr>
          <w:rFonts w:ascii="Times New Roman" w:hAnsi="Times New Roman" w:cs="B Lotus" w:hint="cs"/>
          <w:sz w:val="24"/>
          <w:szCs w:val="24"/>
          <w:rtl/>
        </w:rPr>
        <w:t>شناختی، بهزیستی روانی و کیفیت زندگی در زنان سرپرست خانوار تحت پوشش سازمان بهزیستی. ششمین کنگره انجمن روان</w:t>
      </w:r>
      <w:r w:rsidRPr="00FF5E34">
        <w:rPr>
          <w:rFonts w:ascii="Times New Roman" w:hAnsi="Times New Roman" w:cs="B Lotus"/>
          <w:sz w:val="24"/>
          <w:szCs w:val="24"/>
          <w:rtl/>
        </w:rPr>
        <w:softHyphen/>
      </w:r>
      <w:r w:rsidRPr="00FF5E34">
        <w:rPr>
          <w:rFonts w:ascii="Times New Roman" w:hAnsi="Times New Roman" w:cs="B Lotus" w:hint="cs"/>
          <w:sz w:val="24"/>
          <w:szCs w:val="24"/>
          <w:rtl/>
        </w:rPr>
        <w:t>شناسی ایران، تهران.</w:t>
      </w:r>
    </w:p>
    <w:p w14:paraId="1034033F" w14:textId="3C287E1C" w:rsidR="00FF5E34" w:rsidRPr="00FF5E34" w:rsidRDefault="00FF5E34" w:rsidP="00044172">
      <w:pPr>
        <w:pStyle w:val="ListParagraph"/>
        <w:numPr>
          <w:ilvl w:val="0"/>
          <w:numId w:val="6"/>
        </w:numPr>
        <w:bidi/>
        <w:spacing w:after="0" w:line="240" w:lineRule="auto"/>
        <w:ind w:left="425"/>
        <w:jc w:val="both"/>
        <w:rPr>
          <w:rFonts w:ascii="Times New Roman" w:hAnsi="Times New Roman" w:cs="B Lotus"/>
          <w:sz w:val="24"/>
          <w:szCs w:val="24"/>
          <w:rtl/>
        </w:rPr>
      </w:pPr>
      <w:r w:rsidRPr="00FF5E34">
        <w:rPr>
          <w:rFonts w:ascii="Times New Roman" w:hAnsi="Times New Roman" w:cs="B Lotus" w:hint="cs"/>
          <w:sz w:val="24"/>
          <w:szCs w:val="24"/>
          <w:rtl/>
        </w:rPr>
        <w:t xml:space="preserve">رضائی، م.، و محمودی، ف. (1398). بازسازی معنایی کیفیت زندگی زنان سرپرست خانوار در کردستان: یک مطالعۀ کیفی. </w:t>
      </w:r>
      <w:r w:rsidRPr="00FF5E34">
        <w:rPr>
          <w:rFonts w:ascii="Times New Roman" w:hAnsi="Times New Roman" w:cs="B Lotus" w:hint="cs"/>
          <w:i/>
          <w:iCs/>
          <w:sz w:val="24"/>
          <w:szCs w:val="24"/>
          <w:rtl/>
        </w:rPr>
        <w:t>جامعه</w:t>
      </w:r>
      <w:r w:rsidR="00044172">
        <w:rPr>
          <w:rFonts w:ascii="Times New Roman" w:hAnsi="Times New Roman" w:cs="B Lotus"/>
          <w:i/>
          <w:iCs/>
          <w:sz w:val="24"/>
          <w:szCs w:val="24"/>
          <w:rtl/>
        </w:rPr>
        <w:softHyphen/>
      </w:r>
      <w:r w:rsidRPr="00FF5E34">
        <w:rPr>
          <w:rFonts w:ascii="Times New Roman" w:hAnsi="Times New Roman" w:cs="B Lotus" w:hint="cs"/>
          <w:i/>
          <w:iCs/>
          <w:sz w:val="24"/>
          <w:szCs w:val="24"/>
          <w:rtl/>
        </w:rPr>
        <w:t>شناسی کاربردی، 30</w:t>
      </w:r>
      <w:r w:rsidRPr="00FF5E34">
        <w:rPr>
          <w:rFonts w:ascii="Times New Roman" w:hAnsi="Times New Roman" w:cs="B Lotus" w:hint="cs"/>
          <w:sz w:val="24"/>
          <w:szCs w:val="24"/>
          <w:rtl/>
        </w:rPr>
        <w:t>(1)، 143-166.</w:t>
      </w:r>
    </w:p>
    <w:p w14:paraId="366D4F25" w14:textId="37990789" w:rsidR="00FF5E34" w:rsidRPr="00FF5E34" w:rsidRDefault="00FF5E34" w:rsidP="00FF5E34">
      <w:pPr>
        <w:pStyle w:val="ListParagraph"/>
        <w:numPr>
          <w:ilvl w:val="0"/>
          <w:numId w:val="6"/>
        </w:numPr>
        <w:bidi/>
        <w:spacing w:after="0" w:line="240" w:lineRule="auto"/>
        <w:ind w:left="425"/>
        <w:jc w:val="both"/>
        <w:rPr>
          <w:rFonts w:ascii="Times New Roman" w:hAnsi="Times New Roman" w:cs="B Lotus"/>
          <w:sz w:val="24"/>
          <w:szCs w:val="24"/>
        </w:rPr>
      </w:pPr>
      <w:r w:rsidRPr="00FF5E34">
        <w:rPr>
          <w:rFonts w:ascii="Times New Roman" w:hAnsi="Times New Roman" w:cs="B Lotus" w:hint="cs"/>
          <w:sz w:val="24"/>
          <w:szCs w:val="24"/>
          <w:rtl/>
        </w:rPr>
        <w:t xml:space="preserve">رضایی، ز.، دهقانی، م.، و حیدری، م. (1396). کیفیت زندگی زنان سرپرست خانواده: نقش تاب‌آوری و کارکرد خانواده مبتنی بر مدل مک مستر. </w:t>
      </w:r>
      <w:r w:rsidRPr="00FF5E34">
        <w:rPr>
          <w:rFonts w:ascii="Times New Roman" w:hAnsi="Times New Roman" w:cs="B Lotus" w:hint="cs"/>
          <w:i/>
          <w:iCs/>
          <w:sz w:val="24"/>
          <w:szCs w:val="24"/>
          <w:rtl/>
        </w:rPr>
        <w:t>فصلنامه خانواده پژوهی، 13</w:t>
      </w:r>
      <w:r w:rsidRPr="00FF5E34">
        <w:rPr>
          <w:rFonts w:ascii="Times New Roman" w:hAnsi="Times New Roman" w:cs="B Lotus" w:hint="cs"/>
          <w:sz w:val="24"/>
          <w:szCs w:val="24"/>
          <w:rtl/>
        </w:rPr>
        <w:t>(3)، 407-421.</w:t>
      </w:r>
    </w:p>
    <w:p w14:paraId="1A820E51" w14:textId="77777777" w:rsidR="00FF5E34" w:rsidRPr="00FF5E34" w:rsidRDefault="00FF5E34" w:rsidP="00FF5E34">
      <w:pPr>
        <w:pStyle w:val="ListParagraph"/>
        <w:numPr>
          <w:ilvl w:val="0"/>
          <w:numId w:val="6"/>
        </w:numPr>
        <w:bidi/>
        <w:spacing w:after="0" w:line="240" w:lineRule="auto"/>
        <w:ind w:left="425"/>
        <w:jc w:val="both"/>
        <w:rPr>
          <w:rFonts w:ascii="Times New Roman" w:hAnsi="Times New Roman" w:cs="B Lotus"/>
          <w:sz w:val="24"/>
          <w:szCs w:val="24"/>
          <w:rtl/>
        </w:rPr>
      </w:pPr>
      <w:r w:rsidRPr="00FF5E34">
        <w:rPr>
          <w:rFonts w:ascii="Times New Roman" w:hAnsi="Times New Roman" w:cs="B Lotus" w:hint="cs"/>
          <w:sz w:val="24"/>
          <w:szCs w:val="24"/>
          <w:rtl/>
        </w:rPr>
        <w:lastRenderedPageBreak/>
        <w:t>شعبانپور، م.، حمزه پورحقیقی، ط.، کابینی</w:t>
      </w:r>
      <w:r w:rsidRPr="00FF5E34">
        <w:rPr>
          <w:rFonts w:ascii="Times New Roman" w:hAnsi="Times New Roman" w:cs="B Lotus" w:hint="eastAsia"/>
          <w:sz w:val="24"/>
          <w:szCs w:val="24"/>
          <w:rtl/>
        </w:rPr>
        <w:t>‌</w:t>
      </w:r>
      <w:r w:rsidRPr="00FF5E34">
        <w:rPr>
          <w:rFonts w:ascii="Times New Roman" w:hAnsi="Times New Roman" w:cs="B Lotus" w:hint="cs"/>
          <w:sz w:val="24"/>
          <w:szCs w:val="24"/>
          <w:rtl/>
        </w:rPr>
        <w:t>مقدم، س.، و فیض</w:t>
      </w:r>
      <w:r w:rsidRPr="00FF5E34">
        <w:rPr>
          <w:rFonts w:ascii="Times New Roman" w:hAnsi="Times New Roman" w:cs="B Lotus" w:hint="eastAsia"/>
          <w:sz w:val="24"/>
          <w:szCs w:val="24"/>
          <w:rtl/>
        </w:rPr>
        <w:t>‌</w:t>
      </w:r>
      <w:r w:rsidRPr="00FF5E34">
        <w:rPr>
          <w:rFonts w:ascii="Times New Roman" w:hAnsi="Times New Roman" w:cs="B Lotus" w:hint="cs"/>
          <w:sz w:val="24"/>
          <w:szCs w:val="24"/>
          <w:rtl/>
        </w:rPr>
        <w:t>بخش، م .(1399). بررسی رابطه طرحواره‌های ناسازگار و تاب‌آوری با کیفیت زندگی زنان سرپرست تحت حمایت کمیته امداد شهرستان صومعه‌سرا. کنفرانس بین‌المللی نوآوری‌های اخیر در روانشناسی، مشاوره و علوم رفتاری.</w:t>
      </w:r>
    </w:p>
    <w:p w14:paraId="0A6C0508" w14:textId="77777777" w:rsidR="00FF5E34" w:rsidRPr="00FF5E34" w:rsidRDefault="00FF5E34" w:rsidP="00FF5E34">
      <w:pPr>
        <w:pStyle w:val="ListParagraph"/>
        <w:numPr>
          <w:ilvl w:val="0"/>
          <w:numId w:val="6"/>
        </w:numPr>
        <w:bidi/>
        <w:spacing w:after="0" w:line="240" w:lineRule="auto"/>
        <w:ind w:left="425"/>
        <w:jc w:val="both"/>
        <w:rPr>
          <w:rFonts w:ascii="Times New Roman" w:hAnsi="Times New Roman" w:cs="B Lotus"/>
          <w:sz w:val="24"/>
          <w:szCs w:val="24"/>
          <w:rtl/>
        </w:rPr>
      </w:pPr>
      <w:r w:rsidRPr="00FF5E34">
        <w:rPr>
          <w:rFonts w:ascii="Times New Roman" w:hAnsi="Times New Roman" w:cs="B Lotus"/>
          <w:sz w:val="24"/>
          <w:szCs w:val="24"/>
          <w:rtl/>
        </w:rPr>
        <w:t>نص</w:t>
      </w:r>
      <w:r w:rsidRPr="00FF5E34">
        <w:rPr>
          <w:rFonts w:ascii="Times New Roman" w:hAnsi="Times New Roman" w:cs="B Lotus" w:hint="cs"/>
          <w:sz w:val="24"/>
          <w:szCs w:val="24"/>
          <w:rtl/>
        </w:rPr>
        <w:t>ی</w:t>
      </w:r>
      <w:r w:rsidRPr="00FF5E34">
        <w:rPr>
          <w:rFonts w:ascii="Times New Roman" w:hAnsi="Times New Roman" w:cs="B Lotus" w:hint="eastAsia"/>
          <w:sz w:val="24"/>
          <w:szCs w:val="24"/>
          <w:rtl/>
        </w:rPr>
        <w:t>ر</w:t>
      </w:r>
      <w:r w:rsidRPr="00FF5E34">
        <w:rPr>
          <w:rFonts w:ascii="Times New Roman" w:hAnsi="Times New Roman" w:cs="B Lotus" w:hint="cs"/>
          <w:sz w:val="24"/>
          <w:szCs w:val="24"/>
          <w:rtl/>
        </w:rPr>
        <w:t>ی</w:t>
      </w:r>
      <w:r w:rsidRPr="00FF5E34">
        <w:rPr>
          <w:rFonts w:ascii="Times New Roman" w:hAnsi="Times New Roman" w:cs="B Lotus"/>
          <w:sz w:val="24"/>
          <w:szCs w:val="24"/>
          <w:rtl/>
        </w:rPr>
        <w:t xml:space="preserve"> ول</w:t>
      </w:r>
      <w:r w:rsidRPr="00FF5E34">
        <w:rPr>
          <w:rFonts w:ascii="Times New Roman" w:hAnsi="Times New Roman" w:cs="B Lotus" w:hint="cs"/>
          <w:sz w:val="24"/>
          <w:szCs w:val="24"/>
          <w:rtl/>
        </w:rPr>
        <w:t>ی</w:t>
      </w:r>
      <w:r w:rsidRPr="00FF5E34">
        <w:rPr>
          <w:rFonts w:ascii="Times New Roman" w:hAnsi="Times New Roman" w:cs="B Lotus" w:hint="eastAsia"/>
          <w:sz w:val="24"/>
          <w:szCs w:val="24"/>
          <w:rtl/>
        </w:rPr>
        <w:t>ک</w:t>
      </w:r>
      <w:r w:rsidRPr="00FF5E34">
        <w:rPr>
          <w:rFonts w:ascii="Times New Roman" w:hAnsi="Times New Roman" w:cs="B Lotus"/>
          <w:sz w:val="24"/>
          <w:szCs w:val="24"/>
          <w:rtl/>
        </w:rPr>
        <w:t xml:space="preserve"> بن</w:t>
      </w:r>
      <w:r w:rsidRPr="00FF5E34">
        <w:rPr>
          <w:rFonts w:ascii="Times New Roman" w:hAnsi="Times New Roman" w:cs="B Lotus" w:hint="cs"/>
          <w:sz w:val="24"/>
          <w:szCs w:val="24"/>
          <w:rtl/>
        </w:rPr>
        <w:t>ی</w:t>
      </w:r>
      <w:r w:rsidRPr="00FF5E34">
        <w:rPr>
          <w:rFonts w:ascii="Times New Roman" w:hAnsi="Times New Roman" w:cs="B Lotus" w:hint="eastAsia"/>
          <w:sz w:val="24"/>
          <w:szCs w:val="24"/>
          <w:rtl/>
        </w:rPr>
        <w:t>،</w:t>
      </w:r>
      <w:r w:rsidRPr="00FF5E34">
        <w:rPr>
          <w:rFonts w:ascii="Times New Roman" w:hAnsi="Times New Roman" w:cs="B Lotus"/>
          <w:sz w:val="24"/>
          <w:szCs w:val="24"/>
          <w:rtl/>
        </w:rPr>
        <w:t xml:space="preserve"> </w:t>
      </w:r>
      <w:r w:rsidRPr="00FF5E34">
        <w:rPr>
          <w:rFonts w:ascii="Times New Roman" w:hAnsi="Times New Roman" w:cs="B Lotus" w:hint="cs"/>
          <w:sz w:val="24"/>
          <w:szCs w:val="24"/>
          <w:rtl/>
        </w:rPr>
        <w:t xml:space="preserve">ف.، </w:t>
      </w:r>
      <w:r w:rsidRPr="00FF5E34">
        <w:rPr>
          <w:rFonts w:ascii="Times New Roman" w:hAnsi="Times New Roman" w:cs="B Lotus"/>
          <w:sz w:val="24"/>
          <w:szCs w:val="24"/>
          <w:rtl/>
        </w:rPr>
        <w:t>و عبدالملک</w:t>
      </w:r>
      <w:r w:rsidRPr="00FF5E34">
        <w:rPr>
          <w:rFonts w:ascii="Times New Roman" w:hAnsi="Times New Roman" w:cs="B Lotus" w:hint="cs"/>
          <w:sz w:val="24"/>
          <w:szCs w:val="24"/>
          <w:rtl/>
        </w:rPr>
        <w:t>ی</w:t>
      </w:r>
      <w:r w:rsidRPr="00FF5E34">
        <w:rPr>
          <w:rFonts w:ascii="Times New Roman" w:hAnsi="Times New Roman" w:cs="B Lotus" w:hint="eastAsia"/>
          <w:sz w:val="24"/>
          <w:szCs w:val="24"/>
          <w:rtl/>
        </w:rPr>
        <w:t>،</w:t>
      </w:r>
      <w:r w:rsidRPr="00FF5E34">
        <w:rPr>
          <w:rFonts w:ascii="Times New Roman" w:hAnsi="Times New Roman" w:cs="B Lotus"/>
          <w:sz w:val="24"/>
          <w:szCs w:val="24"/>
          <w:rtl/>
        </w:rPr>
        <w:t xml:space="preserve"> </w:t>
      </w:r>
      <w:r w:rsidRPr="00FF5E34">
        <w:rPr>
          <w:rFonts w:ascii="Times New Roman" w:hAnsi="Times New Roman" w:cs="B Lotus" w:hint="cs"/>
          <w:sz w:val="24"/>
          <w:szCs w:val="24"/>
          <w:rtl/>
        </w:rPr>
        <w:t>ش</w:t>
      </w:r>
      <w:r w:rsidRPr="00FF5E34">
        <w:rPr>
          <w:rFonts w:ascii="Times New Roman" w:hAnsi="Times New Roman" w:cs="B Lotus"/>
          <w:sz w:val="24"/>
          <w:szCs w:val="24"/>
          <w:rtl/>
        </w:rPr>
        <w:t>. (1395). تب</w:t>
      </w:r>
      <w:r w:rsidRPr="00FF5E34">
        <w:rPr>
          <w:rFonts w:ascii="Times New Roman" w:hAnsi="Times New Roman" w:cs="B Lotus" w:hint="cs"/>
          <w:sz w:val="24"/>
          <w:szCs w:val="24"/>
          <w:rtl/>
        </w:rPr>
        <w:t>یی</w:t>
      </w:r>
      <w:r w:rsidRPr="00FF5E34">
        <w:rPr>
          <w:rFonts w:ascii="Times New Roman" w:hAnsi="Times New Roman" w:cs="B Lotus" w:hint="eastAsia"/>
          <w:sz w:val="24"/>
          <w:szCs w:val="24"/>
          <w:rtl/>
        </w:rPr>
        <w:t>ن</w:t>
      </w:r>
      <w:r w:rsidRPr="00FF5E34">
        <w:rPr>
          <w:rFonts w:ascii="Times New Roman" w:hAnsi="Times New Roman" w:cs="B Lotus"/>
          <w:sz w:val="24"/>
          <w:szCs w:val="24"/>
          <w:rtl/>
        </w:rPr>
        <w:t xml:space="preserve"> ارتباط حما</w:t>
      </w:r>
      <w:r w:rsidRPr="00FF5E34">
        <w:rPr>
          <w:rFonts w:ascii="Times New Roman" w:hAnsi="Times New Roman" w:cs="B Lotus" w:hint="cs"/>
          <w:sz w:val="24"/>
          <w:szCs w:val="24"/>
          <w:rtl/>
        </w:rPr>
        <w:t>ی</w:t>
      </w:r>
      <w:r w:rsidRPr="00FF5E34">
        <w:rPr>
          <w:rFonts w:ascii="Times New Roman" w:hAnsi="Times New Roman" w:cs="B Lotus" w:hint="eastAsia"/>
          <w:sz w:val="24"/>
          <w:szCs w:val="24"/>
          <w:rtl/>
        </w:rPr>
        <w:t>ت</w:t>
      </w:r>
      <w:r w:rsidRPr="00FF5E34">
        <w:rPr>
          <w:rFonts w:ascii="Times New Roman" w:hAnsi="Times New Roman" w:cs="B Lotus"/>
          <w:sz w:val="24"/>
          <w:szCs w:val="24"/>
          <w:rtl/>
        </w:rPr>
        <w:t xml:space="preserve"> اجتماع</w:t>
      </w:r>
      <w:r w:rsidRPr="00FF5E34">
        <w:rPr>
          <w:rFonts w:ascii="Times New Roman" w:hAnsi="Times New Roman" w:cs="B Lotus" w:hint="cs"/>
          <w:sz w:val="24"/>
          <w:szCs w:val="24"/>
          <w:rtl/>
        </w:rPr>
        <w:t>ی</w:t>
      </w:r>
      <w:r w:rsidRPr="00FF5E34">
        <w:rPr>
          <w:rFonts w:ascii="Times New Roman" w:hAnsi="Times New Roman" w:cs="B Lotus"/>
          <w:sz w:val="24"/>
          <w:szCs w:val="24"/>
          <w:rtl/>
        </w:rPr>
        <w:t xml:space="preserve"> ادراک شده با ک</w:t>
      </w:r>
      <w:r w:rsidRPr="00FF5E34">
        <w:rPr>
          <w:rFonts w:ascii="Times New Roman" w:hAnsi="Times New Roman" w:cs="B Lotus" w:hint="cs"/>
          <w:sz w:val="24"/>
          <w:szCs w:val="24"/>
          <w:rtl/>
        </w:rPr>
        <w:t>ی</w:t>
      </w:r>
      <w:r w:rsidRPr="00FF5E34">
        <w:rPr>
          <w:rFonts w:ascii="Times New Roman" w:hAnsi="Times New Roman" w:cs="B Lotus" w:hint="eastAsia"/>
          <w:sz w:val="24"/>
          <w:szCs w:val="24"/>
          <w:rtl/>
        </w:rPr>
        <w:t>ف</w:t>
      </w:r>
      <w:r w:rsidRPr="00FF5E34">
        <w:rPr>
          <w:rFonts w:ascii="Times New Roman" w:hAnsi="Times New Roman" w:cs="B Lotus" w:hint="cs"/>
          <w:sz w:val="24"/>
          <w:szCs w:val="24"/>
          <w:rtl/>
        </w:rPr>
        <w:t>ی</w:t>
      </w:r>
      <w:r w:rsidRPr="00FF5E34">
        <w:rPr>
          <w:rFonts w:ascii="Times New Roman" w:hAnsi="Times New Roman" w:cs="B Lotus" w:hint="eastAsia"/>
          <w:sz w:val="24"/>
          <w:szCs w:val="24"/>
          <w:rtl/>
        </w:rPr>
        <w:t>ت</w:t>
      </w:r>
      <w:r w:rsidRPr="00FF5E34">
        <w:rPr>
          <w:rFonts w:ascii="Times New Roman" w:hAnsi="Times New Roman" w:cs="B Lotus"/>
          <w:sz w:val="24"/>
          <w:szCs w:val="24"/>
          <w:rtl/>
        </w:rPr>
        <w:t xml:space="preserve"> زندگ</w:t>
      </w:r>
      <w:r w:rsidRPr="00FF5E34">
        <w:rPr>
          <w:rFonts w:ascii="Times New Roman" w:hAnsi="Times New Roman" w:cs="B Lotus" w:hint="cs"/>
          <w:sz w:val="24"/>
          <w:szCs w:val="24"/>
          <w:rtl/>
        </w:rPr>
        <w:t>ی</w:t>
      </w:r>
      <w:r w:rsidRPr="00FF5E34">
        <w:rPr>
          <w:rFonts w:ascii="Times New Roman" w:hAnsi="Times New Roman" w:cs="B Lotus"/>
          <w:sz w:val="24"/>
          <w:szCs w:val="24"/>
          <w:rtl/>
        </w:rPr>
        <w:t xml:space="preserve"> با نقش م</w:t>
      </w:r>
      <w:r w:rsidRPr="00FF5E34">
        <w:rPr>
          <w:rFonts w:ascii="Times New Roman" w:hAnsi="Times New Roman" w:cs="B Lotus" w:hint="cs"/>
          <w:sz w:val="24"/>
          <w:szCs w:val="24"/>
          <w:rtl/>
        </w:rPr>
        <w:t>ی</w:t>
      </w:r>
      <w:r w:rsidRPr="00FF5E34">
        <w:rPr>
          <w:rFonts w:ascii="Times New Roman" w:hAnsi="Times New Roman" w:cs="B Lotus" w:hint="eastAsia"/>
          <w:sz w:val="24"/>
          <w:szCs w:val="24"/>
          <w:rtl/>
        </w:rPr>
        <w:t>انج</w:t>
      </w:r>
      <w:r w:rsidRPr="00FF5E34">
        <w:rPr>
          <w:rFonts w:ascii="Times New Roman" w:hAnsi="Times New Roman" w:cs="B Lotus" w:hint="cs"/>
          <w:sz w:val="24"/>
          <w:szCs w:val="24"/>
          <w:rtl/>
        </w:rPr>
        <w:t>ی</w:t>
      </w:r>
      <w:r w:rsidRPr="00FF5E34">
        <w:rPr>
          <w:rFonts w:ascii="Times New Roman" w:hAnsi="Times New Roman" w:cs="B Lotus"/>
          <w:sz w:val="24"/>
          <w:szCs w:val="24"/>
          <w:rtl/>
        </w:rPr>
        <w:t xml:space="preserve"> استرس ادراک شده در زنان سرپرست خانوار شهر سنندج. </w:t>
      </w:r>
      <w:r w:rsidRPr="00FF5E34">
        <w:rPr>
          <w:rFonts w:ascii="Times New Roman" w:hAnsi="Times New Roman" w:cs="B Lotus"/>
          <w:i/>
          <w:iCs/>
          <w:sz w:val="24"/>
          <w:szCs w:val="24"/>
          <w:rtl/>
        </w:rPr>
        <w:t>جامعه شناس</w:t>
      </w:r>
      <w:r w:rsidRPr="00FF5E34">
        <w:rPr>
          <w:rFonts w:ascii="Times New Roman" w:hAnsi="Times New Roman" w:cs="B Lotus" w:hint="cs"/>
          <w:i/>
          <w:iCs/>
          <w:sz w:val="24"/>
          <w:szCs w:val="24"/>
          <w:rtl/>
        </w:rPr>
        <w:t>ی</w:t>
      </w:r>
      <w:r w:rsidRPr="00FF5E34">
        <w:rPr>
          <w:rFonts w:ascii="Times New Roman" w:hAnsi="Times New Roman" w:cs="B Lotus"/>
          <w:i/>
          <w:iCs/>
          <w:sz w:val="24"/>
          <w:szCs w:val="24"/>
          <w:rtl/>
        </w:rPr>
        <w:t xml:space="preserve"> کاربرد</w:t>
      </w:r>
      <w:r w:rsidRPr="00FF5E34">
        <w:rPr>
          <w:rFonts w:ascii="Times New Roman" w:hAnsi="Times New Roman" w:cs="B Lotus" w:hint="cs"/>
          <w:i/>
          <w:iCs/>
          <w:sz w:val="24"/>
          <w:szCs w:val="24"/>
          <w:rtl/>
        </w:rPr>
        <w:t>ی</w:t>
      </w:r>
      <w:r w:rsidRPr="00FF5E34">
        <w:rPr>
          <w:rFonts w:ascii="Times New Roman" w:hAnsi="Times New Roman" w:cs="B Lotus"/>
          <w:i/>
          <w:iCs/>
          <w:sz w:val="24"/>
          <w:szCs w:val="24"/>
          <w:rtl/>
        </w:rPr>
        <w:t xml:space="preserve"> (مجله پژوهش</w:t>
      </w:r>
      <w:r w:rsidRPr="00FF5E34">
        <w:rPr>
          <w:rFonts w:ascii="Times New Roman" w:hAnsi="Times New Roman" w:cs="B Lotus" w:hint="cs"/>
          <w:i/>
          <w:iCs/>
          <w:sz w:val="24"/>
          <w:szCs w:val="24"/>
          <w:rtl/>
        </w:rPr>
        <w:t>ی</w:t>
      </w:r>
      <w:r w:rsidRPr="00FF5E34">
        <w:rPr>
          <w:rFonts w:ascii="Times New Roman" w:hAnsi="Times New Roman" w:cs="B Lotus"/>
          <w:i/>
          <w:iCs/>
          <w:sz w:val="24"/>
          <w:szCs w:val="24"/>
          <w:rtl/>
        </w:rPr>
        <w:t xml:space="preserve"> علوم انسان</w:t>
      </w:r>
      <w:r w:rsidRPr="00FF5E34">
        <w:rPr>
          <w:rFonts w:ascii="Times New Roman" w:hAnsi="Times New Roman" w:cs="B Lotus" w:hint="cs"/>
          <w:i/>
          <w:iCs/>
          <w:sz w:val="24"/>
          <w:szCs w:val="24"/>
          <w:rtl/>
        </w:rPr>
        <w:t>ی</w:t>
      </w:r>
      <w:r w:rsidRPr="00FF5E34">
        <w:rPr>
          <w:rFonts w:ascii="Times New Roman" w:hAnsi="Times New Roman" w:cs="B Lotus"/>
          <w:i/>
          <w:iCs/>
          <w:sz w:val="24"/>
          <w:szCs w:val="24"/>
          <w:rtl/>
        </w:rPr>
        <w:t xml:space="preserve"> دانشگاه اصفهان), 27</w:t>
      </w:r>
      <w:r w:rsidRPr="00FF5E34">
        <w:rPr>
          <w:rFonts w:ascii="Times New Roman" w:hAnsi="Times New Roman" w:cs="B Lotus"/>
          <w:sz w:val="24"/>
          <w:szCs w:val="24"/>
          <w:rtl/>
        </w:rPr>
        <w:t>(4)</w:t>
      </w:r>
      <w:r w:rsidRPr="00FF5E34">
        <w:rPr>
          <w:rFonts w:ascii="Times New Roman" w:hAnsi="Times New Roman" w:cs="B Lotus" w:hint="cs"/>
          <w:sz w:val="24"/>
          <w:szCs w:val="24"/>
          <w:rtl/>
        </w:rPr>
        <w:t>،</w:t>
      </w:r>
      <w:r w:rsidRPr="00FF5E34">
        <w:rPr>
          <w:rFonts w:ascii="Times New Roman" w:hAnsi="Times New Roman" w:cs="B Lotus"/>
          <w:sz w:val="24"/>
          <w:szCs w:val="24"/>
          <w:rtl/>
        </w:rPr>
        <w:t xml:space="preserve"> 99-116. </w:t>
      </w:r>
    </w:p>
    <w:p w14:paraId="6D09C1F2" w14:textId="4C2ABD78" w:rsidR="00FF5E34" w:rsidRPr="00FF5E34" w:rsidRDefault="00FF5E34" w:rsidP="00FF5E34">
      <w:pPr>
        <w:pStyle w:val="ListParagraph"/>
        <w:numPr>
          <w:ilvl w:val="0"/>
          <w:numId w:val="6"/>
        </w:numPr>
        <w:bidi/>
        <w:spacing w:after="0" w:line="240" w:lineRule="auto"/>
        <w:ind w:left="425"/>
        <w:jc w:val="both"/>
        <w:rPr>
          <w:rFonts w:ascii="Times New Roman" w:hAnsi="Times New Roman" w:cs="B Lotus"/>
          <w:sz w:val="24"/>
          <w:szCs w:val="24"/>
          <w:rtl/>
        </w:rPr>
      </w:pPr>
      <w:r w:rsidRPr="00FF5E34">
        <w:rPr>
          <w:rFonts w:ascii="Times New Roman" w:hAnsi="Times New Roman" w:cs="B Lotus" w:hint="cs"/>
          <w:sz w:val="24"/>
          <w:szCs w:val="24"/>
          <w:rtl/>
        </w:rPr>
        <w:t>مشاک، ر. (1383). مقایسه باورهای غیرمنطقی، حمایت اجتماعی و اضطراب اجتماعی دانش آموزان دختر با مادران شاغل و بیکار در دبیرستان‌های آزواز. پایان نامه کارشناسی ارشد، اهواز، دانشگاه آزاد اسلامی اهواز.</w:t>
      </w:r>
    </w:p>
    <w:p w14:paraId="2A624A0A" w14:textId="77777777" w:rsidR="00FF5E34" w:rsidRPr="00FF5E34" w:rsidRDefault="00FF5E34" w:rsidP="00FF5E34">
      <w:pPr>
        <w:pStyle w:val="ListParagraph"/>
        <w:numPr>
          <w:ilvl w:val="0"/>
          <w:numId w:val="6"/>
        </w:numPr>
        <w:spacing w:after="0" w:line="240" w:lineRule="auto"/>
        <w:ind w:left="425"/>
        <w:jc w:val="lowKashida"/>
        <w:rPr>
          <w:rFonts w:ascii="Times New Roman" w:eastAsia="Times New Roman" w:hAnsi="Times New Roman" w:cs="2  Mitra"/>
          <w:sz w:val="20"/>
          <w:szCs w:val="20"/>
          <w:rtl/>
        </w:rPr>
      </w:pPr>
      <w:r w:rsidRPr="00FF5E34">
        <w:rPr>
          <w:rFonts w:ascii="Times New Roman" w:eastAsia="Times New Roman" w:hAnsi="Times New Roman" w:cs="2  Mitra"/>
          <w:sz w:val="20"/>
          <w:szCs w:val="20"/>
        </w:rPr>
        <w:t>Coens, C., Pe, M., Dueck, A. C., Sloan, J.,</w:t>
      </w:r>
      <w:r w:rsidRPr="00FF5E34">
        <w:rPr>
          <w:rFonts w:ascii="Times New Roman" w:eastAsia="Times New Roman" w:hAnsi="Times New Roman" w:cs="2  Mitra"/>
          <w:sz w:val="20"/>
          <w:szCs w:val="20"/>
          <w:rtl/>
        </w:rPr>
        <w:t xml:space="preserve"> </w:t>
      </w:r>
      <w:r w:rsidRPr="00FF5E34">
        <w:rPr>
          <w:rFonts w:ascii="Times New Roman" w:eastAsia="Times New Roman" w:hAnsi="Times New Roman" w:cs="2  Mitra"/>
          <w:sz w:val="20"/>
          <w:szCs w:val="20"/>
        </w:rPr>
        <w:t xml:space="preserve">Basch, E., Calvert, </w:t>
      </w:r>
      <w:proofErr w:type="gramStart"/>
      <w:r w:rsidRPr="00FF5E34">
        <w:rPr>
          <w:rFonts w:ascii="Times New Roman" w:eastAsia="Times New Roman" w:hAnsi="Times New Roman" w:cs="2  Mitra"/>
          <w:sz w:val="20"/>
          <w:szCs w:val="20"/>
        </w:rPr>
        <w:t>M.,…</w:t>
      </w:r>
      <w:proofErr w:type="gramEnd"/>
      <w:r w:rsidRPr="00FF5E34">
        <w:rPr>
          <w:rFonts w:ascii="Times New Roman" w:eastAsia="Times New Roman" w:hAnsi="Times New Roman" w:cs="2  Mitra"/>
          <w:sz w:val="20"/>
          <w:szCs w:val="20"/>
        </w:rPr>
        <w:t xml:space="preserve"> Bottomley, </w:t>
      </w:r>
      <w:proofErr w:type="gramStart"/>
      <w:r w:rsidRPr="00FF5E34">
        <w:rPr>
          <w:rFonts w:ascii="Times New Roman" w:eastAsia="Times New Roman" w:hAnsi="Times New Roman" w:cs="2  Mitra"/>
          <w:sz w:val="20"/>
          <w:szCs w:val="20"/>
        </w:rPr>
        <w:t>A(</w:t>
      </w:r>
      <w:proofErr w:type="gramEnd"/>
      <w:r w:rsidRPr="00FF5E34">
        <w:rPr>
          <w:rFonts w:ascii="Times New Roman" w:eastAsia="Times New Roman" w:hAnsi="Times New Roman" w:cs="2  Mitra"/>
          <w:sz w:val="20"/>
          <w:szCs w:val="20"/>
        </w:rPr>
        <w:t>2020). International standards for</w:t>
      </w:r>
      <w:r w:rsidRPr="00FF5E34">
        <w:rPr>
          <w:rFonts w:ascii="Times New Roman" w:eastAsia="Times New Roman" w:hAnsi="Times New Roman" w:cs="2  Mitra" w:hint="cs"/>
          <w:sz w:val="20"/>
          <w:szCs w:val="20"/>
          <w:rtl/>
        </w:rPr>
        <w:t xml:space="preserve"> </w:t>
      </w:r>
      <w:r w:rsidRPr="00FF5E34">
        <w:rPr>
          <w:rFonts w:ascii="Times New Roman" w:eastAsia="Times New Roman" w:hAnsi="Times New Roman" w:cs="2  Mitra"/>
          <w:sz w:val="20"/>
          <w:szCs w:val="20"/>
        </w:rPr>
        <w:t>the</w:t>
      </w:r>
      <w:r w:rsidRPr="00FF5E34">
        <w:rPr>
          <w:rFonts w:ascii="Times New Roman" w:eastAsia="Times New Roman" w:hAnsi="Times New Roman" w:cs="2  Mitra"/>
          <w:sz w:val="20"/>
          <w:szCs w:val="20"/>
          <w:rtl/>
        </w:rPr>
        <w:t xml:space="preserve"> </w:t>
      </w:r>
      <w:r w:rsidRPr="00FF5E34">
        <w:rPr>
          <w:rFonts w:ascii="Times New Roman" w:eastAsia="Times New Roman" w:hAnsi="Times New Roman" w:cs="2  Mitra"/>
          <w:sz w:val="20"/>
          <w:szCs w:val="20"/>
        </w:rPr>
        <w:t>analysis of quality-of-life and patientreported outcome endpoints in cancer</w:t>
      </w:r>
      <w:r w:rsidRPr="00FF5E34">
        <w:rPr>
          <w:rFonts w:ascii="Times New Roman" w:eastAsia="Times New Roman" w:hAnsi="Times New Roman" w:cs="2  Mitra"/>
          <w:sz w:val="20"/>
          <w:szCs w:val="20"/>
          <w:rtl/>
        </w:rPr>
        <w:t xml:space="preserve"> </w:t>
      </w:r>
      <w:r w:rsidRPr="00FF5E34">
        <w:rPr>
          <w:rFonts w:ascii="Times New Roman" w:eastAsia="Times New Roman" w:hAnsi="Times New Roman" w:cs="2  Mitra"/>
          <w:sz w:val="20"/>
          <w:szCs w:val="20"/>
        </w:rPr>
        <w:t>randomised controlled trials:</w:t>
      </w:r>
      <w:r w:rsidRPr="00FF5E34">
        <w:rPr>
          <w:rFonts w:ascii="Times New Roman" w:eastAsia="Times New Roman" w:hAnsi="Times New Roman" w:cs="2  Mitra"/>
          <w:sz w:val="20"/>
          <w:szCs w:val="20"/>
          <w:rtl/>
        </w:rPr>
        <w:t xml:space="preserve"> </w:t>
      </w:r>
      <w:r w:rsidRPr="00FF5E34">
        <w:rPr>
          <w:rFonts w:ascii="Times New Roman" w:eastAsia="Times New Roman" w:hAnsi="Times New Roman" w:cs="2  Mitra"/>
          <w:sz w:val="20"/>
          <w:szCs w:val="20"/>
        </w:rPr>
        <w:t>recommendations of the SISAQOL</w:t>
      </w:r>
      <w:r w:rsidRPr="00FF5E34">
        <w:rPr>
          <w:rFonts w:ascii="Times New Roman" w:eastAsia="Times New Roman" w:hAnsi="Times New Roman" w:cs="2  Mitra"/>
          <w:sz w:val="20"/>
          <w:szCs w:val="20"/>
          <w:rtl/>
        </w:rPr>
        <w:t xml:space="preserve"> </w:t>
      </w:r>
      <w:r w:rsidRPr="00FF5E34">
        <w:rPr>
          <w:rFonts w:ascii="Times New Roman" w:eastAsia="Times New Roman" w:hAnsi="Times New Roman" w:cs="2  Mitra"/>
          <w:sz w:val="20"/>
          <w:szCs w:val="20"/>
        </w:rPr>
        <w:t xml:space="preserve">Consortium. </w:t>
      </w:r>
      <w:r w:rsidRPr="00FF5E34">
        <w:rPr>
          <w:rFonts w:ascii="Times New Roman" w:eastAsia="Times New Roman" w:hAnsi="Times New Roman" w:cs="2  Mitra"/>
          <w:i/>
          <w:iCs/>
          <w:sz w:val="20"/>
          <w:szCs w:val="20"/>
        </w:rPr>
        <w:t>The</w:t>
      </w:r>
      <w:r w:rsidRPr="00FF5E34">
        <w:rPr>
          <w:rFonts w:ascii="Times New Roman" w:eastAsia="Times New Roman" w:hAnsi="Times New Roman" w:cs="2  Mitra"/>
          <w:i/>
          <w:iCs/>
          <w:sz w:val="20"/>
          <w:szCs w:val="20"/>
          <w:rtl/>
        </w:rPr>
        <w:t xml:space="preserve"> </w:t>
      </w:r>
      <w:r w:rsidRPr="00FF5E34">
        <w:rPr>
          <w:rFonts w:ascii="Times New Roman" w:eastAsia="Times New Roman" w:hAnsi="Times New Roman" w:cs="2  Mitra"/>
          <w:i/>
          <w:iCs/>
          <w:sz w:val="20"/>
          <w:szCs w:val="20"/>
        </w:rPr>
        <w:t>Lancet Oncology</w:t>
      </w:r>
      <w:r w:rsidRPr="00FF5E34">
        <w:rPr>
          <w:rFonts w:ascii="Times New Roman" w:eastAsia="Times New Roman" w:hAnsi="Times New Roman" w:cs="2  Mitra"/>
          <w:sz w:val="20"/>
          <w:szCs w:val="20"/>
        </w:rPr>
        <w:t xml:space="preserve">, </w:t>
      </w:r>
      <w:r w:rsidRPr="00FF5E34">
        <w:rPr>
          <w:rFonts w:ascii="Times New Roman" w:eastAsia="Times New Roman" w:hAnsi="Times New Roman" w:cs="2  Mitra"/>
          <w:i/>
          <w:iCs/>
          <w:sz w:val="20"/>
          <w:szCs w:val="20"/>
        </w:rPr>
        <w:t>21</w:t>
      </w:r>
      <w:r w:rsidRPr="00FF5E34">
        <w:rPr>
          <w:rFonts w:ascii="Times New Roman" w:eastAsia="Times New Roman" w:hAnsi="Times New Roman" w:cs="2  Mitra"/>
          <w:sz w:val="20"/>
          <w:szCs w:val="20"/>
        </w:rPr>
        <w:t>(2),</w:t>
      </w:r>
      <w:r w:rsidRPr="00FF5E34">
        <w:rPr>
          <w:rFonts w:ascii="Times New Roman" w:eastAsia="Times New Roman" w:hAnsi="Times New Roman" w:cs="2  Mitra"/>
          <w:sz w:val="20"/>
          <w:szCs w:val="20"/>
          <w:rtl/>
        </w:rPr>
        <w:t xml:space="preserve"> </w:t>
      </w:r>
      <w:r w:rsidRPr="00FF5E34">
        <w:rPr>
          <w:rFonts w:ascii="Times New Roman" w:eastAsia="Times New Roman" w:hAnsi="Times New Roman" w:cs="2  Mitra"/>
          <w:sz w:val="20"/>
          <w:szCs w:val="20"/>
        </w:rPr>
        <w:t>83-96</w:t>
      </w:r>
      <w:r w:rsidRPr="00FF5E34">
        <w:rPr>
          <w:rFonts w:ascii="Times New Roman" w:eastAsia="Times New Roman" w:hAnsi="Times New Roman" w:cs="2  Mitra"/>
          <w:sz w:val="20"/>
          <w:szCs w:val="20"/>
          <w:rtl/>
        </w:rPr>
        <w:t>.</w:t>
      </w:r>
    </w:p>
    <w:p w14:paraId="17BF357B" w14:textId="41ED36F3" w:rsidR="00FF5E34" w:rsidRPr="00FF5E34" w:rsidRDefault="00FF5E34" w:rsidP="00FF5E34">
      <w:pPr>
        <w:pStyle w:val="ListParagraph"/>
        <w:numPr>
          <w:ilvl w:val="0"/>
          <w:numId w:val="6"/>
        </w:numPr>
        <w:spacing w:after="0" w:line="240" w:lineRule="auto"/>
        <w:ind w:left="425"/>
        <w:jc w:val="lowKashida"/>
        <w:rPr>
          <w:rFonts w:ascii="Times New Roman" w:eastAsia="Times New Roman" w:hAnsi="Times New Roman" w:cs="2  Mitra"/>
          <w:sz w:val="20"/>
          <w:szCs w:val="20"/>
        </w:rPr>
      </w:pPr>
      <w:r w:rsidRPr="00FF5E34">
        <w:rPr>
          <w:rFonts w:ascii="Times New Roman" w:eastAsia="Times New Roman" w:hAnsi="Times New Roman" w:cs="2  Mitra"/>
          <w:sz w:val="20"/>
          <w:szCs w:val="20"/>
        </w:rPr>
        <w:t xml:space="preserve">Gerson, M. </w:t>
      </w:r>
      <w:proofErr w:type="gramStart"/>
      <w:r w:rsidRPr="00FF5E34">
        <w:rPr>
          <w:rFonts w:ascii="Times New Roman" w:eastAsia="Times New Roman" w:hAnsi="Times New Roman" w:cs="2  Mitra"/>
          <w:sz w:val="20"/>
          <w:szCs w:val="20"/>
        </w:rPr>
        <w:t>W(</w:t>
      </w:r>
      <w:proofErr w:type="gramEnd"/>
      <w:r w:rsidRPr="00FF5E34">
        <w:rPr>
          <w:rFonts w:ascii="Times New Roman" w:eastAsia="Times New Roman" w:hAnsi="Times New Roman" w:cs="2  Mitra"/>
          <w:sz w:val="20"/>
          <w:szCs w:val="20"/>
        </w:rPr>
        <w:t>2018). Spirituality, social support, pride, and contentment as differential predictors of resilience and life satisfaction in emerging adulthood. </w:t>
      </w:r>
      <w:r w:rsidRPr="00FF5E34">
        <w:rPr>
          <w:rFonts w:ascii="Times New Roman" w:eastAsia="Times New Roman" w:hAnsi="Times New Roman" w:cs="2  Mitra"/>
          <w:i/>
          <w:iCs/>
          <w:sz w:val="20"/>
          <w:szCs w:val="20"/>
        </w:rPr>
        <w:t>Psychology</w:t>
      </w:r>
      <w:r w:rsidRPr="00FF5E34">
        <w:rPr>
          <w:rFonts w:ascii="Times New Roman" w:eastAsia="Times New Roman" w:hAnsi="Times New Roman" w:cs="2  Mitra"/>
          <w:sz w:val="20"/>
          <w:szCs w:val="20"/>
        </w:rPr>
        <w:t>, 9(03), 485-517.</w:t>
      </w:r>
    </w:p>
    <w:p w14:paraId="1D736CFA" w14:textId="77777777" w:rsidR="00FF5E34" w:rsidRPr="00FF5E34" w:rsidRDefault="00FF5E34" w:rsidP="00FF5E34">
      <w:pPr>
        <w:pStyle w:val="ListParagraph"/>
        <w:numPr>
          <w:ilvl w:val="0"/>
          <w:numId w:val="6"/>
        </w:numPr>
        <w:spacing w:after="0" w:line="240" w:lineRule="auto"/>
        <w:ind w:left="425"/>
        <w:jc w:val="lowKashida"/>
        <w:rPr>
          <w:rFonts w:ascii="Times New Roman" w:eastAsia="Times New Roman" w:hAnsi="Times New Roman" w:cs="2  Mitra"/>
          <w:sz w:val="20"/>
          <w:szCs w:val="20"/>
          <w:rtl/>
        </w:rPr>
      </w:pPr>
      <w:r w:rsidRPr="00FF5E34">
        <w:rPr>
          <w:rFonts w:ascii="Times New Roman" w:eastAsia="Times New Roman" w:hAnsi="Times New Roman" w:cs="2  Mitra"/>
          <w:sz w:val="20"/>
          <w:szCs w:val="20"/>
        </w:rPr>
        <w:t xml:space="preserve">Jiang, Y., Ren, Y., Liang, Q., &amp; You, J. (2018). The moderating role of trait hope in the association between adolescent depressive symptoms and non-suicidal self-injury. </w:t>
      </w:r>
      <w:r w:rsidRPr="00FF5E34">
        <w:rPr>
          <w:rFonts w:ascii="Times New Roman" w:eastAsia="Times New Roman" w:hAnsi="Times New Roman" w:cs="2  Mitra"/>
          <w:i/>
          <w:iCs/>
          <w:sz w:val="20"/>
          <w:szCs w:val="20"/>
        </w:rPr>
        <w:t>Personality and Individual Differences</w:t>
      </w:r>
      <w:r w:rsidRPr="00FF5E34">
        <w:rPr>
          <w:rFonts w:ascii="Times New Roman" w:eastAsia="Times New Roman" w:hAnsi="Times New Roman" w:cs="2  Mitra"/>
          <w:sz w:val="20"/>
          <w:szCs w:val="20"/>
        </w:rPr>
        <w:t xml:space="preserve">, </w:t>
      </w:r>
      <w:r w:rsidRPr="00FF5E34">
        <w:rPr>
          <w:rFonts w:ascii="Times New Roman" w:eastAsia="Times New Roman" w:hAnsi="Times New Roman" w:cs="2  Mitra"/>
          <w:i/>
          <w:iCs/>
          <w:sz w:val="20"/>
          <w:szCs w:val="20"/>
        </w:rPr>
        <w:t>135</w:t>
      </w:r>
      <w:r w:rsidRPr="00FF5E34">
        <w:rPr>
          <w:rFonts w:ascii="Times New Roman" w:eastAsia="Times New Roman" w:hAnsi="Times New Roman" w:cs="2  Mitra"/>
          <w:sz w:val="20"/>
          <w:szCs w:val="20"/>
        </w:rPr>
        <w:t xml:space="preserve">, 137-42. </w:t>
      </w:r>
    </w:p>
    <w:p w14:paraId="70287C9F" w14:textId="77777777" w:rsidR="00FF5E34" w:rsidRPr="00FF5E34" w:rsidRDefault="00FF5E34" w:rsidP="00FF5E34">
      <w:pPr>
        <w:pStyle w:val="ListParagraph"/>
        <w:numPr>
          <w:ilvl w:val="0"/>
          <w:numId w:val="6"/>
        </w:numPr>
        <w:spacing w:after="0" w:line="240" w:lineRule="auto"/>
        <w:ind w:left="425"/>
        <w:jc w:val="lowKashida"/>
        <w:rPr>
          <w:rFonts w:ascii="Times New Roman" w:eastAsia="Times New Roman" w:hAnsi="Times New Roman" w:cs="2  Mitra"/>
          <w:sz w:val="20"/>
          <w:szCs w:val="20"/>
        </w:rPr>
      </w:pPr>
      <w:r w:rsidRPr="00FF5E34">
        <w:rPr>
          <w:rFonts w:ascii="Times New Roman" w:eastAsia="Times New Roman" w:hAnsi="Times New Roman" w:cs="2  Mitra"/>
          <w:sz w:val="20"/>
          <w:szCs w:val="20"/>
        </w:rPr>
        <w:t>Lawrence, E. M., Rogers, R. G., Zajacova, A., &amp; Wadsworth, T. (2019). Marital happiness, marital status, health, and longevity. </w:t>
      </w:r>
      <w:r w:rsidRPr="00FF5E34">
        <w:rPr>
          <w:rFonts w:ascii="Times New Roman" w:eastAsia="Times New Roman" w:hAnsi="Times New Roman" w:cs="2  Mitra"/>
          <w:i/>
          <w:iCs/>
          <w:sz w:val="20"/>
          <w:szCs w:val="20"/>
        </w:rPr>
        <w:t>Journal of Happiness Studies</w:t>
      </w:r>
      <w:r w:rsidRPr="00FF5E34">
        <w:rPr>
          <w:rFonts w:ascii="Times New Roman" w:eastAsia="Times New Roman" w:hAnsi="Times New Roman" w:cs="2  Mitra"/>
          <w:sz w:val="20"/>
          <w:szCs w:val="20"/>
        </w:rPr>
        <w:t>, </w:t>
      </w:r>
      <w:r w:rsidRPr="00FF5E34">
        <w:rPr>
          <w:rFonts w:ascii="Times New Roman" w:eastAsia="Times New Roman" w:hAnsi="Times New Roman" w:cs="2  Mitra"/>
          <w:i/>
          <w:iCs/>
          <w:sz w:val="20"/>
          <w:szCs w:val="20"/>
        </w:rPr>
        <w:t>20</w:t>
      </w:r>
      <w:r w:rsidRPr="00FF5E34">
        <w:rPr>
          <w:rFonts w:ascii="Times New Roman" w:eastAsia="Times New Roman" w:hAnsi="Times New Roman" w:cs="2  Mitra"/>
          <w:sz w:val="20"/>
          <w:szCs w:val="20"/>
        </w:rPr>
        <w:t>(5), 1539-1561.</w:t>
      </w:r>
    </w:p>
    <w:p w14:paraId="5C41DCBE" w14:textId="77777777" w:rsidR="00FF5E34" w:rsidRPr="00FF5E34" w:rsidRDefault="00FF5E34" w:rsidP="00FF5E34">
      <w:pPr>
        <w:pStyle w:val="ListParagraph"/>
        <w:numPr>
          <w:ilvl w:val="0"/>
          <w:numId w:val="6"/>
        </w:numPr>
        <w:spacing w:after="0" w:line="240" w:lineRule="auto"/>
        <w:ind w:left="425"/>
        <w:jc w:val="lowKashida"/>
        <w:rPr>
          <w:rFonts w:ascii="Times New Roman" w:eastAsia="Times New Roman" w:hAnsi="Times New Roman" w:cs="2  Mitra"/>
          <w:sz w:val="20"/>
          <w:szCs w:val="20"/>
          <w:rtl/>
        </w:rPr>
      </w:pPr>
      <w:r w:rsidRPr="00FF5E34">
        <w:rPr>
          <w:rFonts w:ascii="Times New Roman" w:eastAsia="Times New Roman" w:hAnsi="Times New Roman" w:cs="2  Mitra"/>
          <w:sz w:val="20"/>
          <w:szCs w:val="20"/>
        </w:rPr>
        <w:t>Yoosefi Lebni, J., Mohammadi Gharehghani, M. A., Soofizad, G., &amp; Irandoost, S. F. (2020). Challenges and opportunities confronting female-headed households in Iran: a qualitative study. </w:t>
      </w:r>
      <w:r w:rsidRPr="00FF5E34">
        <w:rPr>
          <w:rFonts w:ascii="Times New Roman" w:eastAsia="Times New Roman" w:hAnsi="Times New Roman" w:cs="2  Mitra"/>
          <w:i/>
          <w:iCs/>
          <w:sz w:val="20"/>
          <w:szCs w:val="20"/>
        </w:rPr>
        <w:t>BMC women's health</w:t>
      </w:r>
      <w:r w:rsidRPr="00FF5E34">
        <w:rPr>
          <w:rFonts w:ascii="Times New Roman" w:eastAsia="Times New Roman" w:hAnsi="Times New Roman" w:cs="2  Mitra"/>
          <w:sz w:val="20"/>
          <w:szCs w:val="20"/>
        </w:rPr>
        <w:t>, </w:t>
      </w:r>
      <w:r w:rsidRPr="00FF5E34">
        <w:rPr>
          <w:rFonts w:ascii="Times New Roman" w:eastAsia="Times New Roman" w:hAnsi="Times New Roman" w:cs="2  Mitra"/>
          <w:i/>
          <w:iCs/>
          <w:sz w:val="20"/>
          <w:szCs w:val="20"/>
        </w:rPr>
        <w:t>20</w:t>
      </w:r>
      <w:r w:rsidRPr="00FF5E34">
        <w:rPr>
          <w:rFonts w:ascii="Times New Roman" w:eastAsia="Times New Roman" w:hAnsi="Times New Roman" w:cs="2  Mitra"/>
          <w:sz w:val="20"/>
          <w:szCs w:val="20"/>
        </w:rPr>
        <w:t>(1), 1-11.</w:t>
      </w:r>
    </w:p>
    <w:p w14:paraId="65BE3DF6" w14:textId="77777777" w:rsidR="00FF5E34" w:rsidRPr="00FF5E34" w:rsidRDefault="00FF5E34" w:rsidP="00FF5E34">
      <w:pPr>
        <w:pStyle w:val="ListParagraph"/>
        <w:numPr>
          <w:ilvl w:val="0"/>
          <w:numId w:val="6"/>
        </w:numPr>
        <w:spacing w:after="0" w:line="240" w:lineRule="auto"/>
        <w:ind w:left="425"/>
        <w:jc w:val="lowKashida"/>
        <w:rPr>
          <w:rFonts w:ascii="Times New Roman" w:eastAsia="Times New Roman" w:hAnsi="Times New Roman" w:cs="2  Mitra"/>
          <w:sz w:val="20"/>
          <w:szCs w:val="20"/>
          <w:rtl/>
        </w:rPr>
      </w:pPr>
      <w:r w:rsidRPr="00FF5E34">
        <w:rPr>
          <w:rFonts w:ascii="Times New Roman" w:eastAsia="Times New Roman" w:hAnsi="Times New Roman" w:cs="2  Mitra"/>
          <w:sz w:val="20"/>
          <w:szCs w:val="20"/>
        </w:rPr>
        <w:t xml:space="preserve">Porter, E., &amp; Chambless, D. L. (2017). Social anxiety and social support in romantic relationships. </w:t>
      </w:r>
      <w:r w:rsidRPr="00FF5E34">
        <w:rPr>
          <w:rFonts w:ascii="Times New Roman" w:eastAsia="Times New Roman" w:hAnsi="Times New Roman" w:cs="2  Mitra"/>
          <w:i/>
          <w:iCs/>
          <w:sz w:val="20"/>
          <w:szCs w:val="20"/>
        </w:rPr>
        <w:t>Behavior Therapy</w:t>
      </w:r>
      <w:r w:rsidRPr="00FF5E34">
        <w:rPr>
          <w:rFonts w:ascii="Times New Roman" w:eastAsia="Times New Roman" w:hAnsi="Times New Roman" w:cs="2  Mitra"/>
          <w:sz w:val="20"/>
          <w:szCs w:val="20"/>
        </w:rPr>
        <w:t xml:space="preserve">, </w:t>
      </w:r>
      <w:r w:rsidRPr="00FF5E34">
        <w:rPr>
          <w:rFonts w:ascii="Times New Roman" w:eastAsia="Times New Roman" w:hAnsi="Times New Roman" w:cs="2  Mitra"/>
          <w:i/>
          <w:iCs/>
          <w:sz w:val="20"/>
          <w:szCs w:val="20"/>
        </w:rPr>
        <w:t>48</w:t>
      </w:r>
      <w:r w:rsidRPr="00FF5E34">
        <w:rPr>
          <w:rFonts w:ascii="Times New Roman" w:eastAsia="Times New Roman" w:hAnsi="Times New Roman" w:cs="2  Mitra"/>
          <w:sz w:val="20"/>
          <w:szCs w:val="20"/>
        </w:rPr>
        <w:t>(3), 335-348.</w:t>
      </w:r>
    </w:p>
    <w:p w14:paraId="4E5BF782" w14:textId="04004532" w:rsidR="00FF5E34" w:rsidRDefault="00FF5E34" w:rsidP="00FF5E34">
      <w:pPr>
        <w:pStyle w:val="ListParagraph"/>
        <w:numPr>
          <w:ilvl w:val="0"/>
          <w:numId w:val="6"/>
        </w:numPr>
        <w:spacing w:after="0" w:line="240" w:lineRule="auto"/>
        <w:ind w:left="425"/>
        <w:jc w:val="lowKashida"/>
        <w:rPr>
          <w:rFonts w:ascii="Times New Roman" w:eastAsia="Times New Roman" w:hAnsi="Times New Roman" w:cs="2  Mitra"/>
          <w:sz w:val="20"/>
          <w:szCs w:val="20"/>
        </w:rPr>
      </w:pPr>
      <w:r w:rsidRPr="00FF5E34">
        <w:rPr>
          <w:rFonts w:ascii="Times New Roman" w:eastAsia="Times New Roman" w:hAnsi="Times New Roman" w:cs="2  Mitra"/>
          <w:sz w:val="20"/>
          <w:szCs w:val="20"/>
        </w:rPr>
        <w:t xml:space="preserve">Pereira, M. G., Silva, I., Pereira, M., Faria, S., Silva, B., Monteiro, S., &amp; Ferreira, G. (2020). Unmet needs and quality of life in multiple myeloma patients. </w:t>
      </w:r>
      <w:r w:rsidRPr="00FF5E34">
        <w:rPr>
          <w:rFonts w:ascii="Times New Roman" w:eastAsia="Times New Roman" w:hAnsi="Times New Roman" w:cs="2  Mitra"/>
          <w:i/>
          <w:iCs/>
          <w:sz w:val="20"/>
          <w:szCs w:val="20"/>
        </w:rPr>
        <w:t>Journal of health psychology</w:t>
      </w:r>
      <w:r w:rsidRPr="00FF5E34">
        <w:rPr>
          <w:rFonts w:ascii="Times New Roman" w:eastAsia="Times New Roman" w:hAnsi="Times New Roman" w:cs="2  Mitra"/>
          <w:sz w:val="20"/>
          <w:szCs w:val="20"/>
        </w:rPr>
        <w:t>, 25(10-11), 1717-1731.</w:t>
      </w:r>
    </w:p>
    <w:p w14:paraId="196B38D4" w14:textId="03D980FB" w:rsidR="00C3370E" w:rsidRPr="00C3370E" w:rsidRDefault="00C3370E" w:rsidP="009E4107">
      <w:pPr>
        <w:pStyle w:val="ListParagraph"/>
        <w:numPr>
          <w:ilvl w:val="0"/>
          <w:numId w:val="6"/>
        </w:numPr>
        <w:autoSpaceDE w:val="0"/>
        <w:autoSpaceDN w:val="0"/>
        <w:adjustRightInd w:val="0"/>
        <w:spacing w:after="0" w:line="240" w:lineRule="auto"/>
        <w:ind w:left="426"/>
        <w:rPr>
          <w:rFonts w:ascii="Times New Roman" w:eastAsia="Times New Roman" w:hAnsi="Times New Roman" w:cs="2  Mitra"/>
          <w:sz w:val="20"/>
          <w:szCs w:val="20"/>
        </w:rPr>
      </w:pPr>
      <w:r w:rsidRPr="00C3370E">
        <w:rPr>
          <w:rFonts w:ascii="Times New Roman" w:eastAsia="Times New Roman" w:hAnsi="Times New Roman" w:cs="2  Mitra"/>
          <w:sz w:val="20"/>
          <w:szCs w:val="20"/>
        </w:rPr>
        <w:t xml:space="preserve">Ryff, C. D. (1989). Happiness is everything, or is it? Explorations on the meaning of psychological well-being. </w:t>
      </w:r>
      <w:r w:rsidRPr="009E4107">
        <w:rPr>
          <w:rFonts w:ascii="Times New Roman" w:eastAsia="Times New Roman" w:hAnsi="Times New Roman" w:cs="2  Mitra"/>
          <w:i/>
          <w:iCs/>
          <w:sz w:val="20"/>
          <w:szCs w:val="20"/>
        </w:rPr>
        <w:t>Journal of Personality and Social Psychology</w:t>
      </w:r>
      <w:r w:rsidRPr="00C3370E">
        <w:rPr>
          <w:rFonts w:ascii="Times New Roman" w:eastAsia="Times New Roman" w:hAnsi="Times New Roman" w:cs="2  Mitra"/>
          <w:sz w:val="20"/>
          <w:szCs w:val="20"/>
        </w:rPr>
        <w:t>, 57(6), 1069-1081.</w:t>
      </w:r>
    </w:p>
    <w:p w14:paraId="39331AB5" w14:textId="77777777" w:rsidR="00FF5E34" w:rsidRPr="0030668D" w:rsidRDefault="00FF5E34" w:rsidP="00FF5E34"/>
    <w:p w14:paraId="381BC32B" w14:textId="77777777" w:rsidR="00D57809" w:rsidRPr="0033744C" w:rsidRDefault="00D57809" w:rsidP="00593BB1">
      <w:pPr>
        <w:bidi/>
        <w:spacing w:after="0" w:line="240" w:lineRule="auto"/>
        <w:jc w:val="both"/>
        <w:rPr>
          <w:rFonts w:ascii="Times New Roman" w:hAnsi="Times New Roman" w:cs="B Lotus"/>
          <w:bCs/>
          <w:sz w:val="24"/>
          <w:szCs w:val="24"/>
          <w:rtl/>
          <w:lang w:bidi="fa-IR"/>
        </w:rPr>
      </w:pPr>
    </w:p>
    <w:p w14:paraId="1959816B" w14:textId="77777777" w:rsidR="00AD3EDE" w:rsidRPr="0033744C" w:rsidRDefault="00AD3EDE" w:rsidP="00593BB1">
      <w:pPr>
        <w:spacing w:after="0" w:line="240" w:lineRule="auto"/>
        <w:ind w:left="567" w:hanging="567"/>
        <w:jc w:val="both"/>
        <w:rPr>
          <w:rFonts w:ascii="Times New Roman" w:hAnsi="Times New Roman" w:cs="B Nazanin"/>
          <w:sz w:val="24"/>
          <w:szCs w:val="24"/>
          <w:lang w:bidi="fa-IR"/>
        </w:rPr>
      </w:pPr>
    </w:p>
    <w:p w14:paraId="0EC3F913" w14:textId="77777777" w:rsidR="00AD3EDE" w:rsidRPr="0033744C" w:rsidRDefault="00AD3EDE" w:rsidP="00593BB1">
      <w:pPr>
        <w:spacing w:after="0" w:line="240" w:lineRule="auto"/>
        <w:ind w:left="567" w:hanging="567"/>
        <w:jc w:val="both"/>
        <w:rPr>
          <w:rFonts w:ascii="Times New Roman" w:hAnsi="Times New Roman" w:cs="B Nazanin"/>
          <w:sz w:val="24"/>
          <w:szCs w:val="24"/>
          <w:lang w:bidi="fa-IR"/>
        </w:rPr>
      </w:pPr>
    </w:p>
    <w:p w14:paraId="0F3712FD" w14:textId="77777777" w:rsidR="00AD3EDE" w:rsidRPr="0033744C" w:rsidRDefault="00AD3EDE" w:rsidP="00593BB1">
      <w:pPr>
        <w:spacing w:after="0" w:line="240" w:lineRule="auto"/>
        <w:ind w:left="567" w:hanging="567"/>
        <w:jc w:val="both"/>
        <w:rPr>
          <w:rFonts w:ascii="Times New Roman" w:hAnsi="Times New Roman" w:cs="B Nazanin"/>
          <w:sz w:val="24"/>
          <w:szCs w:val="24"/>
          <w:lang w:bidi="fa-IR"/>
        </w:rPr>
      </w:pPr>
    </w:p>
    <w:p w14:paraId="4EE03985" w14:textId="77777777" w:rsidR="00AD3EDE" w:rsidRPr="0033744C" w:rsidRDefault="00AD3EDE" w:rsidP="00593BB1">
      <w:pPr>
        <w:spacing w:after="0" w:line="240" w:lineRule="auto"/>
        <w:ind w:left="567" w:hanging="567"/>
        <w:jc w:val="both"/>
        <w:rPr>
          <w:rFonts w:ascii="Times New Roman" w:hAnsi="Times New Roman" w:cs="B Nazanin"/>
          <w:sz w:val="24"/>
          <w:szCs w:val="24"/>
          <w:lang w:bidi="fa-IR"/>
        </w:rPr>
      </w:pPr>
    </w:p>
    <w:p w14:paraId="2585B8FD" w14:textId="266907F4" w:rsidR="004B3D11" w:rsidRDefault="004B3D11">
      <w:pPr>
        <w:rPr>
          <w:rFonts w:ascii="Times New Roman" w:hAnsi="Times New Roman" w:cs="B Nazanin"/>
          <w:sz w:val="24"/>
          <w:szCs w:val="24"/>
          <w:lang w:bidi="fa-IR"/>
        </w:rPr>
      </w:pPr>
      <w:r>
        <w:rPr>
          <w:rFonts w:ascii="Times New Roman" w:hAnsi="Times New Roman" w:cs="B Nazanin"/>
          <w:sz w:val="24"/>
          <w:szCs w:val="24"/>
          <w:lang w:bidi="fa-IR"/>
        </w:rPr>
        <w:br w:type="page"/>
      </w:r>
    </w:p>
    <w:p w14:paraId="3228D0D1" w14:textId="77777777" w:rsidR="00D0580B" w:rsidRPr="00D0580B" w:rsidRDefault="00D0580B" w:rsidP="00D0580B">
      <w:pPr>
        <w:spacing w:after="0"/>
        <w:jc w:val="center"/>
        <w:rPr>
          <w:rFonts w:ascii="Times New Roman" w:hAnsi="Times New Roman" w:cs="B Nazanin"/>
          <w:b/>
          <w:bCs/>
          <w:sz w:val="32"/>
          <w:szCs w:val="32"/>
          <w:rtl/>
          <w:lang w:bidi="fa-IR"/>
        </w:rPr>
      </w:pPr>
      <w:r w:rsidRPr="00D0580B">
        <w:rPr>
          <w:rFonts w:ascii="Times New Roman" w:hAnsi="Times New Roman" w:cs="B Nazanin"/>
          <w:b/>
          <w:bCs/>
          <w:sz w:val="32"/>
          <w:szCs w:val="32"/>
          <w:lang w:bidi="fa-IR"/>
        </w:rPr>
        <w:lastRenderedPageBreak/>
        <w:t>The mediating role of social support in the relationship between psychological well-being and quality of life of female-headed households in Isfahan province</w:t>
      </w:r>
    </w:p>
    <w:p w14:paraId="389C38F7" w14:textId="77777777" w:rsidR="004B3D11" w:rsidRPr="00D0580B" w:rsidRDefault="004B3D11" w:rsidP="004B3D11">
      <w:pPr>
        <w:spacing w:after="0"/>
        <w:jc w:val="center"/>
        <w:rPr>
          <w:rFonts w:ascii="Times New Roman" w:hAnsi="Times New Roman" w:cs="B Nazanin"/>
          <w:b/>
          <w:sz w:val="24"/>
          <w:szCs w:val="24"/>
          <w:rtl/>
        </w:rPr>
      </w:pPr>
    </w:p>
    <w:p w14:paraId="5C423C76" w14:textId="77777777" w:rsidR="004B3D11" w:rsidRPr="00D0580B" w:rsidRDefault="004B3D11" w:rsidP="004B3D11">
      <w:pPr>
        <w:spacing w:after="0"/>
        <w:jc w:val="center"/>
        <w:rPr>
          <w:rFonts w:ascii="Times New Roman" w:hAnsi="Times New Roman" w:cs="B Nazanin"/>
          <w:b/>
          <w:sz w:val="24"/>
          <w:szCs w:val="24"/>
          <w:rtl/>
        </w:rPr>
      </w:pPr>
      <w:r w:rsidRPr="00D0580B">
        <w:rPr>
          <w:rFonts w:ascii="Times New Roman" w:hAnsi="Times New Roman" w:cs="B Nazanin"/>
          <w:b/>
          <w:sz w:val="24"/>
          <w:szCs w:val="24"/>
        </w:rPr>
        <w:t>Bita AlSadat Mirghazanfari</w:t>
      </w:r>
      <w:r w:rsidRPr="00D0580B">
        <w:rPr>
          <w:rFonts w:ascii="Times New Roman" w:hAnsi="Times New Roman" w:cs="B Nazanin"/>
          <w:b/>
          <w:sz w:val="24"/>
          <w:szCs w:val="24"/>
          <w:vertAlign w:val="superscript"/>
        </w:rPr>
        <w:t>1</w:t>
      </w:r>
      <w:r w:rsidRPr="00D0580B">
        <w:rPr>
          <w:rFonts w:ascii="Times New Roman" w:hAnsi="Times New Roman" w:cs="B Nazanin"/>
          <w:b/>
          <w:sz w:val="24"/>
          <w:szCs w:val="24"/>
        </w:rPr>
        <w:t>, Hasan Khoshakhlagh</w:t>
      </w:r>
      <w:r w:rsidRPr="00D0580B">
        <w:rPr>
          <w:rFonts w:ascii="Times New Roman" w:hAnsi="Times New Roman" w:cs="B Nazanin"/>
          <w:b/>
          <w:sz w:val="24"/>
          <w:szCs w:val="24"/>
          <w:vertAlign w:val="superscript"/>
        </w:rPr>
        <w:t>2*</w:t>
      </w:r>
      <w:r w:rsidRPr="00D0580B">
        <w:rPr>
          <w:rFonts w:ascii="Times New Roman" w:hAnsi="Times New Roman" w:cs="B Nazanin"/>
          <w:b/>
          <w:sz w:val="24"/>
          <w:szCs w:val="24"/>
        </w:rPr>
        <w:t xml:space="preserve"> </w:t>
      </w:r>
    </w:p>
    <w:p w14:paraId="741667CF" w14:textId="77777777" w:rsidR="004B3D11" w:rsidRPr="00D0580B" w:rsidRDefault="004B3D11" w:rsidP="004B3D11">
      <w:pPr>
        <w:spacing w:after="0"/>
        <w:jc w:val="center"/>
        <w:rPr>
          <w:rFonts w:ascii="Times New Roman" w:hAnsi="Times New Roman" w:cs="B Nazanin"/>
          <w:b/>
          <w:sz w:val="24"/>
          <w:szCs w:val="24"/>
          <w:rtl/>
        </w:rPr>
      </w:pPr>
    </w:p>
    <w:p w14:paraId="1A997473" w14:textId="77777777" w:rsidR="004B3D11" w:rsidRPr="00D0580B" w:rsidRDefault="004B3D11" w:rsidP="004B3D11">
      <w:pPr>
        <w:spacing w:after="0"/>
        <w:jc w:val="center"/>
        <w:rPr>
          <w:rFonts w:ascii="Times New Roman" w:hAnsi="Times New Roman" w:cs="B Nazanin"/>
          <w:bCs/>
          <w:sz w:val="24"/>
          <w:szCs w:val="24"/>
          <w:rtl/>
        </w:rPr>
      </w:pPr>
      <w:r w:rsidRPr="00D0580B">
        <w:rPr>
          <w:rFonts w:ascii="Times New Roman" w:hAnsi="Times New Roman" w:cs="B Nazanin"/>
          <w:bCs/>
          <w:sz w:val="24"/>
          <w:szCs w:val="24"/>
        </w:rPr>
        <w:t>1. Master student, Department of Psychology, Naein Branch, Islamic Azad University, Naein, Iran</w:t>
      </w:r>
    </w:p>
    <w:p w14:paraId="0C152A2F" w14:textId="4DFEEA69" w:rsidR="004B3D11" w:rsidRPr="00D0580B" w:rsidRDefault="004B3D11" w:rsidP="004B3D11">
      <w:pPr>
        <w:bidi/>
        <w:spacing w:after="0"/>
        <w:jc w:val="center"/>
        <w:rPr>
          <w:rFonts w:ascii="Times New Roman" w:hAnsi="Times New Roman" w:cs="B Lotus"/>
          <w:b/>
          <w:bCs/>
          <w:sz w:val="26"/>
          <w:szCs w:val="26"/>
        </w:rPr>
      </w:pPr>
      <w:r w:rsidRPr="00FF5E34">
        <w:rPr>
          <w:rFonts w:ascii="Times New Roman" w:hAnsi="Times New Roman" w:cs="B Lotus"/>
          <w:sz w:val="20"/>
          <w:szCs w:val="20"/>
        </w:rPr>
        <w:t>Bita_mirghazanfari@yahoo.com</w:t>
      </w:r>
    </w:p>
    <w:p w14:paraId="54413A73" w14:textId="77777777" w:rsidR="004B3D11" w:rsidRPr="00D0580B" w:rsidRDefault="004B3D11" w:rsidP="004B3D11">
      <w:pPr>
        <w:spacing w:after="0"/>
        <w:jc w:val="center"/>
        <w:rPr>
          <w:rFonts w:ascii="Times New Roman" w:hAnsi="Times New Roman" w:cs="B Nazanin"/>
          <w:bCs/>
          <w:sz w:val="24"/>
          <w:szCs w:val="24"/>
          <w:rtl/>
        </w:rPr>
      </w:pPr>
    </w:p>
    <w:p w14:paraId="05299CAE" w14:textId="082C8A3C" w:rsidR="004B3D11" w:rsidRPr="00FF5E34" w:rsidRDefault="00FF5E34" w:rsidP="00FF5E34">
      <w:pPr>
        <w:spacing w:after="0"/>
        <w:jc w:val="center"/>
        <w:rPr>
          <w:rFonts w:ascii="Times New Roman" w:hAnsi="Times New Roman" w:cs="B Nazanin"/>
          <w:bCs/>
          <w:sz w:val="24"/>
          <w:szCs w:val="24"/>
        </w:rPr>
      </w:pPr>
      <w:r>
        <w:rPr>
          <w:rFonts w:ascii="Times New Roman" w:hAnsi="Times New Roman" w:cs="B Nazanin"/>
          <w:bCs/>
          <w:sz w:val="24"/>
          <w:szCs w:val="24"/>
        </w:rPr>
        <w:t>2</w:t>
      </w:r>
      <w:r w:rsidR="004B3D11" w:rsidRPr="00D0580B">
        <w:rPr>
          <w:rFonts w:ascii="Times New Roman" w:hAnsi="Times New Roman" w:cs="B Nazanin"/>
          <w:bCs/>
          <w:sz w:val="24"/>
          <w:szCs w:val="24"/>
        </w:rPr>
        <w:t>. Assistant Professor, Department of Psychology, Naein Branch, Islam</w:t>
      </w:r>
      <w:r>
        <w:rPr>
          <w:rFonts w:ascii="Times New Roman" w:hAnsi="Times New Roman" w:cs="B Nazanin"/>
          <w:bCs/>
          <w:sz w:val="24"/>
          <w:szCs w:val="24"/>
        </w:rPr>
        <w:t xml:space="preserve">ic Azad University, Naein, Iran. </w:t>
      </w:r>
      <w:r w:rsidR="004B3D11" w:rsidRPr="00D0580B">
        <w:rPr>
          <w:rFonts w:ascii="Times New Roman" w:hAnsi="Times New Roman" w:cs="B Nazanin"/>
          <w:bCs/>
          <w:sz w:val="24"/>
          <w:szCs w:val="24"/>
        </w:rPr>
        <w:t>(Corresponding Author)</w:t>
      </w:r>
    </w:p>
    <w:p w14:paraId="286C7D8E" w14:textId="2FBFD7D8" w:rsidR="004B3D11" w:rsidRPr="00D0580B" w:rsidRDefault="000E70C3" w:rsidP="004B3D11">
      <w:pPr>
        <w:bidi/>
        <w:spacing w:after="0"/>
        <w:jc w:val="center"/>
        <w:rPr>
          <w:rFonts w:ascii="Times New Roman" w:hAnsi="Times New Roman" w:cs="B Lotus"/>
          <w:b/>
          <w:bCs/>
          <w:sz w:val="26"/>
          <w:szCs w:val="26"/>
          <w:rtl/>
        </w:rPr>
      </w:pPr>
      <w:hyperlink r:id="rId12" w:history="1">
        <w:r w:rsidR="004B3D11" w:rsidRPr="00FF5E34">
          <w:rPr>
            <w:rFonts w:ascii="Times New Roman" w:hAnsi="Times New Roman" w:cs="B Lotus"/>
            <w:sz w:val="20"/>
            <w:szCs w:val="20"/>
          </w:rPr>
          <w:t>khoshakhlagh_h@yahoo.com</w:t>
        </w:r>
      </w:hyperlink>
      <w:r w:rsidR="004B3D11" w:rsidRPr="00D0580B">
        <w:rPr>
          <w:rFonts w:ascii="Times New Roman" w:hAnsi="Times New Roman" w:cs="B Lotus"/>
          <w:b/>
          <w:bCs/>
          <w:sz w:val="26"/>
          <w:szCs w:val="26"/>
        </w:rPr>
        <w:t xml:space="preserve"> </w:t>
      </w:r>
    </w:p>
    <w:p w14:paraId="7F2E666F" w14:textId="77777777" w:rsidR="004B3D11" w:rsidRPr="00D0580B" w:rsidRDefault="004B3D11" w:rsidP="004B3D11">
      <w:pPr>
        <w:bidi/>
        <w:spacing w:after="0"/>
        <w:jc w:val="both"/>
        <w:rPr>
          <w:rFonts w:ascii="Times New Roman" w:hAnsi="Times New Roman" w:cs="B Nazanin"/>
          <w:sz w:val="24"/>
          <w:szCs w:val="24"/>
          <w:rtl/>
          <w:lang w:bidi="fa-IR"/>
        </w:rPr>
      </w:pPr>
    </w:p>
    <w:p w14:paraId="13874761" w14:textId="77777777" w:rsidR="004B3D11" w:rsidRPr="00FF5E34" w:rsidRDefault="004B3D11" w:rsidP="004B3D11">
      <w:pPr>
        <w:spacing w:line="240" w:lineRule="auto"/>
        <w:rPr>
          <w:rFonts w:ascii="Times New Roman" w:eastAsia="Calibri" w:hAnsi="Times New Roman" w:cs="B Nazanin"/>
          <w:b/>
          <w:bCs/>
          <w:sz w:val="24"/>
          <w:szCs w:val="24"/>
          <w:lang w:bidi="fa-IR"/>
        </w:rPr>
      </w:pPr>
      <w:r w:rsidRPr="00FF5E34">
        <w:rPr>
          <w:rFonts w:ascii="Times New Roman" w:eastAsia="Calibri" w:hAnsi="Times New Roman" w:cs="B Nazanin"/>
          <w:b/>
          <w:bCs/>
          <w:sz w:val="24"/>
          <w:szCs w:val="24"/>
          <w:lang w:bidi="fa-IR"/>
        </w:rPr>
        <w:t>Abstract</w:t>
      </w:r>
    </w:p>
    <w:p w14:paraId="4315146C" w14:textId="01CDB181" w:rsidR="009E4107" w:rsidRPr="00044172" w:rsidRDefault="009E4107" w:rsidP="009E4107">
      <w:pPr>
        <w:spacing w:line="240" w:lineRule="auto"/>
        <w:jc w:val="both"/>
        <w:rPr>
          <w:rFonts w:ascii="Times New Roman" w:eastAsia="Calibri" w:hAnsi="Times New Roman" w:cs="B Nazanin"/>
          <w:lang w:bidi="fa-IR"/>
        </w:rPr>
      </w:pPr>
      <w:r w:rsidRPr="00044172">
        <w:rPr>
          <w:rFonts w:ascii="Times New Roman" w:eastAsia="Calibri" w:hAnsi="Times New Roman" w:cs="B Nazanin"/>
          <w:lang w:bidi="fa-IR"/>
        </w:rPr>
        <w:t>This study aimed to determine the mediating role of social support in the relationship between resilience and psychological well-being in the quality of life of female-headed households in Isfahan province. The research was correlational. The statistical population includes all women heads of households in Isfahan province in 1399, whose number based on the statistics of the Welfare Organization of this province was equal to 1200 people. The statistical sample consisted of 330 people selected by the convenience sampling method. Research instruments included the Wax et al. (1986) Social Support Assessment Scale, the Reef Psychological Well-Being Scale (1989), and the WHO Quality of Life Short Scale (1989). Data were analyzed using SPSS software version 20 and AMOS version 22 and the statistical method of structural equation analysis. The results showed that social support adds 21.1% to the path between psychological well-being and quality of life. The results also showed that social support has a minor mediating role in the relationship between resilience and quality of life of women heads of households in Isfahan province (β = 0.211 and (p &lt;0.05)). Social support has a minor mediating role in the relationship between psychological well-being and quality of life of female-headed households in Isfahan province (β = 0.211 and (p &lt;0.05)). Resilience has a direct effect on the quality of life of female-headed households in Isfahan province (β = 0.350 and (p &lt;0.05)). Also, psychological well-being has a direct effect on the quality of life of female-headed households in Isfahan p</w:t>
      </w:r>
      <w:r w:rsidR="00FE5F04">
        <w:rPr>
          <w:rFonts w:ascii="Times New Roman" w:eastAsia="Calibri" w:hAnsi="Times New Roman" w:cs="B Nazanin"/>
          <w:lang w:bidi="fa-IR"/>
        </w:rPr>
        <w:t>rovince (β = 0.350 and (p &lt;0.05</w:t>
      </w:r>
      <w:r w:rsidRPr="00044172">
        <w:rPr>
          <w:rFonts w:ascii="Times New Roman" w:eastAsia="Calibri" w:hAnsi="Times New Roman" w:cs="B Nazanin"/>
          <w:lang w:bidi="fa-IR"/>
        </w:rPr>
        <w:t>).</w:t>
      </w:r>
    </w:p>
    <w:p w14:paraId="1ABD552B" w14:textId="77777777" w:rsidR="009E4107" w:rsidRPr="00044172" w:rsidRDefault="009E4107" w:rsidP="009E4107">
      <w:pPr>
        <w:spacing w:line="240" w:lineRule="auto"/>
        <w:jc w:val="both"/>
        <w:rPr>
          <w:rFonts w:ascii="Times New Roman" w:eastAsia="Calibri" w:hAnsi="Times New Roman" w:cs="B Nazanin"/>
          <w:lang w:bidi="fa-IR"/>
        </w:rPr>
      </w:pPr>
      <w:r w:rsidRPr="00044172">
        <w:rPr>
          <w:rFonts w:ascii="Times New Roman" w:eastAsia="Calibri" w:hAnsi="Times New Roman" w:cs="B Nazanin"/>
          <w:b/>
          <w:bCs/>
          <w:lang w:bidi="fa-IR"/>
        </w:rPr>
        <w:t>Keywords</w:t>
      </w:r>
      <w:r w:rsidRPr="00044172">
        <w:rPr>
          <w:rFonts w:ascii="Times New Roman" w:eastAsia="Calibri" w:hAnsi="Times New Roman" w:cs="B Nazanin"/>
          <w:lang w:bidi="fa-IR"/>
        </w:rPr>
        <w:t>: Social support - Resilience - Psychological well-being - Quality of life - Women heads of households</w:t>
      </w:r>
    </w:p>
    <w:p w14:paraId="4039A58C" w14:textId="77777777" w:rsidR="004B3D11" w:rsidRDefault="004B3D11" w:rsidP="004B3D11">
      <w:pPr>
        <w:bidi/>
        <w:spacing w:after="0"/>
        <w:jc w:val="both"/>
        <w:rPr>
          <w:rFonts w:ascii="Times New Roman" w:hAnsi="Times New Roman" w:cs="B Nazanin"/>
          <w:sz w:val="26"/>
          <w:szCs w:val="26"/>
          <w:lang w:bidi="fa-IR"/>
        </w:rPr>
      </w:pPr>
    </w:p>
    <w:p w14:paraId="012BD771" w14:textId="77777777" w:rsidR="00FE5F04" w:rsidRDefault="00FE5F04" w:rsidP="00FE5F04">
      <w:pPr>
        <w:bidi/>
        <w:spacing w:after="0"/>
        <w:jc w:val="both"/>
        <w:rPr>
          <w:rFonts w:ascii="Times New Roman" w:hAnsi="Times New Roman" w:cs="B Nazanin"/>
          <w:sz w:val="26"/>
          <w:szCs w:val="26"/>
          <w:lang w:bidi="fa-IR"/>
        </w:rPr>
      </w:pPr>
    </w:p>
    <w:p w14:paraId="09F4BF67" w14:textId="77777777" w:rsidR="00FE5F04" w:rsidRDefault="00FE5F04" w:rsidP="00FE5F04">
      <w:pPr>
        <w:bidi/>
        <w:spacing w:after="0"/>
        <w:jc w:val="both"/>
        <w:rPr>
          <w:rFonts w:ascii="Times New Roman" w:hAnsi="Times New Roman" w:cs="B Nazanin"/>
          <w:sz w:val="26"/>
          <w:szCs w:val="26"/>
          <w:lang w:bidi="fa-IR"/>
        </w:rPr>
      </w:pPr>
    </w:p>
    <w:p w14:paraId="268369A4" w14:textId="77777777" w:rsidR="00FE5F04" w:rsidRPr="009501DF" w:rsidRDefault="00FE5F04" w:rsidP="00FE5F04">
      <w:pPr>
        <w:bidi/>
        <w:spacing w:after="0"/>
        <w:jc w:val="both"/>
        <w:rPr>
          <w:rFonts w:ascii="Times New Roman" w:hAnsi="Times New Roman" w:cs="B Nazanin"/>
          <w:sz w:val="26"/>
          <w:szCs w:val="26"/>
          <w:rtl/>
          <w:lang w:bidi="fa-IR"/>
        </w:rPr>
      </w:pPr>
    </w:p>
    <w:p w14:paraId="2662D543" w14:textId="1426557B" w:rsidR="00AD3EDE" w:rsidRPr="0033744C" w:rsidRDefault="00FE5F04" w:rsidP="00593BB1">
      <w:pPr>
        <w:spacing w:after="0" w:line="240" w:lineRule="auto"/>
        <w:jc w:val="both"/>
        <w:rPr>
          <w:rFonts w:ascii="Times New Roman" w:hAnsi="Times New Roman" w:cs="B Nazanin"/>
          <w:sz w:val="24"/>
          <w:szCs w:val="24"/>
          <w:rtl/>
          <w:lang w:bidi="fa-IR"/>
        </w:rPr>
      </w:pPr>
      <w:r>
        <w:rPr>
          <w:rFonts w:ascii="Times New Roman" w:hAnsi="Times New Roman" w:cs="B Nazanin"/>
          <w:noProof/>
          <w:sz w:val="24"/>
          <w:szCs w:val="24"/>
          <w:rtl/>
        </w:rPr>
        <w:drawing>
          <wp:inline distT="0" distB="0" distL="0" distR="0" wp14:anchorId="1DA9FEBE" wp14:editId="6302E584">
            <wp:extent cx="6120765" cy="131826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13">
                      <a:extLst>
                        <a:ext uri="{28A0092B-C50C-407E-A947-70E740481C1C}">
                          <a14:useLocalDpi xmlns:a14="http://schemas.microsoft.com/office/drawing/2010/main" val="0"/>
                        </a:ext>
                      </a:extLst>
                    </a:blip>
                    <a:stretch>
                      <a:fillRect/>
                    </a:stretch>
                  </pic:blipFill>
                  <pic:spPr>
                    <a:xfrm>
                      <a:off x="0" y="0"/>
                      <a:ext cx="6120765" cy="1318260"/>
                    </a:xfrm>
                    <a:prstGeom prst="rect">
                      <a:avLst/>
                    </a:prstGeom>
                  </pic:spPr>
                </pic:pic>
              </a:graphicData>
            </a:graphic>
          </wp:inline>
        </w:drawing>
      </w:r>
    </w:p>
    <w:sectPr w:rsidR="00AD3EDE" w:rsidRPr="0033744C" w:rsidSect="0039589B">
      <w:headerReference w:type="even" r:id="rId14"/>
      <w:headerReference w:type="default" r:id="rId15"/>
      <w:footerReference w:type="even" r:id="rId16"/>
      <w:footerReference w:type="default" r:id="rId17"/>
      <w:footerReference w:type="first" r:id="rId18"/>
      <w:footnotePr>
        <w:numRestart w:val="eachPage"/>
      </w:footnotePr>
      <w:pgSz w:w="11907" w:h="16840" w:code="9"/>
      <w:pgMar w:top="1134" w:right="1134" w:bottom="1134" w:left="1134" w:header="1134" w:footer="1134" w:gutter="0"/>
      <w:pgNumType w:start="21"/>
      <w:cols w:space="720"/>
      <w:titlePg/>
      <w:bidi/>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646ECF" w14:textId="77777777" w:rsidR="000E70C3" w:rsidRDefault="000E70C3" w:rsidP="00E1057E">
      <w:pPr>
        <w:spacing w:after="0" w:line="240" w:lineRule="auto"/>
      </w:pPr>
      <w:r>
        <w:separator/>
      </w:r>
    </w:p>
  </w:endnote>
  <w:endnote w:type="continuationSeparator" w:id="0">
    <w:p w14:paraId="1A11B358" w14:textId="77777777" w:rsidR="000E70C3" w:rsidRDefault="000E70C3" w:rsidP="00E10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 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2  Titr">
    <w:altName w:val="Courier New"/>
    <w:panose1 w:val="00000700000000000000"/>
    <w:charset w:val="B2"/>
    <w:family w:val="auto"/>
    <w:pitch w:val="variable"/>
    <w:sig w:usb0="00002000"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2FF" w:usb1="420024FF" w:usb2="00000000" w:usb3="00000000" w:csb0="0000019F" w:csb1="00000000"/>
  </w:font>
  <w:font w:name="2  Mitra">
    <w:altName w:val="Courier New"/>
    <w:panose1 w:val="00000400000000000000"/>
    <w:charset w:val="B2"/>
    <w:family w:val="auto"/>
    <w:pitch w:val="variable"/>
    <w:sig w:usb0="00002000" w:usb1="80000000" w:usb2="00000008" w:usb3="00000000" w:csb0="00000040" w:csb1="00000000"/>
  </w:font>
  <w:font w:name="Wingdings 3">
    <w:panose1 w:val="05040102010807070707"/>
    <w:charset w:val="02"/>
    <w:family w:val="roman"/>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932203753"/>
      <w:docPartObj>
        <w:docPartGallery w:val="Page Numbers (Bottom of Page)"/>
        <w:docPartUnique/>
      </w:docPartObj>
    </w:sdtPr>
    <w:sdtEndPr>
      <w:rPr>
        <w:noProof/>
      </w:rPr>
    </w:sdtEndPr>
    <w:sdtContent>
      <w:p w14:paraId="035CF17D" w14:textId="365F5C20" w:rsidR="007E3E39" w:rsidRDefault="007E3E39" w:rsidP="007E3E39">
        <w:pPr>
          <w:pStyle w:val="Footer"/>
          <w:bidi/>
          <w:jc w:val="center"/>
        </w:pPr>
        <w:r>
          <w:fldChar w:fldCharType="begin"/>
        </w:r>
        <w:r>
          <w:instrText xml:space="preserve"> PAGE   \* MERGEFORMAT </w:instrText>
        </w:r>
        <w:r>
          <w:fldChar w:fldCharType="separate"/>
        </w:r>
        <w:r w:rsidR="005837B9">
          <w:rPr>
            <w:noProof/>
            <w:rtl/>
          </w:rPr>
          <w:t>30</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034961641"/>
      <w:docPartObj>
        <w:docPartGallery w:val="Page Numbers (Bottom of Page)"/>
        <w:docPartUnique/>
      </w:docPartObj>
    </w:sdtPr>
    <w:sdtEndPr>
      <w:rPr>
        <w:noProof/>
      </w:rPr>
    </w:sdtEndPr>
    <w:sdtContent>
      <w:p w14:paraId="254AEAFA" w14:textId="675FEC2A" w:rsidR="007E3E39" w:rsidRDefault="007E3E39" w:rsidP="007E3E39">
        <w:pPr>
          <w:pStyle w:val="Footer"/>
          <w:bidi/>
          <w:jc w:val="center"/>
        </w:pPr>
        <w:r>
          <w:fldChar w:fldCharType="begin"/>
        </w:r>
        <w:r>
          <w:instrText xml:space="preserve"> PAGE   \* MERGEFORMAT </w:instrText>
        </w:r>
        <w:r>
          <w:fldChar w:fldCharType="separate"/>
        </w:r>
        <w:r w:rsidR="005837B9">
          <w:rPr>
            <w:noProof/>
            <w:rtl/>
          </w:rPr>
          <w:t>31</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358289662"/>
      <w:docPartObj>
        <w:docPartGallery w:val="Page Numbers (Bottom of Page)"/>
        <w:docPartUnique/>
      </w:docPartObj>
    </w:sdtPr>
    <w:sdtEndPr>
      <w:rPr>
        <w:noProof/>
      </w:rPr>
    </w:sdtEndPr>
    <w:sdtContent>
      <w:p w14:paraId="4DCD2BD1" w14:textId="70DA4034" w:rsidR="007E3E39" w:rsidRDefault="007E3E39" w:rsidP="007E3E39">
        <w:pPr>
          <w:pStyle w:val="Footer"/>
          <w:bidi/>
          <w:jc w:val="center"/>
        </w:pPr>
        <w:r>
          <w:fldChar w:fldCharType="begin"/>
        </w:r>
        <w:r>
          <w:instrText xml:space="preserve"> PAGE   \* MERGEFORMAT </w:instrText>
        </w:r>
        <w:r>
          <w:fldChar w:fldCharType="separate"/>
        </w:r>
        <w:r w:rsidR="005837B9">
          <w:rPr>
            <w:noProof/>
            <w:rtl/>
          </w:rPr>
          <w:t>21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6CA6EE" w14:textId="77777777" w:rsidR="000E70C3" w:rsidRDefault="000E70C3" w:rsidP="00E1057E">
      <w:pPr>
        <w:spacing w:after="0" w:line="240" w:lineRule="auto"/>
      </w:pPr>
      <w:r>
        <w:separator/>
      </w:r>
    </w:p>
  </w:footnote>
  <w:footnote w:type="continuationSeparator" w:id="0">
    <w:p w14:paraId="65BA58DB" w14:textId="77777777" w:rsidR="000E70C3" w:rsidRDefault="000E70C3" w:rsidP="00E1057E">
      <w:pPr>
        <w:spacing w:after="0" w:line="240" w:lineRule="auto"/>
      </w:pPr>
      <w:r>
        <w:continuationSeparator/>
      </w:r>
    </w:p>
  </w:footnote>
  <w:footnote w:id="1">
    <w:p w14:paraId="6D0BDDCC" w14:textId="5ED3BDC3" w:rsidR="00BA2BF3" w:rsidRPr="007E3E39" w:rsidRDefault="00BA2BF3">
      <w:pPr>
        <w:pStyle w:val="FootnoteText"/>
        <w:rPr>
          <w:rFonts w:ascii="Times New Roman" w:hAnsi="Times New Roman" w:cs="Times New Roman"/>
          <w:sz w:val="18"/>
          <w:szCs w:val="18"/>
          <w:rtl/>
          <w:lang w:bidi="fa-IR"/>
        </w:rPr>
      </w:pPr>
      <w:r w:rsidRPr="007E3E39">
        <w:rPr>
          <w:rStyle w:val="FootnoteReference"/>
          <w:rFonts w:ascii="Times New Roman" w:hAnsi="Times New Roman" w:cs="Times New Roman"/>
          <w:sz w:val="18"/>
          <w:szCs w:val="18"/>
          <w:vertAlign w:val="baseline"/>
        </w:rPr>
        <w:footnoteRef/>
      </w:r>
      <w:r w:rsidRPr="007E3E39">
        <w:rPr>
          <w:rFonts w:ascii="Times New Roman" w:hAnsi="Times New Roman" w:cs="Times New Roman"/>
          <w:sz w:val="18"/>
          <w:szCs w:val="18"/>
        </w:rPr>
        <w:t>. The Social Support Appraisal Scale</w:t>
      </w:r>
    </w:p>
  </w:footnote>
  <w:footnote w:id="2">
    <w:p w14:paraId="77C06723" w14:textId="72C7BA38" w:rsidR="0068129C" w:rsidRPr="007E3E39" w:rsidRDefault="0068129C">
      <w:pPr>
        <w:pStyle w:val="FootnoteText"/>
        <w:rPr>
          <w:sz w:val="18"/>
          <w:szCs w:val="18"/>
          <w:rtl/>
          <w:lang w:bidi="fa-IR"/>
        </w:rPr>
      </w:pPr>
      <w:r w:rsidRPr="007E3E39">
        <w:rPr>
          <w:rStyle w:val="FootnoteReference"/>
          <w:sz w:val="18"/>
          <w:szCs w:val="18"/>
          <w:vertAlign w:val="baseline"/>
        </w:rPr>
        <w:footnoteRef/>
      </w:r>
      <w:r w:rsidRPr="007E3E39">
        <w:rPr>
          <w:sz w:val="18"/>
          <w:szCs w:val="18"/>
          <w:lang w:bidi="fa-IR"/>
        </w:rPr>
        <w:t xml:space="preserve">. </w:t>
      </w:r>
      <w:r w:rsidRPr="007E3E39">
        <w:rPr>
          <w:rFonts w:ascii="Times New Roman" w:hAnsi="Times New Roman" w:cs="B Lotus"/>
          <w:sz w:val="18"/>
          <w:szCs w:val="18"/>
        </w:rPr>
        <w:t>Quality of Life- life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EF8797" w14:textId="49549746" w:rsidR="004B3D11" w:rsidRPr="00DF6410" w:rsidRDefault="004B3D11" w:rsidP="004B3D11">
    <w:pPr>
      <w:pStyle w:val="NoSpacing"/>
      <w:bidi/>
      <w:ind w:firstLine="1"/>
      <w:jc w:val="center"/>
      <w:rPr>
        <w:rFonts w:cs="B Lotus"/>
        <w:color w:val="000000"/>
        <w:spacing w:val="-6"/>
        <w:sz w:val="8"/>
      </w:rPr>
    </w:pPr>
    <w:r w:rsidRPr="00ED4C11">
      <w:rPr>
        <w:rFonts w:cs="B Lotus"/>
        <w:noProof/>
        <w:color w:val="000000"/>
        <w:spacing w:val="-6"/>
        <w:sz w:val="8"/>
      </w:rPr>
      <mc:AlternateContent>
        <mc:Choice Requires="wps">
          <w:drawing>
            <wp:anchor distT="0" distB="0" distL="114300" distR="114300" simplePos="0" relativeHeight="251661312" behindDoc="0" locked="0" layoutInCell="1" allowOverlap="1" wp14:anchorId="16A2811F" wp14:editId="02DE5DB8">
              <wp:simplePos x="0" y="0"/>
              <wp:positionH relativeFrom="column">
                <wp:posOffset>1270</wp:posOffset>
              </wp:positionH>
              <wp:positionV relativeFrom="paragraph">
                <wp:posOffset>194310</wp:posOffset>
              </wp:positionV>
              <wp:extent cx="6104890" cy="11430"/>
              <wp:effectExtent l="0" t="0" r="10160" b="2667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104890" cy="1143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AC2C3A6" id="Straight Connector 11"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15.3pt" to="480.8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" strokecolor="#5b9bd5" strokeweight=".5pt">
              <v:stroke joinstyle="miter"/>
              <o:lock v:ext="edit" shapetype="f"/>
            </v:line>
          </w:pict>
        </mc:Fallback>
      </mc:AlternateContent>
    </w:r>
    <w:r w:rsidRPr="00ED4C11">
      <w:rPr>
        <w:rFonts w:cs="B Lotus"/>
        <w:noProof/>
        <w:color w:val="000000"/>
        <w:spacing w:val="-6"/>
        <w:sz w:val="8"/>
      </w:rPr>
      <mc:AlternateContent>
        <mc:Choice Requires="wps">
          <w:drawing>
            <wp:anchor distT="4294967290" distB="4294967290" distL="114300" distR="114300" simplePos="0" relativeHeight="251658240" behindDoc="0" locked="0" layoutInCell="1" allowOverlap="1" wp14:anchorId="734046F8" wp14:editId="34977B3B">
              <wp:simplePos x="0" y="0"/>
              <wp:positionH relativeFrom="column">
                <wp:posOffset>-8255</wp:posOffset>
              </wp:positionH>
              <wp:positionV relativeFrom="paragraph">
                <wp:posOffset>-7621</wp:posOffset>
              </wp:positionV>
              <wp:extent cx="611505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115050"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5="http://schemas.microsoft.com/office/word/2012/wordml">
          <w:pict>
            <v:line w14:anchorId="59EB46E6" id="Straight Connector 2" o:spid="_x0000_s1026" style="position:absolute;flip:x;z-index:251658240;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margin;mso-height-relative:page" from="-.65pt,-.6pt" to="480.8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" strokecolor="#5b9bd5" strokeweight=".5pt">
              <v:stroke joinstyle="miter"/>
              <o:lock v:ext="edit" shapetype="f"/>
            </v:line>
          </w:pict>
        </mc:Fallback>
      </mc:AlternateContent>
    </w:r>
    <w:r w:rsidRPr="004B3D11">
      <w:rPr>
        <w:rFonts w:cs="B Lotus"/>
        <w:color w:val="000000"/>
        <w:spacing w:val="-6"/>
        <w:sz w:val="8"/>
        <w:rtl/>
      </w:rPr>
      <w:t xml:space="preserve"> نقش م</w:t>
    </w:r>
    <w:r w:rsidRPr="004B3D11">
      <w:rPr>
        <w:rFonts w:cs="B Lotus" w:hint="cs"/>
        <w:color w:val="000000"/>
        <w:spacing w:val="-6"/>
        <w:sz w:val="8"/>
        <w:rtl/>
      </w:rPr>
      <w:t>ی</w:t>
    </w:r>
    <w:r w:rsidRPr="004B3D11">
      <w:rPr>
        <w:rFonts w:cs="B Lotus" w:hint="eastAsia"/>
        <w:color w:val="000000"/>
        <w:spacing w:val="-6"/>
        <w:sz w:val="8"/>
        <w:rtl/>
      </w:rPr>
      <w:t>انج</w:t>
    </w:r>
    <w:r w:rsidRPr="004B3D11">
      <w:rPr>
        <w:rFonts w:cs="B Lotus" w:hint="cs"/>
        <w:color w:val="000000"/>
        <w:spacing w:val="-6"/>
        <w:sz w:val="8"/>
        <w:rtl/>
      </w:rPr>
      <w:t>ی</w:t>
    </w:r>
    <w:r w:rsidRPr="004B3D11">
      <w:rPr>
        <w:rFonts w:cs="B Lotus"/>
        <w:color w:val="000000"/>
        <w:spacing w:val="-6"/>
        <w:sz w:val="8"/>
        <w:rtl/>
      </w:rPr>
      <w:t xml:space="preserve"> حما</w:t>
    </w:r>
    <w:r w:rsidRPr="004B3D11">
      <w:rPr>
        <w:rFonts w:cs="B Lotus" w:hint="cs"/>
        <w:color w:val="000000"/>
        <w:spacing w:val="-6"/>
        <w:sz w:val="8"/>
        <w:rtl/>
      </w:rPr>
      <w:t>ی</w:t>
    </w:r>
    <w:r w:rsidRPr="004B3D11">
      <w:rPr>
        <w:rFonts w:cs="B Lotus" w:hint="eastAsia"/>
        <w:color w:val="000000"/>
        <w:spacing w:val="-6"/>
        <w:sz w:val="8"/>
        <w:rtl/>
      </w:rPr>
      <w:t>ت</w:t>
    </w:r>
    <w:r w:rsidRPr="004B3D11">
      <w:rPr>
        <w:rFonts w:cs="B Lotus"/>
        <w:color w:val="000000"/>
        <w:spacing w:val="-6"/>
        <w:sz w:val="8"/>
        <w:rtl/>
      </w:rPr>
      <w:t xml:space="preserve"> اجتماع</w:t>
    </w:r>
    <w:r w:rsidRPr="004B3D11">
      <w:rPr>
        <w:rFonts w:cs="B Lotus" w:hint="cs"/>
        <w:color w:val="000000"/>
        <w:spacing w:val="-6"/>
        <w:sz w:val="8"/>
        <w:rtl/>
      </w:rPr>
      <w:t>ی</w:t>
    </w:r>
    <w:r w:rsidRPr="004B3D11">
      <w:rPr>
        <w:rFonts w:cs="B Lotus"/>
        <w:color w:val="000000"/>
        <w:spacing w:val="-6"/>
        <w:sz w:val="8"/>
        <w:rtl/>
      </w:rPr>
      <w:t xml:space="preserve"> در رابطه بهز</w:t>
    </w:r>
    <w:r w:rsidRPr="004B3D11">
      <w:rPr>
        <w:rFonts w:cs="B Lotus" w:hint="cs"/>
        <w:color w:val="000000"/>
        <w:spacing w:val="-6"/>
        <w:sz w:val="8"/>
        <w:rtl/>
      </w:rPr>
      <w:t>ی</w:t>
    </w:r>
    <w:r w:rsidRPr="004B3D11">
      <w:rPr>
        <w:rFonts w:cs="B Lotus" w:hint="eastAsia"/>
        <w:color w:val="000000"/>
        <w:spacing w:val="-6"/>
        <w:sz w:val="8"/>
        <w:rtl/>
      </w:rPr>
      <w:t>ست</w:t>
    </w:r>
    <w:r w:rsidRPr="004B3D11">
      <w:rPr>
        <w:rFonts w:cs="B Lotus" w:hint="cs"/>
        <w:color w:val="000000"/>
        <w:spacing w:val="-6"/>
        <w:sz w:val="8"/>
        <w:rtl/>
      </w:rPr>
      <w:t>ی</w:t>
    </w:r>
    <w:r w:rsidRPr="004B3D11">
      <w:rPr>
        <w:rFonts w:cs="B Lotus"/>
        <w:color w:val="000000"/>
        <w:spacing w:val="-6"/>
        <w:sz w:val="8"/>
        <w:rtl/>
      </w:rPr>
      <w:t xml:space="preserve"> روان‌شناخت</w:t>
    </w:r>
    <w:r w:rsidRPr="004B3D11">
      <w:rPr>
        <w:rFonts w:cs="B Lotus" w:hint="cs"/>
        <w:color w:val="000000"/>
        <w:spacing w:val="-6"/>
        <w:sz w:val="8"/>
        <w:rtl/>
      </w:rPr>
      <w:t>ی</w:t>
    </w:r>
    <w:r w:rsidRPr="004B3D11">
      <w:rPr>
        <w:rFonts w:cs="B Lotus"/>
        <w:color w:val="000000"/>
        <w:spacing w:val="-6"/>
        <w:sz w:val="8"/>
        <w:rtl/>
      </w:rPr>
      <w:t xml:space="preserve"> با ک</w:t>
    </w:r>
    <w:r w:rsidRPr="004B3D11">
      <w:rPr>
        <w:rFonts w:cs="B Lotus" w:hint="cs"/>
        <w:color w:val="000000"/>
        <w:spacing w:val="-6"/>
        <w:sz w:val="8"/>
        <w:rtl/>
      </w:rPr>
      <w:t>ی</w:t>
    </w:r>
    <w:r w:rsidRPr="004B3D11">
      <w:rPr>
        <w:rFonts w:cs="B Lotus" w:hint="eastAsia"/>
        <w:color w:val="000000"/>
        <w:spacing w:val="-6"/>
        <w:sz w:val="8"/>
        <w:rtl/>
      </w:rPr>
      <w:t>ف</w:t>
    </w:r>
    <w:r w:rsidRPr="004B3D11">
      <w:rPr>
        <w:rFonts w:cs="B Lotus" w:hint="cs"/>
        <w:color w:val="000000"/>
        <w:spacing w:val="-6"/>
        <w:sz w:val="8"/>
        <w:rtl/>
      </w:rPr>
      <w:t>ی</w:t>
    </w:r>
    <w:r w:rsidRPr="004B3D11">
      <w:rPr>
        <w:rFonts w:cs="B Lotus" w:hint="eastAsia"/>
        <w:color w:val="000000"/>
        <w:spacing w:val="-6"/>
        <w:sz w:val="8"/>
        <w:rtl/>
      </w:rPr>
      <w:t>ت</w:t>
    </w:r>
    <w:r w:rsidRPr="004B3D11">
      <w:rPr>
        <w:rFonts w:cs="B Lotus"/>
        <w:color w:val="000000"/>
        <w:spacing w:val="-6"/>
        <w:sz w:val="8"/>
        <w:rtl/>
      </w:rPr>
      <w:t xml:space="preserve"> زندگ</w:t>
    </w:r>
    <w:r w:rsidRPr="004B3D11">
      <w:rPr>
        <w:rFonts w:cs="B Lotus" w:hint="cs"/>
        <w:color w:val="000000"/>
        <w:spacing w:val="-6"/>
        <w:sz w:val="8"/>
        <w:rtl/>
      </w:rPr>
      <w:t>ی</w:t>
    </w:r>
    <w:r w:rsidRPr="00745401">
      <w:rPr>
        <w:rFonts w:cs="B Lotus" w:hint="cs"/>
        <w:color w:val="000000"/>
        <w:spacing w:val="-6"/>
        <w:sz w:val="8"/>
        <w:rtl/>
      </w:rPr>
      <w:t xml:space="preserve"> ...</w:t>
    </w:r>
    <w:r>
      <w:rPr>
        <w:rFonts w:cs="B Lotus" w:hint="cs"/>
        <w:color w:val="000000"/>
        <w:spacing w:val="-6"/>
        <w:sz w:val="8"/>
        <w:rtl/>
      </w:rPr>
      <w:tab/>
      <w:t xml:space="preserve">                     </w:t>
    </w:r>
    <w:r w:rsidRPr="004B3D11">
      <w:rPr>
        <w:rFonts w:cs="B Lotus" w:hint="cs"/>
        <w:color w:val="000000"/>
        <w:spacing w:val="-6"/>
        <w:sz w:val="8"/>
        <w:rtl/>
      </w:rPr>
      <w:t>بیتاالسادات</w:t>
    </w:r>
    <w:r w:rsidRPr="004B3D11">
      <w:rPr>
        <w:rFonts w:cs="B Lotus"/>
        <w:color w:val="000000"/>
        <w:spacing w:val="-6"/>
        <w:sz w:val="8"/>
        <w:rtl/>
      </w:rPr>
      <w:t xml:space="preserve"> </w:t>
    </w:r>
    <w:r w:rsidRPr="004B3D11">
      <w:rPr>
        <w:rFonts w:cs="B Lotus" w:hint="cs"/>
        <w:color w:val="000000"/>
        <w:spacing w:val="-6"/>
        <w:sz w:val="8"/>
        <w:rtl/>
      </w:rPr>
      <w:t>میرغضنفری</w:t>
    </w:r>
    <w:r>
      <w:rPr>
        <w:rFonts w:cs="B Lotus" w:hint="cs"/>
        <w:color w:val="000000"/>
        <w:spacing w:val="-6"/>
        <w:sz w:val="8"/>
        <w:rtl/>
      </w:rPr>
      <w:t xml:space="preserve"> و</w:t>
    </w:r>
    <w:r w:rsidRPr="004B3D11">
      <w:rPr>
        <w:rFonts w:cs="B Lotus" w:hint="cs"/>
        <w:color w:val="000000"/>
        <w:spacing w:val="-6"/>
        <w:sz w:val="8"/>
        <w:rtl/>
      </w:rPr>
      <w:t xml:space="preserve"> حسن </w:t>
    </w:r>
    <w:r w:rsidRPr="004B3D11">
      <w:rPr>
        <w:rFonts w:cs="B Lotus"/>
        <w:color w:val="000000"/>
        <w:spacing w:val="-6"/>
        <w:sz w:val="8"/>
        <w:rtl/>
      </w:rPr>
      <w:t>خوش‌اخلاق</w:t>
    </w:r>
  </w:p>
  <w:p w14:paraId="17316A20" w14:textId="77777777" w:rsidR="004B3D11" w:rsidRDefault="004B3D11" w:rsidP="004B3D11">
    <w:pPr>
      <w:pStyle w:val="NoSpacing"/>
      <w:jc w:val="center"/>
      <w:rPr>
        <w:rFonts w:cs="B Lotus"/>
        <w:sz w:val="8"/>
        <w:szCs w:val="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9BA7F7" w14:textId="2543A411" w:rsidR="004B3D11" w:rsidRDefault="004B3D11" w:rsidP="004B3D11">
    <w:pPr>
      <w:pStyle w:val="NoSpacing"/>
      <w:bidi/>
      <w:ind w:firstLine="1"/>
      <w:jc w:val="center"/>
      <w:rPr>
        <w:rFonts w:cs="B Lotus"/>
      </w:rPr>
    </w:pPr>
    <w:r>
      <w:rPr>
        <w:noProof/>
      </w:rPr>
      <mc:AlternateContent>
        <mc:Choice Requires="wps">
          <w:drawing>
            <wp:anchor distT="0" distB="0" distL="114300" distR="114300" simplePos="0" relativeHeight="251660288" behindDoc="0" locked="0" layoutInCell="1" allowOverlap="1" wp14:anchorId="69EA6479" wp14:editId="45AD5285">
              <wp:simplePos x="0" y="0"/>
              <wp:positionH relativeFrom="column">
                <wp:posOffset>1270</wp:posOffset>
              </wp:positionH>
              <wp:positionV relativeFrom="paragraph">
                <wp:posOffset>194310</wp:posOffset>
              </wp:positionV>
              <wp:extent cx="6104890" cy="11430"/>
              <wp:effectExtent l="0" t="0" r="10160" b="2667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104890" cy="1143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1E8F646C" id="Straight Connector 18" o:spid="_x0000_s1026" style="position:absolute;flip:x 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15.3pt" to="480.8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" strokecolor="#5b9bd5" strokeweight=".5pt">
              <v:stroke joinstyle="miter"/>
              <o:lock v:ext="edit" shapetype="f"/>
            </v:line>
          </w:pict>
        </mc:Fallback>
      </mc:AlternateContent>
    </w:r>
    <w:r>
      <w:rPr>
        <w:noProof/>
      </w:rPr>
      <mc:AlternateContent>
        <mc:Choice Requires="wps">
          <w:drawing>
            <wp:anchor distT="4294967290" distB="4294967290" distL="114300" distR="114300" simplePos="0" relativeHeight="251659264" behindDoc="0" locked="0" layoutInCell="1" allowOverlap="1" wp14:anchorId="601D6AEB" wp14:editId="6FD94B14">
              <wp:simplePos x="0" y="0"/>
              <wp:positionH relativeFrom="column">
                <wp:posOffset>-8255</wp:posOffset>
              </wp:positionH>
              <wp:positionV relativeFrom="paragraph">
                <wp:posOffset>-7621</wp:posOffset>
              </wp:positionV>
              <wp:extent cx="6115050" cy="0"/>
              <wp:effectExtent l="0" t="0" r="19050" b="1905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115050"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5="http://schemas.microsoft.com/office/word/2012/wordml">
          <w:pict>
            <v:line w14:anchorId="3CA5A981" id="Straight Connector 19" o:spid="_x0000_s1026" style="position:absolute;flip:x;z-index:251659264;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margin;mso-height-relative:page" from="-.65pt,-.6pt" to="480.8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" strokecolor="#5b9bd5" strokeweight=".5pt">
              <v:stroke joinstyle="miter"/>
              <o:lock v:ext="edit" shapetype="f"/>
            </v:line>
          </w:pict>
        </mc:Fallback>
      </mc:AlternateContent>
    </w:r>
    <w:r>
      <w:rPr>
        <w:rFonts w:cs="B Lotus" w:hint="cs"/>
        <w:color w:val="000000"/>
        <w:spacing w:val="-6"/>
        <w:sz w:val="8"/>
        <w:rtl/>
      </w:rPr>
      <w:t>پژوهش</w:t>
    </w:r>
    <w:r>
      <w:rPr>
        <w:rFonts w:cs="B Lotus" w:hint="cs"/>
        <w:color w:val="000000"/>
        <w:spacing w:val="-6"/>
        <w:sz w:val="8"/>
        <w:rtl/>
      </w:rPr>
      <w:softHyphen/>
      <w:t>های میان</w:t>
    </w:r>
    <w:r>
      <w:rPr>
        <w:rFonts w:cs="B Lotus" w:hint="cs"/>
        <w:color w:val="000000"/>
        <w:spacing w:val="-6"/>
        <w:sz w:val="8"/>
        <w:rtl/>
      </w:rPr>
      <w:softHyphen/>
      <w:t>رشته</w:t>
    </w:r>
    <w:r>
      <w:rPr>
        <w:rFonts w:cs="B Lotus" w:hint="cs"/>
        <w:color w:val="000000"/>
        <w:spacing w:val="-6"/>
        <w:sz w:val="8"/>
        <w:rtl/>
      </w:rPr>
      <w:softHyphen/>
      <w:t>ای زنان</w:t>
    </w:r>
    <w:r>
      <w:rPr>
        <w:rFonts w:cs="B Lotus" w:hint="cs"/>
        <w:color w:val="000000"/>
        <w:spacing w:val="-6"/>
        <w:sz w:val="8"/>
        <w:rtl/>
      </w:rPr>
      <w:tab/>
      <w:t xml:space="preserve">                </w:t>
    </w:r>
    <w:r>
      <w:rPr>
        <w:rFonts w:cs="B Lotus" w:hint="cs"/>
        <w:color w:val="000000"/>
        <w:spacing w:val="-6"/>
        <w:sz w:val="8"/>
      </w:rPr>
      <w:t xml:space="preserve"> </w:t>
    </w:r>
    <w:r>
      <w:rPr>
        <w:rFonts w:cs="B Lotus" w:hint="cs"/>
        <w:color w:val="000000"/>
        <w:spacing w:val="-6"/>
        <w:sz w:val="8"/>
        <w:rtl/>
      </w:rPr>
      <w:t xml:space="preserve">                                                                                          دوره سوم </w:t>
    </w:r>
    <w:r>
      <w:rPr>
        <w:rFonts w:ascii="B Lotus" w:cs="B Lotus" w:hint="cs"/>
        <w:color w:val="000000"/>
        <w:spacing w:val="-6"/>
        <w:rtl/>
      </w:rPr>
      <w:t xml:space="preserve">/ </w:t>
    </w:r>
    <w:r>
      <w:rPr>
        <w:rFonts w:cs="B Lotus" w:hint="cs"/>
        <w:color w:val="000000"/>
        <w:spacing w:val="-6"/>
        <w:sz w:val="8"/>
        <w:rtl/>
      </w:rPr>
      <w:t xml:space="preserve">شماره </w:t>
    </w:r>
    <w:r>
      <w:rPr>
        <w:rFonts w:cs="B Lotus" w:hint="cs"/>
        <w:color w:val="000000"/>
        <w:sz w:val="8"/>
        <w:rtl/>
      </w:rPr>
      <w:t>2</w:t>
    </w:r>
    <w:r>
      <w:rPr>
        <w:rFonts w:ascii="B Lotus" w:cs="B Lotus" w:hint="cs"/>
        <w:color w:val="000000"/>
        <w:spacing w:val="-6"/>
        <w:rtl/>
      </w:rPr>
      <w:t xml:space="preserve"> / </w:t>
    </w:r>
    <w:r>
      <w:rPr>
        <w:rFonts w:cs="B Lotus" w:hint="cs"/>
        <w:color w:val="000000"/>
        <w:spacing w:val="-6"/>
        <w:sz w:val="8"/>
        <w:rtl/>
      </w:rPr>
      <w:t xml:space="preserve">تابستان </w:t>
    </w:r>
    <w:r>
      <w:rPr>
        <w:rFonts w:ascii="B Lotus" w:cs="B Lotus" w:hint="cs"/>
        <w:color w:val="000000"/>
        <w:spacing w:val="-6"/>
        <w:rtl/>
      </w:rPr>
      <w:t>1400</w:t>
    </w:r>
  </w:p>
  <w:p w14:paraId="65878C77" w14:textId="77777777" w:rsidR="004B3D11" w:rsidRDefault="004B3D11" w:rsidP="004B3D11">
    <w:pPr>
      <w:pStyle w:val="NoSpacing"/>
      <w:jc w:val="center"/>
      <w:rPr>
        <w:rFonts w:cs="B Lotus"/>
        <w:sz w:val="8"/>
        <w:szCs w:val="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40728"/>
    <w:multiLevelType w:val="hybridMultilevel"/>
    <w:tmpl w:val="C26AD808"/>
    <w:styleLink w:val="Style63121"/>
    <w:lvl w:ilvl="0" w:tplc="94A88870">
      <w:start w:val="1"/>
      <w:numFmt w:val="decimal"/>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5631DD5"/>
    <w:multiLevelType w:val="hybridMultilevel"/>
    <w:tmpl w:val="380A5B04"/>
    <w:lvl w:ilvl="0" w:tplc="E33CF5A0">
      <w:start w:val="1"/>
      <w:numFmt w:val="bullet"/>
      <w:lvlText w:val=""/>
      <w:lvlJc w:val="left"/>
      <w:pPr>
        <w:ind w:left="72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8B39E0"/>
    <w:multiLevelType w:val="hybridMultilevel"/>
    <w:tmpl w:val="78C0C6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81E074E"/>
    <w:multiLevelType w:val="hybridMultilevel"/>
    <w:tmpl w:val="CD745CE6"/>
    <w:lvl w:ilvl="0" w:tplc="81587236">
      <w:start w:val="2"/>
      <w:numFmt w:val="bullet"/>
      <w:lvlText w:val="-"/>
      <w:lvlJc w:val="left"/>
      <w:pPr>
        <w:ind w:left="720" w:hanging="360"/>
      </w:pPr>
      <w:rPr>
        <w:rFonts w:ascii="Calibri" w:eastAsia="Calibri" w:hAnsi="Calibri" w:cs="B Lotu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40CC0AD4"/>
    <w:multiLevelType w:val="hybridMultilevel"/>
    <w:tmpl w:val="3286AF10"/>
    <w:lvl w:ilvl="0" w:tplc="F7BEE7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E873AAA"/>
    <w:multiLevelType w:val="hybridMultilevel"/>
    <w:tmpl w:val="3286AF10"/>
    <w:lvl w:ilvl="0" w:tplc="F7BEE7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575113A"/>
    <w:multiLevelType w:val="hybridMultilevel"/>
    <w:tmpl w:val="3F9CCB1C"/>
    <w:styleLink w:val="Style631"/>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3"/>
  </w:num>
  <w:num w:numId="4">
    <w:abstractNumId w:val="2"/>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20"/>
  <w:evenAndOddHeaders/>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1C9F"/>
    <w:rsid w:val="0001186C"/>
    <w:rsid w:val="00036713"/>
    <w:rsid w:val="00036C1D"/>
    <w:rsid w:val="00044172"/>
    <w:rsid w:val="00053867"/>
    <w:rsid w:val="00056234"/>
    <w:rsid w:val="0006087C"/>
    <w:rsid w:val="00060C96"/>
    <w:rsid w:val="000723B4"/>
    <w:rsid w:val="00082FF6"/>
    <w:rsid w:val="000B0981"/>
    <w:rsid w:val="000E70C3"/>
    <w:rsid w:val="001177E9"/>
    <w:rsid w:val="00123A31"/>
    <w:rsid w:val="001408AC"/>
    <w:rsid w:val="00157354"/>
    <w:rsid w:val="001609AB"/>
    <w:rsid w:val="00182952"/>
    <w:rsid w:val="001934A8"/>
    <w:rsid w:val="001A3E4B"/>
    <w:rsid w:val="001B0CE7"/>
    <w:rsid w:val="001F4C20"/>
    <w:rsid w:val="00215B27"/>
    <w:rsid w:val="0022587E"/>
    <w:rsid w:val="002271C6"/>
    <w:rsid w:val="00227E7A"/>
    <w:rsid w:val="00255E15"/>
    <w:rsid w:val="00281A80"/>
    <w:rsid w:val="002942CB"/>
    <w:rsid w:val="002A37A3"/>
    <w:rsid w:val="002C0AAD"/>
    <w:rsid w:val="002C7B9B"/>
    <w:rsid w:val="002D1681"/>
    <w:rsid w:val="002F0B8B"/>
    <w:rsid w:val="003147DA"/>
    <w:rsid w:val="003362E1"/>
    <w:rsid w:val="0033744C"/>
    <w:rsid w:val="00355D69"/>
    <w:rsid w:val="00381F0B"/>
    <w:rsid w:val="00394E00"/>
    <w:rsid w:val="0039589B"/>
    <w:rsid w:val="003A1F8C"/>
    <w:rsid w:val="003A24EC"/>
    <w:rsid w:val="003B0A62"/>
    <w:rsid w:val="003B7840"/>
    <w:rsid w:val="003D7828"/>
    <w:rsid w:val="003E5698"/>
    <w:rsid w:val="003E5E3A"/>
    <w:rsid w:val="004418D9"/>
    <w:rsid w:val="00450CF3"/>
    <w:rsid w:val="004527DB"/>
    <w:rsid w:val="00480016"/>
    <w:rsid w:val="0049794C"/>
    <w:rsid w:val="004B3D11"/>
    <w:rsid w:val="004B7F4A"/>
    <w:rsid w:val="004D1C39"/>
    <w:rsid w:val="004D4931"/>
    <w:rsid w:val="004F0DA3"/>
    <w:rsid w:val="0051408F"/>
    <w:rsid w:val="005644E8"/>
    <w:rsid w:val="00575527"/>
    <w:rsid w:val="005778ED"/>
    <w:rsid w:val="005837B9"/>
    <w:rsid w:val="00593BB1"/>
    <w:rsid w:val="005A0B84"/>
    <w:rsid w:val="005B120B"/>
    <w:rsid w:val="005F73C6"/>
    <w:rsid w:val="00607BFE"/>
    <w:rsid w:val="00634A0F"/>
    <w:rsid w:val="00662BC0"/>
    <w:rsid w:val="0068129C"/>
    <w:rsid w:val="006912C0"/>
    <w:rsid w:val="00691A03"/>
    <w:rsid w:val="006970A0"/>
    <w:rsid w:val="006C6C0A"/>
    <w:rsid w:val="006F1ED9"/>
    <w:rsid w:val="00725B3C"/>
    <w:rsid w:val="007366E9"/>
    <w:rsid w:val="00780334"/>
    <w:rsid w:val="00792D56"/>
    <w:rsid w:val="007A2653"/>
    <w:rsid w:val="007B0676"/>
    <w:rsid w:val="007E3E39"/>
    <w:rsid w:val="00802B4C"/>
    <w:rsid w:val="008346F8"/>
    <w:rsid w:val="00873797"/>
    <w:rsid w:val="008F1747"/>
    <w:rsid w:val="00914DE3"/>
    <w:rsid w:val="0095647A"/>
    <w:rsid w:val="009A2C21"/>
    <w:rsid w:val="009A4897"/>
    <w:rsid w:val="009A662D"/>
    <w:rsid w:val="009B115C"/>
    <w:rsid w:val="009E4107"/>
    <w:rsid w:val="009F044E"/>
    <w:rsid w:val="00A150C5"/>
    <w:rsid w:val="00A350D2"/>
    <w:rsid w:val="00A479BF"/>
    <w:rsid w:val="00A94002"/>
    <w:rsid w:val="00AB2FCC"/>
    <w:rsid w:val="00AD3EDE"/>
    <w:rsid w:val="00AE4B99"/>
    <w:rsid w:val="00AF77F9"/>
    <w:rsid w:val="00B01C9F"/>
    <w:rsid w:val="00B159E5"/>
    <w:rsid w:val="00B44911"/>
    <w:rsid w:val="00B5725C"/>
    <w:rsid w:val="00B632F9"/>
    <w:rsid w:val="00B670BD"/>
    <w:rsid w:val="00B738BA"/>
    <w:rsid w:val="00B93013"/>
    <w:rsid w:val="00BA2BF3"/>
    <w:rsid w:val="00BF21F4"/>
    <w:rsid w:val="00C06C46"/>
    <w:rsid w:val="00C21AE7"/>
    <w:rsid w:val="00C320C0"/>
    <w:rsid w:val="00C3370E"/>
    <w:rsid w:val="00C35443"/>
    <w:rsid w:val="00C35990"/>
    <w:rsid w:val="00CC6E2F"/>
    <w:rsid w:val="00CF06B6"/>
    <w:rsid w:val="00CF320F"/>
    <w:rsid w:val="00D0580B"/>
    <w:rsid w:val="00D06B37"/>
    <w:rsid w:val="00D57809"/>
    <w:rsid w:val="00D91B84"/>
    <w:rsid w:val="00D96765"/>
    <w:rsid w:val="00E1057E"/>
    <w:rsid w:val="00E112F1"/>
    <w:rsid w:val="00E30EE6"/>
    <w:rsid w:val="00E37662"/>
    <w:rsid w:val="00E567A1"/>
    <w:rsid w:val="00E63B2C"/>
    <w:rsid w:val="00E8634A"/>
    <w:rsid w:val="00EA23D7"/>
    <w:rsid w:val="00EA32BA"/>
    <w:rsid w:val="00EB2000"/>
    <w:rsid w:val="00EE094B"/>
    <w:rsid w:val="00EE748B"/>
    <w:rsid w:val="00EF4485"/>
    <w:rsid w:val="00F254D3"/>
    <w:rsid w:val="00F32AB4"/>
    <w:rsid w:val="00F54DDD"/>
    <w:rsid w:val="00F83587"/>
    <w:rsid w:val="00FA1AD6"/>
    <w:rsid w:val="00FE1175"/>
    <w:rsid w:val="00FE5F04"/>
    <w:rsid w:val="00FF5E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876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A32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32BA"/>
    <w:rPr>
      <w:rFonts w:ascii="Tahoma" w:hAnsi="Tahoma" w:cs="Tahoma"/>
      <w:sz w:val="16"/>
      <w:szCs w:val="16"/>
    </w:rPr>
  </w:style>
  <w:style w:type="numbering" w:customStyle="1" w:styleId="Style631">
    <w:name w:val="Style631"/>
    <w:uiPriority w:val="99"/>
    <w:rsid w:val="00EA32BA"/>
    <w:pPr>
      <w:numPr>
        <w:numId w:val="1"/>
      </w:numPr>
    </w:pPr>
  </w:style>
  <w:style w:type="paragraph" w:styleId="ListParagraph">
    <w:name w:val="List Paragraph"/>
    <w:basedOn w:val="Normal"/>
    <w:uiPriority w:val="34"/>
    <w:qFormat/>
    <w:rsid w:val="00575527"/>
    <w:pPr>
      <w:ind w:left="720"/>
      <w:contextualSpacing/>
    </w:pPr>
  </w:style>
  <w:style w:type="character" w:styleId="Hyperlink">
    <w:name w:val="Hyperlink"/>
    <w:basedOn w:val="DefaultParagraphFont"/>
    <w:uiPriority w:val="99"/>
    <w:unhideWhenUsed/>
    <w:rsid w:val="00E1057E"/>
    <w:rPr>
      <w:color w:val="0000FF" w:themeColor="hyperlink"/>
      <w:u w:val="single"/>
    </w:rPr>
  </w:style>
  <w:style w:type="paragraph" w:styleId="FootnoteText">
    <w:name w:val="footnote text"/>
    <w:basedOn w:val="Normal"/>
    <w:link w:val="FootnoteTextChar"/>
    <w:uiPriority w:val="99"/>
    <w:semiHidden/>
    <w:unhideWhenUsed/>
    <w:rsid w:val="00E1057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1057E"/>
    <w:rPr>
      <w:sz w:val="20"/>
      <w:szCs w:val="20"/>
    </w:rPr>
  </w:style>
  <w:style w:type="character" w:styleId="FootnoteReference">
    <w:name w:val="footnote reference"/>
    <w:aliases w:val="شماره زيرنويس,Footnote,Footnote text,ارجاعات,شماره پ,مرجع پاورقي,Char Char1 Char,Omid Footnote,پاورقی, Char Char1 Char,زيرنويس,Footnote Text1,heading1,ÔãÇÑå ÒíÑäæíÓ,FZ,شماره زيرنويس1,شماره زيرنويس2,شماره زيرنويس3,شماره زيرنويس11"/>
    <w:uiPriority w:val="99"/>
    <w:unhideWhenUsed/>
    <w:qFormat/>
    <w:rsid w:val="00E1057E"/>
    <w:rPr>
      <w:vertAlign w:val="superscript"/>
    </w:rPr>
  </w:style>
  <w:style w:type="numbering" w:customStyle="1" w:styleId="Style63121">
    <w:name w:val="Style63121"/>
    <w:uiPriority w:val="99"/>
    <w:rsid w:val="00E1057E"/>
    <w:pPr>
      <w:numPr>
        <w:numId w:val="5"/>
      </w:numPr>
    </w:pPr>
  </w:style>
  <w:style w:type="character" w:styleId="FollowedHyperlink">
    <w:name w:val="FollowedHyperlink"/>
    <w:basedOn w:val="DefaultParagraphFont"/>
    <w:uiPriority w:val="99"/>
    <w:semiHidden/>
    <w:unhideWhenUsed/>
    <w:rsid w:val="006970A0"/>
    <w:rPr>
      <w:color w:val="800080" w:themeColor="followedHyperlink"/>
      <w:u w:val="single"/>
    </w:rPr>
  </w:style>
  <w:style w:type="character" w:styleId="CommentReference">
    <w:name w:val="annotation reference"/>
    <w:basedOn w:val="DefaultParagraphFont"/>
    <w:uiPriority w:val="99"/>
    <w:semiHidden/>
    <w:unhideWhenUsed/>
    <w:rsid w:val="004D4931"/>
    <w:rPr>
      <w:sz w:val="16"/>
      <w:szCs w:val="16"/>
    </w:rPr>
  </w:style>
  <w:style w:type="paragraph" w:styleId="CommentText">
    <w:name w:val="annotation text"/>
    <w:basedOn w:val="Normal"/>
    <w:link w:val="CommentTextChar"/>
    <w:uiPriority w:val="99"/>
    <w:semiHidden/>
    <w:unhideWhenUsed/>
    <w:rsid w:val="004D4931"/>
    <w:pPr>
      <w:spacing w:line="240" w:lineRule="auto"/>
    </w:pPr>
    <w:rPr>
      <w:sz w:val="20"/>
      <w:szCs w:val="20"/>
    </w:rPr>
  </w:style>
  <w:style w:type="character" w:customStyle="1" w:styleId="CommentTextChar">
    <w:name w:val="Comment Text Char"/>
    <w:basedOn w:val="DefaultParagraphFont"/>
    <w:link w:val="CommentText"/>
    <w:uiPriority w:val="99"/>
    <w:semiHidden/>
    <w:rsid w:val="004D4931"/>
    <w:rPr>
      <w:sz w:val="20"/>
      <w:szCs w:val="20"/>
    </w:rPr>
  </w:style>
  <w:style w:type="paragraph" w:styleId="CommentSubject">
    <w:name w:val="annotation subject"/>
    <w:basedOn w:val="CommentText"/>
    <w:next w:val="CommentText"/>
    <w:link w:val="CommentSubjectChar"/>
    <w:uiPriority w:val="99"/>
    <w:semiHidden/>
    <w:unhideWhenUsed/>
    <w:rsid w:val="004D4931"/>
    <w:rPr>
      <w:b/>
      <w:bCs/>
    </w:rPr>
  </w:style>
  <w:style w:type="character" w:customStyle="1" w:styleId="CommentSubjectChar">
    <w:name w:val="Comment Subject Char"/>
    <w:basedOn w:val="CommentTextChar"/>
    <w:link w:val="CommentSubject"/>
    <w:uiPriority w:val="99"/>
    <w:semiHidden/>
    <w:rsid w:val="004D4931"/>
    <w:rPr>
      <w:b/>
      <w:bCs/>
      <w:sz w:val="20"/>
      <w:szCs w:val="20"/>
    </w:rPr>
  </w:style>
  <w:style w:type="table" w:styleId="TableGrid">
    <w:name w:val="Table Grid"/>
    <w:basedOn w:val="TableNormal"/>
    <w:uiPriority w:val="59"/>
    <w:rsid w:val="00EE09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iiyi">
    <w:name w:val="viiyi"/>
    <w:basedOn w:val="DefaultParagraphFont"/>
    <w:rsid w:val="00C21AE7"/>
  </w:style>
  <w:style w:type="character" w:customStyle="1" w:styleId="jlqj4b">
    <w:name w:val="jlqj4b"/>
    <w:basedOn w:val="DefaultParagraphFont"/>
    <w:rsid w:val="00C21AE7"/>
  </w:style>
  <w:style w:type="table" w:styleId="LightShading">
    <w:name w:val="Light Shading"/>
    <w:basedOn w:val="TableNormal"/>
    <w:uiPriority w:val="60"/>
    <w:rsid w:val="00056234"/>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oSpacingChar">
    <w:name w:val="No Spacing Char"/>
    <w:basedOn w:val="DefaultParagraphFont"/>
    <w:link w:val="NoSpacing"/>
    <w:uiPriority w:val="1"/>
    <w:locked/>
    <w:rsid w:val="00EF4485"/>
  </w:style>
  <w:style w:type="paragraph" w:styleId="NoSpacing">
    <w:name w:val="No Spacing"/>
    <w:link w:val="NoSpacingChar"/>
    <w:uiPriority w:val="1"/>
    <w:qFormat/>
    <w:rsid w:val="00EF4485"/>
    <w:pPr>
      <w:spacing w:after="0" w:line="240" w:lineRule="auto"/>
    </w:pPr>
  </w:style>
  <w:style w:type="paragraph" w:styleId="Header">
    <w:name w:val="header"/>
    <w:basedOn w:val="Normal"/>
    <w:link w:val="HeaderChar"/>
    <w:uiPriority w:val="99"/>
    <w:unhideWhenUsed/>
    <w:rsid w:val="004B3D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D11"/>
  </w:style>
  <w:style w:type="paragraph" w:styleId="Footer">
    <w:name w:val="footer"/>
    <w:basedOn w:val="Normal"/>
    <w:link w:val="FooterChar"/>
    <w:uiPriority w:val="99"/>
    <w:unhideWhenUsed/>
    <w:rsid w:val="004B3D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D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A32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32BA"/>
    <w:rPr>
      <w:rFonts w:ascii="Tahoma" w:hAnsi="Tahoma" w:cs="Tahoma"/>
      <w:sz w:val="16"/>
      <w:szCs w:val="16"/>
    </w:rPr>
  </w:style>
  <w:style w:type="numbering" w:customStyle="1" w:styleId="Style631">
    <w:name w:val="Style631"/>
    <w:uiPriority w:val="99"/>
    <w:rsid w:val="00EA32BA"/>
    <w:pPr>
      <w:numPr>
        <w:numId w:val="1"/>
      </w:numPr>
    </w:pPr>
  </w:style>
  <w:style w:type="paragraph" w:styleId="ListParagraph">
    <w:name w:val="List Paragraph"/>
    <w:basedOn w:val="Normal"/>
    <w:uiPriority w:val="34"/>
    <w:qFormat/>
    <w:rsid w:val="00575527"/>
    <w:pPr>
      <w:ind w:left="720"/>
      <w:contextualSpacing/>
    </w:pPr>
  </w:style>
  <w:style w:type="character" w:styleId="Hyperlink">
    <w:name w:val="Hyperlink"/>
    <w:basedOn w:val="DefaultParagraphFont"/>
    <w:uiPriority w:val="99"/>
    <w:unhideWhenUsed/>
    <w:rsid w:val="00E1057E"/>
    <w:rPr>
      <w:color w:val="0000FF" w:themeColor="hyperlink"/>
      <w:u w:val="single"/>
    </w:rPr>
  </w:style>
  <w:style w:type="paragraph" w:styleId="FootnoteText">
    <w:name w:val="footnote text"/>
    <w:basedOn w:val="Normal"/>
    <w:link w:val="FootnoteTextChar"/>
    <w:uiPriority w:val="99"/>
    <w:semiHidden/>
    <w:unhideWhenUsed/>
    <w:rsid w:val="00E1057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1057E"/>
    <w:rPr>
      <w:sz w:val="20"/>
      <w:szCs w:val="20"/>
    </w:rPr>
  </w:style>
  <w:style w:type="character" w:styleId="FootnoteReference">
    <w:name w:val="footnote reference"/>
    <w:aliases w:val="شماره زيرنويس,Footnote,Footnote text,ارجاعات,شماره پ,مرجع پاورقي,Char Char1 Char,Omid Footnote,پاورقی, Char Char1 Char,زيرنويس,Footnote Text1,heading1,ÔãÇÑå ÒíÑäæíÓ,FZ,شماره زيرنويس1,شماره زيرنويس2,شماره زيرنويس3,شماره زيرنويس11"/>
    <w:uiPriority w:val="99"/>
    <w:unhideWhenUsed/>
    <w:qFormat/>
    <w:rsid w:val="00E1057E"/>
    <w:rPr>
      <w:vertAlign w:val="superscript"/>
    </w:rPr>
  </w:style>
  <w:style w:type="numbering" w:customStyle="1" w:styleId="Style63121">
    <w:name w:val="Style63121"/>
    <w:uiPriority w:val="99"/>
    <w:rsid w:val="00E1057E"/>
    <w:pPr>
      <w:numPr>
        <w:numId w:val="5"/>
      </w:numPr>
    </w:pPr>
  </w:style>
  <w:style w:type="character" w:styleId="FollowedHyperlink">
    <w:name w:val="FollowedHyperlink"/>
    <w:basedOn w:val="DefaultParagraphFont"/>
    <w:uiPriority w:val="99"/>
    <w:semiHidden/>
    <w:unhideWhenUsed/>
    <w:rsid w:val="006970A0"/>
    <w:rPr>
      <w:color w:val="800080" w:themeColor="followedHyperlink"/>
      <w:u w:val="single"/>
    </w:rPr>
  </w:style>
  <w:style w:type="character" w:styleId="CommentReference">
    <w:name w:val="annotation reference"/>
    <w:basedOn w:val="DefaultParagraphFont"/>
    <w:uiPriority w:val="99"/>
    <w:semiHidden/>
    <w:unhideWhenUsed/>
    <w:rsid w:val="004D4931"/>
    <w:rPr>
      <w:sz w:val="16"/>
      <w:szCs w:val="16"/>
    </w:rPr>
  </w:style>
  <w:style w:type="paragraph" w:styleId="CommentText">
    <w:name w:val="annotation text"/>
    <w:basedOn w:val="Normal"/>
    <w:link w:val="CommentTextChar"/>
    <w:uiPriority w:val="99"/>
    <w:semiHidden/>
    <w:unhideWhenUsed/>
    <w:rsid w:val="004D4931"/>
    <w:pPr>
      <w:spacing w:line="240" w:lineRule="auto"/>
    </w:pPr>
    <w:rPr>
      <w:sz w:val="20"/>
      <w:szCs w:val="20"/>
    </w:rPr>
  </w:style>
  <w:style w:type="character" w:customStyle="1" w:styleId="CommentTextChar">
    <w:name w:val="Comment Text Char"/>
    <w:basedOn w:val="DefaultParagraphFont"/>
    <w:link w:val="CommentText"/>
    <w:uiPriority w:val="99"/>
    <w:semiHidden/>
    <w:rsid w:val="004D4931"/>
    <w:rPr>
      <w:sz w:val="20"/>
      <w:szCs w:val="20"/>
    </w:rPr>
  </w:style>
  <w:style w:type="paragraph" w:styleId="CommentSubject">
    <w:name w:val="annotation subject"/>
    <w:basedOn w:val="CommentText"/>
    <w:next w:val="CommentText"/>
    <w:link w:val="CommentSubjectChar"/>
    <w:uiPriority w:val="99"/>
    <w:semiHidden/>
    <w:unhideWhenUsed/>
    <w:rsid w:val="004D4931"/>
    <w:rPr>
      <w:b/>
      <w:bCs/>
    </w:rPr>
  </w:style>
  <w:style w:type="character" w:customStyle="1" w:styleId="CommentSubjectChar">
    <w:name w:val="Comment Subject Char"/>
    <w:basedOn w:val="CommentTextChar"/>
    <w:link w:val="CommentSubject"/>
    <w:uiPriority w:val="99"/>
    <w:semiHidden/>
    <w:rsid w:val="004D4931"/>
    <w:rPr>
      <w:b/>
      <w:bCs/>
      <w:sz w:val="20"/>
      <w:szCs w:val="20"/>
    </w:rPr>
  </w:style>
  <w:style w:type="table" w:styleId="TableGrid">
    <w:name w:val="Table Grid"/>
    <w:basedOn w:val="TableNormal"/>
    <w:uiPriority w:val="59"/>
    <w:rsid w:val="00EE09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iiyi">
    <w:name w:val="viiyi"/>
    <w:basedOn w:val="DefaultParagraphFont"/>
    <w:rsid w:val="00C21AE7"/>
  </w:style>
  <w:style w:type="character" w:customStyle="1" w:styleId="jlqj4b">
    <w:name w:val="jlqj4b"/>
    <w:basedOn w:val="DefaultParagraphFont"/>
    <w:rsid w:val="00C21AE7"/>
  </w:style>
  <w:style w:type="table" w:styleId="LightShading">
    <w:name w:val="Light Shading"/>
    <w:basedOn w:val="TableNormal"/>
    <w:uiPriority w:val="60"/>
    <w:rsid w:val="00056234"/>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oSpacingChar">
    <w:name w:val="No Spacing Char"/>
    <w:basedOn w:val="DefaultParagraphFont"/>
    <w:link w:val="NoSpacing"/>
    <w:uiPriority w:val="1"/>
    <w:locked/>
    <w:rsid w:val="00EF4485"/>
  </w:style>
  <w:style w:type="paragraph" w:styleId="NoSpacing">
    <w:name w:val="No Spacing"/>
    <w:link w:val="NoSpacingChar"/>
    <w:uiPriority w:val="1"/>
    <w:qFormat/>
    <w:rsid w:val="00EF4485"/>
    <w:pPr>
      <w:spacing w:after="0" w:line="240" w:lineRule="auto"/>
    </w:pPr>
  </w:style>
  <w:style w:type="paragraph" w:styleId="Header">
    <w:name w:val="header"/>
    <w:basedOn w:val="Normal"/>
    <w:link w:val="HeaderChar"/>
    <w:uiPriority w:val="99"/>
    <w:unhideWhenUsed/>
    <w:rsid w:val="004B3D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D11"/>
  </w:style>
  <w:style w:type="paragraph" w:styleId="Footer">
    <w:name w:val="footer"/>
    <w:basedOn w:val="Normal"/>
    <w:link w:val="FooterChar"/>
    <w:uiPriority w:val="99"/>
    <w:unhideWhenUsed/>
    <w:rsid w:val="004B3D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D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khoshakhlagh_h@yahoo.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jpe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2FCD7D-00B4-4791-BB2C-3A76BF58A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3894</Words>
  <Characters>22199</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NPSoft.ir</Company>
  <LinksUpToDate>false</LinksUpToDate>
  <CharactersWithSpaces>26041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NPSoft</dc:creator>
  <cp:lastModifiedBy>asus</cp:lastModifiedBy>
  <cp:revision>3</cp:revision>
  <cp:lastPrinted>2022-11-16T06:41:00Z</cp:lastPrinted>
  <dcterms:created xsi:type="dcterms:W3CDTF">2022-10-20T06:10:00Z</dcterms:created>
  <dcterms:modified xsi:type="dcterms:W3CDTF">2022-11-16T06:41:00Z</dcterms:modified>
</cp:coreProperties>
</file>